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EF0CB8">
              <w:rPr>
                <w:b/>
                <w:sz w:val="48"/>
                <w:szCs w:val="48"/>
              </w:rPr>
              <w:t>4</w:t>
            </w:r>
          </w:p>
          <w:p w:rsidR="001B1D88" w:rsidRDefault="006E39ED" w:rsidP="001B1D88">
            <w:pPr>
              <w:spacing w:line="276" w:lineRule="auto"/>
              <w:jc w:val="center"/>
              <w:rPr>
                <w:b/>
                <w:sz w:val="48"/>
                <w:szCs w:val="48"/>
              </w:rPr>
            </w:pPr>
            <w:r>
              <w:rPr>
                <w:b/>
                <w:sz w:val="48"/>
                <w:szCs w:val="48"/>
              </w:rPr>
              <w:t xml:space="preserve">от </w:t>
            </w:r>
            <w:r w:rsidR="00EF0CB8">
              <w:rPr>
                <w:b/>
                <w:sz w:val="48"/>
                <w:szCs w:val="48"/>
              </w:rPr>
              <w:t>26.01.2024</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F0CB8">
            <w:pPr>
              <w:spacing w:line="276" w:lineRule="auto"/>
              <w:jc w:val="center"/>
            </w:pPr>
            <w:r>
              <w:rPr>
                <w:b/>
                <w:sz w:val="28"/>
                <w:szCs w:val="28"/>
              </w:rPr>
              <w:t>202</w:t>
            </w:r>
            <w:r w:rsidR="00EF0CB8">
              <w:rPr>
                <w:b/>
                <w:sz w:val="28"/>
                <w:szCs w:val="28"/>
              </w:rPr>
              <w:t>4</w:t>
            </w:r>
            <w:r w:rsidR="001B1D88">
              <w:rPr>
                <w:b/>
                <w:sz w:val="28"/>
                <w:szCs w:val="28"/>
              </w:rPr>
              <w:t xml:space="preserve"> год</w:t>
            </w:r>
          </w:p>
        </w:tc>
      </w:tr>
    </w:tbl>
    <w:p w:rsidR="00AD0AC1" w:rsidRPr="00EF0CB8" w:rsidRDefault="006068D5" w:rsidP="00AD0AC1">
      <w:pPr>
        <w:pStyle w:val="a8"/>
        <w:ind w:right="-55"/>
        <w:rPr>
          <w:i/>
          <w:sz w:val="20"/>
        </w:rPr>
      </w:pPr>
      <w:r w:rsidRPr="00EF0CB8">
        <w:rPr>
          <w:i/>
          <w:sz w:val="20"/>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4A4334" w:rsidRPr="00EF0CB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B4D9D" w:rsidRDefault="006B4D9D" w:rsidP="00134A4E">
            <w:pPr>
              <w:jc w:val="both"/>
              <w:rPr>
                <w:sz w:val="18"/>
                <w:szCs w:val="18"/>
              </w:rPr>
            </w:pPr>
            <w:r w:rsidRPr="006B4D9D">
              <w:rPr>
                <w:sz w:val="18"/>
                <w:szCs w:val="18"/>
                <w:lang w:val="en-US"/>
              </w:rPr>
              <w:t>I</w:t>
            </w:r>
            <w:r w:rsidR="004A4334" w:rsidRPr="006B4D9D">
              <w:rPr>
                <w:sz w:val="18"/>
                <w:szCs w:val="18"/>
              </w:rPr>
              <w:t>. 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4A4334" w:rsidRPr="00EF0CB8" w:rsidRDefault="004A4334" w:rsidP="004640BD">
            <w:pPr>
              <w:tabs>
                <w:tab w:val="center" w:pos="4153"/>
                <w:tab w:val="right" w:pos="8306"/>
              </w:tabs>
              <w:spacing w:line="276" w:lineRule="auto"/>
              <w:ind w:right="120"/>
              <w:jc w:val="center"/>
              <w:rPr>
                <w:b/>
                <w:i/>
              </w:rPr>
            </w:pPr>
            <w:r w:rsidRPr="00EF0CB8">
              <w:rPr>
                <w:b/>
                <w:i/>
              </w:rPr>
              <w:t>стр.</w:t>
            </w:r>
            <w:r w:rsidR="00EF0CB8">
              <w:rPr>
                <w:b/>
                <w:i/>
              </w:rPr>
              <w:t>3</w:t>
            </w:r>
          </w:p>
        </w:tc>
      </w:tr>
      <w:tr w:rsidR="00D405D5" w:rsidRPr="00EF0CB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6B4D9D" w:rsidRDefault="00A57870" w:rsidP="00EF0CB8">
            <w:pPr>
              <w:jc w:val="both"/>
              <w:rPr>
                <w:sz w:val="18"/>
                <w:szCs w:val="18"/>
              </w:rPr>
            </w:pPr>
            <w:r w:rsidRPr="006B4D9D">
              <w:rPr>
                <w:sz w:val="18"/>
                <w:szCs w:val="18"/>
              </w:rPr>
              <w:t>1</w:t>
            </w:r>
            <w:r w:rsidR="006A427C" w:rsidRPr="006B4D9D">
              <w:rPr>
                <w:sz w:val="18"/>
                <w:szCs w:val="18"/>
              </w:rPr>
              <w:t xml:space="preserve">. </w:t>
            </w:r>
            <w:r w:rsidR="00123FD6" w:rsidRPr="006B4D9D">
              <w:rPr>
                <w:sz w:val="18"/>
                <w:szCs w:val="18"/>
              </w:rPr>
              <w:t>Постановление администрации МР «Усть-Куломский» от</w:t>
            </w:r>
            <w:r w:rsidR="00EF0CB8" w:rsidRPr="006B4D9D">
              <w:rPr>
                <w:sz w:val="18"/>
                <w:szCs w:val="18"/>
              </w:rPr>
              <w:t xml:space="preserve"> 29.12.2023 №1973 «О внесении изменений в постановление администрации муниципального района «Усть-Куломский» от 15.10.2021 № 1381 «Об утверждении муниципальной программы «Развитие образования»</w:t>
            </w:r>
            <w:r w:rsidR="004A4334" w:rsidRPr="006B4D9D">
              <w:rPr>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D405D5" w:rsidRPr="00EF0CB8" w:rsidRDefault="006A427C" w:rsidP="0012181F">
            <w:pPr>
              <w:tabs>
                <w:tab w:val="center" w:pos="4153"/>
                <w:tab w:val="right" w:pos="8306"/>
              </w:tabs>
              <w:spacing w:line="276" w:lineRule="auto"/>
              <w:ind w:right="120"/>
              <w:jc w:val="center"/>
              <w:rPr>
                <w:b/>
                <w:i/>
              </w:rPr>
            </w:pPr>
            <w:r w:rsidRPr="00EF0CB8">
              <w:rPr>
                <w:b/>
                <w:i/>
              </w:rPr>
              <w:t>стр.</w:t>
            </w:r>
            <w:r w:rsidR="00EF0CB8">
              <w:rPr>
                <w:b/>
                <w:i/>
              </w:rPr>
              <w:t>3</w:t>
            </w:r>
          </w:p>
        </w:tc>
      </w:tr>
      <w:tr w:rsidR="00D405D5" w:rsidRPr="00EF0CB8" w:rsidTr="00A226C3">
        <w:trPr>
          <w:trHeight w:val="487"/>
        </w:trPr>
        <w:tc>
          <w:tcPr>
            <w:tcW w:w="8028" w:type="dxa"/>
            <w:tcBorders>
              <w:top w:val="single" w:sz="4" w:space="0" w:color="auto"/>
              <w:left w:val="single" w:sz="4" w:space="0" w:color="auto"/>
              <w:bottom w:val="single" w:sz="4" w:space="0" w:color="auto"/>
              <w:right w:val="single" w:sz="6" w:space="0" w:color="auto"/>
            </w:tcBorders>
            <w:hideMark/>
          </w:tcPr>
          <w:p w:rsidR="00D405D5" w:rsidRPr="006B4D9D" w:rsidRDefault="00A57870" w:rsidP="00B942E3">
            <w:pPr>
              <w:jc w:val="both"/>
              <w:rPr>
                <w:sz w:val="18"/>
                <w:szCs w:val="18"/>
              </w:rPr>
            </w:pPr>
            <w:r w:rsidRPr="006B4D9D">
              <w:rPr>
                <w:sz w:val="18"/>
                <w:szCs w:val="18"/>
              </w:rPr>
              <w:t>2</w:t>
            </w:r>
            <w:r w:rsidR="006A427C" w:rsidRPr="006B4D9D">
              <w:rPr>
                <w:sz w:val="18"/>
                <w:szCs w:val="18"/>
              </w:rPr>
              <w:t xml:space="preserve">. </w:t>
            </w:r>
            <w:r w:rsidR="00123FD6" w:rsidRPr="006B4D9D">
              <w:rPr>
                <w:sz w:val="18"/>
                <w:szCs w:val="18"/>
              </w:rPr>
              <w:t xml:space="preserve">Постановление администрации МР «Усть-Куломский» от </w:t>
            </w:r>
            <w:r w:rsidR="00B942E3" w:rsidRPr="006B4D9D">
              <w:rPr>
                <w:sz w:val="18"/>
                <w:szCs w:val="18"/>
              </w:rPr>
              <w:t>29.12.2023 № 1974 «О предоставлении разрешения на условно разрешенный вид использования земельного участка»</w:t>
            </w:r>
            <w:r w:rsidR="00B67E6F" w:rsidRPr="006B4D9D">
              <w:rPr>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D405D5" w:rsidRPr="00EF0CB8" w:rsidRDefault="006A427C" w:rsidP="00AE300C">
            <w:pPr>
              <w:tabs>
                <w:tab w:val="center" w:pos="4153"/>
                <w:tab w:val="right" w:pos="8306"/>
              </w:tabs>
              <w:spacing w:line="276" w:lineRule="auto"/>
              <w:ind w:right="120"/>
              <w:jc w:val="center"/>
              <w:rPr>
                <w:b/>
                <w:i/>
              </w:rPr>
            </w:pPr>
            <w:r w:rsidRPr="00EF0CB8">
              <w:rPr>
                <w:b/>
                <w:i/>
              </w:rPr>
              <w:t>стр.</w:t>
            </w:r>
            <w:r w:rsidR="00B67E6F" w:rsidRPr="00EF0CB8">
              <w:rPr>
                <w:b/>
                <w:i/>
              </w:rPr>
              <w:t>8</w:t>
            </w:r>
            <w:r w:rsidR="00B942E3">
              <w:rPr>
                <w:b/>
                <w:i/>
              </w:rPr>
              <w:t>5</w:t>
            </w:r>
          </w:p>
        </w:tc>
      </w:tr>
      <w:tr w:rsidR="00D405D5" w:rsidRPr="00EF0CB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6B4D9D" w:rsidRDefault="00A57870" w:rsidP="00B942E3">
            <w:pPr>
              <w:jc w:val="both"/>
              <w:rPr>
                <w:sz w:val="18"/>
                <w:szCs w:val="18"/>
              </w:rPr>
            </w:pPr>
            <w:r w:rsidRPr="006B4D9D">
              <w:rPr>
                <w:sz w:val="18"/>
                <w:szCs w:val="18"/>
              </w:rPr>
              <w:t>3</w:t>
            </w:r>
            <w:r w:rsidR="006A427C" w:rsidRPr="006B4D9D">
              <w:rPr>
                <w:sz w:val="18"/>
                <w:szCs w:val="18"/>
              </w:rPr>
              <w:t xml:space="preserve">. </w:t>
            </w:r>
            <w:r w:rsidR="00123FD6" w:rsidRPr="006B4D9D">
              <w:rPr>
                <w:sz w:val="18"/>
                <w:szCs w:val="18"/>
              </w:rPr>
              <w:t xml:space="preserve"> Постановление администрации МР «Усть-Куломский» от </w:t>
            </w:r>
            <w:r w:rsidR="00B942E3" w:rsidRPr="006B4D9D">
              <w:rPr>
                <w:sz w:val="18"/>
                <w:szCs w:val="18"/>
              </w:rPr>
              <w:t>29.12.2023 №1975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1800" w:type="dxa"/>
            <w:tcBorders>
              <w:top w:val="single" w:sz="4" w:space="0" w:color="auto"/>
              <w:left w:val="single" w:sz="6" w:space="0" w:color="auto"/>
              <w:bottom w:val="single" w:sz="4" w:space="0" w:color="auto"/>
              <w:right w:val="single" w:sz="4" w:space="0" w:color="auto"/>
            </w:tcBorders>
            <w:hideMark/>
          </w:tcPr>
          <w:p w:rsidR="00D405D5" w:rsidRPr="00EF0CB8" w:rsidRDefault="006A427C" w:rsidP="00B67E6F">
            <w:pPr>
              <w:jc w:val="center"/>
              <w:rPr>
                <w:b/>
                <w:i/>
              </w:rPr>
            </w:pPr>
            <w:r w:rsidRPr="00EF0CB8">
              <w:rPr>
                <w:b/>
                <w:i/>
              </w:rPr>
              <w:t>стр.</w:t>
            </w:r>
            <w:r w:rsidR="00B942E3">
              <w:rPr>
                <w:b/>
                <w:i/>
              </w:rPr>
              <w:t>86</w:t>
            </w:r>
          </w:p>
        </w:tc>
      </w:tr>
      <w:tr w:rsidR="00D405D5" w:rsidRPr="00EF0CB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26C3" w:rsidRPr="006B4D9D" w:rsidRDefault="00A57870" w:rsidP="00437F4E">
            <w:pPr>
              <w:jc w:val="both"/>
              <w:rPr>
                <w:sz w:val="18"/>
                <w:szCs w:val="18"/>
              </w:rPr>
            </w:pPr>
            <w:r w:rsidRPr="006B4D9D">
              <w:rPr>
                <w:sz w:val="18"/>
                <w:szCs w:val="18"/>
              </w:rPr>
              <w:t>4</w:t>
            </w:r>
            <w:r w:rsidR="00991480" w:rsidRPr="006B4D9D">
              <w:rPr>
                <w:sz w:val="18"/>
                <w:szCs w:val="18"/>
              </w:rPr>
              <w:t xml:space="preserve">. </w:t>
            </w:r>
            <w:r w:rsidR="00F16F21" w:rsidRPr="006B4D9D">
              <w:rPr>
                <w:sz w:val="18"/>
                <w:szCs w:val="18"/>
              </w:rPr>
              <w:t xml:space="preserve">Постановление администрации МР «Усть-Куломский» от </w:t>
            </w:r>
            <w:r w:rsidR="00437F4E" w:rsidRPr="006B4D9D">
              <w:rPr>
                <w:sz w:val="18"/>
                <w:szCs w:val="18"/>
              </w:rPr>
              <w:t>29.12.2023 №1976 «О внесении изменений в постановление администрации муниципального района «Усть-Куломский» от 23.03.2020 № 368 «Об утверждении технического задания на корректировку инвестиционной программы  в сфере водоснабжения Усть-Куломского филиала АО «Коми тепловая компания».</w:t>
            </w:r>
          </w:p>
        </w:tc>
        <w:tc>
          <w:tcPr>
            <w:tcW w:w="1800" w:type="dxa"/>
            <w:tcBorders>
              <w:top w:val="single" w:sz="4" w:space="0" w:color="auto"/>
              <w:left w:val="single" w:sz="6" w:space="0" w:color="auto"/>
              <w:bottom w:val="single" w:sz="4" w:space="0" w:color="auto"/>
              <w:right w:val="single" w:sz="4" w:space="0" w:color="auto"/>
            </w:tcBorders>
            <w:hideMark/>
          </w:tcPr>
          <w:p w:rsidR="00D405D5" w:rsidRPr="00EF0CB8" w:rsidRDefault="00991480" w:rsidP="00A226C3">
            <w:pPr>
              <w:tabs>
                <w:tab w:val="center" w:pos="4153"/>
                <w:tab w:val="right" w:pos="8306"/>
              </w:tabs>
              <w:spacing w:line="276" w:lineRule="auto"/>
              <w:ind w:right="120"/>
              <w:jc w:val="center"/>
              <w:rPr>
                <w:b/>
                <w:i/>
              </w:rPr>
            </w:pPr>
            <w:r w:rsidRPr="00EF0CB8">
              <w:rPr>
                <w:b/>
                <w:i/>
              </w:rPr>
              <w:t>стр.</w:t>
            </w:r>
            <w:r w:rsidR="00437F4E">
              <w:rPr>
                <w:b/>
                <w:i/>
              </w:rPr>
              <w:t>88</w:t>
            </w:r>
          </w:p>
        </w:tc>
      </w:tr>
      <w:tr w:rsidR="004A4334" w:rsidRPr="00EF0CB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B4D9D" w:rsidRDefault="004A4334" w:rsidP="00437F4E">
            <w:pPr>
              <w:jc w:val="both"/>
              <w:rPr>
                <w:sz w:val="18"/>
                <w:szCs w:val="18"/>
              </w:rPr>
            </w:pPr>
            <w:r w:rsidRPr="006B4D9D">
              <w:rPr>
                <w:sz w:val="18"/>
                <w:szCs w:val="18"/>
              </w:rPr>
              <w:t>5.</w:t>
            </w:r>
            <w:r w:rsidR="00B85B17" w:rsidRPr="006B4D9D">
              <w:rPr>
                <w:sz w:val="18"/>
                <w:szCs w:val="18"/>
              </w:rPr>
              <w:t xml:space="preserve"> Постановление администрации МР «Усть-Куломский» от </w:t>
            </w:r>
            <w:r w:rsidR="00437F4E" w:rsidRPr="006B4D9D">
              <w:rPr>
                <w:sz w:val="18"/>
                <w:szCs w:val="18"/>
              </w:rPr>
              <w:t>29</w:t>
            </w:r>
            <w:r w:rsidR="00B85B17" w:rsidRPr="006B4D9D">
              <w:rPr>
                <w:sz w:val="18"/>
                <w:szCs w:val="18"/>
              </w:rPr>
              <w:t>.12.2023 №19</w:t>
            </w:r>
            <w:r w:rsidR="00437F4E" w:rsidRPr="006B4D9D">
              <w:rPr>
                <w:sz w:val="18"/>
                <w:szCs w:val="18"/>
              </w:rPr>
              <w:t>77</w:t>
            </w:r>
            <w:r w:rsidR="00B85B17" w:rsidRPr="006B4D9D">
              <w:rPr>
                <w:sz w:val="18"/>
                <w:szCs w:val="18"/>
              </w:rPr>
              <w:t xml:space="preserve"> «О внесении изменений в постановление администрации муниципального района «Усть-Куломский» от </w:t>
            </w:r>
            <w:r w:rsidR="00437F4E" w:rsidRPr="006B4D9D">
              <w:rPr>
                <w:sz w:val="18"/>
                <w:szCs w:val="18"/>
              </w:rPr>
              <w:t>19.09.2022 №1215 «Об утверждении правил предоставления иных межбюджетных трансфертов бюджетам сельских поселений на организацию ритуальных услуг и содержание мест захоронения».</w:t>
            </w:r>
          </w:p>
        </w:tc>
        <w:tc>
          <w:tcPr>
            <w:tcW w:w="1800" w:type="dxa"/>
            <w:tcBorders>
              <w:top w:val="single" w:sz="4" w:space="0" w:color="auto"/>
              <w:left w:val="single" w:sz="6" w:space="0" w:color="auto"/>
              <w:bottom w:val="single" w:sz="4" w:space="0" w:color="auto"/>
              <w:right w:val="single" w:sz="4" w:space="0" w:color="auto"/>
            </w:tcBorders>
            <w:hideMark/>
          </w:tcPr>
          <w:p w:rsidR="004A4334" w:rsidRPr="00437F4E" w:rsidRDefault="00B85B17" w:rsidP="00A226C3">
            <w:pPr>
              <w:tabs>
                <w:tab w:val="center" w:pos="4153"/>
                <w:tab w:val="right" w:pos="8306"/>
              </w:tabs>
              <w:spacing w:line="276" w:lineRule="auto"/>
              <w:ind w:right="120"/>
              <w:jc w:val="center"/>
              <w:rPr>
                <w:b/>
                <w:i/>
              </w:rPr>
            </w:pPr>
            <w:r w:rsidRPr="00EF0CB8">
              <w:rPr>
                <w:b/>
                <w:i/>
              </w:rPr>
              <w:t>стр.</w:t>
            </w:r>
            <w:r w:rsidR="00437F4E">
              <w:rPr>
                <w:b/>
                <w:i/>
                <w:lang w:val="en-US"/>
              </w:rPr>
              <w:t>96</w:t>
            </w:r>
          </w:p>
        </w:tc>
      </w:tr>
      <w:tr w:rsidR="004A4334" w:rsidRPr="00EF0CB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B4D9D" w:rsidRDefault="004A4334" w:rsidP="00437F4E">
            <w:pPr>
              <w:jc w:val="both"/>
              <w:rPr>
                <w:sz w:val="18"/>
                <w:szCs w:val="18"/>
              </w:rPr>
            </w:pPr>
            <w:r w:rsidRPr="006B4D9D">
              <w:rPr>
                <w:sz w:val="18"/>
                <w:szCs w:val="18"/>
              </w:rPr>
              <w:t>6.</w:t>
            </w:r>
            <w:r w:rsidR="00B85B17" w:rsidRPr="006B4D9D">
              <w:rPr>
                <w:sz w:val="18"/>
                <w:szCs w:val="18"/>
              </w:rPr>
              <w:t xml:space="preserve"> Постановление администрации МР «Усть-Куломский» от 2</w:t>
            </w:r>
            <w:r w:rsidR="00437F4E" w:rsidRPr="006B4D9D">
              <w:rPr>
                <w:sz w:val="18"/>
                <w:szCs w:val="18"/>
              </w:rPr>
              <w:t>9</w:t>
            </w:r>
            <w:r w:rsidR="00B85B17" w:rsidRPr="006B4D9D">
              <w:rPr>
                <w:sz w:val="18"/>
                <w:szCs w:val="18"/>
              </w:rPr>
              <w:t>.12.2023 №19</w:t>
            </w:r>
            <w:r w:rsidR="00437F4E" w:rsidRPr="006B4D9D">
              <w:rPr>
                <w:sz w:val="18"/>
                <w:szCs w:val="18"/>
              </w:rPr>
              <w:t>82</w:t>
            </w:r>
            <w:r w:rsidR="00B85B17" w:rsidRPr="006B4D9D">
              <w:rPr>
                <w:sz w:val="18"/>
                <w:szCs w:val="18"/>
              </w:rPr>
              <w:t xml:space="preserve"> «О внесении изменений в постановление администрации МР «Усть-Куломский» от </w:t>
            </w:r>
            <w:r w:rsidR="00437F4E" w:rsidRPr="006B4D9D">
              <w:rPr>
                <w:sz w:val="18"/>
                <w:szCs w:val="18"/>
              </w:rPr>
              <w:t>19.11.2021</w:t>
            </w:r>
            <w:r w:rsidR="00B85B17" w:rsidRPr="006B4D9D">
              <w:rPr>
                <w:sz w:val="18"/>
                <w:szCs w:val="18"/>
              </w:rPr>
              <w:t xml:space="preserve"> г. № </w:t>
            </w:r>
            <w:r w:rsidR="00437F4E" w:rsidRPr="006B4D9D">
              <w:rPr>
                <w:sz w:val="18"/>
                <w:szCs w:val="18"/>
              </w:rPr>
              <w:t>1556</w:t>
            </w:r>
            <w:r w:rsidR="00B85B17" w:rsidRPr="006B4D9D">
              <w:rPr>
                <w:sz w:val="18"/>
                <w:szCs w:val="18"/>
              </w:rPr>
              <w:t xml:space="preserve"> «</w:t>
            </w:r>
            <w:r w:rsidR="00437F4E" w:rsidRPr="006B4D9D">
              <w:rPr>
                <w:sz w:val="18"/>
                <w:szCs w:val="18"/>
              </w:rPr>
              <w:t>Об утверждении муниципальной программы «Развитие физической культуры и спорта»</w:t>
            </w:r>
            <w:r w:rsidR="00B85B17" w:rsidRPr="006B4D9D">
              <w:rPr>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4A4334" w:rsidRPr="00EF0CB8" w:rsidRDefault="00B85B17" w:rsidP="00A226C3">
            <w:pPr>
              <w:tabs>
                <w:tab w:val="center" w:pos="4153"/>
                <w:tab w:val="right" w:pos="8306"/>
              </w:tabs>
              <w:spacing w:line="276" w:lineRule="auto"/>
              <w:ind w:right="120"/>
              <w:jc w:val="center"/>
              <w:rPr>
                <w:b/>
                <w:i/>
              </w:rPr>
            </w:pPr>
            <w:r w:rsidRPr="00EF0CB8">
              <w:rPr>
                <w:b/>
                <w:i/>
              </w:rPr>
              <w:t>стр.</w:t>
            </w:r>
            <w:r w:rsidR="00437F4E">
              <w:rPr>
                <w:b/>
                <w:i/>
              </w:rPr>
              <w:t>97</w:t>
            </w:r>
          </w:p>
        </w:tc>
      </w:tr>
      <w:tr w:rsidR="004A4334" w:rsidRPr="00EF0CB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B4D9D" w:rsidRDefault="004A4334" w:rsidP="007E37A8">
            <w:pPr>
              <w:jc w:val="both"/>
              <w:rPr>
                <w:sz w:val="18"/>
                <w:szCs w:val="18"/>
              </w:rPr>
            </w:pPr>
            <w:r w:rsidRPr="006B4D9D">
              <w:rPr>
                <w:sz w:val="18"/>
                <w:szCs w:val="18"/>
              </w:rPr>
              <w:t>7.</w:t>
            </w:r>
            <w:r w:rsidR="00B85B17" w:rsidRPr="006B4D9D">
              <w:rPr>
                <w:sz w:val="18"/>
                <w:szCs w:val="18"/>
              </w:rPr>
              <w:t xml:space="preserve"> Постановление администрации МР «Усть-Куломский» от </w:t>
            </w:r>
            <w:r w:rsidR="007E37A8" w:rsidRPr="006B4D9D">
              <w:rPr>
                <w:sz w:val="18"/>
                <w:szCs w:val="18"/>
              </w:rPr>
              <w:t>12.01.2024</w:t>
            </w:r>
            <w:r w:rsidR="00B85B17" w:rsidRPr="006B4D9D">
              <w:rPr>
                <w:sz w:val="18"/>
                <w:szCs w:val="18"/>
              </w:rPr>
              <w:t xml:space="preserve"> №</w:t>
            </w:r>
            <w:r w:rsidR="007E37A8" w:rsidRPr="006B4D9D">
              <w:rPr>
                <w:sz w:val="18"/>
                <w:szCs w:val="18"/>
              </w:rPr>
              <w:t>9</w:t>
            </w:r>
            <w:r w:rsidR="00B85B17" w:rsidRPr="006B4D9D">
              <w:rPr>
                <w:sz w:val="18"/>
                <w:szCs w:val="18"/>
              </w:rPr>
              <w:t xml:space="preserve"> «</w:t>
            </w:r>
            <w:r w:rsidR="007E37A8" w:rsidRPr="006B4D9D">
              <w:rPr>
                <w:sz w:val="18"/>
                <w:szCs w:val="18"/>
              </w:rPr>
              <w:t>О внесении изменений в постановление администрации муниципального района «Усть-Куломский» от 15 октября 2021 года № 1383 «Об утверждении муниципальной программы «Муниципальное управление»</w:t>
            </w:r>
            <w:r w:rsidR="00B85B17" w:rsidRPr="006B4D9D">
              <w:rPr>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4A4334" w:rsidRPr="00EF0CB8" w:rsidRDefault="00B85B17" w:rsidP="007E37A8">
            <w:pPr>
              <w:tabs>
                <w:tab w:val="center" w:pos="4153"/>
                <w:tab w:val="right" w:pos="8306"/>
              </w:tabs>
              <w:spacing w:line="276" w:lineRule="auto"/>
              <w:ind w:right="120"/>
              <w:jc w:val="center"/>
              <w:rPr>
                <w:b/>
                <w:i/>
              </w:rPr>
            </w:pPr>
            <w:r w:rsidRPr="00EF0CB8">
              <w:rPr>
                <w:b/>
                <w:i/>
              </w:rPr>
              <w:t>стр.</w:t>
            </w:r>
            <w:r w:rsidR="007E37A8">
              <w:rPr>
                <w:b/>
                <w:i/>
              </w:rPr>
              <w:t>127</w:t>
            </w:r>
          </w:p>
        </w:tc>
      </w:tr>
      <w:tr w:rsidR="004A4334" w:rsidRPr="00EF0CB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B4D9D" w:rsidRDefault="004A4334" w:rsidP="00171989">
            <w:pPr>
              <w:jc w:val="both"/>
              <w:rPr>
                <w:sz w:val="18"/>
                <w:szCs w:val="18"/>
              </w:rPr>
            </w:pPr>
            <w:r w:rsidRPr="006B4D9D">
              <w:rPr>
                <w:sz w:val="18"/>
                <w:szCs w:val="18"/>
              </w:rPr>
              <w:t>8.</w:t>
            </w:r>
            <w:r w:rsidR="00B85B17" w:rsidRPr="006B4D9D">
              <w:rPr>
                <w:sz w:val="18"/>
                <w:szCs w:val="18"/>
              </w:rPr>
              <w:t xml:space="preserve"> Постановление администрации МР «Усть-Куломский» от </w:t>
            </w:r>
            <w:r w:rsidR="007E37A8" w:rsidRPr="006B4D9D">
              <w:rPr>
                <w:sz w:val="18"/>
                <w:szCs w:val="18"/>
              </w:rPr>
              <w:t>12.01.2024</w:t>
            </w:r>
            <w:r w:rsidR="00B85B17" w:rsidRPr="006B4D9D">
              <w:rPr>
                <w:sz w:val="18"/>
                <w:szCs w:val="18"/>
              </w:rPr>
              <w:t xml:space="preserve"> №</w:t>
            </w:r>
            <w:r w:rsidR="00171989" w:rsidRPr="006B4D9D">
              <w:rPr>
                <w:sz w:val="18"/>
                <w:szCs w:val="18"/>
              </w:rPr>
              <w:t>22</w:t>
            </w:r>
            <w:r w:rsidR="00B85B17" w:rsidRPr="006B4D9D">
              <w:rPr>
                <w:sz w:val="18"/>
                <w:szCs w:val="18"/>
              </w:rPr>
              <w:t xml:space="preserve"> «</w:t>
            </w:r>
            <w:r w:rsidR="00171989" w:rsidRPr="006B4D9D">
              <w:rPr>
                <w:sz w:val="18"/>
                <w:szCs w:val="18"/>
              </w:rPr>
              <w:t>О внесении изменений в 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00B85B17" w:rsidRPr="006B4D9D">
              <w:rPr>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4A4334" w:rsidRPr="00EF0CB8" w:rsidRDefault="00B85B17" w:rsidP="00171989">
            <w:pPr>
              <w:tabs>
                <w:tab w:val="center" w:pos="4153"/>
                <w:tab w:val="right" w:pos="8306"/>
              </w:tabs>
              <w:spacing w:line="276" w:lineRule="auto"/>
              <w:ind w:right="120"/>
              <w:jc w:val="center"/>
              <w:rPr>
                <w:b/>
                <w:i/>
              </w:rPr>
            </w:pPr>
            <w:r w:rsidRPr="00EF0CB8">
              <w:rPr>
                <w:b/>
                <w:i/>
              </w:rPr>
              <w:t>стр.</w:t>
            </w:r>
            <w:r w:rsidR="00171989">
              <w:rPr>
                <w:b/>
                <w:i/>
              </w:rPr>
              <w:t>181</w:t>
            </w:r>
          </w:p>
        </w:tc>
      </w:tr>
      <w:tr w:rsidR="004A4334" w:rsidRPr="00EF0CB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B4D9D" w:rsidRDefault="004A4334" w:rsidP="00171989">
            <w:pPr>
              <w:jc w:val="both"/>
              <w:rPr>
                <w:sz w:val="18"/>
                <w:szCs w:val="18"/>
              </w:rPr>
            </w:pPr>
            <w:r w:rsidRPr="006B4D9D">
              <w:rPr>
                <w:sz w:val="18"/>
                <w:szCs w:val="18"/>
              </w:rPr>
              <w:t>9.</w:t>
            </w:r>
            <w:r w:rsidR="00B85B17" w:rsidRPr="006B4D9D">
              <w:rPr>
                <w:sz w:val="18"/>
                <w:szCs w:val="18"/>
              </w:rPr>
              <w:t xml:space="preserve"> Постановление администрации МР «Усть-Куломский» от </w:t>
            </w:r>
            <w:r w:rsidR="00171989" w:rsidRPr="006B4D9D">
              <w:rPr>
                <w:sz w:val="18"/>
                <w:szCs w:val="18"/>
              </w:rPr>
              <w:t>12.01.2024 №23</w:t>
            </w:r>
            <w:r w:rsidR="00B85B17" w:rsidRPr="006B4D9D">
              <w:rPr>
                <w:sz w:val="18"/>
                <w:szCs w:val="18"/>
              </w:rPr>
              <w:t xml:space="preserve"> «</w:t>
            </w:r>
            <w:r w:rsidR="00171989" w:rsidRPr="006B4D9D">
              <w:rPr>
                <w:sz w:val="18"/>
                <w:szCs w:val="18"/>
              </w:rPr>
              <w:t>О создании экспертной комиссии по оценке последствий принятия решения о реорганизации в форме присоединения Муниципального  дошкольного образовательного учреждения   «Детский сад» с. Руч к муниципальному общеобразовательному учреждению Ручевская средняя общеобразовательная школа</w:t>
            </w:r>
            <w:r w:rsidR="00B85B17" w:rsidRPr="006B4D9D">
              <w:rPr>
                <w:rFonts w:eastAsiaTheme="minorHAnsi"/>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4A4334" w:rsidRPr="00EF0CB8" w:rsidRDefault="0022777D" w:rsidP="00A226C3">
            <w:pPr>
              <w:tabs>
                <w:tab w:val="center" w:pos="4153"/>
                <w:tab w:val="right" w:pos="8306"/>
              </w:tabs>
              <w:spacing w:line="276" w:lineRule="auto"/>
              <w:ind w:right="120"/>
              <w:jc w:val="center"/>
              <w:rPr>
                <w:b/>
                <w:i/>
              </w:rPr>
            </w:pPr>
            <w:r w:rsidRPr="00EF0CB8">
              <w:rPr>
                <w:b/>
                <w:i/>
              </w:rPr>
              <w:t>стр.</w:t>
            </w:r>
            <w:r w:rsidR="00171989">
              <w:rPr>
                <w:b/>
                <w:i/>
              </w:rPr>
              <w:t>183</w:t>
            </w:r>
          </w:p>
        </w:tc>
      </w:tr>
      <w:tr w:rsidR="004A4334" w:rsidRPr="00EF0CB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B4D9D" w:rsidRDefault="004A4334" w:rsidP="00171989">
            <w:pPr>
              <w:jc w:val="both"/>
              <w:rPr>
                <w:sz w:val="18"/>
                <w:szCs w:val="18"/>
              </w:rPr>
            </w:pPr>
            <w:r w:rsidRPr="006B4D9D">
              <w:rPr>
                <w:sz w:val="18"/>
                <w:szCs w:val="18"/>
              </w:rPr>
              <w:t>10.</w:t>
            </w:r>
            <w:r w:rsidR="0022777D" w:rsidRPr="006B4D9D">
              <w:rPr>
                <w:sz w:val="18"/>
                <w:szCs w:val="18"/>
              </w:rPr>
              <w:t xml:space="preserve"> Постановление администрации МР «Усть-Куломский» от </w:t>
            </w:r>
            <w:r w:rsidR="00171989" w:rsidRPr="006B4D9D">
              <w:rPr>
                <w:sz w:val="18"/>
                <w:szCs w:val="18"/>
              </w:rPr>
              <w:t>12.01.2024 №31</w:t>
            </w:r>
            <w:r w:rsidR="0022777D" w:rsidRPr="006B4D9D">
              <w:rPr>
                <w:sz w:val="18"/>
                <w:szCs w:val="18"/>
              </w:rPr>
              <w:t xml:space="preserve"> «</w:t>
            </w:r>
            <w:r w:rsidR="00171989" w:rsidRPr="006B4D9D">
              <w:rPr>
                <w:sz w:val="18"/>
                <w:szCs w:val="18"/>
              </w:rPr>
              <w:t>О распределении иных межбюджетных трансфертов бюджетам сельских поселений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22777D" w:rsidRPr="006B4D9D">
              <w:rPr>
                <w:sz w:val="18"/>
                <w:szCs w:val="18"/>
              </w:rPr>
              <w:t>»</w:t>
            </w:r>
            <w:r w:rsidR="00171989" w:rsidRPr="006B4D9D">
              <w:rPr>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4A4334" w:rsidRPr="00EF0CB8" w:rsidRDefault="0022777D" w:rsidP="00A226C3">
            <w:pPr>
              <w:tabs>
                <w:tab w:val="center" w:pos="4153"/>
                <w:tab w:val="right" w:pos="8306"/>
              </w:tabs>
              <w:spacing w:line="276" w:lineRule="auto"/>
              <w:ind w:right="120"/>
              <w:jc w:val="center"/>
              <w:rPr>
                <w:b/>
                <w:i/>
              </w:rPr>
            </w:pPr>
            <w:r w:rsidRPr="00EF0CB8">
              <w:rPr>
                <w:b/>
                <w:i/>
              </w:rPr>
              <w:t>стр.</w:t>
            </w:r>
            <w:r w:rsidR="00171989">
              <w:rPr>
                <w:b/>
                <w:i/>
              </w:rPr>
              <w:t>185</w:t>
            </w:r>
          </w:p>
        </w:tc>
      </w:tr>
      <w:tr w:rsidR="004A4334" w:rsidRPr="00EF0CB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B4D9D" w:rsidRDefault="004A4334" w:rsidP="00171989">
            <w:pPr>
              <w:jc w:val="both"/>
              <w:rPr>
                <w:sz w:val="18"/>
                <w:szCs w:val="18"/>
              </w:rPr>
            </w:pPr>
            <w:r w:rsidRPr="006B4D9D">
              <w:rPr>
                <w:sz w:val="18"/>
                <w:szCs w:val="18"/>
              </w:rPr>
              <w:t>11.</w:t>
            </w:r>
            <w:r w:rsidR="0098616D" w:rsidRPr="006B4D9D">
              <w:rPr>
                <w:sz w:val="18"/>
                <w:szCs w:val="18"/>
              </w:rPr>
              <w:t xml:space="preserve"> Постановление администрации МР «Усть-Куломский» от </w:t>
            </w:r>
            <w:r w:rsidR="00171989" w:rsidRPr="006B4D9D">
              <w:rPr>
                <w:sz w:val="18"/>
                <w:szCs w:val="18"/>
              </w:rPr>
              <w:t>12.01.2024</w:t>
            </w:r>
            <w:r w:rsidR="0098616D" w:rsidRPr="006B4D9D">
              <w:rPr>
                <w:sz w:val="18"/>
                <w:szCs w:val="18"/>
              </w:rPr>
              <w:t xml:space="preserve"> №</w:t>
            </w:r>
            <w:r w:rsidR="00171989" w:rsidRPr="006B4D9D">
              <w:rPr>
                <w:sz w:val="18"/>
                <w:szCs w:val="18"/>
              </w:rPr>
              <w:t>32</w:t>
            </w:r>
            <w:r w:rsidR="0098616D" w:rsidRPr="006B4D9D">
              <w:rPr>
                <w:sz w:val="18"/>
                <w:szCs w:val="18"/>
              </w:rPr>
              <w:t xml:space="preserve"> «</w:t>
            </w:r>
            <w:r w:rsidR="00171989" w:rsidRPr="006B4D9D">
              <w:rPr>
                <w:sz w:val="18"/>
                <w:szCs w:val="18"/>
              </w:rPr>
              <w:t>О распределении иных межбюджетных трансфертов бюджетам сельских поселений по осуществлению мероприятий по обеспечению безопасности людей на водных объектах, охране их жизни и здоровья»</w:t>
            </w:r>
            <w:r w:rsidR="0098616D" w:rsidRPr="006B4D9D">
              <w:rPr>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4A4334" w:rsidRPr="00EF0CB8" w:rsidRDefault="0098616D" w:rsidP="00A226C3">
            <w:pPr>
              <w:tabs>
                <w:tab w:val="center" w:pos="4153"/>
                <w:tab w:val="right" w:pos="8306"/>
              </w:tabs>
              <w:spacing w:line="276" w:lineRule="auto"/>
              <w:ind w:right="120"/>
              <w:jc w:val="center"/>
              <w:rPr>
                <w:b/>
                <w:i/>
              </w:rPr>
            </w:pPr>
            <w:r w:rsidRPr="00EF0CB8">
              <w:rPr>
                <w:b/>
                <w:i/>
              </w:rPr>
              <w:t>стр.</w:t>
            </w:r>
            <w:r w:rsidR="00171989">
              <w:rPr>
                <w:b/>
                <w:i/>
              </w:rPr>
              <w:t>187</w:t>
            </w:r>
          </w:p>
        </w:tc>
      </w:tr>
      <w:tr w:rsidR="004A4334" w:rsidRPr="00EF0CB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B4D9D" w:rsidRDefault="004A4334" w:rsidP="006B4D9D">
            <w:pPr>
              <w:jc w:val="both"/>
              <w:rPr>
                <w:sz w:val="18"/>
                <w:szCs w:val="18"/>
              </w:rPr>
            </w:pPr>
            <w:r w:rsidRPr="006B4D9D">
              <w:rPr>
                <w:sz w:val="18"/>
                <w:szCs w:val="18"/>
              </w:rPr>
              <w:t>12.</w:t>
            </w:r>
            <w:r w:rsidR="0098616D" w:rsidRPr="006B4D9D">
              <w:rPr>
                <w:sz w:val="18"/>
                <w:szCs w:val="18"/>
              </w:rPr>
              <w:t xml:space="preserve"> Постановление администрации МР «Усть-Куломский» от </w:t>
            </w:r>
            <w:r w:rsidR="006B4D9D" w:rsidRPr="006B4D9D">
              <w:rPr>
                <w:sz w:val="18"/>
                <w:szCs w:val="18"/>
              </w:rPr>
              <w:t>18.01.2024</w:t>
            </w:r>
            <w:r w:rsidR="0098616D" w:rsidRPr="006B4D9D">
              <w:rPr>
                <w:sz w:val="18"/>
                <w:szCs w:val="18"/>
              </w:rPr>
              <w:t xml:space="preserve"> №</w:t>
            </w:r>
            <w:r w:rsidR="006B4D9D" w:rsidRPr="006B4D9D">
              <w:rPr>
                <w:sz w:val="18"/>
                <w:szCs w:val="18"/>
              </w:rPr>
              <w:t>45</w:t>
            </w:r>
            <w:r w:rsidR="0098616D" w:rsidRPr="006B4D9D">
              <w:rPr>
                <w:sz w:val="18"/>
                <w:szCs w:val="18"/>
              </w:rPr>
              <w:t xml:space="preserve"> «</w:t>
            </w:r>
            <w:r w:rsidR="006B4D9D" w:rsidRPr="006B4D9D">
              <w:rPr>
                <w:sz w:val="18"/>
                <w:szCs w:val="18"/>
              </w:rPr>
              <w:t>О внесении изменений в 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0098616D" w:rsidRPr="006B4D9D">
              <w:rPr>
                <w:rFonts w:eastAsiaTheme="minorHAnsi"/>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4A4334" w:rsidRPr="00EF0CB8" w:rsidRDefault="0098616D" w:rsidP="00A226C3">
            <w:pPr>
              <w:tabs>
                <w:tab w:val="center" w:pos="4153"/>
                <w:tab w:val="right" w:pos="8306"/>
              </w:tabs>
              <w:spacing w:line="276" w:lineRule="auto"/>
              <w:ind w:right="120"/>
              <w:jc w:val="center"/>
              <w:rPr>
                <w:b/>
                <w:i/>
              </w:rPr>
            </w:pPr>
            <w:r w:rsidRPr="00EF0CB8">
              <w:rPr>
                <w:b/>
                <w:i/>
              </w:rPr>
              <w:t>стр.</w:t>
            </w:r>
            <w:r w:rsidR="006B4D9D">
              <w:rPr>
                <w:b/>
                <w:i/>
              </w:rPr>
              <w:t>189</w:t>
            </w:r>
          </w:p>
        </w:tc>
      </w:tr>
      <w:tr w:rsidR="006B4D9D" w:rsidRPr="00EF0CB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B4D9D" w:rsidRPr="006B4D9D" w:rsidRDefault="006B4D9D" w:rsidP="006B4D9D">
            <w:pPr>
              <w:jc w:val="both"/>
              <w:rPr>
                <w:sz w:val="18"/>
                <w:szCs w:val="18"/>
              </w:rPr>
            </w:pPr>
            <w:r w:rsidRPr="006B4D9D">
              <w:rPr>
                <w:sz w:val="18"/>
                <w:szCs w:val="18"/>
                <w:lang w:val="en-US"/>
              </w:rPr>
              <w:t>II</w:t>
            </w:r>
            <w:r w:rsidRPr="006B4D9D">
              <w:rPr>
                <w:sz w:val="18"/>
                <w:szCs w:val="18"/>
              </w:rPr>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6B4D9D" w:rsidRPr="00EF0CB8" w:rsidRDefault="006B4D9D" w:rsidP="00A226C3">
            <w:pPr>
              <w:tabs>
                <w:tab w:val="center" w:pos="4153"/>
                <w:tab w:val="right" w:pos="8306"/>
              </w:tabs>
              <w:spacing w:line="276" w:lineRule="auto"/>
              <w:ind w:right="120"/>
              <w:jc w:val="center"/>
              <w:rPr>
                <w:b/>
                <w:i/>
              </w:rPr>
            </w:pPr>
            <w:r w:rsidRPr="00EF0CB8">
              <w:rPr>
                <w:b/>
                <w:i/>
              </w:rPr>
              <w:t>стр.</w:t>
            </w:r>
            <w:r>
              <w:rPr>
                <w:b/>
                <w:i/>
              </w:rPr>
              <w:t>199</w:t>
            </w:r>
          </w:p>
        </w:tc>
      </w:tr>
      <w:tr w:rsidR="006B4D9D" w:rsidRPr="00EF0CB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B4D9D" w:rsidRPr="006B4D9D" w:rsidRDefault="006B4D9D" w:rsidP="00F427F9">
            <w:pPr>
              <w:jc w:val="both"/>
              <w:rPr>
                <w:rFonts w:eastAsia="Calibri"/>
                <w:sz w:val="18"/>
                <w:szCs w:val="18"/>
              </w:rPr>
            </w:pPr>
            <w:r w:rsidRPr="006B4D9D">
              <w:rPr>
                <w:rFonts w:eastAsia="Calibri"/>
                <w:sz w:val="18"/>
                <w:szCs w:val="18"/>
              </w:rPr>
              <w:t>1.Оповещение о начале публичных слушаний по проекту планировки территории (проект межевания территории),  внесение изменений в проектную документацию по планировке территории (проект межевания территории) кадастрового квартала 11:07:4201007, утвержденного Постановлением Администрации МР «Усть-Куломский» № 1111 от 31.08.2022 г., расположенной по адресу: Российская Федерация, Республика Коми, Усть-Куломский муниципальный район, сельское поселение Усть-Кулом, село Усть-Кулом</w:t>
            </w:r>
            <w:r>
              <w:rPr>
                <w:rFonts w:eastAsia="Calibri"/>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6B4D9D" w:rsidRPr="00EF0CB8" w:rsidRDefault="006B4D9D" w:rsidP="00A226C3">
            <w:pPr>
              <w:tabs>
                <w:tab w:val="center" w:pos="4153"/>
                <w:tab w:val="right" w:pos="8306"/>
              </w:tabs>
              <w:spacing w:line="276" w:lineRule="auto"/>
              <w:ind w:right="120"/>
              <w:jc w:val="center"/>
              <w:rPr>
                <w:b/>
                <w:i/>
              </w:rPr>
            </w:pPr>
            <w:r w:rsidRPr="00EF0CB8">
              <w:rPr>
                <w:b/>
                <w:i/>
              </w:rPr>
              <w:t>стр.</w:t>
            </w:r>
            <w:r>
              <w:rPr>
                <w:b/>
                <w:i/>
              </w:rPr>
              <w:t>199</w:t>
            </w:r>
          </w:p>
        </w:tc>
      </w:tr>
      <w:tr w:rsidR="00F427F9" w:rsidRPr="00EF0CB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427F9" w:rsidRPr="00015B26" w:rsidRDefault="00F427F9" w:rsidP="00F427F9">
            <w:pPr>
              <w:jc w:val="both"/>
            </w:pPr>
            <w:r w:rsidRPr="008758AC">
              <w:rPr>
                <w:rFonts w:eastAsia="Calibri"/>
              </w:rPr>
              <w:t>2.</w:t>
            </w:r>
            <w:r w:rsidR="008758AC" w:rsidRPr="008758AC">
              <w:t xml:space="preserve"> </w:t>
            </w:r>
            <w:r w:rsidR="00015B26" w:rsidRPr="00015B26">
              <w:rPr>
                <w:sz w:val="18"/>
                <w:szCs w:val="18"/>
              </w:rPr>
              <w:t xml:space="preserve">Информация о </w:t>
            </w:r>
            <w:r w:rsidR="008758AC" w:rsidRPr="00015B26">
              <w:rPr>
                <w:sz w:val="18"/>
                <w:szCs w:val="18"/>
              </w:rPr>
              <w:t>Конкурсн</w:t>
            </w:r>
            <w:r w:rsidR="00015B26" w:rsidRPr="00015B26">
              <w:rPr>
                <w:sz w:val="18"/>
                <w:szCs w:val="18"/>
              </w:rPr>
              <w:t>ом</w:t>
            </w:r>
            <w:r w:rsidR="008758AC" w:rsidRPr="00015B26">
              <w:rPr>
                <w:sz w:val="18"/>
                <w:szCs w:val="18"/>
              </w:rPr>
              <w:t xml:space="preserve"> отбор</w:t>
            </w:r>
            <w:r w:rsidR="00015B26" w:rsidRPr="00015B26">
              <w:rPr>
                <w:sz w:val="18"/>
                <w:szCs w:val="18"/>
              </w:rPr>
              <w:t>е</w:t>
            </w:r>
            <w:r w:rsidR="008758AC" w:rsidRPr="00015B26">
              <w:rPr>
                <w:sz w:val="18"/>
                <w:szCs w:val="18"/>
              </w:rPr>
              <w:t xml:space="preserve"> на Президентскую программу подготовки управленческих кадров «Стратегический менеджмент и управление инновационным развитием»</w:t>
            </w:r>
            <w:r w:rsidR="00015B26" w:rsidRPr="00015B26">
              <w:rPr>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F427F9" w:rsidRPr="00EF0CB8" w:rsidRDefault="00015B26" w:rsidP="00A226C3">
            <w:pPr>
              <w:tabs>
                <w:tab w:val="center" w:pos="4153"/>
                <w:tab w:val="right" w:pos="8306"/>
              </w:tabs>
              <w:spacing w:line="276" w:lineRule="auto"/>
              <w:ind w:right="120"/>
              <w:jc w:val="center"/>
              <w:rPr>
                <w:b/>
                <w:i/>
              </w:rPr>
            </w:pPr>
            <w:r w:rsidRPr="00EF0CB8">
              <w:rPr>
                <w:b/>
                <w:i/>
              </w:rPr>
              <w:t>стр.</w:t>
            </w:r>
            <w:r>
              <w:rPr>
                <w:b/>
                <w:i/>
              </w:rPr>
              <w:t>202</w:t>
            </w:r>
          </w:p>
        </w:tc>
      </w:tr>
    </w:tbl>
    <w:p w:rsidR="0062016B" w:rsidRDefault="0062016B" w:rsidP="00845771">
      <w:pPr>
        <w:tabs>
          <w:tab w:val="left" w:pos="5488"/>
        </w:tabs>
        <w:jc w:val="both"/>
        <w:rPr>
          <w:color w:val="000000"/>
          <w:sz w:val="12"/>
          <w:szCs w:val="12"/>
        </w:rPr>
      </w:pPr>
    </w:p>
    <w:p w:rsidR="0062016B" w:rsidRDefault="0062016B" w:rsidP="00845771">
      <w:pPr>
        <w:tabs>
          <w:tab w:val="left" w:pos="5488"/>
        </w:tabs>
        <w:jc w:val="both"/>
        <w:rPr>
          <w:color w:val="000000"/>
          <w:sz w:val="12"/>
          <w:szCs w:val="12"/>
        </w:rPr>
      </w:pPr>
    </w:p>
    <w:p w:rsidR="0062016B" w:rsidRDefault="0062016B" w:rsidP="00845771">
      <w:pPr>
        <w:tabs>
          <w:tab w:val="left" w:pos="5488"/>
        </w:tabs>
        <w:jc w:val="both"/>
        <w:rPr>
          <w:color w:val="000000"/>
          <w:sz w:val="12"/>
          <w:szCs w:val="12"/>
        </w:rPr>
      </w:pPr>
    </w:p>
    <w:p w:rsidR="00171989" w:rsidRDefault="00171989" w:rsidP="00845771">
      <w:pPr>
        <w:tabs>
          <w:tab w:val="left" w:pos="5488"/>
        </w:tabs>
        <w:jc w:val="both"/>
        <w:rPr>
          <w:color w:val="000000"/>
          <w:sz w:val="12"/>
          <w:szCs w:val="12"/>
        </w:rPr>
      </w:pPr>
    </w:p>
    <w:p w:rsidR="006B4D9D" w:rsidRDefault="006B4D9D" w:rsidP="00845771">
      <w:pPr>
        <w:tabs>
          <w:tab w:val="left" w:pos="5488"/>
        </w:tabs>
        <w:jc w:val="both"/>
        <w:rPr>
          <w:color w:val="000000"/>
          <w:sz w:val="12"/>
          <w:szCs w:val="12"/>
        </w:rPr>
      </w:pPr>
    </w:p>
    <w:p w:rsidR="006B4D9D" w:rsidRDefault="006B4D9D" w:rsidP="00845771">
      <w:pPr>
        <w:tabs>
          <w:tab w:val="left" w:pos="5488"/>
        </w:tabs>
        <w:jc w:val="both"/>
        <w:rPr>
          <w:color w:val="000000"/>
          <w:sz w:val="12"/>
          <w:szCs w:val="12"/>
        </w:rPr>
      </w:pPr>
    </w:p>
    <w:p w:rsidR="006B4D9D" w:rsidRDefault="006B4D9D" w:rsidP="00845771">
      <w:pPr>
        <w:tabs>
          <w:tab w:val="left" w:pos="5488"/>
        </w:tabs>
        <w:jc w:val="both"/>
        <w:rPr>
          <w:color w:val="000000"/>
          <w:sz w:val="12"/>
          <w:szCs w:val="12"/>
        </w:rPr>
      </w:pPr>
    </w:p>
    <w:p w:rsidR="006B4D9D" w:rsidRDefault="006B4D9D" w:rsidP="00845771">
      <w:pPr>
        <w:tabs>
          <w:tab w:val="left" w:pos="5488"/>
        </w:tabs>
        <w:jc w:val="both"/>
        <w:rPr>
          <w:color w:val="000000"/>
          <w:sz w:val="12"/>
          <w:szCs w:val="12"/>
        </w:rPr>
      </w:pPr>
    </w:p>
    <w:p w:rsidR="006B4D9D" w:rsidRDefault="006B4D9D" w:rsidP="00845771">
      <w:pPr>
        <w:tabs>
          <w:tab w:val="left" w:pos="5488"/>
        </w:tabs>
        <w:jc w:val="both"/>
        <w:rPr>
          <w:color w:val="000000"/>
          <w:sz w:val="12"/>
          <w:szCs w:val="12"/>
        </w:rPr>
      </w:pPr>
    </w:p>
    <w:p w:rsidR="006B4D9D" w:rsidRDefault="006B4D9D" w:rsidP="00845771">
      <w:pPr>
        <w:tabs>
          <w:tab w:val="left" w:pos="5488"/>
        </w:tabs>
        <w:jc w:val="both"/>
        <w:rPr>
          <w:color w:val="000000"/>
          <w:sz w:val="12"/>
          <w:szCs w:val="12"/>
        </w:rPr>
      </w:pPr>
    </w:p>
    <w:p w:rsidR="006B4D9D" w:rsidRDefault="006B4D9D" w:rsidP="00845771">
      <w:pPr>
        <w:tabs>
          <w:tab w:val="left" w:pos="5488"/>
        </w:tabs>
        <w:jc w:val="both"/>
        <w:rPr>
          <w:color w:val="000000"/>
          <w:sz w:val="12"/>
          <w:szCs w:val="12"/>
        </w:rPr>
      </w:pPr>
    </w:p>
    <w:p w:rsidR="006B4D9D" w:rsidRDefault="006B4D9D" w:rsidP="00845771">
      <w:pPr>
        <w:tabs>
          <w:tab w:val="left" w:pos="5488"/>
        </w:tabs>
        <w:jc w:val="both"/>
        <w:rPr>
          <w:color w:val="000000"/>
          <w:sz w:val="12"/>
          <w:szCs w:val="12"/>
        </w:rPr>
      </w:pPr>
    </w:p>
    <w:p w:rsidR="006B4D9D" w:rsidRDefault="006B4D9D" w:rsidP="00845771">
      <w:pPr>
        <w:tabs>
          <w:tab w:val="left" w:pos="5488"/>
        </w:tabs>
        <w:jc w:val="both"/>
        <w:rPr>
          <w:color w:val="000000"/>
          <w:sz w:val="12"/>
          <w:szCs w:val="12"/>
        </w:rPr>
      </w:pPr>
    </w:p>
    <w:p w:rsidR="006B4D9D" w:rsidRDefault="006B4D9D" w:rsidP="00845771">
      <w:pPr>
        <w:tabs>
          <w:tab w:val="left" w:pos="5488"/>
        </w:tabs>
        <w:jc w:val="both"/>
        <w:rPr>
          <w:color w:val="000000"/>
          <w:sz w:val="12"/>
          <w:szCs w:val="12"/>
        </w:rPr>
      </w:pPr>
    </w:p>
    <w:p w:rsidR="00F427F9" w:rsidRDefault="00F427F9" w:rsidP="00845771">
      <w:pPr>
        <w:tabs>
          <w:tab w:val="left" w:pos="5488"/>
        </w:tabs>
        <w:jc w:val="both"/>
        <w:rPr>
          <w:color w:val="000000"/>
          <w:sz w:val="12"/>
          <w:szCs w:val="12"/>
        </w:rPr>
      </w:pPr>
    </w:p>
    <w:p w:rsidR="006B4D9D" w:rsidRDefault="006B4D9D" w:rsidP="00845771">
      <w:pPr>
        <w:tabs>
          <w:tab w:val="left" w:pos="5488"/>
        </w:tabs>
        <w:jc w:val="both"/>
        <w:rPr>
          <w:color w:val="000000"/>
          <w:sz w:val="12"/>
          <w:szCs w:val="12"/>
        </w:rPr>
      </w:pPr>
    </w:p>
    <w:p w:rsidR="0062016B" w:rsidRPr="0062016B" w:rsidRDefault="0062016B" w:rsidP="00845771">
      <w:pPr>
        <w:tabs>
          <w:tab w:val="left" w:pos="5488"/>
        </w:tabs>
        <w:jc w:val="both"/>
        <w:rPr>
          <w:color w:val="000000"/>
          <w:sz w:val="12"/>
          <w:szCs w:val="12"/>
        </w:rPr>
      </w:pPr>
    </w:p>
    <w:p w:rsidR="00134A4E" w:rsidRPr="00134A4E" w:rsidRDefault="00134A4E" w:rsidP="00134A4E">
      <w:pPr>
        <w:tabs>
          <w:tab w:val="left" w:pos="5488"/>
        </w:tabs>
        <w:jc w:val="center"/>
        <w:rPr>
          <w:color w:val="000000"/>
          <w:sz w:val="28"/>
          <w:szCs w:val="28"/>
        </w:rPr>
      </w:pPr>
      <w:r w:rsidRPr="00134A4E">
        <w:rPr>
          <w:sz w:val="28"/>
          <w:szCs w:val="28"/>
          <w:lang w:val="en-US"/>
        </w:rPr>
        <w:lastRenderedPageBreak/>
        <w:t>I</w:t>
      </w:r>
      <w:r w:rsidRPr="00134A4E">
        <w:rPr>
          <w:sz w:val="28"/>
          <w:szCs w:val="28"/>
        </w:rPr>
        <w:t xml:space="preserve">. Постановления </w:t>
      </w:r>
      <w:r w:rsidR="00EF0CB8">
        <w:rPr>
          <w:sz w:val="28"/>
          <w:szCs w:val="28"/>
        </w:rPr>
        <w:t>администрации</w:t>
      </w:r>
      <w:r w:rsidRPr="00134A4E">
        <w:rPr>
          <w:sz w:val="28"/>
          <w:szCs w:val="28"/>
        </w:rPr>
        <w:t xml:space="preserve"> МР «Усть-Куломский</w:t>
      </w:r>
      <w:r w:rsidR="006B4D9D">
        <w:rPr>
          <w:sz w:val="28"/>
          <w:szCs w:val="28"/>
        </w:rPr>
        <w:t>»</w:t>
      </w:r>
      <w:r w:rsidR="00EF0CB8">
        <w:rPr>
          <w:sz w:val="28"/>
          <w:szCs w:val="28"/>
        </w:rPr>
        <w:t>.</w:t>
      </w:r>
    </w:p>
    <w:p w:rsidR="00F428E9" w:rsidRDefault="00F428E9" w:rsidP="00F428E9"/>
    <w:p w:rsidR="00B942E3" w:rsidRPr="00A4650F" w:rsidRDefault="00B942E3" w:rsidP="00B942E3">
      <w:pPr>
        <w:jc w:val="center"/>
        <w:rPr>
          <w:sz w:val="28"/>
          <w:szCs w:val="28"/>
          <w:lang w:eastAsia="ar-SA"/>
        </w:rPr>
      </w:pPr>
      <w:r>
        <w:rPr>
          <w:noProof/>
          <w:sz w:val="28"/>
          <w:szCs w:val="28"/>
        </w:rPr>
        <w:drawing>
          <wp:inline distT="0" distB="0" distL="0" distR="0">
            <wp:extent cx="850900" cy="838200"/>
            <wp:effectExtent l="19050" t="0" r="635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8200"/>
                    </a:xfrm>
                    <a:prstGeom prst="rect">
                      <a:avLst/>
                    </a:prstGeom>
                    <a:noFill/>
                    <a:ln w="9525">
                      <a:noFill/>
                      <a:miter lim="800000"/>
                      <a:headEnd/>
                      <a:tailEnd/>
                    </a:ln>
                  </pic:spPr>
                </pic:pic>
              </a:graphicData>
            </a:graphic>
          </wp:inline>
        </w:drawing>
      </w:r>
    </w:p>
    <w:p w:rsidR="00B942E3" w:rsidRPr="00A4650F" w:rsidRDefault="00B942E3" w:rsidP="00B942E3">
      <w:pPr>
        <w:jc w:val="center"/>
        <w:rPr>
          <w:b/>
          <w:sz w:val="28"/>
          <w:szCs w:val="28"/>
          <w:lang w:eastAsia="ar-SA"/>
        </w:rPr>
      </w:pPr>
      <w:r w:rsidRPr="00A4650F">
        <w:rPr>
          <w:b/>
          <w:sz w:val="28"/>
          <w:szCs w:val="28"/>
          <w:lang w:eastAsia="ar-SA"/>
        </w:rPr>
        <w:t>«Кулöмд</w:t>
      </w:r>
      <w:r w:rsidRPr="00A4650F">
        <w:rPr>
          <w:b/>
          <w:sz w:val="28"/>
          <w:szCs w:val="28"/>
          <w:lang w:val="en-US" w:eastAsia="ar-SA"/>
        </w:rPr>
        <w:t>i</w:t>
      </w:r>
      <w:r w:rsidRPr="00A4650F">
        <w:rPr>
          <w:b/>
          <w:sz w:val="28"/>
          <w:szCs w:val="28"/>
          <w:lang w:eastAsia="ar-SA"/>
        </w:rPr>
        <w:t>н» муниципальнöй районса администрациялöн</w:t>
      </w:r>
    </w:p>
    <w:p w:rsidR="00B942E3" w:rsidRPr="00A4650F" w:rsidRDefault="006B3358" w:rsidP="00B942E3">
      <w:pPr>
        <w:jc w:val="center"/>
        <w:rPr>
          <w:b/>
          <w:sz w:val="34"/>
          <w:szCs w:val="34"/>
          <w:lang w:eastAsia="ar-SA"/>
        </w:rPr>
      </w:pPr>
      <w:r w:rsidRPr="006B3358">
        <w:rPr>
          <w:rFonts w:ascii="Calibri" w:hAnsi="Calibri"/>
          <w:noProof/>
          <w:sz w:val="22"/>
          <w:szCs w:val="22"/>
        </w:rPr>
        <w:pict>
          <v:line id="Прямая соединительная линия 3" o:spid="_x0000_s1062" style="position:absolute;left:0;text-align:left;z-index:251660288;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B942E3" w:rsidRPr="00A4650F">
        <w:rPr>
          <w:b/>
          <w:sz w:val="34"/>
          <w:szCs w:val="34"/>
          <w:lang w:eastAsia="ar-SA"/>
        </w:rPr>
        <w:t>Ш У Ö М</w:t>
      </w:r>
    </w:p>
    <w:p w:rsidR="00B942E3" w:rsidRPr="00A4650F" w:rsidRDefault="00B942E3" w:rsidP="00B942E3">
      <w:pPr>
        <w:jc w:val="center"/>
        <w:rPr>
          <w:b/>
          <w:sz w:val="28"/>
          <w:szCs w:val="28"/>
          <w:lang w:eastAsia="ar-SA"/>
        </w:rPr>
      </w:pPr>
      <w:r w:rsidRPr="00A4650F">
        <w:rPr>
          <w:b/>
          <w:sz w:val="28"/>
          <w:szCs w:val="28"/>
          <w:lang w:eastAsia="ar-SA"/>
        </w:rPr>
        <w:t>Администрация муниципального района «Усть-Куломский»</w:t>
      </w:r>
    </w:p>
    <w:p w:rsidR="00B942E3" w:rsidRPr="00A4650F" w:rsidRDefault="00B942E3" w:rsidP="00B942E3">
      <w:pPr>
        <w:keepNext/>
        <w:jc w:val="center"/>
        <w:outlineLvl w:val="3"/>
        <w:rPr>
          <w:b/>
          <w:bCs/>
          <w:sz w:val="34"/>
          <w:szCs w:val="34"/>
          <w:lang w:eastAsia="ar-SA"/>
        </w:rPr>
      </w:pPr>
      <w:r w:rsidRPr="00A4650F">
        <w:rPr>
          <w:b/>
          <w:bCs/>
          <w:sz w:val="34"/>
          <w:szCs w:val="34"/>
          <w:lang w:eastAsia="ar-SA"/>
        </w:rPr>
        <w:t>П О С Т А Н О В Л Е Н И Е</w:t>
      </w:r>
    </w:p>
    <w:p w:rsidR="00B942E3" w:rsidRPr="00A4650F" w:rsidRDefault="00B942E3" w:rsidP="00B942E3">
      <w:pPr>
        <w:keepNext/>
        <w:jc w:val="center"/>
        <w:outlineLvl w:val="3"/>
        <w:rPr>
          <w:lang w:eastAsia="ar-SA"/>
        </w:rPr>
      </w:pPr>
    </w:p>
    <w:p w:rsidR="00B942E3" w:rsidRPr="00A4650F" w:rsidRDefault="00B942E3" w:rsidP="00B942E3">
      <w:pPr>
        <w:keepNext/>
        <w:jc w:val="center"/>
        <w:outlineLvl w:val="3"/>
        <w:rPr>
          <w:lang w:eastAsia="ar-SA"/>
        </w:rPr>
      </w:pPr>
    </w:p>
    <w:p w:rsidR="00B942E3" w:rsidRPr="00A4650F" w:rsidRDefault="00B942E3" w:rsidP="00B942E3">
      <w:pPr>
        <w:outlineLvl w:val="8"/>
        <w:rPr>
          <w:lang w:eastAsia="ar-SA"/>
        </w:rPr>
      </w:pPr>
      <w:r w:rsidRPr="00A4650F">
        <w:rPr>
          <w:sz w:val="28"/>
          <w:szCs w:val="28"/>
          <w:lang w:eastAsia="ar-SA"/>
        </w:rPr>
        <w:t>29 декабря 2023 г.                                                                                        № 197</w:t>
      </w:r>
      <w:r>
        <w:rPr>
          <w:sz w:val="28"/>
          <w:szCs w:val="28"/>
          <w:lang w:eastAsia="ar-SA"/>
        </w:rPr>
        <w:t>3</w:t>
      </w:r>
    </w:p>
    <w:p w:rsidR="00B942E3" w:rsidRPr="00A4650F" w:rsidRDefault="00B942E3" w:rsidP="00B942E3">
      <w:pPr>
        <w:jc w:val="center"/>
        <w:rPr>
          <w:lang w:eastAsia="ar-SA"/>
        </w:rPr>
      </w:pPr>
    </w:p>
    <w:p w:rsidR="00B942E3" w:rsidRPr="00A4650F" w:rsidRDefault="00B942E3" w:rsidP="00B942E3">
      <w:pPr>
        <w:jc w:val="center"/>
        <w:rPr>
          <w:lang w:eastAsia="ar-SA"/>
        </w:rPr>
      </w:pPr>
    </w:p>
    <w:p w:rsidR="00B942E3" w:rsidRPr="00A4650F" w:rsidRDefault="00B942E3" w:rsidP="00B942E3">
      <w:pPr>
        <w:jc w:val="center"/>
        <w:rPr>
          <w:lang w:eastAsia="ar-SA"/>
        </w:rPr>
      </w:pPr>
      <w:r w:rsidRPr="00A4650F">
        <w:rPr>
          <w:lang w:eastAsia="ar-SA"/>
        </w:rPr>
        <w:t>Республика Коми</w:t>
      </w:r>
    </w:p>
    <w:p w:rsidR="00B942E3" w:rsidRPr="00A4650F" w:rsidRDefault="00B942E3" w:rsidP="00B942E3">
      <w:pPr>
        <w:widowControl w:val="0"/>
        <w:autoSpaceDE w:val="0"/>
        <w:autoSpaceDN w:val="0"/>
        <w:adjustRightInd w:val="0"/>
        <w:jc w:val="center"/>
        <w:rPr>
          <w:bCs/>
          <w:lang w:eastAsia="ar-SA"/>
        </w:rPr>
      </w:pPr>
      <w:r w:rsidRPr="00A4650F">
        <w:rPr>
          <w:bCs/>
          <w:lang w:eastAsia="ar-SA"/>
        </w:rPr>
        <w:t>с. Усть-Кулом</w:t>
      </w:r>
    </w:p>
    <w:p w:rsidR="00B942E3" w:rsidRPr="00A4650F" w:rsidRDefault="00B942E3" w:rsidP="00B942E3">
      <w:pPr>
        <w:jc w:val="center"/>
      </w:pPr>
    </w:p>
    <w:p w:rsidR="00B942E3" w:rsidRPr="00BD6F8D" w:rsidRDefault="00B942E3" w:rsidP="00B942E3">
      <w:pPr>
        <w:pStyle w:val="ConsPlusTitle"/>
        <w:jc w:val="center"/>
        <w:rPr>
          <w:rFonts w:ascii="Times New Roman" w:hAnsi="Times New Roman" w:cs="Times New Roman"/>
          <w:sz w:val="28"/>
          <w:szCs w:val="28"/>
        </w:rPr>
      </w:pPr>
      <w:r w:rsidRPr="00BD6F8D">
        <w:rPr>
          <w:rFonts w:ascii="Times New Roman" w:hAnsi="Times New Roman" w:cs="Times New Roman"/>
          <w:sz w:val="28"/>
          <w:szCs w:val="28"/>
        </w:rPr>
        <w:t>О внесении изменений в постановление администрации муниципального района «Усть-Куломский» от 15 октября 2021 года № 1381 «Об утверждении муниципальной программы «Развитие образования»</w:t>
      </w:r>
    </w:p>
    <w:p w:rsidR="00B942E3" w:rsidRPr="00BD6F8D" w:rsidRDefault="00B942E3" w:rsidP="00B942E3">
      <w:pPr>
        <w:jc w:val="center"/>
      </w:pPr>
    </w:p>
    <w:p w:rsidR="00B942E3" w:rsidRDefault="00B942E3" w:rsidP="00B942E3">
      <w:pPr>
        <w:pStyle w:val="ConsPlusNormal"/>
        <w:widowControl/>
        <w:ind w:firstLine="709"/>
        <w:jc w:val="both"/>
        <w:rPr>
          <w:rFonts w:ascii="Times New Roman" w:hAnsi="Times New Roman" w:cs="Times New Roman"/>
          <w:sz w:val="28"/>
          <w:szCs w:val="28"/>
        </w:rPr>
      </w:pPr>
      <w:r w:rsidRPr="00BD6F8D">
        <w:rPr>
          <w:rFonts w:ascii="Times New Roman" w:hAnsi="Times New Roman" w:cs="Times New Roman"/>
          <w:sz w:val="28"/>
          <w:szCs w:val="28"/>
        </w:rPr>
        <w:t xml:space="preserve">В соответствии с Бюджетным </w:t>
      </w:r>
      <w:hyperlink r:id="rId10" w:history="1">
        <w:r w:rsidRPr="00BD6F8D">
          <w:rPr>
            <w:rFonts w:ascii="Times New Roman" w:hAnsi="Times New Roman" w:cs="Times New Roman"/>
            <w:sz w:val="28"/>
            <w:szCs w:val="28"/>
          </w:rPr>
          <w:t>кодексом</w:t>
        </w:r>
      </w:hyperlink>
      <w:r w:rsidRPr="00BD6F8D">
        <w:rPr>
          <w:rFonts w:ascii="Times New Roman" w:hAnsi="Times New Roman" w:cs="Times New Roman"/>
          <w:sz w:val="28"/>
          <w:szCs w:val="28"/>
        </w:rPr>
        <w:t xml:space="preserve"> Российской Федерации, Федеральным </w:t>
      </w:r>
      <w:hyperlink r:id="rId11" w:history="1">
        <w:r w:rsidRPr="00BD6F8D">
          <w:rPr>
            <w:rFonts w:ascii="Times New Roman" w:hAnsi="Times New Roman" w:cs="Times New Roman"/>
            <w:sz w:val="28"/>
            <w:szCs w:val="28"/>
          </w:rPr>
          <w:t>законом</w:t>
        </w:r>
      </w:hyperlink>
      <w:r w:rsidRPr="00BD6F8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администрация муниципального района «Усть-Куломский» п</w:t>
      </w:r>
      <w:r>
        <w:rPr>
          <w:rFonts w:ascii="Times New Roman" w:hAnsi="Times New Roman" w:cs="Times New Roman"/>
          <w:sz w:val="28"/>
          <w:szCs w:val="28"/>
        </w:rPr>
        <w:t xml:space="preserve"> </w:t>
      </w:r>
      <w:r w:rsidRPr="00BD6F8D">
        <w:rPr>
          <w:rFonts w:ascii="Times New Roman" w:hAnsi="Times New Roman" w:cs="Times New Roman"/>
          <w:sz w:val="28"/>
          <w:szCs w:val="28"/>
        </w:rPr>
        <w:t>о</w:t>
      </w:r>
      <w:r>
        <w:rPr>
          <w:rFonts w:ascii="Times New Roman" w:hAnsi="Times New Roman" w:cs="Times New Roman"/>
          <w:sz w:val="28"/>
          <w:szCs w:val="28"/>
        </w:rPr>
        <w:t xml:space="preserve"> </w:t>
      </w:r>
      <w:r w:rsidRPr="00BD6F8D">
        <w:rPr>
          <w:rFonts w:ascii="Times New Roman" w:hAnsi="Times New Roman" w:cs="Times New Roman"/>
          <w:sz w:val="28"/>
          <w:szCs w:val="28"/>
        </w:rPr>
        <w:t>с</w:t>
      </w:r>
      <w:r>
        <w:rPr>
          <w:rFonts w:ascii="Times New Roman" w:hAnsi="Times New Roman" w:cs="Times New Roman"/>
          <w:sz w:val="28"/>
          <w:szCs w:val="28"/>
        </w:rPr>
        <w:t xml:space="preserve"> </w:t>
      </w:r>
      <w:r w:rsidRPr="00BD6F8D">
        <w:rPr>
          <w:rFonts w:ascii="Times New Roman" w:hAnsi="Times New Roman" w:cs="Times New Roman"/>
          <w:sz w:val="28"/>
          <w:szCs w:val="28"/>
        </w:rPr>
        <w:t>т</w:t>
      </w:r>
      <w:r>
        <w:rPr>
          <w:rFonts w:ascii="Times New Roman" w:hAnsi="Times New Roman" w:cs="Times New Roman"/>
          <w:sz w:val="28"/>
          <w:szCs w:val="28"/>
        </w:rPr>
        <w:t xml:space="preserve"> </w:t>
      </w:r>
      <w:r w:rsidRPr="00BD6F8D">
        <w:rPr>
          <w:rFonts w:ascii="Times New Roman" w:hAnsi="Times New Roman" w:cs="Times New Roman"/>
          <w:sz w:val="28"/>
          <w:szCs w:val="28"/>
        </w:rPr>
        <w:t>а</w:t>
      </w:r>
      <w:r>
        <w:rPr>
          <w:rFonts w:ascii="Times New Roman" w:hAnsi="Times New Roman" w:cs="Times New Roman"/>
          <w:sz w:val="28"/>
          <w:szCs w:val="28"/>
        </w:rPr>
        <w:t xml:space="preserve"> </w:t>
      </w:r>
      <w:r w:rsidRPr="00BD6F8D">
        <w:rPr>
          <w:rFonts w:ascii="Times New Roman" w:hAnsi="Times New Roman" w:cs="Times New Roman"/>
          <w:sz w:val="28"/>
          <w:szCs w:val="28"/>
        </w:rPr>
        <w:t>н</w:t>
      </w:r>
      <w:r>
        <w:rPr>
          <w:rFonts w:ascii="Times New Roman" w:hAnsi="Times New Roman" w:cs="Times New Roman"/>
          <w:sz w:val="28"/>
          <w:szCs w:val="28"/>
        </w:rPr>
        <w:t xml:space="preserve"> </w:t>
      </w:r>
      <w:r w:rsidRPr="00BD6F8D">
        <w:rPr>
          <w:rFonts w:ascii="Times New Roman" w:hAnsi="Times New Roman" w:cs="Times New Roman"/>
          <w:sz w:val="28"/>
          <w:szCs w:val="28"/>
        </w:rPr>
        <w:t>о</w:t>
      </w:r>
      <w:r>
        <w:rPr>
          <w:rFonts w:ascii="Times New Roman" w:hAnsi="Times New Roman" w:cs="Times New Roman"/>
          <w:sz w:val="28"/>
          <w:szCs w:val="28"/>
        </w:rPr>
        <w:t xml:space="preserve"> </w:t>
      </w:r>
      <w:r w:rsidRPr="00BD6F8D">
        <w:rPr>
          <w:rFonts w:ascii="Times New Roman" w:hAnsi="Times New Roman" w:cs="Times New Roman"/>
          <w:sz w:val="28"/>
          <w:szCs w:val="28"/>
        </w:rPr>
        <w:t>в</w:t>
      </w:r>
      <w:r>
        <w:rPr>
          <w:rFonts w:ascii="Times New Roman" w:hAnsi="Times New Roman" w:cs="Times New Roman"/>
          <w:sz w:val="28"/>
          <w:szCs w:val="28"/>
        </w:rPr>
        <w:t xml:space="preserve"> </w:t>
      </w:r>
      <w:r w:rsidRPr="00BD6F8D">
        <w:rPr>
          <w:rFonts w:ascii="Times New Roman" w:hAnsi="Times New Roman" w:cs="Times New Roman"/>
          <w:sz w:val="28"/>
          <w:szCs w:val="28"/>
        </w:rPr>
        <w:t>л</w:t>
      </w:r>
      <w:r>
        <w:rPr>
          <w:rFonts w:ascii="Times New Roman" w:hAnsi="Times New Roman" w:cs="Times New Roman"/>
          <w:sz w:val="28"/>
          <w:szCs w:val="28"/>
        </w:rPr>
        <w:t xml:space="preserve"> </w:t>
      </w:r>
      <w:r w:rsidRPr="00BD6F8D">
        <w:rPr>
          <w:rFonts w:ascii="Times New Roman" w:hAnsi="Times New Roman" w:cs="Times New Roman"/>
          <w:sz w:val="28"/>
          <w:szCs w:val="28"/>
        </w:rPr>
        <w:t>я</w:t>
      </w:r>
      <w:r>
        <w:rPr>
          <w:rFonts w:ascii="Times New Roman" w:hAnsi="Times New Roman" w:cs="Times New Roman"/>
          <w:sz w:val="28"/>
          <w:szCs w:val="28"/>
        </w:rPr>
        <w:t xml:space="preserve"> </w:t>
      </w:r>
      <w:r w:rsidRPr="00BD6F8D">
        <w:rPr>
          <w:rFonts w:ascii="Times New Roman" w:hAnsi="Times New Roman" w:cs="Times New Roman"/>
          <w:sz w:val="28"/>
          <w:szCs w:val="28"/>
        </w:rPr>
        <w:t>е</w:t>
      </w:r>
      <w:r>
        <w:rPr>
          <w:rFonts w:ascii="Times New Roman" w:hAnsi="Times New Roman" w:cs="Times New Roman"/>
          <w:sz w:val="28"/>
          <w:szCs w:val="28"/>
        </w:rPr>
        <w:t xml:space="preserve"> </w:t>
      </w:r>
      <w:r w:rsidRPr="00BD6F8D">
        <w:rPr>
          <w:rFonts w:ascii="Times New Roman" w:hAnsi="Times New Roman" w:cs="Times New Roman"/>
          <w:sz w:val="28"/>
          <w:szCs w:val="28"/>
        </w:rPr>
        <w:t>т:</w:t>
      </w:r>
    </w:p>
    <w:p w:rsidR="00B942E3" w:rsidRPr="00BD6F8D" w:rsidRDefault="00B942E3" w:rsidP="00B942E3">
      <w:pPr>
        <w:pStyle w:val="ConsPlusNormal"/>
        <w:widowControl/>
        <w:ind w:firstLine="709"/>
        <w:jc w:val="both"/>
        <w:rPr>
          <w:rFonts w:ascii="Times New Roman" w:hAnsi="Times New Roman" w:cs="Times New Roman"/>
          <w:sz w:val="28"/>
          <w:szCs w:val="28"/>
        </w:rPr>
      </w:pPr>
    </w:p>
    <w:p w:rsidR="00B942E3" w:rsidRDefault="00B942E3" w:rsidP="00B942E3">
      <w:pPr>
        <w:pStyle w:val="ConsPlusTitle"/>
        <w:widowControl/>
        <w:numPr>
          <w:ilvl w:val="0"/>
          <w:numId w:val="6"/>
        </w:numPr>
        <w:tabs>
          <w:tab w:val="left" w:pos="993"/>
        </w:tabs>
        <w:ind w:lef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Приложение к </w:t>
      </w:r>
      <w:r w:rsidRPr="00BD6F8D">
        <w:rPr>
          <w:rFonts w:ascii="Times New Roman" w:hAnsi="Times New Roman" w:cs="Times New Roman"/>
          <w:b w:val="0"/>
          <w:sz w:val="28"/>
          <w:szCs w:val="28"/>
        </w:rPr>
        <w:t>постановлени</w:t>
      </w:r>
      <w:r>
        <w:rPr>
          <w:rFonts w:ascii="Times New Roman" w:hAnsi="Times New Roman" w:cs="Times New Roman"/>
          <w:b w:val="0"/>
          <w:sz w:val="28"/>
          <w:szCs w:val="28"/>
        </w:rPr>
        <w:t>ю</w:t>
      </w:r>
      <w:r w:rsidRPr="00BD6F8D">
        <w:rPr>
          <w:rFonts w:ascii="Times New Roman" w:hAnsi="Times New Roman" w:cs="Times New Roman"/>
          <w:b w:val="0"/>
          <w:sz w:val="28"/>
          <w:szCs w:val="28"/>
        </w:rPr>
        <w:t xml:space="preserve"> администрации муниципального района «Усть-Куломский»» от 15 октября 2021 года № 1381 «Об утверждении муниципальной программы «Развитие образования» (далее соответственно – Постановление, Программа) </w:t>
      </w:r>
      <w:r>
        <w:rPr>
          <w:rFonts w:ascii="Times New Roman" w:hAnsi="Times New Roman" w:cs="Times New Roman"/>
          <w:b w:val="0"/>
          <w:sz w:val="28"/>
          <w:szCs w:val="28"/>
        </w:rPr>
        <w:t>изложить в редакции согласно</w:t>
      </w:r>
      <w:r w:rsidRPr="00BD6F8D">
        <w:rPr>
          <w:rFonts w:ascii="Times New Roman" w:hAnsi="Times New Roman" w:cs="Times New Roman"/>
          <w:b w:val="0"/>
          <w:sz w:val="28"/>
          <w:szCs w:val="28"/>
        </w:rPr>
        <w:t xml:space="preserve"> приложени</w:t>
      </w:r>
      <w:r>
        <w:rPr>
          <w:rFonts w:ascii="Times New Roman" w:hAnsi="Times New Roman" w:cs="Times New Roman"/>
          <w:b w:val="0"/>
          <w:sz w:val="28"/>
          <w:szCs w:val="28"/>
        </w:rPr>
        <w:t>ю к настоящему постановлению</w:t>
      </w:r>
      <w:r w:rsidRPr="00BD6F8D">
        <w:rPr>
          <w:rFonts w:ascii="Times New Roman" w:hAnsi="Times New Roman" w:cs="Times New Roman"/>
          <w:b w:val="0"/>
          <w:sz w:val="28"/>
          <w:szCs w:val="28"/>
        </w:rPr>
        <w:t>.</w:t>
      </w:r>
    </w:p>
    <w:p w:rsidR="00B942E3" w:rsidRDefault="00B942E3" w:rsidP="00B942E3">
      <w:pPr>
        <w:pStyle w:val="ConsPlusTitle"/>
        <w:widowControl/>
        <w:numPr>
          <w:ilvl w:val="0"/>
          <w:numId w:val="6"/>
        </w:numPr>
        <w:tabs>
          <w:tab w:val="left" w:pos="993"/>
        </w:tabs>
        <w:ind w:left="0" w:firstLine="709"/>
        <w:jc w:val="both"/>
        <w:rPr>
          <w:rFonts w:ascii="Times New Roman" w:hAnsi="Times New Roman" w:cs="Times New Roman"/>
          <w:b w:val="0"/>
          <w:sz w:val="28"/>
          <w:szCs w:val="28"/>
        </w:rPr>
      </w:pPr>
      <w:r>
        <w:rPr>
          <w:rFonts w:ascii="Times New Roman" w:hAnsi="Times New Roman" w:cs="Times New Roman"/>
          <w:b w:val="0"/>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B942E3" w:rsidRPr="00BD6F8D" w:rsidRDefault="00B942E3" w:rsidP="00B942E3">
      <w:pPr>
        <w:jc w:val="both"/>
        <w:rPr>
          <w:sz w:val="28"/>
          <w:szCs w:val="28"/>
        </w:rPr>
      </w:pPr>
    </w:p>
    <w:p w:rsidR="00B942E3" w:rsidRPr="00BD6F8D" w:rsidRDefault="00B942E3" w:rsidP="00B942E3">
      <w:pPr>
        <w:jc w:val="both"/>
        <w:rPr>
          <w:sz w:val="28"/>
          <w:szCs w:val="28"/>
        </w:rPr>
      </w:pPr>
    </w:p>
    <w:p w:rsidR="00B942E3" w:rsidRPr="00BD6F8D" w:rsidRDefault="00B942E3" w:rsidP="00B942E3">
      <w:pPr>
        <w:jc w:val="both"/>
        <w:rPr>
          <w:sz w:val="28"/>
          <w:szCs w:val="28"/>
        </w:rPr>
      </w:pPr>
      <w:r w:rsidRPr="00BD6F8D">
        <w:rPr>
          <w:sz w:val="28"/>
          <w:szCs w:val="28"/>
        </w:rPr>
        <w:t xml:space="preserve">Глава </w:t>
      </w:r>
      <w:r>
        <w:rPr>
          <w:sz w:val="28"/>
          <w:szCs w:val="28"/>
        </w:rPr>
        <w:t>МР</w:t>
      </w:r>
      <w:r w:rsidRPr="00BD6F8D">
        <w:rPr>
          <w:sz w:val="28"/>
          <w:szCs w:val="28"/>
        </w:rPr>
        <w:t xml:space="preserve"> «Усть-Куломский» – </w:t>
      </w:r>
    </w:p>
    <w:p w:rsidR="00B942E3" w:rsidRPr="00A4650F" w:rsidRDefault="00B942E3" w:rsidP="00B942E3">
      <w:pPr>
        <w:jc w:val="both"/>
        <w:rPr>
          <w:sz w:val="28"/>
          <w:szCs w:val="28"/>
        </w:rPr>
      </w:pPr>
      <w:r w:rsidRPr="00BD6F8D">
        <w:rPr>
          <w:sz w:val="28"/>
          <w:szCs w:val="28"/>
        </w:rPr>
        <w:t xml:space="preserve">руководитель администрации района                                          </w:t>
      </w:r>
      <w:r w:rsidRPr="00A4650F">
        <w:rPr>
          <w:sz w:val="28"/>
          <w:szCs w:val="28"/>
        </w:rPr>
        <w:t xml:space="preserve">     </w:t>
      </w:r>
      <w:r w:rsidRPr="00BD6F8D">
        <w:rPr>
          <w:sz w:val="28"/>
          <w:szCs w:val="28"/>
        </w:rPr>
        <w:t xml:space="preserve">    С.В.</w:t>
      </w:r>
      <w:r w:rsidRPr="00A4650F">
        <w:rPr>
          <w:sz w:val="28"/>
          <w:szCs w:val="28"/>
        </w:rPr>
        <w:t xml:space="preserve"> </w:t>
      </w:r>
      <w:r w:rsidRPr="00BD6F8D">
        <w:rPr>
          <w:sz w:val="28"/>
          <w:szCs w:val="28"/>
        </w:rPr>
        <w:t>Рубан</w:t>
      </w:r>
    </w:p>
    <w:p w:rsidR="00B942E3" w:rsidRPr="00BD6F8D" w:rsidRDefault="00B942E3" w:rsidP="00B942E3">
      <w:pPr>
        <w:pStyle w:val="af0"/>
        <w:jc w:val="both"/>
        <w:rPr>
          <w:sz w:val="16"/>
          <w:szCs w:val="16"/>
        </w:rPr>
      </w:pPr>
    </w:p>
    <w:p w:rsidR="00B942E3" w:rsidRPr="00BD6F8D" w:rsidRDefault="00B942E3" w:rsidP="00B942E3">
      <w:pPr>
        <w:pStyle w:val="af0"/>
        <w:jc w:val="right"/>
        <w:rPr>
          <w:szCs w:val="28"/>
        </w:rPr>
      </w:pPr>
    </w:p>
    <w:p w:rsidR="00B942E3" w:rsidRDefault="00B942E3" w:rsidP="00B942E3">
      <w:pPr>
        <w:jc w:val="both"/>
        <w:rPr>
          <w:i/>
          <w:sz w:val="18"/>
          <w:szCs w:val="18"/>
        </w:rPr>
      </w:pPr>
    </w:p>
    <w:p w:rsidR="00B942E3" w:rsidRDefault="00B942E3" w:rsidP="00B942E3">
      <w:pPr>
        <w:jc w:val="both"/>
        <w:rPr>
          <w:i/>
          <w:sz w:val="18"/>
          <w:szCs w:val="18"/>
        </w:rPr>
      </w:pPr>
    </w:p>
    <w:p w:rsidR="00B942E3" w:rsidRDefault="00B942E3" w:rsidP="00B942E3">
      <w:pPr>
        <w:jc w:val="both"/>
        <w:rPr>
          <w:i/>
          <w:sz w:val="18"/>
          <w:szCs w:val="18"/>
        </w:rPr>
      </w:pPr>
    </w:p>
    <w:p w:rsidR="00B942E3" w:rsidRDefault="00B942E3" w:rsidP="00B942E3">
      <w:pPr>
        <w:jc w:val="both"/>
        <w:rPr>
          <w:i/>
          <w:sz w:val="18"/>
          <w:szCs w:val="18"/>
        </w:rPr>
      </w:pPr>
    </w:p>
    <w:p w:rsidR="00B942E3" w:rsidRDefault="00B942E3" w:rsidP="00B942E3">
      <w:pPr>
        <w:jc w:val="both"/>
        <w:rPr>
          <w:i/>
          <w:sz w:val="18"/>
          <w:szCs w:val="18"/>
        </w:rPr>
      </w:pPr>
    </w:p>
    <w:p w:rsidR="00B942E3" w:rsidRPr="00A4650F" w:rsidRDefault="00B942E3" w:rsidP="00B942E3">
      <w:pPr>
        <w:jc w:val="both"/>
        <w:rPr>
          <w:sz w:val="18"/>
          <w:szCs w:val="18"/>
        </w:rPr>
      </w:pPr>
      <w:r w:rsidRPr="00A4650F">
        <w:rPr>
          <w:sz w:val="18"/>
          <w:szCs w:val="18"/>
        </w:rPr>
        <w:t>Мартюшева Т.И.</w:t>
      </w:r>
    </w:p>
    <w:p w:rsidR="00B942E3" w:rsidRPr="00A4650F" w:rsidRDefault="00B942E3" w:rsidP="00B942E3">
      <w:pPr>
        <w:pStyle w:val="ConsPlusNormal"/>
        <w:outlineLvl w:val="0"/>
        <w:rPr>
          <w:szCs w:val="28"/>
        </w:rPr>
      </w:pPr>
      <w:r w:rsidRPr="00A4650F">
        <w:rPr>
          <w:rFonts w:ascii="Times New Roman" w:hAnsi="Times New Roman" w:cs="Times New Roman"/>
          <w:sz w:val="18"/>
          <w:szCs w:val="18"/>
        </w:rPr>
        <w:t>9 46 40</w:t>
      </w:r>
    </w:p>
    <w:p w:rsidR="00B942E3" w:rsidRPr="003A4BBB" w:rsidRDefault="00B942E3" w:rsidP="00B942E3">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lastRenderedPageBreak/>
        <w:t>Утверждена Постановлением</w:t>
      </w:r>
      <w:r w:rsidRPr="003A4BBB">
        <w:rPr>
          <w:rFonts w:ascii="Times New Roman" w:hAnsi="Times New Roman" w:cs="Times New Roman"/>
          <w:sz w:val="28"/>
          <w:szCs w:val="28"/>
        </w:rPr>
        <w:t xml:space="preserve"> администрации</w:t>
      </w:r>
    </w:p>
    <w:p w:rsidR="00B942E3" w:rsidRDefault="00B942E3" w:rsidP="00B942E3">
      <w:pPr>
        <w:pStyle w:val="ConsPlusNormal"/>
        <w:widowControl/>
        <w:ind w:firstLine="540"/>
        <w:jc w:val="right"/>
        <w:rPr>
          <w:rFonts w:ascii="Times New Roman" w:hAnsi="Times New Roman" w:cs="Times New Roman"/>
          <w:sz w:val="28"/>
          <w:szCs w:val="28"/>
        </w:rPr>
      </w:pPr>
      <w:r w:rsidRPr="003A4BBB">
        <w:rPr>
          <w:rFonts w:ascii="Times New Roman" w:hAnsi="Times New Roman" w:cs="Times New Roman"/>
          <w:sz w:val="28"/>
          <w:szCs w:val="28"/>
        </w:rPr>
        <w:t>МР «Усть-Куломский» от «</w:t>
      </w:r>
      <w:r>
        <w:rPr>
          <w:rFonts w:ascii="Times New Roman" w:hAnsi="Times New Roman" w:cs="Times New Roman"/>
          <w:sz w:val="28"/>
          <w:szCs w:val="28"/>
        </w:rPr>
        <w:t>29</w:t>
      </w:r>
      <w:r w:rsidRPr="003A4BBB">
        <w:rPr>
          <w:rFonts w:ascii="Times New Roman" w:hAnsi="Times New Roman" w:cs="Times New Roman"/>
          <w:sz w:val="28"/>
          <w:szCs w:val="28"/>
        </w:rPr>
        <w:t xml:space="preserve">» </w:t>
      </w:r>
      <w:r>
        <w:rPr>
          <w:rFonts w:ascii="Times New Roman" w:hAnsi="Times New Roman" w:cs="Times New Roman"/>
          <w:sz w:val="28"/>
          <w:szCs w:val="28"/>
        </w:rPr>
        <w:t>дека</w:t>
      </w:r>
      <w:r w:rsidRPr="003A4BBB">
        <w:rPr>
          <w:rFonts w:ascii="Times New Roman" w:hAnsi="Times New Roman" w:cs="Times New Roman"/>
          <w:sz w:val="28"/>
          <w:szCs w:val="28"/>
        </w:rPr>
        <w:t>бря 2023 г. №</w:t>
      </w:r>
      <w:r>
        <w:rPr>
          <w:rFonts w:ascii="Times New Roman" w:hAnsi="Times New Roman" w:cs="Times New Roman"/>
          <w:sz w:val="28"/>
          <w:szCs w:val="28"/>
        </w:rPr>
        <w:t>1973</w:t>
      </w:r>
    </w:p>
    <w:p w:rsidR="00B942E3" w:rsidRPr="00BD6F8D" w:rsidRDefault="00B942E3" w:rsidP="00B942E3">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(приложение)</w:t>
      </w:r>
    </w:p>
    <w:p w:rsidR="00B942E3" w:rsidRPr="00BD6F8D" w:rsidRDefault="00B942E3" w:rsidP="00B942E3">
      <w:pPr>
        <w:pStyle w:val="ConsPlusNormal"/>
      </w:pPr>
    </w:p>
    <w:p w:rsidR="00B942E3" w:rsidRPr="0077685E" w:rsidRDefault="00B942E3" w:rsidP="00B942E3">
      <w:pPr>
        <w:autoSpaceDE w:val="0"/>
        <w:autoSpaceDN w:val="0"/>
        <w:adjustRightInd w:val="0"/>
        <w:ind w:left="567"/>
        <w:jc w:val="center"/>
        <w:rPr>
          <w:b/>
          <w:sz w:val="28"/>
          <w:szCs w:val="28"/>
        </w:rPr>
      </w:pPr>
      <w:r w:rsidRPr="0077685E">
        <w:rPr>
          <w:b/>
          <w:sz w:val="28"/>
          <w:szCs w:val="28"/>
        </w:rPr>
        <w:t>МУНИЦИПАЛЬНАЯ ПРОГРАММА</w:t>
      </w:r>
    </w:p>
    <w:p w:rsidR="00B942E3" w:rsidRDefault="00B942E3" w:rsidP="00B942E3">
      <w:pPr>
        <w:autoSpaceDE w:val="0"/>
        <w:autoSpaceDN w:val="0"/>
        <w:adjustRightInd w:val="0"/>
        <w:ind w:left="567"/>
        <w:jc w:val="center"/>
        <w:rPr>
          <w:b/>
          <w:sz w:val="28"/>
          <w:szCs w:val="28"/>
          <w:highlight w:val="yellow"/>
        </w:rPr>
      </w:pPr>
      <w:r w:rsidRPr="0077685E">
        <w:rPr>
          <w:b/>
          <w:sz w:val="28"/>
          <w:szCs w:val="28"/>
        </w:rPr>
        <w:t>МО МР "УСТЬ-КУЛОМСКИЙ" "РАЗВИТИЕ ОБРАЗОВАНИЯ"</w:t>
      </w:r>
    </w:p>
    <w:p w:rsidR="00B942E3" w:rsidRDefault="00B942E3" w:rsidP="00B942E3">
      <w:pPr>
        <w:autoSpaceDE w:val="0"/>
        <w:autoSpaceDN w:val="0"/>
        <w:adjustRightInd w:val="0"/>
        <w:ind w:left="567"/>
        <w:jc w:val="center"/>
        <w:rPr>
          <w:b/>
          <w:sz w:val="28"/>
          <w:szCs w:val="28"/>
          <w:highlight w:val="yellow"/>
        </w:rPr>
      </w:pPr>
    </w:p>
    <w:p w:rsidR="00B942E3" w:rsidRPr="004E1C25" w:rsidRDefault="00B942E3" w:rsidP="00B942E3">
      <w:pPr>
        <w:widowControl w:val="0"/>
        <w:autoSpaceDE w:val="0"/>
        <w:autoSpaceDN w:val="0"/>
        <w:adjustRightInd w:val="0"/>
        <w:jc w:val="center"/>
        <w:outlineLvl w:val="1"/>
        <w:rPr>
          <w:rFonts w:ascii="Arial" w:hAnsi="Arial" w:cs="Arial"/>
          <w:b/>
          <w:bCs/>
          <w:sz w:val="24"/>
          <w:szCs w:val="24"/>
        </w:rPr>
      </w:pPr>
      <w:r w:rsidRPr="004E1C25">
        <w:rPr>
          <w:rFonts w:ascii="Arial" w:hAnsi="Arial" w:cs="Arial"/>
          <w:b/>
          <w:bCs/>
          <w:sz w:val="24"/>
          <w:szCs w:val="24"/>
        </w:rPr>
        <w:t>Паспорт</w:t>
      </w:r>
    </w:p>
    <w:p w:rsidR="00B942E3" w:rsidRPr="004E1C25" w:rsidRDefault="00B942E3" w:rsidP="00B942E3">
      <w:pPr>
        <w:widowControl w:val="0"/>
        <w:autoSpaceDE w:val="0"/>
        <w:autoSpaceDN w:val="0"/>
        <w:adjustRightInd w:val="0"/>
        <w:jc w:val="center"/>
        <w:rPr>
          <w:rFonts w:ascii="Arial" w:hAnsi="Arial" w:cs="Arial"/>
          <w:b/>
          <w:bCs/>
          <w:sz w:val="24"/>
          <w:szCs w:val="24"/>
        </w:rPr>
      </w:pPr>
      <w:r w:rsidRPr="004E1C25">
        <w:rPr>
          <w:rFonts w:ascii="Arial" w:hAnsi="Arial" w:cs="Arial"/>
          <w:b/>
          <w:bCs/>
          <w:sz w:val="24"/>
          <w:szCs w:val="24"/>
        </w:rPr>
        <w:t>муниципальной программы "Развитие образования"</w:t>
      </w:r>
    </w:p>
    <w:p w:rsidR="00B942E3" w:rsidRPr="004E1C25" w:rsidRDefault="00B942E3" w:rsidP="00B942E3">
      <w:pPr>
        <w:widowControl w:val="0"/>
        <w:autoSpaceDE w:val="0"/>
        <w:autoSpaceDN w:val="0"/>
        <w:adjustRightInd w:val="0"/>
        <w:jc w:val="center"/>
        <w:rPr>
          <w:rFonts w:ascii="Arial" w:hAnsi="Arial" w:cs="Arial"/>
          <w:b/>
          <w:bCs/>
          <w:sz w:val="24"/>
          <w:szCs w:val="24"/>
        </w:rPr>
      </w:pPr>
      <w:r w:rsidRPr="004E1C25">
        <w:rPr>
          <w:rFonts w:ascii="Arial" w:hAnsi="Arial" w:cs="Arial"/>
          <w:b/>
          <w:bCs/>
          <w:sz w:val="24"/>
          <w:szCs w:val="24"/>
        </w:rPr>
        <w:t>(далее - Программа)</w:t>
      </w:r>
    </w:p>
    <w:p w:rsidR="00B942E3" w:rsidRPr="004E1C25" w:rsidRDefault="00B942E3" w:rsidP="00B942E3">
      <w:pPr>
        <w:widowControl w:val="0"/>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tblPr>
      <w:tblGrid>
        <w:gridCol w:w="2268"/>
        <w:gridCol w:w="6746"/>
      </w:tblGrid>
      <w:tr w:rsidR="00B942E3" w:rsidRPr="004E1C25" w:rsidTr="00B942E3">
        <w:tc>
          <w:tcPr>
            <w:tcW w:w="2268" w:type="dxa"/>
            <w:tcBorders>
              <w:top w:val="single" w:sz="4" w:space="0" w:color="auto"/>
              <w:left w:val="single" w:sz="4" w:space="0" w:color="auto"/>
              <w:bottom w:val="single" w:sz="4" w:space="0" w:color="auto"/>
              <w:right w:val="single" w:sz="4" w:space="0" w:color="auto"/>
            </w:tcBorders>
          </w:tcPr>
          <w:p w:rsidR="00B942E3" w:rsidRPr="004E1C25" w:rsidRDefault="00B942E3" w:rsidP="00B942E3">
            <w:pPr>
              <w:widowControl w:val="0"/>
              <w:autoSpaceDE w:val="0"/>
              <w:autoSpaceDN w:val="0"/>
              <w:adjustRightInd w:val="0"/>
              <w:rPr>
                <w:sz w:val="24"/>
                <w:szCs w:val="24"/>
              </w:rPr>
            </w:pPr>
            <w:r w:rsidRPr="004E1C25">
              <w:rPr>
                <w:sz w:val="24"/>
                <w:szCs w:val="24"/>
              </w:rPr>
              <w:t>Ответственный исполнитель 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4E1C25" w:rsidRDefault="00B942E3" w:rsidP="00B942E3">
            <w:pPr>
              <w:widowControl w:val="0"/>
              <w:autoSpaceDE w:val="0"/>
              <w:autoSpaceDN w:val="0"/>
              <w:adjustRightInd w:val="0"/>
              <w:jc w:val="both"/>
              <w:rPr>
                <w:sz w:val="24"/>
                <w:szCs w:val="24"/>
              </w:rPr>
            </w:pPr>
            <w:r w:rsidRPr="004E1C25">
              <w:rPr>
                <w:sz w:val="24"/>
                <w:szCs w:val="24"/>
              </w:rPr>
              <w:t>Управление образования администрации МР "Усть-Куломский"</w:t>
            </w:r>
          </w:p>
        </w:tc>
      </w:tr>
      <w:tr w:rsidR="00B942E3" w:rsidRPr="004E1C25" w:rsidTr="00B942E3">
        <w:tc>
          <w:tcPr>
            <w:tcW w:w="2268" w:type="dxa"/>
            <w:tcBorders>
              <w:top w:val="single" w:sz="4" w:space="0" w:color="auto"/>
              <w:left w:val="single" w:sz="4" w:space="0" w:color="auto"/>
              <w:bottom w:val="single" w:sz="4" w:space="0" w:color="auto"/>
              <w:right w:val="single" w:sz="4" w:space="0" w:color="auto"/>
            </w:tcBorders>
          </w:tcPr>
          <w:p w:rsidR="00B942E3" w:rsidRPr="004E1C25" w:rsidRDefault="00B942E3" w:rsidP="00B942E3">
            <w:pPr>
              <w:widowControl w:val="0"/>
              <w:autoSpaceDE w:val="0"/>
              <w:autoSpaceDN w:val="0"/>
              <w:adjustRightInd w:val="0"/>
              <w:rPr>
                <w:sz w:val="24"/>
                <w:szCs w:val="24"/>
              </w:rPr>
            </w:pPr>
            <w:r w:rsidRPr="004E1C25">
              <w:rPr>
                <w:sz w:val="24"/>
                <w:szCs w:val="24"/>
              </w:rPr>
              <w:t>Соисполнители 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4E1C25" w:rsidRDefault="00B942E3" w:rsidP="00B942E3">
            <w:pPr>
              <w:widowControl w:val="0"/>
              <w:autoSpaceDE w:val="0"/>
              <w:autoSpaceDN w:val="0"/>
              <w:adjustRightInd w:val="0"/>
              <w:jc w:val="both"/>
              <w:rPr>
                <w:sz w:val="24"/>
                <w:szCs w:val="24"/>
              </w:rPr>
            </w:pPr>
            <w:r w:rsidRPr="004E1C25">
              <w:rPr>
                <w:sz w:val="24"/>
                <w:szCs w:val="24"/>
              </w:rPr>
              <w:t>Администрация МР "Усть-Куломский"</w:t>
            </w:r>
          </w:p>
        </w:tc>
      </w:tr>
      <w:tr w:rsidR="00B942E3" w:rsidRPr="004E1C25" w:rsidTr="00B942E3">
        <w:tc>
          <w:tcPr>
            <w:tcW w:w="2268" w:type="dxa"/>
            <w:tcBorders>
              <w:top w:val="single" w:sz="4" w:space="0" w:color="auto"/>
              <w:left w:val="single" w:sz="4" w:space="0" w:color="auto"/>
              <w:bottom w:val="single" w:sz="4" w:space="0" w:color="auto"/>
              <w:right w:val="single" w:sz="4" w:space="0" w:color="auto"/>
            </w:tcBorders>
          </w:tcPr>
          <w:p w:rsidR="00B942E3" w:rsidRPr="004E1C25" w:rsidRDefault="00B942E3" w:rsidP="00B942E3">
            <w:pPr>
              <w:widowControl w:val="0"/>
              <w:autoSpaceDE w:val="0"/>
              <w:autoSpaceDN w:val="0"/>
              <w:adjustRightInd w:val="0"/>
              <w:rPr>
                <w:sz w:val="24"/>
                <w:szCs w:val="24"/>
              </w:rPr>
            </w:pPr>
            <w:r w:rsidRPr="004E1C25">
              <w:rPr>
                <w:sz w:val="24"/>
                <w:szCs w:val="24"/>
              </w:rPr>
              <w:t>Участники 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4E1C25" w:rsidRDefault="00B942E3" w:rsidP="00B942E3">
            <w:pPr>
              <w:widowControl w:val="0"/>
              <w:autoSpaceDE w:val="0"/>
              <w:autoSpaceDN w:val="0"/>
              <w:adjustRightInd w:val="0"/>
              <w:jc w:val="both"/>
              <w:rPr>
                <w:sz w:val="24"/>
                <w:szCs w:val="24"/>
              </w:rPr>
            </w:pPr>
            <w:r w:rsidRPr="004E1C25">
              <w:rPr>
                <w:sz w:val="24"/>
                <w:szCs w:val="24"/>
              </w:rPr>
              <w:t>Нет</w:t>
            </w:r>
          </w:p>
        </w:tc>
      </w:tr>
      <w:tr w:rsidR="00B942E3" w:rsidRPr="004E1C25" w:rsidTr="00B942E3">
        <w:tc>
          <w:tcPr>
            <w:tcW w:w="2268" w:type="dxa"/>
            <w:tcBorders>
              <w:top w:val="single" w:sz="4" w:space="0" w:color="auto"/>
              <w:left w:val="single" w:sz="4" w:space="0" w:color="auto"/>
              <w:bottom w:val="single" w:sz="4" w:space="0" w:color="auto"/>
              <w:right w:val="single" w:sz="4" w:space="0" w:color="auto"/>
            </w:tcBorders>
          </w:tcPr>
          <w:p w:rsidR="00B942E3" w:rsidRPr="004E1C25" w:rsidRDefault="00B942E3" w:rsidP="00B942E3">
            <w:pPr>
              <w:widowControl w:val="0"/>
              <w:autoSpaceDE w:val="0"/>
              <w:autoSpaceDN w:val="0"/>
              <w:adjustRightInd w:val="0"/>
              <w:rPr>
                <w:sz w:val="24"/>
                <w:szCs w:val="24"/>
              </w:rPr>
            </w:pPr>
            <w:r w:rsidRPr="004E1C25">
              <w:rPr>
                <w:sz w:val="24"/>
                <w:szCs w:val="24"/>
              </w:rPr>
              <w:t>Подпрограммы 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4E1C25" w:rsidRDefault="00B942E3" w:rsidP="00B942E3">
            <w:pPr>
              <w:widowControl w:val="0"/>
              <w:autoSpaceDE w:val="0"/>
              <w:autoSpaceDN w:val="0"/>
              <w:adjustRightInd w:val="0"/>
              <w:jc w:val="both"/>
              <w:rPr>
                <w:sz w:val="24"/>
                <w:szCs w:val="24"/>
              </w:rPr>
            </w:pPr>
            <w:r w:rsidRPr="004E1C25">
              <w:rPr>
                <w:sz w:val="24"/>
                <w:szCs w:val="24"/>
              </w:rPr>
              <w:t xml:space="preserve">1. </w:t>
            </w:r>
            <w:hyperlink w:anchor="Par103" w:tooltip="ПАСПОРТ" w:history="1">
              <w:r w:rsidRPr="004E1C25">
                <w:rPr>
                  <w:sz w:val="24"/>
                  <w:szCs w:val="24"/>
                </w:rPr>
                <w:t>Развитие системы</w:t>
              </w:r>
            </w:hyperlink>
            <w:r w:rsidRPr="004E1C25">
              <w:rPr>
                <w:sz w:val="24"/>
                <w:szCs w:val="24"/>
              </w:rPr>
              <w:t xml:space="preserve"> д</w:t>
            </w:r>
            <w:r>
              <w:rPr>
                <w:sz w:val="24"/>
                <w:szCs w:val="24"/>
              </w:rPr>
              <w:t>ошкольного и общего образования</w:t>
            </w:r>
          </w:p>
          <w:p w:rsidR="00B942E3" w:rsidRPr="004E1C25" w:rsidRDefault="00B942E3" w:rsidP="00B942E3">
            <w:pPr>
              <w:widowControl w:val="0"/>
              <w:autoSpaceDE w:val="0"/>
              <w:autoSpaceDN w:val="0"/>
              <w:adjustRightInd w:val="0"/>
              <w:jc w:val="both"/>
              <w:rPr>
                <w:sz w:val="24"/>
                <w:szCs w:val="24"/>
              </w:rPr>
            </w:pPr>
            <w:r w:rsidRPr="004E1C25">
              <w:rPr>
                <w:sz w:val="24"/>
                <w:szCs w:val="24"/>
              </w:rPr>
              <w:t xml:space="preserve">2. </w:t>
            </w:r>
            <w:hyperlink w:anchor="Par177" w:tooltip="ПАСПОРТ" w:history="1">
              <w:r w:rsidRPr="004E1C25">
                <w:rPr>
                  <w:sz w:val="24"/>
                  <w:szCs w:val="24"/>
                </w:rPr>
                <w:t>Развитие системы</w:t>
              </w:r>
            </w:hyperlink>
            <w:r>
              <w:rPr>
                <w:sz w:val="24"/>
                <w:szCs w:val="24"/>
              </w:rPr>
              <w:t xml:space="preserve"> дополнительного образования</w:t>
            </w:r>
          </w:p>
          <w:p w:rsidR="00B942E3" w:rsidRPr="004E1C25" w:rsidRDefault="00B942E3" w:rsidP="00B942E3">
            <w:pPr>
              <w:widowControl w:val="0"/>
              <w:autoSpaceDE w:val="0"/>
              <w:autoSpaceDN w:val="0"/>
              <w:adjustRightInd w:val="0"/>
              <w:jc w:val="both"/>
              <w:rPr>
                <w:sz w:val="24"/>
                <w:szCs w:val="24"/>
              </w:rPr>
            </w:pPr>
            <w:r w:rsidRPr="004E1C25">
              <w:rPr>
                <w:sz w:val="24"/>
                <w:szCs w:val="24"/>
              </w:rPr>
              <w:t xml:space="preserve">3. </w:t>
            </w:r>
            <w:hyperlink w:anchor="Par235" w:tooltip="ПАСПОРТ" w:history="1">
              <w:r w:rsidRPr="004E1C25">
                <w:rPr>
                  <w:sz w:val="24"/>
                  <w:szCs w:val="24"/>
                </w:rPr>
                <w:t>Обеспечение реализации</w:t>
              </w:r>
            </w:hyperlink>
            <w:r w:rsidRPr="004E1C25">
              <w:rPr>
                <w:sz w:val="24"/>
                <w:szCs w:val="24"/>
              </w:rPr>
              <w:t xml:space="preserve"> муниципальной программы "Развитие образования"</w:t>
            </w:r>
          </w:p>
        </w:tc>
      </w:tr>
      <w:tr w:rsidR="00B942E3" w:rsidRPr="004E1C25" w:rsidTr="00B942E3">
        <w:tc>
          <w:tcPr>
            <w:tcW w:w="2268" w:type="dxa"/>
            <w:tcBorders>
              <w:top w:val="single" w:sz="4" w:space="0" w:color="auto"/>
              <w:left w:val="single" w:sz="4" w:space="0" w:color="auto"/>
              <w:bottom w:val="single" w:sz="4" w:space="0" w:color="auto"/>
              <w:right w:val="single" w:sz="4" w:space="0" w:color="auto"/>
            </w:tcBorders>
          </w:tcPr>
          <w:p w:rsidR="00B942E3" w:rsidRPr="004E1C25" w:rsidRDefault="00B942E3" w:rsidP="00B942E3">
            <w:pPr>
              <w:widowControl w:val="0"/>
              <w:autoSpaceDE w:val="0"/>
              <w:autoSpaceDN w:val="0"/>
              <w:adjustRightInd w:val="0"/>
              <w:rPr>
                <w:sz w:val="24"/>
                <w:szCs w:val="24"/>
              </w:rPr>
            </w:pPr>
            <w:r w:rsidRPr="004E1C25">
              <w:rPr>
                <w:sz w:val="24"/>
                <w:szCs w:val="24"/>
              </w:rPr>
              <w:t>Программно-целевые инструменты</w:t>
            </w:r>
          </w:p>
        </w:tc>
        <w:tc>
          <w:tcPr>
            <w:tcW w:w="6746" w:type="dxa"/>
            <w:tcBorders>
              <w:top w:val="single" w:sz="4" w:space="0" w:color="auto"/>
              <w:left w:val="single" w:sz="4" w:space="0" w:color="auto"/>
              <w:bottom w:val="single" w:sz="4" w:space="0" w:color="auto"/>
              <w:right w:val="single" w:sz="4" w:space="0" w:color="auto"/>
            </w:tcBorders>
          </w:tcPr>
          <w:p w:rsidR="00B942E3" w:rsidRPr="004E1C25" w:rsidRDefault="00B942E3" w:rsidP="00B942E3">
            <w:pPr>
              <w:widowControl w:val="0"/>
              <w:autoSpaceDE w:val="0"/>
              <w:autoSpaceDN w:val="0"/>
              <w:adjustRightInd w:val="0"/>
              <w:jc w:val="both"/>
              <w:rPr>
                <w:sz w:val="24"/>
                <w:szCs w:val="24"/>
              </w:rPr>
            </w:pPr>
            <w:r w:rsidRPr="004E1C25">
              <w:rPr>
                <w:sz w:val="24"/>
                <w:szCs w:val="24"/>
              </w:rPr>
              <w:t>Нет</w:t>
            </w:r>
          </w:p>
        </w:tc>
      </w:tr>
      <w:tr w:rsidR="00B942E3" w:rsidRPr="004E1C25" w:rsidTr="00B942E3">
        <w:tc>
          <w:tcPr>
            <w:tcW w:w="2268" w:type="dxa"/>
            <w:tcBorders>
              <w:top w:val="single" w:sz="4" w:space="0" w:color="auto"/>
              <w:left w:val="single" w:sz="4" w:space="0" w:color="auto"/>
              <w:bottom w:val="single" w:sz="4" w:space="0" w:color="auto"/>
              <w:right w:val="single" w:sz="4" w:space="0" w:color="auto"/>
            </w:tcBorders>
          </w:tcPr>
          <w:p w:rsidR="00B942E3" w:rsidRPr="004E1C25" w:rsidRDefault="00B942E3" w:rsidP="00B942E3">
            <w:pPr>
              <w:widowControl w:val="0"/>
              <w:autoSpaceDE w:val="0"/>
              <w:autoSpaceDN w:val="0"/>
              <w:adjustRightInd w:val="0"/>
              <w:rPr>
                <w:sz w:val="24"/>
                <w:szCs w:val="24"/>
              </w:rPr>
            </w:pPr>
            <w:r w:rsidRPr="004E1C25">
              <w:rPr>
                <w:sz w:val="24"/>
                <w:szCs w:val="24"/>
              </w:rPr>
              <w:t>Цель 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4E1C25" w:rsidRDefault="00B942E3" w:rsidP="00B942E3">
            <w:pPr>
              <w:widowControl w:val="0"/>
              <w:autoSpaceDE w:val="0"/>
              <w:autoSpaceDN w:val="0"/>
              <w:adjustRightInd w:val="0"/>
              <w:jc w:val="both"/>
              <w:rPr>
                <w:sz w:val="24"/>
                <w:szCs w:val="24"/>
              </w:rPr>
            </w:pPr>
            <w:r w:rsidRPr="004E1C25">
              <w:rPr>
                <w:sz w:val="24"/>
                <w:szCs w:val="24"/>
              </w:rPr>
              <w:t>Повышение доступности, качества и уровня образования с учетом потребностей граждан, общества, государства</w:t>
            </w:r>
          </w:p>
        </w:tc>
      </w:tr>
      <w:tr w:rsidR="00B942E3" w:rsidRPr="004E1C25" w:rsidTr="00B942E3">
        <w:tc>
          <w:tcPr>
            <w:tcW w:w="2268" w:type="dxa"/>
            <w:tcBorders>
              <w:top w:val="single" w:sz="4" w:space="0" w:color="auto"/>
              <w:left w:val="single" w:sz="4" w:space="0" w:color="auto"/>
              <w:bottom w:val="single" w:sz="4" w:space="0" w:color="auto"/>
              <w:right w:val="single" w:sz="4" w:space="0" w:color="auto"/>
            </w:tcBorders>
          </w:tcPr>
          <w:p w:rsidR="00B942E3" w:rsidRPr="004E1C25" w:rsidRDefault="00B942E3" w:rsidP="00B942E3">
            <w:pPr>
              <w:widowControl w:val="0"/>
              <w:autoSpaceDE w:val="0"/>
              <w:autoSpaceDN w:val="0"/>
              <w:adjustRightInd w:val="0"/>
              <w:rPr>
                <w:sz w:val="24"/>
                <w:szCs w:val="24"/>
              </w:rPr>
            </w:pPr>
            <w:r w:rsidRPr="004E1C25">
              <w:rPr>
                <w:sz w:val="24"/>
                <w:szCs w:val="24"/>
              </w:rPr>
              <w:t>Задачи 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031ECA" w:rsidRDefault="00B942E3" w:rsidP="00B942E3">
            <w:pPr>
              <w:widowControl w:val="0"/>
              <w:autoSpaceDE w:val="0"/>
              <w:autoSpaceDN w:val="0"/>
              <w:adjustRightInd w:val="0"/>
              <w:jc w:val="both"/>
              <w:rPr>
                <w:sz w:val="24"/>
                <w:szCs w:val="24"/>
              </w:rPr>
            </w:pPr>
            <w:r w:rsidRPr="004E1C25">
              <w:rPr>
                <w:sz w:val="24"/>
                <w:szCs w:val="24"/>
              </w:rPr>
              <w:t xml:space="preserve">1. </w:t>
            </w:r>
            <w:r w:rsidRPr="00031ECA">
              <w:rPr>
                <w:sz w:val="24"/>
                <w:szCs w:val="24"/>
              </w:rPr>
              <w:t>Обеспечение государственных гарантий доступности дошкольного, общего и дополнительного образования;</w:t>
            </w:r>
          </w:p>
          <w:p w:rsidR="00B942E3" w:rsidRPr="00031ECA" w:rsidRDefault="00B942E3" w:rsidP="00B942E3">
            <w:pPr>
              <w:widowControl w:val="0"/>
              <w:autoSpaceDE w:val="0"/>
              <w:autoSpaceDN w:val="0"/>
              <w:adjustRightInd w:val="0"/>
              <w:jc w:val="both"/>
              <w:rPr>
                <w:sz w:val="24"/>
                <w:szCs w:val="24"/>
              </w:rPr>
            </w:pPr>
            <w:r w:rsidRPr="00031ECA">
              <w:rPr>
                <w:sz w:val="24"/>
                <w:szCs w:val="24"/>
              </w:rPr>
              <w:t>2. Создание условий для повышения качества дошкольного, общего и дополнительного образования;</w:t>
            </w:r>
          </w:p>
          <w:p w:rsidR="00B942E3" w:rsidRPr="00031ECA" w:rsidRDefault="00B942E3" w:rsidP="00B942E3">
            <w:pPr>
              <w:widowControl w:val="0"/>
              <w:autoSpaceDE w:val="0"/>
              <w:autoSpaceDN w:val="0"/>
              <w:adjustRightInd w:val="0"/>
              <w:jc w:val="both"/>
              <w:rPr>
                <w:sz w:val="24"/>
                <w:szCs w:val="24"/>
              </w:rPr>
            </w:pPr>
            <w:r w:rsidRPr="00031ECA">
              <w:rPr>
                <w:sz w:val="24"/>
                <w:szCs w:val="24"/>
              </w:rPr>
              <w:t>3. Содействие формированию чувства патриотизма и гражданской ответственности;</w:t>
            </w:r>
          </w:p>
          <w:p w:rsidR="00B942E3" w:rsidRPr="004E1C25" w:rsidRDefault="00B942E3" w:rsidP="00B942E3">
            <w:pPr>
              <w:widowControl w:val="0"/>
              <w:autoSpaceDE w:val="0"/>
              <w:autoSpaceDN w:val="0"/>
              <w:adjustRightInd w:val="0"/>
              <w:jc w:val="both"/>
              <w:rPr>
                <w:sz w:val="24"/>
                <w:szCs w:val="24"/>
              </w:rPr>
            </w:pPr>
            <w:r w:rsidRPr="00031ECA">
              <w:rPr>
                <w:sz w:val="24"/>
                <w:szCs w:val="24"/>
              </w:rPr>
              <w:t>4. Обеспечение равных прав доступа детей к обучению по образовательным программам и программам воспитания, определяющих эффекты социализации;</w:t>
            </w:r>
          </w:p>
          <w:p w:rsidR="00B942E3" w:rsidRPr="004E1C25" w:rsidRDefault="00B942E3" w:rsidP="00B942E3">
            <w:pPr>
              <w:widowControl w:val="0"/>
              <w:autoSpaceDE w:val="0"/>
              <w:autoSpaceDN w:val="0"/>
              <w:adjustRightInd w:val="0"/>
              <w:jc w:val="both"/>
              <w:rPr>
                <w:sz w:val="24"/>
                <w:szCs w:val="24"/>
              </w:rPr>
            </w:pPr>
            <w:r>
              <w:rPr>
                <w:sz w:val="24"/>
                <w:szCs w:val="24"/>
              </w:rPr>
              <w:t>5</w:t>
            </w:r>
            <w:r w:rsidRPr="004E1C25">
              <w:rPr>
                <w:sz w:val="24"/>
                <w:szCs w:val="24"/>
              </w:rPr>
              <w:t>. Организация процесса оздоровления и отдыха детей;</w:t>
            </w:r>
          </w:p>
          <w:p w:rsidR="00B942E3" w:rsidRPr="004E1C25" w:rsidRDefault="00B942E3" w:rsidP="00B942E3">
            <w:pPr>
              <w:widowControl w:val="0"/>
              <w:autoSpaceDE w:val="0"/>
              <w:autoSpaceDN w:val="0"/>
              <w:adjustRightInd w:val="0"/>
              <w:jc w:val="both"/>
              <w:rPr>
                <w:sz w:val="24"/>
                <w:szCs w:val="24"/>
              </w:rPr>
            </w:pPr>
            <w:r>
              <w:rPr>
                <w:sz w:val="24"/>
                <w:szCs w:val="24"/>
              </w:rPr>
              <w:t>6</w:t>
            </w:r>
            <w:r w:rsidRPr="004E1C25">
              <w:rPr>
                <w:sz w:val="24"/>
                <w:szCs w:val="24"/>
              </w:rPr>
              <w:t>. Обеспечение качественной работы организаций, специалистов</w:t>
            </w:r>
            <w:r>
              <w:rPr>
                <w:sz w:val="24"/>
                <w:szCs w:val="24"/>
              </w:rPr>
              <w:t>,</w:t>
            </w:r>
            <w:r w:rsidRPr="004E1C25">
              <w:rPr>
                <w:sz w:val="24"/>
                <w:szCs w:val="24"/>
              </w:rPr>
              <w:t xml:space="preserve"> представителей актива молодежи и общественного сектора, участвующих в процессе социализации детей;</w:t>
            </w:r>
          </w:p>
          <w:p w:rsidR="00B942E3" w:rsidRPr="004E1C25" w:rsidRDefault="00B942E3" w:rsidP="00B942E3">
            <w:pPr>
              <w:widowControl w:val="0"/>
              <w:autoSpaceDE w:val="0"/>
              <w:autoSpaceDN w:val="0"/>
              <w:adjustRightInd w:val="0"/>
              <w:jc w:val="both"/>
              <w:rPr>
                <w:sz w:val="24"/>
                <w:szCs w:val="24"/>
              </w:rPr>
            </w:pPr>
            <w:r>
              <w:rPr>
                <w:sz w:val="24"/>
                <w:szCs w:val="24"/>
              </w:rPr>
              <w:t>7</w:t>
            </w:r>
            <w:r w:rsidRPr="004E1C25">
              <w:rPr>
                <w:sz w:val="24"/>
                <w:szCs w:val="24"/>
              </w:rPr>
              <w:t>. Обеспечение управления реализацией мероприятий Программы на муниципальном уровне</w:t>
            </w:r>
          </w:p>
        </w:tc>
      </w:tr>
      <w:tr w:rsidR="00B942E3" w:rsidRPr="004E1C25" w:rsidTr="00B942E3">
        <w:tc>
          <w:tcPr>
            <w:tcW w:w="2268" w:type="dxa"/>
            <w:tcBorders>
              <w:top w:val="single" w:sz="4" w:space="0" w:color="auto"/>
              <w:left w:val="single" w:sz="4" w:space="0" w:color="auto"/>
              <w:bottom w:val="single" w:sz="4" w:space="0" w:color="auto"/>
              <w:right w:val="single" w:sz="4" w:space="0" w:color="auto"/>
            </w:tcBorders>
          </w:tcPr>
          <w:p w:rsidR="00B942E3" w:rsidRPr="004E1C25" w:rsidRDefault="00B942E3" w:rsidP="00B942E3">
            <w:pPr>
              <w:widowControl w:val="0"/>
              <w:autoSpaceDE w:val="0"/>
              <w:autoSpaceDN w:val="0"/>
              <w:adjustRightInd w:val="0"/>
              <w:rPr>
                <w:sz w:val="24"/>
                <w:szCs w:val="24"/>
              </w:rPr>
            </w:pPr>
            <w:r w:rsidRPr="004E1C25">
              <w:rPr>
                <w:sz w:val="24"/>
                <w:szCs w:val="24"/>
              </w:rPr>
              <w:t xml:space="preserve">Целевые </w:t>
            </w:r>
            <w:r w:rsidRPr="004E1C25">
              <w:rPr>
                <w:sz w:val="24"/>
                <w:szCs w:val="24"/>
              </w:rPr>
              <w:lastRenderedPageBreak/>
              <w:t>индикаторы и показатели 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4E1C25" w:rsidRDefault="00B942E3" w:rsidP="00B942E3">
            <w:pPr>
              <w:widowControl w:val="0"/>
              <w:autoSpaceDE w:val="0"/>
              <w:autoSpaceDN w:val="0"/>
              <w:adjustRightInd w:val="0"/>
              <w:jc w:val="both"/>
              <w:rPr>
                <w:sz w:val="24"/>
                <w:szCs w:val="24"/>
              </w:rPr>
            </w:pPr>
            <w:r w:rsidRPr="004E1C25">
              <w:rPr>
                <w:sz w:val="24"/>
                <w:szCs w:val="24"/>
              </w:rPr>
              <w:lastRenderedPageBreak/>
              <w:t xml:space="preserve">1. Доля детей в возрасте 1 - 6 лет, </w:t>
            </w:r>
            <w:r>
              <w:rPr>
                <w:sz w:val="24"/>
                <w:szCs w:val="24"/>
              </w:rPr>
              <w:t xml:space="preserve">обучающихся по программам </w:t>
            </w:r>
            <w:r>
              <w:rPr>
                <w:sz w:val="24"/>
                <w:szCs w:val="24"/>
              </w:rPr>
              <w:lastRenderedPageBreak/>
              <w:t>дошкольного образования</w:t>
            </w:r>
            <w:r w:rsidRPr="004E1C25">
              <w:rPr>
                <w:sz w:val="24"/>
                <w:szCs w:val="24"/>
              </w:rPr>
              <w:t>;</w:t>
            </w:r>
          </w:p>
          <w:p w:rsidR="00B942E3" w:rsidRPr="004E1C25" w:rsidRDefault="00B942E3" w:rsidP="00B942E3">
            <w:pPr>
              <w:widowControl w:val="0"/>
              <w:autoSpaceDE w:val="0"/>
              <w:autoSpaceDN w:val="0"/>
              <w:adjustRightInd w:val="0"/>
              <w:jc w:val="both"/>
              <w:rPr>
                <w:sz w:val="24"/>
                <w:szCs w:val="24"/>
              </w:rPr>
            </w:pPr>
            <w:r w:rsidRPr="004E1C25">
              <w:rPr>
                <w:sz w:val="24"/>
                <w:szCs w:val="24"/>
              </w:rPr>
              <w:t>2. Доля выпускников муниципальных общеобразовательных организаций, не получивших аттестат о среднем общем образовании;</w:t>
            </w:r>
          </w:p>
          <w:p w:rsidR="00B942E3" w:rsidRDefault="00B942E3" w:rsidP="00B942E3">
            <w:pPr>
              <w:widowControl w:val="0"/>
              <w:autoSpaceDE w:val="0"/>
              <w:autoSpaceDN w:val="0"/>
              <w:adjustRightInd w:val="0"/>
              <w:jc w:val="both"/>
              <w:rPr>
                <w:sz w:val="24"/>
                <w:szCs w:val="24"/>
              </w:rPr>
            </w:pPr>
            <w:r w:rsidRPr="004E1C25">
              <w:rPr>
                <w:sz w:val="24"/>
                <w:szCs w:val="24"/>
              </w:rPr>
              <w:t xml:space="preserve">3. Доля руководящих и педагогических работников организаций дошкольного, общего и дополнительного образования, прошедших повышение квалификации или профессиональную </w:t>
            </w:r>
            <w:r w:rsidRPr="00031ECA">
              <w:rPr>
                <w:sz w:val="24"/>
                <w:szCs w:val="24"/>
              </w:rPr>
              <w:t>переподготовку, в общей численности руководящих и педагогических работников организаций дошкольного, общего и дополнительного образования;</w:t>
            </w:r>
          </w:p>
          <w:p w:rsidR="00B942E3" w:rsidRPr="00031ECA" w:rsidRDefault="00B942E3" w:rsidP="00B942E3">
            <w:pPr>
              <w:widowControl w:val="0"/>
              <w:autoSpaceDE w:val="0"/>
              <w:autoSpaceDN w:val="0"/>
              <w:adjustRightInd w:val="0"/>
              <w:jc w:val="both"/>
              <w:rPr>
                <w:sz w:val="24"/>
                <w:szCs w:val="24"/>
              </w:rPr>
            </w:pPr>
            <w:r>
              <w:rPr>
                <w:sz w:val="24"/>
                <w:szCs w:val="24"/>
              </w:rPr>
              <w:t xml:space="preserve">4. </w:t>
            </w:r>
            <w:r w:rsidRPr="007968B7">
              <w:rPr>
                <w:sz w:val="24"/>
                <w:szCs w:val="24"/>
              </w:rPr>
              <w:t>Доля детей в возрасте 5 - 18 лет, охваченных дополнительным образованием в организациях различной организационно-правовой формы и формы собственности, в общей численности детей данной возрастной группы</w:t>
            </w:r>
            <w:r>
              <w:rPr>
                <w:sz w:val="24"/>
                <w:szCs w:val="24"/>
              </w:rPr>
              <w:t>;</w:t>
            </w:r>
          </w:p>
          <w:p w:rsidR="00B942E3" w:rsidRPr="00031ECA" w:rsidRDefault="00B942E3" w:rsidP="00B942E3">
            <w:pPr>
              <w:widowControl w:val="0"/>
              <w:autoSpaceDE w:val="0"/>
              <w:autoSpaceDN w:val="0"/>
              <w:adjustRightInd w:val="0"/>
              <w:jc w:val="both"/>
              <w:rPr>
                <w:sz w:val="24"/>
                <w:szCs w:val="24"/>
              </w:rPr>
            </w:pPr>
            <w:r>
              <w:rPr>
                <w:sz w:val="24"/>
                <w:szCs w:val="24"/>
              </w:rPr>
              <w:t>5</w:t>
            </w:r>
            <w:r w:rsidRPr="00031ECA">
              <w:rPr>
                <w:sz w:val="24"/>
                <w:szCs w:val="24"/>
              </w:rPr>
              <w:t>. Доля детей в возрасте от 5 до 18 лет, осваивающих дополнительные образовательные программы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B942E3" w:rsidRPr="004E1C25" w:rsidRDefault="00B942E3" w:rsidP="00B942E3">
            <w:pPr>
              <w:widowControl w:val="0"/>
              <w:autoSpaceDE w:val="0"/>
              <w:autoSpaceDN w:val="0"/>
              <w:adjustRightInd w:val="0"/>
              <w:jc w:val="both"/>
              <w:rPr>
                <w:sz w:val="24"/>
                <w:szCs w:val="24"/>
              </w:rPr>
            </w:pPr>
            <w:r>
              <w:rPr>
                <w:sz w:val="24"/>
                <w:szCs w:val="24"/>
              </w:rPr>
              <w:t>6</w:t>
            </w:r>
            <w:r w:rsidRPr="00031ECA">
              <w:rPr>
                <w:sz w:val="24"/>
                <w:szCs w:val="24"/>
              </w:rPr>
              <w:t>.</w:t>
            </w:r>
            <w:r w:rsidRPr="00031ECA">
              <w:t xml:space="preserve"> </w:t>
            </w:r>
            <w:r w:rsidRPr="00031ECA">
              <w:rPr>
                <w:sz w:val="24"/>
                <w:szCs w:val="24"/>
              </w:rPr>
              <w:t>Доля детей в возрасте от 5 до 18 лет, осваивающих дополнительные образовательные программы за счет социального сертификата на получение муниципальной услуги в социальной сфере</w:t>
            </w:r>
          </w:p>
        </w:tc>
      </w:tr>
      <w:tr w:rsidR="00B942E3" w:rsidRPr="004E1C25" w:rsidTr="00B942E3">
        <w:tc>
          <w:tcPr>
            <w:tcW w:w="2268" w:type="dxa"/>
            <w:tcBorders>
              <w:top w:val="single" w:sz="4" w:space="0" w:color="auto"/>
              <w:left w:val="single" w:sz="4" w:space="0" w:color="auto"/>
              <w:bottom w:val="single" w:sz="4" w:space="0" w:color="auto"/>
              <w:right w:val="single" w:sz="4" w:space="0" w:color="auto"/>
            </w:tcBorders>
          </w:tcPr>
          <w:p w:rsidR="00B942E3" w:rsidRPr="004E1C25" w:rsidRDefault="00B942E3" w:rsidP="00B942E3">
            <w:pPr>
              <w:widowControl w:val="0"/>
              <w:autoSpaceDE w:val="0"/>
              <w:autoSpaceDN w:val="0"/>
              <w:adjustRightInd w:val="0"/>
              <w:rPr>
                <w:sz w:val="24"/>
                <w:szCs w:val="24"/>
              </w:rPr>
            </w:pPr>
            <w:r w:rsidRPr="004E1C25">
              <w:rPr>
                <w:sz w:val="24"/>
                <w:szCs w:val="24"/>
              </w:rPr>
              <w:lastRenderedPageBreak/>
              <w:t>Этапы и сроки реализации 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4E1C25" w:rsidRDefault="00B942E3" w:rsidP="00B942E3">
            <w:pPr>
              <w:widowControl w:val="0"/>
              <w:autoSpaceDE w:val="0"/>
              <w:autoSpaceDN w:val="0"/>
              <w:adjustRightInd w:val="0"/>
              <w:jc w:val="both"/>
              <w:rPr>
                <w:sz w:val="24"/>
                <w:szCs w:val="24"/>
              </w:rPr>
            </w:pPr>
            <w:r w:rsidRPr="004E1C25">
              <w:rPr>
                <w:sz w:val="24"/>
                <w:szCs w:val="24"/>
              </w:rPr>
              <w:t xml:space="preserve">Программа реализуется </w:t>
            </w:r>
            <w:r w:rsidRPr="007F27E5">
              <w:rPr>
                <w:sz w:val="24"/>
                <w:szCs w:val="24"/>
              </w:rPr>
              <w:t>в 2022 - 2026 гг</w:t>
            </w:r>
            <w:r w:rsidRPr="004E1C25">
              <w:rPr>
                <w:sz w:val="24"/>
                <w:szCs w:val="24"/>
              </w:rPr>
              <w:t>.</w:t>
            </w:r>
          </w:p>
        </w:tc>
      </w:tr>
      <w:tr w:rsidR="00B942E3" w:rsidRPr="004E1C25" w:rsidTr="00B942E3">
        <w:trPr>
          <w:trHeight w:val="1022"/>
        </w:trPr>
        <w:tc>
          <w:tcPr>
            <w:tcW w:w="2268" w:type="dxa"/>
            <w:tcBorders>
              <w:top w:val="single" w:sz="4" w:space="0" w:color="auto"/>
              <w:left w:val="single" w:sz="4" w:space="0" w:color="auto"/>
              <w:right w:val="single" w:sz="4" w:space="0" w:color="auto"/>
            </w:tcBorders>
          </w:tcPr>
          <w:p w:rsidR="00B942E3" w:rsidRPr="004E1C25" w:rsidRDefault="00B942E3" w:rsidP="00B942E3">
            <w:pPr>
              <w:widowControl w:val="0"/>
              <w:autoSpaceDE w:val="0"/>
              <w:autoSpaceDN w:val="0"/>
              <w:adjustRightInd w:val="0"/>
              <w:rPr>
                <w:sz w:val="24"/>
                <w:szCs w:val="24"/>
              </w:rPr>
            </w:pPr>
            <w:r w:rsidRPr="00B160E1">
              <w:rPr>
                <w:sz w:val="24"/>
                <w:szCs w:val="24"/>
              </w:rPr>
              <w:t>Объемы финансирования программы</w:t>
            </w:r>
          </w:p>
        </w:tc>
        <w:tc>
          <w:tcPr>
            <w:tcW w:w="6746" w:type="dxa"/>
            <w:tcBorders>
              <w:top w:val="single" w:sz="4" w:space="0" w:color="auto"/>
              <w:left w:val="single" w:sz="4" w:space="0" w:color="auto"/>
              <w:right w:val="single" w:sz="4" w:space="0" w:color="auto"/>
            </w:tcBorders>
          </w:tcPr>
          <w:p w:rsidR="00B942E3" w:rsidRPr="004E1C25" w:rsidRDefault="00B942E3" w:rsidP="00B942E3">
            <w:pPr>
              <w:widowControl w:val="0"/>
              <w:autoSpaceDE w:val="0"/>
              <w:autoSpaceDN w:val="0"/>
              <w:adjustRightInd w:val="0"/>
              <w:jc w:val="both"/>
              <w:rPr>
                <w:sz w:val="24"/>
                <w:szCs w:val="24"/>
              </w:rPr>
            </w:pPr>
            <w:r w:rsidRPr="004E1C25">
              <w:rPr>
                <w:sz w:val="24"/>
                <w:szCs w:val="24"/>
              </w:rPr>
              <w:t xml:space="preserve">Объем финансирования программы за счет бюджетов всех уровней составит </w:t>
            </w:r>
            <w:r>
              <w:rPr>
                <w:sz w:val="24"/>
                <w:szCs w:val="24"/>
              </w:rPr>
              <w:t>5 512 373 830,31</w:t>
            </w:r>
            <w:r w:rsidRPr="004E1C25">
              <w:rPr>
                <w:sz w:val="24"/>
                <w:szCs w:val="24"/>
              </w:rPr>
              <w:t xml:space="preserve"> рублей, в том числе:</w:t>
            </w:r>
          </w:p>
          <w:p w:rsidR="00B942E3" w:rsidRPr="004E1C25" w:rsidRDefault="00B942E3" w:rsidP="00B942E3">
            <w:pPr>
              <w:widowControl w:val="0"/>
              <w:autoSpaceDE w:val="0"/>
              <w:autoSpaceDN w:val="0"/>
              <w:adjustRightInd w:val="0"/>
              <w:jc w:val="both"/>
              <w:rPr>
                <w:sz w:val="24"/>
                <w:szCs w:val="24"/>
              </w:rPr>
            </w:pPr>
            <w:r w:rsidRPr="004E1C25">
              <w:rPr>
                <w:sz w:val="24"/>
                <w:szCs w:val="24"/>
              </w:rPr>
              <w:t xml:space="preserve">2022 год </w:t>
            </w:r>
            <w:r w:rsidRPr="007F27E5">
              <w:rPr>
                <w:sz w:val="24"/>
                <w:szCs w:val="24"/>
              </w:rPr>
              <w:t>–</w:t>
            </w:r>
            <w:r w:rsidRPr="004E1C25">
              <w:rPr>
                <w:sz w:val="24"/>
                <w:szCs w:val="24"/>
              </w:rPr>
              <w:t xml:space="preserve"> 1 08</w:t>
            </w:r>
            <w:r>
              <w:rPr>
                <w:sz w:val="24"/>
                <w:szCs w:val="24"/>
              </w:rPr>
              <w:t>4 726 261,02 рублей</w:t>
            </w:r>
            <w:r w:rsidRPr="004E1C25">
              <w:rPr>
                <w:sz w:val="24"/>
                <w:szCs w:val="24"/>
              </w:rPr>
              <w:t>;</w:t>
            </w:r>
          </w:p>
          <w:p w:rsidR="00B942E3" w:rsidRPr="004E1C25" w:rsidRDefault="00B942E3" w:rsidP="00B942E3">
            <w:pPr>
              <w:widowControl w:val="0"/>
              <w:autoSpaceDE w:val="0"/>
              <w:autoSpaceDN w:val="0"/>
              <w:adjustRightInd w:val="0"/>
              <w:jc w:val="both"/>
              <w:rPr>
                <w:sz w:val="24"/>
                <w:szCs w:val="24"/>
              </w:rPr>
            </w:pPr>
            <w:r w:rsidRPr="004E1C25">
              <w:rPr>
                <w:sz w:val="24"/>
                <w:szCs w:val="24"/>
              </w:rPr>
              <w:t xml:space="preserve">2023 год </w:t>
            </w:r>
            <w:r>
              <w:rPr>
                <w:sz w:val="24"/>
                <w:szCs w:val="24"/>
              </w:rPr>
              <w:t>–</w:t>
            </w:r>
            <w:r w:rsidRPr="004E1C25">
              <w:rPr>
                <w:sz w:val="24"/>
                <w:szCs w:val="24"/>
              </w:rPr>
              <w:t xml:space="preserve"> </w:t>
            </w:r>
            <w:r>
              <w:rPr>
                <w:sz w:val="24"/>
                <w:szCs w:val="24"/>
              </w:rPr>
              <w:t>1 118 630 693,66</w:t>
            </w:r>
            <w:r w:rsidRPr="004E1C25">
              <w:rPr>
                <w:sz w:val="24"/>
                <w:szCs w:val="24"/>
              </w:rPr>
              <w:t xml:space="preserve"> рублей;</w:t>
            </w:r>
          </w:p>
          <w:p w:rsidR="00B942E3" w:rsidRDefault="00B942E3" w:rsidP="00B942E3">
            <w:pPr>
              <w:widowControl w:val="0"/>
              <w:autoSpaceDE w:val="0"/>
              <w:autoSpaceDN w:val="0"/>
              <w:adjustRightInd w:val="0"/>
              <w:jc w:val="both"/>
              <w:rPr>
                <w:sz w:val="24"/>
                <w:szCs w:val="24"/>
              </w:rPr>
            </w:pPr>
            <w:r w:rsidRPr="004E1C25">
              <w:rPr>
                <w:sz w:val="24"/>
                <w:szCs w:val="24"/>
              </w:rPr>
              <w:t xml:space="preserve">2024 год </w:t>
            </w:r>
            <w:r>
              <w:rPr>
                <w:sz w:val="24"/>
                <w:szCs w:val="24"/>
              </w:rPr>
              <w:t>–</w:t>
            </w:r>
            <w:r w:rsidRPr="004E1C25">
              <w:rPr>
                <w:sz w:val="24"/>
                <w:szCs w:val="24"/>
              </w:rPr>
              <w:t xml:space="preserve"> </w:t>
            </w:r>
            <w:r>
              <w:rPr>
                <w:sz w:val="24"/>
                <w:szCs w:val="24"/>
              </w:rPr>
              <w:t>1 068 209 031,48</w:t>
            </w:r>
            <w:r w:rsidRPr="004E1C25">
              <w:rPr>
                <w:sz w:val="24"/>
                <w:szCs w:val="24"/>
              </w:rPr>
              <w:t xml:space="preserve"> рублей;</w:t>
            </w:r>
          </w:p>
          <w:p w:rsidR="00B942E3" w:rsidRDefault="00B942E3" w:rsidP="00B942E3">
            <w:pPr>
              <w:widowControl w:val="0"/>
              <w:autoSpaceDE w:val="0"/>
              <w:autoSpaceDN w:val="0"/>
              <w:adjustRightInd w:val="0"/>
              <w:jc w:val="both"/>
              <w:rPr>
                <w:sz w:val="24"/>
                <w:szCs w:val="24"/>
              </w:rPr>
            </w:pPr>
            <w:r>
              <w:rPr>
                <w:sz w:val="24"/>
                <w:szCs w:val="24"/>
              </w:rPr>
              <w:t>2025 год – 1 067 526 600,50 рублей;</w:t>
            </w:r>
          </w:p>
          <w:p w:rsidR="00B942E3" w:rsidRDefault="00B942E3" w:rsidP="00B942E3">
            <w:pPr>
              <w:widowControl w:val="0"/>
              <w:autoSpaceDE w:val="0"/>
              <w:autoSpaceDN w:val="0"/>
              <w:adjustRightInd w:val="0"/>
              <w:jc w:val="both"/>
              <w:rPr>
                <w:sz w:val="24"/>
                <w:szCs w:val="24"/>
              </w:rPr>
            </w:pPr>
            <w:r>
              <w:rPr>
                <w:sz w:val="24"/>
                <w:szCs w:val="24"/>
              </w:rPr>
              <w:t>2026 год – 1 173 281 243,65 рублей;</w:t>
            </w:r>
          </w:p>
          <w:p w:rsidR="00B942E3" w:rsidRPr="004E1C25" w:rsidRDefault="00B942E3" w:rsidP="00B942E3">
            <w:pPr>
              <w:widowControl w:val="0"/>
              <w:autoSpaceDE w:val="0"/>
              <w:autoSpaceDN w:val="0"/>
              <w:adjustRightInd w:val="0"/>
              <w:jc w:val="both"/>
              <w:rPr>
                <w:sz w:val="24"/>
                <w:szCs w:val="24"/>
              </w:rPr>
            </w:pPr>
            <w:r w:rsidRPr="004E1C25">
              <w:rPr>
                <w:sz w:val="24"/>
                <w:szCs w:val="24"/>
              </w:rPr>
              <w:t xml:space="preserve"> из них:</w:t>
            </w:r>
          </w:p>
          <w:p w:rsidR="00B942E3" w:rsidRPr="004E1C25" w:rsidRDefault="00B942E3" w:rsidP="00B942E3">
            <w:pPr>
              <w:widowControl w:val="0"/>
              <w:autoSpaceDE w:val="0"/>
              <w:autoSpaceDN w:val="0"/>
              <w:adjustRightInd w:val="0"/>
              <w:jc w:val="both"/>
              <w:rPr>
                <w:sz w:val="24"/>
                <w:szCs w:val="24"/>
              </w:rPr>
            </w:pPr>
            <w:r w:rsidRPr="004E1C25">
              <w:rPr>
                <w:sz w:val="24"/>
                <w:szCs w:val="24"/>
              </w:rPr>
              <w:t xml:space="preserve">средства бюджета муниципального района </w:t>
            </w:r>
            <w:r>
              <w:rPr>
                <w:sz w:val="24"/>
                <w:szCs w:val="24"/>
              </w:rPr>
              <w:t>–</w:t>
            </w:r>
            <w:r w:rsidRPr="004E1C25">
              <w:rPr>
                <w:sz w:val="24"/>
                <w:szCs w:val="24"/>
              </w:rPr>
              <w:t xml:space="preserve"> </w:t>
            </w:r>
            <w:r>
              <w:rPr>
                <w:sz w:val="24"/>
                <w:szCs w:val="24"/>
              </w:rPr>
              <w:t>821 272 653,38</w:t>
            </w:r>
            <w:r w:rsidRPr="004E1C25">
              <w:rPr>
                <w:sz w:val="24"/>
                <w:szCs w:val="24"/>
              </w:rPr>
              <w:t xml:space="preserve"> рублей, в том числе по годам:</w:t>
            </w:r>
          </w:p>
          <w:p w:rsidR="00B942E3" w:rsidRPr="004E1C25" w:rsidRDefault="00B942E3" w:rsidP="00B942E3">
            <w:pPr>
              <w:widowControl w:val="0"/>
              <w:autoSpaceDE w:val="0"/>
              <w:autoSpaceDN w:val="0"/>
              <w:adjustRightInd w:val="0"/>
              <w:jc w:val="both"/>
              <w:rPr>
                <w:sz w:val="24"/>
                <w:szCs w:val="24"/>
              </w:rPr>
            </w:pPr>
            <w:r w:rsidRPr="004E1C25">
              <w:rPr>
                <w:sz w:val="24"/>
                <w:szCs w:val="24"/>
              </w:rPr>
              <w:t>2022 год - 15</w:t>
            </w:r>
            <w:r>
              <w:rPr>
                <w:sz w:val="24"/>
                <w:szCs w:val="24"/>
              </w:rPr>
              <w:t>4</w:t>
            </w:r>
            <w:r w:rsidRPr="004E1C25">
              <w:rPr>
                <w:sz w:val="24"/>
                <w:szCs w:val="24"/>
              </w:rPr>
              <w:t xml:space="preserve"> </w:t>
            </w:r>
            <w:r>
              <w:rPr>
                <w:sz w:val="24"/>
                <w:szCs w:val="24"/>
              </w:rPr>
              <w:t>968</w:t>
            </w:r>
            <w:r w:rsidRPr="004E1C25">
              <w:rPr>
                <w:sz w:val="24"/>
                <w:szCs w:val="24"/>
              </w:rPr>
              <w:t xml:space="preserve"> </w:t>
            </w:r>
            <w:r>
              <w:rPr>
                <w:sz w:val="24"/>
                <w:szCs w:val="24"/>
              </w:rPr>
              <w:t>571</w:t>
            </w:r>
            <w:r w:rsidRPr="004E1C25">
              <w:rPr>
                <w:sz w:val="24"/>
                <w:szCs w:val="24"/>
              </w:rPr>
              <w:t>,</w:t>
            </w:r>
            <w:r>
              <w:rPr>
                <w:sz w:val="24"/>
                <w:szCs w:val="24"/>
              </w:rPr>
              <w:t>70</w:t>
            </w:r>
            <w:r w:rsidRPr="004E1C25">
              <w:rPr>
                <w:sz w:val="24"/>
                <w:szCs w:val="24"/>
              </w:rPr>
              <w:t xml:space="preserve"> рублей;</w:t>
            </w:r>
          </w:p>
          <w:p w:rsidR="00B942E3" w:rsidRPr="004E1C25" w:rsidRDefault="00B942E3" w:rsidP="00B942E3">
            <w:pPr>
              <w:widowControl w:val="0"/>
              <w:autoSpaceDE w:val="0"/>
              <w:autoSpaceDN w:val="0"/>
              <w:adjustRightInd w:val="0"/>
              <w:jc w:val="both"/>
              <w:rPr>
                <w:sz w:val="24"/>
                <w:szCs w:val="24"/>
              </w:rPr>
            </w:pPr>
            <w:r w:rsidRPr="004E1C25">
              <w:rPr>
                <w:sz w:val="24"/>
                <w:szCs w:val="24"/>
              </w:rPr>
              <w:t xml:space="preserve">2023 год </w:t>
            </w:r>
            <w:r>
              <w:rPr>
                <w:sz w:val="24"/>
                <w:szCs w:val="24"/>
              </w:rPr>
              <w:t>–</w:t>
            </w:r>
            <w:r w:rsidRPr="004E1C25">
              <w:rPr>
                <w:sz w:val="24"/>
                <w:szCs w:val="24"/>
              </w:rPr>
              <w:t xml:space="preserve"> </w:t>
            </w:r>
            <w:r>
              <w:rPr>
                <w:sz w:val="24"/>
                <w:szCs w:val="24"/>
              </w:rPr>
              <w:t>177 839 928,55</w:t>
            </w:r>
            <w:r w:rsidRPr="004E1C25">
              <w:rPr>
                <w:sz w:val="24"/>
                <w:szCs w:val="24"/>
              </w:rPr>
              <w:t xml:space="preserve"> рублей;</w:t>
            </w:r>
          </w:p>
          <w:p w:rsidR="00B942E3" w:rsidRDefault="00B942E3" w:rsidP="00B942E3">
            <w:pPr>
              <w:widowControl w:val="0"/>
              <w:autoSpaceDE w:val="0"/>
              <w:autoSpaceDN w:val="0"/>
              <w:adjustRightInd w:val="0"/>
              <w:jc w:val="both"/>
              <w:rPr>
                <w:sz w:val="24"/>
                <w:szCs w:val="24"/>
              </w:rPr>
            </w:pPr>
            <w:r w:rsidRPr="004E1C25">
              <w:rPr>
                <w:sz w:val="24"/>
                <w:szCs w:val="24"/>
              </w:rPr>
              <w:t xml:space="preserve">2024 год </w:t>
            </w:r>
            <w:r>
              <w:rPr>
                <w:sz w:val="24"/>
                <w:szCs w:val="24"/>
              </w:rPr>
              <w:t>–</w:t>
            </w:r>
            <w:r w:rsidRPr="004E1C25">
              <w:rPr>
                <w:sz w:val="24"/>
                <w:szCs w:val="24"/>
              </w:rPr>
              <w:t xml:space="preserve"> </w:t>
            </w:r>
            <w:r>
              <w:rPr>
                <w:sz w:val="24"/>
                <w:szCs w:val="24"/>
              </w:rPr>
              <w:t>161 568 103,00</w:t>
            </w:r>
            <w:r w:rsidRPr="004E1C25">
              <w:rPr>
                <w:sz w:val="24"/>
                <w:szCs w:val="24"/>
              </w:rPr>
              <w:t xml:space="preserve"> рублей;</w:t>
            </w:r>
          </w:p>
          <w:p w:rsidR="00B942E3" w:rsidRDefault="00B942E3" w:rsidP="00B942E3">
            <w:pPr>
              <w:widowControl w:val="0"/>
              <w:autoSpaceDE w:val="0"/>
              <w:autoSpaceDN w:val="0"/>
              <w:adjustRightInd w:val="0"/>
              <w:jc w:val="both"/>
              <w:rPr>
                <w:sz w:val="24"/>
                <w:szCs w:val="24"/>
              </w:rPr>
            </w:pPr>
            <w:r>
              <w:rPr>
                <w:sz w:val="24"/>
                <w:szCs w:val="24"/>
              </w:rPr>
              <w:t>2025 год – 160 645 457,81 рублей;</w:t>
            </w:r>
          </w:p>
          <w:p w:rsidR="00B942E3" w:rsidRPr="004E1C25" w:rsidRDefault="00B942E3" w:rsidP="00B942E3">
            <w:pPr>
              <w:widowControl w:val="0"/>
              <w:autoSpaceDE w:val="0"/>
              <w:autoSpaceDN w:val="0"/>
              <w:adjustRightInd w:val="0"/>
              <w:jc w:val="both"/>
              <w:rPr>
                <w:sz w:val="24"/>
                <w:szCs w:val="24"/>
              </w:rPr>
            </w:pPr>
            <w:r>
              <w:rPr>
                <w:sz w:val="24"/>
                <w:szCs w:val="24"/>
              </w:rPr>
              <w:t>2026 год – 166 250 592,32 рублей;</w:t>
            </w:r>
          </w:p>
          <w:p w:rsidR="00B942E3" w:rsidRPr="004E1C25" w:rsidRDefault="00B942E3" w:rsidP="00B942E3">
            <w:pPr>
              <w:widowControl w:val="0"/>
              <w:autoSpaceDE w:val="0"/>
              <w:autoSpaceDN w:val="0"/>
              <w:adjustRightInd w:val="0"/>
              <w:jc w:val="both"/>
              <w:rPr>
                <w:sz w:val="24"/>
                <w:szCs w:val="24"/>
              </w:rPr>
            </w:pPr>
            <w:r w:rsidRPr="004E1C25">
              <w:rPr>
                <w:sz w:val="24"/>
                <w:szCs w:val="24"/>
              </w:rPr>
              <w:t xml:space="preserve">средства республиканского бюджета Республики Коми </w:t>
            </w:r>
            <w:r>
              <w:rPr>
                <w:sz w:val="24"/>
                <w:szCs w:val="24"/>
              </w:rPr>
              <w:t>–</w:t>
            </w:r>
            <w:r w:rsidRPr="004E1C25">
              <w:rPr>
                <w:sz w:val="24"/>
                <w:szCs w:val="24"/>
              </w:rPr>
              <w:t xml:space="preserve"> </w:t>
            </w:r>
            <w:r>
              <w:rPr>
                <w:sz w:val="24"/>
                <w:szCs w:val="24"/>
              </w:rPr>
              <w:lastRenderedPageBreak/>
              <w:t>4 381 125 189,69 рублей,</w:t>
            </w:r>
            <w:r w:rsidRPr="004E1C25">
              <w:rPr>
                <w:sz w:val="24"/>
                <w:szCs w:val="24"/>
              </w:rPr>
              <w:t xml:space="preserve"> в том числе по годам:</w:t>
            </w:r>
          </w:p>
          <w:p w:rsidR="00B942E3" w:rsidRPr="004E1C25" w:rsidRDefault="00B942E3" w:rsidP="00B942E3">
            <w:pPr>
              <w:widowControl w:val="0"/>
              <w:autoSpaceDE w:val="0"/>
              <w:autoSpaceDN w:val="0"/>
              <w:adjustRightInd w:val="0"/>
              <w:jc w:val="both"/>
              <w:rPr>
                <w:sz w:val="24"/>
                <w:szCs w:val="24"/>
              </w:rPr>
            </w:pPr>
            <w:r w:rsidRPr="004E1C25">
              <w:rPr>
                <w:sz w:val="24"/>
                <w:szCs w:val="24"/>
              </w:rPr>
              <w:t xml:space="preserve">2022 год </w:t>
            </w:r>
            <w:r>
              <w:rPr>
                <w:sz w:val="24"/>
                <w:szCs w:val="24"/>
              </w:rPr>
              <w:t>–</w:t>
            </w:r>
            <w:r w:rsidRPr="004E1C25">
              <w:rPr>
                <w:sz w:val="24"/>
                <w:szCs w:val="24"/>
              </w:rPr>
              <w:t xml:space="preserve"> </w:t>
            </w:r>
            <w:r>
              <w:rPr>
                <w:sz w:val="24"/>
                <w:szCs w:val="24"/>
              </w:rPr>
              <w:t>847 946 046,01</w:t>
            </w:r>
            <w:r w:rsidRPr="004E1C25">
              <w:rPr>
                <w:sz w:val="24"/>
                <w:szCs w:val="24"/>
              </w:rPr>
              <w:t xml:space="preserve"> рублей;</w:t>
            </w:r>
          </w:p>
          <w:p w:rsidR="00B942E3" w:rsidRPr="004E1C25" w:rsidRDefault="00B942E3" w:rsidP="00B942E3">
            <w:pPr>
              <w:widowControl w:val="0"/>
              <w:autoSpaceDE w:val="0"/>
              <w:autoSpaceDN w:val="0"/>
              <w:adjustRightInd w:val="0"/>
              <w:jc w:val="both"/>
              <w:rPr>
                <w:sz w:val="24"/>
                <w:szCs w:val="24"/>
              </w:rPr>
            </w:pPr>
            <w:r w:rsidRPr="004E1C25">
              <w:rPr>
                <w:sz w:val="24"/>
                <w:szCs w:val="24"/>
              </w:rPr>
              <w:t xml:space="preserve">2023 год </w:t>
            </w:r>
            <w:r>
              <w:rPr>
                <w:sz w:val="24"/>
                <w:szCs w:val="24"/>
              </w:rPr>
              <w:t>–</w:t>
            </w:r>
            <w:r w:rsidRPr="004E1C25">
              <w:rPr>
                <w:sz w:val="24"/>
                <w:szCs w:val="24"/>
              </w:rPr>
              <w:t xml:space="preserve"> </w:t>
            </w:r>
            <w:r>
              <w:rPr>
                <w:sz w:val="24"/>
                <w:szCs w:val="24"/>
              </w:rPr>
              <w:t>894 778 145,14</w:t>
            </w:r>
            <w:r w:rsidRPr="004E1C25">
              <w:rPr>
                <w:sz w:val="24"/>
                <w:szCs w:val="24"/>
              </w:rPr>
              <w:t xml:space="preserve"> рублей;</w:t>
            </w:r>
          </w:p>
          <w:p w:rsidR="00B942E3" w:rsidRDefault="00B942E3" w:rsidP="00B942E3">
            <w:pPr>
              <w:widowControl w:val="0"/>
              <w:autoSpaceDE w:val="0"/>
              <w:autoSpaceDN w:val="0"/>
              <w:adjustRightInd w:val="0"/>
              <w:jc w:val="both"/>
              <w:rPr>
                <w:sz w:val="24"/>
                <w:szCs w:val="24"/>
              </w:rPr>
            </w:pPr>
            <w:r w:rsidRPr="004E1C25">
              <w:rPr>
                <w:sz w:val="24"/>
                <w:szCs w:val="24"/>
              </w:rPr>
              <w:t xml:space="preserve">2024 год </w:t>
            </w:r>
            <w:r>
              <w:rPr>
                <w:sz w:val="24"/>
                <w:szCs w:val="24"/>
              </w:rPr>
              <w:t>–</w:t>
            </w:r>
            <w:r w:rsidRPr="004E1C25">
              <w:rPr>
                <w:sz w:val="24"/>
                <w:szCs w:val="24"/>
              </w:rPr>
              <w:t xml:space="preserve"> </w:t>
            </w:r>
            <w:r>
              <w:rPr>
                <w:sz w:val="24"/>
                <w:szCs w:val="24"/>
              </w:rPr>
              <w:t>870 986 928,49</w:t>
            </w:r>
            <w:r w:rsidRPr="004E1C25">
              <w:rPr>
                <w:sz w:val="24"/>
                <w:szCs w:val="24"/>
              </w:rPr>
              <w:t xml:space="preserve"> рублей;</w:t>
            </w:r>
          </w:p>
          <w:p w:rsidR="00B942E3" w:rsidRDefault="00B942E3" w:rsidP="00B942E3">
            <w:pPr>
              <w:widowControl w:val="0"/>
              <w:autoSpaceDE w:val="0"/>
              <w:autoSpaceDN w:val="0"/>
              <w:adjustRightInd w:val="0"/>
              <w:jc w:val="both"/>
              <w:rPr>
                <w:sz w:val="24"/>
                <w:szCs w:val="24"/>
              </w:rPr>
            </w:pPr>
            <w:r>
              <w:rPr>
                <w:sz w:val="24"/>
                <w:szCs w:val="24"/>
              </w:rPr>
              <w:t>2025 год – 868 526 918,71 рублей;</w:t>
            </w:r>
          </w:p>
          <w:p w:rsidR="00B942E3" w:rsidRPr="004E1C25" w:rsidRDefault="00B942E3" w:rsidP="00B942E3">
            <w:pPr>
              <w:widowControl w:val="0"/>
              <w:autoSpaceDE w:val="0"/>
              <w:autoSpaceDN w:val="0"/>
              <w:adjustRightInd w:val="0"/>
              <w:jc w:val="both"/>
              <w:rPr>
                <w:sz w:val="24"/>
                <w:szCs w:val="24"/>
              </w:rPr>
            </w:pPr>
            <w:r>
              <w:rPr>
                <w:sz w:val="24"/>
                <w:szCs w:val="24"/>
              </w:rPr>
              <w:t>2026 год – 898 887 151,34 рублей;</w:t>
            </w:r>
          </w:p>
          <w:p w:rsidR="00B942E3" w:rsidRPr="004E1C25" w:rsidRDefault="00B942E3" w:rsidP="00B942E3">
            <w:pPr>
              <w:widowControl w:val="0"/>
              <w:autoSpaceDE w:val="0"/>
              <w:autoSpaceDN w:val="0"/>
              <w:adjustRightInd w:val="0"/>
              <w:jc w:val="both"/>
              <w:rPr>
                <w:sz w:val="24"/>
                <w:szCs w:val="24"/>
              </w:rPr>
            </w:pPr>
            <w:r w:rsidRPr="004E1C25">
              <w:rPr>
                <w:sz w:val="24"/>
                <w:szCs w:val="24"/>
              </w:rPr>
              <w:t xml:space="preserve">средства федерального бюджета </w:t>
            </w:r>
            <w:r>
              <w:rPr>
                <w:sz w:val="24"/>
                <w:szCs w:val="24"/>
              </w:rPr>
              <w:t>–</w:t>
            </w:r>
            <w:r w:rsidRPr="004E1C25">
              <w:rPr>
                <w:sz w:val="24"/>
                <w:szCs w:val="24"/>
              </w:rPr>
              <w:t xml:space="preserve"> </w:t>
            </w:r>
            <w:r>
              <w:rPr>
                <w:sz w:val="24"/>
                <w:szCs w:val="24"/>
              </w:rPr>
              <w:t>309 975 987,24</w:t>
            </w:r>
            <w:r w:rsidRPr="004E1C25">
              <w:rPr>
                <w:sz w:val="24"/>
                <w:szCs w:val="24"/>
              </w:rPr>
              <w:t xml:space="preserve"> рублей, в том числе по годам:</w:t>
            </w:r>
          </w:p>
          <w:p w:rsidR="00B942E3" w:rsidRPr="004E1C25" w:rsidRDefault="00B942E3" w:rsidP="00B942E3">
            <w:pPr>
              <w:widowControl w:val="0"/>
              <w:autoSpaceDE w:val="0"/>
              <w:autoSpaceDN w:val="0"/>
              <w:adjustRightInd w:val="0"/>
              <w:jc w:val="both"/>
              <w:rPr>
                <w:sz w:val="24"/>
                <w:szCs w:val="24"/>
              </w:rPr>
            </w:pPr>
            <w:r w:rsidRPr="004E1C25">
              <w:rPr>
                <w:sz w:val="24"/>
                <w:szCs w:val="24"/>
              </w:rPr>
              <w:t xml:space="preserve">2022 год </w:t>
            </w:r>
            <w:r w:rsidRPr="000E6862">
              <w:rPr>
                <w:sz w:val="24"/>
                <w:szCs w:val="24"/>
              </w:rPr>
              <w:t>–</w:t>
            </w:r>
            <w:r w:rsidRPr="004E1C25">
              <w:rPr>
                <w:sz w:val="24"/>
                <w:szCs w:val="24"/>
              </w:rPr>
              <w:t xml:space="preserve"> 81 811 643,31 рублей;</w:t>
            </w:r>
          </w:p>
          <w:p w:rsidR="00B942E3" w:rsidRPr="004E1C25" w:rsidRDefault="00B942E3" w:rsidP="00B942E3">
            <w:pPr>
              <w:widowControl w:val="0"/>
              <w:autoSpaceDE w:val="0"/>
              <w:autoSpaceDN w:val="0"/>
              <w:adjustRightInd w:val="0"/>
              <w:jc w:val="both"/>
              <w:rPr>
                <w:sz w:val="24"/>
                <w:szCs w:val="24"/>
              </w:rPr>
            </w:pPr>
            <w:r w:rsidRPr="004E1C25">
              <w:rPr>
                <w:sz w:val="24"/>
                <w:szCs w:val="24"/>
              </w:rPr>
              <w:t xml:space="preserve">2023 год </w:t>
            </w:r>
            <w:r>
              <w:rPr>
                <w:sz w:val="24"/>
                <w:szCs w:val="24"/>
              </w:rPr>
              <w:t>–</w:t>
            </w:r>
            <w:r w:rsidRPr="004E1C25">
              <w:rPr>
                <w:sz w:val="24"/>
                <w:szCs w:val="24"/>
              </w:rPr>
              <w:t xml:space="preserve"> </w:t>
            </w:r>
            <w:r>
              <w:rPr>
                <w:sz w:val="24"/>
                <w:szCs w:val="24"/>
              </w:rPr>
              <w:t>46 012 619,97</w:t>
            </w:r>
            <w:r w:rsidRPr="004E1C25">
              <w:rPr>
                <w:sz w:val="24"/>
                <w:szCs w:val="24"/>
              </w:rPr>
              <w:t xml:space="preserve"> рублей;</w:t>
            </w:r>
          </w:p>
          <w:p w:rsidR="00B942E3" w:rsidRDefault="00B942E3" w:rsidP="00B942E3">
            <w:pPr>
              <w:widowControl w:val="0"/>
              <w:autoSpaceDE w:val="0"/>
              <w:autoSpaceDN w:val="0"/>
              <w:adjustRightInd w:val="0"/>
              <w:jc w:val="both"/>
              <w:rPr>
                <w:sz w:val="24"/>
                <w:szCs w:val="24"/>
              </w:rPr>
            </w:pPr>
            <w:r w:rsidRPr="004E1C25">
              <w:rPr>
                <w:sz w:val="24"/>
                <w:szCs w:val="24"/>
              </w:rPr>
              <w:t xml:space="preserve">2024 год </w:t>
            </w:r>
            <w:r>
              <w:rPr>
                <w:sz w:val="24"/>
                <w:szCs w:val="24"/>
              </w:rPr>
              <w:t>–</w:t>
            </w:r>
            <w:r w:rsidRPr="004E1C25">
              <w:rPr>
                <w:sz w:val="24"/>
                <w:szCs w:val="24"/>
              </w:rPr>
              <w:t xml:space="preserve"> </w:t>
            </w:r>
            <w:r>
              <w:rPr>
                <w:sz w:val="24"/>
                <w:szCs w:val="24"/>
              </w:rPr>
              <w:t>35 653 999,99</w:t>
            </w:r>
            <w:r w:rsidRPr="004E1C25">
              <w:rPr>
                <w:sz w:val="24"/>
                <w:szCs w:val="24"/>
              </w:rPr>
              <w:t xml:space="preserve"> рублей</w:t>
            </w:r>
            <w:r>
              <w:rPr>
                <w:sz w:val="24"/>
                <w:szCs w:val="24"/>
              </w:rPr>
              <w:t>;</w:t>
            </w:r>
          </w:p>
          <w:p w:rsidR="00B942E3" w:rsidRDefault="00B942E3" w:rsidP="00B942E3">
            <w:pPr>
              <w:widowControl w:val="0"/>
              <w:autoSpaceDE w:val="0"/>
              <w:autoSpaceDN w:val="0"/>
              <w:adjustRightInd w:val="0"/>
              <w:jc w:val="both"/>
              <w:rPr>
                <w:sz w:val="24"/>
                <w:szCs w:val="24"/>
              </w:rPr>
            </w:pPr>
            <w:r>
              <w:rPr>
                <w:sz w:val="24"/>
                <w:szCs w:val="24"/>
              </w:rPr>
              <w:t>2025 год – 38 354 223,98 рублей;</w:t>
            </w:r>
          </w:p>
          <w:p w:rsidR="00B942E3" w:rsidRPr="004E1C25" w:rsidRDefault="00B942E3" w:rsidP="00B942E3">
            <w:pPr>
              <w:widowControl w:val="0"/>
              <w:autoSpaceDE w:val="0"/>
              <w:autoSpaceDN w:val="0"/>
              <w:adjustRightInd w:val="0"/>
              <w:jc w:val="both"/>
              <w:rPr>
                <w:sz w:val="24"/>
                <w:szCs w:val="24"/>
              </w:rPr>
            </w:pPr>
            <w:r>
              <w:rPr>
                <w:sz w:val="24"/>
                <w:szCs w:val="24"/>
              </w:rPr>
              <w:t>2026 год – 108 143 499,99 рублей.</w:t>
            </w:r>
          </w:p>
        </w:tc>
      </w:tr>
      <w:tr w:rsidR="00B942E3" w:rsidRPr="004E1C25" w:rsidTr="00B942E3">
        <w:tc>
          <w:tcPr>
            <w:tcW w:w="2268" w:type="dxa"/>
            <w:tcBorders>
              <w:top w:val="single" w:sz="4" w:space="0" w:color="auto"/>
              <w:left w:val="single" w:sz="4" w:space="0" w:color="auto"/>
              <w:bottom w:val="single" w:sz="4" w:space="0" w:color="auto"/>
              <w:right w:val="single" w:sz="4" w:space="0" w:color="auto"/>
            </w:tcBorders>
          </w:tcPr>
          <w:p w:rsidR="00B942E3" w:rsidRPr="004E1C25" w:rsidRDefault="00B942E3" w:rsidP="00B942E3">
            <w:pPr>
              <w:widowControl w:val="0"/>
              <w:autoSpaceDE w:val="0"/>
              <w:autoSpaceDN w:val="0"/>
              <w:adjustRightInd w:val="0"/>
              <w:rPr>
                <w:sz w:val="24"/>
                <w:szCs w:val="24"/>
              </w:rPr>
            </w:pPr>
            <w:r w:rsidRPr="004E1C25">
              <w:rPr>
                <w:sz w:val="24"/>
                <w:szCs w:val="24"/>
              </w:rPr>
              <w:lastRenderedPageBreak/>
              <w:t>Ожидаемые результаты реализации 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4E1C25" w:rsidRDefault="00B942E3" w:rsidP="00B942E3">
            <w:pPr>
              <w:widowControl w:val="0"/>
              <w:autoSpaceDE w:val="0"/>
              <w:autoSpaceDN w:val="0"/>
              <w:adjustRightInd w:val="0"/>
              <w:jc w:val="both"/>
              <w:rPr>
                <w:sz w:val="24"/>
                <w:szCs w:val="24"/>
              </w:rPr>
            </w:pPr>
            <w:r w:rsidRPr="004E1C25">
              <w:rPr>
                <w:sz w:val="24"/>
                <w:szCs w:val="24"/>
              </w:rPr>
              <w:t>В ходе реализации Программы будут сформированы стратегические проекты развития дошкольного, общего, дополнительного образования, в том числе по следующим направлениям:</w:t>
            </w:r>
          </w:p>
          <w:p w:rsidR="00B942E3" w:rsidRPr="004E1C25" w:rsidRDefault="00B942E3" w:rsidP="00B942E3">
            <w:pPr>
              <w:widowControl w:val="0"/>
              <w:autoSpaceDE w:val="0"/>
              <w:autoSpaceDN w:val="0"/>
              <w:adjustRightInd w:val="0"/>
              <w:jc w:val="both"/>
              <w:rPr>
                <w:sz w:val="24"/>
                <w:szCs w:val="24"/>
              </w:rPr>
            </w:pPr>
            <w:r w:rsidRPr="004E1C25">
              <w:rPr>
                <w:sz w:val="24"/>
                <w:szCs w:val="24"/>
              </w:rPr>
              <w:t>1) создание современных условий для обучающихся (воспитанников) в образовательных организациях;</w:t>
            </w:r>
          </w:p>
          <w:p w:rsidR="00B942E3" w:rsidRPr="004E1C25" w:rsidRDefault="00B942E3" w:rsidP="00B942E3">
            <w:pPr>
              <w:widowControl w:val="0"/>
              <w:autoSpaceDE w:val="0"/>
              <w:autoSpaceDN w:val="0"/>
              <w:adjustRightInd w:val="0"/>
              <w:jc w:val="both"/>
              <w:rPr>
                <w:sz w:val="24"/>
                <w:szCs w:val="24"/>
              </w:rPr>
            </w:pPr>
            <w:r w:rsidRPr="004E1C25">
              <w:rPr>
                <w:sz w:val="24"/>
                <w:szCs w:val="24"/>
              </w:rPr>
              <w:t>2) создание условий для развития федеральных государственных образовательных стандартов дошкольного образования, федеральных государственных образовательных стандартов в системе общего образования;</w:t>
            </w:r>
          </w:p>
          <w:p w:rsidR="00B942E3" w:rsidRPr="004E1C25" w:rsidRDefault="00B942E3" w:rsidP="00B942E3">
            <w:pPr>
              <w:widowControl w:val="0"/>
              <w:autoSpaceDE w:val="0"/>
              <w:autoSpaceDN w:val="0"/>
              <w:adjustRightInd w:val="0"/>
              <w:jc w:val="both"/>
              <w:rPr>
                <w:sz w:val="24"/>
                <w:szCs w:val="24"/>
              </w:rPr>
            </w:pPr>
            <w:r w:rsidRPr="004E1C25">
              <w:rPr>
                <w:sz w:val="24"/>
                <w:szCs w:val="24"/>
              </w:rPr>
              <w:t>3) распространение моделей образовательных систем, обеспечивающих современное качество образования;</w:t>
            </w:r>
          </w:p>
          <w:p w:rsidR="00B942E3" w:rsidRPr="004E1C25" w:rsidRDefault="00B942E3" w:rsidP="00B942E3">
            <w:pPr>
              <w:widowControl w:val="0"/>
              <w:autoSpaceDE w:val="0"/>
              <w:autoSpaceDN w:val="0"/>
              <w:adjustRightInd w:val="0"/>
              <w:jc w:val="both"/>
              <w:rPr>
                <w:sz w:val="24"/>
                <w:szCs w:val="24"/>
              </w:rPr>
            </w:pPr>
            <w:r w:rsidRPr="004E1C25">
              <w:rPr>
                <w:sz w:val="24"/>
                <w:szCs w:val="24"/>
              </w:rPr>
              <w:t>4) создание оптимальных условий функционирования муниципальных образовательных организаций;</w:t>
            </w:r>
          </w:p>
          <w:p w:rsidR="00B942E3" w:rsidRPr="004E1C25" w:rsidRDefault="00B942E3" w:rsidP="00B942E3">
            <w:pPr>
              <w:widowControl w:val="0"/>
              <w:autoSpaceDE w:val="0"/>
              <w:autoSpaceDN w:val="0"/>
              <w:adjustRightInd w:val="0"/>
              <w:jc w:val="both"/>
              <w:rPr>
                <w:sz w:val="24"/>
                <w:szCs w:val="24"/>
              </w:rPr>
            </w:pPr>
            <w:r w:rsidRPr="004E1C25">
              <w:rPr>
                <w:sz w:val="24"/>
                <w:szCs w:val="24"/>
              </w:rPr>
              <w:t>5) оснащение муниципальных образовательных организаций учебно-лабораторным, учебным, технологическим, спортивным оборудованием;</w:t>
            </w:r>
          </w:p>
          <w:p w:rsidR="00B942E3" w:rsidRPr="004E1C25" w:rsidRDefault="00B942E3" w:rsidP="00B942E3">
            <w:pPr>
              <w:widowControl w:val="0"/>
              <w:autoSpaceDE w:val="0"/>
              <w:autoSpaceDN w:val="0"/>
              <w:adjustRightInd w:val="0"/>
              <w:jc w:val="both"/>
              <w:rPr>
                <w:sz w:val="24"/>
                <w:szCs w:val="24"/>
              </w:rPr>
            </w:pPr>
            <w:r w:rsidRPr="004E1C25">
              <w:rPr>
                <w:sz w:val="24"/>
                <w:szCs w:val="24"/>
              </w:rPr>
              <w:t>6) внедрение информационно-коммуникационных технологий, в том числе развитие дистанционных технологий в сфере образования;</w:t>
            </w:r>
          </w:p>
          <w:p w:rsidR="00B942E3" w:rsidRPr="004E1C25" w:rsidRDefault="00B942E3" w:rsidP="00B942E3">
            <w:pPr>
              <w:widowControl w:val="0"/>
              <w:autoSpaceDE w:val="0"/>
              <w:autoSpaceDN w:val="0"/>
              <w:adjustRightInd w:val="0"/>
              <w:jc w:val="both"/>
              <w:rPr>
                <w:sz w:val="24"/>
                <w:szCs w:val="24"/>
              </w:rPr>
            </w:pPr>
            <w:r w:rsidRPr="004E1C25">
              <w:rPr>
                <w:sz w:val="24"/>
                <w:szCs w:val="24"/>
              </w:rPr>
              <w:t>7) развитие муниципальной системы оценки качества образования, государственно-общественных форм управления;</w:t>
            </w:r>
          </w:p>
          <w:p w:rsidR="00B942E3" w:rsidRPr="004E1C25" w:rsidRDefault="00B942E3" w:rsidP="00B942E3">
            <w:pPr>
              <w:widowControl w:val="0"/>
              <w:autoSpaceDE w:val="0"/>
              <w:autoSpaceDN w:val="0"/>
              <w:adjustRightInd w:val="0"/>
              <w:jc w:val="both"/>
              <w:rPr>
                <w:sz w:val="24"/>
                <w:szCs w:val="24"/>
              </w:rPr>
            </w:pPr>
            <w:r w:rsidRPr="004E1C25">
              <w:rPr>
                <w:sz w:val="24"/>
                <w:szCs w:val="24"/>
              </w:rPr>
              <w:t>8) развитие многофункциональной образовательной среды для проявления и развития индивидуальных способностей, обучающихся;</w:t>
            </w:r>
          </w:p>
          <w:p w:rsidR="00B942E3" w:rsidRPr="004E1C25" w:rsidRDefault="00B942E3" w:rsidP="00B942E3">
            <w:pPr>
              <w:widowControl w:val="0"/>
              <w:autoSpaceDE w:val="0"/>
              <w:autoSpaceDN w:val="0"/>
              <w:adjustRightInd w:val="0"/>
              <w:jc w:val="both"/>
              <w:rPr>
                <w:sz w:val="24"/>
                <w:szCs w:val="24"/>
              </w:rPr>
            </w:pPr>
            <w:r w:rsidRPr="004E1C25">
              <w:rPr>
                <w:sz w:val="24"/>
                <w:szCs w:val="24"/>
              </w:rPr>
              <w:t>9) создание комплекса условий, способствующих успешной социализации детей в соответствии с современными условиями</w:t>
            </w:r>
          </w:p>
        </w:tc>
      </w:tr>
    </w:tbl>
    <w:p w:rsidR="00B942E3" w:rsidRPr="004E1C25" w:rsidRDefault="00B942E3" w:rsidP="00B942E3">
      <w:pPr>
        <w:widowControl w:val="0"/>
        <w:autoSpaceDE w:val="0"/>
        <w:autoSpaceDN w:val="0"/>
        <w:adjustRightInd w:val="0"/>
        <w:rPr>
          <w:sz w:val="24"/>
          <w:szCs w:val="24"/>
        </w:rPr>
      </w:pPr>
    </w:p>
    <w:p w:rsidR="00B942E3" w:rsidRDefault="00B942E3" w:rsidP="00B942E3">
      <w:pPr>
        <w:autoSpaceDE w:val="0"/>
        <w:autoSpaceDN w:val="0"/>
        <w:adjustRightInd w:val="0"/>
        <w:ind w:left="567"/>
        <w:jc w:val="center"/>
        <w:rPr>
          <w:b/>
          <w:sz w:val="28"/>
          <w:szCs w:val="28"/>
          <w:highlight w:val="yellow"/>
        </w:rPr>
      </w:pPr>
    </w:p>
    <w:p w:rsidR="00B942E3" w:rsidRDefault="00B942E3" w:rsidP="00B942E3">
      <w:pPr>
        <w:autoSpaceDE w:val="0"/>
        <w:autoSpaceDN w:val="0"/>
        <w:adjustRightInd w:val="0"/>
        <w:ind w:left="567"/>
        <w:jc w:val="center"/>
        <w:rPr>
          <w:b/>
          <w:sz w:val="28"/>
          <w:szCs w:val="28"/>
          <w:highlight w:val="yellow"/>
        </w:rPr>
      </w:pPr>
    </w:p>
    <w:p w:rsidR="00B942E3" w:rsidRDefault="00B942E3" w:rsidP="00B942E3">
      <w:pPr>
        <w:autoSpaceDE w:val="0"/>
        <w:autoSpaceDN w:val="0"/>
        <w:adjustRightInd w:val="0"/>
        <w:ind w:left="567"/>
        <w:jc w:val="center"/>
        <w:rPr>
          <w:b/>
          <w:sz w:val="28"/>
          <w:szCs w:val="28"/>
          <w:highlight w:val="yellow"/>
        </w:rPr>
      </w:pPr>
    </w:p>
    <w:p w:rsidR="00B942E3" w:rsidRDefault="00B942E3" w:rsidP="00B942E3">
      <w:pPr>
        <w:autoSpaceDE w:val="0"/>
        <w:autoSpaceDN w:val="0"/>
        <w:adjustRightInd w:val="0"/>
        <w:ind w:left="567"/>
        <w:jc w:val="center"/>
        <w:rPr>
          <w:b/>
          <w:sz w:val="28"/>
          <w:szCs w:val="28"/>
          <w:highlight w:val="yellow"/>
        </w:rPr>
      </w:pPr>
    </w:p>
    <w:p w:rsidR="00B942E3" w:rsidRDefault="00B942E3" w:rsidP="00B942E3">
      <w:pPr>
        <w:autoSpaceDE w:val="0"/>
        <w:autoSpaceDN w:val="0"/>
        <w:adjustRightInd w:val="0"/>
        <w:ind w:left="567"/>
        <w:jc w:val="center"/>
        <w:rPr>
          <w:b/>
          <w:sz w:val="28"/>
          <w:szCs w:val="28"/>
          <w:highlight w:val="yellow"/>
        </w:rPr>
      </w:pPr>
    </w:p>
    <w:p w:rsidR="00B942E3" w:rsidRDefault="00B942E3" w:rsidP="00B942E3">
      <w:pPr>
        <w:autoSpaceDE w:val="0"/>
        <w:autoSpaceDN w:val="0"/>
        <w:adjustRightInd w:val="0"/>
        <w:ind w:left="567"/>
        <w:jc w:val="center"/>
        <w:rPr>
          <w:b/>
          <w:sz w:val="28"/>
          <w:szCs w:val="28"/>
          <w:highlight w:val="yellow"/>
        </w:rPr>
      </w:pPr>
    </w:p>
    <w:p w:rsidR="00B942E3" w:rsidRDefault="00B942E3" w:rsidP="00B942E3">
      <w:pPr>
        <w:autoSpaceDE w:val="0"/>
        <w:autoSpaceDN w:val="0"/>
        <w:adjustRightInd w:val="0"/>
        <w:ind w:left="567"/>
        <w:jc w:val="center"/>
        <w:rPr>
          <w:b/>
          <w:sz w:val="28"/>
          <w:szCs w:val="28"/>
          <w:highlight w:val="yellow"/>
        </w:rPr>
      </w:pPr>
    </w:p>
    <w:p w:rsidR="00B942E3" w:rsidRDefault="00B942E3" w:rsidP="00B942E3">
      <w:pPr>
        <w:autoSpaceDE w:val="0"/>
        <w:autoSpaceDN w:val="0"/>
        <w:adjustRightInd w:val="0"/>
        <w:ind w:left="567"/>
        <w:jc w:val="center"/>
        <w:rPr>
          <w:b/>
          <w:sz w:val="28"/>
          <w:szCs w:val="28"/>
          <w:highlight w:val="yellow"/>
        </w:rPr>
      </w:pPr>
    </w:p>
    <w:p w:rsidR="00B942E3" w:rsidRDefault="00B942E3" w:rsidP="00B942E3">
      <w:pPr>
        <w:autoSpaceDE w:val="0"/>
        <w:autoSpaceDN w:val="0"/>
        <w:adjustRightInd w:val="0"/>
        <w:ind w:left="567"/>
        <w:jc w:val="center"/>
        <w:rPr>
          <w:b/>
          <w:sz w:val="28"/>
          <w:szCs w:val="28"/>
          <w:highlight w:val="yellow"/>
        </w:rPr>
      </w:pPr>
    </w:p>
    <w:p w:rsidR="00B942E3" w:rsidRDefault="00B942E3" w:rsidP="00B942E3">
      <w:pPr>
        <w:autoSpaceDE w:val="0"/>
        <w:autoSpaceDN w:val="0"/>
        <w:adjustRightInd w:val="0"/>
        <w:ind w:left="567"/>
        <w:jc w:val="center"/>
        <w:rPr>
          <w:b/>
          <w:sz w:val="28"/>
          <w:szCs w:val="28"/>
          <w:highlight w:val="yellow"/>
        </w:rPr>
      </w:pPr>
    </w:p>
    <w:p w:rsidR="00B942E3" w:rsidRDefault="00B942E3" w:rsidP="00B942E3">
      <w:pPr>
        <w:autoSpaceDE w:val="0"/>
        <w:autoSpaceDN w:val="0"/>
        <w:adjustRightInd w:val="0"/>
        <w:ind w:left="567"/>
        <w:jc w:val="center"/>
        <w:rPr>
          <w:b/>
          <w:sz w:val="28"/>
          <w:szCs w:val="28"/>
          <w:highlight w:val="yellow"/>
        </w:rPr>
      </w:pPr>
    </w:p>
    <w:p w:rsidR="00B942E3" w:rsidRDefault="00B942E3" w:rsidP="00B942E3">
      <w:pPr>
        <w:autoSpaceDE w:val="0"/>
        <w:autoSpaceDN w:val="0"/>
        <w:adjustRightInd w:val="0"/>
        <w:ind w:left="567"/>
        <w:jc w:val="center"/>
        <w:rPr>
          <w:b/>
          <w:sz w:val="28"/>
          <w:szCs w:val="28"/>
          <w:highlight w:val="yellow"/>
        </w:rPr>
      </w:pPr>
    </w:p>
    <w:p w:rsidR="00B942E3" w:rsidRDefault="00B942E3" w:rsidP="00B942E3">
      <w:pPr>
        <w:autoSpaceDE w:val="0"/>
        <w:autoSpaceDN w:val="0"/>
        <w:adjustRightInd w:val="0"/>
        <w:ind w:left="567"/>
        <w:jc w:val="center"/>
        <w:rPr>
          <w:b/>
          <w:sz w:val="28"/>
          <w:szCs w:val="28"/>
          <w:highlight w:val="yellow"/>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Pr="00190B37" w:rsidRDefault="00B942E3" w:rsidP="00B942E3">
      <w:pPr>
        <w:widowControl w:val="0"/>
        <w:autoSpaceDE w:val="0"/>
        <w:autoSpaceDN w:val="0"/>
        <w:adjustRightInd w:val="0"/>
        <w:jc w:val="center"/>
        <w:outlineLvl w:val="1"/>
        <w:rPr>
          <w:rFonts w:ascii="Arial" w:hAnsi="Arial" w:cs="Arial"/>
          <w:b/>
          <w:bCs/>
          <w:sz w:val="24"/>
          <w:szCs w:val="24"/>
        </w:rPr>
      </w:pPr>
      <w:r w:rsidRPr="00190B37">
        <w:rPr>
          <w:rFonts w:ascii="Arial" w:hAnsi="Arial" w:cs="Arial"/>
          <w:b/>
          <w:bCs/>
          <w:sz w:val="24"/>
          <w:szCs w:val="24"/>
        </w:rPr>
        <w:t>ПАСПОРТ</w:t>
      </w:r>
    </w:p>
    <w:p w:rsidR="00B942E3" w:rsidRPr="00190B37" w:rsidRDefault="00B942E3" w:rsidP="00B942E3">
      <w:pPr>
        <w:widowControl w:val="0"/>
        <w:autoSpaceDE w:val="0"/>
        <w:autoSpaceDN w:val="0"/>
        <w:adjustRightInd w:val="0"/>
        <w:jc w:val="center"/>
        <w:rPr>
          <w:rFonts w:ascii="Arial" w:hAnsi="Arial" w:cs="Arial"/>
          <w:b/>
          <w:bCs/>
          <w:sz w:val="24"/>
          <w:szCs w:val="24"/>
        </w:rPr>
      </w:pPr>
      <w:r w:rsidRPr="00190B37">
        <w:rPr>
          <w:rFonts w:ascii="Arial" w:hAnsi="Arial" w:cs="Arial"/>
          <w:b/>
          <w:bCs/>
          <w:sz w:val="24"/>
          <w:szCs w:val="24"/>
        </w:rPr>
        <w:t>Подпрограммы "Развитие системы дошкольного</w:t>
      </w:r>
    </w:p>
    <w:p w:rsidR="00B942E3" w:rsidRPr="00190B37" w:rsidRDefault="00B942E3" w:rsidP="00B942E3">
      <w:pPr>
        <w:widowControl w:val="0"/>
        <w:autoSpaceDE w:val="0"/>
        <w:autoSpaceDN w:val="0"/>
        <w:adjustRightInd w:val="0"/>
        <w:jc w:val="center"/>
        <w:rPr>
          <w:rFonts w:ascii="Arial" w:hAnsi="Arial" w:cs="Arial"/>
          <w:b/>
          <w:bCs/>
          <w:sz w:val="24"/>
          <w:szCs w:val="24"/>
        </w:rPr>
      </w:pPr>
      <w:r w:rsidRPr="00190B37">
        <w:rPr>
          <w:rFonts w:ascii="Arial" w:hAnsi="Arial" w:cs="Arial"/>
          <w:b/>
          <w:bCs/>
          <w:sz w:val="24"/>
          <w:szCs w:val="24"/>
        </w:rPr>
        <w:t>и общего образования" муниципальной программы</w:t>
      </w:r>
    </w:p>
    <w:p w:rsidR="00B942E3" w:rsidRPr="00190B37" w:rsidRDefault="00B942E3" w:rsidP="00B942E3">
      <w:pPr>
        <w:widowControl w:val="0"/>
        <w:autoSpaceDE w:val="0"/>
        <w:autoSpaceDN w:val="0"/>
        <w:adjustRightInd w:val="0"/>
        <w:jc w:val="center"/>
        <w:rPr>
          <w:rFonts w:ascii="Arial" w:hAnsi="Arial" w:cs="Arial"/>
          <w:b/>
          <w:bCs/>
          <w:sz w:val="24"/>
          <w:szCs w:val="24"/>
        </w:rPr>
      </w:pPr>
      <w:r w:rsidRPr="00190B37">
        <w:rPr>
          <w:rFonts w:ascii="Arial" w:hAnsi="Arial" w:cs="Arial"/>
          <w:b/>
          <w:bCs/>
          <w:sz w:val="24"/>
          <w:szCs w:val="24"/>
        </w:rPr>
        <w:t>МО МР "Усть-Куломский" "Развитие образования"</w:t>
      </w:r>
    </w:p>
    <w:p w:rsidR="00B942E3" w:rsidRPr="00190B37" w:rsidRDefault="00B942E3" w:rsidP="00B942E3">
      <w:pPr>
        <w:widowControl w:val="0"/>
        <w:autoSpaceDE w:val="0"/>
        <w:autoSpaceDN w:val="0"/>
        <w:adjustRightInd w:val="0"/>
        <w:jc w:val="center"/>
        <w:rPr>
          <w:rFonts w:ascii="Arial" w:hAnsi="Arial" w:cs="Arial"/>
          <w:b/>
          <w:bCs/>
          <w:sz w:val="24"/>
          <w:szCs w:val="24"/>
        </w:rPr>
      </w:pPr>
      <w:r w:rsidRPr="00190B37">
        <w:rPr>
          <w:rFonts w:ascii="Arial" w:hAnsi="Arial" w:cs="Arial"/>
          <w:b/>
          <w:bCs/>
          <w:sz w:val="24"/>
          <w:szCs w:val="24"/>
        </w:rPr>
        <w:t>(далее - Подпрограмма 1)</w:t>
      </w:r>
    </w:p>
    <w:p w:rsidR="00B942E3" w:rsidRPr="00190B37" w:rsidRDefault="00B942E3" w:rsidP="00B942E3">
      <w:pPr>
        <w:widowControl w:val="0"/>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tblPr>
      <w:tblGrid>
        <w:gridCol w:w="2268"/>
        <w:gridCol w:w="6746"/>
      </w:tblGrid>
      <w:tr w:rsidR="00B942E3" w:rsidRPr="00190B37" w:rsidTr="00B942E3">
        <w:tc>
          <w:tcPr>
            <w:tcW w:w="2268" w:type="dxa"/>
            <w:tcBorders>
              <w:top w:val="single" w:sz="4" w:space="0" w:color="auto"/>
              <w:left w:val="single" w:sz="4" w:space="0" w:color="auto"/>
              <w:bottom w:val="single" w:sz="4" w:space="0" w:color="auto"/>
              <w:right w:val="single" w:sz="4" w:space="0" w:color="auto"/>
            </w:tcBorders>
          </w:tcPr>
          <w:p w:rsidR="00B942E3" w:rsidRPr="00190B37" w:rsidRDefault="00B942E3" w:rsidP="00B942E3">
            <w:pPr>
              <w:widowControl w:val="0"/>
              <w:autoSpaceDE w:val="0"/>
              <w:autoSpaceDN w:val="0"/>
              <w:adjustRightInd w:val="0"/>
              <w:rPr>
                <w:sz w:val="24"/>
                <w:szCs w:val="24"/>
              </w:rPr>
            </w:pPr>
            <w:r w:rsidRPr="00190B37">
              <w:rPr>
                <w:sz w:val="24"/>
                <w:szCs w:val="24"/>
              </w:rPr>
              <w:t>Ответственный исполнитель подпрограммы (Соисполнитель муниципальной 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190B37" w:rsidRDefault="00B942E3" w:rsidP="00B942E3">
            <w:pPr>
              <w:widowControl w:val="0"/>
              <w:autoSpaceDE w:val="0"/>
              <w:autoSpaceDN w:val="0"/>
              <w:adjustRightInd w:val="0"/>
              <w:jc w:val="both"/>
              <w:rPr>
                <w:sz w:val="24"/>
                <w:szCs w:val="24"/>
              </w:rPr>
            </w:pPr>
            <w:r w:rsidRPr="00190B37">
              <w:rPr>
                <w:sz w:val="24"/>
                <w:szCs w:val="24"/>
              </w:rPr>
              <w:t>Управление образования администрации МР "Усть-Куломский"</w:t>
            </w:r>
          </w:p>
          <w:p w:rsidR="00B942E3" w:rsidRPr="00190B37" w:rsidRDefault="00B942E3" w:rsidP="00B942E3">
            <w:pPr>
              <w:widowControl w:val="0"/>
              <w:autoSpaceDE w:val="0"/>
              <w:autoSpaceDN w:val="0"/>
              <w:adjustRightInd w:val="0"/>
              <w:jc w:val="both"/>
              <w:rPr>
                <w:sz w:val="24"/>
                <w:szCs w:val="24"/>
              </w:rPr>
            </w:pPr>
            <w:r w:rsidRPr="00190B37">
              <w:rPr>
                <w:sz w:val="24"/>
                <w:szCs w:val="24"/>
              </w:rPr>
              <w:t>Администрация МР "Усть-Куломский"</w:t>
            </w:r>
          </w:p>
        </w:tc>
      </w:tr>
      <w:tr w:rsidR="00B942E3" w:rsidRPr="00190B37" w:rsidTr="00B942E3">
        <w:tc>
          <w:tcPr>
            <w:tcW w:w="2268" w:type="dxa"/>
            <w:tcBorders>
              <w:top w:val="single" w:sz="4" w:space="0" w:color="auto"/>
              <w:left w:val="single" w:sz="4" w:space="0" w:color="auto"/>
              <w:bottom w:val="single" w:sz="4" w:space="0" w:color="auto"/>
              <w:right w:val="single" w:sz="4" w:space="0" w:color="auto"/>
            </w:tcBorders>
          </w:tcPr>
          <w:p w:rsidR="00B942E3" w:rsidRPr="00190B37" w:rsidRDefault="00B942E3" w:rsidP="00B942E3">
            <w:pPr>
              <w:widowControl w:val="0"/>
              <w:autoSpaceDE w:val="0"/>
              <w:autoSpaceDN w:val="0"/>
              <w:adjustRightInd w:val="0"/>
              <w:rPr>
                <w:sz w:val="24"/>
                <w:szCs w:val="24"/>
              </w:rPr>
            </w:pPr>
            <w:r w:rsidRPr="00190B37">
              <w:rPr>
                <w:sz w:val="24"/>
                <w:szCs w:val="24"/>
              </w:rPr>
              <w:t>Участники подпрограммы (по согласованию)</w:t>
            </w:r>
          </w:p>
        </w:tc>
        <w:tc>
          <w:tcPr>
            <w:tcW w:w="6746" w:type="dxa"/>
            <w:tcBorders>
              <w:top w:val="single" w:sz="4" w:space="0" w:color="auto"/>
              <w:left w:val="single" w:sz="4" w:space="0" w:color="auto"/>
              <w:bottom w:val="single" w:sz="4" w:space="0" w:color="auto"/>
              <w:right w:val="single" w:sz="4" w:space="0" w:color="auto"/>
            </w:tcBorders>
          </w:tcPr>
          <w:p w:rsidR="00B942E3" w:rsidRPr="00190B37" w:rsidRDefault="00B942E3" w:rsidP="00B942E3">
            <w:pPr>
              <w:widowControl w:val="0"/>
              <w:autoSpaceDE w:val="0"/>
              <w:autoSpaceDN w:val="0"/>
              <w:adjustRightInd w:val="0"/>
              <w:jc w:val="both"/>
              <w:rPr>
                <w:sz w:val="24"/>
                <w:szCs w:val="24"/>
              </w:rPr>
            </w:pPr>
            <w:r w:rsidRPr="00190B37">
              <w:rPr>
                <w:sz w:val="24"/>
                <w:szCs w:val="24"/>
              </w:rPr>
              <w:t>нет</w:t>
            </w:r>
          </w:p>
        </w:tc>
      </w:tr>
      <w:tr w:rsidR="00B942E3" w:rsidRPr="00190B37" w:rsidTr="00B942E3">
        <w:tc>
          <w:tcPr>
            <w:tcW w:w="2268" w:type="dxa"/>
            <w:tcBorders>
              <w:top w:val="single" w:sz="4" w:space="0" w:color="auto"/>
              <w:left w:val="single" w:sz="4" w:space="0" w:color="auto"/>
              <w:bottom w:val="single" w:sz="4" w:space="0" w:color="auto"/>
              <w:right w:val="single" w:sz="4" w:space="0" w:color="auto"/>
            </w:tcBorders>
          </w:tcPr>
          <w:p w:rsidR="00B942E3" w:rsidRPr="00190B37" w:rsidRDefault="00B942E3" w:rsidP="00B942E3">
            <w:pPr>
              <w:widowControl w:val="0"/>
              <w:autoSpaceDE w:val="0"/>
              <w:autoSpaceDN w:val="0"/>
              <w:adjustRightInd w:val="0"/>
              <w:rPr>
                <w:sz w:val="24"/>
                <w:szCs w:val="24"/>
              </w:rPr>
            </w:pPr>
            <w:r w:rsidRPr="00190B37">
              <w:rPr>
                <w:sz w:val="24"/>
                <w:szCs w:val="24"/>
              </w:rPr>
              <w:t>Программно-целевые инструменты подпрограммы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031ECA" w:rsidRDefault="00B942E3" w:rsidP="00B942E3">
            <w:pPr>
              <w:widowControl w:val="0"/>
              <w:autoSpaceDE w:val="0"/>
              <w:autoSpaceDN w:val="0"/>
              <w:adjustRightInd w:val="0"/>
              <w:jc w:val="both"/>
              <w:rPr>
                <w:sz w:val="24"/>
                <w:szCs w:val="24"/>
              </w:rPr>
            </w:pPr>
            <w:r w:rsidRPr="00031ECA">
              <w:rPr>
                <w:sz w:val="24"/>
                <w:szCs w:val="24"/>
              </w:rPr>
              <w:t>нет</w:t>
            </w:r>
          </w:p>
        </w:tc>
      </w:tr>
      <w:tr w:rsidR="00B942E3" w:rsidRPr="00190B37" w:rsidTr="00B942E3">
        <w:tc>
          <w:tcPr>
            <w:tcW w:w="2268" w:type="dxa"/>
            <w:tcBorders>
              <w:top w:val="single" w:sz="4" w:space="0" w:color="auto"/>
              <w:left w:val="single" w:sz="4" w:space="0" w:color="auto"/>
              <w:bottom w:val="single" w:sz="4" w:space="0" w:color="auto"/>
              <w:right w:val="single" w:sz="4" w:space="0" w:color="auto"/>
            </w:tcBorders>
          </w:tcPr>
          <w:p w:rsidR="00B942E3" w:rsidRPr="00190B37" w:rsidRDefault="00B942E3" w:rsidP="00B942E3">
            <w:pPr>
              <w:widowControl w:val="0"/>
              <w:autoSpaceDE w:val="0"/>
              <w:autoSpaceDN w:val="0"/>
              <w:adjustRightInd w:val="0"/>
              <w:rPr>
                <w:sz w:val="24"/>
                <w:szCs w:val="24"/>
              </w:rPr>
            </w:pPr>
            <w:r w:rsidRPr="00190B37">
              <w:rPr>
                <w:sz w:val="24"/>
                <w:szCs w:val="24"/>
              </w:rPr>
              <w:t>Цели подпрограммы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031ECA" w:rsidRDefault="00B942E3" w:rsidP="00B942E3">
            <w:pPr>
              <w:widowControl w:val="0"/>
              <w:autoSpaceDE w:val="0"/>
              <w:autoSpaceDN w:val="0"/>
              <w:adjustRightInd w:val="0"/>
              <w:jc w:val="both"/>
              <w:rPr>
                <w:sz w:val="24"/>
                <w:szCs w:val="24"/>
              </w:rPr>
            </w:pPr>
            <w:r w:rsidRPr="00031ECA">
              <w:rPr>
                <w:sz w:val="24"/>
                <w:szCs w:val="24"/>
              </w:rPr>
              <w:t>Повышение доступности и качества реализации образовательных программ, эффективности работы системы дошкольного и общего образования</w:t>
            </w:r>
          </w:p>
        </w:tc>
      </w:tr>
      <w:tr w:rsidR="00B942E3" w:rsidRPr="00190B37" w:rsidTr="00B942E3">
        <w:tc>
          <w:tcPr>
            <w:tcW w:w="2268" w:type="dxa"/>
            <w:tcBorders>
              <w:top w:val="single" w:sz="4" w:space="0" w:color="auto"/>
              <w:left w:val="single" w:sz="4" w:space="0" w:color="auto"/>
              <w:bottom w:val="single" w:sz="4" w:space="0" w:color="auto"/>
              <w:right w:val="single" w:sz="4" w:space="0" w:color="auto"/>
            </w:tcBorders>
          </w:tcPr>
          <w:p w:rsidR="00B942E3" w:rsidRPr="00190B37" w:rsidRDefault="00B942E3" w:rsidP="00B942E3">
            <w:pPr>
              <w:widowControl w:val="0"/>
              <w:autoSpaceDE w:val="0"/>
              <w:autoSpaceDN w:val="0"/>
              <w:adjustRightInd w:val="0"/>
              <w:rPr>
                <w:sz w:val="24"/>
                <w:szCs w:val="24"/>
              </w:rPr>
            </w:pPr>
            <w:r w:rsidRPr="00190B37">
              <w:rPr>
                <w:sz w:val="24"/>
                <w:szCs w:val="24"/>
              </w:rPr>
              <w:t>Задачи подпрограммы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031ECA" w:rsidRDefault="00B942E3" w:rsidP="00B942E3">
            <w:pPr>
              <w:widowControl w:val="0"/>
              <w:autoSpaceDE w:val="0"/>
              <w:autoSpaceDN w:val="0"/>
              <w:adjustRightInd w:val="0"/>
              <w:jc w:val="both"/>
              <w:rPr>
                <w:sz w:val="24"/>
                <w:szCs w:val="24"/>
              </w:rPr>
            </w:pPr>
            <w:r w:rsidRPr="00031ECA">
              <w:rPr>
                <w:sz w:val="24"/>
                <w:szCs w:val="24"/>
              </w:rPr>
              <w:t>1. Обеспечение государственных гарантий доступности дошкольного и общего образования;</w:t>
            </w:r>
          </w:p>
          <w:p w:rsidR="00B942E3" w:rsidRPr="00031ECA" w:rsidRDefault="00B942E3" w:rsidP="00B942E3">
            <w:pPr>
              <w:widowControl w:val="0"/>
              <w:autoSpaceDE w:val="0"/>
              <w:autoSpaceDN w:val="0"/>
              <w:adjustRightInd w:val="0"/>
              <w:jc w:val="both"/>
              <w:rPr>
                <w:sz w:val="24"/>
                <w:szCs w:val="24"/>
              </w:rPr>
            </w:pPr>
            <w:r w:rsidRPr="00031ECA">
              <w:rPr>
                <w:sz w:val="24"/>
                <w:szCs w:val="24"/>
              </w:rPr>
              <w:t>2. Создание условий для повышения качества дошкольного и общего образования;</w:t>
            </w:r>
          </w:p>
          <w:p w:rsidR="00B942E3" w:rsidRPr="00031ECA" w:rsidRDefault="00B942E3" w:rsidP="00B942E3">
            <w:pPr>
              <w:widowControl w:val="0"/>
              <w:autoSpaceDE w:val="0"/>
              <w:autoSpaceDN w:val="0"/>
              <w:adjustRightInd w:val="0"/>
              <w:jc w:val="both"/>
              <w:rPr>
                <w:sz w:val="24"/>
                <w:szCs w:val="24"/>
              </w:rPr>
            </w:pPr>
            <w:r w:rsidRPr="00031ECA">
              <w:rPr>
                <w:sz w:val="24"/>
                <w:szCs w:val="24"/>
              </w:rPr>
              <w:t>3. Содействие формированию чувства патриотизма и гражданской ответственности</w:t>
            </w:r>
          </w:p>
        </w:tc>
      </w:tr>
      <w:tr w:rsidR="00B942E3" w:rsidRPr="00190B37" w:rsidTr="00B942E3">
        <w:tc>
          <w:tcPr>
            <w:tcW w:w="2268" w:type="dxa"/>
            <w:tcBorders>
              <w:top w:val="single" w:sz="4" w:space="0" w:color="auto"/>
              <w:left w:val="single" w:sz="4" w:space="0" w:color="auto"/>
              <w:right w:val="single" w:sz="4" w:space="0" w:color="auto"/>
            </w:tcBorders>
          </w:tcPr>
          <w:p w:rsidR="00B942E3" w:rsidRPr="00190B37" w:rsidRDefault="00B942E3" w:rsidP="00B942E3">
            <w:pPr>
              <w:widowControl w:val="0"/>
              <w:autoSpaceDE w:val="0"/>
              <w:autoSpaceDN w:val="0"/>
              <w:adjustRightInd w:val="0"/>
              <w:rPr>
                <w:sz w:val="24"/>
                <w:szCs w:val="24"/>
              </w:rPr>
            </w:pPr>
            <w:r w:rsidRPr="00190B37">
              <w:rPr>
                <w:sz w:val="24"/>
                <w:szCs w:val="24"/>
              </w:rPr>
              <w:t>Целевые индикаторы и показатели подпрограммы</w:t>
            </w:r>
          </w:p>
        </w:tc>
        <w:tc>
          <w:tcPr>
            <w:tcW w:w="6746" w:type="dxa"/>
            <w:tcBorders>
              <w:top w:val="single" w:sz="4" w:space="0" w:color="auto"/>
              <w:left w:val="single" w:sz="4" w:space="0" w:color="auto"/>
              <w:right w:val="single" w:sz="4" w:space="0" w:color="auto"/>
            </w:tcBorders>
          </w:tcPr>
          <w:p w:rsidR="00B942E3" w:rsidRPr="00814A74" w:rsidRDefault="00B942E3" w:rsidP="00B942E3">
            <w:pPr>
              <w:widowControl w:val="0"/>
              <w:autoSpaceDE w:val="0"/>
              <w:autoSpaceDN w:val="0"/>
              <w:adjustRightInd w:val="0"/>
              <w:jc w:val="both"/>
              <w:rPr>
                <w:sz w:val="24"/>
                <w:szCs w:val="24"/>
              </w:rPr>
            </w:pPr>
            <w:r>
              <w:rPr>
                <w:sz w:val="24"/>
                <w:szCs w:val="24"/>
              </w:rPr>
              <w:t xml:space="preserve">1. </w:t>
            </w:r>
            <w:r w:rsidRPr="00814A74">
              <w:rPr>
                <w:sz w:val="24"/>
                <w:szCs w:val="24"/>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2. </w:t>
            </w:r>
            <w:r w:rsidRPr="00814A74">
              <w:rPr>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3. </w:t>
            </w:r>
            <w:r w:rsidRPr="00814A74">
              <w:rPr>
                <w:sz w:val="24"/>
                <w:szCs w:val="24"/>
              </w:rPr>
              <w:t>Размер средней заработной платы педагогических работников муниципальных дошкольных образовательных организаций</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lastRenderedPageBreak/>
              <w:t xml:space="preserve">4. </w:t>
            </w:r>
            <w:r w:rsidRPr="00814A74">
              <w:rPr>
                <w:sz w:val="24"/>
                <w:szCs w:val="24"/>
              </w:rPr>
              <w:t>Размер средней заработной платы педагогических работников муниципальных общеобразовательных организаций</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5. </w:t>
            </w:r>
            <w:r w:rsidRPr="00814A74">
              <w:rPr>
                <w:sz w:val="24"/>
                <w:szCs w:val="24"/>
              </w:rPr>
              <w:t xml:space="preserve">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w:t>
            </w:r>
            <w:r>
              <w:rPr>
                <w:sz w:val="24"/>
                <w:szCs w:val="24"/>
              </w:rPr>
              <w:t>общеобразовательных организаций;</w:t>
            </w:r>
          </w:p>
          <w:p w:rsidR="00B942E3" w:rsidRPr="00814A74" w:rsidRDefault="00B942E3" w:rsidP="00B942E3">
            <w:pPr>
              <w:widowControl w:val="0"/>
              <w:autoSpaceDE w:val="0"/>
              <w:autoSpaceDN w:val="0"/>
              <w:adjustRightInd w:val="0"/>
              <w:jc w:val="both"/>
              <w:rPr>
                <w:sz w:val="24"/>
                <w:szCs w:val="24"/>
              </w:rPr>
            </w:pPr>
            <w:r>
              <w:rPr>
                <w:sz w:val="24"/>
                <w:szCs w:val="24"/>
              </w:rPr>
              <w:t xml:space="preserve">6. </w:t>
            </w:r>
            <w:r w:rsidRPr="00814A74">
              <w:rPr>
                <w:sz w:val="24"/>
                <w:szCs w:val="24"/>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7. </w:t>
            </w:r>
            <w:r w:rsidRPr="00814A74">
              <w:rPr>
                <w:sz w:val="24"/>
                <w:szCs w:val="24"/>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8. </w:t>
            </w:r>
            <w:r w:rsidRPr="00814A74">
              <w:rPr>
                <w:sz w:val="24"/>
                <w:szCs w:val="24"/>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9. </w:t>
            </w:r>
            <w:r w:rsidRPr="00814A74">
              <w:rPr>
                <w:sz w:val="24"/>
                <w:szCs w:val="24"/>
              </w:rPr>
              <w:t>Количество введенных в действие объектов дошкольного и общего образования</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10. </w:t>
            </w:r>
            <w:r w:rsidRPr="00814A74">
              <w:rPr>
                <w:sz w:val="24"/>
                <w:szCs w:val="24"/>
              </w:rPr>
              <w:t>Доля выявленных несовершеннолетних категории «не обучаются, не работают»</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11. </w:t>
            </w:r>
            <w:r w:rsidRPr="00814A74">
              <w:rPr>
                <w:sz w:val="24"/>
                <w:szCs w:val="24"/>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12. </w:t>
            </w:r>
            <w:r w:rsidRPr="00814A74">
              <w:rPr>
                <w:sz w:val="24"/>
                <w:szCs w:val="24"/>
              </w:rPr>
              <w:t>Удовлетворенность населения качеством общего образования от общего числа опрошенных родителей, дети которых посещают общеобразовательные организации в соответствующем году</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13. </w:t>
            </w:r>
            <w:r w:rsidRPr="00814A74">
              <w:rPr>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14. </w:t>
            </w:r>
            <w:r w:rsidRPr="00814A74">
              <w:rPr>
                <w:sz w:val="24"/>
                <w:szCs w:val="24"/>
              </w:rPr>
              <w:t>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15. </w:t>
            </w:r>
            <w:r w:rsidRPr="00814A74">
              <w:rPr>
                <w:sz w:val="24"/>
                <w:szCs w:val="24"/>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16. </w:t>
            </w:r>
            <w:r w:rsidRPr="00814A74">
              <w:rPr>
                <w:sz w:val="24"/>
                <w:szCs w:val="24"/>
              </w:rPr>
              <w:t>Количество созданных новых мест в общеобразовательных и/или дошкольных организациях, и/или организациях дополнительного образования</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lastRenderedPageBreak/>
              <w:t xml:space="preserve">17. </w:t>
            </w:r>
            <w:r w:rsidRPr="00814A74">
              <w:rPr>
                <w:sz w:val="24"/>
                <w:szCs w:val="24"/>
              </w:rPr>
              <w:t>Количество реализованных народных проектов в сфере образования в год</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18. </w:t>
            </w:r>
            <w:r w:rsidRPr="00814A74">
              <w:rPr>
                <w:sz w:val="24"/>
                <w:szCs w:val="24"/>
              </w:rPr>
              <w:t>Доля обучающихся, принявших участие в муниципальных, республиканских и всероссийских мероприятиях, от общей численности обучающихся</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19. </w:t>
            </w:r>
            <w:r w:rsidRPr="00814A74">
              <w:rPr>
                <w:sz w:val="24"/>
                <w:szCs w:val="24"/>
              </w:rPr>
              <w:t>Доля образовательных организаций этнокультурной направленности в общем количестве образовательных организаций</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20. </w:t>
            </w:r>
            <w:r w:rsidRPr="00814A74">
              <w:rPr>
                <w:sz w:val="24"/>
                <w:szCs w:val="24"/>
              </w:rPr>
              <w:t>Доля обучающихся, принявших участие в мероприятиях по формированию уважительного отношения ко всем национальностям, этносам и религиям</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21. </w:t>
            </w:r>
            <w:r w:rsidRPr="00814A74">
              <w:rPr>
                <w:sz w:val="24"/>
                <w:szCs w:val="24"/>
              </w:rPr>
              <w:t>Доля муниципальных образовательных организаций, обеспечивающих беспрепятственный доступ инвалидов и других маломобильных групп граждан</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22. </w:t>
            </w:r>
            <w:r w:rsidRPr="00814A74">
              <w:rPr>
                <w:sz w:val="24"/>
                <w:szCs w:val="24"/>
              </w:rPr>
              <w:t>Доля руководящих и педагогических работников организаций дошкольного и общего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и общего образования</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23. </w:t>
            </w:r>
            <w:r w:rsidRPr="00814A74">
              <w:rPr>
                <w:sz w:val="24"/>
                <w:szCs w:val="24"/>
              </w:rPr>
              <w:t>Увеличение учащихся, занимающихся физической культурой и спортом во внеурочное время, начальное общее образование</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24. </w:t>
            </w:r>
            <w:r w:rsidRPr="00814A74">
              <w:rPr>
                <w:sz w:val="24"/>
                <w:szCs w:val="24"/>
              </w:rPr>
              <w:t>Увеличение учащихся, занимающихся физической культурой и спортом во внеурочное время, основное общее образование</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25. </w:t>
            </w:r>
            <w:r w:rsidRPr="00814A74">
              <w:rPr>
                <w:sz w:val="24"/>
                <w:szCs w:val="24"/>
              </w:rPr>
              <w:t>Увеличение учащихся, занимающихся физической культурой и спортом во внеурочное время, среднее общее образование</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26. </w:t>
            </w:r>
            <w:r w:rsidRPr="00814A74">
              <w:rPr>
                <w:sz w:val="24"/>
                <w:szCs w:val="24"/>
              </w:rPr>
              <w:t>Увеличение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27. </w:t>
            </w:r>
            <w:r w:rsidRPr="00814A74">
              <w:rPr>
                <w:sz w:val="24"/>
                <w:szCs w:val="24"/>
              </w:rPr>
              <w:t>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занятия физической культурой и спортом, и (или) созданы школьные спортивные клубы, и (или) оснащены спортивным инвентарем и оборудованием открытые плоскостные спортивные сооружения</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28. </w:t>
            </w:r>
            <w:r w:rsidRPr="00814A74">
              <w:rPr>
                <w:sz w:val="24"/>
                <w:szCs w:val="24"/>
              </w:rPr>
              <w:t>Количество реализованных проектных предложений в год</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29. </w:t>
            </w:r>
            <w:r w:rsidRPr="00814A74">
              <w:rPr>
                <w:sz w:val="24"/>
                <w:szCs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30. </w:t>
            </w:r>
            <w:r w:rsidRPr="00814A74">
              <w:rPr>
                <w:sz w:val="24"/>
                <w:szCs w:val="24"/>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lastRenderedPageBreak/>
              <w:t xml:space="preserve">31. </w:t>
            </w:r>
            <w:r w:rsidRPr="00814A74">
              <w:rPr>
                <w:sz w:val="24"/>
                <w:szCs w:val="24"/>
              </w:rPr>
              <w:t>Количество планируемых к вводу (или) введенных новых мест в общеобразовательных и/или дошкольных организациях, для которых закуплено необходимое оборудование</w:t>
            </w:r>
            <w:r>
              <w:rPr>
                <w:sz w:val="24"/>
                <w:szCs w:val="24"/>
              </w:rPr>
              <w:t>;</w:t>
            </w:r>
          </w:p>
          <w:p w:rsidR="00B942E3" w:rsidRPr="00814A74" w:rsidRDefault="00B942E3" w:rsidP="00B942E3">
            <w:pPr>
              <w:widowControl w:val="0"/>
              <w:autoSpaceDE w:val="0"/>
              <w:autoSpaceDN w:val="0"/>
              <w:adjustRightInd w:val="0"/>
              <w:jc w:val="both"/>
              <w:rPr>
                <w:sz w:val="24"/>
                <w:szCs w:val="24"/>
              </w:rPr>
            </w:pPr>
            <w:r>
              <w:rPr>
                <w:sz w:val="24"/>
                <w:szCs w:val="24"/>
              </w:rPr>
              <w:t xml:space="preserve">32. </w:t>
            </w:r>
            <w:r w:rsidRPr="00814A74">
              <w:rPr>
                <w:sz w:val="24"/>
                <w:szCs w:val="24"/>
              </w:rPr>
              <w:t>Количество реализованных инициативных проектов «Мы за здоровый образ жизни»</w:t>
            </w:r>
            <w:r>
              <w:rPr>
                <w:sz w:val="24"/>
                <w:szCs w:val="24"/>
              </w:rPr>
              <w:t>;</w:t>
            </w:r>
          </w:p>
          <w:p w:rsidR="00B942E3" w:rsidRDefault="00B942E3" w:rsidP="00B942E3">
            <w:pPr>
              <w:widowControl w:val="0"/>
              <w:autoSpaceDE w:val="0"/>
              <w:autoSpaceDN w:val="0"/>
              <w:adjustRightInd w:val="0"/>
              <w:jc w:val="both"/>
              <w:rPr>
                <w:sz w:val="24"/>
                <w:szCs w:val="24"/>
              </w:rPr>
            </w:pPr>
            <w:r>
              <w:rPr>
                <w:sz w:val="24"/>
                <w:szCs w:val="24"/>
              </w:rPr>
              <w:t xml:space="preserve">33. </w:t>
            </w:r>
            <w:r w:rsidRPr="00814A74">
              <w:rPr>
                <w:sz w:val="24"/>
                <w:szCs w:val="24"/>
              </w:rPr>
              <w:t>Количество образовательных организаций, реализующих мероприятия по обеспечению деятельности советников по воспитанию (нарастающим итогом)</w:t>
            </w:r>
          </w:p>
          <w:p w:rsidR="00B942E3" w:rsidRPr="00031ECA" w:rsidRDefault="00B942E3" w:rsidP="00B942E3">
            <w:pPr>
              <w:widowControl w:val="0"/>
              <w:autoSpaceDE w:val="0"/>
              <w:autoSpaceDN w:val="0"/>
              <w:adjustRightInd w:val="0"/>
              <w:jc w:val="both"/>
              <w:rPr>
                <w:sz w:val="24"/>
                <w:szCs w:val="24"/>
              </w:rPr>
            </w:pPr>
          </w:p>
        </w:tc>
      </w:tr>
      <w:tr w:rsidR="00B942E3" w:rsidRPr="00190B37" w:rsidTr="00B942E3">
        <w:tc>
          <w:tcPr>
            <w:tcW w:w="2268" w:type="dxa"/>
            <w:tcBorders>
              <w:top w:val="single" w:sz="4" w:space="0" w:color="auto"/>
              <w:left w:val="single" w:sz="4" w:space="0" w:color="auto"/>
              <w:bottom w:val="single" w:sz="4" w:space="0" w:color="auto"/>
              <w:right w:val="single" w:sz="4" w:space="0" w:color="auto"/>
            </w:tcBorders>
          </w:tcPr>
          <w:p w:rsidR="00B942E3" w:rsidRPr="00190B37" w:rsidRDefault="00B942E3" w:rsidP="00B942E3">
            <w:pPr>
              <w:widowControl w:val="0"/>
              <w:autoSpaceDE w:val="0"/>
              <w:autoSpaceDN w:val="0"/>
              <w:adjustRightInd w:val="0"/>
              <w:rPr>
                <w:sz w:val="24"/>
                <w:szCs w:val="24"/>
              </w:rPr>
            </w:pPr>
            <w:r w:rsidRPr="00190B37">
              <w:rPr>
                <w:sz w:val="24"/>
                <w:szCs w:val="24"/>
              </w:rPr>
              <w:lastRenderedPageBreak/>
              <w:t>Этапы и сроки реализации подпрограммы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031ECA" w:rsidRDefault="00B942E3" w:rsidP="00B942E3">
            <w:pPr>
              <w:widowControl w:val="0"/>
              <w:autoSpaceDE w:val="0"/>
              <w:autoSpaceDN w:val="0"/>
              <w:adjustRightInd w:val="0"/>
              <w:jc w:val="both"/>
              <w:rPr>
                <w:sz w:val="24"/>
                <w:szCs w:val="24"/>
              </w:rPr>
            </w:pPr>
            <w:r w:rsidRPr="00031ECA">
              <w:rPr>
                <w:sz w:val="24"/>
                <w:szCs w:val="24"/>
              </w:rPr>
              <w:t>подпрограмма реализуется в 2022 - 2026 гг.</w:t>
            </w:r>
          </w:p>
        </w:tc>
      </w:tr>
      <w:tr w:rsidR="00B942E3" w:rsidRPr="00190B37" w:rsidTr="00B942E3">
        <w:tc>
          <w:tcPr>
            <w:tcW w:w="2268" w:type="dxa"/>
            <w:tcBorders>
              <w:top w:val="single" w:sz="4" w:space="0" w:color="auto"/>
              <w:left w:val="single" w:sz="4" w:space="0" w:color="auto"/>
              <w:right w:val="single" w:sz="4" w:space="0" w:color="auto"/>
            </w:tcBorders>
          </w:tcPr>
          <w:p w:rsidR="00B942E3" w:rsidRPr="00190B37" w:rsidRDefault="00B942E3" w:rsidP="00B942E3">
            <w:pPr>
              <w:widowControl w:val="0"/>
              <w:autoSpaceDE w:val="0"/>
              <w:autoSpaceDN w:val="0"/>
              <w:adjustRightInd w:val="0"/>
              <w:jc w:val="both"/>
              <w:rPr>
                <w:sz w:val="24"/>
                <w:szCs w:val="24"/>
              </w:rPr>
            </w:pPr>
            <w:r w:rsidRPr="006E238E">
              <w:rPr>
                <w:sz w:val="24"/>
                <w:szCs w:val="24"/>
              </w:rPr>
              <w:t>Объемы финансирования подпрограммы</w:t>
            </w:r>
          </w:p>
        </w:tc>
        <w:tc>
          <w:tcPr>
            <w:tcW w:w="6746" w:type="dxa"/>
            <w:tcBorders>
              <w:top w:val="single" w:sz="4" w:space="0" w:color="auto"/>
              <w:left w:val="single" w:sz="4" w:space="0" w:color="auto"/>
              <w:right w:val="single" w:sz="4" w:space="0" w:color="auto"/>
            </w:tcBorders>
          </w:tcPr>
          <w:p w:rsidR="00B942E3" w:rsidRPr="00190B37" w:rsidRDefault="00B942E3" w:rsidP="00B942E3">
            <w:pPr>
              <w:widowControl w:val="0"/>
              <w:autoSpaceDE w:val="0"/>
              <w:autoSpaceDN w:val="0"/>
              <w:adjustRightInd w:val="0"/>
              <w:jc w:val="both"/>
              <w:rPr>
                <w:sz w:val="24"/>
                <w:szCs w:val="24"/>
              </w:rPr>
            </w:pPr>
            <w:r w:rsidRPr="00190B37">
              <w:rPr>
                <w:sz w:val="24"/>
                <w:szCs w:val="24"/>
              </w:rPr>
              <w:t xml:space="preserve">Объем финансирования за счет бюджетов всех уровней составит </w:t>
            </w:r>
            <w:r>
              <w:rPr>
                <w:sz w:val="24"/>
                <w:szCs w:val="24"/>
              </w:rPr>
              <w:t>5 030 576 222,14</w:t>
            </w:r>
            <w:r w:rsidRPr="00190B37">
              <w:rPr>
                <w:sz w:val="24"/>
                <w:szCs w:val="24"/>
              </w:rPr>
              <w:t xml:space="preserve"> рублей, в том числе:</w:t>
            </w:r>
          </w:p>
          <w:p w:rsidR="00B942E3" w:rsidRPr="00190B37" w:rsidRDefault="00B942E3" w:rsidP="00B942E3">
            <w:pPr>
              <w:widowControl w:val="0"/>
              <w:autoSpaceDE w:val="0"/>
              <w:autoSpaceDN w:val="0"/>
              <w:adjustRightInd w:val="0"/>
              <w:jc w:val="both"/>
              <w:rPr>
                <w:sz w:val="24"/>
                <w:szCs w:val="24"/>
              </w:rPr>
            </w:pPr>
            <w:r w:rsidRPr="00190B37">
              <w:rPr>
                <w:sz w:val="24"/>
                <w:szCs w:val="24"/>
              </w:rPr>
              <w:t xml:space="preserve">2022 год </w:t>
            </w:r>
            <w:r w:rsidRPr="006E238E">
              <w:rPr>
                <w:sz w:val="24"/>
                <w:szCs w:val="24"/>
              </w:rPr>
              <w:t xml:space="preserve">– </w:t>
            </w:r>
            <w:r w:rsidRPr="00190B37">
              <w:rPr>
                <w:sz w:val="24"/>
                <w:szCs w:val="24"/>
              </w:rPr>
              <w:t>996</w:t>
            </w:r>
            <w:r>
              <w:rPr>
                <w:sz w:val="24"/>
                <w:szCs w:val="24"/>
              </w:rPr>
              <w:t> 601 895,34</w:t>
            </w:r>
            <w:r w:rsidRPr="00190B37">
              <w:rPr>
                <w:sz w:val="24"/>
                <w:szCs w:val="24"/>
              </w:rPr>
              <w:t xml:space="preserve"> рублей;</w:t>
            </w:r>
          </w:p>
          <w:p w:rsidR="00B942E3" w:rsidRPr="00190B37" w:rsidRDefault="00B942E3" w:rsidP="00B942E3">
            <w:pPr>
              <w:widowControl w:val="0"/>
              <w:autoSpaceDE w:val="0"/>
              <w:autoSpaceDN w:val="0"/>
              <w:adjustRightInd w:val="0"/>
              <w:jc w:val="both"/>
              <w:rPr>
                <w:sz w:val="24"/>
                <w:szCs w:val="24"/>
              </w:rPr>
            </w:pPr>
            <w:r w:rsidRPr="00190B37">
              <w:rPr>
                <w:sz w:val="24"/>
                <w:szCs w:val="24"/>
              </w:rPr>
              <w:t xml:space="preserve">2023 год </w:t>
            </w:r>
            <w:r w:rsidRPr="006E238E">
              <w:rPr>
                <w:sz w:val="24"/>
                <w:szCs w:val="24"/>
              </w:rPr>
              <w:t xml:space="preserve">– </w:t>
            </w:r>
            <w:r w:rsidRPr="00190B37">
              <w:rPr>
                <w:sz w:val="24"/>
                <w:szCs w:val="24"/>
              </w:rPr>
              <w:t>1</w:t>
            </w:r>
            <w:r>
              <w:rPr>
                <w:sz w:val="24"/>
                <w:szCs w:val="24"/>
              </w:rPr>
              <w:t> 019 117 259,77</w:t>
            </w:r>
            <w:r w:rsidRPr="00190B37">
              <w:rPr>
                <w:sz w:val="24"/>
                <w:szCs w:val="24"/>
              </w:rPr>
              <w:t xml:space="preserve"> рублей;</w:t>
            </w:r>
          </w:p>
          <w:p w:rsidR="00B942E3" w:rsidRDefault="00B942E3" w:rsidP="00B942E3">
            <w:pPr>
              <w:widowControl w:val="0"/>
              <w:autoSpaceDE w:val="0"/>
              <w:autoSpaceDN w:val="0"/>
              <w:adjustRightInd w:val="0"/>
              <w:jc w:val="both"/>
              <w:rPr>
                <w:sz w:val="24"/>
                <w:szCs w:val="24"/>
              </w:rPr>
            </w:pPr>
            <w:r w:rsidRPr="00190B37">
              <w:rPr>
                <w:sz w:val="24"/>
                <w:szCs w:val="24"/>
              </w:rPr>
              <w:t xml:space="preserve">2024 год </w:t>
            </w:r>
            <w:r w:rsidRPr="006E238E">
              <w:rPr>
                <w:sz w:val="24"/>
                <w:szCs w:val="24"/>
              </w:rPr>
              <w:t xml:space="preserve">– </w:t>
            </w:r>
            <w:r w:rsidRPr="00190B37">
              <w:rPr>
                <w:sz w:val="24"/>
                <w:szCs w:val="24"/>
              </w:rPr>
              <w:t>970</w:t>
            </w:r>
            <w:r>
              <w:rPr>
                <w:sz w:val="24"/>
                <w:szCs w:val="24"/>
              </w:rPr>
              <w:t> 157 095,28</w:t>
            </w:r>
            <w:r w:rsidRPr="00190B37">
              <w:rPr>
                <w:sz w:val="24"/>
                <w:szCs w:val="24"/>
              </w:rPr>
              <w:t xml:space="preserve"> рублей;</w:t>
            </w:r>
          </w:p>
          <w:p w:rsidR="00B942E3" w:rsidRDefault="00B942E3" w:rsidP="00B942E3">
            <w:pPr>
              <w:widowControl w:val="0"/>
              <w:autoSpaceDE w:val="0"/>
              <w:autoSpaceDN w:val="0"/>
              <w:adjustRightInd w:val="0"/>
              <w:jc w:val="both"/>
              <w:rPr>
                <w:sz w:val="24"/>
                <w:szCs w:val="24"/>
              </w:rPr>
            </w:pPr>
            <w:r>
              <w:rPr>
                <w:sz w:val="24"/>
                <w:szCs w:val="24"/>
              </w:rPr>
              <w:t xml:space="preserve">2025 год </w:t>
            </w:r>
            <w:r w:rsidRPr="006E238E">
              <w:rPr>
                <w:sz w:val="24"/>
                <w:szCs w:val="24"/>
              </w:rPr>
              <w:t xml:space="preserve">– </w:t>
            </w:r>
            <w:r>
              <w:rPr>
                <w:sz w:val="24"/>
                <w:szCs w:val="24"/>
              </w:rPr>
              <w:t>969 472 664,30 рублей;</w:t>
            </w:r>
          </w:p>
          <w:p w:rsidR="00B942E3" w:rsidRPr="00190B37" w:rsidRDefault="00B942E3" w:rsidP="00B942E3">
            <w:pPr>
              <w:widowControl w:val="0"/>
              <w:autoSpaceDE w:val="0"/>
              <w:autoSpaceDN w:val="0"/>
              <w:adjustRightInd w:val="0"/>
              <w:jc w:val="both"/>
              <w:rPr>
                <w:sz w:val="24"/>
                <w:szCs w:val="24"/>
              </w:rPr>
            </w:pPr>
            <w:r>
              <w:rPr>
                <w:sz w:val="24"/>
                <w:szCs w:val="24"/>
              </w:rPr>
              <w:t>2026 год – 1 075 227 307,45 рублей;</w:t>
            </w:r>
          </w:p>
          <w:p w:rsidR="00B942E3" w:rsidRPr="00190B37" w:rsidRDefault="00B942E3" w:rsidP="00B942E3">
            <w:pPr>
              <w:widowControl w:val="0"/>
              <w:autoSpaceDE w:val="0"/>
              <w:autoSpaceDN w:val="0"/>
              <w:adjustRightInd w:val="0"/>
              <w:jc w:val="both"/>
              <w:rPr>
                <w:sz w:val="24"/>
                <w:szCs w:val="24"/>
              </w:rPr>
            </w:pPr>
            <w:r w:rsidRPr="00190B37">
              <w:rPr>
                <w:sz w:val="24"/>
                <w:szCs w:val="24"/>
              </w:rPr>
              <w:t>из них:</w:t>
            </w:r>
          </w:p>
          <w:p w:rsidR="00B942E3" w:rsidRPr="00190B37" w:rsidRDefault="00B942E3" w:rsidP="00B942E3">
            <w:pPr>
              <w:widowControl w:val="0"/>
              <w:autoSpaceDE w:val="0"/>
              <w:autoSpaceDN w:val="0"/>
              <w:adjustRightInd w:val="0"/>
              <w:jc w:val="both"/>
              <w:rPr>
                <w:sz w:val="24"/>
                <w:szCs w:val="24"/>
              </w:rPr>
            </w:pPr>
            <w:r w:rsidRPr="00190B37">
              <w:rPr>
                <w:sz w:val="24"/>
                <w:szCs w:val="24"/>
              </w:rPr>
              <w:t xml:space="preserve">средства бюджета муниципального района </w:t>
            </w:r>
            <w:r>
              <w:rPr>
                <w:sz w:val="24"/>
                <w:szCs w:val="24"/>
              </w:rPr>
              <w:t>–</w:t>
            </w:r>
            <w:r w:rsidRPr="00190B37">
              <w:rPr>
                <w:sz w:val="24"/>
                <w:szCs w:val="24"/>
              </w:rPr>
              <w:t xml:space="preserve"> </w:t>
            </w:r>
            <w:r>
              <w:rPr>
                <w:sz w:val="24"/>
                <w:szCs w:val="24"/>
              </w:rPr>
              <w:t>414 200 904,62</w:t>
            </w:r>
            <w:r w:rsidRPr="00190B37">
              <w:rPr>
                <w:sz w:val="24"/>
                <w:szCs w:val="24"/>
              </w:rPr>
              <w:t xml:space="preserve"> рублей, в том числе по годам:</w:t>
            </w:r>
          </w:p>
          <w:p w:rsidR="00B942E3" w:rsidRPr="00190B37" w:rsidRDefault="00B942E3" w:rsidP="00B942E3">
            <w:pPr>
              <w:widowControl w:val="0"/>
              <w:autoSpaceDE w:val="0"/>
              <w:autoSpaceDN w:val="0"/>
              <w:adjustRightInd w:val="0"/>
              <w:jc w:val="both"/>
              <w:rPr>
                <w:sz w:val="24"/>
                <w:szCs w:val="24"/>
              </w:rPr>
            </w:pPr>
            <w:r w:rsidRPr="00190B37">
              <w:rPr>
                <w:sz w:val="24"/>
                <w:szCs w:val="24"/>
              </w:rPr>
              <w:t xml:space="preserve">2022 год </w:t>
            </w:r>
            <w:r w:rsidRPr="006E238E">
              <w:rPr>
                <w:sz w:val="24"/>
                <w:szCs w:val="24"/>
              </w:rPr>
              <w:t xml:space="preserve">– </w:t>
            </w:r>
            <w:r w:rsidRPr="00190B37">
              <w:rPr>
                <w:sz w:val="24"/>
                <w:szCs w:val="24"/>
              </w:rPr>
              <w:t>86</w:t>
            </w:r>
            <w:r>
              <w:rPr>
                <w:sz w:val="24"/>
                <w:szCs w:val="24"/>
              </w:rPr>
              <w:t> 498 552,51</w:t>
            </w:r>
            <w:r w:rsidRPr="00190B37">
              <w:rPr>
                <w:sz w:val="24"/>
                <w:szCs w:val="24"/>
              </w:rPr>
              <w:t xml:space="preserve"> рублей;</w:t>
            </w:r>
          </w:p>
          <w:p w:rsidR="00B942E3" w:rsidRPr="00190B37" w:rsidRDefault="00B942E3" w:rsidP="00B942E3">
            <w:pPr>
              <w:widowControl w:val="0"/>
              <w:autoSpaceDE w:val="0"/>
              <w:autoSpaceDN w:val="0"/>
              <w:adjustRightInd w:val="0"/>
              <w:jc w:val="both"/>
              <w:rPr>
                <w:sz w:val="24"/>
                <w:szCs w:val="24"/>
              </w:rPr>
            </w:pPr>
            <w:r w:rsidRPr="00190B37">
              <w:rPr>
                <w:sz w:val="24"/>
                <w:szCs w:val="24"/>
              </w:rPr>
              <w:t xml:space="preserve">2023 год </w:t>
            </w:r>
            <w:r w:rsidRPr="006E238E">
              <w:rPr>
                <w:sz w:val="24"/>
                <w:szCs w:val="24"/>
              </w:rPr>
              <w:t xml:space="preserve">– </w:t>
            </w:r>
            <w:r w:rsidRPr="00190B37">
              <w:rPr>
                <w:sz w:val="24"/>
                <w:szCs w:val="24"/>
              </w:rPr>
              <w:t>91</w:t>
            </w:r>
            <w:r>
              <w:rPr>
                <w:sz w:val="24"/>
                <w:szCs w:val="24"/>
              </w:rPr>
              <w:t> 853 057,58</w:t>
            </w:r>
            <w:r w:rsidRPr="00190B37">
              <w:rPr>
                <w:sz w:val="24"/>
                <w:szCs w:val="24"/>
              </w:rPr>
              <w:t xml:space="preserve"> рублей;</w:t>
            </w:r>
          </w:p>
          <w:p w:rsidR="00B942E3" w:rsidRDefault="00B942E3" w:rsidP="00B942E3">
            <w:pPr>
              <w:widowControl w:val="0"/>
              <w:autoSpaceDE w:val="0"/>
              <w:autoSpaceDN w:val="0"/>
              <w:adjustRightInd w:val="0"/>
              <w:jc w:val="both"/>
              <w:rPr>
                <w:sz w:val="24"/>
                <w:szCs w:val="24"/>
              </w:rPr>
            </w:pPr>
            <w:r w:rsidRPr="00190B37">
              <w:rPr>
                <w:sz w:val="24"/>
                <w:szCs w:val="24"/>
              </w:rPr>
              <w:t xml:space="preserve">2024 год </w:t>
            </w:r>
            <w:r w:rsidRPr="006E238E">
              <w:rPr>
                <w:sz w:val="24"/>
                <w:szCs w:val="24"/>
              </w:rPr>
              <w:t xml:space="preserve">– </w:t>
            </w:r>
            <w:r w:rsidRPr="00190B37">
              <w:rPr>
                <w:sz w:val="24"/>
                <w:szCs w:val="24"/>
              </w:rPr>
              <w:t>77</w:t>
            </w:r>
            <w:r>
              <w:rPr>
                <w:sz w:val="24"/>
                <w:szCs w:val="24"/>
              </w:rPr>
              <w:t> 363 816,80</w:t>
            </w:r>
            <w:r w:rsidRPr="00190B37">
              <w:rPr>
                <w:sz w:val="24"/>
                <w:szCs w:val="24"/>
              </w:rPr>
              <w:t xml:space="preserve"> рублей;</w:t>
            </w:r>
          </w:p>
          <w:p w:rsidR="00B942E3" w:rsidRDefault="00B942E3" w:rsidP="00B942E3">
            <w:pPr>
              <w:widowControl w:val="0"/>
              <w:autoSpaceDE w:val="0"/>
              <w:autoSpaceDN w:val="0"/>
              <w:adjustRightInd w:val="0"/>
              <w:jc w:val="both"/>
              <w:rPr>
                <w:sz w:val="24"/>
                <w:szCs w:val="24"/>
              </w:rPr>
            </w:pPr>
            <w:r>
              <w:rPr>
                <w:sz w:val="24"/>
                <w:szCs w:val="24"/>
              </w:rPr>
              <w:t xml:space="preserve">2025 год – 76 440 171,61 </w:t>
            </w:r>
            <w:r w:rsidRPr="000E6862">
              <w:rPr>
                <w:sz w:val="24"/>
                <w:szCs w:val="24"/>
              </w:rPr>
              <w:t>рублей;</w:t>
            </w:r>
          </w:p>
          <w:p w:rsidR="00B942E3" w:rsidRPr="00190B37" w:rsidRDefault="00B942E3" w:rsidP="00B942E3">
            <w:pPr>
              <w:widowControl w:val="0"/>
              <w:autoSpaceDE w:val="0"/>
              <w:autoSpaceDN w:val="0"/>
              <w:adjustRightInd w:val="0"/>
              <w:jc w:val="both"/>
              <w:rPr>
                <w:sz w:val="24"/>
                <w:szCs w:val="24"/>
              </w:rPr>
            </w:pPr>
            <w:r>
              <w:rPr>
                <w:sz w:val="24"/>
                <w:szCs w:val="24"/>
              </w:rPr>
              <w:t xml:space="preserve">2026 год – 82 045 306,12 </w:t>
            </w:r>
            <w:r w:rsidRPr="000E6862">
              <w:rPr>
                <w:sz w:val="24"/>
                <w:szCs w:val="24"/>
              </w:rPr>
              <w:t>рублей;</w:t>
            </w:r>
          </w:p>
          <w:p w:rsidR="00B942E3" w:rsidRPr="00190B37" w:rsidRDefault="00B942E3" w:rsidP="00B942E3">
            <w:pPr>
              <w:widowControl w:val="0"/>
              <w:autoSpaceDE w:val="0"/>
              <w:autoSpaceDN w:val="0"/>
              <w:adjustRightInd w:val="0"/>
              <w:jc w:val="both"/>
              <w:rPr>
                <w:sz w:val="24"/>
                <w:szCs w:val="24"/>
              </w:rPr>
            </w:pPr>
            <w:r w:rsidRPr="00190B37">
              <w:rPr>
                <w:sz w:val="24"/>
                <w:szCs w:val="24"/>
              </w:rPr>
              <w:t xml:space="preserve">средства республиканского бюджета Республики Коми </w:t>
            </w:r>
            <w:r>
              <w:rPr>
                <w:sz w:val="24"/>
                <w:szCs w:val="24"/>
              </w:rPr>
              <w:t>–</w:t>
            </w:r>
            <w:r w:rsidRPr="00190B37">
              <w:rPr>
                <w:sz w:val="24"/>
                <w:szCs w:val="24"/>
              </w:rPr>
              <w:t xml:space="preserve"> </w:t>
            </w:r>
            <w:r>
              <w:rPr>
                <w:sz w:val="24"/>
                <w:szCs w:val="24"/>
              </w:rPr>
              <w:t>4 306 399 330,28</w:t>
            </w:r>
            <w:r w:rsidRPr="00190B37">
              <w:rPr>
                <w:sz w:val="24"/>
                <w:szCs w:val="24"/>
              </w:rPr>
              <w:t xml:space="preserve"> рублей</w:t>
            </w:r>
            <w:r>
              <w:rPr>
                <w:sz w:val="24"/>
                <w:szCs w:val="24"/>
              </w:rPr>
              <w:t>,</w:t>
            </w:r>
            <w:r w:rsidRPr="00190B37">
              <w:rPr>
                <w:sz w:val="24"/>
                <w:szCs w:val="24"/>
              </w:rPr>
              <w:t xml:space="preserve"> в том числе по годам:</w:t>
            </w:r>
          </w:p>
          <w:p w:rsidR="00B942E3" w:rsidRPr="00190B37" w:rsidRDefault="00B942E3" w:rsidP="00B942E3">
            <w:pPr>
              <w:widowControl w:val="0"/>
              <w:autoSpaceDE w:val="0"/>
              <w:autoSpaceDN w:val="0"/>
              <w:adjustRightInd w:val="0"/>
              <w:jc w:val="both"/>
              <w:rPr>
                <w:sz w:val="24"/>
                <w:szCs w:val="24"/>
              </w:rPr>
            </w:pPr>
            <w:r w:rsidRPr="00190B37">
              <w:rPr>
                <w:sz w:val="24"/>
                <w:szCs w:val="24"/>
              </w:rPr>
              <w:t xml:space="preserve">2022 год </w:t>
            </w:r>
            <w:r w:rsidRPr="006E238E">
              <w:rPr>
                <w:sz w:val="24"/>
                <w:szCs w:val="24"/>
              </w:rPr>
              <w:t xml:space="preserve">– </w:t>
            </w:r>
            <w:r w:rsidRPr="00190B37">
              <w:rPr>
                <w:sz w:val="24"/>
                <w:szCs w:val="24"/>
              </w:rPr>
              <w:t>828</w:t>
            </w:r>
            <w:r>
              <w:rPr>
                <w:sz w:val="24"/>
                <w:szCs w:val="24"/>
              </w:rPr>
              <w:t> 291 699,52</w:t>
            </w:r>
            <w:r w:rsidRPr="00190B37">
              <w:rPr>
                <w:sz w:val="24"/>
                <w:szCs w:val="24"/>
              </w:rPr>
              <w:t xml:space="preserve"> рублей;</w:t>
            </w:r>
          </w:p>
          <w:p w:rsidR="00B942E3" w:rsidRPr="00190B37" w:rsidRDefault="00B942E3" w:rsidP="00B942E3">
            <w:pPr>
              <w:widowControl w:val="0"/>
              <w:autoSpaceDE w:val="0"/>
              <w:autoSpaceDN w:val="0"/>
              <w:adjustRightInd w:val="0"/>
              <w:jc w:val="both"/>
              <w:rPr>
                <w:sz w:val="24"/>
                <w:szCs w:val="24"/>
              </w:rPr>
            </w:pPr>
            <w:r w:rsidRPr="00190B37">
              <w:rPr>
                <w:sz w:val="24"/>
                <w:szCs w:val="24"/>
              </w:rPr>
              <w:t xml:space="preserve">2023 год </w:t>
            </w:r>
            <w:r w:rsidRPr="006E238E">
              <w:rPr>
                <w:sz w:val="24"/>
                <w:szCs w:val="24"/>
              </w:rPr>
              <w:t xml:space="preserve">– </w:t>
            </w:r>
            <w:r>
              <w:rPr>
                <w:sz w:val="24"/>
                <w:szCs w:val="24"/>
              </w:rPr>
              <w:t>881 251 582,22</w:t>
            </w:r>
            <w:r w:rsidRPr="00190B37">
              <w:rPr>
                <w:sz w:val="24"/>
                <w:szCs w:val="24"/>
              </w:rPr>
              <w:t xml:space="preserve"> рублей;</w:t>
            </w:r>
          </w:p>
          <w:p w:rsidR="00B942E3" w:rsidRDefault="00B942E3" w:rsidP="00B942E3">
            <w:pPr>
              <w:widowControl w:val="0"/>
              <w:autoSpaceDE w:val="0"/>
              <w:autoSpaceDN w:val="0"/>
              <w:adjustRightInd w:val="0"/>
              <w:jc w:val="both"/>
              <w:rPr>
                <w:sz w:val="24"/>
                <w:szCs w:val="24"/>
              </w:rPr>
            </w:pPr>
            <w:r w:rsidRPr="00190B37">
              <w:rPr>
                <w:sz w:val="24"/>
                <w:szCs w:val="24"/>
              </w:rPr>
              <w:t xml:space="preserve">2024 год </w:t>
            </w:r>
            <w:r w:rsidRPr="006E238E">
              <w:rPr>
                <w:sz w:val="24"/>
                <w:szCs w:val="24"/>
              </w:rPr>
              <w:t xml:space="preserve">– </w:t>
            </w:r>
            <w:r w:rsidRPr="00190B37">
              <w:rPr>
                <w:sz w:val="24"/>
                <w:szCs w:val="24"/>
              </w:rPr>
              <w:t>857</w:t>
            </w:r>
            <w:r>
              <w:rPr>
                <w:sz w:val="24"/>
                <w:szCs w:val="24"/>
              </w:rPr>
              <w:t> 139 278,49</w:t>
            </w:r>
            <w:r w:rsidRPr="00190B37">
              <w:rPr>
                <w:sz w:val="24"/>
                <w:szCs w:val="24"/>
              </w:rPr>
              <w:t xml:space="preserve"> рублей;</w:t>
            </w:r>
          </w:p>
          <w:p w:rsidR="00B942E3" w:rsidRDefault="00B942E3" w:rsidP="00B942E3">
            <w:pPr>
              <w:widowControl w:val="0"/>
              <w:autoSpaceDE w:val="0"/>
              <w:autoSpaceDN w:val="0"/>
              <w:adjustRightInd w:val="0"/>
              <w:jc w:val="both"/>
              <w:rPr>
                <w:sz w:val="24"/>
                <w:szCs w:val="24"/>
              </w:rPr>
            </w:pPr>
            <w:r>
              <w:rPr>
                <w:sz w:val="24"/>
                <w:szCs w:val="24"/>
              </w:rPr>
              <w:t>2025 год – 854 678 268,71 рублей;</w:t>
            </w:r>
          </w:p>
          <w:p w:rsidR="00B942E3" w:rsidRPr="00190B37" w:rsidRDefault="00B942E3" w:rsidP="00B942E3">
            <w:pPr>
              <w:widowControl w:val="0"/>
              <w:autoSpaceDE w:val="0"/>
              <w:autoSpaceDN w:val="0"/>
              <w:adjustRightInd w:val="0"/>
              <w:jc w:val="both"/>
              <w:rPr>
                <w:sz w:val="24"/>
                <w:szCs w:val="24"/>
              </w:rPr>
            </w:pPr>
            <w:r>
              <w:rPr>
                <w:sz w:val="24"/>
                <w:szCs w:val="24"/>
              </w:rPr>
              <w:t>2026 год – 885 038 501,34 рублей;</w:t>
            </w:r>
          </w:p>
          <w:p w:rsidR="00B942E3" w:rsidRPr="00190B37" w:rsidRDefault="00B942E3" w:rsidP="00B942E3">
            <w:pPr>
              <w:widowControl w:val="0"/>
              <w:autoSpaceDE w:val="0"/>
              <w:autoSpaceDN w:val="0"/>
              <w:adjustRightInd w:val="0"/>
              <w:jc w:val="both"/>
              <w:rPr>
                <w:sz w:val="24"/>
                <w:szCs w:val="24"/>
              </w:rPr>
            </w:pPr>
            <w:r w:rsidRPr="00190B37">
              <w:rPr>
                <w:sz w:val="24"/>
                <w:szCs w:val="24"/>
              </w:rPr>
              <w:t xml:space="preserve">средства федерального бюджета </w:t>
            </w:r>
            <w:r>
              <w:rPr>
                <w:sz w:val="24"/>
                <w:szCs w:val="24"/>
              </w:rPr>
              <w:t>–</w:t>
            </w:r>
            <w:r w:rsidRPr="00190B37">
              <w:rPr>
                <w:sz w:val="24"/>
                <w:szCs w:val="24"/>
              </w:rPr>
              <w:t xml:space="preserve"> </w:t>
            </w:r>
            <w:r>
              <w:rPr>
                <w:sz w:val="24"/>
                <w:szCs w:val="24"/>
              </w:rPr>
              <w:t>309 975 987,24</w:t>
            </w:r>
            <w:r w:rsidRPr="00190B37">
              <w:rPr>
                <w:sz w:val="24"/>
                <w:szCs w:val="24"/>
              </w:rPr>
              <w:t xml:space="preserve"> рублей, в том числе по годам:</w:t>
            </w:r>
          </w:p>
          <w:p w:rsidR="00B942E3" w:rsidRPr="00190B37" w:rsidRDefault="00B942E3" w:rsidP="00B942E3">
            <w:pPr>
              <w:widowControl w:val="0"/>
              <w:autoSpaceDE w:val="0"/>
              <w:autoSpaceDN w:val="0"/>
              <w:adjustRightInd w:val="0"/>
              <w:jc w:val="both"/>
              <w:rPr>
                <w:sz w:val="24"/>
                <w:szCs w:val="24"/>
              </w:rPr>
            </w:pPr>
            <w:r w:rsidRPr="00190B37">
              <w:rPr>
                <w:sz w:val="24"/>
                <w:szCs w:val="24"/>
              </w:rPr>
              <w:t>2022 год - 81 811 643,31 рублей;</w:t>
            </w:r>
          </w:p>
          <w:p w:rsidR="00B942E3" w:rsidRPr="00190B37" w:rsidRDefault="00B942E3" w:rsidP="00B942E3">
            <w:pPr>
              <w:widowControl w:val="0"/>
              <w:autoSpaceDE w:val="0"/>
              <w:autoSpaceDN w:val="0"/>
              <w:adjustRightInd w:val="0"/>
              <w:jc w:val="both"/>
              <w:rPr>
                <w:sz w:val="24"/>
                <w:szCs w:val="24"/>
              </w:rPr>
            </w:pPr>
            <w:r w:rsidRPr="00190B37">
              <w:rPr>
                <w:sz w:val="24"/>
                <w:szCs w:val="24"/>
              </w:rPr>
              <w:t xml:space="preserve">2023 год </w:t>
            </w:r>
            <w:r>
              <w:rPr>
                <w:sz w:val="24"/>
                <w:szCs w:val="24"/>
              </w:rPr>
              <w:t>–</w:t>
            </w:r>
            <w:r w:rsidRPr="00190B37">
              <w:rPr>
                <w:sz w:val="24"/>
                <w:szCs w:val="24"/>
              </w:rPr>
              <w:t xml:space="preserve"> </w:t>
            </w:r>
            <w:r>
              <w:rPr>
                <w:sz w:val="24"/>
                <w:szCs w:val="24"/>
              </w:rPr>
              <w:t>46 012 619,97</w:t>
            </w:r>
            <w:r w:rsidRPr="00190B37">
              <w:rPr>
                <w:sz w:val="24"/>
                <w:szCs w:val="24"/>
              </w:rPr>
              <w:t xml:space="preserve"> рублей;</w:t>
            </w:r>
          </w:p>
          <w:p w:rsidR="00B942E3" w:rsidRDefault="00B942E3" w:rsidP="00B942E3">
            <w:pPr>
              <w:widowControl w:val="0"/>
              <w:autoSpaceDE w:val="0"/>
              <w:autoSpaceDN w:val="0"/>
              <w:adjustRightInd w:val="0"/>
              <w:jc w:val="both"/>
              <w:rPr>
                <w:sz w:val="24"/>
                <w:szCs w:val="24"/>
              </w:rPr>
            </w:pPr>
            <w:r w:rsidRPr="00190B37">
              <w:rPr>
                <w:sz w:val="24"/>
                <w:szCs w:val="24"/>
              </w:rPr>
              <w:t xml:space="preserve">2024 год </w:t>
            </w:r>
            <w:r>
              <w:rPr>
                <w:sz w:val="24"/>
                <w:szCs w:val="24"/>
              </w:rPr>
              <w:t>–</w:t>
            </w:r>
            <w:r w:rsidRPr="00190B37">
              <w:rPr>
                <w:sz w:val="24"/>
                <w:szCs w:val="24"/>
              </w:rPr>
              <w:t xml:space="preserve"> </w:t>
            </w:r>
            <w:r>
              <w:rPr>
                <w:sz w:val="24"/>
                <w:szCs w:val="24"/>
              </w:rPr>
              <w:t>35 653 999,99</w:t>
            </w:r>
            <w:r w:rsidRPr="00190B37">
              <w:rPr>
                <w:sz w:val="24"/>
                <w:szCs w:val="24"/>
              </w:rPr>
              <w:t xml:space="preserve"> рублей</w:t>
            </w:r>
            <w:r>
              <w:rPr>
                <w:sz w:val="24"/>
                <w:szCs w:val="24"/>
              </w:rPr>
              <w:t>;</w:t>
            </w:r>
          </w:p>
          <w:p w:rsidR="00B942E3" w:rsidRDefault="00B942E3" w:rsidP="00B942E3">
            <w:pPr>
              <w:widowControl w:val="0"/>
              <w:autoSpaceDE w:val="0"/>
              <w:autoSpaceDN w:val="0"/>
              <w:adjustRightInd w:val="0"/>
              <w:jc w:val="both"/>
              <w:rPr>
                <w:sz w:val="24"/>
                <w:szCs w:val="24"/>
              </w:rPr>
            </w:pPr>
            <w:r>
              <w:rPr>
                <w:sz w:val="24"/>
                <w:szCs w:val="24"/>
              </w:rPr>
              <w:t xml:space="preserve">2025 год – 38 354 223,98 </w:t>
            </w:r>
            <w:r w:rsidRPr="000E6862">
              <w:rPr>
                <w:sz w:val="24"/>
                <w:szCs w:val="24"/>
              </w:rPr>
              <w:t>рублей;</w:t>
            </w:r>
          </w:p>
          <w:p w:rsidR="00B942E3" w:rsidRDefault="00B942E3" w:rsidP="00B942E3">
            <w:pPr>
              <w:widowControl w:val="0"/>
              <w:autoSpaceDE w:val="0"/>
              <w:autoSpaceDN w:val="0"/>
              <w:adjustRightInd w:val="0"/>
              <w:jc w:val="both"/>
              <w:rPr>
                <w:sz w:val="24"/>
                <w:szCs w:val="24"/>
              </w:rPr>
            </w:pPr>
            <w:r>
              <w:rPr>
                <w:sz w:val="24"/>
                <w:szCs w:val="24"/>
              </w:rPr>
              <w:t>2026 год – 108 143 499,99 рублей.</w:t>
            </w:r>
          </w:p>
          <w:p w:rsidR="00B942E3" w:rsidRPr="00190B37" w:rsidRDefault="00B942E3" w:rsidP="00B942E3">
            <w:pPr>
              <w:widowControl w:val="0"/>
              <w:autoSpaceDE w:val="0"/>
              <w:autoSpaceDN w:val="0"/>
              <w:adjustRightInd w:val="0"/>
              <w:jc w:val="both"/>
              <w:rPr>
                <w:sz w:val="24"/>
                <w:szCs w:val="24"/>
              </w:rPr>
            </w:pPr>
          </w:p>
        </w:tc>
      </w:tr>
      <w:tr w:rsidR="00B942E3" w:rsidRPr="00190B37" w:rsidTr="00B942E3">
        <w:tc>
          <w:tcPr>
            <w:tcW w:w="2268" w:type="dxa"/>
            <w:tcBorders>
              <w:top w:val="single" w:sz="4" w:space="0" w:color="auto"/>
              <w:left w:val="single" w:sz="4" w:space="0" w:color="auto"/>
              <w:bottom w:val="single" w:sz="4" w:space="0" w:color="auto"/>
              <w:right w:val="single" w:sz="4" w:space="0" w:color="auto"/>
            </w:tcBorders>
          </w:tcPr>
          <w:p w:rsidR="00B942E3" w:rsidRPr="00190B37" w:rsidRDefault="00B942E3" w:rsidP="00B942E3">
            <w:pPr>
              <w:widowControl w:val="0"/>
              <w:autoSpaceDE w:val="0"/>
              <w:autoSpaceDN w:val="0"/>
              <w:adjustRightInd w:val="0"/>
              <w:rPr>
                <w:sz w:val="24"/>
                <w:szCs w:val="24"/>
              </w:rPr>
            </w:pPr>
            <w:r w:rsidRPr="00190B37">
              <w:rPr>
                <w:sz w:val="24"/>
                <w:szCs w:val="24"/>
              </w:rPr>
              <w:t>Ожидаемые результаты реализации подпрограммы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190B37" w:rsidRDefault="00B942E3" w:rsidP="00B942E3">
            <w:pPr>
              <w:widowControl w:val="0"/>
              <w:autoSpaceDE w:val="0"/>
              <w:autoSpaceDN w:val="0"/>
              <w:adjustRightInd w:val="0"/>
              <w:jc w:val="both"/>
              <w:rPr>
                <w:sz w:val="24"/>
                <w:szCs w:val="24"/>
              </w:rPr>
            </w:pPr>
            <w:r w:rsidRPr="00D37AFB">
              <w:rPr>
                <w:sz w:val="24"/>
                <w:szCs w:val="24"/>
              </w:rPr>
              <w:t>К 2026 году потребность населения в обучении по образовательным программам будет</w:t>
            </w:r>
            <w:r w:rsidRPr="00190B37">
              <w:rPr>
                <w:sz w:val="24"/>
                <w:szCs w:val="24"/>
              </w:rPr>
              <w:t xml:space="preserve"> удовлетворена в полном объеме за счет строительства дошкольных и общеобразовательных организаций.</w:t>
            </w:r>
          </w:p>
          <w:p w:rsidR="00B942E3" w:rsidRPr="00190B37" w:rsidRDefault="00B942E3" w:rsidP="00B942E3">
            <w:pPr>
              <w:widowControl w:val="0"/>
              <w:autoSpaceDE w:val="0"/>
              <w:autoSpaceDN w:val="0"/>
              <w:adjustRightInd w:val="0"/>
              <w:jc w:val="both"/>
              <w:rPr>
                <w:sz w:val="24"/>
                <w:szCs w:val="24"/>
              </w:rPr>
            </w:pPr>
            <w:r w:rsidRPr="00190B37">
              <w:rPr>
                <w:sz w:val="24"/>
                <w:szCs w:val="24"/>
              </w:rPr>
              <w:t xml:space="preserve">Проведение системных мероприятий по развитию инновационного потенциала педагогических коллективов </w:t>
            </w:r>
            <w:r w:rsidRPr="00190B37">
              <w:rPr>
                <w:sz w:val="24"/>
                <w:szCs w:val="24"/>
              </w:rPr>
              <w:lastRenderedPageBreak/>
              <w:t>образовательных организаций, а также меры по повышению заработной платы педагогических работников, вознаграждение за классное руководство повысят эффективность функционирования системы дошкольного и общего образования. В результате системной работы повысится уровень профессиональной компетентности педагогических кадров.</w:t>
            </w:r>
          </w:p>
          <w:p w:rsidR="00B942E3" w:rsidRPr="00190B37" w:rsidRDefault="00B942E3" w:rsidP="00B942E3">
            <w:pPr>
              <w:widowControl w:val="0"/>
              <w:autoSpaceDE w:val="0"/>
              <w:autoSpaceDN w:val="0"/>
              <w:adjustRightInd w:val="0"/>
              <w:jc w:val="both"/>
              <w:rPr>
                <w:sz w:val="24"/>
                <w:szCs w:val="24"/>
              </w:rPr>
            </w:pPr>
            <w:r w:rsidRPr="00190B37">
              <w:rPr>
                <w:sz w:val="24"/>
                <w:szCs w:val="24"/>
              </w:rPr>
              <w:t>Для обучающихся будут проведены мероприятия по улучшению</w:t>
            </w:r>
            <w:r>
              <w:rPr>
                <w:sz w:val="24"/>
                <w:szCs w:val="24"/>
              </w:rPr>
              <w:t xml:space="preserve"> условий, отвечающим</w:t>
            </w:r>
            <w:r w:rsidRPr="00190B37">
              <w:rPr>
                <w:sz w:val="24"/>
                <w:szCs w:val="24"/>
              </w:rPr>
              <w:t xml:space="preserve"> современным требованиям. За счет межбюджетных трансфертов различных уровней бюджета будет улучшено качество социальной защиты обучающихся.</w:t>
            </w:r>
          </w:p>
          <w:p w:rsidR="00B942E3" w:rsidRPr="00190B37" w:rsidRDefault="00B942E3" w:rsidP="00B942E3">
            <w:pPr>
              <w:widowControl w:val="0"/>
              <w:autoSpaceDE w:val="0"/>
              <w:autoSpaceDN w:val="0"/>
              <w:adjustRightInd w:val="0"/>
              <w:jc w:val="both"/>
              <w:rPr>
                <w:sz w:val="24"/>
                <w:szCs w:val="24"/>
              </w:rPr>
            </w:pPr>
            <w:r w:rsidRPr="00190B37">
              <w:rPr>
                <w:sz w:val="24"/>
                <w:szCs w:val="24"/>
              </w:rPr>
              <w:t>Система образования МР "Усть-Куломский" обеспечит возможности получения образования, отвечающего требованиям современной инновационной экономики, формирования гармоничной, высоконравственной, социально адаптированной, конкурентоспособной, мобильной личности</w:t>
            </w:r>
          </w:p>
        </w:tc>
      </w:tr>
    </w:tbl>
    <w:p w:rsidR="00B942E3" w:rsidRDefault="00B942E3" w:rsidP="00B942E3">
      <w:pPr>
        <w:autoSpaceDE w:val="0"/>
        <w:autoSpaceDN w:val="0"/>
        <w:adjustRightInd w:val="0"/>
        <w:ind w:left="567"/>
        <w:jc w:val="center"/>
        <w:rPr>
          <w:b/>
          <w:sz w:val="28"/>
          <w:szCs w:val="28"/>
          <w:highlight w:val="yellow"/>
        </w:rPr>
      </w:pPr>
    </w:p>
    <w:p w:rsidR="00B942E3" w:rsidRDefault="00B942E3" w:rsidP="00B942E3">
      <w:pPr>
        <w:autoSpaceDE w:val="0"/>
        <w:autoSpaceDN w:val="0"/>
        <w:adjustRightInd w:val="0"/>
        <w:ind w:left="567"/>
        <w:jc w:val="center"/>
        <w:rPr>
          <w:b/>
          <w:sz w:val="28"/>
          <w:szCs w:val="28"/>
          <w:highlight w:val="yellow"/>
        </w:rPr>
      </w:pPr>
    </w:p>
    <w:p w:rsidR="00B942E3" w:rsidRDefault="00B942E3" w:rsidP="00B942E3">
      <w:pPr>
        <w:autoSpaceDE w:val="0"/>
        <w:autoSpaceDN w:val="0"/>
        <w:adjustRightInd w:val="0"/>
        <w:ind w:left="567"/>
        <w:jc w:val="center"/>
        <w:rPr>
          <w:b/>
          <w:sz w:val="28"/>
          <w:szCs w:val="28"/>
          <w:highlight w:val="yellow"/>
        </w:rPr>
      </w:pPr>
    </w:p>
    <w:p w:rsidR="00B942E3" w:rsidRDefault="00B942E3" w:rsidP="00B942E3">
      <w:pPr>
        <w:autoSpaceDE w:val="0"/>
        <w:autoSpaceDN w:val="0"/>
        <w:adjustRightInd w:val="0"/>
        <w:ind w:left="567"/>
        <w:jc w:val="center"/>
        <w:rPr>
          <w:b/>
          <w:sz w:val="28"/>
          <w:szCs w:val="28"/>
          <w:highlight w:val="yellow"/>
        </w:rPr>
      </w:pPr>
    </w:p>
    <w:p w:rsidR="00B942E3" w:rsidRDefault="00B942E3" w:rsidP="00B942E3">
      <w:pPr>
        <w:autoSpaceDE w:val="0"/>
        <w:autoSpaceDN w:val="0"/>
        <w:adjustRightInd w:val="0"/>
        <w:ind w:left="567"/>
        <w:jc w:val="center"/>
        <w:rPr>
          <w:b/>
          <w:sz w:val="28"/>
          <w:szCs w:val="28"/>
          <w:highlight w:val="yellow"/>
        </w:rPr>
      </w:pPr>
    </w:p>
    <w:p w:rsidR="00B942E3" w:rsidRPr="00A678D9" w:rsidRDefault="00B942E3" w:rsidP="00B942E3">
      <w:pPr>
        <w:widowControl w:val="0"/>
        <w:autoSpaceDE w:val="0"/>
        <w:autoSpaceDN w:val="0"/>
        <w:adjustRightInd w:val="0"/>
        <w:jc w:val="center"/>
        <w:outlineLvl w:val="1"/>
        <w:rPr>
          <w:rFonts w:ascii="Arial" w:hAnsi="Arial" w:cs="Arial"/>
          <w:b/>
          <w:bCs/>
          <w:sz w:val="24"/>
          <w:szCs w:val="24"/>
        </w:rPr>
      </w:pPr>
      <w:r w:rsidRPr="00A678D9">
        <w:rPr>
          <w:rFonts w:ascii="Arial" w:hAnsi="Arial" w:cs="Arial"/>
          <w:b/>
          <w:bCs/>
          <w:sz w:val="24"/>
          <w:szCs w:val="24"/>
        </w:rPr>
        <w:t>ПАСПОРТ</w:t>
      </w:r>
    </w:p>
    <w:p w:rsidR="00B942E3" w:rsidRPr="00A678D9" w:rsidRDefault="00B942E3" w:rsidP="00B942E3">
      <w:pPr>
        <w:widowControl w:val="0"/>
        <w:autoSpaceDE w:val="0"/>
        <w:autoSpaceDN w:val="0"/>
        <w:adjustRightInd w:val="0"/>
        <w:jc w:val="center"/>
        <w:rPr>
          <w:rFonts w:ascii="Arial" w:hAnsi="Arial" w:cs="Arial"/>
          <w:b/>
          <w:bCs/>
          <w:sz w:val="24"/>
          <w:szCs w:val="24"/>
        </w:rPr>
      </w:pPr>
      <w:r w:rsidRPr="00A678D9">
        <w:rPr>
          <w:rFonts w:ascii="Arial" w:hAnsi="Arial" w:cs="Arial"/>
          <w:b/>
          <w:bCs/>
          <w:sz w:val="24"/>
          <w:szCs w:val="24"/>
        </w:rPr>
        <w:t>Подпрограммы "Развитие системы дополнительного</w:t>
      </w:r>
    </w:p>
    <w:p w:rsidR="00B942E3" w:rsidRPr="00A678D9" w:rsidRDefault="00B942E3" w:rsidP="00B942E3">
      <w:pPr>
        <w:widowControl w:val="0"/>
        <w:autoSpaceDE w:val="0"/>
        <w:autoSpaceDN w:val="0"/>
        <w:adjustRightInd w:val="0"/>
        <w:jc w:val="center"/>
        <w:rPr>
          <w:rFonts w:ascii="Arial" w:hAnsi="Arial" w:cs="Arial"/>
          <w:b/>
          <w:bCs/>
          <w:sz w:val="24"/>
          <w:szCs w:val="24"/>
        </w:rPr>
      </w:pPr>
      <w:r w:rsidRPr="00A678D9">
        <w:rPr>
          <w:rFonts w:ascii="Arial" w:hAnsi="Arial" w:cs="Arial"/>
          <w:b/>
          <w:bCs/>
          <w:sz w:val="24"/>
          <w:szCs w:val="24"/>
        </w:rPr>
        <w:t>образования" муниципальной программы</w:t>
      </w:r>
    </w:p>
    <w:p w:rsidR="00B942E3" w:rsidRPr="00A678D9" w:rsidRDefault="00B942E3" w:rsidP="00B942E3">
      <w:pPr>
        <w:widowControl w:val="0"/>
        <w:autoSpaceDE w:val="0"/>
        <w:autoSpaceDN w:val="0"/>
        <w:adjustRightInd w:val="0"/>
        <w:jc w:val="center"/>
        <w:rPr>
          <w:rFonts w:ascii="Arial" w:hAnsi="Arial" w:cs="Arial"/>
          <w:b/>
          <w:bCs/>
          <w:sz w:val="24"/>
          <w:szCs w:val="24"/>
        </w:rPr>
      </w:pPr>
      <w:r w:rsidRPr="00A678D9">
        <w:rPr>
          <w:rFonts w:ascii="Arial" w:hAnsi="Arial" w:cs="Arial"/>
          <w:b/>
          <w:bCs/>
          <w:sz w:val="24"/>
          <w:szCs w:val="24"/>
        </w:rPr>
        <w:t>МО МР "Усть-Куломский" "Развитие образования"</w:t>
      </w:r>
    </w:p>
    <w:p w:rsidR="00B942E3" w:rsidRPr="00A678D9" w:rsidRDefault="00B942E3" w:rsidP="00B942E3">
      <w:pPr>
        <w:widowControl w:val="0"/>
        <w:autoSpaceDE w:val="0"/>
        <w:autoSpaceDN w:val="0"/>
        <w:adjustRightInd w:val="0"/>
        <w:jc w:val="center"/>
        <w:rPr>
          <w:rFonts w:ascii="Arial" w:hAnsi="Arial" w:cs="Arial"/>
          <w:b/>
          <w:bCs/>
          <w:sz w:val="24"/>
          <w:szCs w:val="24"/>
        </w:rPr>
      </w:pPr>
      <w:r w:rsidRPr="00A678D9">
        <w:rPr>
          <w:rFonts w:ascii="Arial" w:hAnsi="Arial" w:cs="Arial"/>
          <w:b/>
          <w:bCs/>
          <w:sz w:val="24"/>
          <w:szCs w:val="24"/>
        </w:rPr>
        <w:t>(далее - Подпрограмма 2)</w:t>
      </w:r>
    </w:p>
    <w:p w:rsidR="00B942E3" w:rsidRPr="00A678D9" w:rsidRDefault="00B942E3" w:rsidP="00B942E3">
      <w:pPr>
        <w:widowControl w:val="0"/>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tblPr>
      <w:tblGrid>
        <w:gridCol w:w="2268"/>
        <w:gridCol w:w="6746"/>
      </w:tblGrid>
      <w:tr w:rsidR="00B942E3" w:rsidRPr="00A678D9" w:rsidTr="00B942E3">
        <w:tc>
          <w:tcPr>
            <w:tcW w:w="2268"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rPr>
                <w:sz w:val="24"/>
                <w:szCs w:val="24"/>
              </w:rPr>
            </w:pPr>
            <w:r w:rsidRPr="00A678D9">
              <w:rPr>
                <w:sz w:val="24"/>
                <w:szCs w:val="24"/>
              </w:rPr>
              <w:t>Ответственный исполнитель подпрограммы (Соисполнитель муниципальной 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jc w:val="both"/>
              <w:rPr>
                <w:sz w:val="24"/>
                <w:szCs w:val="24"/>
              </w:rPr>
            </w:pPr>
            <w:r w:rsidRPr="00A678D9">
              <w:rPr>
                <w:sz w:val="24"/>
                <w:szCs w:val="24"/>
              </w:rPr>
              <w:t>Управление образования администрации МР "Усть-Куломский"</w:t>
            </w:r>
          </w:p>
        </w:tc>
      </w:tr>
      <w:tr w:rsidR="00B942E3" w:rsidRPr="00A678D9" w:rsidTr="00B942E3">
        <w:tc>
          <w:tcPr>
            <w:tcW w:w="2268"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rPr>
                <w:sz w:val="24"/>
                <w:szCs w:val="24"/>
              </w:rPr>
            </w:pPr>
            <w:r w:rsidRPr="00A678D9">
              <w:rPr>
                <w:sz w:val="24"/>
                <w:szCs w:val="24"/>
              </w:rPr>
              <w:t>Участники подпрограммы (по согласованию)</w:t>
            </w:r>
          </w:p>
        </w:tc>
        <w:tc>
          <w:tcPr>
            <w:tcW w:w="6746"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jc w:val="both"/>
              <w:rPr>
                <w:sz w:val="24"/>
                <w:szCs w:val="24"/>
              </w:rPr>
            </w:pPr>
            <w:r w:rsidRPr="00A678D9">
              <w:rPr>
                <w:sz w:val="24"/>
                <w:szCs w:val="24"/>
              </w:rPr>
              <w:t>нет</w:t>
            </w:r>
          </w:p>
        </w:tc>
      </w:tr>
      <w:tr w:rsidR="00B942E3" w:rsidRPr="00A678D9" w:rsidTr="00B942E3">
        <w:tc>
          <w:tcPr>
            <w:tcW w:w="2268"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rPr>
                <w:sz w:val="24"/>
                <w:szCs w:val="24"/>
              </w:rPr>
            </w:pPr>
            <w:r w:rsidRPr="00A678D9">
              <w:rPr>
                <w:sz w:val="24"/>
                <w:szCs w:val="24"/>
              </w:rPr>
              <w:t>Программно-целевые инструменты подпрограммы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031ECA" w:rsidRDefault="00B942E3" w:rsidP="00B942E3">
            <w:pPr>
              <w:widowControl w:val="0"/>
              <w:autoSpaceDE w:val="0"/>
              <w:autoSpaceDN w:val="0"/>
              <w:adjustRightInd w:val="0"/>
              <w:jc w:val="both"/>
              <w:rPr>
                <w:sz w:val="24"/>
                <w:szCs w:val="24"/>
              </w:rPr>
            </w:pPr>
            <w:r w:rsidRPr="00031ECA">
              <w:rPr>
                <w:sz w:val="24"/>
                <w:szCs w:val="24"/>
              </w:rPr>
              <w:t>нет</w:t>
            </w:r>
          </w:p>
        </w:tc>
      </w:tr>
      <w:tr w:rsidR="00B942E3" w:rsidRPr="00A678D9" w:rsidTr="00B942E3">
        <w:tc>
          <w:tcPr>
            <w:tcW w:w="2268"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rPr>
                <w:sz w:val="24"/>
                <w:szCs w:val="24"/>
              </w:rPr>
            </w:pPr>
            <w:r w:rsidRPr="00A678D9">
              <w:rPr>
                <w:sz w:val="24"/>
                <w:szCs w:val="24"/>
              </w:rPr>
              <w:t>Цели подпрограммы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031ECA" w:rsidRDefault="00B942E3" w:rsidP="00B942E3">
            <w:pPr>
              <w:widowControl w:val="0"/>
              <w:autoSpaceDE w:val="0"/>
              <w:autoSpaceDN w:val="0"/>
              <w:adjustRightInd w:val="0"/>
              <w:jc w:val="both"/>
              <w:rPr>
                <w:sz w:val="24"/>
                <w:szCs w:val="24"/>
              </w:rPr>
            </w:pPr>
            <w:r w:rsidRPr="00031ECA">
              <w:rPr>
                <w:sz w:val="24"/>
                <w:szCs w:val="24"/>
              </w:rPr>
              <w:t>Обеспечение успешной социализации детей в социуме и эффективного оздоровления и отдыха детей, проживающих на территории МР "Усть-Куломский"</w:t>
            </w:r>
          </w:p>
        </w:tc>
      </w:tr>
      <w:tr w:rsidR="00B942E3" w:rsidRPr="00A678D9" w:rsidTr="00B942E3">
        <w:tc>
          <w:tcPr>
            <w:tcW w:w="2268"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rPr>
                <w:sz w:val="24"/>
                <w:szCs w:val="24"/>
              </w:rPr>
            </w:pPr>
            <w:r w:rsidRPr="00A678D9">
              <w:rPr>
                <w:sz w:val="24"/>
                <w:szCs w:val="24"/>
              </w:rPr>
              <w:t xml:space="preserve">Задачи </w:t>
            </w:r>
            <w:r w:rsidRPr="00A678D9">
              <w:rPr>
                <w:sz w:val="24"/>
                <w:szCs w:val="24"/>
              </w:rPr>
              <w:lastRenderedPageBreak/>
              <w:t>подпрограммы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031ECA" w:rsidRDefault="00B942E3" w:rsidP="00B942E3">
            <w:pPr>
              <w:widowControl w:val="0"/>
              <w:autoSpaceDE w:val="0"/>
              <w:autoSpaceDN w:val="0"/>
              <w:adjustRightInd w:val="0"/>
              <w:jc w:val="both"/>
              <w:rPr>
                <w:sz w:val="24"/>
                <w:szCs w:val="24"/>
              </w:rPr>
            </w:pPr>
            <w:r w:rsidRPr="00031ECA">
              <w:rPr>
                <w:sz w:val="24"/>
                <w:szCs w:val="24"/>
              </w:rPr>
              <w:lastRenderedPageBreak/>
              <w:t xml:space="preserve">1. Обеспечение равных прав доступа детей на реализацию </w:t>
            </w:r>
            <w:r w:rsidRPr="00031ECA">
              <w:rPr>
                <w:sz w:val="24"/>
                <w:szCs w:val="24"/>
              </w:rPr>
              <w:lastRenderedPageBreak/>
              <w:t>образовательных программ и программ воспитания, определяющих эффекты социализации;</w:t>
            </w:r>
          </w:p>
          <w:p w:rsidR="00B942E3" w:rsidRPr="00031ECA" w:rsidRDefault="00B942E3" w:rsidP="00B942E3">
            <w:pPr>
              <w:widowControl w:val="0"/>
              <w:autoSpaceDE w:val="0"/>
              <w:autoSpaceDN w:val="0"/>
              <w:adjustRightInd w:val="0"/>
              <w:jc w:val="both"/>
              <w:rPr>
                <w:sz w:val="24"/>
                <w:szCs w:val="24"/>
              </w:rPr>
            </w:pPr>
            <w:r w:rsidRPr="00031ECA">
              <w:rPr>
                <w:sz w:val="24"/>
                <w:szCs w:val="24"/>
              </w:rPr>
              <w:t>2. Организация процесса оздоровления и отдыха детей;</w:t>
            </w:r>
          </w:p>
          <w:p w:rsidR="00B942E3" w:rsidRPr="00031ECA" w:rsidRDefault="00B942E3" w:rsidP="00B942E3">
            <w:pPr>
              <w:widowControl w:val="0"/>
              <w:autoSpaceDE w:val="0"/>
              <w:autoSpaceDN w:val="0"/>
              <w:adjustRightInd w:val="0"/>
              <w:jc w:val="both"/>
              <w:rPr>
                <w:sz w:val="24"/>
                <w:szCs w:val="24"/>
              </w:rPr>
            </w:pPr>
            <w:r w:rsidRPr="00031ECA">
              <w:rPr>
                <w:sz w:val="24"/>
                <w:szCs w:val="24"/>
              </w:rPr>
              <w:t>3. Обеспечение качественной работы организаций, специалистов</w:t>
            </w:r>
            <w:r>
              <w:rPr>
                <w:sz w:val="24"/>
                <w:szCs w:val="24"/>
              </w:rPr>
              <w:t>,</w:t>
            </w:r>
            <w:r w:rsidRPr="00031ECA">
              <w:rPr>
                <w:sz w:val="24"/>
                <w:szCs w:val="24"/>
              </w:rPr>
              <w:t xml:space="preserve"> представителей актива молодежи и общественного сектора, участвующих в процессе социализации детей</w:t>
            </w:r>
          </w:p>
        </w:tc>
      </w:tr>
      <w:tr w:rsidR="00B942E3" w:rsidRPr="00A678D9" w:rsidTr="00B942E3">
        <w:tc>
          <w:tcPr>
            <w:tcW w:w="2268"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rPr>
                <w:sz w:val="24"/>
                <w:szCs w:val="24"/>
              </w:rPr>
            </w:pPr>
            <w:r w:rsidRPr="00A678D9">
              <w:rPr>
                <w:sz w:val="24"/>
                <w:szCs w:val="24"/>
              </w:rPr>
              <w:lastRenderedPageBreak/>
              <w:t>Целевые индикаторы и показатели подпрограммы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7968B7" w:rsidRDefault="00B942E3" w:rsidP="00B942E3">
            <w:pPr>
              <w:widowControl w:val="0"/>
              <w:autoSpaceDE w:val="0"/>
              <w:autoSpaceDN w:val="0"/>
              <w:adjustRightInd w:val="0"/>
              <w:jc w:val="both"/>
              <w:rPr>
                <w:sz w:val="24"/>
                <w:szCs w:val="24"/>
              </w:rPr>
            </w:pPr>
            <w:r>
              <w:rPr>
                <w:sz w:val="24"/>
                <w:szCs w:val="24"/>
              </w:rPr>
              <w:t>1.</w:t>
            </w:r>
            <w:r w:rsidRPr="007968B7">
              <w:rPr>
                <w:sz w:val="24"/>
                <w:szCs w:val="24"/>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r>
              <w:rPr>
                <w:sz w:val="24"/>
                <w:szCs w:val="24"/>
              </w:rPr>
              <w:t>;</w:t>
            </w:r>
          </w:p>
          <w:p w:rsidR="00B942E3" w:rsidRPr="007968B7" w:rsidRDefault="00B942E3" w:rsidP="00B942E3">
            <w:pPr>
              <w:widowControl w:val="0"/>
              <w:autoSpaceDE w:val="0"/>
              <w:autoSpaceDN w:val="0"/>
              <w:adjustRightInd w:val="0"/>
              <w:jc w:val="both"/>
              <w:rPr>
                <w:sz w:val="24"/>
                <w:szCs w:val="24"/>
              </w:rPr>
            </w:pPr>
            <w:r>
              <w:rPr>
                <w:sz w:val="24"/>
                <w:szCs w:val="24"/>
              </w:rPr>
              <w:t xml:space="preserve">2. </w:t>
            </w:r>
            <w:r w:rsidRPr="007968B7">
              <w:rPr>
                <w:sz w:val="24"/>
                <w:szCs w:val="24"/>
              </w:rPr>
              <w:t>Размер средней заработной платы педагогических работников муниципальных образовательных организаций дополнительного образования</w:t>
            </w:r>
            <w:r>
              <w:rPr>
                <w:sz w:val="24"/>
                <w:szCs w:val="24"/>
              </w:rPr>
              <w:t>;</w:t>
            </w:r>
          </w:p>
          <w:p w:rsidR="00B942E3" w:rsidRPr="007968B7" w:rsidRDefault="00B942E3" w:rsidP="00B942E3">
            <w:pPr>
              <w:widowControl w:val="0"/>
              <w:autoSpaceDE w:val="0"/>
              <w:autoSpaceDN w:val="0"/>
              <w:adjustRightInd w:val="0"/>
              <w:jc w:val="both"/>
              <w:rPr>
                <w:sz w:val="24"/>
                <w:szCs w:val="24"/>
              </w:rPr>
            </w:pPr>
            <w:r>
              <w:rPr>
                <w:sz w:val="24"/>
                <w:szCs w:val="24"/>
              </w:rPr>
              <w:t xml:space="preserve">3. </w:t>
            </w:r>
            <w:r w:rsidRPr="007968B7">
              <w:rPr>
                <w:sz w:val="24"/>
                <w:szCs w:val="24"/>
              </w:rPr>
              <w:t>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r>
              <w:rPr>
                <w:sz w:val="24"/>
                <w:szCs w:val="24"/>
              </w:rPr>
              <w:t>;</w:t>
            </w:r>
          </w:p>
          <w:p w:rsidR="00B942E3" w:rsidRPr="007968B7" w:rsidRDefault="00B942E3" w:rsidP="00B942E3">
            <w:pPr>
              <w:widowControl w:val="0"/>
              <w:autoSpaceDE w:val="0"/>
              <w:autoSpaceDN w:val="0"/>
              <w:adjustRightInd w:val="0"/>
              <w:jc w:val="both"/>
              <w:rPr>
                <w:sz w:val="24"/>
                <w:szCs w:val="24"/>
              </w:rPr>
            </w:pPr>
            <w:r>
              <w:rPr>
                <w:sz w:val="24"/>
                <w:szCs w:val="24"/>
              </w:rPr>
              <w:t xml:space="preserve">4. </w:t>
            </w:r>
            <w:r w:rsidRPr="007968B7">
              <w:rPr>
                <w:sz w:val="24"/>
                <w:szCs w:val="24"/>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w:t>
            </w:r>
            <w:r>
              <w:rPr>
                <w:sz w:val="24"/>
                <w:szCs w:val="24"/>
              </w:rPr>
              <w:t>;</w:t>
            </w:r>
          </w:p>
          <w:p w:rsidR="00B942E3" w:rsidRPr="007968B7" w:rsidRDefault="00B942E3" w:rsidP="00B942E3">
            <w:pPr>
              <w:widowControl w:val="0"/>
              <w:autoSpaceDE w:val="0"/>
              <w:autoSpaceDN w:val="0"/>
              <w:adjustRightInd w:val="0"/>
              <w:jc w:val="both"/>
              <w:rPr>
                <w:sz w:val="24"/>
                <w:szCs w:val="24"/>
              </w:rPr>
            </w:pPr>
            <w:r>
              <w:rPr>
                <w:sz w:val="24"/>
                <w:szCs w:val="24"/>
              </w:rPr>
              <w:t xml:space="preserve">5. </w:t>
            </w:r>
            <w:r w:rsidRPr="007968B7">
              <w:rPr>
                <w:sz w:val="24"/>
                <w:szCs w:val="24"/>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r>
              <w:rPr>
                <w:sz w:val="24"/>
                <w:szCs w:val="24"/>
              </w:rPr>
              <w:t>;</w:t>
            </w:r>
          </w:p>
          <w:p w:rsidR="00B942E3" w:rsidRPr="007968B7" w:rsidRDefault="00B942E3" w:rsidP="00B942E3">
            <w:pPr>
              <w:widowControl w:val="0"/>
              <w:autoSpaceDE w:val="0"/>
              <w:autoSpaceDN w:val="0"/>
              <w:adjustRightInd w:val="0"/>
              <w:jc w:val="both"/>
              <w:rPr>
                <w:sz w:val="24"/>
                <w:szCs w:val="24"/>
              </w:rPr>
            </w:pPr>
            <w:r>
              <w:rPr>
                <w:sz w:val="24"/>
                <w:szCs w:val="24"/>
              </w:rPr>
              <w:t xml:space="preserve">6. </w:t>
            </w:r>
            <w:r w:rsidRPr="007968B7">
              <w:rPr>
                <w:sz w:val="24"/>
                <w:szCs w:val="24"/>
              </w:rPr>
              <w:t>Количество реализованных народных проектов в сфере образования в год</w:t>
            </w:r>
            <w:r>
              <w:rPr>
                <w:sz w:val="24"/>
                <w:szCs w:val="24"/>
              </w:rPr>
              <w:t>;</w:t>
            </w:r>
          </w:p>
          <w:p w:rsidR="00B942E3" w:rsidRPr="007968B7" w:rsidRDefault="00B942E3" w:rsidP="00B942E3">
            <w:pPr>
              <w:widowControl w:val="0"/>
              <w:autoSpaceDE w:val="0"/>
              <w:autoSpaceDN w:val="0"/>
              <w:adjustRightInd w:val="0"/>
              <w:jc w:val="both"/>
              <w:rPr>
                <w:sz w:val="24"/>
                <w:szCs w:val="24"/>
              </w:rPr>
            </w:pPr>
            <w:r>
              <w:rPr>
                <w:sz w:val="24"/>
                <w:szCs w:val="24"/>
              </w:rPr>
              <w:t xml:space="preserve">7. </w:t>
            </w:r>
            <w:r w:rsidRPr="007968B7">
              <w:rPr>
                <w:sz w:val="24"/>
                <w:szCs w:val="24"/>
              </w:rPr>
              <w:t>Количество реализованных проектных предложений в год</w:t>
            </w:r>
            <w:r>
              <w:rPr>
                <w:sz w:val="24"/>
                <w:szCs w:val="24"/>
              </w:rPr>
              <w:t>;</w:t>
            </w:r>
          </w:p>
          <w:p w:rsidR="00B942E3" w:rsidRPr="007968B7" w:rsidRDefault="00B942E3" w:rsidP="00B942E3">
            <w:pPr>
              <w:widowControl w:val="0"/>
              <w:autoSpaceDE w:val="0"/>
              <w:autoSpaceDN w:val="0"/>
              <w:adjustRightInd w:val="0"/>
              <w:jc w:val="both"/>
              <w:rPr>
                <w:sz w:val="24"/>
                <w:szCs w:val="24"/>
              </w:rPr>
            </w:pPr>
            <w:r>
              <w:rPr>
                <w:sz w:val="24"/>
                <w:szCs w:val="24"/>
              </w:rPr>
              <w:t xml:space="preserve">8. </w:t>
            </w:r>
            <w:r w:rsidRPr="007968B7">
              <w:rPr>
                <w:sz w:val="24"/>
                <w:szCs w:val="24"/>
              </w:rPr>
              <w:t>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r>
              <w:rPr>
                <w:sz w:val="24"/>
                <w:szCs w:val="24"/>
              </w:rPr>
              <w:t>;</w:t>
            </w:r>
          </w:p>
          <w:p w:rsidR="00B942E3" w:rsidRPr="007968B7" w:rsidRDefault="00B942E3" w:rsidP="00B942E3">
            <w:pPr>
              <w:widowControl w:val="0"/>
              <w:autoSpaceDE w:val="0"/>
              <w:autoSpaceDN w:val="0"/>
              <w:adjustRightInd w:val="0"/>
              <w:jc w:val="both"/>
              <w:rPr>
                <w:sz w:val="24"/>
                <w:szCs w:val="24"/>
              </w:rPr>
            </w:pPr>
            <w:r>
              <w:rPr>
                <w:sz w:val="24"/>
                <w:szCs w:val="24"/>
              </w:rPr>
              <w:t xml:space="preserve">9. </w:t>
            </w:r>
            <w:r w:rsidRPr="007968B7">
              <w:rPr>
                <w:sz w:val="24"/>
                <w:szCs w:val="24"/>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r>
              <w:rPr>
                <w:sz w:val="24"/>
                <w:szCs w:val="24"/>
              </w:rPr>
              <w:t>;</w:t>
            </w:r>
          </w:p>
          <w:p w:rsidR="00B942E3" w:rsidRPr="007968B7" w:rsidRDefault="00B942E3" w:rsidP="00B942E3">
            <w:pPr>
              <w:widowControl w:val="0"/>
              <w:autoSpaceDE w:val="0"/>
              <w:autoSpaceDN w:val="0"/>
              <w:adjustRightInd w:val="0"/>
              <w:jc w:val="both"/>
              <w:rPr>
                <w:sz w:val="24"/>
                <w:szCs w:val="24"/>
              </w:rPr>
            </w:pPr>
            <w:r>
              <w:rPr>
                <w:sz w:val="24"/>
                <w:szCs w:val="24"/>
              </w:rPr>
              <w:t xml:space="preserve">10. </w:t>
            </w:r>
            <w:r w:rsidRPr="007968B7">
              <w:rPr>
                <w:sz w:val="24"/>
                <w:szCs w:val="24"/>
              </w:rPr>
              <w:t>Количество детей, охваченных отдыхом в каникулярное время</w:t>
            </w:r>
            <w:r>
              <w:rPr>
                <w:sz w:val="24"/>
                <w:szCs w:val="24"/>
              </w:rPr>
              <w:t>;</w:t>
            </w:r>
          </w:p>
          <w:p w:rsidR="00B942E3" w:rsidRPr="007968B7" w:rsidRDefault="00B942E3" w:rsidP="00B942E3">
            <w:pPr>
              <w:widowControl w:val="0"/>
              <w:autoSpaceDE w:val="0"/>
              <w:autoSpaceDN w:val="0"/>
              <w:adjustRightInd w:val="0"/>
              <w:jc w:val="both"/>
              <w:rPr>
                <w:sz w:val="24"/>
                <w:szCs w:val="24"/>
              </w:rPr>
            </w:pPr>
            <w:r>
              <w:rPr>
                <w:sz w:val="24"/>
                <w:szCs w:val="24"/>
              </w:rPr>
              <w:t xml:space="preserve">11. </w:t>
            </w:r>
            <w:r w:rsidRPr="007968B7">
              <w:rPr>
                <w:sz w:val="24"/>
                <w:szCs w:val="24"/>
              </w:rPr>
              <w:t>Количество детей, находящихся в трудной жизненной ситуации, охваченных отдыхом в каникулярное время</w:t>
            </w:r>
            <w:r>
              <w:rPr>
                <w:sz w:val="24"/>
                <w:szCs w:val="24"/>
              </w:rPr>
              <w:t>;</w:t>
            </w:r>
          </w:p>
          <w:p w:rsidR="00B942E3" w:rsidRPr="007968B7" w:rsidRDefault="00B942E3" w:rsidP="00B942E3">
            <w:pPr>
              <w:widowControl w:val="0"/>
              <w:autoSpaceDE w:val="0"/>
              <w:autoSpaceDN w:val="0"/>
              <w:adjustRightInd w:val="0"/>
              <w:jc w:val="both"/>
              <w:rPr>
                <w:sz w:val="24"/>
                <w:szCs w:val="24"/>
              </w:rPr>
            </w:pPr>
            <w:r>
              <w:rPr>
                <w:sz w:val="24"/>
                <w:szCs w:val="24"/>
              </w:rPr>
              <w:t xml:space="preserve">12. </w:t>
            </w:r>
            <w:r w:rsidRPr="007968B7">
              <w:rPr>
                <w:sz w:val="24"/>
                <w:szCs w:val="24"/>
              </w:rPr>
              <w:t>Количество детей в возрасте от 14 до 18 лет, награжденных стипендией главы МР "Усть-Куломский" - руководителя администрации района</w:t>
            </w:r>
            <w:r>
              <w:rPr>
                <w:sz w:val="24"/>
                <w:szCs w:val="24"/>
              </w:rPr>
              <w:t>;</w:t>
            </w:r>
          </w:p>
          <w:p w:rsidR="00B942E3" w:rsidRPr="00031ECA" w:rsidRDefault="00B942E3" w:rsidP="00B942E3">
            <w:pPr>
              <w:widowControl w:val="0"/>
              <w:autoSpaceDE w:val="0"/>
              <w:autoSpaceDN w:val="0"/>
              <w:adjustRightInd w:val="0"/>
              <w:jc w:val="both"/>
              <w:rPr>
                <w:sz w:val="24"/>
                <w:szCs w:val="24"/>
              </w:rPr>
            </w:pPr>
            <w:r>
              <w:rPr>
                <w:sz w:val="24"/>
                <w:szCs w:val="24"/>
              </w:rPr>
              <w:t xml:space="preserve">13. </w:t>
            </w:r>
            <w:r w:rsidRPr="007968B7">
              <w:rPr>
                <w:sz w:val="24"/>
                <w:szCs w:val="24"/>
              </w:rPr>
              <w:t>Количество детей, трудоустроенных в каникулярное время</w:t>
            </w:r>
          </w:p>
        </w:tc>
      </w:tr>
      <w:tr w:rsidR="00B942E3" w:rsidRPr="00A678D9" w:rsidTr="00B942E3">
        <w:tc>
          <w:tcPr>
            <w:tcW w:w="2268"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rPr>
                <w:sz w:val="24"/>
                <w:szCs w:val="24"/>
              </w:rPr>
            </w:pPr>
            <w:r w:rsidRPr="00A678D9">
              <w:rPr>
                <w:sz w:val="24"/>
                <w:szCs w:val="24"/>
              </w:rPr>
              <w:t>Этапы и сроки реализации подпрограммы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031ECA" w:rsidRDefault="00B942E3" w:rsidP="00B942E3">
            <w:pPr>
              <w:widowControl w:val="0"/>
              <w:autoSpaceDE w:val="0"/>
              <w:autoSpaceDN w:val="0"/>
              <w:adjustRightInd w:val="0"/>
              <w:jc w:val="both"/>
              <w:rPr>
                <w:sz w:val="24"/>
                <w:szCs w:val="24"/>
              </w:rPr>
            </w:pPr>
            <w:r w:rsidRPr="00031ECA">
              <w:rPr>
                <w:sz w:val="24"/>
                <w:szCs w:val="24"/>
              </w:rPr>
              <w:t>подпрограмма реализуется в 2022 - 2026 гг.</w:t>
            </w:r>
          </w:p>
        </w:tc>
      </w:tr>
      <w:tr w:rsidR="00B942E3" w:rsidRPr="00A678D9" w:rsidTr="00B942E3">
        <w:tc>
          <w:tcPr>
            <w:tcW w:w="2268" w:type="dxa"/>
            <w:tcBorders>
              <w:top w:val="single" w:sz="4" w:space="0" w:color="auto"/>
              <w:left w:val="single" w:sz="4" w:space="0" w:color="auto"/>
              <w:right w:val="single" w:sz="4" w:space="0" w:color="auto"/>
            </w:tcBorders>
          </w:tcPr>
          <w:p w:rsidR="00B942E3" w:rsidRPr="00A678D9" w:rsidRDefault="00B942E3" w:rsidP="00B942E3">
            <w:pPr>
              <w:widowControl w:val="0"/>
              <w:autoSpaceDE w:val="0"/>
              <w:autoSpaceDN w:val="0"/>
              <w:adjustRightInd w:val="0"/>
              <w:jc w:val="both"/>
              <w:rPr>
                <w:sz w:val="24"/>
                <w:szCs w:val="24"/>
              </w:rPr>
            </w:pPr>
            <w:r w:rsidRPr="00031ECA">
              <w:rPr>
                <w:sz w:val="24"/>
                <w:szCs w:val="24"/>
              </w:rPr>
              <w:lastRenderedPageBreak/>
              <w:t>Объемы финансирования подпрограммы</w:t>
            </w:r>
          </w:p>
        </w:tc>
        <w:tc>
          <w:tcPr>
            <w:tcW w:w="6746" w:type="dxa"/>
            <w:tcBorders>
              <w:top w:val="single" w:sz="4" w:space="0" w:color="auto"/>
              <w:left w:val="single" w:sz="4" w:space="0" w:color="auto"/>
              <w:right w:val="single" w:sz="4" w:space="0" w:color="auto"/>
            </w:tcBorders>
          </w:tcPr>
          <w:p w:rsidR="00B942E3" w:rsidRPr="00A678D9" w:rsidRDefault="00B942E3" w:rsidP="00B942E3">
            <w:pPr>
              <w:widowControl w:val="0"/>
              <w:autoSpaceDE w:val="0"/>
              <w:autoSpaceDN w:val="0"/>
              <w:adjustRightInd w:val="0"/>
              <w:jc w:val="both"/>
              <w:rPr>
                <w:sz w:val="24"/>
                <w:szCs w:val="24"/>
              </w:rPr>
            </w:pPr>
            <w:r w:rsidRPr="00A678D9">
              <w:rPr>
                <w:sz w:val="24"/>
                <w:szCs w:val="24"/>
              </w:rPr>
              <w:t xml:space="preserve">Объем финансирования за счет бюджетов всех уровней составит </w:t>
            </w:r>
            <w:r>
              <w:rPr>
                <w:sz w:val="24"/>
                <w:szCs w:val="24"/>
              </w:rPr>
              <w:t>156 717 465,72</w:t>
            </w:r>
            <w:r w:rsidRPr="00A678D9">
              <w:rPr>
                <w:sz w:val="24"/>
                <w:szCs w:val="24"/>
              </w:rPr>
              <w:t xml:space="preserve"> рублей, в том числе:</w:t>
            </w:r>
          </w:p>
          <w:p w:rsidR="00B942E3" w:rsidRPr="00A678D9" w:rsidRDefault="00B942E3" w:rsidP="00B942E3">
            <w:pPr>
              <w:widowControl w:val="0"/>
              <w:autoSpaceDE w:val="0"/>
              <w:autoSpaceDN w:val="0"/>
              <w:adjustRightInd w:val="0"/>
              <w:jc w:val="both"/>
              <w:rPr>
                <w:sz w:val="24"/>
                <w:szCs w:val="24"/>
              </w:rPr>
            </w:pPr>
            <w:r w:rsidRPr="00A678D9">
              <w:rPr>
                <w:sz w:val="24"/>
                <w:szCs w:val="24"/>
              </w:rPr>
              <w:t xml:space="preserve">2022 год </w:t>
            </w:r>
            <w:r>
              <w:rPr>
                <w:sz w:val="24"/>
                <w:szCs w:val="24"/>
              </w:rPr>
              <w:t>–</w:t>
            </w:r>
            <w:r w:rsidRPr="00A678D9">
              <w:rPr>
                <w:sz w:val="24"/>
                <w:szCs w:val="24"/>
              </w:rPr>
              <w:t xml:space="preserve"> </w:t>
            </w:r>
            <w:r>
              <w:rPr>
                <w:sz w:val="24"/>
                <w:szCs w:val="24"/>
              </w:rPr>
              <w:t>24 471 004,38</w:t>
            </w:r>
            <w:r w:rsidRPr="00A678D9">
              <w:rPr>
                <w:sz w:val="24"/>
                <w:szCs w:val="24"/>
              </w:rPr>
              <w:t xml:space="preserve"> рублей;</w:t>
            </w:r>
          </w:p>
          <w:p w:rsidR="00B942E3" w:rsidRPr="00A678D9" w:rsidRDefault="00B942E3" w:rsidP="00B942E3">
            <w:pPr>
              <w:widowControl w:val="0"/>
              <w:autoSpaceDE w:val="0"/>
              <w:autoSpaceDN w:val="0"/>
              <w:adjustRightInd w:val="0"/>
              <w:jc w:val="both"/>
              <w:rPr>
                <w:sz w:val="24"/>
                <w:szCs w:val="24"/>
              </w:rPr>
            </w:pPr>
            <w:r w:rsidRPr="00A678D9">
              <w:rPr>
                <w:sz w:val="24"/>
                <w:szCs w:val="24"/>
              </w:rPr>
              <w:t xml:space="preserve">2023 год </w:t>
            </w:r>
            <w:r>
              <w:rPr>
                <w:sz w:val="24"/>
                <w:szCs w:val="24"/>
              </w:rPr>
              <w:t>–</w:t>
            </w:r>
            <w:r w:rsidRPr="00A678D9">
              <w:rPr>
                <w:sz w:val="24"/>
                <w:szCs w:val="24"/>
              </w:rPr>
              <w:t xml:space="preserve"> </w:t>
            </w:r>
            <w:r>
              <w:rPr>
                <w:sz w:val="24"/>
                <w:szCs w:val="24"/>
              </w:rPr>
              <w:t>32 845 148,74</w:t>
            </w:r>
            <w:r w:rsidRPr="00A678D9">
              <w:rPr>
                <w:sz w:val="24"/>
                <w:szCs w:val="24"/>
              </w:rPr>
              <w:t xml:space="preserve"> рублей;</w:t>
            </w:r>
          </w:p>
          <w:p w:rsidR="00B942E3" w:rsidRDefault="00B942E3" w:rsidP="00B942E3">
            <w:pPr>
              <w:widowControl w:val="0"/>
              <w:autoSpaceDE w:val="0"/>
              <w:autoSpaceDN w:val="0"/>
              <w:adjustRightInd w:val="0"/>
              <w:jc w:val="both"/>
              <w:rPr>
                <w:sz w:val="24"/>
                <w:szCs w:val="24"/>
              </w:rPr>
            </w:pPr>
            <w:r w:rsidRPr="00A678D9">
              <w:rPr>
                <w:sz w:val="24"/>
                <w:szCs w:val="24"/>
              </w:rPr>
              <w:t xml:space="preserve">2024 год </w:t>
            </w:r>
            <w:r>
              <w:rPr>
                <w:sz w:val="24"/>
                <w:szCs w:val="24"/>
              </w:rPr>
              <w:t>–</w:t>
            </w:r>
            <w:r w:rsidRPr="00A678D9">
              <w:rPr>
                <w:sz w:val="24"/>
                <w:szCs w:val="24"/>
              </w:rPr>
              <w:t xml:space="preserve"> </w:t>
            </w:r>
            <w:r>
              <w:rPr>
                <w:sz w:val="24"/>
                <w:szCs w:val="24"/>
              </w:rPr>
              <w:t>33 133 104,20</w:t>
            </w:r>
            <w:r w:rsidRPr="00A678D9">
              <w:rPr>
                <w:sz w:val="24"/>
                <w:szCs w:val="24"/>
              </w:rPr>
              <w:t xml:space="preserve"> рублей;</w:t>
            </w:r>
          </w:p>
          <w:p w:rsidR="00B942E3" w:rsidRDefault="00B942E3" w:rsidP="00B942E3">
            <w:pPr>
              <w:widowControl w:val="0"/>
              <w:autoSpaceDE w:val="0"/>
              <w:autoSpaceDN w:val="0"/>
              <w:adjustRightInd w:val="0"/>
              <w:jc w:val="both"/>
              <w:rPr>
                <w:sz w:val="24"/>
                <w:szCs w:val="24"/>
              </w:rPr>
            </w:pPr>
            <w:r>
              <w:rPr>
                <w:sz w:val="24"/>
                <w:szCs w:val="24"/>
              </w:rPr>
              <w:t>2025 год – 33 134 104,20 рублей;</w:t>
            </w:r>
          </w:p>
          <w:p w:rsidR="00B942E3" w:rsidRDefault="00B942E3" w:rsidP="00B942E3">
            <w:pPr>
              <w:widowControl w:val="0"/>
              <w:autoSpaceDE w:val="0"/>
              <w:autoSpaceDN w:val="0"/>
              <w:adjustRightInd w:val="0"/>
              <w:jc w:val="both"/>
              <w:rPr>
                <w:sz w:val="24"/>
                <w:szCs w:val="24"/>
              </w:rPr>
            </w:pPr>
            <w:r>
              <w:rPr>
                <w:sz w:val="24"/>
                <w:szCs w:val="24"/>
              </w:rPr>
              <w:t>2026 год – 33 134 104,20 рублей;</w:t>
            </w:r>
          </w:p>
          <w:p w:rsidR="00B942E3" w:rsidRPr="002E370A" w:rsidRDefault="00B942E3" w:rsidP="00B942E3">
            <w:pPr>
              <w:widowControl w:val="0"/>
              <w:autoSpaceDE w:val="0"/>
              <w:autoSpaceDN w:val="0"/>
              <w:adjustRightInd w:val="0"/>
              <w:jc w:val="both"/>
              <w:rPr>
                <w:sz w:val="24"/>
                <w:szCs w:val="24"/>
              </w:rPr>
            </w:pPr>
            <w:r w:rsidRPr="00A678D9">
              <w:rPr>
                <w:sz w:val="24"/>
                <w:szCs w:val="24"/>
              </w:rPr>
              <w:t xml:space="preserve">из </w:t>
            </w:r>
            <w:r w:rsidRPr="002E370A">
              <w:rPr>
                <w:sz w:val="24"/>
                <w:szCs w:val="24"/>
              </w:rPr>
              <w:t>них:</w:t>
            </w:r>
          </w:p>
          <w:p w:rsidR="00B942E3" w:rsidRPr="002E370A" w:rsidRDefault="00B942E3" w:rsidP="00B942E3">
            <w:pPr>
              <w:widowControl w:val="0"/>
              <w:autoSpaceDE w:val="0"/>
              <w:autoSpaceDN w:val="0"/>
              <w:adjustRightInd w:val="0"/>
              <w:jc w:val="both"/>
              <w:rPr>
                <w:sz w:val="24"/>
                <w:szCs w:val="24"/>
              </w:rPr>
            </w:pPr>
            <w:r w:rsidRPr="002E370A">
              <w:rPr>
                <w:sz w:val="24"/>
                <w:szCs w:val="24"/>
              </w:rPr>
              <w:t>средства бюджета муниципального района - 86 406 231,97 рублей, в том числе по годам:</w:t>
            </w:r>
          </w:p>
          <w:p w:rsidR="00B942E3" w:rsidRPr="002E370A" w:rsidRDefault="00B942E3" w:rsidP="00B942E3">
            <w:pPr>
              <w:widowControl w:val="0"/>
              <w:autoSpaceDE w:val="0"/>
              <w:autoSpaceDN w:val="0"/>
              <w:adjustRightInd w:val="0"/>
              <w:jc w:val="both"/>
              <w:rPr>
                <w:sz w:val="24"/>
                <w:szCs w:val="24"/>
              </w:rPr>
            </w:pPr>
            <w:r w:rsidRPr="002E370A">
              <w:rPr>
                <w:sz w:val="24"/>
                <w:szCs w:val="24"/>
              </w:rPr>
              <w:t xml:space="preserve">2022 год </w:t>
            </w:r>
            <w:r>
              <w:rPr>
                <w:sz w:val="24"/>
                <w:szCs w:val="24"/>
              </w:rPr>
              <w:t>–</w:t>
            </w:r>
            <w:r w:rsidRPr="002E370A">
              <w:rPr>
                <w:sz w:val="24"/>
                <w:szCs w:val="24"/>
              </w:rPr>
              <w:t xml:space="preserve"> </w:t>
            </w:r>
            <w:r>
              <w:rPr>
                <w:sz w:val="24"/>
                <w:szCs w:val="24"/>
              </w:rPr>
              <w:t>5 733 984,47</w:t>
            </w:r>
            <w:r w:rsidRPr="002E370A">
              <w:rPr>
                <w:sz w:val="24"/>
                <w:szCs w:val="24"/>
              </w:rPr>
              <w:t xml:space="preserve"> рублей;</w:t>
            </w:r>
          </w:p>
          <w:p w:rsidR="00B942E3" w:rsidRPr="002E370A" w:rsidRDefault="00B942E3" w:rsidP="00B942E3">
            <w:pPr>
              <w:widowControl w:val="0"/>
              <w:autoSpaceDE w:val="0"/>
              <w:autoSpaceDN w:val="0"/>
              <w:adjustRightInd w:val="0"/>
              <w:jc w:val="both"/>
              <w:rPr>
                <w:sz w:val="24"/>
                <w:szCs w:val="24"/>
              </w:rPr>
            </w:pPr>
            <w:r w:rsidRPr="002E370A">
              <w:rPr>
                <w:sz w:val="24"/>
                <w:szCs w:val="24"/>
              </w:rPr>
              <w:t xml:space="preserve">2023 год </w:t>
            </w:r>
            <w:r>
              <w:rPr>
                <w:sz w:val="24"/>
                <w:szCs w:val="24"/>
              </w:rPr>
              <w:t>–</w:t>
            </w:r>
            <w:r w:rsidRPr="002E370A">
              <w:rPr>
                <w:sz w:val="24"/>
                <w:szCs w:val="24"/>
              </w:rPr>
              <w:t xml:space="preserve"> </w:t>
            </w:r>
            <w:r>
              <w:rPr>
                <w:sz w:val="24"/>
                <w:szCs w:val="24"/>
              </w:rPr>
              <w:t>20 362 084,90</w:t>
            </w:r>
            <w:r w:rsidRPr="002E370A">
              <w:rPr>
                <w:sz w:val="24"/>
                <w:szCs w:val="24"/>
              </w:rPr>
              <w:t xml:space="preserve"> рублей;</w:t>
            </w:r>
          </w:p>
          <w:p w:rsidR="00B942E3" w:rsidRPr="002E370A" w:rsidRDefault="00B942E3" w:rsidP="00B942E3">
            <w:pPr>
              <w:widowControl w:val="0"/>
              <w:autoSpaceDE w:val="0"/>
              <w:autoSpaceDN w:val="0"/>
              <w:adjustRightInd w:val="0"/>
              <w:jc w:val="both"/>
              <w:rPr>
                <w:sz w:val="24"/>
                <w:szCs w:val="24"/>
              </w:rPr>
            </w:pPr>
            <w:r w:rsidRPr="002E370A">
              <w:rPr>
                <w:sz w:val="24"/>
                <w:szCs w:val="24"/>
              </w:rPr>
              <w:t xml:space="preserve">2024 год </w:t>
            </w:r>
            <w:r>
              <w:rPr>
                <w:sz w:val="24"/>
                <w:szCs w:val="24"/>
              </w:rPr>
              <w:t>–</w:t>
            </w:r>
            <w:r w:rsidRPr="002E370A">
              <w:rPr>
                <w:sz w:val="24"/>
                <w:szCs w:val="24"/>
              </w:rPr>
              <w:t xml:space="preserve"> </w:t>
            </w:r>
            <w:r>
              <w:rPr>
                <w:sz w:val="24"/>
                <w:szCs w:val="24"/>
              </w:rPr>
              <w:t>20 103 054,20</w:t>
            </w:r>
            <w:r w:rsidRPr="002E370A">
              <w:rPr>
                <w:sz w:val="24"/>
                <w:szCs w:val="24"/>
              </w:rPr>
              <w:t xml:space="preserve"> рублей;</w:t>
            </w:r>
          </w:p>
          <w:p w:rsidR="00B942E3" w:rsidRPr="002E370A" w:rsidRDefault="00B942E3" w:rsidP="00B942E3">
            <w:pPr>
              <w:widowControl w:val="0"/>
              <w:autoSpaceDE w:val="0"/>
              <w:autoSpaceDN w:val="0"/>
              <w:adjustRightInd w:val="0"/>
              <w:jc w:val="both"/>
              <w:rPr>
                <w:sz w:val="24"/>
                <w:szCs w:val="24"/>
              </w:rPr>
            </w:pPr>
            <w:r w:rsidRPr="002E370A">
              <w:rPr>
                <w:sz w:val="24"/>
                <w:szCs w:val="24"/>
              </w:rPr>
              <w:t xml:space="preserve">2025 год – </w:t>
            </w:r>
            <w:r>
              <w:rPr>
                <w:sz w:val="24"/>
                <w:szCs w:val="24"/>
              </w:rPr>
              <w:t>20 103 554,20 рублей;</w:t>
            </w:r>
          </w:p>
          <w:p w:rsidR="00B942E3" w:rsidRPr="002E370A" w:rsidRDefault="00B942E3" w:rsidP="00B942E3">
            <w:pPr>
              <w:widowControl w:val="0"/>
              <w:autoSpaceDE w:val="0"/>
              <w:autoSpaceDN w:val="0"/>
              <w:adjustRightInd w:val="0"/>
              <w:jc w:val="both"/>
              <w:rPr>
                <w:sz w:val="24"/>
                <w:szCs w:val="24"/>
              </w:rPr>
            </w:pPr>
            <w:r w:rsidRPr="002E370A">
              <w:rPr>
                <w:sz w:val="24"/>
                <w:szCs w:val="24"/>
              </w:rPr>
              <w:t xml:space="preserve">2026 год – </w:t>
            </w:r>
            <w:r>
              <w:rPr>
                <w:sz w:val="24"/>
                <w:szCs w:val="24"/>
              </w:rPr>
              <w:t>20 103 554,20 рублей;</w:t>
            </w:r>
          </w:p>
          <w:p w:rsidR="00B942E3" w:rsidRPr="002E370A" w:rsidRDefault="00B942E3" w:rsidP="00B942E3">
            <w:pPr>
              <w:widowControl w:val="0"/>
              <w:autoSpaceDE w:val="0"/>
              <w:autoSpaceDN w:val="0"/>
              <w:adjustRightInd w:val="0"/>
              <w:jc w:val="both"/>
              <w:rPr>
                <w:sz w:val="24"/>
                <w:szCs w:val="24"/>
              </w:rPr>
            </w:pPr>
            <w:r w:rsidRPr="002E370A">
              <w:rPr>
                <w:sz w:val="24"/>
                <w:szCs w:val="24"/>
              </w:rPr>
              <w:t xml:space="preserve">средства республиканского бюджета Республики Коми </w:t>
            </w:r>
            <w:r>
              <w:rPr>
                <w:sz w:val="24"/>
                <w:szCs w:val="24"/>
              </w:rPr>
              <w:t>–</w:t>
            </w:r>
            <w:r w:rsidRPr="002E370A">
              <w:rPr>
                <w:sz w:val="24"/>
                <w:szCs w:val="24"/>
              </w:rPr>
              <w:t xml:space="preserve"> </w:t>
            </w:r>
            <w:r>
              <w:rPr>
                <w:sz w:val="24"/>
                <w:szCs w:val="24"/>
              </w:rPr>
              <w:t>70 311 233,75 рублей,</w:t>
            </w:r>
            <w:r w:rsidRPr="002E370A">
              <w:rPr>
                <w:sz w:val="24"/>
                <w:szCs w:val="24"/>
              </w:rPr>
              <w:t xml:space="preserve"> в том числе по годам:</w:t>
            </w:r>
          </w:p>
          <w:p w:rsidR="00B942E3" w:rsidRPr="002E370A" w:rsidRDefault="00B942E3" w:rsidP="00B942E3">
            <w:pPr>
              <w:widowControl w:val="0"/>
              <w:autoSpaceDE w:val="0"/>
              <w:autoSpaceDN w:val="0"/>
              <w:adjustRightInd w:val="0"/>
              <w:jc w:val="both"/>
              <w:rPr>
                <w:sz w:val="24"/>
                <w:szCs w:val="24"/>
              </w:rPr>
            </w:pPr>
            <w:r w:rsidRPr="002E370A">
              <w:rPr>
                <w:sz w:val="24"/>
                <w:szCs w:val="24"/>
              </w:rPr>
              <w:t xml:space="preserve">2022 год </w:t>
            </w:r>
            <w:r>
              <w:rPr>
                <w:sz w:val="24"/>
                <w:szCs w:val="24"/>
              </w:rPr>
              <w:t>–</w:t>
            </w:r>
            <w:r w:rsidRPr="002E370A">
              <w:rPr>
                <w:sz w:val="24"/>
                <w:szCs w:val="24"/>
              </w:rPr>
              <w:t xml:space="preserve"> </w:t>
            </w:r>
            <w:r>
              <w:rPr>
                <w:sz w:val="24"/>
                <w:szCs w:val="24"/>
              </w:rPr>
              <w:t>18 737 019,91</w:t>
            </w:r>
            <w:r w:rsidRPr="002E370A">
              <w:rPr>
                <w:sz w:val="24"/>
                <w:szCs w:val="24"/>
              </w:rPr>
              <w:t xml:space="preserve"> рублей;</w:t>
            </w:r>
          </w:p>
          <w:p w:rsidR="00B942E3" w:rsidRPr="002E370A" w:rsidRDefault="00B942E3" w:rsidP="00B942E3">
            <w:pPr>
              <w:widowControl w:val="0"/>
              <w:autoSpaceDE w:val="0"/>
              <w:autoSpaceDN w:val="0"/>
              <w:adjustRightInd w:val="0"/>
              <w:jc w:val="both"/>
              <w:rPr>
                <w:sz w:val="24"/>
                <w:szCs w:val="24"/>
              </w:rPr>
            </w:pPr>
            <w:r w:rsidRPr="002E370A">
              <w:rPr>
                <w:sz w:val="24"/>
                <w:szCs w:val="24"/>
              </w:rPr>
              <w:t xml:space="preserve">2023 год </w:t>
            </w:r>
            <w:r>
              <w:rPr>
                <w:sz w:val="24"/>
                <w:szCs w:val="24"/>
              </w:rPr>
              <w:t>–</w:t>
            </w:r>
            <w:r w:rsidRPr="002E370A">
              <w:rPr>
                <w:sz w:val="24"/>
                <w:szCs w:val="24"/>
              </w:rPr>
              <w:t xml:space="preserve"> </w:t>
            </w:r>
            <w:r>
              <w:rPr>
                <w:sz w:val="24"/>
                <w:szCs w:val="24"/>
              </w:rPr>
              <w:t>12 483 063,84</w:t>
            </w:r>
            <w:r w:rsidRPr="002E370A">
              <w:rPr>
                <w:sz w:val="24"/>
                <w:szCs w:val="24"/>
              </w:rPr>
              <w:t xml:space="preserve"> рублей;</w:t>
            </w:r>
          </w:p>
          <w:p w:rsidR="00B942E3" w:rsidRPr="002E370A" w:rsidRDefault="00B942E3" w:rsidP="00B942E3">
            <w:pPr>
              <w:widowControl w:val="0"/>
              <w:autoSpaceDE w:val="0"/>
              <w:autoSpaceDN w:val="0"/>
              <w:adjustRightInd w:val="0"/>
              <w:jc w:val="both"/>
              <w:rPr>
                <w:sz w:val="24"/>
                <w:szCs w:val="24"/>
              </w:rPr>
            </w:pPr>
            <w:r w:rsidRPr="002E370A">
              <w:rPr>
                <w:sz w:val="24"/>
                <w:szCs w:val="24"/>
              </w:rPr>
              <w:t xml:space="preserve">2024 год </w:t>
            </w:r>
            <w:r>
              <w:rPr>
                <w:sz w:val="24"/>
                <w:szCs w:val="24"/>
              </w:rPr>
              <w:t>–</w:t>
            </w:r>
            <w:r w:rsidRPr="002E370A">
              <w:rPr>
                <w:sz w:val="24"/>
                <w:szCs w:val="24"/>
              </w:rPr>
              <w:t xml:space="preserve"> </w:t>
            </w:r>
            <w:r>
              <w:rPr>
                <w:sz w:val="24"/>
                <w:szCs w:val="24"/>
              </w:rPr>
              <w:t>13 030 050,00</w:t>
            </w:r>
            <w:r w:rsidRPr="002E370A">
              <w:rPr>
                <w:sz w:val="24"/>
                <w:szCs w:val="24"/>
              </w:rPr>
              <w:t xml:space="preserve"> рублей;</w:t>
            </w:r>
          </w:p>
          <w:p w:rsidR="00B942E3" w:rsidRPr="002E370A" w:rsidRDefault="00B942E3" w:rsidP="00B942E3">
            <w:pPr>
              <w:widowControl w:val="0"/>
              <w:autoSpaceDE w:val="0"/>
              <w:autoSpaceDN w:val="0"/>
              <w:adjustRightInd w:val="0"/>
              <w:jc w:val="both"/>
              <w:rPr>
                <w:sz w:val="24"/>
                <w:szCs w:val="24"/>
              </w:rPr>
            </w:pPr>
            <w:r w:rsidRPr="002E370A">
              <w:rPr>
                <w:sz w:val="24"/>
                <w:szCs w:val="24"/>
              </w:rPr>
              <w:t xml:space="preserve">2025 год – </w:t>
            </w:r>
            <w:r>
              <w:rPr>
                <w:sz w:val="24"/>
                <w:szCs w:val="24"/>
              </w:rPr>
              <w:t xml:space="preserve">13 030 550,00 </w:t>
            </w:r>
            <w:r w:rsidRPr="00183819">
              <w:rPr>
                <w:sz w:val="24"/>
                <w:szCs w:val="24"/>
              </w:rPr>
              <w:t>рублей;</w:t>
            </w:r>
          </w:p>
          <w:p w:rsidR="00B942E3" w:rsidRPr="002E370A" w:rsidRDefault="00B942E3" w:rsidP="00B942E3">
            <w:pPr>
              <w:widowControl w:val="0"/>
              <w:autoSpaceDE w:val="0"/>
              <w:autoSpaceDN w:val="0"/>
              <w:adjustRightInd w:val="0"/>
              <w:jc w:val="both"/>
              <w:rPr>
                <w:sz w:val="24"/>
                <w:szCs w:val="24"/>
              </w:rPr>
            </w:pPr>
            <w:r w:rsidRPr="002E370A">
              <w:rPr>
                <w:sz w:val="24"/>
                <w:szCs w:val="24"/>
              </w:rPr>
              <w:t xml:space="preserve">2026 год – </w:t>
            </w:r>
            <w:r>
              <w:rPr>
                <w:sz w:val="24"/>
                <w:szCs w:val="24"/>
              </w:rPr>
              <w:t>13 030 550,00</w:t>
            </w:r>
            <w:r>
              <w:t xml:space="preserve"> </w:t>
            </w:r>
            <w:r w:rsidRPr="00183819">
              <w:rPr>
                <w:sz w:val="24"/>
                <w:szCs w:val="24"/>
              </w:rPr>
              <w:t>рублей;</w:t>
            </w:r>
          </w:p>
          <w:p w:rsidR="00B942E3" w:rsidRPr="002E370A" w:rsidRDefault="00B942E3" w:rsidP="00B942E3">
            <w:pPr>
              <w:widowControl w:val="0"/>
              <w:autoSpaceDE w:val="0"/>
              <w:autoSpaceDN w:val="0"/>
              <w:adjustRightInd w:val="0"/>
              <w:jc w:val="both"/>
              <w:rPr>
                <w:sz w:val="24"/>
                <w:szCs w:val="24"/>
              </w:rPr>
            </w:pPr>
            <w:r w:rsidRPr="002E370A">
              <w:rPr>
                <w:sz w:val="24"/>
                <w:szCs w:val="24"/>
              </w:rPr>
              <w:t>средства федерального бюджета - 0,00 рублей, в том числе по годам:</w:t>
            </w:r>
          </w:p>
          <w:p w:rsidR="00B942E3" w:rsidRPr="00A678D9" w:rsidRDefault="00B942E3" w:rsidP="00B942E3">
            <w:pPr>
              <w:widowControl w:val="0"/>
              <w:autoSpaceDE w:val="0"/>
              <w:autoSpaceDN w:val="0"/>
              <w:adjustRightInd w:val="0"/>
              <w:jc w:val="both"/>
              <w:rPr>
                <w:sz w:val="24"/>
                <w:szCs w:val="24"/>
              </w:rPr>
            </w:pPr>
            <w:r w:rsidRPr="002E370A">
              <w:rPr>
                <w:sz w:val="24"/>
                <w:szCs w:val="24"/>
              </w:rPr>
              <w:t>2022 год – 0,00 рублей;</w:t>
            </w:r>
          </w:p>
          <w:p w:rsidR="00B942E3" w:rsidRPr="00A678D9" w:rsidRDefault="00B942E3" w:rsidP="00B942E3">
            <w:pPr>
              <w:widowControl w:val="0"/>
              <w:autoSpaceDE w:val="0"/>
              <w:autoSpaceDN w:val="0"/>
              <w:adjustRightInd w:val="0"/>
              <w:jc w:val="both"/>
              <w:rPr>
                <w:sz w:val="24"/>
                <w:szCs w:val="24"/>
              </w:rPr>
            </w:pPr>
            <w:r w:rsidRPr="00A678D9">
              <w:rPr>
                <w:sz w:val="24"/>
                <w:szCs w:val="24"/>
              </w:rPr>
              <w:t>2023 год</w:t>
            </w:r>
            <w:r w:rsidRPr="00C32AE2">
              <w:rPr>
                <w:sz w:val="24"/>
                <w:szCs w:val="24"/>
              </w:rPr>
              <w:t>–</w:t>
            </w:r>
            <w:r w:rsidRPr="00A678D9">
              <w:rPr>
                <w:sz w:val="24"/>
                <w:szCs w:val="24"/>
              </w:rPr>
              <w:t xml:space="preserve"> 0,00 рублей;</w:t>
            </w:r>
          </w:p>
          <w:p w:rsidR="00B942E3" w:rsidRDefault="00B942E3" w:rsidP="00B942E3">
            <w:pPr>
              <w:widowControl w:val="0"/>
              <w:autoSpaceDE w:val="0"/>
              <w:autoSpaceDN w:val="0"/>
              <w:adjustRightInd w:val="0"/>
              <w:jc w:val="both"/>
              <w:rPr>
                <w:sz w:val="24"/>
                <w:szCs w:val="24"/>
              </w:rPr>
            </w:pPr>
            <w:r w:rsidRPr="00A678D9">
              <w:rPr>
                <w:sz w:val="24"/>
                <w:szCs w:val="24"/>
              </w:rPr>
              <w:t xml:space="preserve">2024 год </w:t>
            </w:r>
            <w:r w:rsidRPr="00C32AE2">
              <w:rPr>
                <w:sz w:val="24"/>
                <w:szCs w:val="24"/>
              </w:rPr>
              <w:t>–</w:t>
            </w:r>
            <w:r w:rsidRPr="00A678D9">
              <w:rPr>
                <w:sz w:val="24"/>
                <w:szCs w:val="24"/>
              </w:rPr>
              <w:t xml:space="preserve"> 0,00 рублей</w:t>
            </w:r>
            <w:r>
              <w:rPr>
                <w:sz w:val="24"/>
                <w:szCs w:val="24"/>
              </w:rPr>
              <w:t>;</w:t>
            </w:r>
          </w:p>
          <w:p w:rsidR="00B942E3" w:rsidRDefault="00B942E3" w:rsidP="00B942E3">
            <w:pPr>
              <w:widowControl w:val="0"/>
              <w:autoSpaceDE w:val="0"/>
              <w:autoSpaceDN w:val="0"/>
              <w:adjustRightInd w:val="0"/>
              <w:jc w:val="both"/>
              <w:rPr>
                <w:sz w:val="24"/>
                <w:szCs w:val="24"/>
              </w:rPr>
            </w:pPr>
            <w:r>
              <w:rPr>
                <w:sz w:val="24"/>
                <w:szCs w:val="24"/>
              </w:rPr>
              <w:t xml:space="preserve">2025 год – </w:t>
            </w:r>
            <w:r w:rsidRPr="00C32AE2">
              <w:rPr>
                <w:sz w:val="24"/>
                <w:szCs w:val="24"/>
              </w:rPr>
              <w:t>0,00 рублей;</w:t>
            </w:r>
          </w:p>
          <w:p w:rsidR="00B942E3" w:rsidRPr="00A678D9" w:rsidRDefault="00B942E3" w:rsidP="00B942E3">
            <w:pPr>
              <w:widowControl w:val="0"/>
              <w:autoSpaceDE w:val="0"/>
              <w:autoSpaceDN w:val="0"/>
              <w:adjustRightInd w:val="0"/>
              <w:jc w:val="both"/>
              <w:rPr>
                <w:sz w:val="24"/>
                <w:szCs w:val="24"/>
              </w:rPr>
            </w:pPr>
            <w:r>
              <w:rPr>
                <w:sz w:val="24"/>
                <w:szCs w:val="24"/>
              </w:rPr>
              <w:t xml:space="preserve">2026 год – </w:t>
            </w:r>
            <w:r w:rsidRPr="00C32AE2">
              <w:rPr>
                <w:sz w:val="24"/>
                <w:szCs w:val="24"/>
              </w:rPr>
              <w:t>0,00 рублей</w:t>
            </w:r>
            <w:r>
              <w:rPr>
                <w:sz w:val="24"/>
                <w:szCs w:val="24"/>
              </w:rPr>
              <w:t>.</w:t>
            </w:r>
          </w:p>
        </w:tc>
      </w:tr>
      <w:tr w:rsidR="00B942E3" w:rsidRPr="00A678D9" w:rsidTr="00B942E3">
        <w:tc>
          <w:tcPr>
            <w:tcW w:w="2268"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rPr>
                <w:sz w:val="24"/>
                <w:szCs w:val="24"/>
              </w:rPr>
            </w:pPr>
            <w:r w:rsidRPr="00A678D9">
              <w:rPr>
                <w:sz w:val="24"/>
                <w:szCs w:val="24"/>
              </w:rPr>
              <w:t>Ожидаемые результаты реализации подпрограммы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jc w:val="both"/>
              <w:rPr>
                <w:sz w:val="24"/>
                <w:szCs w:val="24"/>
              </w:rPr>
            </w:pPr>
            <w:r w:rsidRPr="00A678D9">
              <w:rPr>
                <w:sz w:val="24"/>
                <w:szCs w:val="24"/>
              </w:rPr>
              <w:t>Выполнение мероприятий Подпрограммы позволит:</w:t>
            </w:r>
          </w:p>
          <w:p w:rsidR="00B942E3" w:rsidRPr="00A678D9" w:rsidRDefault="00B942E3" w:rsidP="00B942E3">
            <w:pPr>
              <w:widowControl w:val="0"/>
              <w:autoSpaceDE w:val="0"/>
              <w:autoSpaceDN w:val="0"/>
              <w:adjustRightInd w:val="0"/>
              <w:jc w:val="both"/>
              <w:rPr>
                <w:sz w:val="24"/>
                <w:szCs w:val="24"/>
              </w:rPr>
            </w:pPr>
            <w:r w:rsidRPr="00A678D9">
              <w:rPr>
                <w:sz w:val="24"/>
                <w:szCs w:val="24"/>
              </w:rPr>
              <w:t>1) увеличить количество детей, охваченных дополнительным образованием;</w:t>
            </w:r>
          </w:p>
          <w:p w:rsidR="00B942E3" w:rsidRPr="00A678D9" w:rsidRDefault="00B942E3" w:rsidP="00B942E3">
            <w:pPr>
              <w:widowControl w:val="0"/>
              <w:autoSpaceDE w:val="0"/>
              <w:autoSpaceDN w:val="0"/>
              <w:adjustRightInd w:val="0"/>
              <w:jc w:val="both"/>
              <w:rPr>
                <w:sz w:val="24"/>
                <w:szCs w:val="24"/>
              </w:rPr>
            </w:pPr>
            <w:r w:rsidRPr="00A678D9">
              <w:rPr>
                <w:sz w:val="24"/>
                <w:szCs w:val="24"/>
              </w:rPr>
              <w:t>2) обеспечить безопасные условия функционирования муниципальных образовательных организаций дополнительного образования;</w:t>
            </w:r>
          </w:p>
          <w:p w:rsidR="00B942E3" w:rsidRPr="00A678D9" w:rsidRDefault="00B942E3" w:rsidP="00B942E3">
            <w:pPr>
              <w:widowControl w:val="0"/>
              <w:autoSpaceDE w:val="0"/>
              <w:autoSpaceDN w:val="0"/>
              <w:adjustRightInd w:val="0"/>
              <w:jc w:val="both"/>
              <w:rPr>
                <w:sz w:val="24"/>
                <w:szCs w:val="24"/>
              </w:rPr>
            </w:pPr>
            <w:r w:rsidRPr="00A678D9">
              <w:rPr>
                <w:sz w:val="24"/>
                <w:szCs w:val="24"/>
              </w:rPr>
              <w:t>3) улучшить материально-техническое обеспечение муниципальных образовательных организаций для реализации механизмов успешной социализации и адаптации детей к современным условиям жизни;</w:t>
            </w:r>
          </w:p>
          <w:p w:rsidR="00B942E3" w:rsidRPr="00A678D9" w:rsidRDefault="00B942E3" w:rsidP="00B942E3">
            <w:pPr>
              <w:widowControl w:val="0"/>
              <w:autoSpaceDE w:val="0"/>
              <w:autoSpaceDN w:val="0"/>
              <w:adjustRightInd w:val="0"/>
              <w:jc w:val="both"/>
              <w:rPr>
                <w:sz w:val="24"/>
                <w:szCs w:val="24"/>
              </w:rPr>
            </w:pPr>
            <w:r w:rsidRPr="00A678D9">
              <w:rPr>
                <w:sz w:val="24"/>
                <w:szCs w:val="24"/>
              </w:rPr>
              <w:t>4) увеличить охват привлеченных детей, в том числе с девиантным поведением, во внеурочную деятельность;</w:t>
            </w:r>
          </w:p>
          <w:p w:rsidR="00B942E3" w:rsidRPr="00A678D9" w:rsidRDefault="00B942E3" w:rsidP="00B942E3">
            <w:pPr>
              <w:widowControl w:val="0"/>
              <w:autoSpaceDE w:val="0"/>
              <w:autoSpaceDN w:val="0"/>
              <w:adjustRightInd w:val="0"/>
              <w:jc w:val="both"/>
              <w:rPr>
                <w:sz w:val="24"/>
                <w:szCs w:val="24"/>
              </w:rPr>
            </w:pPr>
            <w:r w:rsidRPr="00A678D9">
              <w:rPr>
                <w:sz w:val="24"/>
                <w:szCs w:val="24"/>
              </w:rPr>
              <w:t>5) снизить количество преступлений, совершенных учащимися;</w:t>
            </w:r>
          </w:p>
          <w:p w:rsidR="00B942E3" w:rsidRPr="00A678D9" w:rsidRDefault="00B942E3" w:rsidP="00B942E3">
            <w:pPr>
              <w:widowControl w:val="0"/>
              <w:autoSpaceDE w:val="0"/>
              <w:autoSpaceDN w:val="0"/>
              <w:adjustRightInd w:val="0"/>
              <w:jc w:val="both"/>
              <w:rPr>
                <w:sz w:val="24"/>
                <w:szCs w:val="24"/>
              </w:rPr>
            </w:pPr>
            <w:r w:rsidRPr="00A678D9">
              <w:rPr>
                <w:sz w:val="24"/>
                <w:szCs w:val="24"/>
              </w:rPr>
              <w:t>6) сократить количество суицидов и суицидальных попыток среди несовершеннолетних;</w:t>
            </w:r>
          </w:p>
          <w:p w:rsidR="00B942E3" w:rsidRPr="00A678D9" w:rsidRDefault="00B942E3" w:rsidP="00B942E3">
            <w:pPr>
              <w:widowControl w:val="0"/>
              <w:autoSpaceDE w:val="0"/>
              <w:autoSpaceDN w:val="0"/>
              <w:adjustRightInd w:val="0"/>
              <w:jc w:val="both"/>
              <w:rPr>
                <w:sz w:val="24"/>
                <w:szCs w:val="24"/>
              </w:rPr>
            </w:pPr>
            <w:r w:rsidRPr="00A678D9">
              <w:rPr>
                <w:sz w:val="24"/>
                <w:szCs w:val="24"/>
              </w:rPr>
              <w:t xml:space="preserve">7) развивать </w:t>
            </w:r>
            <w:r w:rsidRPr="004367B5">
              <w:rPr>
                <w:sz w:val="24"/>
                <w:szCs w:val="24"/>
              </w:rPr>
              <w:t>вариативность образовательных программ через разнообразие видов детских объединений, открыть</w:t>
            </w:r>
            <w:r w:rsidRPr="00A678D9">
              <w:rPr>
                <w:sz w:val="24"/>
                <w:szCs w:val="24"/>
              </w:rPr>
              <w:t xml:space="preserve"> новые направления, расширить возрастной диапазон программ, расширить спектр дополнительных программ, обновить содержание дополнительного образования;</w:t>
            </w:r>
          </w:p>
          <w:p w:rsidR="00B942E3" w:rsidRPr="00A678D9" w:rsidRDefault="00B942E3" w:rsidP="00B942E3">
            <w:pPr>
              <w:widowControl w:val="0"/>
              <w:autoSpaceDE w:val="0"/>
              <w:autoSpaceDN w:val="0"/>
              <w:adjustRightInd w:val="0"/>
              <w:jc w:val="both"/>
              <w:rPr>
                <w:sz w:val="24"/>
                <w:szCs w:val="24"/>
              </w:rPr>
            </w:pPr>
            <w:r w:rsidRPr="00A678D9">
              <w:rPr>
                <w:sz w:val="24"/>
                <w:szCs w:val="24"/>
              </w:rPr>
              <w:lastRenderedPageBreak/>
              <w:t>8) создать систему выявления и поддержки талантливых детей и молодежи через конкурсы, олимпиады, спортивные соревнования;</w:t>
            </w:r>
          </w:p>
          <w:p w:rsidR="00B942E3" w:rsidRPr="00A678D9" w:rsidRDefault="00B942E3" w:rsidP="00B942E3">
            <w:pPr>
              <w:widowControl w:val="0"/>
              <w:autoSpaceDE w:val="0"/>
              <w:autoSpaceDN w:val="0"/>
              <w:adjustRightInd w:val="0"/>
              <w:jc w:val="both"/>
              <w:rPr>
                <w:sz w:val="24"/>
                <w:szCs w:val="24"/>
              </w:rPr>
            </w:pPr>
            <w:r w:rsidRPr="00A678D9">
              <w:rPr>
                <w:sz w:val="24"/>
                <w:szCs w:val="24"/>
              </w:rPr>
              <w:t>9) создать методическое, информационное пространство через повышение квалификации кадров, проблемные семинары, инновационную деятельность</w:t>
            </w:r>
          </w:p>
        </w:tc>
      </w:tr>
    </w:tbl>
    <w:p w:rsidR="00B942E3" w:rsidRPr="00A678D9" w:rsidRDefault="00B942E3" w:rsidP="00B942E3">
      <w:pPr>
        <w:widowControl w:val="0"/>
        <w:autoSpaceDE w:val="0"/>
        <w:autoSpaceDN w:val="0"/>
        <w:adjustRightInd w:val="0"/>
        <w:rPr>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bookmarkStart w:id="0" w:name="Par235"/>
      <w:bookmarkEnd w:id="0"/>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Default="00B942E3" w:rsidP="00B942E3">
      <w:pPr>
        <w:widowControl w:val="0"/>
        <w:autoSpaceDE w:val="0"/>
        <w:autoSpaceDN w:val="0"/>
        <w:adjustRightInd w:val="0"/>
        <w:jc w:val="center"/>
        <w:outlineLvl w:val="1"/>
        <w:rPr>
          <w:rFonts w:ascii="Arial" w:hAnsi="Arial" w:cs="Arial"/>
          <w:b/>
          <w:bCs/>
          <w:sz w:val="24"/>
          <w:szCs w:val="24"/>
        </w:rPr>
      </w:pPr>
    </w:p>
    <w:p w:rsidR="00B942E3" w:rsidRPr="00A678D9" w:rsidRDefault="00B942E3" w:rsidP="00B942E3">
      <w:pPr>
        <w:widowControl w:val="0"/>
        <w:autoSpaceDE w:val="0"/>
        <w:autoSpaceDN w:val="0"/>
        <w:adjustRightInd w:val="0"/>
        <w:jc w:val="center"/>
        <w:outlineLvl w:val="1"/>
        <w:rPr>
          <w:rFonts w:ascii="Arial" w:hAnsi="Arial" w:cs="Arial"/>
          <w:b/>
          <w:bCs/>
          <w:sz w:val="24"/>
          <w:szCs w:val="24"/>
        </w:rPr>
      </w:pPr>
      <w:r w:rsidRPr="00A678D9">
        <w:rPr>
          <w:rFonts w:ascii="Arial" w:hAnsi="Arial" w:cs="Arial"/>
          <w:b/>
          <w:bCs/>
          <w:sz w:val="24"/>
          <w:szCs w:val="24"/>
        </w:rPr>
        <w:t>ПАСПОРТ</w:t>
      </w:r>
    </w:p>
    <w:p w:rsidR="00B942E3" w:rsidRPr="00A678D9" w:rsidRDefault="00B942E3" w:rsidP="00B942E3">
      <w:pPr>
        <w:widowControl w:val="0"/>
        <w:autoSpaceDE w:val="0"/>
        <w:autoSpaceDN w:val="0"/>
        <w:adjustRightInd w:val="0"/>
        <w:jc w:val="center"/>
        <w:rPr>
          <w:rFonts w:ascii="Arial" w:hAnsi="Arial" w:cs="Arial"/>
          <w:b/>
          <w:bCs/>
          <w:sz w:val="24"/>
          <w:szCs w:val="24"/>
        </w:rPr>
      </w:pPr>
      <w:r w:rsidRPr="00A678D9">
        <w:rPr>
          <w:rFonts w:ascii="Arial" w:hAnsi="Arial" w:cs="Arial"/>
          <w:b/>
          <w:bCs/>
          <w:sz w:val="24"/>
          <w:szCs w:val="24"/>
        </w:rPr>
        <w:t>Подпрограммы "Обеспечение реализации муниципальной</w:t>
      </w:r>
    </w:p>
    <w:p w:rsidR="00B942E3" w:rsidRPr="00A678D9" w:rsidRDefault="00B942E3" w:rsidP="00B942E3">
      <w:pPr>
        <w:widowControl w:val="0"/>
        <w:autoSpaceDE w:val="0"/>
        <w:autoSpaceDN w:val="0"/>
        <w:adjustRightInd w:val="0"/>
        <w:jc w:val="center"/>
        <w:rPr>
          <w:rFonts w:ascii="Arial" w:hAnsi="Arial" w:cs="Arial"/>
          <w:b/>
          <w:bCs/>
          <w:sz w:val="24"/>
          <w:szCs w:val="24"/>
        </w:rPr>
      </w:pPr>
      <w:r w:rsidRPr="00A678D9">
        <w:rPr>
          <w:rFonts w:ascii="Arial" w:hAnsi="Arial" w:cs="Arial"/>
          <w:b/>
          <w:bCs/>
          <w:sz w:val="24"/>
          <w:szCs w:val="24"/>
        </w:rPr>
        <w:t>программы "Развитие образования"</w:t>
      </w:r>
    </w:p>
    <w:p w:rsidR="00B942E3" w:rsidRPr="00A678D9" w:rsidRDefault="00B942E3" w:rsidP="00B942E3">
      <w:pPr>
        <w:widowControl w:val="0"/>
        <w:autoSpaceDE w:val="0"/>
        <w:autoSpaceDN w:val="0"/>
        <w:adjustRightInd w:val="0"/>
        <w:jc w:val="center"/>
        <w:rPr>
          <w:rFonts w:ascii="Arial" w:hAnsi="Arial" w:cs="Arial"/>
          <w:b/>
          <w:bCs/>
          <w:sz w:val="24"/>
          <w:szCs w:val="24"/>
        </w:rPr>
      </w:pPr>
      <w:r w:rsidRPr="00A678D9">
        <w:rPr>
          <w:rFonts w:ascii="Arial" w:hAnsi="Arial" w:cs="Arial"/>
          <w:b/>
          <w:bCs/>
          <w:sz w:val="24"/>
          <w:szCs w:val="24"/>
        </w:rPr>
        <w:t>(далее - Подпрограмма 3)</w:t>
      </w:r>
    </w:p>
    <w:p w:rsidR="00B942E3" w:rsidRPr="00A678D9" w:rsidRDefault="00B942E3" w:rsidP="00B942E3">
      <w:pPr>
        <w:widowControl w:val="0"/>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tblPr>
      <w:tblGrid>
        <w:gridCol w:w="2268"/>
        <w:gridCol w:w="6746"/>
      </w:tblGrid>
      <w:tr w:rsidR="00B942E3" w:rsidRPr="00A678D9" w:rsidTr="00B942E3">
        <w:tc>
          <w:tcPr>
            <w:tcW w:w="2268"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rPr>
                <w:sz w:val="24"/>
                <w:szCs w:val="24"/>
              </w:rPr>
            </w:pPr>
            <w:r w:rsidRPr="00A678D9">
              <w:rPr>
                <w:sz w:val="24"/>
                <w:szCs w:val="24"/>
              </w:rPr>
              <w:t>Ответственный исполнитель подпрограммы (Соисполнитель муниципальной 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jc w:val="both"/>
              <w:rPr>
                <w:sz w:val="24"/>
                <w:szCs w:val="24"/>
              </w:rPr>
            </w:pPr>
            <w:r w:rsidRPr="00A678D9">
              <w:rPr>
                <w:sz w:val="24"/>
                <w:szCs w:val="24"/>
              </w:rPr>
              <w:t>Управление образования администрации МР "Усть-Куломский"</w:t>
            </w:r>
          </w:p>
        </w:tc>
      </w:tr>
      <w:tr w:rsidR="00B942E3" w:rsidRPr="00A678D9" w:rsidTr="00B942E3">
        <w:tc>
          <w:tcPr>
            <w:tcW w:w="2268"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rPr>
                <w:sz w:val="24"/>
                <w:szCs w:val="24"/>
              </w:rPr>
            </w:pPr>
            <w:r w:rsidRPr="00A678D9">
              <w:rPr>
                <w:sz w:val="24"/>
                <w:szCs w:val="24"/>
              </w:rPr>
              <w:t>Участники подпрограммы (по согласованию)</w:t>
            </w:r>
          </w:p>
        </w:tc>
        <w:tc>
          <w:tcPr>
            <w:tcW w:w="6746"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jc w:val="both"/>
              <w:rPr>
                <w:sz w:val="24"/>
                <w:szCs w:val="24"/>
              </w:rPr>
            </w:pPr>
            <w:r w:rsidRPr="00A678D9">
              <w:rPr>
                <w:sz w:val="24"/>
                <w:szCs w:val="24"/>
              </w:rPr>
              <w:t>нет</w:t>
            </w:r>
          </w:p>
        </w:tc>
      </w:tr>
      <w:tr w:rsidR="00B942E3" w:rsidRPr="00A678D9" w:rsidTr="00B942E3">
        <w:tc>
          <w:tcPr>
            <w:tcW w:w="2268"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rPr>
                <w:sz w:val="24"/>
                <w:szCs w:val="24"/>
              </w:rPr>
            </w:pPr>
            <w:r w:rsidRPr="00A678D9">
              <w:rPr>
                <w:sz w:val="24"/>
                <w:szCs w:val="24"/>
              </w:rPr>
              <w:t xml:space="preserve">Программно-целевые инструменты </w:t>
            </w:r>
            <w:r w:rsidRPr="00A678D9">
              <w:rPr>
                <w:sz w:val="24"/>
                <w:szCs w:val="24"/>
              </w:rPr>
              <w:lastRenderedPageBreak/>
              <w:t>подпрограммы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jc w:val="both"/>
              <w:rPr>
                <w:sz w:val="24"/>
                <w:szCs w:val="24"/>
              </w:rPr>
            </w:pPr>
            <w:r w:rsidRPr="00A678D9">
              <w:rPr>
                <w:sz w:val="24"/>
                <w:szCs w:val="24"/>
              </w:rPr>
              <w:lastRenderedPageBreak/>
              <w:t>нет</w:t>
            </w:r>
          </w:p>
        </w:tc>
      </w:tr>
      <w:tr w:rsidR="00B942E3" w:rsidRPr="00A678D9" w:rsidTr="00B942E3">
        <w:tc>
          <w:tcPr>
            <w:tcW w:w="2268"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rPr>
                <w:sz w:val="24"/>
                <w:szCs w:val="24"/>
              </w:rPr>
            </w:pPr>
            <w:r w:rsidRPr="00A678D9">
              <w:rPr>
                <w:sz w:val="24"/>
                <w:szCs w:val="24"/>
              </w:rPr>
              <w:lastRenderedPageBreak/>
              <w:t>Цели подпрограммы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jc w:val="both"/>
              <w:rPr>
                <w:sz w:val="24"/>
                <w:szCs w:val="24"/>
              </w:rPr>
            </w:pPr>
            <w:r w:rsidRPr="00A678D9">
              <w:rPr>
                <w:sz w:val="24"/>
                <w:szCs w:val="24"/>
              </w:rPr>
              <w:t>Обеспечение реализации подпрограмм, основных мероприятий Программы в соответствии с установленными сроками и задачами</w:t>
            </w:r>
          </w:p>
        </w:tc>
      </w:tr>
      <w:tr w:rsidR="00B942E3" w:rsidRPr="00A678D9" w:rsidTr="00B942E3">
        <w:tc>
          <w:tcPr>
            <w:tcW w:w="2268"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rPr>
                <w:sz w:val="24"/>
                <w:szCs w:val="24"/>
              </w:rPr>
            </w:pPr>
            <w:r w:rsidRPr="00A678D9">
              <w:rPr>
                <w:sz w:val="24"/>
                <w:szCs w:val="24"/>
              </w:rPr>
              <w:t>Задачи подпрограммы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jc w:val="both"/>
              <w:rPr>
                <w:sz w:val="24"/>
                <w:szCs w:val="24"/>
              </w:rPr>
            </w:pPr>
            <w:r w:rsidRPr="00A678D9">
              <w:rPr>
                <w:sz w:val="24"/>
                <w:szCs w:val="24"/>
              </w:rPr>
              <w:t>Обеспечение управления реализацией мероприятий Программы на муниципальном уровне</w:t>
            </w:r>
          </w:p>
        </w:tc>
      </w:tr>
      <w:tr w:rsidR="00B942E3" w:rsidRPr="00A678D9" w:rsidTr="00B942E3">
        <w:tc>
          <w:tcPr>
            <w:tcW w:w="2268" w:type="dxa"/>
            <w:tcBorders>
              <w:top w:val="single" w:sz="4" w:space="0" w:color="auto"/>
              <w:left w:val="single" w:sz="4" w:space="0" w:color="auto"/>
              <w:bottom w:val="single" w:sz="4" w:space="0" w:color="auto"/>
              <w:right w:val="single" w:sz="4" w:space="0" w:color="auto"/>
            </w:tcBorders>
          </w:tcPr>
          <w:p w:rsidR="00B942E3" w:rsidRPr="004367B5" w:rsidRDefault="00B942E3" w:rsidP="00B942E3">
            <w:pPr>
              <w:widowControl w:val="0"/>
              <w:autoSpaceDE w:val="0"/>
              <w:autoSpaceDN w:val="0"/>
              <w:adjustRightInd w:val="0"/>
              <w:rPr>
                <w:sz w:val="24"/>
                <w:szCs w:val="24"/>
              </w:rPr>
            </w:pPr>
            <w:r w:rsidRPr="004367B5">
              <w:rPr>
                <w:sz w:val="24"/>
                <w:szCs w:val="24"/>
              </w:rPr>
              <w:t>Целевые индикаторы и показатели подпрограммы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4367B5" w:rsidRDefault="00B942E3" w:rsidP="00B942E3">
            <w:pPr>
              <w:widowControl w:val="0"/>
              <w:autoSpaceDE w:val="0"/>
              <w:autoSpaceDN w:val="0"/>
              <w:adjustRightInd w:val="0"/>
              <w:jc w:val="both"/>
              <w:rPr>
                <w:sz w:val="24"/>
                <w:szCs w:val="24"/>
              </w:rPr>
            </w:pPr>
            <w:r w:rsidRPr="004367B5">
              <w:rPr>
                <w:sz w:val="24"/>
                <w:szCs w:val="24"/>
              </w:rPr>
              <w:t>1. Уровень ежегодного достижения показателей программы и ее подпрограмм;</w:t>
            </w:r>
          </w:p>
          <w:p w:rsidR="00B942E3" w:rsidRPr="004367B5" w:rsidRDefault="00B942E3" w:rsidP="00B942E3">
            <w:pPr>
              <w:widowControl w:val="0"/>
              <w:autoSpaceDE w:val="0"/>
              <w:autoSpaceDN w:val="0"/>
              <w:adjustRightInd w:val="0"/>
              <w:jc w:val="both"/>
              <w:rPr>
                <w:sz w:val="24"/>
                <w:szCs w:val="24"/>
              </w:rPr>
            </w:pPr>
            <w:r w:rsidRPr="004367B5">
              <w:rPr>
                <w:sz w:val="24"/>
                <w:szCs w:val="24"/>
              </w:rPr>
              <w:t>2. Уровень фактического освоения средств программы</w:t>
            </w:r>
          </w:p>
        </w:tc>
      </w:tr>
      <w:tr w:rsidR="00B942E3" w:rsidRPr="00A678D9" w:rsidTr="00B942E3">
        <w:tc>
          <w:tcPr>
            <w:tcW w:w="2268" w:type="dxa"/>
            <w:tcBorders>
              <w:top w:val="single" w:sz="4" w:space="0" w:color="auto"/>
              <w:left w:val="single" w:sz="4" w:space="0" w:color="auto"/>
              <w:bottom w:val="single" w:sz="4" w:space="0" w:color="auto"/>
              <w:right w:val="single" w:sz="4" w:space="0" w:color="auto"/>
            </w:tcBorders>
          </w:tcPr>
          <w:p w:rsidR="00B942E3" w:rsidRPr="004367B5" w:rsidRDefault="00B942E3" w:rsidP="00B942E3">
            <w:pPr>
              <w:widowControl w:val="0"/>
              <w:autoSpaceDE w:val="0"/>
              <w:autoSpaceDN w:val="0"/>
              <w:adjustRightInd w:val="0"/>
              <w:rPr>
                <w:sz w:val="24"/>
                <w:szCs w:val="24"/>
              </w:rPr>
            </w:pPr>
            <w:r w:rsidRPr="004367B5">
              <w:rPr>
                <w:sz w:val="24"/>
                <w:szCs w:val="24"/>
              </w:rPr>
              <w:t>Этапы и сроки реализации подпрограммы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4367B5" w:rsidRDefault="00B942E3" w:rsidP="00B942E3">
            <w:pPr>
              <w:widowControl w:val="0"/>
              <w:autoSpaceDE w:val="0"/>
              <w:autoSpaceDN w:val="0"/>
              <w:adjustRightInd w:val="0"/>
              <w:jc w:val="both"/>
              <w:rPr>
                <w:sz w:val="24"/>
                <w:szCs w:val="24"/>
              </w:rPr>
            </w:pPr>
            <w:r w:rsidRPr="004367B5">
              <w:rPr>
                <w:sz w:val="24"/>
                <w:szCs w:val="24"/>
              </w:rPr>
              <w:t>подпрограмма реализуется в 2022 - 2026 гг.</w:t>
            </w:r>
          </w:p>
        </w:tc>
      </w:tr>
      <w:tr w:rsidR="00B942E3" w:rsidRPr="00A678D9" w:rsidTr="00B942E3">
        <w:tc>
          <w:tcPr>
            <w:tcW w:w="2268" w:type="dxa"/>
            <w:tcBorders>
              <w:top w:val="single" w:sz="4" w:space="0" w:color="auto"/>
              <w:left w:val="single" w:sz="4" w:space="0" w:color="auto"/>
              <w:right w:val="single" w:sz="4" w:space="0" w:color="auto"/>
            </w:tcBorders>
          </w:tcPr>
          <w:p w:rsidR="00B942E3" w:rsidRPr="004367B5" w:rsidRDefault="00B942E3" w:rsidP="00B942E3">
            <w:pPr>
              <w:widowControl w:val="0"/>
              <w:autoSpaceDE w:val="0"/>
              <w:autoSpaceDN w:val="0"/>
              <w:adjustRightInd w:val="0"/>
              <w:jc w:val="both"/>
              <w:rPr>
                <w:sz w:val="24"/>
                <w:szCs w:val="24"/>
              </w:rPr>
            </w:pPr>
            <w:r w:rsidRPr="004367B5">
              <w:rPr>
                <w:sz w:val="24"/>
                <w:szCs w:val="24"/>
              </w:rPr>
              <w:t>Объемы финансирования подпрограммы</w:t>
            </w:r>
          </w:p>
        </w:tc>
        <w:tc>
          <w:tcPr>
            <w:tcW w:w="6746" w:type="dxa"/>
            <w:tcBorders>
              <w:top w:val="single" w:sz="4" w:space="0" w:color="auto"/>
              <w:left w:val="single" w:sz="4" w:space="0" w:color="auto"/>
              <w:right w:val="single" w:sz="4" w:space="0" w:color="auto"/>
            </w:tcBorders>
          </w:tcPr>
          <w:p w:rsidR="00B942E3" w:rsidRPr="004367B5" w:rsidRDefault="00B942E3" w:rsidP="00B942E3">
            <w:pPr>
              <w:widowControl w:val="0"/>
              <w:autoSpaceDE w:val="0"/>
              <w:autoSpaceDN w:val="0"/>
              <w:adjustRightInd w:val="0"/>
              <w:jc w:val="both"/>
              <w:rPr>
                <w:sz w:val="24"/>
                <w:szCs w:val="24"/>
              </w:rPr>
            </w:pPr>
            <w:r w:rsidRPr="004367B5">
              <w:rPr>
                <w:sz w:val="24"/>
                <w:szCs w:val="24"/>
              </w:rPr>
              <w:t xml:space="preserve">Объем финансирования за счет бюджетов всех уровней составит </w:t>
            </w:r>
            <w:r>
              <w:rPr>
                <w:sz w:val="24"/>
                <w:szCs w:val="24"/>
              </w:rPr>
              <w:t>325 080 142,45</w:t>
            </w:r>
            <w:r w:rsidRPr="004367B5">
              <w:rPr>
                <w:sz w:val="24"/>
                <w:szCs w:val="24"/>
              </w:rPr>
              <w:t xml:space="preserve"> рублей, в том числе:</w:t>
            </w:r>
          </w:p>
          <w:p w:rsidR="00B942E3" w:rsidRPr="004367B5" w:rsidRDefault="00B942E3" w:rsidP="00B942E3">
            <w:pPr>
              <w:widowControl w:val="0"/>
              <w:autoSpaceDE w:val="0"/>
              <w:autoSpaceDN w:val="0"/>
              <w:adjustRightInd w:val="0"/>
              <w:jc w:val="both"/>
              <w:rPr>
                <w:sz w:val="24"/>
                <w:szCs w:val="24"/>
              </w:rPr>
            </w:pPr>
            <w:r w:rsidRPr="004367B5">
              <w:rPr>
                <w:sz w:val="24"/>
                <w:szCs w:val="24"/>
              </w:rPr>
              <w:t xml:space="preserve">2022 год </w:t>
            </w:r>
            <w:r w:rsidRPr="009F21DD">
              <w:rPr>
                <w:sz w:val="24"/>
                <w:szCs w:val="24"/>
              </w:rPr>
              <w:t>–</w:t>
            </w:r>
            <w:r w:rsidRPr="004367B5">
              <w:rPr>
                <w:sz w:val="24"/>
                <w:szCs w:val="24"/>
              </w:rPr>
              <w:t xml:space="preserve"> </w:t>
            </w:r>
            <w:r>
              <w:rPr>
                <w:sz w:val="24"/>
                <w:szCs w:val="24"/>
              </w:rPr>
              <w:t>63 653 361,30</w:t>
            </w:r>
            <w:r w:rsidRPr="004367B5">
              <w:rPr>
                <w:sz w:val="24"/>
                <w:szCs w:val="24"/>
              </w:rPr>
              <w:t xml:space="preserve"> рублей;</w:t>
            </w:r>
          </w:p>
          <w:p w:rsidR="00B942E3" w:rsidRPr="004367B5" w:rsidRDefault="00B942E3" w:rsidP="00B942E3">
            <w:pPr>
              <w:widowControl w:val="0"/>
              <w:autoSpaceDE w:val="0"/>
              <w:autoSpaceDN w:val="0"/>
              <w:adjustRightInd w:val="0"/>
              <w:jc w:val="both"/>
              <w:rPr>
                <w:sz w:val="24"/>
                <w:szCs w:val="24"/>
              </w:rPr>
            </w:pPr>
            <w:r w:rsidRPr="004367B5">
              <w:rPr>
                <w:sz w:val="24"/>
                <w:szCs w:val="24"/>
              </w:rPr>
              <w:t xml:space="preserve">2023 год </w:t>
            </w:r>
            <w:r w:rsidRPr="009F21DD">
              <w:rPr>
                <w:sz w:val="24"/>
                <w:szCs w:val="24"/>
              </w:rPr>
              <w:t>–</w:t>
            </w:r>
            <w:r w:rsidRPr="004367B5">
              <w:rPr>
                <w:sz w:val="24"/>
                <w:szCs w:val="24"/>
              </w:rPr>
              <w:t xml:space="preserve"> </w:t>
            </w:r>
            <w:r>
              <w:rPr>
                <w:sz w:val="24"/>
                <w:szCs w:val="24"/>
              </w:rPr>
              <w:t>66 668 285,15</w:t>
            </w:r>
            <w:r w:rsidRPr="004367B5">
              <w:rPr>
                <w:sz w:val="24"/>
                <w:szCs w:val="24"/>
              </w:rPr>
              <w:t xml:space="preserve"> рублей;</w:t>
            </w:r>
          </w:p>
          <w:p w:rsidR="00B942E3" w:rsidRDefault="00B942E3" w:rsidP="00B942E3">
            <w:pPr>
              <w:widowControl w:val="0"/>
              <w:autoSpaceDE w:val="0"/>
              <w:autoSpaceDN w:val="0"/>
              <w:adjustRightInd w:val="0"/>
              <w:jc w:val="both"/>
              <w:rPr>
                <w:sz w:val="24"/>
                <w:szCs w:val="24"/>
              </w:rPr>
            </w:pPr>
            <w:r w:rsidRPr="004367B5">
              <w:rPr>
                <w:sz w:val="24"/>
                <w:szCs w:val="24"/>
              </w:rPr>
              <w:t xml:space="preserve">2024 год </w:t>
            </w:r>
            <w:r w:rsidRPr="009F21DD">
              <w:rPr>
                <w:sz w:val="24"/>
                <w:szCs w:val="24"/>
              </w:rPr>
              <w:t>–</w:t>
            </w:r>
            <w:r w:rsidRPr="004367B5">
              <w:rPr>
                <w:sz w:val="24"/>
                <w:szCs w:val="24"/>
              </w:rPr>
              <w:t xml:space="preserve"> </w:t>
            </w:r>
            <w:r>
              <w:rPr>
                <w:sz w:val="24"/>
                <w:szCs w:val="24"/>
              </w:rPr>
              <w:t>64 918 832,00</w:t>
            </w:r>
            <w:r w:rsidRPr="004367B5">
              <w:rPr>
                <w:sz w:val="24"/>
                <w:szCs w:val="24"/>
              </w:rPr>
              <w:t xml:space="preserve"> рублей;</w:t>
            </w:r>
          </w:p>
          <w:p w:rsidR="00B942E3" w:rsidRDefault="00B942E3" w:rsidP="00B942E3">
            <w:pPr>
              <w:widowControl w:val="0"/>
              <w:autoSpaceDE w:val="0"/>
              <w:autoSpaceDN w:val="0"/>
              <w:adjustRightInd w:val="0"/>
              <w:jc w:val="both"/>
              <w:rPr>
                <w:sz w:val="24"/>
                <w:szCs w:val="24"/>
              </w:rPr>
            </w:pPr>
            <w:r>
              <w:rPr>
                <w:sz w:val="24"/>
                <w:szCs w:val="24"/>
              </w:rPr>
              <w:t>2025 год – 64 919 832,00</w:t>
            </w:r>
            <w:r>
              <w:t xml:space="preserve"> </w:t>
            </w:r>
            <w:r w:rsidRPr="009F21DD">
              <w:rPr>
                <w:sz w:val="24"/>
                <w:szCs w:val="24"/>
              </w:rPr>
              <w:t>рублей;</w:t>
            </w:r>
          </w:p>
          <w:p w:rsidR="00B942E3" w:rsidRPr="004367B5" w:rsidRDefault="00B942E3" w:rsidP="00B942E3">
            <w:pPr>
              <w:widowControl w:val="0"/>
              <w:autoSpaceDE w:val="0"/>
              <w:autoSpaceDN w:val="0"/>
              <w:adjustRightInd w:val="0"/>
              <w:jc w:val="both"/>
              <w:rPr>
                <w:sz w:val="24"/>
                <w:szCs w:val="24"/>
              </w:rPr>
            </w:pPr>
            <w:r>
              <w:rPr>
                <w:sz w:val="24"/>
                <w:szCs w:val="24"/>
              </w:rPr>
              <w:t>2026 год – 64 919 832,00</w:t>
            </w:r>
            <w:r>
              <w:t xml:space="preserve"> </w:t>
            </w:r>
            <w:r w:rsidRPr="009F21DD">
              <w:rPr>
                <w:sz w:val="24"/>
                <w:szCs w:val="24"/>
              </w:rPr>
              <w:t>рублей;</w:t>
            </w:r>
          </w:p>
          <w:p w:rsidR="00B942E3" w:rsidRPr="004367B5" w:rsidRDefault="00B942E3" w:rsidP="00B942E3">
            <w:pPr>
              <w:widowControl w:val="0"/>
              <w:autoSpaceDE w:val="0"/>
              <w:autoSpaceDN w:val="0"/>
              <w:adjustRightInd w:val="0"/>
              <w:jc w:val="both"/>
              <w:rPr>
                <w:sz w:val="24"/>
                <w:szCs w:val="24"/>
              </w:rPr>
            </w:pPr>
            <w:r w:rsidRPr="004367B5">
              <w:rPr>
                <w:sz w:val="24"/>
                <w:szCs w:val="24"/>
              </w:rPr>
              <w:t>из них:</w:t>
            </w:r>
          </w:p>
          <w:p w:rsidR="00B942E3" w:rsidRPr="004367B5" w:rsidRDefault="00B942E3" w:rsidP="00B942E3">
            <w:pPr>
              <w:widowControl w:val="0"/>
              <w:autoSpaceDE w:val="0"/>
              <w:autoSpaceDN w:val="0"/>
              <w:adjustRightInd w:val="0"/>
              <w:jc w:val="both"/>
              <w:rPr>
                <w:sz w:val="24"/>
                <w:szCs w:val="24"/>
              </w:rPr>
            </w:pPr>
            <w:r w:rsidRPr="004367B5">
              <w:rPr>
                <w:sz w:val="24"/>
                <w:szCs w:val="24"/>
              </w:rPr>
              <w:t xml:space="preserve">средства бюджета муниципального района </w:t>
            </w:r>
            <w:r>
              <w:rPr>
                <w:sz w:val="24"/>
                <w:szCs w:val="24"/>
              </w:rPr>
              <w:t>–</w:t>
            </w:r>
            <w:r w:rsidRPr="004367B5">
              <w:rPr>
                <w:sz w:val="24"/>
                <w:szCs w:val="24"/>
              </w:rPr>
              <w:t xml:space="preserve"> </w:t>
            </w:r>
            <w:r>
              <w:rPr>
                <w:sz w:val="24"/>
                <w:szCs w:val="24"/>
              </w:rPr>
              <w:t>320 665 516,79</w:t>
            </w:r>
            <w:r w:rsidRPr="004367B5">
              <w:rPr>
                <w:sz w:val="24"/>
                <w:szCs w:val="24"/>
              </w:rPr>
              <w:t xml:space="preserve"> рублей, в том числе по годам:</w:t>
            </w:r>
          </w:p>
          <w:p w:rsidR="00B942E3" w:rsidRPr="004367B5" w:rsidRDefault="00B942E3" w:rsidP="00B942E3">
            <w:pPr>
              <w:widowControl w:val="0"/>
              <w:autoSpaceDE w:val="0"/>
              <w:autoSpaceDN w:val="0"/>
              <w:adjustRightInd w:val="0"/>
              <w:jc w:val="both"/>
              <w:rPr>
                <w:sz w:val="24"/>
                <w:szCs w:val="24"/>
              </w:rPr>
            </w:pPr>
            <w:r w:rsidRPr="004367B5">
              <w:rPr>
                <w:sz w:val="24"/>
                <w:szCs w:val="24"/>
              </w:rPr>
              <w:t xml:space="preserve">2022 год </w:t>
            </w:r>
            <w:r w:rsidRPr="009F21DD">
              <w:rPr>
                <w:sz w:val="24"/>
                <w:szCs w:val="24"/>
              </w:rPr>
              <w:t>–</w:t>
            </w:r>
            <w:r w:rsidRPr="004367B5">
              <w:rPr>
                <w:sz w:val="24"/>
                <w:szCs w:val="24"/>
              </w:rPr>
              <w:t xml:space="preserve"> </w:t>
            </w:r>
            <w:r>
              <w:rPr>
                <w:sz w:val="24"/>
                <w:szCs w:val="24"/>
              </w:rPr>
              <w:t>62 736 034,72</w:t>
            </w:r>
            <w:r w:rsidRPr="004367B5">
              <w:rPr>
                <w:sz w:val="24"/>
                <w:szCs w:val="24"/>
              </w:rPr>
              <w:t xml:space="preserve"> рублей;</w:t>
            </w:r>
          </w:p>
          <w:p w:rsidR="00B942E3" w:rsidRPr="004367B5" w:rsidRDefault="00B942E3" w:rsidP="00B942E3">
            <w:pPr>
              <w:widowControl w:val="0"/>
              <w:autoSpaceDE w:val="0"/>
              <w:autoSpaceDN w:val="0"/>
              <w:adjustRightInd w:val="0"/>
              <w:jc w:val="both"/>
              <w:rPr>
                <w:sz w:val="24"/>
                <w:szCs w:val="24"/>
              </w:rPr>
            </w:pPr>
            <w:r w:rsidRPr="004367B5">
              <w:rPr>
                <w:sz w:val="24"/>
                <w:szCs w:val="24"/>
              </w:rPr>
              <w:t xml:space="preserve">2023 год </w:t>
            </w:r>
            <w:r w:rsidRPr="009F21DD">
              <w:rPr>
                <w:sz w:val="24"/>
                <w:szCs w:val="24"/>
              </w:rPr>
              <w:t>–</w:t>
            </w:r>
            <w:r w:rsidRPr="004367B5">
              <w:rPr>
                <w:sz w:val="24"/>
                <w:szCs w:val="24"/>
              </w:rPr>
              <w:t xml:space="preserve"> </w:t>
            </w:r>
            <w:r>
              <w:rPr>
                <w:sz w:val="24"/>
                <w:szCs w:val="24"/>
              </w:rPr>
              <w:t>65 624 786,07</w:t>
            </w:r>
            <w:r w:rsidRPr="004367B5">
              <w:rPr>
                <w:sz w:val="24"/>
                <w:szCs w:val="24"/>
              </w:rPr>
              <w:t xml:space="preserve"> рублей;</w:t>
            </w:r>
          </w:p>
          <w:p w:rsidR="00B942E3" w:rsidRDefault="00B942E3" w:rsidP="00B942E3">
            <w:pPr>
              <w:widowControl w:val="0"/>
              <w:autoSpaceDE w:val="0"/>
              <w:autoSpaceDN w:val="0"/>
              <w:adjustRightInd w:val="0"/>
              <w:jc w:val="both"/>
              <w:rPr>
                <w:sz w:val="24"/>
                <w:szCs w:val="24"/>
              </w:rPr>
            </w:pPr>
            <w:r w:rsidRPr="004367B5">
              <w:rPr>
                <w:sz w:val="24"/>
                <w:szCs w:val="24"/>
              </w:rPr>
              <w:t xml:space="preserve">2024 год </w:t>
            </w:r>
            <w:r w:rsidRPr="009F21DD">
              <w:rPr>
                <w:sz w:val="24"/>
                <w:szCs w:val="24"/>
              </w:rPr>
              <w:t>–</w:t>
            </w:r>
            <w:r w:rsidRPr="004367B5">
              <w:rPr>
                <w:sz w:val="24"/>
                <w:szCs w:val="24"/>
              </w:rPr>
              <w:t xml:space="preserve"> </w:t>
            </w:r>
            <w:r>
              <w:rPr>
                <w:sz w:val="24"/>
                <w:szCs w:val="24"/>
              </w:rPr>
              <w:t>64 101 232,00</w:t>
            </w:r>
            <w:r w:rsidRPr="004367B5">
              <w:rPr>
                <w:sz w:val="24"/>
                <w:szCs w:val="24"/>
              </w:rPr>
              <w:t xml:space="preserve"> рублей;</w:t>
            </w:r>
          </w:p>
          <w:p w:rsidR="00B942E3" w:rsidRDefault="00B942E3" w:rsidP="00B942E3">
            <w:pPr>
              <w:widowControl w:val="0"/>
              <w:autoSpaceDE w:val="0"/>
              <w:autoSpaceDN w:val="0"/>
              <w:adjustRightInd w:val="0"/>
              <w:jc w:val="both"/>
              <w:rPr>
                <w:sz w:val="24"/>
                <w:szCs w:val="24"/>
              </w:rPr>
            </w:pPr>
            <w:r>
              <w:rPr>
                <w:sz w:val="24"/>
                <w:szCs w:val="24"/>
              </w:rPr>
              <w:t xml:space="preserve">2025 год – 64 101 732,00 </w:t>
            </w:r>
            <w:r w:rsidRPr="00784DED">
              <w:rPr>
                <w:sz w:val="24"/>
                <w:szCs w:val="24"/>
              </w:rPr>
              <w:t>рублей;</w:t>
            </w:r>
          </w:p>
          <w:p w:rsidR="00B942E3" w:rsidRPr="004367B5" w:rsidRDefault="00B942E3" w:rsidP="00B942E3">
            <w:pPr>
              <w:widowControl w:val="0"/>
              <w:autoSpaceDE w:val="0"/>
              <w:autoSpaceDN w:val="0"/>
              <w:adjustRightInd w:val="0"/>
              <w:jc w:val="both"/>
              <w:rPr>
                <w:sz w:val="24"/>
                <w:szCs w:val="24"/>
              </w:rPr>
            </w:pPr>
            <w:r>
              <w:rPr>
                <w:sz w:val="24"/>
                <w:szCs w:val="24"/>
              </w:rPr>
              <w:t>2026 год – 64 101 732,00</w:t>
            </w:r>
            <w:r>
              <w:t xml:space="preserve"> </w:t>
            </w:r>
            <w:r w:rsidRPr="00784DED">
              <w:rPr>
                <w:sz w:val="24"/>
                <w:szCs w:val="24"/>
              </w:rPr>
              <w:t>рублей;</w:t>
            </w:r>
          </w:p>
          <w:p w:rsidR="00B942E3" w:rsidRPr="004367B5" w:rsidRDefault="00B942E3" w:rsidP="00B942E3">
            <w:pPr>
              <w:widowControl w:val="0"/>
              <w:autoSpaceDE w:val="0"/>
              <w:autoSpaceDN w:val="0"/>
              <w:adjustRightInd w:val="0"/>
              <w:jc w:val="both"/>
              <w:rPr>
                <w:sz w:val="24"/>
                <w:szCs w:val="24"/>
              </w:rPr>
            </w:pPr>
            <w:r w:rsidRPr="004367B5">
              <w:rPr>
                <w:sz w:val="24"/>
                <w:szCs w:val="24"/>
              </w:rPr>
              <w:t xml:space="preserve">средства республиканского бюджета Республики Коми </w:t>
            </w:r>
            <w:r>
              <w:rPr>
                <w:sz w:val="24"/>
                <w:szCs w:val="24"/>
              </w:rPr>
              <w:t>–</w:t>
            </w:r>
            <w:r w:rsidRPr="004367B5">
              <w:rPr>
                <w:sz w:val="24"/>
                <w:szCs w:val="24"/>
              </w:rPr>
              <w:t xml:space="preserve"> </w:t>
            </w:r>
            <w:r>
              <w:rPr>
                <w:sz w:val="24"/>
                <w:szCs w:val="24"/>
              </w:rPr>
              <w:t>4 414 625,66</w:t>
            </w:r>
            <w:r w:rsidRPr="004367B5">
              <w:rPr>
                <w:sz w:val="24"/>
                <w:szCs w:val="24"/>
              </w:rPr>
              <w:t xml:space="preserve"> рублей, в том числе по годам:</w:t>
            </w:r>
          </w:p>
          <w:p w:rsidR="00B942E3" w:rsidRPr="004367B5" w:rsidRDefault="00B942E3" w:rsidP="00B942E3">
            <w:pPr>
              <w:widowControl w:val="0"/>
              <w:autoSpaceDE w:val="0"/>
              <w:autoSpaceDN w:val="0"/>
              <w:adjustRightInd w:val="0"/>
              <w:jc w:val="both"/>
              <w:rPr>
                <w:sz w:val="24"/>
                <w:szCs w:val="24"/>
              </w:rPr>
            </w:pPr>
            <w:r w:rsidRPr="004367B5">
              <w:rPr>
                <w:sz w:val="24"/>
                <w:szCs w:val="24"/>
              </w:rPr>
              <w:t xml:space="preserve">2022 год </w:t>
            </w:r>
            <w:r w:rsidRPr="009F21DD">
              <w:rPr>
                <w:sz w:val="24"/>
                <w:szCs w:val="24"/>
              </w:rPr>
              <w:t>–</w:t>
            </w:r>
            <w:r w:rsidRPr="004367B5">
              <w:rPr>
                <w:sz w:val="24"/>
                <w:szCs w:val="24"/>
              </w:rPr>
              <w:t xml:space="preserve"> </w:t>
            </w:r>
            <w:r>
              <w:rPr>
                <w:sz w:val="24"/>
                <w:szCs w:val="24"/>
              </w:rPr>
              <w:t>917 326,58</w:t>
            </w:r>
            <w:r w:rsidRPr="004367B5">
              <w:rPr>
                <w:sz w:val="24"/>
                <w:szCs w:val="24"/>
              </w:rPr>
              <w:t xml:space="preserve"> рублей;</w:t>
            </w:r>
          </w:p>
          <w:p w:rsidR="00B942E3" w:rsidRPr="004367B5" w:rsidRDefault="00B942E3" w:rsidP="00B942E3">
            <w:pPr>
              <w:widowControl w:val="0"/>
              <w:autoSpaceDE w:val="0"/>
              <w:autoSpaceDN w:val="0"/>
              <w:adjustRightInd w:val="0"/>
              <w:jc w:val="both"/>
              <w:rPr>
                <w:sz w:val="24"/>
                <w:szCs w:val="24"/>
              </w:rPr>
            </w:pPr>
            <w:r w:rsidRPr="004367B5">
              <w:rPr>
                <w:sz w:val="24"/>
                <w:szCs w:val="24"/>
              </w:rPr>
              <w:t xml:space="preserve">2023 год </w:t>
            </w:r>
            <w:r w:rsidRPr="009F21DD">
              <w:rPr>
                <w:sz w:val="24"/>
                <w:szCs w:val="24"/>
              </w:rPr>
              <w:t>–</w:t>
            </w:r>
            <w:r w:rsidRPr="004367B5">
              <w:rPr>
                <w:sz w:val="24"/>
                <w:szCs w:val="24"/>
              </w:rPr>
              <w:t xml:space="preserve"> </w:t>
            </w:r>
            <w:r>
              <w:rPr>
                <w:sz w:val="24"/>
                <w:szCs w:val="24"/>
              </w:rPr>
              <w:t>1 043 499,08</w:t>
            </w:r>
            <w:r w:rsidRPr="004367B5">
              <w:rPr>
                <w:sz w:val="24"/>
                <w:szCs w:val="24"/>
              </w:rPr>
              <w:t xml:space="preserve"> рублей;</w:t>
            </w:r>
          </w:p>
          <w:p w:rsidR="00B942E3" w:rsidRDefault="00B942E3" w:rsidP="00B942E3">
            <w:pPr>
              <w:widowControl w:val="0"/>
              <w:autoSpaceDE w:val="0"/>
              <w:autoSpaceDN w:val="0"/>
              <w:adjustRightInd w:val="0"/>
              <w:jc w:val="both"/>
              <w:rPr>
                <w:sz w:val="24"/>
                <w:szCs w:val="24"/>
              </w:rPr>
            </w:pPr>
            <w:r w:rsidRPr="004367B5">
              <w:rPr>
                <w:sz w:val="24"/>
                <w:szCs w:val="24"/>
              </w:rPr>
              <w:t xml:space="preserve">2024 год </w:t>
            </w:r>
            <w:r w:rsidRPr="009F21DD">
              <w:rPr>
                <w:sz w:val="24"/>
                <w:szCs w:val="24"/>
              </w:rPr>
              <w:t>–</w:t>
            </w:r>
            <w:r w:rsidRPr="004367B5">
              <w:rPr>
                <w:sz w:val="24"/>
                <w:szCs w:val="24"/>
              </w:rPr>
              <w:t xml:space="preserve"> </w:t>
            </w:r>
            <w:r>
              <w:rPr>
                <w:sz w:val="24"/>
                <w:szCs w:val="24"/>
              </w:rPr>
              <w:t>817 600,00</w:t>
            </w:r>
            <w:r w:rsidRPr="004367B5">
              <w:rPr>
                <w:sz w:val="24"/>
                <w:szCs w:val="24"/>
              </w:rPr>
              <w:t xml:space="preserve"> рублей;</w:t>
            </w:r>
          </w:p>
          <w:p w:rsidR="00B942E3" w:rsidRDefault="00B942E3" w:rsidP="00B942E3">
            <w:pPr>
              <w:widowControl w:val="0"/>
              <w:autoSpaceDE w:val="0"/>
              <w:autoSpaceDN w:val="0"/>
              <w:adjustRightInd w:val="0"/>
              <w:jc w:val="both"/>
              <w:rPr>
                <w:sz w:val="24"/>
                <w:szCs w:val="24"/>
              </w:rPr>
            </w:pPr>
            <w:r>
              <w:rPr>
                <w:sz w:val="24"/>
                <w:szCs w:val="24"/>
              </w:rPr>
              <w:t>2025 год – 818 100,00 рублей;</w:t>
            </w:r>
          </w:p>
          <w:p w:rsidR="00B942E3" w:rsidRPr="004367B5" w:rsidRDefault="00B942E3" w:rsidP="00B942E3">
            <w:pPr>
              <w:widowControl w:val="0"/>
              <w:autoSpaceDE w:val="0"/>
              <w:autoSpaceDN w:val="0"/>
              <w:adjustRightInd w:val="0"/>
              <w:jc w:val="both"/>
              <w:rPr>
                <w:sz w:val="24"/>
                <w:szCs w:val="24"/>
              </w:rPr>
            </w:pPr>
            <w:r>
              <w:rPr>
                <w:sz w:val="24"/>
                <w:szCs w:val="24"/>
              </w:rPr>
              <w:t>2026 год – 818 100,00 рублей;</w:t>
            </w:r>
          </w:p>
          <w:p w:rsidR="00B942E3" w:rsidRPr="004367B5" w:rsidRDefault="00B942E3" w:rsidP="00B942E3">
            <w:pPr>
              <w:widowControl w:val="0"/>
              <w:autoSpaceDE w:val="0"/>
              <w:autoSpaceDN w:val="0"/>
              <w:adjustRightInd w:val="0"/>
              <w:jc w:val="both"/>
              <w:rPr>
                <w:sz w:val="24"/>
                <w:szCs w:val="24"/>
              </w:rPr>
            </w:pPr>
            <w:r w:rsidRPr="004367B5">
              <w:rPr>
                <w:sz w:val="24"/>
                <w:szCs w:val="24"/>
              </w:rPr>
              <w:t>средства федерального бюджета - 0 рублей, в том числе по годам:</w:t>
            </w:r>
          </w:p>
          <w:p w:rsidR="00B942E3" w:rsidRPr="004367B5" w:rsidRDefault="00B942E3" w:rsidP="00B942E3">
            <w:pPr>
              <w:widowControl w:val="0"/>
              <w:autoSpaceDE w:val="0"/>
              <w:autoSpaceDN w:val="0"/>
              <w:adjustRightInd w:val="0"/>
              <w:jc w:val="both"/>
              <w:rPr>
                <w:sz w:val="24"/>
                <w:szCs w:val="24"/>
              </w:rPr>
            </w:pPr>
            <w:r w:rsidRPr="004367B5">
              <w:rPr>
                <w:sz w:val="24"/>
                <w:szCs w:val="24"/>
              </w:rPr>
              <w:t xml:space="preserve">2022 год </w:t>
            </w:r>
            <w:r w:rsidRPr="009F21DD">
              <w:rPr>
                <w:sz w:val="24"/>
                <w:szCs w:val="24"/>
              </w:rPr>
              <w:t>–</w:t>
            </w:r>
            <w:r w:rsidRPr="004367B5">
              <w:rPr>
                <w:sz w:val="24"/>
                <w:szCs w:val="24"/>
              </w:rPr>
              <w:t xml:space="preserve"> 0 рублей;</w:t>
            </w:r>
          </w:p>
          <w:p w:rsidR="00B942E3" w:rsidRPr="004367B5" w:rsidRDefault="00B942E3" w:rsidP="00B942E3">
            <w:pPr>
              <w:widowControl w:val="0"/>
              <w:autoSpaceDE w:val="0"/>
              <w:autoSpaceDN w:val="0"/>
              <w:adjustRightInd w:val="0"/>
              <w:jc w:val="both"/>
              <w:rPr>
                <w:sz w:val="24"/>
                <w:szCs w:val="24"/>
              </w:rPr>
            </w:pPr>
            <w:r w:rsidRPr="004367B5">
              <w:rPr>
                <w:sz w:val="24"/>
                <w:szCs w:val="24"/>
              </w:rPr>
              <w:t xml:space="preserve">2023 год </w:t>
            </w:r>
            <w:r w:rsidRPr="009F21DD">
              <w:rPr>
                <w:sz w:val="24"/>
                <w:szCs w:val="24"/>
              </w:rPr>
              <w:t>–</w:t>
            </w:r>
            <w:r w:rsidRPr="004367B5">
              <w:rPr>
                <w:sz w:val="24"/>
                <w:szCs w:val="24"/>
              </w:rPr>
              <w:t xml:space="preserve"> 0 рублей;</w:t>
            </w:r>
          </w:p>
          <w:p w:rsidR="00B942E3" w:rsidRDefault="00B942E3" w:rsidP="00B942E3">
            <w:pPr>
              <w:widowControl w:val="0"/>
              <w:autoSpaceDE w:val="0"/>
              <w:autoSpaceDN w:val="0"/>
              <w:adjustRightInd w:val="0"/>
              <w:rPr>
                <w:sz w:val="24"/>
                <w:szCs w:val="24"/>
              </w:rPr>
            </w:pPr>
            <w:r w:rsidRPr="004367B5">
              <w:rPr>
                <w:sz w:val="24"/>
                <w:szCs w:val="24"/>
              </w:rPr>
              <w:t xml:space="preserve">2024 год </w:t>
            </w:r>
            <w:r w:rsidRPr="009F21DD">
              <w:rPr>
                <w:sz w:val="24"/>
                <w:szCs w:val="24"/>
              </w:rPr>
              <w:t>–</w:t>
            </w:r>
            <w:r w:rsidRPr="004367B5">
              <w:rPr>
                <w:sz w:val="24"/>
                <w:szCs w:val="24"/>
              </w:rPr>
              <w:t xml:space="preserve"> 0 рублей</w:t>
            </w:r>
            <w:r>
              <w:rPr>
                <w:sz w:val="24"/>
                <w:szCs w:val="24"/>
              </w:rPr>
              <w:t>;</w:t>
            </w:r>
          </w:p>
          <w:p w:rsidR="00B942E3" w:rsidRDefault="00B942E3" w:rsidP="00B942E3">
            <w:pPr>
              <w:widowControl w:val="0"/>
              <w:autoSpaceDE w:val="0"/>
              <w:autoSpaceDN w:val="0"/>
              <w:adjustRightInd w:val="0"/>
              <w:rPr>
                <w:sz w:val="24"/>
                <w:szCs w:val="24"/>
              </w:rPr>
            </w:pPr>
            <w:r>
              <w:rPr>
                <w:sz w:val="24"/>
                <w:szCs w:val="24"/>
              </w:rPr>
              <w:t xml:space="preserve">2025 год – </w:t>
            </w:r>
            <w:r w:rsidRPr="00BF0F55">
              <w:rPr>
                <w:sz w:val="24"/>
                <w:szCs w:val="24"/>
              </w:rPr>
              <w:t>0 рублей;</w:t>
            </w:r>
          </w:p>
          <w:p w:rsidR="00B942E3" w:rsidRPr="004367B5" w:rsidRDefault="00B942E3" w:rsidP="00B942E3">
            <w:pPr>
              <w:widowControl w:val="0"/>
              <w:autoSpaceDE w:val="0"/>
              <w:autoSpaceDN w:val="0"/>
              <w:adjustRightInd w:val="0"/>
              <w:rPr>
                <w:sz w:val="24"/>
                <w:szCs w:val="24"/>
              </w:rPr>
            </w:pPr>
            <w:r>
              <w:rPr>
                <w:sz w:val="24"/>
                <w:szCs w:val="24"/>
              </w:rPr>
              <w:t xml:space="preserve">2026 год – </w:t>
            </w:r>
            <w:r w:rsidRPr="00BF0F55">
              <w:rPr>
                <w:sz w:val="24"/>
                <w:szCs w:val="24"/>
              </w:rPr>
              <w:t>0 рублей</w:t>
            </w:r>
            <w:r>
              <w:rPr>
                <w:sz w:val="24"/>
                <w:szCs w:val="24"/>
              </w:rPr>
              <w:t>.</w:t>
            </w:r>
          </w:p>
        </w:tc>
      </w:tr>
      <w:tr w:rsidR="00B942E3" w:rsidRPr="00A678D9" w:rsidTr="00B942E3">
        <w:tc>
          <w:tcPr>
            <w:tcW w:w="2268"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rPr>
                <w:sz w:val="24"/>
                <w:szCs w:val="24"/>
              </w:rPr>
            </w:pPr>
            <w:r w:rsidRPr="00A678D9">
              <w:rPr>
                <w:sz w:val="24"/>
                <w:szCs w:val="24"/>
              </w:rPr>
              <w:t>Ожидаемые результаты реализации подпрограммы</w:t>
            </w:r>
          </w:p>
        </w:tc>
        <w:tc>
          <w:tcPr>
            <w:tcW w:w="6746" w:type="dxa"/>
            <w:tcBorders>
              <w:top w:val="single" w:sz="4" w:space="0" w:color="auto"/>
              <w:left w:val="single" w:sz="4" w:space="0" w:color="auto"/>
              <w:bottom w:val="single" w:sz="4" w:space="0" w:color="auto"/>
              <w:right w:val="single" w:sz="4" w:space="0" w:color="auto"/>
            </w:tcBorders>
          </w:tcPr>
          <w:p w:rsidR="00B942E3" w:rsidRPr="00A678D9" w:rsidRDefault="00B942E3" w:rsidP="00B942E3">
            <w:pPr>
              <w:widowControl w:val="0"/>
              <w:autoSpaceDE w:val="0"/>
              <w:autoSpaceDN w:val="0"/>
              <w:adjustRightInd w:val="0"/>
              <w:jc w:val="both"/>
              <w:rPr>
                <w:sz w:val="24"/>
                <w:szCs w:val="24"/>
              </w:rPr>
            </w:pPr>
            <w:r w:rsidRPr="00A678D9">
              <w:rPr>
                <w:sz w:val="24"/>
                <w:szCs w:val="24"/>
              </w:rPr>
              <w:t>В ходе реализации Подпрограммы предполагается повышение уровня коммуникаций между субъектами образовательной деятельности, что позволит улучшить качество и оперативность предоставления муниципальных услуг в сфере образования.</w:t>
            </w:r>
          </w:p>
          <w:p w:rsidR="00B942E3" w:rsidRPr="00A678D9" w:rsidRDefault="00B942E3" w:rsidP="00B942E3">
            <w:pPr>
              <w:widowControl w:val="0"/>
              <w:autoSpaceDE w:val="0"/>
              <w:autoSpaceDN w:val="0"/>
              <w:adjustRightInd w:val="0"/>
              <w:jc w:val="both"/>
              <w:rPr>
                <w:sz w:val="24"/>
                <w:szCs w:val="24"/>
              </w:rPr>
            </w:pPr>
            <w:r w:rsidRPr="00A678D9">
              <w:rPr>
                <w:sz w:val="24"/>
                <w:szCs w:val="24"/>
              </w:rPr>
              <w:lastRenderedPageBreak/>
              <w:t>В целом реализация Подпрограммы позволит обеспечить выполнение задач и достижение предусмотренных Программой и подпрограммами, включенными в ее состав, показателей (индикаторов), эффективность реализации Программы.</w:t>
            </w:r>
          </w:p>
          <w:p w:rsidR="00B942E3" w:rsidRPr="00A678D9" w:rsidRDefault="00B942E3" w:rsidP="00B942E3">
            <w:pPr>
              <w:widowControl w:val="0"/>
              <w:autoSpaceDE w:val="0"/>
              <w:autoSpaceDN w:val="0"/>
              <w:adjustRightInd w:val="0"/>
              <w:jc w:val="both"/>
              <w:rPr>
                <w:sz w:val="24"/>
                <w:szCs w:val="24"/>
              </w:rPr>
            </w:pPr>
            <w:r w:rsidRPr="00A678D9">
              <w:rPr>
                <w:sz w:val="24"/>
                <w:szCs w:val="24"/>
              </w:rPr>
              <w:t>Важным результатом реализации Подпрограммы станет повышение эффективности муниципального управления сферой образования на уровне органа местного самоуправления</w:t>
            </w:r>
          </w:p>
        </w:tc>
      </w:tr>
    </w:tbl>
    <w:p w:rsidR="00B942E3" w:rsidRDefault="00B942E3" w:rsidP="00B942E3">
      <w:pPr>
        <w:autoSpaceDE w:val="0"/>
        <w:autoSpaceDN w:val="0"/>
        <w:adjustRightInd w:val="0"/>
        <w:ind w:left="567"/>
        <w:jc w:val="center"/>
        <w:rPr>
          <w:b/>
          <w:sz w:val="28"/>
          <w:szCs w:val="28"/>
          <w:highlight w:val="yellow"/>
        </w:rPr>
      </w:pPr>
    </w:p>
    <w:p w:rsidR="00B942E3" w:rsidRPr="00BD6F8D" w:rsidRDefault="00B942E3" w:rsidP="00B942E3">
      <w:pPr>
        <w:pStyle w:val="ConsPlusNormal"/>
        <w:widowControl/>
        <w:jc w:val="center"/>
        <w:outlineLvl w:val="1"/>
        <w:rPr>
          <w:rFonts w:ascii="Times New Roman" w:hAnsi="Times New Roman" w:cs="Times New Roman"/>
          <w:b/>
          <w:sz w:val="28"/>
          <w:szCs w:val="28"/>
        </w:rPr>
      </w:pPr>
    </w:p>
    <w:p w:rsidR="00B942E3" w:rsidRPr="00BD6F8D" w:rsidRDefault="00B942E3" w:rsidP="00B942E3">
      <w:pPr>
        <w:pStyle w:val="ConsPlusNormal"/>
        <w:widowControl/>
        <w:jc w:val="right"/>
        <w:rPr>
          <w:rFonts w:ascii="Times New Roman" w:hAnsi="Times New Roman" w:cs="Times New Roman"/>
          <w:sz w:val="28"/>
          <w:szCs w:val="28"/>
        </w:rPr>
        <w:sectPr w:rsidR="00B942E3" w:rsidRPr="00BD6F8D" w:rsidSect="00B942E3">
          <w:headerReference w:type="even" r:id="rId12"/>
          <w:headerReference w:type="default" r:id="rId13"/>
          <w:footerReference w:type="default" r:id="rId14"/>
          <w:headerReference w:type="first" r:id="rId15"/>
          <w:pgSz w:w="11906" w:h="16838"/>
          <w:pgMar w:top="1134" w:right="850" w:bottom="1134" w:left="1701" w:header="709" w:footer="709" w:gutter="0"/>
          <w:cols w:space="708"/>
          <w:titlePg/>
          <w:docGrid w:linePitch="360"/>
        </w:sectPr>
      </w:pPr>
    </w:p>
    <w:p w:rsidR="00B942E3" w:rsidRPr="00BD6F8D" w:rsidRDefault="00B942E3" w:rsidP="00B942E3">
      <w:pPr>
        <w:pStyle w:val="ConsPlusNormal"/>
        <w:widowControl/>
        <w:jc w:val="right"/>
        <w:rPr>
          <w:rFonts w:ascii="Times New Roman" w:hAnsi="Times New Roman" w:cs="Times New Roman"/>
          <w:sz w:val="28"/>
          <w:szCs w:val="28"/>
        </w:rPr>
      </w:pPr>
      <w:r w:rsidRPr="00BD6F8D">
        <w:rPr>
          <w:rFonts w:ascii="Times New Roman" w:hAnsi="Times New Roman" w:cs="Times New Roman"/>
          <w:sz w:val="28"/>
          <w:szCs w:val="28"/>
        </w:rPr>
        <w:lastRenderedPageBreak/>
        <w:t>Таблица № 1 к Приложению</w:t>
      </w:r>
    </w:p>
    <w:p w:rsidR="00B942E3" w:rsidRPr="00BD6F8D" w:rsidRDefault="00B942E3" w:rsidP="00B942E3">
      <w:pPr>
        <w:pStyle w:val="ConsPlusNormal"/>
        <w:jc w:val="center"/>
        <w:rPr>
          <w:rFonts w:ascii="Times New Roman" w:hAnsi="Times New Roman" w:cs="Times New Roman"/>
          <w:b/>
          <w:sz w:val="28"/>
          <w:szCs w:val="28"/>
        </w:rPr>
      </w:pPr>
      <w:r w:rsidRPr="00BD6F8D">
        <w:rPr>
          <w:rFonts w:ascii="Times New Roman" w:hAnsi="Times New Roman" w:cs="Times New Roman"/>
          <w:b/>
          <w:sz w:val="28"/>
          <w:szCs w:val="28"/>
        </w:rPr>
        <w:t>Перечень</w:t>
      </w:r>
    </w:p>
    <w:p w:rsidR="00B942E3" w:rsidRPr="00BD6F8D" w:rsidRDefault="00B942E3" w:rsidP="00B942E3">
      <w:pPr>
        <w:pStyle w:val="ConsPlusNormal"/>
        <w:jc w:val="center"/>
        <w:rPr>
          <w:rFonts w:ascii="Times New Roman" w:hAnsi="Times New Roman" w:cs="Times New Roman"/>
          <w:b/>
          <w:sz w:val="28"/>
          <w:szCs w:val="28"/>
        </w:rPr>
      </w:pPr>
      <w:r w:rsidRPr="00BD6F8D">
        <w:rPr>
          <w:rFonts w:ascii="Times New Roman" w:hAnsi="Times New Roman" w:cs="Times New Roman"/>
          <w:b/>
          <w:sz w:val="28"/>
          <w:szCs w:val="28"/>
        </w:rPr>
        <w:t>и сведения о целевых индикаторах и показателях</w:t>
      </w:r>
    </w:p>
    <w:p w:rsidR="00B942E3" w:rsidRPr="00BD6F8D" w:rsidRDefault="00B942E3" w:rsidP="00B942E3">
      <w:pPr>
        <w:pStyle w:val="ConsPlusNormal"/>
        <w:jc w:val="center"/>
        <w:rPr>
          <w:rFonts w:ascii="Times New Roman" w:hAnsi="Times New Roman" w:cs="Times New Roman"/>
          <w:b/>
          <w:sz w:val="28"/>
          <w:szCs w:val="28"/>
        </w:rPr>
      </w:pPr>
      <w:r w:rsidRPr="00BD6F8D">
        <w:rPr>
          <w:rFonts w:ascii="Times New Roman" w:hAnsi="Times New Roman" w:cs="Times New Roman"/>
          <w:b/>
          <w:sz w:val="28"/>
          <w:szCs w:val="28"/>
        </w:rPr>
        <w:t>муниципальной программы «Развитие образования»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9"/>
        <w:gridCol w:w="3076"/>
        <w:gridCol w:w="978"/>
        <w:gridCol w:w="967"/>
        <w:gridCol w:w="1414"/>
        <w:gridCol w:w="530"/>
        <w:gridCol w:w="442"/>
        <w:gridCol w:w="442"/>
        <w:gridCol w:w="442"/>
        <w:gridCol w:w="440"/>
        <w:gridCol w:w="490"/>
      </w:tblGrid>
      <w:tr w:rsidR="00B942E3" w:rsidRPr="00F81779" w:rsidTr="00B942E3">
        <w:trPr>
          <w:jc w:val="center"/>
        </w:trPr>
        <w:tc>
          <w:tcPr>
            <w:tcW w:w="182" w:type="pct"/>
            <w:vMerge w:val="restart"/>
          </w:tcPr>
          <w:p w:rsidR="00B942E3" w:rsidRPr="00F81779" w:rsidRDefault="00B942E3" w:rsidP="00B942E3">
            <w:pPr>
              <w:pStyle w:val="ConsPlusNormal"/>
              <w:jc w:val="center"/>
              <w:rPr>
                <w:rFonts w:ascii="Times New Roman" w:hAnsi="Times New Roman" w:cs="Times New Roman"/>
                <w:b/>
                <w:sz w:val="24"/>
                <w:szCs w:val="24"/>
              </w:rPr>
            </w:pPr>
            <w:r w:rsidRPr="00F81779">
              <w:rPr>
                <w:rFonts w:ascii="Times New Roman" w:hAnsi="Times New Roman" w:cs="Times New Roman"/>
                <w:b/>
                <w:sz w:val="24"/>
                <w:szCs w:val="24"/>
              </w:rPr>
              <w:t>№ п/п</w:t>
            </w:r>
          </w:p>
        </w:tc>
        <w:tc>
          <w:tcPr>
            <w:tcW w:w="1607" w:type="pct"/>
            <w:vMerge w:val="restart"/>
          </w:tcPr>
          <w:p w:rsidR="00B942E3" w:rsidRPr="00F81779" w:rsidRDefault="00B942E3" w:rsidP="00B942E3">
            <w:pPr>
              <w:pStyle w:val="ConsPlusNormal"/>
              <w:jc w:val="center"/>
              <w:rPr>
                <w:rFonts w:ascii="Times New Roman" w:hAnsi="Times New Roman" w:cs="Times New Roman"/>
                <w:b/>
                <w:sz w:val="24"/>
                <w:szCs w:val="24"/>
              </w:rPr>
            </w:pPr>
            <w:r w:rsidRPr="00F81779">
              <w:rPr>
                <w:rFonts w:ascii="Times New Roman" w:hAnsi="Times New Roman" w:cs="Times New Roman"/>
                <w:b/>
                <w:sz w:val="24"/>
                <w:szCs w:val="24"/>
              </w:rPr>
              <w:t xml:space="preserve">Наименование целевого индикатора и </w:t>
            </w:r>
          </w:p>
          <w:p w:rsidR="00B942E3" w:rsidRPr="00F81779" w:rsidRDefault="00B942E3" w:rsidP="00B942E3">
            <w:pPr>
              <w:pStyle w:val="ConsPlusNormal"/>
              <w:jc w:val="center"/>
              <w:rPr>
                <w:rFonts w:ascii="Times New Roman" w:hAnsi="Times New Roman" w:cs="Times New Roman"/>
                <w:b/>
                <w:sz w:val="24"/>
                <w:szCs w:val="24"/>
              </w:rPr>
            </w:pPr>
            <w:r w:rsidRPr="00F81779">
              <w:rPr>
                <w:rFonts w:ascii="Times New Roman" w:hAnsi="Times New Roman" w:cs="Times New Roman"/>
                <w:b/>
                <w:sz w:val="24"/>
                <w:szCs w:val="24"/>
              </w:rPr>
              <w:t>показателя</w:t>
            </w:r>
          </w:p>
        </w:tc>
        <w:tc>
          <w:tcPr>
            <w:tcW w:w="511" w:type="pct"/>
            <w:vMerge w:val="restart"/>
          </w:tcPr>
          <w:p w:rsidR="00B942E3" w:rsidRPr="00F81779" w:rsidRDefault="00B942E3" w:rsidP="00B942E3">
            <w:pPr>
              <w:pStyle w:val="ConsPlusNormal"/>
              <w:jc w:val="center"/>
              <w:rPr>
                <w:rFonts w:ascii="Times New Roman" w:hAnsi="Times New Roman" w:cs="Times New Roman"/>
                <w:b/>
                <w:sz w:val="24"/>
                <w:szCs w:val="24"/>
              </w:rPr>
            </w:pPr>
            <w:r w:rsidRPr="00F81779">
              <w:rPr>
                <w:rFonts w:ascii="Times New Roman" w:hAnsi="Times New Roman" w:cs="Times New Roman"/>
                <w:b/>
                <w:sz w:val="24"/>
                <w:szCs w:val="24"/>
              </w:rPr>
              <w:t>Ед. измерения</w:t>
            </w:r>
          </w:p>
        </w:tc>
        <w:tc>
          <w:tcPr>
            <w:tcW w:w="505" w:type="pct"/>
            <w:vMerge w:val="restart"/>
          </w:tcPr>
          <w:p w:rsidR="00B942E3" w:rsidRPr="00F81779" w:rsidRDefault="00B942E3" w:rsidP="00B942E3">
            <w:pPr>
              <w:pStyle w:val="ConsPlusNormal"/>
              <w:jc w:val="center"/>
              <w:rPr>
                <w:rFonts w:ascii="Times New Roman" w:hAnsi="Times New Roman" w:cs="Times New Roman"/>
                <w:b/>
                <w:sz w:val="24"/>
                <w:szCs w:val="24"/>
              </w:rPr>
            </w:pPr>
            <w:r w:rsidRPr="00F81779">
              <w:rPr>
                <w:rFonts w:ascii="Times New Roman" w:hAnsi="Times New Roman" w:cs="Times New Roman"/>
                <w:b/>
                <w:sz w:val="24"/>
                <w:szCs w:val="24"/>
              </w:rPr>
              <w:t xml:space="preserve">Направленность </w:t>
            </w:r>
          </w:p>
        </w:tc>
        <w:tc>
          <w:tcPr>
            <w:tcW w:w="739" w:type="pct"/>
            <w:vMerge w:val="restart"/>
          </w:tcPr>
          <w:p w:rsidR="00B942E3" w:rsidRPr="00F81779" w:rsidRDefault="00B942E3" w:rsidP="00B942E3">
            <w:pPr>
              <w:pStyle w:val="ConsPlusNormal"/>
              <w:jc w:val="center"/>
              <w:rPr>
                <w:rFonts w:ascii="Times New Roman" w:hAnsi="Times New Roman" w:cs="Times New Roman"/>
                <w:b/>
                <w:sz w:val="24"/>
                <w:szCs w:val="24"/>
              </w:rPr>
            </w:pPr>
            <w:r w:rsidRPr="00F81779">
              <w:rPr>
                <w:rFonts w:ascii="Times New Roman" w:hAnsi="Times New Roman" w:cs="Times New Roman"/>
                <w:b/>
                <w:sz w:val="24"/>
                <w:szCs w:val="24"/>
              </w:rPr>
              <w:t xml:space="preserve">Принадлежность </w:t>
            </w:r>
          </w:p>
        </w:tc>
        <w:tc>
          <w:tcPr>
            <w:tcW w:w="1456" w:type="pct"/>
            <w:gridSpan w:val="6"/>
          </w:tcPr>
          <w:p w:rsidR="00B942E3" w:rsidRPr="00F81779" w:rsidRDefault="00B942E3" w:rsidP="00B942E3">
            <w:pPr>
              <w:pStyle w:val="ConsPlusNormal"/>
              <w:jc w:val="center"/>
              <w:rPr>
                <w:rFonts w:ascii="Times New Roman" w:hAnsi="Times New Roman" w:cs="Times New Roman"/>
                <w:b/>
                <w:sz w:val="24"/>
                <w:szCs w:val="24"/>
              </w:rPr>
            </w:pPr>
            <w:r w:rsidRPr="00F81779">
              <w:rPr>
                <w:rFonts w:ascii="Times New Roman" w:hAnsi="Times New Roman" w:cs="Times New Roman"/>
                <w:b/>
                <w:sz w:val="24"/>
                <w:szCs w:val="24"/>
              </w:rPr>
              <w:t>Значения индикатора (показателя)</w:t>
            </w:r>
          </w:p>
        </w:tc>
      </w:tr>
      <w:tr w:rsidR="00B942E3" w:rsidRPr="00F81779" w:rsidTr="00B942E3">
        <w:trPr>
          <w:trHeight w:val="239"/>
          <w:jc w:val="center"/>
        </w:trPr>
        <w:tc>
          <w:tcPr>
            <w:tcW w:w="182" w:type="pct"/>
            <w:vMerge/>
          </w:tcPr>
          <w:p w:rsidR="00B942E3" w:rsidRPr="00F81779" w:rsidRDefault="00B942E3" w:rsidP="00B942E3">
            <w:pPr>
              <w:pStyle w:val="ConsPlusNormal"/>
              <w:jc w:val="center"/>
              <w:rPr>
                <w:rFonts w:ascii="Times New Roman" w:hAnsi="Times New Roman" w:cs="Times New Roman"/>
                <w:b/>
                <w:sz w:val="24"/>
                <w:szCs w:val="24"/>
              </w:rPr>
            </w:pPr>
          </w:p>
        </w:tc>
        <w:tc>
          <w:tcPr>
            <w:tcW w:w="1607" w:type="pct"/>
            <w:vMerge/>
          </w:tcPr>
          <w:p w:rsidR="00B942E3" w:rsidRPr="00F81779" w:rsidRDefault="00B942E3" w:rsidP="00B942E3">
            <w:pPr>
              <w:pStyle w:val="ConsPlusNormal"/>
              <w:jc w:val="center"/>
              <w:rPr>
                <w:rFonts w:ascii="Times New Roman" w:hAnsi="Times New Roman" w:cs="Times New Roman"/>
                <w:b/>
                <w:sz w:val="24"/>
                <w:szCs w:val="24"/>
              </w:rPr>
            </w:pPr>
          </w:p>
        </w:tc>
        <w:tc>
          <w:tcPr>
            <w:tcW w:w="511" w:type="pct"/>
            <w:vMerge/>
          </w:tcPr>
          <w:p w:rsidR="00B942E3" w:rsidRPr="00F81779" w:rsidRDefault="00B942E3" w:rsidP="00B942E3">
            <w:pPr>
              <w:pStyle w:val="ConsPlusNormal"/>
              <w:jc w:val="center"/>
              <w:rPr>
                <w:rFonts w:ascii="Times New Roman" w:hAnsi="Times New Roman" w:cs="Times New Roman"/>
                <w:b/>
                <w:sz w:val="24"/>
                <w:szCs w:val="24"/>
              </w:rPr>
            </w:pPr>
          </w:p>
        </w:tc>
        <w:tc>
          <w:tcPr>
            <w:tcW w:w="505" w:type="pct"/>
            <w:vMerge/>
          </w:tcPr>
          <w:p w:rsidR="00B942E3" w:rsidRPr="00F81779" w:rsidRDefault="00B942E3" w:rsidP="00B942E3">
            <w:pPr>
              <w:pStyle w:val="ConsPlusNormal"/>
              <w:jc w:val="center"/>
              <w:rPr>
                <w:rFonts w:ascii="Times New Roman" w:hAnsi="Times New Roman" w:cs="Times New Roman"/>
                <w:b/>
                <w:sz w:val="24"/>
                <w:szCs w:val="24"/>
              </w:rPr>
            </w:pPr>
          </w:p>
        </w:tc>
        <w:tc>
          <w:tcPr>
            <w:tcW w:w="739" w:type="pct"/>
            <w:vMerge/>
          </w:tcPr>
          <w:p w:rsidR="00B942E3" w:rsidRPr="00F81779" w:rsidRDefault="00B942E3" w:rsidP="00B942E3">
            <w:pPr>
              <w:pStyle w:val="ConsPlusNormal"/>
              <w:jc w:val="center"/>
              <w:rPr>
                <w:rFonts w:ascii="Times New Roman" w:hAnsi="Times New Roman" w:cs="Times New Roman"/>
                <w:b/>
                <w:sz w:val="24"/>
                <w:szCs w:val="24"/>
              </w:rPr>
            </w:pPr>
          </w:p>
        </w:tc>
        <w:tc>
          <w:tcPr>
            <w:tcW w:w="277" w:type="pct"/>
          </w:tcPr>
          <w:p w:rsidR="00B942E3" w:rsidRPr="00F81779" w:rsidRDefault="00B942E3" w:rsidP="00B942E3">
            <w:pPr>
              <w:pStyle w:val="ConsPlusNormal"/>
              <w:jc w:val="center"/>
              <w:rPr>
                <w:rFonts w:ascii="Times New Roman" w:hAnsi="Times New Roman" w:cs="Times New Roman"/>
                <w:b/>
                <w:sz w:val="24"/>
                <w:szCs w:val="24"/>
              </w:rPr>
            </w:pPr>
            <w:r w:rsidRPr="00F81779">
              <w:rPr>
                <w:rFonts w:ascii="Times New Roman" w:hAnsi="Times New Roman" w:cs="Times New Roman"/>
                <w:b/>
                <w:sz w:val="24"/>
                <w:szCs w:val="24"/>
              </w:rPr>
              <w:t>2021</w:t>
            </w:r>
          </w:p>
        </w:tc>
        <w:tc>
          <w:tcPr>
            <w:tcW w:w="231" w:type="pct"/>
          </w:tcPr>
          <w:p w:rsidR="00B942E3" w:rsidRPr="00F81779" w:rsidRDefault="00B942E3" w:rsidP="00B942E3">
            <w:pPr>
              <w:pStyle w:val="ConsPlusNormal"/>
              <w:jc w:val="center"/>
              <w:rPr>
                <w:rFonts w:ascii="Times New Roman" w:hAnsi="Times New Roman" w:cs="Times New Roman"/>
                <w:b/>
                <w:sz w:val="24"/>
                <w:szCs w:val="24"/>
              </w:rPr>
            </w:pPr>
            <w:r w:rsidRPr="00F81779">
              <w:rPr>
                <w:rFonts w:ascii="Times New Roman" w:hAnsi="Times New Roman" w:cs="Times New Roman"/>
                <w:b/>
                <w:sz w:val="24"/>
                <w:szCs w:val="24"/>
              </w:rPr>
              <w:t>2022</w:t>
            </w:r>
          </w:p>
        </w:tc>
        <w:tc>
          <w:tcPr>
            <w:tcW w:w="231" w:type="pct"/>
          </w:tcPr>
          <w:p w:rsidR="00B942E3" w:rsidRPr="00F81779" w:rsidRDefault="00B942E3" w:rsidP="00B942E3">
            <w:pPr>
              <w:pStyle w:val="ConsPlusNormal"/>
              <w:jc w:val="center"/>
              <w:rPr>
                <w:rFonts w:ascii="Times New Roman" w:hAnsi="Times New Roman" w:cs="Times New Roman"/>
                <w:b/>
                <w:sz w:val="24"/>
                <w:szCs w:val="24"/>
              </w:rPr>
            </w:pPr>
            <w:r w:rsidRPr="00F81779">
              <w:rPr>
                <w:rFonts w:ascii="Times New Roman" w:hAnsi="Times New Roman" w:cs="Times New Roman"/>
                <w:b/>
                <w:sz w:val="24"/>
                <w:szCs w:val="24"/>
              </w:rPr>
              <w:t>2023</w:t>
            </w:r>
          </w:p>
        </w:tc>
        <w:tc>
          <w:tcPr>
            <w:tcW w:w="231" w:type="pct"/>
          </w:tcPr>
          <w:p w:rsidR="00B942E3" w:rsidRPr="00F81779" w:rsidRDefault="00B942E3" w:rsidP="00B942E3">
            <w:pPr>
              <w:pStyle w:val="ConsPlusNormal"/>
              <w:jc w:val="center"/>
              <w:rPr>
                <w:rFonts w:ascii="Times New Roman" w:hAnsi="Times New Roman" w:cs="Times New Roman"/>
                <w:b/>
                <w:sz w:val="24"/>
                <w:szCs w:val="24"/>
              </w:rPr>
            </w:pPr>
            <w:r w:rsidRPr="00F81779">
              <w:rPr>
                <w:rFonts w:ascii="Times New Roman" w:hAnsi="Times New Roman" w:cs="Times New Roman"/>
                <w:b/>
                <w:sz w:val="24"/>
                <w:szCs w:val="24"/>
              </w:rPr>
              <w:t>2024</w:t>
            </w:r>
          </w:p>
        </w:tc>
        <w:tc>
          <w:tcPr>
            <w:tcW w:w="230" w:type="pct"/>
          </w:tcPr>
          <w:p w:rsidR="00B942E3" w:rsidRPr="00F81779" w:rsidRDefault="00B942E3" w:rsidP="00B942E3">
            <w:pPr>
              <w:pStyle w:val="ConsPlusNormal"/>
              <w:jc w:val="center"/>
              <w:rPr>
                <w:rFonts w:ascii="Times New Roman" w:hAnsi="Times New Roman" w:cs="Times New Roman"/>
                <w:b/>
                <w:sz w:val="24"/>
                <w:szCs w:val="24"/>
              </w:rPr>
            </w:pPr>
            <w:r w:rsidRPr="00F81779">
              <w:rPr>
                <w:rFonts w:ascii="Times New Roman" w:hAnsi="Times New Roman" w:cs="Times New Roman"/>
                <w:b/>
                <w:sz w:val="24"/>
                <w:szCs w:val="24"/>
              </w:rPr>
              <w:t>2025</w:t>
            </w:r>
          </w:p>
        </w:tc>
        <w:tc>
          <w:tcPr>
            <w:tcW w:w="256" w:type="pct"/>
          </w:tcPr>
          <w:p w:rsidR="00B942E3" w:rsidRPr="00F81779" w:rsidRDefault="00B942E3" w:rsidP="00B942E3">
            <w:pPr>
              <w:pStyle w:val="ConsPlusNormal"/>
              <w:jc w:val="center"/>
              <w:rPr>
                <w:rFonts w:ascii="Times New Roman" w:hAnsi="Times New Roman" w:cs="Times New Roman"/>
                <w:b/>
                <w:sz w:val="24"/>
                <w:szCs w:val="24"/>
              </w:rPr>
            </w:pPr>
            <w:r w:rsidRPr="00F81779">
              <w:rPr>
                <w:rFonts w:ascii="Times New Roman" w:hAnsi="Times New Roman" w:cs="Times New Roman"/>
                <w:b/>
                <w:sz w:val="24"/>
                <w:szCs w:val="24"/>
              </w:rPr>
              <w:t>2026</w:t>
            </w:r>
          </w:p>
        </w:tc>
      </w:tr>
      <w:tr w:rsidR="00B942E3" w:rsidRPr="00F81779" w:rsidTr="00B942E3">
        <w:trPr>
          <w:jc w:val="center"/>
        </w:trPr>
        <w:tc>
          <w:tcPr>
            <w:tcW w:w="182" w:type="pct"/>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1</w:t>
            </w:r>
          </w:p>
        </w:tc>
        <w:tc>
          <w:tcPr>
            <w:tcW w:w="1607" w:type="pct"/>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2</w:t>
            </w:r>
          </w:p>
        </w:tc>
        <w:tc>
          <w:tcPr>
            <w:tcW w:w="511" w:type="pct"/>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3</w:t>
            </w:r>
          </w:p>
        </w:tc>
        <w:tc>
          <w:tcPr>
            <w:tcW w:w="505" w:type="pct"/>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4</w:t>
            </w:r>
          </w:p>
        </w:tc>
        <w:tc>
          <w:tcPr>
            <w:tcW w:w="739" w:type="pct"/>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5</w:t>
            </w:r>
          </w:p>
        </w:tc>
        <w:tc>
          <w:tcPr>
            <w:tcW w:w="277" w:type="pct"/>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6</w:t>
            </w:r>
          </w:p>
        </w:tc>
        <w:tc>
          <w:tcPr>
            <w:tcW w:w="231" w:type="pct"/>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7</w:t>
            </w:r>
          </w:p>
        </w:tc>
        <w:tc>
          <w:tcPr>
            <w:tcW w:w="231" w:type="pct"/>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8</w:t>
            </w:r>
          </w:p>
        </w:tc>
        <w:tc>
          <w:tcPr>
            <w:tcW w:w="231" w:type="pct"/>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9</w:t>
            </w:r>
          </w:p>
        </w:tc>
        <w:tc>
          <w:tcPr>
            <w:tcW w:w="230" w:type="pct"/>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10</w:t>
            </w:r>
          </w:p>
        </w:tc>
        <w:tc>
          <w:tcPr>
            <w:tcW w:w="256" w:type="pct"/>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11</w:t>
            </w:r>
          </w:p>
        </w:tc>
      </w:tr>
      <w:tr w:rsidR="00B942E3" w:rsidRPr="00F81779" w:rsidTr="00B942E3">
        <w:trPr>
          <w:jc w:val="center"/>
        </w:trPr>
        <w:tc>
          <w:tcPr>
            <w:tcW w:w="4514" w:type="pct"/>
            <w:gridSpan w:val="9"/>
          </w:tcPr>
          <w:p w:rsidR="00B942E3" w:rsidRPr="00F81779" w:rsidRDefault="00B942E3" w:rsidP="00B942E3">
            <w:pPr>
              <w:pStyle w:val="ConsPlusNormal"/>
              <w:jc w:val="center"/>
              <w:outlineLvl w:val="2"/>
              <w:rPr>
                <w:rFonts w:ascii="Times New Roman" w:hAnsi="Times New Roman" w:cs="Times New Roman"/>
                <w:b/>
                <w:sz w:val="24"/>
                <w:szCs w:val="24"/>
              </w:rPr>
            </w:pPr>
            <w:r w:rsidRPr="00F81779">
              <w:rPr>
                <w:rFonts w:ascii="Times New Roman" w:hAnsi="Times New Roman" w:cs="Times New Roman"/>
                <w:b/>
                <w:sz w:val="24"/>
                <w:szCs w:val="24"/>
              </w:rPr>
              <w:t xml:space="preserve">Муниципальная </w:t>
            </w:r>
            <w:hyperlink w:anchor="P26" w:history="1">
              <w:r w:rsidRPr="00F81779">
                <w:rPr>
                  <w:rFonts w:ascii="Times New Roman" w:hAnsi="Times New Roman" w:cs="Times New Roman"/>
                  <w:b/>
                  <w:sz w:val="24"/>
                  <w:szCs w:val="24"/>
                </w:rPr>
                <w:t>программа</w:t>
              </w:r>
            </w:hyperlink>
            <w:r w:rsidRPr="00F81779">
              <w:rPr>
                <w:rFonts w:ascii="Times New Roman" w:hAnsi="Times New Roman" w:cs="Times New Roman"/>
                <w:b/>
                <w:sz w:val="24"/>
                <w:szCs w:val="24"/>
              </w:rPr>
              <w:t xml:space="preserve"> МО МР "Усть-Куломский" "Развитие образования"</w:t>
            </w:r>
          </w:p>
        </w:tc>
        <w:tc>
          <w:tcPr>
            <w:tcW w:w="230" w:type="pct"/>
          </w:tcPr>
          <w:p w:rsidR="00B942E3" w:rsidRPr="00F81779" w:rsidRDefault="00B942E3" w:rsidP="00B942E3">
            <w:pPr>
              <w:pStyle w:val="ConsPlusNormal"/>
              <w:jc w:val="center"/>
              <w:outlineLvl w:val="2"/>
              <w:rPr>
                <w:rFonts w:ascii="Times New Roman" w:hAnsi="Times New Roman" w:cs="Times New Roman"/>
                <w:b/>
                <w:sz w:val="24"/>
                <w:szCs w:val="24"/>
              </w:rPr>
            </w:pPr>
          </w:p>
        </w:tc>
        <w:tc>
          <w:tcPr>
            <w:tcW w:w="256" w:type="pct"/>
          </w:tcPr>
          <w:p w:rsidR="00B942E3" w:rsidRPr="00F81779" w:rsidRDefault="00B942E3" w:rsidP="00B942E3">
            <w:pPr>
              <w:pStyle w:val="ConsPlusNormal"/>
              <w:jc w:val="center"/>
              <w:outlineLvl w:val="2"/>
              <w:rPr>
                <w:rFonts w:ascii="Times New Roman" w:hAnsi="Times New Roman" w:cs="Times New Roman"/>
                <w:b/>
                <w:sz w:val="24"/>
                <w:szCs w:val="24"/>
              </w:rPr>
            </w:pPr>
          </w:p>
        </w:tc>
      </w:tr>
      <w:tr w:rsidR="00B942E3" w:rsidRPr="00F81779" w:rsidTr="00B942E3">
        <w:trPr>
          <w:jc w:val="center"/>
        </w:trPr>
        <w:tc>
          <w:tcPr>
            <w:tcW w:w="182"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1</w:t>
            </w:r>
          </w:p>
        </w:tc>
        <w:tc>
          <w:tcPr>
            <w:tcW w:w="1607" w:type="pct"/>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Доля детей в возрасте 1 - 6 лет, обучающихся по программам дошкольного образования в общей численности детей в возрасте 1 - 6 лет</w:t>
            </w:r>
          </w:p>
        </w:tc>
        <w:tc>
          <w:tcPr>
            <w:tcW w:w="511"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Проценты</w:t>
            </w:r>
          </w:p>
        </w:tc>
        <w:tc>
          <w:tcPr>
            <w:tcW w:w="505" w:type="pct"/>
            <w:vAlign w:val="center"/>
          </w:tcPr>
          <w:p w:rsidR="00B942E3" w:rsidRPr="00F81779" w:rsidRDefault="00B942E3" w:rsidP="00B942E3">
            <w:pPr>
              <w:pStyle w:val="ConsPlusNormal"/>
              <w:jc w:val="center"/>
              <w:rPr>
                <w:rFonts w:ascii="Times New Roman" w:hAnsi="Times New Roman" w:cs="Times New Roman"/>
                <w:sz w:val="28"/>
                <w:szCs w:val="28"/>
              </w:rPr>
            </w:pPr>
            <w:r w:rsidRPr="00F81779">
              <w:rPr>
                <w:rFonts w:ascii="Times New Roman" w:hAnsi="Times New Roman" w:cs="Times New Roman"/>
                <w:sz w:val="28"/>
                <w:szCs w:val="28"/>
              </w:rPr>
              <w:t>↑</w:t>
            </w:r>
          </w:p>
        </w:tc>
        <w:tc>
          <w:tcPr>
            <w:tcW w:w="739"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ИЦ</w:t>
            </w:r>
          </w:p>
        </w:tc>
        <w:tc>
          <w:tcPr>
            <w:tcW w:w="277"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64,0</w:t>
            </w:r>
          </w:p>
        </w:tc>
        <w:tc>
          <w:tcPr>
            <w:tcW w:w="231"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65,0</w:t>
            </w:r>
          </w:p>
        </w:tc>
        <w:tc>
          <w:tcPr>
            <w:tcW w:w="231"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65,0</w:t>
            </w:r>
          </w:p>
        </w:tc>
        <w:tc>
          <w:tcPr>
            <w:tcW w:w="231"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65,0</w:t>
            </w:r>
          </w:p>
        </w:tc>
        <w:tc>
          <w:tcPr>
            <w:tcW w:w="230"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65,0</w:t>
            </w:r>
          </w:p>
        </w:tc>
        <w:tc>
          <w:tcPr>
            <w:tcW w:w="256"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65,0</w:t>
            </w:r>
          </w:p>
        </w:tc>
      </w:tr>
      <w:tr w:rsidR="00B942E3" w:rsidRPr="00F81779" w:rsidTr="00B942E3">
        <w:trPr>
          <w:jc w:val="center"/>
        </w:trPr>
        <w:tc>
          <w:tcPr>
            <w:tcW w:w="182"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2</w:t>
            </w:r>
          </w:p>
        </w:tc>
        <w:tc>
          <w:tcPr>
            <w:tcW w:w="1607" w:type="pct"/>
            <w:vAlign w:val="center"/>
          </w:tcPr>
          <w:p w:rsidR="00B942E3" w:rsidRPr="00F81779" w:rsidRDefault="00B942E3" w:rsidP="00B942E3">
            <w:pPr>
              <w:jc w:val="both"/>
              <w:rPr>
                <w:sz w:val="24"/>
                <w:szCs w:val="24"/>
              </w:rPr>
            </w:pPr>
            <w:r w:rsidRPr="00F81779">
              <w:rPr>
                <w:sz w:val="24"/>
                <w:szCs w:val="24"/>
              </w:rPr>
              <w:t>Доля выпускников муниципальных общеобразовательных организаций, не получивших аттестат о среднем общем образовании</w:t>
            </w:r>
          </w:p>
        </w:tc>
        <w:tc>
          <w:tcPr>
            <w:tcW w:w="511"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Проценты</w:t>
            </w:r>
          </w:p>
        </w:tc>
        <w:tc>
          <w:tcPr>
            <w:tcW w:w="505" w:type="pct"/>
            <w:vAlign w:val="center"/>
          </w:tcPr>
          <w:p w:rsidR="00B942E3" w:rsidRPr="00F81779" w:rsidRDefault="00B942E3" w:rsidP="00B942E3">
            <w:pPr>
              <w:pStyle w:val="ConsPlusNormal"/>
              <w:jc w:val="center"/>
              <w:rPr>
                <w:rFonts w:ascii="Times New Roman" w:hAnsi="Times New Roman" w:cs="Times New Roman"/>
                <w:sz w:val="28"/>
                <w:szCs w:val="28"/>
              </w:rPr>
            </w:pPr>
            <w:r w:rsidRPr="00F81779">
              <w:rPr>
                <w:rFonts w:ascii="Times New Roman" w:hAnsi="Times New Roman" w:cs="Times New Roman"/>
                <w:sz w:val="28"/>
                <w:szCs w:val="28"/>
              </w:rPr>
              <w:t>↓</w:t>
            </w:r>
          </w:p>
        </w:tc>
        <w:tc>
          <w:tcPr>
            <w:tcW w:w="739"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ИЦ</w:t>
            </w:r>
          </w:p>
        </w:tc>
        <w:tc>
          <w:tcPr>
            <w:tcW w:w="277"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1,7</w:t>
            </w:r>
          </w:p>
        </w:tc>
        <w:tc>
          <w:tcPr>
            <w:tcW w:w="231"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1,0</w:t>
            </w:r>
          </w:p>
        </w:tc>
        <w:tc>
          <w:tcPr>
            <w:tcW w:w="231"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1,0</w:t>
            </w:r>
          </w:p>
        </w:tc>
        <w:tc>
          <w:tcPr>
            <w:tcW w:w="231"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1,0</w:t>
            </w:r>
          </w:p>
        </w:tc>
        <w:tc>
          <w:tcPr>
            <w:tcW w:w="230"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1,0</w:t>
            </w:r>
          </w:p>
        </w:tc>
        <w:tc>
          <w:tcPr>
            <w:tcW w:w="256"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1,0</w:t>
            </w:r>
          </w:p>
        </w:tc>
      </w:tr>
      <w:tr w:rsidR="00B942E3" w:rsidRPr="00F81779" w:rsidTr="00B942E3">
        <w:trPr>
          <w:jc w:val="center"/>
        </w:trPr>
        <w:tc>
          <w:tcPr>
            <w:tcW w:w="182"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3</w:t>
            </w:r>
          </w:p>
        </w:tc>
        <w:tc>
          <w:tcPr>
            <w:tcW w:w="1607" w:type="pct"/>
            <w:vAlign w:val="center"/>
          </w:tcPr>
          <w:p w:rsidR="00B942E3" w:rsidRPr="00F81779" w:rsidRDefault="00B942E3" w:rsidP="00B942E3">
            <w:pPr>
              <w:jc w:val="both"/>
              <w:rPr>
                <w:sz w:val="24"/>
                <w:szCs w:val="24"/>
              </w:rPr>
            </w:pPr>
            <w:r w:rsidRPr="00F81779">
              <w:rPr>
                <w:sz w:val="24"/>
                <w:szCs w:val="24"/>
              </w:rPr>
              <w:t>Доля руководящих и педагогических работников организаций дошкольного, общего и дополнительного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общего и дополнительного образования</w:t>
            </w:r>
          </w:p>
        </w:tc>
        <w:tc>
          <w:tcPr>
            <w:tcW w:w="511"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Проценты</w:t>
            </w:r>
          </w:p>
        </w:tc>
        <w:tc>
          <w:tcPr>
            <w:tcW w:w="505" w:type="pct"/>
            <w:vAlign w:val="center"/>
          </w:tcPr>
          <w:p w:rsidR="00B942E3" w:rsidRPr="00F81779" w:rsidRDefault="00B942E3" w:rsidP="00B942E3">
            <w:pPr>
              <w:pStyle w:val="ConsPlusNormal"/>
              <w:jc w:val="center"/>
              <w:rPr>
                <w:rFonts w:ascii="Times New Roman" w:hAnsi="Times New Roman" w:cs="Times New Roman"/>
                <w:sz w:val="28"/>
                <w:szCs w:val="28"/>
              </w:rPr>
            </w:pPr>
            <w:r w:rsidRPr="00F81779">
              <w:rPr>
                <w:rFonts w:ascii="Times New Roman" w:hAnsi="Times New Roman" w:cs="Times New Roman"/>
                <w:sz w:val="28"/>
                <w:szCs w:val="28"/>
              </w:rPr>
              <w:t>↑</w:t>
            </w:r>
          </w:p>
        </w:tc>
        <w:tc>
          <w:tcPr>
            <w:tcW w:w="739"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ИЦ</w:t>
            </w:r>
          </w:p>
        </w:tc>
        <w:tc>
          <w:tcPr>
            <w:tcW w:w="277"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33,0</w:t>
            </w:r>
          </w:p>
        </w:tc>
        <w:tc>
          <w:tcPr>
            <w:tcW w:w="231"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33,0</w:t>
            </w:r>
          </w:p>
        </w:tc>
        <w:tc>
          <w:tcPr>
            <w:tcW w:w="231"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33,0</w:t>
            </w:r>
          </w:p>
        </w:tc>
        <w:tc>
          <w:tcPr>
            <w:tcW w:w="231"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33,0</w:t>
            </w:r>
          </w:p>
        </w:tc>
        <w:tc>
          <w:tcPr>
            <w:tcW w:w="230"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33,0</w:t>
            </w:r>
          </w:p>
        </w:tc>
        <w:tc>
          <w:tcPr>
            <w:tcW w:w="256"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33,0</w:t>
            </w:r>
          </w:p>
        </w:tc>
      </w:tr>
      <w:tr w:rsidR="00B942E3" w:rsidRPr="00F81779" w:rsidTr="00B942E3">
        <w:trPr>
          <w:jc w:val="center"/>
        </w:trPr>
        <w:tc>
          <w:tcPr>
            <w:tcW w:w="182"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4</w:t>
            </w:r>
          </w:p>
        </w:tc>
        <w:tc>
          <w:tcPr>
            <w:tcW w:w="1607" w:type="pct"/>
            <w:vAlign w:val="center"/>
          </w:tcPr>
          <w:p w:rsidR="00B942E3" w:rsidRPr="00F81779" w:rsidRDefault="00B942E3" w:rsidP="00B942E3">
            <w:pPr>
              <w:jc w:val="both"/>
              <w:rPr>
                <w:sz w:val="24"/>
                <w:szCs w:val="24"/>
              </w:rPr>
            </w:pPr>
            <w:r w:rsidRPr="00F81779">
              <w:rPr>
                <w:sz w:val="24"/>
                <w:szCs w:val="24"/>
              </w:rPr>
              <w:t xml:space="preserve">Доля детей в возрасте 5 - 18 лет, охваченных дополнительным образованием в организациях различной организационно-правовой формы и формы собственности, в общей численности детей данной </w:t>
            </w:r>
            <w:r w:rsidRPr="00F81779">
              <w:rPr>
                <w:sz w:val="24"/>
                <w:szCs w:val="24"/>
              </w:rPr>
              <w:lastRenderedPageBreak/>
              <w:t>возрастной группы</w:t>
            </w:r>
          </w:p>
        </w:tc>
        <w:tc>
          <w:tcPr>
            <w:tcW w:w="511"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lastRenderedPageBreak/>
              <w:t>Проценты</w:t>
            </w:r>
          </w:p>
        </w:tc>
        <w:tc>
          <w:tcPr>
            <w:tcW w:w="505" w:type="pct"/>
            <w:vAlign w:val="center"/>
          </w:tcPr>
          <w:p w:rsidR="00B942E3" w:rsidRPr="00F81779" w:rsidRDefault="00B942E3" w:rsidP="00B942E3">
            <w:pPr>
              <w:pStyle w:val="ConsPlusNormal"/>
              <w:jc w:val="center"/>
              <w:rPr>
                <w:rFonts w:ascii="Times New Roman" w:hAnsi="Times New Roman" w:cs="Times New Roman"/>
                <w:sz w:val="28"/>
                <w:szCs w:val="28"/>
              </w:rPr>
            </w:pPr>
            <w:r w:rsidRPr="00F81779">
              <w:rPr>
                <w:rFonts w:ascii="Times New Roman" w:hAnsi="Times New Roman" w:cs="Times New Roman"/>
                <w:sz w:val="28"/>
                <w:szCs w:val="28"/>
              </w:rPr>
              <w:t>↑</w:t>
            </w:r>
          </w:p>
        </w:tc>
        <w:tc>
          <w:tcPr>
            <w:tcW w:w="739"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ИЦ</w:t>
            </w:r>
          </w:p>
        </w:tc>
        <w:tc>
          <w:tcPr>
            <w:tcW w:w="277"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0"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56"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w:t>
            </w:r>
          </w:p>
        </w:tc>
      </w:tr>
      <w:tr w:rsidR="00B942E3" w:rsidRPr="00F81779" w:rsidTr="00B942E3">
        <w:trPr>
          <w:jc w:val="center"/>
        </w:trPr>
        <w:tc>
          <w:tcPr>
            <w:tcW w:w="182"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lastRenderedPageBreak/>
              <w:t>5</w:t>
            </w:r>
          </w:p>
        </w:tc>
        <w:tc>
          <w:tcPr>
            <w:tcW w:w="1607" w:type="pct"/>
            <w:vAlign w:val="center"/>
          </w:tcPr>
          <w:p w:rsidR="00B942E3" w:rsidRPr="00F81779" w:rsidRDefault="00B942E3" w:rsidP="00B942E3">
            <w:pPr>
              <w:jc w:val="both"/>
              <w:rPr>
                <w:sz w:val="24"/>
                <w:szCs w:val="24"/>
              </w:rPr>
            </w:pPr>
            <w:r w:rsidRPr="00F81779">
              <w:rPr>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511"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Проценты</w:t>
            </w:r>
          </w:p>
        </w:tc>
        <w:tc>
          <w:tcPr>
            <w:tcW w:w="505" w:type="pct"/>
            <w:vAlign w:val="center"/>
          </w:tcPr>
          <w:p w:rsidR="00B942E3" w:rsidRPr="00F81779" w:rsidRDefault="00B942E3" w:rsidP="00B942E3">
            <w:pPr>
              <w:pStyle w:val="ConsPlusNormal"/>
              <w:jc w:val="center"/>
              <w:rPr>
                <w:rFonts w:ascii="Times New Roman" w:hAnsi="Times New Roman" w:cs="Times New Roman"/>
                <w:sz w:val="28"/>
                <w:szCs w:val="28"/>
              </w:rPr>
            </w:pPr>
            <w:r w:rsidRPr="00F81779">
              <w:rPr>
                <w:rFonts w:ascii="Times New Roman" w:hAnsi="Times New Roman" w:cs="Times New Roman"/>
                <w:sz w:val="28"/>
                <w:szCs w:val="28"/>
              </w:rPr>
              <w:t>↑</w:t>
            </w:r>
          </w:p>
        </w:tc>
        <w:tc>
          <w:tcPr>
            <w:tcW w:w="739"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ИЦ</w:t>
            </w:r>
          </w:p>
        </w:tc>
        <w:tc>
          <w:tcPr>
            <w:tcW w:w="277"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73,4</w:t>
            </w:r>
          </w:p>
        </w:tc>
        <w:tc>
          <w:tcPr>
            <w:tcW w:w="231"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73,5</w:t>
            </w:r>
          </w:p>
        </w:tc>
        <w:tc>
          <w:tcPr>
            <w:tcW w:w="231"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75,0</w:t>
            </w:r>
          </w:p>
        </w:tc>
        <w:tc>
          <w:tcPr>
            <w:tcW w:w="231"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79,0</w:t>
            </w:r>
          </w:p>
        </w:tc>
        <w:tc>
          <w:tcPr>
            <w:tcW w:w="230"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80,0</w:t>
            </w:r>
          </w:p>
        </w:tc>
        <w:tc>
          <w:tcPr>
            <w:tcW w:w="256"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80,0</w:t>
            </w:r>
          </w:p>
        </w:tc>
      </w:tr>
      <w:tr w:rsidR="00B942E3" w:rsidRPr="00F81779" w:rsidTr="00B942E3">
        <w:trPr>
          <w:jc w:val="center"/>
        </w:trPr>
        <w:tc>
          <w:tcPr>
            <w:tcW w:w="182"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6</w:t>
            </w:r>
          </w:p>
        </w:tc>
        <w:tc>
          <w:tcPr>
            <w:tcW w:w="1607" w:type="pct"/>
            <w:vAlign w:val="center"/>
          </w:tcPr>
          <w:p w:rsidR="00B942E3" w:rsidRPr="00F81779" w:rsidRDefault="00B942E3" w:rsidP="00B942E3">
            <w:pPr>
              <w:jc w:val="both"/>
              <w:rPr>
                <w:sz w:val="24"/>
                <w:szCs w:val="24"/>
              </w:rPr>
            </w:pPr>
            <w:r w:rsidRPr="00F81779">
              <w:rPr>
                <w:sz w:val="24"/>
                <w:szCs w:val="24"/>
              </w:rPr>
              <w:t>Доля детей в возрасте от 5 до 18 лет, охваченных дополнительными общеразвивающими программами за счет социального сертификата на получение муниципальной услуги в социальной сфере</w:t>
            </w:r>
          </w:p>
        </w:tc>
        <w:tc>
          <w:tcPr>
            <w:tcW w:w="511"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Проценты</w:t>
            </w:r>
          </w:p>
        </w:tc>
        <w:tc>
          <w:tcPr>
            <w:tcW w:w="505" w:type="pct"/>
            <w:vAlign w:val="center"/>
          </w:tcPr>
          <w:p w:rsidR="00B942E3" w:rsidRPr="00F81779" w:rsidRDefault="00B942E3" w:rsidP="00B942E3">
            <w:pPr>
              <w:pStyle w:val="ConsPlusNormal"/>
              <w:jc w:val="center"/>
              <w:rPr>
                <w:rFonts w:ascii="Times New Roman" w:hAnsi="Times New Roman" w:cs="Times New Roman"/>
                <w:sz w:val="28"/>
                <w:szCs w:val="28"/>
              </w:rPr>
            </w:pPr>
            <w:r w:rsidRPr="00F81779">
              <w:rPr>
                <w:rFonts w:ascii="Times New Roman" w:hAnsi="Times New Roman" w:cs="Times New Roman"/>
                <w:sz w:val="28"/>
                <w:szCs w:val="28"/>
              </w:rPr>
              <w:t>↑</w:t>
            </w:r>
          </w:p>
        </w:tc>
        <w:tc>
          <w:tcPr>
            <w:tcW w:w="739"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ИЦ</w:t>
            </w:r>
          </w:p>
        </w:tc>
        <w:tc>
          <w:tcPr>
            <w:tcW w:w="277"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0"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10,0</w:t>
            </w:r>
          </w:p>
        </w:tc>
        <w:tc>
          <w:tcPr>
            <w:tcW w:w="256" w:type="pct"/>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10,0</w:t>
            </w:r>
          </w:p>
        </w:tc>
      </w:tr>
      <w:tr w:rsidR="00B942E3" w:rsidRPr="00F81779" w:rsidTr="00B942E3">
        <w:trPr>
          <w:jc w:val="center"/>
        </w:trPr>
        <w:tc>
          <w:tcPr>
            <w:tcW w:w="4744" w:type="pct"/>
            <w:gridSpan w:val="10"/>
          </w:tcPr>
          <w:p w:rsidR="00B942E3" w:rsidRPr="00F81779" w:rsidRDefault="006B3358" w:rsidP="00B942E3">
            <w:pPr>
              <w:pStyle w:val="ConsPlusNormal"/>
              <w:jc w:val="center"/>
              <w:outlineLvl w:val="2"/>
              <w:rPr>
                <w:rFonts w:ascii="Times New Roman" w:hAnsi="Times New Roman" w:cs="Times New Roman"/>
                <w:b/>
                <w:sz w:val="24"/>
                <w:szCs w:val="24"/>
              </w:rPr>
            </w:pPr>
            <w:hyperlink w:anchor="P356" w:history="1">
              <w:r w:rsidR="00B942E3" w:rsidRPr="00F81779">
                <w:rPr>
                  <w:rFonts w:ascii="Times New Roman" w:hAnsi="Times New Roman" w:cs="Times New Roman"/>
                  <w:b/>
                  <w:sz w:val="24"/>
                  <w:szCs w:val="24"/>
                </w:rPr>
                <w:t>Подпрограмма 1</w:t>
              </w:r>
            </w:hyperlink>
            <w:r w:rsidR="00B942E3" w:rsidRPr="00F81779">
              <w:rPr>
                <w:rFonts w:ascii="Times New Roman" w:hAnsi="Times New Roman" w:cs="Times New Roman"/>
                <w:b/>
                <w:sz w:val="24"/>
                <w:szCs w:val="24"/>
              </w:rPr>
              <w:t xml:space="preserve"> "Развитие системы дошкольного и общего образования"</w:t>
            </w:r>
          </w:p>
        </w:tc>
        <w:tc>
          <w:tcPr>
            <w:tcW w:w="256" w:type="pct"/>
          </w:tcPr>
          <w:p w:rsidR="00B942E3" w:rsidRPr="00F81779" w:rsidRDefault="00B942E3" w:rsidP="00B942E3">
            <w:pPr>
              <w:pStyle w:val="ConsPlusNormal"/>
              <w:jc w:val="center"/>
              <w:outlineLvl w:val="2"/>
              <w:rPr>
                <w:rFonts w:ascii="Times New Roman" w:hAnsi="Times New Roman" w:cs="Times New Roman"/>
                <w:b/>
                <w:sz w:val="24"/>
                <w:szCs w:val="24"/>
              </w:rPr>
            </w:pPr>
          </w:p>
        </w:tc>
      </w:tr>
      <w:tr w:rsidR="00B942E3" w:rsidRPr="00F81779" w:rsidTr="00B942E3">
        <w:trPr>
          <w:jc w:val="center"/>
        </w:trPr>
        <w:tc>
          <w:tcPr>
            <w:tcW w:w="4744" w:type="pct"/>
            <w:gridSpan w:val="10"/>
          </w:tcPr>
          <w:p w:rsidR="00B942E3" w:rsidRPr="00F81779" w:rsidRDefault="00B942E3" w:rsidP="00B942E3">
            <w:pPr>
              <w:pStyle w:val="ConsPlusNormal"/>
              <w:jc w:val="center"/>
              <w:rPr>
                <w:rFonts w:ascii="Times New Roman" w:hAnsi="Times New Roman" w:cs="Times New Roman"/>
                <w:b/>
                <w:sz w:val="24"/>
                <w:szCs w:val="24"/>
              </w:rPr>
            </w:pPr>
            <w:r w:rsidRPr="00F81779">
              <w:rPr>
                <w:rFonts w:ascii="Times New Roman" w:hAnsi="Times New Roman" w:cs="Times New Roman"/>
                <w:b/>
                <w:sz w:val="24"/>
                <w:szCs w:val="24"/>
              </w:rPr>
              <w:t>Задача 1.1 "Обеспечение государственных гарантий доступности дошкольного и общего образования"</w:t>
            </w:r>
          </w:p>
        </w:tc>
        <w:tc>
          <w:tcPr>
            <w:tcW w:w="256" w:type="pct"/>
          </w:tcPr>
          <w:p w:rsidR="00B942E3" w:rsidRPr="00F81779" w:rsidRDefault="00B942E3" w:rsidP="00B942E3">
            <w:pPr>
              <w:pStyle w:val="ConsPlusNormal"/>
              <w:jc w:val="center"/>
              <w:rPr>
                <w:rFonts w:ascii="Times New Roman" w:hAnsi="Times New Roman" w:cs="Times New Roman"/>
                <w:b/>
                <w:sz w:val="24"/>
                <w:szCs w:val="24"/>
              </w:rPr>
            </w:pPr>
          </w:p>
        </w:tc>
      </w:tr>
      <w:tr w:rsidR="00B942E3" w:rsidRPr="00F81779" w:rsidTr="00B942E3">
        <w:trPr>
          <w:jc w:val="center"/>
        </w:trPr>
        <w:tc>
          <w:tcPr>
            <w:tcW w:w="182"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7</w:t>
            </w:r>
          </w:p>
        </w:tc>
        <w:tc>
          <w:tcPr>
            <w:tcW w:w="1607" w:type="pct"/>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 xml:space="preserve">Доля детей в возрасте 1 - 6 лет, стоящих на учете для определения в муниципальные дошкольные </w:t>
            </w:r>
            <w:r w:rsidRPr="00F81779">
              <w:rPr>
                <w:rFonts w:ascii="Times New Roman" w:hAnsi="Times New Roman" w:cs="Times New Roman"/>
                <w:sz w:val="24"/>
                <w:szCs w:val="24"/>
              </w:rPr>
              <w:lastRenderedPageBreak/>
              <w:t>образовательные учреждения, в общей численности детей в возрасте 1 - 6 лет</w:t>
            </w:r>
          </w:p>
        </w:tc>
        <w:tc>
          <w:tcPr>
            <w:tcW w:w="511"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lastRenderedPageBreak/>
              <w:t>Проценты</w:t>
            </w:r>
          </w:p>
        </w:tc>
        <w:tc>
          <w:tcPr>
            <w:tcW w:w="505"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8"/>
                <w:szCs w:val="28"/>
              </w:rPr>
              <w:t>↓</w:t>
            </w:r>
          </w:p>
        </w:tc>
        <w:tc>
          <w:tcPr>
            <w:tcW w:w="739"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ИЗ</w:t>
            </w:r>
          </w:p>
        </w:tc>
        <w:tc>
          <w:tcPr>
            <w:tcW w:w="277" w:type="pct"/>
            <w:vAlign w:val="center"/>
          </w:tcPr>
          <w:p w:rsidR="00B942E3" w:rsidRPr="00F81779" w:rsidRDefault="00B942E3" w:rsidP="00B942E3">
            <w:pPr>
              <w:pStyle w:val="ConsPlusNormal"/>
              <w:ind w:left="-669"/>
              <w:jc w:val="center"/>
              <w:rPr>
                <w:rFonts w:ascii="Times New Roman" w:hAnsi="Times New Roman" w:cs="Times New Roman"/>
                <w:sz w:val="24"/>
                <w:szCs w:val="24"/>
              </w:rPr>
            </w:pPr>
            <w:r w:rsidRPr="00F81779">
              <w:rPr>
                <w:rFonts w:ascii="Times New Roman" w:hAnsi="Times New Roman" w:cs="Times New Roman"/>
                <w:sz w:val="24"/>
                <w:szCs w:val="24"/>
              </w:rPr>
              <w:t>2,0</w:t>
            </w:r>
          </w:p>
        </w:tc>
        <w:tc>
          <w:tcPr>
            <w:tcW w:w="231" w:type="pct"/>
            <w:vAlign w:val="center"/>
          </w:tcPr>
          <w:p w:rsidR="00B942E3" w:rsidRPr="00F81779" w:rsidRDefault="00B942E3" w:rsidP="00B942E3">
            <w:pPr>
              <w:pStyle w:val="ConsPlusNormal"/>
              <w:ind w:left="-669"/>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vAlign w:val="center"/>
          </w:tcPr>
          <w:p w:rsidR="00B942E3" w:rsidRPr="00F81779" w:rsidRDefault="00B942E3" w:rsidP="00B942E3">
            <w:pPr>
              <w:pStyle w:val="ConsPlusNormal"/>
              <w:ind w:left="-669"/>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vAlign w:val="center"/>
          </w:tcPr>
          <w:p w:rsidR="00B942E3" w:rsidRPr="00F81779" w:rsidRDefault="00B942E3" w:rsidP="00B942E3">
            <w:pPr>
              <w:pStyle w:val="ConsPlusNormal"/>
              <w:ind w:left="-669"/>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0" w:type="pct"/>
            <w:vAlign w:val="center"/>
          </w:tcPr>
          <w:p w:rsidR="00B942E3" w:rsidRPr="00F81779" w:rsidRDefault="00B942E3" w:rsidP="00B942E3">
            <w:pPr>
              <w:pStyle w:val="ConsPlusNormal"/>
              <w:ind w:left="-669"/>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56" w:type="pct"/>
            <w:vAlign w:val="center"/>
          </w:tcPr>
          <w:p w:rsidR="00B942E3" w:rsidRPr="00F81779" w:rsidRDefault="00B942E3" w:rsidP="00B942E3">
            <w:pPr>
              <w:jc w:val="center"/>
            </w:pPr>
            <w:r w:rsidRPr="00F81779">
              <w:rPr>
                <w:sz w:val="24"/>
                <w:szCs w:val="24"/>
              </w:rPr>
              <w:t>-</w:t>
            </w:r>
          </w:p>
        </w:tc>
      </w:tr>
      <w:tr w:rsidR="00B942E3" w:rsidRPr="00F81779" w:rsidTr="00B942E3">
        <w:trPr>
          <w:jc w:val="center"/>
        </w:trPr>
        <w:tc>
          <w:tcPr>
            <w:tcW w:w="182"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lastRenderedPageBreak/>
              <w:t>8</w:t>
            </w:r>
          </w:p>
        </w:tc>
        <w:tc>
          <w:tcPr>
            <w:tcW w:w="1607" w:type="pct"/>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511"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Проценты</w:t>
            </w:r>
          </w:p>
        </w:tc>
        <w:tc>
          <w:tcPr>
            <w:tcW w:w="505"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8"/>
                <w:szCs w:val="28"/>
              </w:rPr>
              <w:t>↑</w:t>
            </w:r>
          </w:p>
        </w:tc>
        <w:tc>
          <w:tcPr>
            <w:tcW w:w="739"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ИЗ</w:t>
            </w:r>
          </w:p>
        </w:tc>
        <w:tc>
          <w:tcPr>
            <w:tcW w:w="277" w:type="pct"/>
            <w:vAlign w:val="center"/>
          </w:tcPr>
          <w:p w:rsidR="00B942E3" w:rsidRPr="00F81779" w:rsidRDefault="00B942E3" w:rsidP="00B942E3">
            <w:pPr>
              <w:pStyle w:val="ConsPlusNormal"/>
              <w:ind w:left="-669" w:firstLine="609"/>
              <w:jc w:val="center"/>
              <w:rPr>
                <w:rFonts w:ascii="Times New Roman" w:hAnsi="Times New Roman" w:cs="Times New Roman"/>
                <w:sz w:val="24"/>
                <w:szCs w:val="24"/>
              </w:rPr>
            </w:pPr>
            <w:r w:rsidRPr="00F81779">
              <w:rPr>
                <w:rFonts w:ascii="Times New Roman" w:hAnsi="Times New Roman" w:cs="Times New Roman"/>
                <w:sz w:val="24"/>
                <w:szCs w:val="24"/>
              </w:rPr>
              <w:t>95,46</w:t>
            </w:r>
          </w:p>
        </w:tc>
        <w:tc>
          <w:tcPr>
            <w:tcW w:w="231" w:type="pct"/>
            <w:vAlign w:val="center"/>
          </w:tcPr>
          <w:p w:rsidR="00B942E3" w:rsidRPr="00F81779" w:rsidRDefault="00B942E3" w:rsidP="00B942E3">
            <w:pPr>
              <w:pStyle w:val="ConsPlusNormal"/>
              <w:ind w:left="-669" w:firstLine="608"/>
              <w:jc w:val="center"/>
              <w:rPr>
                <w:rFonts w:ascii="Times New Roman" w:hAnsi="Times New Roman" w:cs="Times New Roman"/>
                <w:sz w:val="24"/>
                <w:szCs w:val="24"/>
              </w:rPr>
            </w:pPr>
            <w:r w:rsidRPr="00F81779">
              <w:rPr>
                <w:rFonts w:ascii="Times New Roman" w:hAnsi="Times New Roman" w:cs="Times New Roman"/>
                <w:sz w:val="24"/>
                <w:szCs w:val="24"/>
              </w:rPr>
              <w:t>95,46</w:t>
            </w:r>
          </w:p>
        </w:tc>
        <w:tc>
          <w:tcPr>
            <w:tcW w:w="231" w:type="pct"/>
            <w:vAlign w:val="center"/>
          </w:tcPr>
          <w:p w:rsidR="00B942E3" w:rsidRPr="00F81779" w:rsidRDefault="00B942E3" w:rsidP="00B942E3">
            <w:pPr>
              <w:pStyle w:val="ConsPlusNormal"/>
              <w:ind w:left="-669" w:firstLine="608"/>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31" w:type="pct"/>
            <w:vAlign w:val="center"/>
          </w:tcPr>
          <w:p w:rsidR="00B942E3" w:rsidRPr="00F81779" w:rsidRDefault="00B942E3" w:rsidP="00B942E3">
            <w:pPr>
              <w:pStyle w:val="ConsPlusNormal"/>
              <w:ind w:left="-669" w:right="-108" w:firstLine="561"/>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30" w:type="pct"/>
            <w:vAlign w:val="center"/>
          </w:tcPr>
          <w:p w:rsidR="00B942E3" w:rsidRPr="00F81779" w:rsidRDefault="00B942E3" w:rsidP="00B942E3">
            <w:pPr>
              <w:pStyle w:val="ConsPlusNormal"/>
              <w:ind w:left="-669" w:right="-108" w:firstLine="561"/>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56" w:type="pct"/>
            <w:vAlign w:val="center"/>
          </w:tcPr>
          <w:p w:rsidR="00B942E3" w:rsidRPr="00F81779" w:rsidRDefault="00B942E3" w:rsidP="00B942E3">
            <w:pPr>
              <w:pStyle w:val="ConsPlusNormal"/>
              <w:ind w:left="-669" w:right="-108" w:firstLine="561"/>
              <w:jc w:val="center"/>
              <w:rPr>
                <w:rFonts w:ascii="Times New Roman" w:hAnsi="Times New Roman" w:cs="Times New Roman"/>
                <w:sz w:val="24"/>
                <w:szCs w:val="24"/>
              </w:rPr>
            </w:pPr>
            <w:r w:rsidRPr="00F81779">
              <w:rPr>
                <w:rFonts w:ascii="Times New Roman" w:hAnsi="Times New Roman" w:cs="Times New Roman"/>
                <w:sz w:val="24"/>
                <w:szCs w:val="24"/>
              </w:rPr>
              <w:t>100,0</w:t>
            </w:r>
          </w:p>
        </w:tc>
      </w:tr>
      <w:tr w:rsidR="00B942E3" w:rsidRPr="00F81779" w:rsidTr="00B942E3">
        <w:trPr>
          <w:jc w:val="center"/>
        </w:trPr>
        <w:tc>
          <w:tcPr>
            <w:tcW w:w="182"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9</w:t>
            </w:r>
          </w:p>
        </w:tc>
        <w:tc>
          <w:tcPr>
            <w:tcW w:w="1607" w:type="pct"/>
            <w:vAlign w:val="center"/>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Размер средней заработной платы педагогических работников муниципальных дошкольных образовательных организаций</w:t>
            </w:r>
          </w:p>
        </w:tc>
        <w:tc>
          <w:tcPr>
            <w:tcW w:w="511"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Рубли</w:t>
            </w:r>
          </w:p>
        </w:tc>
        <w:tc>
          <w:tcPr>
            <w:tcW w:w="505" w:type="pct"/>
            <w:vAlign w:val="center"/>
          </w:tcPr>
          <w:p w:rsidR="00B942E3" w:rsidRPr="00F81779" w:rsidRDefault="00B942E3" w:rsidP="00B942E3">
            <w:pPr>
              <w:jc w:val="center"/>
              <w:rPr>
                <w:sz w:val="28"/>
                <w:szCs w:val="28"/>
              </w:rPr>
            </w:pPr>
            <w:r w:rsidRPr="00F81779">
              <w:rPr>
                <w:sz w:val="28"/>
                <w:szCs w:val="28"/>
              </w:rPr>
              <w:t>↑</w:t>
            </w:r>
          </w:p>
        </w:tc>
        <w:tc>
          <w:tcPr>
            <w:tcW w:w="739" w:type="pct"/>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37832</w:t>
            </w:r>
          </w:p>
        </w:tc>
        <w:tc>
          <w:tcPr>
            <w:tcW w:w="231" w:type="pct"/>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41579</w:t>
            </w:r>
          </w:p>
        </w:tc>
        <w:tc>
          <w:tcPr>
            <w:tcW w:w="231" w:type="pct"/>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45866</w:t>
            </w:r>
          </w:p>
        </w:tc>
        <w:tc>
          <w:tcPr>
            <w:tcW w:w="231" w:type="pct"/>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45866</w:t>
            </w:r>
          </w:p>
        </w:tc>
        <w:tc>
          <w:tcPr>
            <w:tcW w:w="230" w:type="pct"/>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45866</w:t>
            </w:r>
          </w:p>
        </w:tc>
        <w:tc>
          <w:tcPr>
            <w:tcW w:w="256" w:type="pct"/>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45866</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10</w:t>
            </w:r>
          </w:p>
        </w:tc>
        <w:tc>
          <w:tcPr>
            <w:tcW w:w="160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Размер средней заработной платы педагогических работников муниципальных общеобразовательных организаций</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Рубли</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8"/>
                <w:szCs w:val="28"/>
              </w:rP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44852</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49277</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55787</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55787</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55787</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55787</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11</w:t>
            </w:r>
          </w:p>
        </w:tc>
        <w:tc>
          <w:tcPr>
            <w:tcW w:w="160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 xml:space="preserve">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8"/>
                <w:szCs w:val="28"/>
              </w:rP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02" w:right="-156"/>
              <w:jc w:val="center"/>
              <w:rPr>
                <w:rFonts w:ascii="Times New Roman" w:hAnsi="Times New Roman" w:cs="Times New Roman"/>
                <w:sz w:val="22"/>
                <w:szCs w:val="22"/>
              </w:rPr>
            </w:pPr>
            <w:r w:rsidRPr="00F81779">
              <w:rPr>
                <w:rFonts w:ascii="Times New Roman" w:hAnsi="Times New Roman" w:cs="Times New Roman"/>
                <w:sz w:val="22"/>
                <w:szCs w:val="22"/>
              </w:rPr>
              <w:t xml:space="preserve">не </w:t>
            </w:r>
          </w:p>
          <w:p w:rsidR="00B942E3" w:rsidRPr="00F81779" w:rsidRDefault="00B942E3" w:rsidP="00B942E3">
            <w:pPr>
              <w:pStyle w:val="ConsPlusNormal"/>
              <w:ind w:left="-202" w:right="-156"/>
              <w:jc w:val="center"/>
              <w:rPr>
                <w:rFonts w:ascii="Times New Roman" w:hAnsi="Times New Roman" w:cs="Times New Roman"/>
                <w:sz w:val="22"/>
                <w:szCs w:val="22"/>
              </w:rPr>
            </w:pPr>
            <w:r w:rsidRPr="00F81779">
              <w:rPr>
                <w:rFonts w:ascii="Times New Roman" w:hAnsi="Times New Roman" w:cs="Times New Roman"/>
                <w:sz w:val="22"/>
                <w:szCs w:val="22"/>
              </w:rPr>
              <w:t>более</w:t>
            </w:r>
          </w:p>
          <w:p w:rsidR="00B942E3" w:rsidRPr="00F81779" w:rsidRDefault="00B942E3" w:rsidP="00B942E3">
            <w:pPr>
              <w:pStyle w:val="ConsPlusNormal"/>
              <w:ind w:left="-202" w:right="-156"/>
              <w:jc w:val="center"/>
              <w:rPr>
                <w:rFonts w:ascii="Times New Roman" w:hAnsi="Times New Roman" w:cs="Times New Roman"/>
                <w:sz w:val="22"/>
                <w:szCs w:val="22"/>
              </w:rPr>
            </w:pPr>
            <w:r w:rsidRPr="00F81779">
              <w:rPr>
                <w:rFonts w:ascii="Times New Roman" w:hAnsi="Times New Roman" w:cs="Times New Roman"/>
                <w:sz w:val="22"/>
                <w:szCs w:val="22"/>
              </w:rPr>
              <w:t>40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02" w:right="-156"/>
              <w:jc w:val="center"/>
              <w:rPr>
                <w:rFonts w:ascii="Times New Roman" w:hAnsi="Times New Roman" w:cs="Times New Roman"/>
                <w:sz w:val="22"/>
                <w:szCs w:val="22"/>
              </w:rPr>
            </w:pPr>
            <w:r w:rsidRPr="00F81779">
              <w:rPr>
                <w:rFonts w:ascii="Times New Roman" w:hAnsi="Times New Roman" w:cs="Times New Roman"/>
                <w:sz w:val="22"/>
                <w:szCs w:val="22"/>
              </w:rPr>
              <w:t xml:space="preserve">не </w:t>
            </w:r>
          </w:p>
          <w:p w:rsidR="00B942E3" w:rsidRPr="00F81779" w:rsidRDefault="00B942E3" w:rsidP="00B942E3">
            <w:pPr>
              <w:pStyle w:val="ConsPlusNormal"/>
              <w:ind w:left="-202" w:right="-156"/>
              <w:jc w:val="center"/>
              <w:rPr>
                <w:rFonts w:ascii="Times New Roman" w:hAnsi="Times New Roman" w:cs="Times New Roman"/>
                <w:sz w:val="22"/>
                <w:szCs w:val="22"/>
              </w:rPr>
            </w:pPr>
            <w:r w:rsidRPr="00F81779">
              <w:rPr>
                <w:rFonts w:ascii="Times New Roman" w:hAnsi="Times New Roman" w:cs="Times New Roman"/>
                <w:sz w:val="22"/>
                <w:szCs w:val="22"/>
              </w:rPr>
              <w:t>более</w:t>
            </w:r>
          </w:p>
          <w:p w:rsidR="00B942E3" w:rsidRPr="00F81779" w:rsidRDefault="00B942E3" w:rsidP="00B942E3">
            <w:pPr>
              <w:pStyle w:val="ConsPlusNormal"/>
              <w:ind w:left="-911" w:right="-156"/>
              <w:jc w:val="center"/>
              <w:rPr>
                <w:rFonts w:ascii="Times New Roman" w:hAnsi="Times New Roman" w:cs="Times New Roman"/>
                <w:sz w:val="24"/>
                <w:szCs w:val="24"/>
              </w:rPr>
            </w:pPr>
            <w:r w:rsidRPr="00F81779">
              <w:rPr>
                <w:rFonts w:ascii="Times New Roman" w:hAnsi="Times New Roman" w:cs="Times New Roman"/>
                <w:sz w:val="22"/>
                <w:szCs w:val="22"/>
              </w:rPr>
              <w:t>40</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02" w:right="-156"/>
              <w:jc w:val="center"/>
              <w:rPr>
                <w:rFonts w:ascii="Times New Roman" w:hAnsi="Times New Roman" w:cs="Times New Roman"/>
                <w:sz w:val="22"/>
                <w:szCs w:val="22"/>
              </w:rPr>
            </w:pPr>
            <w:r w:rsidRPr="00F81779">
              <w:rPr>
                <w:rFonts w:ascii="Times New Roman" w:hAnsi="Times New Roman" w:cs="Times New Roman"/>
                <w:sz w:val="22"/>
                <w:szCs w:val="22"/>
              </w:rPr>
              <w:t xml:space="preserve">не </w:t>
            </w:r>
          </w:p>
          <w:p w:rsidR="00B942E3" w:rsidRPr="00F81779" w:rsidRDefault="00B942E3" w:rsidP="00B942E3">
            <w:pPr>
              <w:pStyle w:val="ConsPlusNormal"/>
              <w:ind w:left="-202" w:right="-156"/>
              <w:jc w:val="center"/>
              <w:rPr>
                <w:rFonts w:ascii="Times New Roman" w:hAnsi="Times New Roman" w:cs="Times New Roman"/>
                <w:sz w:val="22"/>
                <w:szCs w:val="22"/>
              </w:rPr>
            </w:pPr>
            <w:r w:rsidRPr="00F81779">
              <w:rPr>
                <w:rFonts w:ascii="Times New Roman" w:hAnsi="Times New Roman" w:cs="Times New Roman"/>
                <w:sz w:val="22"/>
                <w:szCs w:val="22"/>
              </w:rPr>
              <w:t>более</w:t>
            </w:r>
          </w:p>
          <w:p w:rsidR="00B942E3" w:rsidRPr="00F81779" w:rsidRDefault="00B942E3" w:rsidP="00B942E3">
            <w:pPr>
              <w:pStyle w:val="ConsPlusNormal"/>
              <w:ind w:left="-911" w:right="-156"/>
              <w:jc w:val="center"/>
              <w:rPr>
                <w:rFonts w:ascii="Times New Roman" w:hAnsi="Times New Roman" w:cs="Times New Roman"/>
                <w:sz w:val="24"/>
                <w:szCs w:val="24"/>
              </w:rPr>
            </w:pPr>
            <w:r w:rsidRPr="00F81779">
              <w:rPr>
                <w:rFonts w:ascii="Times New Roman" w:hAnsi="Times New Roman" w:cs="Times New Roman"/>
                <w:sz w:val="22"/>
                <w:szCs w:val="22"/>
              </w:rPr>
              <w:t>40</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right="-156"/>
              <w:rPr>
                <w:rFonts w:ascii="Times New Roman" w:hAnsi="Times New Roman" w:cs="Times New Roman"/>
                <w:sz w:val="22"/>
                <w:szCs w:val="22"/>
              </w:rPr>
            </w:pPr>
            <w:r w:rsidRPr="00F81779">
              <w:rPr>
                <w:rFonts w:ascii="Times New Roman" w:hAnsi="Times New Roman" w:cs="Times New Roman"/>
                <w:sz w:val="22"/>
                <w:szCs w:val="22"/>
              </w:rPr>
              <w:t xml:space="preserve">   не      более</w:t>
            </w:r>
          </w:p>
          <w:p w:rsidR="00B942E3" w:rsidRPr="00F81779" w:rsidRDefault="00B942E3" w:rsidP="00B942E3">
            <w:pPr>
              <w:pStyle w:val="ConsPlusNormal"/>
              <w:ind w:left="-202" w:right="-156"/>
              <w:jc w:val="center"/>
              <w:rPr>
                <w:rFonts w:ascii="Times New Roman" w:hAnsi="Times New Roman" w:cs="Times New Roman"/>
                <w:sz w:val="22"/>
                <w:szCs w:val="22"/>
              </w:rPr>
            </w:pPr>
            <w:r w:rsidRPr="00F81779">
              <w:rPr>
                <w:rFonts w:ascii="Times New Roman" w:hAnsi="Times New Roman" w:cs="Times New Roman"/>
                <w:sz w:val="22"/>
                <w:szCs w:val="22"/>
              </w:rPr>
              <w:t>40</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12</w:t>
            </w:r>
          </w:p>
        </w:tc>
        <w:tc>
          <w:tcPr>
            <w:tcW w:w="160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8"/>
                <w:szCs w:val="28"/>
              </w:rP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100</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100</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100</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lastRenderedPageBreak/>
              <w:t>13</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autoSpaceDE w:val="0"/>
              <w:autoSpaceDN w:val="0"/>
              <w:adjustRightInd w:val="0"/>
              <w:jc w:val="both"/>
              <w:rPr>
                <w:sz w:val="24"/>
                <w:szCs w:val="24"/>
              </w:rPr>
            </w:pPr>
            <w:r w:rsidRPr="00F81779">
              <w:rPr>
                <w:sz w:val="24"/>
                <w:szCs w:val="24"/>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8"/>
                <w:szCs w:val="28"/>
              </w:rP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1065" w:right="-156" w:firstLine="850"/>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1065" w:right="-156" w:firstLine="850"/>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1065" w:right="-156" w:firstLine="850"/>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1065" w:right="-156" w:firstLine="850"/>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1065" w:right="-156" w:firstLine="850"/>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1065" w:right="-156" w:firstLine="850"/>
              <w:jc w:val="center"/>
              <w:rPr>
                <w:rFonts w:ascii="Times New Roman" w:hAnsi="Times New Roman" w:cs="Times New Roman"/>
                <w:sz w:val="24"/>
                <w:szCs w:val="24"/>
              </w:rPr>
            </w:pPr>
            <w:r w:rsidRPr="00F81779">
              <w:rPr>
                <w:rFonts w:ascii="Times New Roman" w:hAnsi="Times New Roman" w:cs="Times New Roman"/>
                <w:sz w:val="24"/>
                <w:szCs w:val="24"/>
              </w:rPr>
              <w:t>100,0</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14</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sz w:val="24"/>
                <w:szCs w:val="24"/>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8"/>
                <w:szCs w:val="28"/>
              </w:rPr>
            </w:pPr>
            <w:r w:rsidRPr="00F81779">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1065" w:right="-156" w:firstLine="850"/>
              <w:jc w:val="center"/>
              <w:rPr>
                <w:rFonts w:ascii="Times New Roman" w:hAnsi="Times New Roman" w:cs="Times New Roman"/>
                <w:sz w:val="24"/>
                <w:szCs w:val="24"/>
              </w:rPr>
            </w:pPr>
            <w:r w:rsidRPr="00F81779">
              <w:rPr>
                <w:rFonts w:ascii="Times New Roman" w:hAnsi="Times New Roman" w:cs="Times New Roman"/>
                <w:sz w:val="24"/>
                <w:szCs w:val="24"/>
              </w:rPr>
              <w:t>44</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1065" w:right="-156" w:firstLine="850"/>
              <w:jc w:val="center"/>
              <w:rPr>
                <w:rFonts w:ascii="Times New Roman" w:hAnsi="Times New Roman" w:cs="Times New Roman"/>
                <w:sz w:val="24"/>
                <w:szCs w:val="24"/>
              </w:rPr>
            </w:pPr>
            <w:r w:rsidRPr="00F81779">
              <w:rPr>
                <w:rFonts w:ascii="Times New Roman" w:hAnsi="Times New Roman" w:cs="Times New Roman"/>
                <w:sz w:val="24"/>
                <w:szCs w:val="24"/>
              </w:rPr>
              <w:t>43</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1065" w:right="-156" w:firstLine="850"/>
              <w:jc w:val="center"/>
              <w:rPr>
                <w:rFonts w:ascii="Times New Roman" w:hAnsi="Times New Roman" w:cs="Times New Roman"/>
                <w:sz w:val="24"/>
                <w:szCs w:val="24"/>
              </w:rPr>
            </w:pPr>
            <w:r w:rsidRPr="00F81779">
              <w:rPr>
                <w:rFonts w:ascii="Times New Roman" w:hAnsi="Times New Roman" w:cs="Times New Roman"/>
                <w:sz w:val="24"/>
                <w:szCs w:val="24"/>
              </w:rPr>
              <w:t>41</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1065" w:right="-156" w:firstLine="850"/>
              <w:jc w:val="center"/>
              <w:rPr>
                <w:rFonts w:ascii="Times New Roman" w:hAnsi="Times New Roman" w:cs="Times New Roman"/>
                <w:sz w:val="24"/>
                <w:szCs w:val="24"/>
              </w:rPr>
            </w:pPr>
            <w:r w:rsidRPr="00F81779">
              <w:rPr>
                <w:rFonts w:ascii="Times New Roman" w:hAnsi="Times New Roman" w:cs="Times New Roman"/>
                <w:sz w:val="24"/>
                <w:szCs w:val="24"/>
              </w:rPr>
              <w:t>41</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1065" w:right="-156" w:firstLine="850"/>
              <w:jc w:val="center"/>
              <w:rPr>
                <w:rFonts w:ascii="Times New Roman" w:hAnsi="Times New Roman" w:cs="Times New Roman"/>
                <w:sz w:val="24"/>
                <w:szCs w:val="24"/>
              </w:rPr>
            </w:pPr>
            <w:r w:rsidRPr="00F81779">
              <w:rPr>
                <w:rFonts w:ascii="Times New Roman" w:hAnsi="Times New Roman" w:cs="Times New Roman"/>
                <w:sz w:val="24"/>
                <w:szCs w:val="24"/>
              </w:rPr>
              <w:t>41</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1065" w:right="-156" w:firstLine="850"/>
              <w:jc w:val="center"/>
              <w:rPr>
                <w:rFonts w:ascii="Times New Roman" w:hAnsi="Times New Roman" w:cs="Times New Roman"/>
                <w:sz w:val="24"/>
                <w:szCs w:val="24"/>
              </w:rPr>
            </w:pPr>
            <w:r w:rsidRPr="00F81779">
              <w:rPr>
                <w:rFonts w:ascii="Times New Roman" w:hAnsi="Times New Roman" w:cs="Times New Roman"/>
                <w:sz w:val="24"/>
                <w:szCs w:val="24"/>
              </w:rPr>
              <w:t>41</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15</w:t>
            </w:r>
          </w:p>
        </w:tc>
        <w:tc>
          <w:tcPr>
            <w:tcW w:w="160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Количество введенных в действие объектов дошкольного и общего образования</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8"/>
                <w:szCs w:val="28"/>
              </w:rPr>
            </w:pPr>
            <w:r w:rsidRPr="00F81779">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02" w:right="-155" w:firstLine="1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02" w:right="-155" w:firstLine="1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02" w:right="-155" w:firstLine="1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02" w:right="-155" w:firstLine="1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02" w:right="-155" w:firstLine="1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02" w:right="-155" w:firstLine="12"/>
              <w:jc w:val="center"/>
              <w:rPr>
                <w:rFonts w:ascii="Times New Roman" w:hAnsi="Times New Roman" w:cs="Times New Roman"/>
                <w:sz w:val="24"/>
                <w:szCs w:val="24"/>
              </w:rPr>
            </w:pPr>
            <w:r w:rsidRPr="00F81779">
              <w:rPr>
                <w:rFonts w:ascii="Times New Roman" w:hAnsi="Times New Roman" w:cs="Times New Roman"/>
                <w:sz w:val="24"/>
                <w:szCs w:val="24"/>
              </w:rPr>
              <w:t>-</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16</w:t>
            </w:r>
          </w:p>
        </w:tc>
        <w:tc>
          <w:tcPr>
            <w:tcW w:w="160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Доля выявленных несовершеннолетних категории «не обучаются, не работают»</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8"/>
                <w:szCs w:val="28"/>
              </w:rPr>
            </w:pPr>
            <w:r w:rsidRPr="00F81779">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firstLine="1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firstLine="1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firstLine="1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firstLine="1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firstLine="1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firstLine="12"/>
              <w:jc w:val="center"/>
              <w:rPr>
                <w:rFonts w:ascii="Times New Roman" w:hAnsi="Times New Roman" w:cs="Times New Roman"/>
                <w:sz w:val="24"/>
                <w:szCs w:val="24"/>
              </w:rPr>
            </w:pPr>
            <w:r w:rsidRPr="00F81779">
              <w:rPr>
                <w:rFonts w:ascii="Times New Roman" w:hAnsi="Times New Roman" w:cs="Times New Roman"/>
                <w:sz w:val="24"/>
                <w:szCs w:val="24"/>
              </w:rPr>
              <w:t>-</w:t>
            </w:r>
          </w:p>
        </w:tc>
      </w:tr>
      <w:tr w:rsidR="00B942E3" w:rsidRPr="00F81779" w:rsidTr="00B942E3">
        <w:trPr>
          <w:jc w:val="center"/>
        </w:trPr>
        <w:tc>
          <w:tcPr>
            <w:tcW w:w="4744" w:type="pct"/>
            <w:gridSpan w:val="10"/>
          </w:tcPr>
          <w:p w:rsidR="00B942E3" w:rsidRPr="00F81779" w:rsidRDefault="00B942E3" w:rsidP="00B942E3">
            <w:pPr>
              <w:pStyle w:val="ConsPlusNormal"/>
              <w:jc w:val="center"/>
              <w:outlineLvl w:val="3"/>
              <w:rPr>
                <w:rFonts w:ascii="Times New Roman" w:hAnsi="Times New Roman" w:cs="Times New Roman"/>
                <w:b/>
                <w:sz w:val="24"/>
                <w:szCs w:val="24"/>
              </w:rPr>
            </w:pPr>
            <w:r w:rsidRPr="00F81779">
              <w:rPr>
                <w:rFonts w:ascii="Times New Roman" w:hAnsi="Times New Roman" w:cs="Times New Roman"/>
                <w:b/>
                <w:sz w:val="24"/>
                <w:szCs w:val="24"/>
              </w:rPr>
              <w:t>Задача 1.2 "Создание условий для повышения качества дошкольного и общего образования"</w:t>
            </w:r>
          </w:p>
        </w:tc>
        <w:tc>
          <w:tcPr>
            <w:tcW w:w="256" w:type="pct"/>
          </w:tcPr>
          <w:p w:rsidR="00B942E3" w:rsidRPr="00F81779" w:rsidRDefault="00B942E3" w:rsidP="00B942E3">
            <w:pPr>
              <w:pStyle w:val="ConsPlusNormal"/>
              <w:jc w:val="center"/>
              <w:outlineLvl w:val="3"/>
              <w:rPr>
                <w:rFonts w:ascii="Times New Roman" w:hAnsi="Times New Roman" w:cs="Times New Roman"/>
                <w:b/>
                <w:sz w:val="24"/>
                <w:szCs w:val="24"/>
              </w:rPr>
            </w:pP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17</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ИЗ</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3" w:right="-156"/>
              <w:jc w:val="center"/>
              <w:rPr>
                <w:rFonts w:ascii="Times New Roman" w:hAnsi="Times New Roman" w:cs="Times New Roman"/>
                <w:sz w:val="24"/>
                <w:szCs w:val="24"/>
              </w:rPr>
            </w:pPr>
            <w:r w:rsidRPr="00F81779">
              <w:rPr>
                <w:rFonts w:ascii="Times New Roman" w:hAnsi="Times New Roman" w:cs="Times New Roman"/>
                <w:sz w:val="24"/>
                <w:szCs w:val="24"/>
              </w:rPr>
              <w:t>70,0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3" w:right="-156"/>
              <w:jc w:val="center"/>
              <w:rPr>
                <w:rFonts w:ascii="Times New Roman" w:hAnsi="Times New Roman" w:cs="Times New Roman"/>
                <w:sz w:val="24"/>
                <w:szCs w:val="24"/>
              </w:rPr>
            </w:pPr>
            <w:r w:rsidRPr="00F81779">
              <w:rPr>
                <w:rFonts w:ascii="Times New Roman" w:hAnsi="Times New Roman" w:cs="Times New Roman"/>
                <w:sz w:val="24"/>
                <w:szCs w:val="24"/>
              </w:rPr>
              <w:t>72,0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3" w:right="-156"/>
              <w:jc w:val="center"/>
              <w:rPr>
                <w:rFonts w:ascii="Times New Roman" w:hAnsi="Times New Roman" w:cs="Times New Roman"/>
                <w:sz w:val="24"/>
                <w:szCs w:val="24"/>
              </w:rPr>
            </w:pPr>
            <w:r w:rsidRPr="00F81779">
              <w:rPr>
                <w:rFonts w:ascii="Times New Roman" w:hAnsi="Times New Roman" w:cs="Times New Roman"/>
                <w:sz w:val="24"/>
                <w:szCs w:val="24"/>
              </w:rPr>
              <w:t>80,0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3" w:right="-156"/>
              <w:jc w:val="center"/>
              <w:rPr>
                <w:rFonts w:ascii="Times New Roman" w:hAnsi="Times New Roman" w:cs="Times New Roman"/>
                <w:sz w:val="24"/>
                <w:szCs w:val="24"/>
              </w:rPr>
            </w:pPr>
            <w:r w:rsidRPr="00F81779">
              <w:rPr>
                <w:rFonts w:ascii="Times New Roman" w:hAnsi="Times New Roman" w:cs="Times New Roman"/>
                <w:sz w:val="24"/>
                <w:szCs w:val="24"/>
              </w:rPr>
              <w:t>80,0</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3" w:right="-156"/>
              <w:jc w:val="center"/>
              <w:rPr>
                <w:rFonts w:ascii="Times New Roman" w:hAnsi="Times New Roman" w:cs="Times New Roman"/>
                <w:sz w:val="24"/>
                <w:szCs w:val="24"/>
              </w:rPr>
            </w:pPr>
            <w:r w:rsidRPr="00F81779">
              <w:rPr>
                <w:rFonts w:ascii="Times New Roman" w:hAnsi="Times New Roman" w:cs="Times New Roman"/>
                <w:sz w:val="24"/>
                <w:szCs w:val="24"/>
              </w:rPr>
              <w:t>80,0</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3" w:right="-156"/>
              <w:jc w:val="center"/>
              <w:rPr>
                <w:rFonts w:ascii="Times New Roman" w:hAnsi="Times New Roman" w:cs="Times New Roman"/>
                <w:sz w:val="24"/>
                <w:szCs w:val="24"/>
              </w:rPr>
            </w:pPr>
            <w:r w:rsidRPr="00F81779">
              <w:rPr>
                <w:rFonts w:ascii="Times New Roman" w:hAnsi="Times New Roman" w:cs="Times New Roman"/>
                <w:sz w:val="24"/>
                <w:szCs w:val="24"/>
              </w:rPr>
              <w:t>80,0</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18</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 xml:space="preserve">Удовлетворенность населения качеством общего образования от общего числа опрошенных родителей, дети которых посещают общеобразовательные </w:t>
            </w:r>
            <w:r w:rsidRPr="00F81779">
              <w:rPr>
                <w:rFonts w:ascii="Times New Roman" w:hAnsi="Times New Roman" w:cs="Times New Roman"/>
                <w:sz w:val="24"/>
                <w:szCs w:val="24"/>
              </w:rPr>
              <w:lastRenderedPageBreak/>
              <w:t>организации в соответствующем году</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lastRenderedPageBreak/>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ИЗ</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right="-156"/>
              <w:jc w:val="center"/>
              <w:rPr>
                <w:rFonts w:ascii="Times New Roman" w:hAnsi="Times New Roman" w:cs="Times New Roman"/>
                <w:sz w:val="24"/>
                <w:szCs w:val="24"/>
              </w:rPr>
            </w:pPr>
            <w:r w:rsidRPr="00F81779">
              <w:rPr>
                <w:rFonts w:ascii="Times New Roman" w:hAnsi="Times New Roman" w:cs="Times New Roman"/>
                <w:sz w:val="24"/>
                <w:szCs w:val="24"/>
              </w:rPr>
              <w:t>80,0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right="-156"/>
              <w:jc w:val="center"/>
              <w:rPr>
                <w:rFonts w:ascii="Times New Roman" w:hAnsi="Times New Roman" w:cs="Times New Roman"/>
                <w:sz w:val="24"/>
                <w:szCs w:val="24"/>
              </w:rPr>
            </w:pPr>
            <w:r w:rsidRPr="00F81779">
              <w:rPr>
                <w:rFonts w:ascii="Times New Roman" w:hAnsi="Times New Roman" w:cs="Times New Roman"/>
                <w:sz w:val="24"/>
                <w:szCs w:val="24"/>
              </w:rPr>
              <w:t>82,0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right="-156"/>
              <w:jc w:val="center"/>
              <w:rPr>
                <w:rFonts w:ascii="Times New Roman" w:hAnsi="Times New Roman" w:cs="Times New Roman"/>
                <w:sz w:val="24"/>
                <w:szCs w:val="24"/>
              </w:rPr>
            </w:pPr>
            <w:r w:rsidRPr="00F81779">
              <w:rPr>
                <w:rFonts w:ascii="Times New Roman" w:hAnsi="Times New Roman" w:cs="Times New Roman"/>
                <w:sz w:val="24"/>
                <w:szCs w:val="24"/>
              </w:rPr>
              <w:t>83,0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right="-156"/>
              <w:jc w:val="center"/>
              <w:rPr>
                <w:rFonts w:ascii="Times New Roman" w:hAnsi="Times New Roman" w:cs="Times New Roman"/>
                <w:sz w:val="24"/>
                <w:szCs w:val="24"/>
              </w:rPr>
            </w:pPr>
            <w:r w:rsidRPr="00F81779">
              <w:rPr>
                <w:rFonts w:ascii="Times New Roman" w:hAnsi="Times New Roman" w:cs="Times New Roman"/>
                <w:sz w:val="24"/>
                <w:szCs w:val="24"/>
              </w:rPr>
              <w:t>84,0</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right="-156"/>
              <w:jc w:val="center"/>
              <w:rPr>
                <w:rFonts w:ascii="Times New Roman" w:hAnsi="Times New Roman" w:cs="Times New Roman"/>
                <w:sz w:val="24"/>
                <w:szCs w:val="24"/>
              </w:rPr>
            </w:pPr>
            <w:r w:rsidRPr="00F81779">
              <w:rPr>
                <w:rFonts w:ascii="Times New Roman" w:hAnsi="Times New Roman" w:cs="Times New Roman"/>
                <w:sz w:val="24"/>
                <w:szCs w:val="24"/>
              </w:rPr>
              <w:t>84,0</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right="-156"/>
              <w:jc w:val="center"/>
              <w:rPr>
                <w:rFonts w:ascii="Times New Roman" w:hAnsi="Times New Roman" w:cs="Times New Roman"/>
                <w:sz w:val="24"/>
                <w:szCs w:val="24"/>
              </w:rPr>
            </w:pPr>
            <w:r w:rsidRPr="00F81779">
              <w:rPr>
                <w:rFonts w:ascii="Times New Roman" w:hAnsi="Times New Roman" w:cs="Times New Roman"/>
                <w:sz w:val="24"/>
                <w:szCs w:val="24"/>
              </w:rPr>
              <w:t>84,0</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lastRenderedPageBreak/>
              <w:t>19</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819" w:right="-156"/>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819" w:right="-156"/>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819" w:right="-156"/>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819" w:right="-156"/>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819" w:right="-156"/>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819" w:right="-156"/>
              <w:jc w:val="center"/>
              <w:rPr>
                <w:rFonts w:ascii="Times New Roman" w:hAnsi="Times New Roman" w:cs="Times New Roman"/>
                <w:sz w:val="24"/>
                <w:szCs w:val="24"/>
              </w:rPr>
            </w:pPr>
            <w:r w:rsidRPr="00F81779">
              <w:rPr>
                <w:rFonts w:ascii="Times New Roman" w:hAnsi="Times New Roman" w:cs="Times New Roman"/>
                <w:sz w:val="24"/>
                <w:szCs w:val="24"/>
              </w:rPr>
              <w:t>100,0</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20</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3"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3" w:right="-156"/>
              <w:jc w:val="center"/>
              <w:rPr>
                <w:rFonts w:ascii="Times New Roman" w:hAnsi="Times New Roman" w:cs="Times New Roman"/>
                <w:sz w:val="24"/>
                <w:szCs w:val="24"/>
              </w:rPr>
            </w:pPr>
            <w:r w:rsidRPr="00F81779">
              <w:rPr>
                <w:rFonts w:ascii="Times New Roman" w:hAnsi="Times New Roman" w:cs="Times New Roman"/>
                <w:sz w:val="24"/>
                <w:szCs w:val="24"/>
              </w:rPr>
              <w:t>16</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3" w:right="-156"/>
              <w:jc w:val="center"/>
              <w:rPr>
                <w:rFonts w:ascii="Times New Roman" w:hAnsi="Times New Roman" w:cs="Times New Roman"/>
                <w:sz w:val="24"/>
                <w:szCs w:val="24"/>
              </w:rPr>
            </w:pPr>
            <w:r w:rsidRPr="00F81779">
              <w:rPr>
                <w:rFonts w:ascii="Times New Roman" w:hAnsi="Times New Roman" w:cs="Times New Roman"/>
                <w:sz w:val="24"/>
                <w:szCs w:val="24"/>
              </w:rPr>
              <w:t>23</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3" w:right="-156"/>
              <w:jc w:val="center"/>
              <w:rPr>
                <w:rFonts w:ascii="Times New Roman" w:hAnsi="Times New Roman" w:cs="Times New Roman"/>
                <w:sz w:val="24"/>
                <w:szCs w:val="24"/>
              </w:rPr>
            </w:pPr>
            <w:r w:rsidRPr="00F81779">
              <w:rPr>
                <w:rFonts w:ascii="Times New Roman" w:hAnsi="Times New Roman" w:cs="Times New Roman"/>
                <w:sz w:val="24"/>
                <w:szCs w:val="24"/>
              </w:rPr>
              <w:t>3</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3" w:right="-156"/>
              <w:jc w:val="center"/>
              <w:rPr>
                <w:rFonts w:ascii="Times New Roman" w:hAnsi="Times New Roman" w:cs="Times New Roman"/>
                <w:sz w:val="24"/>
                <w:szCs w:val="24"/>
              </w:rPr>
            </w:pPr>
            <w:r w:rsidRPr="00F81779">
              <w:rPr>
                <w:rFonts w:ascii="Times New Roman" w:hAnsi="Times New Roman" w:cs="Times New Roman"/>
                <w:sz w:val="24"/>
                <w:szCs w:val="24"/>
              </w:rPr>
              <w:t>3</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9308DB" w:rsidRDefault="00B942E3" w:rsidP="00B942E3">
            <w:pPr>
              <w:pStyle w:val="ConsPlusNormal"/>
              <w:ind w:left="-73" w:right="-156"/>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21</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3" w:right="-156"/>
              <w:jc w:val="center"/>
              <w:rPr>
                <w:rFonts w:ascii="Times New Roman" w:hAnsi="Times New Roman" w:cs="Times New Roman"/>
                <w:sz w:val="24"/>
                <w:szCs w:val="24"/>
              </w:rPr>
            </w:pPr>
            <w:r w:rsidRPr="00F81779">
              <w:rPr>
                <w:rFonts w:ascii="Times New Roman" w:hAnsi="Times New Roman" w:cs="Times New Roman"/>
                <w:sz w:val="24"/>
                <w:szCs w:val="24"/>
              </w:rPr>
              <w:t>59</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3" w:right="-156"/>
              <w:jc w:val="center"/>
              <w:rPr>
                <w:rFonts w:ascii="Times New Roman" w:hAnsi="Times New Roman" w:cs="Times New Roman"/>
                <w:sz w:val="24"/>
                <w:szCs w:val="24"/>
              </w:rPr>
            </w:pPr>
            <w:r w:rsidRPr="00F81779">
              <w:rPr>
                <w:rFonts w:ascii="Times New Roman" w:hAnsi="Times New Roman" w:cs="Times New Roman"/>
                <w:sz w:val="24"/>
                <w:szCs w:val="24"/>
              </w:rPr>
              <w:t>3</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3" w:right="-156"/>
              <w:jc w:val="center"/>
              <w:rPr>
                <w:rFonts w:ascii="Times New Roman" w:hAnsi="Times New Roman" w:cs="Times New Roman"/>
                <w:sz w:val="24"/>
                <w:szCs w:val="24"/>
              </w:rPr>
            </w:pPr>
            <w:r w:rsidRPr="00F81779">
              <w:rPr>
                <w:rFonts w:ascii="Times New Roman" w:hAnsi="Times New Roman" w:cs="Times New Roman"/>
                <w:sz w:val="24"/>
                <w:szCs w:val="24"/>
              </w:rPr>
              <w:t>35</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3" w:right="-156"/>
              <w:jc w:val="center"/>
              <w:rPr>
                <w:rFonts w:ascii="Times New Roman" w:hAnsi="Times New Roman" w:cs="Times New Roman"/>
                <w:sz w:val="24"/>
                <w:szCs w:val="24"/>
              </w:rPr>
            </w:pPr>
            <w:r w:rsidRPr="00F81779">
              <w:rPr>
                <w:rFonts w:ascii="Times New Roman" w:hAnsi="Times New Roman" w:cs="Times New Roman"/>
                <w:sz w:val="24"/>
                <w:szCs w:val="24"/>
              </w:rPr>
              <w:t>5</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3" w:right="-156"/>
              <w:jc w:val="center"/>
              <w:rPr>
                <w:rFonts w:ascii="Times New Roman" w:hAnsi="Times New Roman" w:cs="Times New Roman"/>
                <w:sz w:val="24"/>
                <w:szCs w:val="24"/>
              </w:rPr>
            </w:pPr>
            <w:r w:rsidRPr="00F81779">
              <w:rPr>
                <w:rFonts w:ascii="Times New Roman" w:hAnsi="Times New Roman" w:cs="Times New Roman"/>
                <w:sz w:val="24"/>
                <w:szCs w:val="24"/>
              </w:rPr>
              <w:t>5</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9308DB" w:rsidRDefault="00B942E3" w:rsidP="00B942E3">
            <w:pPr>
              <w:pStyle w:val="ConsPlusNormal"/>
              <w:ind w:left="-73" w:right="-156"/>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22</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eastAsia="Calibri" w:hAnsi="Times New Roman" w:cs="Times New Roman"/>
                <w:sz w:val="24"/>
                <w:szCs w:val="24"/>
              </w:rPr>
              <w:t>Количество созданных новых мест в общеобразовательных и/или дошкольных организациях, и/или организациях дополнительного образования</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right="-156"/>
              <w:jc w:val="center"/>
              <w:rPr>
                <w:rFonts w:ascii="Times New Roman" w:hAnsi="Times New Roman" w:cs="Times New Roman"/>
                <w:sz w:val="24"/>
                <w:szCs w:val="24"/>
              </w:rPr>
            </w:pPr>
            <w:r w:rsidRPr="00F81779">
              <w:rPr>
                <w:rFonts w:ascii="Times New Roman" w:hAnsi="Times New Roman" w:cs="Times New Roman"/>
                <w:sz w:val="24"/>
                <w:szCs w:val="24"/>
              </w:rPr>
              <w:t>200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right="-156"/>
              <w:jc w:val="center"/>
              <w:rPr>
                <w:rFonts w:ascii="Times New Roman" w:hAnsi="Times New Roman" w:cs="Times New Roman"/>
                <w:sz w:val="24"/>
                <w:szCs w:val="24"/>
              </w:rPr>
            </w:pPr>
            <w:r w:rsidRPr="00F81779">
              <w:rPr>
                <w:rFonts w:ascii="Times New Roman" w:hAnsi="Times New Roman" w:cs="Times New Roman"/>
                <w:sz w:val="24"/>
                <w:szCs w:val="24"/>
              </w:rPr>
              <w:t>-</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23</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eastAsia="Calibri" w:hAnsi="Times New Roman" w:cs="Times New Roman"/>
                <w:sz w:val="24"/>
                <w:szCs w:val="24"/>
              </w:rPr>
              <w:t>Количество реализованных народных проектов в сфере образования в год</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8"/>
                <w:szCs w:val="28"/>
              </w:rPr>
            </w:pPr>
            <w:r w:rsidRPr="00F81779">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3</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3</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3</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24</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 xml:space="preserve">Доля обучающихся, принявших участие в муниципальных, республиканских и </w:t>
            </w:r>
            <w:r w:rsidRPr="00F81779">
              <w:rPr>
                <w:rFonts w:ascii="Times New Roman" w:hAnsi="Times New Roman" w:cs="Times New Roman"/>
                <w:sz w:val="24"/>
                <w:szCs w:val="24"/>
              </w:rPr>
              <w:lastRenderedPageBreak/>
              <w:t>всероссийских мероприятиях, от общей численности обучающихся</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lastRenderedPageBreak/>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right="-156" w:firstLine="713"/>
              <w:jc w:val="center"/>
              <w:rPr>
                <w:rFonts w:ascii="Times New Roman" w:hAnsi="Times New Roman" w:cs="Times New Roman"/>
                <w:sz w:val="24"/>
                <w:szCs w:val="24"/>
              </w:rPr>
            </w:pPr>
            <w:r w:rsidRPr="00F81779">
              <w:rPr>
                <w:rFonts w:ascii="Times New Roman" w:hAnsi="Times New Roman" w:cs="Times New Roman"/>
                <w:sz w:val="24"/>
                <w:szCs w:val="24"/>
              </w:rPr>
              <w:t>70,0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right="-156" w:firstLine="713"/>
              <w:jc w:val="center"/>
              <w:rPr>
                <w:rFonts w:ascii="Times New Roman" w:hAnsi="Times New Roman" w:cs="Times New Roman"/>
                <w:sz w:val="24"/>
                <w:szCs w:val="24"/>
              </w:rPr>
            </w:pPr>
            <w:r w:rsidRPr="00F81779">
              <w:rPr>
                <w:rFonts w:ascii="Times New Roman" w:hAnsi="Times New Roman" w:cs="Times New Roman"/>
                <w:sz w:val="24"/>
                <w:szCs w:val="24"/>
              </w:rPr>
              <w:t>70,0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right="-156" w:firstLine="713"/>
              <w:jc w:val="center"/>
              <w:rPr>
                <w:rFonts w:ascii="Times New Roman" w:hAnsi="Times New Roman" w:cs="Times New Roman"/>
                <w:sz w:val="24"/>
                <w:szCs w:val="24"/>
              </w:rPr>
            </w:pPr>
            <w:r w:rsidRPr="00F81779">
              <w:rPr>
                <w:rFonts w:ascii="Times New Roman" w:hAnsi="Times New Roman" w:cs="Times New Roman"/>
                <w:sz w:val="24"/>
                <w:szCs w:val="24"/>
              </w:rPr>
              <w:t>72,0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right="-156" w:firstLine="713"/>
              <w:jc w:val="center"/>
              <w:rPr>
                <w:rFonts w:ascii="Times New Roman" w:hAnsi="Times New Roman" w:cs="Times New Roman"/>
                <w:sz w:val="24"/>
                <w:szCs w:val="24"/>
              </w:rPr>
            </w:pPr>
            <w:r w:rsidRPr="00F81779">
              <w:rPr>
                <w:rFonts w:ascii="Times New Roman" w:hAnsi="Times New Roman" w:cs="Times New Roman"/>
                <w:sz w:val="24"/>
                <w:szCs w:val="24"/>
              </w:rPr>
              <w:t>74,0</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right="-156" w:firstLine="713"/>
              <w:jc w:val="center"/>
              <w:rPr>
                <w:rFonts w:ascii="Times New Roman" w:hAnsi="Times New Roman" w:cs="Times New Roman"/>
                <w:sz w:val="24"/>
                <w:szCs w:val="24"/>
              </w:rPr>
            </w:pPr>
            <w:r w:rsidRPr="00F81779">
              <w:rPr>
                <w:rFonts w:ascii="Times New Roman" w:hAnsi="Times New Roman" w:cs="Times New Roman"/>
                <w:sz w:val="24"/>
                <w:szCs w:val="24"/>
              </w:rPr>
              <w:t>75,0</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right="-156" w:firstLine="713"/>
              <w:jc w:val="center"/>
              <w:rPr>
                <w:rFonts w:ascii="Times New Roman" w:hAnsi="Times New Roman" w:cs="Times New Roman"/>
                <w:sz w:val="24"/>
                <w:szCs w:val="24"/>
              </w:rPr>
            </w:pPr>
            <w:r w:rsidRPr="00F81779">
              <w:rPr>
                <w:rFonts w:ascii="Times New Roman" w:hAnsi="Times New Roman" w:cs="Times New Roman"/>
                <w:sz w:val="24"/>
                <w:szCs w:val="24"/>
              </w:rPr>
              <w:t>75,0</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lastRenderedPageBreak/>
              <w:t>25</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Доля образовательных организаций этнокультурной направленности в общем количестве образовательных организаций</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819" w:right="-156"/>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819" w:right="-156"/>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819" w:right="-156"/>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819" w:right="-156"/>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819" w:right="-156"/>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819" w:right="-156"/>
              <w:jc w:val="center"/>
              <w:rPr>
                <w:rFonts w:ascii="Times New Roman" w:hAnsi="Times New Roman" w:cs="Times New Roman"/>
                <w:sz w:val="24"/>
                <w:szCs w:val="24"/>
              </w:rPr>
            </w:pPr>
            <w:r w:rsidRPr="00F81779">
              <w:rPr>
                <w:rFonts w:ascii="Times New Roman" w:hAnsi="Times New Roman" w:cs="Times New Roman"/>
                <w:sz w:val="24"/>
                <w:szCs w:val="24"/>
              </w:rPr>
              <w:t>100,0</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26</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Доля обучающихся, принявших участие в мероприятиях по формированию уважительного отношения ко всем национальностям, этносам и религиям</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819" w:right="-156"/>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819" w:right="-156"/>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819" w:right="-156"/>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819" w:right="-156"/>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819" w:right="-156"/>
              <w:jc w:val="center"/>
              <w:rPr>
                <w:rFonts w:ascii="Times New Roman" w:hAnsi="Times New Roman" w:cs="Times New Roman"/>
                <w:sz w:val="24"/>
                <w:szCs w:val="24"/>
              </w:rPr>
            </w:pPr>
            <w:r w:rsidRPr="00F81779">
              <w:rPr>
                <w:rFonts w:ascii="Times New Roman" w:hAnsi="Times New Roman" w:cs="Times New Roman"/>
                <w:sz w:val="24"/>
                <w:szCs w:val="24"/>
              </w:rPr>
              <w:t>100,0</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819" w:right="-156"/>
              <w:jc w:val="center"/>
              <w:rPr>
                <w:rFonts w:ascii="Times New Roman" w:hAnsi="Times New Roman" w:cs="Times New Roman"/>
                <w:sz w:val="24"/>
                <w:szCs w:val="24"/>
              </w:rPr>
            </w:pPr>
            <w:r w:rsidRPr="00F81779">
              <w:rPr>
                <w:rFonts w:ascii="Times New Roman" w:hAnsi="Times New Roman" w:cs="Times New Roman"/>
                <w:sz w:val="24"/>
                <w:szCs w:val="24"/>
              </w:rPr>
              <w:t>100,0</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27</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Доля муниципальных образовательных организаций, обеспечивающих беспрепятственный доступ инвалидов и других маломобильных групп граждан</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8"/>
                <w:szCs w:val="28"/>
              </w:rP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firstLine="708"/>
              <w:jc w:val="center"/>
              <w:rPr>
                <w:rFonts w:ascii="Times New Roman" w:hAnsi="Times New Roman" w:cs="Times New Roman"/>
                <w:sz w:val="24"/>
                <w:szCs w:val="24"/>
              </w:rPr>
            </w:pPr>
            <w:r w:rsidRPr="00F81779">
              <w:rPr>
                <w:rFonts w:ascii="Times New Roman" w:hAnsi="Times New Roman" w:cs="Times New Roman"/>
                <w:sz w:val="24"/>
                <w:szCs w:val="24"/>
              </w:rPr>
              <w:t>20,0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firstLine="708"/>
              <w:jc w:val="center"/>
              <w:rPr>
                <w:rFonts w:ascii="Times New Roman" w:hAnsi="Times New Roman" w:cs="Times New Roman"/>
                <w:sz w:val="24"/>
                <w:szCs w:val="24"/>
              </w:rPr>
            </w:pPr>
            <w:r w:rsidRPr="00F81779">
              <w:rPr>
                <w:rFonts w:ascii="Times New Roman" w:hAnsi="Times New Roman" w:cs="Times New Roman"/>
                <w:sz w:val="24"/>
                <w:szCs w:val="24"/>
              </w:rPr>
              <w:t>20,0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firstLine="708"/>
              <w:jc w:val="center"/>
              <w:rPr>
                <w:rFonts w:ascii="Times New Roman" w:hAnsi="Times New Roman" w:cs="Times New Roman"/>
                <w:sz w:val="24"/>
                <w:szCs w:val="24"/>
              </w:rPr>
            </w:pPr>
            <w:r w:rsidRPr="00F81779">
              <w:rPr>
                <w:rFonts w:ascii="Times New Roman" w:hAnsi="Times New Roman" w:cs="Times New Roman"/>
                <w:sz w:val="24"/>
                <w:szCs w:val="24"/>
              </w:rPr>
              <w:t>22,0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firstLine="708"/>
              <w:jc w:val="center"/>
              <w:rPr>
                <w:rFonts w:ascii="Times New Roman" w:hAnsi="Times New Roman" w:cs="Times New Roman"/>
                <w:sz w:val="24"/>
                <w:szCs w:val="24"/>
              </w:rPr>
            </w:pPr>
            <w:r w:rsidRPr="00F81779">
              <w:rPr>
                <w:rFonts w:ascii="Times New Roman" w:hAnsi="Times New Roman" w:cs="Times New Roman"/>
                <w:sz w:val="24"/>
                <w:szCs w:val="24"/>
              </w:rPr>
              <w:t>25,0</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firstLine="708"/>
              <w:jc w:val="center"/>
              <w:rPr>
                <w:rFonts w:ascii="Times New Roman" w:hAnsi="Times New Roman" w:cs="Times New Roman"/>
                <w:sz w:val="24"/>
                <w:szCs w:val="24"/>
              </w:rPr>
            </w:pPr>
            <w:r w:rsidRPr="00F81779">
              <w:rPr>
                <w:rFonts w:ascii="Times New Roman" w:hAnsi="Times New Roman" w:cs="Times New Roman"/>
                <w:sz w:val="24"/>
                <w:szCs w:val="24"/>
              </w:rPr>
              <w:t>25,0</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firstLine="708"/>
              <w:jc w:val="center"/>
              <w:rPr>
                <w:rFonts w:ascii="Times New Roman" w:hAnsi="Times New Roman" w:cs="Times New Roman"/>
                <w:sz w:val="24"/>
                <w:szCs w:val="24"/>
              </w:rPr>
            </w:pPr>
            <w:r w:rsidRPr="00F81779">
              <w:rPr>
                <w:rFonts w:ascii="Times New Roman" w:hAnsi="Times New Roman" w:cs="Times New Roman"/>
                <w:sz w:val="24"/>
                <w:szCs w:val="24"/>
              </w:rPr>
              <w:t>25,0</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28</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Доля руководящих и педагогических работников организаций дошкольного и общего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и общего образования</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8"/>
                <w:szCs w:val="28"/>
              </w:rP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firstLine="708"/>
              <w:jc w:val="center"/>
              <w:rPr>
                <w:rFonts w:ascii="Times New Roman" w:hAnsi="Times New Roman" w:cs="Times New Roman"/>
                <w:sz w:val="24"/>
                <w:szCs w:val="24"/>
              </w:rPr>
            </w:pPr>
            <w:r w:rsidRPr="00F81779">
              <w:rPr>
                <w:rFonts w:ascii="Times New Roman" w:hAnsi="Times New Roman" w:cs="Times New Roman"/>
                <w:sz w:val="24"/>
                <w:szCs w:val="24"/>
              </w:rPr>
              <w:t>14,0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firstLine="708"/>
              <w:jc w:val="center"/>
              <w:rPr>
                <w:rFonts w:ascii="Times New Roman" w:hAnsi="Times New Roman" w:cs="Times New Roman"/>
                <w:sz w:val="24"/>
                <w:szCs w:val="24"/>
              </w:rPr>
            </w:pPr>
            <w:r w:rsidRPr="00F81779">
              <w:rPr>
                <w:rFonts w:ascii="Times New Roman" w:hAnsi="Times New Roman" w:cs="Times New Roman"/>
                <w:sz w:val="24"/>
                <w:szCs w:val="24"/>
              </w:rPr>
              <w:t>14,0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firstLine="708"/>
              <w:jc w:val="center"/>
              <w:rPr>
                <w:rFonts w:ascii="Times New Roman" w:hAnsi="Times New Roman" w:cs="Times New Roman"/>
                <w:sz w:val="24"/>
                <w:szCs w:val="24"/>
              </w:rPr>
            </w:pPr>
            <w:r w:rsidRPr="00F81779">
              <w:rPr>
                <w:rFonts w:ascii="Times New Roman" w:hAnsi="Times New Roman" w:cs="Times New Roman"/>
                <w:sz w:val="24"/>
                <w:szCs w:val="24"/>
              </w:rPr>
              <w:t>60,0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firstLine="708"/>
              <w:jc w:val="center"/>
              <w:rPr>
                <w:rFonts w:ascii="Times New Roman" w:hAnsi="Times New Roman" w:cs="Times New Roman"/>
                <w:sz w:val="24"/>
                <w:szCs w:val="24"/>
              </w:rPr>
            </w:pPr>
            <w:r w:rsidRPr="00F81779">
              <w:rPr>
                <w:rFonts w:ascii="Times New Roman" w:hAnsi="Times New Roman" w:cs="Times New Roman"/>
                <w:sz w:val="24"/>
                <w:szCs w:val="24"/>
              </w:rPr>
              <w:t>40,0</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firstLine="708"/>
              <w:jc w:val="center"/>
              <w:rPr>
                <w:rFonts w:ascii="Times New Roman" w:hAnsi="Times New Roman" w:cs="Times New Roman"/>
                <w:sz w:val="24"/>
                <w:szCs w:val="24"/>
              </w:rPr>
            </w:pPr>
            <w:r w:rsidRPr="00F81779">
              <w:rPr>
                <w:rFonts w:ascii="Times New Roman" w:hAnsi="Times New Roman" w:cs="Times New Roman"/>
                <w:sz w:val="24"/>
                <w:szCs w:val="24"/>
              </w:rPr>
              <w:t>60,0</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firstLine="708"/>
              <w:jc w:val="center"/>
              <w:rPr>
                <w:rFonts w:ascii="Times New Roman" w:hAnsi="Times New Roman" w:cs="Times New Roman"/>
                <w:sz w:val="24"/>
                <w:szCs w:val="24"/>
              </w:rPr>
            </w:pPr>
            <w:r w:rsidRPr="00F81779">
              <w:rPr>
                <w:rFonts w:ascii="Times New Roman" w:hAnsi="Times New Roman" w:cs="Times New Roman"/>
                <w:sz w:val="24"/>
                <w:szCs w:val="24"/>
              </w:rPr>
              <w:t>60,0</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142" w:right="-150"/>
              <w:jc w:val="center"/>
              <w:rPr>
                <w:rFonts w:ascii="Times New Roman" w:hAnsi="Times New Roman" w:cs="Times New Roman"/>
                <w:sz w:val="24"/>
                <w:szCs w:val="24"/>
              </w:rPr>
            </w:pPr>
            <w:r w:rsidRPr="00F81779">
              <w:rPr>
                <w:rFonts w:ascii="Times New Roman" w:hAnsi="Times New Roman" w:cs="Times New Roman"/>
                <w:sz w:val="24"/>
                <w:szCs w:val="24"/>
              </w:rPr>
              <w:t>29</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Увеличение учащихся, занимающихся физической культурой и спортом во внеурочное время, начальное общее образование</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8"/>
                <w:szCs w:val="28"/>
              </w:rP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23</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142" w:right="-150"/>
              <w:jc w:val="center"/>
              <w:rPr>
                <w:rFonts w:ascii="Times New Roman" w:hAnsi="Times New Roman" w:cs="Times New Roman"/>
                <w:sz w:val="24"/>
                <w:szCs w:val="24"/>
              </w:rPr>
            </w:pPr>
            <w:r w:rsidRPr="00F81779">
              <w:rPr>
                <w:rFonts w:ascii="Times New Roman" w:hAnsi="Times New Roman" w:cs="Times New Roman"/>
                <w:sz w:val="24"/>
                <w:szCs w:val="24"/>
              </w:rPr>
              <w:t>30</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Увеличение учащихся, занимающихся физической культурой и спортом во внеурочное время, основное общее образование</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4"/>
                <w:szCs w:val="24"/>
              </w:rPr>
            </w:pPr>
            <w:r w:rsidRPr="00F81779">
              <w:rPr>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8"/>
                <w:szCs w:val="28"/>
              </w:rP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14</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142" w:right="-150"/>
              <w:jc w:val="center"/>
              <w:rPr>
                <w:rFonts w:ascii="Times New Roman" w:hAnsi="Times New Roman" w:cs="Times New Roman"/>
                <w:sz w:val="24"/>
                <w:szCs w:val="24"/>
              </w:rPr>
            </w:pPr>
            <w:r w:rsidRPr="00F81779">
              <w:rPr>
                <w:rFonts w:ascii="Times New Roman" w:hAnsi="Times New Roman" w:cs="Times New Roman"/>
                <w:sz w:val="24"/>
                <w:szCs w:val="24"/>
              </w:rPr>
              <w:t>31</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 xml:space="preserve">Увеличение учащихся, </w:t>
            </w:r>
            <w:r w:rsidRPr="00F81779">
              <w:rPr>
                <w:rFonts w:ascii="Times New Roman" w:hAnsi="Times New Roman" w:cs="Times New Roman"/>
                <w:sz w:val="24"/>
                <w:szCs w:val="24"/>
              </w:rPr>
              <w:lastRenderedPageBreak/>
              <w:t>занимающихся физической культурой и спортом во внеурочное время, среднее общее образование</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4"/>
                <w:szCs w:val="24"/>
              </w:rPr>
            </w:pPr>
            <w:r w:rsidRPr="00F81779">
              <w:rPr>
                <w:sz w:val="24"/>
                <w:szCs w:val="24"/>
              </w:rPr>
              <w:lastRenderedPageBreak/>
              <w:t>Едини</w:t>
            </w:r>
            <w:r w:rsidRPr="00F81779">
              <w:rPr>
                <w:sz w:val="24"/>
                <w:szCs w:val="24"/>
              </w:rPr>
              <w:lastRenderedPageBreak/>
              <w:t>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8"/>
                <w:szCs w:val="28"/>
              </w:rPr>
            </w:pPr>
            <w:r w:rsidRPr="00F81779">
              <w:rPr>
                <w:sz w:val="28"/>
                <w:szCs w:val="28"/>
              </w:rPr>
              <w:lastRenderedPageBreak/>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8</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142" w:right="-150"/>
              <w:jc w:val="center"/>
              <w:rPr>
                <w:rFonts w:ascii="Times New Roman" w:hAnsi="Times New Roman" w:cs="Times New Roman"/>
                <w:sz w:val="24"/>
                <w:szCs w:val="24"/>
              </w:rPr>
            </w:pPr>
            <w:r w:rsidRPr="00F81779">
              <w:rPr>
                <w:rFonts w:ascii="Times New Roman" w:hAnsi="Times New Roman" w:cs="Times New Roman"/>
                <w:sz w:val="24"/>
                <w:szCs w:val="24"/>
              </w:rPr>
              <w:lastRenderedPageBreak/>
              <w:t>32</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Увеличение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4"/>
                <w:szCs w:val="24"/>
              </w:rPr>
            </w:pPr>
            <w:r w:rsidRPr="00F81779">
              <w:rPr>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8"/>
                <w:szCs w:val="28"/>
              </w:rP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1</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142" w:right="-150"/>
              <w:jc w:val="center"/>
              <w:rPr>
                <w:rFonts w:ascii="Times New Roman" w:hAnsi="Times New Roman" w:cs="Times New Roman"/>
                <w:sz w:val="24"/>
                <w:szCs w:val="24"/>
              </w:rPr>
            </w:pPr>
            <w:r w:rsidRPr="00F81779">
              <w:rPr>
                <w:rFonts w:ascii="Times New Roman" w:hAnsi="Times New Roman" w:cs="Times New Roman"/>
                <w:sz w:val="24"/>
                <w:szCs w:val="24"/>
              </w:rPr>
              <w:t>33</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занятия физической культурой и спортом, и (или) созданы школьные спортивные клубы, и (или) оснащены спортивным инвентарем и оборудованием открытые плоскостные спортивные сооружения</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4"/>
                <w:szCs w:val="24"/>
              </w:rPr>
            </w:pPr>
            <w:r w:rsidRPr="00F81779">
              <w:rPr>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8"/>
                <w:szCs w:val="28"/>
              </w:rP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1</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215" w:right="-156"/>
              <w:jc w:val="center"/>
              <w:rPr>
                <w:rFonts w:ascii="Times New Roman" w:hAnsi="Times New Roman" w:cs="Times New Roman"/>
                <w:sz w:val="24"/>
                <w:szCs w:val="24"/>
              </w:rPr>
            </w:pPr>
            <w:r w:rsidRPr="00F81779">
              <w:rPr>
                <w:rFonts w:ascii="Times New Roman" w:hAnsi="Times New Roman" w:cs="Times New Roman"/>
                <w:sz w:val="24"/>
                <w:szCs w:val="24"/>
              </w:rPr>
              <w:t>-</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34</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eastAsia="Calibri" w:hAnsi="Times New Roman" w:cs="Times New Roman"/>
                <w:sz w:val="24"/>
                <w:szCs w:val="24"/>
              </w:rPr>
              <w:t>Количество реализованных проектных предложений в год</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8"/>
                <w:szCs w:val="28"/>
              </w:rPr>
            </w:pPr>
            <w:r w:rsidRPr="00F81779">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11</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8</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5</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82"/>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pPr>
            <w:r w:rsidRPr="00F81779">
              <w:t>-</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20" w:right="-150" w:firstLine="578"/>
              <w:jc w:val="center"/>
              <w:rPr>
                <w:rFonts w:ascii="Times New Roman" w:hAnsi="Times New Roman" w:cs="Times New Roman"/>
                <w:sz w:val="22"/>
                <w:szCs w:val="22"/>
              </w:rPr>
            </w:pPr>
            <w:r w:rsidRPr="00F81779">
              <w:rPr>
                <w:rFonts w:ascii="Times New Roman" w:hAnsi="Times New Roman" w:cs="Times New Roman"/>
                <w:sz w:val="22"/>
                <w:szCs w:val="22"/>
              </w:rPr>
              <w:t>35</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autoSpaceDE w:val="0"/>
              <w:autoSpaceDN w:val="0"/>
              <w:adjustRightInd w:val="0"/>
              <w:jc w:val="both"/>
              <w:rPr>
                <w:sz w:val="24"/>
                <w:szCs w:val="24"/>
              </w:rPr>
            </w:pPr>
            <w:r w:rsidRPr="00F81779">
              <w:rPr>
                <w:sz w:val="24"/>
                <w:szCs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8"/>
                <w:szCs w:val="28"/>
              </w:rP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1</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1</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2</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20" w:right="-150" w:firstLine="578"/>
              <w:jc w:val="center"/>
              <w:rPr>
                <w:rFonts w:ascii="Times New Roman" w:hAnsi="Times New Roman" w:cs="Times New Roman"/>
                <w:sz w:val="22"/>
                <w:szCs w:val="22"/>
              </w:rPr>
            </w:pPr>
            <w:r w:rsidRPr="00F81779">
              <w:rPr>
                <w:rFonts w:ascii="Times New Roman" w:hAnsi="Times New Roman" w:cs="Times New Roman"/>
                <w:sz w:val="22"/>
                <w:szCs w:val="22"/>
              </w:rPr>
              <w:t>36</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autoSpaceDE w:val="0"/>
              <w:autoSpaceDN w:val="0"/>
              <w:adjustRightInd w:val="0"/>
              <w:jc w:val="both"/>
              <w:rPr>
                <w:sz w:val="24"/>
                <w:szCs w:val="24"/>
              </w:rPr>
            </w:pPr>
            <w:r w:rsidRPr="00F81779">
              <w:rPr>
                <w:sz w:val="24"/>
                <w:szCs w:val="24"/>
              </w:rPr>
              <w:t xml:space="preserve">В общеобразовательных организациях, расположенных в сельской местности и малых городах, обновлена материально-техническая база для занятий детей </w:t>
            </w:r>
            <w:r w:rsidRPr="00F81779">
              <w:rPr>
                <w:sz w:val="24"/>
                <w:szCs w:val="24"/>
              </w:rPr>
              <w:lastRenderedPageBreak/>
              <w:t>физической культурой и спортом</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lastRenderedPageBreak/>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8"/>
                <w:szCs w:val="28"/>
              </w:rP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1</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20" w:right="-150" w:firstLine="578"/>
              <w:jc w:val="center"/>
              <w:rPr>
                <w:rFonts w:ascii="Times New Roman" w:hAnsi="Times New Roman" w:cs="Times New Roman"/>
                <w:sz w:val="22"/>
                <w:szCs w:val="22"/>
              </w:rPr>
            </w:pPr>
            <w:r w:rsidRPr="00F81779">
              <w:rPr>
                <w:rFonts w:ascii="Times New Roman" w:hAnsi="Times New Roman" w:cs="Times New Roman"/>
                <w:sz w:val="22"/>
                <w:szCs w:val="22"/>
              </w:rPr>
              <w:lastRenderedPageBreak/>
              <w:t>37</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autoSpaceDE w:val="0"/>
              <w:autoSpaceDN w:val="0"/>
              <w:adjustRightInd w:val="0"/>
              <w:jc w:val="both"/>
              <w:rPr>
                <w:sz w:val="24"/>
                <w:szCs w:val="24"/>
              </w:rPr>
            </w:pPr>
            <w:r w:rsidRPr="00F81779">
              <w:rPr>
                <w:sz w:val="24"/>
                <w:szCs w:val="24"/>
              </w:rPr>
              <w:t>Количество планируемых к вводу (или) введенных новых мест в общеобразовательных и/или дошкольных организациях, для которых закуплено необходимое оборудование</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8"/>
                <w:szCs w:val="28"/>
              </w:rP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400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20" w:right="-150" w:firstLine="578"/>
              <w:jc w:val="center"/>
              <w:rPr>
                <w:rFonts w:ascii="Times New Roman" w:hAnsi="Times New Roman" w:cs="Times New Roman"/>
                <w:sz w:val="22"/>
                <w:szCs w:val="22"/>
              </w:rPr>
            </w:pPr>
            <w:r w:rsidRPr="00F81779">
              <w:rPr>
                <w:rFonts w:ascii="Times New Roman" w:hAnsi="Times New Roman" w:cs="Times New Roman"/>
                <w:sz w:val="22"/>
                <w:szCs w:val="22"/>
              </w:rPr>
              <w:t>38</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autoSpaceDE w:val="0"/>
              <w:autoSpaceDN w:val="0"/>
              <w:adjustRightInd w:val="0"/>
              <w:jc w:val="both"/>
              <w:rPr>
                <w:sz w:val="24"/>
                <w:szCs w:val="24"/>
              </w:rPr>
            </w:pPr>
            <w:r w:rsidRPr="00F81779">
              <w:rPr>
                <w:sz w:val="24"/>
                <w:szCs w:val="24"/>
              </w:rPr>
              <w:t>Количество реализованных инициативных проектов «Мы за здоровый образ жизни»</w:t>
            </w:r>
          </w:p>
          <w:p w:rsidR="00B942E3" w:rsidRPr="00F81779" w:rsidRDefault="00B942E3" w:rsidP="00B942E3">
            <w:pPr>
              <w:autoSpaceDE w:val="0"/>
              <w:autoSpaceDN w:val="0"/>
              <w:adjustRightInd w:val="0"/>
              <w:jc w:val="both"/>
              <w:rPr>
                <w:sz w:val="24"/>
                <w:szCs w:val="24"/>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8"/>
                <w:szCs w:val="28"/>
              </w:rP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1</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sz w:val="24"/>
                <w:szCs w:val="24"/>
              </w:rPr>
            </w:pPr>
            <w:r w:rsidRPr="00F81779">
              <w:rPr>
                <w:rFonts w:ascii="Times New Roman" w:hAnsi="Times New Roman" w:cs="Times New Roman"/>
                <w:sz w:val="24"/>
                <w:szCs w:val="24"/>
              </w:rPr>
              <w:t>-</w:t>
            </w:r>
          </w:p>
        </w:tc>
      </w:tr>
      <w:tr w:rsidR="00B942E3" w:rsidRPr="00F81779" w:rsidTr="00B942E3">
        <w:trPr>
          <w:jc w:val="center"/>
        </w:trPr>
        <w:tc>
          <w:tcPr>
            <w:tcW w:w="4744" w:type="pct"/>
            <w:gridSpan w:val="10"/>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924" w:right="-156"/>
              <w:jc w:val="center"/>
              <w:rPr>
                <w:rFonts w:ascii="Times New Roman" w:hAnsi="Times New Roman" w:cs="Times New Roman"/>
                <w:b/>
                <w:sz w:val="24"/>
                <w:szCs w:val="24"/>
              </w:rPr>
            </w:pPr>
            <w:r w:rsidRPr="00F81779">
              <w:rPr>
                <w:rFonts w:ascii="Times New Roman" w:hAnsi="Times New Roman" w:cs="Times New Roman"/>
                <w:b/>
                <w:sz w:val="24"/>
                <w:szCs w:val="24"/>
              </w:rPr>
              <w:t>Задача 1.3 "Содействие формированию чувства патриотизма и гражданской ответственности"</w:t>
            </w:r>
          </w:p>
        </w:tc>
        <w:tc>
          <w:tcPr>
            <w:tcW w:w="256"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ind w:left="-924" w:right="-156"/>
              <w:jc w:val="center"/>
              <w:rPr>
                <w:rFonts w:ascii="Times New Roman" w:hAnsi="Times New Roman" w:cs="Times New Roman"/>
                <w:b/>
                <w:sz w:val="24"/>
                <w:szCs w:val="24"/>
              </w:rPr>
            </w:pP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ind w:left="-720" w:right="-150" w:firstLine="578"/>
              <w:jc w:val="center"/>
              <w:rPr>
                <w:rFonts w:ascii="Times New Roman" w:hAnsi="Times New Roman" w:cs="Times New Roman"/>
                <w:sz w:val="22"/>
                <w:szCs w:val="22"/>
              </w:rPr>
            </w:pPr>
            <w:r w:rsidRPr="00F81779">
              <w:rPr>
                <w:rFonts w:ascii="Times New Roman" w:hAnsi="Times New Roman" w:cs="Times New Roman"/>
                <w:sz w:val="22"/>
                <w:szCs w:val="22"/>
              </w:rPr>
              <w:t>39</w:t>
            </w:r>
          </w:p>
        </w:tc>
        <w:tc>
          <w:tcPr>
            <w:tcW w:w="1607" w:type="pct"/>
            <w:tcBorders>
              <w:top w:val="single" w:sz="4" w:space="0" w:color="000000"/>
              <w:left w:val="single" w:sz="4" w:space="0" w:color="000000"/>
              <w:bottom w:val="single" w:sz="4" w:space="0" w:color="000000"/>
              <w:right w:val="single" w:sz="4" w:space="0" w:color="000000"/>
            </w:tcBorders>
          </w:tcPr>
          <w:p w:rsidR="00B942E3" w:rsidRPr="00AC6748" w:rsidRDefault="00B942E3" w:rsidP="00B942E3">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Количество образовательных организаций, реализующих мероприятия по обеспечению деятельности советников по воспитанию (нарастающим итогом)</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jc w:val="center"/>
              <w:rPr>
                <w:sz w:val="28"/>
                <w:szCs w:val="28"/>
              </w:rPr>
            </w:pPr>
            <w:r w:rsidRPr="00AC6748">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 xml:space="preserve"> 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firstLine="708"/>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firstLine="708"/>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firstLine="708"/>
              <w:jc w:val="center"/>
              <w:rPr>
                <w:rFonts w:ascii="Times New Roman" w:hAnsi="Times New Roman" w:cs="Times New Roman"/>
                <w:sz w:val="24"/>
                <w:szCs w:val="24"/>
              </w:rPr>
            </w:pPr>
            <w:r w:rsidRPr="00AC6748">
              <w:rPr>
                <w:rFonts w:ascii="Times New Roman" w:hAnsi="Times New Roman" w:cs="Times New Roman"/>
                <w:sz w:val="24"/>
                <w:szCs w:val="24"/>
              </w:rPr>
              <w:t>12</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firstLine="708"/>
              <w:jc w:val="center"/>
              <w:rPr>
                <w:rFonts w:ascii="Times New Roman" w:hAnsi="Times New Roman" w:cs="Times New Roman"/>
                <w:sz w:val="24"/>
                <w:szCs w:val="24"/>
              </w:rPr>
            </w:pPr>
            <w:r w:rsidRPr="00AC6748">
              <w:rPr>
                <w:rFonts w:ascii="Times New Roman" w:hAnsi="Times New Roman" w:cs="Times New Roman"/>
                <w:sz w:val="24"/>
                <w:szCs w:val="24"/>
              </w:rPr>
              <w:t>17</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firstLine="708"/>
              <w:jc w:val="center"/>
              <w:rPr>
                <w:rFonts w:ascii="Times New Roman" w:hAnsi="Times New Roman" w:cs="Times New Roman"/>
                <w:sz w:val="24"/>
                <w:szCs w:val="24"/>
              </w:rPr>
            </w:pPr>
            <w:r w:rsidRPr="00AC6748">
              <w:rPr>
                <w:rFonts w:ascii="Times New Roman" w:hAnsi="Times New Roman" w:cs="Times New Roman"/>
                <w:sz w:val="24"/>
                <w:szCs w:val="24"/>
              </w:rPr>
              <w:t>17</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firstLine="708"/>
              <w:jc w:val="center"/>
              <w:rPr>
                <w:rFonts w:ascii="Times New Roman" w:hAnsi="Times New Roman" w:cs="Times New Roman"/>
                <w:sz w:val="24"/>
                <w:szCs w:val="24"/>
              </w:rPr>
            </w:pPr>
            <w:r w:rsidRPr="00AC6748">
              <w:rPr>
                <w:rFonts w:ascii="Times New Roman" w:hAnsi="Times New Roman" w:cs="Times New Roman"/>
                <w:sz w:val="24"/>
                <w:szCs w:val="24"/>
              </w:rPr>
              <w:t>17</w:t>
            </w:r>
          </w:p>
        </w:tc>
      </w:tr>
      <w:tr w:rsidR="00B942E3" w:rsidRPr="00F81779" w:rsidTr="00B942E3">
        <w:trPr>
          <w:jc w:val="center"/>
        </w:trPr>
        <w:tc>
          <w:tcPr>
            <w:tcW w:w="4744" w:type="pct"/>
            <w:gridSpan w:val="10"/>
          </w:tcPr>
          <w:p w:rsidR="00B942E3" w:rsidRPr="00AC6748" w:rsidRDefault="006B3358" w:rsidP="00B942E3">
            <w:pPr>
              <w:pStyle w:val="ConsPlusNormal"/>
              <w:jc w:val="center"/>
              <w:outlineLvl w:val="2"/>
              <w:rPr>
                <w:rFonts w:ascii="Times New Roman" w:hAnsi="Times New Roman" w:cs="Times New Roman"/>
                <w:b/>
                <w:sz w:val="24"/>
                <w:szCs w:val="24"/>
              </w:rPr>
            </w:pPr>
            <w:hyperlink w:anchor="P627" w:history="1">
              <w:r w:rsidR="00B942E3" w:rsidRPr="00AC6748">
                <w:rPr>
                  <w:rFonts w:ascii="Times New Roman" w:hAnsi="Times New Roman" w:cs="Times New Roman"/>
                  <w:b/>
                  <w:sz w:val="24"/>
                  <w:szCs w:val="24"/>
                </w:rPr>
                <w:t>Подпрограмма 2</w:t>
              </w:r>
            </w:hyperlink>
            <w:r w:rsidR="00B942E3" w:rsidRPr="00AC6748">
              <w:rPr>
                <w:rFonts w:ascii="Times New Roman" w:hAnsi="Times New Roman" w:cs="Times New Roman"/>
                <w:b/>
                <w:sz w:val="24"/>
                <w:szCs w:val="24"/>
              </w:rPr>
              <w:t xml:space="preserve"> "Развитие системы дополнительного образования"</w:t>
            </w:r>
          </w:p>
        </w:tc>
        <w:tc>
          <w:tcPr>
            <w:tcW w:w="256" w:type="pct"/>
          </w:tcPr>
          <w:p w:rsidR="00B942E3" w:rsidRPr="00AC6748" w:rsidRDefault="00B942E3" w:rsidP="00B942E3">
            <w:pPr>
              <w:pStyle w:val="ConsPlusNormal"/>
              <w:jc w:val="center"/>
              <w:outlineLvl w:val="2"/>
              <w:rPr>
                <w:rFonts w:ascii="Times New Roman" w:hAnsi="Times New Roman" w:cs="Times New Roman"/>
                <w:b/>
                <w:sz w:val="24"/>
                <w:szCs w:val="24"/>
              </w:rPr>
            </w:pPr>
          </w:p>
        </w:tc>
      </w:tr>
      <w:tr w:rsidR="00B942E3" w:rsidRPr="00F81779" w:rsidTr="00B942E3">
        <w:trPr>
          <w:jc w:val="center"/>
        </w:trPr>
        <w:tc>
          <w:tcPr>
            <w:tcW w:w="5000" w:type="pct"/>
            <w:gridSpan w:val="11"/>
          </w:tcPr>
          <w:p w:rsidR="00B942E3" w:rsidRPr="00AC6748" w:rsidRDefault="00B942E3" w:rsidP="00B942E3">
            <w:pPr>
              <w:pStyle w:val="ConsPlusNormal"/>
              <w:jc w:val="center"/>
              <w:outlineLvl w:val="3"/>
              <w:rPr>
                <w:rFonts w:ascii="Times New Roman" w:hAnsi="Times New Roman" w:cs="Times New Roman"/>
                <w:b/>
                <w:sz w:val="24"/>
                <w:szCs w:val="24"/>
              </w:rPr>
            </w:pPr>
            <w:r w:rsidRPr="00AC6748">
              <w:rPr>
                <w:rFonts w:ascii="Times New Roman" w:hAnsi="Times New Roman" w:cs="Times New Roman"/>
                <w:b/>
                <w:sz w:val="24"/>
                <w:szCs w:val="24"/>
              </w:rPr>
              <w:t>Задача 2.1 "</w:t>
            </w:r>
            <w:r w:rsidRPr="00AC6748">
              <w:t xml:space="preserve"> </w:t>
            </w:r>
            <w:r w:rsidRPr="00AC6748">
              <w:rPr>
                <w:rFonts w:ascii="Times New Roman" w:hAnsi="Times New Roman" w:cs="Times New Roman"/>
                <w:b/>
                <w:sz w:val="24"/>
                <w:szCs w:val="24"/>
              </w:rPr>
              <w:t>Обеспечение равных прав доступа детей на реализацию образовательных программ и программ воспитания, определяющих эффекты социализации "</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40</w:t>
            </w:r>
          </w:p>
        </w:tc>
        <w:tc>
          <w:tcPr>
            <w:tcW w:w="1607" w:type="pct"/>
            <w:tcBorders>
              <w:top w:val="single" w:sz="4" w:space="0" w:color="000000"/>
              <w:left w:val="single" w:sz="4" w:space="0" w:color="000000"/>
              <w:bottom w:val="single" w:sz="4" w:space="0" w:color="000000"/>
              <w:right w:val="single" w:sz="4" w:space="0" w:color="000000"/>
            </w:tcBorders>
          </w:tcPr>
          <w:p w:rsidR="00B942E3" w:rsidRPr="00AC6748" w:rsidRDefault="00B942E3" w:rsidP="00B942E3">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jc w:val="center"/>
              <w:rPr>
                <w:sz w:val="28"/>
                <w:szCs w:val="28"/>
              </w:rPr>
            </w:pPr>
            <w:r w:rsidRPr="00AC6748">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ИЗ</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widowControl w:val="0"/>
              <w:autoSpaceDE w:val="0"/>
              <w:autoSpaceDN w:val="0"/>
              <w:adjustRightInd w:val="0"/>
              <w:ind w:left="-73" w:right="-156"/>
              <w:jc w:val="center"/>
              <w:rPr>
                <w:sz w:val="24"/>
                <w:szCs w:val="24"/>
              </w:rPr>
            </w:pPr>
            <w:r w:rsidRPr="00AC6748">
              <w:rPr>
                <w:rFonts w:eastAsia="Calibri"/>
                <w:sz w:val="24"/>
                <w:szCs w:val="24"/>
              </w:rPr>
              <w:t>57,0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widowControl w:val="0"/>
              <w:autoSpaceDE w:val="0"/>
              <w:autoSpaceDN w:val="0"/>
              <w:adjustRightInd w:val="0"/>
              <w:ind w:left="-73" w:right="-156"/>
              <w:jc w:val="center"/>
              <w:rPr>
                <w:sz w:val="24"/>
                <w:szCs w:val="24"/>
              </w:rPr>
            </w:pPr>
            <w:r w:rsidRPr="00AC6748">
              <w:rPr>
                <w:rFonts w:eastAsia="Calibri"/>
                <w:sz w:val="24"/>
                <w:szCs w:val="24"/>
              </w:rPr>
              <w:t>58,0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widowControl w:val="0"/>
              <w:autoSpaceDE w:val="0"/>
              <w:autoSpaceDN w:val="0"/>
              <w:adjustRightInd w:val="0"/>
              <w:ind w:left="-73" w:right="-156"/>
              <w:jc w:val="center"/>
              <w:rPr>
                <w:sz w:val="24"/>
                <w:szCs w:val="24"/>
              </w:rPr>
            </w:pPr>
            <w:r w:rsidRPr="00AC6748">
              <w:rPr>
                <w:rFonts w:eastAsia="Calibri"/>
                <w:sz w:val="24"/>
                <w:szCs w:val="24"/>
              </w:rPr>
              <w:t>59,0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widowControl w:val="0"/>
              <w:autoSpaceDE w:val="0"/>
              <w:autoSpaceDN w:val="0"/>
              <w:adjustRightInd w:val="0"/>
              <w:ind w:left="-73" w:right="-156"/>
              <w:jc w:val="center"/>
              <w:rPr>
                <w:sz w:val="24"/>
                <w:szCs w:val="24"/>
              </w:rPr>
            </w:pPr>
            <w:r w:rsidRPr="00AC6748">
              <w:rPr>
                <w:rFonts w:eastAsia="Calibri"/>
                <w:sz w:val="24"/>
                <w:szCs w:val="24"/>
              </w:rPr>
              <w:t>59,0</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widowControl w:val="0"/>
              <w:autoSpaceDE w:val="0"/>
              <w:autoSpaceDN w:val="0"/>
              <w:adjustRightInd w:val="0"/>
              <w:ind w:left="-73" w:right="-156"/>
              <w:jc w:val="center"/>
              <w:rPr>
                <w:sz w:val="24"/>
                <w:szCs w:val="24"/>
              </w:rPr>
            </w:pPr>
            <w:r w:rsidRPr="00AC6748">
              <w:rPr>
                <w:sz w:val="24"/>
                <w:szCs w:val="24"/>
              </w:rPr>
              <w:t>59,0</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widowControl w:val="0"/>
              <w:autoSpaceDE w:val="0"/>
              <w:autoSpaceDN w:val="0"/>
              <w:adjustRightInd w:val="0"/>
              <w:ind w:left="-73" w:right="-156"/>
              <w:jc w:val="center"/>
              <w:rPr>
                <w:sz w:val="24"/>
                <w:szCs w:val="24"/>
              </w:rPr>
            </w:pPr>
            <w:r w:rsidRPr="00AC6748">
              <w:rPr>
                <w:sz w:val="24"/>
                <w:szCs w:val="24"/>
              </w:rPr>
              <w:t>60,0</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41</w:t>
            </w:r>
          </w:p>
        </w:tc>
        <w:tc>
          <w:tcPr>
            <w:tcW w:w="1607" w:type="pct"/>
            <w:tcBorders>
              <w:top w:val="single" w:sz="4" w:space="0" w:color="000000"/>
              <w:left w:val="single" w:sz="4" w:space="0" w:color="000000"/>
              <w:bottom w:val="single" w:sz="4" w:space="0" w:color="000000"/>
              <w:right w:val="single" w:sz="4" w:space="0" w:color="000000"/>
            </w:tcBorders>
          </w:tcPr>
          <w:p w:rsidR="00B942E3" w:rsidRPr="00AC6748" w:rsidRDefault="00B942E3" w:rsidP="00B942E3">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Размер средней заработной платы педагогических работников муниципальных образовательных организаций дополнительного образования</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Рубли</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jc w:val="center"/>
              <w:rPr>
                <w:sz w:val="28"/>
                <w:szCs w:val="28"/>
              </w:rPr>
            </w:pPr>
            <w:r w:rsidRPr="00AC6748">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widowControl w:val="0"/>
              <w:autoSpaceDE w:val="0"/>
              <w:autoSpaceDN w:val="0"/>
              <w:adjustRightInd w:val="0"/>
              <w:ind w:left="-73" w:right="-156"/>
              <w:rPr>
                <w:sz w:val="24"/>
                <w:szCs w:val="24"/>
              </w:rPr>
            </w:pPr>
            <w:r w:rsidRPr="00AC6748">
              <w:rPr>
                <w:rFonts w:eastAsia="Calibri"/>
                <w:sz w:val="24"/>
                <w:szCs w:val="24"/>
              </w:rPr>
              <w:t>48326</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widowControl w:val="0"/>
              <w:autoSpaceDE w:val="0"/>
              <w:autoSpaceDN w:val="0"/>
              <w:adjustRightInd w:val="0"/>
              <w:ind w:left="-73" w:right="-156"/>
              <w:rPr>
                <w:sz w:val="24"/>
                <w:szCs w:val="24"/>
              </w:rPr>
            </w:pPr>
            <w:r w:rsidRPr="00AC6748">
              <w:rPr>
                <w:rFonts w:eastAsia="Calibri"/>
                <w:sz w:val="24"/>
                <w:szCs w:val="24"/>
              </w:rPr>
              <w:t>53279</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widowControl w:val="0"/>
              <w:autoSpaceDE w:val="0"/>
              <w:autoSpaceDN w:val="0"/>
              <w:adjustRightInd w:val="0"/>
              <w:ind w:left="-73" w:right="-156"/>
              <w:rPr>
                <w:sz w:val="24"/>
                <w:szCs w:val="24"/>
              </w:rPr>
            </w:pPr>
            <w:r w:rsidRPr="00AC6748">
              <w:rPr>
                <w:rFonts w:eastAsia="Calibri"/>
                <w:sz w:val="24"/>
                <w:szCs w:val="24"/>
              </w:rPr>
              <w:t>55816</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widowControl w:val="0"/>
              <w:autoSpaceDE w:val="0"/>
              <w:autoSpaceDN w:val="0"/>
              <w:adjustRightInd w:val="0"/>
              <w:ind w:left="-73" w:right="-156"/>
              <w:rPr>
                <w:sz w:val="24"/>
                <w:szCs w:val="24"/>
              </w:rPr>
            </w:pPr>
            <w:r w:rsidRPr="00AC6748">
              <w:rPr>
                <w:rFonts w:eastAsia="Calibri"/>
                <w:sz w:val="24"/>
                <w:szCs w:val="24"/>
              </w:rPr>
              <w:t>55816</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widowControl w:val="0"/>
              <w:autoSpaceDE w:val="0"/>
              <w:autoSpaceDN w:val="0"/>
              <w:adjustRightInd w:val="0"/>
              <w:ind w:left="-73" w:right="-156"/>
              <w:rPr>
                <w:sz w:val="24"/>
                <w:szCs w:val="24"/>
              </w:rPr>
            </w:pPr>
            <w:r w:rsidRPr="00AC6748">
              <w:rPr>
                <w:rFonts w:eastAsia="Calibri"/>
                <w:sz w:val="24"/>
                <w:szCs w:val="24"/>
              </w:rPr>
              <w:t>55816</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widowControl w:val="0"/>
              <w:autoSpaceDE w:val="0"/>
              <w:autoSpaceDN w:val="0"/>
              <w:adjustRightInd w:val="0"/>
              <w:ind w:left="-73" w:right="-156"/>
              <w:rPr>
                <w:rFonts w:eastAsia="Calibri"/>
                <w:sz w:val="24"/>
                <w:szCs w:val="24"/>
              </w:rPr>
            </w:pPr>
            <w:r w:rsidRPr="00AC6748">
              <w:rPr>
                <w:rFonts w:eastAsia="Calibri"/>
                <w:sz w:val="24"/>
                <w:szCs w:val="24"/>
              </w:rPr>
              <w:t>55816</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42</w:t>
            </w:r>
          </w:p>
        </w:tc>
        <w:tc>
          <w:tcPr>
            <w:tcW w:w="1607" w:type="pct"/>
            <w:tcBorders>
              <w:top w:val="single" w:sz="4" w:space="0" w:color="000000"/>
              <w:left w:val="single" w:sz="4" w:space="0" w:color="000000"/>
              <w:bottom w:val="single" w:sz="4" w:space="0" w:color="000000"/>
              <w:right w:val="single" w:sz="4" w:space="0" w:color="000000"/>
            </w:tcBorders>
          </w:tcPr>
          <w:p w:rsidR="00B942E3" w:rsidRPr="00AC6748" w:rsidRDefault="00B942E3" w:rsidP="00B942E3">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 xml:space="preserve">Доля расходов на оплату труда административно-управленческого и вспомогательного персонала в фонде оплаты труда муниципальных </w:t>
            </w:r>
            <w:r w:rsidRPr="00AC6748">
              <w:rPr>
                <w:rFonts w:ascii="Times New Roman" w:hAnsi="Times New Roman" w:cs="Times New Roman"/>
                <w:sz w:val="24"/>
                <w:szCs w:val="24"/>
              </w:rPr>
              <w:lastRenderedPageBreak/>
              <w:t>учреждений дополнительного образования детей</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lastRenderedPageBreak/>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jc w:val="center"/>
              <w:rPr>
                <w:sz w:val="28"/>
                <w:szCs w:val="28"/>
              </w:rPr>
            </w:pPr>
            <w:r w:rsidRPr="00AC6748">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202" w:right="-156"/>
              <w:jc w:val="center"/>
              <w:rPr>
                <w:rFonts w:ascii="Times New Roman" w:hAnsi="Times New Roman" w:cs="Times New Roman"/>
                <w:sz w:val="22"/>
                <w:szCs w:val="22"/>
              </w:rPr>
            </w:pPr>
            <w:r w:rsidRPr="00AC6748">
              <w:rPr>
                <w:rFonts w:ascii="Times New Roman" w:hAnsi="Times New Roman" w:cs="Times New Roman"/>
                <w:sz w:val="22"/>
                <w:szCs w:val="22"/>
              </w:rPr>
              <w:t xml:space="preserve">не </w:t>
            </w:r>
          </w:p>
          <w:p w:rsidR="00B942E3" w:rsidRPr="00AC6748" w:rsidRDefault="00B942E3" w:rsidP="00B942E3">
            <w:pPr>
              <w:pStyle w:val="ConsPlusNormal"/>
              <w:ind w:left="-202" w:right="-156"/>
              <w:jc w:val="center"/>
              <w:rPr>
                <w:rFonts w:ascii="Times New Roman" w:hAnsi="Times New Roman" w:cs="Times New Roman"/>
                <w:sz w:val="22"/>
                <w:szCs w:val="22"/>
              </w:rPr>
            </w:pPr>
            <w:r w:rsidRPr="00AC6748">
              <w:rPr>
                <w:rFonts w:ascii="Times New Roman" w:hAnsi="Times New Roman" w:cs="Times New Roman"/>
                <w:sz w:val="22"/>
                <w:szCs w:val="22"/>
              </w:rPr>
              <w:t>более</w:t>
            </w:r>
          </w:p>
          <w:p w:rsidR="00B942E3" w:rsidRPr="00AC6748" w:rsidRDefault="00B942E3" w:rsidP="00B942E3">
            <w:pPr>
              <w:pStyle w:val="ConsPlusNormal"/>
              <w:ind w:left="-202" w:right="-156"/>
              <w:jc w:val="center"/>
              <w:rPr>
                <w:rFonts w:ascii="Times New Roman" w:hAnsi="Times New Roman" w:cs="Times New Roman"/>
                <w:sz w:val="22"/>
                <w:szCs w:val="22"/>
              </w:rPr>
            </w:pPr>
            <w:r w:rsidRPr="00AC6748">
              <w:rPr>
                <w:rFonts w:ascii="Times New Roman" w:hAnsi="Times New Roman" w:cs="Times New Roman"/>
                <w:sz w:val="22"/>
                <w:szCs w:val="22"/>
              </w:rPr>
              <w:t>40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202" w:right="-156"/>
              <w:jc w:val="center"/>
              <w:rPr>
                <w:rFonts w:ascii="Times New Roman" w:hAnsi="Times New Roman" w:cs="Times New Roman"/>
                <w:sz w:val="22"/>
                <w:szCs w:val="22"/>
              </w:rPr>
            </w:pPr>
            <w:r w:rsidRPr="00AC6748">
              <w:rPr>
                <w:rFonts w:ascii="Times New Roman" w:hAnsi="Times New Roman" w:cs="Times New Roman"/>
                <w:sz w:val="22"/>
                <w:szCs w:val="22"/>
              </w:rPr>
              <w:t xml:space="preserve">не </w:t>
            </w:r>
          </w:p>
          <w:p w:rsidR="00B942E3" w:rsidRPr="00AC6748" w:rsidRDefault="00B942E3" w:rsidP="00B942E3">
            <w:pPr>
              <w:pStyle w:val="ConsPlusNormal"/>
              <w:ind w:left="-202" w:right="-156"/>
              <w:jc w:val="center"/>
              <w:rPr>
                <w:rFonts w:ascii="Times New Roman" w:hAnsi="Times New Roman" w:cs="Times New Roman"/>
                <w:sz w:val="22"/>
                <w:szCs w:val="22"/>
              </w:rPr>
            </w:pPr>
            <w:r w:rsidRPr="00AC6748">
              <w:rPr>
                <w:rFonts w:ascii="Times New Roman" w:hAnsi="Times New Roman" w:cs="Times New Roman"/>
                <w:sz w:val="22"/>
                <w:szCs w:val="22"/>
              </w:rPr>
              <w:t>более</w:t>
            </w:r>
          </w:p>
          <w:p w:rsidR="00B942E3" w:rsidRPr="00AC6748" w:rsidRDefault="00B942E3" w:rsidP="00B942E3">
            <w:pPr>
              <w:pStyle w:val="ConsPlusNormal"/>
              <w:ind w:left="-911" w:right="-156"/>
              <w:jc w:val="center"/>
              <w:rPr>
                <w:rFonts w:ascii="Times New Roman" w:hAnsi="Times New Roman" w:cs="Times New Roman"/>
                <w:sz w:val="24"/>
                <w:szCs w:val="24"/>
              </w:rPr>
            </w:pPr>
            <w:r w:rsidRPr="00AC6748">
              <w:rPr>
                <w:rFonts w:ascii="Times New Roman" w:hAnsi="Times New Roman" w:cs="Times New Roman"/>
                <w:sz w:val="22"/>
                <w:szCs w:val="22"/>
              </w:rPr>
              <w:t>40</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202" w:right="-156"/>
              <w:jc w:val="center"/>
              <w:rPr>
                <w:rFonts w:ascii="Times New Roman" w:hAnsi="Times New Roman" w:cs="Times New Roman"/>
                <w:sz w:val="22"/>
                <w:szCs w:val="22"/>
              </w:rPr>
            </w:pPr>
            <w:r w:rsidRPr="00AC6748">
              <w:rPr>
                <w:rFonts w:ascii="Times New Roman" w:hAnsi="Times New Roman" w:cs="Times New Roman"/>
                <w:sz w:val="22"/>
                <w:szCs w:val="22"/>
              </w:rPr>
              <w:t xml:space="preserve">не </w:t>
            </w:r>
          </w:p>
          <w:p w:rsidR="00B942E3" w:rsidRPr="00AC6748" w:rsidRDefault="00B942E3" w:rsidP="00B942E3">
            <w:pPr>
              <w:pStyle w:val="ConsPlusNormal"/>
              <w:ind w:left="-202" w:right="-156"/>
              <w:jc w:val="center"/>
              <w:rPr>
                <w:rFonts w:ascii="Times New Roman" w:hAnsi="Times New Roman" w:cs="Times New Roman"/>
                <w:sz w:val="22"/>
                <w:szCs w:val="22"/>
              </w:rPr>
            </w:pPr>
            <w:r w:rsidRPr="00AC6748">
              <w:rPr>
                <w:rFonts w:ascii="Times New Roman" w:hAnsi="Times New Roman" w:cs="Times New Roman"/>
                <w:sz w:val="22"/>
                <w:szCs w:val="22"/>
              </w:rPr>
              <w:t>более</w:t>
            </w:r>
          </w:p>
          <w:p w:rsidR="00B942E3" w:rsidRPr="00AC6748" w:rsidRDefault="00B942E3" w:rsidP="00B942E3">
            <w:pPr>
              <w:pStyle w:val="ConsPlusNormal"/>
              <w:ind w:left="-911" w:right="-156"/>
              <w:jc w:val="center"/>
              <w:rPr>
                <w:rFonts w:ascii="Times New Roman" w:hAnsi="Times New Roman" w:cs="Times New Roman"/>
                <w:sz w:val="24"/>
                <w:szCs w:val="24"/>
              </w:rPr>
            </w:pPr>
            <w:r w:rsidRPr="00AC6748">
              <w:rPr>
                <w:rFonts w:ascii="Times New Roman" w:hAnsi="Times New Roman" w:cs="Times New Roman"/>
                <w:sz w:val="22"/>
                <w:szCs w:val="22"/>
              </w:rPr>
              <w:t>40</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right="-156"/>
              <w:rPr>
                <w:rFonts w:ascii="Times New Roman" w:hAnsi="Times New Roman" w:cs="Times New Roman"/>
                <w:sz w:val="22"/>
                <w:szCs w:val="22"/>
              </w:rPr>
            </w:pPr>
            <w:r w:rsidRPr="00AC6748">
              <w:rPr>
                <w:rFonts w:ascii="Times New Roman" w:hAnsi="Times New Roman" w:cs="Times New Roman"/>
                <w:sz w:val="22"/>
                <w:szCs w:val="22"/>
              </w:rPr>
              <w:t xml:space="preserve">    не</w:t>
            </w:r>
          </w:p>
          <w:p w:rsidR="00B942E3" w:rsidRPr="00AC6748" w:rsidRDefault="00B942E3" w:rsidP="00B942E3">
            <w:pPr>
              <w:pStyle w:val="ConsPlusNormal"/>
              <w:ind w:right="-156"/>
              <w:rPr>
                <w:rFonts w:ascii="Times New Roman" w:hAnsi="Times New Roman" w:cs="Times New Roman"/>
                <w:sz w:val="22"/>
                <w:szCs w:val="22"/>
              </w:rPr>
            </w:pPr>
            <w:r w:rsidRPr="00AC6748">
              <w:rPr>
                <w:rFonts w:ascii="Times New Roman" w:hAnsi="Times New Roman" w:cs="Times New Roman"/>
                <w:sz w:val="22"/>
                <w:szCs w:val="22"/>
              </w:rPr>
              <w:t>более</w:t>
            </w:r>
          </w:p>
          <w:p w:rsidR="00B942E3" w:rsidRPr="00AC6748" w:rsidRDefault="00B942E3" w:rsidP="00B942E3">
            <w:pPr>
              <w:pStyle w:val="ConsPlusNormal"/>
              <w:ind w:left="-202" w:right="-156"/>
              <w:jc w:val="center"/>
              <w:rPr>
                <w:rFonts w:ascii="Times New Roman" w:hAnsi="Times New Roman" w:cs="Times New Roman"/>
                <w:sz w:val="22"/>
                <w:szCs w:val="22"/>
              </w:rPr>
            </w:pPr>
            <w:r w:rsidRPr="00AC6748">
              <w:rPr>
                <w:rFonts w:ascii="Times New Roman" w:hAnsi="Times New Roman" w:cs="Times New Roman"/>
                <w:sz w:val="22"/>
                <w:szCs w:val="22"/>
              </w:rPr>
              <w:t>40</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lastRenderedPageBreak/>
              <w:t>43</w:t>
            </w:r>
          </w:p>
        </w:tc>
        <w:tc>
          <w:tcPr>
            <w:tcW w:w="1607" w:type="pct"/>
            <w:tcBorders>
              <w:top w:val="single" w:sz="4" w:space="0" w:color="000000"/>
              <w:left w:val="single" w:sz="4" w:space="0" w:color="000000"/>
              <w:bottom w:val="single" w:sz="4" w:space="0" w:color="000000"/>
              <w:right w:val="single" w:sz="4" w:space="0" w:color="000000"/>
            </w:tcBorders>
          </w:tcPr>
          <w:p w:rsidR="00B942E3" w:rsidRPr="00AC6748" w:rsidRDefault="00B942E3" w:rsidP="00B942E3">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jc w:val="center"/>
              <w:rPr>
                <w:sz w:val="28"/>
                <w:szCs w:val="28"/>
              </w:rPr>
            </w:pPr>
            <w:r w:rsidRPr="00AC6748">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100</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100</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100</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44</w:t>
            </w:r>
          </w:p>
        </w:tc>
        <w:tc>
          <w:tcPr>
            <w:tcW w:w="1607" w:type="pct"/>
            <w:tcBorders>
              <w:top w:val="single" w:sz="4" w:space="0" w:color="000000"/>
              <w:left w:val="single" w:sz="4" w:space="0" w:color="000000"/>
              <w:bottom w:val="single" w:sz="4" w:space="0" w:color="000000"/>
              <w:right w:val="single" w:sz="4" w:space="0" w:color="000000"/>
            </w:tcBorders>
          </w:tcPr>
          <w:p w:rsidR="00B942E3" w:rsidRPr="00AC6748" w:rsidRDefault="00B942E3" w:rsidP="00B942E3">
            <w:pPr>
              <w:pStyle w:val="ConsPlusNormal"/>
              <w:jc w:val="both"/>
              <w:rPr>
                <w:rFonts w:ascii="Times New Roman" w:hAnsi="Times New Roman" w:cs="Times New Roman"/>
                <w:sz w:val="24"/>
                <w:szCs w:val="24"/>
              </w:rPr>
            </w:pPr>
            <w:r w:rsidRPr="00AC6748">
              <w:rPr>
                <w:rFonts w:ascii="Times New Roman" w:hAnsi="Times New Roman"/>
                <w:sz w:val="24"/>
                <w:szCs w:val="24"/>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8"/>
                <w:szCs w:val="28"/>
              </w:rPr>
            </w:pPr>
            <w:r w:rsidRPr="00AC6748">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2</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2</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2</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45</w:t>
            </w:r>
          </w:p>
        </w:tc>
        <w:tc>
          <w:tcPr>
            <w:tcW w:w="1607" w:type="pct"/>
            <w:tcBorders>
              <w:top w:val="single" w:sz="4" w:space="0" w:color="000000"/>
              <w:left w:val="single" w:sz="4" w:space="0" w:color="000000"/>
              <w:bottom w:val="single" w:sz="4" w:space="0" w:color="000000"/>
              <w:right w:val="single" w:sz="4" w:space="0" w:color="000000"/>
            </w:tcBorders>
          </w:tcPr>
          <w:p w:rsidR="00B942E3" w:rsidRPr="00AC6748" w:rsidRDefault="00B942E3" w:rsidP="00B942E3">
            <w:pPr>
              <w:pStyle w:val="ConsPlusNormal"/>
              <w:jc w:val="both"/>
              <w:rPr>
                <w:rFonts w:ascii="Times New Roman" w:hAnsi="Times New Roman" w:cs="Times New Roman"/>
                <w:sz w:val="24"/>
                <w:szCs w:val="24"/>
              </w:rPr>
            </w:pPr>
            <w:r w:rsidRPr="00AC6748">
              <w:rPr>
                <w:rFonts w:ascii="Times New Roman" w:eastAsia="Calibri" w:hAnsi="Times New Roman" w:cs="Times New Roman"/>
                <w:sz w:val="24"/>
                <w:szCs w:val="24"/>
              </w:rPr>
              <w:t>Количество реализованных народных проектов в сфере образования в год</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8"/>
                <w:szCs w:val="28"/>
              </w:rPr>
            </w:pPr>
            <w:r w:rsidRPr="00AC6748">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46</w:t>
            </w:r>
          </w:p>
        </w:tc>
        <w:tc>
          <w:tcPr>
            <w:tcW w:w="1607" w:type="pct"/>
            <w:tcBorders>
              <w:top w:val="single" w:sz="4" w:space="0" w:color="000000"/>
              <w:left w:val="single" w:sz="4" w:space="0" w:color="000000"/>
              <w:bottom w:val="single" w:sz="4" w:space="0" w:color="000000"/>
              <w:right w:val="single" w:sz="4" w:space="0" w:color="000000"/>
            </w:tcBorders>
          </w:tcPr>
          <w:p w:rsidR="00B942E3" w:rsidRPr="00AC6748" w:rsidRDefault="00B942E3" w:rsidP="00B942E3">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Количество реализованных проектных предложений в год</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8"/>
                <w:szCs w:val="28"/>
              </w:rPr>
            </w:pPr>
            <w:r w:rsidRPr="00AC6748">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47</w:t>
            </w:r>
          </w:p>
        </w:tc>
        <w:tc>
          <w:tcPr>
            <w:tcW w:w="1607" w:type="pct"/>
            <w:tcBorders>
              <w:top w:val="single" w:sz="4" w:space="0" w:color="000000"/>
              <w:left w:val="single" w:sz="4" w:space="0" w:color="000000"/>
              <w:bottom w:val="single" w:sz="4" w:space="0" w:color="000000"/>
              <w:right w:val="single" w:sz="4" w:space="0" w:color="000000"/>
            </w:tcBorders>
          </w:tcPr>
          <w:p w:rsidR="00B942E3" w:rsidRPr="00AC6748" w:rsidRDefault="00B942E3" w:rsidP="00B942E3">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jc w:val="center"/>
            </w:pPr>
            <w:r w:rsidRPr="00AC6748">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48</w:t>
            </w:r>
          </w:p>
        </w:tc>
        <w:tc>
          <w:tcPr>
            <w:tcW w:w="1607" w:type="pct"/>
            <w:tcBorders>
              <w:top w:val="single" w:sz="4" w:space="0" w:color="000000"/>
              <w:left w:val="single" w:sz="4" w:space="0" w:color="000000"/>
              <w:bottom w:val="single" w:sz="4" w:space="0" w:color="000000"/>
              <w:right w:val="single" w:sz="4" w:space="0" w:color="000000"/>
            </w:tcBorders>
          </w:tcPr>
          <w:p w:rsidR="00B942E3" w:rsidRPr="00AC6748" w:rsidRDefault="00B942E3" w:rsidP="00B942E3">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jc w:val="center"/>
            </w:pPr>
            <w:r w:rsidRPr="00AC6748">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jc w:val="center"/>
              <w:rPr>
                <w:rFonts w:ascii="Times New Roman" w:hAnsi="Times New Roman" w:cs="Times New Roman"/>
                <w:sz w:val="24"/>
                <w:szCs w:val="24"/>
              </w:rPr>
            </w:pPr>
            <w:r w:rsidRPr="00AC6748">
              <w:rPr>
                <w:rFonts w:ascii="Times New Roman" w:hAnsi="Times New Roman" w:cs="Times New Roman"/>
                <w:sz w:val="24"/>
                <w:szCs w:val="24"/>
              </w:rPr>
              <w:t>-</w:t>
            </w:r>
          </w:p>
        </w:tc>
      </w:tr>
      <w:tr w:rsidR="00B942E3" w:rsidRPr="00F81779" w:rsidTr="00B942E3">
        <w:trPr>
          <w:jc w:val="center"/>
        </w:trPr>
        <w:tc>
          <w:tcPr>
            <w:tcW w:w="4744" w:type="pct"/>
            <w:gridSpan w:val="10"/>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1065" w:right="-156" w:firstLine="708"/>
              <w:jc w:val="center"/>
              <w:rPr>
                <w:rFonts w:ascii="Times New Roman" w:hAnsi="Times New Roman" w:cs="Times New Roman"/>
                <w:b/>
                <w:sz w:val="24"/>
                <w:szCs w:val="24"/>
              </w:rPr>
            </w:pPr>
            <w:r w:rsidRPr="00AC6748">
              <w:rPr>
                <w:rFonts w:ascii="Times New Roman" w:hAnsi="Times New Roman" w:cs="Times New Roman"/>
                <w:b/>
                <w:sz w:val="24"/>
                <w:szCs w:val="24"/>
              </w:rPr>
              <w:t>Задача 2.2 "Организация процесса оздоровления и отдыха детей"</w:t>
            </w:r>
          </w:p>
        </w:tc>
        <w:tc>
          <w:tcPr>
            <w:tcW w:w="256" w:type="pct"/>
            <w:tcBorders>
              <w:top w:val="single" w:sz="4" w:space="0" w:color="000000"/>
              <w:left w:val="single" w:sz="4" w:space="0" w:color="000000"/>
              <w:bottom w:val="single" w:sz="4" w:space="0" w:color="000000"/>
              <w:right w:val="single" w:sz="4" w:space="0" w:color="000000"/>
            </w:tcBorders>
          </w:tcPr>
          <w:p w:rsidR="00B942E3" w:rsidRPr="00AC6748" w:rsidRDefault="00B942E3" w:rsidP="00B942E3">
            <w:pPr>
              <w:pStyle w:val="ConsPlusNormal"/>
              <w:ind w:left="-1065" w:right="-156" w:firstLine="708"/>
              <w:jc w:val="center"/>
              <w:rPr>
                <w:rFonts w:ascii="Times New Roman" w:hAnsi="Times New Roman" w:cs="Times New Roman"/>
                <w:b/>
                <w:sz w:val="24"/>
                <w:szCs w:val="24"/>
              </w:rPr>
            </w:pP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lastRenderedPageBreak/>
              <w:t>49</w:t>
            </w:r>
          </w:p>
        </w:tc>
        <w:tc>
          <w:tcPr>
            <w:tcW w:w="1607" w:type="pct"/>
            <w:tcBorders>
              <w:top w:val="single" w:sz="4" w:space="0" w:color="000000"/>
              <w:left w:val="single" w:sz="4" w:space="0" w:color="000000"/>
              <w:bottom w:val="single" w:sz="4" w:space="0" w:color="000000"/>
              <w:right w:val="single" w:sz="4" w:space="0" w:color="000000"/>
            </w:tcBorders>
          </w:tcPr>
          <w:p w:rsidR="00B942E3" w:rsidRPr="00AC6748" w:rsidRDefault="00B942E3" w:rsidP="00B942E3">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Количество детей, охваченных отдыхом в каникулярное время</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Человек</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jc w:val="center"/>
              <w:rPr>
                <w:sz w:val="28"/>
                <w:szCs w:val="28"/>
              </w:rPr>
            </w:pPr>
            <w:r w:rsidRPr="00AC6748">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ИЗ,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widowControl w:val="0"/>
              <w:autoSpaceDE w:val="0"/>
              <w:autoSpaceDN w:val="0"/>
              <w:adjustRightInd w:val="0"/>
              <w:ind w:left="-73" w:right="-156"/>
              <w:jc w:val="center"/>
              <w:rPr>
                <w:sz w:val="24"/>
                <w:szCs w:val="24"/>
              </w:rPr>
            </w:pPr>
            <w:r w:rsidRPr="00AC6748">
              <w:rPr>
                <w:rFonts w:eastAsia="Calibri"/>
                <w:sz w:val="24"/>
                <w:szCs w:val="24"/>
              </w:rPr>
              <w:t>1650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widowControl w:val="0"/>
              <w:autoSpaceDE w:val="0"/>
              <w:autoSpaceDN w:val="0"/>
              <w:adjustRightInd w:val="0"/>
              <w:ind w:left="-73" w:right="-156"/>
              <w:jc w:val="center"/>
              <w:rPr>
                <w:sz w:val="24"/>
                <w:szCs w:val="24"/>
              </w:rPr>
            </w:pPr>
            <w:r w:rsidRPr="00AC6748">
              <w:rPr>
                <w:rFonts w:eastAsia="Calibri"/>
                <w:sz w:val="24"/>
                <w:szCs w:val="24"/>
              </w:rPr>
              <w:t>1650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widowControl w:val="0"/>
              <w:autoSpaceDE w:val="0"/>
              <w:autoSpaceDN w:val="0"/>
              <w:adjustRightInd w:val="0"/>
              <w:ind w:left="-73" w:right="-156"/>
              <w:jc w:val="center"/>
              <w:rPr>
                <w:sz w:val="24"/>
                <w:szCs w:val="24"/>
              </w:rPr>
            </w:pPr>
            <w:r w:rsidRPr="00AC6748">
              <w:rPr>
                <w:rFonts w:eastAsia="Calibri"/>
                <w:sz w:val="24"/>
                <w:szCs w:val="24"/>
              </w:rPr>
              <w:t>1637</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widowControl w:val="0"/>
              <w:autoSpaceDE w:val="0"/>
              <w:autoSpaceDN w:val="0"/>
              <w:adjustRightInd w:val="0"/>
              <w:ind w:left="-73" w:right="-156"/>
              <w:jc w:val="center"/>
              <w:rPr>
                <w:sz w:val="24"/>
                <w:szCs w:val="24"/>
              </w:rPr>
            </w:pPr>
            <w:r w:rsidRPr="00AC6748">
              <w:rPr>
                <w:rFonts w:eastAsia="Calibri"/>
                <w:sz w:val="24"/>
                <w:szCs w:val="24"/>
              </w:rPr>
              <w:t>1637</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widowControl w:val="0"/>
              <w:autoSpaceDE w:val="0"/>
              <w:autoSpaceDN w:val="0"/>
              <w:adjustRightInd w:val="0"/>
              <w:ind w:left="-73" w:right="-156"/>
              <w:jc w:val="center"/>
              <w:rPr>
                <w:sz w:val="24"/>
                <w:szCs w:val="24"/>
              </w:rPr>
            </w:pPr>
            <w:r w:rsidRPr="00AC6748">
              <w:rPr>
                <w:rFonts w:eastAsia="Calibri"/>
                <w:sz w:val="24"/>
                <w:szCs w:val="24"/>
              </w:rPr>
              <w:t>1637</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widowControl w:val="0"/>
              <w:autoSpaceDE w:val="0"/>
              <w:autoSpaceDN w:val="0"/>
              <w:adjustRightInd w:val="0"/>
              <w:ind w:left="-73" w:right="-156"/>
              <w:jc w:val="center"/>
              <w:rPr>
                <w:rFonts w:eastAsia="Calibri"/>
                <w:sz w:val="24"/>
                <w:szCs w:val="24"/>
              </w:rPr>
            </w:pPr>
            <w:r w:rsidRPr="00AC6748">
              <w:rPr>
                <w:rFonts w:eastAsia="Calibri"/>
                <w:sz w:val="24"/>
                <w:szCs w:val="24"/>
              </w:rPr>
              <w:t>1637</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50</w:t>
            </w:r>
          </w:p>
        </w:tc>
        <w:tc>
          <w:tcPr>
            <w:tcW w:w="1607" w:type="pct"/>
            <w:tcBorders>
              <w:top w:val="single" w:sz="4" w:space="0" w:color="000000"/>
              <w:left w:val="single" w:sz="4" w:space="0" w:color="000000"/>
              <w:bottom w:val="single" w:sz="4" w:space="0" w:color="000000"/>
              <w:right w:val="single" w:sz="4" w:space="0" w:color="000000"/>
            </w:tcBorders>
          </w:tcPr>
          <w:p w:rsidR="00B942E3" w:rsidRPr="00AC6748" w:rsidRDefault="00B942E3" w:rsidP="00B942E3">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Количество детей, находящихся в трудной жизненной ситуации, охваченных отдыхом в каникулярное время</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Человек</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jc w:val="center"/>
              <w:rPr>
                <w:sz w:val="28"/>
                <w:szCs w:val="28"/>
              </w:rPr>
            </w:pPr>
            <w:r w:rsidRPr="00AC6748">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ИЗ,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215" w:right="-156"/>
              <w:jc w:val="center"/>
              <w:rPr>
                <w:rFonts w:ascii="Times New Roman" w:hAnsi="Times New Roman" w:cs="Times New Roman"/>
                <w:sz w:val="24"/>
                <w:szCs w:val="24"/>
              </w:rPr>
            </w:pPr>
            <w:r w:rsidRPr="00AC6748">
              <w:rPr>
                <w:rFonts w:ascii="Times New Roman" w:hAnsi="Times New Roman" w:cs="Times New Roman"/>
                <w:sz w:val="24"/>
                <w:szCs w:val="24"/>
              </w:rPr>
              <w:t>750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215" w:right="-156"/>
              <w:jc w:val="center"/>
              <w:rPr>
                <w:rFonts w:ascii="Times New Roman" w:hAnsi="Times New Roman" w:cs="Times New Roman"/>
                <w:sz w:val="24"/>
                <w:szCs w:val="24"/>
              </w:rPr>
            </w:pPr>
            <w:r w:rsidRPr="00AC6748">
              <w:rPr>
                <w:rFonts w:ascii="Times New Roman" w:hAnsi="Times New Roman" w:cs="Times New Roman"/>
                <w:sz w:val="24"/>
                <w:szCs w:val="24"/>
              </w:rPr>
              <w:t>755</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215" w:right="-156"/>
              <w:jc w:val="center"/>
              <w:rPr>
                <w:rFonts w:ascii="Times New Roman" w:hAnsi="Times New Roman" w:cs="Times New Roman"/>
                <w:sz w:val="24"/>
                <w:szCs w:val="24"/>
              </w:rPr>
            </w:pPr>
            <w:r w:rsidRPr="00AC6748">
              <w:rPr>
                <w:rFonts w:ascii="Times New Roman" w:hAnsi="Times New Roman" w:cs="Times New Roman"/>
                <w:sz w:val="24"/>
                <w:szCs w:val="24"/>
              </w:rPr>
              <w:t>755</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215" w:right="-156"/>
              <w:jc w:val="center"/>
              <w:rPr>
                <w:rFonts w:ascii="Times New Roman" w:hAnsi="Times New Roman" w:cs="Times New Roman"/>
                <w:sz w:val="24"/>
                <w:szCs w:val="24"/>
              </w:rPr>
            </w:pPr>
            <w:r w:rsidRPr="00AC6748">
              <w:rPr>
                <w:rFonts w:ascii="Times New Roman" w:hAnsi="Times New Roman" w:cs="Times New Roman"/>
                <w:sz w:val="24"/>
                <w:szCs w:val="24"/>
              </w:rPr>
              <w:t>755</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215" w:right="-156"/>
              <w:jc w:val="center"/>
              <w:rPr>
                <w:rFonts w:ascii="Times New Roman" w:hAnsi="Times New Roman" w:cs="Times New Roman"/>
                <w:sz w:val="24"/>
                <w:szCs w:val="24"/>
              </w:rPr>
            </w:pPr>
            <w:r w:rsidRPr="00AC6748">
              <w:rPr>
                <w:rFonts w:ascii="Times New Roman" w:hAnsi="Times New Roman" w:cs="Times New Roman"/>
                <w:sz w:val="24"/>
                <w:szCs w:val="24"/>
              </w:rPr>
              <w:t>755</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215" w:right="-156"/>
              <w:jc w:val="center"/>
              <w:rPr>
                <w:rFonts w:ascii="Times New Roman" w:hAnsi="Times New Roman" w:cs="Times New Roman"/>
                <w:sz w:val="24"/>
                <w:szCs w:val="24"/>
              </w:rPr>
            </w:pPr>
            <w:r w:rsidRPr="00AC6748">
              <w:rPr>
                <w:rFonts w:ascii="Times New Roman" w:hAnsi="Times New Roman" w:cs="Times New Roman"/>
                <w:sz w:val="24"/>
                <w:szCs w:val="24"/>
              </w:rPr>
              <w:t>755</w:t>
            </w:r>
          </w:p>
        </w:tc>
      </w:tr>
      <w:tr w:rsidR="00B942E3" w:rsidRPr="00F81779" w:rsidTr="00B942E3">
        <w:trPr>
          <w:jc w:val="center"/>
        </w:trPr>
        <w:tc>
          <w:tcPr>
            <w:tcW w:w="4744" w:type="pct"/>
            <w:gridSpan w:val="10"/>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1065" w:right="-156" w:firstLine="708"/>
              <w:jc w:val="center"/>
              <w:rPr>
                <w:rFonts w:ascii="Times New Roman" w:hAnsi="Times New Roman" w:cs="Times New Roman"/>
                <w:b/>
                <w:sz w:val="24"/>
                <w:szCs w:val="24"/>
              </w:rPr>
            </w:pPr>
            <w:r w:rsidRPr="00AC6748">
              <w:rPr>
                <w:rFonts w:ascii="Times New Roman" w:hAnsi="Times New Roman" w:cs="Times New Roman"/>
                <w:b/>
                <w:sz w:val="24"/>
                <w:szCs w:val="24"/>
              </w:rPr>
              <w:t xml:space="preserve">Задача 2.3 "Обеспечение качественной работы организаций, специалистов, представителей актива молодежи </w:t>
            </w:r>
          </w:p>
          <w:p w:rsidR="00B942E3" w:rsidRPr="00AC6748" w:rsidRDefault="00B942E3" w:rsidP="00B942E3">
            <w:pPr>
              <w:pStyle w:val="ConsPlusNormal"/>
              <w:ind w:left="-1065" w:right="-156" w:firstLine="708"/>
              <w:jc w:val="center"/>
              <w:rPr>
                <w:rFonts w:ascii="Times New Roman" w:hAnsi="Times New Roman" w:cs="Times New Roman"/>
                <w:b/>
                <w:sz w:val="24"/>
                <w:szCs w:val="24"/>
              </w:rPr>
            </w:pPr>
            <w:r w:rsidRPr="00AC6748">
              <w:rPr>
                <w:rFonts w:ascii="Times New Roman" w:hAnsi="Times New Roman" w:cs="Times New Roman"/>
                <w:b/>
                <w:sz w:val="24"/>
                <w:szCs w:val="24"/>
              </w:rPr>
              <w:t>и общественного сектора, участвующих в процессе социализации детей"</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1065" w:right="-156" w:firstLine="708"/>
              <w:jc w:val="center"/>
              <w:rPr>
                <w:rFonts w:ascii="Times New Roman" w:hAnsi="Times New Roman" w:cs="Times New Roman"/>
                <w:b/>
                <w:sz w:val="24"/>
                <w:szCs w:val="24"/>
              </w:rPr>
            </w:pP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51</w:t>
            </w:r>
          </w:p>
        </w:tc>
        <w:tc>
          <w:tcPr>
            <w:tcW w:w="1607" w:type="pct"/>
            <w:tcBorders>
              <w:top w:val="single" w:sz="4" w:space="0" w:color="000000"/>
              <w:left w:val="single" w:sz="4" w:space="0" w:color="000000"/>
              <w:bottom w:val="single" w:sz="4" w:space="0" w:color="000000"/>
              <w:right w:val="single" w:sz="4" w:space="0" w:color="000000"/>
            </w:tcBorders>
          </w:tcPr>
          <w:p w:rsidR="00B942E3" w:rsidRPr="00AC6748" w:rsidRDefault="00B942E3" w:rsidP="00B942E3">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Количество детей в возрасте от 14 до 18 лет, награжденных стипендией главы МР "Усть-Куломский" - руководителя администрации района</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Человек</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jc w:val="center"/>
              <w:rPr>
                <w:sz w:val="28"/>
                <w:szCs w:val="28"/>
              </w:rPr>
            </w:pPr>
            <w:r w:rsidRPr="00AC6748">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firstLine="708"/>
              <w:jc w:val="center"/>
              <w:rPr>
                <w:rFonts w:ascii="Times New Roman" w:hAnsi="Times New Roman" w:cs="Times New Roman"/>
                <w:sz w:val="24"/>
                <w:szCs w:val="24"/>
              </w:rPr>
            </w:pPr>
            <w:r w:rsidRPr="00AC6748">
              <w:rPr>
                <w:rFonts w:ascii="Times New Roman" w:hAnsi="Times New Roman" w:cs="Times New Roman"/>
                <w:sz w:val="24"/>
                <w:szCs w:val="24"/>
              </w:rPr>
              <w:t>20,0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firstLine="708"/>
              <w:jc w:val="center"/>
              <w:rPr>
                <w:rFonts w:ascii="Times New Roman" w:hAnsi="Times New Roman" w:cs="Times New Roman"/>
                <w:sz w:val="24"/>
                <w:szCs w:val="24"/>
              </w:rPr>
            </w:pPr>
            <w:r w:rsidRPr="00AC6748">
              <w:rPr>
                <w:rFonts w:ascii="Times New Roman" w:hAnsi="Times New Roman" w:cs="Times New Roman"/>
                <w:sz w:val="24"/>
                <w:szCs w:val="24"/>
              </w:rPr>
              <w:t>20,0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firstLine="708"/>
              <w:jc w:val="center"/>
              <w:rPr>
                <w:rFonts w:ascii="Times New Roman" w:hAnsi="Times New Roman" w:cs="Times New Roman"/>
                <w:sz w:val="24"/>
                <w:szCs w:val="24"/>
              </w:rPr>
            </w:pPr>
            <w:r w:rsidRPr="00AC6748">
              <w:rPr>
                <w:rFonts w:ascii="Times New Roman" w:hAnsi="Times New Roman" w:cs="Times New Roman"/>
                <w:sz w:val="24"/>
                <w:szCs w:val="24"/>
              </w:rPr>
              <w:t>20,0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firstLine="708"/>
              <w:jc w:val="center"/>
              <w:rPr>
                <w:rFonts w:ascii="Times New Roman" w:hAnsi="Times New Roman" w:cs="Times New Roman"/>
                <w:sz w:val="24"/>
                <w:szCs w:val="24"/>
              </w:rPr>
            </w:pPr>
            <w:r w:rsidRPr="00AC6748">
              <w:rPr>
                <w:rFonts w:ascii="Times New Roman" w:hAnsi="Times New Roman" w:cs="Times New Roman"/>
                <w:sz w:val="24"/>
                <w:szCs w:val="24"/>
              </w:rPr>
              <w:t>20,0</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firstLine="708"/>
              <w:jc w:val="center"/>
              <w:rPr>
                <w:rFonts w:ascii="Times New Roman" w:hAnsi="Times New Roman" w:cs="Times New Roman"/>
                <w:sz w:val="24"/>
                <w:szCs w:val="24"/>
              </w:rPr>
            </w:pPr>
            <w:r w:rsidRPr="00AC6748">
              <w:rPr>
                <w:rFonts w:ascii="Times New Roman" w:hAnsi="Times New Roman" w:cs="Times New Roman"/>
                <w:sz w:val="24"/>
                <w:szCs w:val="24"/>
              </w:rPr>
              <w:t>20,0</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firstLine="708"/>
              <w:jc w:val="center"/>
              <w:rPr>
                <w:rFonts w:ascii="Times New Roman" w:hAnsi="Times New Roman" w:cs="Times New Roman"/>
                <w:sz w:val="24"/>
                <w:szCs w:val="24"/>
              </w:rPr>
            </w:pPr>
            <w:r w:rsidRPr="00AC6748">
              <w:rPr>
                <w:rFonts w:ascii="Times New Roman" w:hAnsi="Times New Roman" w:cs="Times New Roman"/>
                <w:sz w:val="24"/>
                <w:szCs w:val="24"/>
              </w:rPr>
              <w:t>20,0</w:t>
            </w: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rPr>
                <w:rFonts w:ascii="Times New Roman" w:hAnsi="Times New Roman" w:cs="Times New Roman"/>
                <w:sz w:val="24"/>
                <w:szCs w:val="24"/>
              </w:rPr>
            </w:pPr>
            <w:r w:rsidRPr="00F81779">
              <w:rPr>
                <w:rFonts w:ascii="Times New Roman" w:hAnsi="Times New Roman" w:cs="Times New Roman"/>
                <w:sz w:val="24"/>
                <w:szCs w:val="24"/>
              </w:rPr>
              <w:t>52</w:t>
            </w:r>
          </w:p>
        </w:tc>
        <w:tc>
          <w:tcPr>
            <w:tcW w:w="1607" w:type="pct"/>
            <w:tcBorders>
              <w:top w:val="single" w:sz="4" w:space="0" w:color="000000"/>
              <w:left w:val="single" w:sz="4" w:space="0" w:color="000000"/>
              <w:bottom w:val="single" w:sz="4" w:space="0" w:color="000000"/>
              <w:right w:val="single" w:sz="4" w:space="0" w:color="000000"/>
            </w:tcBorders>
          </w:tcPr>
          <w:p w:rsidR="00B942E3" w:rsidRPr="00AC6748" w:rsidRDefault="00B942E3" w:rsidP="00B942E3">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Количество детей, трудоустроенных в каникулярное время</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Человек</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jc w:val="center"/>
              <w:rPr>
                <w:sz w:val="28"/>
                <w:szCs w:val="28"/>
              </w:rPr>
            </w:pPr>
            <w:r w:rsidRPr="00AC6748">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jc w:val="center"/>
              <w:rPr>
                <w:rFonts w:ascii="Times New Roman" w:hAnsi="Times New Roman" w:cs="Times New Roman"/>
                <w:sz w:val="24"/>
                <w:szCs w:val="24"/>
              </w:rPr>
            </w:pPr>
            <w:r w:rsidRPr="00AC6748">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firstLine="708"/>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firstLine="708"/>
              <w:jc w:val="center"/>
              <w:rPr>
                <w:rFonts w:ascii="Times New Roman" w:hAnsi="Times New Roman" w:cs="Times New Roman"/>
                <w:sz w:val="24"/>
                <w:szCs w:val="24"/>
              </w:rPr>
            </w:pPr>
            <w:r w:rsidRPr="00AC6748">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firstLine="708"/>
              <w:jc w:val="center"/>
              <w:rPr>
                <w:rFonts w:ascii="Times New Roman" w:hAnsi="Times New Roman" w:cs="Times New Roman"/>
                <w:sz w:val="24"/>
                <w:szCs w:val="24"/>
              </w:rPr>
            </w:pPr>
            <w:r w:rsidRPr="00AC6748">
              <w:rPr>
                <w:rFonts w:ascii="Times New Roman" w:hAnsi="Times New Roman" w:cs="Times New Roman"/>
                <w:sz w:val="24"/>
                <w:szCs w:val="24"/>
              </w:rPr>
              <w:t>155</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firstLine="708"/>
              <w:jc w:val="center"/>
              <w:rPr>
                <w:rFonts w:ascii="Times New Roman" w:hAnsi="Times New Roman" w:cs="Times New Roman"/>
                <w:sz w:val="24"/>
                <w:szCs w:val="24"/>
              </w:rPr>
            </w:pPr>
            <w:r w:rsidRPr="00AC6748">
              <w:rPr>
                <w:rFonts w:ascii="Times New Roman" w:hAnsi="Times New Roman" w:cs="Times New Roman"/>
                <w:sz w:val="24"/>
                <w:szCs w:val="24"/>
              </w:rPr>
              <w:t>166</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pStyle w:val="ConsPlusNormal"/>
              <w:ind w:left="-924" w:right="-156" w:firstLine="708"/>
              <w:jc w:val="center"/>
              <w:rPr>
                <w:rFonts w:ascii="Times New Roman" w:hAnsi="Times New Roman" w:cs="Times New Roman"/>
                <w:sz w:val="24"/>
                <w:szCs w:val="24"/>
              </w:rPr>
            </w:pPr>
            <w:r w:rsidRPr="00AC6748">
              <w:rPr>
                <w:rFonts w:ascii="Times New Roman" w:hAnsi="Times New Roman" w:cs="Times New Roman"/>
                <w:sz w:val="24"/>
                <w:szCs w:val="24"/>
              </w:rPr>
              <w:t>166</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AC6748" w:rsidRDefault="00B942E3" w:rsidP="00B942E3">
            <w:pPr>
              <w:jc w:val="center"/>
            </w:pPr>
            <w:r w:rsidRPr="00AC6748">
              <w:t>166</w:t>
            </w:r>
          </w:p>
        </w:tc>
      </w:tr>
      <w:tr w:rsidR="00B942E3" w:rsidRPr="00F81779" w:rsidTr="00B942E3">
        <w:trPr>
          <w:trHeight w:val="484"/>
          <w:jc w:val="center"/>
        </w:trPr>
        <w:tc>
          <w:tcPr>
            <w:tcW w:w="4744" w:type="pct"/>
            <w:gridSpan w:val="10"/>
          </w:tcPr>
          <w:p w:rsidR="00B942E3" w:rsidRPr="00AC6748" w:rsidRDefault="00B942E3" w:rsidP="00B942E3">
            <w:pPr>
              <w:pStyle w:val="ConsPlusNormal"/>
              <w:jc w:val="center"/>
              <w:outlineLvl w:val="2"/>
              <w:rPr>
                <w:rFonts w:ascii="Times New Roman" w:hAnsi="Times New Roman" w:cs="Times New Roman"/>
                <w:b/>
                <w:sz w:val="24"/>
                <w:szCs w:val="24"/>
              </w:rPr>
            </w:pPr>
          </w:p>
          <w:p w:rsidR="00B942E3" w:rsidRPr="00AC6748" w:rsidRDefault="00B942E3" w:rsidP="00B942E3">
            <w:pPr>
              <w:pStyle w:val="ConsPlusNormal"/>
              <w:jc w:val="center"/>
              <w:outlineLvl w:val="2"/>
              <w:rPr>
                <w:rFonts w:ascii="Times New Roman" w:hAnsi="Times New Roman" w:cs="Times New Roman"/>
                <w:b/>
                <w:sz w:val="24"/>
                <w:szCs w:val="24"/>
              </w:rPr>
            </w:pPr>
          </w:p>
          <w:p w:rsidR="00B942E3" w:rsidRPr="00AC6748" w:rsidRDefault="006B3358" w:rsidP="00B942E3">
            <w:pPr>
              <w:pStyle w:val="ConsPlusNormal"/>
              <w:jc w:val="center"/>
              <w:outlineLvl w:val="2"/>
              <w:rPr>
                <w:rFonts w:ascii="Times New Roman" w:hAnsi="Times New Roman" w:cs="Times New Roman"/>
                <w:b/>
                <w:sz w:val="24"/>
                <w:szCs w:val="24"/>
              </w:rPr>
            </w:pPr>
            <w:hyperlink w:anchor="P830" w:history="1">
              <w:r w:rsidR="00B942E3" w:rsidRPr="00AC6748">
                <w:rPr>
                  <w:rFonts w:ascii="Times New Roman" w:hAnsi="Times New Roman" w:cs="Times New Roman"/>
                  <w:b/>
                  <w:sz w:val="24"/>
                  <w:szCs w:val="24"/>
                </w:rPr>
                <w:t>Подпрограмма 3</w:t>
              </w:r>
            </w:hyperlink>
            <w:r w:rsidR="00B942E3" w:rsidRPr="00AC6748">
              <w:rPr>
                <w:rFonts w:ascii="Times New Roman" w:hAnsi="Times New Roman" w:cs="Times New Roman"/>
                <w:b/>
                <w:sz w:val="24"/>
                <w:szCs w:val="24"/>
              </w:rPr>
              <w:t xml:space="preserve"> "Обеспечение реализации муниципальной программы "Развитие образования"</w:t>
            </w:r>
          </w:p>
        </w:tc>
        <w:tc>
          <w:tcPr>
            <w:tcW w:w="256" w:type="pct"/>
          </w:tcPr>
          <w:p w:rsidR="00B942E3" w:rsidRPr="00AC6748" w:rsidRDefault="00B942E3" w:rsidP="00B942E3">
            <w:pPr>
              <w:pStyle w:val="ConsPlusNormal"/>
              <w:jc w:val="center"/>
              <w:outlineLvl w:val="2"/>
              <w:rPr>
                <w:rFonts w:ascii="Times New Roman" w:hAnsi="Times New Roman" w:cs="Times New Roman"/>
                <w:b/>
                <w:sz w:val="24"/>
                <w:szCs w:val="24"/>
              </w:rPr>
            </w:pPr>
          </w:p>
        </w:tc>
      </w:tr>
      <w:tr w:rsidR="00B942E3" w:rsidRPr="00F81779" w:rsidTr="00B942E3">
        <w:trPr>
          <w:jc w:val="center"/>
        </w:trPr>
        <w:tc>
          <w:tcPr>
            <w:tcW w:w="4744" w:type="pct"/>
            <w:gridSpan w:val="10"/>
          </w:tcPr>
          <w:p w:rsidR="00B942E3" w:rsidRPr="00F81779" w:rsidRDefault="00B942E3" w:rsidP="00B942E3">
            <w:pPr>
              <w:pStyle w:val="ConsPlusNormal"/>
              <w:jc w:val="center"/>
              <w:outlineLvl w:val="3"/>
              <w:rPr>
                <w:rFonts w:ascii="Times New Roman" w:hAnsi="Times New Roman" w:cs="Times New Roman"/>
                <w:b/>
                <w:sz w:val="24"/>
                <w:szCs w:val="24"/>
              </w:rPr>
            </w:pPr>
            <w:r w:rsidRPr="00F81779">
              <w:rPr>
                <w:rFonts w:ascii="Times New Roman" w:hAnsi="Times New Roman" w:cs="Times New Roman"/>
                <w:b/>
                <w:sz w:val="24"/>
                <w:szCs w:val="24"/>
              </w:rPr>
              <w:t>Задача 3.1 "Обеспечение управления реализацией мероприятий Программы на муниципальном уровне"</w:t>
            </w:r>
          </w:p>
        </w:tc>
        <w:tc>
          <w:tcPr>
            <w:tcW w:w="256" w:type="pct"/>
          </w:tcPr>
          <w:p w:rsidR="00B942E3" w:rsidRPr="00F81779" w:rsidRDefault="00B942E3" w:rsidP="00B942E3">
            <w:pPr>
              <w:pStyle w:val="ConsPlusNormal"/>
              <w:jc w:val="center"/>
              <w:outlineLvl w:val="3"/>
              <w:rPr>
                <w:rFonts w:ascii="Times New Roman" w:hAnsi="Times New Roman" w:cs="Times New Roman"/>
                <w:b/>
                <w:sz w:val="24"/>
                <w:szCs w:val="24"/>
              </w:rPr>
            </w:pPr>
          </w:p>
        </w:tc>
      </w:tr>
      <w:tr w:rsidR="00B942E3" w:rsidRPr="00F81779"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53</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Уровень ежегодного достижения показателей программы и ее подпрограмм</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8"/>
                <w:szCs w:val="28"/>
              </w:rP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ИЗ</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widowControl w:val="0"/>
              <w:autoSpaceDE w:val="0"/>
              <w:autoSpaceDN w:val="0"/>
              <w:adjustRightInd w:val="0"/>
              <w:ind w:left="-73" w:right="-156"/>
              <w:jc w:val="center"/>
              <w:rPr>
                <w:sz w:val="24"/>
                <w:szCs w:val="24"/>
              </w:rPr>
            </w:pPr>
            <w:r w:rsidRPr="00F81779">
              <w:rPr>
                <w:rFonts w:eastAsia="Calibri"/>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widowControl w:val="0"/>
              <w:autoSpaceDE w:val="0"/>
              <w:autoSpaceDN w:val="0"/>
              <w:adjustRightInd w:val="0"/>
              <w:ind w:left="-73" w:right="-156"/>
              <w:jc w:val="center"/>
              <w:rPr>
                <w:sz w:val="24"/>
                <w:szCs w:val="24"/>
              </w:rPr>
            </w:pPr>
            <w:r w:rsidRPr="00F81779">
              <w:rPr>
                <w:rFonts w:eastAsia="Calibri"/>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widowControl w:val="0"/>
              <w:autoSpaceDE w:val="0"/>
              <w:autoSpaceDN w:val="0"/>
              <w:adjustRightInd w:val="0"/>
              <w:ind w:left="-73" w:right="-156"/>
              <w:jc w:val="center"/>
              <w:rPr>
                <w:sz w:val="24"/>
                <w:szCs w:val="24"/>
              </w:rPr>
            </w:pPr>
            <w:r w:rsidRPr="00F81779">
              <w:rPr>
                <w:rFonts w:eastAsia="Calibri"/>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widowControl w:val="0"/>
              <w:autoSpaceDE w:val="0"/>
              <w:autoSpaceDN w:val="0"/>
              <w:adjustRightInd w:val="0"/>
              <w:ind w:left="-73" w:right="-156"/>
              <w:jc w:val="center"/>
              <w:rPr>
                <w:sz w:val="24"/>
                <w:szCs w:val="24"/>
              </w:rPr>
            </w:pPr>
            <w:r w:rsidRPr="00F81779">
              <w:rPr>
                <w:rFonts w:eastAsia="Calibri"/>
                <w:sz w:val="24"/>
                <w:szCs w:val="24"/>
              </w:rPr>
              <w:t>100</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widowControl w:val="0"/>
              <w:autoSpaceDE w:val="0"/>
              <w:autoSpaceDN w:val="0"/>
              <w:adjustRightInd w:val="0"/>
              <w:ind w:left="-73" w:right="-156"/>
              <w:jc w:val="center"/>
              <w:rPr>
                <w:sz w:val="24"/>
                <w:szCs w:val="24"/>
              </w:rPr>
            </w:pPr>
            <w:r w:rsidRPr="00F81779">
              <w:rPr>
                <w:rFonts w:eastAsia="Calibri"/>
                <w:sz w:val="24"/>
                <w:szCs w:val="24"/>
              </w:rPr>
              <w:t>100</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widowControl w:val="0"/>
              <w:autoSpaceDE w:val="0"/>
              <w:autoSpaceDN w:val="0"/>
              <w:adjustRightInd w:val="0"/>
              <w:ind w:left="-73" w:right="-156"/>
              <w:jc w:val="center"/>
              <w:rPr>
                <w:rFonts w:eastAsia="Calibri"/>
                <w:sz w:val="24"/>
                <w:szCs w:val="24"/>
              </w:rPr>
            </w:pPr>
            <w:r w:rsidRPr="00F81779">
              <w:rPr>
                <w:rFonts w:eastAsia="Calibri"/>
                <w:sz w:val="24"/>
                <w:szCs w:val="24"/>
              </w:rPr>
              <w:t>100</w:t>
            </w:r>
          </w:p>
        </w:tc>
      </w:tr>
      <w:tr w:rsidR="00B942E3" w:rsidRPr="00BD6F8D" w:rsidTr="00B942E3">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54</w:t>
            </w:r>
          </w:p>
        </w:tc>
        <w:tc>
          <w:tcPr>
            <w:tcW w:w="1607" w:type="pct"/>
            <w:tcBorders>
              <w:top w:val="single" w:sz="4" w:space="0" w:color="000000"/>
              <w:left w:val="single" w:sz="4" w:space="0" w:color="000000"/>
              <w:bottom w:val="single" w:sz="4" w:space="0" w:color="000000"/>
              <w:right w:val="single" w:sz="4" w:space="0" w:color="000000"/>
            </w:tcBorders>
          </w:tcPr>
          <w:p w:rsidR="00B942E3" w:rsidRPr="00F81779" w:rsidRDefault="00B942E3" w:rsidP="00B942E3">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Уровень фактического освоения средств программы</w:t>
            </w:r>
          </w:p>
        </w:tc>
        <w:tc>
          <w:tcPr>
            <w:tcW w:w="51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jc w:val="center"/>
              <w:rPr>
                <w:sz w:val="28"/>
                <w:szCs w:val="28"/>
              </w:rPr>
            </w:pPr>
            <w:r w:rsidRPr="00F81779">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pStyle w:val="ConsPlusNormal"/>
              <w:jc w:val="center"/>
              <w:rPr>
                <w:rFonts w:ascii="Times New Roman" w:hAnsi="Times New Roman" w:cs="Times New Roman"/>
                <w:sz w:val="24"/>
                <w:szCs w:val="24"/>
              </w:rPr>
            </w:pPr>
            <w:r w:rsidRPr="00F81779">
              <w:rPr>
                <w:rFonts w:ascii="Times New Roman" w:hAnsi="Times New Roman" w:cs="Times New Roman"/>
                <w:sz w:val="24"/>
                <w:szCs w:val="24"/>
              </w:rPr>
              <w:t>ИЗ</w:t>
            </w:r>
          </w:p>
        </w:tc>
        <w:tc>
          <w:tcPr>
            <w:tcW w:w="277"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widowControl w:val="0"/>
              <w:autoSpaceDE w:val="0"/>
              <w:autoSpaceDN w:val="0"/>
              <w:adjustRightInd w:val="0"/>
              <w:ind w:left="-73" w:right="-156"/>
              <w:jc w:val="center"/>
              <w:rPr>
                <w:sz w:val="24"/>
                <w:szCs w:val="24"/>
              </w:rPr>
            </w:pPr>
            <w:r w:rsidRPr="00F81779">
              <w:rPr>
                <w:rFonts w:eastAsia="Calibri"/>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widowControl w:val="0"/>
              <w:autoSpaceDE w:val="0"/>
              <w:autoSpaceDN w:val="0"/>
              <w:adjustRightInd w:val="0"/>
              <w:ind w:left="-73" w:right="-156"/>
              <w:jc w:val="center"/>
              <w:rPr>
                <w:sz w:val="24"/>
                <w:szCs w:val="24"/>
              </w:rPr>
            </w:pPr>
            <w:r w:rsidRPr="00F81779">
              <w:rPr>
                <w:rFonts w:eastAsia="Calibri"/>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widowControl w:val="0"/>
              <w:autoSpaceDE w:val="0"/>
              <w:autoSpaceDN w:val="0"/>
              <w:adjustRightInd w:val="0"/>
              <w:ind w:left="-73" w:right="-156"/>
              <w:jc w:val="center"/>
              <w:rPr>
                <w:sz w:val="24"/>
                <w:szCs w:val="24"/>
              </w:rPr>
            </w:pPr>
            <w:r w:rsidRPr="00F81779">
              <w:rPr>
                <w:rFonts w:eastAsia="Calibri"/>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widowControl w:val="0"/>
              <w:autoSpaceDE w:val="0"/>
              <w:autoSpaceDN w:val="0"/>
              <w:adjustRightInd w:val="0"/>
              <w:ind w:left="-73" w:right="-156"/>
              <w:jc w:val="center"/>
              <w:rPr>
                <w:sz w:val="24"/>
                <w:szCs w:val="24"/>
              </w:rPr>
            </w:pPr>
            <w:r w:rsidRPr="00F81779">
              <w:rPr>
                <w:rFonts w:eastAsia="Calibri"/>
                <w:sz w:val="24"/>
                <w:szCs w:val="24"/>
              </w:rPr>
              <w:t>100</w:t>
            </w:r>
          </w:p>
        </w:tc>
        <w:tc>
          <w:tcPr>
            <w:tcW w:w="230"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widowControl w:val="0"/>
              <w:autoSpaceDE w:val="0"/>
              <w:autoSpaceDN w:val="0"/>
              <w:adjustRightInd w:val="0"/>
              <w:ind w:left="-73" w:right="-156"/>
              <w:jc w:val="center"/>
              <w:rPr>
                <w:sz w:val="24"/>
                <w:szCs w:val="24"/>
              </w:rPr>
            </w:pPr>
            <w:r w:rsidRPr="00F81779">
              <w:rPr>
                <w:rFonts w:eastAsia="Calibri"/>
                <w:sz w:val="24"/>
                <w:szCs w:val="24"/>
              </w:rPr>
              <w:t>100</w:t>
            </w:r>
          </w:p>
        </w:tc>
        <w:tc>
          <w:tcPr>
            <w:tcW w:w="256" w:type="pct"/>
            <w:tcBorders>
              <w:top w:val="single" w:sz="4" w:space="0" w:color="000000"/>
              <w:left w:val="single" w:sz="4" w:space="0" w:color="000000"/>
              <w:bottom w:val="single" w:sz="4" w:space="0" w:color="000000"/>
              <w:right w:val="single" w:sz="4" w:space="0" w:color="000000"/>
            </w:tcBorders>
            <w:vAlign w:val="center"/>
          </w:tcPr>
          <w:p w:rsidR="00B942E3" w:rsidRPr="00F81779" w:rsidRDefault="00B942E3" w:rsidP="00B942E3">
            <w:pPr>
              <w:widowControl w:val="0"/>
              <w:autoSpaceDE w:val="0"/>
              <w:autoSpaceDN w:val="0"/>
              <w:adjustRightInd w:val="0"/>
              <w:ind w:left="-73" w:right="-156"/>
              <w:jc w:val="center"/>
              <w:rPr>
                <w:rFonts w:eastAsia="Calibri"/>
                <w:sz w:val="24"/>
                <w:szCs w:val="24"/>
              </w:rPr>
            </w:pPr>
            <w:r w:rsidRPr="00F81779">
              <w:rPr>
                <w:rFonts w:eastAsia="Calibri"/>
                <w:sz w:val="24"/>
                <w:szCs w:val="24"/>
              </w:rPr>
              <w:t>100</w:t>
            </w:r>
          </w:p>
        </w:tc>
      </w:tr>
    </w:tbl>
    <w:p w:rsidR="00B942E3" w:rsidRPr="00BD6F8D" w:rsidRDefault="00B942E3" w:rsidP="00B942E3">
      <w:pPr>
        <w:pStyle w:val="ConsPlusNormal"/>
        <w:widowControl/>
        <w:jc w:val="right"/>
        <w:rPr>
          <w:rFonts w:ascii="Times New Roman" w:hAnsi="Times New Roman" w:cs="Times New Roman"/>
          <w:sz w:val="28"/>
          <w:szCs w:val="28"/>
        </w:rPr>
      </w:pPr>
    </w:p>
    <w:p w:rsidR="00B942E3" w:rsidRPr="00BD6F8D" w:rsidRDefault="00B942E3" w:rsidP="00B942E3">
      <w:pPr>
        <w:pStyle w:val="ConsPlusNormal"/>
        <w:widowControl/>
        <w:jc w:val="right"/>
        <w:rPr>
          <w:rFonts w:ascii="Times New Roman" w:hAnsi="Times New Roman" w:cs="Times New Roman"/>
          <w:sz w:val="28"/>
          <w:szCs w:val="28"/>
        </w:rPr>
      </w:pPr>
    </w:p>
    <w:p w:rsidR="00B942E3" w:rsidRPr="00BD6F8D" w:rsidRDefault="00B942E3" w:rsidP="00B942E3">
      <w:pPr>
        <w:pStyle w:val="ConsPlusNormal"/>
        <w:widowControl/>
        <w:jc w:val="right"/>
        <w:rPr>
          <w:rFonts w:ascii="Times New Roman" w:hAnsi="Times New Roman" w:cs="Times New Roman"/>
          <w:sz w:val="28"/>
          <w:szCs w:val="28"/>
        </w:rPr>
      </w:pPr>
    </w:p>
    <w:p w:rsidR="00B942E3" w:rsidRPr="00BD6F8D" w:rsidRDefault="00B942E3" w:rsidP="00B942E3">
      <w:pPr>
        <w:pStyle w:val="ConsPlusNormal"/>
        <w:widowControl/>
        <w:jc w:val="right"/>
        <w:rPr>
          <w:rFonts w:ascii="Times New Roman" w:hAnsi="Times New Roman" w:cs="Times New Roman"/>
          <w:sz w:val="28"/>
          <w:szCs w:val="28"/>
        </w:rPr>
      </w:pPr>
    </w:p>
    <w:p w:rsidR="00B942E3" w:rsidRDefault="00B942E3" w:rsidP="00B942E3">
      <w:pPr>
        <w:pStyle w:val="ConsPlusNormal"/>
        <w:widowControl/>
        <w:jc w:val="right"/>
        <w:rPr>
          <w:rFonts w:ascii="Times New Roman" w:hAnsi="Times New Roman" w:cs="Times New Roman"/>
          <w:sz w:val="28"/>
          <w:szCs w:val="28"/>
        </w:rPr>
        <w:sectPr w:rsidR="00B942E3" w:rsidSect="0027070A">
          <w:headerReference w:type="default" r:id="rId16"/>
          <w:footerReference w:type="default" r:id="rId17"/>
          <w:pgSz w:w="11906" w:h="16838" w:code="9"/>
          <w:pgMar w:top="1276" w:right="851" w:bottom="1134" w:left="1701" w:header="709" w:footer="709" w:gutter="0"/>
          <w:cols w:space="1418"/>
          <w:docGrid w:linePitch="360"/>
        </w:sectPr>
      </w:pPr>
    </w:p>
    <w:p w:rsidR="00B942E3" w:rsidRPr="00BD6F8D" w:rsidRDefault="00B942E3" w:rsidP="00B942E3">
      <w:pPr>
        <w:pStyle w:val="ConsPlusNormal"/>
        <w:widowControl/>
        <w:jc w:val="right"/>
        <w:rPr>
          <w:rFonts w:ascii="Times New Roman" w:hAnsi="Times New Roman" w:cs="Times New Roman"/>
          <w:sz w:val="28"/>
          <w:szCs w:val="28"/>
        </w:rPr>
      </w:pPr>
    </w:p>
    <w:p w:rsidR="00B942E3" w:rsidRDefault="00B942E3" w:rsidP="00B942E3">
      <w:pPr>
        <w:pStyle w:val="ConsPlusNormal"/>
        <w:widowControl/>
        <w:jc w:val="right"/>
        <w:rPr>
          <w:rFonts w:ascii="Times New Roman" w:hAnsi="Times New Roman" w:cs="Times New Roman"/>
          <w:sz w:val="28"/>
          <w:szCs w:val="28"/>
        </w:rPr>
      </w:pPr>
    </w:p>
    <w:p w:rsidR="00B942E3" w:rsidRPr="00BD6F8D" w:rsidRDefault="00B942E3" w:rsidP="00B942E3">
      <w:pPr>
        <w:pStyle w:val="ConsPlusNormal"/>
        <w:widowControl/>
        <w:jc w:val="right"/>
        <w:rPr>
          <w:rFonts w:ascii="Times New Roman" w:hAnsi="Times New Roman" w:cs="Times New Roman"/>
          <w:sz w:val="28"/>
          <w:szCs w:val="28"/>
        </w:rPr>
      </w:pPr>
      <w:r w:rsidRPr="00BD6F8D">
        <w:rPr>
          <w:rFonts w:ascii="Times New Roman" w:hAnsi="Times New Roman" w:cs="Times New Roman"/>
          <w:sz w:val="28"/>
          <w:szCs w:val="28"/>
        </w:rPr>
        <w:t>Таблица № 2 к Приложению</w:t>
      </w:r>
    </w:p>
    <w:p w:rsidR="00B942E3" w:rsidRPr="00BD6F8D" w:rsidRDefault="00B942E3" w:rsidP="00B942E3">
      <w:pPr>
        <w:pStyle w:val="ConsPlusNormal"/>
        <w:jc w:val="center"/>
        <w:rPr>
          <w:rFonts w:ascii="Times New Roman" w:hAnsi="Times New Roman" w:cs="Times New Roman"/>
          <w:b/>
          <w:sz w:val="28"/>
          <w:szCs w:val="28"/>
        </w:rPr>
      </w:pPr>
      <w:r w:rsidRPr="00BD6F8D">
        <w:rPr>
          <w:rFonts w:ascii="Times New Roman" w:hAnsi="Times New Roman" w:cs="Times New Roman"/>
          <w:b/>
          <w:sz w:val="28"/>
          <w:szCs w:val="28"/>
        </w:rPr>
        <w:t>Перечень</w:t>
      </w:r>
    </w:p>
    <w:p w:rsidR="00B942E3" w:rsidRPr="00BD6F8D" w:rsidRDefault="00B942E3" w:rsidP="00B942E3">
      <w:pPr>
        <w:pStyle w:val="ConsPlusNormal"/>
        <w:jc w:val="center"/>
        <w:rPr>
          <w:rFonts w:ascii="Times New Roman" w:hAnsi="Times New Roman" w:cs="Times New Roman"/>
          <w:b/>
          <w:sz w:val="28"/>
          <w:szCs w:val="28"/>
        </w:rPr>
      </w:pPr>
      <w:r w:rsidRPr="00BD6F8D">
        <w:rPr>
          <w:rFonts w:ascii="Times New Roman" w:hAnsi="Times New Roman" w:cs="Times New Roman"/>
          <w:b/>
          <w:sz w:val="28"/>
          <w:szCs w:val="28"/>
        </w:rPr>
        <w:t>и характеристики основных мероприятий муниципальной</w:t>
      </w:r>
    </w:p>
    <w:p w:rsidR="00B942E3" w:rsidRPr="00BD6F8D" w:rsidRDefault="00B942E3" w:rsidP="00B942E3">
      <w:pPr>
        <w:pStyle w:val="ConsPlusNormal"/>
        <w:jc w:val="center"/>
        <w:rPr>
          <w:rFonts w:ascii="Times New Roman" w:hAnsi="Times New Roman" w:cs="Times New Roman"/>
          <w:b/>
          <w:sz w:val="28"/>
          <w:szCs w:val="28"/>
        </w:rPr>
      </w:pPr>
      <w:r w:rsidRPr="00BD6F8D">
        <w:rPr>
          <w:rFonts w:ascii="Times New Roman" w:hAnsi="Times New Roman" w:cs="Times New Roman"/>
          <w:b/>
          <w:sz w:val="28"/>
          <w:szCs w:val="28"/>
        </w:rPr>
        <w:t>программы «Развитие образования»</w:t>
      </w:r>
    </w:p>
    <w:p w:rsidR="00B942E3" w:rsidRPr="00BD6F8D" w:rsidRDefault="00B942E3" w:rsidP="00B942E3">
      <w:pPr>
        <w:pStyle w:val="ConsPlusNormal"/>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06"/>
        <w:gridCol w:w="1843"/>
        <w:gridCol w:w="992"/>
        <w:gridCol w:w="851"/>
        <w:gridCol w:w="2976"/>
        <w:gridCol w:w="4536"/>
      </w:tblGrid>
      <w:tr w:rsidR="00B942E3" w:rsidRPr="00BD6F8D" w:rsidTr="00B942E3">
        <w:trPr>
          <w:tblHeader/>
        </w:trPr>
        <w:tc>
          <w:tcPr>
            <w:tcW w:w="567" w:type="dxa"/>
          </w:tcPr>
          <w:p w:rsidR="00B942E3" w:rsidRPr="00BD6F8D" w:rsidRDefault="00B942E3" w:rsidP="00B942E3">
            <w:pPr>
              <w:pStyle w:val="ConsPlusNormal"/>
              <w:jc w:val="center"/>
              <w:rPr>
                <w:rFonts w:ascii="Times New Roman" w:hAnsi="Times New Roman" w:cs="Times New Roman"/>
                <w:b/>
                <w:sz w:val="24"/>
                <w:szCs w:val="24"/>
              </w:rPr>
            </w:pPr>
            <w:r w:rsidRPr="00BD6F8D">
              <w:rPr>
                <w:rFonts w:ascii="Times New Roman" w:hAnsi="Times New Roman" w:cs="Times New Roman"/>
                <w:b/>
                <w:sz w:val="24"/>
                <w:szCs w:val="24"/>
              </w:rPr>
              <w:t>№ п/п</w:t>
            </w:r>
          </w:p>
        </w:tc>
        <w:tc>
          <w:tcPr>
            <w:tcW w:w="3606" w:type="dxa"/>
          </w:tcPr>
          <w:p w:rsidR="00B942E3" w:rsidRPr="00BD6F8D" w:rsidRDefault="00B942E3" w:rsidP="00B942E3">
            <w:pPr>
              <w:pStyle w:val="ConsPlusNormal"/>
              <w:jc w:val="center"/>
              <w:rPr>
                <w:rFonts w:ascii="Times New Roman" w:hAnsi="Times New Roman" w:cs="Times New Roman"/>
                <w:b/>
                <w:sz w:val="24"/>
                <w:szCs w:val="24"/>
              </w:rPr>
            </w:pPr>
            <w:r w:rsidRPr="00BD6F8D">
              <w:rPr>
                <w:rFonts w:ascii="Times New Roman" w:hAnsi="Times New Roman" w:cs="Times New Roman"/>
                <w:b/>
                <w:sz w:val="24"/>
                <w:szCs w:val="24"/>
              </w:rPr>
              <w:t xml:space="preserve">Номер и наименование основного мероприятия </w:t>
            </w:r>
          </w:p>
        </w:tc>
        <w:tc>
          <w:tcPr>
            <w:tcW w:w="1843" w:type="dxa"/>
          </w:tcPr>
          <w:p w:rsidR="00B942E3" w:rsidRPr="00BD6F8D" w:rsidRDefault="00B942E3" w:rsidP="00B942E3">
            <w:pPr>
              <w:pStyle w:val="ConsPlusNormal"/>
              <w:jc w:val="center"/>
              <w:rPr>
                <w:rFonts w:ascii="Times New Roman" w:hAnsi="Times New Roman" w:cs="Times New Roman"/>
                <w:b/>
                <w:sz w:val="24"/>
                <w:szCs w:val="24"/>
              </w:rPr>
            </w:pPr>
            <w:r w:rsidRPr="00BD6F8D">
              <w:rPr>
                <w:rFonts w:ascii="Times New Roman" w:hAnsi="Times New Roman" w:cs="Times New Roman"/>
                <w:b/>
                <w:sz w:val="24"/>
                <w:szCs w:val="24"/>
              </w:rPr>
              <w:t>Ответственный исполнитель основного мероприятия</w:t>
            </w:r>
          </w:p>
        </w:tc>
        <w:tc>
          <w:tcPr>
            <w:tcW w:w="992" w:type="dxa"/>
          </w:tcPr>
          <w:p w:rsidR="00B942E3" w:rsidRPr="00BD6F8D" w:rsidRDefault="00B942E3" w:rsidP="00B942E3">
            <w:pPr>
              <w:pStyle w:val="ConsPlusNormal"/>
              <w:jc w:val="center"/>
              <w:rPr>
                <w:rFonts w:ascii="Times New Roman" w:hAnsi="Times New Roman" w:cs="Times New Roman"/>
                <w:b/>
                <w:sz w:val="24"/>
                <w:szCs w:val="24"/>
              </w:rPr>
            </w:pPr>
            <w:r w:rsidRPr="00BD6F8D">
              <w:rPr>
                <w:rFonts w:ascii="Times New Roman" w:hAnsi="Times New Roman" w:cs="Times New Roman"/>
                <w:b/>
                <w:sz w:val="24"/>
                <w:szCs w:val="24"/>
              </w:rPr>
              <w:t>Срок начала реализации</w:t>
            </w:r>
          </w:p>
        </w:tc>
        <w:tc>
          <w:tcPr>
            <w:tcW w:w="851" w:type="dxa"/>
          </w:tcPr>
          <w:p w:rsidR="00B942E3" w:rsidRPr="00BD6F8D" w:rsidRDefault="00B942E3" w:rsidP="00B942E3">
            <w:pPr>
              <w:pStyle w:val="ConsPlusNormal"/>
              <w:jc w:val="center"/>
              <w:rPr>
                <w:rFonts w:ascii="Times New Roman" w:hAnsi="Times New Roman" w:cs="Times New Roman"/>
                <w:b/>
                <w:sz w:val="24"/>
                <w:szCs w:val="24"/>
              </w:rPr>
            </w:pPr>
            <w:r w:rsidRPr="00BD6F8D">
              <w:rPr>
                <w:rFonts w:ascii="Times New Roman" w:hAnsi="Times New Roman" w:cs="Times New Roman"/>
                <w:b/>
                <w:sz w:val="24"/>
                <w:szCs w:val="24"/>
              </w:rPr>
              <w:t>Срок окончания реализации</w:t>
            </w:r>
          </w:p>
        </w:tc>
        <w:tc>
          <w:tcPr>
            <w:tcW w:w="2976" w:type="dxa"/>
          </w:tcPr>
          <w:p w:rsidR="00B942E3" w:rsidRPr="00BD6F8D" w:rsidRDefault="00B942E3" w:rsidP="00B942E3">
            <w:pPr>
              <w:pStyle w:val="ConsPlusNormal"/>
              <w:jc w:val="center"/>
              <w:rPr>
                <w:rFonts w:ascii="Times New Roman" w:hAnsi="Times New Roman" w:cs="Times New Roman"/>
                <w:b/>
                <w:sz w:val="24"/>
                <w:szCs w:val="24"/>
              </w:rPr>
            </w:pPr>
            <w:r w:rsidRPr="00BD6F8D">
              <w:rPr>
                <w:rFonts w:ascii="Times New Roman" w:hAnsi="Times New Roman" w:cs="Times New Roman"/>
                <w:b/>
                <w:sz w:val="24"/>
                <w:szCs w:val="24"/>
              </w:rPr>
              <w:t xml:space="preserve">Основные направления реализации </w:t>
            </w:r>
          </w:p>
        </w:tc>
        <w:tc>
          <w:tcPr>
            <w:tcW w:w="4536" w:type="dxa"/>
          </w:tcPr>
          <w:p w:rsidR="00B942E3" w:rsidRPr="00BD6F8D" w:rsidRDefault="00B942E3" w:rsidP="00B942E3">
            <w:pPr>
              <w:pStyle w:val="ConsPlusNormal"/>
              <w:jc w:val="center"/>
              <w:rPr>
                <w:rFonts w:ascii="Times New Roman" w:hAnsi="Times New Roman" w:cs="Times New Roman"/>
                <w:b/>
                <w:sz w:val="24"/>
                <w:szCs w:val="24"/>
              </w:rPr>
            </w:pPr>
            <w:r w:rsidRPr="00BD6F8D">
              <w:rPr>
                <w:rFonts w:ascii="Times New Roman" w:hAnsi="Times New Roman" w:cs="Times New Roman"/>
                <w:b/>
                <w:sz w:val="24"/>
                <w:szCs w:val="24"/>
              </w:rPr>
              <w:t>Связь с целевыми индикаторами и показателями муниципальной программы (подпрограммы)</w:t>
            </w:r>
          </w:p>
        </w:tc>
      </w:tr>
      <w:tr w:rsidR="00B942E3" w:rsidRPr="00BD6F8D" w:rsidTr="00B942E3">
        <w:tc>
          <w:tcPr>
            <w:tcW w:w="15371" w:type="dxa"/>
            <w:gridSpan w:val="7"/>
          </w:tcPr>
          <w:p w:rsidR="00B942E3" w:rsidRPr="00BD6F8D" w:rsidRDefault="006B3358" w:rsidP="00B942E3">
            <w:pPr>
              <w:pStyle w:val="ConsPlusNormal"/>
              <w:jc w:val="center"/>
              <w:outlineLvl w:val="2"/>
              <w:rPr>
                <w:rFonts w:ascii="Times New Roman" w:hAnsi="Times New Roman" w:cs="Times New Roman"/>
                <w:b/>
                <w:sz w:val="24"/>
                <w:szCs w:val="24"/>
              </w:rPr>
            </w:pPr>
            <w:hyperlink w:anchor="P356" w:history="1">
              <w:r w:rsidR="00B942E3" w:rsidRPr="00BD6F8D">
                <w:rPr>
                  <w:rFonts w:ascii="Times New Roman" w:hAnsi="Times New Roman" w:cs="Times New Roman"/>
                  <w:b/>
                  <w:sz w:val="24"/>
                  <w:szCs w:val="24"/>
                </w:rPr>
                <w:t>Подпрограмма 1</w:t>
              </w:r>
            </w:hyperlink>
            <w:r w:rsidR="00B942E3" w:rsidRPr="00BD6F8D">
              <w:rPr>
                <w:rFonts w:ascii="Times New Roman" w:hAnsi="Times New Roman" w:cs="Times New Roman"/>
                <w:b/>
                <w:sz w:val="24"/>
                <w:szCs w:val="24"/>
              </w:rPr>
              <w:t xml:space="preserve"> "Развитие системы дошкольного и общего образования"</w:t>
            </w:r>
          </w:p>
        </w:tc>
      </w:tr>
      <w:tr w:rsidR="00B942E3" w:rsidRPr="00BD6F8D" w:rsidTr="00B942E3">
        <w:tc>
          <w:tcPr>
            <w:tcW w:w="15371" w:type="dxa"/>
            <w:gridSpan w:val="7"/>
          </w:tcPr>
          <w:p w:rsidR="00B942E3" w:rsidRPr="00BD6F8D" w:rsidRDefault="00B942E3" w:rsidP="00B942E3">
            <w:pPr>
              <w:pStyle w:val="ConsPlusNormal"/>
              <w:jc w:val="center"/>
              <w:outlineLvl w:val="3"/>
              <w:rPr>
                <w:rFonts w:ascii="Times New Roman" w:hAnsi="Times New Roman" w:cs="Times New Roman"/>
                <w:b/>
                <w:sz w:val="24"/>
                <w:szCs w:val="24"/>
              </w:rPr>
            </w:pPr>
            <w:r w:rsidRPr="00BD6F8D">
              <w:rPr>
                <w:rFonts w:ascii="Times New Roman" w:hAnsi="Times New Roman" w:cs="Times New Roman"/>
                <w:b/>
                <w:sz w:val="24"/>
                <w:szCs w:val="24"/>
              </w:rPr>
              <w:t>Задача 1.1 "Обеспечение государственных гарантий доступности дошкольного и общего образования"</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1.</w:t>
            </w:r>
          </w:p>
        </w:tc>
        <w:tc>
          <w:tcPr>
            <w:tcW w:w="360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1.1.1.</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Осуществление деятельности муниципальными образовательными организациями</w:t>
            </w:r>
          </w:p>
        </w:tc>
        <w:tc>
          <w:tcPr>
            <w:tcW w:w="1843"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Управление образования администрации МР "Усть-Куломский"</w:t>
            </w:r>
          </w:p>
        </w:tc>
        <w:tc>
          <w:tcPr>
            <w:tcW w:w="992"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 xml:space="preserve">Обеспечение права на получение качественного, общедоступного и бесплатного дошкольного и общего образования </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Предоставление субсидии на выполнение муниципального задания муниципальными образовательными организациями</w:t>
            </w:r>
          </w:p>
        </w:tc>
        <w:tc>
          <w:tcPr>
            <w:tcW w:w="4536" w:type="dxa"/>
          </w:tcPr>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 xml:space="preserve">Доля детей в возрасте 1 - 6 лет, </w:t>
            </w:r>
            <w:r>
              <w:rPr>
                <w:rFonts w:ascii="Times New Roman" w:hAnsi="Times New Roman" w:cs="Times New Roman"/>
                <w:sz w:val="24"/>
                <w:szCs w:val="24"/>
              </w:rPr>
              <w:t>обучающихся по программам дошкольного образования</w:t>
            </w:r>
            <w:r w:rsidRPr="00BD6F8D">
              <w:rPr>
                <w:rFonts w:ascii="Times New Roman" w:hAnsi="Times New Roman" w:cs="Times New Roman"/>
                <w:sz w:val="24"/>
                <w:szCs w:val="24"/>
              </w:rPr>
              <w:t xml:space="preserve"> в общей численности детей в возрасте 1 - 6 лет</w:t>
            </w:r>
          </w:p>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 xml:space="preserve">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w:t>
            </w:r>
          </w:p>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Доля выпускников муниципальных общеобразовательных организаций, не получивших аттестат о среднем общем образовании</w:t>
            </w:r>
          </w:p>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 xml:space="preserve">Доля муниципальных </w:t>
            </w:r>
            <w:r w:rsidRPr="00BD6F8D">
              <w:rPr>
                <w:rFonts w:ascii="Times New Roman" w:hAnsi="Times New Roman" w:cs="Times New Roman"/>
                <w:sz w:val="24"/>
                <w:szCs w:val="24"/>
              </w:rPr>
              <w:lastRenderedPageBreak/>
              <w:t>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lastRenderedPageBreak/>
              <w:t>2.</w:t>
            </w:r>
          </w:p>
        </w:tc>
        <w:tc>
          <w:tcPr>
            <w:tcW w:w="360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1.1.2.</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Реализация муниципальными дошкольными и общеобразовательными организациями образовательных программ</w:t>
            </w:r>
          </w:p>
        </w:tc>
        <w:tc>
          <w:tcPr>
            <w:tcW w:w="1843"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Управление образования администрации МР "Усть-Куломский"</w:t>
            </w:r>
          </w:p>
        </w:tc>
        <w:tc>
          <w:tcPr>
            <w:tcW w:w="992"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Предоставление субвенции на реализацию муниципальными дошкольными и муниципальными общеобразовательными организациями в Республике Коми образовательных программ.</w:t>
            </w:r>
          </w:p>
        </w:tc>
        <w:tc>
          <w:tcPr>
            <w:tcW w:w="4536" w:type="dxa"/>
          </w:tcPr>
          <w:p w:rsidR="00B942E3" w:rsidRPr="00A20098" w:rsidRDefault="00B942E3" w:rsidP="00B942E3">
            <w:pPr>
              <w:pStyle w:val="ConsPlusNormal"/>
              <w:tabs>
                <w:tab w:val="left" w:pos="363"/>
              </w:tabs>
              <w:jc w:val="both"/>
              <w:rPr>
                <w:rFonts w:ascii="Times New Roman" w:hAnsi="Times New Roman" w:cs="Times New Roman"/>
                <w:sz w:val="24"/>
                <w:szCs w:val="24"/>
              </w:rPr>
            </w:pPr>
            <w:r w:rsidRPr="00A20098">
              <w:rPr>
                <w:rFonts w:ascii="Times New Roman" w:hAnsi="Times New Roman" w:cs="Times New Roman"/>
                <w:sz w:val="24"/>
                <w:szCs w:val="24"/>
              </w:rPr>
              <w:t>Размер средней заработной платы педагогических работников муниципальных дошкольных образовательных организаций</w:t>
            </w:r>
          </w:p>
          <w:p w:rsidR="00B942E3" w:rsidRPr="00A20098" w:rsidRDefault="00B942E3" w:rsidP="00B942E3">
            <w:pPr>
              <w:pStyle w:val="ConsPlusNormal"/>
              <w:tabs>
                <w:tab w:val="left" w:pos="363"/>
              </w:tabs>
              <w:jc w:val="both"/>
              <w:rPr>
                <w:rFonts w:ascii="Times New Roman" w:hAnsi="Times New Roman" w:cs="Times New Roman"/>
                <w:sz w:val="24"/>
                <w:szCs w:val="24"/>
              </w:rPr>
            </w:pPr>
            <w:r w:rsidRPr="00A20098">
              <w:rPr>
                <w:rFonts w:ascii="Times New Roman" w:hAnsi="Times New Roman" w:cs="Times New Roman"/>
                <w:sz w:val="24"/>
                <w:szCs w:val="24"/>
              </w:rPr>
              <w:t>Размер средней заработной платы педагогических работников муниципальных общеобразовательных организаций</w:t>
            </w:r>
          </w:p>
          <w:p w:rsidR="00B942E3" w:rsidRPr="00A20098" w:rsidRDefault="00B942E3" w:rsidP="00B942E3">
            <w:pPr>
              <w:pStyle w:val="ConsPlusNormal"/>
              <w:tabs>
                <w:tab w:val="left" w:pos="363"/>
              </w:tabs>
              <w:jc w:val="both"/>
              <w:rPr>
                <w:rFonts w:ascii="Times New Roman" w:hAnsi="Times New Roman" w:cs="Times New Roman"/>
                <w:sz w:val="24"/>
                <w:szCs w:val="24"/>
              </w:rPr>
            </w:pPr>
            <w:r w:rsidRPr="00A20098">
              <w:rPr>
                <w:rFonts w:ascii="Times New Roman" w:hAnsi="Times New Roman" w:cs="Times New Roman"/>
                <w:sz w:val="24"/>
                <w:szCs w:val="24"/>
              </w:rPr>
              <w:t xml:space="preserve">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w:t>
            </w:r>
          </w:p>
          <w:p w:rsidR="00B942E3" w:rsidRPr="00BD6F8D" w:rsidRDefault="00B942E3" w:rsidP="00B942E3">
            <w:pPr>
              <w:pStyle w:val="ConsPlusNormal"/>
              <w:tabs>
                <w:tab w:val="left" w:pos="363"/>
              </w:tabs>
              <w:jc w:val="both"/>
              <w:rPr>
                <w:rFonts w:ascii="Times New Roman" w:hAnsi="Times New Roman" w:cs="Times New Roman"/>
                <w:sz w:val="24"/>
                <w:szCs w:val="24"/>
              </w:rPr>
            </w:pPr>
            <w:r w:rsidRPr="00A20098">
              <w:rPr>
                <w:rFonts w:ascii="Times New Roman" w:hAnsi="Times New Roman" w:cs="Times New Roman"/>
                <w:sz w:val="24"/>
                <w:szCs w:val="24"/>
              </w:rPr>
              <w:t xml:space="preserve">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w:t>
            </w:r>
            <w:r w:rsidRPr="00A20098">
              <w:rPr>
                <w:rFonts w:ascii="Times New Roman" w:hAnsi="Times New Roman" w:cs="Times New Roman"/>
                <w:sz w:val="24"/>
                <w:szCs w:val="24"/>
              </w:rPr>
              <w:lastRenderedPageBreak/>
              <w:t>организаций)</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lastRenderedPageBreak/>
              <w:t>3.</w:t>
            </w:r>
          </w:p>
        </w:tc>
        <w:tc>
          <w:tcPr>
            <w:tcW w:w="360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1.1.3.</w:t>
            </w:r>
          </w:p>
          <w:p w:rsidR="00B942E3" w:rsidRPr="00BD6F8D" w:rsidRDefault="00B942E3" w:rsidP="00B942E3">
            <w:pPr>
              <w:autoSpaceDE w:val="0"/>
              <w:autoSpaceDN w:val="0"/>
              <w:adjustRightInd w:val="0"/>
              <w:rPr>
                <w:sz w:val="24"/>
                <w:szCs w:val="24"/>
              </w:rPr>
            </w:pPr>
            <w:r w:rsidRPr="00BD6F8D">
              <w:rPr>
                <w:sz w:val="24"/>
                <w:szCs w:val="24"/>
              </w:rPr>
              <w:t>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Pr>
          <w:p w:rsidR="00B942E3" w:rsidRPr="00BD6F8D" w:rsidRDefault="00B942E3" w:rsidP="00B942E3">
            <w:pPr>
              <w:jc w:val="both"/>
              <w:rPr>
                <w:sz w:val="24"/>
                <w:szCs w:val="24"/>
              </w:rPr>
            </w:pPr>
            <w:r w:rsidRPr="00BD6F8D">
              <w:rPr>
                <w:sz w:val="24"/>
                <w:szCs w:val="24"/>
              </w:rPr>
              <w:t>Управление образования администрации МР "Усть-Куломский"</w:t>
            </w:r>
          </w:p>
        </w:tc>
        <w:tc>
          <w:tcPr>
            <w:tcW w:w="992"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Предоставление иных межбюджетных трансфертов на 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53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r>
      <w:tr w:rsidR="00B942E3" w:rsidRPr="00BD6F8D" w:rsidTr="00B942E3">
        <w:tc>
          <w:tcPr>
            <w:tcW w:w="567"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4.</w:t>
            </w:r>
          </w:p>
        </w:tc>
        <w:tc>
          <w:tcPr>
            <w:tcW w:w="360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Title"/>
              <w:jc w:val="both"/>
              <w:rPr>
                <w:rFonts w:ascii="Times New Roman" w:hAnsi="Times New Roman" w:cs="Times New Roman"/>
                <w:b w:val="0"/>
                <w:sz w:val="24"/>
                <w:szCs w:val="24"/>
              </w:rPr>
            </w:pPr>
            <w:r w:rsidRPr="00BD6F8D">
              <w:rPr>
                <w:rFonts w:ascii="Times New Roman" w:hAnsi="Times New Roman" w:cs="Times New Roman"/>
                <w:b w:val="0"/>
                <w:sz w:val="24"/>
                <w:szCs w:val="24"/>
              </w:rPr>
              <w:t>Основное мероприятие 1.1.4.</w:t>
            </w:r>
          </w:p>
          <w:p w:rsidR="00B942E3" w:rsidRPr="00BD6F8D" w:rsidRDefault="00B942E3" w:rsidP="00B942E3">
            <w:pPr>
              <w:pStyle w:val="ConsPlusTitle"/>
              <w:jc w:val="both"/>
              <w:rPr>
                <w:rFonts w:ascii="Times New Roman" w:hAnsi="Times New Roman" w:cs="Times New Roman"/>
                <w:b w:val="0"/>
                <w:sz w:val="24"/>
                <w:szCs w:val="24"/>
              </w:rPr>
            </w:pPr>
            <w:r w:rsidRPr="00BD6F8D">
              <w:rPr>
                <w:rFonts w:ascii="Times New Roman" w:hAnsi="Times New Roman" w:cs="Times New Roman"/>
                <w:b w:val="0"/>
                <w:sz w:val="24"/>
                <w:szCs w:val="24"/>
              </w:rPr>
              <w:t>Мероприятия, связанные</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 xml:space="preserve">с повышением оплаты труда </w:t>
            </w:r>
            <w:r w:rsidRPr="00BD6F8D">
              <w:rPr>
                <w:rFonts w:ascii="Times New Roman" w:hAnsi="Times New Roman" w:cs="Times New Roman"/>
                <w:sz w:val="24"/>
                <w:szCs w:val="24"/>
              </w:rPr>
              <w:lastRenderedPageBreak/>
              <w:t>отдельных категорий работников в сфере образования</w:t>
            </w:r>
          </w:p>
        </w:tc>
        <w:tc>
          <w:tcPr>
            <w:tcW w:w="1843"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jc w:val="both"/>
              <w:rPr>
                <w:sz w:val="24"/>
                <w:szCs w:val="24"/>
              </w:rPr>
            </w:pPr>
            <w:r w:rsidRPr="00BD6F8D">
              <w:rPr>
                <w:sz w:val="24"/>
                <w:szCs w:val="24"/>
              </w:rPr>
              <w:lastRenderedPageBreak/>
              <w:t xml:space="preserve">Управление образования администрации </w:t>
            </w:r>
            <w:r w:rsidRPr="00BD6F8D">
              <w:rPr>
                <w:sz w:val="24"/>
                <w:szCs w:val="24"/>
              </w:rPr>
              <w:lastRenderedPageBreak/>
              <w:t>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lastRenderedPageBreak/>
              <w:t>2022</w:t>
            </w:r>
          </w:p>
        </w:tc>
        <w:tc>
          <w:tcPr>
            <w:tcW w:w="851"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 xml:space="preserve">Предоставление субсидии на со-финансирование расходных обязательств </w:t>
            </w:r>
            <w:r w:rsidRPr="00BD6F8D">
              <w:rPr>
                <w:rFonts w:ascii="Times New Roman" w:hAnsi="Times New Roman" w:cs="Times New Roman"/>
                <w:sz w:val="24"/>
                <w:szCs w:val="24"/>
              </w:rPr>
              <w:lastRenderedPageBreak/>
              <w:t>органов местного самоуправления, связанных с повышением оплаты труда отдельных категорий работников в сфере образования</w:t>
            </w:r>
          </w:p>
        </w:tc>
        <w:tc>
          <w:tcPr>
            <w:tcW w:w="453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lastRenderedPageBreak/>
              <w:t xml:space="preserve">Размер среднемесячной заработной платы педагогических работников муниципальных дошкольных </w:t>
            </w:r>
            <w:r w:rsidRPr="00BD6F8D">
              <w:rPr>
                <w:rFonts w:ascii="Times New Roman" w:hAnsi="Times New Roman" w:cs="Times New Roman"/>
                <w:sz w:val="24"/>
                <w:szCs w:val="24"/>
              </w:rPr>
              <w:lastRenderedPageBreak/>
              <w:t>образовательных организа</w:t>
            </w:r>
            <w:r>
              <w:rPr>
                <w:rFonts w:ascii="Times New Roman" w:hAnsi="Times New Roman" w:cs="Times New Roman"/>
                <w:sz w:val="24"/>
                <w:szCs w:val="24"/>
              </w:rPr>
              <w:t>ций</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Размер среднемесячной заработной платы педагогических работников муниципальных общеобразовательных организаций</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lastRenderedPageBreak/>
              <w:t>5.</w:t>
            </w:r>
          </w:p>
        </w:tc>
        <w:tc>
          <w:tcPr>
            <w:tcW w:w="360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1.1.5.</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843" w:type="dxa"/>
          </w:tcPr>
          <w:p w:rsidR="00B942E3" w:rsidRPr="00BD6F8D" w:rsidRDefault="00B942E3" w:rsidP="00B942E3">
            <w:pPr>
              <w:jc w:val="both"/>
              <w:rPr>
                <w:sz w:val="24"/>
                <w:szCs w:val="24"/>
              </w:rPr>
            </w:pPr>
            <w:r w:rsidRPr="00BD6F8D">
              <w:rPr>
                <w:sz w:val="24"/>
                <w:szCs w:val="24"/>
              </w:rPr>
              <w:t>Управление образования администрации МР "Усть-Куломский"</w:t>
            </w:r>
          </w:p>
        </w:tc>
        <w:tc>
          <w:tcPr>
            <w:tcW w:w="992"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Предоставление иных субсидий на компенсацию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4536" w:type="dxa"/>
          </w:tcPr>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p w:rsidR="00B942E3" w:rsidRPr="00BD6F8D" w:rsidRDefault="00B942E3" w:rsidP="00B942E3">
            <w:pPr>
              <w:pStyle w:val="ConsPlusNormal"/>
              <w:tabs>
                <w:tab w:val="left" w:pos="363"/>
              </w:tabs>
              <w:jc w:val="both"/>
              <w:rPr>
                <w:rFonts w:ascii="Times New Roman" w:hAnsi="Times New Roman" w:cs="Times New Roman"/>
                <w:sz w:val="24"/>
                <w:szCs w:val="24"/>
              </w:rPr>
            </w:pPr>
            <w:r w:rsidRPr="001F0B6C">
              <w:rPr>
                <w:rFonts w:ascii="Times New Roman" w:hAnsi="Times New Roman" w:cs="Times New Roman"/>
                <w:sz w:val="24"/>
                <w:szCs w:val="24"/>
              </w:rPr>
              <w:t>Доля детей в возрасте 1 - 6 лет, обучающихся по программам дошкольного образования в общей численности детей в возрасте 1 - 6 лет</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6.</w:t>
            </w:r>
          </w:p>
        </w:tc>
        <w:tc>
          <w:tcPr>
            <w:tcW w:w="360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1.1.6.</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Оплата муниципальными учреждениями расходов по коммунальным услугам</w:t>
            </w:r>
          </w:p>
        </w:tc>
        <w:tc>
          <w:tcPr>
            <w:tcW w:w="1843"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Управление образования администрации МР "Усть-Куломский"</w:t>
            </w:r>
          </w:p>
        </w:tc>
        <w:tc>
          <w:tcPr>
            <w:tcW w:w="992"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 xml:space="preserve">Предоставление субсидии на оплату муниципальными учреждениями расходов по коммунальным услугам </w:t>
            </w:r>
          </w:p>
        </w:tc>
        <w:tc>
          <w:tcPr>
            <w:tcW w:w="4536" w:type="dxa"/>
          </w:tcPr>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sz w:val="24"/>
                <w:szCs w:val="24"/>
              </w:rPr>
              <w:t xml:space="preserve">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w:t>
            </w:r>
            <w:r w:rsidRPr="00BD6F8D">
              <w:rPr>
                <w:rFonts w:ascii="Times New Roman" w:hAnsi="Times New Roman"/>
                <w:sz w:val="24"/>
                <w:szCs w:val="24"/>
              </w:rPr>
              <w:lastRenderedPageBreak/>
              <w:t>отходами</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lastRenderedPageBreak/>
              <w:t>7.</w:t>
            </w:r>
          </w:p>
        </w:tc>
        <w:tc>
          <w:tcPr>
            <w:tcW w:w="360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1.1.7.</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Строительство и реконструкция муниципальных образовательных организаций</w:t>
            </w:r>
          </w:p>
        </w:tc>
        <w:tc>
          <w:tcPr>
            <w:tcW w:w="1843"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Администрация МР "Усть-Куломский"</w:t>
            </w:r>
          </w:p>
        </w:tc>
        <w:tc>
          <w:tcPr>
            <w:tcW w:w="992"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Предоставление возможности обучающимся образовательных организаций в получении доступного и качественного дошкольного и общего образования</w:t>
            </w:r>
          </w:p>
        </w:tc>
        <w:tc>
          <w:tcPr>
            <w:tcW w:w="4536" w:type="dxa"/>
          </w:tcPr>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Количество введенных в действие объектов дошкольного и общего образования</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8.</w:t>
            </w:r>
          </w:p>
        </w:tc>
        <w:tc>
          <w:tcPr>
            <w:tcW w:w="360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1.1.8.</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Учет детей, подлежащих обучению по образовательным программам дошкольного, начального общего, основного общего, среднего общего образования</w:t>
            </w:r>
          </w:p>
        </w:tc>
        <w:tc>
          <w:tcPr>
            <w:tcW w:w="1843"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Управление образования администрации МР "Усть-Куломский"</w:t>
            </w:r>
          </w:p>
        </w:tc>
        <w:tc>
          <w:tcPr>
            <w:tcW w:w="992"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Обеспечение права на получение качественного, общедоступного и бесплатного дошкольного и общего образования</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Предоставление возможности обучающимся образовательных организаций в получении доступного и качественного дошкольного и общего образования</w:t>
            </w:r>
          </w:p>
        </w:tc>
        <w:tc>
          <w:tcPr>
            <w:tcW w:w="4536" w:type="dxa"/>
          </w:tcPr>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Доля выявленных несовершеннолетних категории «не обучаются, не работают»</w:t>
            </w:r>
          </w:p>
        </w:tc>
      </w:tr>
      <w:tr w:rsidR="00B942E3" w:rsidRPr="00BD6F8D" w:rsidTr="00B942E3">
        <w:trPr>
          <w:trHeight w:val="301"/>
        </w:trPr>
        <w:tc>
          <w:tcPr>
            <w:tcW w:w="15371" w:type="dxa"/>
            <w:gridSpan w:val="7"/>
          </w:tcPr>
          <w:p w:rsidR="00B942E3" w:rsidRPr="00BD6F8D" w:rsidRDefault="00B942E3" w:rsidP="00B942E3">
            <w:pPr>
              <w:pStyle w:val="ConsPlusNormal"/>
              <w:jc w:val="center"/>
              <w:outlineLvl w:val="3"/>
              <w:rPr>
                <w:rFonts w:ascii="Times New Roman" w:hAnsi="Times New Roman" w:cs="Times New Roman"/>
                <w:b/>
                <w:sz w:val="24"/>
                <w:szCs w:val="24"/>
              </w:rPr>
            </w:pPr>
            <w:r w:rsidRPr="00BD6F8D">
              <w:rPr>
                <w:rFonts w:ascii="Times New Roman" w:hAnsi="Times New Roman" w:cs="Times New Roman"/>
                <w:b/>
                <w:sz w:val="24"/>
                <w:szCs w:val="24"/>
              </w:rPr>
              <w:lastRenderedPageBreak/>
              <w:t>Задача 1.2 "Создание условий для повышения качества дошкольного и общего образования"</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9.</w:t>
            </w:r>
          </w:p>
        </w:tc>
        <w:tc>
          <w:tcPr>
            <w:tcW w:w="360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1.2.1.</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образовательных организациях</w:t>
            </w:r>
          </w:p>
        </w:tc>
        <w:tc>
          <w:tcPr>
            <w:tcW w:w="1843" w:type="dxa"/>
          </w:tcPr>
          <w:p w:rsidR="00B942E3" w:rsidRPr="00BD6F8D" w:rsidRDefault="00B942E3" w:rsidP="00B942E3">
            <w:pPr>
              <w:jc w:val="both"/>
              <w:rPr>
                <w:sz w:val="24"/>
                <w:szCs w:val="24"/>
              </w:rPr>
            </w:pPr>
            <w:r w:rsidRPr="00BD6F8D">
              <w:rPr>
                <w:sz w:val="24"/>
                <w:szCs w:val="24"/>
              </w:rPr>
              <w:t>Управление образования администрации МР "Усть-Куломский"</w:t>
            </w:r>
          </w:p>
        </w:tc>
        <w:tc>
          <w:tcPr>
            <w:tcW w:w="992"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Pr>
          <w:p w:rsidR="00B942E3" w:rsidRPr="00BD6F8D" w:rsidRDefault="00B942E3" w:rsidP="00B942E3">
            <w:pPr>
              <w:autoSpaceDE w:val="0"/>
              <w:autoSpaceDN w:val="0"/>
              <w:adjustRightInd w:val="0"/>
              <w:jc w:val="both"/>
              <w:rPr>
                <w:sz w:val="24"/>
                <w:szCs w:val="24"/>
              </w:rPr>
            </w:pPr>
            <w:r w:rsidRPr="00BD6F8D">
              <w:rPr>
                <w:sz w:val="24"/>
                <w:szCs w:val="24"/>
              </w:rPr>
              <w:t>Предоставление субсидии на организацию бесплатного горячего питания обучающихся, получающих начальное общее образование в образовательных организациях</w:t>
            </w:r>
          </w:p>
        </w:tc>
        <w:tc>
          <w:tcPr>
            <w:tcW w:w="453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10.</w:t>
            </w:r>
          </w:p>
        </w:tc>
        <w:tc>
          <w:tcPr>
            <w:tcW w:w="3606" w:type="dxa"/>
          </w:tcPr>
          <w:p w:rsidR="00B942E3" w:rsidRPr="00CA63B0" w:rsidRDefault="00B942E3" w:rsidP="00B942E3">
            <w:pPr>
              <w:pStyle w:val="ConsPlusNormal"/>
              <w:jc w:val="both"/>
              <w:rPr>
                <w:rFonts w:ascii="Times New Roman" w:hAnsi="Times New Roman" w:cs="Times New Roman"/>
                <w:sz w:val="24"/>
                <w:szCs w:val="24"/>
              </w:rPr>
            </w:pPr>
            <w:r w:rsidRPr="00CA63B0">
              <w:rPr>
                <w:rFonts w:ascii="Times New Roman" w:hAnsi="Times New Roman" w:cs="Times New Roman"/>
                <w:sz w:val="24"/>
                <w:szCs w:val="24"/>
              </w:rPr>
              <w:t>Основное мероприятие 1.2.2.</w:t>
            </w:r>
          </w:p>
          <w:p w:rsidR="00B942E3" w:rsidRPr="00CA63B0" w:rsidRDefault="00B942E3" w:rsidP="00B942E3">
            <w:pPr>
              <w:pStyle w:val="ConsPlusNormal"/>
              <w:jc w:val="both"/>
              <w:rPr>
                <w:rFonts w:ascii="Times New Roman" w:hAnsi="Times New Roman" w:cs="Times New Roman"/>
                <w:sz w:val="24"/>
                <w:szCs w:val="24"/>
              </w:rPr>
            </w:pPr>
            <w:r w:rsidRPr="00CA63B0">
              <w:rPr>
                <w:rFonts w:ascii="Times New Roman" w:hAnsi="Times New Roman" w:cs="Times New Roman"/>
                <w:sz w:val="24"/>
                <w:szCs w:val="24"/>
              </w:rPr>
              <w:t>Укрепление материально-технической базы и создание безопасных условий в муниципальных образовательных учреждениях</w:t>
            </w:r>
          </w:p>
        </w:tc>
        <w:tc>
          <w:tcPr>
            <w:tcW w:w="1843" w:type="dxa"/>
          </w:tcPr>
          <w:p w:rsidR="00B942E3" w:rsidRPr="00CA63B0" w:rsidRDefault="00B942E3" w:rsidP="00B942E3">
            <w:pPr>
              <w:jc w:val="both"/>
              <w:rPr>
                <w:sz w:val="24"/>
                <w:szCs w:val="24"/>
              </w:rPr>
            </w:pPr>
            <w:r w:rsidRPr="00CA63B0">
              <w:rPr>
                <w:sz w:val="24"/>
                <w:szCs w:val="24"/>
              </w:rPr>
              <w:t>Управление образования администрации МР "Усть-Куломский"</w:t>
            </w:r>
          </w:p>
        </w:tc>
        <w:tc>
          <w:tcPr>
            <w:tcW w:w="992" w:type="dxa"/>
          </w:tcPr>
          <w:p w:rsidR="00B942E3" w:rsidRPr="00CA63B0" w:rsidRDefault="00B942E3" w:rsidP="00B942E3">
            <w:pPr>
              <w:pStyle w:val="ConsPlusNormal"/>
              <w:jc w:val="center"/>
              <w:rPr>
                <w:rFonts w:ascii="Times New Roman" w:hAnsi="Times New Roman" w:cs="Times New Roman"/>
                <w:sz w:val="24"/>
                <w:szCs w:val="24"/>
              </w:rPr>
            </w:pPr>
            <w:r w:rsidRPr="00CA63B0">
              <w:rPr>
                <w:rFonts w:ascii="Times New Roman" w:hAnsi="Times New Roman" w:cs="Times New Roman"/>
                <w:sz w:val="24"/>
                <w:szCs w:val="24"/>
              </w:rPr>
              <w:t>2022</w:t>
            </w:r>
          </w:p>
        </w:tc>
        <w:tc>
          <w:tcPr>
            <w:tcW w:w="851" w:type="dxa"/>
          </w:tcPr>
          <w:p w:rsidR="00B942E3" w:rsidRPr="00CA63B0" w:rsidRDefault="00B942E3" w:rsidP="00B942E3">
            <w:pPr>
              <w:pStyle w:val="ConsPlusNormal"/>
              <w:jc w:val="center"/>
              <w:rPr>
                <w:rFonts w:ascii="Times New Roman" w:hAnsi="Times New Roman" w:cs="Times New Roman"/>
                <w:sz w:val="24"/>
                <w:szCs w:val="24"/>
              </w:rPr>
            </w:pPr>
            <w:r w:rsidRPr="00CA63B0">
              <w:rPr>
                <w:rFonts w:ascii="Times New Roman" w:hAnsi="Times New Roman" w:cs="Times New Roman"/>
                <w:sz w:val="24"/>
                <w:szCs w:val="24"/>
              </w:rPr>
              <w:t>2026</w:t>
            </w:r>
          </w:p>
        </w:tc>
        <w:tc>
          <w:tcPr>
            <w:tcW w:w="2976" w:type="dxa"/>
          </w:tcPr>
          <w:p w:rsidR="00B942E3" w:rsidRPr="00CA63B0" w:rsidRDefault="00B942E3" w:rsidP="00B942E3">
            <w:pPr>
              <w:pStyle w:val="ConsPlusNormal"/>
              <w:jc w:val="both"/>
              <w:rPr>
                <w:rFonts w:ascii="Times New Roman" w:hAnsi="Times New Roman" w:cs="Times New Roman"/>
                <w:sz w:val="24"/>
                <w:szCs w:val="24"/>
              </w:rPr>
            </w:pPr>
            <w:r w:rsidRPr="00CA63B0">
              <w:rPr>
                <w:rFonts w:ascii="Times New Roman" w:hAnsi="Times New Roman" w:cs="Times New Roman"/>
                <w:sz w:val="24"/>
                <w:szCs w:val="24"/>
              </w:rPr>
              <w:t xml:space="preserve">Предоставление субсидии на укрепление материально-технической базы и создание безопасных условий в организациях в сфере образования в Республике Коми (мероприятия по приобретению оборудования в целях ввода новых мест в общеобразовательных и/или дошкольных организациях, проведению капитальных и текущих </w:t>
            </w:r>
            <w:r w:rsidRPr="00CA63B0">
              <w:rPr>
                <w:rFonts w:ascii="Times New Roman" w:hAnsi="Times New Roman" w:cs="Times New Roman"/>
                <w:sz w:val="24"/>
                <w:szCs w:val="24"/>
              </w:rPr>
              <w:lastRenderedPageBreak/>
              <w:t>ремонтов в зданиях муниципальных образовательных организаций в целях ввода новых мест в общеобразовательных, дошкольных организациях и организациях дополнительного образования)</w:t>
            </w:r>
          </w:p>
          <w:p w:rsidR="00B942E3" w:rsidRPr="00CA63B0" w:rsidRDefault="00B942E3" w:rsidP="00B942E3">
            <w:pPr>
              <w:pStyle w:val="ConsPlusNormal"/>
              <w:jc w:val="both"/>
              <w:rPr>
                <w:rFonts w:ascii="Times New Roman" w:hAnsi="Times New Roman" w:cs="Times New Roman"/>
                <w:sz w:val="24"/>
                <w:szCs w:val="24"/>
              </w:rPr>
            </w:pPr>
            <w:r w:rsidRPr="00CA63B0">
              <w:rPr>
                <w:rFonts w:ascii="Times New Roman" w:hAnsi="Times New Roman" w:cs="Times New Roman"/>
                <w:sz w:val="24"/>
                <w:szCs w:val="24"/>
              </w:rPr>
              <w:t>Предоставление субсидии на укрепление материально-технической базы и создание безопасных условий в организациях в сфере образования в Республике Коми (мероприятия по обеспечению комплексной безопасности образовательных организаций в Республике Коми)</w:t>
            </w:r>
          </w:p>
          <w:p w:rsidR="00B942E3" w:rsidRPr="00CA63B0" w:rsidRDefault="00B942E3" w:rsidP="00B942E3">
            <w:pPr>
              <w:pStyle w:val="ConsPlusNormal"/>
              <w:jc w:val="both"/>
              <w:rPr>
                <w:rFonts w:ascii="Times New Roman" w:hAnsi="Times New Roman" w:cs="Times New Roman"/>
                <w:sz w:val="24"/>
                <w:szCs w:val="24"/>
              </w:rPr>
            </w:pPr>
            <w:r w:rsidRPr="00CA63B0">
              <w:rPr>
                <w:rFonts w:ascii="Times New Roman" w:hAnsi="Times New Roman" w:cs="Times New Roman"/>
                <w:sz w:val="24"/>
                <w:szCs w:val="24"/>
              </w:rPr>
              <w:t xml:space="preserve">Предоставление субсидии на укрепление материально-технической </w:t>
            </w:r>
            <w:r w:rsidRPr="00CA63B0">
              <w:rPr>
                <w:rFonts w:ascii="Times New Roman" w:hAnsi="Times New Roman" w:cs="Times New Roman"/>
                <w:sz w:val="24"/>
                <w:szCs w:val="24"/>
              </w:rPr>
              <w:lastRenderedPageBreak/>
              <w:t>базы и создание безопасных условий в организациях в сфере образования в Республике Коми (мероприятия по проведению капитальных и текущих ремонтов в зданиях муниципальных образовательных организаций в целях приведения в соответствие с требованиями санитарно-эпидемиологической безопасности)</w:t>
            </w:r>
          </w:p>
          <w:p w:rsidR="00B942E3" w:rsidRPr="00CA63B0" w:rsidRDefault="00B942E3" w:rsidP="00B942E3">
            <w:pPr>
              <w:pStyle w:val="ConsPlusNormal"/>
              <w:jc w:val="both"/>
              <w:rPr>
                <w:rFonts w:ascii="Times New Roman" w:hAnsi="Times New Roman" w:cs="Times New Roman"/>
                <w:sz w:val="24"/>
                <w:szCs w:val="24"/>
              </w:rPr>
            </w:pPr>
            <w:r w:rsidRPr="00CA63B0">
              <w:rPr>
                <w:rFonts w:ascii="Times New Roman" w:hAnsi="Times New Roman" w:cs="Times New Roman"/>
                <w:sz w:val="24"/>
                <w:szCs w:val="24"/>
              </w:rPr>
              <w:t>Предоставление субсидии на укрепление материально-технической базы и создание безопасных условий в организациях в сфере образования в Республике Коми (ремонт спортивного зала)</w:t>
            </w:r>
          </w:p>
          <w:p w:rsidR="00B942E3" w:rsidRPr="00CA63B0" w:rsidRDefault="00B942E3" w:rsidP="00B942E3">
            <w:pPr>
              <w:pStyle w:val="ConsPlusNormal"/>
              <w:jc w:val="both"/>
              <w:rPr>
                <w:rFonts w:ascii="Times New Roman" w:hAnsi="Times New Roman" w:cs="Times New Roman"/>
                <w:sz w:val="24"/>
                <w:szCs w:val="24"/>
              </w:rPr>
            </w:pPr>
            <w:r w:rsidRPr="00CA63B0">
              <w:rPr>
                <w:rFonts w:ascii="Times New Roman" w:hAnsi="Times New Roman" w:cs="Times New Roman"/>
                <w:sz w:val="24"/>
                <w:szCs w:val="24"/>
              </w:rPr>
              <w:t xml:space="preserve">Предоставление субсидии на укрепление материально-технической </w:t>
            </w:r>
            <w:r w:rsidRPr="00CA63B0">
              <w:rPr>
                <w:rFonts w:ascii="Times New Roman" w:hAnsi="Times New Roman" w:cs="Times New Roman"/>
                <w:sz w:val="24"/>
                <w:szCs w:val="24"/>
              </w:rPr>
              <w:lastRenderedPageBreak/>
              <w:t>базы и создание безопасных условий в организациях в сфере образования в Республике Коми (мероприятия по модернизации школьной системы образования)</w:t>
            </w:r>
          </w:p>
          <w:p w:rsidR="00B942E3" w:rsidRPr="00CA63B0" w:rsidRDefault="00B942E3" w:rsidP="00B942E3">
            <w:pPr>
              <w:pStyle w:val="ConsPlusNormal"/>
              <w:jc w:val="both"/>
              <w:rPr>
                <w:rFonts w:ascii="Times New Roman" w:hAnsi="Times New Roman" w:cs="Times New Roman"/>
                <w:sz w:val="24"/>
                <w:szCs w:val="24"/>
              </w:rPr>
            </w:pPr>
            <w:r w:rsidRPr="00CA63B0">
              <w:rPr>
                <w:rFonts w:ascii="Times New Roman" w:hAnsi="Times New Roman" w:cs="Times New Roman"/>
                <w:sz w:val="24"/>
                <w:szCs w:val="24"/>
              </w:rPr>
              <w:t>Предоставление иного межбюджетного трансферта в целях оказания финансовой поддержки реализации инициативных проектов в Республике Коми, прошедших конкурсный отбор</w:t>
            </w:r>
          </w:p>
        </w:tc>
        <w:tc>
          <w:tcPr>
            <w:tcW w:w="4536" w:type="dxa"/>
          </w:tcPr>
          <w:p w:rsidR="00B942E3" w:rsidRPr="00BD6F8D" w:rsidRDefault="00B942E3" w:rsidP="00B942E3">
            <w:pPr>
              <w:pStyle w:val="ConsPlusNormal"/>
              <w:tabs>
                <w:tab w:val="left" w:pos="363"/>
              </w:tabs>
              <w:jc w:val="both"/>
              <w:rPr>
                <w:rFonts w:ascii="Times New Roman" w:eastAsia="Calibri" w:hAnsi="Times New Roman" w:cs="Times New Roman"/>
                <w:sz w:val="24"/>
                <w:szCs w:val="24"/>
              </w:rPr>
            </w:pPr>
            <w:r w:rsidRPr="00BD6F8D">
              <w:rPr>
                <w:rFonts w:ascii="Times New Roman" w:eastAsia="Calibri" w:hAnsi="Times New Roman" w:cs="Times New Roman"/>
                <w:sz w:val="24"/>
                <w:szCs w:val="24"/>
              </w:rPr>
              <w:lastRenderedPageBreak/>
              <w:t>Количество созданных новых мест в общеобразовательных и/или дошкольных организациях, и/или организациях дополнительного образования</w:t>
            </w:r>
          </w:p>
          <w:p w:rsidR="00B942E3" w:rsidRPr="00BD6F8D" w:rsidRDefault="00B942E3" w:rsidP="00B942E3">
            <w:pPr>
              <w:pStyle w:val="ConsPlusNormal"/>
              <w:tabs>
                <w:tab w:val="left" w:pos="363"/>
              </w:tabs>
              <w:jc w:val="both"/>
              <w:rPr>
                <w:rFonts w:ascii="Times New Roman" w:eastAsia="Calibri" w:hAnsi="Times New Roman" w:cs="Times New Roman"/>
                <w:sz w:val="24"/>
                <w:szCs w:val="24"/>
              </w:rPr>
            </w:pPr>
            <w:r w:rsidRPr="00BD6F8D">
              <w:rPr>
                <w:rFonts w:ascii="Times New Roman" w:hAnsi="Times New Roman" w:cs="Times New Roman"/>
                <w:sz w:val="24"/>
                <w:szCs w:val="24"/>
              </w:rPr>
              <w:t>Количество объектов муниципальных образовательных организаций, на которых про</w:t>
            </w:r>
            <w:r>
              <w:rPr>
                <w:rFonts w:ascii="Times New Roman" w:hAnsi="Times New Roman" w:cs="Times New Roman"/>
                <w:sz w:val="24"/>
                <w:szCs w:val="24"/>
              </w:rPr>
              <w:t>ведены капитальные и/или текущие</w:t>
            </w:r>
            <w:r w:rsidRPr="00BD6F8D">
              <w:rPr>
                <w:rFonts w:ascii="Times New Roman" w:hAnsi="Times New Roman" w:cs="Times New Roman"/>
                <w:sz w:val="24"/>
                <w:szCs w:val="24"/>
              </w:rPr>
              <w:t xml:space="preserve"> ремонты, приобретено оборудование для пищеблоков в целях их приведения в соответствие с санитарно-эпидемиологическими требованиями (правилами)</w:t>
            </w:r>
          </w:p>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 xml:space="preserve">Количество объектов (территорий) муниципальных образовательных организаций, на которых выполнены </w:t>
            </w:r>
            <w:r w:rsidRPr="00BD6F8D">
              <w:rPr>
                <w:rFonts w:ascii="Times New Roman" w:hAnsi="Times New Roman" w:cs="Times New Roman"/>
                <w:sz w:val="24"/>
                <w:szCs w:val="24"/>
              </w:rPr>
              <w:lastRenderedPageBreak/>
              <w:t>мероприятия по обеспечению комплексной безопасности</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Увеличение учащихся, занимающихся физической культурой и спортом во внеурочное время, по следующим уровням общего образования: начальное общее образование, основное общее образование, среднее общее образование</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Увеличение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w:t>
            </w:r>
          </w:p>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занятия физической культурой и спортом, и (или) созданы школьные спортивные клубы, и (или) оснащены спортивным инвентарем и оборудованием открытые плоскостные спортивные сооружения</w:t>
            </w:r>
          </w:p>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 xml:space="preserve">Количество объектов, в которых в полном </w:t>
            </w:r>
            <w:r w:rsidRPr="00BD6F8D">
              <w:rPr>
                <w:rFonts w:ascii="Times New Roman" w:hAnsi="Times New Roman" w:cs="Times New Roman"/>
                <w:sz w:val="24"/>
                <w:szCs w:val="24"/>
              </w:rPr>
              <w:lastRenderedPageBreak/>
              <w:t>объеме выполнены мероприятия по капитальному ремонту общеобразовательных организаций и их оснащению средствами обучения и воспитания</w:t>
            </w:r>
          </w:p>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Количество планируемых к вводу (или) введенных новых мест в общеобразовательных и/или дошкольных организациях, для которых закуплено необходимое оборудование</w:t>
            </w:r>
          </w:p>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Количество реализованных инициативных проектов «Мы за здоровый образ жизни»</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lastRenderedPageBreak/>
              <w:t>11.</w:t>
            </w:r>
          </w:p>
        </w:tc>
        <w:tc>
          <w:tcPr>
            <w:tcW w:w="3606" w:type="dxa"/>
          </w:tcPr>
          <w:p w:rsidR="00B942E3" w:rsidRPr="00CA63B0" w:rsidRDefault="00B942E3" w:rsidP="00B942E3">
            <w:pPr>
              <w:pStyle w:val="ConsPlusNormal"/>
              <w:jc w:val="both"/>
              <w:rPr>
                <w:rFonts w:ascii="Times New Roman" w:hAnsi="Times New Roman" w:cs="Times New Roman"/>
                <w:sz w:val="24"/>
                <w:szCs w:val="24"/>
              </w:rPr>
            </w:pPr>
            <w:r w:rsidRPr="00CA63B0">
              <w:rPr>
                <w:rFonts w:ascii="Times New Roman" w:hAnsi="Times New Roman" w:cs="Times New Roman"/>
                <w:sz w:val="24"/>
                <w:szCs w:val="24"/>
              </w:rPr>
              <w:t>Основное мероприятие 1.2.3.</w:t>
            </w:r>
          </w:p>
          <w:p w:rsidR="00B942E3" w:rsidRPr="00CA63B0" w:rsidRDefault="00B942E3" w:rsidP="00B942E3">
            <w:pPr>
              <w:pStyle w:val="ConsPlusNormal"/>
              <w:jc w:val="both"/>
              <w:rPr>
                <w:rFonts w:ascii="Times New Roman" w:hAnsi="Times New Roman" w:cs="Times New Roman"/>
                <w:sz w:val="24"/>
                <w:szCs w:val="24"/>
              </w:rPr>
            </w:pPr>
            <w:r w:rsidRPr="00CA63B0">
              <w:rPr>
                <w:rFonts w:ascii="Times New Roman" w:hAnsi="Times New Roman" w:cs="Times New Roman"/>
                <w:sz w:val="24"/>
                <w:szCs w:val="24"/>
              </w:rPr>
              <w:t>Реализация Соглашения о социально-экономическом сотрудничестве между Правительством Республики Коми и АО «Монди СЛПК»</w:t>
            </w:r>
          </w:p>
        </w:tc>
        <w:tc>
          <w:tcPr>
            <w:tcW w:w="1843" w:type="dxa"/>
          </w:tcPr>
          <w:p w:rsidR="00B942E3" w:rsidRPr="00CA63B0" w:rsidRDefault="00B942E3" w:rsidP="00B942E3">
            <w:pPr>
              <w:pStyle w:val="ConsPlusNormal"/>
              <w:jc w:val="both"/>
              <w:rPr>
                <w:rFonts w:ascii="Times New Roman" w:hAnsi="Times New Roman" w:cs="Times New Roman"/>
                <w:sz w:val="24"/>
                <w:szCs w:val="24"/>
              </w:rPr>
            </w:pPr>
            <w:r w:rsidRPr="00CA63B0">
              <w:rPr>
                <w:rFonts w:ascii="Times New Roman" w:hAnsi="Times New Roman" w:cs="Times New Roman"/>
                <w:sz w:val="24"/>
                <w:szCs w:val="24"/>
              </w:rPr>
              <w:t>Управление образования администрации МР "Усть-Куломский"</w:t>
            </w:r>
          </w:p>
        </w:tc>
        <w:tc>
          <w:tcPr>
            <w:tcW w:w="992" w:type="dxa"/>
          </w:tcPr>
          <w:p w:rsidR="00B942E3" w:rsidRPr="00CA63B0" w:rsidRDefault="00B942E3" w:rsidP="00B942E3">
            <w:pPr>
              <w:pStyle w:val="ConsPlusNormal"/>
              <w:jc w:val="center"/>
              <w:rPr>
                <w:rFonts w:ascii="Times New Roman" w:hAnsi="Times New Roman" w:cs="Times New Roman"/>
                <w:sz w:val="24"/>
                <w:szCs w:val="24"/>
              </w:rPr>
            </w:pPr>
            <w:r w:rsidRPr="00CA63B0">
              <w:rPr>
                <w:rFonts w:ascii="Times New Roman" w:hAnsi="Times New Roman" w:cs="Times New Roman"/>
                <w:sz w:val="24"/>
                <w:szCs w:val="24"/>
              </w:rPr>
              <w:t>2022</w:t>
            </w:r>
          </w:p>
        </w:tc>
        <w:tc>
          <w:tcPr>
            <w:tcW w:w="851" w:type="dxa"/>
          </w:tcPr>
          <w:p w:rsidR="00B942E3" w:rsidRPr="00CA63B0" w:rsidRDefault="00B942E3" w:rsidP="00B942E3">
            <w:pPr>
              <w:pStyle w:val="ConsPlusNormal"/>
              <w:jc w:val="center"/>
              <w:rPr>
                <w:rFonts w:ascii="Times New Roman" w:hAnsi="Times New Roman" w:cs="Times New Roman"/>
                <w:sz w:val="24"/>
                <w:szCs w:val="24"/>
              </w:rPr>
            </w:pPr>
            <w:r w:rsidRPr="00CA63B0">
              <w:rPr>
                <w:rFonts w:ascii="Times New Roman" w:hAnsi="Times New Roman" w:cs="Times New Roman"/>
                <w:sz w:val="24"/>
                <w:szCs w:val="24"/>
              </w:rPr>
              <w:t>2026</w:t>
            </w:r>
          </w:p>
        </w:tc>
        <w:tc>
          <w:tcPr>
            <w:tcW w:w="2976" w:type="dxa"/>
          </w:tcPr>
          <w:p w:rsidR="00B942E3" w:rsidRPr="00CA63B0" w:rsidRDefault="00B942E3" w:rsidP="00B942E3">
            <w:pPr>
              <w:pStyle w:val="ConsPlusNormal"/>
              <w:jc w:val="both"/>
              <w:rPr>
                <w:rFonts w:ascii="Times New Roman" w:hAnsi="Times New Roman" w:cs="Times New Roman"/>
                <w:sz w:val="24"/>
                <w:szCs w:val="24"/>
              </w:rPr>
            </w:pPr>
            <w:r w:rsidRPr="00CA63B0">
              <w:rPr>
                <w:rFonts w:ascii="Times New Roman" w:hAnsi="Times New Roman" w:cs="Times New Roman"/>
                <w:sz w:val="24"/>
                <w:szCs w:val="24"/>
              </w:rPr>
              <w:t>Комплексная поддержка образовательных организаций</w:t>
            </w:r>
          </w:p>
        </w:tc>
        <w:tc>
          <w:tcPr>
            <w:tcW w:w="4536" w:type="dxa"/>
          </w:tcPr>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 xml:space="preserve">Удовлетворенность населения качеством общего образования от общего числа опрошенных родителей, дети которых посещают общеобразовательные </w:t>
            </w:r>
            <w:r w:rsidRPr="00BD6F8D">
              <w:rPr>
                <w:rFonts w:ascii="Times New Roman" w:hAnsi="Times New Roman" w:cs="Times New Roman"/>
                <w:sz w:val="24"/>
                <w:szCs w:val="24"/>
              </w:rPr>
              <w:lastRenderedPageBreak/>
              <w:t>организации в соответствующем году</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lastRenderedPageBreak/>
              <w:t>12.</w:t>
            </w:r>
          </w:p>
        </w:tc>
        <w:tc>
          <w:tcPr>
            <w:tcW w:w="3606"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Основное мероприятие 1.2.4.</w:t>
            </w:r>
          </w:p>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Реализация народных проектов в сфере образования, прошедших отбор в рамках проекта «Народный бюджет»</w:t>
            </w:r>
          </w:p>
        </w:tc>
        <w:tc>
          <w:tcPr>
            <w:tcW w:w="1843"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Управление образования администрации МР "Усть-Куломский"</w:t>
            </w:r>
          </w:p>
        </w:tc>
        <w:tc>
          <w:tcPr>
            <w:tcW w:w="992"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 xml:space="preserve">Предоставление субсидии на реализацию народных проектов в сфере образования, прошедших отбор в рамках проекта «Народный бюджет» </w:t>
            </w:r>
          </w:p>
        </w:tc>
        <w:tc>
          <w:tcPr>
            <w:tcW w:w="4536" w:type="dxa"/>
          </w:tcPr>
          <w:p w:rsidR="00B942E3" w:rsidRPr="00BD6F8D" w:rsidRDefault="00B942E3" w:rsidP="00B942E3">
            <w:pPr>
              <w:pStyle w:val="ConsPlusNormal"/>
              <w:tabs>
                <w:tab w:val="left" w:pos="363"/>
              </w:tabs>
              <w:jc w:val="both"/>
              <w:rPr>
                <w:rFonts w:ascii="Times New Roman" w:eastAsia="Calibri" w:hAnsi="Times New Roman" w:cs="Times New Roman"/>
                <w:sz w:val="24"/>
                <w:szCs w:val="24"/>
              </w:rPr>
            </w:pPr>
            <w:r w:rsidRPr="00BD6F8D">
              <w:rPr>
                <w:rFonts w:ascii="Times New Roman" w:eastAsia="Calibri" w:hAnsi="Times New Roman" w:cs="Times New Roman"/>
                <w:sz w:val="24"/>
                <w:szCs w:val="24"/>
              </w:rPr>
              <w:t>Количество реализованных народных проектов в сфере образования в год</w:t>
            </w:r>
          </w:p>
          <w:p w:rsidR="00B942E3" w:rsidRPr="00BD6F8D" w:rsidRDefault="00B942E3" w:rsidP="00B942E3">
            <w:pPr>
              <w:pStyle w:val="ConsPlusNormal"/>
              <w:tabs>
                <w:tab w:val="left" w:pos="363"/>
              </w:tabs>
              <w:rPr>
                <w:rFonts w:ascii="Times New Roman" w:hAnsi="Times New Roman" w:cs="Times New Roman"/>
                <w:sz w:val="24"/>
                <w:szCs w:val="24"/>
              </w:rPr>
            </w:pPr>
            <w:r w:rsidRPr="00BD6F8D">
              <w:rPr>
                <w:rFonts w:ascii="Times New Roman" w:eastAsia="Calibri" w:hAnsi="Times New Roman" w:cs="Times New Roman"/>
                <w:sz w:val="24"/>
                <w:szCs w:val="24"/>
              </w:rPr>
              <w:t>Количество реализованных проектных предложений в год</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13.</w:t>
            </w:r>
          </w:p>
        </w:tc>
        <w:tc>
          <w:tcPr>
            <w:tcW w:w="360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1.2.5.</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Организация и проведение мероприятий муниципальными дошкольными и общеобразовательными организациями</w:t>
            </w:r>
          </w:p>
        </w:tc>
        <w:tc>
          <w:tcPr>
            <w:tcW w:w="1843" w:type="dxa"/>
          </w:tcPr>
          <w:p w:rsidR="00B942E3" w:rsidRPr="00BD6F8D" w:rsidRDefault="00B942E3" w:rsidP="00B942E3">
            <w:pPr>
              <w:jc w:val="both"/>
              <w:rPr>
                <w:sz w:val="24"/>
                <w:szCs w:val="24"/>
              </w:rPr>
            </w:pPr>
            <w:r w:rsidRPr="00BD6F8D">
              <w:rPr>
                <w:sz w:val="24"/>
                <w:szCs w:val="24"/>
              </w:rPr>
              <w:t>Управление образования администрации МР "Усть-Куломский"</w:t>
            </w:r>
          </w:p>
        </w:tc>
        <w:tc>
          <w:tcPr>
            <w:tcW w:w="992"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Вовлечение обучающихся в конкурсные мероприятия на муниципальном, республиканском и российском уровне</w:t>
            </w:r>
          </w:p>
        </w:tc>
        <w:tc>
          <w:tcPr>
            <w:tcW w:w="453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Доля обучающихся, принявших участие в муниципальных, республиканских и всероссийских мероприятиях, от общей численности обучающихся</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14.</w:t>
            </w:r>
          </w:p>
        </w:tc>
        <w:tc>
          <w:tcPr>
            <w:tcW w:w="360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1.2.6.</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Развитие этнокультурного образования в муниципальных образовательных организациях</w:t>
            </w:r>
          </w:p>
          <w:p w:rsidR="00B942E3" w:rsidRPr="00BD6F8D" w:rsidRDefault="00B942E3" w:rsidP="00B942E3">
            <w:pPr>
              <w:pStyle w:val="ConsPlusNormal"/>
              <w:jc w:val="both"/>
              <w:rPr>
                <w:rFonts w:ascii="Times New Roman" w:hAnsi="Times New Roman" w:cs="Times New Roman"/>
                <w:sz w:val="24"/>
                <w:szCs w:val="24"/>
              </w:rPr>
            </w:pPr>
          </w:p>
        </w:tc>
        <w:tc>
          <w:tcPr>
            <w:tcW w:w="1843" w:type="dxa"/>
          </w:tcPr>
          <w:p w:rsidR="00B942E3" w:rsidRPr="00BD6F8D" w:rsidRDefault="00B942E3" w:rsidP="00B942E3">
            <w:pPr>
              <w:jc w:val="both"/>
              <w:rPr>
                <w:sz w:val="24"/>
                <w:szCs w:val="24"/>
              </w:rPr>
            </w:pPr>
            <w:r w:rsidRPr="00BD6F8D">
              <w:rPr>
                <w:sz w:val="24"/>
                <w:szCs w:val="24"/>
              </w:rPr>
              <w:t>Управление образования администрации МР "Усть-Куломский"</w:t>
            </w:r>
          </w:p>
        </w:tc>
        <w:tc>
          <w:tcPr>
            <w:tcW w:w="992"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Внедрение современных технологий в изучение коми языка</w:t>
            </w:r>
          </w:p>
        </w:tc>
        <w:tc>
          <w:tcPr>
            <w:tcW w:w="453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Доля образовательных организаций этнокультурной направленности в общем количестве образовательных организаций</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15.</w:t>
            </w:r>
          </w:p>
        </w:tc>
        <w:tc>
          <w:tcPr>
            <w:tcW w:w="360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1.2.7.</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 xml:space="preserve">Организация и проведение мероприятий по формированию у обучающихся уважительного отношения ко всем </w:t>
            </w:r>
            <w:r w:rsidRPr="00BD6F8D">
              <w:rPr>
                <w:rFonts w:ascii="Times New Roman" w:hAnsi="Times New Roman" w:cs="Times New Roman"/>
                <w:sz w:val="24"/>
                <w:szCs w:val="24"/>
              </w:rPr>
              <w:lastRenderedPageBreak/>
              <w:t>национальностям, этносам и религиям</w:t>
            </w:r>
          </w:p>
          <w:p w:rsidR="00B942E3" w:rsidRPr="00BD6F8D" w:rsidRDefault="00B942E3" w:rsidP="00B942E3">
            <w:pPr>
              <w:pStyle w:val="ConsPlusNormal"/>
              <w:jc w:val="both"/>
              <w:rPr>
                <w:rFonts w:ascii="Times New Roman" w:hAnsi="Times New Roman" w:cs="Times New Roman"/>
                <w:sz w:val="24"/>
                <w:szCs w:val="24"/>
              </w:rPr>
            </w:pPr>
          </w:p>
        </w:tc>
        <w:tc>
          <w:tcPr>
            <w:tcW w:w="1843" w:type="dxa"/>
          </w:tcPr>
          <w:p w:rsidR="00B942E3" w:rsidRPr="00BD6F8D" w:rsidRDefault="00B942E3" w:rsidP="00B942E3">
            <w:pPr>
              <w:jc w:val="both"/>
              <w:rPr>
                <w:sz w:val="24"/>
                <w:szCs w:val="24"/>
              </w:rPr>
            </w:pPr>
            <w:r w:rsidRPr="00BD6F8D">
              <w:rPr>
                <w:sz w:val="24"/>
                <w:szCs w:val="24"/>
              </w:rPr>
              <w:lastRenderedPageBreak/>
              <w:t>Управление образования администрации МР "Усть-Куломский"</w:t>
            </w:r>
          </w:p>
        </w:tc>
        <w:tc>
          <w:tcPr>
            <w:tcW w:w="992"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Профилактика экстремистской деятельности</w:t>
            </w:r>
          </w:p>
        </w:tc>
        <w:tc>
          <w:tcPr>
            <w:tcW w:w="453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Доля обучающихся, принявших участие в мероприятиях по формированию уважительного отношения ко всем национальностям, этносам и религиям</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lastRenderedPageBreak/>
              <w:t>16.</w:t>
            </w:r>
          </w:p>
        </w:tc>
        <w:tc>
          <w:tcPr>
            <w:tcW w:w="360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1.2.8.</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843" w:type="dxa"/>
          </w:tcPr>
          <w:p w:rsidR="00B942E3" w:rsidRPr="00BD6F8D" w:rsidRDefault="00B942E3" w:rsidP="00B942E3">
            <w:pPr>
              <w:jc w:val="both"/>
              <w:rPr>
                <w:sz w:val="24"/>
                <w:szCs w:val="24"/>
              </w:rPr>
            </w:pPr>
            <w:r w:rsidRPr="00BD6F8D">
              <w:rPr>
                <w:sz w:val="24"/>
                <w:szCs w:val="24"/>
              </w:rPr>
              <w:t>Управление образования администрации МР "Усть-Куломский"</w:t>
            </w:r>
          </w:p>
        </w:tc>
        <w:tc>
          <w:tcPr>
            <w:tcW w:w="992"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Обеспечение права на получение доступного качественного образования в соответствии с реализуемыми образовательными программами</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Соблюдение прав и законных интересов инвалидов</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Организация предоставления бесплатного двухразового питания детям с ограниченными возможностями здоровья</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Возмещение образовательным организациям платы за присмотр и уход за детьми льготных категорий граждан</w:t>
            </w:r>
          </w:p>
        </w:tc>
        <w:tc>
          <w:tcPr>
            <w:tcW w:w="453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Доля муниципальных образовательных организаций, обеспечивающих беспрепятственный доступ инвалидов и других маломобильных групп граждан</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lastRenderedPageBreak/>
              <w:t>17.</w:t>
            </w:r>
          </w:p>
        </w:tc>
        <w:tc>
          <w:tcPr>
            <w:tcW w:w="360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1.2.9.</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Проведение мероприятий для профессионального и карьерного роста педагогических работников</w:t>
            </w:r>
          </w:p>
        </w:tc>
        <w:tc>
          <w:tcPr>
            <w:tcW w:w="1843" w:type="dxa"/>
          </w:tcPr>
          <w:p w:rsidR="00B942E3" w:rsidRPr="00BD6F8D" w:rsidRDefault="00B942E3" w:rsidP="00B942E3">
            <w:pPr>
              <w:jc w:val="both"/>
              <w:rPr>
                <w:sz w:val="24"/>
                <w:szCs w:val="24"/>
              </w:rPr>
            </w:pPr>
            <w:r w:rsidRPr="00BD6F8D">
              <w:rPr>
                <w:sz w:val="24"/>
                <w:szCs w:val="24"/>
              </w:rPr>
              <w:t>Управление образования администрации МР "Усть-Куломский"</w:t>
            </w:r>
          </w:p>
        </w:tc>
        <w:tc>
          <w:tcPr>
            <w:tcW w:w="992"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Организация и проведение мероприятий для педагогических работников Республики Коми.</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Организация и проведение конкурсов, направленных на повышение профессионального и карьерного роста</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Повышение профессионального уровня педагогических работников образовательных организаций</w:t>
            </w:r>
          </w:p>
        </w:tc>
        <w:tc>
          <w:tcPr>
            <w:tcW w:w="453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Доля руководящих и педагогических работников организаций дошкольного, общего и дополнительного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общего и дополнительного образования</w:t>
            </w:r>
          </w:p>
          <w:p w:rsidR="00B942E3" w:rsidRPr="00BD6F8D" w:rsidRDefault="00B942E3" w:rsidP="00B942E3">
            <w:pPr>
              <w:pStyle w:val="ConsPlusNormal"/>
              <w:jc w:val="both"/>
              <w:rPr>
                <w:rFonts w:ascii="Times New Roman" w:hAnsi="Times New Roman" w:cs="Times New Roman"/>
                <w:sz w:val="24"/>
                <w:szCs w:val="24"/>
              </w:rPr>
            </w:pPr>
          </w:p>
          <w:p w:rsidR="00B942E3" w:rsidRPr="00BD6F8D" w:rsidRDefault="00B942E3" w:rsidP="00B942E3">
            <w:pPr>
              <w:pStyle w:val="ConsPlusNormal"/>
              <w:jc w:val="both"/>
              <w:rPr>
                <w:rFonts w:ascii="Times New Roman" w:hAnsi="Times New Roman" w:cs="Times New Roman"/>
                <w:sz w:val="24"/>
                <w:szCs w:val="24"/>
              </w:rPr>
            </w:pPr>
          </w:p>
          <w:p w:rsidR="00B942E3" w:rsidRPr="00BD6F8D" w:rsidRDefault="00B942E3" w:rsidP="00B942E3">
            <w:pPr>
              <w:pStyle w:val="ConsPlusNormal"/>
              <w:jc w:val="both"/>
              <w:rPr>
                <w:rFonts w:ascii="Times New Roman" w:hAnsi="Times New Roman" w:cs="Times New Roman"/>
                <w:sz w:val="24"/>
                <w:szCs w:val="24"/>
              </w:rPr>
            </w:pPr>
          </w:p>
          <w:p w:rsidR="00B942E3" w:rsidRPr="00BD6F8D" w:rsidRDefault="00B942E3" w:rsidP="00B942E3">
            <w:pPr>
              <w:pStyle w:val="ConsPlusNormal"/>
              <w:jc w:val="both"/>
              <w:rPr>
                <w:rFonts w:ascii="Times New Roman" w:hAnsi="Times New Roman" w:cs="Times New Roman"/>
                <w:sz w:val="24"/>
                <w:szCs w:val="24"/>
              </w:rPr>
            </w:pPr>
          </w:p>
        </w:tc>
      </w:tr>
      <w:tr w:rsidR="00B942E3" w:rsidRPr="00BD6F8D" w:rsidTr="00B942E3">
        <w:tc>
          <w:tcPr>
            <w:tcW w:w="15371" w:type="dxa"/>
            <w:gridSpan w:val="7"/>
          </w:tcPr>
          <w:p w:rsidR="00B942E3" w:rsidRPr="00BD6F8D" w:rsidRDefault="00B942E3" w:rsidP="00B942E3">
            <w:pPr>
              <w:pStyle w:val="ConsPlusNormal"/>
              <w:jc w:val="center"/>
              <w:rPr>
                <w:rFonts w:ascii="Times New Roman" w:hAnsi="Times New Roman" w:cs="Times New Roman"/>
                <w:b/>
                <w:sz w:val="24"/>
                <w:szCs w:val="24"/>
              </w:rPr>
            </w:pPr>
            <w:r w:rsidRPr="00BD6F8D">
              <w:rPr>
                <w:rFonts w:ascii="Times New Roman" w:hAnsi="Times New Roman" w:cs="Times New Roman"/>
                <w:b/>
                <w:sz w:val="24"/>
                <w:szCs w:val="24"/>
              </w:rPr>
              <w:t>Задача 1.3 "Содействие формированию чувства патриотизма и гражданской ответственности"</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18.</w:t>
            </w:r>
          </w:p>
        </w:tc>
        <w:tc>
          <w:tcPr>
            <w:tcW w:w="360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1.3.1.</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Реализация отдельных мероприятий регионального проекта "Патриотическое воспитание граждан Российской Федерации</w:t>
            </w:r>
            <w:r w:rsidRPr="007854F5">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rPr>
                <w:sz w:val="24"/>
                <w:szCs w:val="24"/>
              </w:rPr>
            </w:pPr>
            <w:r w:rsidRPr="00BD6F8D">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2023</w:t>
            </w:r>
          </w:p>
        </w:tc>
        <w:tc>
          <w:tcPr>
            <w:tcW w:w="851"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tcPr>
          <w:p w:rsidR="00B942E3" w:rsidRPr="00FA23DD" w:rsidRDefault="00B942E3" w:rsidP="00B942E3">
            <w:pPr>
              <w:pStyle w:val="ConsPlusNormal"/>
              <w:jc w:val="both"/>
              <w:rPr>
                <w:rFonts w:ascii="Times New Roman" w:hAnsi="Times New Roman" w:cs="Times New Roman"/>
                <w:sz w:val="24"/>
                <w:szCs w:val="24"/>
              </w:rPr>
            </w:pPr>
            <w:r w:rsidRPr="00FA23DD">
              <w:rPr>
                <w:rFonts w:ascii="Times New Roman" w:hAnsi="Times New Roman" w:cs="Times New Roman"/>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36" w:type="dxa"/>
            <w:tcBorders>
              <w:top w:val="single" w:sz="4" w:space="0" w:color="000000"/>
              <w:left w:val="single" w:sz="4" w:space="0" w:color="000000"/>
              <w:bottom w:val="single" w:sz="4" w:space="0" w:color="000000"/>
              <w:right w:val="single" w:sz="4" w:space="0" w:color="000000"/>
            </w:tcBorders>
          </w:tcPr>
          <w:p w:rsidR="00B942E3" w:rsidRPr="00FA23DD" w:rsidRDefault="00B942E3" w:rsidP="00B942E3">
            <w:pPr>
              <w:pStyle w:val="ConsPlusNormal"/>
              <w:jc w:val="both"/>
              <w:rPr>
                <w:rFonts w:ascii="Times New Roman" w:hAnsi="Times New Roman" w:cs="Times New Roman"/>
                <w:sz w:val="24"/>
                <w:szCs w:val="24"/>
              </w:rPr>
            </w:pPr>
            <w:r w:rsidRPr="00FA23DD">
              <w:rPr>
                <w:rFonts w:ascii="Times New Roman" w:hAnsi="Times New Roman" w:cs="Times New Roman"/>
                <w:sz w:val="24"/>
                <w:szCs w:val="24"/>
              </w:rPr>
              <w:t>Количество образовательных организаций, реализующих мероприятия по обеспечению деятельности советников по воспитанию (нарастающим итогом)</w:t>
            </w:r>
          </w:p>
        </w:tc>
      </w:tr>
      <w:tr w:rsidR="00B942E3" w:rsidRPr="00BD6F8D" w:rsidTr="00B942E3">
        <w:tc>
          <w:tcPr>
            <w:tcW w:w="15371" w:type="dxa"/>
            <w:gridSpan w:val="7"/>
          </w:tcPr>
          <w:p w:rsidR="00B942E3" w:rsidRPr="00FA23DD" w:rsidRDefault="006B3358" w:rsidP="00B942E3">
            <w:pPr>
              <w:pStyle w:val="ConsPlusNormal"/>
              <w:jc w:val="center"/>
              <w:outlineLvl w:val="2"/>
              <w:rPr>
                <w:rFonts w:ascii="Times New Roman" w:hAnsi="Times New Roman" w:cs="Times New Roman"/>
                <w:b/>
                <w:sz w:val="24"/>
                <w:szCs w:val="24"/>
              </w:rPr>
            </w:pPr>
            <w:hyperlink w:anchor="P627" w:history="1">
              <w:r w:rsidR="00B942E3" w:rsidRPr="00FA23DD">
                <w:rPr>
                  <w:rFonts w:ascii="Times New Roman" w:hAnsi="Times New Roman" w:cs="Times New Roman"/>
                  <w:b/>
                  <w:sz w:val="24"/>
                  <w:szCs w:val="24"/>
                </w:rPr>
                <w:t>Подпрограмма 2</w:t>
              </w:r>
            </w:hyperlink>
            <w:r w:rsidR="00B942E3" w:rsidRPr="00FA23DD">
              <w:rPr>
                <w:rFonts w:ascii="Times New Roman" w:hAnsi="Times New Roman" w:cs="Times New Roman"/>
                <w:b/>
                <w:sz w:val="24"/>
                <w:szCs w:val="24"/>
              </w:rPr>
              <w:t xml:space="preserve"> "Развитие системы дополнительного образования"</w:t>
            </w:r>
          </w:p>
        </w:tc>
      </w:tr>
      <w:tr w:rsidR="00B942E3" w:rsidRPr="00BD6F8D" w:rsidTr="00B942E3">
        <w:tc>
          <w:tcPr>
            <w:tcW w:w="15371" w:type="dxa"/>
            <w:gridSpan w:val="7"/>
          </w:tcPr>
          <w:p w:rsidR="00B942E3" w:rsidRPr="00FA23DD" w:rsidRDefault="00B942E3" w:rsidP="00B942E3">
            <w:pPr>
              <w:pStyle w:val="ConsPlusNormal"/>
              <w:jc w:val="center"/>
              <w:rPr>
                <w:rFonts w:ascii="Times New Roman" w:hAnsi="Times New Roman" w:cs="Times New Roman"/>
                <w:b/>
                <w:sz w:val="24"/>
                <w:szCs w:val="24"/>
              </w:rPr>
            </w:pPr>
            <w:r w:rsidRPr="00FA23DD">
              <w:rPr>
                <w:rFonts w:ascii="Times New Roman" w:hAnsi="Times New Roman" w:cs="Times New Roman"/>
                <w:b/>
                <w:sz w:val="24"/>
                <w:szCs w:val="24"/>
              </w:rPr>
              <w:t>Задача 2.1 "</w:t>
            </w:r>
            <w:r w:rsidRPr="00FA23DD">
              <w:t xml:space="preserve"> </w:t>
            </w:r>
            <w:r w:rsidRPr="00FA23DD">
              <w:rPr>
                <w:rFonts w:ascii="Times New Roman" w:hAnsi="Times New Roman" w:cs="Times New Roman"/>
                <w:b/>
                <w:sz w:val="24"/>
                <w:szCs w:val="24"/>
              </w:rPr>
              <w:t>Обеспечение равных прав доступа детей на реализацию образовательных программ и программ воспитания, определяющих эффекты социализации "</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19.</w:t>
            </w:r>
          </w:p>
        </w:tc>
        <w:tc>
          <w:tcPr>
            <w:tcW w:w="360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2.1.1.</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Осуществление деятельности муниципальными образовательными организациями дополнительного образования</w:t>
            </w:r>
          </w:p>
        </w:tc>
        <w:tc>
          <w:tcPr>
            <w:tcW w:w="1843" w:type="dxa"/>
          </w:tcPr>
          <w:p w:rsidR="00B942E3" w:rsidRPr="00BD6F8D" w:rsidRDefault="00B942E3" w:rsidP="00B942E3">
            <w:pPr>
              <w:rPr>
                <w:sz w:val="24"/>
                <w:szCs w:val="24"/>
              </w:rPr>
            </w:pPr>
            <w:r w:rsidRPr="00BD6F8D">
              <w:rPr>
                <w:sz w:val="24"/>
                <w:szCs w:val="24"/>
              </w:rPr>
              <w:t>Управление образования администрации МР "Усть-Куломский"</w:t>
            </w:r>
          </w:p>
        </w:tc>
        <w:tc>
          <w:tcPr>
            <w:tcW w:w="992"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Pr>
          <w:p w:rsidR="00B942E3" w:rsidRPr="00BD6F8D" w:rsidRDefault="00B942E3" w:rsidP="00B942E3">
            <w:pPr>
              <w:pStyle w:val="ConsPlusNormal"/>
              <w:jc w:val="center"/>
              <w:rPr>
                <w:rFonts w:ascii="Times New Roman" w:hAnsi="Times New Roman" w:cs="Times New Roman"/>
                <w:sz w:val="24"/>
                <w:szCs w:val="24"/>
              </w:rPr>
            </w:pPr>
            <w:r>
              <w:rPr>
                <w:rFonts w:ascii="Times New Roman" w:hAnsi="Times New Roman" w:cs="Times New Roman"/>
                <w:sz w:val="24"/>
                <w:szCs w:val="24"/>
              </w:rPr>
              <w:t>2026</w:t>
            </w:r>
          </w:p>
        </w:tc>
        <w:tc>
          <w:tcPr>
            <w:tcW w:w="2976" w:type="dxa"/>
          </w:tcPr>
          <w:p w:rsidR="00B942E3" w:rsidRPr="00FA23DD" w:rsidRDefault="00B942E3" w:rsidP="00B942E3">
            <w:pPr>
              <w:pStyle w:val="ConsPlusNormal"/>
              <w:jc w:val="both"/>
              <w:rPr>
                <w:rFonts w:ascii="Times New Roman" w:hAnsi="Times New Roman" w:cs="Times New Roman"/>
                <w:sz w:val="24"/>
                <w:szCs w:val="24"/>
              </w:rPr>
            </w:pPr>
            <w:r w:rsidRPr="00FA23DD">
              <w:rPr>
                <w:rFonts w:ascii="Times New Roman" w:hAnsi="Times New Roman" w:cs="Times New Roman"/>
                <w:sz w:val="24"/>
                <w:szCs w:val="24"/>
              </w:rPr>
              <w:t>Обеспечение права на получение доступного качественного образования в соответствии с реализуемыми образовательными программами</w:t>
            </w:r>
          </w:p>
          <w:p w:rsidR="00B942E3" w:rsidRPr="00FA23DD" w:rsidRDefault="00B942E3" w:rsidP="00B942E3">
            <w:pPr>
              <w:pStyle w:val="ConsPlusNormal"/>
              <w:jc w:val="both"/>
              <w:rPr>
                <w:rFonts w:ascii="Times New Roman" w:hAnsi="Times New Roman" w:cs="Times New Roman"/>
                <w:sz w:val="24"/>
                <w:szCs w:val="24"/>
              </w:rPr>
            </w:pPr>
            <w:r w:rsidRPr="00FA23DD">
              <w:rPr>
                <w:rFonts w:ascii="Times New Roman" w:hAnsi="Times New Roman" w:cs="Times New Roman"/>
                <w:sz w:val="24"/>
                <w:szCs w:val="24"/>
              </w:rPr>
              <w:t>Предоставление субсидии на выполнение муниципального задания муниципальными образовательными организациями дополнительного образования</w:t>
            </w:r>
          </w:p>
        </w:tc>
        <w:tc>
          <w:tcPr>
            <w:tcW w:w="4536" w:type="dxa"/>
          </w:tcPr>
          <w:p w:rsidR="00B942E3" w:rsidRPr="00FA23DD" w:rsidRDefault="00B942E3" w:rsidP="00B942E3">
            <w:pPr>
              <w:pStyle w:val="ConsPlusNormal"/>
              <w:jc w:val="both"/>
              <w:rPr>
                <w:rFonts w:ascii="Times New Roman" w:hAnsi="Times New Roman" w:cs="Times New Roman"/>
                <w:sz w:val="24"/>
                <w:szCs w:val="24"/>
              </w:rPr>
            </w:pPr>
            <w:r w:rsidRPr="00FA23DD">
              <w:rPr>
                <w:rFonts w:ascii="Times New Roman" w:hAnsi="Times New Roman" w:cs="Times New Roman"/>
                <w:sz w:val="24"/>
                <w:szCs w:val="24"/>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tc>
      </w:tr>
      <w:tr w:rsidR="00B942E3" w:rsidRPr="00BD6F8D" w:rsidTr="00B942E3">
        <w:tc>
          <w:tcPr>
            <w:tcW w:w="567"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20.</w:t>
            </w:r>
          </w:p>
        </w:tc>
        <w:tc>
          <w:tcPr>
            <w:tcW w:w="360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Title"/>
              <w:jc w:val="both"/>
              <w:rPr>
                <w:rFonts w:ascii="Times New Roman" w:hAnsi="Times New Roman" w:cs="Times New Roman"/>
                <w:b w:val="0"/>
                <w:sz w:val="24"/>
                <w:szCs w:val="24"/>
              </w:rPr>
            </w:pPr>
            <w:r w:rsidRPr="00BD6F8D">
              <w:rPr>
                <w:rFonts w:ascii="Times New Roman" w:hAnsi="Times New Roman" w:cs="Times New Roman"/>
                <w:b w:val="0"/>
                <w:sz w:val="24"/>
                <w:szCs w:val="24"/>
              </w:rPr>
              <w:t>Основное мероприятие 2.1.2.</w:t>
            </w:r>
          </w:p>
          <w:p w:rsidR="00B942E3" w:rsidRPr="00BD6F8D" w:rsidRDefault="00B942E3" w:rsidP="00B942E3">
            <w:pPr>
              <w:pStyle w:val="ConsPlusTitle"/>
              <w:jc w:val="both"/>
              <w:rPr>
                <w:rFonts w:ascii="Times New Roman" w:hAnsi="Times New Roman" w:cs="Times New Roman"/>
                <w:b w:val="0"/>
                <w:sz w:val="24"/>
                <w:szCs w:val="24"/>
              </w:rPr>
            </w:pPr>
            <w:r w:rsidRPr="00BD6F8D">
              <w:rPr>
                <w:rFonts w:ascii="Times New Roman" w:hAnsi="Times New Roman" w:cs="Times New Roman"/>
                <w:b w:val="0"/>
                <w:sz w:val="24"/>
                <w:szCs w:val="24"/>
              </w:rPr>
              <w:t>Мероприятия, связанные</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с повышением оплаты труда отдельных категорий работников в сфере образования</w:t>
            </w:r>
          </w:p>
        </w:tc>
        <w:tc>
          <w:tcPr>
            <w:tcW w:w="1843"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jc w:val="both"/>
              <w:rPr>
                <w:sz w:val="24"/>
                <w:szCs w:val="24"/>
              </w:rPr>
            </w:pPr>
            <w:r w:rsidRPr="00BD6F8D">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tcPr>
          <w:p w:rsidR="00B942E3" w:rsidRPr="00FA23DD" w:rsidRDefault="00B942E3" w:rsidP="00B942E3">
            <w:pPr>
              <w:pStyle w:val="ConsPlusNormal"/>
              <w:jc w:val="both"/>
              <w:rPr>
                <w:rFonts w:ascii="Times New Roman" w:hAnsi="Times New Roman" w:cs="Times New Roman"/>
                <w:sz w:val="24"/>
                <w:szCs w:val="24"/>
              </w:rPr>
            </w:pPr>
            <w:r w:rsidRPr="00FA23DD">
              <w:rPr>
                <w:rFonts w:ascii="Times New Roman" w:hAnsi="Times New Roman" w:cs="Times New Roman"/>
                <w:sz w:val="24"/>
                <w:szCs w:val="24"/>
              </w:rPr>
              <w:t xml:space="preserve">Обеспечение права на получение доступного качественного образования в соответствии с реализуемыми </w:t>
            </w:r>
            <w:r w:rsidRPr="00FA23DD">
              <w:rPr>
                <w:rFonts w:ascii="Times New Roman" w:hAnsi="Times New Roman" w:cs="Times New Roman"/>
                <w:sz w:val="24"/>
                <w:szCs w:val="24"/>
              </w:rPr>
              <w:lastRenderedPageBreak/>
              <w:t>образовательными программами</w:t>
            </w:r>
          </w:p>
        </w:tc>
        <w:tc>
          <w:tcPr>
            <w:tcW w:w="4536" w:type="dxa"/>
            <w:tcBorders>
              <w:top w:val="single" w:sz="4" w:space="0" w:color="auto"/>
              <w:left w:val="single" w:sz="4" w:space="0" w:color="auto"/>
              <w:bottom w:val="single" w:sz="4" w:space="0" w:color="auto"/>
              <w:right w:val="single" w:sz="4" w:space="0" w:color="auto"/>
            </w:tcBorders>
          </w:tcPr>
          <w:p w:rsidR="00B942E3" w:rsidRPr="00FA23DD" w:rsidRDefault="00B942E3" w:rsidP="00B942E3">
            <w:pPr>
              <w:pStyle w:val="ConsPlusNormal"/>
              <w:jc w:val="both"/>
              <w:rPr>
                <w:rFonts w:ascii="Times New Roman" w:hAnsi="Times New Roman" w:cs="Times New Roman"/>
                <w:sz w:val="24"/>
                <w:szCs w:val="24"/>
              </w:rPr>
            </w:pPr>
            <w:r w:rsidRPr="00FA23DD">
              <w:rPr>
                <w:rFonts w:ascii="Times New Roman" w:hAnsi="Times New Roman" w:cs="Times New Roman"/>
                <w:sz w:val="24"/>
                <w:szCs w:val="24"/>
              </w:rPr>
              <w:lastRenderedPageBreak/>
              <w:t>Размер средней заработной платы педагогических работников муниципальных образовательных организаций дополнительного образования</w:t>
            </w:r>
          </w:p>
          <w:p w:rsidR="00B942E3" w:rsidRPr="00FA23DD" w:rsidRDefault="00B942E3" w:rsidP="00B942E3">
            <w:pPr>
              <w:pStyle w:val="ConsPlusNormal"/>
              <w:jc w:val="both"/>
              <w:rPr>
                <w:rFonts w:ascii="Times New Roman" w:hAnsi="Times New Roman" w:cs="Times New Roman"/>
                <w:sz w:val="24"/>
                <w:szCs w:val="24"/>
              </w:rPr>
            </w:pPr>
            <w:r w:rsidRPr="00FA23DD">
              <w:rPr>
                <w:rFonts w:ascii="Times New Roman" w:hAnsi="Times New Roman" w:cs="Times New Roman"/>
                <w:sz w:val="24"/>
                <w:szCs w:val="24"/>
              </w:rPr>
              <w:lastRenderedPageBreak/>
              <w:t>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w:t>
            </w:r>
          </w:p>
          <w:p w:rsidR="00B942E3" w:rsidRPr="00FA23DD" w:rsidRDefault="00B942E3" w:rsidP="00B942E3">
            <w:pPr>
              <w:pStyle w:val="ConsPlusNormal"/>
              <w:jc w:val="both"/>
              <w:rPr>
                <w:rFonts w:ascii="Times New Roman" w:hAnsi="Times New Roman" w:cs="Times New Roman"/>
                <w:sz w:val="24"/>
                <w:szCs w:val="24"/>
              </w:rPr>
            </w:pPr>
            <w:r w:rsidRPr="00FA23DD">
              <w:rPr>
                <w:rFonts w:ascii="Times New Roman" w:hAnsi="Times New Roman" w:cs="Times New Roman"/>
                <w:sz w:val="24"/>
                <w:szCs w:val="24"/>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tc>
      </w:tr>
      <w:tr w:rsidR="00B942E3" w:rsidRPr="00BD6F8D" w:rsidTr="00B942E3">
        <w:tc>
          <w:tcPr>
            <w:tcW w:w="567" w:type="dxa"/>
            <w:tcBorders>
              <w:top w:val="single" w:sz="4" w:space="0" w:color="auto"/>
              <w:left w:val="single" w:sz="4" w:space="0" w:color="auto"/>
              <w:bottom w:val="single" w:sz="4" w:space="0" w:color="auto"/>
              <w:right w:val="single" w:sz="4" w:space="0" w:color="auto"/>
            </w:tcBorders>
          </w:tcPr>
          <w:p w:rsidR="00B942E3"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lastRenderedPageBreak/>
              <w:t>21.</w:t>
            </w:r>
          </w:p>
          <w:p w:rsidR="00B942E3" w:rsidRPr="00BD6F8D" w:rsidRDefault="00B942E3" w:rsidP="00B942E3">
            <w:pPr>
              <w:pStyle w:val="ConsPlusNormal"/>
              <w:rPr>
                <w:rFonts w:ascii="Times New Roman" w:hAnsi="Times New Roman" w:cs="Times New Roman"/>
                <w:sz w:val="24"/>
                <w:szCs w:val="24"/>
              </w:rPr>
            </w:pPr>
          </w:p>
        </w:tc>
        <w:tc>
          <w:tcPr>
            <w:tcW w:w="3606" w:type="dxa"/>
            <w:tcBorders>
              <w:top w:val="single" w:sz="4" w:space="0" w:color="auto"/>
              <w:left w:val="single" w:sz="4" w:space="0" w:color="auto"/>
              <w:bottom w:val="single" w:sz="4" w:space="0" w:color="auto"/>
              <w:right w:val="single" w:sz="4" w:space="0" w:color="auto"/>
            </w:tcBorders>
          </w:tcPr>
          <w:p w:rsidR="00B942E3" w:rsidRPr="00ED59A0" w:rsidRDefault="00B942E3" w:rsidP="00B942E3">
            <w:pPr>
              <w:pStyle w:val="ConsPlusTitle"/>
              <w:jc w:val="both"/>
              <w:rPr>
                <w:rFonts w:ascii="Times New Roman" w:hAnsi="Times New Roman" w:cs="Times New Roman"/>
                <w:b w:val="0"/>
                <w:sz w:val="24"/>
                <w:szCs w:val="24"/>
              </w:rPr>
            </w:pPr>
            <w:r w:rsidRPr="00ED59A0">
              <w:rPr>
                <w:rFonts w:ascii="Times New Roman" w:hAnsi="Times New Roman" w:cs="Times New Roman"/>
                <w:b w:val="0"/>
                <w:sz w:val="24"/>
                <w:szCs w:val="24"/>
              </w:rPr>
              <w:t>Основное мероприятие 2.1.3.</w:t>
            </w:r>
          </w:p>
          <w:p w:rsidR="00B942E3" w:rsidRPr="00ED59A0" w:rsidRDefault="00B942E3" w:rsidP="00B942E3">
            <w:pPr>
              <w:pStyle w:val="ConsPlusTitle"/>
              <w:jc w:val="both"/>
              <w:rPr>
                <w:rFonts w:ascii="Times New Roman" w:hAnsi="Times New Roman" w:cs="Times New Roman"/>
                <w:b w:val="0"/>
                <w:sz w:val="24"/>
                <w:szCs w:val="24"/>
              </w:rPr>
            </w:pPr>
            <w:r w:rsidRPr="00ED59A0">
              <w:rPr>
                <w:rFonts w:ascii="Times New Roman" w:hAnsi="Times New Roman" w:cs="Times New Roman"/>
                <w:b w:val="0"/>
                <w:sz w:val="24"/>
                <w:szCs w:val="24"/>
              </w:rPr>
              <w:t>Передача дополнительного образования детей социально ориентированным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tcPr>
          <w:p w:rsidR="00B942E3" w:rsidRPr="00ED59A0" w:rsidRDefault="00B942E3" w:rsidP="00B942E3">
            <w:pPr>
              <w:rPr>
                <w:sz w:val="24"/>
                <w:szCs w:val="24"/>
              </w:rPr>
            </w:pPr>
            <w:r w:rsidRPr="00ED59A0">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942E3" w:rsidRPr="00AB05C5" w:rsidRDefault="00B942E3" w:rsidP="00B942E3">
            <w:pPr>
              <w:pStyle w:val="ConsPlusNormal"/>
              <w:jc w:val="center"/>
              <w:rPr>
                <w:rFonts w:ascii="Times New Roman" w:hAnsi="Times New Roman" w:cs="Times New Roman"/>
                <w:sz w:val="24"/>
                <w:szCs w:val="24"/>
              </w:rPr>
            </w:pPr>
            <w:r w:rsidRPr="00AB05C5">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B942E3" w:rsidRPr="00AB05C5" w:rsidRDefault="00B942E3" w:rsidP="00B942E3">
            <w:pPr>
              <w:pStyle w:val="ConsPlusNormal"/>
              <w:jc w:val="center"/>
              <w:rPr>
                <w:rFonts w:ascii="Times New Roman" w:hAnsi="Times New Roman" w:cs="Times New Roman"/>
                <w:sz w:val="24"/>
                <w:szCs w:val="24"/>
              </w:rPr>
            </w:pPr>
            <w:r w:rsidRPr="00AB05C5">
              <w:rPr>
                <w:rFonts w:ascii="Times New Roman" w:hAnsi="Times New Roman" w:cs="Times New Roman"/>
                <w:sz w:val="24"/>
                <w:szCs w:val="24"/>
              </w:rPr>
              <w:t>2026</w:t>
            </w:r>
          </w:p>
        </w:tc>
        <w:tc>
          <w:tcPr>
            <w:tcW w:w="2976" w:type="dxa"/>
            <w:tcBorders>
              <w:top w:val="single" w:sz="4" w:space="0" w:color="auto"/>
              <w:left w:val="single" w:sz="4" w:space="0" w:color="auto"/>
              <w:bottom w:val="single" w:sz="4" w:space="0" w:color="auto"/>
              <w:right w:val="single" w:sz="4" w:space="0" w:color="auto"/>
            </w:tcBorders>
          </w:tcPr>
          <w:p w:rsidR="00B942E3" w:rsidRPr="00FA23DD" w:rsidRDefault="00B942E3" w:rsidP="00B942E3">
            <w:pPr>
              <w:pStyle w:val="ConsPlusNormal"/>
              <w:jc w:val="both"/>
              <w:rPr>
                <w:rFonts w:ascii="Times New Roman" w:hAnsi="Times New Roman" w:cs="Times New Roman"/>
                <w:sz w:val="24"/>
                <w:szCs w:val="24"/>
              </w:rPr>
            </w:pPr>
            <w:r w:rsidRPr="00FA23DD">
              <w:rPr>
                <w:rFonts w:ascii="Times New Roman" w:hAnsi="Times New Roman" w:cs="Times New Roman"/>
                <w:sz w:val="24"/>
                <w:szCs w:val="24"/>
              </w:rPr>
              <w:t>Повышение качества организации дополнительного образования</w:t>
            </w:r>
          </w:p>
        </w:tc>
        <w:tc>
          <w:tcPr>
            <w:tcW w:w="4536" w:type="dxa"/>
            <w:tcBorders>
              <w:top w:val="single" w:sz="4" w:space="0" w:color="auto"/>
              <w:left w:val="single" w:sz="4" w:space="0" w:color="auto"/>
              <w:bottom w:val="single" w:sz="4" w:space="0" w:color="auto"/>
              <w:right w:val="single" w:sz="4" w:space="0" w:color="auto"/>
            </w:tcBorders>
          </w:tcPr>
          <w:p w:rsidR="00B942E3" w:rsidRPr="00FA23DD" w:rsidRDefault="00B942E3" w:rsidP="00B942E3">
            <w:pPr>
              <w:widowControl w:val="0"/>
              <w:autoSpaceDE w:val="0"/>
              <w:autoSpaceDN w:val="0"/>
              <w:adjustRightInd w:val="0"/>
              <w:jc w:val="both"/>
              <w:rPr>
                <w:sz w:val="24"/>
                <w:szCs w:val="24"/>
              </w:rPr>
            </w:pPr>
            <w:r w:rsidRPr="00FA23DD">
              <w:rPr>
                <w:sz w:val="24"/>
                <w:szCs w:val="24"/>
              </w:rPr>
              <w:t>Доля детей в возрасте 5 - 18 лет, охваченных дополнительным образованием в организациях различной организационно-правовой формы и формы собственности, в общей численности детей данной возрастной группы</w:t>
            </w:r>
          </w:p>
          <w:p w:rsidR="00B942E3" w:rsidRPr="00FA23DD" w:rsidRDefault="00B942E3" w:rsidP="00B942E3">
            <w:pPr>
              <w:pStyle w:val="ConsPlusNormal"/>
              <w:jc w:val="both"/>
              <w:rPr>
                <w:rFonts w:ascii="Times New Roman" w:hAnsi="Times New Roman" w:cs="Times New Roman"/>
                <w:sz w:val="24"/>
                <w:szCs w:val="24"/>
              </w:rPr>
            </w:pPr>
          </w:p>
        </w:tc>
      </w:tr>
      <w:tr w:rsidR="00B942E3" w:rsidRPr="00BD6F8D" w:rsidTr="00B942E3">
        <w:tc>
          <w:tcPr>
            <w:tcW w:w="567"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22.</w:t>
            </w:r>
          </w:p>
        </w:tc>
        <w:tc>
          <w:tcPr>
            <w:tcW w:w="3606" w:type="dxa"/>
            <w:tcBorders>
              <w:top w:val="single" w:sz="4" w:space="0" w:color="auto"/>
              <w:left w:val="single" w:sz="4" w:space="0" w:color="auto"/>
              <w:bottom w:val="single" w:sz="4" w:space="0" w:color="auto"/>
              <w:right w:val="single" w:sz="4" w:space="0" w:color="auto"/>
            </w:tcBorders>
          </w:tcPr>
          <w:p w:rsidR="00B942E3" w:rsidRPr="00CA63B0" w:rsidRDefault="00B942E3" w:rsidP="00B942E3">
            <w:pPr>
              <w:pStyle w:val="ConsPlusTitle"/>
              <w:jc w:val="both"/>
              <w:rPr>
                <w:rFonts w:ascii="Times New Roman" w:hAnsi="Times New Roman" w:cs="Times New Roman"/>
                <w:b w:val="0"/>
                <w:sz w:val="24"/>
                <w:szCs w:val="24"/>
              </w:rPr>
            </w:pPr>
            <w:r w:rsidRPr="00CA63B0">
              <w:rPr>
                <w:rFonts w:ascii="Times New Roman" w:hAnsi="Times New Roman" w:cs="Times New Roman"/>
                <w:b w:val="0"/>
                <w:sz w:val="24"/>
                <w:szCs w:val="24"/>
              </w:rPr>
              <w:t>Основное мероприятие 2.1.4.</w:t>
            </w:r>
          </w:p>
          <w:p w:rsidR="00B942E3" w:rsidRPr="00CA63B0" w:rsidRDefault="00B942E3" w:rsidP="00B942E3">
            <w:pPr>
              <w:pStyle w:val="ConsPlusTitle"/>
              <w:jc w:val="both"/>
              <w:rPr>
                <w:rFonts w:ascii="Times New Roman" w:hAnsi="Times New Roman" w:cs="Times New Roman"/>
                <w:b w:val="0"/>
                <w:sz w:val="24"/>
                <w:szCs w:val="24"/>
              </w:rPr>
            </w:pPr>
            <w:r w:rsidRPr="00CA63B0">
              <w:rPr>
                <w:rFonts w:ascii="Times New Roman" w:hAnsi="Times New Roman" w:cs="Times New Roman"/>
                <w:b w:val="0"/>
                <w:sz w:val="24"/>
                <w:szCs w:val="24"/>
              </w:rPr>
              <w:t xml:space="preserve">Реализация Соглашения о </w:t>
            </w:r>
            <w:r w:rsidRPr="00CA63B0">
              <w:rPr>
                <w:rFonts w:ascii="Times New Roman" w:hAnsi="Times New Roman" w:cs="Times New Roman"/>
                <w:b w:val="0"/>
                <w:sz w:val="24"/>
                <w:szCs w:val="24"/>
              </w:rPr>
              <w:lastRenderedPageBreak/>
              <w:t>социально-экономическом сотрудничестве между Правительством Республики Коми и АО «Монди СЛПК»</w:t>
            </w:r>
          </w:p>
        </w:tc>
        <w:tc>
          <w:tcPr>
            <w:tcW w:w="1843" w:type="dxa"/>
            <w:tcBorders>
              <w:top w:val="single" w:sz="4" w:space="0" w:color="auto"/>
              <w:left w:val="single" w:sz="4" w:space="0" w:color="auto"/>
              <w:bottom w:val="single" w:sz="4" w:space="0" w:color="auto"/>
              <w:right w:val="single" w:sz="4" w:space="0" w:color="auto"/>
            </w:tcBorders>
          </w:tcPr>
          <w:p w:rsidR="00B942E3" w:rsidRPr="00CA63B0" w:rsidRDefault="00B942E3" w:rsidP="00B942E3">
            <w:pPr>
              <w:rPr>
                <w:sz w:val="24"/>
                <w:szCs w:val="24"/>
              </w:rPr>
            </w:pPr>
            <w:r w:rsidRPr="00CA63B0">
              <w:rPr>
                <w:sz w:val="24"/>
                <w:szCs w:val="24"/>
              </w:rPr>
              <w:lastRenderedPageBreak/>
              <w:t xml:space="preserve">Управление образования </w:t>
            </w:r>
            <w:r w:rsidRPr="00CA63B0">
              <w:rPr>
                <w:sz w:val="24"/>
                <w:szCs w:val="24"/>
              </w:rPr>
              <w:lastRenderedPageBreak/>
              <w:t>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942E3" w:rsidRPr="00AB05C5" w:rsidRDefault="00B942E3" w:rsidP="00B942E3">
            <w:pPr>
              <w:pStyle w:val="ConsPlusNormal"/>
              <w:jc w:val="center"/>
              <w:rPr>
                <w:rFonts w:ascii="Times New Roman" w:hAnsi="Times New Roman" w:cs="Times New Roman"/>
                <w:sz w:val="24"/>
                <w:szCs w:val="24"/>
              </w:rPr>
            </w:pPr>
            <w:r w:rsidRPr="00AB05C5">
              <w:rPr>
                <w:rFonts w:ascii="Times New Roman" w:hAnsi="Times New Roman" w:cs="Times New Roman"/>
                <w:sz w:val="24"/>
                <w:szCs w:val="24"/>
              </w:rPr>
              <w:lastRenderedPageBreak/>
              <w:t>2022</w:t>
            </w:r>
          </w:p>
        </w:tc>
        <w:tc>
          <w:tcPr>
            <w:tcW w:w="851" w:type="dxa"/>
            <w:tcBorders>
              <w:top w:val="single" w:sz="4" w:space="0" w:color="auto"/>
              <w:left w:val="single" w:sz="4" w:space="0" w:color="auto"/>
              <w:bottom w:val="single" w:sz="4" w:space="0" w:color="auto"/>
              <w:right w:val="single" w:sz="4" w:space="0" w:color="auto"/>
            </w:tcBorders>
          </w:tcPr>
          <w:p w:rsidR="00B942E3" w:rsidRPr="00AB05C5" w:rsidRDefault="00B942E3" w:rsidP="00B942E3">
            <w:pPr>
              <w:pStyle w:val="ConsPlusNormal"/>
              <w:jc w:val="center"/>
              <w:rPr>
                <w:rFonts w:ascii="Times New Roman" w:hAnsi="Times New Roman" w:cs="Times New Roman"/>
                <w:sz w:val="24"/>
                <w:szCs w:val="24"/>
              </w:rPr>
            </w:pPr>
            <w:r w:rsidRPr="00AB05C5">
              <w:rPr>
                <w:rFonts w:ascii="Times New Roman" w:hAnsi="Times New Roman" w:cs="Times New Roman"/>
                <w:sz w:val="24"/>
                <w:szCs w:val="24"/>
              </w:rPr>
              <w:t>2026</w:t>
            </w:r>
          </w:p>
        </w:tc>
        <w:tc>
          <w:tcPr>
            <w:tcW w:w="2976" w:type="dxa"/>
            <w:tcBorders>
              <w:top w:val="single" w:sz="4" w:space="0" w:color="auto"/>
              <w:left w:val="single" w:sz="4" w:space="0" w:color="auto"/>
              <w:bottom w:val="single" w:sz="4" w:space="0" w:color="auto"/>
              <w:right w:val="single" w:sz="4" w:space="0" w:color="auto"/>
            </w:tcBorders>
          </w:tcPr>
          <w:p w:rsidR="00B942E3" w:rsidRPr="00FA23DD" w:rsidRDefault="00B942E3" w:rsidP="00B942E3">
            <w:pPr>
              <w:pStyle w:val="ConsPlusNormal"/>
              <w:jc w:val="both"/>
              <w:rPr>
                <w:rFonts w:ascii="Times New Roman" w:hAnsi="Times New Roman" w:cs="Times New Roman"/>
                <w:sz w:val="24"/>
                <w:szCs w:val="24"/>
              </w:rPr>
            </w:pPr>
            <w:r w:rsidRPr="00FA23DD">
              <w:rPr>
                <w:rFonts w:ascii="Times New Roman" w:hAnsi="Times New Roman" w:cs="Times New Roman"/>
                <w:sz w:val="24"/>
                <w:szCs w:val="24"/>
              </w:rPr>
              <w:t xml:space="preserve">Комплексная поддержка образовательных </w:t>
            </w:r>
            <w:r w:rsidRPr="00FA23DD">
              <w:rPr>
                <w:rFonts w:ascii="Times New Roman" w:hAnsi="Times New Roman" w:cs="Times New Roman"/>
                <w:sz w:val="24"/>
                <w:szCs w:val="24"/>
              </w:rPr>
              <w:lastRenderedPageBreak/>
              <w:t>организаций дополнительного образования</w:t>
            </w:r>
          </w:p>
        </w:tc>
        <w:tc>
          <w:tcPr>
            <w:tcW w:w="4536" w:type="dxa"/>
            <w:tcBorders>
              <w:top w:val="single" w:sz="4" w:space="0" w:color="auto"/>
              <w:left w:val="single" w:sz="4" w:space="0" w:color="auto"/>
              <w:bottom w:val="single" w:sz="4" w:space="0" w:color="auto"/>
              <w:right w:val="single" w:sz="4" w:space="0" w:color="auto"/>
            </w:tcBorders>
          </w:tcPr>
          <w:p w:rsidR="00B942E3" w:rsidRPr="00FA23DD" w:rsidRDefault="00B942E3" w:rsidP="00B942E3">
            <w:pPr>
              <w:pStyle w:val="ConsPlusNormal"/>
              <w:tabs>
                <w:tab w:val="left" w:pos="363"/>
              </w:tabs>
              <w:jc w:val="both"/>
              <w:rPr>
                <w:rFonts w:ascii="Times New Roman" w:hAnsi="Times New Roman" w:cs="Times New Roman"/>
                <w:sz w:val="24"/>
                <w:szCs w:val="24"/>
              </w:rPr>
            </w:pPr>
            <w:r w:rsidRPr="00FA23DD">
              <w:rPr>
                <w:rFonts w:ascii="Times New Roman" w:hAnsi="Times New Roman" w:cs="Times New Roman"/>
                <w:sz w:val="24"/>
                <w:szCs w:val="24"/>
              </w:rPr>
              <w:lastRenderedPageBreak/>
              <w:t xml:space="preserve">Удовлетворенность населения дополнительным образованием от общего </w:t>
            </w:r>
            <w:r w:rsidRPr="00FA23DD">
              <w:rPr>
                <w:rFonts w:ascii="Times New Roman" w:hAnsi="Times New Roman" w:cs="Times New Roman"/>
                <w:sz w:val="24"/>
                <w:szCs w:val="24"/>
              </w:rPr>
              <w:lastRenderedPageBreak/>
              <w:t>числа опрошенных родителей, дети которых посещают организации дополнительного образования, в соответствующей группе</w:t>
            </w:r>
          </w:p>
        </w:tc>
      </w:tr>
      <w:tr w:rsidR="00B942E3" w:rsidRPr="00BD6F8D" w:rsidTr="00B942E3">
        <w:tc>
          <w:tcPr>
            <w:tcW w:w="567"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lastRenderedPageBreak/>
              <w:t>23.</w:t>
            </w:r>
          </w:p>
        </w:tc>
        <w:tc>
          <w:tcPr>
            <w:tcW w:w="360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2.1.5.</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Обеспечение персонифицированного финансирования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rPr>
                <w:sz w:val="24"/>
                <w:szCs w:val="24"/>
              </w:rPr>
            </w:pPr>
            <w:r w:rsidRPr="00BD6F8D">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tcPr>
          <w:p w:rsidR="00B942E3" w:rsidRPr="00FA23DD" w:rsidRDefault="00B942E3" w:rsidP="00B942E3">
            <w:pPr>
              <w:pStyle w:val="ConsPlusNormal"/>
              <w:jc w:val="both"/>
              <w:rPr>
                <w:rFonts w:ascii="Times New Roman" w:hAnsi="Times New Roman" w:cs="Times New Roman"/>
                <w:sz w:val="24"/>
                <w:szCs w:val="24"/>
              </w:rPr>
            </w:pPr>
            <w:r w:rsidRPr="00FA23DD">
              <w:rPr>
                <w:rFonts w:ascii="Times New Roman" w:hAnsi="Times New Roman" w:cs="Times New Roman"/>
                <w:sz w:val="24"/>
                <w:szCs w:val="24"/>
              </w:rPr>
              <w:t>Повышение качества организации дополнительного образования</w:t>
            </w:r>
          </w:p>
        </w:tc>
        <w:tc>
          <w:tcPr>
            <w:tcW w:w="4536" w:type="dxa"/>
            <w:tcBorders>
              <w:top w:val="single" w:sz="4" w:space="0" w:color="auto"/>
              <w:left w:val="single" w:sz="4" w:space="0" w:color="auto"/>
              <w:bottom w:val="single" w:sz="4" w:space="0" w:color="auto"/>
              <w:right w:val="single" w:sz="4" w:space="0" w:color="auto"/>
            </w:tcBorders>
          </w:tcPr>
          <w:p w:rsidR="00B942E3" w:rsidRPr="00FA23DD" w:rsidRDefault="00B942E3" w:rsidP="00B942E3">
            <w:pPr>
              <w:pStyle w:val="ConsPlusNormal"/>
              <w:jc w:val="both"/>
              <w:rPr>
                <w:rFonts w:ascii="Times New Roman" w:hAnsi="Times New Roman" w:cs="Times New Roman"/>
                <w:sz w:val="24"/>
                <w:szCs w:val="24"/>
              </w:rPr>
            </w:pPr>
            <w:r w:rsidRPr="00FA23DD">
              <w:rPr>
                <w:rFonts w:ascii="Times New Roman" w:hAnsi="Times New Roman" w:cs="Times New Roman"/>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B942E3" w:rsidRPr="00FA23DD" w:rsidRDefault="00B942E3" w:rsidP="00B942E3">
            <w:pPr>
              <w:pStyle w:val="ConsPlusNormal"/>
              <w:jc w:val="both"/>
              <w:rPr>
                <w:rFonts w:ascii="Times New Roman" w:hAnsi="Times New Roman" w:cs="Times New Roman"/>
                <w:sz w:val="24"/>
                <w:szCs w:val="24"/>
              </w:rPr>
            </w:pPr>
            <w:r w:rsidRPr="00FA23DD">
              <w:rPr>
                <w:rFonts w:ascii="Times New Roman" w:hAnsi="Times New Roman" w:cs="Times New Roman"/>
                <w:sz w:val="24"/>
                <w:szCs w:val="24"/>
              </w:rPr>
              <w:t xml:space="preserve">Доля детей в возрасте от 5 до 18 лет, обучающихся по дополнительным </w:t>
            </w:r>
            <w:r w:rsidRPr="00FA23DD">
              <w:rPr>
                <w:rFonts w:ascii="Times New Roman" w:hAnsi="Times New Roman" w:cs="Times New Roman"/>
                <w:sz w:val="24"/>
                <w:szCs w:val="24"/>
              </w:rPr>
              <w:lastRenderedPageBreak/>
              <w:t>общеразвивающим программам за счет социального сертификата на получение муниципальной услуги в социальной сфере</w:t>
            </w:r>
          </w:p>
        </w:tc>
      </w:tr>
      <w:tr w:rsidR="00B942E3" w:rsidRPr="00BD6F8D" w:rsidTr="00B942E3">
        <w:tc>
          <w:tcPr>
            <w:tcW w:w="567"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lastRenderedPageBreak/>
              <w:t>24.</w:t>
            </w:r>
          </w:p>
        </w:tc>
        <w:tc>
          <w:tcPr>
            <w:tcW w:w="360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2.1.6.</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Оплата муниципальными учреждениями расходов по коммунальным услугам</w:t>
            </w:r>
          </w:p>
        </w:tc>
        <w:tc>
          <w:tcPr>
            <w:tcW w:w="1843"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rPr>
                <w:sz w:val="24"/>
                <w:szCs w:val="24"/>
              </w:rPr>
            </w:pPr>
            <w:r w:rsidRPr="00BD6F8D">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 xml:space="preserve">Предоставление субсидии на оплату муниципальными учреждениями расходов по коммунальным услугам </w:t>
            </w:r>
          </w:p>
        </w:tc>
        <w:tc>
          <w:tcPr>
            <w:tcW w:w="453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sz w:val="24"/>
                <w:szCs w:val="24"/>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25.</w:t>
            </w:r>
          </w:p>
        </w:tc>
        <w:tc>
          <w:tcPr>
            <w:tcW w:w="3606"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Основное мероприятие 2.1.7.</w:t>
            </w:r>
          </w:p>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Реализация народных проектов в сфере образования, прошедших отбор в рамках проекта «Народный бюджет»</w:t>
            </w:r>
          </w:p>
        </w:tc>
        <w:tc>
          <w:tcPr>
            <w:tcW w:w="1843"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Управление образования администрации МР "Усть-Куломский"</w:t>
            </w:r>
          </w:p>
        </w:tc>
        <w:tc>
          <w:tcPr>
            <w:tcW w:w="992"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Pr>
          <w:p w:rsidR="00B942E3" w:rsidRPr="00BD6F8D" w:rsidRDefault="00B942E3" w:rsidP="00B942E3">
            <w:pPr>
              <w:pStyle w:val="ConsPlusNormal"/>
              <w:jc w:val="center"/>
              <w:rPr>
                <w:rFonts w:ascii="Times New Roman" w:hAnsi="Times New Roman" w:cs="Times New Roman"/>
                <w:sz w:val="24"/>
                <w:szCs w:val="24"/>
              </w:rPr>
            </w:pPr>
            <w:r>
              <w:rPr>
                <w:rFonts w:ascii="Times New Roman" w:hAnsi="Times New Roman" w:cs="Times New Roman"/>
                <w:sz w:val="24"/>
                <w:szCs w:val="24"/>
              </w:rPr>
              <w:t>2026</w:t>
            </w:r>
          </w:p>
        </w:tc>
        <w:tc>
          <w:tcPr>
            <w:tcW w:w="297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 xml:space="preserve">Предоставление субсидии на реализацию народных проектов в сфере образования, прошедших отбор в рамках проекта «Народный бюджет» </w:t>
            </w:r>
          </w:p>
        </w:tc>
        <w:tc>
          <w:tcPr>
            <w:tcW w:w="4536" w:type="dxa"/>
          </w:tcPr>
          <w:p w:rsidR="00B942E3" w:rsidRPr="00BD6F8D" w:rsidRDefault="00B942E3" w:rsidP="00B942E3">
            <w:pPr>
              <w:pStyle w:val="ConsPlusNormal"/>
              <w:tabs>
                <w:tab w:val="left" w:pos="363"/>
              </w:tabs>
              <w:rPr>
                <w:rFonts w:ascii="Times New Roman" w:eastAsia="Calibri" w:hAnsi="Times New Roman" w:cs="Times New Roman"/>
                <w:sz w:val="24"/>
                <w:szCs w:val="24"/>
              </w:rPr>
            </w:pPr>
            <w:r w:rsidRPr="00BD6F8D">
              <w:rPr>
                <w:rFonts w:ascii="Times New Roman" w:eastAsia="Calibri" w:hAnsi="Times New Roman" w:cs="Times New Roman"/>
                <w:sz w:val="24"/>
                <w:szCs w:val="24"/>
              </w:rPr>
              <w:t>Количество реализованных народных проектов в сфере образования в год</w:t>
            </w:r>
          </w:p>
          <w:p w:rsidR="00B942E3" w:rsidRPr="00BD6F8D" w:rsidRDefault="00B942E3" w:rsidP="00B942E3">
            <w:pPr>
              <w:pStyle w:val="ConsPlusNormal"/>
              <w:tabs>
                <w:tab w:val="left" w:pos="363"/>
              </w:tabs>
              <w:rPr>
                <w:rFonts w:ascii="Times New Roman" w:hAnsi="Times New Roman" w:cs="Times New Roman"/>
                <w:sz w:val="24"/>
                <w:szCs w:val="24"/>
              </w:rPr>
            </w:pPr>
            <w:r w:rsidRPr="00BD6F8D">
              <w:rPr>
                <w:rFonts w:ascii="Times New Roman" w:eastAsia="Calibri" w:hAnsi="Times New Roman" w:cs="Times New Roman"/>
                <w:sz w:val="24"/>
                <w:szCs w:val="24"/>
              </w:rPr>
              <w:t>Количество реализованных проектных предложений в год</w:t>
            </w:r>
          </w:p>
        </w:tc>
      </w:tr>
      <w:tr w:rsidR="00B942E3" w:rsidRPr="00BD6F8D" w:rsidTr="00B942E3">
        <w:tc>
          <w:tcPr>
            <w:tcW w:w="567" w:type="dxa"/>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26.</w:t>
            </w:r>
          </w:p>
        </w:tc>
        <w:tc>
          <w:tcPr>
            <w:tcW w:w="360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2.1.8.</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Укрепление материально-технической базы и создание безопасных условий в муниципальных образовательных учреждениях</w:t>
            </w:r>
          </w:p>
        </w:tc>
        <w:tc>
          <w:tcPr>
            <w:tcW w:w="1843" w:type="dxa"/>
          </w:tcPr>
          <w:p w:rsidR="00B942E3" w:rsidRPr="00BD6F8D" w:rsidRDefault="00B942E3" w:rsidP="00B942E3">
            <w:pPr>
              <w:jc w:val="both"/>
              <w:rPr>
                <w:sz w:val="24"/>
                <w:szCs w:val="24"/>
              </w:rPr>
            </w:pPr>
            <w:r w:rsidRPr="00BD6F8D">
              <w:rPr>
                <w:sz w:val="24"/>
                <w:szCs w:val="24"/>
              </w:rPr>
              <w:t>Управление образования администрации МР "Усть-Куломский"</w:t>
            </w:r>
          </w:p>
        </w:tc>
        <w:tc>
          <w:tcPr>
            <w:tcW w:w="992" w:type="dxa"/>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Pr>
          <w:p w:rsidR="00B942E3" w:rsidRPr="00BD6F8D" w:rsidRDefault="00B942E3" w:rsidP="00B942E3">
            <w:pPr>
              <w:pStyle w:val="ConsPlusNormal"/>
              <w:jc w:val="center"/>
              <w:rPr>
                <w:rFonts w:ascii="Times New Roman" w:hAnsi="Times New Roman" w:cs="Times New Roman"/>
                <w:sz w:val="24"/>
                <w:szCs w:val="24"/>
              </w:rPr>
            </w:pPr>
            <w:r>
              <w:rPr>
                <w:rFonts w:ascii="Times New Roman" w:hAnsi="Times New Roman" w:cs="Times New Roman"/>
                <w:sz w:val="24"/>
                <w:szCs w:val="24"/>
              </w:rPr>
              <w:t>2026</w:t>
            </w:r>
          </w:p>
        </w:tc>
        <w:tc>
          <w:tcPr>
            <w:tcW w:w="2976" w:type="dxa"/>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 xml:space="preserve">Предоставление субсидии на укрепление материально-технической базы и создание безопасных условий в организациях в сфере образования в Республике </w:t>
            </w:r>
            <w:r w:rsidRPr="00BD6F8D">
              <w:rPr>
                <w:rFonts w:ascii="Times New Roman" w:hAnsi="Times New Roman" w:cs="Times New Roman"/>
                <w:sz w:val="24"/>
                <w:szCs w:val="24"/>
              </w:rPr>
              <w:lastRenderedPageBreak/>
              <w:t>Коми (мероприятия по приобретению оборудования в целях ввода новых мест в общеобразовательных и/или дошкольных организациях, проведению капитальных и текущих ремонтов в зданиях муниципальных образовательных организаций в целях ввода новых мест в общеобразовательных, дошкольных организациях и организациях дополнительного образования)</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 xml:space="preserve">Предоставление субсидии на укрепление материально-технической базы и создание безопасных условий в организациях в сфере образования в Республике Коми (мероприятия по </w:t>
            </w:r>
            <w:r w:rsidRPr="00BD6F8D">
              <w:rPr>
                <w:rFonts w:ascii="Times New Roman" w:hAnsi="Times New Roman" w:cs="Times New Roman"/>
                <w:sz w:val="24"/>
                <w:szCs w:val="24"/>
              </w:rPr>
              <w:lastRenderedPageBreak/>
              <w:t>обеспечению комплексной безопасности образовательных организаций в Республике Коми)</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Предоставление субсидии на укрепление материально-технической базы и создание безопасных условий в организациях в сфере образования в Республике Коми (мероприятия по проведению капитальных и текущих ремонтов в зданиях муниципальных образовательных организаций в целях приведения в соответствие с требованиями санитарно-эпидемиологической безопасности)</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 xml:space="preserve">Предоставление субсидии на укрепление материально-технической базы и создание </w:t>
            </w:r>
            <w:r w:rsidRPr="00BD6F8D">
              <w:rPr>
                <w:rFonts w:ascii="Times New Roman" w:hAnsi="Times New Roman" w:cs="Times New Roman"/>
                <w:sz w:val="24"/>
                <w:szCs w:val="24"/>
              </w:rPr>
              <w:lastRenderedPageBreak/>
              <w:t>безопасных условий в организациях в сфере образования в Республике Коми (ремонт спортивного зала)</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Предоставление субсидии на укрепление материально-технической базы и создание безопасных условий в организациях в сфере образования в Республике Коми (мероприятия по модернизации школьной системы образования)</w:t>
            </w:r>
          </w:p>
        </w:tc>
        <w:tc>
          <w:tcPr>
            <w:tcW w:w="4536" w:type="dxa"/>
          </w:tcPr>
          <w:p w:rsidR="00B942E3" w:rsidRPr="00BD6F8D" w:rsidRDefault="00B942E3" w:rsidP="00B942E3">
            <w:pPr>
              <w:pStyle w:val="ConsPlusNormal"/>
              <w:tabs>
                <w:tab w:val="left" w:pos="363"/>
              </w:tabs>
              <w:jc w:val="both"/>
              <w:rPr>
                <w:rFonts w:ascii="Times New Roman" w:eastAsia="Calibri" w:hAnsi="Times New Roman" w:cs="Times New Roman"/>
                <w:sz w:val="24"/>
                <w:szCs w:val="24"/>
              </w:rPr>
            </w:pPr>
            <w:r w:rsidRPr="00BD6F8D">
              <w:rPr>
                <w:rFonts w:ascii="Times New Roman" w:eastAsia="Calibri" w:hAnsi="Times New Roman" w:cs="Times New Roman"/>
                <w:sz w:val="24"/>
                <w:szCs w:val="24"/>
              </w:rPr>
              <w:lastRenderedPageBreak/>
              <w:t>Количество созданных новых мест в общеобразовательных и/или дошкольных организациях, и/или организациях дополнительного образования</w:t>
            </w:r>
          </w:p>
          <w:p w:rsidR="00B942E3" w:rsidRPr="00BD6F8D" w:rsidRDefault="00B942E3" w:rsidP="00B942E3">
            <w:pPr>
              <w:pStyle w:val="ConsPlusNormal"/>
              <w:tabs>
                <w:tab w:val="left" w:pos="363"/>
              </w:tabs>
              <w:jc w:val="both"/>
              <w:rPr>
                <w:rFonts w:ascii="Times New Roman" w:eastAsia="Calibri" w:hAnsi="Times New Roman" w:cs="Times New Roman"/>
                <w:sz w:val="24"/>
                <w:szCs w:val="24"/>
              </w:rPr>
            </w:pPr>
            <w:r w:rsidRPr="00BD6F8D">
              <w:rPr>
                <w:rFonts w:ascii="Times New Roman" w:hAnsi="Times New Roman" w:cs="Times New Roman"/>
                <w:sz w:val="24"/>
                <w:szCs w:val="24"/>
              </w:rPr>
              <w:t>Количество объектов муниципальных образовательных организаций, на которых проведены капитальные и/или текущи</w:t>
            </w:r>
            <w:r>
              <w:rPr>
                <w:rFonts w:ascii="Times New Roman" w:hAnsi="Times New Roman" w:cs="Times New Roman"/>
                <w:sz w:val="24"/>
                <w:szCs w:val="24"/>
              </w:rPr>
              <w:t>е</w:t>
            </w:r>
            <w:r w:rsidRPr="00BD6F8D">
              <w:rPr>
                <w:rFonts w:ascii="Times New Roman" w:hAnsi="Times New Roman" w:cs="Times New Roman"/>
                <w:sz w:val="24"/>
                <w:szCs w:val="24"/>
              </w:rPr>
              <w:t xml:space="preserve"> </w:t>
            </w:r>
            <w:r w:rsidRPr="00BD6F8D">
              <w:rPr>
                <w:rFonts w:ascii="Times New Roman" w:hAnsi="Times New Roman" w:cs="Times New Roman"/>
                <w:sz w:val="24"/>
                <w:szCs w:val="24"/>
              </w:rPr>
              <w:lastRenderedPageBreak/>
              <w:t>ремонты, приобретено оборудование для пищеблоков в целях их приведения в соответствие с санитарно-эпидемиологическими требованиями (правилами)</w:t>
            </w:r>
          </w:p>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Увеличение учащихся, занимающихся физической культурой и спортом во внеурочное время, по следующим уровням общего образования: начальное общее образование, основное общее образование, среднее общее образование</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Увеличение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w:t>
            </w:r>
          </w:p>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 xml:space="preserve">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w:t>
            </w:r>
            <w:r w:rsidRPr="00BD6F8D">
              <w:rPr>
                <w:rFonts w:ascii="Times New Roman" w:hAnsi="Times New Roman" w:cs="Times New Roman"/>
                <w:sz w:val="24"/>
                <w:szCs w:val="24"/>
              </w:rPr>
              <w:lastRenderedPageBreak/>
              <w:t>имеющихся аудиторий под спортивные залы для занятия физической культурой и спортом, и (или) созданы школьные спортивные клубы, и (или) оснащены спортивным инвентарем и оборудованием открытые плоскостные спортивные сооружения</w:t>
            </w:r>
          </w:p>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cs="Times New Roman"/>
                <w:sz w:val="24"/>
                <w:szCs w:val="24"/>
              </w:rPr>
              <w:t>Количество планируемых к вводу (или) введенных новых мест в общеобразовательных и/или дошкольных организациях, для которых закуплено необходимое оборудование</w:t>
            </w:r>
          </w:p>
        </w:tc>
      </w:tr>
      <w:tr w:rsidR="00B942E3" w:rsidRPr="00BD6F8D" w:rsidTr="00B942E3">
        <w:tc>
          <w:tcPr>
            <w:tcW w:w="15371" w:type="dxa"/>
            <w:gridSpan w:val="7"/>
          </w:tcPr>
          <w:p w:rsidR="00B942E3" w:rsidRPr="00BD6F8D" w:rsidRDefault="00B942E3" w:rsidP="00B942E3">
            <w:pPr>
              <w:pStyle w:val="ConsPlusNormal"/>
              <w:jc w:val="center"/>
              <w:outlineLvl w:val="3"/>
              <w:rPr>
                <w:rFonts w:ascii="Times New Roman" w:hAnsi="Times New Roman" w:cs="Times New Roman"/>
                <w:b/>
                <w:sz w:val="24"/>
                <w:szCs w:val="24"/>
              </w:rPr>
            </w:pPr>
            <w:r w:rsidRPr="00BD6F8D">
              <w:rPr>
                <w:rFonts w:ascii="Times New Roman" w:hAnsi="Times New Roman" w:cs="Times New Roman"/>
                <w:b/>
                <w:sz w:val="24"/>
                <w:szCs w:val="24"/>
              </w:rPr>
              <w:lastRenderedPageBreak/>
              <w:t>Задача 2.2 "Организация процесса оздоровления и отдыха детей"</w:t>
            </w:r>
          </w:p>
        </w:tc>
      </w:tr>
      <w:tr w:rsidR="00B942E3" w:rsidRPr="00BD6F8D" w:rsidTr="00B942E3">
        <w:tc>
          <w:tcPr>
            <w:tcW w:w="567"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27.</w:t>
            </w:r>
          </w:p>
        </w:tc>
        <w:tc>
          <w:tcPr>
            <w:tcW w:w="360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2.2.1.</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Осуществление процесса оздоровления и отдыха детей</w:t>
            </w:r>
          </w:p>
        </w:tc>
        <w:tc>
          <w:tcPr>
            <w:tcW w:w="1843"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rPr>
                <w:sz w:val="24"/>
                <w:szCs w:val="24"/>
              </w:rPr>
            </w:pPr>
            <w:r w:rsidRPr="00BD6F8D">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Предоставление субсидии на мероприятия по проведению оздоровительной кампании детей</w:t>
            </w:r>
          </w:p>
        </w:tc>
        <w:tc>
          <w:tcPr>
            <w:tcW w:w="453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rPr>
                <w:rFonts w:ascii="Times New Roman" w:eastAsia="Calibri" w:hAnsi="Times New Roman" w:cs="Times New Roman"/>
                <w:sz w:val="24"/>
                <w:szCs w:val="24"/>
              </w:rPr>
            </w:pPr>
            <w:r w:rsidRPr="00BD6F8D">
              <w:rPr>
                <w:rFonts w:ascii="Times New Roman" w:eastAsia="Calibri" w:hAnsi="Times New Roman" w:cs="Times New Roman"/>
                <w:sz w:val="24"/>
                <w:szCs w:val="24"/>
              </w:rPr>
              <w:t>Количество детей, охваченных отдыхом в каникулярное время</w:t>
            </w:r>
          </w:p>
          <w:p w:rsidR="00B942E3" w:rsidRPr="00BD6F8D" w:rsidRDefault="00B942E3" w:rsidP="00B942E3">
            <w:pPr>
              <w:pStyle w:val="ConsPlusNormal"/>
              <w:rPr>
                <w:rFonts w:ascii="Times New Roman" w:hAnsi="Times New Roman" w:cs="Times New Roman"/>
                <w:sz w:val="24"/>
                <w:szCs w:val="24"/>
              </w:rPr>
            </w:pPr>
            <w:r w:rsidRPr="00BD6F8D">
              <w:rPr>
                <w:rFonts w:ascii="Times New Roman" w:eastAsia="Calibri" w:hAnsi="Times New Roman" w:cs="Times New Roman"/>
                <w:sz w:val="24"/>
                <w:szCs w:val="24"/>
              </w:rPr>
              <w:t>Количество детей, находящихся в трудной жизненной ситуации, охваченных отдыхом в каникулярное время</w:t>
            </w:r>
          </w:p>
        </w:tc>
      </w:tr>
      <w:tr w:rsidR="00B942E3" w:rsidRPr="00BD6F8D" w:rsidTr="00B942E3">
        <w:tc>
          <w:tcPr>
            <w:tcW w:w="15371" w:type="dxa"/>
            <w:gridSpan w:val="7"/>
          </w:tcPr>
          <w:p w:rsidR="00B942E3" w:rsidRPr="00BD6F8D" w:rsidRDefault="00B942E3" w:rsidP="00B942E3">
            <w:pPr>
              <w:pStyle w:val="ConsPlusNormal"/>
              <w:jc w:val="center"/>
              <w:outlineLvl w:val="3"/>
              <w:rPr>
                <w:rFonts w:ascii="Times New Roman" w:hAnsi="Times New Roman" w:cs="Times New Roman"/>
                <w:b/>
                <w:sz w:val="24"/>
                <w:szCs w:val="24"/>
              </w:rPr>
            </w:pPr>
            <w:r w:rsidRPr="00BD6F8D">
              <w:rPr>
                <w:rFonts w:ascii="Times New Roman" w:hAnsi="Times New Roman" w:cs="Times New Roman"/>
                <w:b/>
                <w:sz w:val="24"/>
                <w:szCs w:val="24"/>
              </w:rPr>
              <w:t>Задача 2.3 "Обеспечение качественной работы организаций, специалистов, представителей актива молодежи и общественного сектора, участвующих в процессе социализации детей"</w:t>
            </w:r>
          </w:p>
        </w:tc>
      </w:tr>
      <w:tr w:rsidR="00B942E3" w:rsidRPr="00BD6F8D" w:rsidTr="00B942E3">
        <w:tc>
          <w:tcPr>
            <w:tcW w:w="567"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lastRenderedPageBreak/>
              <w:t>28.</w:t>
            </w:r>
          </w:p>
        </w:tc>
        <w:tc>
          <w:tcPr>
            <w:tcW w:w="360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2.3.1.</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Повышение квалификации педагогических работников муниципальных образовательных организаций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rPr>
                <w:sz w:val="24"/>
                <w:szCs w:val="24"/>
              </w:rPr>
            </w:pPr>
            <w:r w:rsidRPr="00BD6F8D">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Организация и проведение мероприятий для педагогических работников Республики Коми.</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Организация и проведение конкурсов, направленных на повышение профессионального и карьерного роста</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Повышение профессионального уровня педагогических работников образовательных организаций дополнительного образования</w:t>
            </w:r>
          </w:p>
        </w:tc>
        <w:tc>
          <w:tcPr>
            <w:tcW w:w="453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Доля руководящих и педагогических работников организаций дошкольного, общего и дополнительного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общего и дополнительного образования</w:t>
            </w:r>
          </w:p>
        </w:tc>
      </w:tr>
      <w:tr w:rsidR="00B942E3" w:rsidRPr="00BD6F8D" w:rsidTr="00B942E3">
        <w:tc>
          <w:tcPr>
            <w:tcW w:w="567"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29.</w:t>
            </w:r>
          </w:p>
        </w:tc>
        <w:tc>
          <w:tcPr>
            <w:tcW w:w="360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2.3.2.</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Поддержка талантливой молодежи и одаренных детей</w:t>
            </w:r>
          </w:p>
        </w:tc>
        <w:tc>
          <w:tcPr>
            <w:tcW w:w="1843"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rPr>
                <w:sz w:val="24"/>
                <w:szCs w:val="24"/>
              </w:rPr>
            </w:pPr>
            <w:r w:rsidRPr="00BD6F8D">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Обеспечение муниципальной поддержки талантливой молодежи и одаренных детей</w:t>
            </w:r>
          </w:p>
        </w:tc>
        <w:tc>
          <w:tcPr>
            <w:tcW w:w="453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Количество детей в возрасте от 14 до 18 лет, награжденных стипендией главы МР "Усть-Куломский" - руководителя администрации района</w:t>
            </w:r>
          </w:p>
        </w:tc>
      </w:tr>
      <w:tr w:rsidR="00B942E3" w:rsidRPr="00BD6F8D" w:rsidTr="00B942E3">
        <w:tc>
          <w:tcPr>
            <w:tcW w:w="567"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30.</w:t>
            </w:r>
          </w:p>
        </w:tc>
        <w:tc>
          <w:tcPr>
            <w:tcW w:w="360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2.3.3.</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 xml:space="preserve">Организация и проведение мероприятий муниципальными </w:t>
            </w:r>
            <w:r w:rsidRPr="00BD6F8D">
              <w:rPr>
                <w:rFonts w:ascii="Times New Roman" w:hAnsi="Times New Roman" w:cs="Times New Roman"/>
                <w:sz w:val="24"/>
                <w:szCs w:val="24"/>
              </w:rPr>
              <w:lastRenderedPageBreak/>
              <w:t>образовательными организациями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rPr>
                <w:sz w:val="24"/>
                <w:szCs w:val="24"/>
              </w:rPr>
            </w:pPr>
            <w:r w:rsidRPr="00BD6F8D">
              <w:rPr>
                <w:sz w:val="24"/>
                <w:szCs w:val="24"/>
              </w:rPr>
              <w:lastRenderedPageBreak/>
              <w:t xml:space="preserve">Управление образования администрации </w:t>
            </w:r>
            <w:r w:rsidRPr="00BD6F8D">
              <w:rPr>
                <w:sz w:val="24"/>
                <w:szCs w:val="24"/>
              </w:rPr>
              <w:lastRenderedPageBreak/>
              <w:t>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lastRenderedPageBreak/>
              <w:t>2022</w:t>
            </w:r>
          </w:p>
        </w:tc>
        <w:tc>
          <w:tcPr>
            <w:tcW w:w="851"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Повышение качества организации внеурочной деятельности</w:t>
            </w:r>
          </w:p>
        </w:tc>
        <w:tc>
          <w:tcPr>
            <w:tcW w:w="4536" w:type="dxa"/>
            <w:tcBorders>
              <w:top w:val="single" w:sz="4" w:space="0" w:color="auto"/>
              <w:left w:val="single" w:sz="4" w:space="0" w:color="auto"/>
              <w:bottom w:val="single" w:sz="4" w:space="0" w:color="auto"/>
              <w:right w:val="single" w:sz="4" w:space="0" w:color="auto"/>
            </w:tcBorders>
          </w:tcPr>
          <w:p w:rsidR="00B942E3" w:rsidRPr="00813742"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 xml:space="preserve">Удовлетворенность населения дополнительным образованием от общего числа опрошенных родителей, дети </w:t>
            </w:r>
            <w:r w:rsidRPr="00BD6F8D">
              <w:rPr>
                <w:rFonts w:ascii="Times New Roman" w:hAnsi="Times New Roman" w:cs="Times New Roman"/>
                <w:sz w:val="24"/>
                <w:szCs w:val="24"/>
              </w:rPr>
              <w:lastRenderedPageBreak/>
              <w:t xml:space="preserve">которых </w:t>
            </w:r>
            <w:r w:rsidRPr="00813742">
              <w:rPr>
                <w:rFonts w:ascii="Times New Roman" w:hAnsi="Times New Roman" w:cs="Times New Roman"/>
                <w:sz w:val="24"/>
                <w:szCs w:val="24"/>
              </w:rPr>
              <w:t>посещают организации дополнительного образования, в соответствующей группе</w:t>
            </w:r>
          </w:p>
          <w:p w:rsidR="00B942E3" w:rsidRPr="00BD6F8D" w:rsidRDefault="00B942E3" w:rsidP="00B942E3">
            <w:pPr>
              <w:pStyle w:val="ConsPlusNormal"/>
              <w:jc w:val="both"/>
              <w:rPr>
                <w:rFonts w:ascii="Times New Roman" w:hAnsi="Times New Roman" w:cs="Times New Roman"/>
                <w:sz w:val="24"/>
                <w:szCs w:val="24"/>
              </w:rPr>
            </w:pPr>
            <w:r w:rsidRPr="00813742">
              <w:rPr>
                <w:rFonts w:ascii="Times New Roman" w:hAnsi="Times New Roman" w:cs="Times New Roman"/>
                <w:sz w:val="24"/>
                <w:szCs w:val="24"/>
              </w:rPr>
              <w:t>Доля детей в возрасте 5 - 18 лет, охваченных дополнительным образованием в организациях различной организационно-правовой формы и формы собственности, в общей численности детей</w:t>
            </w:r>
            <w:r w:rsidRPr="00BD6F8D">
              <w:rPr>
                <w:rFonts w:ascii="Times New Roman" w:hAnsi="Times New Roman" w:cs="Times New Roman"/>
                <w:sz w:val="24"/>
                <w:szCs w:val="24"/>
              </w:rPr>
              <w:t xml:space="preserve"> данной возрастной группы</w:t>
            </w:r>
          </w:p>
        </w:tc>
      </w:tr>
      <w:tr w:rsidR="00B942E3" w:rsidRPr="00BD6F8D" w:rsidTr="00B942E3">
        <w:tc>
          <w:tcPr>
            <w:tcW w:w="567"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lastRenderedPageBreak/>
              <w:t>31.</w:t>
            </w:r>
          </w:p>
        </w:tc>
        <w:tc>
          <w:tcPr>
            <w:tcW w:w="360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2.3.4.</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Организация временного трудоустройства обучающихся</w:t>
            </w:r>
          </w:p>
        </w:tc>
        <w:tc>
          <w:tcPr>
            <w:tcW w:w="1843"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rPr>
                <w:sz w:val="24"/>
                <w:szCs w:val="24"/>
              </w:rPr>
            </w:pPr>
            <w:r w:rsidRPr="00BD6F8D">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2023</w:t>
            </w:r>
          </w:p>
        </w:tc>
        <w:tc>
          <w:tcPr>
            <w:tcW w:w="851"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Предоставление субсидии на организацию временного трудоустройства обучающихся</w:t>
            </w:r>
          </w:p>
        </w:tc>
        <w:tc>
          <w:tcPr>
            <w:tcW w:w="453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Количество детей, трудоустроенных в каникулярное время</w:t>
            </w:r>
          </w:p>
        </w:tc>
      </w:tr>
      <w:tr w:rsidR="00B942E3" w:rsidRPr="00BD6F8D" w:rsidTr="00B942E3">
        <w:tc>
          <w:tcPr>
            <w:tcW w:w="15371" w:type="dxa"/>
            <w:gridSpan w:val="7"/>
          </w:tcPr>
          <w:p w:rsidR="00B942E3" w:rsidRPr="00BD6F8D" w:rsidRDefault="006B3358" w:rsidP="00B942E3">
            <w:pPr>
              <w:pStyle w:val="ConsPlusNormal"/>
              <w:jc w:val="center"/>
              <w:outlineLvl w:val="2"/>
              <w:rPr>
                <w:rFonts w:ascii="Times New Roman" w:hAnsi="Times New Roman" w:cs="Times New Roman"/>
                <w:b/>
                <w:sz w:val="24"/>
                <w:szCs w:val="24"/>
              </w:rPr>
            </w:pPr>
            <w:hyperlink w:anchor="P830" w:history="1">
              <w:r w:rsidR="00B942E3" w:rsidRPr="00BD6F8D">
                <w:rPr>
                  <w:rFonts w:ascii="Times New Roman" w:hAnsi="Times New Roman" w:cs="Times New Roman"/>
                  <w:b/>
                  <w:sz w:val="24"/>
                  <w:szCs w:val="24"/>
                </w:rPr>
                <w:t>Подпрограмма 3</w:t>
              </w:r>
            </w:hyperlink>
            <w:r w:rsidR="00B942E3" w:rsidRPr="00BD6F8D">
              <w:rPr>
                <w:rFonts w:ascii="Times New Roman" w:hAnsi="Times New Roman" w:cs="Times New Roman"/>
                <w:b/>
                <w:sz w:val="24"/>
                <w:szCs w:val="24"/>
              </w:rPr>
              <w:t xml:space="preserve"> "Обеспечение реализации муниципальной программы "Развитие образования"</w:t>
            </w:r>
          </w:p>
        </w:tc>
      </w:tr>
      <w:tr w:rsidR="00B942E3" w:rsidRPr="00BD6F8D" w:rsidTr="00B942E3">
        <w:tc>
          <w:tcPr>
            <w:tcW w:w="15371" w:type="dxa"/>
            <w:gridSpan w:val="7"/>
          </w:tcPr>
          <w:p w:rsidR="00B942E3" w:rsidRPr="00BD6F8D" w:rsidRDefault="00B942E3" w:rsidP="00B942E3">
            <w:pPr>
              <w:pStyle w:val="ConsPlusNormal"/>
              <w:jc w:val="center"/>
              <w:outlineLvl w:val="3"/>
              <w:rPr>
                <w:rFonts w:ascii="Times New Roman" w:hAnsi="Times New Roman" w:cs="Times New Roman"/>
                <w:b/>
                <w:sz w:val="24"/>
                <w:szCs w:val="24"/>
              </w:rPr>
            </w:pPr>
            <w:r w:rsidRPr="00BD6F8D">
              <w:rPr>
                <w:rFonts w:ascii="Times New Roman" w:hAnsi="Times New Roman" w:cs="Times New Roman"/>
                <w:b/>
                <w:sz w:val="24"/>
                <w:szCs w:val="24"/>
              </w:rPr>
              <w:t>Задача 3.1 "Обеспечение управления реализацией мероприятий Программы на муниципальном уровне"</w:t>
            </w:r>
          </w:p>
        </w:tc>
      </w:tr>
      <w:tr w:rsidR="00B942E3" w:rsidRPr="00BD6F8D" w:rsidTr="00B942E3">
        <w:tc>
          <w:tcPr>
            <w:tcW w:w="567"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32.</w:t>
            </w:r>
          </w:p>
        </w:tc>
        <w:tc>
          <w:tcPr>
            <w:tcW w:w="360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3.1.1.</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Руководство и управление в сфере установленных функций органа местного самоуправления</w:t>
            </w:r>
          </w:p>
        </w:tc>
        <w:tc>
          <w:tcPr>
            <w:tcW w:w="1843"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rPr>
                <w:sz w:val="24"/>
                <w:szCs w:val="24"/>
              </w:rPr>
            </w:pPr>
            <w:r w:rsidRPr="00BD6F8D">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 xml:space="preserve">Обеспечение реализации подпрограмм, основных мероприятий муниципальной </w:t>
            </w:r>
            <w:hyperlink w:anchor="P26" w:history="1">
              <w:r w:rsidRPr="00BD6F8D">
                <w:rPr>
                  <w:rFonts w:ascii="Times New Roman" w:hAnsi="Times New Roman" w:cs="Times New Roman"/>
                  <w:sz w:val="24"/>
                  <w:szCs w:val="24"/>
                </w:rPr>
                <w:t>программы</w:t>
              </w:r>
            </w:hyperlink>
            <w:r w:rsidRPr="00BD6F8D">
              <w:rPr>
                <w:rFonts w:ascii="Times New Roman" w:hAnsi="Times New Roman" w:cs="Times New Roman"/>
                <w:sz w:val="24"/>
                <w:szCs w:val="24"/>
              </w:rPr>
              <w:t xml:space="preserve"> "Развитие образования" в соответствии с </w:t>
            </w:r>
            <w:r w:rsidRPr="00BD6F8D">
              <w:rPr>
                <w:rFonts w:ascii="Times New Roman" w:hAnsi="Times New Roman" w:cs="Times New Roman"/>
                <w:sz w:val="24"/>
                <w:szCs w:val="24"/>
              </w:rPr>
              <w:lastRenderedPageBreak/>
              <w:t>установленными сроками и этапами</w:t>
            </w:r>
          </w:p>
        </w:tc>
        <w:tc>
          <w:tcPr>
            <w:tcW w:w="453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lastRenderedPageBreak/>
              <w:t>Уровень ежегодного достижения показателей программы и ее подпрограмм</w:t>
            </w:r>
          </w:p>
        </w:tc>
      </w:tr>
      <w:tr w:rsidR="00B942E3" w:rsidRPr="00BD6F8D" w:rsidTr="00B942E3">
        <w:tc>
          <w:tcPr>
            <w:tcW w:w="567"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lastRenderedPageBreak/>
              <w:t>33.</w:t>
            </w:r>
          </w:p>
        </w:tc>
        <w:tc>
          <w:tcPr>
            <w:tcW w:w="360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3.1.2.</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rPr>
                <w:sz w:val="24"/>
                <w:szCs w:val="24"/>
              </w:rPr>
            </w:pPr>
            <w:r w:rsidRPr="00BD6F8D">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Pr>
                <w:rFonts w:ascii="Times New Roman" w:hAnsi="Times New Roman" w:cs="Times New Roman"/>
                <w:sz w:val="24"/>
                <w:szCs w:val="24"/>
              </w:rPr>
              <w:t>2026</w:t>
            </w:r>
          </w:p>
        </w:tc>
        <w:tc>
          <w:tcPr>
            <w:tcW w:w="297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 xml:space="preserve">Обеспечение реализации подпрограмм, основных мероприятий муниципальной </w:t>
            </w:r>
            <w:hyperlink w:anchor="P26" w:history="1">
              <w:r w:rsidRPr="00BD6F8D">
                <w:rPr>
                  <w:rFonts w:ascii="Times New Roman" w:hAnsi="Times New Roman" w:cs="Times New Roman"/>
                  <w:sz w:val="24"/>
                  <w:szCs w:val="24"/>
                </w:rPr>
                <w:t>программы</w:t>
              </w:r>
            </w:hyperlink>
            <w:r w:rsidRPr="00BD6F8D">
              <w:rPr>
                <w:rFonts w:ascii="Times New Roman" w:hAnsi="Times New Roman" w:cs="Times New Roman"/>
                <w:sz w:val="24"/>
                <w:szCs w:val="24"/>
              </w:rPr>
              <w:t xml:space="preserve"> "Развитие образования" в соответствии с установленными сроками и этапами</w:t>
            </w:r>
          </w:p>
        </w:tc>
        <w:tc>
          <w:tcPr>
            <w:tcW w:w="453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Уровень фактического освоения средств программы</w:t>
            </w:r>
          </w:p>
        </w:tc>
      </w:tr>
      <w:tr w:rsidR="00B942E3" w:rsidRPr="00BD6F8D" w:rsidTr="00B942E3">
        <w:tc>
          <w:tcPr>
            <w:tcW w:w="567"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rPr>
                <w:rFonts w:ascii="Times New Roman" w:hAnsi="Times New Roman" w:cs="Times New Roman"/>
                <w:sz w:val="24"/>
                <w:szCs w:val="24"/>
              </w:rPr>
            </w:pPr>
            <w:r w:rsidRPr="00BD6F8D">
              <w:rPr>
                <w:rFonts w:ascii="Times New Roman" w:hAnsi="Times New Roman" w:cs="Times New Roman"/>
                <w:sz w:val="24"/>
                <w:szCs w:val="24"/>
              </w:rPr>
              <w:t>34.</w:t>
            </w:r>
          </w:p>
        </w:tc>
        <w:tc>
          <w:tcPr>
            <w:tcW w:w="360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Основное мероприятие 3.1.3.</w:t>
            </w:r>
          </w:p>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Оплата расходов по коммунальным услугам</w:t>
            </w:r>
          </w:p>
        </w:tc>
        <w:tc>
          <w:tcPr>
            <w:tcW w:w="1843"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rPr>
                <w:sz w:val="24"/>
                <w:szCs w:val="24"/>
              </w:rPr>
            </w:pPr>
            <w:r w:rsidRPr="00BD6F8D">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center"/>
              <w:rPr>
                <w:rFonts w:ascii="Times New Roman" w:hAnsi="Times New Roman" w:cs="Times New Roman"/>
                <w:sz w:val="24"/>
                <w:szCs w:val="24"/>
              </w:rPr>
            </w:pPr>
            <w:r>
              <w:rPr>
                <w:rFonts w:ascii="Times New Roman" w:hAnsi="Times New Roman" w:cs="Times New Roman"/>
                <w:sz w:val="24"/>
                <w:szCs w:val="24"/>
              </w:rPr>
              <w:t>2026</w:t>
            </w:r>
          </w:p>
        </w:tc>
        <w:tc>
          <w:tcPr>
            <w:tcW w:w="297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 xml:space="preserve">Предоставление субсидии на оплату муниципальными учреждениями расходов по коммунальным услугам </w:t>
            </w:r>
          </w:p>
        </w:tc>
        <w:tc>
          <w:tcPr>
            <w:tcW w:w="4536" w:type="dxa"/>
            <w:tcBorders>
              <w:top w:val="single" w:sz="4" w:space="0" w:color="auto"/>
              <w:left w:val="single" w:sz="4" w:space="0" w:color="auto"/>
              <w:bottom w:val="single" w:sz="4" w:space="0" w:color="auto"/>
              <w:right w:val="single" w:sz="4" w:space="0" w:color="auto"/>
            </w:tcBorders>
          </w:tcPr>
          <w:p w:rsidR="00B942E3" w:rsidRPr="00BD6F8D" w:rsidRDefault="00B942E3" w:rsidP="00B942E3">
            <w:pPr>
              <w:pStyle w:val="ConsPlusNormal"/>
              <w:tabs>
                <w:tab w:val="left" w:pos="363"/>
              </w:tabs>
              <w:jc w:val="both"/>
              <w:rPr>
                <w:rFonts w:ascii="Times New Roman" w:hAnsi="Times New Roman" w:cs="Times New Roman"/>
                <w:sz w:val="24"/>
                <w:szCs w:val="24"/>
              </w:rPr>
            </w:pPr>
            <w:r w:rsidRPr="00BD6F8D">
              <w:rPr>
                <w:rFonts w:ascii="Times New Roman" w:hAnsi="Times New Roman"/>
                <w:sz w:val="24"/>
                <w:szCs w:val="24"/>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r>
    </w:tbl>
    <w:p w:rsidR="00B942E3" w:rsidRPr="00BD6F8D" w:rsidRDefault="00B942E3" w:rsidP="00B942E3">
      <w:pPr>
        <w:pStyle w:val="ConsPlusNormal"/>
      </w:pPr>
    </w:p>
    <w:p w:rsidR="00B942E3" w:rsidRPr="00BD6F8D" w:rsidRDefault="00B942E3" w:rsidP="00B942E3">
      <w:pPr>
        <w:pStyle w:val="ConsPlusNormal"/>
      </w:pPr>
    </w:p>
    <w:p w:rsidR="00B942E3" w:rsidRDefault="00B942E3" w:rsidP="00B942E3">
      <w:pPr>
        <w:pStyle w:val="ConsPlusNormal"/>
        <w:jc w:val="right"/>
        <w:outlineLvl w:val="1"/>
        <w:rPr>
          <w:rFonts w:ascii="Times New Roman" w:hAnsi="Times New Roman" w:cs="Times New Roman"/>
          <w:sz w:val="28"/>
          <w:szCs w:val="28"/>
        </w:rPr>
        <w:sectPr w:rsidR="00B942E3" w:rsidSect="00B942E3">
          <w:pgSz w:w="16838" w:h="11906" w:orient="landscape" w:code="9"/>
          <w:pgMar w:top="1701" w:right="1276" w:bottom="851" w:left="1134" w:header="709" w:footer="709" w:gutter="0"/>
          <w:cols w:space="1418"/>
          <w:docGrid w:linePitch="360"/>
        </w:sectPr>
      </w:pPr>
    </w:p>
    <w:p w:rsidR="00B942E3" w:rsidRPr="00BD6F8D" w:rsidRDefault="00B942E3" w:rsidP="00B942E3">
      <w:pPr>
        <w:pStyle w:val="ConsPlusNormal"/>
        <w:jc w:val="right"/>
        <w:outlineLvl w:val="1"/>
        <w:rPr>
          <w:rFonts w:ascii="Times New Roman" w:hAnsi="Times New Roman" w:cs="Times New Roman"/>
          <w:sz w:val="28"/>
          <w:szCs w:val="28"/>
        </w:rPr>
      </w:pPr>
    </w:p>
    <w:p w:rsidR="00B942E3" w:rsidRPr="00BD6F8D" w:rsidRDefault="00B942E3" w:rsidP="00B942E3">
      <w:pPr>
        <w:pStyle w:val="ConsPlusNormal"/>
        <w:jc w:val="right"/>
        <w:outlineLvl w:val="1"/>
        <w:rPr>
          <w:rFonts w:ascii="Times New Roman" w:hAnsi="Times New Roman" w:cs="Times New Roman"/>
          <w:sz w:val="28"/>
          <w:szCs w:val="28"/>
        </w:rPr>
      </w:pPr>
    </w:p>
    <w:p w:rsidR="00B942E3" w:rsidRPr="00BD6F8D" w:rsidRDefault="00B942E3" w:rsidP="00B942E3">
      <w:pPr>
        <w:pStyle w:val="ConsPlusNormal"/>
        <w:jc w:val="right"/>
        <w:outlineLvl w:val="1"/>
        <w:rPr>
          <w:rFonts w:ascii="Times New Roman" w:hAnsi="Times New Roman" w:cs="Times New Roman"/>
          <w:sz w:val="28"/>
          <w:szCs w:val="28"/>
        </w:rPr>
      </w:pPr>
    </w:p>
    <w:p w:rsidR="00B942E3" w:rsidRDefault="00B942E3" w:rsidP="00B942E3">
      <w:pPr>
        <w:pStyle w:val="ConsPlusNormal"/>
        <w:jc w:val="right"/>
        <w:outlineLvl w:val="1"/>
        <w:rPr>
          <w:rFonts w:ascii="Times New Roman" w:hAnsi="Times New Roman" w:cs="Times New Roman"/>
          <w:sz w:val="28"/>
          <w:szCs w:val="28"/>
        </w:rPr>
      </w:pPr>
    </w:p>
    <w:p w:rsidR="00B942E3" w:rsidRDefault="00B942E3" w:rsidP="00B942E3">
      <w:pPr>
        <w:pStyle w:val="ConsPlusNormal"/>
        <w:jc w:val="right"/>
        <w:outlineLvl w:val="1"/>
        <w:rPr>
          <w:rFonts w:ascii="Times New Roman" w:hAnsi="Times New Roman" w:cs="Times New Roman"/>
          <w:sz w:val="28"/>
          <w:szCs w:val="28"/>
        </w:rPr>
      </w:pPr>
    </w:p>
    <w:p w:rsidR="00B942E3" w:rsidRDefault="00B942E3" w:rsidP="00B942E3">
      <w:pPr>
        <w:pStyle w:val="ConsPlusNormal"/>
        <w:jc w:val="right"/>
        <w:outlineLvl w:val="1"/>
        <w:rPr>
          <w:rFonts w:ascii="Times New Roman" w:hAnsi="Times New Roman" w:cs="Times New Roman"/>
          <w:sz w:val="28"/>
          <w:szCs w:val="28"/>
        </w:rPr>
      </w:pPr>
    </w:p>
    <w:p w:rsidR="00B942E3" w:rsidRDefault="00B942E3" w:rsidP="00B942E3">
      <w:pPr>
        <w:pStyle w:val="ConsPlusNormal"/>
        <w:jc w:val="right"/>
        <w:outlineLvl w:val="1"/>
        <w:rPr>
          <w:rFonts w:ascii="Times New Roman" w:hAnsi="Times New Roman" w:cs="Times New Roman"/>
          <w:sz w:val="28"/>
          <w:szCs w:val="28"/>
        </w:rPr>
      </w:pPr>
    </w:p>
    <w:p w:rsidR="00B942E3" w:rsidRPr="00BD6F8D" w:rsidRDefault="00B942E3" w:rsidP="00B942E3">
      <w:pPr>
        <w:pStyle w:val="ConsPlusNormal"/>
        <w:jc w:val="right"/>
        <w:outlineLvl w:val="1"/>
        <w:rPr>
          <w:rFonts w:ascii="Times New Roman" w:hAnsi="Times New Roman" w:cs="Times New Roman"/>
          <w:sz w:val="28"/>
          <w:szCs w:val="28"/>
        </w:rPr>
      </w:pPr>
    </w:p>
    <w:p w:rsidR="00B942E3" w:rsidRDefault="00B942E3" w:rsidP="00B942E3">
      <w:pPr>
        <w:pStyle w:val="ConsPlusNormal"/>
        <w:widowControl/>
        <w:jc w:val="right"/>
        <w:rPr>
          <w:rFonts w:ascii="Times New Roman" w:hAnsi="Times New Roman" w:cs="Times New Roman"/>
          <w:sz w:val="28"/>
          <w:szCs w:val="28"/>
        </w:rPr>
      </w:pPr>
    </w:p>
    <w:p w:rsidR="00B942E3" w:rsidRDefault="00B942E3" w:rsidP="00B942E3">
      <w:pPr>
        <w:pStyle w:val="ConsPlusNormal"/>
        <w:widowControl/>
        <w:jc w:val="right"/>
        <w:rPr>
          <w:rFonts w:ascii="Times New Roman" w:hAnsi="Times New Roman" w:cs="Times New Roman"/>
          <w:sz w:val="28"/>
          <w:szCs w:val="28"/>
        </w:rPr>
      </w:pPr>
    </w:p>
    <w:p w:rsidR="00B942E3" w:rsidRDefault="00B942E3" w:rsidP="00B942E3">
      <w:pPr>
        <w:pStyle w:val="ConsPlusNormal"/>
        <w:widowControl/>
        <w:jc w:val="right"/>
        <w:rPr>
          <w:rFonts w:ascii="Times New Roman" w:hAnsi="Times New Roman" w:cs="Times New Roman"/>
          <w:sz w:val="28"/>
          <w:szCs w:val="28"/>
        </w:rPr>
      </w:pPr>
    </w:p>
    <w:p w:rsidR="00B942E3" w:rsidRPr="00BD6F8D" w:rsidRDefault="00B942E3" w:rsidP="00B942E3">
      <w:pPr>
        <w:pStyle w:val="ConsPlusNormal"/>
        <w:widowControl/>
        <w:jc w:val="right"/>
        <w:rPr>
          <w:rFonts w:ascii="Times New Roman" w:hAnsi="Times New Roman" w:cs="Times New Roman"/>
          <w:sz w:val="28"/>
          <w:szCs w:val="28"/>
        </w:rPr>
      </w:pPr>
      <w:r w:rsidRPr="00BD6F8D">
        <w:rPr>
          <w:rFonts w:ascii="Times New Roman" w:hAnsi="Times New Roman" w:cs="Times New Roman"/>
          <w:sz w:val="28"/>
          <w:szCs w:val="28"/>
        </w:rPr>
        <w:t>Таблица № 3 к Приложению</w:t>
      </w:r>
    </w:p>
    <w:p w:rsidR="00B942E3" w:rsidRPr="00BD6F8D" w:rsidRDefault="00B942E3" w:rsidP="00B942E3">
      <w:pPr>
        <w:pStyle w:val="ConsPlusNormal"/>
      </w:pPr>
    </w:p>
    <w:p w:rsidR="00B942E3" w:rsidRPr="00BD6F8D" w:rsidRDefault="00B942E3" w:rsidP="00B942E3">
      <w:pPr>
        <w:pStyle w:val="ConsPlusNormal"/>
        <w:jc w:val="center"/>
        <w:rPr>
          <w:rFonts w:ascii="Times New Roman" w:hAnsi="Times New Roman" w:cs="Times New Roman"/>
          <w:b/>
          <w:sz w:val="28"/>
          <w:szCs w:val="28"/>
        </w:rPr>
      </w:pPr>
      <w:bookmarkStart w:id="1" w:name="P402"/>
      <w:bookmarkEnd w:id="1"/>
      <w:r w:rsidRPr="00BD6F8D">
        <w:rPr>
          <w:rFonts w:ascii="Times New Roman" w:hAnsi="Times New Roman" w:cs="Times New Roman"/>
          <w:b/>
          <w:sz w:val="28"/>
          <w:szCs w:val="28"/>
        </w:rPr>
        <w:t>Информация</w:t>
      </w:r>
    </w:p>
    <w:p w:rsidR="00B942E3" w:rsidRPr="00BD6F8D" w:rsidRDefault="00B942E3" w:rsidP="00B942E3">
      <w:pPr>
        <w:pStyle w:val="ConsPlusNormal"/>
        <w:jc w:val="center"/>
        <w:rPr>
          <w:rFonts w:ascii="Times New Roman" w:hAnsi="Times New Roman" w:cs="Times New Roman"/>
          <w:b/>
          <w:sz w:val="28"/>
          <w:szCs w:val="28"/>
        </w:rPr>
      </w:pPr>
      <w:r w:rsidRPr="00BD6F8D">
        <w:rPr>
          <w:rFonts w:ascii="Times New Roman" w:hAnsi="Times New Roman" w:cs="Times New Roman"/>
          <w:b/>
          <w:sz w:val="28"/>
          <w:szCs w:val="28"/>
        </w:rPr>
        <w:t>по финансовому обеспечению муниципальной программы «Развитие образования» за счет средств бюджета муниципального образования (с учетом средств межбюджетных трансфертов)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46"/>
        <w:gridCol w:w="1913"/>
        <w:gridCol w:w="1409"/>
        <w:gridCol w:w="942"/>
        <w:gridCol w:w="942"/>
        <w:gridCol w:w="942"/>
        <w:gridCol w:w="942"/>
        <w:gridCol w:w="942"/>
      </w:tblGrid>
      <w:tr w:rsidR="00B942E3" w:rsidRPr="00134ACF" w:rsidTr="00B942E3">
        <w:trPr>
          <w:tblHeader/>
        </w:trPr>
        <w:tc>
          <w:tcPr>
            <w:tcW w:w="738" w:type="pct"/>
            <w:vMerge w:val="restart"/>
          </w:tcPr>
          <w:p w:rsidR="00B942E3" w:rsidRPr="00134ACF" w:rsidRDefault="00B942E3" w:rsidP="00B942E3">
            <w:pPr>
              <w:pStyle w:val="ConsPlusNormal"/>
              <w:jc w:val="center"/>
              <w:rPr>
                <w:rFonts w:ascii="Times New Roman" w:hAnsi="Times New Roman" w:cs="Times New Roman"/>
                <w:b/>
                <w:sz w:val="24"/>
                <w:szCs w:val="24"/>
              </w:rPr>
            </w:pPr>
            <w:r w:rsidRPr="00134ACF">
              <w:rPr>
                <w:rFonts w:ascii="Times New Roman" w:hAnsi="Times New Roman" w:cs="Times New Roman"/>
                <w:b/>
                <w:sz w:val="24"/>
                <w:szCs w:val="24"/>
              </w:rPr>
              <w:t>Статус</w:t>
            </w:r>
          </w:p>
        </w:tc>
        <w:tc>
          <w:tcPr>
            <w:tcW w:w="1199" w:type="pct"/>
            <w:vMerge w:val="restart"/>
          </w:tcPr>
          <w:p w:rsidR="00B942E3" w:rsidRPr="00134ACF" w:rsidRDefault="00B942E3" w:rsidP="00B942E3">
            <w:pPr>
              <w:pStyle w:val="ConsPlusNormal"/>
              <w:jc w:val="center"/>
              <w:rPr>
                <w:rFonts w:ascii="Times New Roman" w:hAnsi="Times New Roman" w:cs="Times New Roman"/>
                <w:b/>
                <w:sz w:val="24"/>
                <w:szCs w:val="24"/>
              </w:rPr>
            </w:pPr>
            <w:r w:rsidRPr="00134ACF">
              <w:rPr>
                <w:rFonts w:ascii="Times New Roman" w:hAnsi="Times New Roman" w:cs="Times New Roman"/>
                <w:b/>
                <w:sz w:val="24"/>
                <w:szCs w:val="24"/>
              </w:rPr>
              <w:t>Наименование муниципальной программы, подпрограммы, ВЦП, основного мероприятия</w:t>
            </w:r>
          </w:p>
        </w:tc>
        <w:tc>
          <w:tcPr>
            <w:tcW w:w="1025" w:type="pct"/>
            <w:vMerge w:val="restart"/>
          </w:tcPr>
          <w:p w:rsidR="00B942E3" w:rsidRPr="00134ACF" w:rsidRDefault="00B942E3" w:rsidP="00B942E3">
            <w:pPr>
              <w:pStyle w:val="ConsPlusNormal"/>
              <w:jc w:val="center"/>
              <w:rPr>
                <w:rFonts w:ascii="Times New Roman" w:hAnsi="Times New Roman" w:cs="Times New Roman"/>
                <w:b/>
                <w:sz w:val="24"/>
                <w:szCs w:val="24"/>
              </w:rPr>
            </w:pPr>
            <w:r w:rsidRPr="00134ACF">
              <w:rPr>
                <w:rFonts w:ascii="Times New Roman" w:hAnsi="Times New Roman" w:cs="Times New Roman"/>
                <w:b/>
                <w:sz w:val="24"/>
                <w:szCs w:val="24"/>
              </w:rPr>
              <w:t>Ответственный исполнитель, соисполнители</w:t>
            </w:r>
          </w:p>
        </w:tc>
        <w:tc>
          <w:tcPr>
            <w:tcW w:w="2039" w:type="pct"/>
            <w:gridSpan w:val="5"/>
          </w:tcPr>
          <w:p w:rsidR="00B942E3" w:rsidRPr="00134ACF" w:rsidRDefault="00B942E3" w:rsidP="00B942E3">
            <w:pPr>
              <w:pStyle w:val="ConsPlusNormal"/>
              <w:jc w:val="center"/>
              <w:rPr>
                <w:rFonts w:ascii="Times New Roman" w:hAnsi="Times New Roman" w:cs="Times New Roman"/>
                <w:b/>
                <w:sz w:val="24"/>
                <w:szCs w:val="24"/>
              </w:rPr>
            </w:pPr>
            <w:r w:rsidRPr="00134ACF">
              <w:rPr>
                <w:rFonts w:ascii="Times New Roman" w:hAnsi="Times New Roman" w:cs="Times New Roman"/>
                <w:b/>
                <w:sz w:val="24"/>
                <w:szCs w:val="24"/>
              </w:rPr>
              <w:t>Расходы, тыс. руб.</w:t>
            </w:r>
          </w:p>
        </w:tc>
      </w:tr>
      <w:tr w:rsidR="00B942E3" w:rsidRPr="00134ACF" w:rsidTr="00B942E3">
        <w:trPr>
          <w:tblHeader/>
        </w:trPr>
        <w:tc>
          <w:tcPr>
            <w:tcW w:w="738" w:type="pct"/>
            <w:vMerge/>
          </w:tcPr>
          <w:p w:rsidR="00B942E3" w:rsidRPr="00134ACF" w:rsidRDefault="00B942E3" w:rsidP="00B942E3">
            <w:pPr>
              <w:rPr>
                <w:b/>
                <w:sz w:val="24"/>
                <w:szCs w:val="24"/>
              </w:rPr>
            </w:pPr>
          </w:p>
        </w:tc>
        <w:tc>
          <w:tcPr>
            <w:tcW w:w="1199" w:type="pct"/>
            <w:vMerge/>
          </w:tcPr>
          <w:p w:rsidR="00B942E3" w:rsidRPr="00134ACF" w:rsidRDefault="00B942E3" w:rsidP="00B942E3">
            <w:pPr>
              <w:rPr>
                <w:b/>
                <w:sz w:val="24"/>
                <w:szCs w:val="24"/>
              </w:rPr>
            </w:pPr>
          </w:p>
        </w:tc>
        <w:tc>
          <w:tcPr>
            <w:tcW w:w="1025" w:type="pct"/>
            <w:vMerge/>
          </w:tcPr>
          <w:p w:rsidR="00B942E3" w:rsidRPr="00134ACF" w:rsidRDefault="00B942E3" w:rsidP="00B942E3">
            <w:pPr>
              <w:rPr>
                <w:b/>
                <w:sz w:val="24"/>
                <w:szCs w:val="24"/>
              </w:rPr>
            </w:pPr>
          </w:p>
        </w:tc>
        <w:tc>
          <w:tcPr>
            <w:tcW w:w="408" w:type="pct"/>
          </w:tcPr>
          <w:p w:rsidR="00B942E3" w:rsidRPr="00134ACF" w:rsidRDefault="00B942E3" w:rsidP="00B942E3">
            <w:pPr>
              <w:pStyle w:val="ConsPlusNormal"/>
              <w:jc w:val="center"/>
              <w:rPr>
                <w:rFonts w:ascii="Times New Roman" w:hAnsi="Times New Roman" w:cs="Times New Roman"/>
                <w:b/>
                <w:sz w:val="24"/>
                <w:szCs w:val="24"/>
              </w:rPr>
            </w:pPr>
            <w:r w:rsidRPr="00134ACF">
              <w:rPr>
                <w:rFonts w:ascii="Times New Roman" w:hAnsi="Times New Roman" w:cs="Times New Roman"/>
                <w:b/>
                <w:sz w:val="24"/>
                <w:szCs w:val="24"/>
              </w:rPr>
              <w:t>2022</w:t>
            </w:r>
          </w:p>
        </w:tc>
        <w:tc>
          <w:tcPr>
            <w:tcW w:w="408" w:type="pct"/>
          </w:tcPr>
          <w:p w:rsidR="00B942E3" w:rsidRPr="00134ACF" w:rsidRDefault="00B942E3" w:rsidP="00B942E3">
            <w:pPr>
              <w:pStyle w:val="ConsPlusNormal"/>
              <w:jc w:val="center"/>
              <w:rPr>
                <w:rFonts w:ascii="Times New Roman" w:hAnsi="Times New Roman" w:cs="Times New Roman"/>
                <w:b/>
                <w:sz w:val="24"/>
                <w:szCs w:val="24"/>
              </w:rPr>
            </w:pPr>
            <w:r w:rsidRPr="00134ACF">
              <w:rPr>
                <w:rFonts w:ascii="Times New Roman" w:hAnsi="Times New Roman" w:cs="Times New Roman"/>
                <w:b/>
                <w:sz w:val="24"/>
                <w:szCs w:val="24"/>
              </w:rPr>
              <w:t>2023</w:t>
            </w:r>
          </w:p>
        </w:tc>
        <w:tc>
          <w:tcPr>
            <w:tcW w:w="408" w:type="pct"/>
          </w:tcPr>
          <w:p w:rsidR="00B942E3" w:rsidRPr="00134ACF" w:rsidRDefault="00B942E3" w:rsidP="00B942E3">
            <w:pPr>
              <w:pStyle w:val="ConsPlusNormal"/>
              <w:jc w:val="center"/>
              <w:rPr>
                <w:rFonts w:ascii="Times New Roman" w:hAnsi="Times New Roman" w:cs="Times New Roman"/>
                <w:b/>
                <w:sz w:val="24"/>
                <w:szCs w:val="24"/>
              </w:rPr>
            </w:pPr>
            <w:r w:rsidRPr="00134ACF">
              <w:rPr>
                <w:rFonts w:ascii="Times New Roman" w:hAnsi="Times New Roman" w:cs="Times New Roman"/>
                <w:b/>
                <w:sz w:val="24"/>
                <w:szCs w:val="24"/>
              </w:rPr>
              <w:t>2024</w:t>
            </w:r>
          </w:p>
        </w:tc>
        <w:tc>
          <w:tcPr>
            <w:tcW w:w="408" w:type="pct"/>
          </w:tcPr>
          <w:p w:rsidR="00B942E3" w:rsidRPr="00134ACF" w:rsidRDefault="00B942E3" w:rsidP="00B942E3">
            <w:pPr>
              <w:pStyle w:val="ConsPlusNormal"/>
              <w:jc w:val="center"/>
              <w:rPr>
                <w:rFonts w:ascii="Times New Roman" w:hAnsi="Times New Roman" w:cs="Times New Roman"/>
                <w:b/>
                <w:sz w:val="24"/>
                <w:szCs w:val="24"/>
              </w:rPr>
            </w:pPr>
            <w:r w:rsidRPr="00134ACF">
              <w:rPr>
                <w:rFonts w:ascii="Times New Roman" w:hAnsi="Times New Roman" w:cs="Times New Roman"/>
                <w:b/>
                <w:sz w:val="24"/>
                <w:szCs w:val="24"/>
              </w:rPr>
              <w:t>2025</w:t>
            </w:r>
          </w:p>
        </w:tc>
        <w:tc>
          <w:tcPr>
            <w:tcW w:w="408" w:type="pct"/>
          </w:tcPr>
          <w:p w:rsidR="00B942E3" w:rsidRPr="00134ACF" w:rsidRDefault="00B942E3" w:rsidP="00B942E3">
            <w:pPr>
              <w:pStyle w:val="ConsPlusNormal"/>
              <w:jc w:val="center"/>
              <w:rPr>
                <w:rFonts w:ascii="Times New Roman" w:hAnsi="Times New Roman" w:cs="Times New Roman"/>
                <w:b/>
                <w:sz w:val="24"/>
                <w:szCs w:val="24"/>
              </w:rPr>
            </w:pPr>
            <w:r w:rsidRPr="00134ACF">
              <w:rPr>
                <w:rFonts w:ascii="Times New Roman" w:hAnsi="Times New Roman" w:cs="Times New Roman"/>
                <w:b/>
                <w:sz w:val="24"/>
                <w:szCs w:val="24"/>
              </w:rPr>
              <w:t>2026</w:t>
            </w:r>
          </w:p>
        </w:tc>
      </w:tr>
      <w:tr w:rsidR="00B942E3" w:rsidRPr="00134ACF" w:rsidTr="00B942E3">
        <w:tc>
          <w:tcPr>
            <w:tcW w:w="738" w:type="pct"/>
            <w:vMerge w:val="restart"/>
          </w:tcPr>
          <w:p w:rsidR="00B942E3" w:rsidRPr="00134ACF" w:rsidRDefault="00B942E3" w:rsidP="00B942E3">
            <w:pPr>
              <w:pStyle w:val="ConsPlusNormal"/>
              <w:jc w:val="both"/>
              <w:rPr>
                <w:rFonts w:ascii="Times New Roman" w:hAnsi="Times New Roman" w:cs="Times New Roman"/>
                <w:b/>
                <w:sz w:val="24"/>
                <w:szCs w:val="24"/>
              </w:rPr>
            </w:pPr>
            <w:r w:rsidRPr="00134ACF">
              <w:rPr>
                <w:rFonts w:ascii="Times New Roman" w:hAnsi="Times New Roman" w:cs="Times New Roman"/>
                <w:b/>
                <w:sz w:val="24"/>
                <w:szCs w:val="24"/>
              </w:rPr>
              <w:t>Муниципальная программа</w:t>
            </w:r>
          </w:p>
        </w:tc>
        <w:tc>
          <w:tcPr>
            <w:tcW w:w="1199" w:type="pct"/>
            <w:vMerge w:val="restar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b/>
                <w:sz w:val="24"/>
                <w:szCs w:val="24"/>
              </w:rPr>
              <w:t>«Развитие образования»</w:t>
            </w:r>
          </w:p>
        </w:tc>
        <w:tc>
          <w:tcPr>
            <w:tcW w:w="1025" w:type="pct"/>
          </w:tcPr>
          <w:p w:rsidR="00B942E3" w:rsidRPr="00134ACF" w:rsidRDefault="00B942E3" w:rsidP="00B942E3">
            <w:pPr>
              <w:pStyle w:val="ConsPlusNormal"/>
              <w:rPr>
                <w:rFonts w:ascii="Times New Roman" w:hAnsi="Times New Roman" w:cs="Times New Roman"/>
                <w:b/>
                <w:sz w:val="24"/>
                <w:szCs w:val="24"/>
              </w:rPr>
            </w:pPr>
            <w:r w:rsidRPr="00134ACF">
              <w:rPr>
                <w:rFonts w:ascii="Times New Roman" w:hAnsi="Times New Roman" w:cs="Times New Roman"/>
                <w:b/>
                <w:sz w:val="24"/>
                <w:szCs w:val="24"/>
              </w:rPr>
              <w:t>Всего</w:t>
            </w:r>
          </w:p>
        </w:tc>
        <w:tc>
          <w:tcPr>
            <w:tcW w:w="408" w:type="pct"/>
            <w:vAlign w:val="center"/>
          </w:tcPr>
          <w:p w:rsidR="00B942E3" w:rsidRPr="00134ACF" w:rsidRDefault="00B942E3" w:rsidP="00B942E3">
            <w:pPr>
              <w:jc w:val="center"/>
              <w:rPr>
                <w:b/>
                <w:bCs/>
                <w:color w:val="000000"/>
                <w:sz w:val="16"/>
                <w:szCs w:val="16"/>
              </w:rPr>
            </w:pPr>
            <w:r w:rsidRPr="00134ACF">
              <w:rPr>
                <w:b/>
                <w:bCs/>
                <w:color w:val="000000"/>
                <w:sz w:val="16"/>
                <w:szCs w:val="16"/>
              </w:rPr>
              <w:t>1 084 726 261,02</w:t>
            </w:r>
          </w:p>
        </w:tc>
        <w:tc>
          <w:tcPr>
            <w:tcW w:w="408" w:type="pct"/>
            <w:vAlign w:val="center"/>
          </w:tcPr>
          <w:p w:rsidR="00B942E3" w:rsidRPr="00134ACF" w:rsidRDefault="00B942E3" w:rsidP="00B942E3">
            <w:pPr>
              <w:jc w:val="center"/>
              <w:rPr>
                <w:b/>
                <w:bCs/>
                <w:sz w:val="16"/>
                <w:szCs w:val="16"/>
              </w:rPr>
            </w:pPr>
            <w:r w:rsidRPr="00134ACF">
              <w:rPr>
                <w:b/>
                <w:bCs/>
                <w:sz w:val="16"/>
                <w:szCs w:val="16"/>
              </w:rPr>
              <w:t>1 118 630 693,66</w:t>
            </w:r>
          </w:p>
        </w:tc>
        <w:tc>
          <w:tcPr>
            <w:tcW w:w="408" w:type="pct"/>
            <w:vAlign w:val="center"/>
          </w:tcPr>
          <w:p w:rsidR="00B942E3" w:rsidRPr="00134ACF" w:rsidRDefault="00B942E3" w:rsidP="00B942E3">
            <w:pPr>
              <w:jc w:val="center"/>
              <w:rPr>
                <w:b/>
                <w:bCs/>
                <w:sz w:val="16"/>
                <w:szCs w:val="16"/>
              </w:rPr>
            </w:pPr>
            <w:r w:rsidRPr="00134ACF">
              <w:rPr>
                <w:b/>
                <w:bCs/>
                <w:sz w:val="16"/>
                <w:szCs w:val="16"/>
              </w:rPr>
              <w:t>1 068 209 031,48</w:t>
            </w:r>
          </w:p>
        </w:tc>
        <w:tc>
          <w:tcPr>
            <w:tcW w:w="408" w:type="pct"/>
            <w:vAlign w:val="center"/>
          </w:tcPr>
          <w:p w:rsidR="00B942E3" w:rsidRPr="00134ACF" w:rsidRDefault="00B942E3" w:rsidP="00B942E3">
            <w:pPr>
              <w:jc w:val="center"/>
              <w:rPr>
                <w:b/>
                <w:bCs/>
                <w:sz w:val="16"/>
                <w:szCs w:val="16"/>
              </w:rPr>
            </w:pPr>
            <w:r w:rsidRPr="00134ACF">
              <w:rPr>
                <w:b/>
                <w:bCs/>
                <w:sz w:val="16"/>
                <w:szCs w:val="16"/>
              </w:rPr>
              <w:t>1 067 526 600,50</w:t>
            </w:r>
          </w:p>
        </w:tc>
        <w:tc>
          <w:tcPr>
            <w:tcW w:w="408" w:type="pct"/>
            <w:vAlign w:val="center"/>
          </w:tcPr>
          <w:p w:rsidR="00B942E3" w:rsidRPr="00134ACF" w:rsidRDefault="00B942E3" w:rsidP="00B942E3">
            <w:pPr>
              <w:jc w:val="center"/>
              <w:rPr>
                <w:b/>
                <w:bCs/>
                <w:sz w:val="16"/>
                <w:szCs w:val="16"/>
              </w:rPr>
            </w:pPr>
            <w:r w:rsidRPr="00134ACF">
              <w:rPr>
                <w:b/>
                <w:bCs/>
                <w:sz w:val="16"/>
                <w:szCs w:val="16"/>
              </w:rPr>
              <w:t>1 173 281 243,65</w:t>
            </w:r>
          </w:p>
        </w:tc>
      </w:tr>
      <w:tr w:rsidR="00B942E3" w:rsidRPr="00134ACF" w:rsidTr="00B942E3">
        <w:trPr>
          <w:trHeight w:val="555"/>
        </w:trPr>
        <w:tc>
          <w:tcPr>
            <w:tcW w:w="738" w:type="pct"/>
            <w:vMerge/>
          </w:tcPr>
          <w:p w:rsidR="00B942E3" w:rsidRPr="00134ACF" w:rsidRDefault="00B942E3" w:rsidP="00B942E3">
            <w:pPr>
              <w:rPr>
                <w:sz w:val="24"/>
                <w:szCs w:val="24"/>
              </w:rPr>
            </w:pPr>
          </w:p>
        </w:tc>
        <w:tc>
          <w:tcPr>
            <w:tcW w:w="1199" w:type="pct"/>
            <w:vMerge/>
          </w:tcPr>
          <w:p w:rsidR="00B942E3" w:rsidRPr="00134ACF" w:rsidRDefault="00B942E3" w:rsidP="00B942E3">
            <w:pPr>
              <w:jc w:val="both"/>
              <w:rPr>
                <w:sz w:val="24"/>
                <w:szCs w:val="24"/>
              </w:rPr>
            </w:pPr>
          </w:p>
        </w:tc>
        <w:tc>
          <w:tcPr>
            <w:tcW w:w="1025" w:type="pct"/>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b/>
                <w:sz w:val="24"/>
                <w:szCs w:val="24"/>
              </w:rPr>
              <w:t xml:space="preserve">Управление образования администрации МР «Усть-Куломский» </w:t>
            </w:r>
          </w:p>
        </w:tc>
        <w:tc>
          <w:tcPr>
            <w:tcW w:w="408" w:type="pct"/>
            <w:vAlign w:val="center"/>
          </w:tcPr>
          <w:p w:rsidR="00B942E3" w:rsidRPr="00134ACF" w:rsidRDefault="00B942E3" w:rsidP="00B942E3">
            <w:pPr>
              <w:jc w:val="center"/>
              <w:rPr>
                <w:b/>
                <w:bCs/>
                <w:color w:val="000000"/>
                <w:sz w:val="16"/>
                <w:szCs w:val="16"/>
              </w:rPr>
            </w:pPr>
            <w:r w:rsidRPr="00134ACF">
              <w:rPr>
                <w:b/>
                <w:bCs/>
                <w:color w:val="000000"/>
                <w:sz w:val="16"/>
                <w:szCs w:val="16"/>
              </w:rPr>
              <w:t>1 080 603 261,02</w:t>
            </w:r>
          </w:p>
        </w:tc>
        <w:tc>
          <w:tcPr>
            <w:tcW w:w="408" w:type="pct"/>
            <w:vAlign w:val="center"/>
          </w:tcPr>
          <w:p w:rsidR="00B942E3" w:rsidRPr="00134ACF" w:rsidRDefault="00B942E3" w:rsidP="00B942E3">
            <w:pPr>
              <w:jc w:val="center"/>
              <w:rPr>
                <w:b/>
                <w:bCs/>
                <w:sz w:val="16"/>
                <w:szCs w:val="16"/>
              </w:rPr>
            </w:pPr>
            <w:r w:rsidRPr="00134ACF">
              <w:rPr>
                <w:b/>
                <w:bCs/>
                <w:color w:val="000000"/>
                <w:sz w:val="16"/>
                <w:szCs w:val="16"/>
              </w:rPr>
              <w:t>1 115 777 693,66</w:t>
            </w:r>
          </w:p>
        </w:tc>
        <w:tc>
          <w:tcPr>
            <w:tcW w:w="408" w:type="pct"/>
            <w:vAlign w:val="center"/>
          </w:tcPr>
          <w:p w:rsidR="00B942E3" w:rsidRPr="00134ACF" w:rsidRDefault="00B942E3" w:rsidP="00B942E3">
            <w:pPr>
              <w:jc w:val="center"/>
              <w:rPr>
                <w:b/>
                <w:bCs/>
                <w:sz w:val="16"/>
                <w:szCs w:val="16"/>
              </w:rPr>
            </w:pPr>
            <w:r w:rsidRPr="00134ACF">
              <w:rPr>
                <w:b/>
                <w:bCs/>
                <w:sz w:val="16"/>
                <w:szCs w:val="16"/>
              </w:rPr>
              <w:t>1 068 209 031,48</w:t>
            </w:r>
          </w:p>
        </w:tc>
        <w:tc>
          <w:tcPr>
            <w:tcW w:w="408" w:type="pct"/>
            <w:vAlign w:val="center"/>
          </w:tcPr>
          <w:p w:rsidR="00B942E3" w:rsidRPr="00134ACF" w:rsidRDefault="00B942E3" w:rsidP="00B942E3">
            <w:pPr>
              <w:jc w:val="center"/>
              <w:rPr>
                <w:b/>
                <w:bCs/>
                <w:sz w:val="16"/>
                <w:szCs w:val="16"/>
              </w:rPr>
            </w:pPr>
            <w:r w:rsidRPr="00134ACF">
              <w:rPr>
                <w:b/>
                <w:bCs/>
                <w:sz w:val="16"/>
                <w:szCs w:val="16"/>
              </w:rPr>
              <w:t>1 067 526 600,50</w:t>
            </w:r>
          </w:p>
        </w:tc>
        <w:tc>
          <w:tcPr>
            <w:tcW w:w="408" w:type="pct"/>
            <w:vAlign w:val="center"/>
          </w:tcPr>
          <w:p w:rsidR="00B942E3" w:rsidRPr="00134ACF" w:rsidRDefault="00B942E3" w:rsidP="00B942E3">
            <w:pPr>
              <w:jc w:val="center"/>
              <w:rPr>
                <w:b/>
                <w:bCs/>
                <w:sz w:val="16"/>
                <w:szCs w:val="16"/>
              </w:rPr>
            </w:pPr>
            <w:r w:rsidRPr="00134ACF">
              <w:rPr>
                <w:b/>
                <w:bCs/>
                <w:sz w:val="16"/>
                <w:szCs w:val="16"/>
              </w:rPr>
              <w:t>1 169 724 111,88</w:t>
            </w:r>
          </w:p>
        </w:tc>
      </w:tr>
      <w:tr w:rsidR="00B942E3" w:rsidRPr="00134ACF" w:rsidTr="00B942E3">
        <w:trPr>
          <w:trHeight w:val="555"/>
        </w:trPr>
        <w:tc>
          <w:tcPr>
            <w:tcW w:w="738" w:type="pct"/>
            <w:vMerge/>
          </w:tcPr>
          <w:p w:rsidR="00B942E3" w:rsidRPr="00134ACF" w:rsidRDefault="00B942E3" w:rsidP="00B942E3">
            <w:pPr>
              <w:rPr>
                <w:sz w:val="24"/>
                <w:szCs w:val="24"/>
              </w:rPr>
            </w:pPr>
          </w:p>
        </w:tc>
        <w:tc>
          <w:tcPr>
            <w:tcW w:w="1199" w:type="pct"/>
            <w:vMerge/>
          </w:tcPr>
          <w:p w:rsidR="00B942E3" w:rsidRPr="00134ACF" w:rsidRDefault="00B942E3" w:rsidP="00B942E3">
            <w:pPr>
              <w:jc w:val="both"/>
              <w:rPr>
                <w:sz w:val="24"/>
                <w:szCs w:val="24"/>
              </w:rPr>
            </w:pPr>
          </w:p>
        </w:tc>
        <w:tc>
          <w:tcPr>
            <w:tcW w:w="1025" w:type="pct"/>
          </w:tcPr>
          <w:p w:rsidR="00B942E3" w:rsidRPr="00134ACF" w:rsidRDefault="00B942E3" w:rsidP="00B942E3">
            <w:pPr>
              <w:pStyle w:val="ConsPlusNormal"/>
              <w:rPr>
                <w:rFonts w:ascii="Times New Roman" w:hAnsi="Times New Roman" w:cs="Times New Roman"/>
                <w:b/>
                <w:sz w:val="24"/>
                <w:szCs w:val="24"/>
              </w:rPr>
            </w:pPr>
            <w:r w:rsidRPr="00134ACF">
              <w:rPr>
                <w:rFonts w:ascii="Times New Roman" w:hAnsi="Times New Roman" w:cs="Times New Roman"/>
                <w:b/>
                <w:sz w:val="24"/>
                <w:szCs w:val="24"/>
              </w:rPr>
              <w:t>Администрация МР «Усть-Куломский»</w:t>
            </w:r>
          </w:p>
        </w:tc>
        <w:tc>
          <w:tcPr>
            <w:tcW w:w="408" w:type="pct"/>
            <w:vAlign w:val="center"/>
          </w:tcPr>
          <w:p w:rsidR="00B942E3" w:rsidRPr="00134ACF" w:rsidRDefault="00B942E3" w:rsidP="00B942E3">
            <w:pPr>
              <w:jc w:val="center"/>
              <w:rPr>
                <w:b/>
                <w:bCs/>
                <w:sz w:val="16"/>
                <w:szCs w:val="16"/>
              </w:rPr>
            </w:pPr>
            <w:r w:rsidRPr="00134ACF">
              <w:rPr>
                <w:b/>
                <w:bCs/>
                <w:sz w:val="16"/>
                <w:szCs w:val="16"/>
              </w:rPr>
              <w:t>4 123 000,00</w:t>
            </w:r>
          </w:p>
        </w:tc>
        <w:tc>
          <w:tcPr>
            <w:tcW w:w="408" w:type="pct"/>
            <w:vAlign w:val="center"/>
          </w:tcPr>
          <w:p w:rsidR="00B942E3" w:rsidRPr="00134ACF" w:rsidRDefault="00B942E3" w:rsidP="00B942E3">
            <w:pPr>
              <w:jc w:val="center"/>
              <w:rPr>
                <w:b/>
                <w:bCs/>
                <w:sz w:val="16"/>
                <w:szCs w:val="16"/>
              </w:rPr>
            </w:pPr>
            <w:r w:rsidRPr="00134ACF">
              <w:rPr>
                <w:b/>
                <w:bCs/>
                <w:sz w:val="16"/>
                <w:szCs w:val="16"/>
              </w:rPr>
              <w:t>2 853 000,00</w:t>
            </w:r>
          </w:p>
        </w:tc>
        <w:tc>
          <w:tcPr>
            <w:tcW w:w="408" w:type="pct"/>
            <w:vAlign w:val="center"/>
          </w:tcPr>
          <w:p w:rsidR="00B942E3" w:rsidRPr="00134ACF" w:rsidRDefault="00B942E3" w:rsidP="00B942E3">
            <w:pPr>
              <w:jc w:val="center"/>
              <w:rPr>
                <w:b/>
                <w:bCs/>
                <w:sz w:val="16"/>
                <w:szCs w:val="16"/>
              </w:rPr>
            </w:pPr>
            <w:r w:rsidRPr="00134ACF">
              <w:rPr>
                <w:b/>
                <w:bCs/>
                <w:sz w:val="16"/>
                <w:szCs w:val="16"/>
              </w:rPr>
              <w:t>0,00</w:t>
            </w:r>
          </w:p>
        </w:tc>
        <w:tc>
          <w:tcPr>
            <w:tcW w:w="408" w:type="pct"/>
            <w:vAlign w:val="center"/>
          </w:tcPr>
          <w:p w:rsidR="00B942E3" w:rsidRPr="00134ACF" w:rsidRDefault="00B942E3" w:rsidP="00B942E3">
            <w:pPr>
              <w:jc w:val="center"/>
              <w:rPr>
                <w:b/>
                <w:bCs/>
                <w:sz w:val="16"/>
                <w:szCs w:val="16"/>
              </w:rPr>
            </w:pPr>
            <w:r w:rsidRPr="00134ACF">
              <w:rPr>
                <w:b/>
                <w:bCs/>
                <w:sz w:val="16"/>
                <w:szCs w:val="16"/>
              </w:rPr>
              <w:t>0,00</w:t>
            </w:r>
          </w:p>
        </w:tc>
        <w:tc>
          <w:tcPr>
            <w:tcW w:w="408" w:type="pct"/>
            <w:vAlign w:val="center"/>
          </w:tcPr>
          <w:p w:rsidR="00B942E3" w:rsidRPr="00134ACF" w:rsidRDefault="00B942E3" w:rsidP="00B942E3">
            <w:pPr>
              <w:jc w:val="center"/>
              <w:rPr>
                <w:b/>
                <w:bCs/>
                <w:sz w:val="16"/>
                <w:szCs w:val="16"/>
              </w:rPr>
            </w:pPr>
            <w:r w:rsidRPr="00134ACF">
              <w:rPr>
                <w:b/>
                <w:bCs/>
                <w:sz w:val="16"/>
                <w:szCs w:val="16"/>
              </w:rPr>
              <w:t>3 557 131,77</w:t>
            </w:r>
          </w:p>
        </w:tc>
      </w:tr>
      <w:tr w:rsidR="00B942E3" w:rsidRPr="00134ACF" w:rsidTr="00B942E3">
        <w:tc>
          <w:tcPr>
            <w:tcW w:w="738" w:type="pct"/>
            <w:vMerge w:val="restart"/>
          </w:tcPr>
          <w:p w:rsidR="00B942E3" w:rsidRPr="00134ACF" w:rsidRDefault="006B3358" w:rsidP="00B942E3">
            <w:pPr>
              <w:pStyle w:val="ConsPlusNormal"/>
              <w:jc w:val="both"/>
              <w:rPr>
                <w:rFonts w:ascii="Times New Roman" w:hAnsi="Times New Roman" w:cs="Times New Roman"/>
                <w:b/>
                <w:sz w:val="24"/>
                <w:szCs w:val="24"/>
              </w:rPr>
            </w:pPr>
            <w:hyperlink w:anchor="P356" w:history="1">
              <w:r w:rsidR="00B942E3" w:rsidRPr="00134ACF">
                <w:rPr>
                  <w:rFonts w:ascii="Times New Roman" w:hAnsi="Times New Roman" w:cs="Times New Roman"/>
                  <w:b/>
                  <w:sz w:val="24"/>
                  <w:szCs w:val="24"/>
                </w:rPr>
                <w:t>Подпрограмма 1</w:t>
              </w:r>
            </w:hyperlink>
          </w:p>
        </w:tc>
        <w:tc>
          <w:tcPr>
            <w:tcW w:w="1199" w:type="pct"/>
            <w:vMerge w:val="restar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b/>
                <w:sz w:val="24"/>
                <w:szCs w:val="24"/>
              </w:rPr>
              <w:t>"Развитие системы дошкольного и общего образования"</w:t>
            </w:r>
          </w:p>
        </w:tc>
        <w:tc>
          <w:tcPr>
            <w:tcW w:w="1025" w:type="pct"/>
          </w:tcPr>
          <w:p w:rsidR="00B942E3" w:rsidRPr="00134ACF" w:rsidRDefault="00B942E3" w:rsidP="00B942E3">
            <w:pPr>
              <w:pStyle w:val="ConsPlusNormal"/>
              <w:rPr>
                <w:rFonts w:ascii="Times New Roman" w:hAnsi="Times New Roman" w:cs="Times New Roman"/>
                <w:b/>
                <w:sz w:val="24"/>
                <w:szCs w:val="24"/>
              </w:rPr>
            </w:pPr>
            <w:r w:rsidRPr="00134ACF">
              <w:rPr>
                <w:rFonts w:ascii="Times New Roman" w:hAnsi="Times New Roman" w:cs="Times New Roman"/>
                <w:b/>
                <w:sz w:val="24"/>
                <w:szCs w:val="24"/>
              </w:rPr>
              <w:t>Всего</w:t>
            </w:r>
          </w:p>
        </w:tc>
        <w:tc>
          <w:tcPr>
            <w:tcW w:w="408" w:type="pct"/>
            <w:vAlign w:val="center"/>
          </w:tcPr>
          <w:p w:rsidR="00B942E3" w:rsidRPr="00134ACF" w:rsidRDefault="00B942E3" w:rsidP="00B942E3">
            <w:pPr>
              <w:jc w:val="center"/>
              <w:rPr>
                <w:b/>
                <w:bCs/>
                <w:color w:val="000000"/>
                <w:sz w:val="16"/>
                <w:szCs w:val="16"/>
              </w:rPr>
            </w:pPr>
            <w:r w:rsidRPr="00134ACF">
              <w:rPr>
                <w:b/>
                <w:bCs/>
                <w:color w:val="000000"/>
                <w:sz w:val="16"/>
                <w:szCs w:val="16"/>
              </w:rPr>
              <w:t>996 601 895,34</w:t>
            </w:r>
          </w:p>
        </w:tc>
        <w:tc>
          <w:tcPr>
            <w:tcW w:w="408" w:type="pct"/>
            <w:vAlign w:val="center"/>
          </w:tcPr>
          <w:p w:rsidR="00B942E3" w:rsidRPr="00134ACF" w:rsidRDefault="00B942E3" w:rsidP="00B942E3">
            <w:pPr>
              <w:jc w:val="center"/>
              <w:rPr>
                <w:b/>
                <w:bCs/>
                <w:sz w:val="16"/>
                <w:szCs w:val="16"/>
              </w:rPr>
            </w:pPr>
            <w:r w:rsidRPr="00134ACF">
              <w:rPr>
                <w:b/>
                <w:bCs/>
                <w:sz w:val="16"/>
                <w:szCs w:val="16"/>
              </w:rPr>
              <w:t>1 019 117 259,77</w:t>
            </w:r>
          </w:p>
        </w:tc>
        <w:tc>
          <w:tcPr>
            <w:tcW w:w="408" w:type="pct"/>
            <w:vAlign w:val="center"/>
          </w:tcPr>
          <w:p w:rsidR="00B942E3" w:rsidRPr="00134ACF" w:rsidRDefault="00B942E3" w:rsidP="00B942E3">
            <w:pPr>
              <w:jc w:val="center"/>
              <w:rPr>
                <w:b/>
                <w:bCs/>
                <w:sz w:val="16"/>
                <w:szCs w:val="16"/>
              </w:rPr>
            </w:pPr>
            <w:r w:rsidRPr="00134ACF">
              <w:rPr>
                <w:b/>
                <w:bCs/>
                <w:sz w:val="16"/>
                <w:szCs w:val="16"/>
              </w:rPr>
              <w:t>970 157 095,28</w:t>
            </w:r>
          </w:p>
        </w:tc>
        <w:tc>
          <w:tcPr>
            <w:tcW w:w="408" w:type="pct"/>
            <w:vAlign w:val="center"/>
          </w:tcPr>
          <w:p w:rsidR="00B942E3" w:rsidRPr="00134ACF" w:rsidRDefault="00B942E3" w:rsidP="00B942E3">
            <w:pPr>
              <w:jc w:val="center"/>
              <w:rPr>
                <w:b/>
                <w:bCs/>
                <w:sz w:val="16"/>
                <w:szCs w:val="16"/>
              </w:rPr>
            </w:pPr>
            <w:r w:rsidRPr="00134ACF">
              <w:rPr>
                <w:b/>
                <w:bCs/>
                <w:sz w:val="16"/>
                <w:szCs w:val="16"/>
              </w:rPr>
              <w:t>969 472 664,30</w:t>
            </w:r>
          </w:p>
        </w:tc>
        <w:tc>
          <w:tcPr>
            <w:tcW w:w="408" w:type="pct"/>
            <w:vAlign w:val="center"/>
          </w:tcPr>
          <w:p w:rsidR="00B942E3" w:rsidRPr="00134ACF" w:rsidRDefault="00B942E3" w:rsidP="00B942E3">
            <w:pPr>
              <w:jc w:val="center"/>
              <w:rPr>
                <w:b/>
                <w:bCs/>
                <w:sz w:val="16"/>
                <w:szCs w:val="16"/>
              </w:rPr>
            </w:pPr>
            <w:r w:rsidRPr="00134ACF">
              <w:rPr>
                <w:b/>
                <w:bCs/>
                <w:sz w:val="16"/>
                <w:szCs w:val="16"/>
              </w:rPr>
              <w:t>1 075 227 307,45</w:t>
            </w:r>
          </w:p>
        </w:tc>
      </w:tr>
      <w:tr w:rsidR="00B942E3" w:rsidRPr="00134ACF" w:rsidTr="00B942E3">
        <w:trPr>
          <w:trHeight w:val="555"/>
        </w:trPr>
        <w:tc>
          <w:tcPr>
            <w:tcW w:w="738" w:type="pct"/>
            <w:vMerge/>
          </w:tcPr>
          <w:p w:rsidR="00B942E3" w:rsidRPr="00134ACF" w:rsidRDefault="00B942E3" w:rsidP="00B942E3">
            <w:pPr>
              <w:rPr>
                <w:sz w:val="24"/>
                <w:szCs w:val="24"/>
              </w:rPr>
            </w:pPr>
          </w:p>
        </w:tc>
        <w:tc>
          <w:tcPr>
            <w:tcW w:w="1199" w:type="pct"/>
            <w:vMerge/>
          </w:tcPr>
          <w:p w:rsidR="00B942E3" w:rsidRPr="00134ACF" w:rsidRDefault="00B942E3" w:rsidP="00B942E3">
            <w:pPr>
              <w:jc w:val="both"/>
              <w:rPr>
                <w:sz w:val="24"/>
                <w:szCs w:val="24"/>
              </w:rPr>
            </w:pPr>
          </w:p>
        </w:tc>
        <w:tc>
          <w:tcPr>
            <w:tcW w:w="1025" w:type="pct"/>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b/>
                <w:sz w:val="24"/>
                <w:szCs w:val="24"/>
              </w:rPr>
              <w:t xml:space="preserve">Управление образования </w:t>
            </w:r>
            <w:r w:rsidRPr="00134ACF">
              <w:rPr>
                <w:rFonts w:ascii="Times New Roman" w:hAnsi="Times New Roman" w:cs="Times New Roman"/>
                <w:b/>
                <w:sz w:val="24"/>
                <w:szCs w:val="24"/>
              </w:rPr>
              <w:lastRenderedPageBreak/>
              <w:t xml:space="preserve">администрации МР «Усть-Куломский» </w:t>
            </w:r>
          </w:p>
        </w:tc>
        <w:tc>
          <w:tcPr>
            <w:tcW w:w="408" w:type="pct"/>
            <w:vAlign w:val="center"/>
          </w:tcPr>
          <w:p w:rsidR="00B942E3" w:rsidRPr="00134ACF" w:rsidRDefault="00B942E3" w:rsidP="00B942E3">
            <w:pPr>
              <w:jc w:val="center"/>
              <w:rPr>
                <w:b/>
                <w:bCs/>
                <w:color w:val="000000"/>
                <w:sz w:val="16"/>
                <w:szCs w:val="16"/>
              </w:rPr>
            </w:pPr>
            <w:r w:rsidRPr="00134ACF">
              <w:rPr>
                <w:b/>
                <w:bCs/>
                <w:color w:val="000000"/>
                <w:sz w:val="16"/>
                <w:szCs w:val="16"/>
              </w:rPr>
              <w:lastRenderedPageBreak/>
              <w:t>992 478 895,34</w:t>
            </w:r>
          </w:p>
        </w:tc>
        <w:tc>
          <w:tcPr>
            <w:tcW w:w="408" w:type="pct"/>
            <w:vAlign w:val="center"/>
          </w:tcPr>
          <w:p w:rsidR="00B942E3" w:rsidRPr="00134ACF" w:rsidRDefault="00B942E3" w:rsidP="00B942E3">
            <w:pPr>
              <w:jc w:val="center"/>
              <w:rPr>
                <w:b/>
                <w:bCs/>
                <w:sz w:val="16"/>
                <w:szCs w:val="16"/>
              </w:rPr>
            </w:pPr>
            <w:r w:rsidRPr="00134ACF">
              <w:rPr>
                <w:b/>
                <w:bCs/>
                <w:sz w:val="16"/>
                <w:szCs w:val="16"/>
              </w:rPr>
              <w:t>1 016 264 259,77</w:t>
            </w:r>
          </w:p>
        </w:tc>
        <w:tc>
          <w:tcPr>
            <w:tcW w:w="408" w:type="pct"/>
            <w:vAlign w:val="center"/>
          </w:tcPr>
          <w:p w:rsidR="00B942E3" w:rsidRPr="00134ACF" w:rsidRDefault="00B942E3" w:rsidP="00B942E3">
            <w:pPr>
              <w:jc w:val="center"/>
              <w:rPr>
                <w:b/>
                <w:bCs/>
                <w:sz w:val="16"/>
                <w:szCs w:val="16"/>
              </w:rPr>
            </w:pPr>
            <w:r w:rsidRPr="00134ACF">
              <w:rPr>
                <w:b/>
                <w:bCs/>
                <w:sz w:val="16"/>
                <w:szCs w:val="16"/>
              </w:rPr>
              <w:t>970 157 095,28</w:t>
            </w:r>
          </w:p>
        </w:tc>
        <w:tc>
          <w:tcPr>
            <w:tcW w:w="408" w:type="pct"/>
            <w:vAlign w:val="center"/>
          </w:tcPr>
          <w:p w:rsidR="00B942E3" w:rsidRPr="00134ACF" w:rsidRDefault="00B942E3" w:rsidP="00B942E3">
            <w:pPr>
              <w:jc w:val="center"/>
              <w:rPr>
                <w:b/>
                <w:bCs/>
                <w:sz w:val="16"/>
                <w:szCs w:val="16"/>
              </w:rPr>
            </w:pPr>
            <w:r w:rsidRPr="00134ACF">
              <w:rPr>
                <w:b/>
                <w:bCs/>
                <w:sz w:val="16"/>
                <w:szCs w:val="16"/>
              </w:rPr>
              <w:t>969 472 664,30</w:t>
            </w:r>
          </w:p>
        </w:tc>
        <w:tc>
          <w:tcPr>
            <w:tcW w:w="408" w:type="pct"/>
            <w:vAlign w:val="center"/>
          </w:tcPr>
          <w:p w:rsidR="00B942E3" w:rsidRPr="00134ACF" w:rsidRDefault="00B942E3" w:rsidP="00B942E3">
            <w:pPr>
              <w:jc w:val="center"/>
              <w:rPr>
                <w:b/>
                <w:bCs/>
                <w:sz w:val="16"/>
                <w:szCs w:val="16"/>
              </w:rPr>
            </w:pPr>
            <w:r w:rsidRPr="00134ACF">
              <w:rPr>
                <w:b/>
                <w:bCs/>
                <w:sz w:val="16"/>
                <w:szCs w:val="16"/>
              </w:rPr>
              <w:t>1 071 670 175,68</w:t>
            </w:r>
          </w:p>
        </w:tc>
      </w:tr>
      <w:tr w:rsidR="00B942E3" w:rsidRPr="00134ACF" w:rsidTr="00B942E3">
        <w:trPr>
          <w:trHeight w:val="555"/>
        </w:trPr>
        <w:tc>
          <w:tcPr>
            <w:tcW w:w="738" w:type="pct"/>
            <w:vMerge/>
          </w:tcPr>
          <w:p w:rsidR="00B942E3" w:rsidRPr="00134ACF" w:rsidRDefault="00B942E3" w:rsidP="00B942E3">
            <w:pPr>
              <w:rPr>
                <w:sz w:val="24"/>
                <w:szCs w:val="24"/>
              </w:rPr>
            </w:pPr>
          </w:p>
        </w:tc>
        <w:tc>
          <w:tcPr>
            <w:tcW w:w="1199" w:type="pct"/>
            <w:vMerge/>
          </w:tcPr>
          <w:p w:rsidR="00B942E3" w:rsidRPr="00134ACF" w:rsidRDefault="00B942E3" w:rsidP="00B942E3">
            <w:pPr>
              <w:jc w:val="both"/>
              <w:rPr>
                <w:sz w:val="24"/>
                <w:szCs w:val="24"/>
              </w:rPr>
            </w:pPr>
          </w:p>
        </w:tc>
        <w:tc>
          <w:tcPr>
            <w:tcW w:w="1025" w:type="pct"/>
          </w:tcPr>
          <w:p w:rsidR="00B942E3" w:rsidRPr="00134ACF" w:rsidRDefault="00B942E3" w:rsidP="00B942E3">
            <w:pPr>
              <w:pStyle w:val="ConsPlusNormal"/>
              <w:rPr>
                <w:rFonts w:ascii="Times New Roman" w:hAnsi="Times New Roman" w:cs="Times New Roman"/>
                <w:b/>
                <w:sz w:val="24"/>
                <w:szCs w:val="24"/>
              </w:rPr>
            </w:pPr>
            <w:r w:rsidRPr="00134ACF">
              <w:rPr>
                <w:rFonts w:ascii="Times New Roman" w:hAnsi="Times New Roman" w:cs="Times New Roman"/>
                <w:b/>
                <w:sz w:val="24"/>
                <w:szCs w:val="24"/>
              </w:rPr>
              <w:t>Администрация МР «Усть-Куломский»</w:t>
            </w:r>
          </w:p>
        </w:tc>
        <w:tc>
          <w:tcPr>
            <w:tcW w:w="408" w:type="pct"/>
            <w:vAlign w:val="center"/>
          </w:tcPr>
          <w:p w:rsidR="00B942E3" w:rsidRPr="00134ACF" w:rsidRDefault="00B942E3" w:rsidP="00B942E3">
            <w:pPr>
              <w:jc w:val="center"/>
              <w:rPr>
                <w:b/>
                <w:bCs/>
                <w:sz w:val="16"/>
                <w:szCs w:val="16"/>
              </w:rPr>
            </w:pPr>
            <w:r w:rsidRPr="00134ACF">
              <w:rPr>
                <w:b/>
                <w:bCs/>
                <w:sz w:val="16"/>
                <w:szCs w:val="16"/>
              </w:rPr>
              <w:t>4 123 000,00</w:t>
            </w:r>
          </w:p>
        </w:tc>
        <w:tc>
          <w:tcPr>
            <w:tcW w:w="408" w:type="pct"/>
            <w:vAlign w:val="center"/>
          </w:tcPr>
          <w:p w:rsidR="00B942E3" w:rsidRPr="00134ACF" w:rsidRDefault="00B942E3" w:rsidP="00B942E3">
            <w:pPr>
              <w:jc w:val="center"/>
              <w:rPr>
                <w:b/>
                <w:bCs/>
                <w:sz w:val="16"/>
                <w:szCs w:val="16"/>
              </w:rPr>
            </w:pPr>
            <w:r w:rsidRPr="00134ACF">
              <w:rPr>
                <w:b/>
                <w:bCs/>
                <w:sz w:val="16"/>
                <w:szCs w:val="16"/>
              </w:rPr>
              <w:t>2 853 000,00</w:t>
            </w:r>
          </w:p>
        </w:tc>
        <w:tc>
          <w:tcPr>
            <w:tcW w:w="408" w:type="pct"/>
            <w:vAlign w:val="center"/>
          </w:tcPr>
          <w:p w:rsidR="00B942E3" w:rsidRPr="00134ACF" w:rsidRDefault="00B942E3" w:rsidP="00B942E3">
            <w:pPr>
              <w:jc w:val="center"/>
              <w:rPr>
                <w:b/>
                <w:bCs/>
                <w:sz w:val="16"/>
                <w:szCs w:val="16"/>
              </w:rPr>
            </w:pPr>
            <w:r w:rsidRPr="00134ACF">
              <w:rPr>
                <w:b/>
                <w:bCs/>
                <w:sz w:val="16"/>
                <w:szCs w:val="16"/>
              </w:rPr>
              <w:t>0,00</w:t>
            </w:r>
          </w:p>
        </w:tc>
        <w:tc>
          <w:tcPr>
            <w:tcW w:w="408" w:type="pct"/>
            <w:vAlign w:val="center"/>
          </w:tcPr>
          <w:p w:rsidR="00B942E3" w:rsidRPr="00134ACF" w:rsidRDefault="00B942E3" w:rsidP="00B942E3">
            <w:pPr>
              <w:jc w:val="center"/>
              <w:rPr>
                <w:b/>
                <w:bCs/>
                <w:sz w:val="16"/>
                <w:szCs w:val="16"/>
              </w:rPr>
            </w:pPr>
            <w:r w:rsidRPr="00134ACF">
              <w:rPr>
                <w:b/>
                <w:bCs/>
                <w:sz w:val="16"/>
                <w:szCs w:val="16"/>
              </w:rPr>
              <w:t>0,00</w:t>
            </w:r>
          </w:p>
        </w:tc>
        <w:tc>
          <w:tcPr>
            <w:tcW w:w="408" w:type="pct"/>
            <w:vAlign w:val="center"/>
          </w:tcPr>
          <w:p w:rsidR="00B942E3" w:rsidRPr="00134ACF" w:rsidRDefault="00B942E3" w:rsidP="00B942E3">
            <w:pPr>
              <w:jc w:val="center"/>
              <w:rPr>
                <w:b/>
                <w:bCs/>
                <w:sz w:val="16"/>
                <w:szCs w:val="16"/>
              </w:rPr>
            </w:pPr>
            <w:r w:rsidRPr="00134ACF">
              <w:rPr>
                <w:b/>
                <w:bCs/>
                <w:sz w:val="16"/>
                <w:szCs w:val="16"/>
              </w:rPr>
              <w:t>3 557 131,77</w:t>
            </w:r>
          </w:p>
        </w:tc>
      </w:tr>
      <w:tr w:rsidR="00B942E3" w:rsidRPr="00134ACF" w:rsidTr="00B942E3">
        <w:tc>
          <w:tcPr>
            <w:tcW w:w="738" w:type="pct"/>
            <w:vMerge w:val="restar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b/>
                <w:sz w:val="24"/>
                <w:szCs w:val="24"/>
              </w:rPr>
              <w:t>Задача 1.1</w:t>
            </w:r>
          </w:p>
        </w:tc>
        <w:tc>
          <w:tcPr>
            <w:tcW w:w="1199" w:type="pct"/>
            <w:vMerge w:val="restar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b/>
                <w:sz w:val="24"/>
                <w:szCs w:val="24"/>
              </w:rPr>
              <w:t>"Обеспечение государственных гарантий доступности дошкольного и общего образования"</w:t>
            </w:r>
          </w:p>
        </w:tc>
        <w:tc>
          <w:tcPr>
            <w:tcW w:w="1025" w:type="pct"/>
          </w:tcPr>
          <w:p w:rsidR="00B942E3" w:rsidRPr="00134ACF" w:rsidRDefault="00B942E3" w:rsidP="00B942E3">
            <w:pPr>
              <w:pStyle w:val="ConsPlusNormal"/>
              <w:rPr>
                <w:rFonts w:ascii="Times New Roman" w:hAnsi="Times New Roman" w:cs="Times New Roman"/>
                <w:b/>
                <w:sz w:val="24"/>
                <w:szCs w:val="24"/>
              </w:rPr>
            </w:pPr>
            <w:r w:rsidRPr="00134ACF">
              <w:rPr>
                <w:rFonts w:ascii="Times New Roman" w:hAnsi="Times New Roman" w:cs="Times New Roman"/>
                <w:b/>
                <w:sz w:val="24"/>
                <w:szCs w:val="24"/>
              </w:rPr>
              <w:t>Всего</w:t>
            </w:r>
          </w:p>
        </w:tc>
        <w:tc>
          <w:tcPr>
            <w:tcW w:w="408" w:type="pct"/>
            <w:vAlign w:val="center"/>
          </w:tcPr>
          <w:p w:rsidR="00B942E3" w:rsidRPr="00134ACF" w:rsidRDefault="00B942E3" w:rsidP="00B942E3">
            <w:pPr>
              <w:jc w:val="center"/>
              <w:rPr>
                <w:b/>
                <w:bCs/>
                <w:color w:val="000000"/>
                <w:sz w:val="16"/>
                <w:szCs w:val="16"/>
              </w:rPr>
            </w:pPr>
            <w:r w:rsidRPr="00134ACF">
              <w:rPr>
                <w:b/>
                <w:bCs/>
                <w:color w:val="000000"/>
                <w:sz w:val="16"/>
                <w:szCs w:val="16"/>
              </w:rPr>
              <w:t>884 958 203,07</w:t>
            </w:r>
          </w:p>
        </w:tc>
        <w:tc>
          <w:tcPr>
            <w:tcW w:w="408" w:type="pct"/>
            <w:vAlign w:val="center"/>
          </w:tcPr>
          <w:p w:rsidR="00B942E3" w:rsidRPr="00134ACF" w:rsidRDefault="00B942E3" w:rsidP="00B942E3">
            <w:pPr>
              <w:jc w:val="center"/>
              <w:rPr>
                <w:b/>
                <w:bCs/>
                <w:sz w:val="16"/>
                <w:szCs w:val="16"/>
              </w:rPr>
            </w:pPr>
            <w:r w:rsidRPr="009067B2">
              <w:rPr>
                <w:b/>
                <w:bCs/>
                <w:sz w:val="16"/>
                <w:szCs w:val="16"/>
                <w:highlight w:val="yellow"/>
              </w:rPr>
              <w:t>975 221 371,78</w:t>
            </w:r>
          </w:p>
        </w:tc>
        <w:tc>
          <w:tcPr>
            <w:tcW w:w="408" w:type="pct"/>
            <w:vAlign w:val="center"/>
          </w:tcPr>
          <w:p w:rsidR="00B942E3" w:rsidRPr="00134ACF" w:rsidRDefault="00B942E3" w:rsidP="00B942E3">
            <w:pPr>
              <w:jc w:val="center"/>
              <w:rPr>
                <w:b/>
                <w:bCs/>
                <w:sz w:val="16"/>
                <w:szCs w:val="16"/>
              </w:rPr>
            </w:pPr>
            <w:r w:rsidRPr="00134ACF">
              <w:rPr>
                <w:b/>
                <w:bCs/>
                <w:sz w:val="16"/>
                <w:szCs w:val="16"/>
              </w:rPr>
              <w:t>905 964 953,32</w:t>
            </w:r>
          </w:p>
        </w:tc>
        <w:tc>
          <w:tcPr>
            <w:tcW w:w="408" w:type="pct"/>
            <w:vAlign w:val="center"/>
          </w:tcPr>
          <w:p w:rsidR="00B942E3" w:rsidRPr="00134ACF" w:rsidRDefault="00B942E3" w:rsidP="00B942E3">
            <w:pPr>
              <w:jc w:val="center"/>
              <w:rPr>
                <w:b/>
                <w:bCs/>
                <w:sz w:val="16"/>
                <w:szCs w:val="16"/>
              </w:rPr>
            </w:pPr>
            <w:r w:rsidRPr="00134ACF">
              <w:rPr>
                <w:b/>
                <w:bCs/>
                <w:sz w:val="16"/>
                <w:szCs w:val="16"/>
              </w:rPr>
              <w:t>905 280 458,80</w:t>
            </w:r>
          </w:p>
        </w:tc>
        <w:tc>
          <w:tcPr>
            <w:tcW w:w="408" w:type="pct"/>
            <w:vAlign w:val="center"/>
          </w:tcPr>
          <w:p w:rsidR="00B942E3" w:rsidRPr="00134ACF" w:rsidRDefault="00B942E3" w:rsidP="00B942E3">
            <w:pPr>
              <w:jc w:val="center"/>
              <w:rPr>
                <w:b/>
                <w:bCs/>
                <w:sz w:val="16"/>
                <w:szCs w:val="16"/>
              </w:rPr>
            </w:pPr>
            <w:r w:rsidRPr="00134ACF">
              <w:rPr>
                <w:b/>
                <w:bCs/>
                <w:sz w:val="16"/>
                <w:szCs w:val="16"/>
              </w:rPr>
              <w:t>908 837 590,57</w:t>
            </w:r>
          </w:p>
        </w:tc>
      </w:tr>
      <w:tr w:rsidR="00B942E3" w:rsidRPr="00134ACF" w:rsidTr="00B942E3">
        <w:trPr>
          <w:trHeight w:val="555"/>
        </w:trPr>
        <w:tc>
          <w:tcPr>
            <w:tcW w:w="738" w:type="pct"/>
            <w:vMerge/>
          </w:tcPr>
          <w:p w:rsidR="00B942E3" w:rsidRPr="00134ACF" w:rsidRDefault="00B942E3" w:rsidP="00B942E3">
            <w:pPr>
              <w:rPr>
                <w:sz w:val="24"/>
                <w:szCs w:val="24"/>
              </w:rPr>
            </w:pPr>
          </w:p>
        </w:tc>
        <w:tc>
          <w:tcPr>
            <w:tcW w:w="1199" w:type="pct"/>
            <w:vMerge/>
          </w:tcPr>
          <w:p w:rsidR="00B942E3" w:rsidRPr="00134ACF" w:rsidRDefault="00B942E3" w:rsidP="00B942E3">
            <w:pPr>
              <w:rPr>
                <w:sz w:val="24"/>
                <w:szCs w:val="24"/>
              </w:rPr>
            </w:pPr>
          </w:p>
        </w:tc>
        <w:tc>
          <w:tcPr>
            <w:tcW w:w="1025" w:type="pct"/>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b/>
                <w:sz w:val="24"/>
                <w:szCs w:val="24"/>
              </w:rPr>
              <w:t xml:space="preserve">Управление образования администрации МР «Усть-Куломский» </w:t>
            </w:r>
          </w:p>
        </w:tc>
        <w:tc>
          <w:tcPr>
            <w:tcW w:w="408" w:type="pct"/>
            <w:vAlign w:val="center"/>
          </w:tcPr>
          <w:p w:rsidR="00B942E3" w:rsidRPr="00134ACF" w:rsidRDefault="00B942E3" w:rsidP="00B942E3">
            <w:pPr>
              <w:jc w:val="center"/>
              <w:rPr>
                <w:b/>
                <w:bCs/>
                <w:color w:val="000000"/>
                <w:sz w:val="16"/>
                <w:szCs w:val="16"/>
              </w:rPr>
            </w:pPr>
            <w:r w:rsidRPr="00134ACF">
              <w:rPr>
                <w:b/>
                <w:bCs/>
                <w:color w:val="000000"/>
                <w:sz w:val="16"/>
                <w:szCs w:val="16"/>
              </w:rPr>
              <w:t>880 835 203,07</w:t>
            </w:r>
          </w:p>
        </w:tc>
        <w:tc>
          <w:tcPr>
            <w:tcW w:w="408" w:type="pct"/>
            <w:vAlign w:val="center"/>
          </w:tcPr>
          <w:p w:rsidR="00B942E3" w:rsidRPr="00134ACF" w:rsidRDefault="00B942E3" w:rsidP="00B942E3">
            <w:pPr>
              <w:jc w:val="center"/>
              <w:rPr>
                <w:b/>
                <w:bCs/>
                <w:sz w:val="16"/>
                <w:szCs w:val="16"/>
              </w:rPr>
            </w:pPr>
            <w:r w:rsidRPr="009067B2">
              <w:rPr>
                <w:b/>
                <w:bCs/>
                <w:sz w:val="16"/>
                <w:szCs w:val="16"/>
                <w:highlight w:val="yellow"/>
              </w:rPr>
              <w:t>972 368 371,78</w:t>
            </w:r>
          </w:p>
        </w:tc>
        <w:tc>
          <w:tcPr>
            <w:tcW w:w="408" w:type="pct"/>
            <w:vAlign w:val="center"/>
          </w:tcPr>
          <w:p w:rsidR="00B942E3" w:rsidRPr="00134ACF" w:rsidRDefault="00B942E3" w:rsidP="00B942E3">
            <w:pPr>
              <w:jc w:val="center"/>
              <w:rPr>
                <w:b/>
                <w:bCs/>
                <w:sz w:val="16"/>
                <w:szCs w:val="16"/>
              </w:rPr>
            </w:pPr>
            <w:r w:rsidRPr="00134ACF">
              <w:rPr>
                <w:b/>
                <w:bCs/>
                <w:sz w:val="16"/>
                <w:szCs w:val="16"/>
              </w:rPr>
              <w:t>905 964 953,32</w:t>
            </w:r>
          </w:p>
        </w:tc>
        <w:tc>
          <w:tcPr>
            <w:tcW w:w="408" w:type="pct"/>
            <w:vAlign w:val="center"/>
          </w:tcPr>
          <w:p w:rsidR="00B942E3" w:rsidRPr="00134ACF" w:rsidRDefault="00B942E3" w:rsidP="00B942E3">
            <w:pPr>
              <w:jc w:val="center"/>
              <w:rPr>
                <w:b/>
                <w:bCs/>
                <w:sz w:val="16"/>
                <w:szCs w:val="16"/>
              </w:rPr>
            </w:pPr>
            <w:r w:rsidRPr="00134ACF">
              <w:rPr>
                <w:b/>
                <w:bCs/>
                <w:sz w:val="16"/>
                <w:szCs w:val="16"/>
              </w:rPr>
              <w:t>905 280 458,80</w:t>
            </w:r>
          </w:p>
        </w:tc>
        <w:tc>
          <w:tcPr>
            <w:tcW w:w="408" w:type="pct"/>
            <w:vAlign w:val="center"/>
          </w:tcPr>
          <w:p w:rsidR="00B942E3" w:rsidRPr="00134ACF" w:rsidRDefault="00B942E3" w:rsidP="00B942E3">
            <w:pPr>
              <w:jc w:val="center"/>
              <w:rPr>
                <w:b/>
                <w:bCs/>
                <w:sz w:val="16"/>
                <w:szCs w:val="16"/>
              </w:rPr>
            </w:pPr>
            <w:r w:rsidRPr="00134ACF">
              <w:rPr>
                <w:b/>
                <w:bCs/>
                <w:sz w:val="16"/>
                <w:szCs w:val="16"/>
              </w:rPr>
              <w:t>905 280 458,80</w:t>
            </w:r>
          </w:p>
        </w:tc>
      </w:tr>
      <w:tr w:rsidR="00B942E3" w:rsidRPr="00134ACF" w:rsidTr="00B942E3">
        <w:trPr>
          <w:trHeight w:val="555"/>
        </w:trPr>
        <w:tc>
          <w:tcPr>
            <w:tcW w:w="738" w:type="pct"/>
            <w:vMerge/>
          </w:tcPr>
          <w:p w:rsidR="00B942E3" w:rsidRPr="00134ACF" w:rsidRDefault="00B942E3" w:rsidP="00B942E3">
            <w:pPr>
              <w:rPr>
                <w:sz w:val="24"/>
                <w:szCs w:val="24"/>
              </w:rPr>
            </w:pPr>
          </w:p>
        </w:tc>
        <w:tc>
          <w:tcPr>
            <w:tcW w:w="1199" w:type="pct"/>
            <w:vMerge/>
          </w:tcPr>
          <w:p w:rsidR="00B942E3" w:rsidRPr="00134ACF" w:rsidRDefault="00B942E3" w:rsidP="00B942E3">
            <w:pPr>
              <w:rPr>
                <w:sz w:val="24"/>
                <w:szCs w:val="24"/>
              </w:rPr>
            </w:pPr>
          </w:p>
        </w:tc>
        <w:tc>
          <w:tcPr>
            <w:tcW w:w="1025" w:type="pct"/>
          </w:tcPr>
          <w:p w:rsidR="00B942E3" w:rsidRPr="00134ACF" w:rsidRDefault="00B942E3" w:rsidP="00B942E3">
            <w:pPr>
              <w:pStyle w:val="ConsPlusNormal"/>
              <w:rPr>
                <w:rFonts w:ascii="Times New Roman" w:hAnsi="Times New Roman" w:cs="Times New Roman"/>
                <w:b/>
                <w:sz w:val="24"/>
                <w:szCs w:val="24"/>
              </w:rPr>
            </w:pPr>
            <w:r w:rsidRPr="00134ACF">
              <w:rPr>
                <w:rFonts w:ascii="Times New Roman" w:hAnsi="Times New Roman" w:cs="Times New Roman"/>
                <w:b/>
                <w:sz w:val="24"/>
                <w:szCs w:val="24"/>
              </w:rPr>
              <w:t>Администрация МР «Усть-Куломский»</w:t>
            </w:r>
          </w:p>
        </w:tc>
        <w:tc>
          <w:tcPr>
            <w:tcW w:w="408" w:type="pct"/>
            <w:vAlign w:val="center"/>
          </w:tcPr>
          <w:p w:rsidR="00B942E3" w:rsidRPr="00134ACF" w:rsidRDefault="00B942E3" w:rsidP="00B942E3">
            <w:pPr>
              <w:jc w:val="center"/>
              <w:rPr>
                <w:b/>
                <w:bCs/>
                <w:sz w:val="16"/>
                <w:szCs w:val="16"/>
              </w:rPr>
            </w:pPr>
            <w:r w:rsidRPr="00134ACF">
              <w:rPr>
                <w:b/>
                <w:bCs/>
                <w:sz w:val="16"/>
                <w:szCs w:val="16"/>
              </w:rPr>
              <w:t>4 123 000,00</w:t>
            </w:r>
          </w:p>
        </w:tc>
        <w:tc>
          <w:tcPr>
            <w:tcW w:w="408" w:type="pct"/>
            <w:vAlign w:val="center"/>
          </w:tcPr>
          <w:p w:rsidR="00B942E3" w:rsidRPr="00134ACF" w:rsidRDefault="00B942E3" w:rsidP="00B942E3">
            <w:pPr>
              <w:jc w:val="center"/>
              <w:rPr>
                <w:b/>
                <w:bCs/>
                <w:sz w:val="16"/>
                <w:szCs w:val="16"/>
              </w:rPr>
            </w:pPr>
            <w:r w:rsidRPr="00134ACF">
              <w:rPr>
                <w:b/>
                <w:bCs/>
                <w:sz w:val="16"/>
                <w:szCs w:val="16"/>
              </w:rPr>
              <w:t>2 853 000,00</w:t>
            </w:r>
          </w:p>
        </w:tc>
        <w:tc>
          <w:tcPr>
            <w:tcW w:w="408" w:type="pct"/>
            <w:vAlign w:val="center"/>
          </w:tcPr>
          <w:p w:rsidR="00B942E3" w:rsidRPr="00134ACF" w:rsidRDefault="00B942E3" w:rsidP="00B942E3">
            <w:pPr>
              <w:jc w:val="center"/>
              <w:rPr>
                <w:b/>
                <w:bCs/>
                <w:sz w:val="16"/>
                <w:szCs w:val="16"/>
              </w:rPr>
            </w:pPr>
            <w:r w:rsidRPr="00134ACF">
              <w:rPr>
                <w:b/>
                <w:bCs/>
                <w:sz w:val="16"/>
                <w:szCs w:val="16"/>
              </w:rPr>
              <w:t>0,00</w:t>
            </w:r>
          </w:p>
        </w:tc>
        <w:tc>
          <w:tcPr>
            <w:tcW w:w="408" w:type="pct"/>
            <w:vAlign w:val="center"/>
          </w:tcPr>
          <w:p w:rsidR="00B942E3" w:rsidRPr="00134ACF" w:rsidRDefault="00B942E3" w:rsidP="00B942E3">
            <w:pPr>
              <w:jc w:val="center"/>
              <w:rPr>
                <w:b/>
                <w:bCs/>
                <w:sz w:val="16"/>
                <w:szCs w:val="16"/>
              </w:rPr>
            </w:pPr>
            <w:r w:rsidRPr="00134ACF">
              <w:rPr>
                <w:b/>
                <w:bCs/>
                <w:sz w:val="16"/>
                <w:szCs w:val="16"/>
              </w:rPr>
              <w:t>0,00</w:t>
            </w:r>
          </w:p>
        </w:tc>
        <w:tc>
          <w:tcPr>
            <w:tcW w:w="408" w:type="pct"/>
            <w:vAlign w:val="center"/>
          </w:tcPr>
          <w:p w:rsidR="00B942E3" w:rsidRPr="00134ACF" w:rsidRDefault="00B942E3" w:rsidP="00B942E3">
            <w:pPr>
              <w:jc w:val="center"/>
              <w:rPr>
                <w:b/>
                <w:bCs/>
                <w:sz w:val="16"/>
                <w:szCs w:val="16"/>
              </w:rPr>
            </w:pPr>
            <w:r w:rsidRPr="00134ACF">
              <w:rPr>
                <w:b/>
                <w:bCs/>
                <w:sz w:val="16"/>
                <w:szCs w:val="16"/>
              </w:rPr>
              <w:t>3 557 131,77</w:t>
            </w:r>
          </w:p>
        </w:tc>
      </w:tr>
      <w:tr w:rsidR="00B942E3" w:rsidRPr="00134ACF" w:rsidTr="00B942E3">
        <w:tc>
          <w:tcPr>
            <w:tcW w:w="738" w:type="pc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1.1.1</w:t>
            </w:r>
            <w:r>
              <w:rPr>
                <w:rFonts w:ascii="Times New Roman" w:hAnsi="Times New Roman" w:cs="Times New Roman"/>
                <w:sz w:val="24"/>
                <w:szCs w:val="24"/>
              </w:rPr>
              <w:t>.</w:t>
            </w:r>
          </w:p>
        </w:tc>
        <w:tc>
          <w:tcPr>
            <w:tcW w:w="1199" w:type="pc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Осуществление деятельности муниципальными образовательными организациями</w:t>
            </w:r>
          </w:p>
        </w:tc>
        <w:tc>
          <w:tcPr>
            <w:tcW w:w="1025" w:type="pct"/>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vAlign w:val="center"/>
          </w:tcPr>
          <w:p w:rsidR="00B942E3" w:rsidRPr="00134ACF" w:rsidRDefault="00B942E3" w:rsidP="00B942E3">
            <w:pPr>
              <w:jc w:val="center"/>
              <w:rPr>
                <w:bCs/>
                <w:color w:val="000000"/>
                <w:sz w:val="16"/>
                <w:szCs w:val="16"/>
              </w:rPr>
            </w:pPr>
            <w:r w:rsidRPr="00134ACF">
              <w:rPr>
                <w:bCs/>
                <w:color w:val="000000"/>
                <w:sz w:val="16"/>
                <w:szCs w:val="16"/>
              </w:rPr>
              <w:t>54 571 289,99</w:t>
            </w:r>
          </w:p>
        </w:tc>
        <w:tc>
          <w:tcPr>
            <w:tcW w:w="408" w:type="pct"/>
            <w:vAlign w:val="center"/>
          </w:tcPr>
          <w:p w:rsidR="00B942E3" w:rsidRPr="00134ACF" w:rsidRDefault="00B942E3" w:rsidP="00B942E3">
            <w:pPr>
              <w:jc w:val="center"/>
              <w:rPr>
                <w:sz w:val="16"/>
                <w:szCs w:val="16"/>
              </w:rPr>
            </w:pPr>
            <w:r w:rsidRPr="009067B2">
              <w:rPr>
                <w:sz w:val="16"/>
                <w:szCs w:val="16"/>
                <w:highlight w:val="yellow"/>
              </w:rPr>
              <w:t>59 654 815,82</w:t>
            </w:r>
          </w:p>
        </w:tc>
        <w:tc>
          <w:tcPr>
            <w:tcW w:w="408" w:type="pct"/>
            <w:vAlign w:val="center"/>
          </w:tcPr>
          <w:p w:rsidR="00B942E3" w:rsidRPr="00134ACF" w:rsidRDefault="00B942E3" w:rsidP="00B942E3">
            <w:pPr>
              <w:jc w:val="center"/>
              <w:rPr>
                <w:sz w:val="16"/>
                <w:szCs w:val="16"/>
              </w:rPr>
            </w:pPr>
            <w:r w:rsidRPr="00134ACF">
              <w:rPr>
                <w:sz w:val="16"/>
                <w:szCs w:val="16"/>
              </w:rPr>
              <w:t>43 507 811,00</w:t>
            </w:r>
          </w:p>
        </w:tc>
        <w:tc>
          <w:tcPr>
            <w:tcW w:w="408" w:type="pct"/>
            <w:vAlign w:val="center"/>
          </w:tcPr>
          <w:p w:rsidR="00B942E3" w:rsidRPr="00134ACF" w:rsidRDefault="00B942E3" w:rsidP="00B942E3">
            <w:pPr>
              <w:jc w:val="center"/>
              <w:rPr>
                <w:sz w:val="16"/>
                <w:szCs w:val="16"/>
              </w:rPr>
            </w:pPr>
            <w:r w:rsidRPr="00134ACF">
              <w:rPr>
                <w:sz w:val="16"/>
                <w:szCs w:val="16"/>
              </w:rPr>
              <w:t>42 800 711,00</w:t>
            </w:r>
          </w:p>
        </w:tc>
        <w:tc>
          <w:tcPr>
            <w:tcW w:w="408" w:type="pct"/>
            <w:vAlign w:val="center"/>
          </w:tcPr>
          <w:p w:rsidR="00B942E3" w:rsidRPr="00134ACF" w:rsidRDefault="00B942E3" w:rsidP="00B942E3">
            <w:pPr>
              <w:jc w:val="center"/>
              <w:rPr>
                <w:sz w:val="16"/>
                <w:szCs w:val="16"/>
              </w:rPr>
            </w:pPr>
            <w:r w:rsidRPr="00134ACF">
              <w:rPr>
                <w:sz w:val="16"/>
                <w:szCs w:val="16"/>
              </w:rPr>
              <w:t>42 800 711,00</w:t>
            </w:r>
          </w:p>
        </w:tc>
      </w:tr>
      <w:tr w:rsidR="00B942E3" w:rsidRPr="00134ACF" w:rsidTr="00B942E3">
        <w:tc>
          <w:tcPr>
            <w:tcW w:w="738" w:type="pc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1.1.2</w:t>
            </w:r>
            <w:r>
              <w:rPr>
                <w:rFonts w:ascii="Times New Roman" w:hAnsi="Times New Roman" w:cs="Times New Roman"/>
                <w:sz w:val="24"/>
                <w:szCs w:val="24"/>
              </w:rPr>
              <w:t>.</w:t>
            </w:r>
          </w:p>
        </w:tc>
        <w:tc>
          <w:tcPr>
            <w:tcW w:w="1199" w:type="pc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 xml:space="preserve">Реализация муниципальными дошкольными и общеобразовательными организациями </w:t>
            </w:r>
            <w:r w:rsidRPr="00134ACF">
              <w:rPr>
                <w:rFonts w:ascii="Times New Roman" w:hAnsi="Times New Roman" w:cs="Times New Roman"/>
                <w:sz w:val="24"/>
                <w:szCs w:val="24"/>
              </w:rPr>
              <w:lastRenderedPageBreak/>
              <w:t>образовательных программ</w:t>
            </w:r>
          </w:p>
        </w:tc>
        <w:tc>
          <w:tcPr>
            <w:tcW w:w="1025" w:type="pct"/>
          </w:tcPr>
          <w:p w:rsidR="00B942E3" w:rsidRPr="00134ACF" w:rsidRDefault="00B942E3" w:rsidP="00B942E3">
            <w:r w:rsidRPr="00134ACF">
              <w:rPr>
                <w:sz w:val="24"/>
                <w:szCs w:val="24"/>
              </w:rPr>
              <w:lastRenderedPageBreak/>
              <w:t>Управление образования администрации МР «Усть-Куломский»</w:t>
            </w:r>
          </w:p>
        </w:tc>
        <w:tc>
          <w:tcPr>
            <w:tcW w:w="408" w:type="pct"/>
            <w:vAlign w:val="center"/>
          </w:tcPr>
          <w:p w:rsidR="00B942E3" w:rsidRPr="00134ACF" w:rsidRDefault="00B942E3" w:rsidP="00B942E3">
            <w:pPr>
              <w:jc w:val="center"/>
              <w:rPr>
                <w:bCs/>
                <w:color w:val="000000"/>
                <w:sz w:val="16"/>
                <w:szCs w:val="16"/>
              </w:rPr>
            </w:pPr>
            <w:r w:rsidRPr="00134ACF">
              <w:rPr>
                <w:bCs/>
                <w:color w:val="000000"/>
                <w:sz w:val="16"/>
                <w:szCs w:val="16"/>
              </w:rPr>
              <w:t>686 510 700,00</w:t>
            </w:r>
          </w:p>
        </w:tc>
        <w:tc>
          <w:tcPr>
            <w:tcW w:w="408" w:type="pct"/>
            <w:vAlign w:val="center"/>
          </w:tcPr>
          <w:p w:rsidR="00B942E3" w:rsidRPr="00134ACF" w:rsidRDefault="00B942E3" w:rsidP="00B942E3">
            <w:pPr>
              <w:jc w:val="center"/>
              <w:rPr>
                <w:sz w:val="16"/>
                <w:szCs w:val="16"/>
              </w:rPr>
            </w:pPr>
            <w:r w:rsidRPr="00134ACF">
              <w:rPr>
                <w:sz w:val="16"/>
                <w:szCs w:val="16"/>
              </w:rPr>
              <w:t>751 810 100,00</w:t>
            </w:r>
          </w:p>
        </w:tc>
        <w:tc>
          <w:tcPr>
            <w:tcW w:w="408" w:type="pct"/>
            <w:vAlign w:val="center"/>
          </w:tcPr>
          <w:p w:rsidR="00B942E3" w:rsidRPr="00134ACF" w:rsidRDefault="00B942E3" w:rsidP="00B942E3">
            <w:pPr>
              <w:jc w:val="center"/>
              <w:rPr>
                <w:sz w:val="16"/>
                <w:szCs w:val="16"/>
              </w:rPr>
            </w:pPr>
            <w:r w:rsidRPr="00134ACF">
              <w:rPr>
                <w:sz w:val="16"/>
                <w:szCs w:val="16"/>
              </w:rPr>
              <w:t>733 848 200,00</w:t>
            </w:r>
          </w:p>
        </w:tc>
        <w:tc>
          <w:tcPr>
            <w:tcW w:w="408" w:type="pct"/>
            <w:vAlign w:val="center"/>
          </w:tcPr>
          <w:p w:rsidR="00B942E3" w:rsidRPr="00134ACF" w:rsidRDefault="00B942E3" w:rsidP="00B942E3">
            <w:pPr>
              <w:jc w:val="center"/>
              <w:rPr>
                <w:sz w:val="16"/>
                <w:szCs w:val="16"/>
              </w:rPr>
            </w:pPr>
            <w:r w:rsidRPr="00134ACF">
              <w:rPr>
                <w:sz w:val="16"/>
                <w:szCs w:val="16"/>
              </w:rPr>
              <w:t>733 848 200,00</w:t>
            </w:r>
          </w:p>
        </w:tc>
        <w:tc>
          <w:tcPr>
            <w:tcW w:w="408" w:type="pct"/>
            <w:vAlign w:val="center"/>
          </w:tcPr>
          <w:p w:rsidR="00B942E3" w:rsidRPr="00134ACF" w:rsidRDefault="00B942E3" w:rsidP="00B942E3">
            <w:pPr>
              <w:jc w:val="center"/>
              <w:rPr>
                <w:sz w:val="16"/>
                <w:szCs w:val="16"/>
              </w:rPr>
            </w:pPr>
            <w:r w:rsidRPr="00134ACF">
              <w:rPr>
                <w:sz w:val="16"/>
                <w:szCs w:val="16"/>
              </w:rPr>
              <w:t>733 848 200,00</w:t>
            </w:r>
          </w:p>
        </w:tc>
      </w:tr>
      <w:tr w:rsidR="00B942E3" w:rsidRPr="00134ACF" w:rsidTr="00B942E3">
        <w:tc>
          <w:tcPr>
            <w:tcW w:w="738" w:type="pc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lastRenderedPageBreak/>
              <w:t>Основное мероприятие 1.1.3</w:t>
            </w:r>
            <w:r>
              <w:rPr>
                <w:rFonts w:ascii="Times New Roman" w:hAnsi="Times New Roman" w:cs="Times New Roman"/>
                <w:sz w:val="24"/>
                <w:szCs w:val="24"/>
              </w:rPr>
              <w:t>.</w:t>
            </w:r>
          </w:p>
        </w:tc>
        <w:tc>
          <w:tcPr>
            <w:tcW w:w="1199" w:type="pc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25" w:type="pct"/>
          </w:tcPr>
          <w:p w:rsidR="00B942E3" w:rsidRPr="00134ACF" w:rsidRDefault="00B942E3" w:rsidP="00B942E3">
            <w:r w:rsidRPr="00134ACF">
              <w:rPr>
                <w:sz w:val="24"/>
                <w:szCs w:val="24"/>
              </w:rPr>
              <w:t>Управление образования администрации МР «Усть-Куломский»</w:t>
            </w:r>
          </w:p>
        </w:tc>
        <w:tc>
          <w:tcPr>
            <w:tcW w:w="408" w:type="pct"/>
            <w:vAlign w:val="center"/>
          </w:tcPr>
          <w:p w:rsidR="00B942E3" w:rsidRPr="00134ACF" w:rsidRDefault="00B942E3" w:rsidP="00B942E3">
            <w:pPr>
              <w:jc w:val="center"/>
              <w:rPr>
                <w:bCs/>
                <w:color w:val="000000"/>
                <w:sz w:val="16"/>
                <w:szCs w:val="16"/>
              </w:rPr>
            </w:pPr>
            <w:r w:rsidRPr="00134ACF">
              <w:rPr>
                <w:bCs/>
                <w:color w:val="000000"/>
                <w:sz w:val="16"/>
                <w:szCs w:val="16"/>
              </w:rPr>
              <w:t>32 796 100,00</w:t>
            </w:r>
          </w:p>
        </w:tc>
        <w:tc>
          <w:tcPr>
            <w:tcW w:w="408" w:type="pct"/>
            <w:vAlign w:val="center"/>
          </w:tcPr>
          <w:p w:rsidR="00B942E3" w:rsidRPr="00134ACF" w:rsidRDefault="00B942E3" w:rsidP="00B942E3">
            <w:pPr>
              <w:jc w:val="center"/>
              <w:rPr>
                <w:sz w:val="16"/>
                <w:szCs w:val="16"/>
              </w:rPr>
            </w:pPr>
            <w:r w:rsidRPr="00134ACF">
              <w:rPr>
                <w:sz w:val="16"/>
                <w:szCs w:val="16"/>
              </w:rPr>
              <w:t>33 138 000,00</w:t>
            </w:r>
          </w:p>
        </w:tc>
        <w:tc>
          <w:tcPr>
            <w:tcW w:w="408" w:type="pct"/>
            <w:vAlign w:val="center"/>
          </w:tcPr>
          <w:p w:rsidR="00B942E3" w:rsidRPr="00134ACF" w:rsidRDefault="00B942E3" w:rsidP="00B942E3">
            <w:pPr>
              <w:jc w:val="center"/>
              <w:rPr>
                <w:sz w:val="16"/>
                <w:szCs w:val="16"/>
              </w:rPr>
            </w:pPr>
            <w:r w:rsidRPr="00134ACF">
              <w:rPr>
                <w:sz w:val="16"/>
                <w:szCs w:val="16"/>
              </w:rPr>
              <w:t>0,00,0</w:t>
            </w:r>
          </w:p>
        </w:tc>
        <w:tc>
          <w:tcPr>
            <w:tcW w:w="408" w:type="pct"/>
            <w:vAlign w:val="center"/>
          </w:tcPr>
          <w:p w:rsidR="00B942E3" w:rsidRPr="00134ACF" w:rsidRDefault="00B942E3" w:rsidP="00B942E3">
            <w:pPr>
              <w:jc w:val="center"/>
              <w:rPr>
                <w:sz w:val="16"/>
                <w:szCs w:val="16"/>
              </w:rPr>
            </w:pPr>
            <w:r w:rsidRPr="00134ACF">
              <w:rPr>
                <w:sz w:val="16"/>
                <w:szCs w:val="16"/>
              </w:rPr>
              <w:t>0,00</w:t>
            </w:r>
          </w:p>
        </w:tc>
        <w:tc>
          <w:tcPr>
            <w:tcW w:w="408" w:type="pct"/>
            <w:vAlign w:val="center"/>
          </w:tcPr>
          <w:p w:rsidR="00B942E3" w:rsidRPr="00134ACF" w:rsidRDefault="00B942E3" w:rsidP="00B942E3">
            <w:pPr>
              <w:jc w:val="center"/>
              <w:rPr>
                <w:sz w:val="16"/>
                <w:szCs w:val="16"/>
              </w:rPr>
            </w:pPr>
            <w:r w:rsidRPr="00134ACF">
              <w:rPr>
                <w:sz w:val="16"/>
                <w:szCs w:val="16"/>
              </w:rPr>
              <w:t>0,00</w:t>
            </w:r>
          </w:p>
        </w:tc>
      </w:tr>
      <w:tr w:rsidR="00B942E3" w:rsidRPr="00134ACF" w:rsidTr="00B942E3">
        <w:tc>
          <w:tcPr>
            <w:tcW w:w="738" w:type="pc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1.1.4</w:t>
            </w:r>
            <w:r>
              <w:rPr>
                <w:rFonts w:ascii="Times New Roman" w:hAnsi="Times New Roman" w:cs="Times New Roman"/>
                <w:sz w:val="24"/>
                <w:szCs w:val="24"/>
              </w:rPr>
              <w:t>.</w:t>
            </w:r>
          </w:p>
        </w:tc>
        <w:tc>
          <w:tcPr>
            <w:tcW w:w="1199" w:type="pct"/>
          </w:tcPr>
          <w:p w:rsidR="00B942E3" w:rsidRPr="00134ACF" w:rsidRDefault="00B942E3" w:rsidP="00B942E3">
            <w:pPr>
              <w:pStyle w:val="ConsPlusTitle"/>
              <w:jc w:val="both"/>
              <w:rPr>
                <w:rFonts w:ascii="Times New Roman" w:hAnsi="Times New Roman" w:cs="Times New Roman"/>
                <w:b w:val="0"/>
                <w:sz w:val="24"/>
                <w:szCs w:val="24"/>
              </w:rPr>
            </w:pPr>
            <w:r w:rsidRPr="00134ACF">
              <w:rPr>
                <w:rFonts w:ascii="Times New Roman" w:hAnsi="Times New Roman" w:cs="Times New Roman"/>
                <w:b w:val="0"/>
                <w:sz w:val="24"/>
                <w:szCs w:val="24"/>
              </w:rPr>
              <w:t>Мероприятия, связанные с повышением оплаты труда отдельных категорий работников в сфере образования</w:t>
            </w:r>
          </w:p>
        </w:tc>
        <w:tc>
          <w:tcPr>
            <w:tcW w:w="1025" w:type="pct"/>
          </w:tcPr>
          <w:p w:rsidR="00B942E3" w:rsidRPr="00134ACF" w:rsidRDefault="00B942E3" w:rsidP="00B942E3">
            <w:r w:rsidRPr="00134ACF">
              <w:rPr>
                <w:sz w:val="24"/>
                <w:szCs w:val="24"/>
              </w:rPr>
              <w:t>Управление образования администрации МР «Усть-Куломский»</w:t>
            </w:r>
          </w:p>
        </w:tc>
        <w:tc>
          <w:tcPr>
            <w:tcW w:w="408" w:type="pct"/>
            <w:vAlign w:val="center"/>
          </w:tcPr>
          <w:p w:rsidR="00B942E3" w:rsidRPr="00134ACF" w:rsidRDefault="00B942E3" w:rsidP="00B942E3">
            <w:pPr>
              <w:jc w:val="center"/>
              <w:rPr>
                <w:bCs/>
                <w:sz w:val="16"/>
                <w:szCs w:val="16"/>
              </w:rPr>
            </w:pPr>
            <w:r w:rsidRPr="00134ACF">
              <w:rPr>
                <w:bCs/>
                <w:sz w:val="16"/>
                <w:szCs w:val="16"/>
              </w:rPr>
              <w:t>0,00</w:t>
            </w:r>
          </w:p>
        </w:tc>
        <w:tc>
          <w:tcPr>
            <w:tcW w:w="408" w:type="pct"/>
            <w:vAlign w:val="center"/>
          </w:tcPr>
          <w:p w:rsidR="00B942E3" w:rsidRPr="00134ACF" w:rsidRDefault="00B942E3" w:rsidP="00B942E3">
            <w:pPr>
              <w:jc w:val="center"/>
              <w:rPr>
                <w:sz w:val="16"/>
                <w:szCs w:val="16"/>
              </w:rPr>
            </w:pPr>
            <w:r w:rsidRPr="00134ACF">
              <w:rPr>
                <w:sz w:val="16"/>
                <w:szCs w:val="16"/>
              </w:rPr>
              <w:t>0,00</w:t>
            </w:r>
          </w:p>
        </w:tc>
        <w:tc>
          <w:tcPr>
            <w:tcW w:w="408" w:type="pct"/>
            <w:vAlign w:val="center"/>
          </w:tcPr>
          <w:p w:rsidR="00B942E3" w:rsidRPr="00134ACF" w:rsidRDefault="00B942E3" w:rsidP="00B942E3">
            <w:pPr>
              <w:jc w:val="center"/>
              <w:rPr>
                <w:sz w:val="16"/>
                <w:szCs w:val="16"/>
              </w:rPr>
            </w:pPr>
            <w:r w:rsidRPr="00134ACF">
              <w:rPr>
                <w:sz w:val="16"/>
                <w:szCs w:val="16"/>
              </w:rPr>
              <w:t>0,00</w:t>
            </w:r>
          </w:p>
        </w:tc>
        <w:tc>
          <w:tcPr>
            <w:tcW w:w="408" w:type="pct"/>
            <w:vAlign w:val="center"/>
          </w:tcPr>
          <w:p w:rsidR="00B942E3" w:rsidRPr="00134ACF" w:rsidRDefault="00B942E3" w:rsidP="00B942E3">
            <w:pPr>
              <w:jc w:val="center"/>
              <w:rPr>
                <w:sz w:val="16"/>
                <w:szCs w:val="16"/>
              </w:rPr>
            </w:pPr>
            <w:r w:rsidRPr="00134ACF">
              <w:rPr>
                <w:sz w:val="16"/>
                <w:szCs w:val="16"/>
              </w:rPr>
              <w:t>0,00</w:t>
            </w:r>
          </w:p>
        </w:tc>
        <w:tc>
          <w:tcPr>
            <w:tcW w:w="408" w:type="pct"/>
            <w:vAlign w:val="center"/>
          </w:tcPr>
          <w:p w:rsidR="00B942E3" w:rsidRPr="00134ACF" w:rsidRDefault="00B942E3" w:rsidP="00B942E3">
            <w:pPr>
              <w:jc w:val="center"/>
              <w:rPr>
                <w:sz w:val="16"/>
                <w:szCs w:val="16"/>
              </w:rPr>
            </w:pPr>
            <w:r w:rsidRPr="00134ACF">
              <w:rPr>
                <w:sz w:val="16"/>
                <w:szCs w:val="16"/>
              </w:rPr>
              <w:t>0,00</w:t>
            </w:r>
          </w:p>
        </w:tc>
      </w:tr>
      <w:tr w:rsidR="00B942E3" w:rsidRPr="00134ACF" w:rsidTr="00B942E3">
        <w:tc>
          <w:tcPr>
            <w:tcW w:w="738" w:type="pc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1.1.5</w:t>
            </w:r>
            <w:r>
              <w:rPr>
                <w:rFonts w:ascii="Times New Roman" w:hAnsi="Times New Roman" w:cs="Times New Roman"/>
                <w:sz w:val="24"/>
                <w:szCs w:val="24"/>
              </w:rPr>
              <w:t>.</w:t>
            </w:r>
          </w:p>
        </w:tc>
        <w:tc>
          <w:tcPr>
            <w:tcW w:w="1199" w:type="pc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 xml:space="preserve">Компенсация родителям (законным представителям) </w:t>
            </w:r>
            <w:r w:rsidRPr="00134ACF">
              <w:rPr>
                <w:rFonts w:ascii="Times New Roman" w:hAnsi="Times New Roman" w:cs="Times New Roman"/>
                <w:sz w:val="24"/>
                <w:szCs w:val="24"/>
              </w:rPr>
              <w:lastRenderedPageBreak/>
              <w:t>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025" w:type="pct"/>
          </w:tcPr>
          <w:p w:rsidR="00B942E3" w:rsidRPr="00134ACF" w:rsidRDefault="00B942E3" w:rsidP="00B942E3">
            <w:r w:rsidRPr="00134ACF">
              <w:rPr>
                <w:sz w:val="24"/>
                <w:szCs w:val="24"/>
              </w:rPr>
              <w:lastRenderedPageBreak/>
              <w:t xml:space="preserve">Управление образования администрации МР </w:t>
            </w:r>
            <w:r w:rsidRPr="00134ACF">
              <w:rPr>
                <w:sz w:val="24"/>
                <w:szCs w:val="24"/>
              </w:rPr>
              <w:lastRenderedPageBreak/>
              <w:t>«Усть-Куломский»</w:t>
            </w:r>
          </w:p>
        </w:tc>
        <w:tc>
          <w:tcPr>
            <w:tcW w:w="408" w:type="pct"/>
            <w:vAlign w:val="center"/>
          </w:tcPr>
          <w:p w:rsidR="00B942E3" w:rsidRPr="00134ACF" w:rsidRDefault="00B942E3" w:rsidP="00B942E3">
            <w:pPr>
              <w:jc w:val="center"/>
              <w:rPr>
                <w:bCs/>
                <w:color w:val="000000"/>
                <w:sz w:val="16"/>
                <w:szCs w:val="16"/>
              </w:rPr>
            </w:pPr>
            <w:r w:rsidRPr="00134ACF">
              <w:rPr>
                <w:bCs/>
                <w:color w:val="000000"/>
                <w:sz w:val="16"/>
                <w:szCs w:val="16"/>
              </w:rPr>
              <w:lastRenderedPageBreak/>
              <w:t>8 200 000,00</w:t>
            </w:r>
          </w:p>
        </w:tc>
        <w:tc>
          <w:tcPr>
            <w:tcW w:w="408" w:type="pct"/>
            <w:vAlign w:val="center"/>
          </w:tcPr>
          <w:p w:rsidR="00B942E3" w:rsidRPr="00134ACF" w:rsidRDefault="00B942E3" w:rsidP="00B942E3">
            <w:pPr>
              <w:jc w:val="center"/>
              <w:rPr>
                <w:sz w:val="16"/>
                <w:szCs w:val="16"/>
              </w:rPr>
            </w:pPr>
            <w:r w:rsidRPr="00134ACF">
              <w:rPr>
                <w:sz w:val="16"/>
                <w:szCs w:val="16"/>
              </w:rPr>
              <w:t>7 200 000,00</w:t>
            </w:r>
          </w:p>
        </w:tc>
        <w:tc>
          <w:tcPr>
            <w:tcW w:w="408" w:type="pct"/>
            <w:vAlign w:val="center"/>
          </w:tcPr>
          <w:p w:rsidR="00B942E3" w:rsidRPr="00134ACF" w:rsidRDefault="00B942E3" w:rsidP="00B942E3">
            <w:pPr>
              <w:jc w:val="center"/>
              <w:rPr>
                <w:sz w:val="16"/>
                <w:szCs w:val="16"/>
              </w:rPr>
            </w:pPr>
            <w:r w:rsidRPr="00134ACF">
              <w:rPr>
                <w:sz w:val="16"/>
                <w:szCs w:val="16"/>
              </w:rPr>
              <w:t>12 268 700,00</w:t>
            </w:r>
          </w:p>
        </w:tc>
        <w:tc>
          <w:tcPr>
            <w:tcW w:w="408" w:type="pct"/>
            <w:vAlign w:val="center"/>
          </w:tcPr>
          <w:p w:rsidR="00B942E3" w:rsidRPr="00134ACF" w:rsidRDefault="00B942E3" w:rsidP="00B942E3">
            <w:pPr>
              <w:jc w:val="center"/>
              <w:rPr>
                <w:sz w:val="16"/>
                <w:szCs w:val="16"/>
              </w:rPr>
            </w:pPr>
            <w:r w:rsidRPr="00134ACF">
              <w:rPr>
                <w:sz w:val="16"/>
                <w:szCs w:val="16"/>
              </w:rPr>
              <w:t>12 268 700,00</w:t>
            </w:r>
          </w:p>
        </w:tc>
        <w:tc>
          <w:tcPr>
            <w:tcW w:w="408" w:type="pct"/>
            <w:vAlign w:val="center"/>
          </w:tcPr>
          <w:p w:rsidR="00B942E3" w:rsidRPr="00134ACF" w:rsidRDefault="00B942E3" w:rsidP="00B942E3">
            <w:pPr>
              <w:jc w:val="center"/>
              <w:rPr>
                <w:sz w:val="16"/>
                <w:szCs w:val="16"/>
              </w:rPr>
            </w:pPr>
            <w:r w:rsidRPr="00134ACF">
              <w:rPr>
                <w:sz w:val="16"/>
                <w:szCs w:val="16"/>
              </w:rPr>
              <w:t>12 268 700,00</w:t>
            </w:r>
          </w:p>
        </w:tc>
      </w:tr>
      <w:tr w:rsidR="00B942E3" w:rsidRPr="00134ACF" w:rsidTr="00B942E3">
        <w:tc>
          <w:tcPr>
            <w:tcW w:w="738" w:type="pc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lastRenderedPageBreak/>
              <w:t>Основное мероприятие 1.1.6</w:t>
            </w:r>
            <w:r>
              <w:rPr>
                <w:rFonts w:ascii="Times New Roman" w:hAnsi="Times New Roman" w:cs="Times New Roman"/>
                <w:sz w:val="24"/>
                <w:szCs w:val="24"/>
              </w:rPr>
              <w:t>.</w:t>
            </w:r>
          </w:p>
        </w:tc>
        <w:tc>
          <w:tcPr>
            <w:tcW w:w="1199" w:type="pc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Оплата муниципальными учреждениями расходов по коммунальным услугам</w:t>
            </w:r>
          </w:p>
        </w:tc>
        <w:tc>
          <w:tcPr>
            <w:tcW w:w="1025" w:type="pct"/>
          </w:tcPr>
          <w:p w:rsidR="00B942E3" w:rsidRPr="00134ACF" w:rsidRDefault="00B942E3" w:rsidP="00B942E3">
            <w:r w:rsidRPr="00134ACF">
              <w:rPr>
                <w:sz w:val="24"/>
                <w:szCs w:val="24"/>
              </w:rPr>
              <w:t>Управление образования администрации МР «Усть-Куломский»</w:t>
            </w:r>
          </w:p>
        </w:tc>
        <w:tc>
          <w:tcPr>
            <w:tcW w:w="408" w:type="pct"/>
            <w:vAlign w:val="center"/>
          </w:tcPr>
          <w:p w:rsidR="00B942E3" w:rsidRPr="00134ACF" w:rsidRDefault="00B942E3" w:rsidP="00B942E3">
            <w:pPr>
              <w:jc w:val="center"/>
              <w:rPr>
                <w:bCs/>
                <w:color w:val="000000"/>
                <w:sz w:val="16"/>
                <w:szCs w:val="16"/>
              </w:rPr>
            </w:pPr>
            <w:r w:rsidRPr="00134ACF">
              <w:rPr>
                <w:bCs/>
                <w:color w:val="000000"/>
                <w:sz w:val="16"/>
                <w:szCs w:val="16"/>
              </w:rPr>
              <w:t>98 757 113,08</w:t>
            </w:r>
          </w:p>
        </w:tc>
        <w:tc>
          <w:tcPr>
            <w:tcW w:w="408" w:type="pct"/>
            <w:vAlign w:val="center"/>
          </w:tcPr>
          <w:p w:rsidR="00B942E3" w:rsidRPr="00134ACF" w:rsidRDefault="00B942E3" w:rsidP="00B942E3">
            <w:pPr>
              <w:jc w:val="center"/>
              <w:rPr>
                <w:sz w:val="16"/>
                <w:szCs w:val="16"/>
              </w:rPr>
            </w:pPr>
            <w:r w:rsidRPr="00134ACF">
              <w:rPr>
                <w:sz w:val="16"/>
                <w:szCs w:val="16"/>
              </w:rPr>
              <w:t>120 565 455,96</w:t>
            </w:r>
          </w:p>
        </w:tc>
        <w:tc>
          <w:tcPr>
            <w:tcW w:w="408" w:type="pct"/>
            <w:vAlign w:val="center"/>
          </w:tcPr>
          <w:p w:rsidR="00B942E3" w:rsidRPr="00134ACF" w:rsidRDefault="00B942E3" w:rsidP="00B942E3">
            <w:pPr>
              <w:jc w:val="center"/>
              <w:rPr>
                <w:sz w:val="16"/>
                <w:szCs w:val="16"/>
              </w:rPr>
            </w:pPr>
            <w:r w:rsidRPr="00134ACF">
              <w:rPr>
                <w:sz w:val="16"/>
                <w:szCs w:val="16"/>
              </w:rPr>
              <w:t>116 340 242,32</w:t>
            </w:r>
          </w:p>
        </w:tc>
        <w:tc>
          <w:tcPr>
            <w:tcW w:w="408" w:type="pct"/>
            <w:vAlign w:val="center"/>
          </w:tcPr>
          <w:p w:rsidR="00B942E3" w:rsidRPr="00134ACF" w:rsidRDefault="00B942E3" w:rsidP="00B942E3">
            <w:pPr>
              <w:jc w:val="center"/>
              <w:rPr>
                <w:sz w:val="16"/>
                <w:szCs w:val="16"/>
              </w:rPr>
            </w:pPr>
            <w:r w:rsidRPr="00134ACF">
              <w:rPr>
                <w:sz w:val="16"/>
                <w:szCs w:val="16"/>
              </w:rPr>
              <w:t>116 362 847,80</w:t>
            </w:r>
          </w:p>
        </w:tc>
        <w:tc>
          <w:tcPr>
            <w:tcW w:w="408" w:type="pct"/>
            <w:vAlign w:val="center"/>
          </w:tcPr>
          <w:p w:rsidR="00B942E3" w:rsidRPr="00134ACF" w:rsidRDefault="00B942E3" w:rsidP="00B942E3">
            <w:pPr>
              <w:jc w:val="center"/>
              <w:rPr>
                <w:sz w:val="16"/>
                <w:szCs w:val="16"/>
              </w:rPr>
            </w:pPr>
            <w:r w:rsidRPr="00134ACF">
              <w:rPr>
                <w:sz w:val="16"/>
                <w:szCs w:val="16"/>
              </w:rPr>
              <w:t>116 362 847,80</w:t>
            </w:r>
          </w:p>
        </w:tc>
      </w:tr>
      <w:tr w:rsidR="00B942E3" w:rsidRPr="00134ACF" w:rsidTr="00B942E3">
        <w:trPr>
          <w:trHeight w:val="266"/>
        </w:trPr>
        <w:tc>
          <w:tcPr>
            <w:tcW w:w="738" w:type="pct"/>
            <w:vMerge w:val="restar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1.1.7</w:t>
            </w:r>
            <w:r>
              <w:rPr>
                <w:rFonts w:ascii="Times New Roman" w:hAnsi="Times New Roman" w:cs="Times New Roman"/>
                <w:sz w:val="24"/>
                <w:szCs w:val="24"/>
              </w:rPr>
              <w:t>.</w:t>
            </w:r>
          </w:p>
        </w:tc>
        <w:tc>
          <w:tcPr>
            <w:tcW w:w="1199" w:type="pct"/>
            <w:vMerge w:val="restar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Строительство и реконструкция муниципальных образовательных организаций</w:t>
            </w:r>
          </w:p>
        </w:tc>
        <w:tc>
          <w:tcPr>
            <w:tcW w:w="1025" w:type="pct"/>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vAlign w:val="center"/>
          </w:tcPr>
          <w:p w:rsidR="00B942E3" w:rsidRPr="00134ACF" w:rsidRDefault="00B942E3" w:rsidP="00B942E3">
            <w:pPr>
              <w:jc w:val="center"/>
              <w:rPr>
                <w:bCs/>
                <w:sz w:val="16"/>
                <w:szCs w:val="16"/>
              </w:rPr>
            </w:pPr>
            <w:r w:rsidRPr="00134ACF">
              <w:rPr>
                <w:bCs/>
                <w:sz w:val="16"/>
                <w:szCs w:val="16"/>
              </w:rPr>
              <w:t>0,00</w:t>
            </w:r>
          </w:p>
        </w:tc>
        <w:tc>
          <w:tcPr>
            <w:tcW w:w="408" w:type="pct"/>
            <w:vAlign w:val="center"/>
          </w:tcPr>
          <w:p w:rsidR="00B942E3" w:rsidRPr="00134ACF" w:rsidRDefault="00B942E3" w:rsidP="00B942E3">
            <w:pPr>
              <w:jc w:val="center"/>
              <w:rPr>
                <w:sz w:val="16"/>
                <w:szCs w:val="16"/>
              </w:rPr>
            </w:pPr>
            <w:r w:rsidRPr="00134ACF">
              <w:rPr>
                <w:sz w:val="16"/>
                <w:szCs w:val="16"/>
              </w:rPr>
              <w:t>0,00</w:t>
            </w:r>
          </w:p>
        </w:tc>
        <w:tc>
          <w:tcPr>
            <w:tcW w:w="408" w:type="pct"/>
            <w:vAlign w:val="center"/>
          </w:tcPr>
          <w:p w:rsidR="00B942E3" w:rsidRPr="00134ACF" w:rsidRDefault="00B942E3" w:rsidP="00B942E3">
            <w:pPr>
              <w:jc w:val="center"/>
              <w:rPr>
                <w:sz w:val="16"/>
                <w:szCs w:val="16"/>
              </w:rPr>
            </w:pPr>
            <w:r w:rsidRPr="00134ACF">
              <w:rPr>
                <w:sz w:val="16"/>
                <w:szCs w:val="16"/>
              </w:rPr>
              <w:t>0,00</w:t>
            </w:r>
          </w:p>
        </w:tc>
        <w:tc>
          <w:tcPr>
            <w:tcW w:w="408" w:type="pct"/>
            <w:vAlign w:val="center"/>
          </w:tcPr>
          <w:p w:rsidR="00B942E3" w:rsidRPr="00134ACF" w:rsidRDefault="00B942E3" w:rsidP="00B942E3">
            <w:pPr>
              <w:jc w:val="center"/>
              <w:rPr>
                <w:sz w:val="16"/>
                <w:szCs w:val="16"/>
              </w:rPr>
            </w:pPr>
            <w:r w:rsidRPr="00134ACF">
              <w:rPr>
                <w:sz w:val="16"/>
                <w:szCs w:val="16"/>
              </w:rPr>
              <w:t>0,00</w:t>
            </w:r>
          </w:p>
        </w:tc>
        <w:tc>
          <w:tcPr>
            <w:tcW w:w="408" w:type="pct"/>
            <w:vAlign w:val="center"/>
          </w:tcPr>
          <w:p w:rsidR="00B942E3" w:rsidRPr="00134ACF" w:rsidRDefault="00B942E3" w:rsidP="00B942E3">
            <w:pPr>
              <w:jc w:val="center"/>
              <w:rPr>
                <w:sz w:val="16"/>
                <w:szCs w:val="16"/>
              </w:rPr>
            </w:pPr>
            <w:r w:rsidRPr="00134ACF">
              <w:rPr>
                <w:sz w:val="16"/>
                <w:szCs w:val="16"/>
              </w:rPr>
              <w:t>0,00</w:t>
            </w:r>
          </w:p>
        </w:tc>
      </w:tr>
      <w:tr w:rsidR="00B942E3" w:rsidRPr="00134ACF" w:rsidTr="00B942E3">
        <w:trPr>
          <w:trHeight w:val="690"/>
        </w:trPr>
        <w:tc>
          <w:tcPr>
            <w:tcW w:w="738" w:type="pct"/>
            <w:vMerge/>
          </w:tcPr>
          <w:p w:rsidR="00B942E3" w:rsidRPr="00134ACF" w:rsidRDefault="00B942E3" w:rsidP="00B942E3">
            <w:pPr>
              <w:pStyle w:val="ConsPlusNormal"/>
              <w:jc w:val="both"/>
              <w:rPr>
                <w:rFonts w:ascii="Times New Roman" w:hAnsi="Times New Roman" w:cs="Times New Roman"/>
                <w:sz w:val="24"/>
                <w:szCs w:val="24"/>
              </w:rPr>
            </w:pPr>
          </w:p>
        </w:tc>
        <w:tc>
          <w:tcPr>
            <w:tcW w:w="1199" w:type="pct"/>
            <w:vMerge/>
          </w:tcPr>
          <w:p w:rsidR="00B942E3" w:rsidRPr="00134ACF" w:rsidRDefault="00B942E3" w:rsidP="00B942E3">
            <w:pPr>
              <w:pStyle w:val="ConsPlusNormal"/>
              <w:jc w:val="both"/>
              <w:rPr>
                <w:rFonts w:ascii="Times New Roman" w:hAnsi="Times New Roman" w:cs="Times New Roman"/>
                <w:sz w:val="24"/>
                <w:szCs w:val="24"/>
              </w:rPr>
            </w:pPr>
          </w:p>
        </w:tc>
        <w:tc>
          <w:tcPr>
            <w:tcW w:w="1025" w:type="pct"/>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Администрация МР «Усть-Куломский»</w:t>
            </w:r>
          </w:p>
        </w:tc>
        <w:tc>
          <w:tcPr>
            <w:tcW w:w="408" w:type="pct"/>
            <w:vAlign w:val="center"/>
          </w:tcPr>
          <w:p w:rsidR="00B942E3" w:rsidRPr="00134ACF" w:rsidRDefault="00B942E3" w:rsidP="00B942E3">
            <w:pPr>
              <w:jc w:val="center"/>
              <w:rPr>
                <w:bCs/>
                <w:sz w:val="16"/>
                <w:szCs w:val="16"/>
              </w:rPr>
            </w:pPr>
            <w:r w:rsidRPr="00134ACF">
              <w:rPr>
                <w:bCs/>
                <w:sz w:val="16"/>
                <w:szCs w:val="16"/>
              </w:rPr>
              <w:t>4 123 000,00</w:t>
            </w:r>
          </w:p>
        </w:tc>
        <w:tc>
          <w:tcPr>
            <w:tcW w:w="408" w:type="pct"/>
            <w:vAlign w:val="center"/>
          </w:tcPr>
          <w:p w:rsidR="00B942E3" w:rsidRPr="00134ACF" w:rsidRDefault="00B942E3" w:rsidP="00B942E3">
            <w:pPr>
              <w:jc w:val="center"/>
              <w:rPr>
                <w:sz w:val="16"/>
                <w:szCs w:val="16"/>
              </w:rPr>
            </w:pPr>
            <w:r w:rsidRPr="00134ACF">
              <w:rPr>
                <w:sz w:val="16"/>
                <w:szCs w:val="16"/>
              </w:rPr>
              <w:t>2 853 000,00</w:t>
            </w:r>
          </w:p>
        </w:tc>
        <w:tc>
          <w:tcPr>
            <w:tcW w:w="408" w:type="pct"/>
            <w:vAlign w:val="center"/>
          </w:tcPr>
          <w:p w:rsidR="00B942E3" w:rsidRPr="00134ACF" w:rsidRDefault="00B942E3" w:rsidP="00B942E3">
            <w:pPr>
              <w:jc w:val="center"/>
              <w:rPr>
                <w:sz w:val="16"/>
                <w:szCs w:val="16"/>
              </w:rPr>
            </w:pPr>
            <w:r w:rsidRPr="00134ACF">
              <w:rPr>
                <w:sz w:val="16"/>
                <w:szCs w:val="16"/>
              </w:rPr>
              <w:t>0,00</w:t>
            </w:r>
          </w:p>
        </w:tc>
        <w:tc>
          <w:tcPr>
            <w:tcW w:w="408" w:type="pct"/>
            <w:vAlign w:val="center"/>
          </w:tcPr>
          <w:p w:rsidR="00B942E3" w:rsidRPr="00134ACF" w:rsidRDefault="00B942E3" w:rsidP="00B942E3">
            <w:pPr>
              <w:jc w:val="center"/>
              <w:rPr>
                <w:sz w:val="16"/>
                <w:szCs w:val="16"/>
              </w:rPr>
            </w:pPr>
            <w:r w:rsidRPr="00134ACF">
              <w:rPr>
                <w:sz w:val="16"/>
                <w:szCs w:val="16"/>
              </w:rPr>
              <w:t>0,00</w:t>
            </w:r>
          </w:p>
        </w:tc>
        <w:tc>
          <w:tcPr>
            <w:tcW w:w="408" w:type="pct"/>
            <w:vAlign w:val="center"/>
          </w:tcPr>
          <w:p w:rsidR="00B942E3" w:rsidRPr="00134ACF" w:rsidRDefault="00B942E3" w:rsidP="00B942E3">
            <w:pPr>
              <w:jc w:val="center"/>
              <w:rPr>
                <w:sz w:val="16"/>
                <w:szCs w:val="16"/>
              </w:rPr>
            </w:pPr>
            <w:r w:rsidRPr="00134ACF">
              <w:rPr>
                <w:sz w:val="16"/>
                <w:szCs w:val="16"/>
              </w:rPr>
              <w:t>3 557 131,77</w:t>
            </w:r>
          </w:p>
        </w:tc>
      </w:tr>
      <w:tr w:rsidR="00B942E3" w:rsidRPr="00134ACF" w:rsidTr="00B942E3">
        <w:tc>
          <w:tcPr>
            <w:tcW w:w="738" w:type="pc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1.1.8</w:t>
            </w:r>
            <w:r>
              <w:rPr>
                <w:rFonts w:ascii="Times New Roman" w:hAnsi="Times New Roman" w:cs="Times New Roman"/>
                <w:sz w:val="24"/>
                <w:szCs w:val="24"/>
              </w:rPr>
              <w:t>.</w:t>
            </w:r>
          </w:p>
        </w:tc>
        <w:tc>
          <w:tcPr>
            <w:tcW w:w="1199" w:type="pc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Учет детей, подлежащих обучению по образовательным программам дошкольного, начального общего, основного общего, среднего общего образования</w:t>
            </w:r>
          </w:p>
        </w:tc>
        <w:tc>
          <w:tcPr>
            <w:tcW w:w="1025" w:type="pct"/>
          </w:tcPr>
          <w:p w:rsidR="00B942E3" w:rsidRPr="00134ACF" w:rsidRDefault="00B942E3" w:rsidP="00B942E3">
            <w:r w:rsidRPr="00134ACF">
              <w:rPr>
                <w:sz w:val="24"/>
                <w:szCs w:val="24"/>
              </w:rPr>
              <w:t>Управление образования администрации МР «Усть-Куломский»</w:t>
            </w:r>
          </w:p>
        </w:tc>
        <w:tc>
          <w:tcPr>
            <w:tcW w:w="408" w:type="pct"/>
            <w:vAlign w:val="center"/>
          </w:tcPr>
          <w:p w:rsidR="00B942E3" w:rsidRPr="00134ACF" w:rsidRDefault="00B942E3" w:rsidP="00B942E3">
            <w:pPr>
              <w:jc w:val="center"/>
              <w:rPr>
                <w:bCs/>
                <w:color w:val="000000"/>
                <w:sz w:val="16"/>
                <w:szCs w:val="16"/>
              </w:rPr>
            </w:pPr>
            <w:r w:rsidRPr="00134ACF">
              <w:rPr>
                <w:bCs/>
                <w:color w:val="000000"/>
                <w:sz w:val="16"/>
                <w:szCs w:val="16"/>
              </w:rPr>
              <w:t>0,00</w:t>
            </w:r>
          </w:p>
        </w:tc>
        <w:tc>
          <w:tcPr>
            <w:tcW w:w="408" w:type="pct"/>
            <w:vAlign w:val="center"/>
          </w:tcPr>
          <w:p w:rsidR="00B942E3" w:rsidRPr="00134ACF" w:rsidRDefault="00B942E3" w:rsidP="00B942E3">
            <w:pPr>
              <w:jc w:val="center"/>
              <w:rPr>
                <w:sz w:val="16"/>
                <w:szCs w:val="16"/>
              </w:rPr>
            </w:pPr>
            <w:r w:rsidRPr="00134ACF">
              <w:rPr>
                <w:sz w:val="16"/>
                <w:szCs w:val="16"/>
              </w:rPr>
              <w:t>0,00</w:t>
            </w:r>
          </w:p>
        </w:tc>
        <w:tc>
          <w:tcPr>
            <w:tcW w:w="408" w:type="pct"/>
            <w:vAlign w:val="center"/>
          </w:tcPr>
          <w:p w:rsidR="00B942E3" w:rsidRPr="00134ACF" w:rsidRDefault="00B942E3" w:rsidP="00B942E3">
            <w:pPr>
              <w:jc w:val="center"/>
              <w:rPr>
                <w:sz w:val="16"/>
                <w:szCs w:val="16"/>
              </w:rPr>
            </w:pPr>
            <w:r w:rsidRPr="00134ACF">
              <w:rPr>
                <w:sz w:val="16"/>
                <w:szCs w:val="16"/>
              </w:rPr>
              <w:t>0,00</w:t>
            </w:r>
          </w:p>
        </w:tc>
        <w:tc>
          <w:tcPr>
            <w:tcW w:w="408" w:type="pct"/>
            <w:vAlign w:val="center"/>
          </w:tcPr>
          <w:p w:rsidR="00B942E3" w:rsidRPr="00134ACF" w:rsidRDefault="00B942E3" w:rsidP="00B942E3">
            <w:pPr>
              <w:jc w:val="center"/>
              <w:rPr>
                <w:sz w:val="16"/>
                <w:szCs w:val="16"/>
              </w:rPr>
            </w:pPr>
            <w:r w:rsidRPr="00134ACF">
              <w:rPr>
                <w:sz w:val="16"/>
                <w:szCs w:val="16"/>
              </w:rPr>
              <w:t>0,00</w:t>
            </w:r>
          </w:p>
        </w:tc>
        <w:tc>
          <w:tcPr>
            <w:tcW w:w="408" w:type="pct"/>
            <w:vAlign w:val="center"/>
          </w:tcPr>
          <w:p w:rsidR="00B942E3" w:rsidRPr="00134ACF" w:rsidRDefault="00B942E3" w:rsidP="00B942E3">
            <w:pPr>
              <w:jc w:val="center"/>
              <w:rPr>
                <w:sz w:val="16"/>
                <w:szCs w:val="16"/>
              </w:rPr>
            </w:pPr>
            <w:r w:rsidRPr="00134ACF">
              <w:rPr>
                <w:sz w:val="16"/>
                <w:szCs w:val="16"/>
              </w:rPr>
              <w:t>0,00</w:t>
            </w:r>
          </w:p>
        </w:tc>
      </w:tr>
      <w:tr w:rsidR="00B942E3" w:rsidRPr="00134ACF" w:rsidTr="00B942E3">
        <w:tc>
          <w:tcPr>
            <w:tcW w:w="738" w:type="pct"/>
            <w:vMerge w:val="restar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b/>
                <w:sz w:val="24"/>
                <w:szCs w:val="24"/>
              </w:rPr>
              <w:t>Задача 1.2</w:t>
            </w:r>
          </w:p>
        </w:tc>
        <w:tc>
          <w:tcPr>
            <w:tcW w:w="1199" w:type="pct"/>
            <w:vMerge w:val="restart"/>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b/>
                <w:sz w:val="24"/>
                <w:szCs w:val="24"/>
              </w:rPr>
              <w:t xml:space="preserve">"Создание </w:t>
            </w:r>
            <w:r w:rsidRPr="00134ACF">
              <w:rPr>
                <w:rFonts w:ascii="Times New Roman" w:hAnsi="Times New Roman" w:cs="Times New Roman"/>
                <w:b/>
                <w:sz w:val="24"/>
                <w:szCs w:val="24"/>
              </w:rPr>
              <w:lastRenderedPageBreak/>
              <w:t>условий для повышения качества дошкольного и общего образования"</w:t>
            </w:r>
          </w:p>
        </w:tc>
        <w:tc>
          <w:tcPr>
            <w:tcW w:w="1025" w:type="pct"/>
          </w:tcPr>
          <w:p w:rsidR="00B942E3" w:rsidRPr="00134ACF" w:rsidRDefault="00B942E3" w:rsidP="00B942E3">
            <w:pPr>
              <w:pStyle w:val="ConsPlusNormal"/>
              <w:rPr>
                <w:rFonts w:ascii="Times New Roman" w:hAnsi="Times New Roman" w:cs="Times New Roman"/>
                <w:b/>
                <w:sz w:val="24"/>
                <w:szCs w:val="24"/>
              </w:rPr>
            </w:pPr>
            <w:r w:rsidRPr="00134ACF">
              <w:rPr>
                <w:rFonts w:ascii="Times New Roman" w:hAnsi="Times New Roman" w:cs="Times New Roman"/>
                <w:b/>
                <w:sz w:val="24"/>
                <w:szCs w:val="24"/>
              </w:rPr>
              <w:lastRenderedPageBreak/>
              <w:t>Всего</w:t>
            </w:r>
          </w:p>
        </w:tc>
        <w:tc>
          <w:tcPr>
            <w:tcW w:w="408" w:type="pct"/>
            <w:vAlign w:val="center"/>
          </w:tcPr>
          <w:p w:rsidR="00B942E3" w:rsidRPr="00134ACF" w:rsidRDefault="00B942E3" w:rsidP="00B942E3">
            <w:pPr>
              <w:jc w:val="center"/>
              <w:rPr>
                <w:b/>
                <w:bCs/>
                <w:color w:val="000000"/>
                <w:sz w:val="16"/>
                <w:szCs w:val="16"/>
              </w:rPr>
            </w:pPr>
            <w:r w:rsidRPr="00134ACF">
              <w:rPr>
                <w:b/>
                <w:bCs/>
                <w:color w:val="000000"/>
                <w:sz w:val="16"/>
                <w:szCs w:val="16"/>
              </w:rPr>
              <w:t>111 643 692</w:t>
            </w:r>
            <w:r w:rsidRPr="00134ACF">
              <w:rPr>
                <w:b/>
                <w:bCs/>
                <w:color w:val="000000"/>
                <w:sz w:val="16"/>
                <w:szCs w:val="16"/>
              </w:rPr>
              <w:lastRenderedPageBreak/>
              <w:t>,27</w:t>
            </w:r>
          </w:p>
        </w:tc>
        <w:tc>
          <w:tcPr>
            <w:tcW w:w="408" w:type="pct"/>
            <w:vAlign w:val="center"/>
          </w:tcPr>
          <w:p w:rsidR="00B942E3" w:rsidRPr="001F36BA" w:rsidRDefault="00B942E3" w:rsidP="00B942E3">
            <w:pPr>
              <w:rPr>
                <w:b/>
                <w:bCs/>
                <w:sz w:val="16"/>
                <w:szCs w:val="16"/>
                <w:highlight w:val="yellow"/>
              </w:rPr>
            </w:pPr>
            <w:r w:rsidRPr="001F36BA">
              <w:rPr>
                <w:b/>
                <w:bCs/>
                <w:sz w:val="16"/>
                <w:szCs w:val="16"/>
                <w:highlight w:val="yellow"/>
              </w:rPr>
              <w:lastRenderedPageBreak/>
              <w:t xml:space="preserve">   42 310 </w:t>
            </w:r>
            <w:r w:rsidRPr="001F36BA">
              <w:rPr>
                <w:b/>
                <w:bCs/>
                <w:sz w:val="16"/>
                <w:szCs w:val="16"/>
                <w:highlight w:val="yellow"/>
              </w:rPr>
              <w:lastRenderedPageBreak/>
              <w:t>737,99</w:t>
            </w:r>
          </w:p>
        </w:tc>
        <w:tc>
          <w:tcPr>
            <w:tcW w:w="408" w:type="pct"/>
            <w:vAlign w:val="center"/>
          </w:tcPr>
          <w:p w:rsidR="00B942E3" w:rsidRPr="00134ACF" w:rsidRDefault="00B942E3" w:rsidP="00B942E3">
            <w:pPr>
              <w:jc w:val="center"/>
              <w:rPr>
                <w:b/>
                <w:bCs/>
                <w:sz w:val="16"/>
                <w:szCs w:val="16"/>
                <w:lang w:val="en-US"/>
              </w:rPr>
            </w:pPr>
            <w:r w:rsidRPr="00134ACF">
              <w:rPr>
                <w:b/>
                <w:bCs/>
                <w:sz w:val="16"/>
                <w:szCs w:val="16"/>
              </w:rPr>
              <w:lastRenderedPageBreak/>
              <w:t>64 192 141,</w:t>
            </w:r>
            <w:r w:rsidRPr="00134ACF">
              <w:rPr>
                <w:b/>
                <w:bCs/>
                <w:sz w:val="16"/>
                <w:szCs w:val="16"/>
              </w:rPr>
              <w:lastRenderedPageBreak/>
              <w:t>96</w:t>
            </w:r>
          </w:p>
        </w:tc>
        <w:tc>
          <w:tcPr>
            <w:tcW w:w="408" w:type="pct"/>
            <w:vAlign w:val="center"/>
          </w:tcPr>
          <w:p w:rsidR="00B942E3" w:rsidRPr="00134ACF" w:rsidRDefault="00B942E3" w:rsidP="00B942E3">
            <w:pPr>
              <w:jc w:val="center"/>
              <w:rPr>
                <w:b/>
                <w:bCs/>
                <w:sz w:val="16"/>
                <w:szCs w:val="16"/>
              </w:rPr>
            </w:pPr>
            <w:r w:rsidRPr="00134ACF">
              <w:rPr>
                <w:b/>
                <w:bCs/>
                <w:sz w:val="16"/>
                <w:szCs w:val="16"/>
              </w:rPr>
              <w:lastRenderedPageBreak/>
              <w:t>64 192 205,</w:t>
            </w:r>
            <w:r w:rsidRPr="00134ACF">
              <w:rPr>
                <w:b/>
                <w:bCs/>
                <w:sz w:val="16"/>
                <w:szCs w:val="16"/>
              </w:rPr>
              <w:lastRenderedPageBreak/>
              <w:t>50</w:t>
            </w:r>
          </w:p>
        </w:tc>
        <w:tc>
          <w:tcPr>
            <w:tcW w:w="408" w:type="pct"/>
            <w:vAlign w:val="center"/>
          </w:tcPr>
          <w:p w:rsidR="00B942E3" w:rsidRPr="00134ACF" w:rsidRDefault="00B942E3" w:rsidP="00B942E3">
            <w:pPr>
              <w:jc w:val="center"/>
              <w:rPr>
                <w:b/>
                <w:bCs/>
                <w:sz w:val="16"/>
                <w:szCs w:val="16"/>
              </w:rPr>
            </w:pPr>
            <w:r w:rsidRPr="00134ACF">
              <w:rPr>
                <w:b/>
                <w:bCs/>
                <w:sz w:val="16"/>
                <w:szCs w:val="16"/>
              </w:rPr>
              <w:lastRenderedPageBreak/>
              <w:t>166 389 716</w:t>
            </w:r>
            <w:r w:rsidRPr="00134ACF">
              <w:rPr>
                <w:b/>
                <w:bCs/>
                <w:sz w:val="16"/>
                <w:szCs w:val="16"/>
              </w:rPr>
              <w:lastRenderedPageBreak/>
              <w:t>,88</w:t>
            </w:r>
          </w:p>
        </w:tc>
      </w:tr>
      <w:tr w:rsidR="00B942E3" w:rsidRPr="00134ACF" w:rsidTr="00B942E3">
        <w:trPr>
          <w:trHeight w:val="555"/>
        </w:trPr>
        <w:tc>
          <w:tcPr>
            <w:tcW w:w="738" w:type="pct"/>
            <w:vMerge/>
          </w:tcPr>
          <w:p w:rsidR="00B942E3" w:rsidRPr="00134ACF" w:rsidRDefault="00B942E3" w:rsidP="00B942E3">
            <w:pPr>
              <w:rPr>
                <w:sz w:val="24"/>
                <w:szCs w:val="24"/>
              </w:rPr>
            </w:pPr>
          </w:p>
        </w:tc>
        <w:tc>
          <w:tcPr>
            <w:tcW w:w="1199" w:type="pct"/>
            <w:vMerge/>
          </w:tcPr>
          <w:p w:rsidR="00B942E3" w:rsidRPr="00134ACF" w:rsidRDefault="00B942E3" w:rsidP="00B942E3">
            <w:pPr>
              <w:rPr>
                <w:sz w:val="24"/>
                <w:szCs w:val="24"/>
              </w:rPr>
            </w:pPr>
          </w:p>
        </w:tc>
        <w:tc>
          <w:tcPr>
            <w:tcW w:w="1025" w:type="pct"/>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b/>
                <w:sz w:val="24"/>
                <w:szCs w:val="24"/>
              </w:rPr>
              <w:t xml:space="preserve">Управление образования администрации МР «Усть-Куломский» </w:t>
            </w:r>
          </w:p>
        </w:tc>
        <w:tc>
          <w:tcPr>
            <w:tcW w:w="408" w:type="pct"/>
            <w:vAlign w:val="center"/>
          </w:tcPr>
          <w:p w:rsidR="00B942E3" w:rsidRPr="00134ACF" w:rsidRDefault="00B942E3" w:rsidP="00B942E3">
            <w:pPr>
              <w:jc w:val="center"/>
              <w:rPr>
                <w:b/>
                <w:bCs/>
                <w:color w:val="000000"/>
                <w:sz w:val="16"/>
                <w:szCs w:val="16"/>
              </w:rPr>
            </w:pPr>
            <w:r w:rsidRPr="00134ACF">
              <w:rPr>
                <w:b/>
                <w:bCs/>
                <w:color w:val="000000"/>
                <w:sz w:val="16"/>
                <w:szCs w:val="16"/>
              </w:rPr>
              <w:t>111 643 692,27</w:t>
            </w:r>
          </w:p>
        </w:tc>
        <w:tc>
          <w:tcPr>
            <w:tcW w:w="408" w:type="pct"/>
            <w:vAlign w:val="center"/>
          </w:tcPr>
          <w:p w:rsidR="00B942E3" w:rsidRPr="001F36BA" w:rsidRDefault="00B942E3" w:rsidP="00B942E3">
            <w:pPr>
              <w:rPr>
                <w:b/>
                <w:bCs/>
                <w:sz w:val="16"/>
                <w:szCs w:val="16"/>
                <w:highlight w:val="yellow"/>
              </w:rPr>
            </w:pPr>
            <w:r w:rsidRPr="001F36BA">
              <w:rPr>
                <w:b/>
                <w:bCs/>
                <w:sz w:val="16"/>
                <w:szCs w:val="16"/>
                <w:highlight w:val="yellow"/>
              </w:rPr>
              <w:t xml:space="preserve">   42 310 737,99</w:t>
            </w:r>
          </w:p>
        </w:tc>
        <w:tc>
          <w:tcPr>
            <w:tcW w:w="408" w:type="pct"/>
            <w:vAlign w:val="center"/>
          </w:tcPr>
          <w:p w:rsidR="00B942E3" w:rsidRPr="00134ACF" w:rsidRDefault="00B942E3" w:rsidP="00B942E3">
            <w:pPr>
              <w:jc w:val="center"/>
              <w:rPr>
                <w:b/>
                <w:bCs/>
                <w:sz w:val="16"/>
                <w:szCs w:val="16"/>
                <w:lang w:val="en-US"/>
              </w:rPr>
            </w:pPr>
            <w:r w:rsidRPr="00134ACF">
              <w:rPr>
                <w:b/>
                <w:bCs/>
                <w:sz w:val="16"/>
                <w:szCs w:val="16"/>
              </w:rPr>
              <w:t>64 192 141,96</w:t>
            </w:r>
          </w:p>
        </w:tc>
        <w:tc>
          <w:tcPr>
            <w:tcW w:w="408" w:type="pct"/>
            <w:vAlign w:val="center"/>
          </w:tcPr>
          <w:p w:rsidR="00B942E3" w:rsidRPr="00134ACF" w:rsidRDefault="00B942E3" w:rsidP="00B942E3">
            <w:pPr>
              <w:jc w:val="center"/>
              <w:rPr>
                <w:b/>
                <w:bCs/>
                <w:sz w:val="16"/>
                <w:szCs w:val="16"/>
              </w:rPr>
            </w:pPr>
            <w:r w:rsidRPr="00134ACF">
              <w:rPr>
                <w:b/>
                <w:bCs/>
                <w:sz w:val="16"/>
                <w:szCs w:val="16"/>
              </w:rPr>
              <w:t>64 192 205,50</w:t>
            </w:r>
          </w:p>
        </w:tc>
        <w:tc>
          <w:tcPr>
            <w:tcW w:w="408" w:type="pct"/>
            <w:vAlign w:val="center"/>
          </w:tcPr>
          <w:p w:rsidR="00B942E3" w:rsidRPr="00134ACF" w:rsidRDefault="00B942E3" w:rsidP="00B942E3">
            <w:pPr>
              <w:jc w:val="center"/>
              <w:rPr>
                <w:b/>
                <w:bCs/>
                <w:sz w:val="16"/>
                <w:szCs w:val="16"/>
              </w:rPr>
            </w:pPr>
            <w:r w:rsidRPr="00134ACF">
              <w:rPr>
                <w:b/>
                <w:bCs/>
                <w:sz w:val="16"/>
                <w:szCs w:val="16"/>
              </w:rPr>
              <w:t>166 389 716,88</w:t>
            </w:r>
          </w:p>
        </w:tc>
      </w:tr>
      <w:tr w:rsidR="00B942E3" w:rsidRPr="00134ACF" w:rsidTr="00B942E3">
        <w:trPr>
          <w:trHeight w:val="555"/>
        </w:trPr>
        <w:tc>
          <w:tcPr>
            <w:tcW w:w="738" w:type="pct"/>
            <w:vMerge/>
          </w:tcPr>
          <w:p w:rsidR="00B942E3" w:rsidRPr="00134ACF" w:rsidRDefault="00B942E3" w:rsidP="00B942E3">
            <w:pPr>
              <w:rPr>
                <w:sz w:val="24"/>
                <w:szCs w:val="24"/>
              </w:rPr>
            </w:pPr>
          </w:p>
        </w:tc>
        <w:tc>
          <w:tcPr>
            <w:tcW w:w="1199" w:type="pct"/>
            <w:vMerge/>
          </w:tcPr>
          <w:p w:rsidR="00B942E3" w:rsidRPr="00134ACF" w:rsidRDefault="00B942E3" w:rsidP="00B942E3">
            <w:pPr>
              <w:rPr>
                <w:sz w:val="24"/>
                <w:szCs w:val="24"/>
              </w:rPr>
            </w:pPr>
          </w:p>
        </w:tc>
        <w:tc>
          <w:tcPr>
            <w:tcW w:w="1025" w:type="pct"/>
          </w:tcPr>
          <w:p w:rsidR="00B942E3" w:rsidRPr="00134ACF" w:rsidRDefault="00B942E3" w:rsidP="00B942E3">
            <w:pPr>
              <w:pStyle w:val="ConsPlusNormal"/>
              <w:rPr>
                <w:rFonts w:ascii="Times New Roman" w:hAnsi="Times New Roman" w:cs="Times New Roman"/>
                <w:b/>
                <w:sz w:val="24"/>
                <w:szCs w:val="24"/>
              </w:rPr>
            </w:pPr>
            <w:r w:rsidRPr="00134ACF">
              <w:rPr>
                <w:rFonts w:ascii="Times New Roman" w:hAnsi="Times New Roman" w:cs="Times New Roman"/>
                <w:b/>
                <w:sz w:val="24"/>
                <w:szCs w:val="24"/>
              </w:rPr>
              <w:t>Администрация МР «Усть-Куломский»</w:t>
            </w:r>
          </w:p>
        </w:tc>
        <w:tc>
          <w:tcPr>
            <w:tcW w:w="408" w:type="pct"/>
            <w:vAlign w:val="center"/>
          </w:tcPr>
          <w:p w:rsidR="00B942E3" w:rsidRPr="00134ACF" w:rsidRDefault="00B942E3" w:rsidP="00B942E3">
            <w:pPr>
              <w:jc w:val="center"/>
              <w:rPr>
                <w:b/>
                <w:bCs/>
                <w:sz w:val="16"/>
                <w:szCs w:val="16"/>
              </w:rPr>
            </w:pPr>
            <w:r w:rsidRPr="00134ACF">
              <w:rPr>
                <w:b/>
                <w:bCs/>
                <w:sz w:val="16"/>
                <w:szCs w:val="16"/>
              </w:rPr>
              <w:t>0,00</w:t>
            </w:r>
          </w:p>
        </w:tc>
        <w:tc>
          <w:tcPr>
            <w:tcW w:w="408" w:type="pct"/>
            <w:vAlign w:val="center"/>
          </w:tcPr>
          <w:p w:rsidR="00B942E3" w:rsidRPr="00134ACF" w:rsidRDefault="00B942E3" w:rsidP="00B942E3">
            <w:pPr>
              <w:jc w:val="center"/>
              <w:rPr>
                <w:b/>
                <w:bCs/>
                <w:sz w:val="16"/>
                <w:szCs w:val="16"/>
              </w:rPr>
            </w:pPr>
            <w:r w:rsidRPr="00134ACF">
              <w:rPr>
                <w:b/>
                <w:bCs/>
                <w:sz w:val="16"/>
                <w:szCs w:val="16"/>
              </w:rPr>
              <w:t>0,00</w:t>
            </w:r>
          </w:p>
        </w:tc>
        <w:tc>
          <w:tcPr>
            <w:tcW w:w="408" w:type="pct"/>
            <w:vAlign w:val="center"/>
          </w:tcPr>
          <w:p w:rsidR="00B942E3" w:rsidRPr="00134ACF" w:rsidRDefault="00B942E3" w:rsidP="00B942E3">
            <w:pPr>
              <w:jc w:val="center"/>
              <w:rPr>
                <w:b/>
                <w:bCs/>
                <w:sz w:val="16"/>
                <w:szCs w:val="16"/>
              </w:rPr>
            </w:pPr>
            <w:r w:rsidRPr="00134ACF">
              <w:rPr>
                <w:b/>
                <w:bCs/>
                <w:sz w:val="16"/>
                <w:szCs w:val="16"/>
              </w:rPr>
              <w:t>0,00</w:t>
            </w:r>
          </w:p>
        </w:tc>
        <w:tc>
          <w:tcPr>
            <w:tcW w:w="408" w:type="pct"/>
            <w:vAlign w:val="center"/>
          </w:tcPr>
          <w:p w:rsidR="00B942E3" w:rsidRPr="00134ACF" w:rsidRDefault="00B942E3" w:rsidP="00B942E3">
            <w:pPr>
              <w:jc w:val="center"/>
              <w:rPr>
                <w:b/>
                <w:bCs/>
                <w:sz w:val="16"/>
                <w:szCs w:val="16"/>
              </w:rPr>
            </w:pPr>
            <w:r w:rsidRPr="00134ACF">
              <w:rPr>
                <w:b/>
                <w:bCs/>
                <w:sz w:val="16"/>
                <w:szCs w:val="16"/>
              </w:rPr>
              <w:t>0,00</w:t>
            </w:r>
          </w:p>
        </w:tc>
        <w:tc>
          <w:tcPr>
            <w:tcW w:w="408" w:type="pct"/>
            <w:vAlign w:val="center"/>
          </w:tcPr>
          <w:p w:rsidR="00B942E3" w:rsidRPr="00134ACF" w:rsidRDefault="00B942E3" w:rsidP="00B942E3">
            <w:pPr>
              <w:jc w:val="center"/>
              <w:rPr>
                <w:b/>
                <w:bCs/>
                <w:sz w:val="16"/>
                <w:szCs w:val="16"/>
              </w:rPr>
            </w:pPr>
            <w:r w:rsidRPr="00134ACF">
              <w:rPr>
                <w:b/>
                <w:bCs/>
                <w:sz w:val="16"/>
                <w:szCs w:val="16"/>
              </w:rPr>
              <w:t>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1.2.1</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образовательных организациях</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color w:val="000000"/>
                <w:sz w:val="16"/>
                <w:szCs w:val="16"/>
              </w:rPr>
            </w:pPr>
            <w:r w:rsidRPr="00134ACF">
              <w:rPr>
                <w:bCs/>
                <w:color w:val="000000"/>
                <w:sz w:val="16"/>
                <w:szCs w:val="16"/>
              </w:rPr>
              <w:t>16 422 222,23</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15 949 393,94</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15 888 888,89</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15 213 333,34</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14 808 080,81</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1.2.2</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Укрепление материально-технической базы и создание безопасных условий в муниципальных образовательных учреждениях</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color w:val="000000"/>
                <w:sz w:val="16"/>
                <w:szCs w:val="16"/>
              </w:rPr>
            </w:pPr>
            <w:r w:rsidRPr="00134ACF">
              <w:rPr>
                <w:bCs/>
                <w:color w:val="000000"/>
                <w:sz w:val="16"/>
                <w:szCs w:val="16"/>
              </w:rPr>
              <w:t>89 538 327,53</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bCs/>
                <w:color w:val="000000"/>
                <w:sz w:val="16"/>
                <w:szCs w:val="16"/>
              </w:rPr>
              <w:t>19 317 071,30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46 886 586,07</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47 828 872,16</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150 431 636,07</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1.2.3</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 xml:space="preserve">Реализация Соглашения о социально-экономическом сотрудничестве между </w:t>
            </w:r>
            <w:r w:rsidRPr="00134ACF">
              <w:rPr>
                <w:rFonts w:ascii="Times New Roman" w:hAnsi="Times New Roman" w:cs="Times New Roman"/>
                <w:sz w:val="24"/>
                <w:szCs w:val="24"/>
              </w:rPr>
              <w:lastRenderedPageBreak/>
              <w:t>Правительством Республики Коми и АО «Монди СЛПК»</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lastRenderedPageBreak/>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1 600 000,00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1 350 000,00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lastRenderedPageBreak/>
              <w:t>Основное мероприятие 1.2.4</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Реализация народных проектов в сфере образования, прошедших отбор в рамках проекта «Народный бюджет»</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2 641 333,34</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3 466 476,67</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266 667,00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1.2.5</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Организация и проведение мероприятий муниципальными дошкольными и общеобразовательными организациями</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1 000 000,00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521EDB">
              <w:rPr>
                <w:sz w:val="16"/>
                <w:szCs w:val="16"/>
                <w:highlight w:val="yellow"/>
              </w:rPr>
              <w:t>1 662 636,00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1 150 000,00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1 150 000,00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1 150 000,00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1.2.6</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Развитие этнокультурного образования в муниципальных образовательных организациях</w:t>
            </w:r>
          </w:p>
          <w:p w:rsidR="00B942E3" w:rsidRPr="00134ACF" w:rsidRDefault="00B942E3" w:rsidP="00B942E3">
            <w:pPr>
              <w:pStyle w:val="ConsPlusNormal"/>
              <w:jc w:val="both"/>
              <w:rPr>
                <w:rFonts w:ascii="Times New Roman" w:hAnsi="Times New Roman" w:cs="Times New Roman"/>
                <w:sz w:val="24"/>
                <w:szCs w:val="24"/>
              </w:rPr>
            </w:pP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1.2.7</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Организация и проведение мероприятий по формированию у обучающихся уважительного отношения ко всем национальностям, этносам и религиям</w:t>
            </w:r>
          </w:p>
          <w:p w:rsidR="00B942E3" w:rsidRPr="00134ACF" w:rsidRDefault="00B942E3" w:rsidP="00B942E3">
            <w:pPr>
              <w:pStyle w:val="ConsPlusNormal"/>
              <w:jc w:val="both"/>
              <w:rPr>
                <w:rFonts w:ascii="Times New Roman" w:hAnsi="Times New Roman" w:cs="Times New Roman"/>
                <w:sz w:val="24"/>
                <w:szCs w:val="24"/>
              </w:rPr>
            </w:pP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lastRenderedPageBreak/>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lastRenderedPageBreak/>
              <w:t>Основное мероприятие 1.2.8</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441 809,17</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565 160,08</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1.2.9</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jc w:val="both"/>
              <w:rPr>
                <w:sz w:val="24"/>
                <w:szCs w:val="24"/>
              </w:rPr>
            </w:pPr>
            <w:r w:rsidRPr="00134ACF">
              <w:rPr>
                <w:sz w:val="24"/>
                <w:szCs w:val="24"/>
              </w:rPr>
              <w:t>Проведение мероприятий для профессионального и карьерного роста педагогических работников</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b/>
                <w:sz w:val="24"/>
                <w:szCs w:val="24"/>
              </w:rPr>
            </w:pPr>
            <w:r w:rsidRPr="00134ACF">
              <w:rPr>
                <w:rFonts w:ascii="Times New Roman" w:hAnsi="Times New Roman" w:cs="Times New Roman"/>
                <w:b/>
                <w:sz w:val="24"/>
                <w:szCs w:val="24"/>
              </w:rPr>
              <w:t>Задача 1.3</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b/>
                <w:sz w:val="24"/>
                <w:szCs w:val="24"/>
              </w:rPr>
            </w:pPr>
            <w:r w:rsidRPr="00134ACF">
              <w:rPr>
                <w:rFonts w:ascii="Times New Roman" w:hAnsi="Times New Roman" w:cs="Times New Roman"/>
                <w:b/>
                <w:sz w:val="24"/>
                <w:szCs w:val="24"/>
              </w:rPr>
              <w:t>"Содействие формированию чувства патриотизма и гражданской ответственности"</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b/>
                <w:sz w:val="24"/>
                <w:szCs w:val="24"/>
              </w:rPr>
            </w:pPr>
            <w:r w:rsidRPr="00134ACF">
              <w:rPr>
                <w:rFonts w:ascii="Times New Roman" w:hAnsi="Times New Roman" w:cs="Times New Roman"/>
                <w:b/>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sz w:val="16"/>
                <w:szCs w:val="16"/>
              </w:rPr>
            </w:pPr>
            <w:r w:rsidRPr="00134ACF">
              <w:rPr>
                <w:b/>
                <w:sz w:val="16"/>
                <w:szCs w:val="16"/>
              </w:rPr>
              <w:t>1 585 150,00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sz w:val="16"/>
                <w:szCs w:val="16"/>
              </w:rPr>
            </w:pPr>
            <w:r w:rsidRPr="00134ACF">
              <w:rPr>
                <w:b/>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sz w:val="16"/>
                <w:szCs w:val="16"/>
              </w:rPr>
            </w:pPr>
            <w:r w:rsidRPr="00134ACF">
              <w:rPr>
                <w:b/>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sz w:val="16"/>
                <w:szCs w:val="16"/>
              </w:rPr>
            </w:pPr>
            <w:r w:rsidRPr="00134ACF">
              <w:rPr>
                <w:b/>
                <w:sz w:val="16"/>
                <w:szCs w:val="16"/>
              </w:rPr>
              <w:t>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1.3.1</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Реализация отдельных мероприятий регионального проекта "Патриотическое воспитание граждан Российской Федерации"</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1 585 150,00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6B3358" w:rsidP="00B942E3">
            <w:pPr>
              <w:pStyle w:val="ConsPlusNormal"/>
              <w:jc w:val="both"/>
              <w:rPr>
                <w:rFonts w:ascii="Times New Roman" w:hAnsi="Times New Roman" w:cs="Times New Roman"/>
                <w:b/>
                <w:sz w:val="24"/>
                <w:szCs w:val="24"/>
              </w:rPr>
            </w:pPr>
            <w:hyperlink w:anchor="P356" w:history="1">
              <w:r w:rsidR="00B942E3" w:rsidRPr="00134ACF">
                <w:rPr>
                  <w:rStyle w:val="a6"/>
                  <w:rFonts w:ascii="Times New Roman" w:hAnsi="Times New Roman" w:cs="Times New Roman"/>
                  <w:b/>
                  <w:sz w:val="24"/>
                  <w:szCs w:val="24"/>
                </w:rPr>
                <w:t>Подпрограмма 2</w:t>
              </w:r>
            </w:hyperlink>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b/>
                <w:sz w:val="24"/>
                <w:szCs w:val="24"/>
              </w:rPr>
            </w:pPr>
            <w:r w:rsidRPr="00134ACF">
              <w:rPr>
                <w:rFonts w:ascii="Times New Roman" w:hAnsi="Times New Roman" w:cs="Times New Roman"/>
                <w:b/>
                <w:sz w:val="24"/>
                <w:szCs w:val="24"/>
              </w:rPr>
              <w:t xml:space="preserve">"Развитие системы </w:t>
            </w:r>
            <w:r w:rsidRPr="00134ACF">
              <w:rPr>
                <w:rFonts w:ascii="Times New Roman" w:hAnsi="Times New Roman" w:cs="Times New Roman"/>
                <w:b/>
                <w:sz w:val="24"/>
                <w:szCs w:val="24"/>
              </w:rPr>
              <w:lastRenderedPageBreak/>
              <w:t>дополнительного образования"</w:t>
            </w:r>
          </w:p>
        </w:tc>
        <w:tc>
          <w:tcPr>
            <w:tcW w:w="1025" w:type="pct"/>
            <w:tcBorders>
              <w:top w:val="single" w:sz="4" w:space="0" w:color="auto"/>
              <w:left w:val="single" w:sz="4" w:space="0" w:color="auto"/>
              <w:bottom w:val="single" w:sz="4" w:space="0" w:color="auto"/>
              <w:right w:val="single" w:sz="4" w:space="0" w:color="auto"/>
            </w:tcBorders>
          </w:tcPr>
          <w:p w:rsidR="00B942E3" w:rsidRDefault="00B942E3" w:rsidP="00B942E3">
            <w:pPr>
              <w:pStyle w:val="ConsPlusNormal"/>
              <w:rPr>
                <w:rFonts w:ascii="Times New Roman" w:hAnsi="Times New Roman" w:cs="Times New Roman"/>
                <w:b/>
                <w:sz w:val="24"/>
                <w:szCs w:val="24"/>
              </w:rPr>
            </w:pPr>
            <w:r w:rsidRPr="00134ACF">
              <w:rPr>
                <w:rFonts w:ascii="Times New Roman" w:hAnsi="Times New Roman" w:cs="Times New Roman"/>
                <w:b/>
                <w:sz w:val="24"/>
                <w:szCs w:val="24"/>
              </w:rPr>
              <w:lastRenderedPageBreak/>
              <w:t xml:space="preserve">Управление </w:t>
            </w:r>
            <w:r w:rsidRPr="00134ACF">
              <w:rPr>
                <w:rFonts w:ascii="Times New Roman" w:hAnsi="Times New Roman" w:cs="Times New Roman"/>
                <w:b/>
                <w:sz w:val="24"/>
                <w:szCs w:val="24"/>
              </w:rPr>
              <w:lastRenderedPageBreak/>
              <w:t>образования администрации МР «Усть-Куломский»</w:t>
            </w:r>
          </w:p>
          <w:p w:rsidR="00B942E3" w:rsidRPr="00134ACF" w:rsidRDefault="00B942E3" w:rsidP="00B942E3">
            <w:pPr>
              <w:pStyle w:val="ConsPlusNormal"/>
              <w:rPr>
                <w:rFonts w:ascii="Times New Roman" w:hAnsi="Times New Roman" w:cs="Times New Roman"/>
                <w:b/>
                <w:sz w:val="24"/>
                <w:szCs w:val="24"/>
              </w:rPr>
            </w:pP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color w:val="000000"/>
                <w:sz w:val="16"/>
                <w:szCs w:val="16"/>
              </w:rPr>
            </w:pPr>
            <w:r w:rsidRPr="00134ACF">
              <w:rPr>
                <w:b/>
                <w:bCs/>
                <w:color w:val="000000"/>
                <w:sz w:val="16"/>
                <w:szCs w:val="16"/>
              </w:rPr>
              <w:lastRenderedPageBreak/>
              <w:t>24 471 004,38</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32 845 148,74</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33 133 104,20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lang w:val="en-US"/>
              </w:rPr>
            </w:pPr>
            <w:r w:rsidRPr="00134ACF">
              <w:rPr>
                <w:b/>
                <w:bCs/>
                <w:sz w:val="16"/>
                <w:szCs w:val="16"/>
              </w:rPr>
              <w:t>33 134 104,20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33 134 104,20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b/>
                <w:sz w:val="24"/>
                <w:szCs w:val="24"/>
              </w:rPr>
            </w:pPr>
            <w:r w:rsidRPr="00134ACF">
              <w:rPr>
                <w:rFonts w:ascii="Times New Roman" w:hAnsi="Times New Roman" w:cs="Times New Roman"/>
                <w:b/>
                <w:sz w:val="24"/>
                <w:szCs w:val="24"/>
              </w:rPr>
              <w:lastRenderedPageBreak/>
              <w:t>Задача 2.1</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b/>
                <w:sz w:val="24"/>
                <w:szCs w:val="24"/>
              </w:rPr>
            </w:pPr>
            <w:r w:rsidRPr="00134ACF">
              <w:rPr>
                <w:rFonts w:ascii="Times New Roman" w:hAnsi="Times New Roman" w:cs="Times New Roman"/>
                <w:b/>
                <w:sz w:val="24"/>
                <w:szCs w:val="24"/>
              </w:rPr>
              <w:t>"Обеспечение равных прав доступа детей на реализацию образовательных программ и программ воспитания, определяющих эффекты социализации "</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b/>
                <w:sz w:val="24"/>
                <w:szCs w:val="24"/>
              </w:rPr>
            </w:pPr>
            <w:r w:rsidRPr="00134ACF">
              <w:rPr>
                <w:rFonts w:ascii="Times New Roman" w:hAnsi="Times New Roman" w:cs="Times New Roman"/>
                <w:b/>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color w:val="000000"/>
                <w:sz w:val="16"/>
                <w:szCs w:val="16"/>
              </w:rPr>
            </w:pPr>
            <w:r w:rsidRPr="00134ACF">
              <w:rPr>
                <w:b/>
                <w:bCs/>
                <w:color w:val="000000"/>
                <w:sz w:val="16"/>
                <w:szCs w:val="16"/>
              </w:rPr>
              <w:t>22 277 180,38</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29 867 507,10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30 414 770,86</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30 415 770,86</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30 415 770,86</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2.1.1</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Осуществление деятельности муниципальными образовательными организациями дополнительного образования</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color w:val="000000"/>
                <w:sz w:val="16"/>
                <w:szCs w:val="16"/>
              </w:rPr>
            </w:pPr>
            <w:r w:rsidRPr="00134ACF">
              <w:rPr>
                <w:bCs/>
                <w:color w:val="000000"/>
                <w:sz w:val="16"/>
                <w:szCs w:val="16"/>
              </w:rPr>
              <w:t>2 379 000,00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11 311 917,30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13 846 730,45</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13 846 730,45</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13 846 730,45</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2.1.2</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Title"/>
              <w:jc w:val="both"/>
              <w:rPr>
                <w:rFonts w:ascii="Times New Roman" w:hAnsi="Times New Roman" w:cs="Times New Roman"/>
                <w:b w:val="0"/>
                <w:sz w:val="24"/>
                <w:szCs w:val="24"/>
              </w:rPr>
            </w:pPr>
            <w:r w:rsidRPr="00134ACF">
              <w:rPr>
                <w:rFonts w:ascii="Times New Roman" w:hAnsi="Times New Roman" w:cs="Times New Roman"/>
                <w:b w:val="0"/>
                <w:sz w:val="24"/>
                <w:szCs w:val="24"/>
              </w:rPr>
              <w:t>Мероприятия, связанные с повышением оплаты труда отдельных категорий работников в сфере образования</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color w:val="000000"/>
                <w:sz w:val="16"/>
                <w:szCs w:val="16"/>
              </w:rPr>
            </w:pPr>
            <w:r w:rsidRPr="00134ACF">
              <w:rPr>
                <w:sz w:val="16"/>
                <w:szCs w:val="16"/>
              </w:rPr>
              <w:t>16 851 448,49</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9 929 558,59</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11 429 040,41</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11 429 040,41</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11 429 040,41</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2.1.3</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 xml:space="preserve">Передача дополнительного образования детей социально </w:t>
            </w:r>
            <w:r w:rsidRPr="00134ACF">
              <w:rPr>
                <w:rFonts w:ascii="Times New Roman" w:hAnsi="Times New Roman" w:cs="Times New Roman"/>
                <w:sz w:val="24"/>
                <w:szCs w:val="24"/>
              </w:rPr>
              <w:lastRenderedPageBreak/>
              <w:t>ориентированным некоммерческим организациям</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lastRenderedPageBreak/>
              <w:t xml:space="preserve">Управление образования администрации МР </w:t>
            </w:r>
            <w:r w:rsidRPr="00134ACF">
              <w:rPr>
                <w:rFonts w:ascii="Times New Roman" w:hAnsi="Times New Roman" w:cs="Times New Roman"/>
                <w:sz w:val="24"/>
                <w:szCs w:val="24"/>
              </w:rPr>
              <w:lastRenderedPageBreak/>
              <w:t>«Усть-Куломский»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lastRenderedPageBreak/>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lastRenderedPageBreak/>
              <w:t>Основное мероприятие 2.1.4</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Реализация Соглашения о социально-экономическом сотрудничестве между Правительством Республики Коми и АО «Монди СЛПК»</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2.1.5</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Обеспечение персонифицированного финансирования дополнительного образования детей</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p w:rsidR="00B942E3" w:rsidRPr="00134ACF" w:rsidRDefault="00B942E3" w:rsidP="00B942E3">
            <w:pPr>
              <w:pStyle w:val="ConsPlusNormal"/>
              <w:rPr>
                <w:rFonts w:ascii="Times New Roman" w:hAnsi="Times New Roman" w:cs="Times New Roman"/>
                <w:sz w:val="24"/>
                <w:szCs w:val="24"/>
              </w:rPr>
            </w:pP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2 123 558,50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7 035 363,61</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4 500 000,00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4 500 000,00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4 500 000,00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2.1.6</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Оплата муниципальными учреждениями расходов по коммунальным услугам</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color w:val="000000"/>
                <w:sz w:val="16"/>
                <w:szCs w:val="16"/>
              </w:rPr>
            </w:pPr>
            <w:r w:rsidRPr="00134ACF">
              <w:rPr>
                <w:bCs/>
                <w:color w:val="000000"/>
                <w:sz w:val="16"/>
                <w:szCs w:val="16"/>
              </w:rPr>
              <w:t>618 201,39</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735 750,00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639 000,00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640 000,00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640 000,00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2.1.7</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Реализация народных проектов в сфере образования, прошедших отбор в рамках проекта «Народный бюджет»</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199 000,00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199 100,00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2.1.8</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 xml:space="preserve">Укрепление материально-технической базы и создание </w:t>
            </w:r>
            <w:r w:rsidRPr="00134ACF">
              <w:rPr>
                <w:rFonts w:ascii="Times New Roman" w:hAnsi="Times New Roman" w:cs="Times New Roman"/>
                <w:sz w:val="24"/>
                <w:szCs w:val="24"/>
              </w:rPr>
              <w:lastRenderedPageBreak/>
              <w:t>безопасных условий в муниципальных образовательных учреждениях</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lastRenderedPageBreak/>
              <w:t xml:space="preserve">Управление образования администрации МР </w:t>
            </w:r>
            <w:r w:rsidRPr="00134ACF">
              <w:rPr>
                <w:rFonts w:ascii="Times New Roman" w:hAnsi="Times New Roman" w:cs="Times New Roman"/>
                <w:sz w:val="24"/>
                <w:szCs w:val="24"/>
              </w:rPr>
              <w:lastRenderedPageBreak/>
              <w:t>«Усть-Куломский»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color w:val="000000"/>
                <w:sz w:val="16"/>
                <w:szCs w:val="16"/>
              </w:rPr>
            </w:pPr>
            <w:r w:rsidRPr="00134ACF">
              <w:rPr>
                <w:bCs/>
                <w:color w:val="000000"/>
                <w:sz w:val="16"/>
                <w:szCs w:val="16"/>
              </w:rPr>
              <w:lastRenderedPageBreak/>
              <w:t>105 972,00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bCs/>
                <w:color w:val="000000"/>
                <w:sz w:val="16"/>
                <w:szCs w:val="16"/>
              </w:rPr>
              <w:t>655 817,60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b/>
                <w:sz w:val="24"/>
                <w:szCs w:val="24"/>
              </w:rPr>
            </w:pPr>
            <w:r w:rsidRPr="00134ACF">
              <w:rPr>
                <w:rFonts w:ascii="Times New Roman" w:hAnsi="Times New Roman" w:cs="Times New Roman"/>
                <w:b/>
                <w:sz w:val="24"/>
                <w:szCs w:val="24"/>
              </w:rPr>
              <w:lastRenderedPageBreak/>
              <w:t>Задача 2.2</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b/>
                <w:sz w:val="24"/>
                <w:szCs w:val="24"/>
              </w:rPr>
            </w:pPr>
            <w:r w:rsidRPr="00134ACF">
              <w:rPr>
                <w:rFonts w:ascii="Times New Roman" w:hAnsi="Times New Roman" w:cs="Times New Roman"/>
                <w:b/>
                <w:sz w:val="24"/>
                <w:szCs w:val="24"/>
              </w:rPr>
              <w:t>"Организация процесса оздоровления и отдыха детей"</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b/>
                <w:sz w:val="24"/>
                <w:szCs w:val="24"/>
              </w:rPr>
            </w:pPr>
            <w:r w:rsidRPr="00134ACF">
              <w:rPr>
                <w:rFonts w:ascii="Times New Roman" w:hAnsi="Times New Roman" w:cs="Times New Roman"/>
                <w:b/>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color w:val="000000"/>
                <w:sz w:val="16"/>
                <w:szCs w:val="16"/>
              </w:rPr>
            </w:pPr>
            <w:r w:rsidRPr="00134ACF">
              <w:rPr>
                <w:b/>
                <w:bCs/>
                <w:sz w:val="16"/>
                <w:szCs w:val="16"/>
              </w:rPr>
              <w:t>2 149 000,00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2 160 333,34</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2 118 333,34</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2 118 333,34</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2 118 333,34</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2.2.1</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Мероприятия по осуществлению процесса оздоровления и отдыха детей</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color w:val="000000"/>
                <w:sz w:val="16"/>
                <w:szCs w:val="16"/>
              </w:rPr>
            </w:pPr>
            <w:r w:rsidRPr="00134ACF">
              <w:rPr>
                <w:bCs/>
                <w:sz w:val="16"/>
                <w:szCs w:val="16"/>
              </w:rPr>
              <w:t>2 149 000,00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2 160 333,34</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2 118 333,34</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2 118 333,34</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2 118 333,34</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b/>
                <w:sz w:val="24"/>
                <w:szCs w:val="24"/>
              </w:rPr>
            </w:pPr>
            <w:r w:rsidRPr="00134ACF">
              <w:rPr>
                <w:rFonts w:ascii="Times New Roman" w:hAnsi="Times New Roman" w:cs="Times New Roman"/>
                <w:b/>
                <w:sz w:val="24"/>
                <w:szCs w:val="24"/>
              </w:rPr>
              <w:t>Задача 2.3</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b/>
                <w:sz w:val="24"/>
                <w:szCs w:val="24"/>
              </w:rPr>
            </w:pPr>
            <w:r w:rsidRPr="00134ACF">
              <w:rPr>
                <w:rFonts w:ascii="Times New Roman" w:hAnsi="Times New Roman" w:cs="Times New Roman"/>
                <w:b/>
                <w:sz w:val="24"/>
                <w:szCs w:val="24"/>
              </w:rPr>
              <w:t>"Обеспечение качественной работы организаций, специалистов, представителей актива молодежи и общественного сектора, участвующих в процессе социализации детей"</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b/>
                <w:sz w:val="24"/>
                <w:szCs w:val="24"/>
              </w:rPr>
            </w:pPr>
            <w:r w:rsidRPr="00134ACF">
              <w:rPr>
                <w:rFonts w:ascii="Times New Roman" w:hAnsi="Times New Roman" w:cs="Times New Roman"/>
                <w:b/>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44 824,00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817 308,30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2.3.1</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 xml:space="preserve">Повышение квалификации педагогических работников муниципальных образовательных </w:t>
            </w:r>
            <w:r w:rsidRPr="00134ACF">
              <w:rPr>
                <w:rFonts w:ascii="Times New Roman" w:hAnsi="Times New Roman" w:cs="Times New Roman"/>
                <w:sz w:val="24"/>
                <w:szCs w:val="24"/>
              </w:rPr>
              <w:lastRenderedPageBreak/>
              <w:t>организаций дополнительного образования</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lastRenderedPageBreak/>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lastRenderedPageBreak/>
              <w:t>Основное мероприятие 2.3.2</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Поддержка талантливой молодежи и одаренных детей</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44 824,00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37 950,00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2.3.3</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Организация и проведение мероприятий муниципальными образовательными организациями дополнительного образования</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225 000,00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2.3.4</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Организация временного трудоустройства обучающихся</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p w:rsidR="00B942E3" w:rsidRPr="00134ACF" w:rsidRDefault="00B942E3" w:rsidP="00B942E3">
            <w:pPr>
              <w:pStyle w:val="ConsPlusNormal"/>
              <w:rPr>
                <w:rFonts w:ascii="Times New Roman" w:hAnsi="Times New Roman" w:cs="Times New Roman"/>
                <w:sz w:val="24"/>
                <w:szCs w:val="24"/>
              </w:rPr>
            </w:pPr>
          </w:p>
          <w:p w:rsidR="00B942E3" w:rsidRPr="00134ACF" w:rsidRDefault="00B942E3" w:rsidP="00B942E3">
            <w:pPr>
              <w:pStyle w:val="ConsPlusNormal"/>
              <w:rPr>
                <w:rFonts w:ascii="Times New Roman" w:hAnsi="Times New Roman" w:cs="Times New Roman"/>
                <w:sz w:val="24"/>
                <w:szCs w:val="24"/>
              </w:rPr>
            </w:pP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554 358,30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600 000,00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600 000,00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600 000,00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6B3358" w:rsidP="00B942E3">
            <w:pPr>
              <w:pStyle w:val="ConsPlusNormal"/>
              <w:jc w:val="both"/>
              <w:rPr>
                <w:rFonts w:ascii="Times New Roman" w:hAnsi="Times New Roman" w:cs="Times New Roman"/>
                <w:b/>
                <w:sz w:val="24"/>
                <w:szCs w:val="24"/>
              </w:rPr>
            </w:pPr>
            <w:hyperlink w:anchor="P356" w:history="1">
              <w:r w:rsidR="00B942E3" w:rsidRPr="00134ACF">
                <w:rPr>
                  <w:rStyle w:val="a6"/>
                  <w:rFonts w:ascii="Times New Roman" w:hAnsi="Times New Roman" w:cs="Times New Roman"/>
                  <w:b/>
                  <w:sz w:val="24"/>
                  <w:szCs w:val="24"/>
                </w:rPr>
                <w:t>Подпрограмма 3</w:t>
              </w:r>
            </w:hyperlink>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b/>
                <w:sz w:val="24"/>
                <w:szCs w:val="24"/>
              </w:rPr>
            </w:pPr>
            <w:r w:rsidRPr="00134ACF">
              <w:rPr>
                <w:rFonts w:ascii="Times New Roman" w:hAnsi="Times New Roman" w:cs="Times New Roman"/>
                <w:b/>
                <w:sz w:val="24"/>
                <w:szCs w:val="24"/>
              </w:rPr>
              <w:t>"Обеспечение реализации муниципальной программы "Развитие образования"</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b/>
                <w:sz w:val="24"/>
                <w:szCs w:val="24"/>
              </w:rPr>
            </w:pPr>
            <w:r w:rsidRPr="00134ACF">
              <w:rPr>
                <w:rFonts w:ascii="Times New Roman" w:hAnsi="Times New Roman" w:cs="Times New Roman"/>
                <w:b/>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color w:val="000000"/>
                <w:sz w:val="16"/>
                <w:szCs w:val="16"/>
              </w:rPr>
            </w:pPr>
            <w:r w:rsidRPr="00134ACF">
              <w:rPr>
                <w:b/>
                <w:bCs/>
                <w:color w:val="000000"/>
                <w:sz w:val="16"/>
                <w:szCs w:val="16"/>
              </w:rPr>
              <w:t>63 653 361,30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66 668 285,15</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64 918 832,00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64 919 832,00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64 919 832,00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b/>
                <w:sz w:val="24"/>
                <w:szCs w:val="24"/>
              </w:rPr>
            </w:pPr>
            <w:r w:rsidRPr="00134ACF">
              <w:rPr>
                <w:rFonts w:ascii="Times New Roman" w:hAnsi="Times New Roman" w:cs="Times New Roman"/>
                <w:b/>
                <w:sz w:val="24"/>
                <w:szCs w:val="24"/>
              </w:rPr>
              <w:t>Задача 3.1</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b/>
                <w:sz w:val="24"/>
                <w:szCs w:val="24"/>
              </w:rPr>
            </w:pPr>
            <w:r w:rsidRPr="00134ACF">
              <w:rPr>
                <w:rFonts w:ascii="Times New Roman" w:hAnsi="Times New Roman" w:cs="Times New Roman"/>
                <w:b/>
                <w:sz w:val="24"/>
                <w:szCs w:val="24"/>
              </w:rPr>
              <w:t xml:space="preserve">"Обеспечение управления реализацией мероприятий Программы на </w:t>
            </w:r>
            <w:r w:rsidRPr="00134ACF">
              <w:rPr>
                <w:rFonts w:ascii="Times New Roman" w:hAnsi="Times New Roman" w:cs="Times New Roman"/>
                <w:b/>
                <w:sz w:val="24"/>
                <w:szCs w:val="24"/>
              </w:rPr>
              <w:lastRenderedPageBreak/>
              <w:t>муниципальном уровне"</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b/>
                <w:sz w:val="24"/>
                <w:szCs w:val="24"/>
              </w:rPr>
            </w:pPr>
            <w:r w:rsidRPr="00134ACF">
              <w:rPr>
                <w:rFonts w:ascii="Times New Roman" w:hAnsi="Times New Roman" w:cs="Times New Roman"/>
                <w:b/>
                <w:sz w:val="24"/>
                <w:szCs w:val="24"/>
              </w:rPr>
              <w:lastRenderedPageBreak/>
              <w:t>Управление образования администр</w:t>
            </w:r>
            <w:r w:rsidRPr="00134ACF">
              <w:rPr>
                <w:rFonts w:ascii="Times New Roman" w:hAnsi="Times New Roman" w:cs="Times New Roman"/>
                <w:b/>
                <w:sz w:val="24"/>
                <w:szCs w:val="24"/>
              </w:rPr>
              <w:lastRenderedPageBreak/>
              <w:t>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color w:val="000000"/>
                <w:sz w:val="16"/>
                <w:szCs w:val="16"/>
              </w:rPr>
            </w:pPr>
            <w:r w:rsidRPr="00134ACF">
              <w:rPr>
                <w:b/>
                <w:bCs/>
                <w:color w:val="000000"/>
                <w:sz w:val="16"/>
                <w:szCs w:val="16"/>
              </w:rPr>
              <w:lastRenderedPageBreak/>
              <w:t>63 653 361,30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66 668 285,15</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63 736 832,00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63 736 832,00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
                <w:bCs/>
                <w:sz w:val="16"/>
                <w:szCs w:val="16"/>
              </w:rPr>
            </w:pPr>
            <w:r w:rsidRPr="00134ACF">
              <w:rPr>
                <w:b/>
                <w:bCs/>
                <w:sz w:val="16"/>
                <w:szCs w:val="16"/>
              </w:rPr>
              <w:t>63 736 832,00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lastRenderedPageBreak/>
              <w:t>Основное мероприятие 3.1.1</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 xml:space="preserve">Руководство и управление в сфере установленных функций органа местного самоуправления </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color w:val="000000"/>
                <w:sz w:val="16"/>
                <w:szCs w:val="16"/>
              </w:rPr>
            </w:pPr>
            <w:r w:rsidRPr="00134ACF">
              <w:rPr>
                <w:bCs/>
                <w:color w:val="000000"/>
                <w:sz w:val="16"/>
                <w:szCs w:val="16"/>
              </w:rPr>
              <w:t>56 562 425,48</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65 343 286,99</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63 736 832,00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63 736 832,00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63 736 832,00</w:t>
            </w:r>
          </w:p>
        </w:tc>
      </w:tr>
      <w:tr w:rsidR="00B942E3" w:rsidRPr="00134ACF"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3.1.2</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sz w:val="16"/>
                <w:szCs w:val="16"/>
              </w:rPr>
            </w:pPr>
            <w:r w:rsidRPr="00134ACF">
              <w:rPr>
                <w:bCs/>
                <w:sz w:val="16"/>
                <w:szCs w:val="16"/>
              </w:rPr>
              <w:t>5 927 957,86</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bCs/>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0,00</w:t>
            </w:r>
          </w:p>
        </w:tc>
      </w:tr>
      <w:tr w:rsidR="00B942E3" w:rsidRPr="00BD6F8D" w:rsidTr="00B942E3">
        <w:tc>
          <w:tcPr>
            <w:tcW w:w="738"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Основное мероприятие 3.1.3</w:t>
            </w:r>
            <w:r>
              <w:rPr>
                <w:rFonts w:ascii="Times New Roman" w:hAnsi="Times New Roman" w:cs="Times New Roman"/>
                <w:sz w:val="24"/>
                <w:szCs w:val="24"/>
              </w:rPr>
              <w:t>.</w:t>
            </w:r>
          </w:p>
        </w:tc>
        <w:tc>
          <w:tcPr>
            <w:tcW w:w="1199"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jc w:val="both"/>
              <w:rPr>
                <w:rFonts w:ascii="Times New Roman" w:hAnsi="Times New Roman" w:cs="Times New Roman"/>
                <w:sz w:val="24"/>
                <w:szCs w:val="24"/>
              </w:rPr>
            </w:pPr>
            <w:r w:rsidRPr="00134ACF">
              <w:rPr>
                <w:rFonts w:ascii="Times New Roman" w:hAnsi="Times New Roman" w:cs="Times New Roman"/>
                <w:sz w:val="24"/>
                <w:szCs w:val="24"/>
              </w:rPr>
              <w:t>Оплата расходов по коммунальным услугам</w:t>
            </w:r>
          </w:p>
        </w:tc>
        <w:tc>
          <w:tcPr>
            <w:tcW w:w="1025" w:type="pct"/>
            <w:tcBorders>
              <w:top w:val="single" w:sz="4" w:space="0" w:color="auto"/>
              <w:left w:val="single" w:sz="4" w:space="0" w:color="auto"/>
              <w:bottom w:val="single" w:sz="4" w:space="0" w:color="auto"/>
              <w:right w:val="single" w:sz="4" w:space="0" w:color="auto"/>
            </w:tcBorders>
          </w:tcPr>
          <w:p w:rsidR="00B942E3" w:rsidRPr="00134ACF" w:rsidRDefault="00B942E3" w:rsidP="00B942E3">
            <w:pPr>
              <w:pStyle w:val="ConsPlusNormal"/>
              <w:rPr>
                <w:rFonts w:ascii="Times New Roman" w:hAnsi="Times New Roman" w:cs="Times New Roman"/>
                <w:sz w:val="24"/>
                <w:szCs w:val="24"/>
              </w:rPr>
            </w:pPr>
            <w:r w:rsidRPr="00134ACF">
              <w:rPr>
                <w:rFonts w:ascii="Times New Roman" w:hAnsi="Times New Roman" w:cs="Times New Roman"/>
                <w:sz w:val="24"/>
                <w:szCs w:val="24"/>
              </w:rPr>
              <w:t>Управление образования администрации МР «Усть-Куломский»</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bCs/>
                <w:color w:val="000000"/>
                <w:sz w:val="16"/>
                <w:szCs w:val="16"/>
              </w:rPr>
            </w:pPr>
            <w:r w:rsidRPr="00134ACF">
              <w:rPr>
                <w:bCs/>
                <w:color w:val="000000"/>
                <w:sz w:val="16"/>
                <w:szCs w:val="16"/>
              </w:rPr>
              <w:t>1 162 977,96</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1 324 998,16</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1 182 000,00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134ACF" w:rsidRDefault="00B942E3" w:rsidP="00B942E3">
            <w:pPr>
              <w:jc w:val="center"/>
              <w:rPr>
                <w:sz w:val="16"/>
                <w:szCs w:val="16"/>
              </w:rPr>
            </w:pPr>
            <w:r w:rsidRPr="00134ACF">
              <w:rPr>
                <w:sz w:val="16"/>
                <w:szCs w:val="16"/>
              </w:rPr>
              <w:t>1 183 000,00</w:t>
            </w:r>
          </w:p>
        </w:tc>
        <w:tc>
          <w:tcPr>
            <w:tcW w:w="408" w:type="pct"/>
            <w:tcBorders>
              <w:top w:val="single" w:sz="4" w:space="0" w:color="auto"/>
              <w:left w:val="single" w:sz="4" w:space="0" w:color="auto"/>
              <w:bottom w:val="single" w:sz="4" w:space="0" w:color="auto"/>
              <w:right w:val="single" w:sz="4" w:space="0" w:color="auto"/>
            </w:tcBorders>
            <w:vAlign w:val="center"/>
          </w:tcPr>
          <w:p w:rsidR="00B942E3" w:rsidRPr="00BD6F8D" w:rsidRDefault="00B942E3" w:rsidP="00B942E3">
            <w:pPr>
              <w:jc w:val="center"/>
              <w:rPr>
                <w:sz w:val="16"/>
                <w:szCs w:val="16"/>
              </w:rPr>
            </w:pPr>
            <w:r w:rsidRPr="00134ACF">
              <w:rPr>
                <w:sz w:val="16"/>
                <w:szCs w:val="16"/>
              </w:rPr>
              <w:t>1 183 000,00</w:t>
            </w:r>
          </w:p>
        </w:tc>
      </w:tr>
    </w:tbl>
    <w:p w:rsidR="00B942E3" w:rsidRPr="00BD6F8D" w:rsidRDefault="00B942E3" w:rsidP="00B942E3">
      <w:pPr>
        <w:pStyle w:val="ConsPlusNormal"/>
      </w:pPr>
    </w:p>
    <w:p w:rsidR="00B942E3" w:rsidRPr="00BD6F8D" w:rsidRDefault="00B942E3" w:rsidP="00B942E3">
      <w:pPr>
        <w:pStyle w:val="ConsPlusNormal"/>
      </w:pPr>
    </w:p>
    <w:p w:rsidR="00B942E3" w:rsidRPr="00BD6F8D" w:rsidRDefault="00B942E3" w:rsidP="00B942E3">
      <w:pPr>
        <w:pStyle w:val="ConsPlusNormal"/>
      </w:pPr>
    </w:p>
    <w:p w:rsidR="00B942E3" w:rsidRPr="00BD6F8D" w:rsidRDefault="00B942E3" w:rsidP="00B942E3">
      <w:pPr>
        <w:pStyle w:val="ConsPlusNormal"/>
        <w:jc w:val="right"/>
        <w:outlineLvl w:val="1"/>
        <w:rPr>
          <w:rFonts w:ascii="Times New Roman" w:hAnsi="Times New Roman" w:cs="Times New Roman"/>
          <w:sz w:val="24"/>
          <w:szCs w:val="24"/>
        </w:rPr>
      </w:pPr>
    </w:p>
    <w:p w:rsidR="00B942E3" w:rsidRPr="00BD6F8D" w:rsidRDefault="00B942E3" w:rsidP="00B942E3">
      <w:pPr>
        <w:pStyle w:val="ConsPlusNormal"/>
        <w:jc w:val="right"/>
        <w:outlineLvl w:val="1"/>
        <w:rPr>
          <w:rFonts w:ascii="Times New Roman" w:hAnsi="Times New Roman" w:cs="Times New Roman"/>
          <w:sz w:val="24"/>
          <w:szCs w:val="24"/>
        </w:rPr>
      </w:pPr>
    </w:p>
    <w:p w:rsidR="00B942E3" w:rsidRPr="00BD6F8D" w:rsidRDefault="00B942E3" w:rsidP="00B942E3">
      <w:pPr>
        <w:pStyle w:val="ConsPlusNormal"/>
        <w:jc w:val="right"/>
        <w:outlineLvl w:val="1"/>
        <w:rPr>
          <w:rFonts w:ascii="Times New Roman" w:hAnsi="Times New Roman" w:cs="Times New Roman"/>
          <w:sz w:val="24"/>
          <w:szCs w:val="24"/>
        </w:rPr>
      </w:pPr>
    </w:p>
    <w:p w:rsidR="00B942E3" w:rsidRPr="00BD6F8D" w:rsidRDefault="00B942E3" w:rsidP="00B942E3">
      <w:pPr>
        <w:pStyle w:val="ConsPlusNormal"/>
        <w:jc w:val="right"/>
        <w:outlineLvl w:val="1"/>
        <w:rPr>
          <w:rFonts w:ascii="Times New Roman" w:hAnsi="Times New Roman" w:cs="Times New Roman"/>
          <w:sz w:val="24"/>
          <w:szCs w:val="24"/>
        </w:rPr>
      </w:pPr>
    </w:p>
    <w:p w:rsidR="00B942E3" w:rsidRPr="00BD6F8D" w:rsidRDefault="00B942E3" w:rsidP="00B942E3">
      <w:pPr>
        <w:pStyle w:val="ConsPlusNormal"/>
        <w:jc w:val="right"/>
        <w:outlineLvl w:val="1"/>
        <w:rPr>
          <w:rFonts w:ascii="Times New Roman" w:hAnsi="Times New Roman" w:cs="Times New Roman"/>
          <w:sz w:val="24"/>
          <w:szCs w:val="24"/>
        </w:rPr>
      </w:pPr>
    </w:p>
    <w:p w:rsidR="00B942E3" w:rsidRPr="00BD6F8D" w:rsidRDefault="00B942E3" w:rsidP="00B942E3">
      <w:pPr>
        <w:pStyle w:val="ConsPlusNormal"/>
        <w:jc w:val="right"/>
        <w:outlineLvl w:val="1"/>
        <w:rPr>
          <w:rFonts w:ascii="Times New Roman" w:hAnsi="Times New Roman" w:cs="Times New Roman"/>
          <w:sz w:val="24"/>
          <w:szCs w:val="24"/>
        </w:rPr>
      </w:pPr>
    </w:p>
    <w:p w:rsidR="00B942E3" w:rsidRPr="00BD6F8D" w:rsidRDefault="00B942E3" w:rsidP="00B942E3">
      <w:pPr>
        <w:pStyle w:val="ConsPlusNormal"/>
        <w:jc w:val="right"/>
        <w:outlineLvl w:val="1"/>
        <w:rPr>
          <w:rFonts w:ascii="Times New Roman" w:hAnsi="Times New Roman" w:cs="Times New Roman"/>
          <w:sz w:val="24"/>
          <w:szCs w:val="24"/>
        </w:rPr>
      </w:pPr>
    </w:p>
    <w:p w:rsidR="00B942E3" w:rsidRPr="00BD6F8D" w:rsidRDefault="00B942E3" w:rsidP="00B942E3">
      <w:pPr>
        <w:pStyle w:val="ConsPlusNormal"/>
        <w:jc w:val="right"/>
        <w:outlineLvl w:val="1"/>
        <w:rPr>
          <w:rFonts w:ascii="Times New Roman" w:hAnsi="Times New Roman" w:cs="Times New Roman"/>
          <w:sz w:val="24"/>
          <w:szCs w:val="24"/>
        </w:rPr>
      </w:pPr>
    </w:p>
    <w:p w:rsidR="00B942E3" w:rsidRPr="00BD6F8D" w:rsidRDefault="00B942E3" w:rsidP="00B942E3">
      <w:pPr>
        <w:pStyle w:val="ConsPlusNormal"/>
        <w:jc w:val="right"/>
        <w:outlineLvl w:val="1"/>
        <w:rPr>
          <w:rFonts w:ascii="Times New Roman" w:hAnsi="Times New Roman" w:cs="Times New Roman"/>
          <w:sz w:val="24"/>
          <w:szCs w:val="24"/>
        </w:rPr>
      </w:pPr>
    </w:p>
    <w:p w:rsidR="00B942E3" w:rsidRDefault="00B942E3" w:rsidP="00B942E3">
      <w:pPr>
        <w:pStyle w:val="ConsPlusNormal"/>
        <w:jc w:val="right"/>
        <w:outlineLvl w:val="1"/>
        <w:rPr>
          <w:rFonts w:ascii="Times New Roman" w:hAnsi="Times New Roman" w:cs="Times New Roman"/>
          <w:sz w:val="24"/>
          <w:szCs w:val="24"/>
        </w:rPr>
      </w:pPr>
    </w:p>
    <w:p w:rsidR="00B942E3" w:rsidRPr="00BD6F8D" w:rsidRDefault="00B942E3" w:rsidP="00B942E3">
      <w:pPr>
        <w:pStyle w:val="ConsPlusNormal"/>
        <w:jc w:val="right"/>
        <w:outlineLvl w:val="1"/>
        <w:rPr>
          <w:rFonts w:ascii="Times New Roman" w:hAnsi="Times New Roman" w:cs="Times New Roman"/>
          <w:sz w:val="24"/>
          <w:szCs w:val="24"/>
        </w:rPr>
      </w:pPr>
    </w:p>
    <w:p w:rsidR="00B942E3" w:rsidRDefault="00B942E3" w:rsidP="00B942E3">
      <w:pPr>
        <w:pStyle w:val="ConsPlusNormal"/>
        <w:widowControl/>
        <w:jc w:val="right"/>
        <w:rPr>
          <w:rFonts w:ascii="Times New Roman" w:hAnsi="Times New Roman" w:cs="Times New Roman"/>
          <w:sz w:val="28"/>
          <w:szCs w:val="28"/>
        </w:rPr>
      </w:pPr>
    </w:p>
    <w:p w:rsidR="00B942E3" w:rsidRDefault="00B942E3" w:rsidP="00B942E3">
      <w:pPr>
        <w:pStyle w:val="ConsPlusNormal"/>
        <w:widowControl/>
        <w:jc w:val="right"/>
        <w:rPr>
          <w:rFonts w:ascii="Times New Roman" w:hAnsi="Times New Roman" w:cs="Times New Roman"/>
          <w:sz w:val="28"/>
          <w:szCs w:val="28"/>
        </w:rPr>
      </w:pPr>
    </w:p>
    <w:p w:rsidR="00B942E3" w:rsidRPr="008A23B6" w:rsidRDefault="00B942E3" w:rsidP="00B942E3">
      <w:pPr>
        <w:pStyle w:val="ConsPlusNormal"/>
        <w:widowControl/>
        <w:jc w:val="right"/>
        <w:rPr>
          <w:rFonts w:ascii="Times New Roman" w:hAnsi="Times New Roman" w:cs="Times New Roman"/>
          <w:sz w:val="28"/>
          <w:szCs w:val="28"/>
        </w:rPr>
      </w:pPr>
      <w:r w:rsidRPr="008A23B6">
        <w:rPr>
          <w:rFonts w:ascii="Times New Roman" w:hAnsi="Times New Roman" w:cs="Times New Roman"/>
          <w:sz w:val="28"/>
          <w:szCs w:val="28"/>
        </w:rPr>
        <w:t>Таблица № 4 к Приложению</w:t>
      </w:r>
    </w:p>
    <w:p w:rsidR="00B942E3" w:rsidRPr="008A23B6" w:rsidRDefault="00B942E3" w:rsidP="00B942E3">
      <w:pPr>
        <w:pStyle w:val="ConsPlusNormal"/>
        <w:jc w:val="right"/>
        <w:outlineLvl w:val="1"/>
        <w:rPr>
          <w:rFonts w:ascii="Times New Roman" w:hAnsi="Times New Roman" w:cs="Times New Roman"/>
          <w:sz w:val="24"/>
          <w:szCs w:val="24"/>
        </w:rPr>
      </w:pPr>
    </w:p>
    <w:p w:rsidR="00B942E3" w:rsidRPr="008A23B6" w:rsidRDefault="00B942E3" w:rsidP="00B942E3">
      <w:pPr>
        <w:pStyle w:val="ConsPlusNormal"/>
        <w:jc w:val="center"/>
        <w:rPr>
          <w:rFonts w:ascii="Times New Roman" w:hAnsi="Times New Roman" w:cs="Times New Roman"/>
          <w:b/>
          <w:sz w:val="28"/>
          <w:szCs w:val="28"/>
        </w:rPr>
      </w:pPr>
      <w:bookmarkStart w:id="2" w:name="P532"/>
      <w:bookmarkEnd w:id="2"/>
      <w:r w:rsidRPr="008A23B6">
        <w:rPr>
          <w:rFonts w:ascii="Times New Roman" w:hAnsi="Times New Roman" w:cs="Times New Roman"/>
          <w:b/>
          <w:sz w:val="28"/>
          <w:szCs w:val="28"/>
        </w:rPr>
        <w:t>Ресурсное обеспечение</w:t>
      </w:r>
    </w:p>
    <w:p w:rsidR="00B942E3" w:rsidRPr="008A23B6" w:rsidRDefault="00B942E3" w:rsidP="00B942E3">
      <w:pPr>
        <w:pStyle w:val="ConsPlusNormal"/>
        <w:jc w:val="center"/>
        <w:rPr>
          <w:rFonts w:ascii="Times New Roman" w:hAnsi="Times New Roman" w:cs="Times New Roman"/>
          <w:b/>
          <w:sz w:val="28"/>
          <w:szCs w:val="28"/>
        </w:rPr>
      </w:pPr>
      <w:r w:rsidRPr="008A23B6">
        <w:rPr>
          <w:rFonts w:ascii="Times New Roman" w:hAnsi="Times New Roman" w:cs="Times New Roman"/>
          <w:b/>
          <w:sz w:val="28"/>
          <w:szCs w:val="28"/>
        </w:rPr>
        <w:t>и прогнозная (справочная) оценка расходов бюджета муниципального образования на реализацию целей</w:t>
      </w:r>
    </w:p>
    <w:p w:rsidR="00B942E3" w:rsidRPr="008A23B6" w:rsidRDefault="00B942E3" w:rsidP="00B942E3">
      <w:pPr>
        <w:pStyle w:val="ConsPlusNormal"/>
        <w:jc w:val="center"/>
        <w:rPr>
          <w:rFonts w:ascii="Times New Roman" w:hAnsi="Times New Roman" w:cs="Times New Roman"/>
          <w:b/>
          <w:sz w:val="28"/>
          <w:szCs w:val="28"/>
        </w:rPr>
      </w:pPr>
      <w:r w:rsidRPr="008A23B6">
        <w:rPr>
          <w:rFonts w:ascii="Times New Roman" w:hAnsi="Times New Roman" w:cs="Times New Roman"/>
          <w:b/>
          <w:sz w:val="28"/>
          <w:szCs w:val="28"/>
        </w:rPr>
        <w:t>муниципальной программы «Обеспечение предупреждения и ликвидации возможных чрезвычайных ситуаций и последствий стихийных бедствий» (с учетом средств межбюджетных трансфертов)</w:t>
      </w:r>
    </w:p>
    <w:p w:rsidR="00B942E3" w:rsidRPr="008A23B6" w:rsidRDefault="00B942E3" w:rsidP="00B942E3">
      <w:pPr>
        <w:pStyle w:val="ConsPlusNormal"/>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27"/>
        <w:gridCol w:w="1888"/>
        <w:gridCol w:w="1513"/>
        <w:gridCol w:w="930"/>
        <w:gridCol w:w="930"/>
        <w:gridCol w:w="930"/>
        <w:gridCol w:w="930"/>
        <w:gridCol w:w="930"/>
      </w:tblGrid>
      <w:tr w:rsidR="00B942E3" w:rsidRPr="008A23B6" w:rsidTr="00B942E3">
        <w:trPr>
          <w:jc w:val="center"/>
        </w:trPr>
        <w:tc>
          <w:tcPr>
            <w:tcW w:w="662" w:type="pct"/>
            <w:vMerge w:val="restart"/>
          </w:tcPr>
          <w:p w:rsidR="00B942E3" w:rsidRPr="008A23B6" w:rsidRDefault="00B942E3" w:rsidP="00B942E3">
            <w:pPr>
              <w:pStyle w:val="ConsPlusNormal"/>
              <w:jc w:val="center"/>
              <w:rPr>
                <w:rFonts w:ascii="Times New Roman" w:hAnsi="Times New Roman" w:cs="Times New Roman"/>
                <w:sz w:val="24"/>
                <w:szCs w:val="24"/>
              </w:rPr>
            </w:pPr>
            <w:r w:rsidRPr="008A23B6">
              <w:rPr>
                <w:rFonts w:ascii="Times New Roman" w:hAnsi="Times New Roman" w:cs="Times New Roman"/>
                <w:sz w:val="24"/>
                <w:szCs w:val="24"/>
              </w:rPr>
              <w:t>Статус</w:t>
            </w:r>
          </w:p>
        </w:tc>
        <w:tc>
          <w:tcPr>
            <w:tcW w:w="843" w:type="pct"/>
            <w:vMerge w:val="restart"/>
          </w:tcPr>
          <w:p w:rsidR="00B942E3" w:rsidRPr="008A23B6" w:rsidRDefault="00B942E3" w:rsidP="00B942E3">
            <w:pPr>
              <w:pStyle w:val="ConsPlusNormal"/>
              <w:jc w:val="center"/>
              <w:rPr>
                <w:rFonts w:ascii="Times New Roman" w:hAnsi="Times New Roman" w:cs="Times New Roman"/>
                <w:sz w:val="24"/>
                <w:szCs w:val="24"/>
              </w:rPr>
            </w:pPr>
            <w:r w:rsidRPr="008A23B6">
              <w:rPr>
                <w:rFonts w:ascii="Times New Roman" w:hAnsi="Times New Roman" w:cs="Times New Roman"/>
                <w:sz w:val="24"/>
                <w:szCs w:val="24"/>
              </w:rPr>
              <w:t>Наименование муниципальной программы, подпрограммы, ВЦП, основного мероприятия</w:t>
            </w:r>
          </w:p>
        </w:tc>
        <w:tc>
          <w:tcPr>
            <w:tcW w:w="1457" w:type="pct"/>
            <w:vMerge w:val="restart"/>
          </w:tcPr>
          <w:p w:rsidR="00B942E3" w:rsidRPr="008A23B6" w:rsidRDefault="00B942E3" w:rsidP="00B942E3">
            <w:pPr>
              <w:pStyle w:val="ConsPlusNormal"/>
              <w:jc w:val="center"/>
              <w:rPr>
                <w:rFonts w:ascii="Times New Roman" w:hAnsi="Times New Roman" w:cs="Times New Roman"/>
                <w:sz w:val="24"/>
                <w:szCs w:val="24"/>
              </w:rPr>
            </w:pPr>
            <w:r w:rsidRPr="008A23B6">
              <w:rPr>
                <w:rFonts w:ascii="Times New Roman" w:hAnsi="Times New Roman" w:cs="Times New Roman"/>
                <w:sz w:val="24"/>
                <w:szCs w:val="24"/>
              </w:rPr>
              <w:t>Источник финансирования</w:t>
            </w:r>
          </w:p>
        </w:tc>
        <w:tc>
          <w:tcPr>
            <w:tcW w:w="2039" w:type="pct"/>
            <w:gridSpan w:val="5"/>
          </w:tcPr>
          <w:p w:rsidR="00B942E3" w:rsidRPr="008A23B6" w:rsidRDefault="00B942E3" w:rsidP="00B942E3">
            <w:pPr>
              <w:pStyle w:val="ConsPlusNormal"/>
              <w:jc w:val="center"/>
              <w:rPr>
                <w:rFonts w:ascii="Times New Roman" w:hAnsi="Times New Roman" w:cs="Times New Roman"/>
                <w:sz w:val="24"/>
                <w:szCs w:val="24"/>
              </w:rPr>
            </w:pPr>
            <w:r w:rsidRPr="008A23B6">
              <w:rPr>
                <w:rFonts w:ascii="Times New Roman" w:hAnsi="Times New Roman" w:cs="Times New Roman"/>
                <w:sz w:val="24"/>
                <w:szCs w:val="24"/>
              </w:rPr>
              <w:t>Оценка расходов, тыс. руб.</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vMerge/>
          </w:tcPr>
          <w:p w:rsidR="00B942E3" w:rsidRPr="008A23B6" w:rsidRDefault="00B942E3" w:rsidP="00B942E3">
            <w:pPr>
              <w:rPr>
                <w:sz w:val="24"/>
                <w:szCs w:val="24"/>
              </w:rPr>
            </w:pPr>
          </w:p>
        </w:tc>
        <w:tc>
          <w:tcPr>
            <w:tcW w:w="408" w:type="pct"/>
          </w:tcPr>
          <w:p w:rsidR="00B942E3" w:rsidRPr="008A23B6" w:rsidRDefault="00B942E3" w:rsidP="00B942E3">
            <w:pPr>
              <w:pStyle w:val="ConsPlusNormal"/>
              <w:jc w:val="center"/>
              <w:rPr>
                <w:rFonts w:ascii="Times New Roman" w:hAnsi="Times New Roman" w:cs="Times New Roman"/>
                <w:sz w:val="24"/>
                <w:szCs w:val="24"/>
              </w:rPr>
            </w:pPr>
            <w:r w:rsidRPr="008A23B6">
              <w:rPr>
                <w:rFonts w:ascii="Times New Roman" w:hAnsi="Times New Roman" w:cs="Times New Roman"/>
                <w:b/>
                <w:sz w:val="24"/>
                <w:szCs w:val="24"/>
              </w:rPr>
              <w:t>2022</w:t>
            </w:r>
          </w:p>
        </w:tc>
        <w:tc>
          <w:tcPr>
            <w:tcW w:w="408" w:type="pct"/>
          </w:tcPr>
          <w:p w:rsidR="00B942E3" w:rsidRPr="008A23B6" w:rsidRDefault="00B942E3" w:rsidP="00B942E3">
            <w:pPr>
              <w:pStyle w:val="ConsPlusNormal"/>
              <w:jc w:val="center"/>
              <w:rPr>
                <w:rFonts w:ascii="Times New Roman" w:hAnsi="Times New Roman" w:cs="Times New Roman"/>
                <w:b/>
                <w:sz w:val="24"/>
                <w:szCs w:val="24"/>
              </w:rPr>
            </w:pPr>
            <w:r w:rsidRPr="008A23B6">
              <w:rPr>
                <w:rFonts w:ascii="Times New Roman" w:hAnsi="Times New Roman" w:cs="Times New Roman"/>
                <w:b/>
                <w:sz w:val="24"/>
                <w:szCs w:val="24"/>
              </w:rPr>
              <w:t>2023</w:t>
            </w:r>
          </w:p>
        </w:tc>
        <w:tc>
          <w:tcPr>
            <w:tcW w:w="408" w:type="pct"/>
          </w:tcPr>
          <w:p w:rsidR="00B942E3" w:rsidRPr="008A23B6" w:rsidRDefault="00B942E3" w:rsidP="00B942E3">
            <w:pPr>
              <w:pStyle w:val="ConsPlusNormal"/>
              <w:jc w:val="center"/>
              <w:rPr>
                <w:rFonts w:ascii="Times New Roman" w:hAnsi="Times New Roman" w:cs="Times New Roman"/>
                <w:b/>
                <w:sz w:val="24"/>
                <w:szCs w:val="24"/>
              </w:rPr>
            </w:pPr>
            <w:r w:rsidRPr="008A23B6">
              <w:rPr>
                <w:rFonts w:ascii="Times New Roman" w:hAnsi="Times New Roman" w:cs="Times New Roman"/>
                <w:b/>
                <w:sz w:val="24"/>
                <w:szCs w:val="24"/>
              </w:rPr>
              <w:t>2024</w:t>
            </w:r>
          </w:p>
        </w:tc>
        <w:tc>
          <w:tcPr>
            <w:tcW w:w="408" w:type="pct"/>
          </w:tcPr>
          <w:p w:rsidR="00B942E3" w:rsidRPr="008A23B6" w:rsidRDefault="00B942E3" w:rsidP="00B942E3">
            <w:pPr>
              <w:pStyle w:val="ConsPlusNormal"/>
              <w:jc w:val="center"/>
              <w:rPr>
                <w:rFonts w:ascii="Times New Roman" w:hAnsi="Times New Roman" w:cs="Times New Roman"/>
                <w:b/>
                <w:sz w:val="24"/>
                <w:szCs w:val="24"/>
              </w:rPr>
            </w:pPr>
            <w:r w:rsidRPr="008A23B6">
              <w:rPr>
                <w:rFonts w:ascii="Times New Roman" w:hAnsi="Times New Roman" w:cs="Times New Roman"/>
                <w:b/>
                <w:sz w:val="24"/>
                <w:szCs w:val="24"/>
              </w:rPr>
              <w:t>2025</w:t>
            </w:r>
          </w:p>
        </w:tc>
        <w:tc>
          <w:tcPr>
            <w:tcW w:w="408" w:type="pct"/>
          </w:tcPr>
          <w:p w:rsidR="00B942E3" w:rsidRPr="008A23B6" w:rsidRDefault="00B942E3" w:rsidP="00B942E3">
            <w:pPr>
              <w:pStyle w:val="ConsPlusNormal"/>
              <w:jc w:val="center"/>
              <w:rPr>
                <w:rFonts w:ascii="Times New Roman" w:hAnsi="Times New Roman" w:cs="Times New Roman"/>
                <w:b/>
                <w:sz w:val="24"/>
                <w:szCs w:val="24"/>
              </w:rPr>
            </w:pPr>
            <w:r w:rsidRPr="008A23B6">
              <w:rPr>
                <w:rFonts w:ascii="Times New Roman" w:hAnsi="Times New Roman" w:cs="Times New Roman"/>
                <w:b/>
                <w:sz w:val="24"/>
                <w:szCs w:val="24"/>
              </w:rPr>
              <w:t>2026</w:t>
            </w:r>
          </w:p>
        </w:tc>
      </w:tr>
      <w:tr w:rsidR="00B942E3" w:rsidRPr="008A23B6" w:rsidTr="00B942E3">
        <w:trPr>
          <w:jc w:val="center"/>
        </w:trPr>
        <w:tc>
          <w:tcPr>
            <w:tcW w:w="662" w:type="pct"/>
          </w:tcPr>
          <w:p w:rsidR="00B942E3" w:rsidRPr="008A23B6" w:rsidRDefault="00B942E3" w:rsidP="00B942E3">
            <w:pPr>
              <w:pStyle w:val="ConsPlusNormal"/>
              <w:jc w:val="center"/>
              <w:rPr>
                <w:rFonts w:ascii="Times New Roman" w:hAnsi="Times New Roman" w:cs="Times New Roman"/>
                <w:sz w:val="24"/>
                <w:szCs w:val="24"/>
              </w:rPr>
            </w:pPr>
            <w:r w:rsidRPr="008A23B6">
              <w:rPr>
                <w:rFonts w:ascii="Times New Roman" w:hAnsi="Times New Roman" w:cs="Times New Roman"/>
                <w:sz w:val="24"/>
                <w:szCs w:val="24"/>
              </w:rPr>
              <w:t>1</w:t>
            </w:r>
          </w:p>
        </w:tc>
        <w:tc>
          <w:tcPr>
            <w:tcW w:w="843" w:type="pct"/>
          </w:tcPr>
          <w:p w:rsidR="00B942E3" w:rsidRPr="008A23B6" w:rsidRDefault="00B942E3" w:rsidP="00B942E3">
            <w:pPr>
              <w:pStyle w:val="ConsPlusNormal"/>
              <w:jc w:val="center"/>
              <w:rPr>
                <w:rFonts w:ascii="Times New Roman" w:hAnsi="Times New Roman" w:cs="Times New Roman"/>
                <w:sz w:val="24"/>
                <w:szCs w:val="24"/>
              </w:rPr>
            </w:pPr>
            <w:r w:rsidRPr="008A23B6">
              <w:rPr>
                <w:rFonts w:ascii="Times New Roman" w:hAnsi="Times New Roman" w:cs="Times New Roman"/>
                <w:sz w:val="24"/>
                <w:szCs w:val="24"/>
              </w:rPr>
              <w:t>2</w:t>
            </w:r>
          </w:p>
        </w:tc>
        <w:tc>
          <w:tcPr>
            <w:tcW w:w="1457" w:type="pct"/>
          </w:tcPr>
          <w:p w:rsidR="00B942E3" w:rsidRPr="008A23B6" w:rsidRDefault="00B942E3" w:rsidP="00B942E3">
            <w:pPr>
              <w:pStyle w:val="ConsPlusNormal"/>
              <w:jc w:val="center"/>
              <w:rPr>
                <w:rFonts w:ascii="Times New Roman" w:hAnsi="Times New Roman" w:cs="Times New Roman"/>
                <w:sz w:val="24"/>
                <w:szCs w:val="24"/>
              </w:rPr>
            </w:pPr>
            <w:r w:rsidRPr="008A23B6">
              <w:rPr>
                <w:rFonts w:ascii="Times New Roman" w:hAnsi="Times New Roman" w:cs="Times New Roman"/>
                <w:sz w:val="24"/>
                <w:szCs w:val="24"/>
              </w:rPr>
              <w:t>3</w:t>
            </w:r>
          </w:p>
        </w:tc>
        <w:tc>
          <w:tcPr>
            <w:tcW w:w="408" w:type="pct"/>
          </w:tcPr>
          <w:p w:rsidR="00B942E3" w:rsidRPr="008A23B6" w:rsidRDefault="00B942E3" w:rsidP="00B942E3">
            <w:pPr>
              <w:pStyle w:val="ConsPlusNormal"/>
              <w:jc w:val="center"/>
              <w:rPr>
                <w:rFonts w:ascii="Times New Roman" w:hAnsi="Times New Roman" w:cs="Times New Roman"/>
                <w:sz w:val="24"/>
                <w:szCs w:val="24"/>
              </w:rPr>
            </w:pPr>
            <w:r w:rsidRPr="008A23B6">
              <w:rPr>
                <w:rFonts w:ascii="Times New Roman" w:hAnsi="Times New Roman" w:cs="Times New Roman"/>
                <w:sz w:val="24"/>
                <w:szCs w:val="24"/>
              </w:rPr>
              <w:t>4</w:t>
            </w:r>
          </w:p>
        </w:tc>
        <w:tc>
          <w:tcPr>
            <w:tcW w:w="408" w:type="pct"/>
          </w:tcPr>
          <w:p w:rsidR="00B942E3" w:rsidRPr="008A23B6" w:rsidRDefault="00B942E3" w:rsidP="00B942E3">
            <w:pPr>
              <w:pStyle w:val="ConsPlusNormal"/>
              <w:jc w:val="center"/>
              <w:rPr>
                <w:rFonts w:ascii="Times New Roman" w:hAnsi="Times New Roman" w:cs="Times New Roman"/>
                <w:sz w:val="24"/>
                <w:szCs w:val="24"/>
              </w:rPr>
            </w:pPr>
            <w:r w:rsidRPr="008A23B6">
              <w:rPr>
                <w:rFonts w:ascii="Times New Roman" w:hAnsi="Times New Roman" w:cs="Times New Roman"/>
                <w:sz w:val="24"/>
                <w:szCs w:val="24"/>
              </w:rPr>
              <w:t>5</w:t>
            </w:r>
          </w:p>
        </w:tc>
        <w:tc>
          <w:tcPr>
            <w:tcW w:w="408" w:type="pct"/>
          </w:tcPr>
          <w:p w:rsidR="00B942E3" w:rsidRPr="008A23B6" w:rsidRDefault="00B942E3" w:rsidP="00B942E3">
            <w:pPr>
              <w:pStyle w:val="ConsPlusNormal"/>
              <w:jc w:val="center"/>
              <w:rPr>
                <w:rFonts w:ascii="Times New Roman" w:hAnsi="Times New Roman" w:cs="Times New Roman"/>
                <w:sz w:val="24"/>
                <w:szCs w:val="24"/>
              </w:rPr>
            </w:pPr>
            <w:r w:rsidRPr="008A23B6">
              <w:rPr>
                <w:rFonts w:ascii="Times New Roman" w:hAnsi="Times New Roman" w:cs="Times New Roman"/>
                <w:sz w:val="24"/>
                <w:szCs w:val="24"/>
              </w:rPr>
              <w:t>6</w:t>
            </w:r>
          </w:p>
        </w:tc>
        <w:tc>
          <w:tcPr>
            <w:tcW w:w="408" w:type="pct"/>
          </w:tcPr>
          <w:p w:rsidR="00B942E3" w:rsidRPr="008A23B6" w:rsidRDefault="00B942E3" w:rsidP="00B942E3">
            <w:pPr>
              <w:pStyle w:val="ConsPlusNormal"/>
              <w:jc w:val="center"/>
              <w:rPr>
                <w:rFonts w:ascii="Times New Roman" w:hAnsi="Times New Roman" w:cs="Times New Roman"/>
                <w:sz w:val="24"/>
                <w:szCs w:val="24"/>
              </w:rPr>
            </w:pPr>
            <w:r w:rsidRPr="008A23B6">
              <w:rPr>
                <w:rFonts w:ascii="Times New Roman" w:hAnsi="Times New Roman" w:cs="Times New Roman"/>
                <w:sz w:val="24"/>
                <w:szCs w:val="24"/>
              </w:rPr>
              <w:t>7</w:t>
            </w:r>
          </w:p>
        </w:tc>
        <w:tc>
          <w:tcPr>
            <w:tcW w:w="408" w:type="pct"/>
          </w:tcPr>
          <w:p w:rsidR="00B942E3" w:rsidRPr="008A23B6" w:rsidRDefault="00B942E3" w:rsidP="00B942E3">
            <w:pPr>
              <w:pStyle w:val="ConsPlusNormal"/>
              <w:jc w:val="center"/>
              <w:rPr>
                <w:rFonts w:ascii="Times New Roman" w:hAnsi="Times New Roman" w:cs="Times New Roman"/>
                <w:sz w:val="24"/>
                <w:szCs w:val="24"/>
              </w:rPr>
            </w:pPr>
            <w:r w:rsidRPr="008A23B6">
              <w:rPr>
                <w:rFonts w:ascii="Times New Roman" w:hAnsi="Times New Roman" w:cs="Times New Roman"/>
                <w:sz w:val="24"/>
                <w:szCs w:val="24"/>
              </w:rPr>
              <w:t>8</w:t>
            </w:r>
          </w:p>
        </w:tc>
      </w:tr>
      <w:tr w:rsidR="00B942E3" w:rsidRPr="008A23B6" w:rsidTr="00B942E3">
        <w:trPr>
          <w:trHeight w:val="103"/>
          <w:jc w:val="center"/>
        </w:trPr>
        <w:tc>
          <w:tcPr>
            <w:tcW w:w="662" w:type="pct"/>
            <w:vMerge w:val="restar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Муниципальная программа</w:t>
            </w:r>
          </w:p>
        </w:tc>
        <w:tc>
          <w:tcPr>
            <w:tcW w:w="843" w:type="pct"/>
            <w:vMerge w:val="restar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Развитие образования</w:t>
            </w:r>
          </w:p>
          <w:p w:rsidR="00B942E3" w:rsidRPr="008A23B6" w:rsidRDefault="00B942E3" w:rsidP="00B942E3">
            <w:pPr>
              <w:pStyle w:val="ConsPlusNormal"/>
              <w:rPr>
                <w:rFonts w:ascii="Times New Roman" w:hAnsi="Times New Roman" w:cs="Times New Roman"/>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Всего, в том числе:</w:t>
            </w:r>
          </w:p>
        </w:tc>
        <w:tc>
          <w:tcPr>
            <w:tcW w:w="408" w:type="pct"/>
            <w:vAlign w:val="center"/>
          </w:tcPr>
          <w:p w:rsidR="00B942E3" w:rsidRPr="008A23B6" w:rsidRDefault="00B942E3" w:rsidP="00B942E3">
            <w:pPr>
              <w:jc w:val="center"/>
              <w:rPr>
                <w:b/>
                <w:bCs/>
                <w:sz w:val="16"/>
                <w:szCs w:val="16"/>
              </w:rPr>
            </w:pPr>
            <w:r w:rsidRPr="008A23B6">
              <w:rPr>
                <w:b/>
                <w:bCs/>
                <w:sz w:val="16"/>
                <w:szCs w:val="16"/>
              </w:rPr>
              <w:t>1 084 726 261,02</w:t>
            </w:r>
          </w:p>
        </w:tc>
        <w:tc>
          <w:tcPr>
            <w:tcW w:w="408" w:type="pct"/>
            <w:vAlign w:val="center"/>
          </w:tcPr>
          <w:p w:rsidR="00B942E3" w:rsidRPr="008A23B6" w:rsidRDefault="00B942E3" w:rsidP="00B942E3">
            <w:pPr>
              <w:jc w:val="center"/>
              <w:rPr>
                <w:b/>
                <w:bCs/>
                <w:sz w:val="16"/>
                <w:szCs w:val="16"/>
              </w:rPr>
            </w:pPr>
            <w:r w:rsidRPr="008A23B6">
              <w:rPr>
                <w:b/>
                <w:bCs/>
                <w:sz w:val="16"/>
                <w:szCs w:val="16"/>
              </w:rPr>
              <w:t>1 118 630 693,66</w:t>
            </w:r>
          </w:p>
        </w:tc>
        <w:tc>
          <w:tcPr>
            <w:tcW w:w="408" w:type="pct"/>
            <w:vAlign w:val="center"/>
          </w:tcPr>
          <w:p w:rsidR="00B942E3" w:rsidRPr="008A23B6" w:rsidRDefault="00B942E3" w:rsidP="00B942E3">
            <w:pPr>
              <w:jc w:val="center"/>
              <w:rPr>
                <w:b/>
                <w:bCs/>
                <w:sz w:val="16"/>
                <w:szCs w:val="16"/>
              </w:rPr>
            </w:pPr>
            <w:r w:rsidRPr="008A23B6">
              <w:rPr>
                <w:b/>
                <w:bCs/>
                <w:sz w:val="16"/>
                <w:szCs w:val="16"/>
              </w:rPr>
              <w:t>1 068 209 031,48</w:t>
            </w:r>
          </w:p>
        </w:tc>
        <w:tc>
          <w:tcPr>
            <w:tcW w:w="408" w:type="pct"/>
            <w:vAlign w:val="center"/>
          </w:tcPr>
          <w:p w:rsidR="00B942E3" w:rsidRPr="008A23B6" w:rsidRDefault="00B942E3" w:rsidP="00B942E3">
            <w:pPr>
              <w:jc w:val="center"/>
              <w:rPr>
                <w:b/>
                <w:bCs/>
                <w:sz w:val="16"/>
                <w:szCs w:val="16"/>
              </w:rPr>
            </w:pPr>
            <w:r w:rsidRPr="008A23B6">
              <w:rPr>
                <w:b/>
                <w:bCs/>
                <w:sz w:val="16"/>
                <w:szCs w:val="16"/>
              </w:rPr>
              <w:t>1 067 526 600,50</w:t>
            </w:r>
          </w:p>
        </w:tc>
        <w:tc>
          <w:tcPr>
            <w:tcW w:w="408" w:type="pct"/>
            <w:vAlign w:val="center"/>
          </w:tcPr>
          <w:p w:rsidR="00B942E3" w:rsidRPr="008A23B6" w:rsidRDefault="00B942E3" w:rsidP="00B942E3">
            <w:pPr>
              <w:jc w:val="center"/>
              <w:rPr>
                <w:b/>
                <w:bCs/>
                <w:sz w:val="16"/>
                <w:szCs w:val="16"/>
              </w:rPr>
            </w:pPr>
            <w:r w:rsidRPr="008A23B6">
              <w:rPr>
                <w:b/>
                <w:bCs/>
                <w:sz w:val="16"/>
                <w:szCs w:val="16"/>
              </w:rPr>
              <w:t>1 173 281 243,65</w:t>
            </w:r>
          </w:p>
        </w:tc>
      </w:tr>
      <w:tr w:rsidR="00B942E3" w:rsidRPr="008A23B6" w:rsidTr="00B942E3">
        <w:trPr>
          <w:trHeight w:val="195"/>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Федеральный бюджет</w:t>
            </w:r>
          </w:p>
        </w:tc>
        <w:tc>
          <w:tcPr>
            <w:tcW w:w="408" w:type="pct"/>
            <w:vAlign w:val="center"/>
          </w:tcPr>
          <w:p w:rsidR="00B942E3" w:rsidRPr="008A23B6" w:rsidRDefault="00B942E3" w:rsidP="00B942E3">
            <w:pPr>
              <w:jc w:val="center"/>
              <w:rPr>
                <w:b/>
                <w:bCs/>
                <w:sz w:val="16"/>
                <w:szCs w:val="16"/>
              </w:rPr>
            </w:pPr>
            <w:r w:rsidRPr="008A23B6">
              <w:rPr>
                <w:b/>
                <w:bCs/>
                <w:sz w:val="16"/>
                <w:szCs w:val="16"/>
              </w:rPr>
              <w:t>81 811 643,31</w:t>
            </w:r>
          </w:p>
        </w:tc>
        <w:tc>
          <w:tcPr>
            <w:tcW w:w="408" w:type="pct"/>
            <w:vAlign w:val="center"/>
          </w:tcPr>
          <w:p w:rsidR="00B942E3" w:rsidRPr="008A23B6" w:rsidRDefault="00B942E3" w:rsidP="00B942E3">
            <w:pPr>
              <w:jc w:val="center"/>
              <w:rPr>
                <w:b/>
                <w:bCs/>
                <w:sz w:val="16"/>
                <w:szCs w:val="16"/>
              </w:rPr>
            </w:pPr>
            <w:r w:rsidRPr="008A23B6">
              <w:rPr>
                <w:b/>
                <w:bCs/>
                <w:sz w:val="16"/>
                <w:szCs w:val="16"/>
              </w:rPr>
              <w:t>46 012 619,97</w:t>
            </w:r>
          </w:p>
        </w:tc>
        <w:tc>
          <w:tcPr>
            <w:tcW w:w="408" w:type="pct"/>
            <w:vAlign w:val="center"/>
          </w:tcPr>
          <w:p w:rsidR="00B942E3" w:rsidRPr="008A23B6" w:rsidRDefault="00B942E3" w:rsidP="00B942E3">
            <w:pPr>
              <w:jc w:val="center"/>
              <w:rPr>
                <w:b/>
                <w:bCs/>
                <w:sz w:val="16"/>
                <w:szCs w:val="16"/>
              </w:rPr>
            </w:pPr>
            <w:r w:rsidRPr="008A23B6">
              <w:rPr>
                <w:b/>
                <w:bCs/>
                <w:sz w:val="16"/>
                <w:szCs w:val="16"/>
              </w:rPr>
              <w:t>35 653 999,99</w:t>
            </w:r>
          </w:p>
        </w:tc>
        <w:tc>
          <w:tcPr>
            <w:tcW w:w="408" w:type="pct"/>
            <w:vAlign w:val="center"/>
          </w:tcPr>
          <w:p w:rsidR="00B942E3" w:rsidRPr="008A23B6" w:rsidRDefault="00B942E3" w:rsidP="00B942E3">
            <w:pPr>
              <w:jc w:val="center"/>
              <w:rPr>
                <w:b/>
                <w:bCs/>
                <w:sz w:val="16"/>
                <w:szCs w:val="16"/>
              </w:rPr>
            </w:pPr>
            <w:r w:rsidRPr="008A23B6">
              <w:rPr>
                <w:b/>
                <w:bCs/>
                <w:sz w:val="16"/>
                <w:szCs w:val="16"/>
              </w:rPr>
              <w:t>38 354 223,98</w:t>
            </w:r>
          </w:p>
        </w:tc>
        <w:tc>
          <w:tcPr>
            <w:tcW w:w="408" w:type="pct"/>
            <w:vAlign w:val="center"/>
          </w:tcPr>
          <w:p w:rsidR="00B942E3" w:rsidRPr="008A23B6" w:rsidRDefault="00B942E3" w:rsidP="00B942E3">
            <w:pPr>
              <w:jc w:val="center"/>
              <w:rPr>
                <w:b/>
                <w:bCs/>
                <w:sz w:val="16"/>
                <w:szCs w:val="16"/>
              </w:rPr>
            </w:pPr>
            <w:r w:rsidRPr="008A23B6">
              <w:rPr>
                <w:b/>
                <w:bCs/>
                <w:sz w:val="16"/>
                <w:szCs w:val="16"/>
              </w:rPr>
              <w:t>108 143 499,99</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rPr>
                <w:b/>
                <w:snapToGrid w:val="0"/>
                <w:sz w:val="24"/>
                <w:szCs w:val="24"/>
              </w:rPr>
            </w:pPr>
            <w:r w:rsidRPr="008A23B6">
              <w:rPr>
                <w:b/>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
                <w:bCs/>
                <w:sz w:val="16"/>
                <w:szCs w:val="16"/>
              </w:rPr>
            </w:pPr>
            <w:r w:rsidRPr="008A23B6">
              <w:rPr>
                <w:b/>
                <w:bCs/>
                <w:sz w:val="16"/>
                <w:szCs w:val="16"/>
              </w:rPr>
              <w:t>847 946 046,01</w:t>
            </w:r>
          </w:p>
        </w:tc>
        <w:tc>
          <w:tcPr>
            <w:tcW w:w="408" w:type="pct"/>
            <w:vAlign w:val="center"/>
          </w:tcPr>
          <w:p w:rsidR="00B942E3" w:rsidRPr="008A23B6" w:rsidRDefault="00B942E3" w:rsidP="00B942E3">
            <w:pPr>
              <w:jc w:val="center"/>
              <w:rPr>
                <w:b/>
                <w:bCs/>
                <w:sz w:val="16"/>
                <w:szCs w:val="16"/>
              </w:rPr>
            </w:pPr>
            <w:r w:rsidRPr="008A23B6">
              <w:rPr>
                <w:b/>
                <w:bCs/>
                <w:sz w:val="16"/>
                <w:szCs w:val="16"/>
              </w:rPr>
              <w:t>894 778 145,14</w:t>
            </w:r>
          </w:p>
        </w:tc>
        <w:tc>
          <w:tcPr>
            <w:tcW w:w="408" w:type="pct"/>
            <w:vAlign w:val="center"/>
          </w:tcPr>
          <w:p w:rsidR="00B942E3" w:rsidRPr="008A23B6" w:rsidRDefault="00B942E3" w:rsidP="00B942E3">
            <w:pPr>
              <w:jc w:val="center"/>
              <w:rPr>
                <w:b/>
                <w:bCs/>
                <w:sz w:val="16"/>
                <w:szCs w:val="16"/>
              </w:rPr>
            </w:pPr>
            <w:r w:rsidRPr="008A23B6">
              <w:rPr>
                <w:b/>
                <w:bCs/>
                <w:sz w:val="16"/>
                <w:szCs w:val="16"/>
              </w:rPr>
              <w:t>870 986 928,49</w:t>
            </w:r>
          </w:p>
        </w:tc>
        <w:tc>
          <w:tcPr>
            <w:tcW w:w="408" w:type="pct"/>
            <w:vAlign w:val="center"/>
          </w:tcPr>
          <w:p w:rsidR="00B942E3" w:rsidRPr="008A23B6" w:rsidRDefault="00B942E3" w:rsidP="00B942E3">
            <w:pPr>
              <w:jc w:val="center"/>
              <w:rPr>
                <w:b/>
                <w:bCs/>
                <w:sz w:val="16"/>
                <w:szCs w:val="16"/>
              </w:rPr>
            </w:pPr>
            <w:r w:rsidRPr="008A23B6">
              <w:rPr>
                <w:b/>
                <w:bCs/>
                <w:sz w:val="16"/>
                <w:szCs w:val="16"/>
              </w:rPr>
              <w:t>868 526 918,71</w:t>
            </w:r>
          </w:p>
        </w:tc>
        <w:tc>
          <w:tcPr>
            <w:tcW w:w="408" w:type="pct"/>
            <w:vAlign w:val="center"/>
          </w:tcPr>
          <w:p w:rsidR="00B942E3" w:rsidRPr="008A23B6" w:rsidRDefault="00B942E3" w:rsidP="00B942E3">
            <w:pPr>
              <w:jc w:val="center"/>
              <w:rPr>
                <w:b/>
                <w:bCs/>
                <w:sz w:val="16"/>
                <w:szCs w:val="16"/>
              </w:rPr>
            </w:pPr>
            <w:r w:rsidRPr="008A23B6">
              <w:rPr>
                <w:b/>
                <w:bCs/>
                <w:sz w:val="16"/>
                <w:szCs w:val="16"/>
              </w:rPr>
              <w:t>898 887 151,34</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
                <w:bCs/>
                <w:sz w:val="16"/>
                <w:szCs w:val="16"/>
              </w:rPr>
            </w:pPr>
            <w:r w:rsidRPr="008A23B6">
              <w:rPr>
                <w:b/>
                <w:bCs/>
                <w:sz w:val="16"/>
                <w:szCs w:val="16"/>
              </w:rPr>
              <w:t>154 968 571,70</w:t>
            </w:r>
          </w:p>
        </w:tc>
        <w:tc>
          <w:tcPr>
            <w:tcW w:w="408" w:type="pct"/>
            <w:vAlign w:val="center"/>
          </w:tcPr>
          <w:p w:rsidR="00B942E3" w:rsidRPr="008A23B6" w:rsidRDefault="00B942E3" w:rsidP="00B942E3">
            <w:pPr>
              <w:jc w:val="center"/>
              <w:rPr>
                <w:b/>
                <w:bCs/>
                <w:sz w:val="16"/>
                <w:szCs w:val="16"/>
              </w:rPr>
            </w:pPr>
            <w:r w:rsidRPr="008A23B6">
              <w:rPr>
                <w:b/>
                <w:bCs/>
                <w:sz w:val="16"/>
                <w:szCs w:val="16"/>
              </w:rPr>
              <w:t>177 839 928,55</w:t>
            </w:r>
          </w:p>
        </w:tc>
        <w:tc>
          <w:tcPr>
            <w:tcW w:w="408" w:type="pct"/>
            <w:vAlign w:val="center"/>
          </w:tcPr>
          <w:p w:rsidR="00B942E3" w:rsidRPr="008A23B6" w:rsidRDefault="00B942E3" w:rsidP="00B942E3">
            <w:pPr>
              <w:jc w:val="center"/>
              <w:rPr>
                <w:b/>
                <w:bCs/>
                <w:sz w:val="16"/>
                <w:szCs w:val="16"/>
              </w:rPr>
            </w:pPr>
            <w:r w:rsidRPr="008A23B6">
              <w:rPr>
                <w:b/>
                <w:bCs/>
                <w:sz w:val="16"/>
                <w:szCs w:val="16"/>
              </w:rPr>
              <w:t>161 568 103,00</w:t>
            </w:r>
          </w:p>
        </w:tc>
        <w:tc>
          <w:tcPr>
            <w:tcW w:w="408" w:type="pct"/>
            <w:vAlign w:val="center"/>
          </w:tcPr>
          <w:p w:rsidR="00B942E3" w:rsidRPr="008A23B6" w:rsidRDefault="00B942E3" w:rsidP="00B942E3">
            <w:pPr>
              <w:jc w:val="center"/>
              <w:rPr>
                <w:b/>
                <w:bCs/>
                <w:sz w:val="16"/>
                <w:szCs w:val="16"/>
              </w:rPr>
            </w:pPr>
            <w:r w:rsidRPr="008A23B6">
              <w:rPr>
                <w:b/>
                <w:bCs/>
                <w:sz w:val="16"/>
                <w:szCs w:val="16"/>
              </w:rPr>
              <w:t>160 645 457,81</w:t>
            </w:r>
          </w:p>
        </w:tc>
        <w:tc>
          <w:tcPr>
            <w:tcW w:w="408" w:type="pct"/>
            <w:vAlign w:val="center"/>
          </w:tcPr>
          <w:p w:rsidR="00B942E3" w:rsidRPr="008A23B6" w:rsidRDefault="00B942E3" w:rsidP="00B942E3">
            <w:pPr>
              <w:jc w:val="center"/>
              <w:rPr>
                <w:b/>
                <w:bCs/>
                <w:sz w:val="16"/>
                <w:szCs w:val="16"/>
              </w:rPr>
            </w:pPr>
            <w:r w:rsidRPr="008A23B6">
              <w:rPr>
                <w:b/>
                <w:bCs/>
                <w:sz w:val="16"/>
                <w:szCs w:val="16"/>
              </w:rPr>
              <w:t>166 250 592,32</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Местного бюджета</w:t>
            </w:r>
          </w:p>
        </w:tc>
        <w:tc>
          <w:tcPr>
            <w:tcW w:w="408" w:type="pct"/>
            <w:vAlign w:val="center"/>
          </w:tcPr>
          <w:p w:rsidR="00B942E3" w:rsidRPr="008A23B6" w:rsidRDefault="00B942E3" w:rsidP="00B942E3">
            <w:pPr>
              <w:jc w:val="center"/>
              <w:rPr>
                <w:b/>
                <w:bCs/>
                <w:sz w:val="16"/>
                <w:szCs w:val="16"/>
              </w:rPr>
            </w:pPr>
            <w:r w:rsidRPr="008A23B6">
              <w:rPr>
                <w:b/>
                <w:bCs/>
                <w:sz w:val="16"/>
                <w:szCs w:val="16"/>
              </w:rPr>
              <w:t>154 968 571,70</w:t>
            </w:r>
          </w:p>
        </w:tc>
        <w:tc>
          <w:tcPr>
            <w:tcW w:w="408" w:type="pct"/>
            <w:vAlign w:val="center"/>
          </w:tcPr>
          <w:p w:rsidR="00B942E3" w:rsidRPr="008A23B6" w:rsidRDefault="00B942E3" w:rsidP="00B942E3">
            <w:pPr>
              <w:jc w:val="center"/>
              <w:rPr>
                <w:b/>
                <w:bCs/>
                <w:sz w:val="16"/>
                <w:szCs w:val="16"/>
              </w:rPr>
            </w:pPr>
            <w:r w:rsidRPr="008A23B6">
              <w:rPr>
                <w:b/>
                <w:bCs/>
                <w:sz w:val="16"/>
                <w:szCs w:val="16"/>
              </w:rPr>
              <w:t>177 839 928,55</w:t>
            </w:r>
          </w:p>
        </w:tc>
        <w:tc>
          <w:tcPr>
            <w:tcW w:w="408" w:type="pct"/>
            <w:vAlign w:val="center"/>
          </w:tcPr>
          <w:p w:rsidR="00B942E3" w:rsidRPr="008A23B6" w:rsidRDefault="00B942E3" w:rsidP="00B942E3">
            <w:pPr>
              <w:jc w:val="center"/>
              <w:rPr>
                <w:b/>
                <w:bCs/>
                <w:sz w:val="16"/>
                <w:szCs w:val="16"/>
              </w:rPr>
            </w:pPr>
            <w:r w:rsidRPr="008A23B6">
              <w:rPr>
                <w:b/>
                <w:bCs/>
                <w:sz w:val="16"/>
                <w:szCs w:val="16"/>
              </w:rPr>
              <w:t>161 568 103,00</w:t>
            </w:r>
          </w:p>
        </w:tc>
        <w:tc>
          <w:tcPr>
            <w:tcW w:w="408" w:type="pct"/>
            <w:vAlign w:val="center"/>
          </w:tcPr>
          <w:p w:rsidR="00B942E3" w:rsidRPr="008A23B6" w:rsidRDefault="00B942E3" w:rsidP="00B942E3">
            <w:pPr>
              <w:jc w:val="center"/>
              <w:rPr>
                <w:b/>
                <w:bCs/>
                <w:sz w:val="16"/>
                <w:szCs w:val="16"/>
              </w:rPr>
            </w:pPr>
            <w:r w:rsidRPr="008A23B6">
              <w:rPr>
                <w:b/>
                <w:bCs/>
                <w:sz w:val="16"/>
                <w:szCs w:val="16"/>
              </w:rPr>
              <w:t>160 645 457,81</w:t>
            </w:r>
          </w:p>
        </w:tc>
        <w:tc>
          <w:tcPr>
            <w:tcW w:w="408" w:type="pct"/>
            <w:vAlign w:val="center"/>
          </w:tcPr>
          <w:p w:rsidR="00B942E3" w:rsidRPr="008A23B6" w:rsidRDefault="00B942E3" w:rsidP="00B942E3">
            <w:pPr>
              <w:jc w:val="center"/>
              <w:rPr>
                <w:b/>
                <w:bCs/>
                <w:sz w:val="16"/>
                <w:szCs w:val="16"/>
              </w:rPr>
            </w:pPr>
            <w:r w:rsidRPr="008A23B6">
              <w:rPr>
                <w:b/>
                <w:bCs/>
                <w:sz w:val="16"/>
                <w:szCs w:val="16"/>
              </w:rPr>
              <w:t>166 250 592,32</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Средства от приносящей доход деятельности</w:t>
            </w:r>
          </w:p>
        </w:tc>
        <w:tc>
          <w:tcPr>
            <w:tcW w:w="408" w:type="pct"/>
            <w:vAlign w:val="center"/>
          </w:tcPr>
          <w:p w:rsidR="00B942E3" w:rsidRPr="008A23B6" w:rsidRDefault="00B942E3" w:rsidP="00B942E3">
            <w:pPr>
              <w:jc w:val="center"/>
              <w:rPr>
                <w:sz w:val="16"/>
                <w:szCs w:val="16"/>
              </w:rPr>
            </w:pPr>
            <w:r w:rsidRPr="008A23B6">
              <w:rPr>
                <w:b/>
                <w:bCs/>
                <w:sz w:val="16"/>
                <w:szCs w:val="16"/>
              </w:rPr>
              <w:t>0,00</w:t>
            </w:r>
          </w:p>
        </w:tc>
        <w:tc>
          <w:tcPr>
            <w:tcW w:w="408" w:type="pct"/>
            <w:vAlign w:val="center"/>
          </w:tcPr>
          <w:p w:rsidR="00B942E3" w:rsidRPr="008A23B6" w:rsidRDefault="00B942E3" w:rsidP="00B942E3">
            <w:pPr>
              <w:jc w:val="center"/>
              <w:rPr>
                <w:sz w:val="16"/>
                <w:szCs w:val="16"/>
              </w:rPr>
            </w:pPr>
            <w:r w:rsidRPr="008A23B6">
              <w:rPr>
                <w:b/>
                <w:bCs/>
                <w:sz w:val="16"/>
                <w:szCs w:val="16"/>
              </w:rPr>
              <w:t>0,00</w:t>
            </w:r>
          </w:p>
        </w:tc>
        <w:tc>
          <w:tcPr>
            <w:tcW w:w="408" w:type="pct"/>
            <w:vAlign w:val="center"/>
          </w:tcPr>
          <w:p w:rsidR="00B942E3" w:rsidRPr="008A23B6" w:rsidRDefault="00B942E3" w:rsidP="00B942E3">
            <w:pPr>
              <w:jc w:val="center"/>
              <w:rPr>
                <w:sz w:val="16"/>
                <w:szCs w:val="16"/>
              </w:rPr>
            </w:pPr>
            <w:r w:rsidRPr="008A23B6">
              <w:rPr>
                <w:b/>
                <w:bCs/>
                <w:sz w:val="16"/>
                <w:szCs w:val="16"/>
              </w:rPr>
              <w:t>0,00</w:t>
            </w:r>
          </w:p>
        </w:tc>
        <w:tc>
          <w:tcPr>
            <w:tcW w:w="408" w:type="pct"/>
            <w:vAlign w:val="center"/>
          </w:tcPr>
          <w:p w:rsidR="00B942E3" w:rsidRPr="008A23B6" w:rsidRDefault="00B942E3" w:rsidP="00B942E3">
            <w:pPr>
              <w:jc w:val="center"/>
              <w:rPr>
                <w:sz w:val="16"/>
                <w:szCs w:val="16"/>
              </w:rPr>
            </w:pPr>
            <w:r w:rsidRPr="008A23B6">
              <w:rPr>
                <w:b/>
                <w:bCs/>
                <w:sz w:val="16"/>
                <w:szCs w:val="16"/>
              </w:rPr>
              <w:t>0,00</w:t>
            </w:r>
          </w:p>
        </w:tc>
        <w:tc>
          <w:tcPr>
            <w:tcW w:w="408" w:type="pct"/>
            <w:vAlign w:val="center"/>
          </w:tcPr>
          <w:p w:rsidR="00B942E3" w:rsidRPr="008A23B6" w:rsidRDefault="00B942E3" w:rsidP="00B942E3">
            <w:pPr>
              <w:jc w:val="center"/>
              <w:rPr>
                <w:b/>
                <w:bCs/>
                <w:sz w:val="16"/>
                <w:szCs w:val="16"/>
              </w:rPr>
            </w:pPr>
            <w:r w:rsidRPr="008A23B6">
              <w:rPr>
                <w:b/>
                <w:bCs/>
                <w:sz w:val="16"/>
                <w:szCs w:val="16"/>
              </w:rPr>
              <w:t>0,00</w:t>
            </w:r>
          </w:p>
        </w:tc>
      </w:tr>
      <w:tr w:rsidR="00B942E3" w:rsidRPr="008A23B6" w:rsidTr="00B942E3">
        <w:trPr>
          <w:jc w:val="center"/>
        </w:trPr>
        <w:tc>
          <w:tcPr>
            <w:tcW w:w="662" w:type="pct"/>
            <w:vMerge w:val="restart"/>
          </w:tcPr>
          <w:p w:rsidR="00B942E3" w:rsidRPr="008A23B6" w:rsidRDefault="006B3358" w:rsidP="00B942E3">
            <w:pPr>
              <w:pStyle w:val="ConsPlusNormal"/>
              <w:rPr>
                <w:rFonts w:ascii="Times New Roman" w:hAnsi="Times New Roman" w:cs="Times New Roman"/>
                <w:b/>
                <w:sz w:val="24"/>
                <w:szCs w:val="24"/>
              </w:rPr>
            </w:pPr>
            <w:hyperlink w:anchor="P356" w:history="1">
              <w:r w:rsidR="00B942E3" w:rsidRPr="008A23B6">
                <w:rPr>
                  <w:rFonts w:ascii="Times New Roman" w:hAnsi="Times New Roman" w:cs="Times New Roman"/>
                  <w:b/>
                  <w:sz w:val="24"/>
                  <w:szCs w:val="24"/>
                </w:rPr>
                <w:t>Подпрограмма 1</w:t>
              </w:r>
            </w:hyperlink>
          </w:p>
        </w:tc>
        <w:tc>
          <w:tcPr>
            <w:tcW w:w="843" w:type="pct"/>
            <w:vMerge w:val="restart"/>
          </w:tcPr>
          <w:p w:rsidR="00B942E3" w:rsidRPr="008A23B6" w:rsidRDefault="00B942E3" w:rsidP="00B942E3">
            <w:pPr>
              <w:pStyle w:val="ConsPlusNormal"/>
              <w:jc w:val="both"/>
              <w:rPr>
                <w:rFonts w:ascii="Times New Roman" w:hAnsi="Times New Roman" w:cs="Times New Roman"/>
                <w:b/>
                <w:sz w:val="24"/>
                <w:szCs w:val="24"/>
              </w:rPr>
            </w:pPr>
            <w:r w:rsidRPr="008A23B6">
              <w:rPr>
                <w:rFonts w:ascii="Times New Roman" w:hAnsi="Times New Roman" w:cs="Times New Roman"/>
                <w:b/>
                <w:sz w:val="24"/>
                <w:szCs w:val="24"/>
              </w:rPr>
              <w:t>"Развитие системы дошкольного и общего образования"</w:t>
            </w: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Всего, в том числе:</w:t>
            </w:r>
          </w:p>
        </w:tc>
        <w:tc>
          <w:tcPr>
            <w:tcW w:w="408" w:type="pct"/>
            <w:vAlign w:val="center"/>
          </w:tcPr>
          <w:p w:rsidR="00B942E3" w:rsidRPr="008A23B6" w:rsidRDefault="00B942E3" w:rsidP="00B942E3">
            <w:pPr>
              <w:jc w:val="center"/>
              <w:rPr>
                <w:b/>
                <w:bCs/>
                <w:sz w:val="16"/>
                <w:szCs w:val="16"/>
              </w:rPr>
            </w:pPr>
            <w:r w:rsidRPr="008A23B6">
              <w:rPr>
                <w:b/>
                <w:bCs/>
                <w:sz w:val="16"/>
                <w:szCs w:val="16"/>
              </w:rPr>
              <w:t>996 601 895,34</w:t>
            </w:r>
          </w:p>
        </w:tc>
        <w:tc>
          <w:tcPr>
            <w:tcW w:w="408" w:type="pct"/>
            <w:vAlign w:val="center"/>
          </w:tcPr>
          <w:p w:rsidR="00B942E3" w:rsidRPr="008A23B6" w:rsidRDefault="00B942E3" w:rsidP="00B942E3">
            <w:pPr>
              <w:jc w:val="center"/>
              <w:rPr>
                <w:b/>
                <w:bCs/>
                <w:sz w:val="16"/>
                <w:szCs w:val="16"/>
              </w:rPr>
            </w:pPr>
            <w:r w:rsidRPr="008A23B6">
              <w:rPr>
                <w:b/>
                <w:bCs/>
                <w:sz w:val="16"/>
                <w:szCs w:val="16"/>
              </w:rPr>
              <w:t>1 019 117 259,77</w:t>
            </w:r>
          </w:p>
        </w:tc>
        <w:tc>
          <w:tcPr>
            <w:tcW w:w="408" w:type="pct"/>
            <w:vAlign w:val="center"/>
          </w:tcPr>
          <w:p w:rsidR="00B942E3" w:rsidRPr="008A23B6" w:rsidRDefault="00B942E3" w:rsidP="00B942E3">
            <w:pPr>
              <w:jc w:val="center"/>
              <w:rPr>
                <w:b/>
                <w:bCs/>
                <w:sz w:val="16"/>
                <w:szCs w:val="16"/>
              </w:rPr>
            </w:pPr>
            <w:r w:rsidRPr="008A23B6">
              <w:rPr>
                <w:b/>
                <w:bCs/>
                <w:sz w:val="16"/>
                <w:szCs w:val="16"/>
              </w:rPr>
              <w:t>970 157 095,28</w:t>
            </w:r>
          </w:p>
        </w:tc>
        <w:tc>
          <w:tcPr>
            <w:tcW w:w="408" w:type="pct"/>
            <w:vAlign w:val="center"/>
          </w:tcPr>
          <w:p w:rsidR="00B942E3" w:rsidRPr="008A23B6" w:rsidRDefault="00B942E3" w:rsidP="00B942E3">
            <w:pPr>
              <w:jc w:val="center"/>
              <w:rPr>
                <w:b/>
                <w:bCs/>
                <w:sz w:val="16"/>
                <w:szCs w:val="16"/>
              </w:rPr>
            </w:pPr>
            <w:r w:rsidRPr="008A23B6">
              <w:rPr>
                <w:b/>
                <w:bCs/>
                <w:sz w:val="16"/>
                <w:szCs w:val="16"/>
              </w:rPr>
              <w:t>969 472 664,30</w:t>
            </w:r>
          </w:p>
        </w:tc>
        <w:tc>
          <w:tcPr>
            <w:tcW w:w="408" w:type="pct"/>
            <w:vAlign w:val="center"/>
          </w:tcPr>
          <w:p w:rsidR="00B942E3" w:rsidRPr="008A23B6" w:rsidRDefault="00B942E3" w:rsidP="00B942E3">
            <w:pPr>
              <w:jc w:val="center"/>
              <w:rPr>
                <w:b/>
                <w:bCs/>
                <w:sz w:val="16"/>
                <w:szCs w:val="16"/>
              </w:rPr>
            </w:pPr>
            <w:r w:rsidRPr="008A23B6">
              <w:rPr>
                <w:b/>
                <w:bCs/>
                <w:sz w:val="16"/>
                <w:szCs w:val="16"/>
              </w:rPr>
              <w:t>1 075 227 307,45</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Федеральный бюджет</w:t>
            </w:r>
          </w:p>
        </w:tc>
        <w:tc>
          <w:tcPr>
            <w:tcW w:w="408" w:type="pct"/>
            <w:vAlign w:val="center"/>
          </w:tcPr>
          <w:p w:rsidR="00B942E3" w:rsidRPr="008A23B6" w:rsidRDefault="00B942E3" w:rsidP="00B942E3">
            <w:pPr>
              <w:jc w:val="center"/>
              <w:rPr>
                <w:b/>
                <w:bCs/>
                <w:sz w:val="16"/>
                <w:szCs w:val="16"/>
              </w:rPr>
            </w:pPr>
            <w:r w:rsidRPr="008A23B6">
              <w:rPr>
                <w:b/>
                <w:bCs/>
                <w:sz w:val="16"/>
                <w:szCs w:val="16"/>
              </w:rPr>
              <w:t>81 811 643,31</w:t>
            </w:r>
          </w:p>
        </w:tc>
        <w:tc>
          <w:tcPr>
            <w:tcW w:w="408" w:type="pct"/>
            <w:vAlign w:val="center"/>
          </w:tcPr>
          <w:p w:rsidR="00B942E3" w:rsidRPr="008A23B6" w:rsidRDefault="00B942E3" w:rsidP="00B942E3">
            <w:pPr>
              <w:jc w:val="center"/>
              <w:rPr>
                <w:b/>
                <w:bCs/>
                <w:sz w:val="16"/>
                <w:szCs w:val="16"/>
              </w:rPr>
            </w:pPr>
            <w:r w:rsidRPr="008A23B6">
              <w:rPr>
                <w:b/>
                <w:bCs/>
                <w:sz w:val="16"/>
                <w:szCs w:val="16"/>
              </w:rPr>
              <w:t>46 012 619,97</w:t>
            </w:r>
          </w:p>
        </w:tc>
        <w:tc>
          <w:tcPr>
            <w:tcW w:w="408" w:type="pct"/>
            <w:vAlign w:val="center"/>
          </w:tcPr>
          <w:p w:rsidR="00B942E3" w:rsidRPr="008A23B6" w:rsidRDefault="00B942E3" w:rsidP="00B942E3">
            <w:pPr>
              <w:jc w:val="center"/>
              <w:rPr>
                <w:b/>
                <w:bCs/>
                <w:sz w:val="16"/>
                <w:szCs w:val="16"/>
              </w:rPr>
            </w:pPr>
            <w:r w:rsidRPr="008A23B6">
              <w:rPr>
                <w:b/>
                <w:bCs/>
                <w:sz w:val="16"/>
                <w:szCs w:val="16"/>
              </w:rPr>
              <w:t>35 653 999,99</w:t>
            </w:r>
          </w:p>
        </w:tc>
        <w:tc>
          <w:tcPr>
            <w:tcW w:w="408" w:type="pct"/>
            <w:vAlign w:val="center"/>
          </w:tcPr>
          <w:p w:rsidR="00B942E3" w:rsidRPr="008A23B6" w:rsidRDefault="00B942E3" w:rsidP="00B942E3">
            <w:pPr>
              <w:jc w:val="center"/>
              <w:rPr>
                <w:b/>
                <w:bCs/>
                <w:sz w:val="16"/>
                <w:szCs w:val="16"/>
              </w:rPr>
            </w:pPr>
            <w:r w:rsidRPr="008A23B6">
              <w:rPr>
                <w:b/>
                <w:bCs/>
                <w:sz w:val="16"/>
                <w:szCs w:val="16"/>
              </w:rPr>
              <w:t>38 354 223,98</w:t>
            </w:r>
          </w:p>
        </w:tc>
        <w:tc>
          <w:tcPr>
            <w:tcW w:w="408" w:type="pct"/>
            <w:vAlign w:val="center"/>
          </w:tcPr>
          <w:p w:rsidR="00B942E3" w:rsidRPr="008A23B6" w:rsidRDefault="00B942E3" w:rsidP="00B942E3">
            <w:pPr>
              <w:jc w:val="center"/>
              <w:rPr>
                <w:b/>
                <w:bCs/>
                <w:sz w:val="16"/>
                <w:szCs w:val="16"/>
              </w:rPr>
            </w:pPr>
            <w:r w:rsidRPr="008A23B6">
              <w:rPr>
                <w:b/>
                <w:bCs/>
                <w:sz w:val="16"/>
                <w:szCs w:val="16"/>
              </w:rPr>
              <w:t>108 143 499,99</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rPr>
                <w:b/>
                <w:snapToGrid w:val="0"/>
                <w:sz w:val="24"/>
                <w:szCs w:val="24"/>
              </w:rPr>
            </w:pPr>
            <w:r w:rsidRPr="008A23B6">
              <w:rPr>
                <w:b/>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
                <w:bCs/>
                <w:sz w:val="16"/>
                <w:szCs w:val="16"/>
              </w:rPr>
            </w:pPr>
            <w:r w:rsidRPr="008A23B6">
              <w:rPr>
                <w:b/>
                <w:bCs/>
                <w:sz w:val="16"/>
                <w:szCs w:val="16"/>
              </w:rPr>
              <w:t>828 291 699,52</w:t>
            </w:r>
          </w:p>
        </w:tc>
        <w:tc>
          <w:tcPr>
            <w:tcW w:w="408" w:type="pct"/>
            <w:vAlign w:val="center"/>
          </w:tcPr>
          <w:p w:rsidR="00B942E3" w:rsidRPr="008A23B6" w:rsidRDefault="00B942E3" w:rsidP="00B942E3">
            <w:pPr>
              <w:jc w:val="center"/>
              <w:rPr>
                <w:b/>
                <w:bCs/>
                <w:sz w:val="16"/>
                <w:szCs w:val="16"/>
              </w:rPr>
            </w:pPr>
            <w:r w:rsidRPr="008A23B6">
              <w:rPr>
                <w:b/>
                <w:bCs/>
                <w:sz w:val="16"/>
                <w:szCs w:val="16"/>
              </w:rPr>
              <w:t>881 251 582,22</w:t>
            </w:r>
          </w:p>
        </w:tc>
        <w:tc>
          <w:tcPr>
            <w:tcW w:w="408" w:type="pct"/>
            <w:vAlign w:val="center"/>
          </w:tcPr>
          <w:p w:rsidR="00B942E3" w:rsidRPr="008A23B6" w:rsidRDefault="00B942E3" w:rsidP="00B942E3">
            <w:pPr>
              <w:jc w:val="center"/>
              <w:rPr>
                <w:b/>
                <w:bCs/>
                <w:sz w:val="16"/>
                <w:szCs w:val="16"/>
              </w:rPr>
            </w:pPr>
            <w:r w:rsidRPr="008A23B6">
              <w:rPr>
                <w:b/>
                <w:bCs/>
                <w:sz w:val="16"/>
                <w:szCs w:val="16"/>
              </w:rPr>
              <w:t>857 139 278,49</w:t>
            </w:r>
          </w:p>
        </w:tc>
        <w:tc>
          <w:tcPr>
            <w:tcW w:w="408" w:type="pct"/>
            <w:vAlign w:val="center"/>
          </w:tcPr>
          <w:p w:rsidR="00B942E3" w:rsidRPr="008A23B6" w:rsidRDefault="00B942E3" w:rsidP="00B942E3">
            <w:pPr>
              <w:jc w:val="center"/>
              <w:rPr>
                <w:b/>
                <w:bCs/>
                <w:sz w:val="16"/>
                <w:szCs w:val="16"/>
              </w:rPr>
            </w:pPr>
            <w:r w:rsidRPr="008A23B6">
              <w:rPr>
                <w:b/>
                <w:bCs/>
                <w:sz w:val="16"/>
                <w:szCs w:val="16"/>
              </w:rPr>
              <w:t>854 678 268,71</w:t>
            </w:r>
          </w:p>
        </w:tc>
        <w:tc>
          <w:tcPr>
            <w:tcW w:w="408" w:type="pct"/>
            <w:vAlign w:val="center"/>
          </w:tcPr>
          <w:p w:rsidR="00B942E3" w:rsidRPr="008A23B6" w:rsidRDefault="00B942E3" w:rsidP="00B942E3">
            <w:pPr>
              <w:jc w:val="center"/>
              <w:rPr>
                <w:b/>
                <w:bCs/>
                <w:sz w:val="16"/>
                <w:szCs w:val="16"/>
              </w:rPr>
            </w:pPr>
            <w:r w:rsidRPr="008A23B6">
              <w:rPr>
                <w:b/>
                <w:bCs/>
                <w:sz w:val="16"/>
                <w:szCs w:val="16"/>
              </w:rPr>
              <w:t>885 038 501,34</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
                <w:bCs/>
                <w:sz w:val="16"/>
                <w:szCs w:val="16"/>
              </w:rPr>
            </w:pPr>
            <w:r w:rsidRPr="008A23B6">
              <w:rPr>
                <w:b/>
                <w:bCs/>
                <w:sz w:val="16"/>
                <w:szCs w:val="16"/>
              </w:rPr>
              <w:t>86 498 552,51</w:t>
            </w:r>
          </w:p>
        </w:tc>
        <w:tc>
          <w:tcPr>
            <w:tcW w:w="408" w:type="pct"/>
            <w:vAlign w:val="center"/>
          </w:tcPr>
          <w:p w:rsidR="00B942E3" w:rsidRPr="008A23B6" w:rsidRDefault="00B942E3" w:rsidP="00B942E3">
            <w:pPr>
              <w:jc w:val="center"/>
              <w:rPr>
                <w:b/>
                <w:bCs/>
                <w:sz w:val="16"/>
                <w:szCs w:val="16"/>
              </w:rPr>
            </w:pPr>
            <w:r w:rsidRPr="008A23B6">
              <w:rPr>
                <w:b/>
                <w:bCs/>
                <w:sz w:val="16"/>
                <w:szCs w:val="16"/>
              </w:rPr>
              <w:t>91 853 057,58</w:t>
            </w:r>
          </w:p>
        </w:tc>
        <w:tc>
          <w:tcPr>
            <w:tcW w:w="408" w:type="pct"/>
            <w:vAlign w:val="center"/>
          </w:tcPr>
          <w:p w:rsidR="00B942E3" w:rsidRPr="008A23B6" w:rsidRDefault="00B942E3" w:rsidP="00B942E3">
            <w:pPr>
              <w:jc w:val="center"/>
              <w:rPr>
                <w:b/>
                <w:bCs/>
                <w:sz w:val="16"/>
                <w:szCs w:val="16"/>
              </w:rPr>
            </w:pPr>
            <w:r w:rsidRPr="008A23B6">
              <w:rPr>
                <w:b/>
                <w:bCs/>
                <w:sz w:val="16"/>
                <w:szCs w:val="16"/>
              </w:rPr>
              <w:t>77 363 816,80</w:t>
            </w:r>
          </w:p>
        </w:tc>
        <w:tc>
          <w:tcPr>
            <w:tcW w:w="408" w:type="pct"/>
            <w:vAlign w:val="center"/>
          </w:tcPr>
          <w:p w:rsidR="00B942E3" w:rsidRPr="008A23B6" w:rsidRDefault="00B942E3" w:rsidP="00B942E3">
            <w:pPr>
              <w:jc w:val="center"/>
              <w:rPr>
                <w:b/>
                <w:bCs/>
                <w:sz w:val="16"/>
                <w:szCs w:val="16"/>
              </w:rPr>
            </w:pPr>
            <w:r w:rsidRPr="008A23B6">
              <w:rPr>
                <w:b/>
                <w:bCs/>
                <w:sz w:val="16"/>
                <w:szCs w:val="16"/>
              </w:rPr>
              <w:t>76 440 171,61</w:t>
            </w:r>
          </w:p>
        </w:tc>
        <w:tc>
          <w:tcPr>
            <w:tcW w:w="408" w:type="pct"/>
            <w:vAlign w:val="center"/>
          </w:tcPr>
          <w:p w:rsidR="00B942E3" w:rsidRPr="008A23B6" w:rsidRDefault="00B942E3" w:rsidP="00B942E3">
            <w:pPr>
              <w:jc w:val="center"/>
              <w:rPr>
                <w:b/>
                <w:bCs/>
                <w:sz w:val="16"/>
                <w:szCs w:val="16"/>
              </w:rPr>
            </w:pPr>
            <w:r w:rsidRPr="008A23B6">
              <w:rPr>
                <w:b/>
                <w:bCs/>
                <w:sz w:val="16"/>
                <w:szCs w:val="16"/>
              </w:rPr>
              <w:t>82 045 306,12</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Местного бюджета</w:t>
            </w:r>
          </w:p>
        </w:tc>
        <w:tc>
          <w:tcPr>
            <w:tcW w:w="408" w:type="pct"/>
            <w:vAlign w:val="center"/>
          </w:tcPr>
          <w:p w:rsidR="00B942E3" w:rsidRPr="008A23B6" w:rsidRDefault="00B942E3" w:rsidP="00B942E3">
            <w:pPr>
              <w:jc w:val="center"/>
              <w:rPr>
                <w:b/>
                <w:bCs/>
                <w:sz w:val="16"/>
                <w:szCs w:val="16"/>
              </w:rPr>
            </w:pPr>
            <w:r w:rsidRPr="008A23B6">
              <w:rPr>
                <w:b/>
                <w:bCs/>
                <w:sz w:val="16"/>
                <w:szCs w:val="16"/>
              </w:rPr>
              <w:t>86 498 552,51</w:t>
            </w:r>
          </w:p>
        </w:tc>
        <w:tc>
          <w:tcPr>
            <w:tcW w:w="408" w:type="pct"/>
            <w:vAlign w:val="center"/>
          </w:tcPr>
          <w:p w:rsidR="00B942E3" w:rsidRPr="008A23B6" w:rsidRDefault="00B942E3" w:rsidP="00B942E3">
            <w:pPr>
              <w:jc w:val="center"/>
              <w:rPr>
                <w:b/>
                <w:bCs/>
                <w:sz w:val="16"/>
                <w:szCs w:val="16"/>
              </w:rPr>
            </w:pPr>
            <w:r w:rsidRPr="008A23B6">
              <w:rPr>
                <w:b/>
                <w:bCs/>
                <w:sz w:val="16"/>
                <w:szCs w:val="16"/>
              </w:rPr>
              <w:t>91 853 057,58</w:t>
            </w:r>
          </w:p>
        </w:tc>
        <w:tc>
          <w:tcPr>
            <w:tcW w:w="408" w:type="pct"/>
            <w:vAlign w:val="center"/>
          </w:tcPr>
          <w:p w:rsidR="00B942E3" w:rsidRPr="008A23B6" w:rsidRDefault="00B942E3" w:rsidP="00B942E3">
            <w:pPr>
              <w:jc w:val="center"/>
              <w:rPr>
                <w:b/>
                <w:bCs/>
                <w:sz w:val="16"/>
                <w:szCs w:val="16"/>
              </w:rPr>
            </w:pPr>
            <w:r w:rsidRPr="008A23B6">
              <w:rPr>
                <w:b/>
                <w:bCs/>
                <w:sz w:val="16"/>
                <w:szCs w:val="16"/>
              </w:rPr>
              <w:t>77 363 816,80</w:t>
            </w:r>
          </w:p>
        </w:tc>
        <w:tc>
          <w:tcPr>
            <w:tcW w:w="408" w:type="pct"/>
            <w:vAlign w:val="center"/>
          </w:tcPr>
          <w:p w:rsidR="00B942E3" w:rsidRPr="008A23B6" w:rsidRDefault="00B942E3" w:rsidP="00B942E3">
            <w:pPr>
              <w:jc w:val="center"/>
              <w:rPr>
                <w:b/>
                <w:bCs/>
                <w:sz w:val="16"/>
                <w:szCs w:val="16"/>
              </w:rPr>
            </w:pPr>
            <w:r w:rsidRPr="008A23B6">
              <w:rPr>
                <w:b/>
                <w:bCs/>
                <w:sz w:val="16"/>
                <w:szCs w:val="16"/>
              </w:rPr>
              <w:t>76 440 171,61</w:t>
            </w:r>
          </w:p>
        </w:tc>
        <w:tc>
          <w:tcPr>
            <w:tcW w:w="408" w:type="pct"/>
            <w:vAlign w:val="center"/>
          </w:tcPr>
          <w:p w:rsidR="00B942E3" w:rsidRPr="008A23B6" w:rsidRDefault="00B942E3" w:rsidP="00B942E3">
            <w:pPr>
              <w:jc w:val="center"/>
              <w:rPr>
                <w:b/>
                <w:bCs/>
                <w:sz w:val="16"/>
                <w:szCs w:val="16"/>
              </w:rPr>
            </w:pPr>
            <w:r w:rsidRPr="008A23B6">
              <w:rPr>
                <w:b/>
                <w:bCs/>
                <w:sz w:val="16"/>
                <w:szCs w:val="16"/>
              </w:rPr>
              <w:t>82 045 306,12</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Средства от приносящей доход деятельности</w:t>
            </w:r>
          </w:p>
        </w:tc>
        <w:tc>
          <w:tcPr>
            <w:tcW w:w="408" w:type="pct"/>
            <w:vAlign w:val="center"/>
          </w:tcPr>
          <w:p w:rsidR="00B942E3" w:rsidRPr="008A23B6" w:rsidRDefault="00B942E3" w:rsidP="00B942E3">
            <w:pPr>
              <w:jc w:val="center"/>
              <w:rPr>
                <w:sz w:val="16"/>
                <w:szCs w:val="16"/>
              </w:rPr>
            </w:pPr>
            <w:r w:rsidRPr="008A23B6">
              <w:rPr>
                <w:b/>
                <w:bCs/>
                <w:sz w:val="16"/>
                <w:szCs w:val="16"/>
              </w:rPr>
              <w:t>0,00</w:t>
            </w:r>
          </w:p>
        </w:tc>
        <w:tc>
          <w:tcPr>
            <w:tcW w:w="408" w:type="pct"/>
            <w:vAlign w:val="center"/>
          </w:tcPr>
          <w:p w:rsidR="00B942E3" w:rsidRPr="008A23B6" w:rsidRDefault="00B942E3" w:rsidP="00B942E3">
            <w:pPr>
              <w:jc w:val="center"/>
              <w:rPr>
                <w:sz w:val="16"/>
                <w:szCs w:val="16"/>
              </w:rPr>
            </w:pPr>
            <w:r w:rsidRPr="008A23B6">
              <w:rPr>
                <w:b/>
                <w:bCs/>
                <w:sz w:val="16"/>
                <w:szCs w:val="16"/>
              </w:rPr>
              <w:t>0,00</w:t>
            </w:r>
          </w:p>
        </w:tc>
        <w:tc>
          <w:tcPr>
            <w:tcW w:w="408" w:type="pct"/>
            <w:vAlign w:val="center"/>
          </w:tcPr>
          <w:p w:rsidR="00B942E3" w:rsidRPr="008A23B6" w:rsidRDefault="00B942E3" w:rsidP="00B942E3">
            <w:pPr>
              <w:jc w:val="center"/>
              <w:rPr>
                <w:sz w:val="16"/>
                <w:szCs w:val="16"/>
              </w:rPr>
            </w:pPr>
            <w:r w:rsidRPr="008A23B6">
              <w:rPr>
                <w:b/>
                <w:bCs/>
                <w:sz w:val="16"/>
                <w:szCs w:val="16"/>
              </w:rPr>
              <w:t>0,00</w:t>
            </w:r>
          </w:p>
        </w:tc>
        <w:tc>
          <w:tcPr>
            <w:tcW w:w="408" w:type="pct"/>
            <w:vAlign w:val="center"/>
          </w:tcPr>
          <w:p w:rsidR="00B942E3" w:rsidRPr="008A23B6" w:rsidRDefault="00B942E3" w:rsidP="00B942E3">
            <w:pPr>
              <w:jc w:val="center"/>
              <w:rPr>
                <w:sz w:val="16"/>
                <w:szCs w:val="16"/>
              </w:rPr>
            </w:pPr>
            <w:r w:rsidRPr="008A23B6">
              <w:rPr>
                <w:b/>
                <w:bCs/>
                <w:sz w:val="16"/>
                <w:szCs w:val="16"/>
              </w:rPr>
              <w:t>0,00</w:t>
            </w:r>
          </w:p>
        </w:tc>
        <w:tc>
          <w:tcPr>
            <w:tcW w:w="408" w:type="pct"/>
            <w:vAlign w:val="center"/>
          </w:tcPr>
          <w:p w:rsidR="00B942E3" w:rsidRPr="008A23B6" w:rsidRDefault="00B942E3" w:rsidP="00B942E3">
            <w:pPr>
              <w:jc w:val="center"/>
              <w:rPr>
                <w:b/>
                <w:bCs/>
                <w:sz w:val="16"/>
                <w:szCs w:val="16"/>
              </w:rPr>
            </w:pPr>
            <w:r w:rsidRPr="008A23B6">
              <w:rPr>
                <w:b/>
                <w:bCs/>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Задача 1.1</w:t>
            </w:r>
          </w:p>
        </w:tc>
        <w:tc>
          <w:tcPr>
            <w:tcW w:w="843" w:type="pct"/>
            <w:vMerge w:val="restar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"Обеспечение государственных гарантий доступности дошкольного и общего образования"</w:t>
            </w: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Всего, в том числе:</w:t>
            </w:r>
          </w:p>
        </w:tc>
        <w:tc>
          <w:tcPr>
            <w:tcW w:w="408" w:type="pct"/>
            <w:vAlign w:val="center"/>
          </w:tcPr>
          <w:p w:rsidR="00B942E3" w:rsidRPr="008A23B6" w:rsidRDefault="00B942E3" w:rsidP="00B942E3">
            <w:pPr>
              <w:jc w:val="center"/>
              <w:rPr>
                <w:b/>
                <w:bCs/>
                <w:sz w:val="16"/>
                <w:szCs w:val="16"/>
              </w:rPr>
            </w:pPr>
            <w:r w:rsidRPr="008A23B6">
              <w:rPr>
                <w:b/>
                <w:bCs/>
                <w:sz w:val="16"/>
                <w:szCs w:val="16"/>
              </w:rPr>
              <w:t>884 958 203,07</w:t>
            </w:r>
          </w:p>
        </w:tc>
        <w:tc>
          <w:tcPr>
            <w:tcW w:w="408" w:type="pct"/>
            <w:vAlign w:val="center"/>
          </w:tcPr>
          <w:p w:rsidR="00B942E3" w:rsidRPr="008A23B6" w:rsidRDefault="00B942E3" w:rsidP="00B942E3">
            <w:pPr>
              <w:jc w:val="center"/>
              <w:rPr>
                <w:b/>
                <w:bCs/>
                <w:sz w:val="16"/>
                <w:szCs w:val="16"/>
              </w:rPr>
            </w:pPr>
            <w:r w:rsidRPr="00E443F7">
              <w:rPr>
                <w:b/>
                <w:bCs/>
                <w:sz w:val="16"/>
                <w:szCs w:val="16"/>
                <w:highlight w:val="yellow"/>
              </w:rPr>
              <w:t>975 221 371,78</w:t>
            </w:r>
          </w:p>
        </w:tc>
        <w:tc>
          <w:tcPr>
            <w:tcW w:w="408" w:type="pct"/>
            <w:vAlign w:val="center"/>
          </w:tcPr>
          <w:p w:rsidR="00B942E3" w:rsidRPr="008A23B6" w:rsidRDefault="00B942E3" w:rsidP="00B942E3">
            <w:pPr>
              <w:jc w:val="center"/>
              <w:rPr>
                <w:b/>
                <w:bCs/>
                <w:sz w:val="16"/>
                <w:szCs w:val="16"/>
              </w:rPr>
            </w:pPr>
            <w:r w:rsidRPr="008A23B6">
              <w:rPr>
                <w:b/>
                <w:bCs/>
                <w:sz w:val="16"/>
                <w:szCs w:val="16"/>
              </w:rPr>
              <w:t>905 964 953,32</w:t>
            </w:r>
          </w:p>
        </w:tc>
        <w:tc>
          <w:tcPr>
            <w:tcW w:w="408" w:type="pct"/>
            <w:vAlign w:val="center"/>
          </w:tcPr>
          <w:p w:rsidR="00B942E3" w:rsidRPr="008A23B6" w:rsidRDefault="00B942E3" w:rsidP="00B942E3">
            <w:pPr>
              <w:jc w:val="center"/>
              <w:rPr>
                <w:b/>
                <w:bCs/>
                <w:sz w:val="16"/>
                <w:szCs w:val="16"/>
              </w:rPr>
            </w:pPr>
            <w:r w:rsidRPr="008A23B6">
              <w:rPr>
                <w:b/>
                <w:bCs/>
                <w:sz w:val="16"/>
                <w:szCs w:val="16"/>
              </w:rPr>
              <w:t>905 280 458,80</w:t>
            </w:r>
          </w:p>
        </w:tc>
        <w:tc>
          <w:tcPr>
            <w:tcW w:w="408" w:type="pct"/>
            <w:vAlign w:val="center"/>
          </w:tcPr>
          <w:p w:rsidR="00B942E3" w:rsidRPr="008A23B6" w:rsidRDefault="00B942E3" w:rsidP="00B942E3">
            <w:pPr>
              <w:jc w:val="center"/>
              <w:rPr>
                <w:b/>
                <w:bCs/>
                <w:sz w:val="16"/>
                <w:szCs w:val="16"/>
              </w:rPr>
            </w:pPr>
            <w:r w:rsidRPr="008A23B6">
              <w:rPr>
                <w:b/>
                <w:bCs/>
                <w:sz w:val="16"/>
                <w:szCs w:val="16"/>
              </w:rPr>
              <w:t>908 837 590,57</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Федеральный бюджет</w:t>
            </w:r>
          </w:p>
        </w:tc>
        <w:tc>
          <w:tcPr>
            <w:tcW w:w="408" w:type="pct"/>
            <w:vAlign w:val="center"/>
          </w:tcPr>
          <w:p w:rsidR="00B942E3" w:rsidRPr="008A23B6" w:rsidRDefault="00B942E3" w:rsidP="00B942E3">
            <w:pPr>
              <w:jc w:val="center"/>
              <w:rPr>
                <w:b/>
                <w:bCs/>
                <w:sz w:val="16"/>
                <w:szCs w:val="16"/>
              </w:rPr>
            </w:pPr>
            <w:r w:rsidRPr="008A23B6">
              <w:rPr>
                <w:b/>
                <w:bCs/>
                <w:sz w:val="16"/>
                <w:szCs w:val="16"/>
              </w:rPr>
              <w:t>32 796 100,00</w:t>
            </w:r>
          </w:p>
        </w:tc>
        <w:tc>
          <w:tcPr>
            <w:tcW w:w="408" w:type="pct"/>
            <w:vAlign w:val="center"/>
          </w:tcPr>
          <w:p w:rsidR="00B942E3" w:rsidRPr="008A23B6" w:rsidRDefault="00B942E3" w:rsidP="00B942E3">
            <w:pPr>
              <w:jc w:val="center"/>
              <w:rPr>
                <w:b/>
                <w:bCs/>
                <w:sz w:val="16"/>
                <w:szCs w:val="16"/>
              </w:rPr>
            </w:pPr>
            <w:r w:rsidRPr="008A23B6">
              <w:rPr>
                <w:b/>
                <w:bCs/>
                <w:sz w:val="16"/>
                <w:szCs w:val="16"/>
              </w:rPr>
              <w:t>33 138 000,00</w:t>
            </w:r>
          </w:p>
        </w:tc>
        <w:tc>
          <w:tcPr>
            <w:tcW w:w="408" w:type="pct"/>
            <w:vAlign w:val="center"/>
          </w:tcPr>
          <w:p w:rsidR="00B942E3" w:rsidRPr="008A23B6" w:rsidRDefault="00B942E3" w:rsidP="00B942E3">
            <w:pPr>
              <w:jc w:val="center"/>
              <w:rPr>
                <w:b/>
                <w:bCs/>
                <w:sz w:val="16"/>
                <w:szCs w:val="16"/>
              </w:rPr>
            </w:pPr>
            <w:r w:rsidRPr="008A23B6">
              <w:rPr>
                <w:b/>
                <w:bCs/>
                <w:sz w:val="16"/>
                <w:szCs w:val="16"/>
              </w:rPr>
              <w:t>0,00</w:t>
            </w:r>
          </w:p>
        </w:tc>
        <w:tc>
          <w:tcPr>
            <w:tcW w:w="408" w:type="pct"/>
            <w:vAlign w:val="center"/>
          </w:tcPr>
          <w:p w:rsidR="00B942E3" w:rsidRPr="008A23B6" w:rsidRDefault="00B942E3" w:rsidP="00B942E3">
            <w:pPr>
              <w:jc w:val="center"/>
              <w:rPr>
                <w:b/>
                <w:bCs/>
                <w:sz w:val="16"/>
                <w:szCs w:val="16"/>
              </w:rPr>
            </w:pPr>
            <w:r w:rsidRPr="008A23B6">
              <w:rPr>
                <w:b/>
                <w:bCs/>
                <w:sz w:val="16"/>
                <w:szCs w:val="16"/>
              </w:rPr>
              <w:t>0,00</w:t>
            </w:r>
          </w:p>
        </w:tc>
        <w:tc>
          <w:tcPr>
            <w:tcW w:w="408" w:type="pct"/>
            <w:vAlign w:val="center"/>
          </w:tcPr>
          <w:p w:rsidR="00B942E3" w:rsidRPr="008A23B6" w:rsidRDefault="00B942E3" w:rsidP="00B942E3">
            <w:pPr>
              <w:jc w:val="center"/>
              <w:rPr>
                <w:b/>
                <w:bCs/>
                <w:sz w:val="16"/>
                <w:szCs w:val="16"/>
              </w:rPr>
            </w:pPr>
            <w:r w:rsidRPr="008A23B6">
              <w:rPr>
                <w:b/>
                <w:bCs/>
                <w:sz w:val="16"/>
                <w:szCs w:val="16"/>
              </w:rPr>
              <w:t>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rPr>
                <w:b/>
                <w:snapToGrid w:val="0"/>
                <w:sz w:val="24"/>
                <w:szCs w:val="24"/>
              </w:rPr>
            </w:pPr>
            <w:r w:rsidRPr="008A23B6">
              <w:rPr>
                <w:b/>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
                <w:bCs/>
                <w:sz w:val="16"/>
                <w:szCs w:val="16"/>
              </w:rPr>
            </w:pPr>
            <w:r w:rsidRPr="008A23B6">
              <w:rPr>
                <w:b/>
                <w:bCs/>
                <w:sz w:val="16"/>
                <w:szCs w:val="16"/>
              </w:rPr>
              <w:t>773 367 640,46</w:t>
            </w:r>
          </w:p>
        </w:tc>
        <w:tc>
          <w:tcPr>
            <w:tcW w:w="408" w:type="pct"/>
            <w:vAlign w:val="center"/>
          </w:tcPr>
          <w:p w:rsidR="00B942E3" w:rsidRPr="008A23B6" w:rsidRDefault="00B942E3" w:rsidP="00B942E3">
            <w:pPr>
              <w:jc w:val="center"/>
              <w:rPr>
                <w:b/>
                <w:bCs/>
                <w:sz w:val="16"/>
                <w:szCs w:val="16"/>
              </w:rPr>
            </w:pPr>
            <w:r w:rsidRPr="008A23B6">
              <w:rPr>
                <w:b/>
                <w:bCs/>
                <w:sz w:val="16"/>
                <w:szCs w:val="16"/>
              </w:rPr>
              <w:t>856 260 959,03</w:t>
            </w:r>
          </w:p>
        </w:tc>
        <w:tc>
          <w:tcPr>
            <w:tcW w:w="408" w:type="pct"/>
            <w:vAlign w:val="center"/>
          </w:tcPr>
          <w:p w:rsidR="00B942E3" w:rsidRPr="008A23B6" w:rsidRDefault="00B942E3" w:rsidP="00B942E3">
            <w:pPr>
              <w:jc w:val="center"/>
              <w:rPr>
                <w:b/>
                <w:bCs/>
                <w:sz w:val="16"/>
                <w:szCs w:val="16"/>
              </w:rPr>
            </w:pPr>
            <w:r w:rsidRPr="008A23B6">
              <w:rPr>
                <w:b/>
                <w:bCs/>
                <w:sz w:val="16"/>
                <w:szCs w:val="16"/>
              </w:rPr>
              <w:t>832 057 793,03</w:t>
            </w:r>
          </w:p>
        </w:tc>
        <w:tc>
          <w:tcPr>
            <w:tcW w:w="408" w:type="pct"/>
            <w:vAlign w:val="center"/>
          </w:tcPr>
          <w:p w:rsidR="00B942E3" w:rsidRPr="008A23B6" w:rsidRDefault="00B942E3" w:rsidP="00B942E3">
            <w:pPr>
              <w:jc w:val="center"/>
              <w:rPr>
                <w:b/>
                <w:bCs/>
                <w:sz w:val="16"/>
                <w:szCs w:val="16"/>
              </w:rPr>
            </w:pPr>
            <w:r w:rsidRPr="008A23B6">
              <w:rPr>
                <w:b/>
                <w:bCs/>
                <w:sz w:val="16"/>
                <w:szCs w:val="16"/>
              </w:rPr>
              <w:t>832 069 095,77</w:t>
            </w:r>
          </w:p>
        </w:tc>
        <w:tc>
          <w:tcPr>
            <w:tcW w:w="408" w:type="pct"/>
            <w:vAlign w:val="center"/>
          </w:tcPr>
          <w:p w:rsidR="00B942E3" w:rsidRPr="008A23B6" w:rsidRDefault="00B942E3" w:rsidP="00B942E3">
            <w:pPr>
              <w:jc w:val="center"/>
              <w:rPr>
                <w:b/>
                <w:bCs/>
                <w:sz w:val="16"/>
                <w:szCs w:val="16"/>
              </w:rPr>
            </w:pPr>
            <w:r w:rsidRPr="008A23B6">
              <w:rPr>
                <w:b/>
                <w:bCs/>
                <w:sz w:val="16"/>
                <w:szCs w:val="16"/>
              </w:rPr>
              <w:t>832 069 095,77</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 xml:space="preserve">Бюджет муниципального образования, из них за </w:t>
            </w:r>
            <w:r w:rsidRPr="008A23B6">
              <w:rPr>
                <w:rFonts w:ascii="Times New Roman" w:hAnsi="Times New Roman" w:cs="Times New Roman"/>
                <w:b/>
                <w:sz w:val="24"/>
                <w:szCs w:val="24"/>
              </w:rPr>
              <w:lastRenderedPageBreak/>
              <w:t>счет средств:</w:t>
            </w:r>
          </w:p>
        </w:tc>
        <w:tc>
          <w:tcPr>
            <w:tcW w:w="408" w:type="pct"/>
            <w:vAlign w:val="center"/>
          </w:tcPr>
          <w:p w:rsidR="00B942E3" w:rsidRPr="008A23B6" w:rsidRDefault="00B942E3" w:rsidP="00B942E3">
            <w:pPr>
              <w:jc w:val="center"/>
              <w:rPr>
                <w:b/>
                <w:bCs/>
                <w:sz w:val="16"/>
                <w:szCs w:val="16"/>
              </w:rPr>
            </w:pPr>
            <w:r w:rsidRPr="008A23B6">
              <w:rPr>
                <w:b/>
                <w:bCs/>
                <w:sz w:val="16"/>
                <w:szCs w:val="16"/>
              </w:rPr>
              <w:lastRenderedPageBreak/>
              <w:t>78 794 462,61</w:t>
            </w:r>
          </w:p>
        </w:tc>
        <w:tc>
          <w:tcPr>
            <w:tcW w:w="408" w:type="pct"/>
            <w:vAlign w:val="center"/>
          </w:tcPr>
          <w:p w:rsidR="00B942E3" w:rsidRPr="00E443F7" w:rsidRDefault="00B942E3" w:rsidP="00B942E3">
            <w:pPr>
              <w:jc w:val="center"/>
              <w:rPr>
                <w:b/>
                <w:bCs/>
                <w:sz w:val="16"/>
                <w:szCs w:val="16"/>
                <w:highlight w:val="yellow"/>
              </w:rPr>
            </w:pPr>
            <w:r w:rsidRPr="00E443F7">
              <w:rPr>
                <w:b/>
                <w:bCs/>
                <w:sz w:val="16"/>
                <w:szCs w:val="16"/>
                <w:highlight w:val="yellow"/>
              </w:rPr>
              <w:t>85 822 412,75</w:t>
            </w:r>
          </w:p>
        </w:tc>
        <w:tc>
          <w:tcPr>
            <w:tcW w:w="408" w:type="pct"/>
            <w:vAlign w:val="center"/>
          </w:tcPr>
          <w:p w:rsidR="00B942E3" w:rsidRPr="008A23B6" w:rsidRDefault="00B942E3" w:rsidP="00B942E3">
            <w:pPr>
              <w:jc w:val="center"/>
              <w:rPr>
                <w:b/>
                <w:bCs/>
                <w:sz w:val="16"/>
                <w:szCs w:val="16"/>
              </w:rPr>
            </w:pPr>
            <w:r w:rsidRPr="008A23B6">
              <w:rPr>
                <w:b/>
                <w:bCs/>
                <w:sz w:val="16"/>
                <w:szCs w:val="16"/>
              </w:rPr>
              <w:t>73 907 160,29</w:t>
            </w:r>
          </w:p>
        </w:tc>
        <w:tc>
          <w:tcPr>
            <w:tcW w:w="408" w:type="pct"/>
            <w:vAlign w:val="center"/>
          </w:tcPr>
          <w:p w:rsidR="00B942E3" w:rsidRPr="008A23B6" w:rsidRDefault="00B942E3" w:rsidP="00B942E3">
            <w:pPr>
              <w:jc w:val="center"/>
              <w:rPr>
                <w:b/>
                <w:bCs/>
                <w:sz w:val="16"/>
                <w:szCs w:val="16"/>
              </w:rPr>
            </w:pPr>
            <w:r w:rsidRPr="008A23B6">
              <w:rPr>
                <w:b/>
                <w:bCs/>
                <w:sz w:val="16"/>
                <w:szCs w:val="16"/>
              </w:rPr>
              <w:t>73 211 363,03</w:t>
            </w:r>
          </w:p>
        </w:tc>
        <w:tc>
          <w:tcPr>
            <w:tcW w:w="408" w:type="pct"/>
            <w:vAlign w:val="center"/>
          </w:tcPr>
          <w:p w:rsidR="00B942E3" w:rsidRPr="008A23B6" w:rsidRDefault="00B942E3" w:rsidP="00B942E3">
            <w:pPr>
              <w:jc w:val="center"/>
              <w:rPr>
                <w:b/>
                <w:bCs/>
                <w:sz w:val="16"/>
                <w:szCs w:val="16"/>
              </w:rPr>
            </w:pPr>
            <w:r w:rsidRPr="008A23B6">
              <w:rPr>
                <w:b/>
                <w:bCs/>
                <w:sz w:val="16"/>
                <w:szCs w:val="16"/>
              </w:rPr>
              <w:t>76 768 494,80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Местного бюджета</w:t>
            </w:r>
          </w:p>
        </w:tc>
        <w:tc>
          <w:tcPr>
            <w:tcW w:w="408" w:type="pct"/>
            <w:vAlign w:val="center"/>
          </w:tcPr>
          <w:p w:rsidR="00B942E3" w:rsidRPr="008A23B6" w:rsidRDefault="00B942E3" w:rsidP="00B942E3">
            <w:pPr>
              <w:jc w:val="center"/>
              <w:rPr>
                <w:b/>
                <w:bCs/>
                <w:sz w:val="16"/>
                <w:szCs w:val="16"/>
              </w:rPr>
            </w:pPr>
            <w:r w:rsidRPr="008A23B6">
              <w:rPr>
                <w:b/>
                <w:bCs/>
                <w:sz w:val="16"/>
                <w:szCs w:val="16"/>
              </w:rPr>
              <w:t>78 794 462,61</w:t>
            </w:r>
          </w:p>
        </w:tc>
        <w:tc>
          <w:tcPr>
            <w:tcW w:w="408" w:type="pct"/>
            <w:vAlign w:val="center"/>
          </w:tcPr>
          <w:p w:rsidR="00B942E3" w:rsidRPr="00E443F7" w:rsidRDefault="00B942E3" w:rsidP="00B942E3">
            <w:pPr>
              <w:jc w:val="center"/>
              <w:rPr>
                <w:b/>
                <w:bCs/>
                <w:sz w:val="16"/>
                <w:szCs w:val="16"/>
                <w:highlight w:val="yellow"/>
              </w:rPr>
            </w:pPr>
            <w:r w:rsidRPr="00E443F7">
              <w:rPr>
                <w:b/>
                <w:bCs/>
                <w:sz w:val="16"/>
                <w:szCs w:val="16"/>
                <w:highlight w:val="yellow"/>
              </w:rPr>
              <w:t>85 822 412,75</w:t>
            </w:r>
          </w:p>
        </w:tc>
        <w:tc>
          <w:tcPr>
            <w:tcW w:w="408" w:type="pct"/>
            <w:vAlign w:val="center"/>
          </w:tcPr>
          <w:p w:rsidR="00B942E3" w:rsidRPr="008A23B6" w:rsidRDefault="00B942E3" w:rsidP="00B942E3">
            <w:pPr>
              <w:jc w:val="center"/>
              <w:rPr>
                <w:b/>
                <w:bCs/>
                <w:sz w:val="16"/>
                <w:szCs w:val="16"/>
              </w:rPr>
            </w:pPr>
            <w:r w:rsidRPr="008A23B6">
              <w:rPr>
                <w:b/>
                <w:bCs/>
                <w:sz w:val="16"/>
                <w:szCs w:val="16"/>
              </w:rPr>
              <w:t>73 907 160,29</w:t>
            </w:r>
          </w:p>
        </w:tc>
        <w:tc>
          <w:tcPr>
            <w:tcW w:w="408" w:type="pct"/>
            <w:vAlign w:val="center"/>
          </w:tcPr>
          <w:p w:rsidR="00B942E3" w:rsidRPr="008A23B6" w:rsidRDefault="00B942E3" w:rsidP="00B942E3">
            <w:pPr>
              <w:jc w:val="center"/>
              <w:rPr>
                <w:b/>
                <w:bCs/>
                <w:sz w:val="16"/>
                <w:szCs w:val="16"/>
              </w:rPr>
            </w:pPr>
            <w:r w:rsidRPr="008A23B6">
              <w:rPr>
                <w:b/>
                <w:bCs/>
                <w:sz w:val="16"/>
                <w:szCs w:val="16"/>
              </w:rPr>
              <w:t>73 211 363,03</w:t>
            </w:r>
          </w:p>
        </w:tc>
        <w:tc>
          <w:tcPr>
            <w:tcW w:w="408" w:type="pct"/>
            <w:vAlign w:val="center"/>
          </w:tcPr>
          <w:p w:rsidR="00B942E3" w:rsidRPr="008A23B6" w:rsidRDefault="00B942E3" w:rsidP="00B942E3">
            <w:pPr>
              <w:jc w:val="center"/>
              <w:rPr>
                <w:b/>
                <w:bCs/>
                <w:sz w:val="16"/>
                <w:szCs w:val="16"/>
              </w:rPr>
            </w:pPr>
            <w:r w:rsidRPr="008A23B6">
              <w:rPr>
                <w:b/>
                <w:bCs/>
                <w:sz w:val="16"/>
                <w:szCs w:val="16"/>
              </w:rPr>
              <w:t>76 768 494,80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Средства от приносящей доход деятельности</w:t>
            </w:r>
          </w:p>
        </w:tc>
        <w:tc>
          <w:tcPr>
            <w:tcW w:w="408" w:type="pct"/>
            <w:vAlign w:val="center"/>
          </w:tcPr>
          <w:p w:rsidR="00B942E3" w:rsidRPr="008A23B6" w:rsidRDefault="00B942E3" w:rsidP="00B942E3">
            <w:pPr>
              <w:jc w:val="center"/>
              <w:rPr>
                <w:sz w:val="16"/>
                <w:szCs w:val="16"/>
              </w:rPr>
            </w:pPr>
            <w:r w:rsidRPr="008A23B6">
              <w:rPr>
                <w:b/>
                <w:bCs/>
                <w:sz w:val="16"/>
                <w:szCs w:val="16"/>
              </w:rPr>
              <w:t>0,00</w:t>
            </w:r>
          </w:p>
        </w:tc>
        <w:tc>
          <w:tcPr>
            <w:tcW w:w="408" w:type="pct"/>
            <w:vAlign w:val="center"/>
          </w:tcPr>
          <w:p w:rsidR="00B942E3" w:rsidRPr="008A23B6" w:rsidRDefault="00B942E3" w:rsidP="00B942E3">
            <w:pPr>
              <w:jc w:val="center"/>
              <w:rPr>
                <w:sz w:val="16"/>
                <w:szCs w:val="16"/>
              </w:rPr>
            </w:pPr>
            <w:r w:rsidRPr="008A23B6">
              <w:rPr>
                <w:b/>
                <w:bCs/>
                <w:sz w:val="16"/>
                <w:szCs w:val="16"/>
              </w:rPr>
              <w:t>0,00</w:t>
            </w:r>
          </w:p>
        </w:tc>
        <w:tc>
          <w:tcPr>
            <w:tcW w:w="408" w:type="pct"/>
            <w:vAlign w:val="center"/>
          </w:tcPr>
          <w:p w:rsidR="00B942E3" w:rsidRPr="008A23B6" w:rsidRDefault="00B942E3" w:rsidP="00B942E3">
            <w:pPr>
              <w:jc w:val="center"/>
              <w:rPr>
                <w:sz w:val="16"/>
                <w:szCs w:val="16"/>
              </w:rPr>
            </w:pPr>
            <w:r w:rsidRPr="008A23B6">
              <w:rPr>
                <w:b/>
                <w:bCs/>
                <w:sz w:val="16"/>
                <w:szCs w:val="16"/>
              </w:rPr>
              <w:t>0,00</w:t>
            </w:r>
          </w:p>
        </w:tc>
        <w:tc>
          <w:tcPr>
            <w:tcW w:w="408" w:type="pct"/>
            <w:vAlign w:val="center"/>
          </w:tcPr>
          <w:p w:rsidR="00B942E3" w:rsidRPr="008A23B6" w:rsidRDefault="00B942E3" w:rsidP="00B942E3">
            <w:pPr>
              <w:jc w:val="center"/>
              <w:rPr>
                <w:sz w:val="16"/>
                <w:szCs w:val="16"/>
              </w:rPr>
            </w:pPr>
            <w:r w:rsidRPr="008A23B6">
              <w:rPr>
                <w:b/>
                <w:bCs/>
                <w:sz w:val="16"/>
                <w:szCs w:val="16"/>
              </w:rPr>
              <w:t>0,00</w:t>
            </w:r>
          </w:p>
        </w:tc>
        <w:tc>
          <w:tcPr>
            <w:tcW w:w="408" w:type="pct"/>
            <w:vAlign w:val="center"/>
          </w:tcPr>
          <w:p w:rsidR="00B942E3" w:rsidRPr="008A23B6" w:rsidRDefault="00B942E3" w:rsidP="00B942E3">
            <w:pPr>
              <w:jc w:val="center"/>
              <w:rPr>
                <w:sz w:val="16"/>
                <w:szCs w:val="16"/>
              </w:rPr>
            </w:pPr>
            <w:r w:rsidRPr="008A23B6">
              <w:rPr>
                <w:b/>
                <w:bCs/>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Основное мероприятие 1.1.1</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Осуществление деятельности муниципальными образовательными организациями</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bCs/>
                <w:sz w:val="16"/>
                <w:szCs w:val="16"/>
              </w:rPr>
              <w:t>54 571 289,99</w:t>
            </w:r>
          </w:p>
        </w:tc>
        <w:tc>
          <w:tcPr>
            <w:tcW w:w="408" w:type="pct"/>
            <w:vAlign w:val="center"/>
          </w:tcPr>
          <w:p w:rsidR="00B942E3" w:rsidRPr="008A23B6" w:rsidRDefault="00B942E3" w:rsidP="00B942E3">
            <w:pPr>
              <w:jc w:val="center"/>
              <w:rPr>
                <w:sz w:val="16"/>
                <w:szCs w:val="16"/>
              </w:rPr>
            </w:pPr>
            <w:r w:rsidRPr="00E443F7">
              <w:rPr>
                <w:sz w:val="16"/>
                <w:szCs w:val="16"/>
                <w:highlight w:val="yellow"/>
              </w:rPr>
              <w:t>59 654 815,82</w:t>
            </w:r>
          </w:p>
        </w:tc>
        <w:tc>
          <w:tcPr>
            <w:tcW w:w="408" w:type="pct"/>
            <w:vAlign w:val="center"/>
          </w:tcPr>
          <w:p w:rsidR="00B942E3" w:rsidRPr="008A23B6" w:rsidRDefault="00B942E3" w:rsidP="00B942E3">
            <w:pPr>
              <w:jc w:val="center"/>
              <w:rPr>
                <w:sz w:val="16"/>
                <w:szCs w:val="16"/>
              </w:rPr>
            </w:pPr>
            <w:r w:rsidRPr="008A23B6">
              <w:rPr>
                <w:sz w:val="16"/>
                <w:szCs w:val="16"/>
              </w:rPr>
              <w:t>43 507 811,00</w:t>
            </w:r>
          </w:p>
        </w:tc>
        <w:tc>
          <w:tcPr>
            <w:tcW w:w="408" w:type="pct"/>
            <w:vAlign w:val="center"/>
          </w:tcPr>
          <w:p w:rsidR="00B942E3" w:rsidRPr="008A23B6" w:rsidRDefault="00B942E3" w:rsidP="00B942E3">
            <w:pPr>
              <w:jc w:val="center"/>
              <w:rPr>
                <w:sz w:val="16"/>
                <w:szCs w:val="16"/>
              </w:rPr>
            </w:pPr>
            <w:r w:rsidRPr="008A23B6">
              <w:rPr>
                <w:sz w:val="16"/>
                <w:szCs w:val="16"/>
              </w:rPr>
              <w:t>42 800 711,00</w:t>
            </w:r>
          </w:p>
        </w:tc>
        <w:tc>
          <w:tcPr>
            <w:tcW w:w="408" w:type="pct"/>
            <w:vAlign w:val="center"/>
          </w:tcPr>
          <w:p w:rsidR="00B942E3" w:rsidRPr="008A23B6" w:rsidRDefault="00B942E3" w:rsidP="00B942E3">
            <w:pPr>
              <w:jc w:val="center"/>
              <w:rPr>
                <w:sz w:val="16"/>
                <w:szCs w:val="16"/>
              </w:rPr>
            </w:pPr>
            <w:r w:rsidRPr="008A23B6">
              <w:rPr>
                <w:sz w:val="16"/>
                <w:szCs w:val="16"/>
              </w:rPr>
              <w:t>42 800 711,00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Cs/>
                <w:sz w:val="16"/>
                <w:szCs w:val="16"/>
              </w:rPr>
            </w:pPr>
            <w:r w:rsidRPr="008A23B6">
              <w:rPr>
                <w:bCs/>
                <w:sz w:val="16"/>
                <w:szCs w:val="16"/>
              </w:rPr>
              <w:t>54 571 289,99</w:t>
            </w:r>
          </w:p>
        </w:tc>
        <w:tc>
          <w:tcPr>
            <w:tcW w:w="408" w:type="pct"/>
            <w:vAlign w:val="center"/>
          </w:tcPr>
          <w:p w:rsidR="00B942E3" w:rsidRPr="00E443F7" w:rsidRDefault="00B942E3" w:rsidP="00B942E3">
            <w:pPr>
              <w:jc w:val="center"/>
              <w:rPr>
                <w:sz w:val="16"/>
                <w:szCs w:val="16"/>
                <w:highlight w:val="yellow"/>
              </w:rPr>
            </w:pPr>
            <w:r w:rsidRPr="00E443F7">
              <w:rPr>
                <w:sz w:val="16"/>
                <w:szCs w:val="16"/>
                <w:highlight w:val="yellow"/>
              </w:rPr>
              <w:t>59 654 815,82</w:t>
            </w:r>
          </w:p>
        </w:tc>
        <w:tc>
          <w:tcPr>
            <w:tcW w:w="408" w:type="pct"/>
            <w:vAlign w:val="center"/>
          </w:tcPr>
          <w:p w:rsidR="00B942E3" w:rsidRPr="008A23B6" w:rsidRDefault="00B942E3" w:rsidP="00B942E3">
            <w:pPr>
              <w:jc w:val="center"/>
              <w:rPr>
                <w:sz w:val="16"/>
                <w:szCs w:val="16"/>
              </w:rPr>
            </w:pPr>
            <w:r w:rsidRPr="008A23B6">
              <w:rPr>
                <w:sz w:val="16"/>
                <w:szCs w:val="16"/>
              </w:rPr>
              <w:t>43 507 811,00</w:t>
            </w:r>
          </w:p>
        </w:tc>
        <w:tc>
          <w:tcPr>
            <w:tcW w:w="408" w:type="pct"/>
            <w:vAlign w:val="center"/>
          </w:tcPr>
          <w:p w:rsidR="00B942E3" w:rsidRPr="008A23B6" w:rsidRDefault="00B942E3" w:rsidP="00B942E3">
            <w:pPr>
              <w:jc w:val="center"/>
              <w:rPr>
                <w:sz w:val="16"/>
                <w:szCs w:val="16"/>
              </w:rPr>
            </w:pPr>
            <w:r w:rsidRPr="008A23B6">
              <w:rPr>
                <w:sz w:val="16"/>
                <w:szCs w:val="16"/>
              </w:rPr>
              <w:t>42 800 711,00</w:t>
            </w:r>
          </w:p>
        </w:tc>
        <w:tc>
          <w:tcPr>
            <w:tcW w:w="408" w:type="pct"/>
            <w:vAlign w:val="center"/>
          </w:tcPr>
          <w:p w:rsidR="00B942E3" w:rsidRPr="008A23B6" w:rsidRDefault="00B942E3" w:rsidP="00B942E3">
            <w:pPr>
              <w:jc w:val="center"/>
              <w:rPr>
                <w:sz w:val="16"/>
                <w:szCs w:val="16"/>
              </w:rPr>
            </w:pPr>
            <w:r w:rsidRPr="008A23B6">
              <w:rPr>
                <w:sz w:val="16"/>
                <w:szCs w:val="16"/>
              </w:rPr>
              <w:t>42 800 711,00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bCs/>
                <w:sz w:val="16"/>
                <w:szCs w:val="16"/>
              </w:rPr>
              <w:t>54 571 289,99</w:t>
            </w:r>
          </w:p>
        </w:tc>
        <w:tc>
          <w:tcPr>
            <w:tcW w:w="408" w:type="pct"/>
            <w:vAlign w:val="center"/>
          </w:tcPr>
          <w:p w:rsidR="00B942E3" w:rsidRPr="00E443F7" w:rsidRDefault="00B942E3" w:rsidP="00B942E3">
            <w:pPr>
              <w:jc w:val="center"/>
              <w:rPr>
                <w:sz w:val="16"/>
                <w:szCs w:val="16"/>
                <w:highlight w:val="yellow"/>
              </w:rPr>
            </w:pPr>
            <w:r w:rsidRPr="00E443F7">
              <w:rPr>
                <w:sz w:val="16"/>
                <w:szCs w:val="16"/>
                <w:highlight w:val="yellow"/>
              </w:rPr>
              <w:t>59 654 815,82</w:t>
            </w:r>
          </w:p>
        </w:tc>
        <w:tc>
          <w:tcPr>
            <w:tcW w:w="408" w:type="pct"/>
            <w:vAlign w:val="center"/>
          </w:tcPr>
          <w:p w:rsidR="00B942E3" w:rsidRPr="008A23B6" w:rsidRDefault="00B942E3" w:rsidP="00B942E3">
            <w:pPr>
              <w:jc w:val="center"/>
              <w:rPr>
                <w:sz w:val="16"/>
                <w:szCs w:val="16"/>
              </w:rPr>
            </w:pPr>
            <w:r w:rsidRPr="008A23B6">
              <w:rPr>
                <w:sz w:val="16"/>
                <w:szCs w:val="16"/>
              </w:rPr>
              <w:t>43 507 811,00</w:t>
            </w:r>
          </w:p>
        </w:tc>
        <w:tc>
          <w:tcPr>
            <w:tcW w:w="408" w:type="pct"/>
            <w:vAlign w:val="center"/>
          </w:tcPr>
          <w:p w:rsidR="00B942E3" w:rsidRPr="008A23B6" w:rsidRDefault="00B942E3" w:rsidP="00B942E3">
            <w:pPr>
              <w:jc w:val="center"/>
              <w:rPr>
                <w:sz w:val="16"/>
                <w:szCs w:val="16"/>
              </w:rPr>
            </w:pPr>
            <w:r w:rsidRPr="008A23B6">
              <w:rPr>
                <w:sz w:val="16"/>
                <w:szCs w:val="16"/>
              </w:rPr>
              <w:t>42 800 711,00</w:t>
            </w:r>
          </w:p>
        </w:tc>
        <w:tc>
          <w:tcPr>
            <w:tcW w:w="408" w:type="pct"/>
            <w:vAlign w:val="center"/>
          </w:tcPr>
          <w:p w:rsidR="00B942E3" w:rsidRPr="008A23B6" w:rsidRDefault="00B942E3" w:rsidP="00B942E3">
            <w:pPr>
              <w:jc w:val="center"/>
              <w:rPr>
                <w:sz w:val="16"/>
                <w:szCs w:val="16"/>
              </w:rPr>
            </w:pPr>
            <w:r w:rsidRPr="008A23B6">
              <w:rPr>
                <w:sz w:val="16"/>
                <w:szCs w:val="16"/>
              </w:rPr>
              <w:t>42 800 711,00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1.1.2</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Реализация муниципальными дошкольными и общеобразовательными организациями образовательных программ</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bCs/>
                <w:sz w:val="16"/>
                <w:szCs w:val="16"/>
              </w:rPr>
              <w:t>686 510 700,00</w:t>
            </w:r>
          </w:p>
        </w:tc>
        <w:tc>
          <w:tcPr>
            <w:tcW w:w="408" w:type="pct"/>
            <w:vAlign w:val="center"/>
          </w:tcPr>
          <w:p w:rsidR="00B942E3" w:rsidRPr="008A23B6" w:rsidRDefault="00B942E3" w:rsidP="00B942E3">
            <w:pPr>
              <w:jc w:val="center"/>
              <w:rPr>
                <w:sz w:val="16"/>
                <w:szCs w:val="16"/>
              </w:rPr>
            </w:pPr>
            <w:r w:rsidRPr="008A23B6">
              <w:rPr>
                <w:sz w:val="16"/>
                <w:szCs w:val="16"/>
              </w:rPr>
              <w:t>751 810 100,00</w:t>
            </w:r>
          </w:p>
        </w:tc>
        <w:tc>
          <w:tcPr>
            <w:tcW w:w="408" w:type="pct"/>
            <w:vAlign w:val="center"/>
          </w:tcPr>
          <w:p w:rsidR="00B942E3" w:rsidRPr="008A23B6" w:rsidRDefault="00B942E3" w:rsidP="00B942E3">
            <w:pPr>
              <w:jc w:val="center"/>
              <w:rPr>
                <w:sz w:val="16"/>
                <w:szCs w:val="16"/>
              </w:rPr>
            </w:pPr>
            <w:r w:rsidRPr="008A23B6">
              <w:rPr>
                <w:sz w:val="16"/>
                <w:szCs w:val="16"/>
              </w:rPr>
              <w:t>733 848 200,00</w:t>
            </w:r>
          </w:p>
        </w:tc>
        <w:tc>
          <w:tcPr>
            <w:tcW w:w="408" w:type="pct"/>
            <w:vAlign w:val="center"/>
          </w:tcPr>
          <w:p w:rsidR="00B942E3" w:rsidRPr="008A23B6" w:rsidRDefault="00B942E3" w:rsidP="00B942E3">
            <w:pPr>
              <w:jc w:val="center"/>
              <w:rPr>
                <w:sz w:val="16"/>
                <w:szCs w:val="16"/>
              </w:rPr>
            </w:pPr>
            <w:r w:rsidRPr="008A23B6">
              <w:rPr>
                <w:sz w:val="16"/>
                <w:szCs w:val="16"/>
              </w:rPr>
              <w:t>733 848 200,00</w:t>
            </w:r>
          </w:p>
        </w:tc>
        <w:tc>
          <w:tcPr>
            <w:tcW w:w="408" w:type="pct"/>
            <w:vAlign w:val="center"/>
          </w:tcPr>
          <w:p w:rsidR="00B942E3" w:rsidRPr="008A23B6" w:rsidRDefault="00B942E3" w:rsidP="00B942E3">
            <w:pPr>
              <w:jc w:val="center"/>
              <w:rPr>
                <w:sz w:val="16"/>
                <w:szCs w:val="16"/>
              </w:rPr>
            </w:pPr>
            <w:r w:rsidRPr="008A23B6">
              <w:rPr>
                <w:sz w:val="16"/>
                <w:szCs w:val="16"/>
              </w:rPr>
              <w:t>733 848 200,00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bCs/>
                <w:sz w:val="16"/>
                <w:szCs w:val="16"/>
              </w:rPr>
              <w:t>686 510 700,00</w:t>
            </w:r>
          </w:p>
        </w:tc>
        <w:tc>
          <w:tcPr>
            <w:tcW w:w="408" w:type="pct"/>
            <w:vAlign w:val="center"/>
          </w:tcPr>
          <w:p w:rsidR="00B942E3" w:rsidRPr="008A23B6" w:rsidRDefault="00B942E3" w:rsidP="00B942E3">
            <w:pPr>
              <w:jc w:val="center"/>
              <w:rPr>
                <w:sz w:val="16"/>
                <w:szCs w:val="16"/>
              </w:rPr>
            </w:pPr>
            <w:r w:rsidRPr="008A23B6">
              <w:rPr>
                <w:sz w:val="16"/>
                <w:szCs w:val="16"/>
              </w:rPr>
              <w:t>751 810 100,00</w:t>
            </w:r>
          </w:p>
        </w:tc>
        <w:tc>
          <w:tcPr>
            <w:tcW w:w="408" w:type="pct"/>
            <w:vAlign w:val="center"/>
          </w:tcPr>
          <w:p w:rsidR="00B942E3" w:rsidRPr="008A23B6" w:rsidRDefault="00B942E3" w:rsidP="00B942E3">
            <w:pPr>
              <w:jc w:val="center"/>
              <w:rPr>
                <w:sz w:val="16"/>
                <w:szCs w:val="16"/>
              </w:rPr>
            </w:pPr>
            <w:r w:rsidRPr="008A23B6">
              <w:rPr>
                <w:sz w:val="16"/>
                <w:szCs w:val="16"/>
              </w:rPr>
              <w:t>733 848 200,00</w:t>
            </w:r>
          </w:p>
        </w:tc>
        <w:tc>
          <w:tcPr>
            <w:tcW w:w="408" w:type="pct"/>
            <w:vAlign w:val="center"/>
          </w:tcPr>
          <w:p w:rsidR="00B942E3" w:rsidRPr="008A23B6" w:rsidRDefault="00B942E3" w:rsidP="00B942E3">
            <w:pPr>
              <w:jc w:val="center"/>
              <w:rPr>
                <w:sz w:val="16"/>
                <w:szCs w:val="16"/>
              </w:rPr>
            </w:pPr>
            <w:r w:rsidRPr="008A23B6">
              <w:rPr>
                <w:sz w:val="16"/>
                <w:szCs w:val="16"/>
              </w:rPr>
              <w:t>733 848 200,00</w:t>
            </w:r>
          </w:p>
        </w:tc>
        <w:tc>
          <w:tcPr>
            <w:tcW w:w="408" w:type="pct"/>
            <w:vAlign w:val="center"/>
          </w:tcPr>
          <w:p w:rsidR="00B942E3" w:rsidRPr="008A23B6" w:rsidRDefault="00B942E3" w:rsidP="00B942E3">
            <w:pPr>
              <w:jc w:val="center"/>
              <w:rPr>
                <w:sz w:val="16"/>
                <w:szCs w:val="16"/>
              </w:rPr>
            </w:pPr>
            <w:r w:rsidRPr="008A23B6">
              <w:rPr>
                <w:sz w:val="16"/>
                <w:szCs w:val="16"/>
              </w:rPr>
              <w:t>733 848 200,00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 xml:space="preserve">Бюджет муниципального образования, </w:t>
            </w:r>
            <w:r w:rsidRPr="008A23B6">
              <w:rPr>
                <w:rFonts w:ascii="Times New Roman" w:hAnsi="Times New Roman" w:cs="Times New Roman"/>
                <w:sz w:val="24"/>
                <w:szCs w:val="24"/>
              </w:rPr>
              <w:lastRenderedPageBreak/>
              <w:t>из них за счет средств:</w:t>
            </w:r>
          </w:p>
        </w:tc>
        <w:tc>
          <w:tcPr>
            <w:tcW w:w="408" w:type="pct"/>
            <w:vAlign w:val="center"/>
          </w:tcPr>
          <w:p w:rsidR="00B942E3" w:rsidRPr="008A23B6" w:rsidRDefault="00B942E3" w:rsidP="00B942E3">
            <w:pPr>
              <w:jc w:val="center"/>
              <w:rPr>
                <w:bCs/>
                <w:sz w:val="16"/>
                <w:szCs w:val="16"/>
              </w:rPr>
            </w:pPr>
            <w:r w:rsidRPr="008A23B6">
              <w:rPr>
                <w:sz w:val="16"/>
                <w:szCs w:val="16"/>
              </w:rPr>
              <w:lastRenderedPageBreak/>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1.1.3</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sz w:val="16"/>
                <w:szCs w:val="16"/>
              </w:rPr>
              <w:t>32 796 100,00</w:t>
            </w:r>
          </w:p>
        </w:tc>
        <w:tc>
          <w:tcPr>
            <w:tcW w:w="408" w:type="pct"/>
            <w:vAlign w:val="center"/>
          </w:tcPr>
          <w:p w:rsidR="00B942E3" w:rsidRPr="008A23B6" w:rsidRDefault="00B942E3" w:rsidP="00B942E3">
            <w:pPr>
              <w:jc w:val="center"/>
              <w:rPr>
                <w:sz w:val="16"/>
                <w:szCs w:val="16"/>
              </w:rPr>
            </w:pPr>
            <w:r w:rsidRPr="008A23B6">
              <w:rPr>
                <w:sz w:val="16"/>
                <w:szCs w:val="16"/>
              </w:rPr>
              <w:t>33 138 000,00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32 796 100,00</w:t>
            </w:r>
          </w:p>
        </w:tc>
        <w:tc>
          <w:tcPr>
            <w:tcW w:w="408" w:type="pct"/>
            <w:vAlign w:val="center"/>
          </w:tcPr>
          <w:p w:rsidR="00B942E3" w:rsidRPr="008A23B6" w:rsidRDefault="00B942E3" w:rsidP="00B942E3">
            <w:pPr>
              <w:jc w:val="center"/>
              <w:rPr>
                <w:sz w:val="16"/>
                <w:szCs w:val="16"/>
              </w:rPr>
            </w:pPr>
            <w:r w:rsidRPr="008A23B6">
              <w:rPr>
                <w:sz w:val="16"/>
                <w:szCs w:val="16"/>
              </w:rPr>
              <w:t>33 138 000,00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1.1.4</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Мероприятия, связанные с повышением оплаты труда отдельных категорий работников в сфере образования</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 xml:space="preserve">Бюджет муниципального </w:t>
            </w:r>
            <w:r w:rsidRPr="008A23B6">
              <w:rPr>
                <w:rFonts w:ascii="Times New Roman" w:hAnsi="Times New Roman" w:cs="Times New Roman"/>
                <w:sz w:val="24"/>
                <w:szCs w:val="24"/>
              </w:rPr>
              <w:lastRenderedPageBreak/>
              <w:t>образования, из них за счет средств:</w:t>
            </w:r>
          </w:p>
        </w:tc>
        <w:tc>
          <w:tcPr>
            <w:tcW w:w="408" w:type="pct"/>
          </w:tcPr>
          <w:p w:rsidR="00B942E3" w:rsidRPr="008A23B6" w:rsidRDefault="00B942E3" w:rsidP="00B942E3">
            <w:pPr>
              <w:jc w:val="center"/>
              <w:rPr>
                <w:sz w:val="16"/>
                <w:szCs w:val="16"/>
              </w:rPr>
            </w:pPr>
            <w:r w:rsidRPr="008A23B6">
              <w:rPr>
                <w:sz w:val="16"/>
                <w:szCs w:val="16"/>
              </w:rPr>
              <w:lastRenderedPageBreak/>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1.1.5</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bCs/>
                <w:sz w:val="16"/>
                <w:szCs w:val="16"/>
              </w:rPr>
              <w:t>8 200 000,00</w:t>
            </w:r>
          </w:p>
        </w:tc>
        <w:tc>
          <w:tcPr>
            <w:tcW w:w="408" w:type="pct"/>
            <w:vAlign w:val="center"/>
          </w:tcPr>
          <w:p w:rsidR="00B942E3" w:rsidRPr="008A23B6" w:rsidRDefault="00B942E3" w:rsidP="00B942E3">
            <w:pPr>
              <w:jc w:val="center"/>
              <w:rPr>
                <w:sz w:val="16"/>
                <w:szCs w:val="16"/>
              </w:rPr>
            </w:pPr>
            <w:r w:rsidRPr="008A23B6">
              <w:rPr>
                <w:sz w:val="16"/>
                <w:szCs w:val="16"/>
              </w:rPr>
              <w:t>7 200 000,00</w:t>
            </w:r>
          </w:p>
        </w:tc>
        <w:tc>
          <w:tcPr>
            <w:tcW w:w="408" w:type="pct"/>
            <w:vAlign w:val="center"/>
          </w:tcPr>
          <w:p w:rsidR="00B942E3" w:rsidRPr="008A23B6" w:rsidRDefault="00B942E3" w:rsidP="00B942E3">
            <w:pPr>
              <w:jc w:val="center"/>
              <w:rPr>
                <w:sz w:val="16"/>
                <w:szCs w:val="16"/>
              </w:rPr>
            </w:pPr>
            <w:r w:rsidRPr="008A23B6">
              <w:rPr>
                <w:sz w:val="16"/>
                <w:szCs w:val="16"/>
              </w:rPr>
              <w:t>12 268 700,00</w:t>
            </w:r>
          </w:p>
        </w:tc>
        <w:tc>
          <w:tcPr>
            <w:tcW w:w="408" w:type="pct"/>
            <w:vAlign w:val="center"/>
          </w:tcPr>
          <w:p w:rsidR="00B942E3" w:rsidRPr="008A23B6" w:rsidRDefault="00B942E3" w:rsidP="00B942E3">
            <w:pPr>
              <w:jc w:val="center"/>
              <w:rPr>
                <w:sz w:val="16"/>
                <w:szCs w:val="16"/>
              </w:rPr>
            </w:pPr>
            <w:r w:rsidRPr="008A23B6">
              <w:rPr>
                <w:sz w:val="16"/>
                <w:szCs w:val="16"/>
              </w:rPr>
              <w:t>12 268 700,00</w:t>
            </w:r>
          </w:p>
        </w:tc>
        <w:tc>
          <w:tcPr>
            <w:tcW w:w="408" w:type="pct"/>
            <w:vAlign w:val="center"/>
          </w:tcPr>
          <w:p w:rsidR="00B942E3" w:rsidRPr="008A23B6" w:rsidRDefault="00B942E3" w:rsidP="00B942E3">
            <w:pPr>
              <w:jc w:val="center"/>
              <w:rPr>
                <w:sz w:val="16"/>
                <w:szCs w:val="16"/>
              </w:rPr>
            </w:pPr>
            <w:r w:rsidRPr="008A23B6">
              <w:rPr>
                <w:sz w:val="16"/>
                <w:szCs w:val="16"/>
              </w:rPr>
              <w:t>12 268 700,00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bCs/>
                <w:sz w:val="16"/>
                <w:szCs w:val="16"/>
              </w:rPr>
              <w:t>8 200 000,00</w:t>
            </w:r>
          </w:p>
        </w:tc>
        <w:tc>
          <w:tcPr>
            <w:tcW w:w="408" w:type="pct"/>
            <w:vAlign w:val="center"/>
          </w:tcPr>
          <w:p w:rsidR="00B942E3" w:rsidRPr="008A23B6" w:rsidRDefault="00B942E3" w:rsidP="00B942E3">
            <w:pPr>
              <w:jc w:val="center"/>
              <w:rPr>
                <w:sz w:val="16"/>
                <w:szCs w:val="16"/>
              </w:rPr>
            </w:pPr>
            <w:r w:rsidRPr="008A23B6">
              <w:rPr>
                <w:sz w:val="16"/>
                <w:szCs w:val="16"/>
              </w:rPr>
              <w:t>7 200 000,00</w:t>
            </w:r>
          </w:p>
        </w:tc>
        <w:tc>
          <w:tcPr>
            <w:tcW w:w="408" w:type="pct"/>
            <w:vAlign w:val="center"/>
          </w:tcPr>
          <w:p w:rsidR="00B942E3" w:rsidRPr="008A23B6" w:rsidRDefault="00B942E3" w:rsidP="00B942E3">
            <w:pPr>
              <w:jc w:val="center"/>
              <w:rPr>
                <w:sz w:val="16"/>
                <w:szCs w:val="16"/>
              </w:rPr>
            </w:pPr>
            <w:r w:rsidRPr="008A23B6">
              <w:rPr>
                <w:sz w:val="16"/>
                <w:szCs w:val="16"/>
              </w:rPr>
              <w:t>12 268 700,00</w:t>
            </w:r>
          </w:p>
        </w:tc>
        <w:tc>
          <w:tcPr>
            <w:tcW w:w="408" w:type="pct"/>
            <w:vAlign w:val="center"/>
          </w:tcPr>
          <w:p w:rsidR="00B942E3" w:rsidRPr="008A23B6" w:rsidRDefault="00B942E3" w:rsidP="00B942E3">
            <w:pPr>
              <w:jc w:val="center"/>
              <w:rPr>
                <w:sz w:val="16"/>
                <w:szCs w:val="16"/>
              </w:rPr>
            </w:pPr>
            <w:r w:rsidRPr="008A23B6">
              <w:rPr>
                <w:sz w:val="16"/>
                <w:szCs w:val="16"/>
              </w:rPr>
              <w:t>12 268 700,00</w:t>
            </w:r>
          </w:p>
        </w:tc>
        <w:tc>
          <w:tcPr>
            <w:tcW w:w="408" w:type="pct"/>
            <w:vAlign w:val="center"/>
          </w:tcPr>
          <w:p w:rsidR="00B942E3" w:rsidRPr="008A23B6" w:rsidRDefault="00B942E3" w:rsidP="00B942E3">
            <w:pPr>
              <w:jc w:val="center"/>
              <w:rPr>
                <w:sz w:val="16"/>
                <w:szCs w:val="16"/>
              </w:rPr>
            </w:pPr>
            <w:r w:rsidRPr="008A23B6">
              <w:rPr>
                <w:sz w:val="16"/>
                <w:szCs w:val="16"/>
              </w:rPr>
              <w:t>12 268 700,00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1.1.6</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Оплата муниципальными учреждениями расходов по коммунальным услугам</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bCs/>
                <w:sz w:val="16"/>
                <w:szCs w:val="16"/>
              </w:rPr>
              <w:t>98 757 113,08</w:t>
            </w:r>
          </w:p>
        </w:tc>
        <w:tc>
          <w:tcPr>
            <w:tcW w:w="408" w:type="pct"/>
            <w:vAlign w:val="center"/>
          </w:tcPr>
          <w:p w:rsidR="00B942E3" w:rsidRPr="008A23B6" w:rsidRDefault="00B942E3" w:rsidP="00B942E3">
            <w:pPr>
              <w:jc w:val="center"/>
              <w:rPr>
                <w:sz w:val="16"/>
                <w:szCs w:val="16"/>
                <w:lang w:val="en-US"/>
              </w:rPr>
            </w:pPr>
            <w:r w:rsidRPr="008A23B6">
              <w:rPr>
                <w:sz w:val="16"/>
                <w:szCs w:val="16"/>
                <w:lang w:val="en-US"/>
              </w:rPr>
              <w:t>120 565 455,96</w:t>
            </w:r>
          </w:p>
        </w:tc>
        <w:tc>
          <w:tcPr>
            <w:tcW w:w="408" w:type="pct"/>
            <w:vAlign w:val="center"/>
          </w:tcPr>
          <w:p w:rsidR="00B942E3" w:rsidRPr="008A23B6" w:rsidRDefault="00B942E3" w:rsidP="00B942E3">
            <w:pPr>
              <w:jc w:val="center"/>
              <w:rPr>
                <w:sz w:val="16"/>
                <w:szCs w:val="16"/>
              </w:rPr>
            </w:pPr>
            <w:r w:rsidRPr="008A23B6">
              <w:rPr>
                <w:sz w:val="16"/>
                <w:szCs w:val="16"/>
              </w:rPr>
              <w:t>116 340 242,32</w:t>
            </w:r>
          </w:p>
        </w:tc>
        <w:tc>
          <w:tcPr>
            <w:tcW w:w="408" w:type="pct"/>
            <w:vAlign w:val="center"/>
          </w:tcPr>
          <w:p w:rsidR="00B942E3" w:rsidRPr="008A23B6" w:rsidRDefault="00B942E3" w:rsidP="00B942E3">
            <w:pPr>
              <w:jc w:val="center"/>
              <w:rPr>
                <w:sz w:val="16"/>
                <w:szCs w:val="16"/>
              </w:rPr>
            </w:pPr>
            <w:r w:rsidRPr="008A23B6">
              <w:rPr>
                <w:sz w:val="16"/>
                <w:szCs w:val="16"/>
              </w:rPr>
              <w:t>116 362 847,80</w:t>
            </w:r>
          </w:p>
        </w:tc>
        <w:tc>
          <w:tcPr>
            <w:tcW w:w="408" w:type="pct"/>
            <w:vAlign w:val="center"/>
          </w:tcPr>
          <w:p w:rsidR="00B942E3" w:rsidRPr="008A23B6" w:rsidRDefault="00B942E3" w:rsidP="00B942E3">
            <w:pPr>
              <w:jc w:val="center"/>
              <w:rPr>
                <w:sz w:val="16"/>
                <w:szCs w:val="16"/>
              </w:rPr>
            </w:pPr>
            <w:r w:rsidRPr="008A23B6">
              <w:rPr>
                <w:sz w:val="16"/>
                <w:szCs w:val="16"/>
              </w:rPr>
              <w:t>116 362 847,80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bCs/>
                <w:sz w:val="16"/>
                <w:szCs w:val="16"/>
              </w:rPr>
              <w:t>78 656 940,46</w:t>
            </w:r>
          </w:p>
        </w:tc>
        <w:tc>
          <w:tcPr>
            <w:tcW w:w="408" w:type="pct"/>
            <w:vAlign w:val="center"/>
          </w:tcPr>
          <w:p w:rsidR="00B942E3" w:rsidRPr="008A23B6" w:rsidRDefault="00B942E3" w:rsidP="00B942E3">
            <w:pPr>
              <w:jc w:val="center"/>
              <w:rPr>
                <w:sz w:val="16"/>
                <w:szCs w:val="16"/>
                <w:lang w:val="en-US"/>
              </w:rPr>
            </w:pPr>
            <w:r w:rsidRPr="008A23B6">
              <w:rPr>
                <w:sz w:val="16"/>
                <w:szCs w:val="16"/>
                <w:lang w:val="en-US"/>
              </w:rPr>
              <w:t>97 250 859,03</w:t>
            </w:r>
          </w:p>
        </w:tc>
        <w:tc>
          <w:tcPr>
            <w:tcW w:w="408" w:type="pct"/>
            <w:vAlign w:val="center"/>
          </w:tcPr>
          <w:p w:rsidR="00B942E3" w:rsidRPr="008A23B6" w:rsidRDefault="00B942E3" w:rsidP="00B942E3">
            <w:pPr>
              <w:jc w:val="center"/>
              <w:rPr>
                <w:sz w:val="16"/>
                <w:szCs w:val="16"/>
              </w:rPr>
            </w:pPr>
            <w:r w:rsidRPr="008A23B6">
              <w:rPr>
                <w:sz w:val="16"/>
                <w:szCs w:val="16"/>
              </w:rPr>
              <w:t>85 940 893,03</w:t>
            </w:r>
          </w:p>
        </w:tc>
        <w:tc>
          <w:tcPr>
            <w:tcW w:w="408" w:type="pct"/>
            <w:vAlign w:val="center"/>
          </w:tcPr>
          <w:p w:rsidR="00B942E3" w:rsidRPr="008A23B6" w:rsidRDefault="00B942E3" w:rsidP="00B942E3">
            <w:pPr>
              <w:jc w:val="center"/>
              <w:rPr>
                <w:sz w:val="16"/>
                <w:szCs w:val="16"/>
              </w:rPr>
            </w:pPr>
            <w:r w:rsidRPr="008A23B6">
              <w:rPr>
                <w:sz w:val="16"/>
                <w:szCs w:val="16"/>
              </w:rPr>
              <w:t>85 952 195,77</w:t>
            </w:r>
          </w:p>
        </w:tc>
        <w:tc>
          <w:tcPr>
            <w:tcW w:w="408" w:type="pct"/>
            <w:vAlign w:val="center"/>
          </w:tcPr>
          <w:p w:rsidR="00B942E3" w:rsidRPr="008A23B6" w:rsidRDefault="00B942E3" w:rsidP="00B942E3">
            <w:pPr>
              <w:jc w:val="center"/>
              <w:rPr>
                <w:sz w:val="16"/>
                <w:szCs w:val="16"/>
              </w:rPr>
            </w:pPr>
            <w:r w:rsidRPr="008A23B6">
              <w:rPr>
                <w:sz w:val="16"/>
                <w:szCs w:val="16"/>
              </w:rPr>
              <w:t>85 952 195,77</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 xml:space="preserve">Бюджет муниципального образования, </w:t>
            </w:r>
            <w:r w:rsidRPr="008A23B6">
              <w:rPr>
                <w:rFonts w:ascii="Times New Roman" w:hAnsi="Times New Roman" w:cs="Times New Roman"/>
                <w:sz w:val="24"/>
                <w:szCs w:val="24"/>
              </w:rPr>
              <w:lastRenderedPageBreak/>
              <w:t>из них за счет средств:</w:t>
            </w:r>
          </w:p>
        </w:tc>
        <w:tc>
          <w:tcPr>
            <w:tcW w:w="408" w:type="pct"/>
            <w:vAlign w:val="center"/>
          </w:tcPr>
          <w:p w:rsidR="00B942E3" w:rsidRPr="008A23B6" w:rsidRDefault="00B942E3" w:rsidP="00B942E3">
            <w:pPr>
              <w:jc w:val="center"/>
              <w:rPr>
                <w:bCs/>
                <w:sz w:val="16"/>
                <w:szCs w:val="16"/>
              </w:rPr>
            </w:pPr>
            <w:r w:rsidRPr="008A23B6">
              <w:rPr>
                <w:bCs/>
                <w:sz w:val="16"/>
                <w:szCs w:val="16"/>
              </w:rPr>
              <w:lastRenderedPageBreak/>
              <w:t>20 100 172,62</w:t>
            </w:r>
          </w:p>
        </w:tc>
        <w:tc>
          <w:tcPr>
            <w:tcW w:w="408" w:type="pct"/>
            <w:vAlign w:val="center"/>
          </w:tcPr>
          <w:p w:rsidR="00B942E3" w:rsidRPr="008A23B6" w:rsidRDefault="00B942E3" w:rsidP="00B942E3">
            <w:pPr>
              <w:jc w:val="center"/>
              <w:rPr>
                <w:sz w:val="16"/>
                <w:szCs w:val="16"/>
                <w:lang w:val="en-US"/>
              </w:rPr>
            </w:pPr>
            <w:r w:rsidRPr="008A23B6">
              <w:rPr>
                <w:sz w:val="16"/>
                <w:szCs w:val="16"/>
                <w:lang w:val="en-US"/>
              </w:rPr>
              <w:t>23 314 596,93</w:t>
            </w:r>
          </w:p>
        </w:tc>
        <w:tc>
          <w:tcPr>
            <w:tcW w:w="408" w:type="pct"/>
            <w:vAlign w:val="center"/>
          </w:tcPr>
          <w:p w:rsidR="00B942E3" w:rsidRPr="008A23B6" w:rsidRDefault="00B942E3" w:rsidP="00B942E3">
            <w:pPr>
              <w:jc w:val="center"/>
              <w:rPr>
                <w:sz w:val="16"/>
                <w:szCs w:val="16"/>
              </w:rPr>
            </w:pPr>
            <w:r w:rsidRPr="008A23B6">
              <w:rPr>
                <w:sz w:val="16"/>
                <w:szCs w:val="16"/>
              </w:rPr>
              <w:t>30 399 349,29</w:t>
            </w:r>
          </w:p>
        </w:tc>
        <w:tc>
          <w:tcPr>
            <w:tcW w:w="408" w:type="pct"/>
            <w:vAlign w:val="center"/>
          </w:tcPr>
          <w:p w:rsidR="00B942E3" w:rsidRPr="008A23B6" w:rsidRDefault="00B942E3" w:rsidP="00B942E3">
            <w:pPr>
              <w:jc w:val="center"/>
              <w:rPr>
                <w:sz w:val="16"/>
                <w:szCs w:val="16"/>
              </w:rPr>
            </w:pPr>
            <w:r w:rsidRPr="008A23B6">
              <w:rPr>
                <w:sz w:val="16"/>
                <w:szCs w:val="16"/>
              </w:rPr>
              <w:t>30 410 652,03</w:t>
            </w:r>
          </w:p>
        </w:tc>
        <w:tc>
          <w:tcPr>
            <w:tcW w:w="408" w:type="pct"/>
            <w:vAlign w:val="center"/>
          </w:tcPr>
          <w:p w:rsidR="00B942E3" w:rsidRPr="008A23B6" w:rsidRDefault="00B942E3" w:rsidP="00B942E3">
            <w:pPr>
              <w:jc w:val="center"/>
              <w:rPr>
                <w:sz w:val="16"/>
                <w:szCs w:val="16"/>
              </w:rPr>
            </w:pPr>
            <w:r w:rsidRPr="008A23B6">
              <w:rPr>
                <w:sz w:val="16"/>
                <w:szCs w:val="16"/>
              </w:rPr>
              <w:t>30 410 652,03</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bCs/>
                <w:sz w:val="16"/>
                <w:szCs w:val="16"/>
              </w:rPr>
              <w:t>20 100 172,62</w:t>
            </w:r>
          </w:p>
        </w:tc>
        <w:tc>
          <w:tcPr>
            <w:tcW w:w="408" w:type="pct"/>
            <w:vAlign w:val="center"/>
          </w:tcPr>
          <w:p w:rsidR="00B942E3" w:rsidRPr="008A23B6" w:rsidRDefault="00B942E3" w:rsidP="00B942E3">
            <w:pPr>
              <w:jc w:val="center"/>
              <w:rPr>
                <w:sz w:val="16"/>
                <w:szCs w:val="16"/>
                <w:lang w:val="en-US"/>
              </w:rPr>
            </w:pPr>
            <w:r w:rsidRPr="008A23B6">
              <w:rPr>
                <w:sz w:val="16"/>
                <w:szCs w:val="16"/>
                <w:lang w:val="en-US"/>
              </w:rPr>
              <w:t>23 314 596,93</w:t>
            </w:r>
          </w:p>
        </w:tc>
        <w:tc>
          <w:tcPr>
            <w:tcW w:w="408" w:type="pct"/>
            <w:vAlign w:val="center"/>
          </w:tcPr>
          <w:p w:rsidR="00B942E3" w:rsidRPr="008A23B6" w:rsidRDefault="00B942E3" w:rsidP="00B942E3">
            <w:pPr>
              <w:jc w:val="center"/>
              <w:rPr>
                <w:sz w:val="16"/>
                <w:szCs w:val="16"/>
              </w:rPr>
            </w:pPr>
            <w:r w:rsidRPr="008A23B6">
              <w:rPr>
                <w:sz w:val="16"/>
                <w:szCs w:val="16"/>
              </w:rPr>
              <w:t>30 399 349,29</w:t>
            </w:r>
          </w:p>
        </w:tc>
        <w:tc>
          <w:tcPr>
            <w:tcW w:w="408" w:type="pct"/>
            <w:vAlign w:val="center"/>
          </w:tcPr>
          <w:p w:rsidR="00B942E3" w:rsidRPr="008A23B6" w:rsidRDefault="00B942E3" w:rsidP="00B942E3">
            <w:pPr>
              <w:jc w:val="center"/>
              <w:rPr>
                <w:sz w:val="16"/>
                <w:szCs w:val="16"/>
              </w:rPr>
            </w:pPr>
            <w:r w:rsidRPr="008A23B6">
              <w:rPr>
                <w:sz w:val="16"/>
                <w:szCs w:val="16"/>
              </w:rPr>
              <w:t>30 410 652,03</w:t>
            </w:r>
          </w:p>
        </w:tc>
        <w:tc>
          <w:tcPr>
            <w:tcW w:w="408" w:type="pct"/>
            <w:vAlign w:val="center"/>
          </w:tcPr>
          <w:p w:rsidR="00B942E3" w:rsidRPr="008A23B6" w:rsidRDefault="00B942E3" w:rsidP="00B942E3">
            <w:pPr>
              <w:jc w:val="center"/>
              <w:rPr>
                <w:sz w:val="16"/>
                <w:szCs w:val="16"/>
              </w:rPr>
            </w:pPr>
            <w:r w:rsidRPr="008A23B6">
              <w:rPr>
                <w:sz w:val="16"/>
                <w:szCs w:val="16"/>
              </w:rPr>
              <w:t>30 410 652,03</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1.1.7</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Строительство и реконструкция муниципальных образовательных организаций</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sz w:val="16"/>
                <w:szCs w:val="16"/>
              </w:rPr>
            </w:pPr>
            <w:r w:rsidRPr="008A23B6">
              <w:rPr>
                <w:sz w:val="16"/>
                <w:szCs w:val="16"/>
              </w:rPr>
              <w:t>4 123 000,00</w:t>
            </w:r>
          </w:p>
        </w:tc>
        <w:tc>
          <w:tcPr>
            <w:tcW w:w="408" w:type="pct"/>
            <w:vAlign w:val="center"/>
          </w:tcPr>
          <w:p w:rsidR="00B942E3" w:rsidRPr="008A23B6" w:rsidRDefault="00B942E3" w:rsidP="00B942E3">
            <w:pPr>
              <w:jc w:val="center"/>
              <w:rPr>
                <w:sz w:val="16"/>
                <w:szCs w:val="16"/>
              </w:rPr>
            </w:pPr>
            <w:r w:rsidRPr="008A23B6">
              <w:rPr>
                <w:sz w:val="16"/>
                <w:szCs w:val="16"/>
              </w:rPr>
              <w:t>2 853 000,00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3 557 131,77</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sz w:val="16"/>
                <w:szCs w:val="16"/>
              </w:rPr>
            </w:pPr>
            <w:r w:rsidRPr="008A23B6">
              <w:rPr>
                <w:sz w:val="16"/>
                <w:szCs w:val="16"/>
              </w:rPr>
              <w:t>4 123 000,00</w:t>
            </w:r>
          </w:p>
        </w:tc>
        <w:tc>
          <w:tcPr>
            <w:tcW w:w="408" w:type="pct"/>
            <w:vAlign w:val="center"/>
          </w:tcPr>
          <w:p w:rsidR="00B942E3" w:rsidRPr="008A23B6" w:rsidRDefault="00B942E3" w:rsidP="00B942E3">
            <w:pPr>
              <w:jc w:val="center"/>
              <w:rPr>
                <w:sz w:val="16"/>
                <w:szCs w:val="16"/>
              </w:rPr>
            </w:pPr>
            <w:r w:rsidRPr="008A23B6">
              <w:rPr>
                <w:sz w:val="16"/>
                <w:szCs w:val="16"/>
              </w:rPr>
              <w:t>2 853 000,00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3 557 131,77</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sz w:val="16"/>
                <w:szCs w:val="16"/>
              </w:rPr>
            </w:pPr>
            <w:r w:rsidRPr="008A23B6">
              <w:rPr>
                <w:sz w:val="16"/>
                <w:szCs w:val="16"/>
              </w:rPr>
              <w:t>4 123 000,00</w:t>
            </w:r>
          </w:p>
        </w:tc>
        <w:tc>
          <w:tcPr>
            <w:tcW w:w="408" w:type="pct"/>
            <w:vAlign w:val="center"/>
          </w:tcPr>
          <w:p w:rsidR="00B942E3" w:rsidRPr="008A23B6" w:rsidRDefault="00B942E3" w:rsidP="00B942E3">
            <w:pPr>
              <w:jc w:val="center"/>
              <w:rPr>
                <w:sz w:val="16"/>
                <w:szCs w:val="16"/>
              </w:rPr>
            </w:pPr>
            <w:r w:rsidRPr="008A23B6">
              <w:rPr>
                <w:sz w:val="16"/>
                <w:szCs w:val="16"/>
              </w:rPr>
              <w:t>2 853 000,00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3 557 131,77</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1.1.8</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Учет детей, подлежащих обучению по образовательным программам дошкольного, начального общего, основного общего, среднего общего образования</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 xml:space="preserve">Бюджет муниципального образования, из них за </w:t>
            </w:r>
            <w:r w:rsidRPr="008A23B6">
              <w:rPr>
                <w:rFonts w:ascii="Times New Roman" w:hAnsi="Times New Roman" w:cs="Times New Roman"/>
                <w:sz w:val="24"/>
                <w:szCs w:val="24"/>
              </w:rPr>
              <w:lastRenderedPageBreak/>
              <w:t>счет средств:</w:t>
            </w:r>
          </w:p>
        </w:tc>
        <w:tc>
          <w:tcPr>
            <w:tcW w:w="408" w:type="pct"/>
          </w:tcPr>
          <w:p w:rsidR="00B942E3" w:rsidRPr="008A23B6" w:rsidRDefault="00B942E3" w:rsidP="00B942E3">
            <w:pPr>
              <w:jc w:val="center"/>
              <w:rPr>
                <w:sz w:val="16"/>
                <w:szCs w:val="16"/>
              </w:rPr>
            </w:pPr>
            <w:r w:rsidRPr="008A23B6">
              <w:rPr>
                <w:sz w:val="16"/>
                <w:szCs w:val="16"/>
              </w:rPr>
              <w:lastRenderedPageBreak/>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Задача 1.2</w:t>
            </w:r>
          </w:p>
        </w:tc>
        <w:tc>
          <w:tcPr>
            <w:tcW w:w="843" w:type="pct"/>
            <w:vMerge w:val="restart"/>
          </w:tcPr>
          <w:p w:rsidR="00B942E3" w:rsidRPr="008A23B6" w:rsidRDefault="00B942E3" w:rsidP="00B942E3">
            <w:pPr>
              <w:pStyle w:val="ConsPlusNormal"/>
              <w:jc w:val="both"/>
              <w:rPr>
                <w:rFonts w:ascii="Times New Roman" w:hAnsi="Times New Roman" w:cs="Times New Roman"/>
                <w:b/>
                <w:sz w:val="24"/>
                <w:szCs w:val="24"/>
              </w:rPr>
            </w:pPr>
            <w:r w:rsidRPr="008A23B6">
              <w:rPr>
                <w:rFonts w:ascii="Times New Roman" w:hAnsi="Times New Roman" w:cs="Times New Roman"/>
                <w:b/>
                <w:sz w:val="24"/>
                <w:szCs w:val="24"/>
              </w:rPr>
              <w:t>"Создание условий для повышения качества дошкольного и общего образования"</w:t>
            </w: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Всего, в том числе:</w:t>
            </w:r>
          </w:p>
        </w:tc>
        <w:tc>
          <w:tcPr>
            <w:tcW w:w="408" w:type="pct"/>
            <w:vAlign w:val="center"/>
          </w:tcPr>
          <w:p w:rsidR="00B942E3" w:rsidRPr="008A23B6" w:rsidRDefault="00B942E3" w:rsidP="00B942E3">
            <w:pPr>
              <w:jc w:val="center"/>
              <w:rPr>
                <w:b/>
                <w:bCs/>
                <w:sz w:val="16"/>
                <w:szCs w:val="16"/>
              </w:rPr>
            </w:pPr>
            <w:r w:rsidRPr="008A23B6">
              <w:rPr>
                <w:b/>
                <w:bCs/>
                <w:sz w:val="16"/>
                <w:szCs w:val="16"/>
              </w:rPr>
              <w:t>111 643 692,27</w:t>
            </w:r>
          </w:p>
        </w:tc>
        <w:tc>
          <w:tcPr>
            <w:tcW w:w="408" w:type="pct"/>
            <w:vAlign w:val="center"/>
          </w:tcPr>
          <w:p w:rsidR="00B942E3" w:rsidRPr="008A23B6" w:rsidRDefault="00B942E3" w:rsidP="00B942E3">
            <w:pPr>
              <w:jc w:val="center"/>
              <w:rPr>
                <w:b/>
                <w:bCs/>
                <w:sz w:val="16"/>
                <w:szCs w:val="16"/>
              </w:rPr>
            </w:pPr>
            <w:r w:rsidRPr="001F36BA">
              <w:rPr>
                <w:b/>
                <w:bCs/>
                <w:sz w:val="16"/>
                <w:szCs w:val="16"/>
                <w:highlight w:val="yellow"/>
              </w:rPr>
              <w:t>42 310 737,99</w:t>
            </w:r>
          </w:p>
        </w:tc>
        <w:tc>
          <w:tcPr>
            <w:tcW w:w="408" w:type="pct"/>
            <w:vAlign w:val="center"/>
          </w:tcPr>
          <w:p w:rsidR="00B942E3" w:rsidRPr="008A23B6" w:rsidRDefault="00B942E3" w:rsidP="00B942E3">
            <w:pPr>
              <w:jc w:val="center"/>
              <w:rPr>
                <w:b/>
                <w:bCs/>
                <w:sz w:val="16"/>
                <w:szCs w:val="16"/>
              </w:rPr>
            </w:pPr>
            <w:r w:rsidRPr="008A23B6">
              <w:rPr>
                <w:b/>
                <w:bCs/>
                <w:sz w:val="16"/>
                <w:szCs w:val="16"/>
              </w:rPr>
              <w:t>64 192 141,96</w:t>
            </w:r>
          </w:p>
        </w:tc>
        <w:tc>
          <w:tcPr>
            <w:tcW w:w="408" w:type="pct"/>
            <w:vAlign w:val="center"/>
          </w:tcPr>
          <w:p w:rsidR="00B942E3" w:rsidRPr="008A23B6" w:rsidRDefault="00B942E3" w:rsidP="00B942E3">
            <w:pPr>
              <w:jc w:val="center"/>
              <w:rPr>
                <w:b/>
                <w:bCs/>
                <w:sz w:val="16"/>
                <w:szCs w:val="16"/>
              </w:rPr>
            </w:pPr>
            <w:r w:rsidRPr="008A23B6">
              <w:rPr>
                <w:b/>
                <w:bCs/>
                <w:sz w:val="16"/>
                <w:szCs w:val="16"/>
              </w:rPr>
              <w:t>64 192 205,50</w:t>
            </w:r>
          </w:p>
        </w:tc>
        <w:tc>
          <w:tcPr>
            <w:tcW w:w="408" w:type="pct"/>
            <w:vAlign w:val="center"/>
          </w:tcPr>
          <w:p w:rsidR="00B942E3" w:rsidRPr="008A23B6" w:rsidRDefault="00B942E3" w:rsidP="00B942E3">
            <w:pPr>
              <w:jc w:val="center"/>
              <w:rPr>
                <w:b/>
                <w:bCs/>
                <w:sz w:val="16"/>
                <w:szCs w:val="16"/>
              </w:rPr>
            </w:pPr>
            <w:r w:rsidRPr="008A23B6">
              <w:rPr>
                <w:b/>
                <w:bCs/>
                <w:sz w:val="16"/>
                <w:szCs w:val="16"/>
              </w:rPr>
              <w:t>166 389 716,88</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Федеральный бюджет</w:t>
            </w:r>
          </w:p>
        </w:tc>
        <w:tc>
          <w:tcPr>
            <w:tcW w:w="408" w:type="pct"/>
            <w:vAlign w:val="center"/>
          </w:tcPr>
          <w:p w:rsidR="00B942E3" w:rsidRPr="008A23B6" w:rsidRDefault="00B942E3" w:rsidP="00B942E3">
            <w:pPr>
              <w:jc w:val="center"/>
              <w:rPr>
                <w:b/>
                <w:bCs/>
                <w:sz w:val="16"/>
                <w:szCs w:val="16"/>
              </w:rPr>
            </w:pPr>
            <w:r w:rsidRPr="008A23B6">
              <w:rPr>
                <w:b/>
                <w:bCs/>
                <w:sz w:val="16"/>
                <w:szCs w:val="16"/>
              </w:rPr>
              <w:t>49 015 543,31</w:t>
            </w:r>
          </w:p>
        </w:tc>
        <w:tc>
          <w:tcPr>
            <w:tcW w:w="408" w:type="pct"/>
            <w:vAlign w:val="center"/>
          </w:tcPr>
          <w:p w:rsidR="00B942E3" w:rsidRPr="008A23B6" w:rsidRDefault="00B942E3" w:rsidP="00B942E3">
            <w:pPr>
              <w:jc w:val="center"/>
              <w:rPr>
                <w:b/>
                <w:bCs/>
                <w:sz w:val="16"/>
                <w:szCs w:val="16"/>
              </w:rPr>
            </w:pPr>
            <w:r w:rsidRPr="008A23B6">
              <w:rPr>
                <w:b/>
                <w:bCs/>
                <w:sz w:val="16"/>
                <w:szCs w:val="16"/>
              </w:rPr>
              <w:t>11 368 727,97</w:t>
            </w:r>
          </w:p>
        </w:tc>
        <w:tc>
          <w:tcPr>
            <w:tcW w:w="408" w:type="pct"/>
            <w:vAlign w:val="center"/>
          </w:tcPr>
          <w:p w:rsidR="00B942E3" w:rsidRPr="008A23B6" w:rsidRDefault="00B942E3" w:rsidP="00B942E3">
            <w:pPr>
              <w:jc w:val="center"/>
              <w:rPr>
                <w:b/>
                <w:bCs/>
                <w:sz w:val="16"/>
                <w:szCs w:val="16"/>
              </w:rPr>
            </w:pPr>
            <w:r w:rsidRPr="008A23B6">
              <w:rPr>
                <w:b/>
                <w:bCs/>
                <w:sz w:val="16"/>
                <w:szCs w:val="16"/>
              </w:rPr>
              <w:t>35 653 999,99</w:t>
            </w:r>
          </w:p>
        </w:tc>
        <w:tc>
          <w:tcPr>
            <w:tcW w:w="408" w:type="pct"/>
            <w:vAlign w:val="center"/>
          </w:tcPr>
          <w:p w:rsidR="00B942E3" w:rsidRPr="008A23B6" w:rsidRDefault="00B942E3" w:rsidP="00B942E3">
            <w:pPr>
              <w:jc w:val="center"/>
              <w:rPr>
                <w:b/>
                <w:bCs/>
                <w:sz w:val="16"/>
                <w:szCs w:val="16"/>
              </w:rPr>
            </w:pPr>
            <w:r w:rsidRPr="008A23B6">
              <w:rPr>
                <w:b/>
                <w:bCs/>
                <w:sz w:val="16"/>
                <w:szCs w:val="16"/>
              </w:rPr>
              <w:t>38 354 223,98</w:t>
            </w:r>
          </w:p>
        </w:tc>
        <w:tc>
          <w:tcPr>
            <w:tcW w:w="408" w:type="pct"/>
            <w:vAlign w:val="center"/>
          </w:tcPr>
          <w:p w:rsidR="00B942E3" w:rsidRPr="008A23B6" w:rsidRDefault="00B942E3" w:rsidP="00B942E3">
            <w:pPr>
              <w:jc w:val="center"/>
              <w:rPr>
                <w:b/>
                <w:bCs/>
                <w:sz w:val="16"/>
                <w:szCs w:val="16"/>
              </w:rPr>
            </w:pPr>
            <w:r w:rsidRPr="008A23B6">
              <w:rPr>
                <w:b/>
                <w:bCs/>
                <w:sz w:val="16"/>
                <w:szCs w:val="16"/>
              </w:rPr>
              <w:t>108 143 499,99</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rPr>
                <w:b/>
                <w:snapToGrid w:val="0"/>
                <w:sz w:val="24"/>
                <w:szCs w:val="24"/>
              </w:rPr>
            </w:pPr>
            <w:r w:rsidRPr="008A23B6">
              <w:rPr>
                <w:b/>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
                <w:bCs/>
                <w:sz w:val="16"/>
                <w:szCs w:val="16"/>
              </w:rPr>
            </w:pPr>
            <w:r w:rsidRPr="008A23B6">
              <w:rPr>
                <w:b/>
                <w:bCs/>
                <w:sz w:val="16"/>
                <w:szCs w:val="16"/>
              </w:rPr>
              <w:t>54 924 059,06</w:t>
            </w:r>
          </w:p>
        </w:tc>
        <w:tc>
          <w:tcPr>
            <w:tcW w:w="408" w:type="pct"/>
            <w:vAlign w:val="center"/>
          </w:tcPr>
          <w:p w:rsidR="00B942E3" w:rsidRPr="008A23B6" w:rsidRDefault="00B942E3" w:rsidP="00B942E3">
            <w:pPr>
              <w:jc w:val="center"/>
              <w:rPr>
                <w:b/>
                <w:bCs/>
                <w:sz w:val="16"/>
                <w:szCs w:val="16"/>
              </w:rPr>
            </w:pPr>
            <w:r w:rsidRPr="008A23B6">
              <w:rPr>
                <w:b/>
                <w:bCs/>
                <w:sz w:val="16"/>
                <w:szCs w:val="16"/>
              </w:rPr>
              <w:t>24 911 365,19</w:t>
            </w:r>
          </w:p>
        </w:tc>
        <w:tc>
          <w:tcPr>
            <w:tcW w:w="408" w:type="pct"/>
            <w:vAlign w:val="center"/>
          </w:tcPr>
          <w:p w:rsidR="00B942E3" w:rsidRPr="008A23B6" w:rsidRDefault="00B942E3" w:rsidP="00B942E3">
            <w:pPr>
              <w:jc w:val="center"/>
              <w:rPr>
                <w:b/>
                <w:bCs/>
                <w:sz w:val="16"/>
                <w:szCs w:val="16"/>
              </w:rPr>
            </w:pPr>
            <w:r w:rsidRPr="008A23B6">
              <w:rPr>
                <w:b/>
                <w:bCs/>
                <w:sz w:val="16"/>
                <w:szCs w:val="16"/>
              </w:rPr>
              <w:t>25 081 485,46</w:t>
            </w:r>
          </w:p>
        </w:tc>
        <w:tc>
          <w:tcPr>
            <w:tcW w:w="408" w:type="pct"/>
            <w:vAlign w:val="center"/>
          </w:tcPr>
          <w:p w:rsidR="00B942E3" w:rsidRPr="008A23B6" w:rsidRDefault="00B942E3" w:rsidP="00B942E3">
            <w:pPr>
              <w:jc w:val="center"/>
              <w:rPr>
                <w:b/>
                <w:bCs/>
                <w:sz w:val="16"/>
                <w:szCs w:val="16"/>
              </w:rPr>
            </w:pPr>
            <w:r w:rsidRPr="008A23B6">
              <w:rPr>
                <w:b/>
                <w:bCs/>
                <w:sz w:val="16"/>
                <w:szCs w:val="16"/>
              </w:rPr>
              <w:t>22 609 172,94</w:t>
            </w:r>
          </w:p>
        </w:tc>
        <w:tc>
          <w:tcPr>
            <w:tcW w:w="408" w:type="pct"/>
            <w:vAlign w:val="center"/>
          </w:tcPr>
          <w:p w:rsidR="00B942E3" w:rsidRPr="008A23B6" w:rsidRDefault="00B942E3" w:rsidP="00B942E3">
            <w:pPr>
              <w:jc w:val="center"/>
              <w:rPr>
                <w:b/>
                <w:bCs/>
                <w:sz w:val="16"/>
                <w:szCs w:val="16"/>
              </w:rPr>
            </w:pPr>
            <w:r w:rsidRPr="008A23B6">
              <w:rPr>
                <w:b/>
                <w:bCs/>
                <w:sz w:val="16"/>
                <w:szCs w:val="16"/>
              </w:rPr>
              <w:t>52 969 405,57</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
                <w:bCs/>
                <w:sz w:val="16"/>
                <w:szCs w:val="16"/>
              </w:rPr>
            </w:pPr>
            <w:r w:rsidRPr="008A23B6">
              <w:rPr>
                <w:b/>
                <w:bCs/>
                <w:sz w:val="16"/>
                <w:szCs w:val="16"/>
              </w:rPr>
              <w:t>7 704 089,90</w:t>
            </w:r>
          </w:p>
        </w:tc>
        <w:tc>
          <w:tcPr>
            <w:tcW w:w="408" w:type="pct"/>
            <w:vAlign w:val="center"/>
          </w:tcPr>
          <w:p w:rsidR="00B942E3" w:rsidRPr="008A23B6" w:rsidRDefault="00B942E3" w:rsidP="00B942E3">
            <w:pPr>
              <w:jc w:val="center"/>
              <w:rPr>
                <w:b/>
                <w:bCs/>
                <w:sz w:val="16"/>
                <w:szCs w:val="16"/>
              </w:rPr>
            </w:pPr>
            <w:r w:rsidRPr="001F36BA">
              <w:rPr>
                <w:b/>
                <w:bCs/>
                <w:sz w:val="16"/>
                <w:szCs w:val="16"/>
                <w:highlight w:val="yellow"/>
              </w:rPr>
              <w:t>6 030 644,83</w:t>
            </w:r>
          </w:p>
        </w:tc>
        <w:tc>
          <w:tcPr>
            <w:tcW w:w="408" w:type="pct"/>
            <w:vAlign w:val="center"/>
          </w:tcPr>
          <w:p w:rsidR="00B942E3" w:rsidRPr="008A23B6" w:rsidRDefault="00B942E3" w:rsidP="00B942E3">
            <w:pPr>
              <w:jc w:val="center"/>
              <w:rPr>
                <w:b/>
                <w:bCs/>
                <w:sz w:val="16"/>
                <w:szCs w:val="16"/>
              </w:rPr>
            </w:pPr>
            <w:r w:rsidRPr="008A23B6">
              <w:rPr>
                <w:b/>
                <w:bCs/>
                <w:sz w:val="16"/>
                <w:szCs w:val="16"/>
              </w:rPr>
              <w:t>3 456 656,51</w:t>
            </w:r>
          </w:p>
        </w:tc>
        <w:tc>
          <w:tcPr>
            <w:tcW w:w="408" w:type="pct"/>
            <w:vAlign w:val="center"/>
          </w:tcPr>
          <w:p w:rsidR="00B942E3" w:rsidRPr="008A23B6" w:rsidRDefault="00B942E3" w:rsidP="00B942E3">
            <w:pPr>
              <w:jc w:val="center"/>
              <w:rPr>
                <w:b/>
                <w:bCs/>
                <w:sz w:val="16"/>
                <w:szCs w:val="16"/>
              </w:rPr>
            </w:pPr>
            <w:r w:rsidRPr="008A23B6">
              <w:rPr>
                <w:b/>
                <w:bCs/>
                <w:sz w:val="16"/>
                <w:szCs w:val="16"/>
              </w:rPr>
              <w:t>3 228 808,58</w:t>
            </w:r>
          </w:p>
        </w:tc>
        <w:tc>
          <w:tcPr>
            <w:tcW w:w="408" w:type="pct"/>
            <w:vAlign w:val="center"/>
          </w:tcPr>
          <w:p w:rsidR="00B942E3" w:rsidRPr="008A23B6" w:rsidRDefault="00B942E3" w:rsidP="00B942E3">
            <w:pPr>
              <w:jc w:val="center"/>
              <w:rPr>
                <w:b/>
                <w:bCs/>
                <w:sz w:val="16"/>
                <w:szCs w:val="16"/>
              </w:rPr>
            </w:pPr>
            <w:r w:rsidRPr="008A23B6">
              <w:rPr>
                <w:b/>
                <w:bCs/>
                <w:sz w:val="16"/>
                <w:szCs w:val="16"/>
              </w:rPr>
              <w:t>5 276 811,32</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Местного бюджета</w:t>
            </w:r>
          </w:p>
        </w:tc>
        <w:tc>
          <w:tcPr>
            <w:tcW w:w="408" w:type="pct"/>
            <w:vAlign w:val="center"/>
          </w:tcPr>
          <w:p w:rsidR="00B942E3" w:rsidRPr="008A23B6" w:rsidRDefault="00B942E3" w:rsidP="00B942E3">
            <w:pPr>
              <w:jc w:val="center"/>
              <w:rPr>
                <w:b/>
                <w:bCs/>
                <w:sz w:val="16"/>
                <w:szCs w:val="16"/>
              </w:rPr>
            </w:pPr>
            <w:r w:rsidRPr="008A23B6">
              <w:rPr>
                <w:b/>
                <w:bCs/>
                <w:sz w:val="16"/>
                <w:szCs w:val="16"/>
              </w:rPr>
              <w:t>7 704 089,90</w:t>
            </w:r>
          </w:p>
        </w:tc>
        <w:tc>
          <w:tcPr>
            <w:tcW w:w="408" w:type="pct"/>
            <w:vAlign w:val="center"/>
          </w:tcPr>
          <w:p w:rsidR="00B942E3" w:rsidRPr="008A23B6" w:rsidRDefault="00B942E3" w:rsidP="00B942E3">
            <w:pPr>
              <w:jc w:val="center"/>
              <w:rPr>
                <w:b/>
                <w:bCs/>
                <w:sz w:val="16"/>
                <w:szCs w:val="16"/>
              </w:rPr>
            </w:pPr>
            <w:r w:rsidRPr="001F36BA">
              <w:rPr>
                <w:b/>
                <w:bCs/>
                <w:sz w:val="16"/>
                <w:szCs w:val="16"/>
                <w:highlight w:val="yellow"/>
              </w:rPr>
              <w:t>6 030 644,83</w:t>
            </w:r>
          </w:p>
        </w:tc>
        <w:tc>
          <w:tcPr>
            <w:tcW w:w="408" w:type="pct"/>
            <w:vAlign w:val="center"/>
          </w:tcPr>
          <w:p w:rsidR="00B942E3" w:rsidRPr="008A23B6" w:rsidRDefault="00B942E3" w:rsidP="00B942E3">
            <w:pPr>
              <w:jc w:val="center"/>
              <w:rPr>
                <w:b/>
                <w:bCs/>
                <w:sz w:val="16"/>
                <w:szCs w:val="16"/>
              </w:rPr>
            </w:pPr>
            <w:r w:rsidRPr="008A23B6">
              <w:rPr>
                <w:b/>
                <w:bCs/>
                <w:sz w:val="16"/>
                <w:szCs w:val="16"/>
              </w:rPr>
              <w:t>3 456 656,51</w:t>
            </w:r>
          </w:p>
        </w:tc>
        <w:tc>
          <w:tcPr>
            <w:tcW w:w="408" w:type="pct"/>
            <w:vAlign w:val="center"/>
          </w:tcPr>
          <w:p w:rsidR="00B942E3" w:rsidRPr="008A23B6" w:rsidRDefault="00B942E3" w:rsidP="00B942E3">
            <w:pPr>
              <w:jc w:val="center"/>
              <w:rPr>
                <w:b/>
                <w:bCs/>
                <w:sz w:val="16"/>
                <w:szCs w:val="16"/>
              </w:rPr>
            </w:pPr>
            <w:r w:rsidRPr="008A23B6">
              <w:rPr>
                <w:b/>
                <w:bCs/>
                <w:sz w:val="16"/>
                <w:szCs w:val="16"/>
              </w:rPr>
              <w:t>3 228 808,58</w:t>
            </w:r>
          </w:p>
        </w:tc>
        <w:tc>
          <w:tcPr>
            <w:tcW w:w="408" w:type="pct"/>
            <w:vAlign w:val="center"/>
          </w:tcPr>
          <w:p w:rsidR="00B942E3" w:rsidRPr="008A23B6" w:rsidRDefault="00B942E3" w:rsidP="00B942E3">
            <w:pPr>
              <w:jc w:val="center"/>
              <w:rPr>
                <w:b/>
                <w:bCs/>
                <w:sz w:val="16"/>
                <w:szCs w:val="16"/>
              </w:rPr>
            </w:pPr>
            <w:r w:rsidRPr="008A23B6">
              <w:rPr>
                <w:b/>
                <w:bCs/>
                <w:sz w:val="16"/>
                <w:szCs w:val="16"/>
              </w:rPr>
              <w:t>5 276 811,32</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Средства от приносящей доход деятельности</w:t>
            </w:r>
          </w:p>
        </w:tc>
        <w:tc>
          <w:tcPr>
            <w:tcW w:w="408" w:type="pct"/>
            <w:vAlign w:val="center"/>
          </w:tcPr>
          <w:p w:rsidR="00B942E3" w:rsidRPr="008A23B6" w:rsidRDefault="00B942E3" w:rsidP="00B942E3">
            <w:pPr>
              <w:jc w:val="center"/>
              <w:rPr>
                <w:b/>
                <w:bCs/>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1.2.1</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образовательных организациях</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sz w:val="16"/>
                <w:szCs w:val="16"/>
              </w:rPr>
            </w:pPr>
            <w:r w:rsidRPr="008A23B6">
              <w:rPr>
                <w:sz w:val="16"/>
                <w:szCs w:val="16"/>
              </w:rPr>
              <w:t>16 422 222,23</w:t>
            </w:r>
          </w:p>
        </w:tc>
        <w:tc>
          <w:tcPr>
            <w:tcW w:w="408" w:type="pct"/>
            <w:vAlign w:val="center"/>
          </w:tcPr>
          <w:p w:rsidR="00B942E3" w:rsidRPr="008A23B6" w:rsidRDefault="00B942E3" w:rsidP="00B942E3">
            <w:pPr>
              <w:jc w:val="center"/>
              <w:rPr>
                <w:sz w:val="16"/>
                <w:szCs w:val="16"/>
              </w:rPr>
            </w:pPr>
            <w:r w:rsidRPr="008A23B6">
              <w:rPr>
                <w:sz w:val="16"/>
                <w:szCs w:val="16"/>
              </w:rPr>
              <w:t>15 949 393,94</w:t>
            </w:r>
          </w:p>
        </w:tc>
        <w:tc>
          <w:tcPr>
            <w:tcW w:w="408" w:type="pct"/>
            <w:vAlign w:val="center"/>
          </w:tcPr>
          <w:p w:rsidR="00B942E3" w:rsidRPr="008A23B6" w:rsidRDefault="00B942E3" w:rsidP="00B942E3">
            <w:pPr>
              <w:jc w:val="center"/>
              <w:rPr>
                <w:sz w:val="16"/>
                <w:szCs w:val="16"/>
              </w:rPr>
            </w:pPr>
            <w:r w:rsidRPr="008A23B6">
              <w:rPr>
                <w:sz w:val="16"/>
                <w:szCs w:val="16"/>
              </w:rPr>
              <w:t>15 888 888,89</w:t>
            </w:r>
          </w:p>
        </w:tc>
        <w:tc>
          <w:tcPr>
            <w:tcW w:w="408" w:type="pct"/>
            <w:vAlign w:val="center"/>
          </w:tcPr>
          <w:p w:rsidR="00B942E3" w:rsidRPr="008A23B6" w:rsidRDefault="00B942E3" w:rsidP="00B942E3">
            <w:pPr>
              <w:jc w:val="center"/>
              <w:rPr>
                <w:sz w:val="16"/>
                <w:szCs w:val="16"/>
              </w:rPr>
            </w:pPr>
            <w:r w:rsidRPr="008A23B6">
              <w:rPr>
                <w:sz w:val="16"/>
                <w:szCs w:val="16"/>
              </w:rPr>
              <w:t>15 213 333,34</w:t>
            </w:r>
          </w:p>
        </w:tc>
        <w:tc>
          <w:tcPr>
            <w:tcW w:w="408" w:type="pct"/>
            <w:vAlign w:val="center"/>
          </w:tcPr>
          <w:p w:rsidR="00B942E3" w:rsidRPr="008A23B6" w:rsidRDefault="00B942E3" w:rsidP="00B942E3">
            <w:pPr>
              <w:jc w:val="center"/>
              <w:rPr>
                <w:sz w:val="16"/>
                <w:szCs w:val="16"/>
              </w:rPr>
            </w:pPr>
            <w:r w:rsidRPr="008A23B6">
              <w:rPr>
                <w:sz w:val="16"/>
                <w:szCs w:val="16"/>
              </w:rPr>
              <w:t>14 808 080,81</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bCs/>
                <w:sz w:val="16"/>
                <w:szCs w:val="16"/>
              </w:rPr>
              <w:t>11 705 759,98</w:t>
            </w:r>
          </w:p>
        </w:tc>
        <w:tc>
          <w:tcPr>
            <w:tcW w:w="408" w:type="pct"/>
            <w:vAlign w:val="center"/>
          </w:tcPr>
          <w:p w:rsidR="00B942E3" w:rsidRPr="008A23B6" w:rsidRDefault="00B942E3" w:rsidP="00B942E3">
            <w:pPr>
              <w:jc w:val="center"/>
              <w:rPr>
                <w:bCs/>
                <w:sz w:val="16"/>
                <w:szCs w:val="16"/>
              </w:rPr>
            </w:pPr>
            <w:r w:rsidRPr="008A23B6">
              <w:rPr>
                <w:bCs/>
                <w:sz w:val="16"/>
                <w:szCs w:val="16"/>
              </w:rPr>
              <w:t>11 368 727,97</w:t>
            </w:r>
          </w:p>
        </w:tc>
        <w:tc>
          <w:tcPr>
            <w:tcW w:w="408" w:type="pct"/>
            <w:vAlign w:val="center"/>
          </w:tcPr>
          <w:p w:rsidR="00B942E3" w:rsidRPr="008A23B6" w:rsidRDefault="00B942E3" w:rsidP="00B942E3">
            <w:pPr>
              <w:jc w:val="center"/>
              <w:rPr>
                <w:bCs/>
                <w:sz w:val="16"/>
                <w:szCs w:val="16"/>
              </w:rPr>
            </w:pPr>
            <w:r w:rsidRPr="008A23B6">
              <w:rPr>
                <w:bCs/>
                <w:sz w:val="16"/>
                <w:szCs w:val="16"/>
              </w:rPr>
              <w:t>11 325 599,99</w:t>
            </w:r>
          </w:p>
        </w:tc>
        <w:tc>
          <w:tcPr>
            <w:tcW w:w="408" w:type="pct"/>
            <w:vAlign w:val="center"/>
          </w:tcPr>
          <w:p w:rsidR="00B942E3" w:rsidRPr="008A23B6" w:rsidRDefault="00B942E3" w:rsidP="00B942E3">
            <w:pPr>
              <w:jc w:val="center"/>
              <w:rPr>
                <w:bCs/>
                <w:sz w:val="16"/>
                <w:szCs w:val="16"/>
              </w:rPr>
            </w:pPr>
            <w:r w:rsidRPr="008A23B6">
              <w:rPr>
                <w:bCs/>
                <w:sz w:val="16"/>
                <w:szCs w:val="16"/>
              </w:rPr>
              <w:t>11 597 123,98</w:t>
            </w:r>
          </w:p>
        </w:tc>
        <w:tc>
          <w:tcPr>
            <w:tcW w:w="408" w:type="pct"/>
            <w:vAlign w:val="center"/>
          </w:tcPr>
          <w:p w:rsidR="00B942E3" w:rsidRPr="008A23B6" w:rsidRDefault="00B942E3" w:rsidP="00B942E3">
            <w:pPr>
              <w:jc w:val="center"/>
              <w:rPr>
                <w:bCs/>
                <w:sz w:val="16"/>
                <w:szCs w:val="16"/>
              </w:rPr>
            </w:pPr>
            <w:r w:rsidRPr="008A23B6">
              <w:rPr>
                <w:bCs/>
                <w:sz w:val="16"/>
                <w:szCs w:val="16"/>
              </w:rPr>
              <w:t>10 555 199,99</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sz w:val="16"/>
                <w:szCs w:val="16"/>
              </w:rPr>
            </w:pPr>
            <w:r w:rsidRPr="008A23B6">
              <w:rPr>
                <w:sz w:val="16"/>
                <w:szCs w:val="16"/>
              </w:rPr>
              <w:t>4 552 240,02</w:t>
            </w:r>
          </w:p>
        </w:tc>
        <w:tc>
          <w:tcPr>
            <w:tcW w:w="408" w:type="pct"/>
            <w:vAlign w:val="center"/>
          </w:tcPr>
          <w:p w:rsidR="00B942E3" w:rsidRPr="008A23B6" w:rsidRDefault="00B942E3" w:rsidP="00B942E3">
            <w:pPr>
              <w:jc w:val="center"/>
              <w:rPr>
                <w:sz w:val="16"/>
                <w:szCs w:val="16"/>
              </w:rPr>
            </w:pPr>
            <w:r w:rsidRPr="008A23B6">
              <w:rPr>
                <w:sz w:val="16"/>
                <w:szCs w:val="16"/>
              </w:rPr>
              <w:t>4 421 172,03</w:t>
            </w:r>
          </w:p>
        </w:tc>
        <w:tc>
          <w:tcPr>
            <w:tcW w:w="408" w:type="pct"/>
            <w:vAlign w:val="center"/>
          </w:tcPr>
          <w:p w:rsidR="00B942E3" w:rsidRPr="008A23B6" w:rsidRDefault="00B942E3" w:rsidP="00B942E3">
            <w:pPr>
              <w:jc w:val="center"/>
              <w:rPr>
                <w:sz w:val="16"/>
                <w:szCs w:val="16"/>
              </w:rPr>
            </w:pPr>
            <w:r w:rsidRPr="008A23B6">
              <w:rPr>
                <w:sz w:val="16"/>
                <w:szCs w:val="16"/>
              </w:rPr>
              <w:t>4 404 400,01</w:t>
            </w:r>
          </w:p>
        </w:tc>
        <w:tc>
          <w:tcPr>
            <w:tcW w:w="408" w:type="pct"/>
            <w:vAlign w:val="center"/>
          </w:tcPr>
          <w:p w:rsidR="00B942E3" w:rsidRPr="008A23B6" w:rsidRDefault="00B942E3" w:rsidP="00B942E3">
            <w:pPr>
              <w:jc w:val="center"/>
              <w:rPr>
                <w:sz w:val="16"/>
                <w:szCs w:val="16"/>
              </w:rPr>
            </w:pPr>
            <w:r w:rsidRPr="008A23B6">
              <w:rPr>
                <w:sz w:val="16"/>
                <w:szCs w:val="16"/>
              </w:rPr>
              <w:t>3 464 076,02</w:t>
            </w:r>
          </w:p>
        </w:tc>
        <w:tc>
          <w:tcPr>
            <w:tcW w:w="408" w:type="pct"/>
            <w:vAlign w:val="center"/>
          </w:tcPr>
          <w:p w:rsidR="00B942E3" w:rsidRPr="008A23B6" w:rsidRDefault="00B942E3" w:rsidP="00B942E3">
            <w:pPr>
              <w:jc w:val="center"/>
              <w:rPr>
                <w:sz w:val="16"/>
                <w:szCs w:val="16"/>
              </w:rPr>
            </w:pPr>
            <w:r w:rsidRPr="008A23B6">
              <w:rPr>
                <w:sz w:val="16"/>
                <w:szCs w:val="16"/>
              </w:rPr>
              <w:t>4 104 800,01</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 xml:space="preserve">Бюджет муниципального </w:t>
            </w:r>
            <w:r w:rsidRPr="008A23B6">
              <w:rPr>
                <w:rFonts w:ascii="Times New Roman" w:hAnsi="Times New Roman" w:cs="Times New Roman"/>
                <w:sz w:val="24"/>
                <w:szCs w:val="24"/>
              </w:rPr>
              <w:lastRenderedPageBreak/>
              <w:t>образования, из них за счет средств:</w:t>
            </w:r>
          </w:p>
        </w:tc>
        <w:tc>
          <w:tcPr>
            <w:tcW w:w="408" w:type="pct"/>
            <w:vAlign w:val="center"/>
          </w:tcPr>
          <w:p w:rsidR="00B942E3" w:rsidRPr="008A23B6" w:rsidRDefault="00B942E3" w:rsidP="00B942E3">
            <w:pPr>
              <w:jc w:val="center"/>
              <w:rPr>
                <w:sz w:val="16"/>
                <w:szCs w:val="16"/>
              </w:rPr>
            </w:pPr>
            <w:r w:rsidRPr="008A23B6">
              <w:rPr>
                <w:sz w:val="16"/>
                <w:szCs w:val="16"/>
              </w:rPr>
              <w:lastRenderedPageBreak/>
              <w:t>164 222,23</w:t>
            </w:r>
          </w:p>
        </w:tc>
        <w:tc>
          <w:tcPr>
            <w:tcW w:w="408" w:type="pct"/>
            <w:vAlign w:val="center"/>
          </w:tcPr>
          <w:p w:rsidR="00B942E3" w:rsidRPr="008A23B6" w:rsidRDefault="00B942E3" w:rsidP="00B942E3">
            <w:pPr>
              <w:jc w:val="center"/>
              <w:rPr>
                <w:sz w:val="16"/>
                <w:szCs w:val="16"/>
              </w:rPr>
            </w:pPr>
            <w:r w:rsidRPr="008A23B6">
              <w:rPr>
                <w:sz w:val="16"/>
                <w:szCs w:val="16"/>
              </w:rPr>
              <w:t>159 493,94</w:t>
            </w:r>
          </w:p>
        </w:tc>
        <w:tc>
          <w:tcPr>
            <w:tcW w:w="408" w:type="pct"/>
            <w:vAlign w:val="center"/>
          </w:tcPr>
          <w:p w:rsidR="00B942E3" w:rsidRPr="008A23B6" w:rsidRDefault="00B942E3" w:rsidP="00B942E3">
            <w:pPr>
              <w:jc w:val="center"/>
              <w:rPr>
                <w:sz w:val="16"/>
                <w:szCs w:val="16"/>
              </w:rPr>
            </w:pPr>
            <w:r w:rsidRPr="008A23B6">
              <w:rPr>
                <w:sz w:val="16"/>
                <w:szCs w:val="16"/>
              </w:rPr>
              <w:t>158 888,89</w:t>
            </w:r>
          </w:p>
        </w:tc>
        <w:tc>
          <w:tcPr>
            <w:tcW w:w="408" w:type="pct"/>
            <w:vAlign w:val="center"/>
          </w:tcPr>
          <w:p w:rsidR="00B942E3" w:rsidRPr="008A23B6" w:rsidRDefault="00B942E3" w:rsidP="00B942E3">
            <w:pPr>
              <w:jc w:val="center"/>
              <w:rPr>
                <w:sz w:val="16"/>
                <w:szCs w:val="16"/>
              </w:rPr>
            </w:pPr>
            <w:r w:rsidRPr="008A23B6">
              <w:rPr>
                <w:sz w:val="16"/>
                <w:szCs w:val="16"/>
              </w:rPr>
              <w:t>152 133,34</w:t>
            </w:r>
          </w:p>
        </w:tc>
        <w:tc>
          <w:tcPr>
            <w:tcW w:w="408" w:type="pct"/>
            <w:vAlign w:val="center"/>
          </w:tcPr>
          <w:p w:rsidR="00B942E3" w:rsidRPr="008A23B6" w:rsidRDefault="00B942E3" w:rsidP="00B942E3">
            <w:pPr>
              <w:jc w:val="center"/>
              <w:rPr>
                <w:sz w:val="16"/>
                <w:szCs w:val="16"/>
              </w:rPr>
            </w:pPr>
            <w:r w:rsidRPr="008A23B6">
              <w:rPr>
                <w:sz w:val="16"/>
                <w:szCs w:val="16"/>
              </w:rPr>
              <w:t>148 080,81</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sz w:val="16"/>
                <w:szCs w:val="16"/>
              </w:rPr>
            </w:pPr>
            <w:r w:rsidRPr="008A23B6">
              <w:rPr>
                <w:sz w:val="16"/>
                <w:szCs w:val="16"/>
              </w:rPr>
              <w:t>164 222,23</w:t>
            </w:r>
          </w:p>
        </w:tc>
        <w:tc>
          <w:tcPr>
            <w:tcW w:w="408" w:type="pct"/>
            <w:vAlign w:val="center"/>
          </w:tcPr>
          <w:p w:rsidR="00B942E3" w:rsidRPr="008A23B6" w:rsidRDefault="00B942E3" w:rsidP="00B942E3">
            <w:pPr>
              <w:jc w:val="center"/>
              <w:rPr>
                <w:sz w:val="16"/>
                <w:szCs w:val="16"/>
              </w:rPr>
            </w:pPr>
            <w:r w:rsidRPr="008A23B6">
              <w:rPr>
                <w:sz w:val="16"/>
                <w:szCs w:val="16"/>
              </w:rPr>
              <w:t>159 493,94</w:t>
            </w:r>
          </w:p>
        </w:tc>
        <w:tc>
          <w:tcPr>
            <w:tcW w:w="408" w:type="pct"/>
            <w:vAlign w:val="center"/>
          </w:tcPr>
          <w:p w:rsidR="00B942E3" w:rsidRPr="008A23B6" w:rsidRDefault="00B942E3" w:rsidP="00B942E3">
            <w:pPr>
              <w:jc w:val="center"/>
              <w:rPr>
                <w:sz w:val="16"/>
                <w:szCs w:val="16"/>
              </w:rPr>
            </w:pPr>
            <w:r w:rsidRPr="008A23B6">
              <w:rPr>
                <w:sz w:val="16"/>
                <w:szCs w:val="16"/>
              </w:rPr>
              <w:t>158 888,89</w:t>
            </w:r>
          </w:p>
        </w:tc>
        <w:tc>
          <w:tcPr>
            <w:tcW w:w="408" w:type="pct"/>
            <w:vAlign w:val="center"/>
          </w:tcPr>
          <w:p w:rsidR="00B942E3" w:rsidRPr="008A23B6" w:rsidRDefault="00B942E3" w:rsidP="00B942E3">
            <w:pPr>
              <w:jc w:val="center"/>
              <w:rPr>
                <w:sz w:val="16"/>
                <w:szCs w:val="16"/>
              </w:rPr>
            </w:pPr>
            <w:r w:rsidRPr="008A23B6">
              <w:rPr>
                <w:sz w:val="16"/>
                <w:szCs w:val="16"/>
              </w:rPr>
              <w:t>152 133,34</w:t>
            </w:r>
          </w:p>
        </w:tc>
        <w:tc>
          <w:tcPr>
            <w:tcW w:w="408" w:type="pct"/>
            <w:vAlign w:val="center"/>
          </w:tcPr>
          <w:p w:rsidR="00B942E3" w:rsidRPr="008A23B6" w:rsidRDefault="00B942E3" w:rsidP="00B942E3">
            <w:pPr>
              <w:jc w:val="center"/>
              <w:rPr>
                <w:sz w:val="16"/>
                <w:szCs w:val="16"/>
              </w:rPr>
            </w:pPr>
            <w:r w:rsidRPr="008A23B6">
              <w:rPr>
                <w:sz w:val="16"/>
                <w:szCs w:val="16"/>
              </w:rPr>
              <w:t>148 080,81</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1.2.2</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Укрепление материально-технической базы и создание безопасных условий в муниципальных образовательных учреждениях</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sz w:val="16"/>
                <w:szCs w:val="16"/>
              </w:rPr>
            </w:pPr>
            <w:r w:rsidRPr="008A23B6">
              <w:rPr>
                <w:sz w:val="16"/>
                <w:szCs w:val="16"/>
              </w:rPr>
              <w:t>89 538 327,53</w:t>
            </w:r>
          </w:p>
        </w:tc>
        <w:tc>
          <w:tcPr>
            <w:tcW w:w="408" w:type="pct"/>
            <w:vAlign w:val="center"/>
          </w:tcPr>
          <w:p w:rsidR="00B942E3" w:rsidRPr="008A23B6" w:rsidRDefault="00B942E3" w:rsidP="00B942E3">
            <w:pPr>
              <w:jc w:val="center"/>
              <w:rPr>
                <w:sz w:val="16"/>
                <w:szCs w:val="16"/>
              </w:rPr>
            </w:pPr>
            <w:r w:rsidRPr="008A23B6">
              <w:rPr>
                <w:sz w:val="16"/>
                <w:szCs w:val="16"/>
              </w:rPr>
              <w:t>19 317 071,30</w:t>
            </w:r>
          </w:p>
        </w:tc>
        <w:tc>
          <w:tcPr>
            <w:tcW w:w="408" w:type="pct"/>
            <w:vAlign w:val="center"/>
          </w:tcPr>
          <w:p w:rsidR="00B942E3" w:rsidRPr="008A23B6" w:rsidRDefault="00B942E3" w:rsidP="00B942E3">
            <w:pPr>
              <w:jc w:val="center"/>
              <w:rPr>
                <w:sz w:val="16"/>
                <w:szCs w:val="16"/>
              </w:rPr>
            </w:pPr>
            <w:r w:rsidRPr="008A23B6">
              <w:rPr>
                <w:sz w:val="16"/>
                <w:szCs w:val="16"/>
              </w:rPr>
              <w:t>46 886 586,07</w:t>
            </w:r>
          </w:p>
        </w:tc>
        <w:tc>
          <w:tcPr>
            <w:tcW w:w="408" w:type="pct"/>
            <w:vAlign w:val="center"/>
          </w:tcPr>
          <w:p w:rsidR="00B942E3" w:rsidRPr="008A23B6" w:rsidRDefault="00B942E3" w:rsidP="00B942E3">
            <w:pPr>
              <w:jc w:val="center"/>
              <w:rPr>
                <w:sz w:val="16"/>
                <w:szCs w:val="16"/>
              </w:rPr>
            </w:pPr>
            <w:r w:rsidRPr="008A23B6">
              <w:rPr>
                <w:sz w:val="16"/>
                <w:szCs w:val="16"/>
              </w:rPr>
              <w:t>47 828 872,16</w:t>
            </w:r>
          </w:p>
        </w:tc>
        <w:tc>
          <w:tcPr>
            <w:tcW w:w="408" w:type="pct"/>
            <w:vAlign w:val="center"/>
          </w:tcPr>
          <w:p w:rsidR="00B942E3" w:rsidRPr="008A23B6" w:rsidRDefault="00B942E3" w:rsidP="00B942E3">
            <w:pPr>
              <w:jc w:val="center"/>
              <w:rPr>
                <w:sz w:val="16"/>
                <w:szCs w:val="16"/>
              </w:rPr>
            </w:pPr>
            <w:r w:rsidRPr="008A23B6">
              <w:rPr>
                <w:sz w:val="16"/>
                <w:szCs w:val="16"/>
              </w:rPr>
              <w:t>150 431 636,07</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sz w:val="16"/>
                <w:szCs w:val="16"/>
              </w:rPr>
            </w:pPr>
            <w:r w:rsidRPr="008A23B6">
              <w:rPr>
                <w:sz w:val="16"/>
                <w:szCs w:val="16"/>
              </w:rPr>
              <w:t>37 309 783,33</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24 328 400,00</w:t>
            </w:r>
          </w:p>
        </w:tc>
        <w:tc>
          <w:tcPr>
            <w:tcW w:w="408" w:type="pct"/>
            <w:vAlign w:val="center"/>
          </w:tcPr>
          <w:p w:rsidR="00B942E3" w:rsidRPr="008A23B6" w:rsidRDefault="00B942E3" w:rsidP="00B942E3">
            <w:pPr>
              <w:jc w:val="center"/>
              <w:rPr>
                <w:sz w:val="16"/>
                <w:szCs w:val="16"/>
              </w:rPr>
            </w:pPr>
            <w:r w:rsidRPr="008A23B6">
              <w:rPr>
                <w:sz w:val="16"/>
                <w:szCs w:val="16"/>
              </w:rPr>
              <w:t>26 757 100,00</w:t>
            </w:r>
          </w:p>
        </w:tc>
        <w:tc>
          <w:tcPr>
            <w:tcW w:w="408" w:type="pct"/>
            <w:vAlign w:val="center"/>
          </w:tcPr>
          <w:p w:rsidR="00B942E3" w:rsidRPr="008A23B6" w:rsidRDefault="00B942E3" w:rsidP="00B942E3">
            <w:pPr>
              <w:jc w:val="center"/>
              <w:rPr>
                <w:sz w:val="16"/>
                <w:szCs w:val="16"/>
              </w:rPr>
            </w:pPr>
            <w:r w:rsidRPr="008A23B6">
              <w:rPr>
                <w:sz w:val="16"/>
                <w:szCs w:val="16"/>
              </w:rPr>
              <w:t>97 588 300,00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sz w:val="16"/>
                <w:szCs w:val="16"/>
              </w:rPr>
            </w:pPr>
            <w:r w:rsidRPr="008A23B6">
              <w:rPr>
                <w:sz w:val="16"/>
                <w:szCs w:val="16"/>
              </w:rPr>
              <w:t>47 994 619,04</w:t>
            </w:r>
          </w:p>
        </w:tc>
        <w:tc>
          <w:tcPr>
            <w:tcW w:w="408" w:type="pct"/>
            <w:vAlign w:val="center"/>
          </w:tcPr>
          <w:p w:rsidR="00B942E3" w:rsidRPr="008A23B6" w:rsidRDefault="00B942E3" w:rsidP="00B942E3">
            <w:pPr>
              <w:jc w:val="center"/>
              <w:rPr>
                <w:sz w:val="16"/>
                <w:szCs w:val="16"/>
              </w:rPr>
            </w:pPr>
            <w:r w:rsidRPr="008A23B6">
              <w:rPr>
                <w:sz w:val="16"/>
                <w:szCs w:val="16"/>
              </w:rPr>
              <w:t>17 370 364,16</w:t>
            </w:r>
          </w:p>
        </w:tc>
        <w:tc>
          <w:tcPr>
            <w:tcW w:w="408" w:type="pct"/>
            <w:vAlign w:val="center"/>
          </w:tcPr>
          <w:p w:rsidR="00B942E3" w:rsidRPr="008A23B6" w:rsidRDefault="00B942E3" w:rsidP="00B942E3">
            <w:pPr>
              <w:jc w:val="center"/>
              <w:rPr>
                <w:sz w:val="16"/>
                <w:szCs w:val="16"/>
              </w:rPr>
            </w:pPr>
            <w:r w:rsidRPr="008A23B6">
              <w:rPr>
                <w:sz w:val="16"/>
                <w:szCs w:val="16"/>
              </w:rPr>
              <w:t>20 677 085,45</w:t>
            </w:r>
          </w:p>
        </w:tc>
        <w:tc>
          <w:tcPr>
            <w:tcW w:w="408" w:type="pct"/>
            <w:vAlign w:val="center"/>
          </w:tcPr>
          <w:p w:rsidR="00B942E3" w:rsidRPr="008A23B6" w:rsidRDefault="00B942E3" w:rsidP="00B942E3">
            <w:pPr>
              <w:jc w:val="center"/>
              <w:rPr>
                <w:sz w:val="16"/>
                <w:szCs w:val="16"/>
              </w:rPr>
            </w:pPr>
            <w:r w:rsidRPr="008A23B6">
              <w:rPr>
                <w:sz w:val="16"/>
                <w:szCs w:val="16"/>
              </w:rPr>
              <w:t>19 145 096,92</w:t>
            </w:r>
          </w:p>
        </w:tc>
        <w:tc>
          <w:tcPr>
            <w:tcW w:w="408" w:type="pct"/>
            <w:vAlign w:val="center"/>
          </w:tcPr>
          <w:p w:rsidR="00B942E3" w:rsidRPr="008A23B6" w:rsidRDefault="00B942E3" w:rsidP="00B942E3">
            <w:pPr>
              <w:jc w:val="center"/>
              <w:rPr>
                <w:sz w:val="16"/>
                <w:szCs w:val="16"/>
              </w:rPr>
            </w:pPr>
            <w:r w:rsidRPr="008A23B6">
              <w:rPr>
                <w:sz w:val="16"/>
                <w:szCs w:val="16"/>
              </w:rPr>
              <w:t>48 864 605,56</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sz w:val="16"/>
                <w:szCs w:val="16"/>
              </w:rPr>
            </w:pPr>
            <w:r w:rsidRPr="008A23B6">
              <w:rPr>
                <w:sz w:val="16"/>
                <w:szCs w:val="16"/>
              </w:rPr>
              <w:t>4 233 925,16</w:t>
            </w:r>
          </w:p>
        </w:tc>
        <w:tc>
          <w:tcPr>
            <w:tcW w:w="408" w:type="pct"/>
            <w:vAlign w:val="center"/>
          </w:tcPr>
          <w:p w:rsidR="00B942E3" w:rsidRPr="008A23B6" w:rsidRDefault="00B942E3" w:rsidP="00B942E3">
            <w:pPr>
              <w:jc w:val="center"/>
              <w:rPr>
                <w:sz w:val="16"/>
                <w:szCs w:val="16"/>
              </w:rPr>
            </w:pPr>
            <w:r w:rsidRPr="008A23B6">
              <w:rPr>
                <w:sz w:val="16"/>
                <w:szCs w:val="16"/>
              </w:rPr>
              <w:t>1 946 707,14</w:t>
            </w:r>
          </w:p>
        </w:tc>
        <w:tc>
          <w:tcPr>
            <w:tcW w:w="408" w:type="pct"/>
            <w:vAlign w:val="center"/>
          </w:tcPr>
          <w:p w:rsidR="00B942E3" w:rsidRPr="008A23B6" w:rsidRDefault="00B942E3" w:rsidP="00B942E3">
            <w:pPr>
              <w:jc w:val="center"/>
              <w:rPr>
                <w:sz w:val="16"/>
                <w:szCs w:val="16"/>
              </w:rPr>
            </w:pPr>
            <w:r w:rsidRPr="008A23B6">
              <w:rPr>
                <w:sz w:val="16"/>
                <w:szCs w:val="16"/>
              </w:rPr>
              <w:t>1 881 100,62</w:t>
            </w:r>
          </w:p>
        </w:tc>
        <w:tc>
          <w:tcPr>
            <w:tcW w:w="408" w:type="pct"/>
            <w:vAlign w:val="center"/>
          </w:tcPr>
          <w:p w:rsidR="00B942E3" w:rsidRPr="008A23B6" w:rsidRDefault="00B942E3" w:rsidP="00B942E3">
            <w:pPr>
              <w:jc w:val="center"/>
              <w:rPr>
                <w:sz w:val="16"/>
                <w:szCs w:val="16"/>
              </w:rPr>
            </w:pPr>
            <w:r w:rsidRPr="008A23B6">
              <w:rPr>
                <w:sz w:val="16"/>
                <w:szCs w:val="16"/>
              </w:rPr>
              <w:t>1 926 675,24</w:t>
            </w:r>
          </w:p>
        </w:tc>
        <w:tc>
          <w:tcPr>
            <w:tcW w:w="408" w:type="pct"/>
            <w:vAlign w:val="center"/>
          </w:tcPr>
          <w:p w:rsidR="00B942E3" w:rsidRPr="008A23B6" w:rsidRDefault="00B942E3" w:rsidP="00B942E3">
            <w:pPr>
              <w:jc w:val="center"/>
              <w:rPr>
                <w:sz w:val="16"/>
                <w:szCs w:val="16"/>
              </w:rPr>
            </w:pPr>
            <w:r w:rsidRPr="008A23B6">
              <w:rPr>
                <w:sz w:val="16"/>
                <w:szCs w:val="16"/>
              </w:rPr>
              <w:t>3 978 730,51</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sz w:val="16"/>
                <w:szCs w:val="16"/>
              </w:rPr>
            </w:pPr>
            <w:r w:rsidRPr="008A23B6">
              <w:rPr>
                <w:sz w:val="16"/>
                <w:szCs w:val="16"/>
              </w:rPr>
              <w:t>4 233 925,16</w:t>
            </w:r>
          </w:p>
        </w:tc>
        <w:tc>
          <w:tcPr>
            <w:tcW w:w="408" w:type="pct"/>
            <w:vAlign w:val="center"/>
          </w:tcPr>
          <w:p w:rsidR="00B942E3" w:rsidRPr="008A23B6" w:rsidRDefault="00B942E3" w:rsidP="00B942E3">
            <w:pPr>
              <w:jc w:val="center"/>
              <w:rPr>
                <w:sz w:val="16"/>
                <w:szCs w:val="16"/>
              </w:rPr>
            </w:pPr>
            <w:r w:rsidRPr="008A23B6">
              <w:rPr>
                <w:sz w:val="16"/>
                <w:szCs w:val="16"/>
              </w:rPr>
              <w:t>1 946 707,14</w:t>
            </w:r>
          </w:p>
        </w:tc>
        <w:tc>
          <w:tcPr>
            <w:tcW w:w="408" w:type="pct"/>
            <w:vAlign w:val="center"/>
          </w:tcPr>
          <w:p w:rsidR="00B942E3" w:rsidRPr="008A23B6" w:rsidRDefault="00B942E3" w:rsidP="00B942E3">
            <w:pPr>
              <w:jc w:val="center"/>
              <w:rPr>
                <w:sz w:val="16"/>
                <w:szCs w:val="16"/>
              </w:rPr>
            </w:pPr>
            <w:r w:rsidRPr="008A23B6">
              <w:rPr>
                <w:sz w:val="16"/>
                <w:szCs w:val="16"/>
              </w:rPr>
              <w:t>1 881 100,62</w:t>
            </w:r>
          </w:p>
        </w:tc>
        <w:tc>
          <w:tcPr>
            <w:tcW w:w="408" w:type="pct"/>
            <w:vAlign w:val="center"/>
          </w:tcPr>
          <w:p w:rsidR="00B942E3" w:rsidRPr="008A23B6" w:rsidRDefault="00B942E3" w:rsidP="00B942E3">
            <w:pPr>
              <w:jc w:val="center"/>
              <w:rPr>
                <w:sz w:val="16"/>
                <w:szCs w:val="16"/>
              </w:rPr>
            </w:pPr>
            <w:r w:rsidRPr="008A23B6">
              <w:rPr>
                <w:sz w:val="16"/>
                <w:szCs w:val="16"/>
              </w:rPr>
              <w:t>1 926 675,24</w:t>
            </w:r>
          </w:p>
        </w:tc>
        <w:tc>
          <w:tcPr>
            <w:tcW w:w="408" w:type="pct"/>
            <w:vAlign w:val="center"/>
          </w:tcPr>
          <w:p w:rsidR="00B942E3" w:rsidRPr="008A23B6" w:rsidRDefault="00B942E3" w:rsidP="00B942E3">
            <w:pPr>
              <w:jc w:val="center"/>
              <w:rPr>
                <w:sz w:val="16"/>
                <w:szCs w:val="16"/>
              </w:rPr>
            </w:pPr>
            <w:r w:rsidRPr="008A23B6">
              <w:rPr>
                <w:sz w:val="16"/>
                <w:szCs w:val="16"/>
              </w:rPr>
              <w:t>3 978 730,51</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
                <w:bCs/>
                <w:sz w:val="16"/>
                <w:szCs w:val="16"/>
              </w:rPr>
            </w:pPr>
            <w:r w:rsidRPr="008A23B6">
              <w:rPr>
                <w:b/>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1.2.3</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Реализация Соглашения о социально-экономическом сотрудничестве между Правительством Республики Коми и АО «Монди СЛПК»</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sz w:val="16"/>
                <w:szCs w:val="16"/>
              </w:rPr>
            </w:pPr>
            <w:r w:rsidRPr="008A23B6">
              <w:rPr>
                <w:sz w:val="16"/>
                <w:szCs w:val="16"/>
              </w:rPr>
              <w:t>1 600 000,00</w:t>
            </w:r>
          </w:p>
        </w:tc>
        <w:tc>
          <w:tcPr>
            <w:tcW w:w="408" w:type="pct"/>
            <w:vAlign w:val="center"/>
          </w:tcPr>
          <w:p w:rsidR="00B942E3" w:rsidRPr="008A23B6" w:rsidRDefault="00B942E3" w:rsidP="00B942E3">
            <w:pPr>
              <w:jc w:val="center"/>
              <w:rPr>
                <w:sz w:val="16"/>
                <w:szCs w:val="16"/>
              </w:rPr>
            </w:pPr>
            <w:r w:rsidRPr="008A23B6">
              <w:rPr>
                <w:sz w:val="16"/>
                <w:szCs w:val="16"/>
              </w:rPr>
              <w:t>1 350 000,00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 xml:space="preserve">Бюджет муниципального образования, </w:t>
            </w:r>
            <w:r w:rsidRPr="008A23B6">
              <w:rPr>
                <w:rFonts w:ascii="Times New Roman" w:hAnsi="Times New Roman" w:cs="Times New Roman"/>
                <w:sz w:val="24"/>
                <w:szCs w:val="24"/>
              </w:rPr>
              <w:lastRenderedPageBreak/>
              <w:t>из них за счет средств:</w:t>
            </w:r>
          </w:p>
        </w:tc>
        <w:tc>
          <w:tcPr>
            <w:tcW w:w="408" w:type="pct"/>
            <w:vAlign w:val="center"/>
          </w:tcPr>
          <w:p w:rsidR="00B942E3" w:rsidRPr="008A23B6" w:rsidRDefault="00B942E3" w:rsidP="00B942E3">
            <w:pPr>
              <w:jc w:val="center"/>
              <w:rPr>
                <w:sz w:val="16"/>
                <w:szCs w:val="16"/>
              </w:rPr>
            </w:pPr>
            <w:r w:rsidRPr="008A23B6">
              <w:rPr>
                <w:sz w:val="16"/>
                <w:szCs w:val="16"/>
              </w:rPr>
              <w:lastRenderedPageBreak/>
              <w:t>1 600 000,00</w:t>
            </w:r>
          </w:p>
        </w:tc>
        <w:tc>
          <w:tcPr>
            <w:tcW w:w="408" w:type="pct"/>
            <w:vAlign w:val="center"/>
          </w:tcPr>
          <w:p w:rsidR="00B942E3" w:rsidRPr="008A23B6" w:rsidRDefault="00B942E3" w:rsidP="00B942E3">
            <w:pPr>
              <w:jc w:val="center"/>
              <w:rPr>
                <w:sz w:val="16"/>
                <w:szCs w:val="16"/>
              </w:rPr>
            </w:pPr>
            <w:r w:rsidRPr="008A23B6">
              <w:rPr>
                <w:sz w:val="16"/>
                <w:szCs w:val="16"/>
              </w:rPr>
              <w:t>1 350 000,00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sz w:val="16"/>
                <w:szCs w:val="16"/>
              </w:rPr>
            </w:pPr>
            <w:r w:rsidRPr="008A23B6">
              <w:rPr>
                <w:sz w:val="16"/>
                <w:szCs w:val="16"/>
              </w:rPr>
              <w:t>1 600 000,00</w:t>
            </w:r>
          </w:p>
        </w:tc>
        <w:tc>
          <w:tcPr>
            <w:tcW w:w="408" w:type="pct"/>
            <w:vAlign w:val="center"/>
          </w:tcPr>
          <w:p w:rsidR="00B942E3" w:rsidRPr="008A23B6" w:rsidRDefault="00B942E3" w:rsidP="00B942E3">
            <w:pPr>
              <w:jc w:val="center"/>
              <w:rPr>
                <w:sz w:val="16"/>
                <w:szCs w:val="16"/>
              </w:rPr>
            </w:pPr>
            <w:r w:rsidRPr="008A23B6">
              <w:rPr>
                <w:sz w:val="16"/>
                <w:szCs w:val="16"/>
              </w:rPr>
              <w:t>1 350 000,00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1.2.4</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Реализация народных проектов в сфере образования, прошедших отбор в рамках проекта «Народный бюджет»</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sz w:val="16"/>
                <w:szCs w:val="16"/>
              </w:rPr>
            </w:pPr>
            <w:r w:rsidRPr="008A23B6">
              <w:rPr>
                <w:sz w:val="16"/>
                <w:szCs w:val="16"/>
              </w:rPr>
              <w:t>2 641 333,34</w:t>
            </w:r>
          </w:p>
        </w:tc>
        <w:tc>
          <w:tcPr>
            <w:tcW w:w="408" w:type="pct"/>
            <w:vAlign w:val="center"/>
          </w:tcPr>
          <w:p w:rsidR="00B942E3" w:rsidRPr="008A23B6" w:rsidRDefault="00B942E3" w:rsidP="00B942E3">
            <w:pPr>
              <w:jc w:val="center"/>
              <w:rPr>
                <w:sz w:val="16"/>
                <w:szCs w:val="16"/>
              </w:rPr>
            </w:pPr>
            <w:r w:rsidRPr="008A23B6">
              <w:rPr>
                <w:sz w:val="16"/>
                <w:szCs w:val="16"/>
              </w:rPr>
              <w:t>3 466 476,67</w:t>
            </w:r>
          </w:p>
        </w:tc>
        <w:tc>
          <w:tcPr>
            <w:tcW w:w="408" w:type="pct"/>
            <w:vAlign w:val="center"/>
          </w:tcPr>
          <w:p w:rsidR="00B942E3" w:rsidRPr="008A23B6" w:rsidRDefault="00B942E3" w:rsidP="00B942E3">
            <w:pPr>
              <w:jc w:val="center"/>
              <w:rPr>
                <w:sz w:val="16"/>
                <w:szCs w:val="16"/>
              </w:rPr>
            </w:pPr>
            <w:r w:rsidRPr="008A23B6">
              <w:rPr>
                <w:sz w:val="16"/>
                <w:szCs w:val="16"/>
              </w:rPr>
              <w:t>266 667,00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sz w:val="16"/>
                <w:szCs w:val="16"/>
              </w:rPr>
            </w:pPr>
            <w:r w:rsidRPr="008A23B6">
              <w:rPr>
                <w:sz w:val="16"/>
                <w:szCs w:val="16"/>
              </w:rPr>
              <w:t>2 377 200,00</w:t>
            </w:r>
          </w:p>
        </w:tc>
        <w:tc>
          <w:tcPr>
            <w:tcW w:w="408" w:type="pct"/>
            <w:vAlign w:val="center"/>
          </w:tcPr>
          <w:p w:rsidR="00B942E3" w:rsidRPr="008A23B6" w:rsidRDefault="00B942E3" w:rsidP="00B942E3">
            <w:pPr>
              <w:jc w:val="center"/>
              <w:rPr>
                <w:sz w:val="16"/>
                <w:szCs w:val="16"/>
              </w:rPr>
            </w:pPr>
            <w:r w:rsidRPr="008A23B6">
              <w:rPr>
                <w:sz w:val="16"/>
                <w:szCs w:val="16"/>
              </w:rPr>
              <w:t>3 119 829,00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sz w:val="16"/>
                <w:szCs w:val="16"/>
              </w:rPr>
            </w:pPr>
            <w:r w:rsidRPr="008A23B6">
              <w:rPr>
                <w:sz w:val="16"/>
                <w:szCs w:val="16"/>
              </w:rPr>
              <w:t>264 133,34</w:t>
            </w:r>
          </w:p>
        </w:tc>
        <w:tc>
          <w:tcPr>
            <w:tcW w:w="408" w:type="pct"/>
            <w:vAlign w:val="center"/>
          </w:tcPr>
          <w:p w:rsidR="00B942E3" w:rsidRPr="008A23B6" w:rsidRDefault="00B942E3" w:rsidP="00B942E3">
            <w:pPr>
              <w:jc w:val="center"/>
              <w:rPr>
                <w:sz w:val="16"/>
                <w:szCs w:val="16"/>
              </w:rPr>
            </w:pPr>
            <w:r w:rsidRPr="008A23B6">
              <w:rPr>
                <w:sz w:val="16"/>
                <w:szCs w:val="16"/>
              </w:rPr>
              <w:t>346 647,67</w:t>
            </w:r>
          </w:p>
        </w:tc>
        <w:tc>
          <w:tcPr>
            <w:tcW w:w="408" w:type="pct"/>
            <w:vAlign w:val="center"/>
          </w:tcPr>
          <w:p w:rsidR="00B942E3" w:rsidRPr="008A23B6" w:rsidRDefault="00B942E3" w:rsidP="00B942E3">
            <w:pPr>
              <w:jc w:val="center"/>
              <w:rPr>
                <w:sz w:val="16"/>
                <w:szCs w:val="16"/>
              </w:rPr>
            </w:pPr>
            <w:r w:rsidRPr="008A23B6">
              <w:rPr>
                <w:sz w:val="16"/>
                <w:szCs w:val="16"/>
              </w:rPr>
              <w:t>266 667,00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sz w:val="16"/>
                <w:szCs w:val="16"/>
              </w:rPr>
            </w:pPr>
            <w:r w:rsidRPr="008A23B6">
              <w:rPr>
                <w:sz w:val="16"/>
                <w:szCs w:val="16"/>
              </w:rPr>
              <w:t>264 133,34</w:t>
            </w:r>
          </w:p>
        </w:tc>
        <w:tc>
          <w:tcPr>
            <w:tcW w:w="408" w:type="pct"/>
            <w:vAlign w:val="center"/>
          </w:tcPr>
          <w:p w:rsidR="00B942E3" w:rsidRPr="008A23B6" w:rsidRDefault="00B942E3" w:rsidP="00B942E3">
            <w:pPr>
              <w:jc w:val="center"/>
              <w:rPr>
                <w:sz w:val="16"/>
                <w:szCs w:val="16"/>
              </w:rPr>
            </w:pPr>
            <w:r w:rsidRPr="008A23B6">
              <w:rPr>
                <w:sz w:val="16"/>
                <w:szCs w:val="16"/>
              </w:rPr>
              <w:t>346 647,67</w:t>
            </w:r>
          </w:p>
        </w:tc>
        <w:tc>
          <w:tcPr>
            <w:tcW w:w="408" w:type="pct"/>
            <w:vAlign w:val="center"/>
          </w:tcPr>
          <w:p w:rsidR="00B942E3" w:rsidRPr="008A23B6" w:rsidRDefault="00B942E3" w:rsidP="00B942E3">
            <w:pPr>
              <w:jc w:val="center"/>
              <w:rPr>
                <w:sz w:val="16"/>
                <w:szCs w:val="16"/>
              </w:rPr>
            </w:pPr>
            <w:r w:rsidRPr="008A23B6">
              <w:rPr>
                <w:sz w:val="16"/>
                <w:szCs w:val="16"/>
              </w:rPr>
              <w:t>266 667,00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1.2.5</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Организация и проведение мероприятий муниципальными дошкольными и общеобразовательными организациями</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sz w:val="16"/>
                <w:szCs w:val="16"/>
              </w:rPr>
            </w:pPr>
            <w:r w:rsidRPr="008A23B6">
              <w:rPr>
                <w:sz w:val="16"/>
                <w:szCs w:val="16"/>
              </w:rPr>
              <w:t>1 000 000,00</w:t>
            </w:r>
          </w:p>
        </w:tc>
        <w:tc>
          <w:tcPr>
            <w:tcW w:w="408" w:type="pct"/>
            <w:vAlign w:val="center"/>
          </w:tcPr>
          <w:p w:rsidR="00B942E3" w:rsidRPr="008A23B6" w:rsidRDefault="00B942E3" w:rsidP="00B942E3">
            <w:pPr>
              <w:jc w:val="center"/>
              <w:rPr>
                <w:sz w:val="16"/>
                <w:szCs w:val="16"/>
              </w:rPr>
            </w:pPr>
            <w:r w:rsidRPr="001F36BA">
              <w:rPr>
                <w:sz w:val="16"/>
                <w:szCs w:val="16"/>
                <w:highlight w:val="yellow"/>
              </w:rPr>
              <w:t>1 662 636,00</w:t>
            </w:r>
          </w:p>
        </w:tc>
        <w:tc>
          <w:tcPr>
            <w:tcW w:w="408" w:type="pct"/>
            <w:vAlign w:val="center"/>
          </w:tcPr>
          <w:p w:rsidR="00B942E3" w:rsidRPr="008A23B6" w:rsidRDefault="00B942E3" w:rsidP="00B942E3">
            <w:pPr>
              <w:jc w:val="center"/>
              <w:rPr>
                <w:sz w:val="16"/>
                <w:szCs w:val="16"/>
              </w:rPr>
            </w:pPr>
            <w:r w:rsidRPr="008A23B6">
              <w:rPr>
                <w:sz w:val="16"/>
                <w:szCs w:val="16"/>
              </w:rPr>
              <w:t>1 150 000,00</w:t>
            </w:r>
          </w:p>
        </w:tc>
        <w:tc>
          <w:tcPr>
            <w:tcW w:w="408" w:type="pct"/>
            <w:vAlign w:val="center"/>
          </w:tcPr>
          <w:p w:rsidR="00B942E3" w:rsidRPr="008A23B6" w:rsidRDefault="00B942E3" w:rsidP="00B942E3">
            <w:pPr>
              <w:jc w:val="center"/>
              <w:rPr>
                <w:sz w:val="16"/>
                <w:szCs w:val="16"/>
              </w:rPr>
            </w:pPr>
            <w:r w:rsidRPr="008A23B6">
              <w:rPr>
                <w:sz w:val="16"/>
                <w:szCs w:val="16"/>
              </w:rPr>
              <w:t>1 150 000,00</w:t>
            </w:r>
          </w:p>
        </w:tc>
        <w:tc>
          <w:tcPr>
            <w:tcW w:w="408" w:type="pct"/>
            <w:vAlign w:val="center"/>
          </w:tcPr>
          <w:p w:rsidR="00B942E3" w:rsidRPr="008A23B6" w:rsidRDefault="00B942E3" w:rsidP="00B942E3">
            <w:pPr>
              <w:jc w:val="center"/>
              <w:rPr>
                <w:sz w:val="16"/>
                <w:szCs w:val="16"/>
              </w:rPr>
            </w:pPr>
            <w:r w:rsidRPr="008A23B6">
              <w:rPr>
                <w:sz w:val="16"/>
                <w:szCs w:val="16"/>
              </w:rPr>
              <w:t>1 150 000,00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 xml:space="preserve">Бюджет муниципального образования, из них за </w:t>
            </w:r>
            <w:r w:rsidRPr="008A23B6">
              <w:rPr>
                <w:rFonts w:ascii="Times New Roman" w:hAnsi="Times New Roman" w:cs="Times New Roman"/>
                <w:sz w:val="24"/>
                <w:szCs w:val="24"/>
              </w:rPr>
              <w:lastRenderedPageBreak/>
              <w:t>счет средств:</w:t>
            </w:r>
          </w:p>
        </w:tc>
        <w:tc>
          <w:tcPr>
            <w:tcW w:w="408" w:type="pct"/>
            <w:vAlign w:val="center"/>
          </w:tcPr>
          <w:p w:rsidR="00B942E3" w:rsidRPr="008A23B6" w:rsidRDefault="00B942E3" w:rsidP="00B942E3">
            <w:pPr>
              <w:jc w:val="center"/>
              <w:rPr>
                <w:sz w:val="16"/>
                <w:szCs w:val="16"/>
              </w:rPr>
            </w:pPr>
            <w:r w:rsidRPr="008A23B6">
              <w:rPr>
                <w:sz w:val="16"/>
                <w:szCs w:val="16"/>
              </w:rPr>
              <w:lastRenderedPageBreak/>
              <w:t>1 000 000,00</w:t>
            </w:r>
          </w:p>
        </w:tc>
        <w:tc>
          <w:tcPr>
            <w:tcW w:w="408" w:type="pct"/>
            <w:vAlign w:val="center"/>
          </w:tcPr>
          <w:p w:rsidR="00B942E3" w:rsidRPr="008A23B6" w:rsidRDefault="00B942E3" w:rsidP="00B942E3">
            <w:pPr>
              <w:jc w:val="center"/>
              <w:rPr>
                <w:sz w:val="16"/>
                <w:szCs w:val="16"/>
              </w:rPr>
            </w:pPr>
            <w:r w:rsidRPr="008A23B6">
              <w:rPr>
                <w:sz w:val="16"/>
                <w:szCs w:val="16"/>
              </w:rPr>
              <w:t>1 787 636,00</w:t>
            </w:r>
          </w:p>
        </w:tc>
        <w:tc>
          <w:tcPr>
            <w:tcW w:w="408" w:type="pct"/>
            <w:vAlign w:val="center"/>
          </w:tcPr>
          <w:p w:rsidR="00B942E3" w:rsidRPr="008A23B6" w:rsidRDefault="00B942E3" w:rsidP="00B942E3">
            <w:pPr>
              <w:jc w:val="center"/>
              <w:rPr>
                <w:sz w:val="16"/>
                <w:szCs w:val="16"/>
              </w:rPr>
            </w:pPr>
            <w:r w:rsidRPr="008A23B6">
              <w:rPr>
                <w:sz w:val="16"/>
                <w:szCs w:val="16"/>
              </w:rPr>
              <w:t>1 150 000,00</w:t>
            </w:r>
          </w:p>
        </w:tc>
        <w:tc>
          <w:tcPr>
            <w:tcW w:w="408" w:type="pct"/>
            <w:vAlign w:val="center"/>
          </w:tcPr>
          <w:p w:rsidR="00B942E3" w:rsidRPr="008A23B6" w:rsidRDefault="00B942E3" w:rsidP="00B942E3">
            <w:pPr>
              <w:jc w:val="center"/>
              <w:rPr>
                <w:sz w:val="16"/>
                <w:szCs w:val="16"/>
              </w:rPr>
            </w:pPr>
            <w:r w:rsidRPr="008A23B6">
              <w:rPr>
                <w:sz w:val="16"/>
                <w:szCs w:val="16"/>
              </w:rPr>
              <w:t>1 150 000,00</w:t>
            </w:r>
          </w:p>
        </w:tc>
        <w:tc>
          <w:tcPr>
            <w:tcW w:w="408" w:type="pct"/>
            <w:vAlign w:val="center"/>
          </w:tcPr>
          <w:p w:rsidR="00B942E3" w:rsidRPr="008A23B6" w:rsidRDefault="00B942E3" w:rsidP="00B942E3">
            <w:pPr>
              <w:jc w:val="center"/>
              <w:rPr>
                <w:sz w:val="16"/>
                <w:szCs w:val="16"/>
              </w:rPr>
            </w:pPr>
            <w:r w:rsidRPr="008A23B6">
              <w:rPr>
                <w:sz w:val="16"/>
                <w:szCs w:val="16"/>
              </w:rPr>
              <w:t>1 150 000,00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sz w:val="16"/>
                <w:szCs w:val="16"/>
              </w:rPr>
            </w:pPr>
            <w:r w:rsidRPr="008A23B6">
              <w:rPr>
                <w:sz w:val="16"/>
                <w:szCs w:val="16"/>
              </w:rPr>
              <w:t>1 000 000,00</w:t>
            </w:r>
          </w:p>
        </w:tc>
        <w:tc>
          <w:tcPr>
            <w:tcW w:w="408" w:type="pct"/>
            <w:vAlign w:val="center"/>
          </w:tcPr>
          <w:p w:rsidR="00B942E3" w:rsidRPr="008A23B6" w:rsidRDefault="00B942E3" w:rsidP="00B942E3">
            <w:pPr>
              <w:jc w:val="center"/>
              <w:rPr>
                <w:sz w:val="16"/>
                <w:szCs w:val="16"/>
              </w:rPr>
            </w:pPr>
            <w:r w:rsidRPr="008A23B6">
              <w:rPr>
                <w:sz w:val="16"/>
                <w:szCs w:val="16"/>
              </w:rPr>
              <w:t>1 787 636,00</w:t>
            </w:r>
          </w:p>
        </w:tc>
        <w:tc>
          <w:tcPr>
            <w:tcW w:w="408" w:type="pct"/>
            <w:vAlign w:val="center"/>
          </w:tcPr>
          <w:p w:rsidR="00B942E3" w:rsidRPr="008A23B6" w:rsidRDefault="00B942E3" w:rsidP="00B942E3">
            <w:pPr>
              <w:jc w:val="center"/>
              <w:rPr>
                <w:sz w:val="16"/>
                <w:szCs w:val="16"/>
              </w:rPr>
            </w:pPr>
            <w:r w:rsidRPr="008A23B6">
              <w:rPr>
                <w:sz w:val="16"/>
                <w:szCs w:val="16"/>
              </w:rPr>
              <w:t>1 150 000,00</w:t>
            </w:r>
          </w:p>
        </w:tc>
        <w:tc>
          <w:tcPr>
            <w:tcW w:w="408" w:type="pct"/>
            <w:vAlign w:val="center"/>
          </w:tcPr>
          <w:p w:rsidR="00B942E3" w:rsidRPr="008A23B6" w:rsidRDefault="00B942E3" w:rsidP="00B942E3">
            <w:pPr>
              <w:jc w:val="center"/>
              <w:rPr>
                <w:sz w:val="16"/>
                <w:szCs w:val="16"/>
              </w:rPr>
            </w:pPr>
            <w:r w:rsidRPr="008A23B6">
              <w:rPr>
                <w:sz w:val="16"/>
                <w:szCs w:val="16"/>
              </w:rPr>
              <w:t>1 150 000,00</w:t>
            </w:r>
          </w:p>
        </w:tc>
        <w:tc>
          <w:tcPr>
            <w:tcW w:w="408" w:type="pct"/>
            <w:vAlign w:val="center"/>
          </w:tcPr>
          <w:p w:rsidR="00B942E3" w:rsidRPr="008A23B6" w:rsidRDefault="00B942E3" w:rsidP="00B942E3">
            <w:pPr>
              <w:jc w:val="center"/>
              <w:rPr>
                <w:sz w:val="16"/>
                <w:szCs w:val="16"/>
              </w:rPr>
            </w:pPr>
            <w:r w:rsidRPr="008A23B6">
              <w:rPr>
                <w:sz w:val="16"/>
                <w:szCs w:val="16"/>
              </w:rPr>
              <w:t>1 150 000,00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1.2.6</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Развитие этнокультурного образования в муниципальных образовательных организациях</w:t>
            </w:r>
          </w:p>
          <w:p w:rsidR="00B942E3" w:rsidRPr="008A23B6" w:rsidRDefault="00B942E3" w:rsidP="00B942E3">
            <w:pPr>
              <w:pStyle w:val="ConsPlusNormal"/>
              <w:jc w:val="both"/>
              <w:rPr>
                <w:rFonts w:ascii="Times New Roman" w:hAnsi="Times New Roman" w:cs="Times New Roman"/>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1.2.7</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Организация и проведение мероприятий по формированию у обучающихся уважительного отношения ко всем национальностям, этносам и религиям</w:t>
            </w:r>
          </w:p>
          <w:p w:rsidR="00B942E3" w:rsidRPr="008A23B6" w:rsidRDefault="00B942E3" w:rsidP="00B942E3">
            <w:pPr>
              <w:pStyle w:val="ConsPlusNormal"/>
              <w:jc w:val="both"/>
              <w:rPr>
                <w:rFonts w:ascii="Times New Roman" w:hAnsi="Times New Roman" w:cs="Times New Roman"/>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1.2.8</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sz w:val="16"/>
                <w:szCs w:val="16"/>
              </w:rPr>
              <w:t>441 809,17</w:t>
            </w:r>
          </w:p>
        </w:tc>
        <w:tc>
          <w:tcPr>
            <w:tcW w:w="408" w:type="pct"/>
            <w:vAlign w:val="center"/>
          </w:tcPr>
          <w:p w:rsidR="00B942E3" w:rsidRPr="008A23B6" w:rsidRDefault="00B942E3" w:rsidP="00B942E3">
            <w:pPr>
              <w:jc w:val="center"/>
              <w:rPr>
                <w:sz w:val="16"/>
                <w:szCs w:val="16"/>
              </w:rPr>
            </w:pPr>
            <w:r w:rsidRPr="008A23B6">
              <w:rPr>
                <w:sz w:val="16"/>
                <w:szCs w:val="16"/>
              </w:rPr>
              <w:t>565 160,08</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Cs/>
                <w:sz w:val="16"/>
                <w:szCs w:val="16"/>
              </w:rPr>
            </w:pPr>
            <w:r w:rsidRPr="008A23B6">
              <w:rPr>
                <w:sz w:val="16"/>
                <w:szCs w:val="16"/>
              </w:rPr>
              <w:t>441 809,17</w:t>
            </w:r>
          </w:p>
        </w:tc>
        <w:tc>
          <w:tcPr>
            <w:tcW w:w="408" w:type="pct"/>
            <w:vAlign w:val="center"/>
          </w:tcPr>
          <w:p w:rsidR="00B942E3" w:rsidRPr="008A23B6" w:rsidRDefault="00B942E3" w:rsidP="00B942E3">
            <w:pPr>
              <w:jc w:val="center"/>
              <w:rPr>
                <w:sz w:val="16"/>
                <w:szCs w:val="16"/>
              </w:rPr>
            </w:pPr>
            <w:r w:rsidRPr="008A23B6">
              <w:rPr>
                <w:sz w:val="16"/>
                <w:szCs w:val="16"/>
              </w:rPr>
              <w:t>565 160,08</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sz w:val="16"/>
                <w:szCs w:val="16"/>
              </w:rPr>
              <w:t>441 809,17</w:t>
            </w:r>
          </w:p>
        </w:tc>
        <w:tc>
          <w:tcPr>
            <w:tcW w:w="408" w:type="pct"/>
            <w:vAlign w:val="center"/>
          </w:tcPr>
          <w:p w:rsidR="00B942E3" w:rsidRPr="008A23B6" w:rsidRDefault="00B942E3" w:rsidP="00B942E3">
            <w:pPr>
              <w:jc w:val="center"/>
              <w:rPr>
                <w:sz w:val="16"/>
                <w:szCs w:val="16"/>
              </w:rPr>
            </w:pPr>
            <w:r w:rsidRPr="008A23B6">
              <w:rPr>
                <w:sz w:val="16"/>
                <w:szCs w:val="16"/>
              </w:rPr>
              <w:t>565 160,08</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1.2.9</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Проведение мероприятий для профессионального и карьерного роста педагогических работников</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 xml:space="preserve">Местного </w:t>
            </w:r>
            <w:r w:rsidRPr="008A23B6">
              <w:rPr>
                <w:rFonts w:ascii="Times New Roman" w:hAnsi="Times New Roman" w:cs="Times New Roman"/>
                <w:sz w:val="24"/>
                <w:szCs w:val="24"/>
              </w:rPr>
              <w:lastRenderedPageBreak/>
              <w:t>бюджета</w:t>
            </w:r>
          </w:p>
        </w:tc>
        <w:tc>
          <w:tcPr>
            <w:tcW w:w="408" w:type="pct"/>
            <w:vAlign w:val="center"/>
          </w:tcPr>
          <w:p w:rsidR="00B942E3" w:rsidRPr="008A23B6" w:rsidRDefault="00B942E3" w:rsidP="00B942E3">
            <w:pPr>
              <w:jc w:val="center"/>
              <w:rPr>
                <w:bCs/>
                <w:sz w:val="16"/>
                <w:szCs w:val="16"/>
              </w:rPr>
            </w:pPr>
            <w:r w:rsidRPr="008A23B6">
              <w:rPr>
                <w:sz w:val="16"/>
                <w:szCs w:val="16"/>
              </w:rPr>
              <w:lastRenderedPageBreak/>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rPr>
                <w:b/>
                <w:sz w:val="24"/>
                <w:szCs w:val="24"/>
              </w:rPr>
            </w:pPr>
            <w:r w:rsidRPr="008A23B6">
              <w:rPr>
                <w:b/>
                <w:sz w:val="24"/>
                <w:szCs w:val="24"/>
              </w:rPr>
              <w:t>Задача 1.3</w:t>
            </w:r>
          </w:p>
        </w:tc>
        <w:tc>
          <w:tcPr>
            <w:tcW w:w="843" w:type="pct"/>
            <w:vMerge w:val="restart"/>
          </w:tcPr>
          <w:p w:rsidR="00B942E3" w:rsidRPr="008A23B6" w:rsidRDefault="00B942E3" w:rsidP="00B942E3">
            <w:pPr>
              <w:jc w:val="both"/>
              <w:rPr>
                <w:b/>
                <w:sz w:val="24"/>
                <w:szCs w:val="24"/>
              </w:rPr>
            </w:pPr>
            <w:r w:rsidRPr="008A23B6">
              <w:rPr>
                <w:b/>
                <w:sz w:val="24"/>
                <w:szCs w:val="24"/>
              </w:rPr>
              <w:t>"Содействие формированию чувства патриотизма и гражданской ответственности"</w:t>
            </w: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Всего, в том числе:</w:t>
            </w:r>
          </w:p>
        </w:tc>
        <w:tc>
          <w:tcPr>
            <w:tcW w:w="408" w:type="pct"/>
            <w:vAlign w:val="center"/>
          </w:tcPr>
          <w:p w:rsidR="00B942E3" w:rsidRPr="008A23B6" w:rsidRDefault="00B942E3" w:rsidP="00B942E3">
            <w:pPr>
              <w:jc w:val="center"/>
              <w:rPr>
                <w:b/>
                <w:bCs/>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1 585 150,00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Федеральный бюджет</w:t>
            </w:r>
          </w:p>
        </w:tc>
        <w:tc>
          <w:tcPr>
            <w:tcW w:w="408" w:type="pct"/>
            <w:vAlign w:val="center"/>
          </w:tcPr>
          <w:p w:rsidR="00B942E3" w:rsidRPr="008A23B6" w:rsidRDefault="00B942E3" w:rsidP="00B942E3">
            <w:pPr>
              <w:jc w:val="center"/>
              <w:rPr>
                <w:b/>
                <w:bCs/>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1 505 892,00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rPr>
                <w:b/>
                <w:snapToGrid w:val="0"/>
                <w:sz w:val="24"/>
                <w:szCs w:val="24"/>
              </w:rPr>
            </w:pPr>
            <w:r w:rsidRPr="008A23B6">
              <w:rPr>
                <w:b/>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
                <w:bCs/>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79 258,00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
                <w:bCs/>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Местного бюджета</w:t>
            </w:r>
          </w:p>
        </w:tc>
        <w:tc>
          <w:tcPr>
            <w:tcW w:w="408" w:type="pct"/>
            <w:vAlign w:val="center"/>
          </w:tcPr>
          <w:p w:rsidR="00B942E3" w:rsidRPr="008A23B6" w:rsidRDefault="00B942E3" w:rsidP="00B942E3">
            <w:pPr>
              <w:jc w:val="center"/>
              <w:rPr>
                <w:b/>
                <w:bCs/>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Средства от приносящей доход деятельности</w:t>
            </w:r>
          </w:p>
        </w:tc>
        <w:tc>
          <w:tcPr>
            <w:tcW w:w="408" w:type="pct"/>
            <w:vAlign w:val="center"/>
          </w:tcPr>
          <w:p w:rsidR="00B942E3" w:rsidRPr="008A23B6" w:rsidRDefault="00B942E3" w:rsidP="00B942E3">
            <w:pPr>
              <w:jc w:val="center"/>
              <w:rPr>
                <w:b/>
                <w:bCs/>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r>
      <w:tr w:rsidR="00B942E3" w:rsidRPr="008A23B6" w:rsidTr="00B942E3">
        <w:trPr>
          <w:jc w:val="center"/>
        </w:trPr>
        <w:tc>
          <w:tcPr>
            <w:tcW w:w="662" w:type="pct"/>
            <w:vMerge w:val="restart"/>
          </w:tcPr>
          <w:p w:rsidR="00B942E3" w:rsidRPr="008A23B6" w:rsidRDefault="00B942E3" w:rsidP="00B942E3">
            <w:pPr>
              <w:rPr>
                <w:sz w:val="24"/>
                <w:szCs w:val="24"/>
              </w:rPr>
            </w:pPr>
            <w:r w:rsidRPr="008A23B6">
              <w:rPr>
                <w:sz w:val="24"/>
                <w:szCs w:val="24"/>
              </w:rPr>
              <w:t>Основное мероприятие 1.3.1</w:t>
            </w:r>
            <w:r>
              <w:rPr>
                <w:sz w:val="24"/>
                <w:szCs w:val="24"/>
              </w:rPr>
              <w:t>.</w:t>
            </w:r>
          </w:p>
        </w:tc>
        <w:tc>
          <w:tcPr>
            <w:tcW w:w="843" w:type="pct"/>
            <w:vMerge w:val="restart"/>
          </w:tcPr>
          <w:p w:rsidR="00B942E3" w:rsidRPr="008A23B6" w:rsidRDefault="00B942E3" w:rsidP="00B942E3">
            <w:pPr>
              <w:jc w:val="both"/>
              <w:rPr>
                <w:sz w:val="24"/>
                <w:szCs w:val="24"/>
              </w:rPr>
            </w:pPr>
            <w:r w:rsidRPr="008A23B6">
              <w:rPr>
                <w:sz w:val="24"/>
                <w:szCs w:val="24"/>
              </w:rPr>
              <w:t>Реализация отдельных мероприятий регионального проекта "Патриотическое воспитание граждан Российской Федерации"</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1 585 150,00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1 505 892,00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79 258,00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6B3358" w:rsidP="00B942E3">
            <w:pPr>
              <w:pStyle w:val="ConsPlusNormal"/>
              <w:rPr>
                <w:rFonts w:ascii="Times New Roman" w:hAnsi="Times New Roman" w:cs="Times New Roman"/>
                <w:b/>
                <w:sz w:val="24"/>
                <w:szCs w:val="24"/>
              </w:rPr>
            </w:pPr>
            <w:hyperlink w:anchor="P356" w:history="1">
              <w:r w:rsidR="00B942E3" w:rsidRPr="008A23B6">
                <w:rPr>
                  <w:rStyle w:val="a6"/>
                  <w:rFonts w:ascii="Times New Roman" w:hAnsi="Times New Roman" w:cs="Times New Roman"/>
                  <w:b/>
                  <w:sz w:val="24"/>
                  <w:szCs w:val="24"/>
                </w:rPr>
                <w:t>Подпрограмма 2</w:t>
              </w:r>
            </w:hyperlink>
          </w:p>
        </w:tc>
        <w:tc>
          <w:tcPr>
            <w:tcW w:w="843" w:type="pct"/>
            <w:vMerge w:val="restart"/>
          </w:tcPr>
          <w:p w:rsidR="00B942E3" w:rsidRPr="008A23B6" w:rsidRDefault="00B942E3" w:rsidP="00B942E3">
            <w:pPr>
              <w:pStyle w:val="ConsPlusNormal"/>
              <w:jc w:val="both"/>
              <w:rPr>
                <w:rFonts w:ascii="Times New Roman" w:hAnsi="Times New Roman" w:cs="Times New Roman"/>
                <w:b/>
                <w:sz w:val="24"/>
                <w:szCs w:val="24"/>
              </w:rPr>
            </w:pPr>
            <w:r w:rsidRPr="008A23B6">
              <w:rPr>
                <w:rFonts w:ascii="Times New Roman" w:hAnsi="Times New Roman" w:cs="Times New Roman"/>
                <w:b/>
                <w:sz w:val="24"/>
                <w:szCs w:val="24"/>
              </w:rPr>
              <w:t>"Развитие системы дополнительного образования"</w:t>
            </w: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Всего, в том числе:</w:t>
            </w:r>
          </w:p>
        </w:tc>
        <w:tc>
          <w:tcPr>
            <w:tcW w:w="408" w:type="pct"/>
            <w:vAlign w:val="center"/>
          </w:tcPr>
          <w:p w:rsidR="00B942E3" w:rsidRPr="008A23B6" w:rsidRDefault="00B942E3" w:rsidP="00B942E3">
            <w:pPr>
              <w:jc w:val="center"/>
              <w:rPr>
                <w:b/>
                <w:bCs/>
                <w:sz w:val="16"/>
                <w:szCs w:val="16"/>
              </w:rPr>
            </w:pPr>
            <w:r w:rsidRPr="008A23B6">
              <w:rPr>
                <w:b/>
                <w:bCs/>
                <w:sz w:val="16"/>
                <w:szCs w:val="16"/>
              </w:rPr>
              <w:t>24 471 004,38</w:t>
            </w:r>
          </w:p>
        </w:tc>
        <w:tc>
          <w:tcPr>
            <w:tcW w:w="408" w:type="pct"/>
            <w:vAlign w:val="center"/>
          </w:tcPr>
          <w:p w:rsidR="00B942E3" w:rsidRPr="008A23B6" w:rsidRDefault="00B942E3" w:rsidP="00B942E3">
            <w:pPr>
              <w:jc w:val="center"/>
              <w:rPr>
                <w:b/>
                <w:bCs/>
                <w:sz w:val="16"/>
                <w:szCs w:val="16"/>
              </w:rPr>
            </w:pPr>
            <w:r w:rsidRPr="008A23B6">
              <w:rPr>
                <w:b/>
                <w:bCs/>
                <w:sz w:val="16"/>
                <w:szCs w:val="16"/>
              </w:rPr>
              <w:t>32 845 148,74</w:t>
            </w:r>
          </w:p>
        </w:tc>
        <w:tc>
          <w:tcPr>
            <w:tcW w:w="408" w:type="pct"/>
            <w:vAlign w:val="center"/>
          </w:tcPr>
          <w:p w:rsidR="00B942E3" w:rsidRPr="008A23B6" w:rsidRDefault="00B942E3" w:rsidP="00B942E3">
            <w:pPr>
              <w:jc w:val="center"/>
              <w:rPr>
                <w:b/>
                <w:bCs/>
                <w:sz w:val="16"/>
                <w:szCs w:val="16"/>
              </w:rPr>
            </w:pPr>
            <w:r w:rsidRPr="008A23B6">
              <w:rPr>
                <w:b/>
                <w:bCs/>
                <w:sz w:val="16"/>
                <w:szCs w:val="16"/>
              </w:rPr>
              <w:t>33 133 104,20</w:t>
            </w:r>
          </w:p>
        </w:tc>
        <w:tc>
          <w:tcPr>
            <w:tcW w:w="408" w:type="pct"/>
            <w:vAlign w:val="center"/>
          </w:tcPr>
          <w:p w:rsidR="00B942E3" w:rsidRPr="008A23B6" w:rsidRDefault="00B942E3" w:rsidP="00B942E3">
            <w:pPr>
              <w:jc w:val="center"/>
              <w:rPr>
                <w:b/>
                <w:bCs/>
                <w:sz w:val="16"/>
                <w:szCs w:val="16"/>
              </w:rPr>
            </w:pPr>
            <w:r w:rsidRPr="008A23B6">
              <w:rPr>
                <w:b/>
                <w:bCs/>
                <w:sz w:val="16"/>
                <w:szCs w:val="16"/>
              </w:rPr>
              <w:t>33 134 104,20</w:t>
            </w:r>
          </w:p>
        </w:tc>
        <w:tc>
          <w:tcPr>
            <w:tcW w:w="408" w:type="pct"/>
            <w:vAlign w:val="center"/>
          </w:tcPr>
          <w:p w:rsidR="00B942E3" w:rsidRPr="008A23B6" w:rsidRDefault="00B942E3" w:rsidP="00B942E3">
            <w:pPr>
              <w:jc w:val="center"/>
              <w:rPr>
                <w:b/>
                <w:bCs/>
                <w:sz w:val="16"/>
                <w:szCs w:val="16"/>
              </w:rPr>
            </w:pPr>
            <w:r w:rsidRPr="008A23B6">
              <w:rPr>
                <w:b/>
                <w:bCs/>
                <w:sz w:val="16"/>
                <w:szCs w:val="16"/>
              </w:rPr>
              <w:t>33 134 104,20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Федеральный бюджет</w:t>
            </w:r>
          </w:p>
        </w:tc>
        <w:tc>
          <w:tcPr>
            <w:tcW w:w="408" w:type="pct"/>
            <w:vAlign w:val="center"/>
          </w:tcPr>
          <w:p w:rsidR="00B942E3" w:rsidRPr="008A23B6" w:rsidRDefault="00B942E3" w:rsidP="00B942E3">
            <w:pPr>
              <w:jc w:val="center"/>
              <w:rPr>
                <w:b/>
                <w:bCs/>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rPr>
                <w:b/>
                <w:snapToGrid w:val="0"/>
                <w:sz w:val="24"/>
                <w:szCs w:val="24"/>
              </w:rPr>
            </w:pPr>
            <w:r w:rsidRPr="008A23B6">
              <w:rPr>
                <w:b/>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
                <w:bCs/>
                <w:sz w:val="16"/>
                <w:szCs w:val="16"/>
              </w:rPr>
            </w:pPr>
            <w:r w:rsidRPr="008A23B6">
              <w:rPr>
                <w:b/>
                <w:bCs/>
                <w:sz w:val="16"/>
                <w:szCs w:val="16"/>
              </w:rPr>
              <w:t>18 737 019,91</w:t>
            </w:r>
          </w:p>
        </w:tc>
        <w:tc>
          <w:tcPr>
            <w:tcW w:w="408" w:type="pct"/>
            <w:vAlign w:val="center"/>
          </w:tcPr>
          <w:p w:rsidR="00B942E3" w:rsidRPr="008A23B6" w:rsidRDefault="00B942E3" w:rsidP="00B942E3">
            <w:pPr>
              <w:jc w:val="center"/>
              <w:rPr>
                <w:b/>
                <w:bCs/>
                <w:sz w:val="16"/>
                <w:szCs w:val="16"/>
              </w:rPr>
            </w:pPr>
            <w:r w:rsidRPr="008A23B6">
              <w:rPr>
                <w:b/>
                <w:bCs/>
                <w:sz w:val="16"/>
                <w:szCs w:val="16"/>
              </w:rPr>
              <w:t>12 483 063,84</w:t>
            </w:r>
          </w:p>
        </w:tc>
        <w:tc>
          <w:tcPr>
            <w:tcW w:w="408" w:type="pct"/>
            <w:vAlign w:val="center"/>
          </w:tcPr>
          <w:p w:rsidR="00B942E3" w:rsidRPr="008A23B6" w:rsidRDefault="00B942E3" w:rsidP="00B942E3">
            <w:pPr>
              <w:jc w:val="center"/>
              <w:rPr>
                <w:b/>
                <w:bCs/>
                <w:sz w:val="16"/>
                <w:szCs w:val="16"/>
              </w:rPr>
            </w:pPr>
            <w:r w:rsidRPr="008A23B6">
              <w:rPr>
                <w:b/>
                <w:bCs/>
                <w:sz w:val="16"/>
                <w:szCs w:val="16"/>
              </w:rPr>
              <w:t>13 030 050,00</w:t>
            </w:r>
          </w:p>
        </w:tc>
        <w:tc>
          <w:tcPr>
            <w:tcW w:w="408" w:type="pct"/>
            <w:vAlign w:val="center"/>
          </w:tcPr>
          <w:p w:rsidR="00B942E3" w:rsidRPr="008A23B6" w:rsidRDefault="00B942E3" w:rsidP="00B942E3">
            <w:pPr>
              <w:jc w:val="center"/>
              <w:rPr>
                <w:b/>
                <w:bCs/>
                <w:sz w:val="16"/>
                <w:szCs w:val="16"/>
              </w:rPr>
            </w:pPr>
            <w:r w:rsidRPr="008A23B6">
              <w:rPr>
                <w:b/>
                <w:bCs/>
                <w:sz w:val="16"/>
                <w:szCs w:val="16"/>
              </w:rPr>
              <w:t>13 030 550,00</w:t>
            </w:r>
          </w:p>
        </w:tc>
        <w:tc>
          <w:tcPr>
            <w:tcW w:w="408" w:type="pct"/>
            <w:vAlign w:val="center"/>
          </w:tcPr>
          <w:p w:rsidR="00B942E3" w:rsidRPr="008A23B6" w:rsidRDefault="00B942E3" w:rsidP="00B942E3">
            <w:pPr>
              <w:jc w:val="center"/>
              <w:rPr>
                <w:b/>
                <w:bCs/>
                <w:sz w:val="16"/>
                <w:szCs w:val="16"/>
              </w:rPr>
            </w:pPr>
            <w:r w:rsidRPr="008A23B6">
              <w:rPr>
                <w:b/>
                <w:bCs/>
                <w:sz w:val="16"/>
                <w:szCs w:val="16"/>
              </w:rPr>
              <w:t>13 030 550,00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
                <w:bCs/>
                <w:sz w:val="16"/>
                <w:szCs w:val="16"/>
              </w:rPr>
            </w:pPr>
            <w:r w:rsidRPr="008A23B6">
              <w:rPr>
                <w:b/>
                <w:bCs/>
                <w:sz w:val="16"/>
                <w:szCs w:val="16"/>
              </w:rPr>
              <w:t>5 733 984,47</w:t>
            </w:r>
          </w:p>
        </w:tc>
        <w:tc>
          <w:tcPr>
            <w:tcW w:w="408" w:type="pct"/>
            <w:vAlign w:val="center"/>
          </w:tcPr>
          <w:p w:rsidR="00B942E3" w:rsidRPr="008A23B6" w:rsidRDefault="00B942E3" w:rsidP="00B942E3">
            <w:pPr>
              <w:jc w:val="center"/>
              <w:rPr>
                <w:b/>
                <w:bCs/>
                <w:sz w:val="16"/>
                <w:szCs w:val="16"/>
              </w:rPr>
            </w:pPr>
            <w:r w:rsidRPr="008A23B6">
              <w:rPr>
                <w:b/>
                <w:bCs/>
                <w:sz w:val="16"/>
                <w:szCs w:val="16"/>
              </w:rPr>
              <w:t>20 362 084,90</w:t>
            </w:r>
          </w:p>
        </w:tc>
        <w:tc>
          <w:tcPr>
            <w:tcW w:w="408" w:type="pct"/>
            <w:vAlign w:val="center"/>
          </w:tcPr>
          <w:p w:rsidR="00B942E3" w:rsidRPr="008A23B6" w:rsidRDefault="00B942E3" w:rsidP="00B942E3">
            <w:pPr>
              <w:jc w:val="center"/>
              <w:rPr>
                <w:b/>
                <w:bCs/>
                <w:sz w:val="16"/>
                <w:szCs w:val="16"/>
              </w:rPr>
            </w:pPr>
            <w:r w:rsidRPr="008A23B6">
              <w:rPr>
                <w:b/>
                <w:bCs/>
                <w:sz w:val="16"/>
                <w:szCs w:val="16"/>
              </w:rPr>
              <w:t>20 103 054,20</w:t>
            </w:r>
          </w:p>
        </w:tc>
        <w:tc>
          <w:tcPr>
            <w:tcW w:w="408" w:type="pct"/>
            <w:vAlign w:val="center"/>
          </w:tcPr>
          <w:p w:rsidR="00B942E3" w:rsidRPr="008A23B6" w:rsidRDefault="00B942E3" w:rsidP="00B942E3">
            <w:pPr>
              <w:jc w:val="center"/>
              <w:rPr>
                <w:b/>
                <w:bCs/>
                <w:sz w:val="16"/>
                <w:szCs w:val="16"/>
              </w:rPr>
            </w:pPr>
            <w:r w:rsidRPr="008A23B6">
              <w:rPr>
                <w:b/>
                <w:bCs/>
                <w:sz w:val="16"/>
                <w:szCs w:val="16"/>
              </w:rPr>
              <w:t>20 103 554,20</w:t>
            </w:r>
          </w:p>
        </w:tc>
        <w:tc>
          <w:tcPr>
            <w:tcW w:w="408" w:type="pct"/>
            <w:vAlign w:val="center"/>
          </w:tcPr>
          <w:p w:rsidR="00B942E3" w:rsidRPr="008A23B6" w:rsidRDefault="00B942E3" w:rsidP="00B942E3">
            <w:pPr>
              <w:jc w:val="center"/>
              <w:rPr>
                <w:b/>
                <w:bCs/>
                <w:sz w:val="16"/>
                <w:szCs w:val="16"/>
              </w:rPr>
            </w:pPr>
            <w:r w:rsidRPr="008A23B6">
              <w:rPr>
                <w:b/>
                <w:bCs/>
                <w:sz w:val="16"/>
                <w:szCs w:val="16"/>
              </w:rPr>
              <w:t>20 103 554,20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Местного бюджета</w:t>
            </w:r>
          </w:p>
        </w:tc>
        <w:tc>
          <w:tcPr>
            <w:tcW w:w="408" w:type="pct"/>
            <w:vAlign w:val="center"/>
          </w:tcPr>
          <w:p w:rsidR="00B942E3" w:rsidRPr="008A23B6" w:rsidRDefault="00B942E3" w:rsidP="00B942E3">
            <w:pPr>
              <w:jc w:val="center"/>
              <w:rPr>
                <w:b/>
                <w:bCs/>
                <w:sz w:val="16"/>
                <w:szCs w:val="16"/>
              </w:rPr>
            </w:pPr>
            <w:r w:rsidRPr="008A23B6">
              <w:rPr>
                <w:b/>
                <w:bCs/>
                <w:sz w:val="16"/>
                <w:szCs w:val="16"/>
              </w:rPr>
              <w:t>5 733 984,47</w:t>
            </w:r>
          </w:p>
        </w:tc>
        <w:tc>
          <w:tcPr>
            <w:tcW w:w="408" w:type="pct"/>
            <w:vAlign w:val="center"/>
          </w:tcPr>
          <w:p w:rsidR="00B942E3" w:rsidRPr="008A23B6" w:rsidRDefault="00B942E3" w:rsidP="00B942E3">
            <w:pPr>
              <w:jc w:val="center"/>
              <w:rPr>
                <w:b/>
                <w:bCs/>
                <w:sz w:val="16"/>
                <w:szCs w:val="16"/>
              </w:rPr>
            </w:pPr>
            <w:r w:rsidRPr="008A23B6">
              <w:rPr>
                <w:b/>
                <w:bCs/>
                <w:sz w:val="16"/>
                <w:szCs w:val="16"/>
              </w:rPr>
              <w:t>20 362 084,90</w:t>
            </w:r>
          </w:p>
        </w:tc>
        <w:tc>
          <w:tcPr>
            <w:tcW w:w="408" w:type="pct"/>
            <w:vAlign w:val="center"/>
          </w:tcPr>
          <w:p w:rsidR="00B942E3" w:rsidRPr="008A23B6" w:rsidRDefault="00B942E3" w:rsidP="00B942E3">
            <w:pPr>
              <w:jc w:val="center"/>
              <w:rPr>
                <w:b/>
                <w:bCs/>
                <w:sz w:val="16"/>
                <w:szCs w:val="16"/>
              </w:rPr>
            </w:pPr>
            <w:r w:rsidRPr="008A23B6">
              <w:rPr>
                <w:b/>
                <w:bCs/>
                <w:sz w:val="16"/>
                <w:szCs w:val="16"/>
              </w:rPr>
              <w:t>20 103 054,20</w:t>
            </w:r>
          </w:p>
        </w:tc>
        <w:tc>
          <w:tcPr>
            <w:tcW w:w="408" w:type="pct"/>
            <w:vAlign w:val="center"/>
          </w:tcPr>
          <w:p w:rsidR="00B942E3" w:rsidRPr="008A23B6" w:rsidRDefault="00B942E3" w:rsidP="00B942E3">
            <w:pPr>
              <w:jc w:val="center"/>
              <w:rPr>
                <w:b/>
                <w:bCs/>
                <w:sz w:val="16"/>
                <w:szCs w:val="16"/>
              </w:rPr>
            </w:pPr>
            <w:r w:rsidRPr="008A23B6">
              <w:rPr>
                <w:b/>
                <w:bCs/>
                <w:sz w:val="16"/>
                <w:szCs w:val="16"/>
              </w:rPr>
              <w:t>20 103 554,20</w:t>
            </w:r>
          </w:p>
        </w:tc>
        <w:tc>
          <w:tcPr>
            <w:tcW w:w="408" w:type="pct"/>
            <w:vAlign w:val="center"/>
          </w:tcPr>
          <w:p w:rsidR="00B942E3" w:rsidRPr="008A23B6" w:rsidRDefault="00B942E3" w:rsidP="00B942E3">
            <w:pPr>
              <w:jc w:val="center"/>
              <w:rPr>
                <w:b/>
                <w:bCs/>
                <w:sz w:val="16"/>
                <w:szCs w:val="16"/>
              </w:rPr>
            </w:pPr>
            <w:r w:rsidRPr="008A23B6">
              <w:rPr>
                <w:b/>
                <w:bCs/>
                <w:sz w:val="16"/>
                <w:szCs w:val="16"/>
              </w:rPr>
              <w:t>20 103 554,20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Средства от приносящей доход деятельности</w:t>
            </w:r>
          </w:p>
        </w:tc>
        <w:tc>
          <w:tcPr>
            <w:tcW w:w="408" w:type="pct"/>
            <w:vAlign w:val="center"/>
          </w:tcPr>
          <w:p w:rsidR="00B942E3" w:rsidRPr="008A23B6" w:rsidRDefault="00B942E3" w:rsidP="00B942E3">
            <w:pPr>
              <w:jc w:val="center"/>
              <w:rPr>
                <w:b/>
                <w:bCs/>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b/>
                <w:sz w:val="24"/>
                <w:szCs w:val="24"/>
              </w:rPr>
            </w:pPr>
            <w:r w:rsidRPr="008A23B6">
              <w:rPr>
                <w:rFonts w:ascii="Times New Roman" w:hAnsi="Times New Roman" w:cs="Times New Roman"/>
                <w:b/>
                <w:sz w:val="24"/>
                <w:szCs w:val="24"/>
              </w:rPr>
              <w:t>Задача 2.1</w:t>
            </w:r>
          </w:p>
        </w:tc>
        <w:tc>
          <w:tcPr>
            <w:tcW w:w="843" w:type="pct"/>
            <w:vMerge w:val="restart"/>
          </w:tcPr>
          <w:p w:rsidR="00B942E3" w:rsidRPr="008A23B6" w:rsidRDefault="00B942E3" w:rsidP="00B942E3">
            <w:pPr>
              <w:pStyle w:val="ConsPlusNormal"/>
              <w:jc w:val="both"/>
              <w:rPr>
                <w:rFonts w:ascii="Times New Roman" w:hAnsi="Times New Roman" w:cs="Times New Roman"/>
                <w:b/>
                <w:sz w:val="24"/>
                <w:szCs w:val="24"/>
              </w:rPr>
            </w:pPr>
            <w:r w:rsidRPr="008A23B6">
              <w:rPr>
                <w:rFonts w:ascii="Times New Roman" w:hAnsi="Times New Roman" w:cs="Times New Roman"/>
                <w:b/>
                <w:sz w:val="24"/>
                <w:szCs w:val="24"/>
              </w:rPr>
              <w:t>"Обеспечение равных прав доступа детей на реализацию образовательных программ и программ воспитания, определяющих эффекты социализации"</w:t>
            </w: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Всего, в том числе:</w:t>
            </w:r>
          </w:p>
        </w:tc>
        <w:tc>
          <w:tcPr>
            <w:tcW w:w="408" w:type="pct"/>
            <w:vAlign w:val="center"/>
          </w:tcPr>
          <w:p w:rsidR="00B942E3" w:rsidRPr="008A23B6" w:rsidRDefault="00B942E3" w:rsidP="00B942E3">
            <w:pPr>
              <w:jc w:val="center"/>
              <w:rPr>
                <w:b/>
                <w:bCs/>
                <w:sz w:val="16"/>
                <w:szCs w:val="16"/>
              </w:rPr>
            </w:pPr>
            <w:r w:rsidRPr="008A23B6">
              <w:rPr>
                <w:b/>
                <w:bCs/>
                <w:sz w:val="16"/>
                <w:szCs w:val="16"/>
              </w:rPr>
              <w:t>22 277 180,38</w:t>
            </w:r>
          </w:p>
        </w:tc>
        <w:tc>
          <w:tcPr>
            <w:tcW w:w="408" w:type="pct"/>
            <w:vAlign w:val="center"/>
          </w:tcPr>
          <w:p w:rsidR="00B942E3" w:rsidRPr="008A23B6" w:rsidRDefault="00B942E3" w:rsidP="00B942E3">
            <w:pPr>
              <w:jc w:val="center"/>
              <w:rPr>
                <w:b/>
                <w:bCs/>
                <w:sz w:val="16"/>
                <w:szCs w:val="16"/>
              </w:rPr>
            </w:pPr>
            <w:r w:rsidRPr="008A23B6">
              <w:rPr>
                <w:b/>
                <w:bCs/>
                <w:sz w:val="16"/>
                <w:szCs w:val="16"/>
              </w:rPr>
              <w:t>29 867 507,10</w:t>
            </w:r>
          </w:p>
        </w:tc>
        <w:tc>
          <w:tcPr>
            <w:tcW w:w="408" w:type="pct"/>
            <w:vAlign w:val="center"/>
          </w:tcPr>
          <w:p w:rsidR="00B942E3" w:rsidRPr="008A23B6" w:rsidRDefault="00B942E3" w:rsidP="00B942E3">
            <w:pPr>
              <w:jc w:val="center"/>
              <w:rPr>
                <w:b/>
                <w:bCs/>
                <w:sz w:val="16"/>
                <w:szCs w:val="16"/>
              </w:rPr>
            </w:pPr>
            <w:r w:rsidRPr="008A23B6">
              <w:rPr>
                <w:b/>
                <w:bCs/>
                <w:sz w:val="16"/>
                <w:szCs w:val="16"/>
              </w:rPr>
              <w:t>30 414 770,86</w:t>
            </w:r>
          </w:p>
        </w:tc>
        <w:tc>
          <w:tcPr>
            <w:tcW w:w="408" w:type="pct"/>
            <w:vAlign w:val="center"/>
          </w:tcPr>
          <w:p w:rsidR="00B942E3" w:rsidRPr="008A23B6" w:rsidRDefault="00B942E3" w:rsidP="00B942E3">
            <w:pPr>
              <w:jc w:val="center"/>
              <w:rPr>
                <w:b/>
                <w:bCs/>
                <w:sz w:val="16"/>
                <w:szCs w:val="16"/>
              </w:rPr>
            </w:pPr>
            <w:r w:rsidRPr="008A23B6">
              <w:rPr>
                <w:b/>
                <w:bCs/>
                <w:sz w:val="16"/>
                <w:szCs w:val="16"/>
              </w:rPr>
              <w:t>30 415 770,86</w:t>
            </w:r>
          </w:p>
        </w:tc>
        <w:tc>
          <w:tcPr>
            <w:tcW w:w="408" w:type="pct"/>
            <w:vAlign w:val="center"/>
          </w:tcPr>
          <w:p w:rsidR="00B942E3" w:rsidRPr="008A23B6" w:rsidRDefault="00B942E3" w:rsidP="00B942E3">
            <w:pPr>
              <w:jc w:val="center"/>
              <w:rPr>
                <w:b/>
                <w:bCs/>
                <w:sz w:val="16"/>
                <w:szCs w:val="16"/>
              </w:rPr>
            </w:pPr>
            <w:r w:rsidRPr="008A23B6">
              <w:rPr>
                <w:b/>
                <w:bCs/>
                <w:sz w:val="16"/>
                <w:szCs w:val="16"/>
              </w:rPr>
              <w:t>30 415 770,86</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Федеральный бюджет</w:t>
            </w:r>
          </w:p>
        </w:tc>
        <w:tc>
          <w:tcPr>
            <w:tcW w:w="408" w:type="pct"/>
            <w:vAlign w:val="center"/>
          </w:tcPr>
          <w:p w:rsidR="00B942E3" w:rsidRPr="008A23B6" w:rsidRDefault="00B942E3" w:rsidP="00B942E3">
            <w:pPr>
              <w:jc w:val="center"/>
              <w:rPr>
                <w:b/>
                <w:bCs/>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rPr>
                <w:b/>
                <w:snapToGrid w:val="0"/>
                <w:sz w:val="24"/>
                <w:szCs w:val="24"/>
              </w:rPr>
            </w:pPr>
            <w:r w:rsidRPr="008A23B6">
              <w:rPr>
                <w:b/>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
                <w:bCs/>
                <w:sz w:val="16"/>
                <w:szCs w:val="16"/>
              </w:rPr>
            </w:pPr>
            <w:r w:rsidRPr="008A23B6">
              <w:rPr>
                <w:b/>
                <w:bCs/>
                <w:sz w:val="16"/>
                <w:szCs w:val="16"/>
              </w:rPr>
              <w:t>17 447 619,91</w:t>
            </w:r>
          </w:p>
        </w:tc>
        <w:tc>
          <w:tcPr>
            <w:tcW w:w="408" w:type="pct"/>
            <w:vAlign w:val="center"/>
          </w:tcPr>
          <w:p w:rsidR="00B942E3" w:rsidRPr="008A23B6" w:rsidRDefault="00B942E3" w:rsidP="00B942E3">
            <w:pPr>
              <w:jc w:val="center"/>
              <w:rPr>
                <w:b/>
                <w:bCs/>
                <w:sz w:val="16"/>
                <w:szCs w:val="16"/>
              </w:rPr>
            </w:pPr>
            <w:r w:rsidRPr="008A23B6">
              <w:rPr>
                <w:b/>
                <w:bCs/>
                <w:sz w:val="16"/>
                <w:szCs w:val="16"/>
              </w:rPr>
              <w:t>11 186 863,84</w:t>
            </w:r>
          </w:p>
        </w:tc>
        <w:tc>
          <w:tcPr>
            <w:tcW w:w="408" w:type="pct"/>
            <w:vAlign w:val="center"/>
          </w:tcPr>
          <w:p w:rsidR="00B942E3" w:rsidRPr="008A23B6" w:rsidRDefault="00B942E3" w:rsidP="00B942E3">
            <w:pPr>
              <w:jc w:val="center"/>
              <w:rPr>
                <w:b/>
                <w:bCs/>
                <w:sz w:val="16"/>
                <w:szCs w:val="16"/>
              </w:rPr>
            </w:pPr>
            <w:r w:rsidRPr="008A23B6">
              <w:rPr>
                <w:b/>
                <w:bCs/>
                <w:sz w:val="16"/>
                <w:szCs w:val="16"/>
              </w:rPr>
              <w:t>11 759 050,00</w:t>
            </w:r>
          </w:p>
        </w:tc>
        <w:tc>
          <w:tcPr>
            <w:tcW w:w="408" w:type="pct"/>
            <w:vAlign w:val="center"/>
          </w:tcPr>
          <w:p w:rsidR="00B942E3" w:rsidRPr="008A23B6" w:rsidRDefault="00B942E3" w:rsidP="00B942E3">
            <w:pPr>
              <w:jc w:val="center"/>
              <w:rPr>
                <w:b/>
                <w:bCs/>
                <w:sz w:val="16"/>
                <w:szCs w:val="16"/>
              </w:rPr>
            </w:pPr>
            <w:r w:rsidRPr="008A23B6">
              <w:rPr>
                <w:b/>
                <w:bCs/>
                <w:sz w:val="16"/>
                <w:szCs w:val="16"/>
              </w:rPr>
              <w:t>11 759 050,00</w:t>
            </w:r>
          </w:p>
        </w:tc>
        <w:tc>
          <w:tcPr>
            <w:tcW w:w="408" w:type="pct"/>
            <w:vAlign w:val="center"/>
          </w:tcPr>
          <w:p w:rsidR="00B942E3" w:rsidRPr="008A23B6" w:rsidRDefault="00B942E3" w:rsidP="00B942E3">
            <w:pPr>
              <w:jc w:val="center"/>
              <w:rPr>
                <w:b/>
                <w:bCs/>
                <w:sz w:val="16"/>
                <w:szCs w:val="16"/>
              </w:rPr>
            </w:pPr>
            <w:r w:rsidRPr="008A23B6">
              <w:rPr>
                <w:b/>
                <w:bCs/>
                <w:sz w:val="16"/>
                <w:szCs w:val="16"/>
              </w:rPr>
              <w:t>11 759 050,00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Бюджет муниципального образования</w:t>
            </w:r>
            <w:r w:rsidRPr="008A23B6">
              <w:rPr>
                <w:rFonts w:ascii="Times New Roman" w:hAnsi="Times New Roman" w:cs="Times New Roman"/>
                <w:b/>
                <w:sz w:val="24"/>
                <w:szCs w:val="24"/>
              </w:rPr>
              <w:lastRenderedPageBreak/>
              <w:t>, из них за счет средств:</w:t>
            </w:r>
          </w:p>
        </w:tc>
        <w:tc>
          <w:tcPr>
            <w:tcW w:w="408" w:type="pct"/>
            <w:vAlign w:val="center"/>
          </w:tcPr>
          <w:p w:rsidR="00B942E3" w:rsidRPr="008A23B6" w:rsidRDefault="00B942E3" w:rsidP="00B942E3">
            <w:pPr>
              <w:jc w:val="center"/>
              <w:rPr>
                <w:b/>
                <w:bCs/>
                <w:sz w:val="16"/>
                <w:szCs w:val="16"/>
              </w:rPr>
            </w:pPr>
            <w:r w:rsidRPr="008A23B6">
              <w:rPr>
                <w:b/>
                <w:bCs/>
                <w:sz w:val="16"/>
                <w:szCs w:val="16"/>
              </w:rPr>
              <w:lastRenderedPageBreak/>
              <w:t>4 829 560,47</w:t>
            </w:r>
          </w:p>
        </w:tc>
        <w:tc>
          <w:tcPr>
            <w:tcW w:w="408" w:type="pct"/>
            <w:vAlign w:val="center"/>
          </w:tcPr>
          <w:p w:rsidR="00B942E3" w:rsidRPr="008A23B6" w:rsidRDefault="00B942E3" w:rsidP="00B942E3">
            <w:pPr>
              <w:jc w:val="center"/>
              <w:rPr>
                <w:b/>
                <w:bCs/>
                <w:sz w:val="16"/>
                <w:szCs w:val="16"/>
              </w:rPr>
            </w:pPr>
            <w:r w:rsidRPr="008A23B6">
              <w:rPr>
                <w:b/>
                <w:bCs/>
                <w:sz w:val="16"/>
                <w:szCs w:val="16"/>
              </w:rPr>
              <w:t>18 680 643,26</w:t>
            </w:r>
          </w:p>
        </w:tc>
        <w:tc>
          <w:tcPr>
            <w:tcW w:w="408" w:type="pct"/>
            <w:vAlign w:val="center"/>
          </w:tcPr>
          <w:p w:rsidR="00B942E3" w:rsidRPr="008A23B6" w:rsidRDefault="00B942E3" w:rsidP="00B942E3">
            <w:pPr>
              <w:jc w:val="center"/>
              <w:rPr>
                <w:b/>
                <w:bCs/>
                <w:sz w:val="16"/>
                <w:szCs w:val="16"/>
              </w:rPr>
            </w:pPr>
            <w:r w:rsidRPr="008A23B6">
              <w:rPr>
                <w:b/>
                <w:bCs/>
                <w:sz w:val="16"/>
                <w:szCs w:val="16"/>
              </w:rPr>
              <w:t>18 655 720,86</w:t>
            </w:r>
          </w:p>
        </w:tc>
        <w:tc>
          <w:tcPr>
            <w:tcW w:w="408" w:type="pct"/>
            <w:vAlign w:val="center"/>
          </w:tcPr>
          <w:p w:rsidR="00B942E3" w:rsidRPr="008A23B6" w:rsidRDefault="00B942E3" w:rsidP="00B942E3">
            <w:pPr>
              <w:jc w:val="center"/>
              <w:rPr>
                <w:b/>
                <w:bCs/>
                <w:sz w:val="16"/>
                <w:szCs w:val="16"/>
              </w:rPr>
            </w:pPr>
            <w:r w:rsidRPr="008A23B6">
              <w:rPr>
                <w:b/>
                <w:bCs/>
                <w:sz w:val="16"/>
                <w:szCs w:val="16"/>
              </w:rPr>
              <w:t>18 656 220,86</w:t>
            </w:r>
          </w:p>
        </w:tc>
        <w:tc>
          <w:tcPr>
            <w:tcW w:w="408" w:type="pct"/>
            <w:vAlign w:val="center"/>
          </w:tcPr>
          <w:p w:rsidR="00B942E3" w:rsidRPr="008A23B6" w:rsidRDefault="00B942E3" w:rsidP="00B942E3">
            <w:pPr>
              <w:jc w:val="center"/>
              <w:rPr>
                <w:b/>
                <w:bCs/>
                <w:sz w:val="16"/>
                <w:szCs w:val="16"/>
              </w:rPr>
            </w:pPr>
            <w:r w:rsidRPr="008A23B6">
              <w:rPr>
                <w:b/>
                <w:bCs/>
                <w:sz w:val="16"/>
                <w:szCs w:val="16"/>
              </w:rPr>
              <w:t>18 656 220,86</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Местного бюджета</w:t>
            </w:r>
          </w:p>
        </w:tc>
        <w:tc>
          <w:tcPr>
            <w:tcW w:w="408" w:type="pct"/>
            <w:vAlign w:val="center"/>
          </w:tcPr>
          <w:p w:rsidR="00B942E3" w:rsidRPr="008A23B6" w:rsidRDefault="00B942E3" w:rsidP="00B942E3">
            <w:pPr>
              <w:jc w:val="center"/>
              <w:rPr>
                <w:b/>
                <w:bCs/>
                <w:sz w:val="16"/>
                <w:szCs w:val="16"/>
              </w:rPr>
            </w:pPr>
            <w:r w:rsidRPr="008A23B6">
              <w:rPr>
                <w:b/>
                <w:bCs/>
                <w:sz w:val="16"/>
                <w:szCs w:val="16"/>
              </w:rPr>
              <w:t>4 829 560,47</w:t>
            </w:r>
          </w:p>
        </w:tc>
        <w:tc>
          <w:tcPr>
            <w:tcW w:w="408" w:type="pct"/>
            <w:vAlign w:val="center"/>
          </w:tcPr>
          <w:p w:rsidR="00B942E3" w:rsidRPr="008A23B6" w:rsidRDefault="00B942E3" w:rsidP="00B942E3">
            <w:pPr>
              <w:jc w:val="center"/>
              <w:rPr>
                <w:b/>
                <w:bCs/>
                <w:sz w:val="16"/>
                <w:szCs w:val="16"/>
              </w:rPr>
            </w:pPr>
            <w:r w:rsidRPr="008A23B6">
              <w:rPr>
                <w:b/>
                <w:bCs/>
                <w:sz w:val="16"/>
                <w:szCs w:val="16"/>
              </w:rPr>
              <w:t>18 680 643,26</w:t>
            </w:r>
          </w:p>
        </w:tc>
        <w:tc>
          <w:tcPr>
            <w:tcW w:w="408" w:type="pct"/>
            <w:vAlign w:val="center"/>
          </w:tcPr>
          <w:p w:rsidR="00B942E3" w:rsidRPr="008A23B6" w:rsidRDefault="00B942E3" w:rsidP="00B942E3">
            <w:pPr>
              <w:jc w:val="center"/>
              <w:rPr>
                <w:b/>
                <w:bCs/>
                <w:sz w:val="16"/>
                <w:szCs w:val="16"/>
              </w:rPr>
            </w:pPr>
            <w:r w:rsidRPr="008A23B6">
              <w:rPr>
                <w:b/>
                <w:bCs/>
                <w:sz w:val="16"/>
                <w:szCs w:val="16"/>
              </w:rPr>
              <w:t>18 655 720,86</w:t>
            </w:r>
          </w:p>
        </w:tc>
        <w:tc>
          <w:tcPr>
            <w:tcW w:w="408" w:type="pct"/>
            <w:vAlign w:val="center"/>
          </w:tcPr>
          <w:p w:rsidR="00B942E3" w:rsidRPr="008A23B6" w:rsidRDefault="00B942E3" w:rsidP="00B942E3">
            <w:pPr>
              <w:jc w:val="center"/>
              <w:rPr>
                <w:b/>
                <w:bCs/>
                <w:sz w:val="16"/>
                <w:szCs w:val="16"/>
              </w:rPr>
            </w:pPr>
            <w:r w:rsidRPr="008A23B6">
              <w:rPr>
                <w:b/>
                <w:bCs/>
                <w:sz w:val="16"/>
                <w:szCs w:val="16"/>
              </w:rPr>
              <w:t>18 656 220,86</w:t>
            </w:r>
          </w:p>
        </w:tc>
        <w:tc>
          <w:tcPr>
            <w:tcW w:w="408" w:type="pct"/>
            <w:vAlign w:val="center"/>
          </w:tcPr>
          <w:p w:rsidR="00B942E3" w:rsidRPr="008A23B6" w:rsidRDefault="00B942E3" w:rsidP="00B942E3">
            <w:pPr>
              <w:jc w:val="center"/>
              <w:rPr>
                <w:b/>
                <w:bCs/>
                <w:sz w:val="16"/>
                <w:szCs w:val="16"/>
              </w:rPr>
            </w:pPr>
            <w:r w:rsidRPr="008A23B6">
              <w:rPr>
                <w:b/>
                <w:bCs/>
                <w:sz w:val="16"/>
                <w:szCs w:val="16"/>
              </w:rPr>
              <w:t>18 656 220,86</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Средства от приносящей доход деятельности</w:t>
            </w:r>
          </w:p>
        </w:tc>
        <w:tc>
          <w:tcPr>
            <w:tcW w:w="408" w:type="pct"/>
            <w:vAlign w:val="center"/>
          </w:tcPr>
          <w:p w:rsidR="00B942E3" w:rsidRPr="008A23B6" w:rsidRDefault="00B942E3" w:rsidP="00B942E3">
            <w:pPr>
              <w:jc w:val="center"/>
              <w:rPr>
                <w:b/>
                <w:bCs/>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2.1.1</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Осуществление деятельности муниципальными образовательными организациями дополнительного образования</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bCs/>
                <w:sz w:val="16"/>
                <w:szCs w:val="16"/>
              </w:rPr>
              <w:t>2 379 000,00</w:t>
            </w:r>
          </w:p>
        </w:tc>
        <w:tc>
          <w:tcPr>
            <w:tcW w:w="408" w:type="pct"/>
            <w:vAlign w:val="center"/>
          </w:tcPr>
          <w:p w:rsidR="00B942E3" w:rsidRPr="008A23B6" w:rsidRDefault="00B942E3" w:rsidP="00B942E3">
            <w:pPr>
              <w:jc w:val="center"/>
              <w:rPr>
                <w:sz w:val="16"/>
                <w:szCs w:val="16"/>
              </w:rPr>
            </w:pPr>
            <w:r w:rsidRPr="008A23B6">
              <w:rPr>
                <w:sz w:val="16"/>
                <w:szCs w:val="16"/>
              </w:rPr>
              <w:t>11 311 917,30</w:t>
            </w:r>
          </w:p>
        </w:tc>
        <w:tc>
          <w:tcPr>
            <w:tcW w:w="408" w:type="pct"/>
            <w:vAlign w:val="center"/>
          </w:tcPr>
          <w:p w:rsidR="00B942E3" w:rsidRPr="008A23B6" w:rsidRDefault="00B942E3" w:rsidP="00B942E3">
            <w:pPr>
              <w:jc w:val="center"/>
              <w:rPr>
                <w:sz w:val="16"/>
                <w:szCs w:val="16"/>
              </w:rPr>
            </w:pPr>
            <w:r w:rsidRPr="008A23B6">
              <w:rPr>
                <w:sz w:val="16"/>
                <w:szCs w:val="16"/>
              </w:rPr>
              <w:t>13 846 730,45</w:t>
            </w:r>
          </w:p>
        </w:tc>
        <w:tc>
          <w:tcPr>
            <w:tcW w:w="408" w:type="pct"/>
            <w:vAlign w:val="center"/>
          </w:tcPr>
          <w:p w:rsidR="00B942E3" w:rsidRPr="008A23B6" w:rsidRDefault="00B942E3" w:rsidP="00B942E3">
            <w:pPr>
              <w:jc w:val="center"/>
              <w:rPr>
                <w:sz w:val="16"/>
                <w:szCs w:val="16"/>
              </w:rPr>
            </w:pPr>
            <w:r w:rsidRPr="008A23B6">
              <w:rPr>
                <w:sz w:val="16"/>
                <w:szCs w:val="16"/>
              </w:rPr>
              <w:t>13 846 730,45</w:t>
            </w:r>
          </w:p>
        </w:tc>
        <w:tc>
          <w:tcPr>
            <w:tcW w:w="408" w:type="pct"/>
            <w:vAlign w:val="center"/>
          </w:tcPr>
          <w:p w:rsidR="00B942E3" w:rsidRPr="008A23B6" w:rsidRDefault="00B942E3" w:rsidP="00B942E3">
            <w:pPr>
              <w:jc w:val="center"/>
              <w:rPr>
                <w:sz w:val="16"/>
                <w:szCs w:val="16"/>
              </w:rPr>
            </w:pPr>
            <w:r w:rsidRPr="008A23B6">
              <w:rPr>
                <w:sz w:val="16"/>
                <w:szCs w:val="16"/>
              </w:rPr>
              <w:t>13 846 730,45</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Cs/>
                <w:sz w:val="16"/>
                <w:szCs w:val="16"/>
              </w:rPr>
            </w:pPr>
            <w:r w:rsidRPr="008A23B6">
              <w:rPr>
                <w:bCs/>
                <w:sz w:val="16"/>
                <w:szCs w:val="16"/>
              </w:rPr>
              <w:t>2 379 000,00</w:t>
            </w:r>
          </w:p>
        </w:tc>
        <w:tc>
          <w:tcPr>
            <w:tcW w:w="408" w:type="pct"/>
            <w:vAlign w:val="center"/>
          </w:tcPr>
          <w:p w:rsidR="00B942E3" w:rsidRPr="008A23B6" w:rsidRDefault="00B942E3" w:rsidP="00B942E3">
            <w:pPr>
              <w:jc w:val="center"/>
              <w:rPr>
                <w:sz w:val="16"/>
                <w:szCs w:val="16"/>
              </w:rPr>
            </w:pPr>
            <w:r w:rsidRPr="008A23B6">
              <w:rPr>
                <w:sz w:val="16"/>
                <w:szCs w:val="16"/>
              </w:rPr>
              <w:t>11 311 917,30</w:t>
            </w:r>
          </w:p>
        </w:tc>
        <w:tc>
          <w:tcPr>
            <w:tcW w:w="408" w:type="pct"/>
            <w:vAlign w:val="center"/>
          </w:tcPr>
          <w:p w:rsidR="00B942E3" w:rsidRPr="008A23B6" w:rsidRDefault="00B942E3" w:rsidP="00B942E3">
            <w:pPr>
              <w:jc w:val="center"/>
              <w:rPr>
                <w:sz w:val="16"/>
                <w:szCs w:val="16"/>
              </w:rPr>
            </w:pPr>
            <w:r w:rsidRPr="008A23B6">
              <w:rPr>
                <w:sz w:val="16"/>
                <w:szCs w:val="16"/>
              </w:rPr>
              <w:t>13 846 730,45</w:t>
            </w:r>
          </w:p>
        </w:tc>
        <w:tc>
          <w:tcPr>
            <w:tcW w:w="408" w:type="pct"/>
            <w:vAlign w:val="center"/>
          </w:tcPr>
          <w:p w:rsidR="00B942E3" w:rsidRPr="008A23B6" w:rsidRDefault="00B942E3" w:rsidP="00B942E3">
            <w:pPr>
              <w:jc w:val="center"/>
              <w:rPr>
                <w:sz w:val="16"/>
                <w:szCs w:val="16"/>
              </w:rPr>
            </w:pPr>
            <w:r w:rsidRPr="008A23B6">
              <w:rPr>
                <w:sz w:val="16"/>
                <w:szCs w:val="16"/>
              </w:rPr>
              <w:t>13 846 730,45</w:t>
            </w:r>
          </w:p>
        </w:tc>
        <w:tc>
          <w:tcPr>
            <w:tcW w:w="408" w:type="pct"/>
            <w:vAlign w:val="center"/>
          </w:tcPr>
          <w:p w:rsidR="00B942E3" w:rsidRPr="008A23B6" w:rsidRDefault="00B942E3" w:rsidP="00B942E3">
            <w:pPr>
              <w:jc w:val="center"/>
              <w:rPr>
                <w:sz w:val="16"/>
                <w:szCs w:val="16"/>
              </w:rPr>
            </w:pPr>
            <w:r w:rsidRPr="008A23B6">
              <w:rPr>
                <w:sz w:val="16"/>
                <w:szCs w:val="16"/>
              </w:rPr>
              <w:t>13 846 730,45</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bCs/>
                <w:sz w:val="16"/>
                <w:szCs w:val="16"/>
              </w:rPr>
              <w:t>2 379 000,00</w:t>
            </w:r>
          </w:p>
        </w:tc>
        <w:tc>
          <w:tcPr>
            <w:tcW w:w="408" w:type="pct"/>
            <w:vAlign w:val="center"/>
          </w:tcPr>
          <w:p w:rsidR="00B942E3" w:rsidRPr="008A23B6" w:rsidRDefault="00B942E3" w:rsidP="00B942E3">
            <w:pPr>
              <w:jc w:val="center"/>
              <w:rPr>
                <w:sz w:val="16"/>
                <w:szCs w:val="16"/>
              </w:rPr>
            </w:pPr>
            <w:r w:rsidRPr="008A23B6">
              <w:rPr>
                <w:sz w:val="16"/>
                <w:szCs w:val="16"/>
              </w:rPr>
              <w:t>11 311 917,30</w:t>
            </w:r>
          </w:p>
        </w:tc>
        <w:tc>
          <w:tcPr>
            <w:tcW w:w="408" w:type="pct"/>
            <w:vAlign w:val="center"/>
          </w:tcPr>
          <w:p w:rsidR="00B942E3" w:rsidRPr="008A23B6" w:rsidRDefault="00B942E3" w:rsidP="00B942E3">
            <w:pPr>
              <w:jc w:val="center"/>
              <w:rPr>
                <w:sz w:val="16"/>
                <w:szCs w:val="16"/>
              </w:rPr>
            </w:pPr>
            <w:r w:rsidRPr="008A23B6">
              <w:rPr>
                <w:sz w:val="16"/>
                <w:szCs w:val="16"/>
              </w:rPr>
              <w:t>13 846 730,45</w:t>
            </w:r>
          </w:p>
        </w:tc>
        <w:tc>
          <w:tcPr>
            <w:tcW w:w="408" w:type="pct"/>
            <w:vAlign w:val="center"/>
          </w:tcPr>
          <w:p w:rsidR="00B942E3" w:rsidRPr="008A23B6" w:rsidRDefault="00B942E3" w:rsidP="00B942E3">
            <w:pPr>
              <w:jc w:val="center"/>
              <w:rPr>
                <w:sz w:val="16"/>
                <w:szCs w:val="16"/>
              </w:rPr>
            </w:pPr>
            <w:r w:rsidRPr="008A23B6">
              <w:rPr>
                <w:sz w:val="16"/>
                <w:szCs w:val="16"/>
              </w:rPr>
              <w:t>13 846 730,45</w:t>
            </w:r>
          </w:p>
        </w:tc>
        <w:tc>
          <w:tcPr>
            <w:tcW w:w="408" w:type="pct"/>
            <w:vAlign w:val="center"/>
          </w:tcPr>
          <w:p w:rsidR="00B942E3" w:rsidRPr="008A23B6" w:rsidRDefault="00B942E3" w:rsidP="00B942E3">
            <w:pPr>
              <w:jc w:val="center"/>
              <w:rPr>
                <w:sz w:val="16"/>
                <w:szCs w:val="16"/>
              </w:rPr>
            </w:pPr>
            <w:r w:rsidRPr="008A23B6">
              <w:rPr>
                <w:sz w:val="16"/>
                <w:szCs w:val="16"/>
              </w:rPr>
              <w:t>13 846 730,45</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2.1.2</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Мероприятия, связанные с повышением оплаты труда отдельных категорий работников в сфере образования</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sz w:val="16"/>
                <w:szCs w:val="16"/>
              </w:rPr>
              <w:t>16 851 448,49</w:t>
            </w:r>
          </w:p>
        </w:tc>
        <w:tc>
          <w:tcPr>
            <w:tcW w:w="408" w:type="pct"/>
            <w:vAlign w:val="center"/>
          </w:tcPr>
          <w:p w:rsidR="00B942E3" w:rsidRPr="008A23B6" w:rsidRDefault="00B942E3" w:rsidP="00B942E3">
            <w:pPr>
              <w:jc w:val="center"/>
              <w:rPr>
                <w:sz w:val="16"/>
                <w:szCs w:val="16"/>
              </w:rPr>
            </w:pPr>
            <w:r w:rsidRPr="008A23B6">
              <w:rPr>
                <w:sz w:val="16"/>
                <w:szCs w:val="16"/>
              </w:rPr>
              <w:t>9 929 558,59</w:t>
            </w:r>
          </w:p>
        </w:tc>
        <w:tc>
          <w:tcPr>
            <w:tcW w:w="408" w:type="pct"/>
            <w:vAlign w:val="center"/>
          </w:tcPr>
          <w:p w:rsidR="00B942E3" w:rsidRPr="008A23B6" w:rsidRDefault="00B942E3" w:rsidP="00B942E3">
            <w:pPr>
              <w:jc w:val="center"/>
              <w:rPr>
                <w:sz w:val="16"/>
                <w:szCs w:val="16"/>
              </w:rPr>
            </w:pPr>
            <w:r w:rsidRPr="008A23B6">
              <w:rPr>
                <w:sz w:val="16"/>
                <w:szCs w:val="16"/>
              </w:rPr>
              <w:t>11 429 040,41</w:t>
            </w:r>
          </w:p>
        </w:tc>
        <w:tc>
          <w:tcPr>
            <w:tcW w:w="408" w:type="pct"/>
            <w:vAlign w:val="center"/>
          </w:tcPr>
          <w:p w:rsidR="00B942E3" w:rsidRPr="008A23B6" w:rsidRDefault="00B942E3" w:rsidP="00B942E3">
            <w:pPr>
              <w:jc w:val="center"/>
              <w:rPr>
                <w:sz w:val="16"/>
                <w:szCs w:val="16"/>
              </w:rPr>
            </w:pPr>
            <w:r w:rsidRPr="008A23B6">
              <w:rPr>
                <w:sz w:val="16"/>
                <w:szCs w:val="16"/>
              </w:rPr>
              <w:t>11 429 040,41</w:t>
            </w:r>
          </w:p>
        </w:tc>
        <w:tc>
          <w:tcPr>
            <w:tcW w:w="408" w:type="pct"/>
            <w:vAlign w:val="center"/>
          </w:tcPr>
          <w:p w:rsidR="00B942E3" w:rsidRPr="008A23B6" w:rsidRDefault="00B942E3" w:rsidP="00B942E3">
            <w:pPr>
              <w:jc w:val="center"/>
              <w:rPr>
                <w:sz w:val="16"/>
                <w:szCs w:val="16"/>
              </w:rPr>
            </w:pPr>
            <w:r w:rsidRPr="008A23B6">
              <w:rPr>
                <w:sz w:val="16"/>
                <w:szCs w:val="16"/>
              </w:rPr>
              <w:t>11 429 040,41</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sz w:val="16"/>
                <w:szCs w:val="16"/>
              </w:rPr>
              <w:t>16 682 934,00</w:t>
            </w:r>
          </w:p>
        </w:tc>
        <w:tc>
          <w:tcPr>
            <w:tcW w:w="408" w:type="pct"/>
            <w:vAlign w:val="center"/>
          </w:tcPr>
          <w:p w:rsidR="00B942E3" w:rsidRPr="008A23B6" w:rsidRDefault="00B942E3" w:rsidP="00B942E3">
            <w:pPr>
              <w:jc w:val="center"/>
              <w:rPr>
                <w:sz w:val="16"/>
                <w:szCs w:val="16"/>
              </w:rPr>
            </w:pPr>
            <w:r w:rsidRPr="008A23B6">
              <w:rPr>
                <w:sz w:val="16"/>
                <w:szCs w:val="16"/>
              </w:rPr>
              <w:t>9 830 263,00</w:t>
            </w:r>
          </w:p>
        </w:tc>
        <w:tc>
          <w:tcPr>
            <w:tcW w:w="408" w:type="pct"/>
            <w:vAlign w:val="center"/>
          </w:tcPr>
          <w:p w:rsidR="00B942E3" w:rsidRPr="008A23B6" w:rsidRDefault="00B942E3" w:rsidP="00B942E3">
            <w:pPr>
              <w:jc w:val="center"/>
              <w:rPr>
                <w:sz w:val="16"/>
                <w:szCs w:val="16"/>
              </w:rPr>
            </w:pPr>
            <w:r w:rsidRPr="008A23B6">
              <w:rPr>
                <w:sz w:val="16"/>
                <w:szCs w:val="16"/>
              </w:rPr>
              <w:t>11 314 750,00</w:t>
            </w:r>
          </w:p>
        </w:tc>
        <w:tc>
          <w:tcPr>
            <w:tcW w:w="408" w:type="pct"/>
            <w:vAlign w:val="center"/>
          </w:tcPr>
          <w:p w:rsidR="00B942E3" w:rsidRPr="008A23B6" w:rsidRDefault="00B942E3" w:rsidP="00B942E3">
            <w:pPr>
              <w:jc w:val="center"/>
              <w:rPr>
                <w:sz w:val="16"/>
                <w:szCs w:val="16"/>
              </w:rPr>
            </w:pPr>
            <w:r w:rsidRPr="008A23B6">
              <w:rPr>
                <w:sz w:val="16"/>
                <w:szCs w:val="16"/>
              </w:rPr>
              <w:t>11 314 750,00</w:t>
            </w:r>
          </w:p>
        </w:tc>
        <w:tc>
          <w:tcPr>
            <w:tcW w:w="408" w:type="pct"/>
            <w:vAlign w:val="center"/>
          </w:tcPr>
          <w:p w:rsidR="00B942E3" w:rsidRPr="008A23B6" w:rsidRDefault="00B942E3" w:rsidP="00B942E3">
            <w:pPr>
              <w:jc w:val="center"/>
              <w:rPr>
                <w:sz w:val="16"/>
                <w:szCs w:val="16"/>
              </w:rPr>
            </w:pPr>
            <w:r w:rsidRPr="008A23B6">
              <w:rPr>
                <w:sz w:val="16"/>
                <w:szCs w:val="16"/>
              </w:rPr>
              <w:t>11 314 750,00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 xml:space="preserve">Бюджет муниципального </w:t>
            </w:r>
            <w:r w:rsidRPr="008A23B6">
              <w:rPr>
                <w:rFonts w:ascii="Times New Roman" w:hAnsi="Times New Roman" w:cs="Times New Roman"/>
                <w:sz w:val="24"/>
                <w:szCs w:val="24"/>
              </w:rPr>
              <w:lastRenderedPageBreak/>
              <w:t>образования, из них за счет средств:</w:t>
            </w:r>
          </w:p>
        </w:tc>
        <w:tc>
          <w:tcPr>
            <w:tcW w:w="408" w:type="pct"/>
            <w:vAlign w:val="center"/>
          </w:tcPr>
          <w:p w:rsidR="00B942E3" w:rsidRPr="008A23B6" w:rsidRDefault="00B942E3" w:rsidP="00B942E3">
            <w:pPr>
              <w:jc w:val="center"/>
              <w:rPr>
                <w:bCs/>
                <w:sz w:val="16"/>
                <w:szCs w:val="16"/>
              </w:rPr>
            </w:pPr>
            <w:r w:rsidRPr="008A23B6">
              <w:rPr>
                <w:bCs/>
                <w:sz w:val="16"/>
                <w:szCs w:val="16"/>
              </w:rPr>
              <w:lastRenderedPageBreak/>
              <w:t>168 514 ,49</w:t>
            </w:r>
          </w:p>
        </w:tc>
        <w:tc>
          <w:tcPr>
            <w:tcW w:w="408" w:type="pct"/>
            <w:vAlign w:val="center"/>
          </w:tcPr>
          <w:p w:rsidR="00B942E3" w:rsidRPr="008A23B6" w:rsidRDefault="00B942E3" w:rsidP="00B942E3">
            <w:pPr>
              <w:jc w:val="center"/>
              <w:rPr>
                <w:sz w:val="16"/>
                <w:szCs w:val="16"/>
              </w:rPr>
            </w:pPr>
            <w:r w:rsidRPr="008A23B6">
              <w:rPr>
                <w:sz w:val="16"/>
                <w:szCs w:val="16"/>
              </w:rPr>
              <w:t>99 295,59</w:t>
            </w:r>
          </w:p>
        </w:tc>
        <w:tc>
          <w:tcPr>
            <w:tcW w:w="408" w:type="pct"/>
            <w:vAlign w:val="center"/>
          </w:tcPr>
          <w:p w:rsidR="00B942E3" w:rsidRPr="008A23B6" w:rsidRDefault="00B942E3" w:rsidP="00B942E3">
            <w:pPr>
              <w:jc w:val="center"/>
              <w:rPr>
                <w:sz w:val="16"/>
                <w:szCs w:val="16"/>
              </w:rPr>
            </w:pPr>
            <w:r w:rsidRPr="008A23B6">
              <w:rPr>
                <w:sz w:val="16"/>
                <w:szCs w:val="16"/>
              </w:rPr>
              <w:t>114 290,41</w:t>
            </w:r>
          </w:p>
        </w:tc>
        <w:tc>
          <w:tcPr>
            <w:tcW w:w="408" w:type="pct"/>
            <w:vAlign w:val="center"/>
          </w:tcPr>
          <w:p w:rsidR="00B942E3" w:rsidRPr="008A23B6" w:rsidRDefault="00B942E3" w:rsidP="00B942E3">
            <w:pPr>
              <w:jc w:val="center"/>
              <w:rPr>
                <w:sz w:val="16"/>
                <w:szCs w:val="16"/>
              </w:rPr>
            </w:pPr>
            <w:r w:rsidRPr="008A23B6">
              <w:rPr>
                <w:sz w:val="16"/>
                <w:szCs w:val="16"/>
              </w:rPr>
              <w:t>114 290,41</w:t>
            </w:r>
          </w:p>
        </w:tc>
        <w:tc>
          <w:tcPr>
            <w:tcW w:w="408" w:type="pct"/>
            <w:vAlign w:val="center"/>
          </w:tcPr>
          <w:p w:rsidR="00B942E3" w:rsidRPr="008A23B6" w:rsidRDefault="00B942E3" w:rsidP="00B942E3">
            <w:pPr>
              <w:jc w:val="center"/>
              <w:rPr>
                <w:sz w:val="16"/>
                <w:szCs w:val="16"/>
              </w:rPr>
            </w:pPr>
            <w:r w:rsidRPr="008A23B6">
              <w:rPr>
                <w:sz w:val="16"/>
                <w:szCs w:val="16"/>
              </w:rPr>
              <w:t>114 290,41</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
                <w:bCs/>
                <w:sz w:val="16"/>
                <w:szCs w:val="16"/>
              </w:rPr>
            </w:pPr>
            <w:r w:rsidRPr="008A23B6">
              <w:rPr>
                <w:bCs/>
                <w:sz w:val="16"/>
                <w:szCs w:val="16"/>
              </w:rPr>
              <w:t>168 514 ,49</w:t>
            </w:r>
          </w:p>
        </w:tc>
        <w:tc>
          <w:tcPr>
            <w:tcW w:w="408" w:type="pct"/>
            <w:vAlign w:val="center"/>
          </w:tcPr>
          <w:p w:rsidR="00B942E3" w:rsidRPr="008A23B6" w:rsidRDefault="00B942E3" w:rsidP="00B942E3">
            <w:pPr>
              <w:jc w:val="center"/>
              <w:rPr>
                <w:sz w:val="16"/>
                <w:szCs w:val="16"/>
              </w:rPr>
            </w:pPr>
            <w:r w:rsidRPr="008A23B6">
              <w:rPr>
                <w:sz w:val="16"/>
                <w:szCs w:val="16"/>
              </w:rPr>
              <w:t>99 295,59</w:t>
            </w:r>
          </w:p>
        </w:tc>
        <w:tc>
          <w:tcPr>
            <w:tcW w:w="408" w:type="pct"/>
            <w:vAlign w:val="center"/>
          </w:tcPr>
          <w:p w:rsidR="00B942E3" w:rsidRPr="008A23B6" w:rsidRDefault="00B942E3" w:rsidP="00B942E3">
            <w:pPr>
              <w:jc w:val="center"/>
              <w:rPr>
                <w:sz w:val="16"/>
                <w:szCs w:val="16"/>
              </w:rPr>
            </w:pPr>
            <w:r w:rsidRPr="008A23B6">
              <w:rPr>
                <w:sz w:val="16"/>
                <w:szCs w:val="16"/>
              </w:rPr>
              <w:t>114 290,41</w:t>
            </w:r>
          </w:p>
        </w:tc>
        <w:tc>
          <w:tcPr>
            <w:tcW w:w="408" w:type="pct"/>
            <w:vAlign w:val="center"/>
          </w:tcPr>
          <w:p w:rsidR="00B942E3" w:rsidRPr="008A23B6" w:rsidRDefault="00B942E3" w:rsidP="00B942E3">
            <w:pPr>
              <w:jc w:val="center"/>
              <w:rPr>
                <w:sz w:val="16"/>
                <w:szCs w:val="16"/>
              </w:rPr>
            </w:pPr>
            <w:r w:rsidRPr="008A23B6">
              <w:rPr>
                <w:sz w:val="16"/>
                <w:szCs w:val="16"/>
              </w:rPr>
              <w:t>114 290,41</w:t>
            </w:r>
          </w:p>
        </w:tc>
        <w:tc>
          <w:tcPr>
            <w:tcW w:w="408" w:type="pct"/>
            <w:vAlign w:val="center"/>
          </w:tcPr>
          <w:p w:rsidR="00B942E3" w:rsidRPr="008A23B6" w:rsidRDefault="00B942E3" w:rsidP="00B942E3">
            <w:pPr>
              <w:jc w:val="center"/>
              <w:rPr>
                <w:sz w:val="16"/>
                <w:szCs w:val="16"/>
              </w:rPr>
            </w:pPr>
            <w:r w:rsidRPr="008A23B6">
              <w:rPr>
                <w:sz w:val="16"/>
                <w:szCs w:val="16"/>
              </w:rPr>
              <w:t>114 290,41</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tcPr>
          <w:p w:rsidR="00B942E3" w:rsidRPr="008A23B6" w:rsidRDefault="00B942E3" w:rsidP="00B942E3">
            <w:pPr>
              <w:jc w:val="center"/>
              <w:rPr>
                <w:sz w:val="16"/>
                <w:szCs w:val="16"/>
              </w:rPr>
            </w:pP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2.1.3</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Передача дополнительного образования детей социально ориентированным некоммерческим организациям</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2.1.4</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Реализация Соглашения о социально-экономическом сотрудничестве между Правительством Республики Коми и АО «Монди СЛПК»</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 xml:space="preserve">Бюджет муниципального образования, </w:t>
            </w:r>
            <w:r w:rsidRPr="008A23B6">
              <w:rPr>
                <w:rFonts w:ascii="Times New Roman" w:hAnsi="Times New Roman" w:cs="Times New Roman"/>
                <w:sz w:val="24"/>
                <w:szCs w:val="24"/>
              </w:rPr>
              <w:lastRenderedPageBreak/>
              <w:t>из них за счет средств:</w:t>
            </w:r>
          </w:p>
        </w:tc>
        <w:tc>
          <w:tcPr>
            <w:tcW w:w="408" w:type="pct"/>
            <w:vAlign w:val="center"/>
          </w:tcPr>
          <w:p w:rsidR="00B942E3" w:rsidRPr="008A23B6" w:rsidRDefault="00B942E3" w:rsidP="00B942E3">
            <w:pPr>
              <w:jc w:val="center"/>
              <w:rPr>
                <w:bCs/>
                <w:sz w:val="16"/>
                <w:szCs w:val="16"/>
              </w:rPr>
            </w:pPr>
            <w:r w:rsidRPr="008A23B6">
              <w:rPr>
                <w:sz w:val="16"/>
                <w:szCs w:val="16"/>
              </w:rPr>
              <w:lastRenderedPageBreak/>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2.1.5</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Обеспечение персонифицированного финансирования дополнительного образования детей</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sz w:val="16"/>
                <w:szCs w:val="16"/>
              </w:rPr>
              <w:t>2 123 558 ,50</w:t>
            </w:r>
          </w:p>
        </w:tc>
        <w:tc>
          <w:tcPr>
            <w:tcW w:w="408" w:type="pct"/>
            <w:vAlign w:val="center"/>
          </w:tcPr>
          <w:p w:rsidR="00B942E3" w:rsidRPr="008A23B6" w:rsidRDefault="00B942E3" w:rsidP="00B942E3">
            <w:pPr>
              <w:jc w:val="center"/>
              <w:rPr>
                <w:sz w:val="16"/>
                <w:szCs w:val="16"/>
              </w:rPr>
            </w:pPr>
            <w:r w:rsidRPr="008A23B6">
              <w:rPr>
                <w:sz w:val="16"/>
                <w:szCs w:val="16"/>
              </w:rPr>
              <w:t>7 035 363,61</w:t>
            </w:r>
          </w:p>
        </w:tc>
        <w:tc>
          <w:tcPr>
            <w:tcW w:w="408" w:type="pct"/>
            <w:vAlign w:val="center"/>
          </w:tcPr>
          <w:p w:rsidR="00B942E3" w:rsidRPr="008A23B6" w:rsidRDefault="00B942E3" w:rsidP="00B942E3">
            <w:pPr>
              <w:jc w:val="center"/>
              <w:rPr>
                <w:sz w:val="16"/>
                <w:szCs w:val="16"/>
              </w:rPr>
            </w:pPr>
            <w:r w:rsidRPr="008A23B6">
              <w:rPr>
                <w:sz w:val="16"/>
                <w:szCs w:val="16"/>
              </w:rPr>
              <w:t>4 500 000,00</w:t>
            </w:r>
          </w:p>
        </w:tc>
        <w:tc>
          <w:tcPr>
            <w:tcW w:w="408" w:type="pct"/>
            <w:vAlign w:val="center"/>
          </w:tcPr>
          <w:p w:rsidR="00B942E3" w:rsidRPr="008A23B6" w:rsidRDefault="00B942E3" w:rsidP="00B942E3">
            <w:pPr>
              <w:jc w:val="center"/>
              <w:rPr>
                <w:sz w:val="16"/>
                <w:szCs w:val="16"/>
              </w:rPr>
            </w:pPr>
            <w:r w:rsidRPr="008A23B6">
              <w:rPr>
                <w:sz w:val="16"/>
                <w:szCs w:val="16"/>
              </w:rPr>
              <w:t>4 500 000,00</w:t>
            </w:r>
          </w:p>
        </w:tc>
        <w:tc>
          <w:tcPr>
            <w:tcW w:w="408" w:type="pct"/>
            <w:vAlign w:val="center"/>
          </w:tcPr>
          <w:p w:rsidR="00B942E3" w:rsidRPr="008A23B6" w:rsidRDefault="00B942E3" w:rsidP="00B942E3">
            <w:pPr>
              <w:jc w:val="center"/>
              <w:rPr>
                <w:sz w:val="16"/>
                <w:szCs w:val="16"/>
              </w:rPr>
            </w:pPr>
            <w:r w:rsidRPr="008A23B6">
              <w:rPr>
                <w:sz w:val="16"/>
                <w:szCs w:val="16"/>
              </w:rPr>
              <w:t>4 500 000,00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Cs/>
                <w:sz w:val="16"/>
                <w:szCs w:val="16"/>
              </w:rPr>
            </w:pPr>
            <w:r w:rsidRPr="008A23B6">
              <w:rPr>
                <w:sz w:val="16"/>
                <w:szCs w:val="16"/>
              </w:rPr>
              <w:t>2 123 558 ,50</w:t>
            </w:r>
          </w:p>
        </w:tc>
        <w:tc>
          <w:tcPr>
            <w:tcW w:w="408" w:type="pct"/>
            <w:vAlign w:val="center"/>
          </w:tcPr>
          <w:p w:rsidR="00B942E3" w:rsidRPr="008A23B6" w:rsidRDefault="00B942E3" w:rsidP="00B942E3">
            <w:pPr>
              <w:jc w:val="center"/>
              <w:rPr>
                <w:sz w:val="16"/>
                <w:szCs w:val="16"/>
              </w:rPr>
            </w:pPr>
            <w:r w:rsidRPr="008A23B6">
              <w:rPr>
                <w:sz w:val="16"/>
                <w:szCs w:val="16"/>
              </w:rPr>
              <w:t>7 035 363,61</w:t>
            </w:r>
          </w:p>
        </w:tc>
        <w:tc>
          <w:tcPr>
            <w:tcW w:w="408" w:type="pct"/>
            <w:vAlign w:val="center"/>
          </w:tcPr>
          <w:p w:rsidR="00B942E3" w:rsidRPr="008A23B6" w:rsidRDefault="00B942E3" w:rsidP="00B942E3">
            <w:pPr>
              <w:jc w:val="center"/>
              <w:rPr>
                <w:sz w:val="16"/>
                <w:szCs w:val="16"/>
              </w:rPr>
            </w:pPr>
            <w:r w:rsidRPr="008A23B6">
              <w:rPr>
                <w:sz w:val="16"/>
                <w:szCs w:val="16"/>
              </w:rPr>
              <w:t>4 500 000,00</w:t>
            </w:r>
          </w:p>
        </w:tc>
        <w:tc>
          <w:tcPr>
            <w:tcW w:w="408" w:type="pct"/>
            <w:vAlign w:val="center"/>
          </w:tcPr>
          <w:p w:rsidR="00B942E3" w:rsidRPr="008A23B6" w:rsidRDefault="00B942E3" w:rsidP="00B942E3">
            <w:pPr>
              <w:jc w:val="center"/>
              <w:rPr>
                <w:sz w:val="16"/>
                <w:szCs w:val="16"/>
              </w:rPr>
            </w:pPr>
            <w:r w:rsidRPr="008A23B6">
              <w:rPr>
                <w:sz w:val="16"/>
                <w:szCs w:val="16"/>
              </w:rPr>
              <w:t>4 500 000,00</w:t>
            </w:r>
          </w:p>
        </w:tc>
        <w:tc>
          <w:tcPr>
            <w:tcW w:w="408" w:type="pct"/>
            <w:vAlign w:val="center"/>
          </w:tcPr>
          <w:p w:rsidR="00B942E3" w:rsidRPr="008A23B6" w:rsidRDefault="00B942E3" w:rsidP="00B942E3">
            <w:pPr>
              <w:jc w:val="center"/>
              <w:rPr>
                <w:sz w:val="16"/>
                <w:szCs w:val="16"/>
              </w:rPr>
            </w:pPr>
            <w:r w:rsidRPr="008A23B6">
              <w:rPr>
                <w:sz w:val="16"/>
                <w:szCs w:val="16"/>
              </w:rPr>
              <w:t>4 500 000,00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
                <w:bCs/>
                <w:sz w:val="16"/>
                <w:szCs w:val="16"/>
              </w:rPr>
            </w:pPr>
            <w:r w:rsidRPr="008A23B6">
              <w:rPr>
                <w:sz w:val="16"/>
                <w:szCs w:val="16"/>
              </w:rPr>
              <w:t>2 123 558 ,50</w:t>
            </w:r>
          </w:p>
        </w:tc>
        <w:tc>
          <w:tcPr>
            <w:tcW w:w="408" w:type="pct"/>
            <w:vAlign w:val="center"/>
          </w:tcPr>
          <w:p w:rsidR="00B942E3" w:rsidRPr="008A23B6" w:rsidRDefault="00B942E3" w:rsidP="00B942E3">
            <w:pPr>
              <w:jc w:val="center"/>
              <w:rPr>
                <w:sz w:val="16"/>
                <w:szCs w:val="16"/>
              </w:rPr>
            </w:pPr>
            <w:r w:rsidRPr="008A23B6">
              <w:rPr>
                <w:sz w:val="16"/>
                <w:szCs w:val="16"/>
              </w:rPr>
              <w:t>7 035 363,61</w:t>
            </w:r>
          </w:p>
        </w:tc>
        <w:tc>
          <w:tcPr>
            <w:tcW w:w="408" w:type="pct"/>
            <w:vAlign w:val="center"/>
          </w:tcPr>
          <w:p w:rsidR="00B942E3" w:rsidRPr="008A23B6" w:rsidRDefault="00B942E3" w:rsidP="00B942E3">
            <w:pPr>
              <w:jc w:val="center"/>
              <w:rPr>
                <w:sz w:val="16"/>
                <w:szCs w:val="16"/>
              </w:rPr>
            </w:pPr>
            <w:r w:rsidRPr="008A23B6">
              <w:rPr>
                <w:sz w:val="16"/>
                <w:szCs w:val="16"/>
              </w:rPr>
              <w:t>4 500 000,00</w:t>
            </w:r>
          </w:p>
        </w:tc>
        <w:tc>
          <w:tcPr>
            <w:tcW w:w="408" w:type="pct"/>
            <w:vAlign w:val="center"/>
          </w:tcPr>
          <w:p w:rsidR="00B942E3" w:rsidRPr="008A23B6" w:rsidRDefault="00B942E3" w:rsidP="00B942E3">
            <w:pPr>
              <w:jc w:val="center"/>
              <w:rPr>
                <w:sz w:val="16"/>
                <w:szCs w:val="16"/>
              </w:rPr>
            </w:pPr>
            <w:r w:rsidRPr="008A23B6">
              <w:rPr>
                <w:sz w:val="16"/>
                <w:szCs w:val="16"/>
              </w:rPr>
              <w:t>4 500 000,00</w:t>
            </w:r>
          </w:p>
        </w:tc>
        <w:tc>
          <w:tcPr>
            <w:tcW w:w="408" w:type="pct"/>
            <w:vAlign w:val="center"/>
          </w:tcPr>
          <w:p w:rsidR="00B942E3" w:rsidRPr="008A23B6" w:rsidRDefault="00B942E3" w:rsidP="00B942E3">
            <w:pPr>
              <w:jc w:val="center"/>
              <w:rPr>
                <w:sz w:val="16"/>
                <w:szCs w:val="16"/>
              </w:rPr>
            </w:pPr>
            <w:r w:rsidRPr="008A23B6">
              <w:rPr>
                <w:sz w:val="16"/>
                <w:szCs w:val="16"/>
              </w:rPr>
              <w:t>4 500 000,00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2.1.6</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Оплата муниципальными учреждениями расходов по коммунальным услугам</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bCs/>
                <w:sz w:val="16"/>
                <w:szCs w:val="16"/>
              </w:rPr>
              <w:t>618 201,39</w:t>
            </w:r>
          </w:p>
        </w:tc>
        <w:tc>
          <w:tcPr>
            <w:tcW w:w="408" w:type="pct"/>
            <w:vAlign w:val="center"/>
          </w:tcPr>
          <w:p w:rsidR="00B942E3" w:rsidRPr="008A23B6" w:rsidRDefault="00B942E3" w:rsidP="00B942E3">
            <w:pPr>
              <w:jc w:val="center"/>
              <w:rPr>
                <w:sz w:val="16"/>
                <w:szCs w:val="16"/>
              </w:rPr>
            </w:pPr>
            <w:r w:rsidRPr="008A23B6">
              <w:rPr>
                <w:sz w:val="16"/>
                <w:szCs w:val="16"/>
              </w:rPr>
              <w:t>735 750,00</w:t>
            </w:r>
          </w:p>
        </w:tc>
        <w:tc>
          <w:tcPr>
            <w:tcW w:w="408" w:type="pct"/>
            <w:vAlign w:val="center"/>
          </w:tcPr>
          <w:p w:rsidR="00B942E3" w:rsidRPr="008A23B6" w:rsidRDefault="00B942E3" w:rsidP="00B942E3">
            <w:pPr>
              <w:jc w:val="center"/>
              <w:rPr>
                <w:sz w:val="16"/>
                <w:szCs w:val="16"/>
              </w:rPr>
            </w:pPr>
            <w:r w:rsidRPr="008A23B6">
              <w:rPr>
                <w:sz w:val="16"/>
                <w:szCs w:val="16"/>
              </w:rPr>
              <w:t>639 000,00</w:t>
            </w:r>
          </w:p>
        </w:tc>
        <w:tc>
          <w:tcPr>
            <w:tcW w:w="408" w:type="pct"/>
            <w:vAlign w:val="center"/>
          </w:tcPr>
          <w:p w:rsidR="00B942E3" w:rsidRPr="008A23B6" w:rsidRDefault="00B942E3" w:rsidP="00B942E3">
            <w:pPr>
              <w:jc w:val="center"/>
              <w:rPr>
                <w:sz w:val="16"/>
                <w:szCs w:val="16"/>
              </w:rPr>
            </w:pPr>
            <w:r w:rsidRPr="008A23B6">
              <w:rPr>
                <w:sz w:val="16"/>
                <w:szCs w:val="16"/>
              </w:rPr>
              <w:t>640 000,00</w:t>
            </w:r>
          </w:p>
        </w:tc>
        <w:tc>
          <w:tcPr>
            <w:tcW w:w="408" w:type="pct"/>
            <w:vAlign w:val="center"/>
          </w:tcPr>
          <w:p w:rsidR="00B942E3" w:rsidRPr="008A23B6" w:rsidRDefault="00B942E3" w:rsidP="00B942E3">
            <w:pPr>
              <w:jc w:val="center"/>
              <w:rPr>
                <w:sz w:val="16"/>
                <w:szCs w:val="16"/>
              </w:rPr>
            </w:pPr>
            <w:r w:rsidRPr="008A23B6">
              <w:rPr>
                <w:sz w:val="16"/>
                <w:szCs w:val="16"/>
              </w:rPr>
              <w:t>640 000,00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bCs/>
                <w:sz w:val="16"/>
                <w:szCs w:val="16"/>
              </w:rPr>
              <w:t>490 211,11</w:t>
            </w:r>
          </w:p>
        </w:tc>
        <w:tc>
          <w:tcPr>
            <w:tcW w:w="408" w:type="pct"/>
            <w:vAlign w:val="center"/>
          </w:tcPr>
          <w:p w:rsidR="00B942E3" w:rsidRPr="008A23B6" w:rsidRDefault="00B942E3" w:rsidP="00B942E3">
            <w:pPr>
              <w:jc w:val="center"/>
              <w:rPr>
                <w:sz w:val="16"/>
                <w:szCs w:val="16"/>
              </w:rPr>
            </w:pPr>
            <w:r w:rsidRPr="008A23B6">
              <w:rPr>
                <w:sz w:val="16"/>
                <w:szCs w:val="16"/>
              </w:rPr>
              <w:t>587 175,00</w:t>
            </w:r>
          </w:p>
        </w:tc>
        <w:tc>
          <w:tcPr>
            <w:tcW w:w="408" w:type="pct"/>
            <w:vAlign w:val="center"/>
          </w:tcPr>
          <w:p w:rsidR="00B942E3" w:rsidRPr="008A23B6" w:rsidRDefault="00B942E3" w:rsidP="00B942E3">
            <w:pPr>
              <w:jc w:val="center"/>
              <w:rPr>
                <w:sz w:val="16"/>
                <w:szCs w:val="16"/>
              </w:rPr>
            </w:pPr>
            <w:r w:rsidRPr="008A23B6">
              <w:rPr>
                <w:sz w:val="16"/>
                <w:szCs w:val="16"/>
              </w:rPr>
              <w:t>444 300,00</w:t>
            </w:r>
          </w:p>
        </w:tc>
        <w:tc>
          <w:tcPr>
            <w:tcW w:w="408" w:type="pct"/>
            <w:vAlign w:val="center"/>
          </w:tcPr>
          <w:p w:rsidR="00B942E3" w:rsidRPr="008A23B6" w:rsidRDefault="00B942E3" w:rsidP="00B942E3">
            <w:pPr>
              <w:jc w:val="center"/>
              <w:rPr>
                <w:sz w:val="16"/>
                <w:szCs w:val="16"/>
              </w:rPr>
            </w:pPr>
            <w:r w:rsidRPr="008A23B6">
              <w:rPr>
                <w:sz w:val="16"/>
                <w:szCs w:val="16"/>
              </w:rPr>
              <w:t>444 800,00</w:t>
            </w:r>
          </w:p>
        </w:tc>
        <w:tc>
          <w:tcPr>
            <w:tcW w:w="408" w:type="pct"/>
            <w:vAlign w:val="center"/>
          </w:tcPr>
          <w:p w:rsidR="00B942E3" w:rsidRPr="008A23B6" w:rsidRDefault="00B942E3" w:rsidP="00B942E3">
            <w:pPr>
              <w:jc w:val="center"/>
              <w:rPr>
                <w:sz w:val="16"/>
                <w:szCs w:val="16"/>
              </w:rPr>
            </w:pPr>
            <w:r w:rsidRPr="008A23B6">
              <w:rPr>
                <w:sz w:val="16"/>
                <w:szCs w:val="16"/>
              </w:rPr>
              <w:t>444 800,00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 xml:space="preserve">Бюджет муниципального образования, из них за </w:t>
            </w:r>
            <w:r w:rsidRPr="008A23B6">
              <w:rPr>
                <w:rFonts w:ascii="Times New Roman" w:hAnsi="Times New Roman" w:cs="Times New Roman"/>
                <w:sz w:val="24"/>
                <w:szCs w:val="24"/>
              </w:rPr>
              <w:lastRenderedPageBreak/>
              <w:t>счет средств:</w:t>
            </w:r>
          </w:p>
        </w:tc>
        <w:tc>
          <w:tcPr>
            <w:tcW w:w="408" w:type="pct"/>
            <w:vAlign w:val="center"/>
          </w:tcPr>
          <w:p w:rsidR="00B942E3" w:rsidRPr="008A23B6" w:rsidRDefault="00B942E3" w:rsidP="00B942E3">
            <w:pPr>
              <w:jc w:val="center"/>
              <w:rPr>
                <w:bCs/>
                <w:sz w:val="16"/>
                <w:szCs w:val="16"/>
              </w:rPr>
            </w:pPr>
            <w:r w:rsidRPr="008A23B6">
              <w:rPr>
                <w:bCs/>
                <w:sz w:val="16"/>
                <w:szCs w:val="16"/>
              </w:rPr>
              <w:lastRenderedPageBreak/>
              <w:t>127 990,28</w:t>
            </w:r>
          </w:p>
        </w:tc>
        <w:tc>
          <w:tcPr>
            <w:tcW w:w="408" w:type="pct"/>
            <w:vAlign w:val="center"/>
          </w:tcPr>
          <w:p w:rsidR="00B942E3" w:rsidRPr="008A23B6" w:rsidRDefault="00B942E3" w:rsidP="00B942E3">
            <w:pPr>
              <w:jc w:val="center"/>
              <w:rPr>
                <w:sz w:val="16"/>
                <w:szCs w:val="16"/>
              </w:rPr>
            </w:pPr>
            <w:r w:rsidRPr="008A23B6">
              <w:rPr>
                <w:sz w:val="16"/>
                <w:szCs w:val="16"/>
              </w:rPr>
              <w:t>148 575,00</w:t>
            </w:r>
          </w:p>
        </w:tc>
        <w:tc>
          <w:tcPr>
            <w:tcW w:w="408" w:type="pct"/>
            <w:vAlign w:val="center"/>
          </w:tcPr>
          <w:p w:rsidR="00B942E3" w:rsidRPr="008A23B6" w:rsidRDefault="00B942E3" w:rsidP="00B942E3">
            <w:pPr>
              <w:jc w:val="center"/>
              <w:rPr>
                <w:sz w:val="16"/>
                <w:szCs w:val="16"/>
              </w:rPr>
            </w:pPr>
            <w:r w:rsidRPr="008A23B6">
              <w:rPr>
                <w:sz w:val="16"/>
                <w:szCs w:val="16"/>
              </w:rPr>
              <w:t>194 700,00</w:t>
            </w:r>
          </w:p>
        </w:tc>
        <w:tc>
          <w:tcPr>
            <w:tcW w:w="408" w:type="pct"/>
            <w:vAlign w:val="center"/>
          </w:tcPr>
          <w:p w:rsidR="00B942E3" w:rsidRPr="008A23B6" w:rsidRDefault="00B942E3" w:rsidP="00B942E3">
            <w:pPr>
              <w:jc w:val="center"/>
              <w:rPr>
                <w:sz w:val="16"/>
                <w:szCs w:val="16"/>
              </w:rPr>
            </w:pPr>
            <w:r w:rsidRPr="008A23B6">
              <w:rPr>
                <w:sz w:val="16"/>
                <w:szCs w:val="16"/>
              </w:rPr>
              <w:t>195 200,00</w:t>
            </w:r>
          </w:p>
        </w:tc>
        <w:tc>
          <w:tcPr>
            <w:tcW w:w="408" w:type="pct"/>
            <w:vAlign w:val="center"/>
          </w:tcPr>
          <w:p w:rsidR="00B942E3" w:rsidRPr="008A23B6" w:rsidRDefault="00B942E3" w:rsidP="00B942E3">
            <w:pPr>
              <w:jc w:val="center"/>
              <w:rPr>
                <w:sz w:val="16"/>
                <w:szCs w:val="16"/>
              </w:rPr>
            </w:pPr>
            <w:r w:rsidRPr="008A23B6">
              <w:rPr>
                <w:sz w:val="16"/>
                <w:szCs w:val="16"/>
              </w:rPr>
              <w:t>195 200,00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bCs/>
                <w:sz w:val="16"/>
                <w:szCs w:val="16"/>
              </w:rPr>
              <w:t>127 990,28</w:t>
            </w:r>
          </w:p>
        </w:tc>
        <w:tc>
          <w:tcPr>
            <w:tcW w:w="408" w:type="pct"/>
            <w:vAlign w:val="center"/>
          </w:tcPr>
          <w:p w:rsidR="00B942E3" w:rsidRPr="008A23B6" w:rsidRDefault="00B942E3" w:rsidP="00B942E3">
            <w:pPr>
              <w:jc w:val="center"/>
              <w:rPr>
                <w:sz w:val="16"/>
                <w:szCs w:val="16"/>
              </w:rPr>
            </w:pPr>
            <w:r w:rsidRPr="008A23B6">
              <w:rPr>
                <w:sz w:val="16"/>
                <w:szCs w:val="16"/>
              </w:rPr>
              <w:t>148 575,00</w:t>
            </w:r>
          </w:p>
        </w:tc>
        <w:tc>
          <w:tcPr>
            <w:tcW w:w="408" w:type="pct"/>
            <w:vAlign w:val="center"/>
          </w:tcPr>
          <w:p w:rsidR="00B942E3" w:rsidRPr="008A23B6" w:rsidRDefault="00B942E3" w:rsidP="00B942E3">
            <w:pPr>
              <w:jc w:val="center"/>
              <w:rPr>
                <w:sz w:val="16"/>
                <w:szCs w:val="16"/>
              </w:rPr>
            </w:pPr>
            <w:r w:rsidRPr="008A23B6">
              <w:rPr>
                <w:sz w:val="16"/>
                <w:szCs w:val="16"/>
              </w:rPr>
              <w:t>194 700,00</w:t>
            </w:r>
          </w:p>
        </w:tc>
        <w:tc>
          <w:tcPr>
            <w:tcW w:w="408" w:type="pct"/>
            <w:vAlign w:val="center"/>
          </w:tcPr>
          <w:p w:rsidR="00B942E3" w:rsidRPr="008A23B6" w:rsidRDefault="00B942E3" w:rsidP="00B942E3">
            <w:pPr>
              <w:jc w:val="center"/>
              <w:rPr>
                <w:sz w:val="16"/>
                <w:szCs w:val="16"/>
              </w:rPr>
            </w:pPr>
            <w:r w:rsidRPr="008A23B6">
              <w:rPr>
                <w:sz w:val="16"/>
                <w:szCs w:val="16"/>
              </w:rPr>
              <w:t>195 200,00</w:t>
            </w:r>
          </w:p>
        </w:tc>
        <w:tc>
          <w:tcPr>
            <w:tcW w:w="408" w:type="pct"/>
            <w:vAlign w:val="center"/>
          </w:tcPr>
          <w:p w:rsidR="00B942E3" w:rsidRPr="008A23B6" w:rsidRDefault="00B942E3" w:rsidP="00B942E3">
            <w:pPr>
              <w:jc w:val="center"/>
              <w:rPr>
                <w:sz w:val="16"/>
                <w:szCs w:val="16"/>
              </w:rPr>
            </w:pPr>
            <w:r w:rsidRPr="008A23B6">
              <w:rPr>
                <w:sz w:val="16"/>
                <w:szCs w:val="16"/>
              </w:rPr>
              <w:t>195 200,00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2.1.7</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Реализация народных проектов в сфере образования, прошедших отбор в рамках проекта «Народный бюджет»</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sz w:val="16"/>
                <w:szCs w:val="16"/>
              </w:rPr>
              <w:t>199 000,00</w:t>
            </w:r>
          </w:p>
        </w:tc>
        <w:tc>
          <w:tcPr>
            <w:tcW w:w="408" w:type="pct"/>
            <w:vAlign w:val="center"/>
          </w:tcPr>
          <w:p w:rsidR="00B942E3" w:rsidRPr="008A23B6" w:rsidRDefault="00B942E3" w:rsidP="00B942E3">
            <w:pPr>
              <w:jc w:val="center"/>
              <w:rPr>
                <w:sz w:val="16"/>
                <w:szCs w:val="16"/>
              </w:rPr>
            </w:pPr>
            <w:r w:rsidRPr="008A23B6">
              <w:rPr>
                <w:sz w:val="16"/>
                <w:szCs w:val="16"/>
              </w:rPr>
              <w:t>199 100,00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b/>
                <w:sz w:val="16"/>
                <w:szCs w:val="16"/>
              </w:rPr>
            </w:pPr>
            <w:r w:rsidRPr="008A23B6">
              <w:rPr>
                <w:sz w:val="16"/>
                <w:szCs w:val="16"/>
              </w:rPr>
              <w:t>0,00</w:t>
            </w:r>
          </w:p>
        </w:tc>
        <w:tc>
          <w:tcPr>
            <w:tcW w:w="408" w:type="pct"/>
            <w:vAlign w:val="center"/>
          </w:tcPr>
          <w:p w:rsidR="00B942E3" w:rsidRPr="008A23B6" w:rsidRDefault="00B942E3" w:rsidP="00B942E3">
            <w:pPr>
              <w:jc w:val="center"/>
              <w:rPr>
                <w:b/>
                <w:sz w:val="16"/>
                <w:szCs w:val="16"/>
              </w:rPr>
            </w:pPr>
            <w:r w:rsidRPr="008A23B6">
              <w:rPr>
                <w:sz w:val="16"/>
                <w:szCs w:val="16"/>
              </w:rPr>
              <w:t>0,00</w:t>
            </w:r>
          </w:p>
        </w:tc>
        <w:tc>
          <w:tcPr>
            <w:tcW w:w="408" w:type="pct"/>
            <w:vAlign w:val="center"/>
          </w:tcPr>
          <w:p w:rsidR="00B942E3" w:rsidRPr="008A23B6" w:rsidRDefault="00B942E3" w:rsidP="00B942E3">
            <w:pPr>
              <w:jc w:val="center"/>
              <w:rPr>
                <w:b/>
                <w:sz w:val="16"/>
                <w:szCs w:val="16"/>
              </w:rPr>
            </w:pPr>
            <w:r w:rsidRPr="008A23B6">
              <w:rPr>
                <w:sz w:val="16"/>
                <w:szCs w:val="16"/>
              </w:rPr>
              <w:t>0,00</w:t>
            </w:r>
          </w:p>
        </w:tc>
        <w:tc>
          <w:tcPr>
            <w:tcW w:w="408" w:type="pct"/>
            <w:vAlign w:val="center"/>
          </w:tcPr>
          <w:p w:rsidR="00B942E3" w:rsidRPr="008A23B6" w:rsidRDefault="00B942E3" w:rsidP="00B942E3">
            <w:pPr>
              <w:jc w:val="center"/>
              <w:rPr>
                <w:b/>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rPr>
                <w:b/>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sz w:val="16"/>
                <w:szCs w:val="16"/>
              </w:rPr>
              <w:t>179 100,00</w:t>
            </w:r>
          </w:p>
        </w:tc>
        <w:tc>
          <w:tcPr>
            <w:tcW w:w="408" w:type="pct"/>
            <w:vAlign w:val="center"/>
          </w:tcPr>
          <w:p w:rsidR="00B942E3" w:rsidRPr="008A23B6" w:rsidRDefault="00B942E3" w:rsidP="00B942E3">
            <w:pPr>
              <w:jc w:val="center"/>
              <w:rPr>
                <w:b/>
                <w:bCs/>
                <w:sz w:val="16"/>
                <w:szCs w:val="16"/>
              </w:rPr>
            </w:pPr>
            <w:r w:rsidRPr="008A23B6">
              <w:rPr>
                <w:sz w:val="16"/>
                <w:szCs w:val="16"/>
              </w:rPr>
              <w:t>179 190,00</w:t>
            </w:r>
          </w:p>
        </w:tc>
        <w:tc>
          <w:tcPr>
            <w:tcW w:w="408" w:type="pct"/>
            <w:vAlign w:val="center"/>
          </w:tcPr>
          <w:p w:rsidR="00B942E3" w:rsidRPr="008A23B6" w:rsidRDefault="00B942E3" w:rsidP="00B942E3">
            <w:pPr>
              <w:jc w:val="center"/>
              <w:rPr>
                <w:b/>
                <w:bCs/>
                <w:sz w:val="16"/>
                <w:szCs w:val="16"/>
              </w:rPr>
            </w:pPr>
            <w:r w:rsidRPr="008A23B6">
              <w:rPr>
                <w:sz w:val="16"/>
                <w:szCs w:val="16"/>
              </w:rPr>
              <w:t>0,00</w:t>
            </w:r>
          </w:p>
        </w:tc>
        <w:tc>
          <w:tcPr>
            <w:tcW w:w="408" w:type="pct"/>
            <w:vAlign w:val="center"/>
          </w:tcPr>
          <w:p w:rsidR="00B942E3" w:rsidRPr="008A23B6" w:rsidRDefault="00B942E3" w:rsidP="00B942E3">
            <w:pPr>
              <w:jc w:val="center"/>
              <w:rPr>
                <w:b/>
                <w:bCs/>
                <w:sz w:val="16"/>
                <w:szCs w:val="16"/>
              </w:rPr>
            </w:pPr>
            <w:r w:rsidRPr="008A23B6">
              <w:rPr>
                <w:sz w:val="16"/>
                <w:szCs w:val="16"/>
              </w:rPr>
              <w:t>0,00</w:t>
            </w:r>
          </w:p>
        </w:tc>
        <w:tc>
          <w:tcPr>
            <w:tcW w:w="408" w:type="pct"/>
            <w:vAlign w:val="center"/>
          </w:tcPr>
          <w:p w:rsidR="00B942E3" w:rsidRPr="008A23B6" w:rsidRDefault="00B942E3" w:rsidP="00B942E3">
            <w:pPr>
              <w:jc w:val="center"/>
              <w:rPr>
                <w:b/>
                <w:bCs/>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Cs/>
                <w:sz w:val="16"/>
                <w:szCs w:val="16"/>
              </w:rPr>
            </w:pPr>
            <w:r w:rsidRPr="008A23B6">
              <w:rPr>
                <w:sz w:val="16"/>
                <w:szCs w:val="16"/>
              </w:rPr>
              <w:t>19 900,00</w:t>
            </w:r>
          </w:p>
        </w:tc>
        <w:tc>
          <w:tcPr>
            <w:tcW w:w="408" w:type="pct"/>
            <w:vAlign w:val="center"/>
          </w:tcPr>
          <w:p w:rsidR="00B942E3" w:rsidRPr="008A23B6" w:rsidRDefault="00B942E3" w:rsidP="00B942E3">
            <w:pPr>
              <w:jc w:val="center"/>
              <w:rPr>
                <w:sz w:val="16"/>
                <w:szCs w:val="16"/>
              </w:rPr>
            </w:pPr>
            <w:r w:rsidRPr="008A23B6">
              <w:rPr>
                <w:sz w:val="16"/>
                <w:szCs w:val="16"/>
              </w:rPr>
              <w:t>19 910,00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sz w:val="16"/>
                <w:szCs w:val="16"/>
              </w:rPr>
              <w:t>19 900,00</w:t>
            </w:r>
          </w:p>
        </w:tc>
        <w:tc>
          <w:tcPr>
            <w:tcW w:w="408" w:type="pct"/>
            <w:vAlign w:val="center"/>
          </w:tcPr>
          <w:p w:rsidR="00B942E3" w:rsidRPr="008A23B6" w:rsidRDefault="00B942E3" w:rsidP="00B942E3">
            <w:pPr>
              <w:jc w:val="center"/>
              <w:rPr>
                <w:sz w:val="16"/>
                <w:szCs w:val="16"/>
              </w:rPr>
            </w:pPr>
            <w:r w:rsidRPr="008A23B6">
              <w:rPr>
                <w:sz w:val="16"/>
                <w:szCs w:val="16"/>
              </w:rPr>
              <w:t>19 910,00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b/>
                <w:sz w:val="16"/>
                <w:szCs w:val="16"/>
              </w:rPr>
            </w:pPr>
            <w:r w:rsidRPr="008A23B6">
              <w:rPr>
                <w:sz w:val="16"/>
                <w:szCs w:val="16"/>
              </w:rPr>
              <w:t>0,00</w:t>
            </w:r>
          </w:p>
        </w:tc>
        <w:tc>
          <w:tcPr>
            <w:tcW w:w="408" w:type="pct"/>
            <w:vAlign w:val="center"/>
          </w:tcPr>
          <w:p w:rsidR="00B942E3" w:rsidRPr="008A23B6" w:rsidRDefault="00B942E3" w:rsidP="00B942E3">
            <w:pPr>
              <w:jc w:val="center"/>
              <w:rPr>
                <w:b/>
                <w:sz w:val="16"/>
                <w:szCs w:val="16"/>
              </w:rPr>
            </w:pPr>
            <w:r w:rsidRPr="008A23B6">
              <w:rPr>
                <w:sz w:val="16"/>
                <w:szCs w:val="16"/>
              </w:rPr>
              <w:t>0,00</w:t>
            </w:r>
          </w:p>
        </w:tc>
        <w:tc>
          <w:tcPr>
            <w:tcW w:w="408" w:type="pct"/>
            <w:vAlign w:val="center"/>
          </w:tcPr>
          <w:p w:rsidR="00B942E3" w:rsidRPr="008A23B6" w:rsidRDefault="00B942E3" w:rsidP="00B942E3">
            <w:pPr>
              <w:jc w:val="center"/>
              <w:rPr>
                <w:b/>
                <w:sz w:val="16"/>
                <w:szCs w:val="16"/>
              </w:rPr>
            </w:pPr>
            <w:r w:rsidRPr="008A23B6">
              <w:rPr>
                <w:sz w:val="16"/>
                <w:szCs w:val="16"/>
              </w:rPr>
              <w:t>0,00</w:t>
            </w:r>
          </w:p>
        </w:tc>
        <w:tc>
          <w:tcPr>
            <w:tcW w:w="408" w:type="pct"/>
            <w:vAlign w:val="center"/>
          </w:tcPr>
          <w:p w:rsidR="00B942E3" w:rsidRPr="008A23B6" w:rsidRDefault="00B942E3" w:rsidP="00B942E3">
            <w:pPr>
              <w:jc w:val="center"/>
              <w:rPr>
                <w:b/>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2.1.8</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Укрепление материально-технической базы и создание безопасных условий в муниципальных образовательных учреждениях</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sz w:val="16"/>
                <w:szCs w:val="16"/>
              </w:rPr>
              <w:t>105 972,00</w:t>
            </w:r>
          </w:p>
        </w:tc>
        <w:tc>
          <w:tcPr>
            <w:tcW w:w="408" w:type="pct"/>
            <w:vAlign w:val="center"/>
          </w:tcPr>
          <w:p w:rsidR="00B942E3" w:rsidRPr="008A23B6" w:rsidRDefault="00B942E3" w:rsidP="00B942E3">
            <w:pPr>
              <w:jc w:val="center"/>
              <w:rPr>
                <w:sz w:val="16"/>
                <w:szCs w:val="16"/>
              </w:rPr>
            </w:pPr>
            <w:r w:rsidRPr="008A23B6">
              <w:rPr>
                <w:sz w:val="16"/>
                <w:szCs w:val="16"/>
              </w:rPr>
              <w:t>655 817,60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b/>
                <w:sz w:val="16"/>
                <w:szCs w:val="16"/>
              </w:rPr>
            </w:pPr>
            <w:r w:rsidRPr="008A23B6">
              <w:rPr>
                <w:sz w:val="16"/>
                <w:szCs w:val="16"/>
              </w:rPr>
              <w:t>0,00</w:t>
            </w:r>
          </w:p>
        </w:tc>
        <w:tc>
          <w:tcPr>
            <w:tcW w:w="408" w:type="pct"/>
            <w:vAlign w:val="center"/>
          </w:tcPr>
          <w:p w:rsidR="00B942E3" w:rsidRPr="008A23B6" w:rsidRDefault="00B942E3" w:rsidP="00B942E3">
            <w:pPr>
              <w:jc w:val="center"/>
              <w:rPr>
                <w:b/>
                <w:sz w:val="16"/>
                <w:szCs w:val="16"/>
              </w:rPr>
            </w:pPr>
            <w:r w:rsidRPr="008A23B6">
              <w:rPr>
                <w:sz w:val="16"/>
                <w:szCs w:val="16"/>
              </w:rPr>
              <w:t>0,00</w:t>
            </w:r>
          </w:p>
        </w:tc>
        <w:tc>
          <w:tcPr>
            <w:tcW w:w="408" w:type="pct"/>
            <w:vAlign w:val="center"/>
          </w:tcPr>
          <w:p w:rsidR="00B942E3" w:rsidRPr="008A23B6" w:rsidRDefault="00B942E3" w:rsidP="00B942E3">
            <w:pPr>
              <w:jc w:val="center"/>
              <w:rPr>
                <w:b/>
                <w:sz w:val="16"/>
                <w:szCs w:val="16"/>
              </w:rPr>
            </w:pPr>
            <w:r w:rsidRPr="008A23B6">
              <w:rPr>
                <w:sz w:val="16"/>
                <w:szCs w:val="16"/>
              </w:rPr>
              <w:t>0,00</w:t>
            </w:r>
          </w:p>
        </w:tc>
        <w:tc>
          <w:tcPr>
            <w:tcW w:w="408" w:type="pct"/>
            <w:vAlign w:val="center"/>
          </w:tcPr>
          <w:p w:rsidR="00B942E3" w:rsidRPr="008A23B6" w:rsidRDefault="00B942E3" w:rsidP="00B942E3">
            <w:pPr>
              <w:jc w:val="center"/>
              <w:rPr>
                <w:b/>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rPr>
                <w:b/>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sz w:val="16"/>
                <w:szCs w:val="16"/>
              </w:rPr>
              <w:t>95 374,80</w:t>
            </w:r>
          </w:p>
        </w:tc>
        <w:tc>
          <w:tcPr>
            <w:tcW w:w="408" w:type="pct"/>
            <w:vAlign w:val="center"/>
          </w:tcPr>
          <w:p w:rsidR="00B942E3" w:rsidRPr="008A23B6" w:rsidRDefault="00B942E3" w:rsidP="00B942E3">
            <w:pPr>
              <w:jc w:val="center"/>
              <w:rPr>
                <w:b/>
                <w:bCs/>
                <w:sz w:val="16"/>
                <w:szCs w:val="16"/>
              </w:rPr>
            </w:pPr>
            <w:r w:rsidRPr="008A23B6">
              <w:rPr>
                <w:sz w:val="16"/>
                <w:szCs w:val="16"/>
              </w:rPr>
              <w:t>590 235,84</w:t>
            </w:r>
          </w:p>
        </w:tc>
        <w:tc>
          <w:tcPr>
            <w:tcW w:w="408" w:type="pct"/>
            <w:vAlign w:val="center"/>
          </w:tcPr>
          <w:p w:rsidR="00B942E3" w:rsidRPr="008A23B6" w:rsidRDefault="00B942E3" w:rsidP="00B942E3">
            <w:pPr>
              <w:jc w:val="center"/>
              <w:rPr>
                <w:b/>
                <w:bCs/>
                <w:sz w:val="16"/>
                <w:szCs w:val="16"/>
              </w:rPr>
            </w:pPr>
            <w:r w:rsidRPr="008A23B6">
              <w:rPr>
                <w:sz w:val="16"/>
                <w:szCs w:val="16"/>
              </w:rPr>
              <w:t>0,00</w:t>
            </w:r>
          </w:p>
        </w:tc>
        <w:tc>
          <w:tcPr>
            <w:tcW w:w="408" w:type="pct"/>
            <w:vAlign w:val="center"/>
          </w:tcPr>
          <w:p w:rsidR="00B942E3" w:rsidRPr="008A23B6" w:rsidRDefault="00B942E3" w:rsidP="00B942E3">
            <w:pPr>
              <w:jc w:val="center"/>
              <w:rPr>
                <w:b/>
                <w:bCs/>
                <w:sz w:val="16"/>
                <w:szCs w:val="16"/>
              </w:rPr>
            </w:pPr>
            <w:r w:rsidRPr="008A23B6">
              <w:rPr>
                <w:sz w:val="16"/>
                <w:szCs w:val="16"/>
              </w:rPr>
              <w:t>0,00</w:t>
            </w:r>
          </w:p>
        </w:tc>
        <w:tc>
          <w:tcPr>
            <w:tcW w:w="408" w:type="pct"/>
            <w:vAlign w:val="center"/>
          </w:tcPr>
          <w:p w:rsidR="00B942E3" w:rsidRPr="008A23B6" w:rsidRDefault="00B942E3" w:rsidP="00B942E3">
            <w:pPr>
              <w:jc w:val="center"/>
              <w:rPr>
                <w:b/>
                <w:bCs/>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Cs/>
                <w:sz w:val="16"/>
                <w:szCs w:val="16"/>
              </w:rPr>
            </w:pPr>
            <w:r w:rsidRPr="008A23B6">
              <w:rPr>
                <w:sz w:val="16"/>
                <w:szCs w:val="16"/>
              </w:rPr>
              <w:t>10 597,20</w:t>
            </w:r>
          </w:p>
        </w:tc>
        <w:tc>
          <w:tcPr>
            <w:tcW w:w="408" w:type="pct"/>
            <w:vAlign w:val="center"/>
          </w:tcPr>
          <w:p w:rsidR="00B942E3" w:rsidRPr="008A23B6" w:rsidRDefault="00B942E3" w:rsidP="00B942E3">
            <w:pPr>
              <w:jc w:val="center"/>
              <w:rPr>
                <w:sz w:val="16"/>
                <w:szCs w:val="16"/>
              </w:rPr>
            </w:pPr>
            <w:r w:rsidRPr="008A23B6">
              <w:rPr>
                <w:sz w:val="16"/>
                <w:szCs w:val="16"/>
              </w:rPr>
              <w:t>65 581,76</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sz w:val="16"/>
                <w:szCs w:val="16"/>
              </w:rPr>
              <w:t>10 597,20</w:t>
            </w:r>
          </w:p>
        </w:tc>
        <w:tc>
          <w:tcPr>
            <w:tcW w:w="408" w:type="pct"/>
            <w:vAlign w:val="center"/>
          </w:tcPr>
          <w:p w:rsidR="00B942E3" w:rsidRPr="008A23B6" w:rsidRDefault="00B942E3" w:rsidP="00B942E3">
            <w:pPr>
              <w:jc w:val="center"/>
              <w:rPr>
                <w:sz w:val="16"/>
                <w:szCs w:val="16"/>
              </w:rPr>
            </w:pPr>
            <w:r w:rsidRPr="008A23B6">
              <w:rPr>
                <w:sz w:val="16"/>
                <w:szCs w:val="16"/>
              </w:rPr>
              <w:t>65 581,76</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b/>
                <w:sz w:val="16"/>
                <w:szCs w:val="16"/>
              </w:rPr>
            </w:pPr>
            <w:r w:rsidRPr="008A23B6">
              <w:rPr>
                <w:sz w:val="16"/>
                <w:szCs w:val="16"/>
              </w:rPr>
              <w:t>0,00</w:t>
            </w:r>
          </w:p>
        </w:tc>
        <w:tc>
          <w:tcPr>
            <w:tcW w:w="408" w:type="pct"/>
            <w:vAlign w:val="center"/>
          </w:tcPr>
          <w:p w:rsidR="00B942E3" w:rsidRPr="008A23B6" w:rsidRDefault="00B942E3" w:rsidP="00B942E3">
            <w:pPr>
              <w:jc w:val="center"/>
              <w:rPr>
                <w:b/>
                <w:sz w:val="16"/>
                <w:szCs w:val="16"/>
              </w:rPr>
            </w:pPr>
            <w:r w:rsidRPr="008A23B6">
              <w:rPr>
                <w:sz w:val="16"/>
                <w:szCs w:val="16"/>
              </w:rPr>
              <w:t>0,00</w:t>
            </w:r>
          </w:p>
        </w:tc>
        <w:tc>
          <w:tcPr>
            <w:tcW w:w="408" w:type="pct"/>
            <w:vAlign w:val="center"/>
          </w:tcPr>
          <w:p w:rsidR="00B942E3" w:rsidRPr="008A23B6" w:rsidRDefault="00B942E3" w:rsidP="00B942E3">
            <w:pPr>
              <w:jc w:val="center"/>
              <w:rPr>
                <w:b/>
                <w:sz w:val="16"/>
                <w:szCs w:val="16"/>
              </w:rPr>
            </w:pPr>
            <w:r w:rsidRPr="008A23B6">
              <w:rPr>
                <w:sz w:val="16"/>
                <w:szCs w:val="16"/>
              </w:rPr>
              <w:t>0,00</w:t>
            </w:r>
          </w:p>
        </w:tc>
        <w:tc>
          <w:tcPr>
            <w:tcW w:w="408" w:type="pct"/>
            <w:vAlign w:val="center"/>
          </w:tcPr>
          <w:p w:rsidR="00B942E3" w:rsidRPr="008A23B6" w:rsidRDefault="00B942E3" w:rsidP="00B942E3">
            <w:pPr>
              <w:jc w:val="center"/>
              <w:rPr>
                <w:b/>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b/>
                <w:sz w:val="24"/>
                <w:szCs w:val="24"/>
              </w:rPr>
            </w:pPr>
            <w:r w:rsidRPr="008A23B6">
              <w:rPr>
                <w:rFonts w:ascii="Times New Roman" w:hAnsi="Times New Roman" w:cs="Times New Roman"/>
                <w:b/>
                <w:sz w:val="24"/>
                <w:szCs w:val="24"/>
              </w:rPr>
              <w:t>Задача 2.2</w:t>
            </w:r>
          </w:p>
        </w:tc>
        <w:tc>
          <w:tcPr>
            <w:tcW w:w="843" w:type="pct"/>
            <w:vMerge w:val="restart"/>
          </w:tcPr>
          <w:p w:rsidR="00B942E3" w:rsidRPr="008A23B6" w:rsidRDefault="00B942E3" w:rsidP="00B942E3">
            <w:pPr>
              <w:pStyle w:val="ConsPlusNormal"/>
              <w:jc w:val="both"/>
              <w:rPr>
                <w:rFonts w:ascii="Times New Roman" w:hAnsi="Times New Roman" w:cs="Times New Roman"/>
                <w:b/>
                <w:sz w:val="24"/>
                <w:szCs w:val="24"/>
              </w:rPr>
            </w:pPr>
            <w:r w:rsidRPr="008A23B6">
              <w:rPr>
                <w:rFonts w:ascii="Times New Roman" w:hAnsi="Times New Roman" w:cs="Times New Roman"/>
                <w:b/>
                <w:sz w:val="24"/>
                <w:szCs w:val="24"/>
              </w:rPr>
              <w:t>"</w:t>
            </w:r>
            <w:r w:rsidRPr="00FB6A28">
              <w:rPr>
                <w:rFonts w:ascii="Times New Roman" w:hAnsi="Times New Roman" w:cs="Times New Roman"/>
                <w:b/>
                <w:sz w:val="24"/>
                <w:szCs w:val="24"/>
              </w:rPr>
              <w:t xml:space="preserve">Организация процесса оздоровления и отдыха детей </w:t>
            </w:r>
            <w:r w:rsidRPr="008A23B6">
              <w:rPr>
                <w:rFonts w:ascii="Times New Roman" w:hAnsi="Times New Roman" w:cs="Times New Roman"/>
                <w:b/>
                <w:sz w:val="24"/>
                <w:szCs w:val="24"/>
              </w:rPr>
              <w:t>"</w:t>
            </w: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Всего, в том числе:</w:t>
            </w:r>
          </w:p>
        </w:tc>
        <w:tc>
          <w:tcPr>
            <w:tcW w:w="408" w:type="pct"/>
            <w:vAlign w:val="center"/>
          </w:tcPr>
          <w:p w:rsidR="00B942E3" w:rsidRPr="008A23B6" w:rsidRDefault="00B942E3" w:rsidP="00B942E3">
            <w:pPr>
              <w:jc w:val="center"/>
              <w:rPr>
                <w:b/>
                <w:bCs/>
                <w:sz w:val="16"/>
                <w:szCs w:val="16"/>
              </w:rPr>
            </w:pPr>
            <w:r w:rsidRPr="008A23B6">
              <w:rPr>
                <w:b/>
                <w:bCs/>
                <w:sz w:val="16"/>
                <w:szCs w:val="16"/>
              </w:rPr>
              <w:t>2 149 000,00</w:t>
            </w:r>
          </w:p>
        </w:tc>
        <w:tc>
          <w:tcPr>
            <w:tcW w:w="408" w:type="pct"/>
            <w:vAlign w:val="center"/>
          </w:tcPr>
          <w:p w:rsidR="00B942E3" w:rsidRPr="008A23B6" w:rsidRDefault="00B942E3" w:rsidP="00B942E3">
            <w:pPr>
              <w:jc w:val="center"/>
              <w:rPr>
                <w:b/>
                <w:bCs/>
                <w:sz w:val="16"/>
                <w:szCs w:val="16"/>
              </w:rPr>
            </w:pPr>
            <w:r w:rsidRPr="008A23B6">
              <w:rPr>
                <w:b/>
                <w:bCs/>
                <w:sz w:val="16"/>
                <w:szCs w:val="16"/>
              </w:rPr>
              <w:t>2 160 333,34</w:t>
            </w:r>
          </w:p>
        </w:tc>
        <w:tc>
          <w:tcPr>
            <w:tcW w:w="408" w:type="pct"/>
            <w:vAlign w:val="center"/>
          </w:tcPr>
          <w:p w:rsidR="00B942E3" w:rsidRPr="008A23B6" w:rsidRDefault="00B942E3" w:rsidP="00B942E3">
            <w:pPr>
              <w:jc w:val="center"/>
              <w:rPr>
                <w:b/>
                <w:bCs/>
                <w:sz w:val="16"/>
                <w:szCs w:val="16"/>
              </w:rPr>
            </w:pPr>
            <w:r w:rsidRPr="008A23B6">
              <w:rPr>
                <w:b/>
                <w:bCs/>
                <w:sz w:val="16"/>
                <w:szCs w:val="16"/>
              </w:rPr>
              <w:t>2 118 333,34</w:t>
            </w:r>
          </w:p>
        </w:tc>
        <w:tc>
          <w:tcPr>
            <w:tcW w:w="408" w:type="pct"/>
            <w:vAlign w:val="center"/>
          </w:tcPr>
          <w:p w:rsidR="00B942E3" w:rsidRPr="008A23B6" w:rsidRDefault="00B942E3" w:rsidP="00B942E3">
            <w:pPr>
              <w:jc w:val="center"/>
              <w:rPr>
                <w:b/>
                <w:bCs/>
                <w:sz w:val="16"/>
                <w:szCs w:val="16"/>
              </w:rPr>
            </w:pPr>
            <w:r w:rsidRPr="008A23B6">
              <w:rPr>
                <w:b/>
                <w:bCs/>
                <w:sz w:val="16"/>
                <w:szCs w:val="16"/>
              </w:rPr>
              <w:t>2 118 333,34</w:t>
            </w:r>
          </w:p>
        </w:tc>
        <w:tc>
          <w:tcPr>
            <w:tcW w:w="408" w:type="pct"/>
            <w:vAlign w:val="center"/>
          </w:tcPr>
          <w:p w:rsidR="00B942E3" w:rsidRPr="008A23B6" w:rsidRDefault="00B942E3" w:rsidP="00B942E3">
            <w:pPr>
              <w:jc w:val="center"/>
              <w:rPr>
                <w:b/>
                <w:bCs/>
                <w:sz w:val="16"/>
                <w:szCs w:val="16"/>
              </w:rPr>
            </w:pPr>
            <w:r w:rsidRPr="008A23B6">
              <w:rPr>
                <w:b/>
                <w:bCs/>
                <w:sz w:val="16"/>
                <w:szCs w:val="16"/>
              </w:rPr>
              <w:t>2 118 334,34</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Федеральный бюджет</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rPr>
                <w:b/>
                <w:snapToGrid w:val="0"/>
                <w:sz w:val="24"/>
                <w:szCs w:val="24"/>
              </w:rPr>
            </w:pPr>
            <w:r w:rsidRPr="008A23B6">
              <w:rPr>
                <w:b/>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
                <w:bCs/>
                <w:sz w:val="16"/>
                <w:szCs w:val="16"/>
              </w:rPr>
            </w:pPr>
            <w:r w:rsidRPr="008A23B6">
              <w:rPr>
                <w:b/>
                <w:bCs/>
                <w:sz w:val="16"/>
                <w:szCs w:val="16"/>
              </w:rPr>
              <w:t>1 289 400,00</w:t>
            </w:r>
          </w:p>
        </w:tc>
        <w:tc>
          <w:tcPr>
            <w:tcW w:w="408" w:type="pct"/>
            <w:vAlign w:val="center"/>
          </w:tcPr>
          <w:p w:rsidR="00B942E3" w:rsidRPr="008A23B6" w:rsidRDefault="00B942E3" w:rsidP="00B942E3">
            <w:pPr>
              <w:jc w:val="center"/>
              <w:rPr>
                <w:b/>
                <w:bCs/>
                <w:sz w:val="16"/>
                <w:szCs w:val="16"/>
              </w:rPr>
            </w:pPr>
            <w:r w:rsidRPr="008A23B6">
              <w:rPr>
                <w:b/>
                <w:bCs/>
                <w:sz w:val="16"/>
                <w:szCs w:val="16"/>
              </w:rPr>
              <w:t>1 296 200,00</w:t>
            </w:r>
          </w:p>
        </w:tc>
        <w:tc>
          <w:tcPr>
            <w:tcW w:w="408" w:type="pct"/>
            <w:vAlign w:val="center"/>
          </w:tcPr>
          <w:p w:rsidR="00B942E3" w:rsidRPr="008A23B6" w:rsidRDefault="00B942E3" w:rsidP="00B942E3">
            <w:pPr>
              <w:jc w:val="center"/>
              <w:rPr>
                <w:b/>
                <w:bCs/>
                <w:sz w:val="16"/>
                <w:szCs w:val="16"/>
              </w:rPr>
            </w:pPr>
            <w:r w:rsidRPr="008A23B6">
              <w:rPr>
                <w:b/>
                <w:bCs/>
                <w:sz w:val="16"/>
                <w:szCs w:val="16"/>
              </w:rPr>
              <w:t>1 271 000,00</w:t>
            </w:r>
          </w:p>
        </w:tc>
        <w:tc>
          <w:tcPr>
            <w:tcW w:w="408" w:type="pct"/>
            <w:vAlign w:val="center"/>
          </w:tcPr>
          <w:p w:rsidR="00B942E3" w:rsidRPr="008A23B6" w:rsidRDefault="00B942E3" w:rsidP="00B942E3">
            <w:pPr>
              <w:jc w:val="center"/>
              <w:rPr>
                <w:b/>
                <w:bCs/>
                <w:sz w:val="16"/>
                <w:szCs w:val="16"/>
              </w:rPr>
            </w:pPr>
            <w:r w:rsidRPr="008A23B6">
              <w:rPr>
                <w:b/>
                <w:bCs/>
                <w:sz w:val="16"/>
                <w:szCs w:val="16"/>
              </w:rPr>
              <w:t>1 271 000,00</w:t>
            </w:r>
          </w:p>
        </w:tc>
        <w:tc>
          <w:tcPr>
            <w:tcW w:w="408" w:type="pct"/>
            <w:vAlign w:val="center"/>
          </w:tcPr>
          <w:p w:rsidR="00B942E3" w:rsidRPr="008A23B6" w:rsidRDefault="00B942E3" w:rsidP="00B942E3">
            <w:pPr>
              <w:jc w:val="center"/>
              <w:rPr>
                <w:b/>
                <w:bCs/>
                <w:sz w:val="16"/>
                <w:szCs w:val="16"/>
              </w:rPr>
            </w:pPr>
            <w:r w:rsidRPr="008A23B6">
              <w:rPr>
                <w:b/>
                <w:bCs/>
                <w:sz w:val="16"/>
                <w:szCs w:val="16"/>
              </w:rPr>
              <w:t>1 271 000,00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
                <w:bCs/>
                <w:sz w:val="16"/>
                <w:szCs w:val="16"/>
              </w:rPr>
            </w:pPr>
            <w:r w:rsidRPr="008A23B6">
              <w:rPr>
                <w:b/>
                <w:bCs/>
                <w:sz w:val="16"/>
                <w:szCs w:val="16"/>
              </w:rPr>
              <w:t>859 600,00</w:t>
            </w:r>
          </w:p>
        </w:tc>
        <w:tc>
          <w:tcPr>
            <w:tcW w:w="408" w:type="pct"/>
            <w:vAlign w:val="center"/>
          </w:tcPr>
          <w:p w:rsidR="00B942E3" w:rsidRPr="008A23B6" w:rsidRDefault="00B942E3" w:rsidP="00B942E3">
            <w:pPr>
              <w:jc w:val="center"/>
              <w:rPr>
                <w:b/>
                <w:bCs/>
                <w:sz w:val="16"/>
                <w:szCs w:val="16"/>
              </w:rPr>
            </w:pPr>
            <w:r w:rsidRPr="008A23B6">
              <w:rPr>
                <w:b/>
                <w:bCs/>
                <w:sz w:val="16"/>
                <w:szCs w:val="16"/>
              </w:rPr>
              <w:t>864 133,34</w:t>
            </w:r>
          </w:p>
        </w:tc>
        <w:tc>
          <w:tcPr>
            <w:tcW w:w="408" w:type="pct"/>
            <w:vAlign w:val="center"/>
          </w:tcPr>
          <w:p w:rsidR="00B942E3" w:rsidRPr="008A23B6" w:rsidRDefault="00B942E3" w:rsidP="00B942E3">
            <w:pPr>
              <w:jc w:val="center"/>
              <w:rPr>
                <w:b/>
                <w:bCs/>
                <w:sz w:val="16"/>
                <w:szCs w:val="16"/>
              </w:rPr>
            </w:pPr>
            <w:r w:rsidRPr="008A23B6">
              <w:rPr>
                <w:b/>
                <w:bCs/>
                <w:sz w:val="16"/>
                <w:szCs w:val="16"/>
              </w:rPr>
              <w:t>847 333,34</w:t>
            </w:r>
          </w:p>
        </w:tc>
        <w:tc>
          <w:tcPr>
            <w:tcW w:w="408" w:type="pct"/>
            <w:vAlign w:val="center"/>
          </w:tcPr>
          <w:p w:rsidR="00B942E3" w:rsidRPr="008A23B6" w:rsidRDefault="00B942E3" w:rsidP="00B942E3">
            <w:pPr>
              <w:jc w:val="center"/>
              <w:rPr>
                <w:b/>
                <w:bCs/>
                <w:sz w:val="16"/>
                <w:szCs w:val="16"/>
              </w:rPr>
            </w:pPr>
            <w:r w:rsidRPr="008A23B6">
              <w:rPr>
                <w:b/>
                <w:bCs/>
                <w:sz w:val="16"/>
                <w:szCs w:val="16"/>
              </w:rPr>
              <w:t>847 333,34</w:t>
            </w:r>
          </w:p>
        </w:tc>
        <w:tc>
          <w:tcPr>
            <w:tcW w:w="408" w:type="pct"/>
            <w:vAlign w:val="center"/>
          </w:tcPr>
          <w:p w:rsidR="00B942E3" w:rsidRPr="008A23B6" w:rsidRDefault="00B942E3" w:rsidP="00B942E3">
            <w:pPr>
              <w:jc w:val="center"/>
              <w:rPr>
                <w:b/>
                <w:bCs/>
                <w:sz w:val="16"/>
                <w:szCs w:val="16"/>
              </w:rPr>
            </w:pPr>
            <w:r w:rsidRPr="008A23B6">
              <w:rPr>
                <w:b/>
                <w:bCs/>
                <w:sz w:val="16"/>
                <w:szCs w:val="16"/>
              </w:rPr>
              <w:t>847 333,34</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Местного бюджета</w:t>
            </w:r>
          </w:p>
        </w:tc>
        <w:tc>
          <w:tcPr>
            <w:tcW w:w="408" w:type="pct"/>
            <w:vAlign w:val="center"/>
          </w:tcPr>
          <w:p w:rsidR="00B942E3" w:rsidRPr="008A23B6" w:rsidRDefault="00B942E3" w:rsidP="00B942E3">
            <w:pPr>
              <w:jc w:val="center"/>
              <w:rPr>
                <w:b/>
                <w:bCs/>
                <w:sz w:val="16"/>
                <w:szCs w:val="16"/>
              </w:rPr>
            </w:pPr>
            <w:r w:rsidRPr="008A23B6">
              <w:rPr>
                <w:b/>
                <w:bCs/>
                <w:sz w:val="16"/>
                <w:szCs w:val="16"/>
              </w:rPr>
              <w:t>859 600,00</w:t>
            </w:r>
          </w:p>
        </w:tc>
        <w:tc>
          <w:tcPr>
            <w:tcW w:w="408" w:type="pct"/>
            <w:vAlign w:val="center"/>
          </w:tcPr>
          <w:p w:rsidR="00B942E3" w:rsidRPr="008A23B6" w:rsidRDefault="00B942E3" w:rsidP="00B942E3">
            <w:pPr>
              <w:jc w:val="center"/>
              <w:rPr>
                <w:b/>
                <w:bCs/>
                <w:sz w:val="16"/>
                <w:szCs w:val="16"/>
              </w:rPr>
            </w:pPr>
            <w:r w:rsidRPr="008A23B6">
              <w:rPr>
                <w:b/>
                <w:bCs/>
                <w:sz w:val="16"/>
                <w:szCs w:val="16"/>
              </w:rPr>
              <w:t>864 133,34</w:t>
            </w:r>
          </w:p>
        </w:tc>
        <w:tc>
          <w:tcPr>
            <w:tcW w:w="408" w:type="pct"/>
            <w:vAlign w:val="center"/>
          </w:tcPr>
          <w:p w:rsidR="00B942E3" w:rsidRPr="008A23B6" w:rsidRDefault="00B942E3" w:rsidP="00B942E3">
            <w:pPr>
              <w:jc w:val="center"/>
              <w:rPr>
                <w:b/>
                <w:bCs/>
                <w:sz w:val="16"/>
                <w:szCs w:val="16"/>
              </w:rPr>
            </w:pPr>
            <w:r w:rsidRPr="008A23B6">
              <w:rPr>
                <w:b/>
                <w:bCs/>
                <w:sz w:val="16"/>
                <w:szCs w:val="16"/>
              </w:rPr>
              <w:t>847 333,34</w:t>
            </w:r>
          </w:p>
        </w:tc>
        <w:tc>
          <w:tcPr>
            <w:tcW w:w="408" w:type="pct"/>
            <w:vAlign w:val="center"/>
          </w:tcPr>
          <w:p w:rsidR="00B942E3" w:rsidRPr="008A23B6" w:rsidRDefault="00B942E3" w:rsidP="00B942E3">
            <w:pPr>
              <w:jc w:val="center"/>
              <w:rPr>
                <w:b/>
                <w:bCs/>
                <w:sz w:val="16"/>
                <w:szCs w:val="16"/>
              </w:rPr>
            </w:pPr>
            <w:r w:rsidRPr="008A23B6">
              <w:rPr>
                <w:b/>
                <w:bCs/>
                <w:sz w:val="16"/>
                <w:szCs w:val="16"/>
              </w:rPr>
              <w:t>847 333,34</w:t>
            </w:r>
          </w:p>
        </w:tc>
        <w:tc>
          <w:tcPr>
            <w:tcW w:w="408" w:type="pct"/>
            <w:vAlign w:val="center"/>
          </w:tcPr>
          <w:p w:rsidR="00B942E3" w:rsidRPr="008A23B6" w:rsidRDefault="00B942E3" w:rsidP="00B942E3">
            <w:pPr>
              <w:jc w:val="center"/>
              <w:rPr>
                <w:b/>
                <w:bCs/>
                <w:sz w:val="16"/>
                <w:szCs w:val="16"/>
              </w:rPr>
            </w:pPr>
            <w:r w:rsidRPr="008A23B6">
              <w:rPr>
                <w:b/>
                <w:bCs/>
                <w:sz w:val="16"/>
                <w:szCs w:val="16"/>
              </w:rPr>
              <w:t>847 333,34</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Средства от приносящей доход деятельности</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2.2.1</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Мероприятия по осуществлению процесса оздоровления и отдыха детей</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bCs/>
                <w:sz w:val="16"/>
                <w:szCs w:val="16"/>
              </w:rPr>
              <w:t>2 149 000,00</w:t>
            </w:r>
          </w:p>
        </w:tc>
        <w:tc>
          <w:tcPr>
            <w:tcW w:w="408" w:type="pct"/>
            <w:vAlign w:val="center"/>
          </w:tcPr>
          <w:p w:rsidR="00B942E3" w:rsidRPr="008A23B6" w:rsidRDefault="00B942E3" w:rsidP="00B942E3">
            <w:pPr>
              <w:jc w:val="center"/>
              <w:rPr>
                <w:bCs/>
                <w:sz w:val="16"/>
                <w:szCs w:val="16"/>
              </w:rPr>
            </w:pPr>
            <w:r w:rsidRPr="008A23B6">
              <w:rPr>
                <w:bCs/>
                <w:sz w:val="16"/>
                <w:szCs w:val="16"/>
              </w:rPr>
              <w:t>2 160 333,34</w:t>
            </w:r>
          </w:p>
        </w:tc>
        <w:tc>
          <w:tcPr>
            <w:tcW w:w="408" w:type="pct"/>
            <w:vAlign w:val="center"/>
          </w:tcPr>
          <w:p w:rsidR="00B942E3" w:rsidRPr="008A23B6" w:rsidRDefault="00B942E3" w:rsidP="00B942E3">
            <w:pPr>
              <w:jc w:val="center"/>
              <w:rPr>
                <w:bCs/>
                <w:sz w:val="16"/>
                <w:szCs w:val="16"/>
              </w:rPr>
            </w:pPr>
            <w:r w:rsidRPr="008A23B6">
              <w:rPr>
                <w:bCs/>
                <w:sz w:val="16"/>
                <w:szCs w:val="16"/>
              </w:rPr>
              <w:t>2 118 333,34</w:t>
            </w:r>
          </w:p>
        </w:tc>
        <w:tc>
          <w:tcPr>
            <w:tcW w:w="408" w:type="pct"/>
            <w:vAlign w:val="center"/>
          </w:tcPr>
          <w:p w:rsidR="00B942E3" w:rsidRPr="008A23B6" w:rsidRDefault="00B942E3" w:rsidP="00B942E3">
            <w:pPr>
              <w:jc w:val="center"/>
              <w:rPr>
                <w:bCs/>
                <w:sz w:val="16"/>
                <w:szCs w:val="16"/>
              </w:rPr>
            </w:pPr>
            <w:r w:rsidRPr="008A23B6">
              <w:rPr>
                <w:bCs/>
                <w:sz w:val="16"/>
                <w:szCs w:val="16"/>
              </w:rPr>
              <w:t>2 118 333,34</w:t>
            </w:r>
          </w:p>
        </w:tc>
        <w:tc>
          <w:tcPr>
            <w:tcW w:w="408" w:type="pct"/>
            <w:vAlign w:val="center"/>
          </w:tcPr>
          <w:p w:rsidR="00B942E3" w:rsidRPr="008A23B6" w:rsidRDefault="00B942E3" w:rsidP="00B942E3">
            <w:pPr>
              <w:jc w:val="center"/>
              <w:rPr>
                <w:bCs/>
                <w:sz w:val="16"/>
                <w:szCs w:val="16"/>
              </w:rPr>
            </w:pPr>
            <w:r w:rsidRPr="008A23B6">
              <w:rPr>
                <w:bCs/>
                <w:sz w:val="16"/>
                <w:szCs w:val="16"/>
              </w:rPr>
              <w:t>2 118 334,34</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bCs/>
                <w:sz w:val="16"/>
                <w:szCs w:val="16"/>
              </w:rPr>
              <w:t>1 289 400,00</w:t>
            </w:r>
          </w:p>
        </w:tc>
        <w:tc>
          <w:tcPr>
            <w:tcW w:w="408" w:type="pct"/>
            <w:vAlign w:val="center"/>
          </w:tcPr>
          <w:p w:rsidR="00B942E3" w:rsidRPr="008A23B6" w:rsidRDefault="00B942E3" w:rsidP="00B942E3">
            <w:pPr>
              <w:jc w:val="center"/>
              <w:rPr>
                <w:bCs/>
                <w:sz w:val="16"/>
                <w:szCs w:val="16"/>
              </w:rPr>
            </w:pPr>
            <w:r w:rsidRPr="008A23B6">
              <w:rPr>
                <w:bCs/>
                <w:sz w:val="16"/>
                <w:szCs w:val="16"/>
              </w:rPr>
              <w:t>1 296 200,00</w:t>
            </w:r>
          </w:p>
        </w:tc>
        <w:tc>
          <w:tcPr>
            <w:tcW w:w="408" w:type="pct"/>
            <w:vAlign w:val="center"/>
          </w:tcPr>
          <w:p w:rsidR="00B942E3" w:rsidRPr="008A23B6" w:rsidRDefault="00B942E3" w:rsidP="00B942E3">
            <w:pPr>
              <w:jc w:val="center"/>
              <w:rPr>
                <w:bCs/>
                <w:sz w:val="16"/>
                <w:szCs w:val="16"/>
              </w:rPr>
            </w:pPr>
            <w:r w:rsidRPr="008A23B6">
              <w:rPr>
                <w:bCs/>
                <w:sz w:val="16"/>
                <w:szCs w:val="16"/>
              </w:rPr>
              <w:t>1 271 000,00</w:t>
            </w:r>
          </w:p>
        </w:tc>
        <w:tc>
          <w:tcPr>
            <w:tcW w:w="408" w:type="pct"/>
            <w:vAlign w:val="center"/>
          </w:tcPr>
          <w:p w:rsidR="00B942E3" w:rsidRPr="008A23B6" w:rsidRDefault="00B942E3" w:rsidP="00B942E3">
            <w:pPr>
              <w:jc w:val="center"/>
              <w:rPr>
                <w:bCs/>
                <w:sz w:val="16"/>
                <w:szCs w:val="16"/>
              </w:rPr>
            </w:pPr>
            <w:r w:rsidRPr="008A23B6">
              <w:rPr>
                <w:bCs/>
                <w:sz w:val="16"/>
                <w:szCs w:val="16"/>
              </w:rPr>
              <w:t>1 271 000,00</w:t>
            </w:r>
          </w:p>
        </w:tc>
        <w:tc>
          <w:tcPr>
            <w:tcW w:w="408" w:type="pct"/>
            <w:vAlign w:val="center"/>
          </w:tcPr>
          <w:p w:rsidR="00B942E3" w:rsidRPr="008A23B6" w:rsidRDefault="00B942E3" w:rsidP="00B942E3">
            <w:pPr>
              <w:jc w:val="center"/>
              <w:rPr>
                <w:bCs/>
                <w:sz w:val="16"/>
                <w:szCs w:val="16"/>
              </w:rPr>
            </w:pPr>
            <w:r w:rsidRPr="008A23B6">
              <w:rPr>
                <w:bCs/>
                <w:sz w:val="16"/>
                <w:szCs w:val="16"/>
              </w:rPr>
              <w:t>1 271 000,00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 xml:space="preserve">Бюджет муниципального образования, из них за </w:t>
            </w:r>
            <w:r w:rsidRPr="008A23B6">
              <w:rPr>
                <w:rFonts w:ascii="Times New Roman" w:hAnsi="Times New Roman" w:cs="Times New Roman"/>
                <w:sz w:val="24"/>
                <w:szCs w:val="24"/>
              </w:rPr>
              <w:lastRenderedPageBreak/>
              <w:t>счет средств:</w:t>
            </w:r>
          </w:p>
        </w:tc>
        <w:tc>
          <w:tcPr>
            <w:tcW w:w="408" w:type="pct"/>
            <w:vAlign w:val="center"/>
          </w:tcPr>
          <w:p w:rsidR="00B942E3" w:rsidRPr="008A23B6" w:rsidRDefault="00B942E3" w:rsidP="00B942E3">
            <w:pPr>
              <w:jc w:val="center"/>
              <w:rPr>
                <w:bCs/>
                <w:sz w:val="16"/>
                <w:szCs w:val="16"/>
              </w:rPr>
            </w:pPr>
            <w:r w:rsidRPr="008A23B6">
              <w:rPr>
                <w:bCs/>
                <w:sz w:val="16"/>
                <w:szCs w:val="16"/>
              </w:rPr>
              <w:lastRenderedPageBreak/>
              <w:t>859 600,00</w:t>
            </w:r>
          </w:p>
        </w:tc>
        <w:tc>
          <w:tcPr>
            <w:tcW w:w="408" w:type="pct"/>
            <w:vAlign w:val="center"/>
          </w:tcPr>
          <w:p w:rsidR="00B942E3" w:rsidRPr="008A23B6" w:rsidRDefault="00B942E3" w:rsidP="00B942E3">
            <w:pPr>
              <w:jc w:val="center"/>
              <w:rPr>
                <w:bCs/>
                <w:sz w:val="16"/>
                <w:szCs w:val="16"/>
              </w:rPr>
            </w:pPr>
            <w:r w:rsidRPr="008A23B6">
              <w:rPr>
                <w:bCs/>
                <w:sz w:val="16"/>
                <w:szCs w:val="16"/>
              </w:rPr>
              <w:t>864 133,34</w:t>
            </w:r>
          </w:p>
        </w:tc>
        <w:tc>
          <w:tcPr>
            <w:tcW w:w="408" w:type="pct"/>
            <w:vAlign w:val="center"/>
          </w:tcPr>
          <w:p w:rsidR="00B942E3" w:rsidRPr="008A23B6" w:rsidRDefault="00B942E3" w:rsidP="00B942E3">
            <w:pPr>
              <w:jc w:val="center"/>
              <w:rPr>
                <w:bCs/>
                <w:sz w:val="16"/>
                <w:szCs w:val="16"/>
              </w:rPr>
            </w:pPr>
            <w:r w:rsidRPr="008A23B6">
              <w:rPr>
                <w:bCs/>
                <w:sz w:val="16"/>
                <w:szCs w:val="16"/>
              </w:rPr>
              <w:t>847 333,34</w:t>
            </w:r>
          </w:p>
        </w:tc>
        <w:tc>
          <w:tcPr>
            <w:tcW w:w="408" w:type="pct"/>
            <w:vAlign w:val="center"/>
          </w:tcPr>
          <w:p w:rsidR="00B942E3" w:rsidRPr="008A23B6" w:rsidRDefault="00B942E3" w:rsidP="00B942E3">
            <w:pPr>
              <w:jc w:val="center"/>
              <w:rPr>
                <w:bCs/>
                <w:sz w:val="16"/>
                <w:szCs w:val="16"/>
              </w:rPr>
            </w:pPr>
            <w:r w:rsidRPr="008A23B6">
              <w:rPr>
                <w:bCs/>
                <w:sz w:val="16"/>
                <w:szCs w:val="16"/>
              </w:rPr>
              <w:t>847 333,34</w:t>
            </w:r>
          </w:p>
        </w:tc>
        <w:tc>
          <w:tcPr>
            <w:tcW w:w="408" w:type="pct"/>
            <w:vAlign w:val="center"/>
          </w:tcPr>
          <w:p w:rsidR="00B942E3" w:rsidRPr="008A23B6" w:rsidRDefault="00B942E3" w:rsidP="00B942E3">
            <w:pPr>
              <w:jc w:val="center"/>
              <w:rPr>
                <w:bCs/>
                <w:sz w:val="16"/>
                <w:szCs w:val="16"/>
              </w:rPr>
            </w:pPr>
            <w:r w:rsidRPr="008A23B6">
              <w:rPr>
                <w:bCs/>
                <w:sz w:val="16"/>
                <w:szCs w:val="16"/>
              </w:rPr>
              <w:t>847 333,34</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bCs/>
                <w:sz w:val="16"/>
                <w:szCs w:val="16"/>
              </w:rPr>
              <w:t>859 600,00</w:t>
            </w:r>
          </w:p>
        </w:tc>
        <w:tc>
          <w:tcPr>
            <w:tcW w:w="408" w:type="pct"/>
            <w:vAlign w:val="center"/>
          </w:tcPr>
          <w:p w:rsidR="00B942E3" w:rsidRPr="008A23B6" w:rsidRDefault="00B942E3" w:rsidP="00B942E3">
            <w:pPr>
              <w:jc w:val="center"/>
              <w:rPr>
                <w:bCs/>
                <w:sz w:val="16"/>
                <w:szCs w:val="16"/>
              </w:rPr>
            </w:pPr>
            <w:r w:rsidRPr="008A23B6">
              <w:rPr>
                <w:bCs/>
                <w:sz w:val="16"/>
                <w:szCs w:val="16"/>
              </w:rPr>
              <w:t>864 133,34</w:t>
            </w:r>
          </w:p>
        </w:tc>
        <w:tc>
          <w:tcPr>
            <w:tcW w:w="408" w:type="pct"/>
            <w:vAlign w:val="center"/>
          </w:tcPr>
          <w:p w:rsidR="00B942E3" w:rsidRPr="008A23B6" w:rsidRDefault="00B942E3" w:rsidP="00B942E3">
            <w:pPr>
              <w:jc w:val="center"/>
              <w:rPr>
                <w:bCs/>
                <w:sz w:val="16"/>
                <w:szCs w:val="16"/>
              </w:rPr>
            </w:pPr>
            <w:r w:rsidRPr="008A23B6">
              <w:rPr>
                <w:bCs/>
                <w:sz w:val="16"/>
                <w:szCs w:val="16"/>
              </w:rPr>
              <w:t>847 333,34</w:t>
            </w:r>
          </w:p>
        </w:tc>
        <w:tc>
          <w:tcPr>
            <w:tcW w:w="408" w:type="pct"/>
            <w:vAlign w:val="center"/>
          </w:tcPr>
          <w:p w:rsidR="00B942E3" w:rsidRPr="008A23B6" w:rsidRDefault="00B942E3" w:rsidP="00B942E3">
            <w:pPr>
              <w:jc w:val="center"/>
              <w:rPr>
                <w:bCs/>
                <w:sz w:val="16"/>
                <w:szCs w:val="16"/>
              </w:rPr>
            </w:pPr>
            <w:r w:rsidRPr="008A23B6">
              <w:rPr>
                <w:bCs/>
                <w:sz w:val="16"/>
                <w:szCs w:val="16"/>
              </w:rPr>
              <w:t>847 333,34</w:t>
            </w:r>
          </w:p>
        </w:tc>
        <w:tc>
          <w:tcPr>
            <w:tcW w:w="408" w:type="pct"/>
            <w:vAlign w:val="center"/>
          </w:tcPr>
          <w:p w:rsidR="00B942E3" w:rsidRPr="008A23B6" w:rsidRDefault="00B942E3" w:rsidP="00B942E3">
            <w:pPr>
              <w:jc w:val="center"/>
              <w:rPr>
                <w:bCs/>
                <w:sz w:val="16"/>
                <w:szCs w:val="16"/>
              </w:rPr>
            </w:pPr>
            <w:r w:rsidRPr="008A23B6">
              <w:rPr>
                <w:bCs/>
                <w:sz w:val="16"/>
                <w:szCs w:val="16"/>
              </w:rPr>
              <w:t>847 333,34</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b/>
                <w:sz w:val="24"/>
                <w:szCs w:val="24"/>
              </w:rPr>
            </w:pPr>
            <w:r w:rsidRPr="008A23B6">
              <w:rPr>
                <w:rFonts w:ascii="Times New Roman" w:hAnsi="Times New Roman" w:cs="Times New Roman"/>
                <w:b/>
                <w:sz w:val="24"/>
                <w:szCs w:val="24"/>
              </w:rPr>
              <w:t>Задача 2.3</w:t>
            </w:r>
          </w:p>
        </w:tc>
        <w:tc>
          <w:tcPr>
            <w:tcW w:w="843" w:type="pct"/>
            <w:vMerge w:val="restart"/>
          </w:tcPr>
          <w:p w:rsidR="00B942E3" w:rsidRPr="008A23B6" w:rsidRDefault="00B942E3" w:rsidP="00B942E3">
            <w:pPr>
              <w:pStyle w:val="ConsPlusNormal"/>
              <w:jc w:val="both"/>
              <w:rPr>
                <w:rFonts w:ascii="Times New Roman" w:hAnsi="Times New Roman" w:cs="Times New Roman"/>
                <w:b/>
                <w:sz w:val="24"/>
                <w:szCs w:val="24"/>
              </w:rPr>
            </w:pPr>
            <w:r w:rsidRPr="008A23B6">
              <w:rPr>
                <w:rFonts w:ascii="Times New Roman" w:hAnsi="Times New Roman" w:cs="Times New Roman"/>
                <w:b/>
                <w:sz w:val="24"/>
                <w:szCs w:val="24"/>
              </w:rPr>
              <w:t>"Обеспечение качественной работы организаций, специалистов, представителей актива молодежи и общественного сектора, участвующих в процессе социализации детей"</w:t>
            </w: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Всего, в том числе:</w:t>
            </w:r>
          </w:p>
        </w:tc>
        <w:tc>
          <w:tcPr>
            <w:tcW w:w="408" w:type="pct"/>
            <w:vAlign w:val="center"/>
          </w:tcPr>
          <w:p w:rsidR="00B942E3" w:rsidRPr="008A23B6" w:rsidRDefault="00B942E3" w:rsidP="00B942E3">
            <w:pPr>
              <w:jc w:val="center"/>
              <w:rPr>
                <w:b/>
                <w:bCs/>
                <w:sz w:val="16"/>
                <w:szCs w:val="16"/>
              </w:rPr>
            </w:pPr>
            <w:r w:rsidRPr="008A23B6">
              <w:rPr>
                <w:b/>
                <w:sz w:val="16"/>
                <w:szCs w:val="16"/>
              </w:rPr>
              <w:t>44 824,00</w:t>
            </w:r>
          </w:p>
        </w:tc>
        <w:tc>
          <w:tcPr>
            <w:tcW w:w="408" w:type="pct"/>
            <w:vAlign w:val="center"/>
          </w:tcPr>
          <w:p w:rsidR="00B942E3" w:rsidRPr="008A23B6" w:rsidRDefault="00B942E3" w:rsidP="00B942E3">
            <w:pPr>
              <w:jc w:val="center"/>
              <w:rPr>
                <w:b/>
                <w:sz w:val="16"/>
                <w:szCs w:val="16"/>
              </w:rPr>
            </w:pPr>
            <w:r w:rsidRPr="008A23B6">
              <w:rPr>
                <w:b/>
                <w:sz w:val="16"/>
                <w:szCs w:val="16"/>
              </w:rPr>
              <w:t>817 308,30</w:t>
            </w:r>
          </w:p>
        </w:tc>
        <w:tc>
          <w:tcPr>
            <w:tcW w:w="408" w:type="pct"/>
            <w:vAlign w:val="center"/>
          </w:tcPr>
          <w:p w:rsidR="00B942E3" w:rsidRPr="008A23B6" w:rsidRDefault="00B942E3" w:rsidP="00B942E3">
            <w:pPr>
              <w:jc w:val="center"/>
              <w:rPr>
                <w:b/>
                <w:sz w:val="16"/>
                <w:szCs w:val="16"/>
              </w:rPr>
            </w:pPr>
            <w:r w:rsidRPr="008A23B6">
              <w:rPr>
                <w:b/>
                <w:sz w:val="16"/>
                <w:szCs w:val="16"/>
              </w:rPr>
              <w:t>600 000,00</w:t>
            </w:r>
          </w:p>
        </w:tc>
        <w:tc>
          <w:tcPr>
            <w:tcW w:w="408" w:type="pct"/>
            <w:vAlign w:val="center"/>
          </w:tcPr>
          <w:p w:rsidR="00B942E3" w:rsidRPr="008A23B6" w:rsidRDefault="00B942E3" w:rsidP="00B942E3">
            <w:pPr>
              <w:jc w:val="center"/>
              <w:rPr>
                <w:b/>
                <w:sz w:val="16"/>
                <w:szCs w:val="16"/>
              </w:rPr>
            </w:pPr>
            <w:r w:rsidRPr="008A23B6">
              <w:rPr>
                <w:b/>
                <w:sz w:val="16"/>
                <w:szCs w:val="16"/>
              </w:rPr>
              <w:t>600 000,00</w:t>
            </w:r>
          </w:p>
        </w:tc>
        <w:tc>
          <w:tcPr>
            <w:tcW w:w="408" w:type="pct"/>
            <w:vAlign w:val="center"/>
          </w:tcPr>
          <w:p w:rsidR="00B942E3" w:rsidRPr="008A23B6" w:rsidRDefault="00B942E3" w:rsidP="00B942E3">
            <w:pPr>
              <w:jc w:val="center"/>
              <w:rPr>
                <w:b/>
                <w:sz w:val="16"/>
                <w:szCs w:val="16"/>
              </w:rPr>
            </w:pPr>
            <w:r w:rsidRPr="008A23B6">
              <w:rPr>
                <w:b/>
                <w:sz w:val="16"/>
                <w:szCs w:val="16"/>
              </w:rPr>
              <w:t>600 000,00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Федеральный бюджет</w:t>
            </w:r>
          </w:p>
        </w:tc>
        <w:tc>
          <w:tcPr>
            <w:tcW w:w="408" w:type="pct"/>
            <w:vAlign w:val="center"/>
          </w:tcPr>
          <w:p w:rsidR="00B942E3" w:rsidRPr="008A23B6" w:rsidRDefault="00B942E3" w:rsidP="00B942E3">
            <w:pPr>
              <w:jc w:val="center"/>
              <w:rPr>
                <w:b/>
                <w:bCs/>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rPr>
                <w:b/>
                <w:snapToGrid w:val="0"/>
                <w:sz w:val="24"/>
                <w:szCs w:val="24"/>
              </w:rPr>
            </w:pPr>
            <w:r w:rsidRPr="008A23B6">
              <w:rPr>
                <w:b/>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
                <w:bCs/>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
                <w:bCs/>
                <w:sz w:val="16"/>
                <w:szCs w:val="16"/>
              </w:rPr>
            </w:pPr>
            <w:r w:rsidRPr="008A23B6">
              <w:rPr>
                <w:b/>
                <w:sz w:val="16"/>
                <w:szCs w:val="16"/>
              </w:rPr>
              <w:t>44 824,00</w:t>
            </w:r>
          </w:p>
        </w:tc>
        <w:tc>
          <w:tcPr>
            <w:tcW w:w="408" w:type="pct"/>
            <w:vAlign w:val="center"/>
          </w:tcPr>
          <w:p w:rsidR="00B942E3" w:rsidRPr="008A23B6" w:rsidRDefault="00B942E3" w:rsidP="00B942E3">
            <w:pPr>
              <w:jc w:val="center"/>
              <w:rPr>
                <w:b/>
                <w:sz w:val="16"/>
                <w:szCs w:val="16"/>
              </w:rPr>
            </w:pPr>
            <w:r w:rsidRPr="008A23B6">
              <w:rPr>
                <w:b/>
                <w:sz w:val="16"/>
                <w:szCs w:val="16"/>
              </w:rPr>
              <w:t>817 308,30</w:t>
            </w:r>
          </w:p>
        </w:tc>
        <w:tc>
          <w:tcPr>
            <w:tcW w:w="408" w:type="pct"/>
            <w:vAlign w:val="center"/>
          </w:tcPr>
          <w:p w:rsidR="00B942E3" w:rsidRPr="008A23B6" w:rsidRDefault="00B942E3" w:rsidP="00B942E3">
            <w:pPr>
              <w:jc w:val="center"/>
              <w:rPr>
                <w:b/>
                <w:sz w:val="16"/>
                <w:szCs w:val="16"/>
              </w:rPr>
            </w:pPr>
            <w:r w:rsidRPr="008A23B6">
              <w:rPr>
                <w:b/>
                <w:sz w:val="16"/>
                <w:szCs w:val="16"/>
              </w:rPr>
              <w:t>600 000,00</w:t>
            </w:r>
          </w:p>
        </w:tc>
        <w:tc>
          <w:tcPr>
            <w:tcW w:w="408" w:type="pct"/>
            <w:vAlign w:val="center"/>
          </w:tcPr>
          <w:p w:rsidR="00B942E3" w:rsidRPr="008A23B6" w:rsidRDefault="00B942E3" w:rsidP="00B942E3">
            <w:pPr>
              <w:jc w:val="center"/>
              <w:rPr>
                <w:b/>
                <w:sz w:val="16"/>
                <w:szCs w:val="16"/>
              </w:rPr>
            </w:pPr>
            <w:r w:rsidRPr="008A23B6">
              <w:rPr>
                <w:b/>
                <w:sz w:val="16"/>
                <w:szCs w:val="16"/>
              </w:rPr>
              <w:t>600 000,00</w:t>
            </w:r>
          </w:p>
        </w:tc>
        <w:tc>
          <w:tcPr>
            <w:tcW w:w="408" w:type="pct"/>
            <w:vAlign w:val="center"/>
          </w:tcPr>
          <w:p w:rsidR="00B942E3" w:rsidRPr="008A23B6" w:rsidRDefault="00B942E3" w:rsidP="00B942E3">
            <w:pPr>
              <w:jc w:val="center"/>
              <w:rPr>
                <w:b/>
                <w:sz w:val="16"/>
                <w:szCs w:val="16"/>
              </w:rPr>
            </w:pPr>
            <w:r w:rsidRPr="008A23B6">
              <w:rPr>
                <w:b/>
                <w:sz w:val="16"/>
                <w:szCs w:val="16"/>
              </w:rPr>
              <w:t>600 000,00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Местного бюджета</w:t>
            </w:r>
          </w:p>
        </w:tc>
        <w:tc>
          <w:tcPr>
            <w:tcW w:w="408" w:type="pct"/>
            <w:vAlign w:val="center"/>
          </w:tcPr>
          <w:p w:rsidR="00B942E3" w:rsidRPr="008A23B6" w:rsidRDefault="00B942E3" w:rsidP="00B942E3">
            <w:pPr>
              <w:jc w:val="center"/>
              <w:rPr>
                <w:b/>
                <w:bCs/>
                <w:sz w:val="16"/>
                <w:szCs w:val="16"/>
              </w:rPr>
            </w:pPr>
            <w:r w:rsidRPr="008A23B6">
              <w:rPr>
                <w:b/>
                <w:sz w:val="16"/>
                <w:szCs w:val="16"/>
              </w:rPr>
              <w:t>44 824,00</w:t>
            </w:r>
          </w:p>
        </w:tc>
        <w:tc>
          <w:tcPr>
            <w:tcW w:w="408" w:type="pct"/>
            <w:vAlign w:val="center"/>
          </w:tcPr>
          <w:p w:rsidR="00B942E3" w:rsidRPr="008A23B6" w:rsidRDefault="00B942E3" w:rsidP="00B942E3">
            <w:pPr>
              <w:jc w:val="center"/>
              <w:rPr>
                <w:b/>
                <w:sz w:val="16"/>
                <w:szCs w:val="16"/>
              </w:rPr>
            </w:pPr>
            <w:r w:rsidRPr="008A23B6">
              <w:rPr>
                <w:b/>
                <w:sz w:val="16"/>
                <w:szCs w:val="16"/>
              </w:rPr>
              <w:t>817 308,30</w:t>
            </w:r>
          </w:p>
        </w:tc>
        <w:tc>
          <w:tcPr>
            <w:tcW w:w="408" w:type="pct"/>
            <w:vAlign w:val="center"/>
          </w:tcPr>
          <w:p w:rsidR="00B942E3" w:rsidRPr="008A23B6" w:rsidRDefault="00B942E3" w:rsidP="00B942E3">
            <w:pPr>
              <w:jc w:val="center"/>
              <w:rPr>
                <w:b/>
                <w:sz w:val="16"/>
                <w:szCs w:val="16"/>
              </w:rPr>
            </w:pPr>
            <w:r w:rsidRPr="008A23B6">
              <w:rPr>
                <w:b/>
                <w:sz w:val="16"/>
                <w:szCs w:val="16"/>
              </w:rPr>
              <w:t>600 000,00</w:t>
            </w:r>
          </w:p>
        </w:tc>
        <w:tc>
          <w:tcPr>
            <w:tcW w:w="408" w:type="pct"/>
            <w:vAlign w:val="center"/>
          </w:tcPr>
          <w:p w:rsidR="00B942E3" w:rsidRPr="008A23B6" w:rsidRDefault="00B942E3" w:rsidP="00B942E3">
            <w:pPr>
              <w:jc w:val="center"/>
              <w:rPr>
                <w:b/>
                <w:sz w:val="16"/>
                <w:szCs w:val="16"/>
              </w:rPr>
            </w:pPr>
            <w:r w:rsidRPr="008A23B6">
              <w:rPr>
                <w:b/>
                <w:sz w:val="16"/>
                <w:szCs w:val="16"/>
              </w:rPr>
              <w:t>600 000,00</w:t>
            </w:r>
          </w:p>
        </w:tc>
        <w:tc>
          <w:tcPr>
            <w:tcW w:w="408" w:type="pct"/>
            <w:vAlign w:val="center"/>
          </w:tcPr>
          <w:p w:rsidR="00B942E3" w:rsidRPr="008A23B6" w:rsidRDefault="00B942E3" w:rsidP="00B942E3">
            <w:pPr>
              <w:jc w:val="center"/>
              <w:rPr>
                <w:b/>
                <w:sz w:val="16"/>
                <w:szCs w:val="16"/>
              </w:rPr>
            </w:pPr>
            <w:r w:rsidRPr="008A23B6">
              <w:rPr>
                <w:b/>
                <w:sz w:val="16"/>
                <w:szCs w:val="16"/>
              </w:rPr>
              <w:t>600 000,00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Средства от приносящей доход деятельности</w:t>
            </w:r>
          </w:p>
        </w:tc>
        <w:tc>
          <w:tcPr>
            <w:tcW w:w="408" w:type="pct"/>
            <w:vAlign w:val="center"/>
          </w:tcPr>
          <w:p w:rsidR="00B942E3" w:rsidRPr="008A23B6" w:rsidRDefault="00B942E3" w:rsidP="00B942E3">
            <w:pPr>
              <w:jc w:val="center"/>
              <w:rPr>
                <w:b/>
                <w:bCs/>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2.3.1</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Повышение квалификации педагогических работников муниципальных образовательных организаций дополнительного образования</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 xml:space="preserve">Бюджет муниципального </w:t>
            </w:r>
            <w:r w:rsidRPr="008A23B6">
              <w:rPr>
                <w:rFonts w:ascii="Times New Roman" w:hAnsi="Times New Roman" w:cs="Times New Roman"/>
                <w:sz w:val="24"/>
                <w:szCs w:val="24"/>
              </w:rPr>
              <w:lastRenderedPageBreak/>
              <w:t>образования, из них за счет средств:</w:t>
            </w:r>
          </w:p>
        </w:tc>
        <w:tc>
          <w:tcPr>
            <w:tcW w:w="408" w:type="pct"/>
            <w:vAlign w:val="center"/>
          </w:tcPr>
          <w:p w:rsidR="00B942E3" w:rsidRPr="008A23B6" w:rsidRDefault="00B942E3" w:rsidP="00B942E3">
            <w:pPr>
              <w:jc w:val="center"/>
              <w:rPr>
                <w:bCs/>
                <w:sz w:val="16"/>
                <w:szCs w:val="16"/>
              </w:rPr>
            </w:pPr>
            <w:r w:rsidRPr="008A23B6">
              <w:rPr>
                <w:sz w:val="16"/>
                <w:szCs w:val="16"/>
              </w:rPr>
              <w:lastRenderedPageBreak/>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2.3.2</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Поддержка талантливой молодежи и одаренных детей</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w:t>
            </w:r>
          </w:p>
        </w:tc>
        <w:tc>
          <w:tcPr>
            <w:tcW w:w="408" w:type="pct"/>
            <w:vAlign w:val="center"/>
          </w:tcPr>
          <w:p w:rsidR="00B942E3" w:rsidRPr="008A23B6" w:rsidRDefault="00B942E3" w:rsidP="00B942E3">
            <w:pPr>
              <w:jc w:val="center"/>
              <w:rPr>
                <w:bCs/>
                <w:sz w:val="16"/>
                <w:szCs w:val="16"/>
              </w:rPr>
            </w:pPr>
            <w:r w:rsidRPr="008A23B6">
              <w:rPr>
                <w:sz w:val="16"/>
                <w:szCs w:val="16"/>
              </w:rPr>
              <w:t>44 824,00</w:t>
            </w:r>
          </w:p>
        </w:tc>
        <w:tc>
          <w:tcPr>
            <w:tcW w:w="408" w:type="pct"/>
            <w:vAlign w:val="center"/>
          </w:tcPr>
          <w:p w:rsidR="00B942E3" w:rsidRPr="008A23B6" w:rsidRDefault="00B942E3" w:rsidP="00B942E3">
            <w:pPr>
              <w:jc w:val="center"/>
              <w:rPr>
                <w:sz w:val="16"/>
                <w:szCs w:val="16"/>
              </w:rPr>
            </w:pPr>
            <w:r w:rsidRPr="008A23B6">
              <w:rPr>
                <w:sz w:val="16"/>
                <w:szCs w:val="16"/>
              </w:rPr>
              <w:t>37 950,00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 том числе:</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Cs/>
                <w:sz w:val="16"/>
                <w:szCs w:val="16"/>
              </w:rPr>
            </w:pPr>
            <w:r w:rsidRPr="008A23B6">
              <w:rPr>
                <w:sz w:val="16"/>
                <w:szCs w:val="16"/>
              </w:rPr>
              <w:t>44 824,00</w:t>
            </w:r>
          </w:p>
        </w:tc>
        <w:tc>
          <w:tcPr>
            <w:tcW w:w="408" w:type="pct"/>
            <w:vAlign w:val="center"/>
          </w:tcPr>
          <w:p w:rsidR="00B942E3" w:rsidRPr="008A23B6" w:rsidRDefault="00B942E3" w:rsidP="00B942E3">
            <w:pPr>
              <w:jc w:val="center"/>
              <w:rPr>
                <w:sz w:val="16"/>
                <w:szCs w:val="16"/>
              </w:rPr>
            </w:pPr>
            <w:r w:rsidRPr="008A23B6">
              <w:rPr>
                <w:sz w:val="16"/>
                <w:szCs w:val="16"/>
              </w:rPr>
              <w:t>37 950,00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sz w:val="16"/>
                <w:szCs w:val="16"/>
              </w:rPr>
              <w:t>44 824,00</w:t>
            </w:r>
          </w:p>
        </w:tc>
        <w:tc>
          <w:tcPr>
            <w:tcW w:w="408" w:type="pct"/>
            <w:vAlign w:val="center"/>
          </w:tcPr>
          <w:p w:rsidR="00B942E3" w:rsidRPr="008A23B6" w:rsidRDefault="00B942E3" w:rsidP="00B942E3">
            <w:pPr>
              <w:jc w:val="center"/>
              <w:rPr>
                <w:sz w:val="16"/>
                <w:szCs w:val="16"/>
              </w:rPr>
            </w:pPr>
            <w:r w:rsidRPr="008A23B6">
              <w:rPr>
                <w:sz w:val="16"/>
                <w:szCs w:val="16"/>
              </w:rPr>
              <w:t>37 950,00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2.3.3</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Организация и проведение мероприятий муниципальными образовательными организациями дополнительного образования</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225 000,00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225 000,00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225 000,00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rPr>
                <w:sz w:val="24"/>
                <w:szCs w:val="24"/>
              </w:rPr>
            </w:pPr>
            <w:r w:rsidRPr="008A23B6">
              <w:rPr>
                <w:sz w:val="24"/>
                <w:szCs w:val="24"/>
              </w:rPr>
              <w:t>Основное мероприятие 2.3.4</w:t>
            </w:r>
            <w:r>
              <w:rPr>
                <w:sz w:val="24"/>
                <w:szCs w:val="24"/>
              </w:rPr>
              <w:t>.</w:t>
            </w:r>
          </w:p>
        </w:tc>
        <w:tc>
          <w:tcPr>
            <w:tcW w:w="843" w:type="pct"/>
            <w:vMerge w:val="restart"/>
          </w:tcPr>
          <w:p w:rsidR="00B942E3" w:rsidRPr="008A23B6" w:rsidRDefault="00B942E3" w:rsidP="00B942E3">
            <w:pPr>
              <w:rPr>
                <w:sz w:val="24"/>
                <w:szCs w:val="24"/>
              </w:rPr>
            </w:pPr>
            <w:r w:rsidRPr="008A23B6">
              <w:rPr>
                <w:sz w:val="24"/>
                <w:szCs w:val="24"/>
              </w:rPr>
              <w:t>Организация временного трудоустройства обучающихся</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554 358,30</w:t>
            </w:r>
          </w:p>
        </w:tc>
        <w:tc>
          <w:tcPr>
            <w:tcW w:w="408" w:type="pct"/>
            <w:vAlign w:val="center"/>
          </w:tcPr>
          <w:p w:rsidR="00B942E3" w:rsidRPr="008A23B6" w:rsidRDefault="00B942E3" w:rsidP="00B942E3">
            <w:pPr>
              <w:jc w:val="center"/>
              <w:rPr>
                <w:sz w:val="16"/>
                <w:szCs w:val="16"/>
              </w:rPr>
            </w:pPr>
            <w:r w:rsidRPr="008A23B6">
              <w:rPr>
                <w:sz w:val="16"/>
                <w:szCs w:val="16"/>
              </w:rPr>
              <w:t>600 000,00</w:t>
            </w:r>
          </w:p>
        </w:tc>
        <w:tc>
          <w:tcPr>
            <w:tcW w:w="408" w:type="pct"/>
            <w:vAlign w:val="center"/>
          </w:tcPr>
          <w:p w:rsidR="00B942E3" w:rsidRPr="008A23B6" w:rsidRDefault="00B942E3" w:rsidP="00B942E3">
            <w:pPr>
              <w:jc w:val="center"/>
              <w:rPr>
                <w:sz w:val="16"/>
                <w:szCs w:val="16"/>
              </w:rPr>
            </w:pPr>
            <w:r w:rsidRPr="008A23B6">
              <w:rPr>
                <w:sz w:val="16"/>
                <w:szCs w:val="16"/>
              </w:rPr>
              <w:t>600 000,00</w:t>
            </w:r>
          </w:p>
        </w:tc>
        <w:tc>
          <w:tcPr>
            <w:tcW w:w="408" w:type="pct"/>
            <w:vAlign w:val="center"/>
          </w:tcPr>
          <w:p w:rsidR="00B942E3" w:rsidRPr="008A23B6" w:rsidRDefault="00B942E3" w:rsidP="00B942E3">
            <w:pPr>
              <w:jc w:val="center"/>
              <w:rPr>
                <w:sz w:val="16"/>
                <w:szCs w:val="16"/>
              </w:rPr>
            </w:pPr>
            <w:r w:rsidRPr="008A23B6">
              <w:rPr>
                <w:sz w:val="16"/>
                <w:szCs w:val="16"/>
              </w:rPr>
              <w:t>600 000,00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554 358,30</w:t>
            </w:r>
          </w:p>
        </w:tc>
        <w:tc>
          <w:tcPr>
            <w:tcW w:w="408" w:type="pct"/>
            <w:vAlign w:val="center"/>
          </w:tcPr>
          <w:p w:rsidR="00B942E3" w:rsidRPr="008A23B6" w:rsidRDefault="00B942E3" w:rsidP="00B942E3">
            <w:pPr>
              <w:jc w:val="center"/>
              <w:rPr>
                <w:sz w:val="16"/>
                <w:szCs w:val="16"/>
              </w:rPr>
            </w:pPr>
            <w:r w:rsidRPr="008A23B6">
              <w:rPr>
                <w:sz w:val="16"/>
                <w:szCs w:val="16"/>
              </w:rPr>
              <w:t>600 000,00</w:t>
            </w:r>
          </w:p>
        </w:tc>
        <w:tc>
          <w:tcPr>
            <w:tcW w:w="408" w:type="pct"/>
            <w:vAlign w:val="center"/>
          </w:tcPr>
          <w:p w:rsidR="00B942E3" w:rsidRPr="008A23B6" w:rsidRDefault="00B942E3" w:rsidP="00B942E3">
            <w:pPr>
              <w:jc w:val="center"/>
              <w:rPr>
                <w:sz w:val="16"/>
                <w:szCs w:val="16"/>
              </w:rPr>
            </w:pPr>
            <w:r w:rsidRPr="008A23B6">
              <w:rPr>
                <w:sz w:val="16"/>
                <w:szCs w:val="16"/>
              </w:rPr>
              <w:t>600 000,00</w:t>
            </w:r>
          </w:p>
        </w:tc>
        <w:tc>
          <w:tcPr>
            <w:tcW w:w="408" w:type="pct"/>
            <w:vAlign w:val="center"/>
          </w:tcPr>
          <w:p w:rsidR="00B942E3" w:rsidRPr="008A23B6" w:rsidRDefault="00B942E3" w:rsidP="00B942E3">
            <w:pPr>
              <w:jc w:val="center"/>
              <w:rPr>
                <w:sz w:val="16"/>
                <w:szCs w:val="16"/>
              </w:rPr>
            </w:pPr>
            <w:r w:rsidRPr="008A23B6">
              <w:rPr>
                <w:sz w:val="16"/>
                <w:szCs w:val="16"/>
              </w:rPr>
              <w:t>600 000,00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554 358,30</w:t>
            </w:r>
          </w:p>
        </w:tc>
        <w:tc>
          <w:tcPr>
            <w:tcW w:w="408" w:type="pct"/>
            <w:vAlign w:val="center"/>
          </w:tcPr>
          <w:p w:rsidR="00B942E3" w:rsidRPr="008A23B6" w:rsidRDefault="00B942E3" w:rsidP="00B942E3">
            <w:pPr>
              <w:jc w:val="center"/>
              <w:rPr>
                <w:sz w:val="16"/>
                <w:szCs w:val="16"/>
              </w:rPr>
            </w:pPr>
            <w:r w:rsidRPr="008A23B6">
              <w:rPr>
                <w:sz w:val="16"/>
                <w:szCs w:val="16"/>
              </w:rPr>
              <w:t>600 000,00</w:t>
            </w:r>
          </w:p>
        </w:tc>
        <w:tc>
          <w:tcPr>
            <w:tcW w:w="408" w:type="pct"/>
            <w:vAlign w:val="center"/>
          </w:tcPr>
          <w:p w:rsidR="00B942E3" w:rsidRPr="008A23B6" w:rsidRDefault="00B942E3" w:rsidP="00B942E3">
            <w:pPr>
              <w:jc w:val="center"/>
              <w:rPr>
                <w:sz w:val="16"/>
                <w:szCs w:val="16"/>
              </w:rPr>
            </w:pPr>
            <w:r w:rsidRPr="008A23B6">
              <w:rPr>
                <w:sz w:val="16"/>
                <w:szCs w:val="16"/>
              </w:rPr>
              <w:t>600 000,00</w:t>
            </w:r>
          </w:p>
        </w:tc>
        <w:tc>
          <w:tcPr>
            <w:tcW w:w="408" w:type="pct"/>
            <w:vAlign w:val="center"/>
          </w:tcPr>
          <w:p w:rsidR="00B942E3" w:rsidRPr="008A23B6" w:rsidRDefault="00B942E3" w:rsidP="00B942E3">
            <w:pPr>
              <w:jc w:val="center"/>
              <w:rPr>
                <w:sz w:val="16"/>
                <w:szCs w:val="16"/>
              </w:rPr>
            </w:pPr>
            <w:r w:rsidRPr="008A23B6">
              <w:rPr>
                <w:sz w:val="16"/>
                <w:szCs w:val="16"/>
              </w:rPr>
              <w:t>600 000,00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6B3358" w:rsidP="00B942E3">
            <w:pPr>
              <w:pStyle w:val="ConsPlusNormal"/>
              <w:jc w:val="both"/>
              <w:rPr>
                <w:rFonts w:ascii="Times New Roman" w:hAnsi="Times New Roman" w:cs="Times New Roman"/>
                <w:b/>
                <w:sz w:val="24"/>
                <w:szCs w:val="24"/>
              </w:rPr>
            </w:pPr>
            <w:hyperlink w:anchor="P356" w:history="1">
              <w:r w:rsidR="00B942E3" w:rsidRPr="008A23B6">
                <w:rPr>
                  <w:rStyle w:val="a6"/>
                  <w:rFonts w:ascii="Times New Roman" w:hAnsi="Times New Roman" w:cs="Times New Roman"/>
                  <w:b/>
                  <w:sz w:val="24"/>
                  <w:szCs w:val="24"/>
                </w:rPr>
                <w:t>Подпрограмма 3</w:t>
              </w:r>
            </w:hyperlink>
          </w:p>
        </w:tc>
        <w:tc>
          <w:tcPr>
            <w:tcW w:w="843" w:type="pct"/>
            <w:vMerge w:val="restart"/>
          </w:tcPr>
          <w:p w:rsidR="00B942E3" w:rsidRPr="008A23B6" w:rsidRDefault="00B942E3" w:rsidP="00B942E3">
            <w:pPr>
              <w:pStyle w:val="ConsPlusNormal"/>
              <w:jc w:val="both"/>
              <w:rPr>
                <w:rFonts w:ascii="Times New Roman" w:hAnsi="Times New Roman" w:cs="Times New Roman"/>
                <w:b/>
                <w:sz w:val="24"/>
                <w:szCs w:val="24"/>
              </w:rPr>
            </w:pPr>
            <w:r w:rsidRPr="008A23B6">
              <w:rPr>
                <w:rFonts w:ascii="Times New Roman" w:hAnsi="Times New Roman" w:cs="Times New Roman"/>
                <w:b/>
                <w:sz w:val="24"/>
                <w:szCs w:val="24"/>
              </w:rPr>
              <w:t>"Обеспечение реализации муниципальной программы "Развитие образования"</w:t>
            </w: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Всего, в том числе:</w:t>
            </w:r>
          </w:p>
        </w:tc>
        <w:tc>
          <w:tcPr>
            <w:tcW w:w="408" w:type="pct"/>
            <w:vAlign w:val="center"/>
          </w:tcPr>
          <w:p w:rsidR="00B942E3" w:rsidRPr="008A23B6" w:rsidRDefault="00B942E3" w:rsidP="00B942E3">
            <w:pPr>
              <w:jc w:val="center"/>
              <w:rPr>
                <w:b/>
                <w:bCs/>
                <w:sz w:val="16"/>
                <w:szCs w:val="16"/>
              </w:rPr>
            </w:pPr>
            <w:r w:rsidRPr="008A23B6">
              <w:rPr>
                <w:b/>
                <w:bCs/>
                <w:sz w:val="16"/>
                <w:szCs w:val="16"/>
              </w:rPr>
              <w:t>63 653 361,30</w:t>
            </w:r>
          </w:p>
        </w:tc>
        <w:tc>
          <w:tcPr>
            <w:tcW w:w="408" w:type="pct"/>
            <w:vAlign w:val="center"/>
          </w:tcPr>
          <w:p w:rsidR="00B942E3" w:rsidRPr="008A23B6" w:rsidRDefault="00B942E3" w:rsidP="00B942E3">
            <w:pPr>
              <w:jc w:val="center"/>
              <w:rPr>
                <w:b/>
                <w:bCs/>
                <w:sz w:val="16"/>
                <w:szCs w:val="16"/>
              </w:rPr>
            </w:pPr>
            <w:r w:rsidRPr="008A23B6">
              <w:rPr>
                <w:b/>
                <w:bCs/>
                <w:sz w:val="16"/>
                <w:szCs w:val="16"/>
              </w:rPr>
              <w:t>66 668 285,15</w:t>
            </w:r>
          </w:p>
        </w:tc>
        <w:tc>
          <w:tcPr>
            <w:tcW w:w="408" w:type="pct"/>
            <w:vAlign w:val="center"/>
          </w:tcPr>
          <w:p w:rsidR="00B942E3" w:rsidRPr="008A23B6" w:rsidRDefault="00B942E3" w:rsidP="00B942E3">
            <w:pPr>
              <w:jc w:val="center"/>
              <w:rPr>
                <w:b/>
                <w:bCs/>
                <w:sz w:val="16"/>
                <w:szCs w:val="16"/>
              </w:rPr>
            </w:pPr>
            <w:r w:rsidRPr="008A23B6">
              <w:rPr>
                <w:b/>
                <w:bCs/>
                <w:sz w:val="16"/>
                <w:szCs w:val="16"/>
              </w:rPr>
              <w:t>64 918 832,00</w:t>
            </w:r>
          </w:p>
        </w:tc>
        <w:tc>
          <w:tcPr>
            <w:tcW w:w="408" w:type="pct"/>
            <w:vAlign w:val="center"/>
          </w:tcPr>
          <w:p w:rsidR="00B942E3" w:rsidRPr="008A23B6" w:rsidRDefault="00B942E3" w:rsidP="00B942E3">
            <w:pPr>
              <w:jc w:val="center"/>
              <w:rPr>
                <w:b/>
                <w:bCs/>
                <w:sz w:val="16"/>
                <w:szCs w:val="16"/>
              </w:rPr>
            </w:pPr>
            <w:r w:rsidRPr="008A23B6">
              <w:rPr>
                <w:b/>
                <w:bCs/>
                <w:sz w:val="16"/>
                <w:szCs w:val="16"/>
              </w:rPr>
              <w:t>64 919 832,00</w:t>
            </w:r>
          </w:p>
        </w:tc>
        <w:tc>
          <w:tcPr>
            <w:tcW w:w="408" w:type="pct"/>
            <w:vAlign w:val="center"/>
          </w:tcPr>
          <w:p w:rsidR="00B942E3" w:rsidRPr="008A23B6" w:rsidRDefault="00B942E3" w:rsidP="00B942E3">
            <w:pPr>
              <w:jc w:val="center"/>
              <w:rPr>
                <w:b/>
                <w:bCs/>
                <w:sz w:val="16"/>
                <w:szCs w:val="16"/>
              </w:rPr>
            </w:pPr>
            <w:r w:rsidRPr="008A23B6">
              <w:rPr>
                <w:b/>
                <w:bCs/>
                <w:sz w:val="16"/>
                <w:szCs w:val="16"/>
              </w:rPr>
              <w:t>64 919 832,00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Федеральный бюджет</w:t>
            </w:r>
          </w:p>
        </w:tc>
        <w:tc>
          <w:tcPr>
            <w:tcW w:w="408" w:type="pct"/>
            <w:vAlign w:val="center"/>
          </w:tcPr>
          <w:p w:rsidR="00B942E3" w:rsidRPr="008A23B6" w:rsidRDefault="00B942E3" w:rsidP="00B942E3">
            <w:pPr>
              <w:jc w:val="center"/>
              <w:rPr>
                <w:b/>
                <w:bCs/>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rPr>
                <w:b/>
                <w:snapToGrid w:val="0"/>
                <w:sz w:val="24"/>
                <w:szCs w:val="24"/>
              </w:rPr>
            </w:pPr>
            <w:r w:rsidRPr="008A23B6">
              <w:rPr>
                <w:b/>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
                <w:bCs/>
                <w:sz w:val="16"/>
                <w:szCs w:val="16"/>
              </w:rPr>
            </w:pPr>
            <w:r w:rsidRPr="008A23B6">
              <w:rPr>
                <w:b/>
                <w:bCs/>
                <w:sz w:val="16"/>
                <w:szCs w:val="16"/>
              </w:rPr>
              <w:t>917 326,58</w:t>
            </w:r>
          </w:p>
        </w:tc>
        <w:tc>
          <w:tcPr>
            <w:tcW w:w="408" w:type="pct"/>
            <w:vAlign w:val="center"/>
          </w:tcPr>
          <w:p w:rsidR="00B942E3" w:rsidRPr="008A23B6" w:rsidRDefault="00B942E3" w:rsidP="00B942E3">
            <w:pPr>
              <w:jc w:val="center"/>
              <w:rPr>
                <w:b/>
                <w:bCs/>
                <w:sz w:val="16"/>
                <w:szCs w:val="16"/>
              </w:rPr>
            </w:pPr>
            <w:r w:rsidRPr="008A23B6">
              <w:rPr>
                <w:b/>
                <w:bCs/>
                <w:sz w:val="16"/>
                <w:szCs w:val="16"/>
              </w:rPr>
              <w:t>1 043 499,08</w:t>
            </w:r>
          </w:p>
        </w:tc>
        <w:tc>
          <w:tcPr>
            <w:tcW w:w="408" w:type="pct"/>
            <w:vAlign w:val="center"/>
          </w:tcPr>
          <w:p w:rsidR="00B942E3" w:rsidRPr="008A23B6" w:rsidRDefault="00B942E3" w:rsidP="00B942E3">
            <w:pPr>
              <w:jc w:val="center"/>
              <w:rPr>
                <w:b/>
                <w:bCs/>
                <w:sz w:val="16"/>
                <w:szCs w:val="16"/>
              </w:rPr>
            </w:pPr>
            <w:r w:rsidRPr="008A23B6">
              <w:rPr>
                <w:b/>
                <w:bCs/>
                <w:sz w:val="16"/>
                <w:szCs w:val="16"/>
              </w:rPr>
              <w:t>817 600,00</w:t>
            </w:r>
          </w:p>
        </w:tc>
        <w:tc>
          <w:tcPr>
            <w:tcW w:w="408" w:type="pct"/>
            <w:vAlign w:val="center"/>
          </w:tcPr>
          <w:p w:rsidR="00B942E3" w:rsidRPr="008A23B6" w:rsidRDefault="00B942E3" w:rsidP="00B942E3">
            <w:pPr>
              <w:jc w:val="center"/>
              <w:rPr>
                <w:b/>
                <w:bCs/>
                <w:sz w:val="16"/>
                <w:szCs w:val="16"/>
              </w:rPr>
            </w:pPr>
            <w:r w:rsidRPr="008A23B6">
              <w:rPr>
                <w:b/>
                <w:bCs/>
                <w:sz w:val="16"/>
                <w:szCs w:val="16"/>
              </w:rPr>
              <w:t>818 100,00</w:t>
            </w:r>
          </w:p>
        </w:tc>
        <w:tc>
          <w:tcPr>
            <w:tcW w:w="408" w:type="pct"/>
            <w:vAlign w:val="center"/>
          </w:tcPr>
          <w:p w:rsidR="00B942E3" w:rsidRPr="008A23B6" w:rsidRDefault="00B942E3" w:rsidP="00B942E3">
            <w:pPr>
              <w:jc w:val="center"/>
              <w:rPr>
                <w:b/>
                <w:bCs/>
                <w:sz w:val="16"/>
                <w:szCs w:val="16"/>
              </w:rPr>
            </w:pPr>
            <w:r w:rsidRPr="008A23B6">
              <w:rPr>
                <w:b/>
                <w:bCs/>
                <w:sz w:val="16"/>
                <w:szCs w:val="16"/>
              </w:rPr>
              <w:t>818 100,00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
                <w:bCs/>
                <w:sz w:val="16"/>
                <w:szCs w:val="16"/>
              </w:rPr>
            </w:pPr>
            <w:r w:rsidRPr="008A23B6">
              <w:rPr>
                <w:b/>
                <w:bCs/>
                <w:sz w:val="16"/>
                <w:szCs w:val="16"/>
              </w:rPr>
              <w:t>62 736 034,72</w:t>
            </w:r>
          </w:p>
        </w:tc>
        <w:tc>
          <w:tcPr>
            <w:tcW w:w="408" w:type="pct"/>
            <w:vAlign w:val="center"/>
          </w:tcPr>
          <w:p w:rsidR="00B942E3" w:rsidRPr="008A23B6" w:rsidRDefault="00B942E3" w:rsidP="00B942E3">
            <w:pPr>
              <w:jc w:val="center"/>
              <w:rPr>
                <w:b/>
                <w:bCs/>
                <w:sz w:val="16"/>
                <w:szCs w:val="16"/>
              </w:rPr>
            </w:pPr>
            <w:r w:rsidRPr="008A23B6">
              <w:rPr>
                <w:b/>
                <w:bCs/>
                <w:sz w:val="16"/>
                <w:szCs w:val="16"/>
              </w:rPr>
              <w:t>65 624 786,07</w:t>
            </w:r>
          </w:p>
        </w:tc>
        <w:tc>
          <w:tcPr>
            <w:tcW w:w="408" w:type="pct"/>
            <w:vAlign w:val="center"/>
          </w:tcPr>
          <w:p w:rsidR="00B942E3" w:rsidRPr="008A23B6" w:rsidRDefault="00B942E3" w:rsidP="00B942E3">
            <w:pPr>
              <w:jc w:val="center"/>
              <w:rPr>
                <w:b/>
                <w:bCs/>
                <w:sz w:val="16"/>
                <w:szCs w:val="16"/>
              </w:rPr>
            </w:pPr>
            <w:r w:rsidRPr="008A23B6">
              <w:rPr>
                <w:b/>
                <w:bCs/>
                <w:sz w:val="16"/>
                <w:szCs w:val="16"/>
              </w:rPr>
              <w:t>64 101 232,00</w:t>
            </w:r>
          </w:p>
        </w:tc>
        <w:tc>
          <w:tcPr>
            <w:tcW w:w="408" w:type="pct"/>
            <w:vAlign w:val="center"/>
          </w:tcPr>
          <w:p w:rsidR="00B942E3" w:rsidRPr="008A23B6" w:rsidRDefault="00B942E3" w:rsidP="00B942E3">
            <w:pPr>
              <w:jc w:val="center"/>
              <w:rPr>
                <w:b/>
                <w:bCs/>
                <w:sz w:val="16"/>
                <w:szCs w:val="16"/>
              </w:rPr>
            </w:pPr>
            <w:r w:rsidRPr="008A23B6">
              <w:rPr>
                <w:b/>
                <w:bCs/>
                <w:sz w:val="16"/>
                <w:szCs w:val="16"/>
              </w:rPr>
              <w:t>64 101 732,00</w:t>
            </w:r>
          </w:p>
        </w:tc>
        <w:tc>
          <w:tcPr>
            <w:tcW w:w="408" w:type="pct"/>
            <w:vAlign w:val="center"/>
          </w:tcPr>
          <w:p w:rsidR="00B942E3" w:rsidRPr="008A23B6" w:rsidRDefault="00B942E3" w:rsidP="00B942E3">
            <w:pPr>
              <w:jc w:val="center"/>
              <w:rPr>
                <w:b/>
                <w:bCs/>
                <w:sz w:val="16"/>
                <w:szCs w:val="16"/>
              </w:rPr>
            </w:pPr>
            <w:r w:rsidRPr="008A23B6">
              <w:rPr>
                <w:b/>
                <w:bCs/>
                <w:sz w:val="16"/>
                <w:szCs w:val="16"/>
              </w:rPr>
              <w:t>64 101 732,00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Местного бюджета</w:t>
            </w:r>
          </w:p>
        </w:tc>
        <w:tc>
          <w:tcPr>
            <w:tcW w:w="408" w:type="pct"/>
            <w:vAlign w:val="center"/>
          </w:tcPr>
          <w:p w:rsidR="00B942E3" w:rsidRPr="008A23B6" w:rsidRDefault="00B942E3" w:rsidP="00B942E3">
            <w:pPr>
              <w:jc w:val="center"/>
              <w:rPr>
                <w:b/>
                <w:bCs/>
                <w:sz w:val="16"/>
                <w:szCs w:val="16"/>
              </w:rPr>
            </w:pPr>
            <w:r w:rsidRPr="008A23B6">
              <w:rPr>
                <w:b/>
                <w:bCs/>
                <w:sz w:val="16"/>
                <w:szCs w:val="16"/>
              </w:rPr>
              <w:t>62 736 034,72</w:t>
            </w:r>
          </w:p>
        </w:tc>
        <w:tc>
          <w:tcPr>
            <w:tcW w:w="408" w:type="pct"/>
            <w:vAlign w:val="center"/>
          </w:tcPr>
          <w:p w:rsidR="00B942E3" w:rsidRPr="008A23B6" w:rsidRDefault="00B942E3" w:rsidP="00B942E3">
            <w:pPr>
              <w:jc w:val="center"/>
              <w:rPr>
                <w:b/>
                <w:bCs/>
                <w:sz w:val="16"/>
                <w:szCs w:val="16"/>
              </w:rPr>
            </w:pPr>
            <w:r w:rsidRPr="008A23B6">
              <w:rPr>
                <w:b/>
                <w:bCs/>
                <w:sz w:val="16"/>
                <w:szCs w:val="16"/>
              </w:rPr>
              <w:t>65 624 786,07</w:t>
            </w:r>
          </w:p>
        </w:tc>
        <w:tc>
          <w:tcPr>
            <w:tcW w:w="408" w:type="pct"/>
            <w:vAlign w:val="center"/>
          </w:tcPr>
          <w:p w:rsidR="00B942E3" w:rsidRPr="008A23B6" w:rsidRDefault="00B942E3" w:rsidP="00B942E3">
            <w:pPr>
              <w:jc w:val="center"/>
              <w:rPr>
                <w:b/>
                <w:bCs/>
                <w:sz w:val="16"/>
                <w:szCs w:val="16"/>
              </w:rPr>
            </w:pPr>
            <w:r w:rsidRPr="008A23B6">
              <w:rPr>
                <w:b/>
                <w:bCs/>
                <w:sz w:val="16"/>
                <w:szCs w:val="16"/>
              </w:rPr>
              <w:t>64 101 232,00</w:t>
            </w:r>
          </w:p>
        </w:tc>
        <w:tc>
          <w:tcPr>
            <w:tcW w:w="408" w:type="pct"/>
            <w:vAlign w:val="center"/>
          </w:tcPr>
          <w:p w:rsidR="00B942E3" w:rsidRPr="008A23B6" w:rsidRDefault="00B942E3" w:rsidP="00B942E3">
            <w:pPr>
              <w:jc w:val="center"/>
              <w:rPr>
                <w:b/>
                <w:bCs/>
                <w:sz w:val="16"/>
                <w:szCs w:val="16"/>
              </w:rPr>
            </w:pPr>
            <w:r w:rsidRPr="008A23B6">
              <w:rPr>
                <w:b/>
                <w:bCs/>
                <w:sz w:val="16"/>
                <w:szCs w:val="16"/>
              </w:rPr>
              <w:t>64 101 732,00</w:t>
            </w:r>
          </w:p>
        </w:tc>
        <w:tc>
          <w:tcPr>
            <w:tcW w:w="408" w:type="pct"/>
            <w:vAlign w:val="center"/>
          </w:tcPr>
          <w:p w:rsidR="00B942E3" w:rsidRPr="008A23B6" w:rsidRDefault="00B942E3" w:rsidP="00B942E3">
            <w:pPr>
              <w:jc w:val="center"/>
              <w:rPr>
                <w:b/>
                <w:bCs/>
                <w:sz w:val="16"/>
                <w:szCs w:val="16"/>
              </w:rPr>
            </w:pPr>
            <w:r w:rsidRPr="008A23B6">
              <w:rPr>
                <w:b/>
                <w:bCs/>
                <w:sz w:val="16"/>
                <w:szCs w:val="16"/>
              </w:rPr>
              <w:t>64 101 732,00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jc w:val="both"/>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Средства от приносящей доход деятельности</w:t>
            </w:r>
          </w:p>
        </w:tc>
        <w:tc>
          <w:tcPr>
            <w:tcW w:w="408" w:type="pct"/>
            <w:vAlign w:val="center"/>
          </w:tcPr>
          <w:p w:rsidR="00B942E3" w:rsidRPr="008A23B6" w:rsidRDefault="00B942E3" w:rsidP="00B942E3">
            <w:pPr>
              <w:jc w:val="center"/>
              <w:rPr>
                <w:b/>
                <w:bCs/>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tcPr>
          <w:p w:rsidR="00B942E3" w:rsidRPr="008A23B6" w:rsidRDefault="00B942E3" w:rsidP="00B942E3">
            <w:pPr>
              <w:jc w:val="center"/>
              <w:rPr>
                <w:b/>
                <w:sz w:val="16"/>
                <w:szCs w:val="16"/>
              </w:rPr>
            </w:pPr>
            <w:r w:rsidRPr="008A23B6">
              <w:rPr>
                <w:b/>
                <w:sz w:val="16"/>
                <w:szCs w:val="16"/>
              </w:rPr>
              <w:t>0,00</w:t>
            </w:r>
          </w:p>
        </w:tc>
      </w:tr>
      <w:tr w:rsidR="00B942E3" w:rsidRPr="008A23B6" w:rsidTr="00B942E3">
        <w:trPr>
          <w:trHeight w:val="219"/>
          <w:jc w:val="center"/>
        </w:trPr>
        <w:tc>
          <w:tcPr>
            <w:tcW w:w="662" w:type="pct"/>
            <w:vMerge w:val="restart"/>
          </w:tcPr>
          <w:p w:rsidR="00B942E3" w:rsidRPr="008A23B6" w:rsidRDefault="00B942E3" w:rsidP="00B942E3">
            <w:pPr>
              <w:pStyle w:val="ConsPlusNormal"/>
              <w:jc w:val="both"/>
              <w:rPr>
                <w:rFonts w:ascii="Times New Roman" w:hAnsi="Times New Roman" w:cs="Times New Roman"/>
                <w:b/>
                <w:sz w:val="24"/>
                <w:szCs w:val="24"/>
              </w:rPr>
            </w:pPr>
            <w:r w:rsidRPr="008A23B6">
              <w:rPr>
                <w:rFonts w:ascii="Times New Roman" w:hAnsi="Times New Roman" w:cs="Times New Roman"/>
                <w:b/>
                <w:sz w:val="24"/>
                <w:szCs w:val="24"/>
              </w:rPr>
              <w:t>Задача 3.1</w:t>
            </w:r>
          </w:p>
        </w:tc>
        <w:tc>
          <w:tcPr>
            <w:tcW w:w="843" w:type="pct"/>
            <w:vMerge w:val="restart"/>
          </w:tcPr>
          <w:p w:rsidR="00B942E3" w:rsidRPr="008A23B6" w:rsidRDefault="00B942E3" w:rsidP="00B942E3">
            <w:pPr>
              <w:pStyle w:val="ConsPlusNormal"/>
              <w:jc w:val="both"/>
              <w:rPr>
                <w:rFonts w:ascii="Times New Roman" w:hAnsi="Times New Roman" w:cs="Times New Roman"/>
                <w:b/>
                <w:sz w:val="24"/>
                <w:szCs w:val="24"/>
              </w:rPr>
            </w:pPr>
            <w:r w:rsidRPr="008A23B6">
              <w:rPr>
                <w:rFonts w:ascii="Times New Roman" w:hAnsi="Times New Roman" w:cs="Times New Roman"/>
                <w:b/>
                <w:sz w:val="24"/>
                <w:szCs w:val="24"/>
              </w:rPr>
              <w:t>"Обеспечение управления реализацией мероприятий Программы на муниципальном уровне"</w:t>
            </w: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Всего, в том числе:</w:t>
            </w:r>
          </w:p>
        </w:tc>
        <w:tc>
          <w:tcPr>
            <w:tcW w:w="408" w:type="pct"/>
            <w:vAlign w:val="center"/>
          </w:tcPr>
          <w:p w:rsidR="00B942E3" w:rsidRPr="008A23B6" w:rsidRDefault="00B942E3" w:rsidP="00B942E3">
            <w:pPr>
              <w:jc w:val="center"/>
              <w:rPr>
                <w:b/>
                <w:bCs/>
                <w:sz w:val="16"/>
                <w:szCs w:val="16"/>
              </w:rPr>
            </w:pPr>
            <w:r w:rsidRPr="008A23B6">
              <w:rPr>
                <w:b/>
                <w:bCs/>
                <w:sz w:val="16"/>
                <w:szCs w:val="16"/>
              </w:rPr>
              <w:t>63 653 361,30</w:t>
            </w:r>
          </w:p>
        </w:tc>
        <w:tc>
          <w:tcPr>
            <w:tcW w:w="408" w:type="pct"/>
            <w:vAlign w:val="center"/>
          </w:tcPr>
          <w:p w:rsidR="00B942E3" w:rsidRPr="008A23B6" w:rsidRDefault="00B942E3" w:rsidP="00B942E3">
            <w:pPr>
              <w:jc w:val="center"/>
              <w:rPr>
                <w:b/>
                <w:bCs/>
                <w:sz w:val="16"/>
                <w:szCs w:val="16"/>
              </w:rPr>
            </w:pPr>
            <w:r w:rsidRPr="008A23B6">
              <w:rPr>
                <w:b/>
                <w:bCs/>
                <w:sz w:val="16"/>
                <w:szCs w:val="16"/>
              </w:rPr>
              <w:t>66 668 285,15</w:t>
            </w:r>
          </w:p>
        </w:tc>
        <w:tc>
          <w:tcPr>
            <w:tcW w:w="408" w:type="pct"/>
            <w:vAlign w:val="center"/>
          </w:tcPr>
          <w:p w:rsidR="00B942E3" w:rsidRPr="008A23B6" w:rsidRDefault="00B942E3" w:rsidP="00B942E3">
            <w:pPr>
              <w:jc w:val="center"/>
              <w:rPr>
                <w:b/>
                <w:bCs/>
                <w:sz w:val="16"/>
                <w:szCs w:val="16"/>
              </w:rPr>
            </w:pPr>
            <w:r w:rsidRPr="008A23B6">
              <w:rPr>
                <w:b/>
                <w:bCs/>
                <w:sz w:val="16"/>
                <w:szCs w:val="16"/>
              </w:rPr>
              <w:t>63 736 832,00</w:t>
            </w:r>
          </w:p>
        </w:tc>
        <w:tc>
          <w:tcPr>
            <w:tcW w:w="408" w:type="pct"/>
            <w:vAlign w:val="center"/>
          </w:tcPr>
          <w:p w:rsidR="00B942E3" w:rsidRPr="008A23B6" w:rsidRDefault="00B942E3" w:rsidP="00B942E3">
            <w:pPr>
              <w:jc w:val="center"/>
              <w:rPr>
                <w:b/>
                <w:bCs/>
                <w:sz w:val="16"/>
                <w:szCs w:val="16"/>
              </w:rPr>
            </w:pPr>
            <w:r w:rsidRPr="008A23B6">
              <w:rPr>
                <w:b/>
                <w:bCs/>
                <w:sz w:val="16"/>
                <w:szCs w:val="16"/>
              </w:rPr>
              <w:t>63 736 832,00</w:t>
            </w:r>
          </w:p>
        </w:tc>
        <w:tc>
          <w:tcPr>
            <w:tcW w:w="408" w:type="pct"/>
            <w:vAlign w:val="center"/>
          </w:tcPr>
          <w:p w:rsidR="00B942E3" w:rsidRPr="008A23B6" w:rsidRDefault="00B942E3" w:rsidP="00B942E3">
            <w:pPr>
              <w:jc w:val="center"/>
              <w:rPr>
                <w:b/>
                <w:bCs/>
                <w:sz w:val="16"/>
                <w:szCs w:val="16"/>
              </w:rPr>
            </w:pPr>
            <w:r w:rsidRPr="008A23B6">
              <w:rPr>
                <w:b/>
                <w:bCs/>
                <w:sz w:val="16"/>
                <w:szCs w:val="16"/>
              </w:rPr>
              <w:t>63 736 832,00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Федеральный бюджет</w:t>
            </w:r>
          </w:p>
        </w:tc>
        <w:tc>
          <w:tcPr>
            <w:tcW w:w="408" w:type="pct"/>
            <w:vAlign w:val="center"/>
          </w:tcPr>
          <w:p w:rsidR="00B942E3" w:rsidRPr="008A23B6" w:rsidRDefault="00B942E3" w:rsidP="00B942E3">
            <w:pPr>
              <w:jc w:val="center"/>
              <w:rPr>
                <w:b/>
                <w:bCs/>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rPr>
                <w:b/>
                <w:snapToGrid w:val="0"/>
                <w:sz w:val="24"/>
                <w:szCs w:val="24"/>
              </w:rPr>
            </w:pPr>
            <w:r w:rsidRPr="008A23B6">
              <w:rPr>
                <w:b/>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
                <w:bCs/>
                <w:sz w:val="16"/>
                <w:szCs w:val="16"/>
              </w:rPr>
            </w:pPr>
            <w:r w:rsidRPr="008A23B6">
              <w:rPr>
                <w:b/>
                <w:bCs/>
                <w:sz w:val="16"/>
                <w:szCs w:val="16"/>
              </w:rPr>
              <w:t>917 326,58</w:t>
            </w:r>
          </w:p>
        </w:tc>
        <w:tc>
          <w:tcPr>
            <w:tcW w:w="408" w:type="pct"/>
            <w:vAlign w:val="center"/>
          </w:tcPr>
          <w:p w:rsidR="00B942E3" w:rsidRPr="008A23B6" w:rsidRDefault="00B942E3" w:rsidP="00B942E3">
            <w:pPr>
              <w:jc w:val="center"/>
              <w:rPr>
                <w:b/>
                <w:bCs/>
                <w:sz w:val="16"/>
                <w:szCs w:val="16"/>
              </w:rPr>
            </w:pPr>
            <w:r w:rsidRPr="008A23B6">
              <w:rPr>
                <w:b/>
                <w:bCs/>
                <w:sz w:val="16"/>
                <w:szCs w:val="16"/>
              </w:rPr>
              <w:t>1 043 499,08</w:t>
            </w:r>
          </w:p>
        </w:tc>
        <w:tc>
          <w:tcPr>
            <w:tcW w:w="408" w:type="pct"/>
            <w:vAlign w:val="center"/>
          </w:tcPr>
          <w:p w:rsidR="00B942E3" w:rsidRPr="008A23B6" w:rsidRDefault="00B942E3" w:rsidP="00B942E3">
            <w:pPr>
              <w:jc w:val="center"/>
              <w:rPr>
                <w:b/>
                <w:bCs/>
                <w:sz w:val="16"/>
                <w:szCs w:val="16"/>
              </w:rPr>
            </w:pPr>
            <w:r w:rsidRPr="008A23B6">
              <w:rPr>
                <w:b/>
                <w:bCs/>
                <w:sz w:val="16"/>
                <w:szCs w:val="16"/>
              </w:rPr>
              <w:t>817 600,00</w:t>
            </w:r>
          </w:p>
        </w:tc>
        <w:tc>
          <w:tcPr>
            <w:tcW w:w="408" w:type="pct"/>
            <w:vAlign w:val="center"/>
          </w:tcPr>
          <w:p w:rsidR="00B942E3" w:rsidRPr="008A23B6" w:rsidRDefault="00B942E3" w:rsidP="00B942E3">
            <w:pPr>
              <w:jc w:val="center"/>
              <w:rPr>
                <w:b/>
                <w:bCs/>
                <w:sz w:val="16"/>
                <w:szCs w:val="16"/>
              </w:rPr>
            </w:pPr>
            <w:r w:rsidRPr="008A23B6">
              <w:rPr>
                <w:b/>
                <w:bCs/>
                <w:sz w:val="16"/>
                <w:szCs w:val="16"/>
              </w:rPr>
              <w:t>818 100,00</w:t>
            </w:r>
          </w:p>
        </w:tc>
        <w:tc>
          <w:tcPr>
            <w:tcW w:w="408" w:type="pct"/>
            <w:vAlign w:val="center"/>
          </w:tcPr>
          <w:p w:rsidR="00B942E3" w:rsidRPr="008A23B6" w:rsidRDefault="00B942E3" w:rsidP="00B942E3">
            <w:pPr>
              <w:jc w:val="center"/>
              <w:rPr>
                <w:b/>
                <w:bCs/>
                <w:sz w:val="16"/>
                <w:szCs w:val="16"/>
              </w:rPr>
            </w:pPr>
            <w:r w:rsidRPr="008A23B6">
              <w:rPr>
                <w:b/>
                <w:bCs/>
                <w:sz w:val="16"/>
                <w:szCs w:val="16"/>
              </w:rPr>
              <w:t>818 100,00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
                <w:bCs/>
                <w:sz w:val="16"/>
                <w:szCs w:val="16"/>
              </w:rPr>
            </w:pPr>
            <w:r w:rsidRPr="008A23B6">
              <w:rPr>
                <w:b/>
                <w:bCs/>
                <w:sz w:val="16"/>
                <w:szCs w:val="16"/>
              </w:rPr>
              <w:t>62 736 034,72</w:t>
            </w:r>
          </w:p>
        </w:tc>
        <w:tc>
          <w:tcPr>
            <w:tcW w:w="408" w:type="pct"/>
            <w:vAlign w:val="center"/>
          </w:tcPr>
          <w:p w:rsidR="00B942E3" w:rsidRPr="008A23B6" w:rsidRDefault="00B942E3" w:rsidP="00B942E3">
            <w:pPr>
              <w:jc w:val="center"/>
              <w:rPr>
                <w:b/>
                <w:bCs/>
                <w:sz w:val="16"/>
                <w:szCs w:val="16"/>
              </w:rPr>
            </w:pPr>
            <w:r w:rsidRPr="008A23B6">
              <w:rPr>
                <w:b/>
                <w:bCs/>
                <w:sz w:val="16"/>
                <w:szCs w:val="16"/>
              </w:rPr>
              <w:t>65 624 786,07</w:t>
            </w:r>
          </w:p>
        </w:tc>
        <w:tc>
          <w:tcPr>
            <w:tcW w:w="408" w:type="pct"/>
            <w:vAlign w:val="center"/>
          </w:tcPr>
          <w:p w:rsidR="00B942E3" w:rsidRPr="008A23B6" w:rsidRDefault="00B942E3" w:rsidP="00B942E3">
            <w:pPr>
              <w:jc w:val="center"/>
              <w:rPr>
                <w:b/>
                <w:bCs/>
                <w:sz w:val="16"/>
                <w:szCs w:val="16"/>
              </w:rPr>
            </w:pPr>
            <w:r w:rsidRPr="008A23B6">
              <w:rPr>
                <w:b/>
                <w:bCs/>
                <w:sz w:val="16"/>
                <w:szCs w:val="16"/>
              </w:rPr>
              <w:t>64 101 232,00</w:t>
            </w:r>
          </w:p>
        </w:tc>
        <w:tc>
          <w:tcPr>
            <w:tcW w:w="408" w:type="pct"/>
            <w:vAlign w:val="center"/>
          </w:tcPr>
          <w:p w:rsidR="00B942E3" w:rsidRPr="008A23B6" w:rsidRDefault="00B942E3" w:rsidP="00B942E3">
            <w:pPr>
              <w:jc w:val="center"/>
              <w:rPr>
                <w:b/>
                <w:bCs/>
                <w:sz w:val="16"/>
                <w:szCs w:val="16"/>
              </w:rPr>
            </w:pPr>
            <w:r w:rsidRPr="008A23B6">
              <w:rPr>
                <w:b/>
                <w:bCs/>
                <w:sz w:val="16"/>
                <w:szCs w:val="16"/>
              </w:rPr>
              <w:t>64 101 732,00</w:t>
            </w:r>
          </w:p>
        </w:tc>
        <w:tc>
          <w:tcPr>
            <w:tcW w:w="408" w:type="pct"/>
            <w:vAlign w:val="center"/>
          </w:tcPr>
          <w:p w:rsidR="00B942E3" w:rsidRPr="008A23B6" w:rsidRDefault="00B942E3" w:rsidP="00B942E3">
            <w:pPr>
              <w:jc w:val="center"/>
              <w:rPr>
                <w:b/>
                <w:bCs/>
                <w:sz w:val="16"/>
                <w:szCs w:val="16"/>
              </w:rPr>
            </w:pPr>
            <w:r w:rsidRPr="008A23B6">
              <w:rPr>
                <w:b/>
                <w:bCs/>
                <w:sz w:val="16"/>
                <w:szCs w:val="16"/>
              </w:rPr>
              <w:t>64 101 732,00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Местного бюджета</w:t>
            </w:r>
          </w:p>
        </w:tc>
        <w:tc>
          <w:tcPr>
            <w:tcW w:w="408" w:type="pct"/>
            <w:vAlign w:val="center"/>
          </w:tcPr>
          <w:p w:rsidR="00B942E3" w:rsidRPr="008A23B6" w:rsidRDefault="00B942E3" w:rsidP="00B942E3">
            <w:pPr>
              <w:jc w:val="center"/>
              <w:rPr>
                <w:b/>
                <w:bCs/>
                <w:sz w:val="16"/>
                <w:szCs w:val="16"/>
              </w:rPr>
            </w:pPr>
            <w:r w:rsidRPr="008A23B6">
              <w:rPr>
                <w:b/>
                <w:bCs/>
                <w:sz w:val="16"/>
                <w:szCs w:val="16"/>
              </w:rPr>
              <w:t>62 736 034,72</w:t>
            </w:r>
          </w:p>
        </w:tc>
        <w:tc>
          <w:tcPr>
            <w:tcW w:w="408" w:type="pct"/>
            <w:vAlign w:val="center"/>
          </w:tcPr>
          <w:p w:rsidR="00B942E3" w:rsidRPr="008A23B6" w:rsidRDefault="00B942E3" w:rsidP="00B942E3">
            <w:pPr>
              <w:jc w:val="center"/>
              <w:rPr>
                <w:b/>
                <w:bCs/>
                <w:sz w:val="16"/>
                <w:szCs w:val="16"/>
              </w:rPr>
            </w:pPr>
            <w:r w:rsidRPr="008A23B6">
              <w:rPr>
                <w:b/>
                <w:bCs/>
                <w:sz w:val="16"/>
                <w:szCs w:val="16"/>
              </w:rPr>
              <w:t>65 624 786,07</w:t>
            </w:r>
          </w:p>
        </w:tc>
        <w:tc>
          <w:tcPr>
            <w:tcW w:w="408" w:type="pct"/>
            <w:vAlign w:val="center"/>
          </w:tcPr>
          <w:p w:rsidR="00B942E3" w:rsidRPr="008A23B6" w:rsidRDefault="00B942E3" w:rsidP="00B942E3">
            <w:pPr>
              <w:jc w:val="center"/>
              <w:rPr>
                <w:b/>
                <w:bCs/>
                <w:sz w:val="16"/>
                <w:szCs w:val="16"/>
              </w:rPr>
            </w:pPr>
            <w:r w:rsidRPr="008A23B6">
              <w:rPr>
                <w:b/>
                <w:bCs/>
                <w:sz w:val="16"/>
                <w:szCs w:val="16"/>
              </w:rPr>
              <w:t>64 101 232,00</w:t>
            </w:r>
          </w:p>
        </w:tc>
        <w:tc>
          <w:tcPr>
            <w:tcW w:w="408" w:type="pct"/>
            <w:vAlign w:val="center"/>
          </w:tcPr>
          <w:p w:rsidR="00B942E3" w:rsidRPr="008A23B6" w:rsidRDefault="00B942E3" w:rsidP="00B942E3">
            <w:pPr>
              <w:jc w:val="center"/>
              <w:rPr>
                <w:b/>
                <w:bCs/>
                <w:sz w:val="16"/>
                <w:szCs w:val="16"/>
              </w:rPr>
            </w:pPr>
            <w:r w:rsidRPr="008A23B6">
              <w:rPr>
                <w:b/>
                <w:bCs/>
                <w:sz w:val="16"/>
                <w:szCs w:val="16"/>
              </w:rPr>
              <w:t>64 101 732,00</w:t>
            </w:r>
          </w:p>
        </w:tc>
        <w:tc>
          <w:tcPr>
            <w:tcW w:w="408" w:type="pct"/>
            <w:vAlign w:val="center"/>
          </w:tcPr>
          <w:p w:rsidR="00B942E3" w:rsidRPr="008A23B6" w:rsidRDefault="00B942E3" w:rsidP="00B942E3">
            <w:pPr>
              <w:jc w:val="center"/>
              <w:rPr>
                <w:b/>
                <w:bCs/>
                <w:sz w:val="16"/>
                <w:szCs w:val="16"/>
              </w:rPr>
            </w:pPr>
            <w:r w:rsidRPr="008A23B6">
              <w:rPr>
                <w:b/>
                <w:bCs/>
                <w:sz w:val="16"/>
                <w:szCs w:val="16"/>
              </w:rPr>
              <w:t>64 101 732,00</w:t>
            </w:r>
          </w:p>
        </w:tc>
      </w:tr>
      <w:tr w:rsidR="00B942E3" w:rsidRPr="008A23B6" w:rsidTr="00B942E3">
        <w:trPr>
          <w:jc w:val="center"/>
        </w:trPr>
        <w:tc>
          <w:tcPr>
            <w:tcW w:w="662" w:type="pct"/>
            <w:vMerge/>
          </w:tcPr>
          <w:p w:rsidR="00B942E3" w:rsidRPr="008A23B6" w:rsidRDefault="00B942E3" w:rsidP="00B942E3">
            <w:pPr>
              <w:rPr>
                <w:b/>
                <w:sz w:val="24"/>
                <w:szCs w:val="24"/>
              </w:rPr>
            </w:pPr>
          </w:p>
        </w:tc>
        <w:tc>
          <w:tcPr>
            <w:tcW w:w="843" w:type="pct"/>
            <w:vMerge/>
          </w:tcPr>
          <w:p w:rsidR="00B942E3" w:rsidRPr="008A23B6" w:rsidRDefault="00B942E3" w:rsidP="00B942E3">
            <w:pPr>
              <w:rPr>
                <w:b/>
                <w:sz w:val="24"/>
                <w:szCs w:val="24"/>
              </w:rPr>
            </w:pPr>
          </w:p>
        </w:tc>
        <w:tc>
          <w:tcPr>
            <w:tcW w:w="1457" w:type="pct"/>
          </w:tcPr>
          <w:p w:rsidR="00B942E3" w:rsidRPr="008A23B6" w:rsidRDefault="00B942E3" w:rsidP="00B942E3">
            <w:pPr>
              <w:pStyle w:val="ConsPlusNormal"/>
              <w:rPr>
                <w:rFonts w:ascii="Times New Roman" w:hAnsi="Times New Roman" w:cs="Times New Roman"/>
                <w:b/>
                <w:sz w:val="24"/>
                <w:szCs w:val="24"/>
              </w:rPr>
            </w:pPr>
            <w:r w:rsidRPr="008A23B6">
              <w:rPr>
                <w:rFonts w:ascii="Times New Roman" w:hAnsi="Times New Roman" w:cs="Times New Roman"/>
                <w:b/>
                <w:sz w:val="24"/>
                <w:szCs w:val="24"/>
              </w:rPr>
              <w:t>Средства от приносящей доход деятельности</w:t>
            </w:r>
          </w:p>
        </w:tc>
        <w:tc>
          <w:tcPr>
            <w:tcW w:w="408" w:type="pct"/>
            <w:vAlign w:val="center"/>
          </w:tcPr>
          <w:p w:rsidR="00B942E3" w:rsidRPr="008A23B6" w:rsidRDefault="00B942E3" w:rsidP="00B942E3">
            <w:pPr>
              <w:jc w:val="center"/>
              <w:rPr>
                <w:b/>
                <w:bCs/>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c>
          <w:tcPr>
            <w:tcW w:w="408" w:type="pct"/>
            <w:vAlign w:val="center"/>
          </w:tcPr>
          <w:p w:rsidR="00B942E3" w:rsidRPr="008A23B6" w:rsidRDefault="00B942E3" w:rsidP="00B942E3">
            <w:pPr>
              <w:jc w:val="center"/>
              <w:rPr>
                <w:b/>
                <w:sz w:val="16"/>
                <w:szCs w:val="16"/>
              </w:rPr>
            </w:pPr>
            <w:r w:rsidRPr="008A23B6">
              <w:rPr>
                <w:b/>
                <w:sz w:val="16"/>
                <w:szCs w:val="16"/>
              </w:rPr>
              <w:t>0,00</w:t>
            </w:r>
          </w:p>
        </w:tc>
      </w:tr>
      <w:tr w:rsidR="00B942E3" w:rsidRPr="008A23B6" w:rsidTr="00B942E3">
        <w:trPr>
          <w:trHeight w:val="503"/>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3.1.1</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Руководство и управление в сфере установленных функций органа местного самоуправления</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bCs/>
                <w:sz w:val="16"/>
                <w:szCs w:val="16"/>
              </w:rPr>
              <w:t>56 562 425,48</w:t>
            </w:r>
          </w:p>
        </w:tc>
        <w:tc>
          <w:tcPr>
            <w:tcW w:w="408" w:type="pct"/>
            <w:vAlign w:val="center"/>
          </w:tcPr>
          <w:p w:rsidR="00B942E3" w:rsidRPr="008A23B6" w:rsidRDefault="00B942E3" w:rsidP="00B942E3">
            <w:pPr>
              <w:jc w:val="center"/>
              <w:rPr>
                <w:sz w:val="16"/>
                <w:szCs w:val="16"/>
              </w:rPr>
            </w:pPr>
            <w:r w:rsidRPr="008A23B6">
              <w:rPr>
                <w:sz w:val="16"/>
                <w:szCs w:val="16"/>
              </w:rPr>
              <w:t>65 343 286,99</w:t>
            </w:r>
          </w:p>
        </w:tc>
        <w:tc>
          <w:tcPr>
            <w:tcW w:w="408" w:type="pct"/>
            <w:vAlign w:val="center"/>
          </w:tcPr>
          <w:p w:rsidR="00B942E3" w:rsidRPr="008A23B6" w:rsidRDefault="00B942E3" w:rsidP="00B942E3">
            <w:pPr>
              <w:jc w:val="center"/>
              <w:rPr>
                <w:sz w:val="16"/>
                <w:szCs w:val="16"/>
              </w:rPr>
            </w:pPr>
            <w:r w:rsidRPr="008A23B6">
              <w:rPr>
                <w:sz w:val="16"/>
                <w:szCs w:val="16"/>
              </w:rPr>
              <w:t>63 736 832,00</w:t>
            </w:r>
          </w:p>
        </w:tc>
        <w:tc>
          <w:tcPr>
            <w:tcW w:w="408" w:type="pct"/>
            <w:vAlign w:val="center"/>
          </w:tcPr>
          <w:p w:rsidR="00B942E3" w:rsidRPr="008A23B6" w:rsidRDefault="00B942E3" w:rsidP="00B942E3">
            <w:pPr>
              <w:jc w:val="center"/>
              <w:rPr>
                <w:sz w:val="16"/>
                <w:szCs w:val="16"/>
              </w:rPr>
            </w:pPr>
            <w:r w:rsidRPr="008A23B6">
              <w:rPr>
                <w:sz w:val="16"/>
                <w:szCs w:val="16"/>
              </w:rPr>
              <w:t>63 736 832,00</w:t>
            </w:r>
          </w:p>
        </w:tc>
        <w:tc>
          <w:tcPr>
            <w:tcW w:w="408" w:type="pct"/>
            <w:vAlign w:val="center"/>
          </w:tcPr>
          <w:p w:rsidR="00B942E3" w:rsidRPr="008A23B6" w:rsidRDefault="00B942E3" w:rsidP="00B942E3">
            <w:pPr>
              <w:jc w:val="center"/>
              <w:rPr>
                <w:sz w:val="16"/>
                <w:szCs w:val="16"/>
              </w:rPr>
            </w:pPr>
            <w:r w:rsidRPr="008A23B6">
              <w:rPr>
                <w:sz w:val="16"/>
                <w:szCs w:val="16"/>
              </w:rPr>
              <w:t>63 736 832,00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 xml:space="preserve">Бюджет муниципального образования, </w:t>
            </w:r>
            <w:r w:rsidRPr="008A23B6">
              <w:rPr>
                <w:rFonts w:ascii="Times New Roman" w:hAnsi="Times New Roman" w:cs="Times New Roman"/>
                <w:sz w:val="24"/>
                <w:szCs w:val="24"/>
              </w:rPr>
              <w:lastRenderedPageBreak/>
              <w:t>из них за счет средств:</w:t>
            </w:r>
          </w:p>
        </w:tc>
        <w:tc>
          <w:tcPr>
            <w:tcW w:w="408" w:type="pct"/>
            <w:vAlign w:val="center"/>
          </w:tcPr>
          <w:p w:rsidR="00B942E3" w:rsidRPr="008A23B6" w:rsidRDefault="00B942E3" w:rsidP="00B942E3">
            <w:pPr>
              <w:jc w:val="center"/>
              <w:rPr>
                <w:bCs/>
                <w:sz w:val="16"/>
                <w:szCs w:val="16"/>
              </w:rPr>
            </w:pPr>
            <w:r w:rsidRPr="008A23B6">
              <w:rPr>
                <w:bCs/>
                <w:sz w:val="16"/>
                <w:szCs w:val="16"/>
              </w:rPr>
              <w:lastRenderedPageBreak/>
              <w:t>56 562 425,48</w:t>
            </w:r>
          </w:p>
        </w:tc>
        <w:tc>
          <w:tcPr>
            <w:tcW w:w="408" w:type="pct"/>
            <w:vAlign w:val="center"/>
          </w:tcPr>
          <w:p w:rsidR="00B942E3" w:rsidRPr="008A23B6" w:rsidRDefault="00B942E3" w:rsidP="00B942E3">
            <w:pPr>
              <w:jc w:val="center"/>
              <w:rPr>
                <w:sz w:val="16"/>
                <w:szCs w:val="16"/>
              </w:rPr>
            </w:pPr>
            <w:r w:rsidRPr="008A23B6">
              <w:rPr>
                <w:sz w:val="16"/>
                <w:szCs w:val="16"/>
              </w:rPr>
              <w:t>65 343 286,99</w:t>
            </w:r>
          </w:p>
        </w:tc>
        <w:tc>
          <w:tcPr>
            <w:tcW w:w="408" w:type="pct"/>
            <w:vAlign w:val="center"/>
          </w:tcPr>
          <w:p w:rsidR="00B942E3" w:rsidRPr="008A23B6" w:rsidRDefault="00B942E3" w:rsidP="00B942E3">
            <w:pPr>
              <w:jc w:val="center"/>
              <w:rPr>
                <w:sz w:val="16"/>
                <w:szCs w:val="16"/>
              </w:rPr>
            </w:pPr>
            <w:r w:rsidRPr="008A23B6">
              <w:rPr>
                <w:sz w:val="16"/>
                <w:szCs w:val="16"/>
              </w:rPr>
              <w:t>63 736 832,00</w:t>
            </w:r>
          </w:p>
        </w:tc>
        <w:tc>
          <w:tcPr>
            <w:tcW w:w="408" w:type="pct"/>
            <w:vAlign w:val="center"/>
          </w:tcPr>
          <w:p w:rsidR="00B942E3" w:rsidRPr="008A23B6" w:rsidRDefault="00B942E3" w:rsidP="00B942E3">
            <w:pPr>
              <w:jc w:val="center"/>
              <w:rPr>
                <w:sz w:val="16"/>
                <w:szCs w:val="16"/>
              </w:rPr>
            </w:pPr>
            <w:r w:rsidRPr="008A23B6">
              <w:rPr>
                <w:sz w:val="16"/>
                <w:szCs w:val="16"/>
              </w:rPr>
              <w:t>63 736 832,00</w:t>
            </w:r>
          </w:p>
        </w:tc>
        <w:tc>
          <w:tcPr>
            <w:tcW w:w="408" w:type="pct"/>
            <w:vAlign w:val="center"/>
          </w:tcPr>
          <w:p w:rsidR="00B942E3" w:rsidRPr="008A23B6" w:rsidRDefault="00B942E3" w:rsidP="00B942E3">
            <w:pPr>
              <w:jc w:val="center"/>
              <w:rPr>
                <w:sz w:val="16"/>
                <w:szCs w:val="16"/>
              </w:rPr>
            </w:pPr>
            <w:r w:rsidRPr="008A23B6">
              <w:rPr>
                <w:sz w:val="16"/>
                <w:szCs w:val="16"/>
              </w:rPr>
              <w:t>63 736 832,00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bCs/>
                <w:sz w:val="16"/>
                <w:szCs w:val="16"/>
              </w:rPr>
              <w:t>56 562 425,48</w:t>
            </w:r>
          </w:p>
        </w:tc>
        <w:tc>
          <w:tcPr>
            <w:tcW w:w="408" w:type="pct"/>
            <w:vAlign w:val="center"/>
          </w:tcPr>
          <w:p w:rsidR="00B942E3" w:rsidRPr="008A23B6" w:rsidRDefault="00B942E3" w:rsidP="00B942E3">
            <w:pPr>
              <w:jc w:val="center"/>
              <w:rPr>
                <w:sz w:val="16"/>
                <w:szCs w:val="16"/>
              </w:rPr>
            </w:pPr>
            <w:r w:rsidRPr="008A23B6">
              <w:rPr>
                <w:sz w:val="16"/>
                <w:szCs w:val="16"/>
              </w:rPr>
              <w:t>65 343 286,99</w:t>
            </w:r>
          </w:p>
        </w:tc>
        <w:tc>
          <w:tcPr>
            <w:tcW w:w="408" w:type="pct"/>
            <w:vAlign w:val="center"/>
          </w:tcPr>
          <w:p w:rsidR="00B942E3" w:rsidRPr="008A23B6" w:rsidRDefault="00B942E3" w:rsidP="00B942E3">
            <w:pPr>
              <w:jc w:val="center"/>
              <w:rPr>
                <w:sz w:val="16"/>
                <w:szCs w:val="16"/>
              </w:rPr>
            </w:pPr>
            <w:r w:rsidRPr="008A23B6">
              <w:rPr>
                <w:sz w:val="16"/>
                <w:szCs w:val="16"/>
              </w:rPr>
              <w:t>63 736 832,00</w:t>
            </w:r>
          </w:p>
        </w:tc>
        <w:tc>
          <w:tcPr>
            <w:tcW w:w="408" w:type="pct"/>
            <w:vAlign w:val="center"/>
          </w:tcPr>
          <w:p w:rsidR="00B942E3" w:rsidRPr="008A23B6" w:rsidRDefault="00B942E3" w:rsidP="00B942E3">
            <w:pPr>
              <w:jc w:val="center"/>
              <w:rPr>
                <w:sz w:val="16"/>
                <w:szCs w:val="16"/>
              </w:rPr>
            </w:pPr>
            <w:r w:rsidRPr="008A23B6">
              <w:rPr>
                <w:sz w:val="16"/>
                <w:szCs w:val="16"/>
              </w:rPr>
              <w:t>63 736 832,00</w:t>
            </w:r>
          </w:p>
        </w:tc>
        <w:tc>
          <w:tcPr>
            <w:tcW w:w="408" w:type="pct"/>
            <w:vAlign w:val="center"/>
          </w:tcPr>
          <w:p w:rsidR="00B942E3" w:rsidRPr="008A23B6" w:rsidRDefault="00B942E3" w:rsidP="00B942E3">
            <w:pPr>
              <w:jc w:val="center"/>
              <w:rPr>
                <w:sz w:val="16"/>
                <w:szCs w:val="16"/>
              </w:rPr>
            </w:pPr>
            <w:r w:rsidRPr="008A23B6">
              <w:rPr>
                <w:sz w:val="16"/>
                <w:szCs w:val="16"/>
              </w:rPr>
              <w:t>63 736 832,00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3.1.2</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sz w:val="16"/>
                <w:szCs w:val="16"/>
              </w:rPr>
              <w:t>5 927 957,86</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Бюджет муниципального образования, из них за счет средств:</w:t>
            </w:r>
          </w:p>
        </w:tc>
        <w:tc>
          <w:tcPr>
            <w:tcW w:w="408" w:type="pct"/>
            <w:vAlign w:val="center"/>
          </w:tcPr>
          <w:p w:rsidR="00B942E3" w:rsidRPr="008A23B6" w:rsidRDefault="00B942E3" w:rsidP="00B942E3">
            <w:pPr>
              <w:jc w:val="center"/>
              <w:rPr>
                <w:bCs/>
                <w:sz w:val="16"/>
                <w:szCs w:val="16"/>
              </w:rPr>
            </w:pPr>
            <w:r w:rsidRPr="008A23B6">
              <w:rPr>
                <w:sz w:val="16"/>
                <w:szCs w:val="16"/>
              </w:rPr>
              <w:t>5 927 957,86</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sz w:val="16"/>
                <w:szCs w:val="16"/>
              </w:rPr>
              <w:t>5 927 957,86</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jc w:val="both"/>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Основное мероприятие 3.1.3</w:t>
            </w:r>
            <w:r>
              <w:rPr>
                <w:rFonts w:ascii="Times New Roman" w:hAnsi="Times New Roman" w:cs="Times New Roman"/>
                <w:sz w:val="24"/>
                <w:szCs w:val="24"/>
              </w:rPr>
              <w:t>.</w:t>
            </w:r>
          </w:p>
        </w:tc>
        <w:tc>
          <w:tcPr>
            <w:tcW w:w="843" w:type="pct"/>
            <w:vMerge w:val="restart"/>
          </w:tcPr>
          <w:p w:rsidR="00B942E3" w:rsidRPr="008A23B6" w:rsidRDefault="00B942E3" w:rsidP="00B942E3">
            <w:pPr>
              <w:pStyle w:val="ConsPlusNormal"/>
              <w:jc w:val="both"/>
              <w:rPr>
                <w:rFonts w:ascii="Times New Roman" w:hAnsi="Times New Roman" w:cs="Times New Roman"/>
                <w:sz w:val="24"/>
                <w:szCs w:val="24"/>
              </w:rPr>
            </w:pPr>
            <w:r w:rsidRPr="008A23B6">
              <w:rPr>
                <w:rFonts w:ascii="Times New Roman" w:hAnsi="Times New Roman" w:cs="Times New Roman"/>
                <w:sz w:val="24"/>
                <w:szCs w:val="24"/>
              </w:rPr>
              <w:t>Оплата расходов по коммунальным услугам</w:t>
            </w: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Всего, в том числе:</w:t>
            </w:r>
          </w:p>
        </w:tc>
        <w:tc>
          <w:tcPr>
            <w:tcW w:w="408" w:type="pct"/>
            <w:vAlign w:val="center"/>
          </w:tcPr>
          <w:p w:rsidR="00B942E3" w:rsidRPr="008A23B6" w:rsidRDefault="00B942E3" w:rsidP="00B942E3">
            <w:pPr>
              <w:jc w:val="center"/>
              <w:rPr>
                <w:bCs/>
                <w:sz w:val="16"/>
                <w:szCs w:val="16"/>
              </w:rPr>
            </w:pPr>
            <w:r w:rsidRPr="008A23B6">
              <w:rPr>
                <w:bCs/>
                <w:sz w:val="16"/>
                <w:szCs w:val="16"/>
              </w:rPr>
              <w:t>1 162 977,96</w:t>
            </w:r>
          </w:p>
        </w:tc>
        <w:tc>
          <w:tcPr>
            <w:tcW w:w="408" w:type="pct"/>
            <w:vAlign w:val="center"/>
          </w:tcPr>
          <w:p w:rsidR="00B942E3" w:rsidRPr="008A23B6" w:rsidRDefault="00B942E3" w:rsidP="00B942E3">
            <w:pPr>
              <w:jc w:val="center"/>
              <w:rPr>
                <w:sz w:val="16"/>
                <w:szCs w:val="16"/>
              </w:rPr>
            </w:pPr>
            <w:r w:rsidRPr="008A23B6">
              <w:rPr>
                <w:sz w:val="16"/>
                <w:szCs w:val="16"/>
              </w:rPr>
              <w:t>1 324 998,16</w:t>
            </w:r>
          </w:p>
        </w:tc>
        <w:tc>
          <w:tcPr>
            <w:tcW w:w="408" w:type="pct"/>
            <w:vAlign w:val="center"/>
          </w:tcPr>
          <w:p w:rsidR="00B942E3" w:rsidRPr="008A23B6" w:rsidRDefault="00B942E3" w:rsidP="00B942E3">
            <w:pPr>
              <w:jc w:val="center"/>
              <w:rPr>
                <w:sz w:val="16"/>
                <w:szCs w:val="16"/>
              </w:rPr>
            </w:pPr>
            <w:r w:rsidRPr="008A23B6">
              <w:rPr>
                <w:sz w:val="16"/>
                <w:szCs w:val="16"/>
              </w:rPr>
              <w:t>1 182 000,00</w:t>
            </w:r>
          </w:p>
        </w:tc>
        <w:tc>
          <w:tcPr>
            <w:tcW w:w="408" w:type="pct"/>
            <w:vAlign w:val="center"/>
          </w:tcPr>
          <w:p w:rsidR="00B942E3" w:rsidRPr="008A23B6" w:rsidRDefault="00B942E3" w:rsidP="00B942E3">
            <w:pPr>
              <w:jc w:val="center"/>
              <w:rPr>
                <w:sz w:val="16"/>
                <w:szCs w:val="16"/>
              </w:rPr>
            </w:pPr>
            <w:r w:rsidRPr="008A23B6">
              <w:rPr>
                <w:sz w:val="16"/>
                <w:szCs w:val="16"/>
              </w:rPr>
              <w:t>1 183 000,00</w:t>
            </w:r>
          </w:p>
        </w:tc>
        <w:tc>
          <w:tcPr>
            <w:tcW w:w="408" w:type="pct"/>
            <w:vAlign w:val="center"/>
          </w:tcPr>
          <w:p w:rsidR="00B942E3" w:rsidRPr="008A23B6" w:rsidRDefault="00B942E3" w:rsidP="00B942E3">
            <w:pPr>
              <w:jc w:val="center"/>
              <w:rPr>
                <w:sz w:val="16"/>
                <w:szCs w:val="16"/>
              </w:rPr>
            </w:pPr>
            <w:r w:rsidRPr="008A23B6">
              <w:rPr>
                <w:sz w:val="16"/>
                <w:szCs w:val="16"/>
              </w:rPr>
              <w:t>1 183 000,00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Федеральный бюджет</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rPr>
                <w:snapToGrid w:val="0"/>
                <w:sz w:val="24"/>
                <w:szCs w:val="24"/>
              </w:rPr>
            </w:pPr>
            <w:r w:rsidRPr="008A23B6">
              <w:rPr>
                <w:snapToGrid w:val="0"/>
                <w:sz w:val="24"/>
                <w:szCs w:val="24"/>
              </w:rPr>
              <w:t>Республиканский бюджет Республики Коми</w:t>
            </w:r>
          </w:p>
        </w:tc>
        <w:tc>
          <w:tcPr>
            <w:tcW w:w="408" w:type="pct"/>
            <w:vAlign w:val="center"/>
          </w:tcPr>
          <w:p w:rsidR="00B942E3" w:rsidRPr="008A23B6" w:rsidRDefault="00B942E3" w:rsidP="00B942E3">
            <w:pPr>
              <w:jc w:val="center"/>
              <w:rPr>
                <w:bCs/>
                <w:sz w:val="16"/>
                <w:szCs w:val="16"/>
              </w:rPr>
            </w:pPr>
            <w:r w:rsidRPr="008A23B6">
              <w:rPr>
                <w:bCs/>
                <w:sz w:val="16"/>
                <w:szCs w:val="16"/>
              </w:rPr>
              <w:t>917 326,58</w:t>
            </w:r>
          </w:p>
        </w:tc>
        <w:tc>
          <w:tcPr>
            <w:tcW w:w="408" w:type="pct"/>
            <w:vAlign w:val="center"/>
          </w:tcPr>
          <w:p w:rsidR="00B942E3" w:rsidRPr="008A23B6" w:rsidRDefault="00B942E3" w:rsidP="00B942E3">
            <w:pPr>
              <w:jc w:val="center"/>
              <w:rPr>
                <w:sz w:val="16"/>
                <w:szCs w:val="16"/>
              </w:rPr>
            </w:pPr>
            <w:r w:rsidRPr="008A23B6">
              <w:rPr>
                <w:sz w:val="16"/>
                <w:szCs w:val="16"/>
              </w:rPr>
              <w:t>1 043 499,08</w:t>
            </w:r>
          </w:p>
        </w:tc>
        <w:tc>
          <w:tcPr>
            <w:tcW w:w="408" w:type="pct"/>
            <w:vAlign w:val="center"/>
          </w:tcPr>
          <w:p w:rsidR="00B942E3" w:rsidRPr="008A23B6" w:rsidRDefault="00B942E3" w:rsidP="00B942E3">
            <w:pPr>
              <w:jc w:val="center"/>
              <w:rPr>
                <w:sz w:val="16"/>
                <w:szCs w:val="16"/>
              </w:rPr>
            </w:pPr>
            <w:r w:rsidRPr="008A23B6">
              <w:rPr>
                <w:sz w:val="16"/>
                <w:szCs w:val="16"/>
              </w:rPr>
              <w:t>817 600,00</w:t>
            </w:r>
          </w:p>
        </w:tc>
        <w:tc>
          <w:tcPr>
            <w:tcW w:w="408" w:type="pct"/>
            <w:vAlign w:val="center"/>
          </w:tcPr>
          <w:p w:rsidR="00B942E3" w:rsidRPr="008A23B6" w:rsidRDefault="00B942E3" w:rsidP="00B942E3">
            <w:pPr>
              <w:jc w:val="center"/>
              <w:rPr>
                <w:sz w:val="16"/>
                <w:szCs w:val="16"/>
              </w:rPr>
            </w:pPr>
            <w:r w:rsidRPr="008A23B6">
              <w:rPr>
                <w:sz w:val="16"/>
                <w:szCs w:val="16"/>
              </w:rPr>
              <w:t>818 100,00</w:t>
            </w:r>
          </w:p>
        </w:tc>
        <w:tc>
          <w:tcPr>
            <w:tcW w:w="408" w:type="pct"/>
            <w:vAlign w:val="center"/>
          </w:tcPr>
          <w:p w:rsidR="00B942E3" w:rsidRPr="008A23B6" w:rsidRDefault="00B942E3" w:rsidP="00B942E3">
            <w:pPr>
              <w:jc w:val="center"/>
              <w:rPr>
                <w:sz w:val="16"/>
                <w:szCs w:val="16"/>
              </w:rPr>
            </w:pPr>
            <w:r w:rsidRPr="008A23B6">
              <w:rPr>
                <w:sz w:val="16"/>
                <w:szCs w:val="16"/>
              </w:rPr>
              <w:t>818 100,00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 xml:space="preserve">Бюджет муниципального образования, из них за </w:t>
            </w:r>
            <w:r w:rsidRPr="008A23B6">
              <w:rPr>
                <w:rFonts w:ascii="Times New Roman" w:hAnsi="Times New Roman" w:cs="Times New Roman"/>
                <w:sz w:val="24"/>
                <w:szCs w:val="24"/>
              </w:rPr>
              <w:lastRenderedPageBreak/>
              <w:t>счет средств:</w:t>
            </w:r>
          </w:p>
        </w:tc>
        <w:tc>
          <w:tcPr>
            <w:tcW w:w="408" w:type="pct"/>
            <w:vAlign w:val="center"/>
          </w:tcPr>
          <w:p w:rsidR="00B942E3" w:rsidRPr="008A23B6" w:rsidRDefault="00B942E3" w:rsidP="00B942E3">
            <w:pPr>
              <w:jc w:val="center"/>
              <w:rPr>
                <w:bCs/>
                <w:sz w:val="16"/>
                <w:szCs w:val="16"/>
              </w:rPr>
            </w:pPr>
            <w:r w:rsidRPr="008A23B6">
              <w:rPr>
                <w:bCs/>
                <w:sz w:val="16"/>
                <w:szCs w:val="16"/>
              </w:rPr>
              <w:lastRenderedPageBreak/>
              <w:t>245 651,38</w:t>
            </w:r>
          </w:p>
        </w:tc>
        <w:tc>
          <w:tcPr>
            <w:tcW w:w="408" w:type="pct"/>
            <w:vAlign w:val="center"/>
          </w:tcPr>
          <w:p w:rsidR="00B942E3" w:rsidRPr="008A23B6" w:rsidRDefault="00B942E3" w:rsidP="00B942E3">
            <w:pPr>
              <w:jc w:val="center"/>
              <w:rPr>
                <w:sz w:val="16"/>
                <w:szCs w:val="16"/>
              </w:rPr>
            </w:pPr>
            <w:r w:rsidRPr="008A23B6">
              <w:rPr>
                <w:sz w:val="16"/>
                <w:szCs w:val="16"/>
              </w:rPr>
              <w:t>281 499,08</w:t>
            </w:r>
          </w:p>
        </w:tc>
        <w:tc>
          <w:tcPr>
            <w:tcW w:w="408" w:type="pct"/>
            <w:vAlign w:val="center"/>
          </w:tcPr>
          <w:p w:rsidR="00B942E3" w:rsidRPr="008A23B6" w:rsidRDefault="00B942E3" w:rsidP="00B942E3">
            <w:pPr>
              <w:jc w:val="center"/>
              <w:rPr>
                <w:sz w:val="16"/>
                <w:szCs w:val="16"/>
              </w:rPr>
            </w:pPr>
            <w:r w:rsidRPr="008A23B6">
              <w:rPr>
                <w:sz w:val="16"/>
                <w:szCs w:val="16"/>
              </w:rPr>
              <w:t>364 400,00</w:t>
            </w:r>
          </w:p>
        </w:tc>
        <w:tc>
          <w:tcPr>
            <w:tcW w:w="408" w:type="pct"/>
            <w:vAlign w:val="center"/>
          </w:tcPr>
          <w:p w:rsidR="00B942E3" w:rsidRPr="008A23B6" w:rsidRDefault="00B942E3" w:rsidP="00B942E3">
            <w:pPr>
              <w:jc w:val="center"/>
              <w:rPr>
                <w:sz w:val="16"/>
                <w:szCs w:val="16"/>
              </w:rPr>
            </w:pPr>
            <w:r w:rsidRPr="008A23B6">
              <w:rPr>
                <w:sz w:val="16"/>
                <w:szCs w:val="16"/>
              </w:rPr>
              <w:t>364 900,00</w:t>
            </w:r>
          </w:p>
        </w:tc>
        <w:tc>
          <w:tcPr>
            <w:tcW w:w="408" w:type="pct"/>
            <w:vAlign w:val="center"/>
          </w:tcPr>
          <w:p w:rsidR="00B942E3" w:rsidRPr="008A23B6" w:rsidRDefault="00B942E3" w:rsidP="00B942E3">
            <w:pPr>
              <w:jc w:val="center"/>
              <w:rPr>
                <w:sz w:val="16"/>
                <w:szCs w:val="16"/>
              </w:rPr>
            </w:pPr>
            <w:r w:rsidRPr="008A23B6">
              <w:rPr>
                <w:sz w:val="16"/>
                <w:szCs w:val="16"/>
              </w:rPr>
              <w:t>364 900,00</w:t>
            </w:r>
          </w:p>
        </w:tc>
      </w:tr>
      <w:tr w:rsidR="00B942E3" w:rsidRPr="008A23B6"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Местного бюджета</w:t>
            </w:r>
          </w:p>
        </w:tc>
        <w:tc>
          <w:tcPr>
            <w:tcW w:w="408" w:type="pct"/>
            <w:vAlign w:val="center"/>
          </w:tcPr>
          <w:p w:rsidR="00B942E3" w:rsidRPr="008A23B6" w:rsidRDefault="00B942E3" w:rsidP="00B942E3">
            <w:pPr>
              <w:jc w:val="center"/>
              <w:rPr>
                <w:bCs/>
                <w:sz w:val="16"/>
                <w:szCs w:val="16"/>
              </w:rPr>
            </w:pPr>
            <w:r w:rsidRPr="008A23B6">
              <w:rPr>
                <w:bCs/>
                <w:sz w:val="16"/>
                <w:szCs w:val="16"/>
              </w:rPr>
              <w:t>245 651,38</w:t>
            </w:r>
          </w:p>
        </w:tc>
        <w:tc>
          <w:tcPr>
            <w:tcW w:w="408" w:type="pct"/>
            <w:vAlign w:val="center"/>
          </w:tcPr>
          <w:p w:rsidR="00B942E3" w:rsidRPr="008A23B6" w:rsidRDefault="00B942E3" w:rsidP="00B942E3">
            <w:pPr>
              <w:jc w:val="center"/>
              <w:rPr>
                <w:sz w:val="16"/>
                <w:szCs w:val="16"/>
              </w:rPr>
            </w:pPr>
            <w:r w:rsidRPr="008A23B6">
              <w:rPr>
                <w:sz w:val="16"/>
                <w:szCs w:val="16"/>
              </w:rPr>
              <w:t>281 499,08</w:t>
            </w:r>
          </w:p>
        </w:tc>
        <w:tc>
          <w:tcPr>
            <w:tcW w:w="408" w:type="pct"/>
            <w:vAlign w:val="center"/>
          </w:tcPr>
          <w:p w:rsidR="00B942E3" w:rsidRPr="008A23B6" w:rsidRDefault="00B942E3" w:rsidP="00B942E3">
            <w:pPr>
              <w:jc w:val="center"/>
              <w:rPr>
                <w:sz w:val="16"/>
                <w:szCs w:val="16"/>
              </w:rPr>
            </w:pPr>
            <w:r w:rsidRPr="008A23B6">
              <w:rPr>
                <w:sz w:val="16"/>
                <w:szCs w:val="16"/>
              </w:rPr>
              <w:t>364 400,00</w:t>
            </w:r>
          </w:p>
        </w:tc>
        <w:tc>
          <w:tcPr>
            <w:tcW w:w="408" w:type="pct"/>
            <w:vAlign w:val="center"/>
          </w:tcPr>
          <w:p w:rsidR="00B942E3" w:rsidRPr="008A23B6" w:rsidRDefault="00B942E3" w:rsidP="00B942E3">
            <w:pPr>
              <w:jc w:val="center"/>
              <w:rPr>
                <w:sz w:val="16"/>
                <w:szCs w:val="16"/>
              </w:rPr>
            </w:pPr>
            <w:r w:rsidRPr="008A23B6">
              <w:rPr>
                <w:sz w:val="16"/>
                <w:szCs w:val="16"/>
              </w:rPr>
              <w:t>364 900,00</w:t>
            </w:r>
          </w:p>
        </w:tc>
        <w:tc>
          <w:tcPr>
            <w:tcW w:w="408" w:type="pct"/>
            <w:vAlign w:val="center"/>
          </w:tcPr>
          <w:p w:rsidR="00B942E3" w:rsidRPr="008A23B6" w:rsidRDefault="00B942E3" w:rsidP="00B942E3">
            <w:pPr>
              <w:jc w:val="center"/>
              <w:rPr>
                <w:sz w:val="16"/>
                <w:szCs w:val="16"/>
              </w:rPr>
            </w:pPr>
            <w:r w:rsidRPr="008A23B6">
              <w:rPr>
                <w:sz w:val="16"/>
                <w:szCs w:val="16"/>
              </w:rPr>
              <w:t>364 900,00</w:t>
            </w:r>
          </w:p>
        </w:tc>
      </w:tr>
      <w:tr w:rsidR="00B942E3" w:rsidRPr="002164B4" w:rsidTr="00B942E3">
        <w:trPr>
          <w:jc w:val="center"/>
        </w:trPr>
        <w:tc>
          <w:tcPr>
            <w:tcW w:w="662" w:type="pct"/>
            <w:vMerge/>
          </w:tcPr>
          <w:p w:rsidR="00B942E3" w:rsidRPr="008A23B6" w:rsidRDefault="00B942E3" w:rsidP="00B942E3">
            <w:pPr>
              <w:rPr>
                <w:sz w:val="24"/>
                <w:szCs w:val="24"/>
              </w:rPr>
            </w:pPr>
          </w:p>
        </w:tc>
        <w:tc>
          <w:tcPr>
            <w:tcW w:w="843" w:type="pct"/>
            <w:vMerge/>
          </w:tcPr>
          <w:p w:rsidR="00B942E3" w:rsidRPr="008A23B6" w:rsidRDefault="00B942E3" w:rsidP="00B942E3">
            <w:pPr>
              <w:rPr>
                <w:sz w:val="24"/>
                <w:szCs w:val="24"/>
              </w:rPr>
            </w:pPr>
          </w:p>
        </w:tc>
        <w:tc>
          <w:tcPr>
            <w:tcW w:w="1457" w:type="pct"/>
          </w:tcPr>
          <w:p w:rsidR="00B942E3" w:rsidRPr="008A23B6" w:rsidRDefault="00B942E3" w:rsidP="00B942E3">
            <w:pPr>
              <w:pStyle w:val="ConsPlusNormal"/>
              <w:rPr>
                <w:rFonts w:ascii="Times New Roman" w:hAnsi="Times New Roman" w:cs="Times New Roman"/>
                <w:sz w:val="24"/>
                <w:szCs w:val="24"/>
              </w:rPr>
            </w:pPr>
            <w:r w:rsidRPr="008A23B6">
              <w:rPr>
                <w:rFonts w:ascii="Times New Roman" w:hAnsi="Times New Roman" w:cs="Times New Roman"/>
                <w:sz w:val="24"/>
                <w:szCs w:val="24"/>
              </w:rPr>
              <w:t>Средства от приносящей доход деятельности</w:t>
            </w:r>
          </w:p>
        </w:tc>
        <w:tc>
          <w:tcPr>
            <w:tcW w:w="408" w:type="pct"/>
            <w:vAlign w:val="center"/>
          </w:tcPr>
          <w:p w:rsidR="00B942E3" w:rsidRPr="008A23B6" w:rsidRDefault="00B942E3" w:rsidP="00B942E3">
            <w:pPr>
              <w:jc w:val="center"/>
              <w:rPr>
                <w:bCs/>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c>
          <w:tcPr>
            <w:tcW w:w="408" w:type="pct"/>
            <w:vAlign w:val="center"/>
          </w:tcPr>
          <w:p w:rsidR="00B942E3" w:rsidRPr="008A23B6" w:rsidRDefault="00B942E3" w:rsidP="00B942E3">
            <w:pPr>
              <w:jc w:val="center"/>
              <w:rPr>
                <w:sz w:val="16"/>
                <w:szCs w:val="16"/>
              </w:rPr>
            </w:pPr>
            <w:r w:rsidRPr="008A23B6">
              <w:rPr>
                <w:sz w:val="16"/>
                <w:szCs w:val="16"/>
              </w:rPr>
              <w:t>0,00</w:t>
            </w:r>
          </w:p>
        </w:tc>
      </w:tr>
    </w:tbl>
    <w:p w:rsidR="00F428E9" w:rsidRDefault="00F428E9"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Pr="00651630" w:rsidRDefault="00B942E3" w:rsidP="00B942E3">
      <w:pPr>
        <w:jc w:val="center"/>
        <w:rPr>
          <w:sz w:val="28"/>
          <w:szCs w:val="28"/>
          <w:lang w:eastAsia="ar-SA"/>
        </w:rPr>
      </w:pPr>
      <w:r w:rsidRPr="00651630">
        <w:rPr>
          <w:noProof/>
          <w:sz w:val="28"/>
          <w:szCs w:val="28"/>
        </w:rPr>
        <w:lastRenderedPageBreak/>
        <w:drawing>
          <wp:inline distT="0" distB="0" distL="0" distR="0">
            <wp:extent cx="847725" cy="83820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B942E3" w:rsidRPr="00651630" w:rsidRDefault="00B942E3" w:rsidP="00B942E3">
      <w:pPr>
        <w:jc w:val="center"/>
        <w:rPr>
          <w:b/>
          <w:sz w:val="28"/>
          <w:szCs w:val="28"/>
          <w:lang w:eastAsia="ar-SA"/>
        </w:rPr>
      </w:pPr>
      <w:r w:rsidRPr="00651630">
        <w:rPr>
          <w:b/>
          <w:sz w:val="28"/>
          <w:szCs w:val="28"/>
          <w:lang w:eastAsia="ar-SA"/>
        </w:rPr>
        <w:t>«Кулöмд</w:t>
      </w:r>
      <w:r w:rsidRPr="00651630">
        <w:rPr>
          <w:b/>
          <w:sz w:val="28"/>
          <w:szCs w:val="28"/>
          <w:lang w:val="en-US" w:eastAsia="ar-SA"/>
        </w:rPr>
        <w:t>i</w:t>
      </w:r>
      <w:r w:rsidRPr="00651630">
        <w:rPr>
          <w:b/>
          <w:sz w:val="28"/>
          <w:szCs w:val="28"/>
          <w:lang w:eastAsia="ar-SA"/>
        </w:rPr>
        <w:t>н» муниципальнöй</w:t>
      </w:r>
      <w:r>
        <w:rPr>
          <w:b/>
          <w:sz w:val="28"/>
          <w:szCs w:val="28"/>
          <w:lang w:eastAsia="ar-SA"/>
        </w:rPr>
        <w:t xml:space="preserve"> </w:t>
      </w:r>
      <w:r w:rsidRPr="00651630">
        <w:rPr>
          <w:b/>
          <w:sz w:val="28"/>
          <w:szCs w:val="28"/>
          <w:lang w:eastAsia="ar-SA"/>
        </w:rPr>
        <w:t>районса</w:t>
      </w:r>
      <w:r>
        <w:rPr>
          <w:b/>
          <w:sz w:val="28"/>
          <w:szCs w:val="28"/>
          <w:lang w:eastAsia="ar-SA"/>
        </w:rPr>
        <w:t xml:space="preserve"> </w:t>
      </w:r>
      <w:r w:rsidRPr="00651630">
        <w:rPr>
          <w:b/>
          <w:sz w:val="28"/>
          <w:szCs w:val="28"/>
          <w:lang w:eastAsia="ar-SA"/>
        </w:rPr>
        <w:t>администрациялöн</w:t>
      </w:r>
    </w:p>
    <w:p w:rsidR="00B942E3" w:rsidRPr="00651630" w:rsidRDefault="006B3358" w:rsidP="00B942E3">
      <w:pPr>
        <w:jc w:val="center"/>
        <w:rPr>
          <w:b/>
          <w:sz w:val="34"/>
          <w:szCs w:val="34"/>
          <w:lang w:eastAsia="ar-SA"/>
        </w:rPr>
      </w:pPr>
      <w:r w:rsidRPr="006B3358">
        <w:rPr>
          <w:rFonts w:ascii="Calibri" w:hAnsi="Calibri"/>
          <w:noProof/>
          <w:sz w:val="22"/>
          <w:szCs w:val="22"/>
        </w:rPr>
        <w:pict>
          <v:line id="_x0000_s1063" style="position:absolute;left:0;text-align:left;z-index:251662336;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B942E3" w:rsidRPr="00651630">
        <w:rPr>
          <w:b/>
          <w:sz w:val="34"/>
          <w:szCs w:val="34"/>
          <w:lang w:eastAsia="ar-SA"/>
        </w:rPr>
        <w:t>Ш У Ö М</w:t>
      </w:r>
    </w:p>
    <w:p w:rsidR="00B942E3" w:rsidRPr="00651630" w:rsidRDefault="00B942E3" w:rsidP="00B942E3">
      <w:pPr>
        <w:jc w:val="center"/>
        <w:rPr>
          <w:b/>
          <w:sz w:val="28"/>
          <w:szCs w:val="28"/>
          <w:lang w:eastAsia="ar-SA"/>
        </w:rPr>
      </w:pPr>
      <w:r w:rsidRPr="00651630">
        <w:rPr>
          <w:b/>
          <w:sz w:val="28"/>
          <w:szCs w:val="28"/>
          <w:lang w:eastAsia="ar-SA"/>
        </w:rPr>
        <w:t>Администрация муниципального района «Усть-Куломский»</w:t>
      </w:r>
    </w:p>
    <w:p w:rsidR="00B942E3" w:rsidRPr="00651630" w:rsidRDefault="00B942E3" w:rsidP="00B942E3">
      <w:pPr>
        <w:keepNext/>
        <w:jc w:val="center"/>
        <w:outlineLvl w:val="3"/>
        <w:rPr>
          <w:b/>
          <w:bCs/>
          <w:sz w:val="34"/>
          <w:szCs w:val="34"/>
          <w:lang w:eastAsia="ar-SA"/>
        </w:rPr>
      </w:pPr>
      <w:r w:rsidRPr="00651630">
        <w:rPr>
          <w:b/>
          <w:bCs/>
          <w:sz w:val="34"/>
          <w:szCs w:val="34"/>
          <w:lang w:eastAsia="ar-SA"/>
        </w:rPr>
        <w:t>П О С Т А Н О В Л Е Н И Е</w:t>
      </w:r>
    </w:p>
    <w:p w:rsidR="00B942E3" w:rsidRPr="00651630" w:rsidRDefault="00B942E3" w:rsidP="00B942E3">
      <w:pPr>
        <w:keepNext/>
        <w:jc w:val="center"/>
        <w:outlineLvl w:val="3"/>
        <w:rPr>
          <w:lang w:eastAsia="ar-SA"/>
        </w:rPr>
      </w:pPr>
    </w:p>
    <w:p w:rsidR="00B942E3" w:rsidRPr="00651630" w:rsidRDefault="00B942E3" w:rsidP="00B942E3">
      <w:pPr>
        <w:keepNext/>
        <w:jc w:val="center"/>
        <w:outlineLvl w:val="3"/>
        <w:rPr>
          <w:lang w:eastAsia="ar-SA"/>
        </w:rPr>
      </w:pPr>
    </w:p>
    <w:p w:rsidR="00B942E3" w:rsidRPr="00651630" w:rsidRDefault="00B942E3" w:rsidP="00B942E3">
      <w:pPr>
        <w:outlineLvl w:val="8"/>
        <w:rPr>
          <w:lang w:eastAsia="ar-SA"/>
        </w:rPr>
      </w:pPr>
      <w:r w:rsidRPr="00651630">
        <w:rPr>
          <w:sz w:val="28"/>
          <w:szCs w:val="28"/>
          <w:lang w:eastAsia="ar-SA"/>
        </w:rPr>
        <w:t>29 декабря 2023 г.                                                                                        № 19</w:t>
      </w:r>
      <w:r>
        <w:rPr>
          <w:sz w:val="28"/>
          <w:szCs w:val="28"/>
          <w:lang w:eastAsia="ar-SA"/>
        </w:rPr>
        <w:t>74</w:t>
      </w:r>
    </w:p>
    <w:p w:rsidR="00B942E3" w:rsidRPr="00651630" w:rsidRDefault="00B942E3" w:rsidP="00B942E3">
      <w:pPr>
        <w:jc w:val="center"/>
        <w:rPr>
          <w:lang w:eastAsia="ar-SA"/>
        </w:rPr>
      </w:pPr>
    </w:p>
    <w:p w:rsidR="00B942E3" w:rsidRPr="00651630" w:rsidRDefault="00B942E3" w:rsidP="00B942E3">
      <w:pPr>
        <w:jc w:val="center"/>
        <w:rPr>
          <w:lang w:eastAsia="ar-SA"/>
        </w:rPr>
      </w:pPr>
    </w:p>
    <w:p w:rsidR="00B942E3" w:rsidRPr="00651630" w:rsidRDefault="00B942E3" w:rsidP="00B942E3">
      <w:pPr>
        <w:jc w:val="center"/>
        <w:rPr>
          <w:lang w:eastAsia="ar-SA"/>
        </w:rPr>
      </w:pPr>
      <w:r w:rsidRPr="00651630">
        <w:rPr>
          <w:lang w:eastAsia="ar-SA"/>
        </w:rPr>
        <w:t>Республика Коми</w:t>
      </w:r>
    </w:p>
    <w:p w:rsidR="00B942E3" w:rsidRPr="00651630" w:rsidRDefault="00B942E3" w:rsidP="00B942E3">
      <w:pPr>
        <w:widowControl w:val="0"/>
        <w:autoSpaceDE w:val="0"/>
        <w:autoSpaceDN w:val="0"/>
        <w:adjustRightInd w:val="0"/>
        <w:jc w:val="center"/>
        <w:rPr>
          <w:bCs/>
          <w:lang w:eastAsia="ar-SA"/>
        </w:rPr>
      </w:pPr>
      <w:r w:rsidRPr="00651630">
        <w:rPr>
          <w:bCs/>
          <w:lang w:eastAsia="ar-SA"/>
        </w:rPr>
        <w:t>с. Усть-Кулом</w:t>
      </w:r>
    </w:p>
    <w:p w:rsidR="00B942E3" w:rsidRPr="00651630" w:rsidRDefault="00B942E3" w:rsidP="00B942E3">
      <w:pPr>
        <w:jc w:val="center"/>
      </w:pPr>
    </w:p>
    <w:p w:rsidR="00B942E3" w:rsidRPr="00C5584B" w:rsidRDefault="00B942E3" w:rsidP="00B942E3">
      <w:pPr>
        <w:widowControl w:val="0"/>
        <w:shd w:val="clear" w:color="auto" w:fill="FFFFFF"/>
        <w:tabs>
          <w:tab w:val="left" w:pos="720"/>
        </w:tabs>
        <w:autoSpaceDE w:val="0"/>
        <w:autoSpaceDN w:val="0"/>
        <w:adjustRightInd w:val="0"/>
        <w:jc w:val="center"/>
        <w:rPr>
          <w:b/>
          <w:sz w:val="28"/>
          <w:szCs w:val="28"/>
        </w:rPr>
      </w:pPr>
      <w:r w:rsidRPr="00C5584B">
        <w:rPr>
          <w:b/>
          <w:sz w:val="28"/>
          <w:szCs w:val="28"/>
        </w:rPr>
        <w:t>О предоставл</w:t>
      </w:r>
      <w:bookmarkStart w:id="3" w:name="_GoBack"/>
      <w:bookmarkEnd w:id="3"/>
      <w:r w:rsidRPr="00C5584B">
        <w:rPr>
          <w:b/>
          <w:sz w:val="28"/>
          <w:szCs w:val="28"/>
        </w:rPr>
        <w:t xml:space="preserve">ении разрешения на условно разрешенный вид использования земельного участка </w:t>
      </w:r>
    </w:p>
    <w:p w:rsidR="00B942E3" w:rsidRPr="002B3E1F" w:rsidRDefault="00B942E3" w:rsidP="00B942E3">
      <w:pPr>
        <w:spacing w:before="100" w:beforeAutospacing="1"/>
        <w:ind w:firstLine="851"/>
        <w:jc w:val="both"/>
        <w:rPr>
          <w:color w:val="000000" w:themeColor="text1"/>
          <w:sz w:val="28"/>
          <w:szCs w:val="28"/>
        </w:rPr>
      </w:pPr>
      <w:r w:rsidRPr="006A15B9">
        <w:rPr>
          <w:sz w:val="28"/>
          <w:szCs w:val="28"/>
        </w:rPr>
        <w:t xml:space="preserve">В соответствии с Земельным кодексом Российской Федерации, </w:t>
      </w:r>
      <w:r>
        <w:rPr>
          <w:sz w:val="28"/>
          <w:szCs w:val="28"/>
        </w:rPr>
        <w:t>П</w:t>
      </w:r>
      <w:r w:rsidRPr="006A15B9">
        <w:rPr>
          <w:sz w:val="28"/>
          <w:szCs w:val="28"/>
        </w:rPr>
        <w:t>равил</w:t>
      </w:r>
      <w:r>
        <w:rPr>
          <w:sz w:val="28"/>
          <w:szCs w:val="28"/>
        </w:rPr>
        <w:t>ами</w:t>
      </w:r>
      <w:r w:rsidRPr="006A15B9">
        <w:rPr>
          <w:sz w:val="28"/>
          <w:szCs w:val="28"/>
        </w:rPr>
        <w:t xml:space="preserve"> землепользования и застройки муниципального образования сельского поселения «Пожег», по результатам проведенных общественных обсуждений </w:t>
      </w:r>
      <w:r w:rsidRPr="002B3E1F">
        <w:rPr>
          <w:color w:val="000000" w:themeColor="text1"/>
          <w:sz w:val="28"/>
          <w:szCs w:val="28"/>
        </w:rPr>
        <w:t>от 20 декабря 2023 года, администрация муниципального района «Усть-Куломский» постановляет:</w:t>
      </w:r>
    </w:p>
    <w:p w:rsidR="00B942E3" w:rsidRPr="006A15B9" w:rsidRDefault="00B942E3" w:rsidP="00B942E3">
      <w:pPr>
        <w:ind w:firstLine="567"/>
        <w:jc w:val="both"/>
        <w:rPr>
          <w:sz w:val="28"/>
          <w:szCs w:val="28"/>
        </w:rPr>
      </w:pPr>
      <w:r w:rsidRPr="006A15B9">
        <w:rPr>
          <w:color w:val="000000" w:themeColor="text1"/>
          <w:sz w:val="28"/>
          <w:szCs w:val="28"/>
        </w:rPr>
        <w:t xml:space="preserve">1. Предоставить администрации </w:t>
      </w:r>
      <w:r>
        <w:rPr>
          <w:color w:val="000000" w:themeColor="text1"/>
          <w:sz w:val="28"/>
          <w:szCs w:val="28"/>
        </w:rPr>
        <w:t>сельского поселения</w:t>
      </w:r>
      <w:r w:rsidRPr="006A15B9">
        <w:rPr>
          <w:color w:val="000000" w:themeColor="text1"/>
          <w:sz w:val="28"/>
          <w:szCs w:val="28"/>
        </w:rPr>
        <w:t xml:space="preserve"> «Пожег»  разрешение на условно разрешенный вид использования земельного участка с </w:t>
      </w:r>
      <w:r w:rsidRPr="006A15B9">
        <w:rPr>
          <w:color w:val="000000" w:themeColor="text1"/>
          <w:spacing w:val="-2"/>
          <w:sz w:val="28"/>
          <w:szCs w:val="28"/>
        </w:rPr>
        <w:t xml:space="preserve">видом разрешенного использования: </w:t>
      </w:r>
      <w:r w:rsidRPr="006A15B9">
        <w:rPr>
          <w:sz w:val="28"/>
          <w:szCs w:val="28"/>
        </w:rPr>
        <w:t>блокированная жилая застройка</w:t>
      </w:r>
      <w:r w:rsidRPr="006A15B9">
        <w:rPr>
          <w:color w:val="000000" w:themeColor="text1"/>
          <w:spacing w:val="-2"/>
          <w:sz w:val="28"/>
          <w:szCs w:val="28"/>
        </w:rPr>
        <w:t>,</w:t>
      </w:r>
      <w:r w:rsidRPr="006A15B9">
        <w:rPr>
          <w:color w:val="000000" w:themeColor="text1"/>
          <w:sz w:val="28"/>
          <w:szCs w:val="28"/>
        </w:rPr>
        <w:t xml:space="preserve"> площадью 563 кв.м., с местоположением: </w:t>
      </w:r>
      <w:r w:rsidRPr="006A15B9">
        <w:rPr>
          <w:sz w:val="28"/>
          <w:szCs w:val="28"/>
        </w:rPr>
        <w:t>Российская Федерация, Республика Коми, муниципальный район Усть-Куломский, сельское поселение «Пожег», п. Ярашъю, ул. Центральная, д.3, кв.2</w:t>
      </w:r>
      <w:r w:rsidRPr="006A15B9">
        <w:rPr>
          <w:color w:val="000000" w:themeColor="text1"/>
          <w:sz w:val="28"/>
          <w:szCs w:val="28"/>
        </w:rPr>
        <w:t>, расположенного в территориальной зоне Ж-2</w:t>
      </w:r>
      <w:r w:rsidRPr="006A15B9">
        <w:rPr>
          <w:bCs/>
          <w:color w:val="000000" w:themeColor="text1"/>
          <w:sz w:val="28"/>
          <w:szCs w:val="28"/>
        </w:rPr>
        <w:t>-</w:t>
      </w:r>
      <w:r w:rsidRPr="006A15B9">
        <w:rPr>
          <w:spacing w:val="-2"/>
          <w:sz w:val="28"/>
          <w:szCs w:val="28"/>
        </w:rPr>
        <w:t>зона</w:t>
      </w:r>
      <w:r w:rsidRPr="006A15B9">
        <w:rPr>
          <w:bCs/>
          <w:spacing w:val="-2"/>
          <w:sz w:val="28"/>
          <w:szCs w:val="28"/>
        </w:rPr>
        <w:t xml:space="preserve"> двухквартирной малоэтажной жилой застройки</w:t>
      </w:r>
      <w:r w:rsidRPr="006A15B9">
        <w:rPr>
          <w:color w:val="000000" w:themeColor="text1"/>
          <w:sz w:val="28"/>
          <w:szCs w:val="28"/>
        </w:rPr>
        <w:t>.</w:t>
      </w:r>
    </w:p>
    <w:p w:rsidR="00B942E3" w:rsidRPr="0081003B" w:rsidRDefault="00B942E3" w:rsidP="00B942E3">
      <w:pPr>
        <w:ind w:firstLine="708"/>
        <w:jc w:val="both"/>
        <w:rPr>
          <w:sz w:val="28"/>
          <w:szCs w:val="28"/>
        </w:rPr>
      </w:pPr>
      <w:r w:rsidRPr="0081003B">
        <w:rPr>
          <w:sz w:val="28"/>
          <w:szCs w:val="28"/>
        </w:rPr>
        <w:t xml:space="preserve">2.Настоящее постановление </w:t>
      </w:r>
      <w:r>
        <w:rPr>
          <w:sz w:val="28"/>
          <w:szCs w:val="28"/>
        </w:rPr>
        <w:t>вступает в силу со дня  опубликования</w:t>
      </w:r>
      <w:r w:rsidRPr="0081003B">
        <w:rPr>
          <w:sz w:val="28"/>
          <w:szCs w:val="28"/>
        </w:rPr>
        <w:t xml:space="preserve"> в </w:t>
      </w:r>
      <w:r>
        <w:rPr>
          <w:sz w:val="28"/>
          <w:szCs w:val="28"/>
        </w:rPr>
        <w:t>И</w:t>
      </w:r>
      <w:r w:rsidRPr="0081003B">
        <w:rPr>
          <w:sz w:val="28"/>
          <w:szCs w:val="28"/>
        </w:rPr>
        <w:t xml:space="preserve">нформационном </w:t>
      </w:r>
      <w:r>
        <w:rPr>
          <w:sz w:val="28"/>
          <w:szCs w:val="28"/>
        </w:rPr>
        <w:t>в</w:t>
      </w:r>
      <w:r w:rsidRPr="0081003B">
        <w:rPr>
          <w:sz w:val="28"/>
          <w:szCs w:val="28"/>
        </w:rPr>
        <w:t xml:space="preserve">естнике Совета и администрации МР «Усть-Куломский». </w:t>
      </w:r>
    </w:p>
    <w:p w:rsidR="00B942E3" w:rsidRPr="00C5584B" w:rsidRDefault="00B942E3" w:rsidP="00B942E3">
      <w:pPr>
        <w:pStyle w:val="af0"/>
        <w:ind w:firstLine="567"/>
        <w:jc w:val="both"/>
        <w:rPr>
          <w:spacing w:val="-2"/>
          <w:szCs w:val="28"/>
        </w:rPr>
      </w:pPr>
    </w:p>
    <w:p w:rsidR="00B942E3" w:rsidRDefault="00B942E3" w:rsidP="00B942E3">
      <w:pPr>
        <w:pStyle w:val="ConsPlusNormal"/>
        <w:jc w:val="both"/>
        <w:rPr>
          <w:rFonts w:ascii="Times New Roman" w:hAnsi="Times New Roman"/>
          <w:sz w:val="28"/>
          <w:szCs w:val="28"/>
        </w:rPr>
      </w:pPr>
      <w:r w:rsidRPr="00C5584B">
        <w:rPr>
          <w:rFonts w:ascii="Times New Roman" w:hAnsi="Times New Roman"/>
          <w:sz w:val="28"/>
          <w:szCs w:val="28"/>
        </w:rPr>
        <w:t xml:space="preserve">Глава </w:t>
      </w:r>
      <w:r>
        <w:rPr>
          <w:rFonts w:ascii="Times New Roman" w:hAnsi="Times New Roman"/>
          <w:sz w:val="28"/>
          <w:szCs w:val="28"/>
        </w:rPr>
        <w:t xml:space="preserve">МР </w:t>
      </w:r>
      <w:r w:rsidRPr="00C5584B">
        <w:rPr>
          <w:rFonts w:ascii="Times New Roman" w:hAnsi="Times New Roman"/>
          <w:sz w:val="28"/>
          <w:szCs w:val="28"/>
        </w:rPr>
        <w:t xml:space="preserve">«Усть-Куломский»- </w:t>
      </w:r>
    </w:p>
    <w:p w:rsidR="00B942E3" w:rsidRPr="00BA212D" w:rsidRDefault="00B942E3" w:rsidP="00B942E3">
      <w:pPr>
        <w:pStyle w:val="ConsPlusNormal"/>
        <w:jc w:val="both"/>
        <w:rPr>
          <w:rFonts w:ascii="Times New Roman" w:hAnsi="Times New Roman"/>
          <w:color w:val="000000" w:themeColor="text1"/>
          <w:sz w:val="16"/>
          <w:szCs w:val="16"/>
        </w:rPr>
      </w:pPr>
      <w:r>
        <w:rPr>
          <w:rFonts w:ascii="Times New Roman" w:hAnsi="Times New Roman"/>
          <w:sz w:val="28"/>
          <w:szCs w:val="28"/>
        </w:rPr>
        <w:t>Р</w:t>
      </w:r>
      <w:r w:rsidRPr="00C5584B">
        <w:rPr>
          <w:rFonts w:ascii="Times New Roman" w:hAnsi="Times New Roman"/>
          <w:sz w:val="28"/>
          <w:szCs w:val="28"/>
        </w:rPr>
        <w:t>уководитель</w:t>
      </w:r>
      <w:r>
        <w:rPr>
          <w:rFonts w:ascii="Times New Roman" w:hAnsi="Times New Roman"/>
          <w:sz w:val="28"/>
          <w:szCs w:val="28"/>
        </w:rPr>
        <w:t xml:space="preserve"> </w:t>
      </w:r>
      <w:r w:rsidRPr="00C5584B">
        <w:rPr>
          <w:rFonts w:ascii="Times New Roman" w:hAnsi="Times New Roman"/>
          <w:sz w:val="28"/>
          <w:szCs w:val="28"/>
        </w:rPr>
        <w:t>администрации  района</w:t>
      </w:r>
      <w:r>
        <w:rPr>
          <w:rFonts w:ascii="Times New Roman" w:hAnsi="Times New Roman"/>
          <w:sz w:val="28"/>
          <w:szCs w:val="28"/>
        </w:rPr>
        <w:t xml:space="preserve">                                                   </w:t>
      </w:r>
      <w:r w:rsidRPr="00C5584B">
        <w:rPr>
          <w:rFonts w:ascii="Times New Roman" w:hAnsi="Times New Roman"/>
          <w:sz w:val="28"/>
          <w:szCs w:val="28"/>
        </w:rPr>
        <w:t>С.В.Рубан</w:t>
      </w:r>
    </w:p>
    <w:p w:rsidR="00B942E3" w:rsidRDefault="00B942E3" w:rsidP="00B942E3">
      <w:pPr>
        <w:autoSpaceDE w:val="0"/>
        <w:autoSpaceDN w:val="0"/>
        <w:adjustRightInd w:val="0"/>
        <w:ind w:left="-284" w:firstLine="426"/>
        <w:rPr>
          <w:color w:val="000000" w:themeColor="text1"/>
          <w:sz w:val="26"/>
          <w:szCs w:val="26"/>
        </w:rPr>
      </w:pPr>
    </w:p>
    <w:p w:rsidR="00B942E3" w:rsidRDefault="00B942E3" w:rsidP="00B942E3">
      <w:pPr>
        <w:autoSpaceDE w:val="0"/>
        <w:autoSpaceDN w:val="0"/>
        <w:adjustRightInd w:val="0"/>
        <w:ind w:left="-284" w:firstLine="426"/>
        <w:rPr>
          <w:color w:val="000000" w:themeColor="text1"/>
          <w:sz w:val="26"/>
          <w:szCs w:val="26"/>
        </w:rPr>
      </w:pPr>
    </w:p>
    <w:p w:rsidR="00B942E3" w:rsidRPr="003655C4" w:rsidRDefault="00B942E3" w:rsidP="00B942E3">
      <w:pPr>
        <w:tabs>
          <w:tab w:val="left" w:pos="7108"/>
        </w:tabs>
        <w:ind w:left="-284" w:firstLine="426"/>
        <w:jc w:val="right"/>
        <w:rPr>
          <w:color w:val="000000"/>
          <w:sz w:val="26"/>
          <w:szCs w:val="26"/>
        </w:rPr>
      </w:pPr>
    </w:p>
    <w:p w:rsidR="00B942E3" w:rsidRPr="003655C4" w:rsidRDefault="00B942E3" w:rsidP="00B942E3">
      <w:pPr>
        <w:autoSpaceDE w:val="0"/>
        <w:autoSpaceDN w:val="0"/>
        <w:adjustRightInd w:val="0"/>
        <w:ind w:left="-284" w:firstLine="426"/>
        <w:jc w:val="right"/>
        <w:rPr>
          <w:color w:val="000000" w:themeColor="text1"/>
          <w:sz w:val="26"/>
          <w:szCs w:val="26"/>
        </w:rPr>
      </w:pPr>
    </w:p>
    <w:p w:rsidR="00B942E3" w:rsidRDefault="00B942E3" w:rsidP="00B942E3">
      <w:pPr>
        <w:autoSpaceDE w:val="0"/>
        <w:autoSpaceDN w:val="0"/>
        <w:adjustRightInd w:val="0"/>
        <w:ind w:left="-284" w:firstLine="426"/>
        <w:rPr>
          <w:color w:val="000000" w:themeColor="text1"/>
          <w:szCs w:val="26"/>
        </w:rPr>
      </w:pPr>
    </w:p>
    <w:p w:rsidR="00B942E3" w:rsidRDefault="00B942E3" w:rsidP="00B942E3">
      <w:pPr>
        <w:autoSpaceDE w:val="0"/>
        <w:autoSpaceDN w:val="0"/>
        <w:adjustRightInd w:val="0"/>
        <w:ind w:left="-284" w:firstLine="426"/>
        <w:rPr>
          <w:color w:val="000000" w:themeColor="text1"/>
          <w:szCs w:val="26"/>
        </w:rPr>
      </w:pPr>
    </w:p>
    <w:p w:rsidR="00B942E3" w:rsidRDefault="00B942E3" w:rsidP="00B942E3">
      <w:pPr>
        <w:autoSpaceDE w:val="0"/>
        <w:autoSpaceDN w:val="0"/>
        <w:adjustRightInd w:val="0"/>
        <w:ind w:left="-284" w:firstLine="426"/>
        <w:rPr>
          <w:color w:val="000000" w:themeColor="text1"/>
          <w:szCs w:val="26"/>
        </w:rPr>
      </w:pPr>
    </w:p>
    <w:p w:rsidR="00B942E3" w:rsidRDefault="00B942E3" w:rsidP="00B942E3">
      <w:pPr>
        <w:rPr>
          <w:szCs w:val="26"/>
        </w:rPr>
      </w:pPr>
    </w:p>
    <w:p w:rsidR="00B942E3" w:rsidRDefault="00B942E3" w:rsidP="00B942E3">
      <w:pPr>
        <w:rPr>
          <w:szCs w:val="26"/>
        </w:rPr>
      </w:pPr>
      <w:r>
        <w:rPr>
          <w:szCs w:val="26"/>
        </w:rPr>
        <w:t>Коноплёва Г.О.</w:t>
      </w:r>
    </w:p>
    <w:p w:rsidR="00B942E3" w:rsidRDefault="00B942E3" w:rsidP="00B942E3">
      <w:r>
        <w:rPr>
          <w:szCs w:val="26"/>
        </w:rPr>
        <w:t>94410</w:t>
      </w:r>
    </w:p>
    <w:p w:rsidR="00B942E3" w:rsidRDefault="00B942E3" w:rsidP="00845771">
      <w:pPr>
        <w:tabs>
          <w:tab w:val="left" w:pos="5488"/>
        </w:tabs>
        <w:jc w:val="both"/>
        <w:rPr>
          <w:color w:val="000000"/>
          <w:sz w:val="28"/>
          <w:szCs w:val="28"/>
        </w:rPr>
      </w:pPr>
    </w:p>
    <w:p w:rsidR="00B942E3" w:rsidRPr="00651630" w:rsidRDefault="00B942E3" w:rsidP="00B942E3">
      <w:pPr>
        <w:jc w:val="center"/>
        <w:rPr>
          <w:sz w:val="28"/>
          <w:szCs w:val="28"/>
          <w:lang w:eastAsia="ar-SA"/>
        </w:rPr>
      </w:pPr>
      <w:r w:rsidRPr="00651630">
        <w:rPr>
          <w:noProof/>
          <w:sz w:val="28"/>
          <w:szCs w:val="28"/>
        </w:rPr>
        <w:lastRenderedPageBreak/>
        <w:drawing>
          <wp:inline distT="0" distB="0" distL="0" distR="0">
            <wp:extent cx="847725" cy="838200"/>
            <wp:effectExtent l="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B942E3" w:rsidRPr="00651630" w:rsidRDefault="00B942E3" w:rsidP="00B942E3">
      <w:pPr>
        <w:jc w:val="center"/>
        <w:rPr>
          <w:b/>
          <w:sz w:val="28"/>
          <w:szCs w:val="28"/>
          <w:lang w:eastAsia="ar-SA"/>
        </w:rPr>
      </w:pPr>
      <w:r w:rsidRPr="00651630">
        <w:rPr>
          <w:b/>
          <w:sz w:val="28"/>
          <w:szCs w:val="28"/>
          <w:lang w:eastAsia="ar-SA"/>
        </w:rPr>
        <w:t>«Кулöмд</w:t>
      </w:r>
      <w:r w:rsidRPr="00651630">
        <w:rPr>
          <w:b/>
          <w:sz w:val="28"/>
          <w:szCs w:val="28"/>
          <w:lang w:val="en-US" w:eastAsia="ar-SA"/>
        </w:rPr>
        <w:t>i</w:t>
      </w:r>
      <w:r w:rsidRPr="00651630">
        <w:rPr>
          <w:b/>
          <w:sz w:val="28"/>
          <w:szCs w:val="28"/>
          <w:lang w:eastAsia="ar-SA"/>
        </w:rPr>
        <w:t>н» муниципальнö</w:t>
      </w:r>
      <w:r>
        <w:rPr>
          <w:b/>
          <w:sz w:val="28"/>
          <w:szCs w:val="28"/>
          <w:lang w:eastAsia="ar-SA"/>
        </w:rPr>
        <w:t xml:space="preserve"> </w:t>
      </w:r>
      <w:r w:rsidRPr="00651630">
        <w:rPr>
          <w:b/>
          <w:sz w:val="28"/>
          <w:szCs w:val="28"/>
          <w:lang w:eastAsia="ar-SA"/>
        </w:rPr>
        <w:t>йрайонса</w:t>
      </w:r>
      <w:r>
        <w:rPr>
          <w:b/>
          <w:sz w:val="28"/>
          <w:szCs w:val="28"/>
          <w:lang w:eastAsia="ar-SA"/>
        </w:rPr>
        <w:t xml:space="preserve"> </w:t>
      </w:r>
      <w:r w:rsidRPr="00651630">
        <w:rPr>
          <w:b/>
          <w:sz w:val="28"/>
          <w:szCs w:val="28"/>
          <w:lang w:eastAsia="ar-SA"/>
        </w:rPr>
        <w:t>администрациялöн</w:t>
      </w:r>
    </w:p>
    <w:p w:rsidR="00B942E3" w:rsidRPr="00651630" w:rsidRDefault="006B3358" w:rsidP="00B942E3">
      <w:pPr>
        <w:jc w:val="center"/>
        <w:rPr>
          <w:b/>
          <w:sz w:val="34"/>
          <w:szCs w:val="34"/>
          <w:lang w:eastAsia="ar-SA"/>
        </w:rPr>
      </w:pPr>
      <w:r w:rsidRPr="006B3358">
        <w:rPr>
          <w:rFonts w:ascii="Calibri" w:hAnsi="Calibri"/>
          <w:noProof/>
          <w:sz w:val="22"/>
          <w:szCs w:val="22"/>
        </w:rPr>
        <w:pict>
          <v:line id="_x0000_s1064" style="position:absolute;left:0;text-align:left;z-index:251664384;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B942E3" w:rsidRPr="00651630">
        <w:rPr>
          <w:b/>
          <w:sz w:val="34"/>
          <w:szCs w:val="34"/>
          <w:lang w:eastAsia="ar-SA"/>
        </w:rPr>
        <w:t>Ш У Ö М</w:t>
      </w:r>
    </w:p>
    <w:p w:rsidR="00B942E3" w:rsidRPr="00651630" w:rsidRDefault="00B942E3" w:rsidP="00B942E3">
      <w:pPr>
        <w:jc w:val="center"/>
        <w:rPr>
          <w:b/>
          <w:sz w:val="28"/>
          <w:szCs w:val="28"/>
          <w:lang w:eastAsia="ar-SA"/>
        </w:rPr>
      </w:pPr>
      <w:r w:rsidRPr="00651630">
        <w:rPr>
          <w:b/>
          <w:sz w:val="28"/>
          <w:szCs w:val="28"/>
          <w:lang w:eastAsia="ar-SA"/>
        </w:rPr>
        <w:t>Администрация муниципального района «Усть-Куломский»</w:t>
      </w:r>
    </w:p>
    <w:p w:rsidR="00B942E3" w:rsidRPr="00651630" w:rsidRDefault="00B942E3" w:rsidP="00B942E3">
      <w:pPr>
        <w:keepNext/>
        <w:jc w:val="center"/>
        <w:outlineLvl w:val="3"/>
        <w:rPr>
          <w:b/>
          <w:bCs/>
          <w:sz w:val="34"/>
          <w:szCs w:val="34"/>
          <w:lang w:eastAsia="ar-SA"/>
        </w:rPr>
      </w:pPr>
      <w:r w:rsidRPr="00651630">
        <w:rPr>
          <w:b/>
          <w:bCs/>
          <w:sz w:val="34"/>
          <w:szCs w:val="34"/>
          <w:lang w:eastAsia="ar-SA"/>
        </w:rPr>
        <w:t>П О С Т А Н О В Л Е Н И Е</w:t>
      </w:r>
    </w:p>
    <w:p w:rsidR="00B942E3" w:rsidRPr="00651630" w:rsidRDefault="00B942E3" w:rsidP="00B942E3">
      <w:pPr>
        <w:keepNext/>
        <w:jc w:val="center"/>
        <w:outlineLvl w:val="3"/>
        <w:rPr>
          <w:lang w:eastAsia="ar-SA"/>
        </w:rPr>
      </w:pPr>
    </w:p>
    <w:p w:rsidR="00B942E3" w:rsidRPr="00651630" w:rsidRDefault="00B942E3" w:rsidP="00B942E3">
      <w:pPr>
        <w:keepNext/>
        <w:jc w:val="center"/>
        <w:outlineLvl w:val="3"/>
        <w:rPr>
          <w:lang w:eastAsia="ar-SA"/>
        </w:rPr>
      </w:pPr>
    </w:p>
    <w:p w:rsidR="00B942E3" w:rsidRPr="00651630" w:rsidRDefault="00B942E3" w:rsidP="00B942E3">
      <w:pPr>
        <w:outlineLvl w:val="8"/>
        <w:rPr>
          <w:lang w:eastAsia="ar-SA"/>
        </w:rPr>
      </w:pPr>
      <w:r w:rsidRPr="00651630">
        <w:rPr>
          <w:sz w:val="28"/>
          <w:szCs w:val="28"/>
          <w:lang w:eastAsia="ar-SA"/>
        </w:rPr>
        <w:t>29 декабря 2023 г.                                                                                        № 19</w:t>
      </w:r>
      <w:r>
        <w:rPr>
          <w:sz w:val="28"/>
          <w:szCs w:val="28"/>
          <w:lang w:eastAsia="ar-SA"/>
        </w:rPr>
        <w:t>75</w:t>
      </w:r>
    </w:p>
    <w:p w:rsidR="00B942E3" w:rsidRPr="00651630" w:rsidRDefault="00B942E3" w:rsidP="00B942E3">
      <w:pPr>
        <w:jc w:val="center"/>
        <w:rPr>
          <w:lang w:eastAsia="ar-SA"/>
        </w:rPr>
      </w:pPr>
    </w:p>
    <w:p w:rsidR="00B942E3" w:rsidRPr="00651630" w:rsidRDefault="00B942E3" w:rsidP="00B942E3">
      <w:pPr>
        <w:jc w:val="center"/>
        <w:rPr>
          <w:lang w:eastAsia="ar-SA"/>
        </w:rPr>
      </w:pPr>
    </w:p>
    <w:p w:rsidR="00B942E3" w:rsidRPr="00651630" w:rsidRDefault="00B942E3" w:rsidP="00B942E3">
      <w:pPr>
        <w:jc w:val="center"/>
        <w:rPr>
          <w:lang w:eastAsia="ar-SA"/>
        </w:rPr>
      </w:pPr>
      <w:r w:rsidRPr="00651630">
        <w:rPr>
          <w:lang w:eastAsia="ar-SA"/>
        </w:rPr>
        <w:t>Республика Коми</w:t>
      </w:r>
    </w:p>
    <w:p w:rsidR="00B942E3" w:rsidRPr="00651630" w:rsidRDefault="00B942E3" w:rsidP="00B942E3">
      <w:pPr>
        <w:widowControl w:val="0"/>
        <w:autoSpaceDE w:val="0"/>
        <w:autoSpaceDN w:val="0"/>
        <w:adjustRightInd w:val="0"/>
        <w:jc w:val="center"/>
        <w:rPr>
          <w:bCs/>
          <w:lang w:eastAsia="ar-SA"/>
        </w:rPr>
      </w:pPr>
      <w:r w:rsidRPr="00651630">
        <w:rPr>
          <w:bCs/>
          <w:lang w:eastAsia="ar-SA"/>
        </w:rPr>
        <w:t>с. Усть-Кулом</w:t>
      </w:r>
    </w:p>
    <w:p w:rsidR="00B942E3" w:rsidRPr="00651630" w:rsidRDefault="00B942E3" w:rsidP="00B942E3">
      <w:pPr>
        <w:jc w:val="center"/>
      </w:pPr>
    </w:p>
    <w:p w:rsidR="00B942E3" w:rsidRPr="00A73FE1" w:rsidRDefault="00B942E3" w:rsidP="00B942E3">
      <w:pPr>
        <w:autoSpaceDE w:val="0"/>
        <w:autoSpaceDN w:val="0"/>
        <w:adjustRightInd w:val="0"/>
        <w:jc w:val="center"/>
        <w:outlineLvl w:val="0"/>
        <w:rPr>
          <w:rFonts w:eastAsia="Calibri"/>
          <w:b/>
          <w:sz w:val="28"/>
          <w:szCs w:val="28"/>
        </w:rPr>
      </w:pPr>
      <w:r w:rsidRPr="00A73FE1">
        <w:rPr>
          <w:b/>
          <w:sz w:val="28"/>
          <w:szCs w:val="28"/>
        </w:rPr>
        <w:t>О предоставлении</w:t>
      </w:r>
      <w:r w:rsidRPr="00A73FE1">
        <w:rPr>
          <w:rFonts w:eastAsia="Calibri"/>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942E3" w:rsidRDefault="00B942E3" w:rsidP="00B942E3">
      <w:pPr>
        <w:pStyle w:val="ConsPlusTitle"/>
        <w:ind w:firstLine="709"/>
        <w:jc w:val="both"/>
        <w:rPr>
          <w:rFonts w:ascii="Times New Roman" w:hAnsi="Times New Roman" w:cs="Times New Roman"/>
          <w:b w:val="0"/>
          <w:color w:val="000000" w:themeColor="text1"/>
          <w:sz w:val="28"/>
          <w:szCs w:val="28"/>
        </w:rPr>
      </w:pPr>
      <w:r w:rsidRPr="00A73FE1">
        <w:rPr>
          <w:rFonts w:ascii="Times New Roman" w:hAnsi="Times New Roman" w:cs="Times New Roman"/>
          <w:b w:val="0"/>
          <w:color w:val="000000" w:themeColor="text1"/>
          <w:sz w:val="28"/>
          <w:szCs w:val="28"/>
        </w:rPr>
        <w:t xml:space="preserve">В соответствии со статьёй 40 Градостроительного Кодекса РФ, Федеральным законом от 06 октября 2003 года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сельского поселения «Усть-Кулом», </w:t>
      </w:r>
      <w:r w:rsidRPr="00A73FE1">
        <w:rPr>
          <w:rFonts w:ascii="Times New Roman" w:hAnsi="Times New Roman" w:cs="Times New Roman"/>
          <w:b w:val="0"/>
          <w:sz w:val="28"/>
          <w:szCs w:val="28"/>
        </w:rPr>
        <w:t xml:space="preserve">утвержденные решением Совета сельского поселения «Усть-Кулом» от 14.11.2019 года  № </w:t>
      </w:r>
      <w:r w:rsidRPr="00A73FE1">
        <w:rPr>
          <w:rFonts w:ascii="Times New Roman" w:hAnsi="Times New Roman" w:cs="Times New Roman"/>
          <w:b w:val="0"/>
          <w:sz w:val="28"/>
          <w:szCs w:val="28"/>
          <w:lang w:val="en-US"/>
        </w:rPr>
        <w:t>XXXIV</w:t>
      </w:r>
      <w:r w:rsidRPr="00A73FE1">
        <w:rPr>
          <w:rFonts w:ascii="Times New Roman" w:hAnsi="Times New Roman" w:cs="Times New Roman"/>
          <w:b w:val="0"/>
          <w:sz w:val="28"/>
          <w:szCs w:val="28"/>
        </w:rPr>
        <w:t>-529 «Об утверждении генерального плана и 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 учитывая заключение о результатах публичных слушаний, состоявшихся</w:t>
      </w:r>
      <w:r>
        <w:rPr>
          <w:rFonts w:ascii="Times New Roman" w:hAnsi="Times New Roman" w:cs="Times New Roman"/>
          <w:b w:val="0"/>
          <w:sz w:val="28"/>
          <w:szCs w:val="28"/>
        </w:rPr>
        <w:t xml:space="preserve"> 20 декабря 2023 года</w:t>
      </w:r>
      <w:r w:rsidRPr="00A73FE1">
        <w:rPr>
          <w:rFonts w:ascii="Times New Roman" w:hAnsi="Times New Roman" w:cs="Times New Roman"/>
          <w:b w:val="0"/>
          <w:sz w:val="28"/>
          <w:szCs w:val="28"/>
        </w:rPr>
        <w:t xml:space="preserve"> и рекомендации комиссии </w:t>
      </w:r>
      <w:r>
        <w:rPr>
          <w:rFonts w:ascii="Times New Roman" w:hAnsi="Times New Roman" w:cs="Times New Roman"/>
          <w:b w:val="0"/>
          <w:sz w:val="28"/>
          <w:szCs w:val="28"/>
        </w:rPr>
        <w:t>по землепользованию</w:t>
      </w:r>
      <w:r w:rsidRPr="00A73FE1">
        <w:rPr>
          <w:rFonts w:ascii="Times New Roman" w:hAnsi="Times New Roman" w:cs="Times New Roman"/>
          <w:b w:val="0"/>
          <w:sz w:val="28"/>
          <w:szCs w:val="28"/>
        </w:rPr>
        <w:t xml:space="preserve"> и застройк</w:t>
      </w:r>
      <w:r>
        <w:rPr>
          <w:rFonts w:ascii="Times New Roman" w:hAnsi="Times New Roman" w:cs="Times New Roman"/>
          <w:b w:val="0"/>
          <w:sz w:val="28"/>
          <w:szCs w:val="28"/>
        </w:rPr>
        <w:t>е</w:t>
      </w:r>
      <w:r w:rsidRPr="00A73FE1">
        <w:rPr>
          <w:rFonts w:ascii="Times New Roman" w:hAnsi="Times New Roman" w:cs="Times New Roman"/>
          <w:b w:val="0"/>
          <w:sz w:val="28"/>
          <w:szCs w:val="28"/>
        </w:rPr>
        <w:t xml:space="preserve"> муниципального образования муниципального района «Усть-Куломский»</w:t>
      </w:r>
      <w:r w:rsidRPr="00A73FE1">
        <w:rPr>
          <w:rFonts w:ascii="Times New Roman" w:hAnsi="Times New Roman" w:cs="Times New Roman"/>
          <w:b w:val="0"/>
          <w:color w:val="000000" w:themeColor="text1"/>
          <w:sz w:val="28"/>
          <w:szCs w:val="28"/>
        </w:rPr>
        <w:t xml:space="preserve">, администрация муниципального района «Усть-Куломский» </w:t>
      </w:r>
      <w:r w:rsidRPr="00A73FE1">
        <w:rPr>
          <w:rFonts w:ascii="Times New Roman" w:hAnsi="Times New Roman" w:cs="Times New Roman"/>
          <w:b w:val="0"/>
          <w:color w:val="000000" w:themeColor="text1"/>
          <w:spacing w:val="60"/>
          <w:sz w:val="28"/>
          <w:szCs w:val="28"/>
        </w:rPr>
        <w:t>постановляет</w:t>
      </w:r>
      <w:r w:rsidRPr="00A73FE1">
        <w:rPr>
          <w:rFonts w:ascii="Times New Roman" w:hAnsi="Times New Roman" w:cs="Times New Roman"/>
          <w:b w:val="0"/>
          <w:color w:val="000000" w:themeColor="text1"/>
          <w:sz w:val="28"/>
          <w:szCs w:val="28"/>
        </w:rPr>
        <w:t>:</w:t>
      </w:r>
    </w:p>
    <w:p w:rsidR="00B942E3" w:rsidRPr="00A73FE1" w:rsidRDefault="00B942E3" w:rsidP="00B942E3">
      <w:pPr>
        <w:pStyle w:val="ConsPlusTitle"/>
        <w:ind w:firstLine="709"/>
        <w:jc w:val="both"/>
        <w:rPr>
          <w:rFonts w:ascii="Times New Roman" w:hAnsi="Times New Roman" w:cs="Times New Roman"/>
          <w:b w:val="0"/>
          <w:color w:val="000000" w:themeColor="text1"/>
          <w:sz w:val="28"/>
          <w:szCs w:val="28"/>
        </w:rPr>
      </w:pPr>
    </w:p>
    <w:p w:rsidR="00B942E3" w:rsidRPr="00796D0D" w:rsidRDefault="00B942E3" w:rsidP="00B942E3">
      <w:pPr>
        <w:ind w:firstLine="709"/>
        <w:jc w:val="both"/>
        <w:rPr>
          <w:color w:val="000000" w:themeColor="text1"/>
          <w:sz w:val="28"/>
          <w:szCs w:val="28"/>
        </w:rPr>
      </w:pPr>
      <w:r w:rsidRPr="00796D0D">
        <w:rPr>
          <w:color w:val="000000" w:themeColor="text1"/>
          <w:sz w:val="28"/>
          <w:szCs w:val="28"/>
        </w:rPr>
        <w:t xml:space="preserve">1. Предоставить разрешение на отклонение от предельных параметров разрешенного строительства - уменьшения минимальных отступов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до 1 м, увеличение процента застройки с 60% до 70%, расположенного по адресу: Республика Коми, Усть-Куломский район, с.Усть-Кулом, ул. Промышленная, </w:t>
      </w:r>
      <w:r w:rsidRPr="00796D0D">
        <w:rPr>
          <w:sz w:val="28"/>
          <w:szCs w:val="28"/>
        </w:rPr>
        <w:t>с кадастровым номером 11:07:4201021:327</w:t>
      </w:r>
      <w:r w:rsidRPr="00796D0D">
        <w:rPr>
          <w:color w:val="000000" w:themeColor="text1"/>
          <w:sz w:val="28"/>
          <w:szCs w:val="28"/>
        </w:rPr>
        <w:t>, в целях строительства объекта станции технического обслуживания.</w:t>
      </w:r>
    </w:p>
    <w:p w:rsidR="00B942E3" w:rsidRDefault="00B942E3" w:rsidP="00B942E3">
      <w:pPr>
        <w:widowControl w:val="0"/>
        <w:autoSpaceDE w:val="0"/>
        <w:autoSpaceDN w:val="0"/>
        <w:adjustRightInd w:val="0"/>
        <w:ind w:firstLine="709"/>
        <w:jc w:val="both"/>
        <w:rPr>
          <w:color w:val="000000" w:themeColor="text1"/>
          <w:sz w:val="28"/>
          <w:szCs w:val="28"/>
        </w:rPr>
      </w:pPr>
      <w:r w:rsidRPr="00482A1B">
        <w:rPr>
          <w:color w:val="000000" w:themeColor="text1"/>
          <w:sz w:val="28"/>
          <w:szCs w:val="28"/>
        </w:rPr>
        <w:t xml:space="preserve">2.При определении предельных параметров разрешенного строительства объектов капитального строительства, не указанных в п.1 </w:t>
      </w:r>
      <w:r w:rsidRPr="00482A1B">
        <w:rPr>
          <w:color w:val="000000" w:themeColor="text1"/>
          <w:sz w:val="28"/>
          <w:szCs w:val="28"/>
        </w:rPr>
        <w:lastRenderedPageBreak/>
        <w:t xml:space="preserve">настоящего постановления, применять значения, установленные действующими градостроительными регламентами. </w:t>
      </w:r>
    </w:p>
    <w:p w:rsidR="00B942E3" w:rsidRPr="00CF21ED" w:rsidRDefault="00B942E3" w:rsidP="00B942E3">
      <w:pPr>
        <w:widowControl w:val="0"/>
        <w:autoSpaceDE w:val="0"/>
        <w:autoSpaceDN w:val="0"/>
        <w:adjustRightInd w:val="0"/>
        <w:ind w:firstLine="709"/>
        <w:jc w:val="both"/>
        <w:rPr>
          <w:color w:val="000000" w:themeColor="text1"/>
          <w:sz w:val="28"/>
          <w:szCs w:val="28"/>
        </w:rPr>
      </w:pPr>
      <w:r>
        <w:rPr>
          <w:color w:val="000000" w:themeColor="text1"/>
          <w:sz w:val="28"/>
          <w:szCs w:val="28"/>
        </w:rPr>
        <w:t>3.</w:t>
      </w:r>
      <w:r w:rsidRPr="007F4B69">
        <w:rPr>
          <w:sz w:val="28"/>
          <w:szCs w:val="28"/>
        </w:rPr>
        <w:t xml:space="preserve">Настоящее постановление вступает в силу со дня опубликования в </w:t>
      </w:r>
      <w:r>
        <w:rPr>
          <w:sz w:val="28"/>
          <w:szCs w:val="28"/>
        </w:rPr>
        <w:t>Информационном в</w:t>
      </w:r>
      <w:r w:rsidRPr="007F4B69">
        <w:rPr>
          <w:sz w:val="28"/>
          <w:szCs w:val="28"/>
        </w:rPr>
        <w:t>естнике Совета и администрации МР «Усть-Куломский».</w:t>
      </w:r>
    </w:p>
    <w:p w:rsidR="00B942E3" w:rsidRPr="00482A1B" w:rsidRDefault="00B942E3" w:rsidP="00B942E3">
      <w:pPr>
        <w:widowControl w:val="0"/>
        <w:autoSpaceDE w:val="0"/>
        <w:autoSpaceDN w:val="0"/>
        <w:adjustRightInd w:val="0"/>
        <w:ind w:firstLine="709"/>
        <w:jc w:val="both"/>
        <w:rPr>
          <w:color w:val="000000" w:themeColor="text1"/>
          <w:sz w:val="28"/>
          <w:szCs w:val="28"/>
        </w:rPr>
      </w:pPr>
    </w:p>
    <w:p w:rsidR="00B942E3" w:rsidRPr="00C5584B" w:rsidRDefault="00B942E3" w:rsidP="00B942E3">
      <w:pPr>
        <w:pStyle w:val="af0"/>
        <w:ind w:firstLine="567"/>
        <w:jc w:val="both"/>
        <w:rPr>
          <w:spacing w:val="-2"/>
          <w:szCs w:val="28"/>
        </w:rPr>
      </w:pPr>
    </w:p>
    <w:p w:rsidR="00B942E3" w:rsidRDefault="00B942E3" w:rsidP="00B942E3">
      <w:pPr>
        <w:pStyle w:val="ConsPlusNormal"/>
        <w:jc w:val="both"/>
        <w:rPr>
          <w:rFonts w:ascii="Times New Roman" w:hAnsi="Times New Roman"/>
          <w:sz w:val="28"/>
          <w:szCs w:val="28"/>
        </w:rPr>
      </w:pPr>
      <w:r w:rsidRPr="00C5584B">
        <w:rPr>
          <w:rFonts w:ascii="Times New Roman" w:hAnsi="Times New Roman"/>
          <w:sz w:val="28"/>
          <w:szCs w:val="28"/>
        </w:rPr>
        <w:t xml:space="preserve">Глава </w:t>
      </w:r>
      <w:r>
        <w:rPr>
          <w:rFonts w:ascii="Times New Roman" w:hAnsi="Times New Roman"/>
          <w:sz w:val="28"/>
          <w:szCs w:val="28"/>
        </w:rPr>
        <w:t xml:space="preserve">МР </w:t>
      </w:r>
      <w:r w:rsidRPr="00C5584B">
        <w:rPr>
          <w:rFonts w:ascii="Times New Roman" w:hAnsi="Times New Roman"/>
          <w:sz w:val="28"/>
          <w:szCs w:val="28"/>
        </w:rPr>
        <w:t xml:space="preserve">«Усть-Куломский»- </w:t>
      </w:r>
    </w:p>
    <w:p w:rsidR="00B942E3" w:rsidRPr="00BA212D" w:rsidRDefault="00B942E3" w:rsidP="00B942E3">
      <w:pPr>
        <w:pStyle w:val="ConsPlusNormal"/>
        <w:jc w:val="both"/>
        <w:rPr>
          <w:rFonts w:ascii="Times New Roman" w:hAnsi="Times New Roman"/>
          <w:color w:val="000000" w:themeColor="text1"/>
          <w:sz w:val="16"/>
          <w:szCs w:val="16"/>
        </w:rPr>
      </w:pPr>
      <w:r>
        <w:rPr>
          <w:rFonts w:ascii="Times New Roman" w:hAnsi="Times New Roman"/>
          <w:sz w:val="28"/>
          <w:szCs w:val="28"/>
        </w:rPr>
        <w:t>Р</w:t>
      </w:r>
      <w:r w:rsidRPr="00C5584B">
        <w:rPr>
          <w:rFonts w:ascii="Times New Roman" w:hAnsi="Times New Roman"/>
          <w:sz w:val="28"/>
          <w:szCs w:val="28"/>
        </w:rPr>
        <w:t>уководитель</w:t>
      </w:r>
      <w:r>
        <w:rPr>
          <w:rFonts w:ascii="Times New Roman" w:hAnsi="Times New Roman"/>
          <w:sz w:val="28"/>
          <w:szCs w:val="28"/>
        </w:rPr>
        <w:t xml:space="preserve"> </w:t>
      </w:r>
      <w:r w:rsidRPr="00C5584B">
        <w:rPr>
          <w:rFonts w:ascii="Times New Roman" w:hAnsi="Times New Roman"/>
          <w:sz w:val="28"/>
          <w:szCs w:val="28"/>
        </w:rPr>
        <w:t>администрации  района</w:t>
      </w:r>
      <w:r>
        <w:rPr>
          <w:rFonts w:ascii="Times New Roman" w:hAnsi="Times New Roman"/>
          <w:sz w:val="28"/>
          <w:szCs w:val="28"/>
        </w:rPr>
        <w:t xml:space="preserve">                                                 </w:t>
      </w:r>
      <w:r w:rsidRPr="00C5584B">
        <w:rPr>
          <w:rFonts w:ascii="Times New Roman" w:hAnsi="Times New Roman"/>
          <w:sz w:val="28"/>
          <w:szCs w:val="28"/>
        </w:rPr>
        <w:t>С.В.Рубан</w:t>
      </w:r>
    </w:p>
    <w:p w:rsidR="00B942E3" w:rsidRDefault="00B942E3" w:rsidP="00B942E3">
      <w:pPr>
        <w:autoSpaceDE w:val="0"/>
        <w:autoSpaceDN w:val="0"/>
        <w:adjustRightInd w:val="0"/>
        <w:ind w:left="-284" w:firstLine="426"/>
        <w:rPr>
          <w:color w:val="000000" w:themeColor="text1"/>
          <w:sz w:val="26"/>
          <w:szCs w:val="26"/>
        </w:rPr>
      </w:pPr>
    </w:p>
    <w:p w:rsidR="00B942E3" w:rsidRPr="003655C4" w:rsidRDefault="00B942E3" w:rsidP="00B942E3">
      <w:pPr>
        <w:autoSpaceDE w:val="0"/>
        <w:autoSpaceDN w:val="0"/>
        <w:adjustRightInd w:val="0"/>
        <w:ind w:left="-284" w:firstLine="426"/>
        <w:jc w:val="right"/>
        <w:rPr>
          <w:color w:val="000000" w:themeColor="text1"/>
          <w:sz w:val="26"/>
          <w:szCs w:val="26"/>
        </w:rPr>
      </w:pPr>
    </w:p>
    <w:p w:rsidR="00B942E3" w:rsidRDefault="00B942E3" w:rsidP="00B942E3">
      <w:pPr>
        <w:autoSpaceDE w:val="0"/>
        <w:autoSpaceDN w:val="0"/>
        <w:adjustRightInd w:val="0"/>
        <w:ind w:left="-284" w:firstLine="426"/>
        <w:rPr>
          <w:color w:val="000000" w:themeColor="text1"/>
          <w:szCs w:val="26"/>
        </w:rPr>
      </w:pPr>
    </w:p>
    <w:p w:rsidR="00B942E3" w:rsidRDefault="00B942E3" w:rsidP="00B942E3">
      <w:pPr>
        <w:autoSpaceDE w:val="0"/>
        <w:autoSpaceDN w:val="0"/>
        <w:adjustRightInd w:val="0"/>
        <w:ind w:left="-284" w:firstLine="426"/>
        <w:rPr>
          <w:color w:val="000000" w:themeColor="text1"/>
          <w:szCs w:val="26"/>
        </w:rPr>
      </w:pPr>
    </w:p>
    <w:p w:rsidR="00B942E3" w:rsidRDefault="00B942E3" w:rsidP="00B942E3">
      <w:pPr>
        <w:autoSpaceDE w:val="0"/>
        <w:autoSpaceDN w:val="0"/>
        <w:adjustRightInd w:val="0"/>
        <w:ind w:left="-284" w:firstLine="426"/>
        <w:rPr>
          <w:color w:val="000000" w:themeColor="text1"/>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p>
    <w:p w:rsidR="00B942E3" w:rsidRDefault="00B942E3" w:rsidP="00B942E3">
      <w:pPr>
        <w:rPr>
          <w:szCs w:val="26"/>
        </w:rPr>
      </w:pPr>
      <w:r>
        <w:rPr>
          <w:szCs w:val="26"/>
        </w:rPr>
        <w:t>Коноплёва Г.О.</w:t>
      </w:r>
    </w:p>
    <w:p w:rsidR="00B942E3" w:rsidRDefault="00B942E3" w:rsidP="00B942E3">
      <w:r>
        <w:rPr>
          <w:szCs w:val="26"/>
        </w:rPr>
        <w:t>94410</w:t>
      </w:r>
    </w:p>
    <w:p w:rsidR="00B942E3" w:rsidRPr="002E5595" w:rsidRDefault="00B942E3" w:rsidP="00B942E3">
      <w:pPr>
        <w:jc w:val="center"/>
        <w:rPr>
          <w:sz w:val="28"/>
          <w:szCs w:val="28"/>
          <w:lang w:eastAsia="ar-SA"/>
        </w:rPr>
      </w:pPr>
      <w:r w:rsidRPr="002E5595">
        <w:rPr>
          <w:noProof/>
          <w:sz w:val="28"/>
          <w:szCs w:val="28"/>
        </w:rPr>
        <w:lastRenderedPageBreak/>
        <w:drawing>
          <wp:inline distT="0" distB="0" distL="0" distR="0">
            <wp:extent cx="847725" cy="838200"/>
            <wp:effectExtent l="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B942E3" w:rsidRPr="002E5595" w:rsidRDefault="00B942E3" w:rsidP="00B942E3">
      <w:pPr>
        <w:jc w:val="center"/>
        <w:rPr>
          <w:b/>
          <w:sz w:val="28"/>
          <w:szCs w:val="28"/>
          <w:lang w:eastAsia="ar-SA"/>
        </w:rPr>
      </w:pPr>
      <w:r w:rsidRPr="002E5595">
        <w:rPr>
          <w:b/>
          <w:sz w:val="28"/>
          <w:szCs w:val="28"/>
          <w:lang w:eastAsia="ar-SA"/>
        </w:rPr>
        <w:t>«Кулöмд</w:t>
      </w:r>
      <w:r w:rsidRPr="002E5595">
        <w:rPr>
          <w:b/>
          <w:sz w:val="28"/>
          <w:szCs w:val="28"/>
          <w:lang w:val="en-US" w:eastAsia="ar-SA"/>
        </w:rPr>
        <w:t>i</w:t>
      </w:r>
      <w:r w:rsidRPr="002E5595">
        <w:rPr>
          <w:b/>
          <w:sz w:val="28"/>
          <w:szCs w:val="28"/>
          <w:lang w:eastAsia="ar-SA"/>
        </w:rPr>
        <w:t>н» муниципальнöй районса администрациялöн</w:t>
      </w:r>
    </w:p>
    <w:p w:rsidR="00B942E3" w:rsidRPr="002E5595" w:rsidRDefault="006B3358" w:rsidP="00B942E3">
      <w:pPr>
        <w:jc w:val="center"/>
        <w:rPr>
          <w:b/>
          <w:sz w:val="34"/>
          <w:szCs w:val="34"/>
          <w:lang w:eastAsia="ar-SA"/>
        </w:rPr>
      </w:pPr>
      <w:r w:rsidRPr="006B3358">
        <w:rPr>
          <w:rFonts w:ascii="Calibri" w:hAnsi="Calibri"/>
          <w:noProof/>
          <w:sz w:val="22"/>
          <w:szCs w:val="22"/>
        </w:rPr>
        <w:pict>
          <v:line id="_x0000_s1065" style="position:absolute;left:0;text-align:left;z-index:251666432;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B942E3" w:rsidRPr="002E5595">
        <w:rPr>
          <w:b/>
          <w:sz w:val="34"/>
          <w:szCs w:val="34"/>
          <w:lang w:eastAsia="ar-SA"/>
        </w:rPr>
        <w:t>Ш У Ö М</w:t>
      </w:r>
    </w:p>
    <w:p w:rsidR="00B942E3" w:rsidRPr="002E5595" w:rsidRDefault="00B942E3" w:rsidP="00B942E3">
      <w:pPr>
        <w:jc w:val="center"/>
        <w:rPr>
          <w:b/>
          <w:sz w:val="28"/>
          <w:szCs w:val="28"/>
          <w:lang w:eastAsia="ar-SA"/>
        </w:rPr>
      </w:pPr>
      <w:r w:rsidRPr="002E5595">
        <w:rPr>
          <w:b/>
          <w:sz w:val="28"/>
          <w:szCs w:val="28"/>
          <w:lang w:eastAsia="ar-SA"/>
        </w:rPr>
        <w:t>Администрация муниципального района «Усть-Куломский»</w:t>
      </w:r>
    </w:p>
    <w:p w:rsidR="00B942E3" w:rsidRPr="002E5595" w:rsidRDefault="00B942E3" w:rsidP="00B942E3">
      <w:pPr>
        <w:keepNext/>
        <w:jc w:val="center"/>
        <w:outlineLvl w:val="3"/>
        <w:rPr>
          <w:b/>
          <w:bCs/>
          <w:sz w:val="34"/>
          <w:szCs w:val="34"/>
          <w:lang w:eastAsia="ar-SA"/>
        </w:rPr>
      </w:pPr>
      <w:r w:rsidRPr="002E5595">
        <w:rPr>
          <w:b/>
          <w:bCs/>
          <w:sz w:val="34"/>
          <w:szCs w:val="34"/>
          <w:lang w:eastAsia="ar-SA"/>
        </w:rPr>
        <w:t>П О С Т А Н О В Л Е Н И Е</w:t>
      </w:r>
    </w:p>
    <w:p w:rsidR="00B942E3" w:rsidRPr="002E5595" w:rsidRDefault="00B942E3" w:rsidP="00B942E3">
      <w:pPr>
        <w:keepNext/>
        <w:jc w:val="center"/>
        <w:outlineLvl w:val="3"/>
        <w:rPr>
          <w:lang w:eastAsia="ar-SA"/>
        </w:rPr>
      </w:pPr>
    </w:p>
    <w:p w:rsidR="00B942E3" w:rsidRPr="002E5595" w:rsidRDefault="00B942E3" w:rsidP="00B942E3">
      <w:pPr>
        <w:outlineLvl w:val="8"/>
        <w:rPr>
          <w:lang w:eastAsia="ar-SA"/>
        </w:rPr>
      </w:pPr>
      <w:r w:rsidRPr="002E5595">
        <w:rPr>
          <w:sz w:val="28"/>
          <w:szCs w:val="28"/>
          <w:lang w:eastAsia="ar-SA"/>
        </w:rPr>
        <w:t>29 декабря 2023 г.                                                                                        № 197</w:t>
      </w:r>
      <w:r>
        <w:rPr>
          <w:sz w:val="28"/>
          <w:szCs w:val="28"/>
          <w:lang w:eastAsia="ar-SA"/>
        </w:rPr>
        <w:t>6</w:t>
      </w:r>
    </w:p>
    <w:p w:rsidR="00B942E3" w:rsidRPr="002E5595" w:rsidRDefault="00B942E3" w:rsidP="00B942E3">
      <w:pPr>
        <w:jc w:val="center"/>
        <w:rPr>
          <w:lang w:eastAsia="ar-SA"/>
        </w:rPr>
      </w:pPr>
    </w:p>
    <w:p w:rsidR="00B942E3" w:rsidRPr="002E5595" w:rsidRDefault="00B942E3" w:rsidP="00B942E3">
      <w:pPr>
        <w:jc w:val="center"/>
        <w:rPr>
          <w:lang w:eastAsia="ar-SA"/>
        </w:rPr>
      </w:pPr>
      <w:r w:rsidRPr="002E5595">
        <w:rPr>
          <w:lang w:eastAsia="ar-SA"/>
        </w:rPr>
        <w:t>Республика Коми</w:t>
      </w:r>
    </w:p>
    <w:p w:rsidR="00B942E3" w:rsidRPr="002E5595" w:rsidRDefault="00B942E3" w:rsidP="00B942E3">
      <w:pPr>
        <w:widowControl w:val="0"/>
        <w:autoSpaceDE w:val="0"/>
        <w:autoSpaceDN w:val="0"/>
        <w:adjustRightInd w:val="0"/>
        <w:jc w:val="center"/>
        <w:rPr>
          <w:bCs/>
          <w:lang w:eastAsia="ar-SA"/>
        </w:rPr>
      </w:pPr>
      <w:r w:rsidRPr="002E5595">
        <w:rPr>
          <w:bCs/>
          <w:lang w:eastAsia="ar-SA"/>
        </w:rPr>
        <w:t>с. Усть-Кулом</w:t>
      </w:r>
    </w:p>
    <w:p w:rsidR="00B942E3" w:rsidRPr="002E5595" w:rsidRDefault="00B942E3" w:rsidP="00B942E3">
      <w:pPr>
        <w:jc w:val="center"/>
      </w:pPr>
    </w:p>
    <w:p w:rsidR="00B942E3" w:rsidRPr="002E5595" w:rsidRDefault="00B942E3" w:rsidP="00B942E3">
      <w:pPr>
        <w:autoSpaceDE w:val="0"/>
        <w:autoSpaceDN w:val="0"/>
        <w:adjustRightInd w:val="0"/>
        <w:ind w:firstLine="709"/>
        <w:jc w:val="center"/>
        <w:rPr>
          <w:b/>
          <w:bCs/>
          <w:sz w:val="28"/>
          <w:szCs w:val="28"/>
        </w:rPr>
      </w:pPr>
      <w:r w:rsidRPr="002E5595">
        <w:rPr>
          <w:b/>
          <w:bCs/>
          <w:sz w:val="28"/>
          <w:szCs w:val="28"/>
        </w:rPr>
        <w:t xml:space="preserve">О внесении изменений в постановление администрации муниципального района «Усть-Куломский» от 23.03.2020 № 368 «Об утверждении технического задания на корректировку инвестиционной программы  в сфере водоснабжения Усть-Куломского филиала АО «Коми тепловая компания» </w:t>
      </w:r>
    </w:p>
    <w:p w:rsidR="00B942E3" w:rsidRDefault="00B942E3" w:rsidP="00B942E3">
      <w:pPr>
        <w:autoSpaceDE w:val="0"/>
        <w:autoSpaceDN w:val="0"/>
        <w:adjustRightInd w:val="0"/>
        <w:ind w:firstLine="709"/>
        <w:jc w:val="center"/>
        <w:rPr>
          <w:bCs/>
          <w:sz w:val="28"/>
          <w:szCs w:val="28"/>
        </w:rPr>
      </w:pPr>
    </w:p>
    <w:p w:rsidR="00B942E3" w:rsidRPr="002E5595" w:rsidRDefault="00B942E3" w:rsidP="00B942E3">
      <w:pPr>
        <w:autoSpaceDE w:val="0"/>
        <w:autoSpaceDN w:val="0"/>
        <w:adjustRightInd w:val="0"/>
        <w:ind w:firstLine="709"/>
        <w:jc w:val="both"/>
        <w:rPr>
          <w:sz w:val="28"/>
          <w:szCs w:val="28"/>
        </w:rPr>
      </w:pPr>
      <w:r w:rsidRPr="002E5595">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2E5595">
        <w:rPr>
          <w:rFonts w:eastAsia="Calibri"/>
          <w:sz w:val="28"/>
          <w:szCs w:val="28"/>
        </w:rPr>
        <w:t>от 07.12.2011 № 416-ФЗ «О водоснабжении и водоотведении»</w:t>
      </w:r>
      <w:r w:rsidRPr="002E5595">
        <w:rPr>
          <w:sz w:val="28"/>
          <w:szCs w:val="28"/>
        </w:rPr>
        <w:t>, администрация муниципального района «Усть-Куломский» постановляет:</w:t>
      </w:r>
    </w:p>
    <w:p w:rsidR="00B942E3" w:rsidRPr="002E5595" w:rsidRDefault="00B942E3" w:rsidP="00250B07">
      <w:pPr>
        <w:pStyle w:val="afe"/>
        <w:widowControl w:val="0"/>
        <w:numPr>
          <w:ilvl w:val="0"/>
          <w:numId w:val="9"/>
        </w:numPr>
        <w:autoSpaceDE w:val="0"/>
        <w:autoSpaceDN w:val="0"/>
        <w:adjustRightInd w:val="0"/>
        <w:ind w:left="0" w:firstLine="709"/>
        <w:jc w:val="both"/>
        <w:rPr>
          <w:bCs/>
          <w:sz w:val="28"/>
          <w:szCs w:val="28"/>
        </w:rPr>
      </w:pPr>
      <w:r w:rsidRPr="002E5595">
        <w:rPr>
          <w:bCs/>
          <w:sz w:val="28"/>
          <w:szCs w:val="28"/>
        </w:rPr>
        <w:t>Внести в постановлени</w:t>
      </w:r>
      <w:r>
        <w:rPr>
          <w:bCs/>
          <w:sz w:val="28"/>
          <w:szCs w:val="28"/>
        </w:rPr>
        <w:t>е</w:t>
      </w:r>
      <w:r w:rsidRPr="002E5595">
        <w:rPr>
          <w:bCs/>
          <w:sz w:val="28"/>
          <w:szCs w:val="28"/>
        </w:rPr>
        <w:t xml:space="preserve"> администрации МР «Усть-Куломский» от 23.03.2020 № 368 «Об утверждении технического задания на корректировку инвестиционной программы в сфере водоснабжения Усть-Куломского филиала АО «Коми тепловая компания» </w:t>
      </w:r>
      <w:r>
        <w:rPr>
          <w:bCs/>
          <w:sz w:val="28"/>
          <w:szCs w:val="28"/>
        </w:rPr>
        <w:t xml:space="preserve">(далее-постановление) </w:t>
      </w:r>
      <w:r w:rsidRPr="002E5595">
        <w:rPr>
          <w:bCs/>
          <w:sz w:val="28"/>
          <w:szCs w:val="28"/>
        </w:rPr>
        <w:t>следующее изменение:</w:t>
      </w:r>
    </w:p>
    <w:p w:rsidR="00B942E3" w:rsidRDefault="00B942E3" w:rsidP="00250B07">
      <w:pPr>
        <w:pStyle w:val="afe"/>
        <w:widowControl w:val="0"/>
        <w:numPr>
          <w:ilvl w:val="0"/>
          <w:numId w:val="10"/>
        </w:numPr>
        <w:autoSpaceDE w:val="0"/>
        <w:autoSpaceDN w:val="0"/>
        <w:adjustRightInd w:val="0"/>
        <w:ind w:left="0" w:firstLine="709"/>
        <w:jc w:val="both"/>
        <w:rPr>
          <w:sz w:val="28"/>
          <w:szCs w:val="28"/>
        </w:rPr>
      </w:pPr>
      <w:r>
        <w:rPr>
          <w:bCs/>
          <w:sz w:val="28"/>
          <w:szCs w:val="28"/>
        </w:rPr>
        <w:t>п</w:t>
      </w:r>
      <w:r w:rsidRPr="002E5595">
        <w:rPr>
          <w:bCs/>
          <w:sz w:val="28"/>
          <w:szCs w:val="28"/>
        </w:rPr>
        <w:t xml:space="preserve">риложение </w:t>
      </w:r>
      <w:r>
        <w:rPr>
          <w:bCs/>
          <w:sz w:val="28"/>
          <w:szCs w:val="28"/>
        </w:rPr>
        <w:t xml:space="preserve">к постановлению </w:t>
      </w:r>
      <w:r w:rsidRPr="002E5595">
        <w:rPr>
          <w:bCs/>
          <w:sz w:val="28"/>
          <w:szCs w:val="28"/>
        </w:rPr>
        <w:t>«Техническое задание на корректировку инвестиционной программы в сфере водоснабжения Усть-Куломского филиала АО «Коми тепловая компания»</w:t>
      </w:r>
      <w:r w:rsidRPr="002E5595">
        <w:rPr>
          <w:sz w:val="28"/>
          <w:szCs w:val="28"/>
        </w:rPr>
        <w:t xml:space="preserve">изложить в редакции согласно приложению </w:t>
      </w:r>
      <w:r>
        <w:rPr>
          <w:sz w:val="28"/>
          <w:szCs w:val="28"/>
        </w:rPr>
        <w:t>к настоящему постановлению</w:t>
      </w:r>
      <w:r w:rsidRPr="002E5595">
        <w:rPr>
          <w:sz w:val="28"/>
          <w:szCs w:val="28"/>
        </w:rPr>
        <w:t>.</w:t>
      </w:r>
    </w:p>
    <w:p w:rsidR="00B942E3" w:rsidRPr="002E5595" w:rsidRDefault="00B942E3" w:rsidP="00250B07">
      <w:pPr>
        <w:pStyle w:val="afe"/>
        <w:widowControl w:val="0"/>
        <w:numPr>
          <w:ilvl w:val="0"/>
          <w:numId w:val="10"/>
        </w:numPr>
        <w:autoSpaceDE w:val="0"/>
        <w:autoSpaceDN w:val="0"/>
        <w:adjustRightInd w:val="0"/>
        <w:ind w:left="0" w:firstLine="709"/>
        <w:jc w:val="both"/>
        <w:rPr>
          <w:sz w:val="28"/>
          <w:szCs w:val="28"/>
        </w:rPr>
      </w:pPr>
      <w:r>
        <w:rPr>
          <w:sz w:val="28"/>
          <w:szCs w:val="28"/>
        </w:rPr>
        <w:t>Пункт 3 постановления изложить в следующей редакции: «3.</w:t>
      </w:r>
      <w:r w:rsidRPr="002E5595">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B942E3" w:rsidRPr="002E5595" w:rsidRDefault="00B942E3" w:rsidP="00B942E3">
      <w:pPr>
        <w:autoSpaceDE w:val="0"/>
        <w:autoSpaceDN w:val="0"/>
        <w:adjustRightInd w:val="0"/>
        <w:ind w:firstLine="709"/>
        <w:jc w:val="both"/>
        <w:rPr>
          <w:sz w:val="28"/>
          <w:szCs w:val="28"/>
        </w:rPr>
      </w:pPr>
      <w:r w:rsidRPr="002E5595">
        <w:rPr>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B942E3" w:rsidRPr="00374B11" w:rsidRDefault="00B942E3" w:rsidP="00B942E3">
      <w:pPr>
        <w:rPr>
          <w:sz w:val="27"/>
          <w:szCs w:val="27"/>
        </w:rPr>
      </w:pPr>
    </w:p>
    <w:p w:rsidR="00B942E3" w:rsidRPr="002E5595" w:rsidRDefault="00B942E3" w:rsidP="00B942E3">
      <w:pPr>
        <w:rPr>
          <w:sz w:val="28"/>
          <w:szCs w:val="28"/>
        </w:rPr>
      </w:pPr>
      <w:r w:rsidRPr="002E5595">
        <w:rPr>
          <w:sz w:val="28"/>
          <w:szCs w:val="28"/>
        </w:rPr>
        <w:t>Глава МР «Усть-Куломский»   –</w:t>
      </w:r>
    </w:p>
    <w:p w:rsidR="00B942E3" w:rsidRPr="002E5595" w:rsidRDefault="00B942E3" w:rsidP="00B942E3">
      <w:pPr>
        <w:rPr>
          <w:sz w:val="28"/>
          <w:szCs w:val="28"/>
        </w:rPr>
      </w:pPr>
      <w:r w:rsidRPr="002E5595">
        <w:rPr>
          <w:sz w:val="28"/>
          <w:szCs w:val="28"/>
        </w:rPr>
        <w:t>руководитель администрации  района                                                  С.В.Рубан</w:t>
      </w:r>
    </w:p>
    <w:p w:rsidR="00B942E3" w:rsidRPr="00374B11" w:rsidRDefault="00B942E3" w:rsidP="00B942E3">
      <w:pPr>
        <w:rPr>
          <w:sz w:val="27"/>
          <w:szCs w:val="27"/>
        </w:rPr>
      </w:pPr>
    </w:p>
    <w:tbl>
      <w:tblPr>
        <w:tblW w:w="9322" w:type="dxa"/>
        <w:tblLook w:val="00A0"/>
      </w:tblPr>
      <w:tblGrid>
        <w:gridCol w:w="3652"/>
        <w:gridCol w:w="5670"/>
      </w:tblGrid>
      <w:tr w:rsidR="00B942E3" w:rsidRPr="00D879E2" w:rsidTr="00B942E3">
        <w:tc>
          <w:tcPr>
            <w:tcW w:w="3652" w:type="dxa"/>
          </w:tcPr>
          <w:p w:rsidR="00B942E3" w:rsidRPr="007431FE" w:rsidRDefault="00B942E3" w:rsidP="00B942E3">
            <w:pPr>
              <w:jc w:val="both"/>
            </w:pPr>
            <w:r>
              <w:t xml:space="preserve">Бажукова Елена Андреевна, </w:t>
            </w:r>
            <w:r w:rsidRPr="007431FE">
              <w:t>94-4-15</w:t>
            </w:r>
          </w:p>
        </w:tc>
        <w:tc>
          <w:tcPr>
            <w:tcW w:w="5670" w:type="dxa"/>
          </w:tcPr>
          <w:p w:rsidR="00B942E3" w:rsidRPr="004433D2" w:rsidRDefault="00B942E3" w:rsidP="00B942E3">
            <w:pPr>
              <w:tabs>
                <w:tab w:val="left" w:pos="-392"/>
              </w:tabs>
              <w:jc w:val="both"/>
              <w:rPr>
                <w:b/>
              </w:rPr>
            </w:pPr>
          </w:p>
        </w:tc>
      </w:tr>
    </w:tbl>
    <w:p w:rsidR="00B942E3" w:rsidRPr="003D182F" w:rsidRDefault="00B942E3" w:rsidP="00B942E3">
      <w:pPr>
        <w:autoSpaceDE w:val="0"/>
        <w:autoSpaceDN w:val="0"/>
        <w:adjustRightInd w:val="0"/>
        <w:jc w:val="right"/>
        <w:outlineLvl w:val="1"/>
      </w:pPr>
      <w:r w:rsidRPr="003D182F">
        <w:rPr>
          <w:sz w:val="26"/>
          <w:szCs w:val="26"/>
        </w:rPr>
        <w:lastRenderedPageBreak/>
        <w:t>УТВЕРЖДЕН</w:t>
      </w:r>
      <w:r>
        <w:rPr>
          <w:sz w:val="26"/>
          <w:szCs w:val="26"/>
        </w:rPr>
        <w:t>О</w:t>
      </w:r>
    </w:p>
    <w:p w:rsidR="00B942E3" w:rsidRPr="003D182F" w:rsidRDefault="00B942E3" w:rsidP="00B942E3">
      <w:pPr>
        <w:ind w:left="5529"/>
        <w:jc w:val="right"/>
        <w:rPr>
          <w:sz w:val="26"/>
          <w:szCs w:val="26"/>
        </w:rPr>
      </w:pPr>
      <w:r>
        <w:rPr>
          <w:sz w:val="26"/>
          <w:szCs w:val="26"/>
        </w:rPr>
        <w:t>п</w:t>
      </w:r>
      <w:r w:rsidRPr="003D182F">
        <w:rPr>
          <w:sz w:val="26"/>
          <w:szCs w:val="26"/>
        </w:rPr>
        <w:t>остановлением</w:t>
      </w:r>
    </w:p>
    <w:p w:rsidR="00B942E3" w:rsidRPr="003D182F" w:rsidRDefault="00B942E3" w:rsidP="00B942E3">
      <w:pPr>
        <w:ind w:left="5529"/>
        <w:jc w:val="right"/>
        <w:rPr>
          <w:sz w:val="26"/>
          <w:szCs w:val="26"/>
        </w:rPr>
      </w:pPr>
      <w:r w:rsidRPr="003D182F">
        <w:rPr>
          <w:sz w:val="26"/>
          <w:szCs w:val="26"/>
        </w:rPr>
        <w:t>администрации</w:t>
      </w:r>
    </w:p>
    <w:p w:rsidR="00B942E3" w:rsidRPr="003D182F" w:rsidRDefault="00B942E3" w:rsidP="00B942E3">
      <w:pPr>
        <w:ind w:left="5529"/>
        <w:jc w:val="right"/>
        <w:rPr>
          <w:sz w:val="26"/>
          <w:szCs w:val="26"/>
        </w:rPr>
      </w:pPr>
      <w:r w:rsidRPr="003D182F">
        <w:rPr>
          <w:sz w:val="26"/>
          <w:szCs w:val="26"/>
        </w:rPr>
        <w:t>МР «Усть-Куломский»</w:t>
      </w:r>
    </w:p>
    <w:p w:rsidR="00B942E3" w:rsidRPr="003D182F" w:rsidRDefault="00B942E3" w:rsidP="00B942E3">
      <w:pPr>
        <w:pStyle w:val="2"/>
        <w:spacing w:before="0"/>
        <w:ind w:left="5529"/>
        <w:jc w:val="right"/>
        <w:rPr>
          <w:rFonts w:ascii="Times New Roman" w:hAnsi="Times New Roman" w:cs="Times New Roman"/>
          <w:b w:val="0"/>
        </w:rPr>
      </w:pPr>
      <w:r w:rsidRPr="003D182F">
        <w:rPr>
          <w:rFonts w:ascii="Times New Roman" w:hAnsi="Times New Roman" w:cs="Times New Roman"/>
          <w:b w:val="0"/>
        </w:rPr>
        <w:t xml:space="preserve">от </w:t>
      </w:r>
      <w:r>
        <w:rPr>
          <w:rFonts w:ascii="Times New Roman" w:hAnsi="Times New Roman" w:cs="Times New Roman"/>
          <w:b w:val="0"/>
        </w:rPr>
        <w:t>29 декабря  2023</w:t>
      </w:r>
      <w:r w:rsidRPr="003D182F">
        <w:rPr>
          <w:rFonts w:ascii="Times New Roman" w:hAnsi="Times New Roman" w:cs="Times New Roman"/>
          <w:b w:val="0"/>
        </w:rPr>
        <w:t xml:space="preserve"> года № </w:t>
      </w:r>
      <w:r>
        <w:rPr>
          <w:rFonts w:ascii="Times New Roman" w:hAnsi="Times New Roman" w:cs="Times New Roman"/>
          <w:b w:val="0"/>
        </w:rPr>
        <w:t>1976</w:t>
      </w:r>
    </w:p>
    <w:p w:rsidR="00B942E3" w:rsidRPr="003D182F" w:rsidRDefault="00B942E3" w:rsidP="00B942E3">
      <w:pPr>
        <w:autoSpaceDE w:val="0"/>
        <w:autoSpaceDN w:val="0"/>
        <w:adjustRightInd w:val="0"/>
        <w:ind w:left="5529"/>
        <w:jc w:val="right"/>
        <w:outlineLvl w:val="1"/>
        <w:rPr>
          <w:b/>
          <w:color w:val="4F81BD" w:themeColor="accent1"/>
        </w:rPr>
      </w:pPr>
      <w:r w:rsidRPr="003D182F">
        <w:rPr>
          <w:b/>
        </w:rPr>
        <w:t>(</w:t>
      </w:r>
      <w:r w:rsidRPr="003D182F">
        <w:rPr>
          <w:sz w:val="26"/>
          <w:szCs w:val="26"/>
        </w:rPr>
        <w:t>ПРИЛОЖЕНИЕ</w:t>
      </w:r>
      <w:r>
        <w:rPr>
          <w:b/>
        </w:rPr>
        <w:t>)</w:t>
      </w:r>
    </w:p>
    <w:p w:rsidR="00B942E3" w:rsidRPr="003D182F" w:rsidRDefault="00B942E3" w:rsidP="00B942E3">
      <w:pPr>
        <w:pStyle w:val="ConsPlusNormal"/>
        <w:jc w:val="center"/>
        <w:outlineLvl w:val="2"/>
        <w:rPr>
          <w:rFonts w:ascii="Times New Roman" w:hAnsi="Times New Roman" w:cs="Times New Roman"/>
          <w:b/>
          <w:sz w:val="28"/>
          <w:szCs w:val="28"/>
        </w:rPr>
      </w:pPr>
      <w:r w:rsidRPr="003D182F">
        <w:rPr>
          <w:rFonts w:ascii="Times New Roman" w:hAnsi="Times New Roman" w:cs="Times New Roman"/>
          <w:b/>
          <w:sz w:val="28"/>
          <w:szCs w:val="28"/>
        </w:rPr>
        <w:t>Техническое задание</w:t>
      </w:r>
    </w:p>
    <w:p w:rsidR="00B942E3" w:rsidRPr="003D182F" w:rsidRDefault="00B942E3" w:rsidP="00B942E3">
      <w:pPr>
        <w:pStyle w:val="ConsPlusNormal"/>
        <w:spacing w:line="264" w:lineRule="auto"/>
        <w:ind w:firstLine="567"/>
        <w:jc w:val="center"/>
        <w:outlineLvl w:val="2"/>
        <w:rPr>
          <w:rFonts w:ascii="Times New Roman" w:hAnsi="Times New Roman" w:cs="Times New Roman"/>
          <w:b/>
          <w:sz w:val="28"/>
          <w:szCs w:val="28"/>
        </w:rPr>
      </w:pPr>
      <w:r w:rsidRPr="003D182F">
        <w:rPr>
          <w:rFonts w:ascii="Times New Roman" w:hAnsi="Times New Roman" w:cs="Times New Roman"/>
          <w:b/>
          <w:sz w:val="28"/>
          <w:szCs w:val="28"/>
        </w:rPr>
        <w:t xml:space="preserve">на </w:t>
      </w:r>
      <w:r>
        <w:rPr>
          <w:rFonts w:ascii="Times New Roman" w:hAnsi="Times New Roman" w:cs="Times New Roman"/>
          <w:b/>
          <w:sz w:val="28"/>
          <w:szCs w:val="28"/>
        </w:rPr>
        <w:t xml:space="preserve">корректировку </w:t>
      </w:r>
      <w:r w:rsidRPr="003D182F">
        <w:rPr>
          <w:rFonts w:ascii="Times New Roman" w:hAnsi="Times New Roman" w:cs="Times New Roman"/>
          <w:b/>
          <w:sz w:val="28"/>
          <w:szCs w:val="28"/>
        </w:rPr>
        <w:t xml:space="preserve"> инвестиционной программы</w:t>
      </w:r>
      <w:r w:rsidR="00437F4E">
        <w:rPr>
          <w:rFonts w:ascii="Times New Roman" w:hAnsi="Times New Roman" w:cs="Times New Roman"/>
          <w:b/>
          <w:sz w:val="28"/>
          <w:szCs w:val="28"/>
        </w:rPr>
        <w:t xml:space="preserve"> </w:t>
      </w:r>
      <w:r>
        <w:rPr>
          <w:rFonts w:ascii="Times New Roman" w:hAnsi="Times New Roman" w:cs="Times New Roman"/>
          <w:b/>
          <w:sz w:val="28"/>
          <w:szCs w:val="28"/>
        </w:rPr>
        <w:t>в сфере водоснабжения</w:t>
      </w:r>
      <w:r w:rsidR="00437F4E">
        <w:rPr>
          <w:rFonts w:ascii="Times New Roman" w:hAnsi="Times New Roman" w:cs="Times New Roman"/>
          <w:b/>
          <w:sz w:val="28"/>
          <w:szCs w:val="28"/>
        </w:rPr>
        <w:t xml:space="preserve"> </w:t>
      </w:r>
      <w:r>
        <w:rPr>
          <w:rFonts w:ascii="Times New Roman" w:hAnsi="Times New Roman" w:cs="Times New Roman"/>
          <w:b/>
          <w:sz w:val="28"/>
          <w:szCs w:val="28"/>
        </w:rPr>
        <w:t>Усть-Куломского филиала</w:t>
      </w:r>
    </w:p>
    <w:p w:rsidR="00B942E3" w:rsidRDefault="00B942E3" w:rsidP="00B942E3">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АО «Коми тепловая компания»</w:t>
      </w:r>
    </w:p>
    <w:p w:rsidR="00B942E3" w:rsidRPr="0095106F" w:rsidRDefault="00B942E3" w:rsidP="00B942E3">
      <w:pPr>
        <w:pStyle w:val="ConsPlusNormal"/>
        <w:jc w:val="both"/>
        <w:rPr>
          <w:rFonts w:ascii="Times New Roman" w:hAnsi="Times New Roman" w:cs="Times New Roman"/>
          <w:sz w:val="28"/>
          <w:szCs w:val="28"/>
        </w:rPr>
      </w:pPr>
    </w:p>
    <w:p w:rsidR="00B942E3" w:rsidRPr="0095106F" w:rsidRDefault="00B942E3" w:rsidP="00B942E3">
      <w:pPr>
        <w:pStyle w:val="ConsPlusNormal"/>
        <w:ind w:firstLine="540"/>
        <w:jc w:val="both"/>
        <w:rPr>
          <w:rFonts w:ascii="Times New Roman" w:hAnsi="Times New Roman" w:cs="Times New Roman"/>
          <w:sz w:val="28"/>
          <w:szCs w:val="28"/>
        </w:rPr>
      </w:pPr>
      <w:r w:rsidRPr="0095106F">
        <w:rPr>
          <w:rFonts w:ascii="Times New Roman" w:hAnsi="Times New Roman" w:cs="Times New Roman"/>
          <w:sz w:val="28"/>
          <w:szCs w:val="28"/>
        </w:rPr>
        <w:t>1. Разработчиком технического задания является администрация муниципального района «Усть-Куломский».</w:t>
      </w:r>
    </w:p>
    <w:p w:rsidR="00B942E3" w:rsidRPr="0095106F" w:rsidRDefault="00B942E3" w:rsidP="00B942E3">
      <w:pPr>
        <w:pStyle w:val="ConsPlusNormal"/>
        <w:spacing w:line="264" w:lineRule="auto"/>
        <w:ind w:firstLine="540"/>
        <w:jc w:val="both"/>
        <w:rPr>
          <w:rFonts w:ascii="Times New Roman" w:hAnsi="Times New Roman" w:cs="Times New Roman"/>
          <w:sz w:val="28"/>
          <w:szCs w:val="28"/>
        </w:rPr>
      </w:pPr>
      <w:r w:rsidRPr="0095106F">
        <w:rPr>
          <w:rFonts w:ascii="Times New Roman" w:hAnsi="Times New Roman" w:cs="Times New Roman"/>
          <w:sz w:val="28"/>
          <w:szCs w:val="28"/>
        </w:rPr>
        <w:t>2. Целью технического задания является разработка проекта корректировки Инвестиционной программы в сфере водоснабжения Усть-Куломского филиала АО «Коми тепловая компания» (далее – Усть-Куломский филиал АО «КТК»)в соответствии с требованиями:</w:t>
      </w:r>
    </w:p>
    <w:p w:rsidR="00B942E3" w:rsidRPr="0095106F" w:rsidRDefault="00B942E3" w:rsidP="00B942E3">
      <w:pPr>
        <w:pStyle w:val="ConsPlusNormal"/>
        <w:spacing w:line="264" w:lineRule="auto"/>
        <w:ind w:firstLine="540"/>
        <w:jc w:val="both"/>
        <w:rPr>
          <w:rFonts w:ascii="Times New Roman" w:hAnsi="Times New Roman" w:cs="Times New Roman"/>
          <w:sz w:val="28"/>
          <w:szCs w:val="28"/>
        </w:rPr>
      </w:pPr>
      <w:r w:rsidRPr="0095106F">
        <w:rPr>
          <w:rFonts w:ascii="Times New Roman" w:hAnsi="Times New Roman" w:cs="Times New Roman"/>
          <w:sz w:val="28"/>
          <w:szCs w:val="28"/>
        </w:rPr>
        <w:t xml:space="preserve">– Федерального </w:t>
      </w:r>
      <w:hyperlink r:id="rId18" w:history="1">
        <w:r w:rsidRPr="0095106F">
          <w:rPr>
            <w:rFonts w:ascii="Times New Roman" w:hAnsi="Times New Roman" w:cs="Times New Roman"/>
            <w:sz w:val="28"/>
            <w:szCs w:val="28"/>
          </w:rPr>
          <w:t>закона</w:t>
        </w:r>
      </w:hyperlink>
      <w:r w:rsidRPr="0095106F">
        <w:rPr>
          <w:rFonts w:ascii="Times New Roman" w:hAnsi="Times New Roman" w:cs="Times New Roman"/>
          <w:sz w:val="28"/>
          <w:szCs w:val="28"/>
        </w:rPr>
        <w:t xml:space="preserve"> от 07.12.2011 № 416-ФЗ «О водоснабжении и водоотведении»;</w:t>
      </w:r>
    </w:p>
    <w:p w:rsidR="00B942E3" w:rsidRPr="0095106F" w:rsidRDefault="00B942E3" w:rsidP="00B942E3">
      <w:pPr>
        <w:pStyle w:val="ConsPlusNormal"/>
        <w:spacing w:line="264" w:lineRule="auto"/>
        <w:ind w:firstLine="540"/>
        <w:jc w:val="both"/>
        <w:rPr>
          <w:rFonts w:ascii="Times New Roman" w:hAnsi="Times New Roman" w:cs="Times New Roman"/>
          <w:sz w:val="28"/>
          <w:szCs w:val="28"/>
        </w:rPr>
      </w:pPr>
      <w:r w:rsidRPr="0095106F">
        <w:rPr>
          <w:rFonts w:ascii="Times New Roman" w:hAnsi="Times New Roman" w:cs="Times New Roman"/>
          <w:sz w:val="28"/>
          <w:szCs w:val="28"/>
        </w:rPr>
        <w:t>–</w:t>
      </w:r>
      <w:hyperlink r:id="rId19" w:history="1">
        <w:r w:rsidRPr="0095106F">
          <w:rPr>
            <w:rFonts w:ascii="Times New Roman" w:hAnsi="Times New Roman" w:cs="Times New Roman"/>
            <w:sz w:val="28"/>
            <w:szCs w:val="28"/>
          </w:rPr>
          <w:t>Правил</w:t>
        </w:r>
      </w:hyperlink>
      <w:r w:rsidRPr="0095106F">
        <w:rPr>
          <w:rFonts w:ascii="Times New Roman" w:hAnsi="Times New Roman" w:cs="Times New Roman"/>
          <w:sz w:val="28"/>
          <w:szCs w:val="28"/>
        </w:rPr>
        <w:t xml:space="preserve">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rsidR="00B942E3" w:rsidRPr="0095106F" w:rsidRDefault="00B942E3" w:rsidP="00B942E3">
      <w:pPr>
        <w:pStyle w:val="ConsPlusNormal"/>
        <w:ind w:firstLine="539"/>
        <w:jc w:val="both"/>
        <w:rPr>
          <w:rFonts w:ascii="Times New Roman" w:eastAsiaTheme="minorHAnsi" w:hAnsi="Times New Roman" w:cs="Times New Roman"/>
          <w:sz w:val="28"/>
          <w:szCs w:val="28"/>
          <w:lang w:eastAsia="en-US"/>
        </w:rPr>
      </w:pPr>
      <w:r w:rsidRPr="0095106F">
        <w:rPr>
          <w:rFonts w:ascii="Times New Roman" w:eastAsiaTheme="minorHAnsi" w:hAnsi="Times New Roman" w:cs="Times New Roman"/>
          <w:sz w:val="28"/>
          <w:szCs w:val="28"/>
          <w:lang w:eastAsia="en-US"/>
        </w:rPr>
        <w:t xml:space="preserve">3. </w:t>
      </w:r>
      <w:r w:rsidRPr="0095106F">
        <w:rPr>
          <w:rFonts w:ascii="Times New Roman" w:hAnsi="Times New Roman" w:cs="Times New Roman"/>
          <w:sz w:val="28"/>
          <w:szCs w:val="28"/>
        </w:rPr>
        <w:t>Целесообразность реализации мероприятий Инвестиционной программы  Усть-Куломского филиала АО «Коми тепловая компания» обоснована в схемах водоснабжения и водоотведения сельских поселений.</w:t>
      </w:r>
    </w:p>
    <w:p w:rsidR="00B942E3" w:rsidRPr="0095106F" w:rsidRDefault="00B942E3" w:rsidP="00B942E3">
      <w:pPr>
        <w:pStyle w:val="ConsPlusNormal"/>
        <w:ind w:firstLine="539"/>
        <w:jc w:val="both"/>
        <w:rPr>
          <w:rFonts w:ascii="Times New Roman" w:hAnsi="Times New Roman" w:cs="Times New Roman"/>
          <w:sz w:val="28"/>
          <w:szCs w:val="28"/>
        </w:rPr>
      </w:pPr>
      <w:r w:rsidRPr="0095106F">
        <w:rPr>
          <w:rFonts w:ascii="Times New Roman" w:eastAsiaTheme="minorHAnsi" w:hAnsi="Times New Roman" w:cs="Times New Roman"/>
          <w:sz w:val="28"/>
          <w:szCs w:val="28"/>
          <w:lang w:eastAsia="en-US"/>
        </w:rPr>
        <w:t xml:space="preserve">4.Цели и задачи разработки инвестиционной программы: </w:t>
      </w:r>
    </w:p>
    <w:p w:rsidR="00B942E3" w:rsidRPr="0095106F" w:rsidRDefault="00B942E3" w:rsidP="00B942E3">
      <w:pPr>
        <w:autoSpaceDE w:val="0"/>
        <w:autoSpaceDN w:val="0"/>
        <w:adjustRightInd w:val="0"/>
        <w:ind w:firstLine="539"/>
        <w:jc w:val="both"/>
        <w:rPr>
          <w:sz w:val="28"/>
          <w:szCs w:val="28"/>
        </w:rPr>
      </w:pPr>
      <w:r w:rsidRPr="0095106F">
        <w:rPr>
          <w:sz w:val="28"/>
          <w:szCs w:val="28"/>
        </w:rPr>
        <w:t>4.1. Цели разработки инвестиционной программы</w:t>
      </w:r>
    </w:p>
    <w:p w:rsidR="00B942E3" w:rsidRPr="0095106F" w:rsidRDefault="00B942E3" w:rsidP="00B942E3">
      <w:pPr>
        <w:autoSpaceDE w:val="0"/>
        <w:autoSpaceDN w:val="0"/>
        <w:adjustRightInd w:val="0"/>
        <w:ind w:firstLine="539"/>
        <w:jc w:val="both"/>
        <w:rPr>
          <w:sz w:val="28"/>
          <w:szCs w:val="28"/>
        </w:rPr>
      </w:pPr>
      <w:r w:rsidRPr="0095106F">
        <w:rPr>
          <w:sz w:val="28"/>
          <w:szCs w:val="28"/>
        </w:rPr>
        <w:t>Повышение качества и надежности услуг водоснабжения существующих потребителей и достижение плановых значений показателей надежности, качества и энергетической эффективности объектов централизованных систем водоснабжения.</w:t>
      </w:r>
    </w:p>
    <w:p w:rsidR="00B942E3" w:rsidRPr="0095106F" w:rsidRDefault="00B942E3" w:rsidP="00B942E3">
      <w:pPr>
        <w:autoSpaceDE w:val="0"/>
        <w:autoSpaceDN w:val="0"/>
        <w:adjustRightInd w:val="0"/>
        <w:ind w:firstLine="539"/>
        <w:jc w:val="both"/>
        <w:rPr>
          <w:sz w:val="28"/>
          <w:szCs w:val="28"/>
        </w:rPr>
      </w:pPr>
      <w:r w:rsidRPr="0095106F">
        <w:rPr>
          <w:sz w:val="28"/>
          <w:szCs w:val="28"/>
        </w:rPr>
        <w:t>4.2. Задачи  инвестиционной программы:</w:t>
      </w:r>
    </w:p>
    <w:p w:rsidR="00B942E3" w:rsidRPr="0095106F" w:rsidRDefault="00B942E3" w:rsidP="00B942E3">
      <w:pPr>
        <w:autoSpaceDE w:val="0"/>
        <w:autoSpaceDN w:val="0"/>
        <w:adjustRightInd w:val="0"/>
        <w:ind w:firstLine="539"/>
        <w:jc w:val="both"/>
        <w:rPr>
          <w:sz w:val="28"/>
          <w:szCs w:val="28"/>
        </w:rPr>
      </w:pPr>
      <w:r w:rsidRPr="0095106F">
        <w:rPr>
          <w:sz w:val="28"/>
          <w:szCs w:val="28"/>
        </w:rPr>
        <w:t>- развитие инфраструктуры водоснабжения: строительство</w:t>
      </w:r>
      <w:r>
        <w:rPr>
          <w:sz w:val="28"/>
          <w:szCs w:val="28"/>
        </w:rPr>
        <w:t xml:space="preserve"> </w:t>
      </w:r>
      <w:r w:rsidRPr="0095106F">
        <w:rPr>
          <w:color w:val="000000"/>
          <w:sz w:val="28"/>
          <w:szCs w:val="28"/>
        </w:rPr>
        <w:t>резервной ветки водопроводной магистрали от ВНС 2 подъема до с. Усть-Кулом и магистральных водопроводных сетей;</w:t>
      </w:r>
    </w:p>
    <w:p w:rsidR="00B942E3" w:rsidRPr="0095106F" w:rsidRDefault="00B942E3" w:rsidP="00B942E3">
      <w:pPr>
        <w:ind w:firstLine="540"/>
        <w:jc w:val="both"/>
        <w:rPr>
          <w:sz w:val="28"/>
          <w:szCs w:val="28"/>
        </w:rPr>
      </w:pPr>
      <w:r w:rsidRPr="0095106F">
        <w:rPr>
          <w:sz w:val="28"/>
          <w:szCs w:val="28"/>
        </w:rPr>
        <w:t>– повышение надежности и качества услуг, оказываемых организациями коммунального комплекса.</w:t>
      </w:r>
    </w:p>
    <w:p w:rsidR="00B942E3" w:rsidRPr="0095106F" w:rsidRDefault="00B942E3" w:rsidP="00B942E3">
      <w:pPr>
        <w:pStyle w:val="ConsPlusNormal"/>
        <w:ind w:firstLine="539"/>
        <w:jc w:val="both"/>
        <w:rPr>
          <w:rFonts w:ascii="Times New Roman" w:hAnsi="Times New Roman" w:cs="Times New Roman"/>
          <w:sz w:val="28"/>
          <w:szCs w:val="28"/>
        </w:rPr>
      </w:pPr>
      <w:r w:rsidRPr="0095106F">
        <w:rPr>
          <w:rFonts w:ascii="Times New Roman" w:hAnsi="Times New Roman" w:cs="Times New Roman"/>
          <w:sz w:val="28"/>
          <w:szCs w:val="28"/>
        </w:rPr>
        <w:lastRenderedPageBreak/>
        <w:t>5. Проект корректировки Инвестиционной программы Усть-Куломского филиала АО «Коми тепловая компания» разрабатывает АО «Коми тепловая компания».</w:t>
      </w:r>
    </w:p>
    <w:p w:rsidR="00B942E3" w:rsidRPr="0095106F" w:rsidRDefault="00B942E3" w:rsidP="00B942E3">
      <w:pPr>
        <w:pStyle w:val="ConsPlusNormal"/>
        <w:ind w:firstLine="540"/>
        <w:jc w:val="both"/>
        <w:rPr>
          <w:rFonts w:ascii="Times New Roman" w:hAnsi="Times New Roman" w:cs="Times New Roman"/>
          <w:sz w:val="28"/>
          <w:szCs w:val="28"/>
        </w:rPr>
      </w:pPr>
      <w:r w:rsidRPr="0095106F">
        <w:rPr>
          <w:rFonts w:ascii="Times New Roman" w:hAnsi="Times New Roman" w:cs="Times New Roman"/>
          <w:sz w:val="28"/>
          <w:szCs w:val="28"/>
        </w:rPr>
        <w:t>6. Сроки и/или этапы выполнения мероприятий определяются в Инвестиционной программе.</w:t>
      </w:r>
    </w:p>
    <w:p w:rsidR="00B942E3" w:rsidRPr="0095106F" w:rsidRDefault="00B942E3" w:rsidP="00B942E3">
      <w:pPr>
        <w:pStyle w:val="ConsPlusNormal"/>
        <w:ind w:firstLine="540"/>
        <w:jc w:val="both"/>
        <w:rPr>
          <w:rFonts w:ascii="Times New Roman" w:hAnsi="Times New Roman" w:cs="Times New Roman"/>
          <w:sz w:val="28"/>
          <w:szCs w:val="28"/>
        </w:rPr>
      </w:pPr>
      <w:r w:rsidRPr="0095106F">
        <w:rPr>
          <w:rFonts w:ascii="Times New Roman" w:hAnsi="Times New Roman" w:cs="Times New Roman"/>
          <w:sz w:val="28"/>
          <w:szCs w:val="28"/>
        </w:rPr>
        <w:t>7. Источники финансирования мероприятий определяются в Инвестиционной программе.</w:t>
      </w:r>
    </w:p>
    <w:p w:rsidR="00B942E3" w:rsidRPr="0095106F" w:rsidRDefault="00B942E3" w:rsidP="00B942E3">
      <w:pPr>
        <w:pStyle w:val="ConsPlusNormal"/>
        <w:ind w:firstLine="540"/>
        <w:jc w:val="both"/>
        <w:rPr>
          <w:rFonts w:ascii="Times New Roman" w:hAnsi="Times New Roman" w:cs="Times New Roman"/>
          <w:sz w:val="28"/>
          <w:szCs w:val="28"/>
        </w:rPr>
      </w:pPr>
      <w:r w:rsidRPr="0095106F">
        <w:rPr>
          <w:rFonts w:ascii="Times New Roman" w:hAnsi="Times New Roman" w:cs="Times New Roman"/>
          <w:sz w:val="28"/>
          <w:szCs w:val="28"/>
        </w:rPr>
        <w:t>8. Корректировка Инвестиционной программы осуществляется в соответствии с действующим законодательством.</w:t>
      </w:r>
    </w:p>
    <w:p w:rsidR="00B942E3" w:rsidRPr="0095106F" w:rsidRDefault="00B942E3" w:rsidP="00B942E3">
      <w:pPr>
        <w:ind w:firstLine="539"/>
        <w:jc w:val="both"/>
        <w:rPr>
          <w:sz w:val="28"/>
          <w:szCs w:val="28"/>
        </w:rPr>
      </w:pPr>
      <w:r w:rsidRPr="0095106F">
        <w:rPr>
          <w:sz w:val="28"/>
          <w:szCs w:val="28"/>
        </w:rPr>
        <w:t>9. Перечень объектов капитального строительства абонентов, которые необходимо подключить к централизованной системе водоснабжения, или перечень территорий, на которых расположены такие объекты:</w:t>
      </w:r>
    </w:p>
    <w:p w:rsidR="00B942E3" w:rsidRPr="00872B73" w:rsidRDefault="00B942E3" w:rsidP="00B942E3">
      <w:pPr>
        <w:pStyle w:val="ConsPlusNormal"/>
        <w:ind w:firstLine="540"/>
        <w:jc w:val="both"/>
        <w:rPr>
          <w:rFonts w:ascii="Times New Roman" w:hAnsi="Times New Roman" w:cs="Times New Roman"/>
          <w:sz w:val="26"/>
          <w:szCs w:val="26"/>
        </w:rPr>
      </w:pPr>
      <w:r w:rsidRPr="00427CDF">
        <w:rPr>
          <w:rFonts w:ascii="Times New Roman" w:eastAsiaTheme="minorHAnsi" w:hAnsi="Times New Roman" w:cs="Times New Roman"/>
          <w:sz w:val="26"/>
          <w:szCs w:val="26"/>
          <w:lang w:eastAsia="en-US"/>
        </w:rPr>
        <w:t xml:space="preserve">Таблица </w:t>
      </w:r>
      <w:r>
        <w:rPr>
          <w:rFonts w:ascii="Times New Roman" w:eastAsiaTheme="minorHAnsi" w:hAnsi="Times New Roman" w:cs="Times New Roman"/>
          <w:sz w:val="26"/>
          <w:szCs w:val="26"/>
          <w:lang w:eastAsia="en-US"/>
        </w:rPr>
        <w:t>1</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269"/>
        <w:gridCol w:w="1366"/>
        <w:gridCol w:w="1559"/>
        <w:gridCol w:w="2126"/>
        <w:gridCol w:w="1413"/>
      </w:tblGrid>
      <w:tr w:rsidR="00B942E3" w:rsidRPr="00872B73" w:rsidTr="00B942E3">
        <w:tc>
          <w:tcPr>
            <w:tcW w:w="680" w:type="dxa"/>
            <w:vMerge w:val="restart"/>
            <w:tcBorders>
              <w:top w:val="single" w:sz="4" w:space="0" w:color="auto"/>
              <w:left w:val="single" w:sz="4" w:space="0" w:color="auto"/>
              <w:bottom w:val="single" w:sz="4" w:space="0" w:color="auto"/>
              <w:right w:val="single" w:sz="4" w:space="0" w:color="auto"/>
            </w:tcBorders>
            <w:hideMark/>
          </w:tcPr>
          <w:p w:rsidR="00B942E3" w:rsidRPr="00872B73" w:rsidRDefault="00B942E3" w:rsidP="00B942E3">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N п/п</w:t>
            </w:r>
          </w:p>
        </w:tc>
        <w:tc>
          <w:tcPr>
            <w:tcW w:w="2269" w:type="dxa"/>
            <w:vMerge w:val="restart"/>
            <w:tcBorders>
              <w:top w:val="single" w:sz="4" w:space="0" w:color="auto"/>
              <w:left w:val="single" w:sz="4" w:space="0" w:color="auto"/>
              <w:bottom w:val="single" w:sz="4" w:space="0" w:color="auto"/>
              <w:right w:val="single" w:sz="4" w:space="0" w:color="auto"/>
            </w:tcBorders>
            <w:hideMark/>
          </w:tcPr>
          <w:p w:rsidR="00B942E3" w:rsidRPr="00872B73" w:rsidRDefault="00B942E3" w:rsidP="00B942E3">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Наименование объекта</w:t>
            </w:r>
          </w:p>
        </w:tc>
        <w:tc>
          <w:tcPr>
            <w:tcW w:w="2925" w:type="dxa"/>
            <w:gridSpan w:val="2"/>
            <w:tcBorders>
              <w:top w:val="single" w:sz="4" w:space="0" w:color="auto"/>
              <w:left w:val="single" w:sz="4" w:space="0" w:color="auto"/>
              <w:bottom w:val="single" w:sz="4" w:space="0" w:color="auto"/>
              <w:right w:val="single" w:sz="4" w:space="0" w:color="auto"/>
            </w:tcBorders>
            <w:hideMark/>
          </w:tcPr>
          <w:p w:rsidR="00B942E3" w:rsidRPr="00872B73" w:rsidRDefault="00B942E3" w:rsidP="00B942E3">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Месторасположение подключаемых объектов</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942E3" w:rsidRPr="00872B73" w:rsidRDefault="00B942E3" w:rsidP="00B942E3">
            <w:pPr>
              <w:pStyle w:val="ConsPlusNormal"/>
              <w:spacing w:line="276" w:lineRule="auto"/>
              <w:ind w:left="30"/>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Подключаемая нагрузка по водоснабжению, куб.м/сут.</w:t>
            </w:r>
          </w:p>
        </w:tc>
        <w:tc>
          <w:tcPr>
            <w:tcW w:w="1413" w:type="dxa"/>
            <w:vMerge w:val="restart"/>
            <w:tcBorders>
              <w:top w:val="single" w:sz="4" w:space="0" w:color="auto"/>
              <w:left w:val="single" w:sz="4" w:space="0" w:color="auto"/>
              <w:bottom w:val="single" w:sz="4" w:space="0" w:color="auto"/>
              <w:right w:val="single" w:sz="4" w:space="0" w:color="auto"/>
            </w:tcBorders>
            <w:hideMark/>
          </w:tcPr>
          <w:p w:rsidR="00B942E3" w:rsidRPr="00872B73" w:rsidRDefault="00B942E3" w:rsidP="00B942E3">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Сроки подключения</w:t>
            </w:r>
          </w:p>
        </w:tc>
      </w:tr>
      <w:tr w:rsidR="00B942E3" w:rsidRPr="00872B73" w:rsidTr="00B942E3">
        <w:tc>
          <w:tcPr>
            <w:tcW w:w="680" w:type="dxa"/>
            <w:vMerge/>
            <w:tcBorders>
              <w:top w:val="single" w:sz="4" w:space="0" w:color="auto"/>
              <w:left w:val="single" w:sz="4" w:space="0" w:color="auto"/>
              <w:bottom w:val="single" w:sz="4" w:space="0" w:color="auto"/>
              <w:right w:val="single" w:sz="4" w:space="0" w:color="auto"/>
            </w:tcBorders>
            <w:vAlign w:val="center"/>
            <w:hideMark/>
          </w:tcPr>
          <w:p w:rsidR="00B942E3" w:rsidRPr="00872B73" w:rsidRDefault="00B942E3" w:rsidP="00B942E3">
            <w:pPr>
              <w:rPr>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B942E3" w:rsidRPr="00872B73" w:rsidRDefault="00B942E3" w:rsidP="00B942E3">
            <w:pPr>
              <w:rPr>
                <w:sz w:val="24"/>
                <w:szCs w:val="24"/>
              </w:rPr>
            </w:pPr>
          </w:p>
        </w:tc>
        <w:tc>
          <w:tcPr>
            <w:tcW w:w="1366" w:type="dxa"/>
            <w:tcBorders>
              <w:top w:val="single" w:sz="4" w:space="0" w:color="auto"/>
              <w:left w:val="single" w:sz="4" w:space="0" w:color="auto"/>
              <w:bottom w:val="single" w:sz="4" w:space="0" w:color="auto"/>
              <w:right w:val="single" w:sz="4" w:space="0" w:color="auto"/>
            </w:tcBorders>
            <w:hideMark/>
          </w:tcPr>
          <w:p w:rsidR="00B942E3" w:rsidRPr="00872B73" w:rsidRDefault="00B942E3" w:rsidP="00B942E3">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Улица</w:t>
            </w:r>
          </w:p>
        </w:tc>
        <w:tc>
          <w:tcPr>
            <w:tcW w:w="1559" w:type="dxa"/>
            <w:tcBorders>
              <w:top w:val="single" w:sz="4" w:space="0" w:color="auto"/>
              <w:left w:val="single" w:sz="4" w:space="0" w:color="auto"/>
              <w:bottom w:val="single" w:sz="4" w:space="0" w:color="auto"/>
              <w:right w:val="single" w:sz="4" w:space="0" w:color="auto"/>
            </w:tcBorders>
            <w:hideMark/>
          </w:tcPr>
          <w:p w:rsidR="00B942E3" w:rsidRPr="00872B73" w:rsidRDefault="00B942E3" w:rsidP="00B942E3">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N дома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42E3" w:rsidRPr="00872B73" w:rsidRDefault="00B942E3" w:rsidP="00B942E3">
            <w:pPr>
              <w:rPr>
                <w:sz w:val="24"/>
                <w:szCs w:val="24"/>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B942E3" w:rsidRPr="00872B73" w:rsidRDefault="00B942E3" w:rsidP="00B942E3">
            <w:pPr>
              <w:rPr>
                <w:sz w:val="24"/>
                <w:szCs w:val="24"/>
              </w:rPr>
            </w:pPr>
          </w:p>
        </w:tc>
      </w:tr>
      <w:tr w:rsidR="00B942E3" w:rsidRPr="00872B73" w:rsidTr="00B942E3">
        <w:trPr>
          <w:trHeight w:val="259"/>
        </w:trPr>
        <w:tc>
          <w:tcPr>
            <w:tcW w:w="680" w:type="dxa"/>
            <w:tcBorders>
              <w:top w:val="single" w:sz="4" w:space="0" w:color="auto"/>
              <w:left w:val="single" w:sz="4" w:space="0" w:color="auto"/>
              <w:bottom w:val="single" w:sz="4" w:space="0" w:color="auto"/>
              <w:right w:val="single" w:sz="4" w:space="0" w:color="auto"/>
            </w:tcBorders>
            <w:hideMark/>
          </w:tcPr>
          <w:p w:rsidR="00B942E3" w:rsidRPr="00872B73" w:rsidRDefault="00B942E3" w:rsidP="00B942E3">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1</w:t>
            </w:r>
          </w:p>
        </w:tc>
        <w:tc>
          <w:tcPr>
            <w:tcW w:w="2269" w:type="dxa"/>
            <w:tcBorders>
              <w:top w:val="single" w:sz="4" w:space="0" w:color="auto"/>
              <w:left w:val="single" w:sz="4" w:space="0" w:color="auto"/>
              <w:bottom w:val="single" w:sz="4" w:space="0" w:color="auto"/>
              <w:right w:val="single" w:sz="4" w:space="0" w:color="auto"/>
            </w:tcBorders>
            <w:hideMark/>
          </w:tcPr>
          <w:p w:rsidR="00B942E3" w:rsidRPr="00872B73" w:rsidRDefault="00B942E3" w:rsidP="00B942E3">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2</w:t>
            </w:r>
          </w:p>
        </w:tc>
        <w:tc>
          <w:tcPr>
            <w:tcW w:w="1366" w:type="dxa"/>
            <w:tcBorders>
              <w:top w:val="single" w:sz="4" w:space="0" w:color="auto"/>
              <w:left w:val="single" w:sz="4" w:space="0" w:color="auto"/>
              <w:bottom w:val="single" w:sz="4" w:space="0" w:color="auto"/>
              <w:right w:val="single" w:sz="4" w:space="0" w:color="auto"/>
            </w:tcBorders>
            <w:hideMark/>
          </w:tcPr>
          <w:p w:rsidR="00B942E3" w:rsidRPr="00872B73" w:rsidRDefault="00B942E3" w:rsidP="00B942E3">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B942E3" w:rsidRPr="00872B73" w:rsidRDefault="00B942E3" w:rsidP="00B942E3">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B942E3" w:rsidRPr="00872B73" w:rsidRDefault="00B942E3" w:rsidP="00B942E3">
            <w:pPr>
              <w:pStyle w:val="ConsPlusNormal"/>
              <w:spacing w:line="276" w:lineRule="auto"/>
              <w:ind w:left="30"/>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6</w:t>
            </w:r>
          </w:p>
        </w:tc>
        <w:tc>
          <w:tcPr>
            <w:tcW w:w="1413" w:type="dxa"/>
            <w:tcBorders>
              <w:top w:val="single" w:sz="4" w:space="0" w:color="auto"/>
              <w:left w:val="single" w:sz="4" w:space="0" w:color="auto"/>
              <w:bottom w:val="single" w:sz="4" w:space="0" w:color="auto"/>
              <w:right w:val="single" w:sz="4" w:space="0" w:color="auto"/>
            </w:tcBorders>
            <w:hideMark/>
          </w:tcPr>
          <w:p w:rsidR="00B942E3" w:rsidRPr="00872B73" w:rsidRDefault="00B942E3" w:rsidP="00B942E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B942E3" w:rsidRPr="00872B73" w:rsidTr="00B942E3">
        <w:trPr>
          <w:trHeight w:val="161"/>
        </w:trPr>
        <w:tc>
          <w:tcPr>
            <w:tcW w:w="680" w:type="dxa"/>
            <w:tcBorders>
              <w:top w:val="single" w:sz="4" w:space="0" w:color="auto"/>
              <w:left w:val="single" w:sz="4" w:space="0" w:color="auto"/>
              <w:bottom w:val="single" w:sz="4" w:space="0" w:color="auto"/>
              <w:right w:val="single" w:sz="4" w:space="0" w:color="auto"/>
            </w:tcBorders>
            <w:hideMark/>
          </w:tcPr>
          <w:p w:rsidR="00B942E3" w:rsidRPr="00872B73" w:rsidRDefault="00B942E3" w:rsidP="00B942E3">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1.</w:t>
            </w:r>
          </w:p>
        </w:tc>
        <w:tc>
          <w:tcPr>
            <w:tcW w:w="2269" w:type="dxa"/>
            <w:tcBorders>
              <w:top w:val="single" w:sz="4" w:space="0" w:color="auto"/>
              <w:left w:val="single" w:sz="4" w:space="0" w:color="auto"/>
              <w:bottom w:val="single" w:sz="4" w:space="0" w:color="auto"/>
              <w:right w:val="single" w:sz="4" w:space="0" w:color="auto"/>
            </w:tcBorders>
          </w:tcPr>
          <w:p w:rsidR="00B942E3" w:rsidRPr="00872B73" w:rsidRDefault="00B942E3" w:rsidP="00B942E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отсутствуют</w:t>
            </w:r>
          </w:p>
        </w:tc>
        <w:tc>
          <w:tcPr>
            <w:tcW w:w="1366" w:type="dxa"/>
            <w:tcBorders>
              <w:top w:val="single" w:sz="4" w:space="0" w:color="auto"/>
              <w:left w:val="single" w:sz="4" w:space="0" w:color="auto"/>
              <w:bottom w:val="single" w:sz="4" w:space="0" w:color="auto"/>
              <w:right w:val="single" w:sz="4" w:space="0" w:color="auto"/>
            </w:tcBorders>
            <w:hideMark/>
          </w:tcPr>
          <w:p w:rsidR="00B942E3" w:rsidRPr="00872B73" w:rsidRDefault="00B942E3" w:rsidP="00B942E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rsidR="00B942E3" w:rsidRPr="00872B73" w:rsidRDefault="00B942E3" w:rsidP="00B942E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B942E3" w:rsidRPr="00872B73" w:rsidRDefault="00B942E3" w:rsidP="00B942E3">
            <w:pPr>
              <w:pStyle w:val="ConsPlusNormal"/>
              <w:spacing w:line="276" w:lineRule="auto"/>
              <w:ind w:left="30"/>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w:t>
            </w:r>
          </w:p>
        </w:tc>
        <w:tc>
          <w:tcPr>
            <w:tcW w:w="1413" w:type="dxa"/>
            <w:tcBorders>
              <w:top w:val="single" w:sz="4" w:space="0" w:color="auto"/>
              <w:left w:val="single" w:sz="4" w:space="0" w:color="auto"/>
              <w:bottom w:val="single" w:sz="4" w:space="0" w:color="auto"/>
              <w:right w:val="single" w:sz="4" w:space="0" w:color="auto"/>
            </w:tcBorders>
          </w:tcPr>
          <w:p w:rsidR="00B942E3" w:rsidRPr="00872B73" w:rsidRDefault="00B942E3" w:rsidP="00B942E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r>
    </w:tbl>
    <w:p w:rsidR="00B942E3" w:rsidRPr="0095106F" w:rsidRDefault="00B942E3" w:rsidP="00B942E3">
      <w:pPr>
        <w:pStyle w:val="ConsPlusNormal"/>
        <w:ind w:firstLine="539"/>
        <w:jc w:val="both"/>
        <w:rPr>
          <w:rFonts w:ascii="Times New Roman" w:hAnsi="Times New Roman" w:cs="Times New Roman"/>
          <w:sz w:val="28"/>
          <w:szCs w:val="28"/>
        </w:rPr>
      </w:pPr>
      <w:r w:rsidRPr="0095106F">
        <w:rPr>
          <w:rFonts w:ascii="Times New Roman" w:hAnsi="Times New Roman" w:cs="Times New Roman"/>
          <w:sz w:val="28"/>
          <w:szCs w:val="28"/>
        </w:rPr>
        <w:t xml:space="preserve">Техническим заданием не предусматривается проведение мероприятий по технологическому присоединению объектов капитального строительства </w:t>
      </w:r>
      <w:r w:rsidRPr="0095106F">
        <w:rPr>
          <w:rFonts w:ascii="Times New Roman" w:eastAsiaTheme="minorHAnsi" w:hAnsi="Times New Roman" w:cs="Times New Roman"/>
          <w:sz w:val="28"/>
          <w:szCs w:val="28"/>
          <w:lang w:eastAsia="en-US"/>
        </w:rPr>
        <w:t xml:space="preserve">к централизованной системе водоснабжения </w:t>
      </w:r>
      <w:r w:rsidRPr="0095106F">
        <w:rPr>
          <w:rFonts w:ascii="Times New Roman" w:hAnsi="Times New Roman" w:cs="Times New Roman"/>
          <w:color w:val="000000"/>
          <w:sz w:val="28"/>
          <w:szCs w:val="28"/>
        </w:rPr>
        <w:t>на территории МО МР "Усть-Куломский".</w:t>
      </w:r>
    </w:p>
    <w:p w:rsidR="00B942E3" w:rsidRPr="0095106F" w:rsidRDefault="00B942E3" w:rsidP="00B942E3">
      <w:pPr>
        <w:ind w:firstLine="539"/>
        <w:jc w:val="both"/>
        <w:rPr>
          <w:bCs/>
          <w:sz w:val="28"/>
          <w:szCs w:val="28"/>
        </w:rPr>
      </w:pPr>
      <w:r w:rsidRPr="0095106F">
        <w:rPr>
          <w:sz w:val="28"/>
          <w:szCs w:val="28"/>
        </w:rPr>
        <w:t xml:space="preserve">10. </w:t>
      </w:r>
      <w:r w:rsidRPr="0095106F">
        <w:rPr>
          <w:bCs/>
          <w:sz w:val="28"/>
          <w:szCs w:val="28"/>
        </w:rPr>
        <w:t>Характеристика текущего состояния коммунальной системы водоснабжения и ее состояние, которое должно быть достигнуто на момент завершения реализации Инвестиционной программы, выражается в следующих целевых индикаторах:</w:t>
      </w:r>
    </w:p>
    <w:p w:rsidR="00B942E3" w:rsidRPr="0095106F" w:rsidRDefault="00B942E3" w:rsidP="00B942E3">
      <w:pPr>
        <w:ind w:firstLine="539"/>
        <w:jc w:val="right"/>
        <w:rPr>
          <w:sz w:val="28"/>
          <w:szCs w:val="28"/>
        </w:rPr>
      </w:pPr>
      <w:r w:rsidRPr="0095106F">
        <w:rPr>
          <w:sz w:val="28"/>
          <w:szCs w:val="28"/>
        </w:rPr>
        <w:t xml:space="preserve">Таблица 2 </w:t>
      </w:r>
    </w:p>
    <w:p w:rsidR="00B942E3" w:rsidRPr="0095106F" w:rsidRDefault="00B942E3" w:rsidP="00B942E3">
      <w:pPr>
        <w:ind w:firstLine="539"/>
        <w:jc w:val="both"/>
        <w:rPr>
          <w:sz w:val="28"/>
          <w:szCs w:val="28"/>
        </w:rPr>
      </w:pPr>
      <w:r w:rsidRPr="0095106F">
        <w:rPr>
          <w:sz w:val="28"/>
          <w:szCs w:val="28"/>
        </w:rPr>
        <w:t xml:space="preserve"> Плановые значения показателей надежности, качества и энергетической эффективности объектов централизованной системы водоснабжения Усть-Куломского филиала АО «Коми тепловая компания» </w:t>
      </w:r>
    </w:p>
    <w:tbl>
      <w:tblPr>
        <w:tblStyle w:val="aff0"/>
        <w:tblW w:w="5000" w:type="pct"/>
        <w:tblLook w:val="04A0"/>
      </w:tblPr>
      <w:tblGrid>
        <w:gridCol w:w="700"/>
        <w:gridCol w:w="5361"/>
        <w:gridCol w:w="1686"/>
        <w:gridCol w:w="1823"/>
      </w:tblGrid>
      <w:tr w:rsidR="00B942E3" w:rsidRPr="0095106F" w:rsidTr="00B942E3">
        <w:trPr>
          <w:trHeight w:val="562"/>
        </w:trPr>
        <w:tc>
          <w:tcPr>
            <w:tcW w:w="396" w:type="pct"/>
            <w:vAlign w:val="center"/>
          </w:tcPr>
          <w:p w:rsidR="00B942E3" w:rsidRPr="0095106F" w:rsidRDefault="00B942E3" w:rsidP="00B942E3">
            <w:pPr>
              <w:jc w:val="center"/>
              <w:rPr>
                <w:sz w:val="28"/>
                <w:szCs w:val="28"/>
              </w:rPr>
            </w:pPr>
            <w:r w:rsidRPr="0095106F">
              <w:rPr>
                <w:sz w:val="28"/>
                <w:szCs w:val="28"/>
              </w:rPr>
              <w:t>№ п/п</w:t>
            </w:r>
          </w:p>
        </w:tc>
        <w:tc>
          <w:tcPr>
            <w:tcW w:w="2831" w:type="pct"/>
            <w:vAlign w:val="center"/>
          </w:tcPr>
          <w:p w:rsidR="00B942E3" w:rsidRPr="0095106F" w:rsidRDefault="00B942E3" w:rsidP="00B942E3">
            <w:pPr>
              <w:jc w:val="center"/>
              <w:rPr>
                <w:sz w:val="28"/>
                <w:szCs w:val="28"/>
              </w:rPr>
            </w:pPr>
            <w:r w:rsidRPr="0095106F">
              <w:rPr>
                <w:sz w:val="28"/>
                <w:szCs w:val="28"/>
              </w:rPr>
              <w:t>Наименование показателя</w:t>
            </w:r>
          </w:p>
        </w:tc>
        <w:tc>
          <w:tcPr>
            <w:tcW w:w="790" w:type="pct"/>
            <w:vAlign w:val="center"/>
          </w:tcPr>
          <w:p w:rsidR="00B942E3" w:rsidRPr="0095106F" w:rsidRDefault="00B942E3" w:rsidP="00B942E3">
            <w:pPr>
              <w:jc w:val="center"/>
              <w:rPr>
                <w:sz w:val="28"/>
                <w:szCs w:val="28"/>
              </w:rPr>
            </w:pPr>
            <w:r w:rsidRPr="0095106F">
              <w:rPr>
                <w:sz w:val="28"/>
                <w:szCs w:val="28"/>
              </w:rPr>
              <w:t>Ед. изм.</w:t>
            </w:r>
          </w:p>
        </w:tc>
        <w:tc>
          <w:tcPr>
            <w:tcW w:w="983" w:type="pct"/>
            <w:vAlign w:val="center"/>
          </w:tcPr>
          <w:p w:rsidR="00B942E3" w:rsidRPr="0095106F" w:rsidRDefault="00B942E3" w:rsidP="00B942E3">
            <w:pPr>
              <w:jc w:val="center"/>
              <w:rPr>
                <w:sz w:val="28"/>
                <w:szCs w:val="28"/>
              </w:rPr>
            </w:pPr>
            <w:r w:rsidRPr="0095106F">
              <w:rPr>
                <w:sz w:val="28"/>
                <w:szCs w:val="28"/>
              </w:rPr>
              <w:t>Плановые значения показателей</w:t>
            </w:r>
          </w:p>
        </w:tc>
      </w:tr>
      <w:tr w:rsidR="00B942E3" w:rsidRPr="0095106F" w:rsidTr="00B942E3">
        <w:tc>
          <w:tcPr>
            <w:tcW w:w="396" w:type="pct"/>
            <w:vAlign w:val="center"/>
          </w:tcPr>
          <w:p w:rsidR="00B942E3" w:rsidRPr="0095106F" w:rsidRDefault="00B942E3" w:rsidP="00B942E3">
            <w:pPr>
              <w:jc w:val="center"/>
              <w:rPr>
                <w:sz w:val="28"/>
                <w:szCs w:val="28"/>
                <w:lang w:val="en-US"/>
              </w:rPr>
            </w:pPr>
            <w:r w:rsidRPr="0095106F">
              <w:rPr>
                <w:sz w:val="28"/>
                <w:szCs w:val="28"/>
                <w:lang w:val="en-US"/>
              </w:rPr>
              <w:t>I</w:t>
            </w:r>
          </w:p>
        </w:tc>
        <w:tc>
          <w:tcPr>
            <w:tcW w:w="4604" w:type="pct"/>
            <w:gridSpan w:val="3"/>
            <w:vAlign w:val="center"/>
          </w:tcPr>
          <w:p w:rsidR="00B942E3" w:rsidRPr="0095106F" w:rsidRDefault="00B942E3" w:rsidP="00B942E3">
            <w:pPr>
              <w:jc w:val="center"/>
              <w:rPr>
                <w:b/>
                <w:sz w:val="28"/>
                <w:szCs w:val="28"/>
              </w:rPr>
            </w:pPr>
            <w:r w:rsidRPr="0095106F">
              <w:rPr>
                <w:b/>
                <w:sz w:val="28"/>
                <w:szCs w:val="28"/>
              </w:rPr>
              <w:t>Показатели качества питьевой воды</w:t>
            </w:r>
          </w:p>
        </w:tc>
      </w:tr>
      <w:tr w:rsidR="00B942E3" w:rsidRPr="0095106F" w:rsidTr="00B942E3">
        <w:tc>
          <w:tcPr>
            <w:tcW w:w="396" w:type="pct"/>
            <w:vAlign w:val="center"/>
          </w:tcPr>
          <w:p w:rsidR="00B942E3" w:rsidRPr="0095106F" w:rsidRDefault="00B942E3" w:rsidP="00B942E3">
            <w:pPr>
              <w:jc w:val="center"/>
              <w:rPr>
                <w:sz w:val="28"/>
                <w:szCs w:val="28"/>
              </w:rPr>
            </w:pPr>
            <w:r w:rsidRPr="0095106F">
              <w:rPr>
                <w:sz w:val="28"/>
                <w:szCs w:val="28"/>
              </w:rPr>
              <w:t>1.</w:t>
            </w:r>
          </w:p>
        </w:tc>
        <w:tc>
          <w:tcPr>
            <w:tcW w:w="2831" w:type="pct"/>
            <w:vAlign w:val="center"/>
          </w:tcPr>
          <w:p w:rsidR="00B942E3" w:rsidRPr="0095106F" w:rsidRDefault="00B942E3" w:rsidP="00B942E3">
            <w:pPr>
              <w:autoSpaceDE w:val="0"/>
              <w:autoSpaceDN w:val="0"/>
              <w:adjustRightInd w:val="0"/>
              <w:jc w:val="both"/>
              <w:rPr>
                <w:sz w:val="28"/>
                <w:szCs w:val="28"/>
              </w:rPr>
            </w:pPr>
            <w:r w:rsidRPr="0095106F">
              <w:rPr>
                <w:sz w:val="28"/>
                <w:szCs w:val="28"/>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w:t>
            </w:r>
            <w:r w:rsidRPr="0095106F">
              <w:rPr>
                <w:sz w:val="28"/>
                <w:szCs w:val="28"/>
              </w:rPr>
              <w:lastRenderedPageBreak/>
              <w:t>объеме проб, отобранных по результатам производственного контроля качества питьевой воды;</w:t>
            </w:r>
          </w:p>
        </w:tc>
        <w:tc>
          <w:tcPr>
            <w:tcW w:w="790" w:type="pct"/>
            <w:vAlign w:val="center"/>
          </w:tcPr>
          <w:p w:rsidR="00B942E3" w:rsidRPr="0095106F" w:rsidRDefault="00B942E3" w:rsidP="00B942E3">
            <w:pPr>
              <w:jc w:val="center"/>
              <w:rPr>
                <w:sz w:val="28"/>
                <w:szCs w:val="28"/>
              </w:rPr>
            </w:pPr>
            <w:r w:rsidRPr="0095106F">
              <w:rPr>
                <w:sz w:val="28"/>
                <w:szCs w:val="28"/>
              </w:rPr>
              <w:lastRenderedPageBreak/>
              <w:t>%</w:t>
            </w:r>
          </w:p>
        </w:tc>
        <w:tc>
          <w:tcPr>
            <w:tcW w:w="983" w:type="pct"/>
            <w:vAlign w:val="center"/>
          </w:tcPr>
          <w:p w:rsidR="00B942E3" w:rsidRPr="0095106F" w:rsidRDefault="00B942E3" w:rsidP="00B942E3">
            <w:pPr>
              <w:jc w:val="center"/>
              <w:rPr>
                <w:sz w:val="28"/>
                <w:szCs w:val="28"/>
              </w:rPr>
            </w:pPr>
            <w:r w:rsidRPr="0095106F">
              <w:rPr>
                <w:sz w:val="28"/>
                <w:szCs w:val="28"/>
              </w:rPr>
              <w:t>Не более 30%</w:t>
            </w:r>
          </w:p>
        </w:tc>
      </w:tr>
      <w:tr w:rsidR="00B942E3" w:rsidRPr="0095106F" w:rsidTr="00B942E3">
        <w:tc>
          <w:tcPr>
            <w:tcW w:w="396" w:type="pct"/>
            <w:vAlign w:val="center"/>
          </w:tcPr>
          <w:p w:rsidR="00B942E3" w:rsidRPr="0095106F" w:rsidRDefault="00B942E3" w:rsidP="00B942E3">
            <w:pPr>
              <w:jc w:val="center"/>
              <w:rPr>
                <w:sz w:val="28"/>
                <w:szCs w:val="28"/>
              </w:rPr>
            </w:pPr>
            <w:r w:rsidRPr="0095106F">
              <w:rPr>
                <w:sz w:val="28"/>
                <w:szCs w:val="28"/>
              </w:rPr>
              <w:lastRenderedPageBreak/>
              <w:t>2.</w:t>
            </w:r>
          </w:p>
        </w:tc>
        <w:tc>
          <w:tcPr>
            <w:tcW w:w="2831" w:type="pct"/>
            <w:vAlign w:val="center"/>
          </w:tcPr>
          <w:p w:rsidR="00B942E3" w:rsidRPr="0095106F" w:rsidRDefault="00B942E3" w:rsidP="00B942E3">
            <w:pPr>
              <w:autoSpaceDE w:val="0"/>
              <w:autoSpaceDN w:val="0"/>
              <w:adjustRightInd w:val="0"/>
              <w:jc w:val="both"/>
              <w:rPr>
                <w:sz w:val="28"/>
                <w:szCs w:val="28"/>
              </w:rPr>
            </w:pPr>
            <w:r w:rsidRPr="0095106F">
              <w:rPr>
                <w:sz w:val="28"/>
                <w:szCs w:val="28"/>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790" w:type="pct"/>
            <w:vAlign w:val="center"/>
          </w:tcPr>
          <w:p w:rsidR="00B942E3" w:rsidRPr="0095106F" w:rsidRDefault="00B942E3" w:rsidP="00B942E3">
            <w:pPr>
              <w:jc w:val="center"/>
              <w:rPr>
                <w:sz w:val="28"/>
                <w:szCs w:val="28"/>
              </w:rPr>
            </w:pPr>
            <w:r w:rsidRPr="0095106F">
              <w:rPr>
                <w:sz w:val="28"/>
                <w:szCs w:val="28"/>
              </w:rPr>
              <w:t>%</w:t>
            </w:r>
          </w:p>
        </w:tc>
        <w:tc>
          <w:tcPr>
            <w:tcW w:w="983" w:type="pct"/>
            <w:vAlign w:val="center"/>
          </w:tcPr>
          <w:p w:rsidR="00B942E3" w:rsidRPr="0095106F" w:rsidRDefault="00B942E3" w:rsidP="00B942E3">
            <w:pPr>
              <w:jc w:val="center"/>
              <w:rPr>
                <w:sz w:val="28"/>
                <w:szCs w:val="28"/>
              </w:rPr>
            </w:pPr>
            <w:r w:rsidRPr="0095106F">
              <w:rPr>
                <w:sz w:val="28"/>
                <w:szCs w:val="28"/>
              </w:rPr>
              <w:t>Не более 30%</w:t>
            </w:r>
          </w:p>
        </w:tc>
      </w:tr>
      <w:tr w:rsidR="00B942E3" w:rsidRPr="0095106F" w:rsidTr="00B942E3">
        <w:tc>
          <w:tcPr>
            <w:tcW w:w="396" w:type="pct"/>
            <w:vAlign w:val="center"/>
          </w:tcPr>
          <w:p w:rsidR="00B942E3" w:rsidRPr="0095106F" w:rsidRDefault="00B942E3" w:rsidP="00B942E3">
            <w:pPr>
              <w:jc w:val="center"/>
              <w:rPr>
                <w:sz w:val="28"/>
                <w:szCs w:val="28"/>
              </w:rPr>
            </w:pPr>
            <w:r w:rsidRPr="0095106F">
              <w:rPr>
                <w:sz w:val="28"/>
                <w:szCs w:val="28"/>
                <w:lang w:val="en-US"/>
              </w:rPr>
              <w:t>II</w:t>
            </w:r>
          </w:p>
        </w:tc>
        <w:tc>
          <w:tcPr>
            <w:tcW w:w="4604" w:type="pct"/>
            <w:gridSpan w:val="3"/>
            <w:vAlign w:val="center"/>
          </w:tcPr>
          <w:p w:rsidR="00B942E3" w:rsidRPr="0095106F" w:rsidRDefault="00B942E3" w:rsidP="00B942E3">
            <w:pPr>
              <w:autoSpaceDE w:val="0"/>
              <w:autoSpaceDN w:val="0"/>
              <w:adjustRightInd w:val="0"/>
              <w:ind w:firstLine="720"/>
              <w:jc w:val="center"/>
              <w:rPr>
                <w:b/>
                <w:sz w:val="28"/>
                <w:szCs w:val="28"/>
              </w:rPr>
            </w:pPr>
            <w:r w:rsidRPr="0095106F">
              <w:rPr>
                <w:b/>
                <w:sz w:val="28"/>
                <w:szCs w:val="28"/>
              </w:rPr>
              <w:t>Показатель</w:t>
            </w:r>
            <w:r>
              <w:rPr>
                <w:b/>
                <w:sz w:val="28"/>
                <w:szCs w:val="28"/>
              </w:rPr>
              <w:t xml:space="preserve"> </w:t>
            </w:r>
            <w:r w:rsidRPr="0095106F">
              <w:rPr>
                <w:b/>
                <w:sz w:val="28"/>
                <w:szCs w:val="28"/>
              </w:rPr>
              <w:t>надежности и бесперебойности водоснабжения</w:t>
            </w:r>
          </w:p>
        </w:tc>
      </w:tr>
      <w:tr w:rsidR="00B942E3" w:rsidRPr="0095106F" w:rsidTr="00B942E3">
        <w:tc>
          <w:tcPr>
            <w:tcW w:w="396" w:type="pct"/>
            <w:vAlign w:val="center"/>
          </w:tcPr>
          <w:p w:rsidR="00B942E3" w:rsidRPr="0095106F" w:rsidRDefault="00B942E3" w:rsidP="00B942E3">
            <w:pPr>
              <w:jc w:val="center"/>
              <w:rPr>
                <w:sz w:val="28"/>
                <w:szCs w:val="28"/>
              </w:rPr>
            </w:pPr>
            <w:r w:rsidRPr="0095106F">
              <w:rPr>
                <w:sz w:val="28"/>
                <w:szCs w:val="28"/>
              </w:rPr>
              <w:t>1</w:t>
            </w:r>
          </w:p>
        </w:tc>
        <w:tc>
          <w:tcPr>
            <w:tcW w:w="2831" w:type="pct"/>
            <w:vAlign w:val="center"/>
          </w:tcPr>
          <w:p w:rsidR="00B942E3" w:rsidRPr="0095106F" w:rsidRDefault="00B942E3" w:rsidP="00B942E3">
            <w:pPr>
              <w:autoSpaceDE w:val="0"/>
              <w:autoSpaceDN w:val="0"/>
              <w:adjustRightInd w:val="0"/>
              <w:jc w:val="both"/>
              <w:rPr>
                <w:sz w:val="28"/>
                <w:szCs w:val="28"/>
              </w:rPr>
            </w:pPr>
            <w:r w:rsidRPr="0095106F">
              <w:rPr>
                <w:sz w:val="28"/>
                <w:szCs w:val="28"/>
              </w:rPr>
              <w:t>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осуществляющей горячее водоснабжение, холодное водоснабжение, по подаче горячей воды,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горячего водоснабжения, принадлежащих организации, осуществляющей горячее водоснабжение, холодное водоснабжение, в расчете на протяженность водопроводной сети в год.</w:t>
            </w:r>
          </w:p>
        </w:tc>
        <w:tc>
          <w:tcPr>
            <w:tcW w:w="790" w:type="pct"/>
            <w:vAlign w:val="center"/>
          </w:tcPr>
          <w:p w:rsidR="00B942E3" w:rsidRPr="0095106F" w:rsidRDefault="00B942E3" w:rsidP="00B942E3">
            <w:pPr>
              <w:jc w:val="center"/>
              <w:rPr>
                <w:sz w:val="28"/>
                <w:szCs w:val="28"/>
              </w:rPr>
            </w:pPr>
            <w:r w:rsidRPr="0095106F">
              <w:rPr>
                <w:sz w:val="28"/>
                <w:szCs w:val="28"/>
              </w:rPr>
              <w:t>Ед./км</w:t>
            </w:r>
          </w:p>
        </w:tc>
        <w:tc>
          <w:tcPr>
            <w:tcW w:w="983" w:type="pct"/>
            <w:vAlign w:val="center"/>
          </w:tcPr>
          <w:p w:rsidR="00B942E3" w:rsidRPr="0095106F" w:rsidRDefault="00B942E3" w:rsidP="00B942E3">
            <w:pPr>
              <w:jc w:val="center"/>
              <w:rPr>
                <w:sz w:val="28"/>
                <w:szCs w:val="28"/>
              </w:rPr>
            </w:pPr>
            <w:r w:rsidRPr="0095106F">
              <w:rPr>
                <w:sz w:val="28"/>
                <w:szCs w:val="28"/>
              </w:rPr>
              <w:t>Не более 0,93</w:t>
            </w:r>
          </w:p>
        </w:tc>
      </w:tr>
      <w:tr w:rsidR="00B942E3" w:rsidRPr="0095106F" w:rsidTr="00B942E3">
        <w:tc>
          <w:tcPr>
            <w:tcW w:w="396" w:type="pct"/>
            <w:vAlign w:val="center"/>
          </w:tcPr>
          <w:p w:rsidR="00B942E3" w:rsidRPr="0095106F" w:rsidRDefault="00B942E3" w:rsidP="00B942E3">
            <w:pPr>
              <w:jc w:val="center"/>
              <w:rPr>
                <w:sz w:val="28"/>
                <w:szCs w:val="28"/>
              </w:rPr>
            </w:pPr>
            <w:r w:rsidRPr="0095106F">
              <w:rPr>
                <w:sz w:val="28"/>
                <w:szCs w:val="28"/>
                <w:lang w:val="en-US"/>
              </w:rPr>
              <w:t>III</w:t>
            </w:r>
          </w:p>
        </w:tc>
        <w:tc>
          <w:tcPr>
            <w:tcW w:w="4604" w:type="pct"/>
            <w:gridSpan w:val="3"/>
            <w:vAlign w:val="center"/>
          </w:tcPr>
          <w:p w:rsidR="00B942E3" w:rsidRPr="0095106F" w:rsidRDefault="00B942E3" w:rsidP="00B942E3">
            <w:pPr>
              <w:autoSpaceDE w:val="0"/>
              <w:autoSpaceDN w:val="0"/>
              <w:adjustRightInd w:val="0"/>
              <w:ind w:firstLine="720"/>
              <w:jc w:val="center"/>
              <w:rPr>
                <w:b/>
                <w:sz w:val="28"/>
                <w:szCs w:val="28"/>
              </w:rPr>
            </w:pPr>
            <w:r w:rsidRPr="0095106F">
              <w:rPr>
                <w:b/>
                <w:sz w:val="28"/>
                <w:szCs w:val="28"/>
              </w:rPr>
              <w:t>Показатели энергетической эффективности</w:t>
            </w:r>
          </w:p>
        </w:tc>
      </w:tr>
      <w:tr w:rsidR="00B942E3" w:rsidRPr="0095106F" w:rsidTr="00B942E3">
        <w:tc>
          <w:tcPr>
            <w:tcW w:w="396" w:type="pct"/>
            <w:vAlign w:val="center"/>
          </w:tcPr>
          <w:p w:rsidR="00B942E3" w:rsidRPr="0095106F" w:rsidRDefault="00B942E3" w:rsidP="00B942E3">
            <w:pPr>
              <w:jc w:val="center"/>
              <w:rPr>
                <w:sz w:val="28"/>
                <w:szCs w:val="28"/>
              </w:rPr>
            </w:pPr>
            <w:r w:rsidRPr="0095106F">
              <w:rPr>
                <w:sz w:val="28"/>
                <w:szCs w:val="28"/>
              </w:rPr>
              <w:t>1</w:t>
            </w:r>
          </w:p>
        </w:tc>
        <w:tc>
          <w:tcPr>
            <w:tcW w:w="2831" w:type="pct"/>
            <w:vAlign w:val="center"/>
          </w:tcPr>
          <w:p w:rsidR="00B942E3" w:rsidRPr="0095106F" w:rsidRDefault="00B942E3" w:rsidP="00B942E3">
            <w:pPr>
              <w:autoSpaceDE w:val="0"/>
              <w:autoSpaceDN w:val="0"/>
              <w:adjustRightInd w:val="0"/>
              <w:jc w:val="both"/>
              <w:rPr>
                <w:sz w:val="28"/>
                <w:szCs w:val="28"/>
              </w:rPr>
            </w:pPr>
            <w:r w:rsidRPr="0095106F">
              <w:rPr>
                <w:sz w:val="28"/>
                <w:szCs w:val="28"/>
              </w:rPr>
              <w:t>Доля потерь воды в централизованных системах водоснабжения при транспортировке в общем объеме воды, поданной в водопроводную сеть;</w:t>
            </w:r>
          </w:p>
        </w:tc>
        <w:tc>
          <w:tcPr>
            <w:tcW w:w="790" w:type="pct"/>
            <w:vAlign w:val="center"/>
          </w:tcPr>
          <w:p w:rsidR="00B942E3" w:rsidRPr="0095106F" w:rsidRDefault="00B942E3" w:rsidP="00B942E3">
            <w:pPr>
              <w:jc w:val="center"/>
              <w:rPr>
                <w:sz w:val="28"/>
                <w:szCs w:val="28"/>
                <w:lang w:val="en-US"/>
              </w:rPr>
            </w:pPr>
            <w:r w:rsidRPr="0095106F">
              <w:rPr>
                <w:sz w:val="28"/>
                <w:szCs w:val="28"/>
                <w:lang w:val="en-US"/>
              </w:rPr>
              <w:t>%</w:t>
            </w:r>
          </w:p>
        </w:tc>
        <w:tc>
          <w:tcPr>
            <w:tcW w:w="983" w:type="pct"/>
            <w:vAlign w:val="center"/>
          </w:tcPr>
          <w:p w:rsidR="00B942E3" w:rsidRPr="0095106F" w:rsidRDefault="00B942E3" w:rsidP="00B942E3">
            <w:pPr>
              <w:jc w:val="center"/>
              <w:rPr>
                <w:sz w:val="28"/>
                <w:szCs w:val="28"/>
              </w:rPr>
            </w:pPr>
            <w:r w:rsidRPr="0095106F">
              <w:rPr>
                <w:sz w:val="28"/>
                <w:szCs w:val="28"/>
              </w:rPr>
              <w:t>Не более 75%</w:t>
            </w:r>
          </w:p>
        </w:tc>
      </w:tr>
      <w:tr w:rsidR="00B942E3" w:rsidRPr="0095106F" w:rsidTr="00B942E3">
        <w:tc>
          <w:tcPr>
            <w:tcW w:w="396" w:type="pct"/>
            <w:vAlign w:val="center"/>
          </w:tcPr>
          <w:p w:rsidR="00B942E3" w:rsidRPr="0095106F" w:rsidRDefault="00B942E3" w:rsidP="00B942E3">
            <w:pPr>
              <w:jc w:val="center"/>
              <w:rPr>
                <w:sz w:val="28"/>
                <w:szCs w:val="28"/>
                <w:lang w:val="en-US"/>
              </w:rPr>
            </w:pPr>
            <w:r w:rsidRPr="0095106F">
              <w:rPr>
                <w:sz w:val="28"/>
                <w:szCs w:val="28"/>
                <w:lang w:val="en-US"/>
              </w:rPr>
              <w:t>2</w:t>
            </w:r>
          </w:p>
        </w:tc>
        <w:tc>
          <w:tcPr>
            <w:tcW w:w="2831" w:type="pct"/>
            <w:vAlign w:val="center"/>
          </w:tcPr>
          <w:p w:rsidR="00B942E3" w:rsidRPr="0095106F" w:rsidRDefault="00B942E3" w:rsidP="00B942E3">
            <w:pPr>
              <w:autoSpaceDE w:val="0"/>
              <w:autoSpaceDN w:val="0"/>
              <w:adjustRightInd w:val="0"/>
              <w:jc w:val="both"/>
              <w:rPr>
                <w:sz w:val="28"/>
                <w:szCs w:val="28"/>
              </w:rPr>
            </w:pPr>
            <w:r w:rsidRPr="0095106F">
              <w:rPr>
                <w:sz w:val="28"/>
                <w:szCs w:val="28"/>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790" w:type="pct"/>
            <w:vAlign w:val="center"/>
          </w:tcPr>
          <w:p w:rsidR="00B942E3" w:rsidRPr="0095106F" w:rsidRDefault="00B942E3" w:rsidP="00B942E3">
            <w:pPr>
              <w:autoSpaceDE w:val="0"/>
              <w:autoSpaceDN w:val="0"/>
              <w:adjustRightInd w:val="0"/>
              <w:jc w:val="center"/>
              <w:rPr>
                <w:sz w:val="28"/>
                <w:szCs w:val="28"/>
              </w:rPr>
            </w:pPr>
            <w:r w:rsidRPr="0095106F">
              <w:rPr>
                <w:sz w:val="28"/>
                <w:szCs w:val="28"/>
              </w:rPr>
              <w:t>кВт*ч/куб.м</w:t>
            </w:r>
          </w:p>
        </w:tc>
        <w:tc>
          <w:tcPr>
            <w:tcW w:w="983" w:type="pct"/>
            <w:vAlign w:val="center"/>
          </w:tcPr>
          <w:p w:rsidR="00B942E3" w:rsidRPr="0095106F" w:rsidRDefault="00B942E3" w:rsidP="00B942E3">
            <w:pPr>
              <w:jc w:val="center"/>
              <w:rPr>
                <w:sz w:val="28"/>
                <w:szCs w:val="28"/>
              </w:rPr>
            </w:pPr>
            <w:r w:rsidRPr="0095106F">
              <w:rPr>
                <w:sz w:val="28"/>
                <w:szCs w:val="28"/>
              </w:rPr>
              <w:t>Не более 7,72</w:t>
            </w:r>
          </w:p>
        </w:tc>
      </w:tr>
      <w:tr w:rsidR="00B942E3" w:rsidRPr="0095106F" w:rsidTr="00B942E3">
        <w:tc>
          <w:tcPr>
            <w:tcW w:w="396" w:type="pct"/>
            <w:vAlign w:val="center"/>
          </w:tcPr>
          <w:p w:rsidR="00B942E3" w:rsidRPr="0095106F" w:rsidRDefault="00B942E3" w:rsidP="00B942E3">
            <w:pPr>
              <w:jc w:val="center"/>
              <w:rPr>
                <w:sz w:val="28"/>
                <w:szCs w:val="28"/>
                <w:lang w:val="en-US"/>
              </w:rPr>
            </w:pPr>
            <w:r w:rsidRPr="0095106F">
              <w:rPr>
                <w:sz w:val="28"/>
                <w:szCs w:val="28"/>
                <w:lang w:val="en-US"/>
              </w:rPr>
              <w:t>3</w:t>
            </w:r>
          </w:p>
        </w:tc>
        <w:tc>
          <w:tcPr>
            <w:tcW w:w="2831" w:type="pct"/>
            <w:vAlign w:val="center"/>
          </w:tcPr>
          <w:p w:rsidR="00B942E3" w:rsidRPr="0095106F" w:rsidRDefault="00B942E3" w:rsidP="00B942E3">
            <w:pPr>
              <w:autoSpaceDE w:val="0"/>
              <w:autoSpaceDN w:val="0"/>
              <w:adjustRightInd w:val="0"/>
              <w:jc w:val="both"/>
              <w:rPr>
                <w:sz w:val="28"/>
                <w:szCs w:val="28"/>
              </w:rPr>
            </w:pPr>
            <w:r w:rsidRPr="0095106F">
              <w:rPr>
                <w:sz w:val="28"/>
                <w:szCs w:val="28"/>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p>
        </w:tc>
        <w:tc>
          <w:tcPr>
            <w:tcW w:w="790" w:type="pct"/>
            <w:vAlign w:val="center"/>
          </w:tcPr>
          <w:p w:rsidR="00B942E3" w:rsidRPr="0095106F" w:rsidRDefault="00B942E3" w:rsidP="00B942E3">
            <w:pPr>
              <w:autoSpaceDE w:val="0"/>
              <w:autoSpaceDN w:val="0"/>
              <w:adjustRightInd w:val="0"/>
              <w:jc w:val="center"/>
              <w:rPr>
                <w:sz w:val="28"/>
                <w:szCs w:val="28"/>
              </w:rPr>
            </w:pPr>
            <w:r w:rsidRPr="0095106F">
              <w:rPr>
                <w:sz w:val="28"/>
                <w:szCs w:val="28"/>
              </w:rPr>
              <w:t>кВт*ч/куб.м</w:t>
            </w:r>
          </w:p>
        </w:tc>
        <w:tc>
          <w:tcPr>
            <w:tcW w:w="983" w:type="pct"/>
            <w:vAlign w:val="center"/>
          </w:tcPr>
          <w:p w:rsidR="00B942E3" w:rsidRPr="0095106F" w:rsidRDefault="00B942E3" w:rsidP="00B942E3">
            <w:pPr>
              <w:jc w:val="center"/>
              <w:rPr>
                <w:sz w:val="28"/>
                <w:szCs w:val="28"/>
              </w:rPr>
            </w:pPr>
            <w:r w:rsidRPr="0095106F">
              <w:rPr>
                <w:sz w:val="28"/>
                <w:szCs w:val="28"/>
              </w:rPr>
              <w:t>Не более 6,34</w:t>
            </w:r>
          </w:p>
        </w:tc>
      </w:tr>
    </w:tbl>
    <w:p w:rsidR="00B942E3" w:rsidRPr="0095106F" w:rsidRDefault="00B942E3" w:rsidP="00B942E3">
      <w:pPr>
        <w:pStyle w:val="ConsPlusNormal"/>
        <w:ind w:firstLine="539"/>
        <w:jc w:val="both"/>
        <w:rPr>
          <w:rFonts w:ascii="Times New Roman" w:hAnsi="Times New Roman" w:cs="Times New Roman"/>
          <w:sz w:val="28"/>
          <w:szCs w:val="28"/>
        </w:rPr>
      </w:pPr>
    </w:p>
    <w:p w:rsidR="00B942E3" w:rsidRPr="0095106F" w:rsidRDefault="00B942E3" w:rsidP="00B942E3">
      <w:pPr>
        <w:pStyle w:val="ConsPlusNormal"/>
        <w:ind w:firstLine="567"/>
        <w:jc w:val="both"/>
        <w:rPr>
          <w:rFonts w:ascii="Times New Roman" w:hAnsi="Times New Roman" w:cs="Times New Roman"/>
          <w:sz w:val="28"/>
          <w:szCs w:val="28"/>
        </w:rPr>
      </w:pPr>
      <w:r w:rsidRPr="0095106F">
        <w:rPr>
          <w:rFonts w:ascii="Times New Roman" w:hAnsi="Times New Roman" w:cs="Times New Roman"/>
          <w:sz w:val="28"/>
          <w:szCs w:val="28"/>
        </w:rPr>
        <w:t xml:space="preserve">11. Мероприятия по строительству, модернизации и (или) </w:t>
      </w:r>
      <w:r w:rsidRPr="0095106F">
        <w:rPr>
          <w:rFonts w:ascii="Times New Roman" w:hAnsi="Times New Roman" w:cs="Times New Roman"/>
          <w:sz w:val="28"/>
          <w:szCs w:val="28"/>
        </w:rPr>
        <w:lastRenderedPageBreak/>
        <w:t>реконструкции объектов централизованных систем водоснабжения:</w:t>
      </w:r>
    </w:p>
    <w:p w:rsidR="00B942E3" w:rsidRPr="0095106F" w:rsidRDefault="00B942E3" w:rsidP="00B942E3">
      <w:pPr>
        <w:shd w:val="clear" w:color="auto" w:fill="FFFFFF"/>
        <w:ind w:firstLine="539"/>
        <w:jc w:val="both"/>
        <w:rPr>
          <w:color w:val="000000"/>
          <w:sz w:val="28"/>
          <w:szCs w:val="28"/>
        </w:rPr>
      </w:pPr>
      <w:r w:rsidRPr="0095106F">
        <w:rPr>
          <w:color w:val="000000"/>
          <w:sz w:val="28"/>
          <w:szCs w:val="28"/>
        </w:rPr>
        <w:t>11.1. Прокладка резервной ветки водопроводной магистрали от ВНС 2 подъема до с. Усть-Кулом;</w:t>
      </w:r>
    </w:p>
    <w:p w:rsidR="00B942E3" w:rsidRPr="0095106F" w:rsidRDefault="00B942E3" w:rsidP="00B942E3">
      <w:pPr>
        <w:shd w:val="clear" w:color="auto" w:fill="FFFFFF"/>
        <w:ind w:firstLine="539"/>
        <w:jc w:val="both"/>
        <w:rPr>
          <w:color w:val="000000"/>
          <w:sz w:val="28"/>
          <w:szCs w:val="28"/>
        </w:rPr>
      </w:pPr>
      <w:r w:rsidRPr="0095106F">
        <w:rPr>
          <w:color w:val="000000"/>
          <w:sz w:val="28"/>
          <w:szCs w:val="28"/>
        </w:rPr>
        <w:t>11.2. Устройство водоразборных колонок с контролем доступа на те</w:t>
      </w:r>
      <w:r>
        <w:rPr>
          <w:color w:val="000000"/>
          <w:sz w:val="28"/>
          <w:szCs w:val="28"/>
        </w:rPr>
        <w:t>рритории МО МР "Усть-Куломский»;</w:t>
      </w:r>
    </w:p>
    <w:p w:rsidR="00B942E3" w:rsidRPr="0095106F" w:rsidRDefault="00B942E3" w:rsidP="00B942E3">
      <w:pPr>
        <w:shd w:val="clear" w:color="auto" w:fill="FFFFFF"/>
        <w:ind w:firstLine="539"/>
        <w:jc w:val="both"/>
        <w:rPr>
          <w:color w:val="000000"/>
          <w:sz w:val="28"/>
          <w:szCs w:val="28"/>
        </w:rPr>
      </w:pPr>
      <w:r w:rsidRPr="0095106F">
        <w:rPr>
          <w:color w:val="000000"/>
          <w:sz w:val="28"/>
          <w:szCs w:val="28"/>
        </w:rPr>
        <w:t xml:space="preserve">11.3. </w:t>
      </w:r>
      <w:r>
        <w:rPr>
          <w:color w:val="000000"/>
          <w:sz w:val="28"/>
          <w:szCs w:val="28"/>
        </w:rPr>
        <w:t>Строительство</w:t>
      </w:r>
      <w:r w:rsidRPr="0095106F">
        <w:rPr>
          <w:color w:val="000000"/>
          <w:sz w:val="28"/>
          <w:szCs w:val="28"/>
        </w:rPr>
        <w:t xml:space="preserve"> ВОС в с.Нижний Воч</w:t>
      </w:r>
      <w:r>
        <w:rPr>
          <w:color w:val="000000"/>
          <w:sz w:val="28"/>
          <w:szCs w:val="28"/>
        </w:rPr>
        <w:t>, установка ДЭС</w:t>
      </w:r>
      <w:r w:rsidRPr="0095106F">
        <w:rPr>
          <w:color w:val="000000"/>
          <w:sz w:val="28"/>
          <w:szCs w:val="28"/>
        </w:rPr>
        <w:t>;</w:t>
      </w:r>
    </w:p>
    <w:p w:rsidR="00B942E3" w:rsidRPr="0095106F" w:rsidRDefault="00B942E3" w:rsidP="00B942E3">
      <w:pPr>
        <w:shd w:val="clear" w:color="auto" w:fill="FFFFFF"/>
        <w:ind w:firstLine="539"/>
        <w:jc w:val="both"/>
        <w:rPr>
          <w:color w:val="000000"/>
          <w:sz w:val="28"/>
          <w:szCs w:val="28"/>
        </w:rPr>
      </w:pPr>
      <w:r w:rsidRPr="0095106F">
        <w:rPr>
          <w:color w:val="000000"/>
          <w:sz w:val="28"/>
          <w:szCs w:val="28"/>
        </w:rPr>
        <w:t>11.4. Строительство магистральных участков водопроводных сетей</w:t>
      </w:r>
      <w:r>
        <w:rPr>
          <w:color w:val="000000"/>
          <w:sz w:val="28"/>
          <w:szCs w:val="28"/>
        </w:rPr>
        <w:t xml:space="preserve"> </w:t>
      </w:r>
      <w:r w:rsidRPr="0095106F">
        <w:rPr>
          <w:color w:val="000000"/>
          <w:sz w:val="28"/>
          <w:szCs w:val="28"/>
        </w:rPr>
        <w:t>в целях последующего подключения новых потребителей с устройством водоразборных колонок с контролем доступа в с.Нижний Воч.</w:t>
      </w:r>
    </w:p>
    <w:p w:rsidR="00B942E3" w:rsidRDefault="00B942E3" w:rsidP="00B942E3">
      <w:pPr>
        <w:pStyle w:val="ConsPlusNormal"/>
        <w:jc w:val="right"/>
        <w:rPr>
          <w:rFonts w:ascii="Times New Roman" w:eastAsiaTheme="minorHAnsi" w:hAnsi="Times New Roman" w:cs="Times New Roman"/>
          <w:sz w:val="28"/>
          <w:szCs w:val="28"/>
          <w:lang w:eastAsia="en-US"/>
        </w:rPr>
      </w:pPr>
    </w:p>
    <w:p w:rsidR="00B942E3" w:rsidRPr="0095106F" w:rsidRDefault="00B942E3" w:rsidP="00B942E3">
      <w:pPr>
        <w:pStyle w:val="ConsPlusNormal"/>
        <w:jc w:val="right"/>
        <w:rPr>
          <w:rFonts w:ascii="Times New Roman" w:eastAsiaTheme="minorHAnsi" w:hAnsi="Times New Roman" w:cs="Times New Roman"/>
          <w:sz w:val="28"/>
          <w:szCs w:val="28"/>
          <w:lang w:eastAsia="en-US"/>
        </w:rPr>
      </w:pPr>
      <w:r w:rsidRPr="0095106F">
        <w:rPr>
          <w:rFonts w:ascii="Times New Roman" w:eastAsiaTheme="minorHAnsi" w:hAnsi="Times New Roman" w:cs="Times New Roman"/>
          <w:sz w:val="28"/>
          <w:szCs w:val="28"/>
          <w:lang w:eastAsia="en-US"/>
        </w:rPr>
        <w:t>Таблица 3</w:t>
      </w:r>
    </w:p>
    <w:p w:rsidR="00B942E3" w:rsidRPr="0095106F" w:rsidRDefault="00B942E3" w:rsidP="00B942E3">
      <w:pPr>
        <w:pStyle w:val="ConsPlusNormal"/>
        <w:jc w:val="center"/>
        <w:rPr>
          <w:rFonts w:ascii="Times New Roman" w:hAnsi="Times New Roman" w:cs="Times New Roman"/>
          <w:sz w:val="28"/>
          <w:szCs w:val="28"/>
        </w:rPr>
      </w:pPr>
      <w:r w:rsidRPr="0095106F">
        <w:rPr>
          <w:rFonts w:ascii="Times New Roman" w:hAnsi="Times New Roman" w:cs="Times New Roman"/>
          <w:sz w:val="28"/>
          <w:szCs w:val="28"/>
        </w:rPr>
        <w:t>Плановые значения</w:t>
      </w:r>
      <w:r>
        <w:rPr>
          <w:rFonts w:ascii="Times New Roman" w:hAnsi="Times New Roman" w:cs="Times New Roman"/>
          <w:sz w:val="28"/>
          <w:szCs w:val="28"/>
        </w:rPr>
        <w:t xml:space="preserve"> </w:t>
      </w:r>
      <w:r w:rsidRPr="0095106F">
        <w:rPr>
          <w:rFonts w:ascii="Times New Roman" w:hAnsi="Times New Roman" w:cs="Times New Roman"/>
          <w:sz w:val="28"/>
          <w:szCs w:val="28"/>
        </w:rPr>
        <w:t>показателей качества и энергетической</w:t>
      </w:r>
    </w:p>
    <w:p w:rsidR="00B942E3" w:rsidRPr="0095106F" w:rsidRDefault="00B942E3" w:rsidP="00B942E3">
      <w:pPr>
        <w:pStyle w:val="ConsPlusNormal"/>
        <w:jc w:val="center"/>
        <w:rPr>
          <w:rFonts w:ascii="Times New Roman" w:hAnsi="Times New Roman" w:cs="Times New Roman"/>
          <w:sz w:val="28"/>
          <w:szCs w:val="28"/>
        </w:rPr>
      </w:pPr>
      <w:r w:rsidRPr="0095106F">
        <w:rPr>
          <w:rFonts w:ascii="Times New Roman" w:hAnsi="Times New Roman" w:cs="Times New Roman"/>
          <w:sz w:val="28"/>
          <w:szCs w:val="28"/>
        </w:rPr>
        <w:t>эффективности, которые должны быть достигнуты в результате</w:t>
      </w:r>
    </w:p>
    <w:p w:rsidR="00B942E3" w:rsidRPr="0095106F" w:rsidRDefault="00B942E3" w:rsidP="00B942E3">
      <w:pPr>
        <w:pStyle w:val="ConsPlusNormal"/>
        <w:jc w:val="center"/>
        <w:rPr>
          <w:rFonts w:ascii="Times New Roman" w:hAnsi="Times New Roman" w:cs="Times New Roman"/>
          <w:sz w:val="28"/>
          <w:szCs w:val="28"/>
        </w:rPr>
      </w:pPr>
      <w:r w:rsidRPr="0095106F">
        <w:rPr>
          <w:rFonts w:ascii="Times New Roman" w:hAnsi="Times New Roman" w:cs="Times New Roman"/>
          <w:sz w:val="28"/>
          <w:szCs w:val="28"/>
        </w:rPr>
        <w:t>реализации мероприятий в сфере водоснабжения</w:t>
      </w:r>
    </w:p>
    <w:p w:rsidR="00B942E3" w:rsidRPr="0095106F" w:rsidRDefault="00B942E3" w:rsidP="00B942E3">
      <w:pPr>
        <w:pStyle w:val="ConsPlusNormal"/>
        <w:jc w:val="center"/>
        <w:rPr>
          <w:rFonts w:ascii="Times New Roman" w:hAnsi="Times New Roman" w:cs="Times New Roman"/>
          <w:sz w:val="28"/>
          <w:szCs w:val="28"/>
        </w:rPr>
      </w:pPr>
    </w:p>
    <w:tbl>
      <w:tblPr>
        <w:tblW w:w="8230" w:type="pct"/>
        <w:tblLook w:val="04A0"/>
      </w:tblPr>
      <w:tblGrid>
        <w:gridCol w:w="601"/>
        <w:gridCol w:w="5878"/>
        <w:gridCol w:w="3091"/>
        <w:gridCol w:w="3091"/>
        <w:gridCol w:w="3091"/>
      </w:tblGrid>
      <w:tr w:rsidR="00B942E3" w:rsidRPr="0095106F" w:rsidTr="00B942E3">
        <w:trPr>
          <w:gridAfter w:val="2"/>
          <w:wAfter w:w="1962" w:type="pct"/>
          <w:trHeight w:val="1290"/>
        </w:trPr>
        <w:tc>
          <w:tcPr>
            <w:tcW w:w="191"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B942E3" w:rsidRPr="0095106F" w:rsidRDefault="00B942E3" w:rsidP="00B942E3">
            <w:pPr>
              <w:jc w:val="center"/>
              <w:rPr>
                <w:color w:val="000000"/>
                <w:sz w:val="28"/>
                <w:szCs w:val="28"/>
              </w:rPr>
            </w:pPr>
            <w:r w:rsidRPr="0095106F">
              <w:rPr>
                <w:color w:val="000000"/>
                <w:sz w:val="28"/>
                <w:szCs w:val="28"/>
              </w:rPr>
              <w:t>№ п/п</w:t>
            </w:r>
          </w:p>
        </w:tc>
        <w:tc>
          <w:tcPr>
            <w:tcW w:w="1866" w:type="pct"/>
            <w:tcBorders>
              <w:top w:val="single" w:sz="4" w:space="0" w:color="auto"/>
              <w:left w:val="nil"/>
              <w:bottom w:val="single" w:sz="8" w:space="0" w:color="auto"/>
              <w:right w:val="single" w:sz="8" w:space="0" w:color="auto"/>
            </w:tcBorders>
            <w:shd w:val="clear" w:color="auto" w:fill="auto"/>
            <w:vAlign w:val="center"/>
            <w:hideMark/>
          </w:tcPr>
          <w:p w:rsidR="00B942E3" w:rsidRPr="0095106F" w:rsidRDefault="00B942E3" w:rsidP="00B942E3">
            <w:pPr>
              <w:jc w:val="center"/>
              <w:rPr>
                <w:color w:val="000000"/>
                <w:sz w:val="28"/>
                <w:szCs w:val="28"/>
              </w:rPr>
            </w:pPr>
            <w:r w:rsidRPr="0095106F">
              <w:rPr>
                <w:color w:val="000000"/>
                <w:sz w:val="28"/>
                <w:szCs w:val="28"/>
              </w:rPr>
              <w:t>Целевой показатель</w:t>
            </w:r>
          </w:p>
        </w:tc>
        <w:tc>
          <w:tcPr>
            <w:tcW w:w="981" w:type="pct"/>
            <w:tcBorders>
              <w:top w:val="single" w:sz="4" w:space="0" w:color="auto"/>
              <w:left w:val="nil"/>
              <w:bottom w:val="single" w:sz="8" w:space="0" w:color="auto"/>
              <w:right w:val="single" w:sz="4" w:space="0" w:color="auto"/>
            </w:tcBorders>
            <w:shd w:val="clear" w:color="auto" w:fill="auto"/>
            <w:vAlign w:val="center"/>
            <w:hideMark/>
          </w:tcPr>
          <w:p w:rsidR="00B942E3" w:rsidRPr="0095106F" w:rsidRDefault="00B942E3" w:rsidP="00B942E3">
            <w:pPr>
              <w:jc w:val="center"/>
              <w:rPr>
                <w:color w:val="000000"/>
                <w:sz w:val="28"/>
                <w:szCs w:val="28"/>
              </w:rPr>
            </w:pPr>
            <w:r w:rsidRPr="0095106F">
              <w:rPr>
                <w:color w:val="000000"/>
                <w:sz w:val="28"/>
                <w:szCs w:val="28"/>
              </w:rPr>
              <w:t>Плановое значение целевого показателя, кот. д. б. достигнуто в результате реализации мероприятий инвестиционной программы</w:t>
            </w:r>
          </w:p>
        </w:tc>
      </w:tr>
      <w:tr w:rsidR="00B942E3" w:rsidRPr="0095106F" w:rsidTr="00B942E3">
        <w:trPr>
          <w:gridAfter w:val="2"/>
          <w:wAfter w:w="1962" w:type="pct"/>
          <w:trHeight w:val="510"/>
        </w:trPr>
        <w:tc>
          <w:tcPr>
            <w:tcW w:w="3038" w:type="pct"/>
            <w:gridSpan w:val="3"/>
            <w:tcBorders>
              <w:top w:val="single" w:sz="8" w:space="0" w:color="auto"/>
              <w:left w:val="single" w:sz="4" w:space="0" w:color="auto"/>
              <w:bottom w:val="single" w:sz="8" w:space="0" w:color="auto"/>
              <w:right w:val="single" w:sz="4" w:space="0" w:color="auto"/>
            </w:tcBorders>
            <w:shd w:val="clear" w:color="auto" w:fill="auto"/>
            <w:vAlign w:val="center"/>
            <w:hideMark/>
          </w:tcPr>
          <w:p w:rsidR="00B942E3" w:rsidRPr="0095106F" w:rsidRDefault="00B942E3" w:rsidP="00B942E3">
            <w:pPr>
              <w:jc w:val="center"/>
              <w:rPr>
                <w:b/>
                <w:bCs/>
                <w:color w:val="000000"/>
                <w:sz w:val="28"/>
                <w:szCs w:val="28"/>
              </w:rPr>
            </w:pPr>
            <w:r w:rsidRPr="0095106F">
              <w:rPr>
                <w:b/>
                <w:bCs/>
                <w:color w:val="000000"/>
                <w:sz w:val="28"/>
                <w:szCs w:val="28"/>
              </w:rPr>
              <w:t>I.                    Показатели качества питьевой воды</w:t>
            </w:r>
          </w:p>
        </w:tc>
      </w:tr>
      <w:tr w:rsidR="00B942E3" w:rsidRPr="0095106F" w:rsidTr="00B942E3">
        <w:trPr>
          <w:gridAfter w:val="2"/>
          <w:wAfter w:w="1962" w:type="pct"/>
          <w:trHeight w:val="982"/>
        </w:trPr>
        <w:tc>
          <w:tcPr>
            <w:tcW w:w="191" w:type="pct"/>
            <w:vMerge w:val="restart"/>
            <w:tcBorders>
              <w:top w:val="nil"/>
              <w:left w:val="single" w:sz="4" w:space="0" w:color="auto"/>
              <w:bottom w:val="nil"/>
              <w:right w:val="single" w:sz="4" w:space="0" w:color="auto"/>
            </w:tcBorders>
            <w:shd w:val="clear" w:color="auto" w:fill="auto"/>
            <w:vAlign w:val="center"/>
            <w:hideMark/>
          </w:tcPr>
          <w:p w:rsidR="00B942E3" w:rsidRPr="0095106F" w:rsidRDefault="00B942E3" w:rsidP="00B942E3">
            <w:pPr>
              <w:jc w:val="center"/>
              <w:rPr>
                <w:color w:val="000000"/>
                <w:sz w:val="28"/>
                <w:szCs w:val="28"/>
              </w:rPr>
            </w:pPr>
            <w:r w:rsidRPr="0095106F">
              <w:rPr>
                <w:color w:val="000000"/>
                <w:sz w:val="28"/>
                <w:szCs w:val="28"/>
              </w:rPr>
              <w:t>1</w:t>
            </w: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42E3" w:rsidRPr="0095106F" w:rsidRDefault="00B942E3" w:rsidP="00B942E3">
            <w:pPr>
              <w:jc w:val="both"/>
              <w:rPr>
                <w:color w:val="000000"/>
                <w:sz w:val="28"/>
                <w:szCs w:val="28"/>
              </w:rPr>
            </w:pPr>
            <w:r w:rsidRPr="0095106F">
              <w:rPr>
                <w:color w:val="000000"/>
                <w:sz w:val="28"/>
                <w:szCs w:val="28"/>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42E3" w:rsidRPr="0095106F" w:rsidRDefault="00B942E3" w:rsidP="00B942E3">
            <w:pPr>
              <w:jc w:val="center"/>
              <w:rPr>
                <w:color w:val="000000"/>
                <w:sz w:val="28"/>
                <w:szCs w:val="28"/>
              </w:rPr>
            </w:pPr>
          </w:p>
        </w:tc>
      </w:tr>
      <w:tr w:rsidR="00B942E3" w:rsidRPr="0095106F" w:rsidTr="00B942E3">
        <w:trPr>
          <w:gridAfter w:val="2"/>
          <w:wAfter w:w="1962" w:type="pct"/>
          <w:trHeight w:val="920"/>
        </w:trPr>
        <w:tc>
          <w:tcPr>
            <w:tcW w:w="191" w:type="pct"/>
            <w:vMerge/>
            <w:tcBorders>
              <w:top w:val="nil"/>
              <w:left w:val="single" w:sz="4" w:space="0" w:color="auto"/>
              <w:bottom w:val="nil"/>
              <w:right w:val="single" w:sz="4" w:space="0" w:color="auto"/>
            </w:tcBorders>
            <w:vAlign w:val="center"/>
            <w:hideMark/>
          </w:tcPr>
          <w:p w:rsidR="00B942E3" w:rsidRPr="0095106F" w:rsidRDefault="00B942E3" w:rsidP="00B942E3">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 Прокладка резервной ветки водопроводной магистрали от ВНС 2 подъема до с. Усть-Кулом</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center"/>
              <w:rPr>
                <w:color w:val="000000"/>
                <w:sz w:val="28"/>
                <w:szCs w:val="28"/>
              </w:rPr>
            </w:pPr>
            <w:r w:rsidRPr="0095106F">
              <w:rPr>
                <w:sz w:val="28"/>
                <w:szCs w:val="28"/>
              </w:rPr>
              <w:t>Не более 30%</w:t>
            </w:r>
          </w:p>
        </w:tc>
      </w:tr>
      <w:tr w:rsidR="00B942E3" w:rsidRPr="0095106F" w:rsidTr="00B942E3">
        <w:trPr>
          <w:gridAfter w:val="2"/>
          <w:wAfter w:w="1962" w:type="pct"/>
          <w:trHeight w:val="300"/>
        </w:trPr>
        <w:tc>
          <w:tcPr>
            <w:tcW w:w="191" w:type="pct"/>
            <w:tcBorders>
              <w:top w:val="nil"/>
              <w:left w:val="single" w:sz="4" w:space="0" w:color="auto"/>
              <w:bottom w:val="nil"/>
              <w:right w:val="single" w:sz="4" w:space="0" w:color="auto"/>
            </w:tcBorders>
            <w:vAlign w:val="center"/>
          </w:tcPr>
          <w:p w:rsidR="00B942E3" w:rsidRPr="0095106F" w:rsidRDefault="00B942E3" w:rsidP="00B942E3">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 Устройство водоразборных колонок с контролем доступа на территории МО МР "Усть-Куломский"</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center"/>
              <w:rPr>
                <w:color w:val="000000"/>
                <w:sz w:val="28"/>
                <w:szCs w:val="28"/>
              </w:rPr>
            </w:pPr>
            <w:r w:rsidRPr="0095106F">
              <w:rPr>
                <w:sz w:val="28"/>
                <w:szCs w:val="28"/>
              </w:rPr>
              <w:t>Не более 30%</w:t>
            </w:r>
          </w:p>
        </w:tc>
      </w:tr>
      <w:tr w:rsidR="00B942E3" w:rsidRPr="0095106F" w:rsidTr="00B942E3">
        <w:trPr>
          <w:gridAfter w:val="2"/>
          <w:wAfter w:w="1962" w:type="pct"/>
          <w:trHeight w:val="300"/>
        </w:trPr>
        <w:tc>
          <w:tcPr>
            <w:tcW w:w="191" w:type="pct"/>
            <w:tcBorders>
              <w:top w:val="nil"/>
              <w:left w:val="single" w:sz="4" w:space="0" w:color="auto"/>
              <w:bottom w:val="nil"/>
              <w:right w:val="single" w:sz="4" w:space="0" w:color="auto"/>
            </w:tcBorders>
            <w:vAlign w:val="center"/>
          </w:tcPr>
          <w:p w:rsidR="00B942E3" w:rsidRPr="0095106F" w:rsidRDefault="00B942E3" w:rsidP="00B942E3">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 xml:space="preserve">- </w:t>
            </w:r>
            <w:r>
              <w:rPr>
                <w:color w:val="000000"/>
                <w:sz w:val="28"/>
                <w:szCs w:val="28"/>
              </w:rPr>
              <w:t xml:space="preserve">Строительство </w:t>
            </w:r>
            <w:r w:rsidRPr="0095106F">
              <w:rPr>
                <w:color w:val="000000"/>
                <w:sz w:val="28"/>
                <w:szCs w:val="28"/>
              </w:rPr>
              <w:t>ВОС в с.Нижний Воч</w:t>
            </w:r>
            <w:r>
              <w:rPr>
                <w:color w:val="000000"/>
                <w:sz w:val="28"/>
                <w:szCs w:val="28"/>
              </w:rPr>
              <w:t>, установка ДЭС</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center"/>
              <w:rPr>
                <w:sz w:val="28"/>
                <w:szCs w:val="28"/>
              </w:rPr>
            </w:pPr>
          </w:p>
        </w:tc>
      </w:tr>
      <w:tr w:rsidR="00B942E3" w:rsidRPr="0095106F" w:rsidTr="00B942E3">
        <w:trPr>
          <w:gridAfter w:val="2"/>
          <w:wAfter w:w="1962" w:type="pct"/>
          <w:trHeight w:val="300"/>
        </w:trPr>
        <w:tc>
          <w:tcPr>
            <w:tcW w:w="191" w:type="pct"/>
            <w:tcBorders>
              <w:top w:val="nil"/>
              <w:left w:val="single" w:sz="4" w:space="0" w:color="auto"/>
              <w:bottom w:val="nil"/>
              <w:right w:val="single" w:sz="4" w:space="0" w:color="auto"/>
            </w:tcBorders>
            <w:vAlign w:val="center"/>
          </w:tcPr>
          <w:p w:rsidR="00B942E3" w:rsidRPr="0095106F" w:rsidRDefault="00B942E3" w:rsidP="00B942E3">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-Строительство магистральных участков водопроводных сетей</w:t>
            </w:r>
            <w:r>
              <w:rPr>
                <w:color w:val="000000"/>
                <w:sz w:val="28"/>
                <w:szCs w:val="28"/>
              </w:rPr>
              <w:t xml:space="preserve"> </w:t>
            </w:r>
            <w:r w:rsidRPr="0095106F">
              <w:rPr>
                <w:color w:val="000000"/>
                <w:sz w:val="28"/>
                <w:szCs w:val="28"/>
              </w:rPr>
              <w:t xml:space="preserve">в целях последующего подключения новых потребителей с </w:t>
            </w:r>
            <w:r w:rsidRPr="0095106F">
              <w:rPr>
                <w:color w:val="000000"/>
                <w:sz w:val="28"/>
                <w:szCs w:val="28"/>
              </w:rPr>
              <w:lastRenderedPageBreak/>
              <w:t>устройством водоразборных колонок с контролем доступа в с.Нижний Воч</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center"/>
              <w:rPr>
                <w:sz w:val="28"/>
                <w:szCs w:val="28"/>
              </w:rPr>
            </w:pPr>
            <w:r w:rsidRPr="0095106F">
              <w:rPr>
                <w:sz w:val="28"/>
                <w:szCs w:val="28"/>
              </w:rPr>
              <w:lastRenderedPageBreak/>
              <w:t>Не более 30%</w:t>
            </w:r>
          </w:p>
        </w:tc>
      </w:tr>
      <w:tr w:rsidR="00B942E3" w:rsidRPr="0095106F" w:rsidTr="00B942E3">
        <w:trPr>
          <w:gridAfter w:val="2"/>
          <w:wAfter w:w="1962" w:type="pct"/>
          <w:trHeight w:val="557"/>
        </w:trPr>
        <w:tc>
          <w:tcPr>
            <w:tcW w:w="191" w:type="pct"/>
            <w:vMerge w:val="restart"/>
            <w:tcBorders>
              <w:top w:val="single" w:sz="4" w:space="0" w:color="auto"/>
              <w:left w:val="single" w:sz="8" w:space="0" w:color="auto"/>
              <w:bottom w:val="nil"/>
              <w:right w:val="single" w:sz="4" w:space="0" w:color="auto"/>
            </w:tcBorders>
            <w:shd w:val="clear" w:color="auto" w:fill="auto"/>
            <w:vAlign w:val="center"/>
            <w:hideMark/>
          </w:tcPr>
          <w:p w:rsidR="00B942E3" w:rsidRPr="0095106F" w:rsidRDefault="00B942E3" w:rsidP="00B942E3">
            <w:pPr>
              <w:jc w:val="center"/>
              <w:rPr>
                <w:color w:val="000000"/>
                <w:sz w:val="28"/>
                <w:szCs w:val="28"/>
              </w:rPr>
            </w:pPr>
            <w:r w:rsidRPr="0095106F">
              <w:rPr>
                <w:color w:val="000000"/>
                <w:sz w:val="28"/>
                <w:szCs w:val="28"/>
              </w:rPr>
              <w:lastRenderedPageBreak/>
              <w:t>2</w:t>
            </w: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42E3" w:rsidRPr="0095106F" w:rsidRDefault="00B942E3" w:rsidP="00B942E3">
            <w:pPr>
              <w:jc w:val="both"/>
              <w:rPr>
                <w:color w:val="000000"/>
                <w:sz w:val="28"/>
                <w:szCs w:val="28"/>
              </w:rPr>
            </w:pPr>
            <w:r w:rsidRPr="0095106F">
              <w:rPr>
                <w:color w:val="000000"/>
                <w:sz w:val="28"/>
                <w:szCs w:val="28"/>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42E3" w:rsidRPr="0095106F" w:rsidRDefault="00B942E3" w:rsidP="00B942E3">
            <w:pPr>
              <w:jc w:val="center"/>
              <w:rPr>
                <w:color w:val="000000"/>
                <w:sz w:val="28"/>
                <w:szCs w:val="28"/>
              </w:rPr>
            </w:pPr>
            <w:r w:rsidRPr="0095106F">
              <w:rPr>
                <w:sz w:val="28"/>
                <w:szCs w:val="28"/>
              </w:rPr>
              <w:t>Не более 30%</w:t>
            </w:r>
            <w:r w:rsidRPr="0095106F">
              <w:rPr>
                <w:color w:val="000000"/>
                <w:sz w:val="28"/>
                <w:szCs w:val="28"/>
              </w:rPr>
              <w:t> </w:t>
            </w:r>
          </w:p>
        </w:tc>
      </w:tr>
      <w:tr w:rsidR="00B942E3" w:rsidRPr="0095106F" w:rsidTr="00B942E3">
        <w:trPr>
          <w:gridAfter w:val="2"/>
          <w:wAfter w:w="1962" w:type="pct"/>
          <w:trHeight w:val="70"/>
        </w:trPr>
        <w:tc>
          <w:tcPr>
            <w:tcW w:w="191" w:type="pct"/>
            <w:vMerge/>
            <w:tcBorders>
              <w:top w:val="nil"/>
              <w:left w:val="single" w:sz="8" w:space="0" w:color="auto"/>
              <w:bottom w:val="nil"/>
              <w:right w:val="single" w:sz="4" w:space="0" w:color="auto"/>
            </w:tcBorders>
            <w:vAlign w:val="center"/>
            <w:hideMark/>
          </w:tcPr>
          <w:p w:rsidR="00B942E3" w:rsidRPr="0095106F" w:rsidRDefault="00B942E3" w:rsidP="00B942E3">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 Прокладка резервной ветки водопроводной магистрали от ВНС 2 подъема до с. Усть-Кулом</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center"/>
              <w:rPr>
                <w:color w:val="000000"/>
                <w:sz w:val="28"/>
                <w:szCs w:val="28"/>
              </w:rPr>
            </w:pPr>
            <w:r w:rsidRPr="0095106F">
              <w:rPr>
                <w:sz w:val="28"/>
                <w:szCs w:val="28"/>
              </w:rPr>
              <w:t>Не более 30%</w:t>
            </w:r>
          </w:p>
        </w:tc>
      </w:tr>
      <w:tr w:rsidR="00B942E3" w:rsidRPr="0095106F" w:rsidTr="00B942E3">
        <w:trPr>
          <w:gridAfter w:val="2"/>
          <w:wAfter w:w="1962" w:type="pct"/>
          <w:trHeight w:val="70"/>
        </w:trPr>
        <w:tc>
          <w:tcPr>
            <w:tcW w:w="191" w:type="pct"/>
            <w:tcBorders>
              <w:top w:val="nil"/>
              <w:left w:val="single" w:sz="8" w:space="0" w:color="auto"/>
              <w:bottom w:val="nil"/>
              <w:right w:val="single" w:sz="4" w:space="0" w:color="auto"/>
            </w:tcBorders>
            <w:vAlign w:val="center"/>
            <w:hideMark/>
          </w:tcPr>
          <w:p w:rsidR="00B942E3" w:rsidRPr="0095106F" w:rsidRDefault="00B942E3" w:rsidP="00B942E3">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 Устройство водоразборных колонок с контролем доступа на территории МО МР "Усть-Куломский"</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B942E3" w:rsidRPr="0095106F" w:rsidRDefault="00B942E3" w:rsidP="00B942E3">
            <w:pPr>
              <w:jc w:val="center"/>
              <w:rPr>
                <w:sz w:val="28"/>
                <w:szCs w:val="28"/>
              </w:rPr>
            </w:pPr>
            <w:r w:rsidRPr="0095106F">
              <w:rPr>
                <w:sz w:val="28"/>
                <w:szCs w:val="28"/>
              </w:rPr>
              <w:t>Не более 30%</w:t>
            </w:r>
          </w:p>
        </w:tc>
      </w:tr>
      <w:tr w:rsidR="00B942E3" w:rsidRPr="0095106F" w:rsidTr="00B942E3">
        <w:trPr>
          <w:gridAfter w:val="2"/>
          <w:wAfter w:w="1962" w:type="pct"/>
          <w:trHeight w:val="70"/>
        </w:trPr>
        <w:tc>
          <w:tcPr>
            <w:tcW w:w="191" w:type="pct"/>
            <w:tcBorders>
              <w:top w:val="nil"/>
              <w:left w:val="single" w:sz="8" w:space="0" w:color="auto"/>
              <w:bottom w:val="nil"/>
              <w:right w:val="single" w:sz="4" w:space="0" w:color="auto"/>
            </w:tcBorders>
            <w:vAlign w:val="center"/>
            <w:hideMark/>
          </w:tcPr>
          <w:p w:rsidR="00B942E3" w:rsidRPr="0095106F" w:rsidRDefault="00B942E3" w:rsidP="00B942E3">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 xml:space="preserve">- </w:t>
            </w:r>
            <w:r>
              <w:rPr>
                <w:color w:val="000000"/>
                <w:sz w:val="28"/>
                <w:szCs w:val="28"/>
              </w:rPr>
              <w:t>Строительство</w:t>
            </w:r>
            <w:r w:rsidRPr="0095106F">
              <w:rPr>
                <w:color w:val="000000"/>
                <w:sz w:val="28"/>
                <w:szCs w:val="28"/>
              </w:rPr>
              <w:t xml:space="preserve"> ВОС в с.Нижний Воч</w:t>
            </w:r>
            <w:r>
              <w:rPr>
                <w:color w:val="000000"/>
                <w:sz w:val="28"/>
                <w:szCs w:val="28"/>
              </w:rPr>
              <w:t>, установка ДЭС</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B942E3" w:rsidRPr="0095106F" w:rsidRDefault="00B942E3" w:rsidP="00B942E3">
            <w:pPr>
              <w:jc w:val="center"/>
              <w:rPr>
                <w:sz w:val="28"/>
                <w:szCs w:val="28"/>
              </w:rPr>
            </w:pPr>
            <w:r w:rsidRPr="0095106F">
              <w:rPr>
                <w:sz w:val="28"/>
                <w:szCs w:val="28"/>
              </w:rPr>
              <w:t>Не более 30%</w:t>
            </w:r>
          </w:p>
        </w:tc>
      </w:tr>
      <w:tr w:rsidR="00B942E3" w:rsidRPr="0095106F" w:rsidTr="00B942E3">
        <w:trPr>
          <w:gridAfter w:val="2"/>
          <w:wAfter w:w="1962" w:type="pct"/>
          <w:trHeight w:val="70"/>
        </w:trPr>
        <w:tc>
          <w:tcPr>
            <w:tcW w:w="191" w:type="pct"/>
            <w:tcBorders>
              <w:top w:val="nil"/>
              <w:left w:val="single" w:sz="8" w:space="0" w:color="auto"/>
              <w:bottom w:val="nil"/>
              <w:right w:val="single" w:sz="4" w:space="0" w:color="auto"/>
            </w:tcBorders>
            <w:vAlign w:val="center"/>
          </w:tcPr>
          <w:p w:rsidR="00B942E3" w:rsidRPr="0095106F" w:rsidRDefault="00B942E3" w:rsidP="00B942E3">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-Строительство магистральных участков водопроводных сетей</w:t>
            </w:r>
            <w:r>
              <w:rPr>
                <w:color w:val="000000"/>
                <w:sz w:val="28"/>
                <w:szCs w:val="28"/>
              </w:rPr>
              <w:t xml:space="preserve"> </w:t>
            </w:r>
            <w:r w:rsidRPr="0095106F">
              <w:rPr>
                <w:color w:val="000000"/>
                <w:sz w:val="28"/>
                <w:szCs w:val="28"/>
              </w:rPr>
              <w:t>в целях последующего подключения новых потребителей с устройством водоразборных колонок с контролем доступа в с.Нижний Воч</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center"/>
              <w:rPr>
                <w:color w:val="000000"/>
                <w:sz w:val="28"/>
                <w:szCs w:val="28"/>
              </w:rPr>
            </w:pPr>
            <w:r w:rsidRPr="0095106F">
              <w:rPr>
                <w:sz w:val="28"/>
                <w:szCs w:val="28"/>
              </w:rPr>
              <w:t>Не более 30%</w:t>
            </w:r>
          </w:p>
        </w:tc>
      </w:tr>
      <w:tr w:rsidR="00B942E3" w:rsidRPr="0095106F" w:rsidTr="00B942E3">
        <w:trPr>
          <w:trHeight w:val="450"/>
        </w:trPr>
        <w:tc>
          <w:tcPr>
            <w:tcW w:w="303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942E3" w:rsidRPr="0095106F" w:rsidRDefault="00B942E3" w:rsidP="00B942E3">
            <w:pPr>
              <w:jc w:val="center"/>
              <w:rPr>
                <w:b/>
                <w:bCs/>
                <w:color w:val="000000"/>
                <w:sz w:val="28"/>
                <w:szCs w:val="28"/>
              </w:rPr>
            </w:pPr>
            <w:r w:rsidRPr="0095106F">
              <w:rPr>
                <w:b/>
                <w:bCs/>
                <w:color w:val="000000"/>
                <w:sz w:val="28"/>
                <w:szCs w:val="28"/>
              </w:rPr>
              <w:t>II.                  Показатели надежности и бесперебойности централизованной системы холодного водоснабжения</w:t>
            </w:r>
          </w:p>
        </w:tc>
        <w:tc>
          <w:tcPr>
            <w:tcW w:w="981" w:type="pct"/>
            <w:vAlign w:val="center"/>
          </w:tcPr>
          <w:p w:rsidR="00B942E3" w:rsidRPr="0095106F" w:rsidRDefault="00B942E3" w:rsidP="00B942E3">
            <w:pPr>
              <w:jc w:val="both"/>
              <w:rPr>
                <w:color w:val="000000"/>
                <w:sz w:val="28"/>
                <w:szCs w:val="28"/>
              </w:rPr>
            </w:pPr>
          </w:p>
        </w:tc>
        <w:tc>
          <w:tcPr>
            <w:tcW w:w="981" w:type="pct"/>
            <w:vAlign w:val="center"/>
          </w:tcPr>
          <w:p w:rsidR="00B942E3" w:rsidRPr="0095106F" w:rsidRDefault="00B942E3" w:rsidP="00B942E3">
            <w:pPr>
              <w:jc w:val="center"/>
              <w:rPr>
                <w:color w:val="000000"/>
                <w:sz w:val="28"/>
                <w:szCs w:val="28"/>
              </w:rPr>
            </w:pPr>
          </w:p>
        </w:tc>
      </w:tr>
      <w:tr w:rsidR="00B942E3" w:rsidRPr="0095106F" w:rsidTr="00B942E3">
        <w:trPr>
          <w:gridAfter w:val="2"/>
          <w:wAfter w:w="1962" w:type="pct"/>
          <w:trHeight w:val="406"/>
        </w:trPr>
        <w:tc>
          <w:tcPr>
            <w:tcW w:w="191" w:type="pct"/>
            <w:vMerge w:val="restart"/>
            <w:tcBorders>
              <w:top w:val="nil"/>
              <w:left w:val="single" w:sz="8" w:space="0" w:color="auto"/>
              <w:bottom w:val="nil"/>
              <w:right w:val="single" w:sz="4" w:space="0" w:color="auto"/>
            </w:tcBorders>
            <w:shd w:val="clear" w:color="auto" w:fill="auto"/>
            <w:vAlign w:val="center"/>
            <w:hideMark/>
          </w:tcPr>
          <w:p w:rsidR="00B942E3" w:rsidRPr="0095106F" w:rsidRDefault="00B942E3" w:rsidP="00B942E3">
            <w:pPr>
              <w:jc w:val="center"/>
              <w:rPr>
                <w:color w:val="000000"/>
                <w:sz w:val="28"/>
                <w:szCs w:val="28"/>
              </w:rPr>
            </w:pPr>
            <w:r w:rsidRPr="0095106F">
              <w:rPr>
                <w:color w:val="000000"/>
                <w:sz w:val="28"/>
                <w:szCs w:val="28"/>
              </w:rPr>
              <w:t>1</w:t>
            </w: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42E3" w:rsidRPr="0095106F" w:rsidRDefault="00B942E3" w:rsidP="00B942E3">
            <w:pPr>
              <w:jc w:val="both"/>
              <w:rPr>
                <w:color w:val="000000"/>
                <w:sz w:val="28"/>
                <w:szCs w:val="28"/>
              </w:rPr>
            </w:pPr>
            <w:r w:rsidRPr="0095106F">
              <w:rPr>
                <w:color w:val="000000"/>
                <w:sz w:val="28"/>
                <w:szCs w:val="28"/>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w:t>
            </w:r>
            <w:r>
              <w:rPr>
                <w:color w:val="000000"/>
                <w:sz w:val="28"/>
                <w:szCs w:val="28"/>
              </w:rPr>
              <w:t xml:space="preserve">го водоснабжения, принадлежащих </w:t>
            </w:r>
            <w:r w:rsidRPr="0095106F">
              <w:rPr>
                <w:color w:val="000000"/>
                <w:sz w:val="28"/>
                <w:szCs w:val="28"/>
              </w:rPr>
              <w:t>организации, осуществляющей</w:t>
            </w:r>
            <w:r>
              <w:rPr>
                <w:color w:val="000000"/>
                <w:sz w:val="28"/>
                <w:szCs w:val="28"/>
              </w:rPr>
              <w:t xml:space="preserve"> </w:t>
            </w:r>
            <w:r w:rsidRPr="0095106F">
              <w:rPr>
                <w:color w:val="000000"/>
                <w:sz w:val="28"/>
                <w:szCs w:val="28"/>
              </w:rPr>
              <w:t>холодное водоснабжение, в расчете на протяженность водопроводной сети в год Ед./км</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42E3" w:rsidRPr="0095106F" w:rsidRDefault="00B942E3" w:rsidP="00B942E3">
            <w:pPr>
              <w:jc w:val="center"/>
              <w:rPr>
                <w:color w:val="000000"/>
                <w:sz w:val="28"/>
                <w:szCs w:val="28"/>
              </w:rPr>
            </w:pPr>
          </w:p>
        </w:tc>
      </w:tr>
      <w:tr w:rsidR="00B942E3" w:rsidRPr="0095106F" w:rsidTr="00B942E3">
        <w:trPr>
          <w:gridAfter w:val="2"/>
          <w:wAfter w:w="1962" w:type="pct"/>
          <w:trHeight w:val="70"/>
        </w:trPr>
        <w:tc>
          <w:tcPr>
            <w:tcW w:w="191" w:type="pct"/>
            <w:vMerge/>
            <w:tcBorders>
              <w:top w:val="nil"/>
              <w:left w:val="single" w:sz="8" w:space="0" w:color="auto"/>
              <w:bottom w:val="nil"/>
              <w:right w:val="single" w:sz="4" w:space="0" w:color="auto"/>
            </w:tcBorders>
            <w:vAlign w:val="center"/>
            <w:hideMark/>
          </w:tcPr>
          <w:p w:rsidR="00B942E3" w:rsidRPr="0095106F" w:rsidRDefault="00B942E3" w:rsidP="00B942E3">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 Прокладка резервной ветки водопроводной магистрали от ВНС 2 подъема до с. Усть-Кулом</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center"/>
              <w:rPr>
                <w:color w:val="000000"/>
                <w:sz w:val="28"/>
                <w:szCs w:val="28"/>
              </w:rPr>
            </w:pPr>
            <w:r w:rsidRPr="0095106F">
              <w:rPr>
                <w:sz w:val="28"/>
                <w:szCs w:val="28"/>
              </w:rPr>
              <w:t>Не более 0,93</w:t>
            </w:r>
          </w:p>
        </w:tc>
      </w:tr>
      <w:tr w:rsidR="00B942E3" w:rsidRPr="0095106F" w:rsidTr="00B942E3">
        <w:trPr>
          <w:gridAfter w:val="2"/>
          <w:wAfter w:w="1962" w:type="pct"/>
          <w:trHeight w:val="70"/>
        </w:trPr>
        <w:tc>
          <w:tcPr>
            <w:tcW w:w="191" w:type="pct"/>
            <w:tcBorders>
              <w:top w:val="nil"/>
              <w:left w:val="single" w:sz="8" w:space="0" w:color="auto"/>
              <w:bottom w:val="nil"/>
              <w:right w:val="single" w:sz="4" w:space="0" w:color="auto"/>
            </w:tcBorders>
            <w:vAlign w:val="center"/>
          </w:tcPr>
          <w:p w:rsidR="00B942E3" w:rsidRPr="0095106F" w:rsidRDefault="00B942E3" w:rsidP="00B942E3">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 Устройство водоразборных колонок с контролем доступа на территории МО МР "Усть-Куломский"</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center"/>
              <w:rPr>
                <w:color w:val="000000"/>
                <w:sz w:val="28"/>
                <w:szCs w:val="28"/>
              </w:rPr>
            </w:pPr>
            <w:r w:rsidRPr="0095106F">
              <w:rPr>
                <w:sz w:val="28"/>
                <w:szCs w:val="28"/>
              </w:rPr>
              <w:t>Не более 0,93</w:t>
            </w:r>
          </w:p>
        </w:tc>
      </w:tr>
      <w:tr w:rsidR="00B942E3" w:rsidRPr="0095106F" w:rsidTr="00B942E3">
        <w:trPr>
          <w:gridAfter w:val="2"/>
          <w:wAfter w:w="1962" w:type="pct"/>
          <w:trHeight w:val="70"/>
        </w:trPr>
        <w:tc>
          <w:tcPr>
            <w:tcW w:w="191" w:type="pct"/>
            <w:tcBorders>
              <w:top w:val="nil"/>
              <w:left w:val="single" w:sz="8" w:space="0" w:color="auto"/>
              <w:bottom w:val="nil"/>
              <w:right w:val="single" w:sz="4" w:space="0" w:color="auto"/>
            </w:tcBorders>
            <w:vAlign w:val="center"/>
          </w:tcPr>
          <w:p w:rsidR="00B942E3" w:rsidRPr="0095106F" w:rsidRDefault="00B942E3" w:rsidP="00B942E3">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 xml:space="preserve">- </w:t>
            </w:r>
            <w:r>
              <w:rPr>
                <w:color w:val="000000"/>
                <w:sz w:val="28"/>
                <w:szCs w:val="28"/>
              </w:rPr>
              <w:t>Строительство</w:t>
            </w:r>
            <w:r w:rsidRPr="0095106F">
              <w:rPr>
                <w:color w:val="000000"/>
                <w:sz w:val="28"/>
                <w:szCs w:val="28"/>
              </w:rPr>
              <w:t xml:space="preserve"> ВОС в с.Нижний Воч</w:t>
            </w:r>
            <w:r>
              <w:rPr>
                <w:color w:val="000000"/>
                <w:sz w:val="28"/>
                <w:szCs w:val="28"/>
              </w:rPr>
              <w:t xml:space="preserve">, </w:t>
            </w:r>
            <w:r>
              <w:rPr>
                <w:color w:val="000000"/>
                <w:sz w:val="28"/>
                <w:szCs w:val="28"/>
              </w:rPr>
              <w:lastRenderedPageBreak/>
              <w:t>установка ДЭС</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B942E3" w:rsidRPr="0095106F" w:rsidRDefault="00B942E3" w:rsidP="00B942E3">
            <w:pPr>
              <w:jc w:val="center"/>
              <w:rPr>
                <w:sz w:val="28"/>
                <w:szCs w:val="28"/>
              </w:rPr>
            </w:pPr>
            <w:r w:rsidRPr="0095106F">
              <w:rPr>
                <w:sz w:val="28"/>
                <w:szCs w:val="28"/>
              </w:rPr>
              <w:lastRenderedPageBreak/>
              <w:t>Не более 0,93</w:t>
            </w:r>
          </w:p>
        </w:tc>
      </w:tr>
      <w:tr w:rsidR="00B942E3" w:rsidRPr="0095106F" w:rsidTr="00B942E3">
        <w:trPr>
          <w:gridAfter w:val="2"/>
          <w:wAfter w:w="1962" w:type="pct"/>
          <w:trHeight w:val="70"/>
        </w:trPr>
        <w:tc>
          <w:tcPr>
            <w:tcW w:w="191" w:type="pct"/>
            <w:tcBorders>
              <w:top w:val="nil"/>
              <w:left w:val="single" w:sz="8" w:space="0" w:color="auto"/>
              <w:bottom w:val="nil"/>
              <w:right w:val="single" w:sz="4" w:space="0" w:color="auto"/>
            </w:tcBorders>
            <w:vAlign w:val="center"/>
          </w:tcPr>
          <w:p w:rsidR="00B942E3" w:rsidRPr="0095106F" w:rsidRDefault="00B942E3" w:rsidP="00B942E3">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-Строительство магистральных участков водопроводных сетей</w:t>
            </w:r>
            <w:r>
              <w:rPr>
                <w:color w:val="000000"/>
                <w:sz w:val="28"/>
                <w:szCs w:val="28"/>
              </w:rPr>
              <w:t xml:space="preserve"> </w:t>
            </w:r>
            <w:r w:rsidRPr="0095106F">
              <w:rPr>
                <w:color w:val="000000"/>
                <w:sz w:val="28"/>
                <w:szCs w:val="28"/>
              </w:rPr>
              <w:t>в целях последующего подключения новых потребителей с устройством водоразборных колонок с контролем доступа в с.Нижний Воч</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B942E3" w:rsidRPr="0095106F" w:rsidRDefault="00B942E3" w:rsidP="00B942E3">
            <w:pPr>
              <w:jc w:val="center"/>
              <w:rPr>
                <w:sz w:val="28"/>
                <w:szCs w:val="28"/>
              </w:rPr>
            </w:pPr>
          </w:p>
          <w:p w:rsidR="00B942E3" w:rsidRPr="0095106F" w:rsidRDefault="00B942E3" w:rsidP="00B942E3">
            <w:pPr>
              <w:jc w:val="center"/>
              <w:rPr>
                <w:sz w:val="28"/>
                <w:szCs w:val="28"/>
              </w:rPr>
            </w:pPr>
            <w:r w:rsidRPr="0095106F">
              <w:rPr>
                <w:sz w:val="28"/>
                <w:szCs w:val="28"/>
              </w:rPr>
              <w:t>Не более 0,93</w:t>
            </w:r>
          </w:p>
        </w:tc>
      </w:tr>
      <w:tr w:rsidR="00B942E3" w:rsidRPr="0095106F" w:rsidTr="00B942E3">
        <w:trPr>
          <w:trHeight w:val="675"/>
        </w:trPr>
        <w:tc>
          <w:tcPr>
            <w:tcW w:w="303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942E3" w:rsidRPr="0095106F" w:rsidRDefault="00B942E3" w:rsidP="00B942E3">
            <w:pPr>
              <w:jc w:val="center"/>
              <w:rPr>
                <w:b/>
                <w:bCs/>
                <w:color w:val="000000"/>
                <w:sz w:val="28"/>
                <w:szCs w:val="28"/>
              </w:rPr>
            </w:pPr>
            <w:r w:rsidRPr="0095106F">
              <w:rPr>
                <w:b/>
                <w:bCs/>
                <w:color w:val="000000"/>
                <w:sz w:val="28"/>
                <w:szCs w:val="28"/>
              </w:rPr>
              <w:t>III.               Показатели энергетической эффективности (эффективности использования ресурсов, в т. ч. уровень потерь воды)</w:t>
            </w:r>
          </w:p>
        </w:tc>
        <w:tc>
          <w:tcPr>
            <w:tcW w:w="981" w:type="pct"/>
            <w:vAlign w:val="center"/>
          </w:tcPr>
          <w:p w:rsidR="00B942E3" w:rsidRPr="0095106F" w:rsidRDefault="00B942E3" w:rsidP="00B942E3">
            <w:pPr>
              <w:jc w:val="both"/>
              <w:rPr>
                <w:color w:val="000000"/>
                <w:sz w:val="28"/>
                <w:szCs w:val="28"/>
              </w:rPr>
            </w:pPr>
          </w:p>
        </w:tc>
        <w:tc>
          <w:tcPr>
            <w:tcW w:w="981" w:type="pct"/>
            <w:vAlign w:val="center"/>
          </w:tcPr>
          <w:p w:rsidR="00B942E3" w:rsidRPr="0095106F" w:rsidRDefault="00B942E3" w:rsidP="00B942E3">
            <w:pPr>
              <w:jc w:val="center"/>
              <w:rPr>
                <w:color w:val="000000"/>
                <w:sz w:val="28"/>
                <w:szCs w:val="28"/>
              </w:rPr>
            </w:pPr>
          </w:p>
        </w:tc>
      </w:tr>
      <w:tr w:rsidR="00B942E3" w:rsidRPr="0095106F" w:rsidTr="00B942E3">
        <w:trPr>
          <w:gridAfter w:val="2"/>
          <w:wAfter w:w="1962" w:type="pct"/>
          <w:trHeight w:val="463"/>
        </w:trPr>
        <w:tc>
          <w:tcPr>
            <w:tcW w:w="191" w:type="pct"/>
            <w:vMerge w:val="restart"/>
            <w:tcBorders>
              <w:top w:val="nil"/>
              <w:left w:val="single" w:sz="8" w:space="0" w:color="auto"/>
              <w:right w:val="single" w:sz="8" w:space="0" w:color="auto"/>
            </w:tcBorders>
            <w:shd w:val="clear" w:color="auto" w:fill="auto"/>
            <w:vAlign w:val="center"/>
            <w:hideMark/>
          </w:tcPr>
          <w:p w:rsidR="00B942E3" w:rsidRPr="0095106F" w:rsidRDefault="00B942E3" w:rsidP="00B942E3">
            <w:pPr>
              <w:jc w:val="center"/>
              <w:rPr>
                <w:color w:val="000000"/>
                <w:sz w:val="28"/>
                <w:szCs w:val="28"/>
              </w:rPr>
            </w:pPr>
            <w:r w:rsidRPr="0095106F">
              <w:rPr>
                <w:color w:val="000000"/>
                <w:sz w:val="28"/>
                <w:szCs w:val="28"/>
              </w:rPr>
              <w:t>1</w:t>
            </w:r>
          </w:p>
        </w:tc>
        <w:tc>
          <w:tcPr>
            <w:tcW w:w="1866" w:type="pct"/>
            <w:tcBorders>
              <w:top w:val="nil"/>
              <w:left w:val="nil"/>
              <w:bottom w:val="single" w:sz="4" w:space="0" w:color="auto"/>
              <w:right w:val="single" w:sz="4" w:space="0" w:color="auto"/>
            </w:tcBorders>
            <w:shd w:val="clear" w:color="auto" w:fill="auto"/>
            <w:vAlign w:val="center"/>
            <w:hideMark/>
          </w:tcPr>
          <w:p w:rsidR="00B942E3" w:rsidRPr="0095106F" w:rsidRDefault="00B942E3" w:rsidP="00B942E3">
            <w:pPr>
              <w:jc w:val="both"/>
              <w:rPr>
                <w:color w:val="000000"/>
                <w:sz w:val="28"/>
                <w:szCs w:val="28"/>
              </w:rPr>
            </w:pPr>
            <w:r w:rsidRPr="0095106F">
              <w:rPr>
                <w:color w:val="000000"/>
                <w:sz w:val="28"/>
                <w:szCs w:val="28"/>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center"/>
              <w:rPr>
                <w:color w:val="000000"/>
                <w:sz w:val="28"/>
                <w:szCs w:val="28"/>
              </w:rPr>
            </w:pPr>
          </w:p>
        </w:tc>
      </w:tr>
      <w:tr w:rsidR="00B942E3" w:rsidRPr="0095106F" w:rsidTr="00B942E3">
        <w:trPr>
          <w:gridAfter w:val="2"/>
          <w:wAfter w:w="1962" w:type="pct"/>
          <w:trHeight w:val="50"/>
        </w:trPr>
        <w:tc>
          <w:tcPr>
            <w:tcW w:w="191" w:type="pct"/>
            <w:vMerge/>
            <w:tcBorders>
              <w:left w:val="single" w:sz="8" w:space="0" w:color="auto"/>
              <w:right w:val="single" w:sz="8" w:space="0" w:color="auto"/>
            </w:tcBorders>
            <w:vAlign w:val="center"/>
            <w:hideMark/>
          </w:tcPr>
          <w:p w:rsidR="00B942E3" w:rsidRPr="0095106F" w:rsidRDefault="00B942E3" w:rsidP="00B942E3">
            <w:pPr>
              <w:rPr>
                <w:color w:val="000000"/>
                <w:sz w:val="28"/>
                <w:szCs w:val="28"/>
              </w:rPr>
            </w:pPr>
          </w:p>
        </w:tc>
        <w:tc>
          <w:tcPr>
            <w:tcW w:w="1866" w:type="pct"/>
            <w:tcBorders>
              <w:top w:val="single" w:sz="4" w:space="0" w:color="auto"/>
              <w:left w:val="single" w:sz="8"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 Прокладка резервной ветки водопроводной магистрали от ВНС 2 подъема до с. Усть-Кулом</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center"/>
              <w:rPr>
                <w:color w:val="000000"/>
                <w:sz w:val="28"/>
                <w:szCs w:val="28"/>
              </w:rPr>
            </w:pPr>
            <w:r w:rsidRPr="0095106F">
              <w:rPr>
                <w:sz w:val="28"/>
                <w:szCs w:val="28"/>
              </w:rPr>
              <w:t>Не более 75%</w:t>
            </w:r>
          </w:p>
        </w:tc>
      </w:tr>
      <w:tr w:rsidR="00B942E3" w:rsidRPr="0095106F" w:rsidTr="00B942E3">
        <w:trPr>
          <w:gridAfter w:val="2"/>
          <w:wAfter w:w="1962" w:type="pct"/>
          <w:trHeight w:val="50"/>
        </w:trPr>
        <w:tc>
          <w:tcPr>
            <w:tcW w:w="191" w:type="pct"/>
            <w:vMerge/>
            <w:tcBorders>
              <w:left w:val="single" w:sz="8" w:space="0" w:color="auto"/>
              <w:right w:val="single" w:sz="8" w:space="0" w:color="auto"/>
            </w:tcBorders>
            <w:vAlign w:val="center"/>
          </w:tcPr>
          <w:p w:rsidR="00B942E3" w:rsidRPr="0095106F" w:rsidRDefault="00B942E3" w:rsidP="00B942E3">
            <w:pPr>
              <w:rPr>
                <w:color w:val="000000"/>
                <w:sz w:val="28"/>
                <w:szCs w:val="28"/>
              </w:rPr>
            </w:pPr>
          </w:p>
        </w:tc>
        <w:tc>
          <w:tcPr>
            <w:tcW w:w="1866" w:type="pct"/>
            <w:tcBorders>
              <w:top w:val="single" w:sz="4" w:space="0" w:color="auto"/>
              <w:left w:val="single" w:sz="8"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 Устройство водоразборных колонок с контролем доступа на территории МО МР "Усть-Куломский"</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center"/>
              <w:rPr>
                <w:color w:val="000000"/>
                <w:sz w:val="28"/>
                <w:szCs w:val="28"/>
              </w:rPr>
            </w:pPr>
            <w:r w:rsidRPr="0095106F">
              <w:rPr>
                <w:sz w:val="28"/>
                <w:szCs w:val="28"/>
              </w:rPr>
              <w:t>Не более 75%</w:t>
            </w:r>
          </w:p>
        </w:tc>
      </w:tr>
      <w:tr w:rsidR="00B942E3" w:rsidRPr="0095106F" w:rsidTr="00B942E3">
        <w:trPr>
          <w:gridAfter w:val="2"/>
          <w:wAfter w:w="1962" w:type="pct"/>
          <w:trHeight w:val="50"/>
        </w:trPr>
        <w:tc>
          <w:tcPr>
            <w:tcW w:w="191" w:type="pct"/>
            <w:vMerge/>
            <w:tcBorders>
              <w:left w:val="single" w:sz="8" w:space="0" w:color="auto"/>
              <w:right w:val="single" w:sz="8" w:space="0" w:color="auto"/>
            </w:tcBorders>
            <w:vAlign w:val="center"/>
          </w:tcPr>
          <w:p w:rsidR="00B942E3" w:rsidRPr="0095106F" w:rsidRDefault="00B942E3" w:rsidP="00B942E3">
            <w:pPr>
              <w:rPr>
                <w:color w:val="000000"/>
                <w:sz w:val="28"/>
                <w:szCs w:val="28"/>
              </w:rPr>
            </w:pPr>
          </w:p>
        </w:tc>
        <w:tc>
          <w:tcPr>
            <w:tcW w:w="1866" w:type="pct"/>
            <w:tcBorders>
              <w:top w:val="single" w:sz="4" w:space="0" w:color="auto"/>
              <w:left w:val="single" w:sz="8"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 xml:space="preserve">- </w:t>
            </w:r>
            <w:r>
              <w:rPr>
                <w:color w:val="000000"/>
                <w:sz w:val="28"/>
                <w:szCs w:val="28"/>
              </w:rPr>
              <w:t>Строительство</w:t>
            </w:r>
            <w:r w:rsidRPr="0095106F">
              <w:rPr>
                <w:color w:val="000000"/>
                <w:sz w:val="28"/>
                <w:szCs w:val="28"/>
              </w:rPr>
              <w:t xml:space="preserve"> ВОС в с.Нижний Воч</w:t>
            </w:r>
            <w:r>
              <w:rPr>
                <w:color w:val="000000"/>
                <w:sz w:val="28"/>
                <w:szCs w:val="28"/>
              </w:rPr>
              <w:t>, установка ДЭС</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center"/>
              <w:rPr>
                <w:sz w:val="28"/>
                <w:szCs w:val="28"/>
              </w:rPr>
            </w:pPr>
            <w:r w:rsidRPr="0095106F">
              <w:rPr>
                <w:sz w:val="28"/>
                <w:szCs w:val="28"/>
              </w:rPr>
              <w:t>Не более 75%</w:t>
            </w:r>
          </w:p>
        </w:tc>
      </w:tr>
      <w:tr w:rsidR="00B942E3" w:rsidRPr="0095106F" w:rsidTr="00B942E3">
        <w:trPr>
          <w:gridAfter w:val="2"/>
          <w:wAfter w:w="1962" w:type="pct"/>
          <w:trHeight w:val="50"/>
        </w:trPr>
        <w:tc>
          <w:tcPr>
            <w:tcW w:w="191" w:type="pct"/>
            <w:vMerge/>
            <w:tcBorders>
              <w:left w:val="single" w:sz="8" w:space="0" w:color="auto"/>
              <w:bottom w:val="single" w:sz="8" w:space="0" w:color="000000"/>
              <w:right w:val="single" w:sz="8" w:space="0" w:color="auto"/>
            </w:tcBorders>
            <w:vAlign w:val="center"/>
          </w:tcPr>
          <w:p w:rsidR="00B942E3" w:rsidRPr="0095106F" w:rsidRDefault="00B942E3" w:rsidP="00B942E3">
            <w:pPr>
              <w:rPr>
                <w:color w:val="000000"/>
                <w:sz w:val="28"/>
                <w:szCs w:val="28"/>
              </w:rPr>
            </w:pPr>
          </w:p>
        </w:tc>
        <w:tc>
          <w:tcPr>
            <w:tcW w:w="1866" w:type="pct"/>
            <w:tcBorders>
              <w:top w:val="single" w:sz="4" w:space="0" w:color="auto"/>
              <w:left w:val="single" w:sz="8"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-Строительство магистральных участков водопроводных сетей</w:t>
            </w:r>
            <w:r>
              <w:rPr>
                <w:color w:val="000000"/>
                <w:sz w:val="28"/>
                <w:szCs w:val="28"/>
              </w:rPr>
              <w:t xml:space="preserve"> </w:t>
            </w:r>
            <w:r w:rsidRPr="0095106F">
              <w:rPr>
                <w:color w:val="000000"/>
                <w:sz w:val="28"/>
                <w:szCs w:val="28"/>
              </w:rPr>
              <w:t>в целях последующего подключения новых потребителей с устройством водоразборных колонок с контролем доступа в с.Нижний Воч</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center"/>
              <w:rPr>
                <w:sz w:val="28"/>
                <w:szCs w:val="28"/>
              </w:rPr>
            </w:pPr>
            <w:r w:rsidRPr="0095106F">
              <w:rPr>
                <w:sz w:val="28"/>
                <w:szCs w:val="28"/>
              </w:rPr>
              <w:t>Не более 75%</w:t>
            </w:r>
          </w:p>
        </w:tc>
      </w:tr>
      <w:tr w:rsidR="00B942E3" w:rsidRPr="0095106F" w:rsidTr="00B942E3">
        <w:trPr>
          <w:gridAfter w:val="2"/>
          <w:wAfter w:w="1962" w:type="pct"/>
          <w:trHeight w:val="431"/>
        </w:trPr>
        <w:tc>
          <w:tcPr>
            <w:tcW w:w="191" w:type="pct"/>
            <w:vMerge w:val="restart"/>
            <w:tcBorders>
              <w:top w:val="nil"/>
              <w:left w:val="single" w:sz="8" w:space="0" w:color="auto"/>
              <w:right w:val="single" w:sz="8" w:space="0" w:color="auto"/>
            </w:tcBorders>
            <w:shd w:val="clear" w:color="auto" w:fill="auto"/>
            <w:vAlign w:val="center"/>
            <w:hideMark/>
          </w:tcPr>
          <w:p w:rsidR="00B942E3" w:rsidRPr="0095106F" w:rsidRDefault="00B942E3" w:rsidP="00B942E3">
            <w:pPr>
              <w:jc w:val="center"/>
              <w:rPr>
                <w:color w:val="000000"/>
                <w:sz w:val="28"/>
                <w:szCs w:val="28"/>
              </w:rPr>
            </w:pPr>
            <w:r w:rsidRPr="0095106F">
              <w:rPr>
                <w:color w:val="000000"/>
                <w:sz w:val="28"/>
                <w:szCs w:val="28"/>
              </w:rPr>
              <w:t>2</w:t>
            </w:r>
          </w:p>
        </w:tc>
        <w:tc>
          <w:tcPr>
            <w:tcW w:w="1866" w:type="pct"/>
            <w:tcBorders>
              <w:top w:val="single" w:sz="4" w:space="0" w:color="auto"/>
              <w:left w:val="nil"/>
              <w:bottom w:val="single" w:sz="4" w:space="0" w:color="auto"/>
              <w:right w:val="single" w:sz="4" w:space="0" w:color="auto"/>
            </w:tcBorders>
            <w:shd w:val="clear" w:color="auto" w:fill="auto"/>
            <w:vAlign w:val="center"/>
            <w:hideMark/>
          </w:tcPr>
          <w:p w:rsidR="00B942E3" w:rsidRPr="0095106F" w:rsidRDefault="00B942E3" w:rsidP="00B942E3">
            <w:pPr>
              <w:jc w:val="both"/>
              <w:rPr>
                <w:color w:val="000000"/>
                <w:sz w:val="28"/>
                <w:szCs w:val="28"/>
              </w:rPr>
            </w:pPr>
            <w:r w:rsidRPr="0095106F">
              <w:rPr>
                <w:color w:val="000000"/>
                <w:sz w:val="28"/>
                <w:szCs w:val="28"/>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 куб.м</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42E3" w:rsidRPr="0095106F" w:rsidRDefault="00B942E3" w:rsidP="00B942E3">
            <w:pPr>
              <w:jc w:val="center"/>
              <w:rPr>
                <w:color w:val="000000"/>
                <w:sz w:val="28"/>
                <w:szCs w:val="28"/>
              </w:rPr>
            </w:pPr>
          </w:p>
        </w:tc>
      </w:tr>
      <w:tr w:rsidR="00B942E3" w:rsidRPr="0095106F" w:rsidTr="00B942E3">
        <w:trPr>
          <w:gridAfter w:val="2"/>
          <w:wAfter w:w="1962" w:type="pct"/>
          <w:trHeight w:val="50"/>
        </w:trPr>
        <w:tc>
          <w:tcPr>
            <w:tcW w:w="191" w:type="pct"/>
            <w:vMerge/>
            <w:tcBorders>
              <w:left w:val="single" w:sz="8" w:space="0" w:color="auto"/>
              <w:right w:val="single" w:sz="8" w:space="0" w:color="auto"/>
            </w:tcBorders>
            <w:vAlign w:val="center"/>
            <w:hideMark/>
          </w:tcPr>
          <w:p w:rsidR="00B942E3" w:rsidRPr="0095106F" w:rsidRDefault="00B942E3" w:rsidP="00B942E3">
            <w:pPr>
              <w:rPr>
                <w:color w:val="000000"/>
                <w:sz w:val="28"/>
                <w:szCs w:val="28"/>
              </w:rPr>
            </w:pPr>
          </w:p>
        </w:tc>
        <w:tc>
          <w:tcPr>
            <w:tcW w:w="1866" w:type="pct"/>
            <w:tcBorders>
              <w:top w:val="single" w:sz="4" w:space="0" w:color="auto"/>
              <w:left w:val="single" w:sz="8"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 Прокладка резервной ветки водопроводной магистрали от ВНС 2 подъема до с. Усть-Кулом</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center"/>
              <w:rPr>
                <w:color w:val="000000"/>
                <w:sz w:val="28"/>
                <w:szCs w:val="28"/>
              </w:rPr>
            </w:pPr>
            <w:r w:rsidRPr="0095106F">
              <w:rPr>
                <w:sz w:val="28"/>
                <w:szCs w:val="28"/>
              </w:rPr>
              <w:t>Не более 7,72</w:t>
            </w:r>
          </w:p>
        </w:tc>
      </w:tr>
      <w:tr w:rsidR="00B942E3" w:rsidRPr="0095106F" w:rsidTr="00B942E3">
        <w:trPr>
          <w:gridAfter w:val="2"/>
          <w:wAfter w:w="1962" w:type="pct"/>
          <w:trHeight w:val="50"/>
        </w:trPr>
        <w:tc>
          <w:tcPr>
            <w:tcW w:w="191" w:type="pct"/>
            <w:vMerge/>
            <w:tcBorders>
              <w:left w:val="single" w:sz="8" w:space="0" w:color="auto"/>
              <w:right w:val="single" w:sz="8" w:space="0" w:color="auto"/>
            </w:tcBorders>
            <w:vAlign w:val="center"/>
          </w:tcPr>
          <w:p w:rsidR="00B942E3" w:rsidRPr="0095106F" w:rsidRDefault="00B942E3" w:rsidP="00B942E3">
            <w:pPr>
              <w:rPr>
                <w:color w:val="000000"/>
                <w:sz w:val="28"/>
                <w:szCs w:val="28"/>
              </w:rPr>
            </w:pPr>
          </w:p>
        </w:tc>
        <w:tc>
          <w:tcPr>
            <w:tcW w:w="1866" w:type="pct"/>
            <w:tcBorders>
              <w:top w:val="single" w:sz="4" w:space="0" w:color="auto"/>
              <w:left w:val="single" w:sz="8"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 Устройство водоразборных колонок с контролем доступа на территории МО МР "Усть-Куломский"</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center"/>
              <w:rPr>
                <w:color w:val="000000"/>
                <w:sz w:val="28"/>
                <w:szCs w:val="28"/>
              </w:rPr>
            </w:pPr>
            <w:r w:rsidRPr="0095106F">
              <w:rPr>
                <w:sz w:val="28"/>
                <w:szCs w:val="28"/>
              </w:rPr>
              <w:t>Не более 7,72</w:t>
            </w:r>
          </w:p>
        </w:tc>
      </w:tr>
      <w:tr w:rsidR="00B942E3" w:rsidRPr="0095106F" w:rsidTr="00B942E3">
        <w:trPr>
          <w:gridAfter w:val="2"/>
          <w:wAfter w:w="1962" w:type="pct"/>
          <w:trHeight w:val="50"/>
        </w:trPr>
        <w:tc>
          <w:tcPr>
            <w:tcW w:w="191" w:type="pct"/>
            <w:vMerge/>
            <w:tcBorders>
              <w:left w:val="single" w:sz="8" w:space="0" w:color="auto"/>
              <w:right w:val="single" w:sz="8" w:space="0" w:color="auto"/>
            </w:tcBorders>
            <w:vAlign w:val="center"/>
          </w:tcPr>
          <w:p w:rsidR="00B942E3" w:rsidRPr="0095106F" w:rsidRDefault="00B942E3" w:rsidP="00B942E3">
            <w:pPr>
              <w:rPr>
                <w:color w:val="000000"/>
                <w:sz w:val="28"/>
                <w:szCs w:val="28"/>
              </w:rPr>
            </w:pPr>
          </w:p>
        </w:tc>
        <w:tc>
          <w:tcPr>
            <w:tcW w:w="1866" w:type="pct"/>
            <w:tcBorders>
              <w:top w:val="single" w:sz="4" w:space="0" w:color="auto"/>
              <w:left w:val="single" w:sz="8"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Pr>
                <w:color w:val="000000"/>
                <w:sz w:val="28"/>
                <w:szCs w:val="28"/>
              </w:rPr>
              <w:t>-Строительство</w:t>
            </w:r>
            <w:r w:rsidRPr="0095106F">
              <w:rPr>
                <w:color w:val="000000"/>
                <w:sz w:val="28"/>
                <w:szCs w:val="28"/>
              </w:rPr>
              <w:t xml:space="preserve"> ВОС в с.Нижний Воч</w:t>
            </w:r>
            <w:r>
              <w:rPr>
                <w:color w:val="000000"/>
                <w:sz w:val="28"/>
                <w:szCs w:val="28"/>
              </w:rPr>
              <w:t>, установка ДЭС</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center"/>
              <w:rPr>
                <w:sz w:val="28"/>
                <w:szCs w:val="28"/>
              </w:rPr>
            </w:pPr>
            <w:r w:rsidRPr="0095106F">
              <w:rPr>
                <w:sz w:val="28"/>
                <w:szCs w:val="28"/>
              </w:rPr>
              <w:t>Не более 7,72</w:t>
            </w:r>
          </w:p>
        </w:tc>
      </w:tr>
      <w:tr w:rsidR="00B942E3" w:rsidRPr="0095106F" w:rsidTr="00B942E3">
        <w:trPr>
          <w:gridAfter w:val="2"/>
          <w:wAfter w:w="1962" w:type="pct"/>
          <w:trHeight w:val="50"/>
        </w:trPr>
        <w:tc>
          <w:tcPr>
            <w:tcW w:w="191" w:type="pct"/>
            <w:vMerge/>
            <w:tcBorders>
              <w:left w:val="single" w:sz="8" w:space="0" w:color="auto"/>
              <w:bottom w:val="single" w:sz="8" w:space="0" w:color="000000"/>
              <w:right w:val="single" w:sz="8" w:space="0" w:color="auto"/>
            </w:tcBorders>
            <w:vAlign w:val="center"/>
          </w:tcPr>
          <w:p w:rsidR="00B942E3" w:rsidRPr="0095106F" w:rsidRDefault="00B942E3" w:rsidP="00B942E3">
            <w:pPr>
              <w:rPr>
                <w:color w:val="000000"/>
                <w:sz w:val="28"/>
                <w:szCs w:val="28"/>
              </w:rPr>
            </w:pPr>
          </w:p>
        </w:tc>
        <w:tc>
          <w:tcPr>
            <w:tcW w:w="1866" w:type="pct"/>
            <w:tcBorders>
              <w:top w:val="single" w:sz="4" w:space="0" w:color="auto"/>
              <w:left w:val="single" w:sz="8"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-Строительство магистральных участков водопроводных сетей</w:t>
            </w:r>
            <w:r>
              <w:rPr>
                <w:color w:val="000000"/>
                <w:sz w:val="28"/>
                <w:szCs w:val="28"/>
              </w:rPr>
              <w:t xml:space="preserve"> </w:t>
            </w:r>
            <w:r w:rsidRPr="0095106F">
              <w:rPr>
                <w:color w:val="000000"/>
                <w:sz w:val="28"/>
                <w:szCs w:val="28"/>
              </w:rPr>
              <w:t>в целях последующего подключения новых потребителей с устройством водоразборных колонок с контролем доступа в с.Нижний Воч</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center"/>
              <w:rPr>
                <w:sz w:val="28"/>
                <w:szCs w:val="28"/>
              </w:rPr>
            </w:pPr>
            <w:r w:rsidRPr="0095106F">
              <w:rPr>
                <w:sz w:val="28"/>
                <w:szCs w:val="28"/>
              </w:rPr>
              <w:t>Не более 7,72</w:t>
            </w:r>
          </w:p>
        </w:tc>
      </w:tr>
      <w:tr w:rsidR="00B942E3" w:rsidRPr="0095106F" w:rsidTr="00B942E3">
        <w:trPr>
          <w:gridAfter w:val="2"/>
          <w:wAfter w:w="1962" w:type="pct"/>
          <w:trHeight w:val="527"/>
        </w:trPr>
        <w:tc>
          <w:tcPr>
            <w:tcW w:w="191" w:type="pct"/>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B942E3" w:rsidRPr="0095106F" w:rsidRDefault="00B942E3" w:rsidP="00B942E3">
            <w:pPr>
              <w:jc w:val="center"/>
              <w:rPr>
                <w:color w:val="000000"/>
                <w:sz w:val="28"/>
                <w:szCs w:val="28"/>
              </w:rPr>
            </w:pPr>
            <w:r w:rsidRPr="0095106F">
              <w:rPr>
                <w:color w:val="000000"/>
                <w:sz w:val="28"/>
                <w:szCs w:val="28"/>
              </w:rPr>
              <w:lastRenderedPageBreak/>
              <w:t>3</w:t>
            </w:r>
          </w:p>
        </w:tc>
        <w:tc>
          <w:tcPr>
            <w:tcW w:w="1866" w:type="pct"/>
            <w:tcBorders>
              <w:top w:val="single" w:sz="4" w:space="0" w:color="auto"/>
              <w:left w:val="nil"/>
              <w:bottom w:val="single" w:sz="4" w:space="0" w:color="auto"/>
              <w:right w:val="single" w:sz="8" w:space="0" w:color="auto"/>
            </w:tcBorders>
            <w:shd w:val="clear" w:color="auto" w:fill="auto"/>
            <w:vAlign w:val="center"/>
            <w:hideMark/>
          </w:tcPr>
          <w:p w:rsidR="00B942E3" w:rsidRPr="0095106F" w:rsidRDefault="00B942E3" w:rsidP="00B942E3">
            <w:pPr>
              <w:jc w:val="both"/>
              <w:rPr>
                <w:color w:val="000000"/>
                <w:sz w:val="28"/>
                <w:szCs w:val="28"/>
              </w:rPr>
            </w:pPr>
            <w:r w:rsidRPr="0095106F">
              <w:rPr>
                <w:color w:val="000000"/>
                <w:sz w:val="28"/>
                <w:szCs w:val="28"/>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 куб.м</w:t>
            </w:r>
          </w:p>
        </w:tc>
        <w:tc>
          <w:tcPr>
            <w:tcW w:w="981" w:type="pct"/>
            <w:tcBorders>
              <w:top w:val="single" w:sz="4" w:space="0" w:color="auto"/>
              <w:left w:val="nil"/>
              <w:bottom w:val="single" w:sz="4" w:space="0" w:color="auto"/>
              <w:right w:val="single" w:sz="4" w:space="0" w:color="auto"/>
            </w:tcBorders>
            <w:shd w:val="clear" w:color="auto" w:fill="auto"/>
            <w:vAlign w:val="center"/>
            <w:hideMark/>
          </w:tcPr>
          <w:p w:rsidR="00B942E3" w:rsidRPr="0095106F" w:rsidRDefault="00B942E3" w:rsidP="00B942E3">
            <w:pPr>
              <w:jc w:val="center"/>
              <w:rPr>
                <w:color w:val="000000"/>
                <w:sz w:val="28"/>
                <w:szCs w:val="28"/>
              </w:rPr>
            </w:pPr>
            <w:r w:rsidRPr="0095106F">
              <w:rPr>
                <w:color w:val="000000"/>
                <w:sz w:val="28"/>
                <w:szCs w:val="28"/>
              </w:rPr>
              <w:t> </w:t>
            </w:r>
          </w:p>
        </w:tc>
      </w:tr>
      <w:tr w:rsidR="00B942E3" w:rsidRPr="0095106F" w:rsidTr="00B942E3">
        <w:trPr>
          <w:gridAfter w:val="2"/>
          <w:wAfter w:w="1962" w:type="pct"/>
          <w:trHeight w:val="50"/>
        </w:trPr>
        <w:tc>
          <w:tcPr>
            <w:tcW w:w="191" w:type="pct"/>
            <w:vMerge/>
            <w:tcBorders>
              <w:top w:val="nil"/>
              <w:left w:val="single" w:sz="4" w:space="0" w:color="auto"/>
              <w:bottom w:val="single" w:sz="8" w:space="0" w:color="000000"/>
              <w:right w:val="single" w:sz="4" w:space="0" w:color="auto"/>
            </w:tcBorders>
            <w:vAlign w:val="center"/>
            <w:hideMark/>
          </w:tcPr>
          <w:p w:rsidR="00B942E3" w:rsidRPr="0095106F" w:rsidRDefault="00B942E3" w:rsidP="00B942E3">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 Прокладка резервной ветки водопроводной магистрали от ВНС 2 подъема до с. Усть-Кулом</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center"/>
              <w:rPr>
                <w:color w:val="000000"/>
                <w:sz w:val="28"/>
                <w:szCs w:val="28"/>
              </w:rPr>
            </w:pPr>
            <w:r w:rsidRPr="0095106F">
              <w:rPr>
                <w:sz w:val="28"/>
                <w:szCs w:val="28"/>
              </w:rPr>
              <w:t>Не более 6,34</w:t>
            </w:r>
          </w:p>
        </w:tc>
      </w:tr>
      <w:tr w:rsidR="00B942E3" w:rsidRPr="0095106F" w:rsidTr="00B942E3">
        <w:trPr>
          <w:gridAfter w:val="2"/>
          <w:wAfter w:w="1962" w:type="pct"/>
          <w:trHeight w:val="50"/>
        </w:trPr>
        <w:tc>
          <w:tcPr>
            <w:tcW w:w="191" w:type="pct"/>
            <w:vMerge/>
            <w:tcBorders>
              <w:top w:val="nil"/>
              <w:left w:val="single" w:sz="4" w:space="0" w:color="auto"/>
              <w:bottom w:val="nil"/>
              <w:right w:val="single" w:sz="4" w:space="0" w:color="auto"/>
            </w:tcBorders>
            <w:vAlign w:val="center"/>
          </w:tcPr>
          <w:p w:rsidR="00B942E3" w:rsidRPr="0095106F" w:rsidRDefault="00B942E3" w:rsidP="00B942E3">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 Устройство водоразборных колонок с контролем доступа на территории МО МР "Усть-Куломский"</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center"/>
              <w:rPr>
                <w:color w:val="000000"/>
                <w:sz w:val="28"/>
                <w:szCs w:val="28"/>
              </w:rPr>
            </w:pPr>
            <w:r w:rsidRPr="0095106F">
              <w:rPr>
                <w:sz w:val="28"/>
                <w:szCs w:val="28"/>
              </w:rPr>
              <w:t>Не более 6,34</w:t>
            </w:r>
          </w:p>
        </w:tc>
      </w:tr>
      <w:tr w:rsidR="00B942E3" w:rsidRPr="0095106F" w:rsidTr="00B942E3">
        <w:trPr>
          <w:gridAfter w:val="2"/>
          <w:wAfter w:w="1962" w:type="pct"/>
          <w:trHeight w:val="50"/>
        </w:trPr>
        <w:tc>
          <w:tcPr>
            <w:tcW w:w="191" w:type="pct"/>
            <w:tcBorders>
              <w:top w:val="nil"/>
              <w:left w:val="single" w:sz="4" w:space="0" w:color="auto"/>
              <w:bottom w:val="nil"/>
              <w:right w:val="single" w:sz="4" w:space="0" w:color="auto"/>
            </w:tcBorders>
            <w:vAlign w:val="center"/>
          </w:tcPr>
          <w:p w:rsidR="00B942E3" w:rsidRPr="0095106F" w:rsidRDefault="00B942E3" w:rsidP="00B942E3">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Pr>
                <w:color w:val="000000"/>
                <w:sz w:val="28"/>
                <w:szCs w:val="28"/>
              </w:rPr>
              <w:t>- Строительство</w:t>
            </w:r>
            <w:r w:rsidRPr="0095106F">
              <w:rPr>
                <w:color w:val="000000"/>
                <w:sz w:val="28"/>
                <w:szCs w:val="28"/>
              </w:rPr>
              <w:t xml:space="preserve"> ВОС в с.Нижний Воч</w:t>
            </w:r>
            <w:r>
              <w:rPr>
                <w:color w:val="000000"/>
                <w:sz w:val="28"/>
                <w:szCs w:val="28"/>
              </w:rPr>
              <w:t>, установка ДЭС</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B942E3" w:rsidRPr="0095106F" w:rsidRDefault="00B942E3" w:rsidP="00B942E3">
            <w:pPr>
              <w:jc w:val="center"/>
              <w:rPr>
                <w:sz w:val="28"/>
                <w:szCs w:val="28"/>
              </w:rPr>
            </w:pPr>
            <w:r w:rsidRPr="0095106F">
              <w:rPr>
                <w:sz w:val="28"/>
                <w:szCs w:val="28"/>
              </w:rPr>
              <w:t>Не более 6,34</w:t>
            </w:r>
          </w:p>
        </w:tc>
      </w:tr>
      <w:tr w:rsidR="00B942E3" w:rsidRPr="0095106F" w:rsidTr="00B942E3">
        <w:trPr>
          <w:gridAfter w:val="2"/>
          <w:wAfter w:w="1962" w:type="pct"/>
          <w:trHeight w:val="50"/>
        </w:trPr>
        <w:tc>
          <w:tcPr>
            <w:tcW w:w="191" w:type="pct"/>
            <w:tcBorders>
              <w:top w:val="nil"/>
              <w:left w:val="single" w:sz="4" w:space="0" w:color="auto"/>
              <w:bottom w:val="single" w:sz="8" w:space="0" w:color="000000"/>
              <w:right w:val="single" w:sz="4" w:space="0" w:color="auto"/>
            </w:tcBorders>
            <w:vAlign w:val="center"/>
          </w:tcPr>
          <w:p w:rsidR="00B942E3" w:rsidRPr="0095106F" w:rsidRDefault="00B942E3" w:rsidP="00B942E3">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B942E3" w:rsidRPr="0095106F" w:rsidRDefault="00B942E3" w:rsidP="00B942E3">
            <w:pPr>
              <w:jc w:val="both"/>
              <w:rPr>
                <w:color w:val="000000"/>
                <w:sz w:val="28"/>
                <w:szCs w:val="28"/>
              </w:rPr>
            </w:pPr>
            <w:r w:rsidRPr="0095106F">
              <w:rPr>
                <w:color w:val="000000"/>
                <w:sz w:val="28"/>
                <w:szCs w:val="28"/>
              </w:rPr>
              <w:t>-Строительство магистральных участков водопроводных сетей</w:t>
            </w:r>
            <w:r>
              <w:rPr>
                <w:color w:val="000000"/>
                <w:sz w:val="28"/>
                <w:szCs w:val="28"/>
              </w:rPr>
              <w:t xml:space="preserve"> </w:t>
            </w:r>
            <w:r w:rsidRPr="0095106F">
              <w:rPr>
                <w:color w:val="000000"/>
                <w:sz w:val="28"/>
                <w:szCs w:val="28"/>
              </w:rPr>
              <w:t>в целях последующего подключения новых потребителей с устройством водоразборных колонок с контролем доступа в с.Нижний Воч</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B942E3" w:rsidRPr="0095106F" w:rsidRDefault="00B942E3" w:rsidP="00B942E3">
            <w:pPr>
              <w:jc w:val="center"/>
              <w:rPr>
                <w:sz w:val="28"/>
                <w:szCs w:val="28"/>
              </w:rPr>
            </w:pPr>
          </w:p>
          <w:p w:rsidR="00B942E3" w:rsidRPr="0095106F" w:rsidRDefault="00B942E3" w:rsidP="00B942E3">
            <w:pPr>
              <w:jc w:val="center"/>
              <w:rPr>
                <w:sz w:val="28"/>
                <w:szCs w:val="28"/>
              </w:rPr>
            </w:pPr>
            <w:r w:rsidRPr="0095106F">
              <w:rPr>
                <w:sz w:val="28"/>
                <w:szCs w:val="28"/>
              </w:rPr>
              <w:t>Не более 6,34</w:t>
            </w:r>
          </w:p>
        </w:tc>
      </w:tr>
    </w:tbl>
    <w:p w:rsidR="00B942E3" w:rsidRPr="0095106F" w:rsidRDefault="00B942E3" w:rsidP="00B942E3">
      <w:pPr>
        <w:rPr>
          <w:sz w:val="28"/>
          <w:szCs w:val="28"/>
        </w:rPr>
      </w:pPr>
    </w:p>
    <w:p w:rsidR="00B942E3" w:rsidRPr="0095106F" w:rsidRDefault="00B942E3" w:rsidP="00B942E3">
      <w:pPr>
        <w:ind w:firstLine="540"/>
        <w:jc w:val="both"/>
        <w:rPr>
          <w:sz w:val="28"/>
          <w:szCs w:val="28"/>
        </w:rPr>
      </w:pPr>
      <w:r w:rsidRPr="0095106F">
        <w:rPr>
          <w:bCs/>
          <w:sz w:val="28"/>
          <w:szCs w:val="28"/>
        </w:rPr>
        <w:t>12. Перечень мероприятий по защите централизованной системы водоснабжения и ее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B942E3" w:rsidRPr="0095106F" w:rsidRDefault="00B942E3" w:rsidP="00B942E3">
      <w:pPr>
        <w:pStyle w:val="afe"/>
        <w:ind w:left="0" w:firstLine="567"/>
        <w:jc w:val="both"/>
        <w:rPr>
          <w:sz w:val="28"/>
          <w:szCs w:val="28"/>
        </w:rPr>
      </w:pPr>
      <w:r w:rsidRPr="0095106F">
        <w:rPr>
          <w:sz w:val="28"/>
          <w:szCs w:val="28"/>
        </w:rPr>
        <w:t xml:space="preserve">Техническим заданием  не предусматривается проведение мероприятий по защите централизованной системы водоснабжения  Усть-Куломского филиала АО «КТК» и ее отдельных объектов от угроз техногенного, природного характера и террористических актов. </w:t>
      </w:r>
    </w:p>
    <w:p w:rsidR="00B942E3" w:rsidRPr="0095106F" w:rsidRDefault="00B942E3" w:rsidP="00B942E3">
      <w:pPr>
        <w:pStyle w:val="afe"/>
        <w:ind w:left="0" w:firstLine="567"/>
        <w:jc w:val="both"/>
        <w:rPr>
          <w:sz w:val="28"/>
          <w:szCs w:val="28"/>
        </w:rPr>
      </w:pPr>
    </w:p>
    <w:p w:rsidR="00B942E3" w:rsidRPr="0095106F" w:rsidRDefault="00B942E3" w:rsidP="00B942E3">
      <w:pPr>
        <w:pStyle w:val="afe"/>
        <w:ind w:left="0" w:firstLine="567"/>
        <w:jc w:val="both"/>
        <w:rPr>
          <w:sz w:val="28"/>
          <w:szCs w:val="28"/>
        </w:rPr>
      </w:pPr>
      <w:r w:rsidRPr="0095106F">
        <w:rPr>
          <w:sz w:val="28"/>
          <w:szCs w:val="28"/>
        </w:rPr>
        <w:t>13. Срок корректировки Инвестиционной программы.</w:t>
      </w:r>
    </w:p>
    <w:p w:rsidR="00B942E3" w:rsidRPr="0095106F" w:rsidRDefault="00B942E3" w:rsidP="00B942E3">
      <w:pPr>
        <w:pStyle w:val="afe"/>
        <w:ind w:left="0" w:firstLine="567"/>
        <w:jc w:val="both"/>
        <w:rPr>
          <w:sz w:val="28"/>
          <w:szCs w:val="28"/>
        </w:rPr>
      </w:pPr>
      <w:r w:rsidRPr="0095106F">
        <w:rPr>
          <w:sz w:val="28"/>
          <w:szCs w:val="28"/>
        </w:rPr>
        <w:t>Корректировка Инвестиционной программы должна быть разработана в сроки, установленные законодательством Российской Федерации.</w:t>
      </w:r>
    </w:p>
    <w:p w:rsidR="00B942E3" w:rsidRPr="0095106F" w:rsidRDefault="00B942E3" w:rsidP="00B942E3">
      <w:pPr>
        <w:pStyle w:val="afe"/>
        <w:ind w:left="0" w:firstLine="567"/>
        <w:jc w:val="both"/>
        <w:rPr>
          <w:sz w:val="28"/>
          <w:szCs w:val="28"/>
        </w:rPr>
      </w:pPr>
      <w:r w:rsidRPr="0095106F">
        <w:rPr>
          <w:sz w:val="28"/>
          <w:szCs w:val="28"/>
        </w:rPr>
        <w:t>14. Порядок предоставления программы.</w:t>
      </w:r>
    </w:p>
    <w:p w:rsidR="00B942E3" w:rsidRPr="0095106F" w:rsidRDefault="00B942E3" w:rsidP="00B942E3">
      <w:pPr>
        <w:autoSpaceDE w:val="0"/>
        <w:autoSpaceDN w:val="0"/>
        <w:adjustRightInd w:val="0"/>
        <w:ind w:firstLine="540"/>
        <w:jc w:val="both"/>
        <w:rPr>
          <w:sz w:val="28"/>
          <w:szCs w:val="28"/>
        </w:rPr>
      </w:pPr>
      <w:r w:rsidRPr="0095106F">
        <w:rPr>
          <w:sz w:val="28"/>
          <w:szCs w:val="28"/>
        </w:rPr>
        <w:t>В соответствии с п.6 ч.1 ст. 6 Федерального закона от 07.12.2011 № 416-ФЗ «О водоснабжении и водоотведении» проект корректировки инвестиционной программы</w:t>
      </w:r>
      <w:r>
        <w:rPr>
          <w:sz w:val="28"/>
          <w:szCs w:val="28"/>
        </w:rPr>
        <w:t xml:space="preserve"> </w:t>
      </w:r>
      <w:r w:rsidRPr="0095106F">
        <w:rPr>
          <w:sz w:val="28"/>
          <w:szCs w:val="28"/>
        </w:rPr>
        <w:t>подлежит согласованию с органом местного самоуправления (администрацией МР «Усть-Куломский»).</w:t>
      </w:r>
    </w:p>
    <w:p w:rsidR="00B942E3" w:rsidRDefault="00B942E3" w:rsidP="00B942E3">
      <w:pPr>
        <w:rPr>
          <w:sz w:val="28"/>
          <w:szCs w:val="28"/>
        </w:rPr>
      </w:pPr>
    </w:p>
    <w:p w:rsidR="00B942E3" w:rsidRDefault="00B942E3" w:rsidP="00B942E3">
      <w:pPr>
        <w:rPr>
          <w:sz w:val="28"/>
          <w:szCs w:val="28"/>
        </w:rPr>
      </w:pPr>
    </w:p>
    <w:p w:rsidR="00B942E3" w:rsidRDefault="00B942E3" w:rsidP="00B942E3">
      <w:pPr>
        <w:rPr>
          <w:sz w:val="28"/>
          <w:szCs w:val="28"/>
        </w:rPr>
      </w:pPr>
    </w:p>
    <w:p w:rsidR="00B942E3" w:rsidRDefault="00B942E3" w:rsidP="00B942E3">
      <w:pPr>
        <w:rPr>
          <w:sz w:val="28"/>
          <w:szCs w:val="28"/>
        </w:rPr>
      </w:pPr>
    </w:p>
    <w:p w:rsidR="00B942E3" w:rsidRDefault="00B942E3" w:rsidP="00B942E3">
      <w:pPr>
        <w:rPr>
          <w:sz w:val="28"/>
          <w:szCs w:val="28"/>
        </w:rPr>
      </w:pPr>
    </w:p>
    <w:p w:rsidR="00B942E3" w:rsidRDefault="00B942E3" w:rsidP="00B942E3">
      <w:pPr>
        <w:tabs>
          <w:tab w:val="left" w:pos="3256"/>
        </w:tabs>
        <w:rPr>
          <w:sz w:val="28"/>
          <w:szCs w:val="28"/>
        </w:rPr>
      </w:pPr>
      <w:r>
        <w:rPr>
          <w:sz w:val="28"/>
          <w:szCs w:val="28"/>
        </w:rPr>
        <w:tab/>
      </w:r>
    </w:p>
    <w:p w:rsidR="00B942E3" w:rsidRDefault="00B942E3" w:rsidP="00B942E3">
      <w:pPr>
        <w:tabs>
          <w:tab w:val="left" w:pos="3256"/>
        </w:tabs>
        <w:rPr>
          <w:sz w:val="28"/>
          <w:szCs w:val="28"/>
        </w:rPr>
      </w:pPr>
    </w:p>
    <w:p w:rsidR="00437F4E" w:rsidRPr="004575B8" w:rsidRDefault="00437F4E" w:rsidP="00437F4E">
      <w:pPr>
        <w:jc w:val="center"/>
        <w:rPr>
          <w:sz w:val="28"/>
          <w:szCs w:val="28"/>
          <w:lang w:eastAsia="ar-SA"/>
        </w:rPr>
      </w:pPr>
      <w:r w:rsidRPr="004575B8">
        <w:rPr>
          <w:noProof/>
          <w:sz w:val="28"/>
          <w:szCs w:val="28"/>
        </w:rPr>
        <w:lastRenderedPageBreak/>
        <w:drawing>
          <wp:inline distT="0" distB="0" distL="0" distR="0">
            <wp:extent cx="847725" cy="838200"/>
            <wp:effectExtent l="0" t="0" r="0" b="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437F4E" w:rsidRPr="004575B8" w:rsidRDefault="00437F4E" w:rsidP="00437F4E">
      <w:pPr>
        <w:jc w:val="center"/>
        <w:rPr>
          <w:b/>
          <w:sz w:val="28"/>
          <w:szCs w:val="28"/>
          <w:lang w:eastAsia="ar-SA"/>
        </w:rPr>
      </w:pPr>
      <w:r w:rsidRPr="004575B8">
        <w:rPr>
          <w:b/>
          <w:sz w:val="28"/>
          <w:szCs w:val="28"/>
          <w:lang w:eastAsia="ar-SA"/>
        </w:rPr>
        <w:t>«Кулöмд</w:t>
      </w:r>
      <w:r w:rsidRPr="004575B8">
        <w:rPr>
          <w:b/>
          <w:sz w:val="28"/>
          <w:szCs w:val="28"/>
          <w:lang w:val="en-US" w:eastAsia="ar-SA"/>
        </w:rPr>
        <w:t>i</w:t>
      </w:r>
      <w:r w:rsidRPr="004575B8">
        <w:rPr>
          <w:b/>
          <w:sz w:val="28"/>
          <w:szCs w:val="28"/>
          <w:lang w:eastAsia="ar-SA"/>
        </w:rPr>
        <w:t>н» муниципальнöй</w:t>
      </w:r>
      <w:r w:rsidRPr="008758AC">
        <w:rPr>
          <w:b/>
          <w:sz w:val="28"/>
          <w:szCs w:val="28"/>
          <w:lang w:eastAsia="ar-SA"/>
        </w:rPr>
        <w:t xml:space="preserve"> </w:t>
      </w:r>
      <w:r w:rsidRPr="004575B8">
        <w:rPr>
          <w:b/>
          <w:sz w:val="28"/>
          <w:szCs w:val="28"/>
          <w:lang w:eastAsia="ar-SA"/>
        </w:rPr>
        <w:t>районса</w:t>
      </w:r>
      <w:r w:rsidRPr="008758AC">
        <w:rPr>
          <w:b/>
          <w:sz w:val="28"/>
          <w:szCs w:val="28"/>
          <w:lang w:eastAsia="ar-SA"/>
        </w:rPr>
        <w:t xml:space="preserve"> </w:t>
      </w:r>
      <w:r w:rsidRPr="004575B8">
        <w:rPr>
          <w:b/>
          <w:sz w:val="28"/>
          <w:szCs w:val="28"/>
          <w:lang w:eastAsia="ar-SA"/>
        </w:rPr>
        <w:t>администрациялöн</w:t>
      </w:r>
    </w:p>
    <w:p w:rsidR="00437F4E" w:rsidRPr="004575B8" w:rsidRDefault="006B3358" w:rsidP="00437F4E">
      <w:pPr>
        <w:jc w:val="center"/>
        <w:rPr>
          <w:b/>
          <w:sz w:val="34"/>
          <w:szCs w:val="34"/>
          <w:lang w:eastAsia="ar-SA"/>
        </w:rPr>
      </w:pPr>
      <w:r w:rsidRPr="006B3358">
        <w:rPr>
          <w:rFonts w:ascii="Calibri" w:hAnsi="Calibri"/>
          <w:noProof/>
          <w:sz w:val="22"/>
          <w:szCs w:val="22"/>
        </w:rPr>
        <w:pict>
          <v:line id="_x0000_s1066" style="position:absolute;left:0;text-align:left;z-index:251668480;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437F4E" w:rsidRPr="004575B8">
        <w:rPr>
          <w:b/>
          <w:sz w:val="34"/>
          <w:szCs w:val="34"/>
          <w:lang w:eastAsia="ar-SA"/>
        </w:rPr>
        <w:t>Ш У Ö М</w:t>
      </w:r>
    </w:p>
    <w:p w:rsidR="00437F4E" w:rsidRPr="004575B8" w:rsidRDefault="00437F4E" w:rsidP="00437F4E">
      <w:pPr>
        <w:jc w:val="center"/>
        <w:rPr>
          <w:b/>
          <w:sz w:val="28"/>
          <w:szCs w:val="28"/>
          <w:lang w:eastAsia="ar-SA"/>
        </w:rPr>
      </w:pPr>
      <w:r w:rsidRPr="004575B8">
        <w:rPr>
          <w:b/>
          <w:sz w:val="28"/>
          <w:szCs w:val="28"/>
          <w:lang w:eastAsia="ar-SA"/>
        </w:rPr>
        <w:t>Администрация муниципального района «Усть-Куломский»</w:t>
      </w:r>
    </w:p>
    <w:p w:rsidR="00437F4E" w:rsidRPr="004575B8" w:rsidRDefault="00437F4E" w:rsidP="00437F4E">
      <w:pPr>
        <w:keepNext/>
        <w:jc w:val="center"/>
        <w:outlineLvl w:val="3"/>
        <w:rPr>
          <w:b/>
          <w:bCs/>
          <w:sz w:val="34"/>
          <w:szCs w:val="34"/>
          <w:lang w:eastAsia="ar-SA"/>
        </w:rPr>
      </w:pPr>
      <w:r w:rsidRPr="004575B8">
        <w:rPr>
          <w:b/>
          <w:bCs/>
          <w:sz w:val="34"/>
          <w:szCs w:val="34"/>
          <w:lang w:eastAsia="ar-SA"/>
        </w:rPr>
        <w:t>П О С Т А Н О В Л Е Н И Е</w:t>
      </w:r>
    </w:p>
    <w:p w:rsidR="00437F4E" w:rsidRDefault="00437F4E" w:rsidP="00437F4E">
      <w:pPr>
        <w:keepNext/>
        <w:jc w:val="center"/>
        <w:outlineLvl w:val="3"/>
        <w:rPr>
          <w:lang w:eastAsia="ar-SA"/>
        </w:rPr>
      </w:pPr>
    </w:p>
    <w:p w:rsidR="00437F4E" w:rsidRPr="004575B8" w:rsidRDefault="00437F4E" w:rsidP="00437F4E">
      <w:pPr>
        <w:keepNext/>
        <w:jc w:val="center"/>
        <w:outlineLvl w:val="3"/>
        <w:rPr>
          <w:lang w:eastAsia="ar-SA"/>
        </w:rPr>
      </w:pPr>
    </w:p>
    <w:p w:rsidR="00437F4E" w:rsidRPr="004575B8" w:rsidRDefault="00437F4E" w:rsidP="00437F4E">
      <w:pPr>
        <w:outlineLvl w:val="8"/>
        <w:rPr>
          <w:lang w:eastAsia="ar-SA"/>
        </w:rPr>
      </w:pPr>
      <w:r w:rsidRPr="004575B8">
        <w:rPr>
          <w:sz w:val="28"/>
          <w:szCs w:val="28"/>
          <w:lang w:eastAsia="ar-SA"/>
        </w:rPr>
        <w:t>29 декабря 2023 г.                                                                                        № 197</w:t>
      </w:r>
      <w:r>
        <w:rPr>
          <w:sz w:val="28"/>
          <w:szCs w:val="28"/>
          <w:lang w:eastAsia="ar-SA"/>
        </w:rPr>
        <w:t>7</w:t>
      </w:r>
    </w:p>
    <w:p w:rsidR="00437F4E" w:rsidRPr="00437F4E" w:rsidRDefault="00437F4E" w:rsidP="00437F4E">
      <w:pPr>
        <w:rPr>
          <w:lang w:val="en-US" w:eastAsia="ar-SA"/>
        </w:rPr>
      </w:pPr>
    </w:p>
    <w:p w:rsidR="00437F4E" w:rsidRPr="004575B8" w:rsidRDefault="00437F4E" w:rsidP="00437F4E">
      <w:pPr>
        <w:jc w:val="center"/>
        <w:rPr>
          <w:lang w:eastAsia="ar-SA"/>
        </w:rPr>
      </w:pPr>
      <w:r w:rsidRPr="004575B8">
        <w:rPr>
          <w:lang w:eastAsia="ar-SA"/>
        </w:rPr>
        <w:t>Республика Коми</w:t>
      </w:r>
    </w:p>
    <w:p w:rsidR="00437F4E" w:rsidRPr="004575B8" w:rsidRDefault="00437F4E" w:rsidP="00437F4E">
      <w:pPr>
        <w:widowControl w:val="0"/>
        <w:autoSpaceDE w:val="0"/>
        <w:autoSpaceDN w:val="0"/>
        <w:adjustRightInd w:val="0"/>
        <w:jc w:val="center"/>
        <w:rPr>
          <w:bCs/>
          <w:lang w:eastAsia="ar-SA"/>
        </w:rPr>
      </w:pPr>
      <w:r w:rsidRPr="004575B8">
        <w:rPr>
          <w:bCs/>
          <w:lang w:eastAsia="ar-SA"/>
        </w:rPr>
        <w:t>с. Усть-Кулом</w:t>
      </w:r>
    </w:p>
    <w:p w:rsidR="00437F4E" w:rsidRPr="004575B8" w:rsidRDefault="00437F4E" w:rsidP="00437F4E">
      <w:pPr>
        <w:jc w:val="center"/>
      </w:pPr>
    </w:p>
    <w:p w:rsidR="00437F4E" w:rsidRPr="004575B8" w:rsidRDefault="00437F4E" w:rsidP="00437F4E">
      <w:pPr>
        <w:pStyle w:val="ConsPlusNormal"/>
        <w:ind w:right="849" w:firstLine="567"/>
        <w:jc w:val="center"/>
        <w:outlineLvl w:val="0"/>
        <w:rPr>
          <w:rFonts w:ascii="Times New Roman" w:hAnsi="Times New Roman"/>
          <w:b/>
          <w:sz w:val="28"/>
          <w:szCs w:val="28"/>
        </w:rPr>
      </w:pPr>
      <w:r w:rsidRPr="004575B8">
        <w:rPr>
          <w:rFonts w:ascii="Times New Roman" w:hAnsi="Times New Roman"/>
          <w:b/>
          <w:sz w:val="28"/>
          <w:szCs w:val="28"/>
        </w:rPr>
        <w:t>О внесении изменений в постановление администрации МР «Усть-Куломский»</w:t>
      </w:r>
      <w:r w:rsidRPr="00437F4E">
        <w:rPr>
          <w:rFonts w:ascii="Times New Roman" w:hAnsi="Times New Roman"/>
          <w:b/>
          <w:sz w:val="28"/>
          <w:szCs w:val="28"/>
        </w:rPr>
        <w:t xml:space="preserve"> </w:t>
      </w:r>
      <w:r w:rsidRPr="004575B8">
        <w:rPr>
          <w:rFonts w:ascii="Times New Roman" w:hAnsi="Times New Roman"/>
          <w:b/>
          <w:sz w:val="28"/>
          <w:szCs w:val="28"/>
        </w:rPr>
        <w:t>от 19.09.2022г. №1215</w:t>
      </w:r>
    </w:p>
    <w:p w:rsidR="00437F4E" w:rsidRPr="004575B8" w:rsidRDefault="00437F4E" w:rsidP="00437F4E">
      <w:pPr>
        <w:pStyle w:val="ConsPlusNormal"/>
        <w:ind w:right="849" w:firstLine="567"/>
        <w:jc w:val="center"/>
        <w:outlineLvl w:val="0"/>
        <w:rPr>
          <w:rFonts w:ascii="Times New Roman" w:hAnsi="Times New Roman"/>
          <w:b/>
          <w:sz w:val="28"/>
          <w:szCs w:val="28"/>
        </w:rPr>
      </w:pPr>
      <w:r w:rsidRPr="004575B8">
        <w:rPr>
          <w:rFonts w:ascii="Times New Roman" w:hAnsi="Times New Roman"/>
          <w:b/>
          <w:sz w:val="28"/>
          <w:szCs w:val="28"/>
        </w:rPr>
        <w:t xml:space="preserve"> «Об утверждении правил предоставления иных межбюджетных трансфертов бюджетам сельских поселений на организацию ритуальных услуг и содержание мест захоронения» </w:t>
      </w:r>
    </w:p>
    <w:p w:rsidR="00437F4E" w:rsidRDefault="00437F4E" w:rsidP="00437F4E">
      <w:pPr>
        <w:pStyle w:val="ConsPlusNormal"/>
        <w:ind w:firstLine="540"/>
        <w:jc w:val="both"/>
        <w:rPr>
          <w:rFonts w:ascii="Times New Roman" w:hAnsi="Times New Roman"/>
          <w:sz w:val="28"/>
          <w:szCs w:val="28"/>
        </w:rPr>
      </w:pPr>
    </w:p>
    <w:p w:rsidR="00437F4E" w:rsidRPr="002E72A3" w:rsidRDefault="00437F4E" w:rsidP="00437F4E">
      <w:pPr>
        <w:pStyle w:val="ConsPlusNormal"/>
        <w:ind w:firstLine="709"/>
        <w:jc w:val="both"/>
        <w:rPr>
          <w:rFonts w:ascii="Times New Roman" w:hAnsi="Times New Roman"/>
          <w:sz w:val="28"/>
          <w:szCs w:val="28"/>
        </w:rPr>
      </w:pPr>
      <w:r w:rsidRPr="002E72A3">
        <w:rPr>
          <w:rFonts w:ascii="Times New Roman" w:hAnsi="Times New Roman"/>
          <w:sz w:val="28"/>
          <w:szCs w:val="28"/>
        </w:rPr>
        <w:t>Администрация муниципального района постановляет:</w:t>
      </w:r>
    </w:p>
    <w:p w:rsidR="00437F4E" w:rsidRDefault="00437F4E" w:rsidP="00250B07">
      <w:pPr>
        <w:pStyle w:val="ConsPlusNormal"/>
        <w:numPr>
          <w:ilvl w:val="0"/>
          <w:numId w:val="11"/>
        </w:numPr>
        <w:ind w:left="0" w:firstLine="709"/>
        <w:jc w:val="both"/>
        <w:rPr>
          <w:rFonts w:ascii="Times New Roman" w:hAnsi="Times New Roman"/>
          <w:sz w:val="28"/>
          <w:szCs w:val="28"/>
        </w:rPr>
      </w:pPr>
      <w:r w:rsidRPr="002E72A3">
        <w:rPr>
          <w:rFonts w:ascii="Times New Roman" w:hAnsi="Times New Roman"/>
          <w:sz w:val="28"/>
          <w:szCs w:val="28"/>
        </w:rPr>
        <w:t xml:space="preserve">Внести в </w:t>
      </w:r>
      <w:hyperlink r:id="rId20" w:history="1">
        <w:r w:rsidRPr="002E72A3">
          <w:rPr>
            <w:rFonts w:ascii="Times New Roman" w:hAnsi="Times New Roman"/>
            <w:color w:val="0000FF"/>
            <w:sz w:val="28"/>
            <w:szCs w:val="28"/>
          </w:rPr>
          <w:t>постановление</w:t>
        </w:r>
      </w:hyperlink>
      <w:r w:rsidRPr="002E72A3">
        <w:rPr>
          <w:rFonts w:ascii="Times New Roman" w:hAnsi="Times New Roman"/>
          <w:sz w:val="28"/>
          <w:szCs w:val="28"/>
        </w:rPr>
        <w:t xml:space="preserve"> администрации муниципального района "Усть-Куломский" от </w:t>
      </w:r>
      <w:r w:rsidRPr="00C16254">
        <w:rPr>
          <w:rFonts w:ascii="Times New Roman" w:hAnsi="Times New Roman"/>
          <w:sz w:val="28"/>
          <w:szCs w:val="28"/>
        </w:rPr>
        <w:t>19.09.2022г. №1215«</w:t>
      </w:r>
      <w:r>
        <w:rPr>
          <w:rFonts w:ascii="Times New Roman" w:hAnsi="Times New Roman"/>
          <w:sz w:val="28"/>
          <w:szCs w:val="28"/>
        </w:rPr>
        <w:t>О</w:t>
      </w:r>
      <w:r w:rsidRPr="00C16254">
        <w:rPr>
          <w:rFonts w:ascii="Times New Roman" w:hAnsi="Times New Roman"/>
          <w:sz w:val="28"/>
          <w:szCs w:val="28"/>
        </w:rPr>
        <w:t>б утверждении правил предоставления иных межбюджетных трансфертов бюджетам сельских поселений на организацию ритуальных услуг и содержание мест захоронения»</w:t>
      </w:r>
      <w:r>
        <w:rPr>
          <w:rFonts w:ascii="Times New Roman" w:hAnsi="Times New Roman"/>
          <w:sz w:val="28"/>
          <w:szCs w:val="28"/>
        </w:rPr>
        <w:t>(далее – постановление)</w:t>
      </w:r>
      <w:r w:rsidRPr="002E72A3">
        <w:rPr>
          <w:rFonts w:ascii="Times New Roman" w:hAnsi="Times New Roman"/>
          <w:sz w:val="28"/>
          <w:szCs w:val="28"/>
        </w:rPr>
        <w:t xml:space="preserve"> следующие изменения:</w:t>
      </w:r>
    </w:p>
    <w:p w:rsidR="00437F4E" w:rsidRDefault="00437F4E" w:rsidP="00250B07">
      <w:pPr>
        <w:pStyle w:val="ConsPlusNormal"/>
        <w:numPr>
          <w:ilvl w:val="0"/>
          <w:numId w:val="12"/>
        </w:numPr>
        <w:jc w:val="both"/>
        <w:rPr>
          <w:rFonts w:ascii="Times New Roman" w:hAnsi="Times New Roman"/>
          <w:sz w:val="28"/>
          <w:szCs w:val="28"/>
        </w:rPr>
      </w:pPr>
      <w:r>
        <w:rPr>
          <w:rFonts w:ascii="Times New Roman" w:hAnsi="Times New Roman"/>
          <w:sz w:val="28"/>
          <w:szCs w:val="28"/>
        </w:rPr>
        <w:t>пункт 1 постановления изложить в следующей редакцией:</w:t>
      </w:r>
    </w:p>
    <w:p w:rsidR="00437F4E" w:rsidRDefault="00437F4E" w:rsidP="00437F4E">
      <w:pPr>
        <w:tabs>
          <w:tab w:val="left" w:pos="0"/>
        </w:tabs>
        <w:suppressAutoHyphens/>
        <w:ind w:firstLine="709"/>
        <w:jc w:val="both"/>
        <w:rPr>
          <w:color w:val="000000"/>
          <w:sz w:val="28"/>
          <w:szCs w:val="28"/>
        </w:rPr>
      </w:pPr>
      <w:r>
        <w:rPr>
          <w:sz w:val="28"/>
          <w:szCs w:val="28"/>
        </w:rPr>
        <w:t>«1. «У</w:t>
      </w:r>
      <w:r w:rsidRPr="004527F3">
        <w:rPr>
          <w:sz w:val="28"/>
          <w:szCs w:val="28"/>
        </w:rPr>
        <w:t>твердить правила предоставления иных межбюджетных трансфертов бюджетам сельских поселений на организацию ритуальных услуг и содержание мест захоронения</w:t>
      </w:r>
      <w:r>
        <w:rPr>
          <w:color w:val="000000"/>
          <w:sz w:val="28"/>
          <w:szCs w:val="28"/>
        </w:rPr>
        <w:t>согласно приложению.»;</w:t>
      </w:r>
    </w:p>
    <w:p w:rsidR="00437F4E" w:rsidRPr="005B0821" w:rsidRDefault="00437F4E" w:rsidP="00250B07">
      <w:pPr>
        <w:pStyle w:val="afe"/>
        <w:numPr>
          <w:ilvl w:val="0"/>
          <w:numId w:val="12"/>
        </w:numPr>
        <w:tabs>
          <w:tab w:val="left" w:pos="0"/>
        </w:tabs>
        <w:suppressAutoHyphens/>
        <w:ind w:left="0" w:firstLine="851"/>
        <w:jc w:val="both"/>
        <w:rPr>
          <w:color w:val="000000"/>
          <w:sz w:val="28"/>
          <w:szCs w:val="28"/>
        </w:rPr>
      </w:pPr>
      <w:r w:rsidRPr="005B0821">
        <w:rPr>
          <w:color w:val="000000"/>
          <w:sz w:val="28"/>
          <w:szCs w:val="28"/>
        </w:rPr>
        <w:t>наименование приложения к постановлению изложить в следующей редакцией: «Правила предоставления иных  межбюджетных трансфертов бюджетам сельских поселений на организацию ритуальных услуг и содержание мест захоронения».</w:t>
      </w:r>
    </w:p>
    <w:p w:rsidR="00437F4E" w:rsidRPr="005B0821" w:rsidRDefault="00437F4E" w:rsidP="00250B07">
      <w:pPr>
        <w:pStyle w:val="afe"/>
        <w:numPr>
          <w:ilvl w:val="0"/>
          <w:numId w:val="12"/>
        </w:numPr>
        <w:tabs>
          <w:tab w:val="left" w:pos="0"/>
        </w:tabs>
        <w:suppressAutoHyphens/>
        <w:ind w:left="0" w:firstLine="851"/>
        <w:jc w:val="both"/>
        <w:rPr>
          <w:color w:val="000000"/>
          <w:sz w:val="28"/>
          <w:szCs w:val="28"/>
        </w:rPr>
      </w:pPr>
      <w:r>
        <w:rPr>
          <w:color w:val="000000"/>
          <w:sz w:val="28"/>
          <w:szCs w:val="28"/>
        </w:rPr>
        <w:t>пункт 4 постановления изложить в следующей редакции: «4. «</w:t>
      </w:r>
      <w:r w:rsidRPr="001C253F">
        <w:rPr>
          <w:color w:val="000000"/>
          <w:sz w:val="28"/>
          <w:szCs w:val="28"/>
        </w:rPr>
        <w:t xml:space="preserve">Настоящее постановление вступает в силу </w:t>
      </w:r>
      <w:r w:rsidRPr="001C253F">
        <w:rPr>
          <w:bCs/>
          <w:color w:val="000000"/>
          <w:sz w:val="28"/>
          <w:szCs w:val="28"/>
        </w:rPr>
        <w:t>со</w:t>
      </w:r>
      <w:r w:rsidRPr="00437F4E">
        <w:rPr>
          <w:bCs/>
          <w:color w:val="000000"/>
          <w:sz w:val="28"/>
          <w:szCs w:val="28"/>
        </w:rPr>
        <w:t xml:space="preserve"> </w:t>
      </w:r>
      <w:r w:rsidRPr="00D05FBE">
        <w:rPr>
          <w:sz w:val="28"/>
          <w:szCs w:val="28"/>
        </w:rPr>
        <w:t>дня опубликования в информационном вестнике Совета и администрации муниципального района «Усть-Куломский»</w:t>
      </w:r>
      <w:r>
        <w:rPr>
          <w:sz w:val="28"/>
          <w:szCs w:val="28"/>
        </w:rPr>
        <w:t>.».</w:t>
      </w:r>
    </w:p>
    <w:p w:rsidR="00437F4E" w:rsidRDefault="00437F4E" w:rsidP="00437F4E">
      <w:pPr>
        <w:tabs>
          <w:tab w:val="left" w:pos="0"/>
        </w:tabs>
        <w:suppressAutoHyphens/>
        <w:ind w:firstLine="709"/>
        <w:jc w:val="both"/>
        <w:rPr>
          <w:color w:val="000000"/>
          <w:spacing w:val="-5"/>
          <w:sz w:val="28"/>
          <w:szCs w:val="28"/>
        </w:rPr>
      </w:pPr>
      <w:r>
        <w:rPr>
          <w:color w:val="000000"/>
          <w:sz w:val="28"/>
          <w:szCs w:val="28"/>
        </w:rPr>
        <w:t xml:space="preserve">2. </w:t>
      </w:r>
      <w:r w:rsidRPr="001C253F">
        <w:rPr>
          <w:color w:val="000000"/>
          <w:sz w:val="28"/>
          <w:szCs w:val="28"/>
        </w:rPr>
        <w:t xml:space="preserve">Настоящее постановление вступает в силу </w:t>
      </w:r>
      <w:r w:rsidRPr="001C253F">
        <w:rPr>
          <w:bCs/>
          <w:color w:val="000000"/>
          <w:sz w:val="28"/>
          <w:szCs w:val="28"/>
        </w:rPr>
        <w:t>со</w:t>
      </w:r>
      <w:r w:rsidRPr="00437F4E">
        <w:rPr>
          <w:bCs/>
          <w:color w:val="000000"/>
          <w:sz w:val="28"/>
          <w:szCs w:val="28"/>
        </w:rPr>
        <w:t xml:space="preserve"> </w:t>
      </w:r>
      <w:r w:rsidRPr="00D05FBE">
        <w:rPr>
          <w:sz w:val="28"/>
          <w:szCs w:val="28"/>
        </w:rPr>
        <w:t>дня опубликования в информационном вестнике Совета и администрации муниципального района «Усть-Куломский»</w:t>
      </w:r>
      <w:r>
        <w:rPr>
          <w:color w:val="000000"/>
          <w:sz w:val="28"/>
          <w:szCs w:val="28"/>
        </w:rPr>
        <w:t>.</w:t>
      </w:r>
    </w:p>
    <w:p w:rsidR="00437F4E" w:rsidRPr="001C253F" w:rsidRDefault="00437F4E" w:rsidP="00437F4E">
      <w:pPr>
        <w:tabs>
          <w:tab w:val="left" w:pos="0"/>
        </w:tabs>
        <w:suppressAutoHyphens/>
        <w:ind w:firstLine="709"/>
        <w:jc w:val="both"/>
        <w:rPr>
          <w:sz w:val="28"/>
          <w:szCs w:val="28"/>
        </w:rPr>
      </w:pPr>
    </w:p>
    <w:p w:rsidR="00437F4E" w:rsidRDefault="00437F4E" w:rsidP="00437F4E">
      <w:pPr>
        <w:jc w:val="both"/>
        <w:rPr>
          <w:sz w:val="28"/>
          <w:szCs w:val="28"/>
        </w:rPr>
      </w:pPr>
      <w:r>
        <w:rPr>
          <w:sz w:val="28"/>
          <w:szCs w:val="28"/>
        </w:rPr>
        <w:t>Глава МР</w:t>
      </w:r>
      <w:r w:rsidRPr="00A753EE">
        <w:rPr>
          <w:sz w:val="28"/>
          <w:szCs w:val="28"/>
        </w:rPr>
        <w:t xml:space="preserve"> «Усть-Куломский»</w:t>
      </w:r>
      <w:r>
        <w:rPr>
          <w:sz w:val="28"/>
          <w:szCs w:val="28"/>
        </w:rPr>
        <w:t xml:space="preserve">- </w:t>
      </w:r>
    </w:p>
    <w:p w:rsidR="00437F4E" w:rsidRPr="00A753EE" w:rsidRDefault="00437F4E" w:rsidP="00437F4E">
      <w:pPr>
        <w:jc w:val="both"/>
        <w:rPr>
          <w:sz w:val="28"/>
          <w:szCs w:val="28"/>
        </w:rPr>
      </w:pPr>
      <w:r>
        <w:rPr>
          <w:sz w:val="28"/>
          <w:szCs w:val="28"/>
        </w:rPr>
        <w:t xml:space="preserve">руководитель администрации района              </w:t>
      </w:r>
      <w:r w:rsidRPr="00437F4E">
        <w:rPr>
          <w:sz w:val="28"/>
          <w:szCs w:val="28"/>
        </w:rPr>
        <w:t xml:space="preserve">                                   </w:t>
      </w:r>
      <w:r>
        <w:rPr>
          <w:sz w:val="28"/>
          <w:szCs w:val="28"/>
        </w:rPr>
        <w:t xml:space="preserve"> С.В. Рубан</w:t>
      </w:r>
    </w:p>
    <w:p w:rsidR="007E37A8" w:rsidRDefault="007E37A8" w:rsidP="007E37A8">
      <w:pPr>
        <w:jc w:val="center"/>
        <w:rPr>
          <w:sz w:val="24"/>
          <w:szCs w:val="24"/>
        </w:rPr>
      </w:pPr>
      <w:r>
        <w:rPr>
          <w:noProof/>
        </w:rPr>
        <w:lastRenderedPageBreak/>
        <w:drawing>
          <wp:inline distT="0" distB="0" distL="0" distR="0">
            <wp:extent cx="847725" cy="838200"/>
            <wp:effectExtent l="19050" t="0" r="9525"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7E37A8" w:rsidRPr="007E7449" w:rsidRDefault="007E37A8" w:rsidP="007E37A8">
      <w:pPr>
        <w:jc w:val="center"/>
        <w:rPr>
          <w:rFonts w:ascii="Times New Roman CYR" w:hAnsi="Times New Roman CYR" w:cs="Times New Roman CYR"/>
          <w:b/>
          <w:sz w:val="28"/>
          <w:szCs w:val="28"/>
        </w:rPr>
      </w:pPr>
      <w:r>
        <w:rPr>
          <w:rFonts w:ascii="Times New Roman CYR" w:hAnsi="Times New Roman CYR"/>
          <w:b/>
          <w:sz w:val="28"/>
          <w:szCs w:val="28"/>
        </w:rPr>
        <w:t>«Кул</w:t>
      </w:r>
      <w:r>
        <w:rPr>
          <w:rFonts w:ascii="Times New Roman CYR" w:hAnsi="Times New Roman CYR" w:cs="Times New Roman CYR"/>
          <w:b/>
          <w:sz w:val="28"/>
          <w:szCs w:val="28"/>
        </w:rPr>
        <w:t>ö</w:t>
      </w:r>
      <w:r>
        <w:rPr>
          <w:rFonts w:ascii="Times New Roman CYR" w:hAnsi="Times New Roman CYR"/>
          <w:b/>
          <w:sz w:val="28"/>
          <w:szCs w:val="28"/>
        </w:rPr>
        <w:t>мд</w:t>
      </w:r>
      <w:r>
        <w:rPr>
          <w:rFonts w:ascii="Times New Roman CYR" w:hAnsi="Times New Roman CYR"/>
          <w:b/>
          <w:sz w:val="28"/>
          <w:szCs w:val="28"/>
          <w:lang w:val="en-US"/>
        </w:rPr>
        <w:t>i</w:t>
      </w:r>
      <w:r>
        <w:rPr>
          <w:rFonts w:ascii="Times New Roman CYR" w:hAnsi="Times New Roman CYR"/>
          <w:b/>
          <w:sz w:val="28"/>
          <w:szCs w:val="28"/>
        </w:rPr>
        <w:t>н» муниципальн</w:t>
      </w:r>
      <w:r>
        <w:rPr>
          <w:rFonts w:ascii="Times New Roman CYR" w:hAnsi="Times New Roman CYR" w:cs="Times New Roman CYR"/>
          <w:b/>
          <w:sz w:val="28"/>
          <w:szCs w:val="28"/>
        </w:rPr>
        <w:t>öй районса администрациялöн</w:t>
      </w:r>
    </w:p>
    <w:p w:rsidR="007E37A8" w:rsidRPr="000B0582" w:rsidRDefault="006B3358" w:rsidP="007E37A8">
      <w:pPr>
        <w:jc w:val="center"/>
        <w:rPr>
          <w:rFonts w:ascii="Times New Roman CYR" w:hAnsi="Times New Roman CYR"/>
          <w:b/>
          <w:sz w:val="34"/>
          <w:szCs w:val="34"/>
        </w:rPr>
      </w:pPr>
      <w:r w:rsidRPr="006B3358">
        <w:rPr>
          <w:noProof/>
          <w:sz w:val="34"/>
          <w:szCs w:val="34"/>
        </w:rPr>
        <w:pict>
          <v:line id="Line 12" o:spid="_x0000_s1067" style="position:absolute;left:0;text-align:left;z-index:251670528;visibility:visible" from="9pt,18.6pt" to="42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Fr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"/>
        </w:pict>
      </w:r>
      <w:r w:rsidR="007E37A8" w:rsidRPr="000B0582">
        <w:rPr>
          <w:rFonts w:ascii="Times New Roman CYR" w:hAnsi="Times New Roman CYR" w:cs="Times New Roman CYR"/>
          <w:b/>
          <w:sz w:val="34"/>
          <w:szCs w:val="34"/>
        </w:rPr>
        <w:t>ШУÖМ</w:t>
      </w:r>
    </w:p>
    <w:p w:rsidR="007E37A8" w:rsidRDefault="007E37A8" w:rsidP="007E37A8">
      <w:pPr>
        <w:jc w:val="center"/>
        <w:rPr>
          <w:b/>
          <w:sz w:val="28"/>
          <w:szCs w:val="28"/>
        </w:rPr>
      </w:pPr>
      <w:r>
        <w:rPr>
          <w:b/>
          <w:sz w:val="28"/>
          <w:szCs w:val="28"/>
        </w:rPr>
        <w:t xml:space="preserve"> Администрация муниципального района «Усть-Куломский»</w:t>
      </w:r>
    </w:p>
    <w:p w:rsidR="007E37A8" w:rsidRDefault="007E37A8" w:rsidP="007E37A8">
      <w:pPr>
        <w:pStyle w:val="4"/>
        <w:jc w:val="center"/>
        <w:rPr>
          <w:sz w:val="34"/>
          <w:szCs w:val="34"/>
        </w:rPr>
      </w:pPr>
      <w:r w:rsidRPr="000B0582">
        <w:rPr>
          <w:sz w:val="34"/>
          <w:szCs w:val="34"/>
        </w:rPr>
        <w:t>ПОСТАНОВЛЕНИЕ</w:t>
      </w:r>
    </w:p>
    <w:p w:rsidR="007E37A8" w:rsidRDefault="007E37A8" w:rsidP="007E37A8">
      <w:pPr>
        <w:jc w:val="center"/>
      </w:pPr>
    </w:p>
    <w:p w:rsidR="007E37A8" w:rsidRPr="007E37A8" w:rsidRDefault="007E37A8" w:rsidP="007E37A8">
      <w:pPr>
        <w:pStyle w:val="9"/>
        <w:tabs>
          <w:tab w:val="left" w:pos="851"/>
        </w:tabs>
        <w:ind w:left="1440" w:firstLine="0"/>
        <w:rPr>
          <w:rFonts w:ascii="Times New Roman" w:hAnsi="Times New Roman" w:cs="Times New Roman"/>
          <w:szCs w:val="28"/>
        </w:rPr>
      </w:pPr>
      <w:r w:rsidRPr="007E37A8">
        <w:rPr>
          <w:rFonts w:ascii="Times New Roman" w:hAnsi="Times New Roman" w:cs="Times New Roman"/>
          <w:szCs w:val="28"/>
        </w:rPr>
        <w:t xml:space="preserve">29 декабря  2023г.    </w:t>
      </w:r>
      <w:r w:rsidRPr="007E37A8">
        <w:rPr>
          <w:rFonts w:ascii="Times New Roman" w:hAnsi="Times New Roman" w:cs="Times New Roman"/>
          <w:szCs w:val="28"/>
        </w:rPr>
        <w:tab/>
      </w:r>
      <w:r w:rsidRPr="007E37A8">
        <w:rPr>
          <w:rFonts w:ascii="Times New Roman" w:hAnsi="Times New Roman" w:cs="Times New Roman"/>
          <w:szCs w:val="28"/>
        </w:rPr>
        <w:tab/>
      </w:r>
      <w:r w:rsidRPr="007E37A8">
        <w:rPr>
          <w:rFonts w:ascii="Times New Roman" w:hAnsi="Times New Roman" w:cs="Times New Roman"/>
          <w:szCs w:val="28"/>
        </w:rPr>
        <w:tab/>
      </w:r>
      <w:r w:rsidRPr="007E37A8">
        <w:rPr>
          <w:rFonts w:ascii="Times New Roman" w:hAnsi="Times New Roman" w:cs="Times New Roman"/>
          <w:szCs w:val="28"/>
        </w:rPr>
        <w:tab/>
      </w:r>
      <w:r w:rsidRPr="007E37A8">
        <w:rPr>
          <w:rFonts w:ascii="Times New Roman" w:hAnsi="Times New Roman" w:cs="Times New Roman"/>
          <w:szCs w:val="28"/>
        </w:rPr>
        <w:tab/>
        <w:t xml:space="preserve">                      №1982</w:t>
      </w:r>
    </w:p>
    <w:p w:rsidR="007E37A8" w:rsidRPr="000B0582" w:rsidRDefault="007E37A8" w:rsidP="007E37A8">
      <w:pPr>
        <w:jc w:val="center"/>
      </w:pPr>
      <w:r w:rsidRPr="000B0582">
        <w:t>Республика Коми</w:t>
      </w:r>
    </w:p>
    <w:p w:rsidR="007E37A8" w:rsidRDefault="007E37A8" w:rsidP="007E37A8">
      <w:pPr>
        <w:ind w:left="142"/>
        <w:jc w:val="center"/>
      </w:pPr>
      <w:r w:rsidRPr="000B0582">
        <w:t>с.Усть-Кулом</w:t>
      </w:r>
    </w:p>
    <w:p w:rsidR="007E37A8" w:rsidRDefault="007E37A8" w:rsidP="007E37A8">
      <w:pPr>
        <w:autoSpaceDE w:val="0"/>
        <w:autoSpaceDN w:val="0"/>
        <w:adjustRightInd w:val="0"/>
        <w:ind w:firstLine="709"/>
        <w:jc w:val="center"/>
      </w:pPr>
    </w:p>
    <w:p w:rsidR="007E37A8" w:rsidRPr="0048234A" w:rsidRDefault="007E37A8" w:rsidP="007E37A8">
      <w:pPr>
        <w:autoSpaceDE w:val="0"/>
        <w:autoSpaceDN w:val="0"/>
        <w:adjustRightInd w:val="0"/>
        <w:spacing w:line="276" w:lineRule="auto"/>
        <w:jc w:val="center"/>
        <w:rPr>
          <w:b/>
          <w:sz w:val="28"/>
          <w:szCs w:val="28"/>
        </w:rPr>
      </w:pPr>
      <w:r w:rsidRPr="0048234A">
        <w:rPr>
          <w:b/>
          <w:sz w:val="28"/>
          <w:szCs w:val="28"/>
        </w:rPr>
        <w:t>О внесении изменений в постановление администрации муниципального района «Усть-Куломский» от 19 ноября 2021 года</w:t>
      </w:r>
    </w:p>
    <w:p w:rsidR="007E37A8" w:rsidRPr="0048234A" w:rsidRDefault="007E37A8" w:rsidP="007E37A8">
      <w:pPr>
        <w:autoSpaceDE w:val="0"/>
        <w:autoSpaceDN w:val="0"/>
        <w:adjustRightInd w:val="0"/>
        <w:spacing w:line="276" w:lineRule="auto"/>
        <w:jc w:val="center"/>
        <w:rPr>
          <w:b/>
          <w:bCs/>
          <w:sz w:val="28"/>
          <w:szCs w:val="28"/>
        </w:rPr>
      </w:pPr>
      <w:r w:rsidRPr="0048234A">
        <w:rPr>
          <w:b/>
          <w:sz w:val="28"/>
          <w:szCs w:val="28"/>
        </w:rPr>
        <w:t xml:space="preserve">№ 1556 «Об утверждении </w:t>
      </w:r>
      <w:r w:rsidRPr="0048234A">
        <w:rPr>
          <w:b/>
          <w:bCs/>
          <w:sz w:val="28"/>
          <w:szCs w:val="28"/>
        </w:rPr>
        <w:t xml:space="preserve">муниципальной программы </w:t>
      </w:r>
    </w:p>
    <w:p w:rsidR="007E37A8" w:rsidRPr="0048234A" w:rsidRDefault="007E37A8" w:rsidP="007E37A8">
      <w:pPr>
        <w:autoSpaceDE w:val="0"/>
        <w:autoSpaceDN w:val="0"/>
        <w:adjustRightInd w:val="0"/>
        <w:spacing w:line="276" w:lineRule="auto"/>
        <w:jc w:val="center"/>
        <w:rPr>
          <w:b/>
          <w:bCs/>
          <w:sz w:val="28"/>
          <w:szCs w:val="28"/>
        </w:rPr>
      </w:pPr>
      <w:r w:rsidRPr="0048234A">
        <w:rPr>
          <w:b/>
          <w:bCs/>
          <w:sz w:val="28"/>
          <w:szCs w:val="28"/>
        </w:rPr>
        <w:t>«Развитие физической культуры и спорта»</w:t>
      </w:r>
    </w:p>
    <w:p w:rsidR="007E37A8" w:rsidRDefault="007E37A8" w:rsidP="007E37A8">
      <w:pPr>
        <w:tabs>
          <w:tab w:val="left" w:pos="9354"/>
        </w:tabs>
        <w:ind w:right="-6" w:firstLine="567"/>
        <w:jc w:val="both"/>
        <w:rPr>
          <w:sz w:val="28"/>
          <w:szCs w:val="28"/>
        </w:rPr>
      </w:pPr>
    </w:p>
    <w:p w:rsidR="007E37A8" w:rsidRPr="0048234A" w:rsidRDefault="007E37A8" w:rsidP="007E37A8">
      <w:pPr>
        <w:tabs>
          <w:tab w:val="left" w:pos="9354"/>
        </w:tabs>
        <w:ind w:right="-6" w:firstLine="567"/>
        <w:jc w:val="both"/>
        <w:rPr>
          <w:sz w:val="28"/>
          <w:szCs w:val="28"/>
        </w:rPr>
      </w:pPr>
    </w:p>
    <w:p w:rsidR="007E37A8" w:rsidRPr="0048234A" w:rsidRDefault="007E37A8" w:rsidP="007E37A8">
      <w:pPr>
        <w:spacing w:line="276" w:lineRule="auto"/>
        <w:ind w:firstLine="851"/>
        <w:jc w:val="both"/>
        <w:rPr>
          <w:sz w:val="28"/>
          <w:szCs w:val="28"/>
        </w:rPr>
      </w:pPr>
      <w:r w:rsidRPr="0048234A">
        <w:rPr>
          <w:sz w:val="28"/>
          <w:szCs w:val="28"/>
        </w:rPr>
        <w:t>В соответствии со статьей 179 Бюджетного кодекса Российской Федерации,  администрация муниципального района «Усть-Куломский», постановляет:</w:t>
      </w:r>
    </w:p>
    <w:p w:rsidR="007E37A8" w:rsidRPr="0048234A" w:rsidRDefault="007E37A8" w:rsidP="007E37A8">
      <w:pPr>
        <w:spacing w:line="276" w:lineRule="auto"/>
        <w:ind w:firstLine="851"/>
        <w:jc w:val="both"/>
        <w:rPr>
          <w:sz w:val="28"/>
          <w:szCs w:val="28"/>
        </w:rPr>
      </w:pPr>
      <w:r w:rsidRPr="0048234A">
        <w:rPr>
          <w:sz w:val="28"/>
          <w:szCs w:val="28"/>
        </w:rPr>
        <w:t xml:space="preserve">1. Внести в постановление администрации муниципального района «Усть-Куломский» от 19 ноября 2021 года № 1556 «Об утверждении </w:t>
      </w:r>
      <w:r w:rsidRPr="0048234A">
        <w:rPr>
          <w:bCs/>
          <w:sz w:val="28"/>
          <w:szCs w:val="28"/>
        </w:rPr>
        <w:t xml:space="preserve">муниципальной программы «Развитие физической культуры и спорта» </w:t>
      </w:r>
      <w:r w:rsidRPr="0048234A">
        <w:rPr>
          <w:sz w:val="28"/>
          <w:szCs w:val="28"/>
        </w:rPr>
        <w:t>(далее – муниципальная программа) следующие изменения согласно приложению.</w:t>
      </w:r>
    </w:p>
    <w:p w:rsidR="007E37A8" w:rsidRPr="0048234A" w:rsidRDefault="007E37A8" w:rsidP="007E37A8">
      <w:pPr>
        <w:spacing w:line="276" w:lineRule="auto"/>
        <w:ind w:firstLine="851"/>
        <w:jc w:val="both"/>
        <w:rPr>
          <w:sz w:val="28"/>
          <w:szCs w:val="28"/>
        </w:rPr>
      </w:pPr>
      <w:r w:rsidRPr="0048234A">
        <w:rPr>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7E37A8" w:rsidRPr="0048234A" w:rsidRDefault="007E37A8" w:rsidP="007E37A8">
      <w:pPr>
        <w:jc w:val="both"/>
        <w:rPr>
          <w:sz w:val="28"/>
          <w:szCs w:val="28"/>
        </w:rPr>
      </w:pPr>
    </w:p>
    <w:p w:rsidR="007E37A8" w:rsidRPr="0048234A" w:rsidRDefault="007E37A8" w:rsidP="007E37A8">
      <w:pPr>
        <w:jc w:val="both"/>
        <w:rPr>
          <w:sz w:val="28"/>
          <w:szCs w:val="28"/>
        </w:rPr>
      </w:pPr>
    </w:p>
    <w:p w:rsidR="007E37A8" w:rsidRPr="0048234A" w:rsidRDefault="007E37A8" w:rsidP="007E37A8">
      <w:pPr>
        <w:rPr>
          <w:sz w:val="28"/>
          <w:szCs w:val="28"/>
        </w:rPr>
      </w:pPr>
      <w:r w:rsidRPr="0048234A">
        <w:rPr>
          <w:sz w:val="28"/>
          <w:szCs w:val="28"/>
        </w:rPr>
        <w:t>Глава МР «Усть-Куломский»  –</w:t>
      </w:r>
    </w:p>
    <w:p w:rsidR="007E37A8" w:rsidRDefault="007E37A8" w:rsidP="007E37A8">
      <w:pPr>
        <w:rPr>
          <w:sz w:val="26"/>
          <w:szCs w:val="26"/>
        </w:rPr>
      </w:pPr>
      <w:r w:rsidRPr="0048234A">
        <w:rPr>
          <w:sz w:val="28"/>
          <w:szCs w:val="28"/>
        </w:rPr>
        <w:t>руководитель администрации района                                                 С.В. Рубан</w:t>
      </w:r>
    </w:p>
    <w:p w:rsidR="007E37A8" w:rsidRDefault="007E37A8" w:rsidP="007E37A8">
      <w:pPr>
        <w:rPr>
          <w:sz w:val="26"/>
          <w:szCs w:val="26"/>
        </w:rPr>
      </w:pPr>
    </w:p>
    <w:p w:rsidR="007E37A8" w:rsidRDefault="007E37A8" w:rsidP="007E37A8">
      <w:pPr>
        <w:rPr>
          <w:sz w:val="26"/>
          <w:szCs w:val="26"/>
        </w:rPr>
      </w:pPr>
    </w:p>
    <w:p w:rsidR="007E37A8" w:rsidRDefault="007E37A8" w:rsidP="007E37A8">
      <w:pPr>
        <w:rPr>
          <w:sz w:val="26"/>
          <w:szCs w:val="26"/>
        </w:rPr>
      </w:pPr>
    </w:p>
    <w:p w:rsidR="007E37A8" w:rsidRDefault="007E37A8" w:rsidP="007E37A8">
      <w:pPr>
        <w:rPr>
          <w:sz w:val="26"/>
          <w:szCs w:val="26"/>
        </w:rPr>
      </w:pPr>
    </w:p>
    <w:p w:rsidR="007E37A8" w:rsidRDefault="007E37A8" w:rsidP="007E37A8">
      <w:pPr>
        <w:rPr>
          <w:sz w:val="26"/>
          <w:szCs w:val="26"/>
        </w:rPr>
      </w:pPr>
    </w:p>
    <w:p w:rsidR="007E37A8" w:rsidRPr="00810CE8" w:rsidRDefault="007E37A8" w:rsidP="007E37A8">
      <w:r w:rsidRPr="00810CE8">
        <w:t>В.А. Обрезков</w:t>
      </w:r>
    </w:p>
    <w:p w:rsidR="00437F4E" w:rsidRDefault="007E37A8" w:rsidP="007E37A8">
      <w:pPr>
        <w:jc w:val="both"/>
      </w:pPr>
      <w:r w:rsidRPr="00810CE8">
        <w:t>8 82137 94</w:t>
      </w:r>
      <w:r>
        <w:t> </w:t>
      </w:r>
      <w:r w:rsidRPr="00810CE8">
        <w:t>277</w:t>
      </w:r>
      <w:r>
        <w:t xml:space="preserve">    </w:t>
      </w:r>
    </w:p>
    <w:p w:rsidR="00B942E3" w:rsidRDefault="00B942E3" w:rsidP="00B942E3">
      <w:pPr>
        <w:tabs>
          <w:tab w:val="left" w:pos="3256"/>
        </w:tabs>
        <w:rPr>
          <w:sz w:val="28"/>
          <w:szCs w:val="28"/>
        </w:rPr>
      </w:pPr>
    </w:p>
    <w:p w:rsidR="007E37A8" w:rsidRDefault="007E37A8" w:rsidP="007E37A8">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7E37A8" w:rsidRDefault="007E37A8" w:rsidP="007E37A8">
      <w:pPr>
        <w:jc w:val="center"/>
        <w:rPr>
          <w:sz w:val="28"/>
          <w:szCs w:val="28"/>
        </w:rPr>
      </w:pPr>
    </w:p>
    <w:p w:rsidR="007E37A8" w:rsidRPr="00AE38DA" w:rsidRDefault="007E37A8" w:rsidP="007E37A8">
      <w:pPr>
        <w:jc w:val="center"/>
        <w:rPr>
          <w:sz w:val="28"/>
          <w:szCs w:val="28"/>
        </w:rPr>
      </w:pPr>
      <w:r w:rsidRPr="00AE38DA">
        <w:rPr>
          <w:sz w:val="28"/>
          <w:szCs w:val="28"/>
        </w:rPr>
        <w:t>ПАСПОРТ</w:t>
      </w:r>
    </w:p>
    <w:p w:rsidR="007E37A8" w:rsidRPr="00AE38DA" w:rsidRDefault="007E37A8" w:rsidP="007E37A8">
      <w:pPr>
        <w:jc w:val="center"/>
        <w:rPr>
          <w:sz w:val="28"/>
          <w:szCs w:val="28"/>
        </w:rPr>
      </w:pPr>
      <w:r w:rsidRPr="00AE38DA">
        <w:rPr>
          <w:sz w:val="28"/>
          <w:szCs w:val="28"/>
        </w:rPr>
        <w:t>муниципальной программы</w:t>
      </w:r>
      <w:r>
        <w:rPr>
          <w:sz w:val="28"/>
          <w:szCs w:val="28"/>
        </w:rPr>
        <w:t xml:space="preserve"> МО МР «Усть-Куломский»</w:t>
      </w:r>
    </w:p>
    <w:p w:rsidR="007E37A8" w:rsidRPr="00AE38DA" w:rsidRDefault="007E37A8" w:rsidP="007E37A8">
      <w:pPr>
        <w:jc w:val="center"/>
        <w:rPr>
          <w:sz w:val="28"/>
          <w:szCs w:val="28"/>
        </w:rPr>
      </w:pPr>
      <w:r>
        <w:rPr>
          <w:sz w:val="28"/>
          <w:szCs w:val="28"/>
        </w:rPr>
        <w:t>«Р</w:t>
      </w:r>
      <w:r w:rsidRPr="00AE38DA">
        <w:rPr>
          <w:sz w:val="28"/>
          <w:szCs w:val="28"/>
        </w:rPr>
        <w:t xml:space="preserve">азвитие физической культуры и спорта» </w:t>
      </w:r>
    </w:p>
    <w:p w:rsidR="007E37A8" w:rsidRPr="00E32375" w:rsidRDefault="007E37A8" w:rsidP="007E37A8">
      <w:pPr>
        <w:jc w:val="center"/>
        <w:rPr>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088"/>
      </w:tblGrid>
      <w:tr w:rsidR="007E37A8" w:rsidRPr="00E32375" w:rsidTr="007E37A8">
        <w:trPr>
          <w:trHeight w:val="631"/>
        </w:trPr>
        <w:tc>
          <w:tcPr>
            <w:tcW w:w="1951" w:type="dxa"/>
          </w:tcPr>
          <w:p w:rsidR="007E37A8" w:rsidRPr="00E32375" w:rsidRDefault="007E37A8" w:rsidP="007E37A8">
            <w:pPr>
              <w:rPr>
                <w:sz w:val="24"/>
                <w:szCs w:val="24"/>
              </w:rPr>
            </w:pPr>
            <w:r w:rsidRPr="00E32375">
              <w:rPr>
                <w:sz w:val="24"/>
                <w:szCs w:val="24"/>
              </w:rPr>
              <w:t xml:space="preserve">Ответственный исполнитель муниципальной </w:t>
            </w:r>
            <w:r>
              <w:rPr>
                <w:sz w:val="24"/>
                <w:szCs w:val="24"/>
              </w:rPr>
              <w:t>п</w:t>
            </w:r>
            <w:r w:rsidRPr="00E32375">
              <w:rPr>
                <w:sz w:val="24"/>
                <w:szCs w:val="24"/>
              </w:rPr>
              <w:t>рограммы</w:t>
            </w:r>
          </w:p>
        </w:tc>
        <w:tc>
          <w:tcPr>
            <w:tcW w:w="7088" w:type="dxa"/>
          </w:tcPr>
          <w:p w:rsidR="007E37A8" w:rsidRPr="00E32375" w:rsidRDefault="007E37A8" w:rsidP="007E37A8">
            <w:pPr>
              <w:jc w:val="both"/>
              <w:rPr>
                <w:sz w:val="24"/>
                <w:szCs w:val="24"/>
              </w:rPr>
            </w:pPr>
            <w:r w:rsidRPr="00E32375">
              <w:rPr>
                <w:sz w:val="24"/>
                <w:szCs w:val="24"/>
              </w:rPr>
              <w:t>Отдел физической культуры, спорта и туризма администрации муниципального района «Усть-Куломский»</w:t>
            </w:r>
          </w:p>
        </w:tc>
      </w:tr>
      <w:tr w:rsidR="007E37A8" w:rsidRPr="00E32375" w:rsidTr="007E37A8">
        <w:trPr>
          <w:trHeight w:val="631"/>
        </w:trPr>
        <w:tc>
          <w:tcPr>
            <w:tcW w:w="1951" w:type="dxa"/>
          </w:tcPr>
          <w:p w:rsidR="007E37A8" w:rsidRPr="00E32375" w:rsidRDefault="007E37A8" w:rsidP="007E37A8">
            <w:pPr>
              <w:rPr>
                <w:sz w:val="24"/>
                <w:szCs w:val="24"/>
              </w:rPr>
            </w:pPr>
            <w:r>
              <w:rPr>
                <w:sz w:val="24"/>
                <w:szCs w:val="24"/>
              </w:rPr>
              <w:t>Соисполнители муниципальной программы</w:t>
            </w:r>
          </w:p>
        </w:tc>
        <w:tc>
          <w:tcPr>
            <w:tcW w:w="7088" w:type="dxa"/>
          </w:tcPr>
          <w:p w:rsidR="007E37A8" w:rsidRPr="00E32375" w:rsidRDefault="007E37A8" w:rsidP="007E37A8">
            <w:pPr>
              <w:autoSpaceDE w:val="0"/>
              <w:autoSpaceDN w:val="0"/>
              <w:adjustRightInd w:val="0"/>
              <w:jc w:val="both"/>
              <w:rPr>
                <w:sz w:val="24"/>
                <w:szCs w:val="24"/>
              </w:rPr>
            </w:pPr>
            <w:r>
              <w:rPr>
                <w:sz w:val="24"/>
                <w:szCs w:val="24"/>
              </w:rPr>
              <w:t>Отдел территориального развития</w:t>
            </w:r>
            <w:r w:rsidRPr="00E32375">
              <w:rPr>
                <w:sz w:val="24"/>
                <w:szCs w:val="24"/>
              </w:rPr>
              <w:t xml:space="preserve"> администраци</w:t>
            </w:r>
            <w:r>
              <w:rPr>
                <w:sz w:val="24"/>
                <w:szCs w:val="24"/>
              </w:rPr>
              <w:t>я</w:t>
            </w:r>
            <w:r w:rsidRPr="00E32375">
              <w:rPr>
                <w:sz w:val="24"/>
                <w:szCs w:val="24"/>
              </w:rPr>
              <w:t xml:space="preserve"> МР «Усть-Куломский»</w:t>
            </w:r>
          </w:p>
        </w:tc>
      </w:tr>
      <w:tr w:rsidR="007E37A8" w:rsidRPr="00E32375" w:rsidTr="007E37A8">
        <w:trPr>
          <w:trHeight w:val="631"/>
        </w:trPr>
        <w:tc>
          <w:tcPr>
            <w:tcW w:w="1951" w:type="dxa"/>
          </w:tcPr>
          <w:p w:rsidR="007E37A8" w:rsidRDefault="007E37A8" w:rsidP="007E37A8">
            <w:pPr>
              <w:rPr>
                <w:sz w:val="24"/>
                <w:szCs w:val="24"/>
              </w:rPr>
            </w:pPr>
            <w:r>
              <w:rPr>
                <w:sz w:val="24"/>
                <w:szCs w:val="24"/>
              </w:rPr>
              <w:t>Участники муниципальной программы</w:t>
            </w:r>
          </w:p>
        </w:tc>
        <w:tc>
          <w:tcPr>
            <w:tcW w:w="7088" w:type="dxa"/>
          </w:tcPr>
          <w:p w:rsidR="007E37A8" w:rsidRDefault="007E37A8" w:rsidP="007E37A8">
            <w:pPr>
              <w:autoSpaceDE w:val="0"/>
              <w:autoSpaceDN w:val="0"/>
              <w:adjustRightInd w:val="0"/>
              <w:jc w:val="both"/>
              <w:rPr>
                <w:sz w:val="24"/>
                <w:szCs w:val="24"/>
              </w:rPr>
            </w:pPr>
            <w:r>
              <w:rPr>
                <w:sz w:val="24"/>
                <w:szCs w:val="24"/>
              </w:rPr>
              <w:t>-муниципальное бюджетное учреждение «Усть-Куломская спортивная школа»;</w:t>
            </w:r>
          </w:p>
          <w:p w:rsidR="007E37A8" w:rsidRPr="00E32375" w:rsidRDefault="007E37A8" w:rsidP="007E37A8">
            <w:pPr>
              <w:autoSpaceDE w:val="0"/>
              <w:autoSpaceDN w:val="0"/>
              <w:adjustRightInd w:val="0"/>
              <w:jc w:val="both"/>
              <w:rPr>
                <w:sz w:val="24"/>
                <w:szCs w:val="24"/>
              </w:rPr>
            </w:pPr>
            <w:r>
              <w:rPr>
                <w:sz w:val="24"/>
                <w:szCs w:val="24"/>
              </w:rPr>
              <w:t>-муниципальное бюджетное учреждение «Центр спортивных мероприятий Усть-Куломского района».</w:t>
            </w:r>
          </w:p>
        </w:tc>
      </w:tr>
      <w:tr w:rsidR="007E37A8" w:rsidRPr="00E32375" w:rsidTr="007E37A8">
        <w:trPr>
          <w:trHeight w:val="631"/>
        </w:trPr>
        <w:tc>
          <w:tcPr>
            <w:tcW w:w="1951" w:type="dxa"/>
          </w:tcPr>
          <w:p w:rsidR="007E37A8" w:rsidRDefault="007E37A8" w:rsidP="007E37A8">
            <w:pPr>
              <w:rPr>
                <w:sz w:val="24"/>
                <w:szCs w:val="24"/>
              </w:rPr>
            </w:pPr>
            <w:r>
              <w:rPr>
                <w:sz w:val="24"/>
                <w:szCs w:val="24"/>
              </w:rPr>
              <w:t>Подпрограммы муниципальной программы</w:t>
            </w:r>
          </w:p>
        </w:tc>
        <w:tc>
          <w:tcPr>
            <w:tcW w:w="7088" w:type="dxa"/>
          </w:tcPr>
          <w:p w:rsidR="007E37A8" w:rsidRDefault="007E37A8" w:rsidP="007E37A8">
            <w:pPr>
              <w:autoSpaceDE w:val="0"/>
              <w:autoSpaceDN w:val="0"/>
              <w:adjustRightInd w:val="0"/>
              <w:jc w:val="both"/>
              <w:rPr>
                <w:sz w:val="24"/>
                <w:szCs w:val="24"/>
              </w:rPr>
            </w:pPr>
            <w:r>
              <w:rPr>
                <w:sz w:val="24"/>
                <w:szCs w:val="24"/>
              </w:rPr>
              <w:t>Нет</w:t>
            </w:r>
          </w:p>
        </w:tc>
      </w:tr>
      <w:tr w:rsidR="007E37A8" w:rsidRPr="00E32375" w:rsidTr="007E37A8">
        <w:trPr>
          <w:trHeight w:val="631"/>
        </w:trPr>
        <w:tc>
          <w:tcPr>
            <w:tcW w:w="1951" w:type="dxa"/>
          </w:tcPr>
          <w:p w:rsidR="007E37A8" w:rsidRPr="00BB0F32" w:rsidRDefault="007E37A8" w:rsidP="007E37A8">
            <w:pPr>
              <w:rPr>
                <w:sz w:val="24"/>
                <w:szCs w:val="24"/>
              </w:rPr>
            </w:pPr>
            <w:r w:rsidRPr="00BB0F32">
              <w:rPr>
                <w:sz w:val="24"/>
                <w:szCs w:val="24"/>
              </w:rPr>
              <w:t>Программно-целевые инструменты муниципальной программы</w:t>
            </w:r>
          </w:p>
        </w:tc>
        <w:tc>
          <w:tcPr>
            <w:tcW w:w="7088" w:type="dxa"/>
          </w:tcPr>
          <w:p w:rsidR="007E37A8" w:rsidRDefault="007E37A8" w:rsidP="007E37A8">
            <w:pPr>
              <w:autoSpaceDE w:val="0"/>
              <w:autoSpaceDN w:val="0"/>
              <w:adjustRightInd w:val="0"/>
              <w:jc w:val="both"/>
              <w:rPr>
                <w:sz w:val="24"/>
                <w:szCs w:val="24"/>
              </w:rPr>
            </w:pPr>
          </w:p>
        </w:tc>
      </w:tr>
      <w:tr w:rsidR="007E37A8" w:rsidRPr="00E32375" w:rsidTr="007E37A8">
        <w:trPr>
          <w:trHeight w:val="631"/>
        </w:trPr>
        <w:tc>
          <w:tcPr>
            <w:tcW w:w="1951" w:type="dxa"/>
          </w:tcPr>
          <w:p w:rsidR="007E37A8" w:rsidRDefault="007E37A8" w:rsidP="007E37A8">
            <w:pPr>
              <w:rPr>
                <w:sz w:val="24"/>
                <w:szCs w:val="24"/>
              </w:rPr>
            </w:pPr>
            <w:r w:rsidRPr="00E32375">
              <w:rPr>
                <w:sz w:val="24"/>
                <w:szCs w:val="24"/>
              </w:rPr>
              <w:t xml:space="preserve">Цель муниципальной </w:t>
            </w:r>
            <w:r>
              <w:rPr>
                <w:sz w:val="24"/>
                <w:szCs w:val="24"/>
              </w:rPr>
              <w:t>п</w:t>
            </w:r>
            <w:r w:rsidRPr="00E32375">
              <w:rPr>
                <w:sz w:val="24"/>
                <w:szCs w:val="24"/>
              </w:rPr>
              <w:t>рограммы</w:t>
            </w:r>
          </w:p>
        </w:tc>
        <w:tc>
          <w:tcPr>
            <w:tcW w:w="7088" w:type="dxa"/>
          </w:tcPr>
          <w:p w:rsidR="007E37A8" w:rsidRDefault="007E37A8" w:rsidP="007E37A8">
            <w:pPr>
              <w:autoSpaceDE w:val="0"/>
              <w:autoSpaceDN w:val="0"/>
              <w:adjustRightInd w:val="0"/>
              <w:jc w:val="both"/>
              <w:rPr>
                <w:sz w:val="24"/>
                <w:szCs w:val="24"/>
              </w:rPr>
            </w:pPr>
            <w:r>
              <w:rPr>
                <w:sz w:val="24"/>
                <w:szCs w:val="24"/>
              </w:rPr>
              <w:t>С</w:t>
            </w:r>
            <w:r w:rsidRPr="00E32375">
              <w:rPr>
                <w:sz w:val="24"/>
                <w:szCs w:val="24"/>
              </w:rPr>
              <w:t xml:space="preserve">овершенствование системы физической культуры и спортаисоздание благоприятных условий для развития массовой физической культуры и спорта в </w:t>
            </w:r>
            <w:r>
              <w:rPr>
                <w:sz w:val="24"/>
                <w:szCs w:val="24"/>
              </w:rPr>
              <w:t>МО МР «Усть-Куломский»</w:t>
            </w:r>
            <w:r w:rsidRPr="00E32375">
              <w:rPr>
                <w:sz w:val="24"/>
                <w:szCs w:val="24"/>
              </w:rPr>
              <w:t>.</w:t>
            </w:r>
          </w:p>
        </w:tc>
      </w:tr>
      <w:tr w:rsidR="007E37A8" w:rsidRPr="00E32375" w:rsidTr="007E37A8">
        <w:trPr>
          <w:trHeight w:val="631"/>
        </w:trPr>
        <w:tc>
          <w:tcPr>
            <w:tcW w:w="1951" w:type="dxa"/>
          </w:tcPr>
          <w:p w:rsidR="007E37A8" w:rsidRDefault="007E37A8" w:rsidP="007E37A8">
            <w:pPr>
              <w:rPr>
                <w:sz w:val="24"/>
                <w:szCs w:val="24"/>
              </w:rPr>
            </w:pPr>
            <w:r>
              <w:rPr>
                <w:sz w:val="24"/>
                <w:szCs w:val="24"/>
              </w:rPr>
              <w:t>Задачи  муниципальной п</w:t>
            </w:r>
            <w:r w:rsidRPr="00E32375">
              <w:rPr>
                <w:sz w:val="24"/>
                <w:szCs w:val="24"/>
              </w:rPr>
              <w:t>рограммы</w:t>
            </w:r>
          </w:p>
        </w:tc>
        <w:tc>
          <w:tcPr>
            <w:tcW w:w="7088" w:type="dxa"/>
          </w:tcPr>
          <w:p w:rsidR="007E37A8" w:rsidRPr="00E32375" w:rsidRDefault="007E37A8" w:rsidP="007E37A8">
            <w:pPr>
              <w:pStyle w:val="ConsPlusCell"/>
              <w:jc w:val="both"/>
              <w:rPr>
                <w:rFonts w:ascii="Times New Roman" w:hAnsi="Times New Roman" w:cs="Times New Roman"/>
                <w:sz w:val="24"/>
                <w:szCs w:val="24"/>
              </w:rPr>
            </w:pPr>
            <w:r w:rsidRPr="00E32375">
              <w:rPr>
                <w:rFonts w:ascii="Times New Roman" w:hAnsi="Times New Roman" w:cs="Times New Roman"/>
                <w:sz w:val="24"/>
                <w:szCs w:val="24"/>
              </w:rPr>
              <w:t>- развитие инфраструктуры физической культуры и спорта;</w:t>
            </w:r>
          </w:p>
          <w:p w:rsidR="007E37A8" w:rsidRPr="00E32375" w:rsidRDefault="007E37A8" w:rsidP="007E37A8">
            <w:pPr>
              <w:pStyle w:val="ConsPlusCell"/>
              <w:jc w:val="both"/>
              <w:rPr>
                <w:rFonts w:ascii="Times New Roman" w:hAnsi="Times New Roman" w:cs="Times New Roman"/>
                <w:sz w:val="24"/>
                <w:szCs w:val="24"/>
              </w:rPr>
            </w:pPr>
            <w:r w:rsidRPr="00E32375">
              <w:rPr>
                <w:rFonts w:ascii="Times New Roman" w:hAnsi="Times New Roman" w:cs="Times New Roman"/>
                <w:sz w:val="24"/>
                <w:szCs w:val="24"/>
              </w:rPr>
              <w:t xml:space="preserve">-обеспечение деятельности учреждений, осуществляющих физкультурно-спортивную работу с населением;                                                          </w:t>
            </w:r>
          </w:p>
          <w:p w:rsidR="007E37A8" w:rsidRPr="00E32375" w:rsidRDefault="007E37A8" w:rsidP="007E37A8">
            <w:pPr>
              <w:pStyle w:val="ConsPlusCell"/>
              <w:jc w:val="both"/>
              <w:rPr>
                <w:rFonts w:ascii="Times New Roman" w:hAnsi="Times New Roman" w:cs="Times New Roman"/>
                <w:sz w:val="24"/>
                <w:szCs w:val="24"/>
              </w:rPr>
            </w:pPr>
            <w:r w:rsidRPr="00E32375">
              <w:rPr>
                <w:rFonts w:ascii="Times New Roman" w:hAnsi="Times New Roman" w:cs="Times New Roman"/>
                <w:sz w:val="24"/>
                <w:szCs w:val="24"/>
              </w:rPr>
              <w:t>- развитие кадрового потенциала и обеспечение квалифицированного кадрового потенциала учреждений физической культуры и массового спорта;</w:t>
            </w:r>
          </w:p>
          <w:p w:rsidR="007E37A8" w:rsidRPr="00E32375" w:rsidRDefault="007E37A8" w:rsidP="007E37A8">
            <w:pPr>
              <w:pStyle w:val="ConsPlusCell"/>
              <w:jc w:val="both"/>
              <w:rPr>
                <w:rFonts w:ascii="Times New Roman" w:hAnsi="Times New Roman" w:cs="Times New Roman"/>
                <w:sz w:val="24"/>
                <w:szCs w:val="24"/>
              </w:rPr>
            </w:pPr>
            <w:r w:rsidRPr="00E32375">
              <w:rPr>
                <w:rFonts w:ascii="Times New Roman" w:hAnsi="Times New Roman" w:cs="Times New Roman"/>
                <w:sz w:val="24"/>
                <w:szCs w:val="24"/>
              </w:rPr>
              <w:t>- популяризация здорового образа жизни, физической культуры и спорта среди населения МР «</w:t>
            </w:r>
            <w:r w:rsidRPr="00E32375">
              <w:rPr>
                <w:rFonts w:ascii="Times New Roman" w:hAnsi="Times New Roman"/>
                <w:sz w:val="24"/>
                <w:szCs w:val="24"/>
              </w:rPr>
              <w:t>Усть-Куломский</w:t>
            </w:r>
            <w:r w:rsidRPr="00E32375">
              <w:rPr>
                <w:rFonts w:ascii="Times New Roman" w:hAnsi="Times New Roman" w:cs="Times New Roman"/>
                <w:sz w:val="24"/>
                <w:szCs w:val="24"/>
              </w:rPr>
              <w:t>»;</w:t>
            </w:r>
          </w:p>
          <w:p w:rsidR="007E37A8" w:rsidRPr="00E32375" w:rsidRDefault="007E37A8" w:rsidP="007E37A8">
            <w:pPr>
              <w:pStyle w:val="ConsPlusCell"/>
              <w:jc w:val="both"/>
              <w:rPr>
                <w:rFonts w:ascii="Times New Roman" w:hAnsi="Times New Roman" w:cs="Times New Roman"/>
                <w:sz w:val="24"/>
                <w:szCs w:val="24"/>
              </w:rPr>
            </w:pPr>
            <w:r w:rsidRPr="00E32375">
              <w:rPr>
                <w:rFonts w:ascii="Times New Roman" w:hAnsi="Times New Roman" w:cs="Times New Roman"/>
                <w:sz w:val="24"/>
                <w:szCs w:val="24"/>
              </w:rPr>
              <w:t>- вовлечение всех категорий населения МР «Усть-Куломский» в массовые физкультурные и спортивные мероприятия;</w:t>
            </w:r>
          </w:p>
          <w:p w:rsidR="007E37A8" w:rsidRDefault="007E37A8" w:rsidP="007E37A8">
            <w:pPr>
              <w:autoSpaceDE w:val="0"/>
              <w:autoSpaceDN w:val="0"/>
              <w:adjustRightInd w:val="0"/>
              <w:jc w:val="both"/>
              <w:rPr>
                <w:sz w:val="24"/>
                <w:szCs w:val="24"/>
              </w:rPr>
            </w:pPr>
            <w:r w:rsidRPr="00E32375">
              <w:rPr>
                <w:sz w:val="24"/>
                <w:szCs w:val="24"/>
              </w:rPr>
              <w:t>- обеспечение реализации программы МР «Усть-Куломский»</w:t>
            </w:r>
          </w:p>
        </w:tc>
      </w:tr>
      <w:tr w:rsidR="007E37A8" w:rsidRPr="00E32375" w:rsidTr="007E37A8">
        <w:trPr>
          <w:trHeight w:val="947"/>
        </w:trPr>
        <w:tc>
          <w:tcPr>
            <w:tcW w:w="1951" w:type="dxa"/>
          </w:tcPr>
          <w:p w:rsidR="007E37A8" w:rsidRPr="00E32375" w:rsidRDefault="007E37A8" w:rsidP="007E37A8">
            <w:pPr>
              <w:rPr>
                <w:sz w:val="24"/>
                <w:szCs w:val="24"/>
              </w:rPr>
            </w:pPr>
            <w:r w:rsidRPr="00E32375">
              <w:rPr>
                <w:sz w:val="24"/>
                <w:szCs w:val="24"/>
              </w:rPr>
              <w:t>Целевые</w:t>
            </w:r>
            <w:r>
              <w:rPr>
                <w:sz w:val="24"/>
                <w:szCs w:val="24"/>
              </w:rPr>
              <w:t xml:space="preserve"> индикаторы и </w:t>
            </w:r>
            <w:r w:rsidRPr="00E32375">
              <w:rPr>
                <w:sz w:val="24"/>
                <w:szCs w:val="24"/>
              </w:rPr>
              <w:t xml:space="preserve"> показатели муниципальной </w:t>
            </w:r>
            <w:r>
              <w:rPr>
                <w:sz w:val="24"/>
                <w:szCs w:val="24"/>
              </w:rPr>
              <w:t>п</w:t>
            </w:r>
            <w:r w:rsidRPr="00E32375">
              <w:rPr>
                <w:sz w:val="24"/>
                <w:szCs w:val="24"/>
              </w:rPr>
              <w:t>рограммы</w:t>
            </w:r>
          </w:p>
        </w:tc>
        <w:tc>
          <w:tcPr>
            <w:tcW w:w="7088" w:type="dxa"/>
          </w:tcPr>
          <w:p w:rsidR="007E37A8" w:rsidRPr="00A70398" w:rsidRDefault="007E37A8" w:rsidP="007E37A8">
            <w:pPr>
              <w:jc w:val="both"/>
              <w:rPr>
                <w:sz w:val="24"/>
                <w:szCs w:val="24"/>
              </w:rPr>
            </w:pPr>
            <w:r w:rsidRPr="00A70398">
              <w:rPr>
                <w:sz w:val="24"/>
                <w:szCs w:val="24"/>
              </w:rPr>
              <w:t>-уровень обеспеченности спортивными сооружениями в МР «Усть-Куломский» (процент);</w:t>
            </w:r>
          </w:p>
          <w:p w:rsidR="007E37A8" w:rsidRPr="00A70398" w:rsidRDefault="007E37A8" w:rsidP="007E37A8">
            <w:pPr>
              <w:jc w:val="both"/>
              <w:rPr>
                <w:sz w:val="24"/>
                <w:szCs w:val="24"/>
              </w:rPr>
            </w:pPr>
            <w:r w:rsidRPr="00A70398">
              <w:rPr>
                <w:sz w:val="24"/>
                <w:szCs w:val="24"/>
              </w:rPr>
              <w:t>- количество реализованных проектов в рамках реализации «Народного бюджета» в сфере физической культуры и спорта(процент);</w:t>
            </w:r>
          </w:p>
          <w:p w:rsidR="007E37A8" w:rsidRPr="00A70398" w:rsidRDefault="007E37A8" w:rsidP="007E37A8">
            <w:pPr>
              <w:jc w:val="both"/>
              <w:rPr>
                <w:sz w:val="24"/>
                <w:szCs w:val="24"/>
              </w:rPr>
            </w:pPr>
            <w:r w:rsidRPr="00A70398">
              <w:rPr>
                <w:sz w:val="24"/>
                <w:szCs w:val="24"/>
              </w:rPr>
              <w:t>- доля обучающихся, систематически занимающихся физической культурой и спортом, в общей численности обучающихся (процент);</w:t>
            </w:r>
          </w:p>
          <w:p w:rsidR="007E37A8" w:rsidRPr="00A70398" w:rsidRDefault="007E37A8" w:rsidP="007E37A8">
            <w:pPr>
              <w:jc w:val="both"/>
              <w:rPr>
                <w:sz w:val="24"/>
                <w:szCs w:val="24"/>
              </w:rPr>
            </w:pPr>
            <w:r w:rsidRPr="00A70398">
              <w:rPr>
                <w:sz w:val="24"/>
                <w:szCs w:val="24"/>
              </w:rPr>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 (процент);</w:t>
            </w:r>
          </w:p>
          <w:p w:rsidR="007E37A8" w:rsidRPr="00A70398" w:rsidRDefault="007E37A8" w:rsidP="007E37A8">
            <w:pPr>
              <w:jc w:val="both"/>
              <w:rPr>
                <w:sz w:val="24"/>
                <w:szCs w:val="24"/>
              </w:rPr>
            </w:pPr>
            <w:r w:rsidRPr="00A70398">
              <w:rPr>
                <w:sz w:val="24"/>
                <w:szCs w:val="24"/>
              </w:rPr>
              <w:lastRenderedPageBreak/>
              <w:t>-доля спортсменов, выполнивших норматив не ниже I спортивного разряда в общем количестве спортсменов на этапах подготовки тренировочном и выше (процент);</w:t>
            </w:r>
          </w:p>
          <w:p w:rsidR="007E37A8" w:rsidRPr="00A70398" w:rsidRDefault="007E37A8" w:rsidP="007E37A8">
            <w:pPr>
              <w:jc w:val="both"/>
              <w:rPr>
                <w:color w:val="FF0000"/>
                <w:sz w:val="24"/>
                <w:szCs w:val="24"/>
              </w:rPr>
            </w:pPr>
            <w:r w:rsidRPr="00A70398">
              <w:rPr>
                <w:color w:val="FF0000"/>
                <w:sz w:val="24"/>
                <w:szCs w:val="24"/>
              </w:rPr>
              <w:t xml:space="preserve">- </w:t>
            </w:r>
            <w:r w:rsidRPr="00A70398">
              <w:rPr>
                <w:sz w:val="24"/>
                <w:szCs w:val="24"/>
              </w:rPr>
              <w:t>доля спортсменов МР «Усть-Куломский», включенных в составы сборных команды Республики Коми по видам спорта в общем количестве спортсменов(процент);</w:t>
            </w:r>
          </w:p>
          <w:p w:rsidR="007E37A8" w:rsidRPr="00A70398" w:rsidRDefault="007E37A8" w:rsidP="007E37A8">
            <w:pPr>
              <w:jc w:val="both"/>
              <w:rPr>
                <w:sz w:val="24"/>
                <w:szCs w:val="24"/>
              </w:rPr>
            </w:pPr>
            <w:r w:rsidRPr="00A70398">
              <w:rPr>
                <w:sz w:val="24"/>
                <w:szCs w:val="24"/>
              </w:rPr>
              <w:t>-доля высококвалифицированных специалистов и тренеров-преподавателей спортивных школ, в общем количестве данной группы работников(процент);</w:t>
            </w:r>
          </w:p>
          <w:p w:rsidR="007E37A8" w:rsidRPr="00A70398" w:rsidRDefault="007E37A8" w:rsidP="007E37A8">
            <w:pPr>
              <w:jc w:val="both"/>
              <w:rPr>
                <w:sz w:val="24"/>
                <w:szCs w:val="24"/>
              </w:rPr>
            </w:pPr>
            <w:r w:rsidRPr="00A70398">
              <w:rPr>
                <w:sz w:val="24"/>
                <w:szCs w:val="24"/>
              </w:rPr>
              <w:t>-доля работников со специальным образованием в общей численности штатных работников в области физической культуры и спорта(процент);</w:t>
            </w:r>
          </w:p>
          <w:p w:rsidR="007E37A8" w:rsidRPr="00A70398" w:rsidRDefault="007E37A8" w:rsidP="007E37A8">
            <w:pPr>
              <w:jc w:val="both"/>
              <w:rPr>
                <w:sz w:val="24"/>
                <w:szCs w:val="24"/>
              </w:rPr>
            </w:pPr>
            <w:r w:rsidRPr="00A70398">
              <w:rPr>
                <w:sz w:val="24"/>
                <w:szCs w:val="24"/>
              </w:rPr>
              <w:t>- количество размещенных в средствах массовой информации МР «Усть-Куломский»  материалов, направленных на  популяризацию здорового образа жизни, физической культуры и спорта среди населения (единиц);</w:t>
            </w:r>
          </w:p>
          <w:p w:rsidR="007E37A8" w:rsidRPr="00A70398" w:rsidRDefault="007E37A8" w:rsidP="007E37A8">
            <w:pPr>
              <w:jc w:val="both"/>
              <w:rPr>
                <w:sz w:val="24"/>
                <w:szCs w:val="24"/>
              </w:rPr>
            </w:pPr>
            <w:r w:rsidRPr="00A70398">
              <w:rPr>
                <w:sz w:val="24"/>
                <w:szCs w:val="24"/>
              </w:rPr>
              <w:t>- доля населения, систематически занимающегося физической культурой и спортом(процент);</w:t>
            </w:r>
          </w:p>
          <w:p w:rsidR="007E37A8" w:rsidRPr="00A70398" w:rsidRDefault="007E37A8" w:rsidP="007E37A8">
            <w:pPr>
              <w:jc w:val="both"/>
              <w:rPr>
                <w:sz w:val="24"/>
                <w:szCs w:val="24"/>
              </w:rPr>
            </w:pPr>
            <w:r w:rsidRPr="00A70398">
              <w:rPr>
                <w:sz w:val="24"/>
                <w:szCs w:val="24"/>
              </w:rPr>
              <w:t>-количество участников массовых физкультурно-спортивных мероприятий среди различных групп и категорий населения МР «Усть-Куломский» (единиц);</w:t>
            </w:r>
          </w:p>
          <w:p w:rsidR="007E37A8" w:rsidRPr="00A70398" w:rsidRDefault="007E37A8" w:rsidP="007E37A8">
            <w:pPr>
              <w:jc w:val="both"/>
              <w:rPr>
                <w:sz w:val="24"/>
                <w:szCs w:val="24"/>
              </w:rPr>
            </w:pPr>
            <w:r w:rsidRPr="00A70398">
              <w:rPr>
                <w:sz w:val="24"/>
                <w:szCs w:val="24"/>
              </w:rPr>
              <w:t>-доля реализованных мероприятий в утвержденном календарном плане официальных физкультурных мероприятий и спортивных мероприятий МР «Усть-Куломский»(процент);</w:t>
            </w:r>
          </w:p>
          <w:p w:rsidR="007E37A8" w:rsidRPr="00A70398" w:rsidRDefault="007E37A8" w:rsidP="007E37A8">
            <w:pPr>
              <w:jc w:val="both"/>
              <w:rPr>
                <w:sz w:val="24"/>
                <w:szCs w:val="24"/>
              </w:rPr>
            </w:pPr>
            <w:r w:rsidRPr="00A70398">
              <w:rPr>
                <w:sz w:val="24"/>
                <w:szCs w:val="24"/>
              </w:rPr>
              <w:t>- доля граждан МР «Усть-Куломский»,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(ГТО)(процент);</w:t>
            </w:r>
          </w:p>
          <w:p w:rsidR="007E37A8" w:rsidRPr="00C52A2C" w:rsidRDefault="007E37A8" w:rsidP="007E37A8">
            <w:pPr>
              <w:jc w:val="both"/>
              <w:rPr>
                <w:sz w:val="24"/>
                <w:szCs w:val="24"/>
              </w:rPr>
            </w:pPr>
            <w:r w:rsidRPr="00A70398">
              <w:rPr>
                <w:sz w:val="24"/>
                <w:szCs w:val="24"/>
              </w:rPr>
              <w:t>- доля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населения данной категории, принявшего участие в сдаче нормативов Всероссийского физкультурно-спортивного комплекса «Готов к труду и обороне» (ГТО) (процент);</w:t>
            </w:r>
          </w:p>
        </w:tc>
      </w:tr>
      <w:tr w:rsidR="007E37A8" w:rsidRPr="00E32375" w:rsidTr="007E37A8">
        <w:trPr>
          <w:trHeight w:val="1186"/>
        </w:trPr>
        <w:tc>
          <w:tcPr>
            <w:tcW w:w="1951" w:type="dxa"/>
          </w:tcPr>
          <w:p w:rsidR="007E37A8" w:rsidRPr="00E32375" w:rsidRDefault="007E37A8" w:rsidP="007E37A8">
            <w:pPr>
              <w:rPr>
                <w:sz w:val="24"/>
                <w:szCs w:val="24"/>
              </w:rPr>
            </w:pPr>
            <w:r>
              <w:rPr>
                <w:sz w:val="24"/>
                <w:szCs w:val="24"/>
              </w:rPr>
              <w:lastRenderedPageBreak/>
              <w:t>Этапы</w:t>
            </w:r>
            <w:r w:rsidRPr="00E32375">
              <w:rPr>
                <w:sz w:val="24"/>
                <w:szCs w:val="24"/>
              </w:rPr>
              <w:t xml:space="preserve"> и </w:t>
            </w:r>
            <w:r>
              <w:rPr>
                <w:sz w:val="24"/>
                <w:szCs w:val="24"/>
              </w:rPr>
              <w:t xml:space="preserve">сроки </w:t>
            </w:r>
            <w:r w:rsidRPr="00E32375">
              <w:rPr>
                <w:sz w:val="24"/>
                <w:szCs w:val="24"/>
              </w:rPr>
              <w:t xml:space="preserve">реализации муниципальной </w:t>
            </w:r>
            <w:r>
              <w:rPr>
                <w:sz w:val="24"/>
                <w:szCs w:val="24"/>
              </w:rPr>
              <w:t>п</w:t>
            </w:r>
            <w:r w:rsidRPr="00E32375">
              <w:rPr>
                <w:sz w:val="24"/>
                <w:szCs w:val="24"/>
              </w:rPr>
              <w:t>рограммы</w:t>
            </w:r>
          </w:p>
        </w:tc>
        <w:tc>
          <w:tcPr>
            <w:tcW w:w="7088" w:type="dxa"/>
            <w:shd w:val="clear" w:color="auto" w:fill="auto"/>
          </w:tcPr>
          <w:p w:rsidR="007E37A8" w:rsidRDefault="007E37A8" w:rsidP="007E37A8">
            <w:pPr>
              <w:jc w:val="both"/>
              <w:rPr>
                <w:sz w:val="24"/>
                <w:szCs w:val="24"/>
              </w:rPr>
            </w:pPr>
            <w:r w:rsidRPr="00391B5D">
              <w:rPr>
                <w:sz w:val="24"/>
                <w:szCs w:val="24"/>
              </w:rPr>
              <w:t>Программа реа</w:t>
            </w:r>
            <w:r>
              <w:rPr>
                <w:sz w:val="24"/>
                <w:szCs w:val="24"/>
              </w:rPr>
              <w:t>лизуется в период с 2022 по 2026</w:t>
            </w:r>
            <w:r w:rsidRPr="00391B5D">
              <w:rPr>
                <w:sz w:val="24"/>
                <w:szCs w:val="24"/>
              </w:rPr>
              <w:t xml:space="preserve"> годы. Этапы реализации не выделяются</w:t>
            </w:r>
          </w:p>
          <w:p w:rsidR="007E37A8" w:rsidRDefault="007E37A8" w:rsidP="007E37A8">
            <w:pPr>
              <w:jc w:val="both"/>
              <w:rPr>
                <w:sz w:val="24"/>
                <w:szCs w:val="24"/>
              </w:rPr>
            </w:pPr>
          </w:p>
          <w:p w:rsidR="007E37A8" w:rsidRDefault="007E37A8" w:rsidP="007E37A8">
            <w:pPr>
              <w:jc w:val="both"/>
              <w:rPr>
                <w:sz w:val="24"/>
                <w:szCs w:val="24"/>
              </w:rPr>
            </w:pPr>
          </w:p>
          <w:p w:rsidR="007E37A8" w:rsidRDefault="007E37A8" w:rsidP="007E37A8">
            <w:pPr>
              <w:jc w:val="both"/>
              <w:rPr>
                <w:sz w:val="24"/>
                <w:szCs w:val="24"/>
              </w:rPr>
            </w:pPr>
          </w:p>
          <w:p w:rsidR="007E37A8" w:rsidRDefault="007E37A8" w:rsidP="007E37A8">
            <w:pPr>
              <w:jc w:val="both"/>
              <w:rPr>
                <w:sz w:val="24"/>
                <w:szCs w:val="24"/>
              </w:rPr>
            </w:pPr>
          </w:p>
          <w:p w:rsidR="007E37A8" w:rsidRDefault="007E37A8" w:rsidP="007E37A8">
            <w:pPr>
              <w:jc w:val="both"/>
              <w:rPr>
                <w:sz w:val="24"/>
                <w:szCs w:val="24"/>
              </w:rPr>
            </w:pPr>
          </w:p>
          <w:p w:rsidR="007E37A8" w:rsidRDefault="007E37A8" w:rsidP="007E37A8">
            <w:pPr>
              <w:jc w:val="both"/>
              <w:rPr>
                <w:sz w:val="24"/>
                <w:szCs w:val="24"/>
              </w:rPr>
            </w:pPr>
          </w:p>
          <w:p w:rsidR="007E37A8" w:rsidRDefault="007E37A8" w:rsidP="007E37A8">
            <w:pPr>
              <w:jc w:val="both"/>
              <w:rPr>
                <w:sz w:val="24"/>
                <w:szCs w:val="24"/>
              </w:rPr>
            </w:pPr>
          </w:p>
          <w:p w:rsidR="007E37A8" w:rsidRDefault="007E37A8" w:rsidP="007E37A8">
            <w:pPr>
              <w:jc w:val="both"/>
              <w:rPr>
                <w:sz w:val="24"/>
                <w:szCs w:val="24"/>
              </w:rPr>
            </w:pPr>
          </w:p>
          <w:p w:rsidR="007E37A8" w:rsidRDefault="007E37A8" w:rsidP="007E37A8">
            <w:pPr>
              <w:jc w:val="both"/>
              <w:rPr>
                <w:sz w:val="24"/>
                <w:szCs w:val="24"/>
              </w:rPr>
            </w:pPr>
          </w:p>
          <w:p w:rsidR="007E37A8" w:rsidRDefault="007E37A8" w:rsidP="007E37A8">
            <w:pPr>
              <w:jc w:val="both"/>
              <w:rPr>
                <w:sz w:val="24"/>
                <w:szCs w:val="24"/>
              </w:rPr>
            </w:pPr>
          </w:p>
          <w:p w:rsidR="007E37A8" w:rsidRDefault="007E37A8" w:rsidP="007E37A8">
            <w:pPr>
              <w:jc w:val="both"/>
              <w:rPr>
                <w:sz w:val="24"/>
                <w:szCs w:val="24"/>
              </w:rPr>
            </w:pPr>
          </w:p>
          <w:p w:rsidR="007E37A8" w:rsidRDefault="007E37A8" w:rsidP="007E37A8">
            <w:pPr>
              <w:jc w:val="both"/>
              <w:rPr>
                <w:sz w:val="24"/>
                <w:szCs w:val="24"/>
              </w:rPr>
            </w:pPr>
          </w:p>
          <w:p w:rsidR="007E37A8" w:rsidRDefault="007E37A8" w:rsidP="007E37A8">
            <w:pPr>
              <w:jc w:val="both"/>
              <w:rPr>
                <w:sz w:val="24"/>
                <w:szCs w:val="24"/>
              </w:rPr>
            </w:pPr>
          </w:p>
          <w:p w:rsidR="007E37A8" w:rsidRDefault="007E37A8" w:rsidP="007E37A8">
            <w:pPr>
              <w:jc w:val="both"/>
              <w:rPr>
                <w:sz w:val="24"/>
                <w:szCs w:val="24"/>
              </w:rPr>
            </w:pPr>
          </w:p>
          <w:p w:rsidR="007E37A8" w:rsidRPr="001075B0" w:rsidRDefault="007E37A8" w:rsidP="007E37A8">
            <w:pPr>
              <w:jc w:val="both"/>
              <w:rPr>
                <w:sz w:val="24"/>
                <w:szCs w:val="24"/>
              </w:rPr>
            </w:pPr>
          </w:p>
        </w:tc>
      </w:tr>
      <w:tr w:rsidR="007E37A8" w:rsidRPr="00E32375" w:rsidTr="007E37A8">
        <w:trPr>
          <w:trHeight w:val="1125"/>
        </w:trPr>
        <w:tc>
          <w:tcPr>
            <w:tcW w:w="1951" w:type="dxa"/>
          </w:tcPr>
          <w:p w:rsidR="007E37A8" w:rsidRPr="00E32375" w:rsidRDefault="007E37A8" w:rsidP="007E37A8">
            <w:pPr>
              <w:rPr>
                <w:sz w:val="24"/>
                <w:szCs w:val="24"/>
              </w:rPr>
            </w:pPr>
            <w:r w:rsidRPr="00E32375">
              <w:rPr>
                <w:sz w:val="24"/>
                <w:szCs w:val="24"/>
              </w:rPr>
              <w:lastRenderedPageBreak/>
              <w:t xml:space="preserve">Объемы  финансирования муниципальной </w:t>
            </w:r>
            <w:r>
              <w:rPr>
                <w:sz w:val="24"/>
                <w:szCs w:val="24"/>
              </w:rPr>
              <w:t>п</w:t>
            </w:r>
            <w:r w:rsidRPr="00E32375">
              <w:rPr>
                <w:sz w:val="24"/>
                <w:szCs w:val="24"/>
              </w:rPr>
              <w:t>рограммы</w:t>
            </w:r>
          </w:p>
        </w:tc>
        <w:tc>
          <w:tcPr>
            <w:tcW w:w="7088" w:type="dxa"/>
            <w:shd w:val="clear" w:color="auto" w:fill="auto"/>
          </w:tcPr>
          <w:p w:rsidR="007E37A8" w:rsidRPr="00E32375" w:rsidRDefault="007E37A8" w:rsidP="007E37A8">
            <w:pPr>
              <w:jc w:val="both"/>
              <w:rPr>
                <w:sz w:val="24"/>
                <w:szCs w:val="24"/>
              </w:rPr>
            </w:pPr>
            <w:r w:rsidRPr="00E32375">
              <w:rPr>
                <w:sz w:val="24"/>
                <w:szCs w:val="24"/>
              </w:rPr>
              <w:t xml:space="preserve">Прогнозный объем финансирования </w:t>
            </w:r>
            <w:r>
              <w:rPr>
                <w:sz w:val="24"/>
                <w:szCs w:val="24"/>
              </w:rPr>
              <w:t>п</w:t>
            </w:r>
            <w:r w:rsidRPr="00E32375">
              <w:rPr>
                <w:sz w:val="24"/>
                <w:szCs w:val="24"/>
              </w:rPr>
              <w:t>рограммы составляет всего</w:t>
            </w:r>
          </w:p>
          <w:p w:rsidR="007E37A8" w:rsidRPr="00E32375" w:rsidRDefault="007E37A8" w:rsidP="007E37A8">
            <w:pPr>
              <w:jc w:val="both"/>
              <w:rPr>
                <w:sz w:val="24"/>
                <w:szCs w:val="24"/>
              </w:rPr>
            </w:pPr>
            <w:r>
              <w:rPr>
                <w:sz w:val="24"/>
                <w:szCs w:val="24"/>
              </w:rPr>
              <w:t>374 096,33773 тыс.</w:t>
            </w:r>
            <w:r w:rsidRPr="00E32375">
              <w:rPr>
                <w:sz w:val="24"/>
                <w:szCs w:val="24"/>
              </w:rPr>
              <w:t xml:space="preserve"> руб.,в том числе:</w:t>
            </w:r>
          </w:p>
          <w:p w:rsidR="007E37A8" w:rsidRPr="00E32375" w:rsidRDefault="007E37A8" w:rsidP="007E37A8">
            <w:pPr>
              <w:jc w:val="both"/>
              <w:rPr>
                <w:sz w:val="24"/>
                <w:szCs w:val="24"/>
              </w:rPr>
            </w:pPr>
          </w:p>
          <w:p w:rsidR="007E37A8" w:rsidRDefault="007E37A8" w:rsidP="007E37A8">
            <w:pPr>
              <w:jc w:val="both"/>
              <w:rPr>
                <w:sz w:val="24"/>
                <w:szCs w:val="24"/>
              </w:rPr>
            </w:pPr>
            <w:r w:rsidRPr="00E32375">
              <w:rPr>
                <w:sz w:val="24"/>
                <w:szCs w:val="24"/>
              </w:rPr>
              <w:t xml:space="preserve">- за счет средств бюджета МР «Усть-Куломский» </w:t>
            </w:r>
            <w:r>
              <w:rPr>
                <w:sz w:val="24"/>
                <w:szCs w:val="24"/>
              </w:rPr>
              <w:t>284 019,80026 тыс.руб.</w:t>
            </w:r>
            <w:r w:rsidRPr="00E32375">
              <w:rPr>
                <w:sz w:val="24"/>
                <w:szCs w:val="24"/>
              </w:rPr>
              <w:t>:</w:t>
            </w:r>
          </w:p>
          <w:p w:rsidR="007E37A8" w:rsidRDefault="007E37A8" w:rsidP="007E37A8">
            <w:pPr>
              <w:jc w:val="both"/>
              <w:rPr>
                <w:sz w:val="24"/>
                <w:szCs w:val="24"/>
              </w:rPr>
            </w:pPr>
          </w:p>
          <w:p w:rsidR="007E37A8" w:rsidRPr="00E32375" w:rsidRDefault="007E37A8" w:rsidP="007E37A8">
            <w:pPr>
              <w:jc w:val="both"/>
              <w:rPr>
                <w:sz w:val="24"/>
                <w:szCs w:val="24"/>
              </w:rPr>
            </w:pPr>
            <w:r w:rsidRPr="00E32375">
              <w:rPr>
                <w:sz w:val="24"/>
                <w:szCs w:val="24"/>
              </w:rPr>
              <w:t>202</w:t>
            </w:r>
            <w:r>
              <w:rPr>
                <w:sz w:val="24"/>
                <w:szCs w:val="24"/>
              </w:rPr>
              <w:t>2</w:t>
            </w:r>
            <w:r w:rsidRPr="00E32375">
              <w:rPr>
                <w:sz w:val="24"/>
                <w:szCs w:val="24"/>
              </w:rPr>
              <w:t xml:space="preserve"> г. –  </w:t>
            </w:r>
            <w:r>
              <w:rPr>
                <w:sz w:val="24"/>
                <w:szCs w:val="24"/>
              </w:rPr>
              <w:t>57 780,22096 тыс. руб.;</w:t>
            </w:r>
          </w:p>
          <w:p w:rsidR="007E37A8" w:rsidRPr="00E32375" w:rsidRDefault="007E37A8" w:rsidP="007E37A8">
            <w:pPr>
              <w:jc w:val="both"/>
              <w:rPr>
                <w:sz w:val="24"/>
                <w:szCs w:val="24"/>
              </w:rPr>
            </w:pPr>
            <w:r w:rsidRPr="00E32375">
              <w:rPr>
                <w:sz w:val="24"/>
                <w:szCs w:val="24"/>
              </w:rPr>
              <w:t>202</w:t>
            </w:r>
            <w:r>
              <w:rPr>
                <w:sz w:val="24"/>
                <w:szCs w:val="24"/>
              </w:rPr>
              <w:t>3</w:t>
            </w:r>
            <w:r w:rsidRPr="00E32375">
              <w:rPr>
                <w:sz w:val="24"/>
                <w:szCs w:val="24"/>
              </w:rPr>
              <w:t xml:space="preserve"> г. –  </w:t>
            </w:r>
            <w:r>
              <w:rPr>
                <w:sz w:val="24"/>
                <w:szCs w:val="24"/>
              </w:rPr>
              <w:t>55 341,48507 тыс. руб.;</w:t>
            </w:r>
          </w:p>
          <w:p w:rsidR="007E37A8" w:rsidRDefault="007E37A8" w:rsidP="007E37A8">
            <w:pPr>
              <w:jc w:val="both"/>
              <w:rPr>
                <w:sz w:val="24"/>
                <w:szCs w:val="24"/>
              </w:rPr>
            </w:pPr>
            <w:r w:rsidRPr="00E32375">
              <w:rPr>
                <w:sz w:val="24"/>
                <w:szCs w:val="24"/>
              </w:rPr>
              <w:t>202</w:t>
            </w:r>
            <w:r>
              <w:rPr>
                <w:sz w:val="24"/>
                <w:szCs w:val="24"/>
              </w:rPr>
              <w:t>4</w:t>
            </w:r>
            <w:r w:rsidRPr="00E32375">
              <w:rPr>
                <w:sz w:val="24"/>
                <w:szCs w:val="24"/>
              </w:rPr>
              <w:t xml:space="preserve"> г. –  </w:t>
            </w:r>
            <w:r>
              <w:rPr>
                <w:sz w:val="24"/>
                <w:szCs w:val="24"/>
              </w:rPr>
              <w:t>56 878,41797тыс. руб.;</w:t>
            </w:r>
          </w:p>
          <w:p w:rsidR="007E37A8" w:rsidRDefault="007E37A8" w:rsidP="007E37A8">
            <w:pPr>
              <w:jc w:val="both"/>
              <w:rPr>
                <w:sz w:val="24"/>
                <w:szCs w:val="24"/>
              </w:rPr>
            </w:pPr>
            <w:r w:rsidRPr="00E32375">
              <w:rPr>
                <w:sz w:val="24"/>
                <w:szCs w:val="24"/>
              </w:rPr>
              <w:t>202</w:t>
            </w:r>
            <w:r>
              <w:rPr>
                <w:sz w:val="24"/>
                <w:szCs w:val="24"/>
              </w:rPr>
              <w:t>5</w:t>
            </w:r>
            <w:r w:rsidRPr="00E32375">
              <w:rPr>
                <w:sz w:val="24"/>
                <w:szCs w:val="24"/>
              </w:rPr>
              <w:t xml:space="preserve"> г. –  </w:t>
            </w:r>
            <w:r>
              <w:rPr>
                <w:sz w:val="24"/>
                <w:szCs w:val="24"/>
              </w:rPr>
              <w:t>56 909,83813тыс. руб.;</w:t>
            </w:r>
          </w:p>
          <w:p w:rsidR="007E37A8" w:rsidRDefault="007E37A8" w:rsidP="007E37A8">
            <w:pPr>
              <w:jc w:val="both"/>
              <w:rPr>
                <w:sz w:val="24"/>
                <w:szCs w:val="24"/>
              </w:rPr>
            </w:pPr>
            <w:r w:rsidRPr="00E32375">
              <w:rPr>
                <w:sz w:val="24"/>
                <w:szCs w:val="24"/>
              </w:rPr>
              <w:t>202</w:t>
            </w:r>
            <w:r>
              <w:rPr>
                <w:sz w:val="24"/>
                <w:szCs w:val="24"/>
              </w:rPr>
              <w:t>6</w:t>
            </w:r>
            <w:r w:rsidRPr="00E32375">
              <w:rPr>
                <w:sz w:val="24"/>
                <w:szCs w:val="24"/>
              </w:rPr>
              <w:t xml:space="preserve"> г. –  </w:t>
            </w:r>
            <w:r>
              <w:rPr>
                <w:sz w:val="24"/>
                <w:szCs w:val="24"/>
              </w:rPr>
              <w:t>57 109,83813тыс. руб.;</w:t>
            </w:r>
          </w:p>
          <w:p w:rsidR="007E37A8" w:rsidRPr="00E32375" w:rsidRDefault="007E37A8" w:rsidP="007E37A8">
            <w:pPr>
              <w:jc w:val="both"/>
              <w:rPr>
                <w:sz w:val="24"/>
                <w:szCs w:val="24"/>
              </w:rPr>
            </w:pPr>
          </w:p>
          <w:p w:rsidR="007E37A8" w:rsidRDefault="007E37A8" w:rsidP="007E37A8">
            <w:pPr>
              <w:jc w:val="both"/>
              <w:rPr>
                <w:sz w:val="24"/>
                <w:szCs w:val="24"/>
              </w:rPr>
            </w:pPr>
            <w:r w:rsidRPr="00E32375">
              <w:rPr>
                <w:sz w:val="24"/>
                <w:szCs w:val="24"/>
              </w:rPr>
              <w:t>- за счет внебюджетных средств</w:t>
            </w:r>
            <w:r>
              <w:rPr>
                <w:sz w:val="24"/>
                <w:szCs w:val="24"/>
              </w:rPr>
              <w:t xml:space="preserve">10 000,00 тыс. </w:t>
            </w:r>
            <w:r w:rsidRPr="00E32375">
              <w:rPr>
                <w:sz w:val="24"/>
                <w:szCs w:val="24"/>
              </w:rPr>
              <w:t>руб.:</w:t>
            </w:r>
          </w:p>
          <w:p w:rsidR="007E37A8" w:rsidRPr="00E32375" w:rsidRDefault="007E37A8" w:rsidP="007E37A8">
            <w:pPr>
              <w:jc w:val="both"/>
              <w:rPr>
                <w:sz w:val="24"/>
                <w:szCs w:val="24"/>
              </w:rPr>
            </w:pPr>
            <w:r w:rsidRPr="00E32375">
              <w:rPr>
                <w:sz w:val="24"/>
                <w:szCs w:val="24"/>
              </w:rPr>
              <w:t>202</w:t>
            </w:r>
            <w:r>
              <w:rPr>
                <w:sz w:val="24"/>
                <w:szCs w:val="24"/>
              </w:rPr>
              <w:t>2</w:t>
            </w:r>
            <w:r w:rsidRPr="00E32375">
              <w:rPr>
                <w:sz w:val="24"/>
                <w:szCs w:val="24"/>
              </w:rPr>
              <w:t xml:space="preserve"> г. – 2</w:t>
            </w:r>
            <w:r>
              <w:rPr>
                <w:sz w:val="24"/>
                <w:szCs w:val="24"/>
              </w:rPr>
              <w:t> </w:t>
            </w:r>
            <w:r w:rsidRPr="00E32375">
              <w:rPr>
                <w:sz w:val="24"/>
                <w:szCs w:val="24"/>
              </w:rPr>
              <w:t>000</w:t>
            </w:r>
            <w:r>
              <w:rPr>
                <w:sz w:val="24"/>
                <w:szCs w:val="24"/>
              </w:rPr>
              <w:t>,00 тыс.</w:t>
            </w:r>
            <w:r w:rsidRPr="00E32375">
              <w:rPr>
                <w:sz w:val="24"/>
                <w:szCs w:val="24"/>
              </w:rPr>
              <w:t xml:space="preserve"> руб.</w:t>
            </w:r>
            <w:r>
              <w:rPr>
                <w:sz w:val="24"/>
                <w:szCs w:val="24"/>
              </w:rPr>
              <w:t>;</w:t>
            </w:r>
          </w:p>
          <w:p w:rsidR="007E37A8" w:rsidRPr="00E32375" w:rsidRDefault="007E37A8" w:rsidP="007E37A8">
            <w:pPr>
              <w:jc w:val="both"/>
              <w:rPr>
                <w:sz w:val="24"/>
                <w:szCs w:val="24"/>
              </w:rPr>
            </w:pPr>
            <w:r w:rsidRPr="00E32375">
              <w:rPr>
                <w:sz w:val="24"/>
                <w:szCs w:val="24"/>
              </w:rPr>
              <w:t>202</w:t>
            </w:r>
            <w:r>
              <w:rPr>
                <w:sz w:val="24"/>
                <w:szCs w:val="24"/>
              </w:rPr>
              <w:t>3</w:t>
            </w:r>
            <w:r w:rsidRPr="00E32375">
              <w:rPr>
                <w:sz w:val="24"/>
                <w:szCs w:val="24"/>
              </w:rPr>
              <w:t xml:space="preserve"> г. – 2</w:t>
            </w:r>
            <w:r>
              <w:rPr>
                <w:sz w:val="24"/>
                <w:szCs w:val="24"/>
              </w:rPr>
              <w:t> </w:t>
            </w:r>
            <w:r w:rsidRPr="00E32375">
              <w:rPr>
                <w:sz w:val="24"/>
                <w:szCs w:val="24"/>
              </w:rPr>
              <w:t>000</w:t>
            </w:r>
            <w:r>
              <w:rPr>
                <w:sz w:val="24"/>
                <w:szCs w:val="24"/>
              </w:rPr>
              <w:t>,00 тыс.</w:t>
            </w:r>
            <w:r w:rsidRPr="00E32375">
              <w:rPr>
                <w:sz w:val="24"/>
                <w:szCs w:val="24"/>
              </w:rPr>
              <w:t xml:space="preserve"> руб.</w:t>
            </w:r>
            <w:r>
              <w:rPr>
                <w:sz w:val="24"/>
                <w:szCs w:val="24"/>
              </w:rPr>
              <w:t>;</w:t>
            </w:r>
          </w:p>
          <w:p w:rsidR="007E37A8" w:rsidRPr="00E32375" w:rsidRDefault="007E37A8" w:rsidP="007E37A8">
            <w:pPr>
              <w:jc w:val="both"/>
              <w:rPr>
                <w:sz w:val="24"/>
                <w:szCs w:val="24"/>
              </w:rPr>
            </w:pPr>
            <w:r>
              <w:rPr>
                <w:sz w:val="24"/>
                <w:szCs w:val="24"/>
              </w:rPr>
              <w:t xml:space="preserve">2024 г. – 2 000,00 тыс. </w:t>
            </w:r>
            <w:r w:rsidRPr="00E32375">
              <w:rPr>
                <w:sz w:val="24"/>
                <w:szCs w:val="24"/>
              </w:rPr>
              <w:t>руб</w:t>
            </w:r>
            <w:r>
              <w:rPr>
                <w:sz w:val="24"/>
                <w:szCs w:val="24"/>
              </w:rPr>
              <w:t>.;</w:t>
            </w:r>
          </w:p>
          <w:p w:rsidR="007E37A8" w:rsidRPr="00E32375" w:rsidRDefault="007E37A8" w:rsidP="007E37A8">
            <w:pPr>
              <w:jc w:val="both"/>
              <w:rPr>
                <w:sz w:val="24"/>
                <w:szCs w:val="24"/>
              </w:rPr>
            </w:pPr>
            <w:r w:rsidRPr="00E32375">
              <w:rPr>
                <w:sz w:val="24"/>
                <w:szCs w:val="24"/>
              </w:rPr>
              <w:t>202</w:t>
            </w:r>
            <w:r>
              <w:rPr>
                <w:sz w:val="24"/>
                <w:szCs w:val="24"/>
              </w:rPr>
              <w:t>5</w:t>
            </w:r>
            <w:r w:rsidRPr="00E32375">
              <w:rPr>
                <w:sz w:val="24"/>
                <w:szCs w:val="24"/>
              </w:rPr>
              <w:t xml:space="preserve"> г. – </w:t>
            </w:r>
            <w:r>
              <w:rPr>
                <w:sz w:val="24"/>
                <w:szCs w:val="24"/>
              </w:rPr>
              <w:t xml:space="preserve">2 000,00 тыс. </w:t>
            </w:r>
            <w:r w:rsidRPr="00E32375">
              <w:rPr>
                <w:sz w:val="24"/>
                <w:szCs w:val="24"/>
              </w:rPr>
              <w:t>руб</w:t>
            </w:r>
            <w:r>
              <w:rPr>
                <w:sz w:val="24"/>
                <w:szCs w:val="24"/>
              </w:rPr>
              <w:t>.</w:t>
            </w:r>
          </w:p>
          <w:p w:rsidR="007E37A8" w:rsidRPr="00E32375" w:rsidRDefault="007E37A8" w:rsidP="007E37A8">
            <w:pPr>
              <w:jc w:val="both"/>
              <w:rPr>
                <w:sz w:val="24"/>
                <w:szCs w:val="24"/>
              </w:rPr>
            </w:pPr>
            <w:r w:rsidRPr="00E32375">
              <w:rPr>
                <w:sz w:val="24"/>
                <w:szCs w:val="24"/>
              </w:rPr>
              <w:t>202</w:t>
            </w:r>
            <w:r>
              <w:rPr>
                <w:sz w:val="24"/>
                <w:szCs w:val="24"/>
              </w:rPr>
              <w:t>6</w:t>
            </w:r>
            <w:r w:rsidRPr="00E32375">
              <w:rPr>
                <w:sz w:val="24"/>
                <w:szCs w:val="24"/>
              </w:rPr>
              <w:t xml:space="preserve"> г. – </w:t>
            </w:r>
            <w:r>
              <w:rPr>
                <w:sz w:val="24"/>
                <w:szCs w:val="24"/>
              </w:rPr>
              <w:t xml:space="preserve">2 000,00 тыс. </w:t>
            </w:r>
            <w:r w:rsidRPr="00E32375">
              <w:rPr>
                <w:sz w:val="24"/>
                <w:szCs w:val="24"/>
              </w:rPr>
              <w:t>руб</w:t>
            </w:r>
            <w:r>
              <w:rPr>
                <w:sz w:val="24"/>
                <w:szCs w:val="24"/>
              </w:rPr>
              <w:t>.</w:t>
            </w:r>
          </w:p>
          <w:p w:rsidR="007E37A8" w:rsidRPr="00E32375" w:rsidRDefault="007E37A8" w:rsidP="007E37A8">
            <w:pPr>
              <w:jc w:val="both"/>
              <w:rPr>
                <w:sz w:val="24"/>
                <w:szCs w:val="24"/>
              </w:rPr>
            </w:pPr>
          </w:p>
          <w:p w:rsidR="007E37A8" w:rsidRDefault="007E37A8" w:rsidP="007E37A8">
            <w:pPr>
              <w:jc w:val="both"/>
              <w:rPr>
                <w:sz w:val="24"/>
                <w:szCs w:val="24"/>
              </w:rPr>
            </w:pPr>
            <w:r w:rsidRPr="00E32375">
              <w:rPr>
                <w:sz w:val="24"/>
                <w:szCs w:val="24"/>
              </w:rPr>
              <w:t xml:space="preserve">- за счет средств республиканского бюджета </w:t>
            </w:r>
            <w:r>
              <w:rPr>
                <w:sz w:val="24"/>
                <w:szCs w:val="24"/>
              </w:rPr>
              <w:t>82 076,53747 тыс. руб.</w:t>
            </w:r>
            <w:r w:rsidRPr="00E32375">
              <w:rPr>
                <w:sz w:val="24"/>
                <w:szCs w:val="24"/>
              </w:rPr>
              <w:t>:</w:t>
            </w:r>
          </w:p>
          <w:p w:rsidR="007E37A8" w:rsidRPr="00E32375" w:rsidRDefault="007E37A8" w:rsidP="007E37A8">
            <w:pPr>
              <w:jc w:val="both"/>
              <w:rPr>
                <w:sz w:val="24"/>
                <w:szCs w:val="24"/>
              </w:rPr>
            </w:pPr>
            <w:r w:rsidRPr="00E32375">
              <w:rPr>
                <w:sz w:val="24"/>
                <w:szCs w:val="24"/>
              </w:rPr>
              <w:t>202</w:t>
            </w:r>
            <w:r>
              <w:rPr>
                <w:sz w:val="24"/>
                <w:szCs w:val="24"/>
              </w:rPr>
              <w:t>2</w:t>
            </w:r>
            <w:r w:rsidRPr="00E32375">
              <w:rPr>
                <w:sz w:val="24"/>
                <w:szCs w:val="24"/>
              </w:rPr>
              <w:t xml:space="preserve"> г. – </w:t>
            </w:r>
            <w:r>
              <w:rPr>
                <w:sz w:val="24"/>
                <w:szCs w:val="24"/>
              </w:rPr>
              <w:t>19 940,63945 тыс.</w:t>
            </w:r>
            <w:r w:rsidRPr="00E32375">
              <w:rPr>
                <w:sz w:val="24"/>
                <w:szCs w:val="24"/>
              </w:rPr>
              <w:t xml:space="preserve"> руб.</w:t>
            </w:r>
            <w:r>
              <w:rPr>
                <w:sz w:val="24"/>
                <w:szCs w:val="24"/>
              </w:rPr>
              <w:t>;</w:t>
            </w:r>
          </w:p>
          <w:p w:rsidR="007E37A8" w:rsidRPr="00E32375" w:rsidRDefault="007E37A8" w:rsidP="007E37A8">
            <w:pPr>
              <w:jc w:val="both"/>
              <w:rPr>
                <w:sz w:val="24"/>
                <w:szCs w:val="24"/>
              </w:rPr>
            </w:pPr>
            <w:r w:rsidRPr="00E32375">
              <w:rPr>
                <w:sz w:val="24"/>
                <w:szCs w:val="24"/>
              </w:rPr>
              <w:t>202</w:t>
            </w:r>
            <w:r>
              <w:rPr>
                <w:sz w:val="24"/>
                <w:szCs w:val="24"/>
              </w:rPr>
              <w:t>3</w:t>
            </w:r>
            <w:r w:rsidRPr="00E32375">
              <w:rPr>
                <w:sz w:val="24"/>
                <w:szCs w:val="24"/>
              </w:rPr>
              <w:t xml:space="preserve"> г. – </w:t>
            </w:r>
            <w:r>
              <w:rPr>
                <w:sz w:val="24"/>
                <w:szCs w:val="24"/>
              </w:rPr>
              <w:t>19 632,54073 тыс.</w:t>
            </w:r>
            <w:r w:rsidRPr="00E32375">
              <w:rPr>
                <w:sz w:val="24"/>
                <w:szCs w:val="24"/>
              </w:rPr>
              <w:t xml:space="preserve"> руб.</w:t>
            </w:r>
            <w:r>
              <w:rPr>
                <w:sz w:val="24"/>
                <w:szCs w:val="24"/>
              </w:rPr>
              <w:t>;</w:t>
            </w:r>
          </w:p>
          <w:p w:rsidR="007E37A8" w:rsidRDefault="007E37A8" w:rsidP="007E37A8">
            <w:pPr>
              <w:jc w:val="both"/>
              <w:rPr>
                <w:sz w:val="24"/>
                <w:szCs w:val="24"/>
              </w:rPr>
            </w:pPr>
            <w:r w:rsidRPr="00E32375">
              <w:rPr>
                <w:sz w:val="24"/>
                <w:szCs w:val="24"/>
              </w:rPr>
              <w:t>202</w:t>
            </w:r>
            <w:r>
              <w:rPr>
                <w:sz w:val="24"/>
                <w:szCs w:val="24"/>
              </w:rPr>
              <w:t>4</w:t>
            </w:r>
            <w:r w:rsidRPr="00E32375">
              <w:rPr>
                <w:sz w:val="24"/>
                <w:szCs w:val="24"/>
              </w:rPr>
              <w:t xml:space="preserve"> г. – </w:t>
            </w:r>
            <w:r>
              <w:rPr>
                <w:sz w:val="24"/>
                <w:szCs w:val="24"/>
              </w:rPr>
              <w:t>14 166,83899 тыс.</w:t>
            </w:r>
            <w:r w:rsidRPr="00E32375">
              <w:rPr>
                <w:sz w:val="24"/>
                <w:szCs w:val="24"/>
              </w:rPr>
              <w:t xml:space="preserve"> руб.</w:t>
            </w:r>
            <w:r>
              <w:rPr>
                <w:sz w:val="24"/>
                <w:szCs w:val="24"/>
              </w:rPr>
              <w:t>;</w:t>
            </w:r>
          </w:p>
          <w:p w:rsidR="007E37A8" w:rsidRPr="00E32375" w:rsidRDefault="007E37A8" w:rsidP="007E37A8">
            <w:pPr>
              <w:jc w:val="both"/>
              <w:rPr>
                <w:sz w:val="24"/>
                <w:szCs w:val="24"/>
              </w:rPr>
            </w:pPr>
            <w:r w:rsidRPr="00E32375">
              <w:rPr>
                <w:sz w:val="24"/>
                <w:szCs w:val="24"/>
              </w:rPr>
              <w:t>202</w:t>
            </w:r>
            <w:r>
              <w:rPr>
                <w:sz w:val="24"/>
                <w:szCs w:val="24"/>
              </w:rPr>
              <w:t>5</w:t>
            </w:r>
            <w:r w:rsidRPr="00E32375">
              <w:rPr>
                <w:sz w:val="24"/>
                <w:szCs w:val="24"/>
              </w:rPr>
              <w:t xml:space="preserve"> г. – </w:t>
            </w:r>
            <w:r>
              <w:rPr>
                <w:sz w:val="24"/>
                <w:szCs w:val="24"/>
              </w:rPr>
              <w:t>14 168,25915тыс.</w:t>
            </w:r>
            <w:r w:rsidRPr="00E32375">
              <w:rPr>
                <w:sz w:val="24"/>
                <w:szCs w:val="24"/>
              </w:rPr>
              <w:t xml:space="preserve"> руб.</w:t>
            </w:r>
            <w:r>
              <w:rPr>
                <w:sz w:val="24"/>
                <w:szCs w:val="24"/>
              </w:rPr>
              <w:t>;</w:t>
            </w:r>
          </w:p>
          <w:p w:rsidR="007E37A8" w:rsidRPr="00E32375" w:rsidRDefault="007E37A8" w:rsidP="007E37A8">
            <w:pPr>
              <w:jc w:val="both"/>
              <w:rPr>
                <w:sz w:val="24"/>
                <w:szCs w:val="24"/>
              </w:rPr>
            </w:pPr>
            <w:r w:rsidRPr="00E32375">
              <w:rPr>
                <w:sz w:val="24"/>
                <w:szCs w:val="24"/>
              </w:rPr>
              <w:t>202</w:t>
            </w:r>
            <w:r>
              <w:rPr>
                <w:sz w:val="24"/>
                <w:szCs w:val="24"/>
              </w:rPr>
              <w:t>6</w:t>
            </w:r>
            <w:r w:rsidRPr="00E32375">
              <w:rPr>
                <w:sz w:val="24"/>
                <w:szCs w:val="24"/>
              </w:rPr>
              <w:t xml:space="preserve"> г. – </w:t>
            </w:r>
            <w:r>
              <w:rPr>
                <w:sz w:val="24"/>
                <w:szCs w:val="24"/>
              </w:rPr>
              <w:t>14 168,25915 тыс.</w:t>
            </w:r>
            <w:r w:rsidRPr="00E32375">
              <w:rPr>
                <w:sz w:val="24"/>
                <w:szCs w:val="24"/>
              </w:rPr>
              <w:t xml:space="preserve"> руб.</w:t>
            </w:r>
            <w:r>
              <w:rPr>
                <w:sz w:val="24"/>
                <w:szCs w:val="24"/>
              </w:rPr>
              <w:t>;</w:t>
            </w:r>
          </w:p>
          <w:p w:rsidR="007E37A8" w:rsidRPr="00E32375" w:rsidRDefault="007E37A8" w:rsidP="007E37A8">
            <w:pPr>
              <w:jc w:val="both"/>
              <w:rPr>
                <w:sz w:val="24"/>
                <w:szCs w:val="24"/>
              </w:rPr>
            </w:pPr>
          </w:p>
          <w:p w:rsidR="007E37A8" w:rsidRDefault="007E37A8" w:rsidP="007E37A8">
            <w:pPr>
              <w:jc w:val="both"/>
              <w:rPr>
                <w:sz w:val="24"/>
                <w:szCs w:val="24"/>
              </w:rPr>
            </w:pPr>
            <w:r w:rsidRPr="00E32375">
              <w:rPr>
                <w:sz w:val="24"/>
                <w:szCs w:val="24"/>
              </w:rPr>
              <w:t>- за сче</w:t>
            </w:r>
            <w:r>
              <w:rPr>
                <w:sz w:val="24"/>
                <w:szCs w:val="24"/>
              </w:rPr>
              <w:t>т средств федерального бюджета 0 руб.:</w:t>
            </w:r>
          </w:p>
          <w:p w:rsidR="007E37A8" w:rsidRPr="00E32375" w:rsidRDefault="007E37A8" w:rsidP="007E37A8">
            <w:pPr>
              <w:jc w:val="both"/>
              <w:rPr>
                <w:sz w:val="24"/>
                <w:szCs w:val="24"/>
              </w:rPr>
            </w:pPr>
            <w:r w:rsidRPr="00E32375">
              <w:rPr>
                <w:sz w:val="24"/>
                <w:szCs w:val="24"/>
              </w:rPr>
              <w:t>202</w:t>
            </w:r>
            <w:r>
              <w:rPr>
                <w:sz w:val="24"/>
                <w:szCs w:val="24"/>
              </w:rPr>
              <w:t>2</w:t>
            </w:r>
            <w:r w:rsidRPr="00E32375">
              <w:rPr>
                <w:sz w:val="24"/>
                <w:szCs w:val="24"/>
              </w:rPr>
              <w:t xml:space="preserve"> г. – 0</w:t>
            </w:r>
            <w:r>
              <w:rPr>
                <w:sz w:val="24"/>
                <w:szCs w:val="24"/>
              </w:rPr>
              <w:t>,00 тыс.</w:t>
            </w:r>
            <w:r w:rsidRPr="00E32375">
              <w:rPr>
                <w:sz w:val="24"/>
                <w:szCs w:val="24"/>
              </w:rPr>
              <w:t xml:space="preserve"> руб.</w:t>
            </w:r>
            <w:r>
              <w:rPr>
                <w:sz w:val="24"/>
                <w:szCs w:val="24"/>
              </w:rPr>
              <w:t>;</w:t>
            </w:r>
          </w:p>
          <w:p w:rsidR="007E37A8" w:rsidRPr="00E32375" w:rsidRDefault="007E37A8" w:rsidP="007E37A8">
            <w:pPr>
              <w:jc w:val="both"/>
              <w:rPr>
                <w:sz w:val="24"/>
                <w:szCs w:val="24"/>
              </w:rPr>
            </w:pPr>
            <w:r w:rsidRPr="00E32375">
              <w:rPr>
                <w:sz w:val="24"/>
                <w:szCs w:val="24"/>
              </w:rPr>
              <w:t>202</w:t>
            </w:r>
            <w:r>
              <w:rPr>
                <w:sz w:val="24"/>
                <w:szCs w:val="24"/>
              </w:rPr>
              <w:t>3</w:t>
            </w:r>
            <w:r w:rsidRPr="00E32375">
              <w:rPr>
                <w:sz w:val="24"/>
                <w:szCs w:val="24"/>
              </w:rPr>
              <w:t xml:space="preserve"> г. – 0</w:t>
            </w:r>
            <w:r>
              <w:rPr>
                <w:sz w:val="24"/>
                <w:szCs w:val="24"/>
              </w:rPr>
              <w:t>,00 тыс.</w:t>
            </w:r>
            <w:r w:rsidRPr="00E32375">
              <w:rPr>
                <w:sz w:val="24"/>
                <w:szCs w:val="24"/>
              </w:rPr>
              <w:t xml:space="preserve"> руб.</w:t>
            </w:r>
            <w:r>
              <w:rPr>
                <w:sz w:val="24"/>
                <w:szCs w:val="24"/>
              </w:rPr>
              <w:t>;</w:t>
            </w:r>
          </w:p>
          <w:p w:rsidR="007E37A8" w:rsidRDefault="007E37A8" w:rsidP="007E37A8">
            <w:pPr>
              <w:jc w:val="both"/>
              <w:rPr>
                <w:sz w:val="24"/>
                <w:szCs w:val="24"/>
              </w:rPr>
            </w:pPr>
            <w:r w:rsidRPr="00E32375">
              <w:rPr>
                <w:sz w:val="24"/>
                <w:szCs w:val="24"/>
              </w:rPr>
              <w:t>202</w:t>
            </w:r>
            <w:r>
              <w:rPr>
                <w:sz w:val="24"/>
                <w:szCs w:val="24"/>
              </w:rPr>
              <w:t>4</w:t>
            </w:r>
            <w:r w:rsidRPr="00E32375">
              <w:rPr>
                <w:sz w:val="24"/>
                <w:szCs w:val="24"/>
              </w:rPr>
              <w:t xml:space="preserve"> г. – 0</w:t>
            </w:r>
            <w:r>
              <w:rPr>
                <w:sz w:val="24"/>
                <w:szCs w:val="24"/>
              </w:rPr>
              <w:t>,00 тыс.</w:t>
            </w:r>
            <w:r w:rsidRPr="00E32375">
              <w:rPr>
                <w:sz w:val="24"/>
                <w:szCs w:val="24"/>
              </w:rPr>
              <w:t xml:space="preserve"> руб.</w:t>
            </w:r>
            <w:r>
              <w:rPr>
                <w:sz w:val="24"/>
                <w:szCs w:val="24"/>
              </w:rPr>
              <w:t>;</w:t>
            </w:r>
          </w:p>
          <w:p w:rsidR="007E37A8" w:rsidRDefault="007E37A8" w:rsidP="007E37A8">
            <w:pPr>
              <w:jc w:val="both"/>
              <w:rPr>
                <w:sz w:val="24"/>
                <w:szCs w:val="24"/>
              </w:rPr>
            </w:pPr>
            <w:r w:rsidRPr="00E32375">
              <w:rPr>
                <w:sz w:val="24"/>
                <w:szCs w:val="24"/>
              </w:rPr>
              <w:t>202</w:t>
            </w:r>
            <w:r>
              <w:rPr>
                <w:sz w:val="24"/>
                <w:szCs w:val="24"/>
              </w:rPr>
              <w:t>5</w:t>
            </w:r>
            <w:r w:rsidRPr="00E32375">
              <w:rPr>
                <w:sz w:val="24"/>
                <w:szCs w:val="24"/>
              </w:rPr>
              <w:t xml:space="preserve"> г. – 0</w:t>
            </w:r>
            <w:r>
              <w:rPr>
                <w:sz w:val="24"/>
                <w:szCs w:val="24"/>
              </w:rPr>
              <w:t>,00 тыс.</w:t>
            </w:r>
            <w:r w:rsidRPr="00E32375">
              <w:rPr>
                <w:sz w:val="24"/>
                <w:szCs w:val="24"/>
              </w:rPr>
              <w:t xml:space="preserve"> руб.</w:t>
            </w:r>
            <w:r>
              <w:rPr>
                <w:sz w:val="24"/>
                <w:szCs w:val="24"/>
              </w:rPr>
              <w:t>.</w:t>
            </w:r>
          </w:p>
          <w:p w:rsidR="007E37A8" w:rsidRDefault="007E37A8" w:rsidP="007E37A8">
            <w:pPr>
              <w:jc w:val="both"/>
              <w:rPr>
                <w:sz w:val="24"/>
                <w:szCs w:val="24"/>
              </w:rPr>
            </w:pPr>
            <w:r w:rsidRPr="00E32375">
              <w:rPr>
                <w:sz w:val="24"/>
                <w:szCs w:val="24"/>
              </w:rPr>
              <w:t>202</w:t>
            </w:r>
            <w:r>
              <w:rPr>
                <w:sz w:val="24"/>
                <w:szCs w:val="24"/>
              </w:rPr>
              <w:t>6</w:t>
            </w:r>
            <w:r w:rsidRPr="00E32375">
              <w:rPr>
                <w:sz w:val="24"/>
                <w:szCs w:val="24"/>
              </w:rPr>
              <w:t xml:space="preserve"> г. – 0</w:t>
            </w:r>
            <w:r>
              <w:rPr>
                <w:sz w:val="24"/>
                <w:szCs w:val="24"/>
              </w:rPr>
              <w:t>,00 тыс.</w:t>
            </w:r>
            <w:r w:rsidRPr="00E32375">
              <w:rPr>
                <w:sz w:val="24"/>
                <w:szCs w:val="24"/>
              </w:rPr>
              <w:t xml:space="preserve"> руб.</w:t>
            </w:r>
            <w:r>
              <w:rPr>
                <w:sz w:val="24"/>
                <w:szCs w:val="24"/>
              </w:rPr>
              <w:t>.</w:t>
            </w:r>
          </w:p>
          <w:p w:rsidR="007E37A8" w:rsidRPr="00E32375" w:rsidRDefault="007E37A8" w:rsidP="007E37A8">
            <w:pPr>
              <w:jc w:val="both"/>
              <w:rPr>
                <w:sz w:val="24"/>
                <w:szCs w:val="24"/>
              </w:rPr>
            </w:pPr>
          </w:p>
        </w:tc>
      </w:tr>
      <w:tr w:rsidR="007E37A8" w:rsidRPr="00E32375" w:rsidTr="007E37A8">
        <w:trPr>
          <w:trHeight w:val="631"/>
        </w:trPr>
        <w:tc>
          <w:tcPr>
            <w:tcW w:w="1951" w:type="dxa"/>
          </w:tcPr>
          <w:p w:rsidR="007E37A8" w:rsidRPr="00E32375" w:rsidRDefault="007E37A8" w:rsidP="007E37A8">
            <w:pPr>
              <w:rPr>
                <w:sz w:val="24"/>
                <w:szCs w:val="24"/>
              </w:rPr>
            </w:pPr>
            <w:r w:rsidRPr="00E32375">
              <w:rPr>
                <w:sz w:val="24"/>
                <w:szCs w:val="24"/>
              </w:rPr>
              <w:t xml:space="preserve">Ожидаемые результаты реализации муниципальной </w:t>
            </w:r>
            <w:r>
              <w:rPr>
                <w:sz w:val="24"/>
                <w:szCs w:val="24"/>
              </w:rPr>
              <w:t>п</w:t>
            </w:r>
            <w:r w:rsidRPr="00E32375">
              <w:rPr>
                <w:sz w:val="24"/>
                <w:szCs w:val="24"/>
              </w:rPr>
              <w:t>рограммы</w:t>
            </w:r>
          </w:p>
        </w:tc>
        <w:tc>
          <w:tcPr>
            <w:tcW w:w="7088" w:type="dxa"/>
          </w:tcPr>
          <w:p w:rsidR="007E37A8" w:rsidRPr="00E32375" w:rsidRDefault="007E37A8" w:rsidP="007E37A8">
            <w:pPr>
              <w:jc w:val="both"/>
              <w:rPr>
                <w:sz w:val="24"/>
                <w:szCs w:val="24"/>
              </w:rPr>
            </w:pPr>
            <w:r w:rsidRPr="00E32375">
              <w:rPr>
                <w:sz w:val="24"/>
                <w:szCs w:val="24"/>
              </w:rPr>
              <w:t xml:space="preserve">Реализация </w:t>
            </w:r>
            <w:r>
              <w:rPr>
                <w:sz w:val="24"/>
                <w:szCs w:val="24"/>
              </w:rPr>
              <w:t>п</w:t>
            </w:r>
            <w:r w:rsidRPr="00E32375">
              <w:rPr>
                <w:sz w:val="24"/>
                <w:szCs w:val="24"/>
              </w:rPr>
              <w:t>рограммы позволит:</w:t>
            </w:r>
          </w:p>
          <w:p w:rsidR="007E37A8" w:rsidRPr="00E32375" w:rsidRDefault="007E37A8" w:rsidP="007E37A8">
            <w:pPr>
              <w:jc w:val="both"/>
              <w:rPr>
                <w:sz w:val="24"/>
                <w:szCs w:val="24"/>
              </w:rPr>
            </w:pPr>
            <w:r w:rsidRPr="00E32375">
              <w:rPr>
                <w:sz w:val="24"/>
                <w:szCs w:val="24"/>
              </w:rPr>
              <w:t xml:space="preserve">-увеличить уровень обеспеченности спортивными сооружениями в МР «Усть-Куломский» до </w:t>
            </w:r>
            <w:r>
              <w:rPr>
                <w:sz w:val="24"/>
                <w:szCs w:val="24"/>
              </w:rPr>
              <w:t>90</w:t>
            </w:r>
            <w:r w:rsidRPr="00E32375">
              <w:rPr>
                <w:sz w:val="24"/>
                <w:szCs w:val="24"/>
              </w:rPr>
              <w:t xml:space="preserve">% к </w:t>
            </w:r>
            <w:r w:rsidRPr="00C52A2C">
              <w:rPr>
                <w:sz w:val="24"/>
                <w:szCs w:val="24"/>
              </w:rPr>
              <w:t>202</w:t>
            </w:r>
            <w:r>
              <w:rPr>
                <w:sz w:val="24"/>
                <w:szCs w:val="24"/>
              </w:rPr>
              <w:t>6</w:t>
            </w:r>
            <w:r w:rsidRPr="00C52A2C">
              <w:rPr>
                <w:sz w:val="24"/>
                <w:szCs w:val="24"/>
              </w:rPr>
              <w:t xml:space="preserve"> году;</w:t>
            </w:r>
          </w:p>
          <w:p w:rsidR="007E37A8" w:rsidRPr="00E32375" w:rsidRDefault="007E37A8" w:rsidP="007E37A8">
            <w:pPr>
              <w:jc w:val="both"/>
              <w:rPr>
                <w:sz w:val="24"/>
                <w:szCs w:val="24"/>
              </w:rPr>
            </w:pPr>
            <w:r w:rsidRPr="00E32375">
              <w:rPr>
                <w:sz w:val="24"/>
                <w:szCs w:val="24"/>
              </w:rPr>
              <w:t xml:space="preserve">- реализовать </w:t>
            </w:r>
            <w:r>
              <w:rPr>
                <w:sz w:val="24"/>
                <w:szCs w:val="24"/>
              </w:rPr>
              <w:t>6</w:t>
            </w:r>
            <w:r w:rsidRPr="00E32375">
              <w:rPr>
                <w:sz w:val="24"/>
                <w:szCs w:val="24"/>
              </w:rPr>
              <w:t xml:space="preserve"> проек</w:t>
            </w:r>
            <w:r>
              <w:rPr>
                <w:sz w:val="24"/>
                <w:szCs w:val="24"/>
              </w:rPr>
              <w:t>тов</w:t>
            </w:r>
            <w:r w:rsidRPr="00E32375">
              <w:rPr>
                <w:sz w:val="24"/>
                <w:szCs w:val="24"/>
              </w:rPr>
              <w:t xml:space="preserve"> в рамках реализации «Народного бюджета» в сфере физической культуры и спорта</w:t>
            </w:r>
            <w:r>
              <w:rPr>
                <w:sz w:val="24"/>
                <w:szCs w:val="24"/>
              </w:rPr>
              <w:t xml:space="preserve">до </w:t>
            </w:r>
            <w:r w:rsidRPr="00C52A2C">
              <w:rPr>
                <w:sz w:val="24"/>
                <w:szCs w:val="24"/>
              </w:rPr>
              <w:t>202</w:t>
            </w:r>
            <w:r>
              <w:rPr>
                <w:sz w:val="24"/>
                <w:szCs w:val="24"/>
              </w:rPr>
              <w:t>6</w:t>
            </w:r>
            <w:r w:rsidRPr="00C52A2C">
              <w:rPr>
                <w:sz w:val="24"/>
                <w:szCs w:val="24"/>
              </w:rPr>
              <w:t xml:space="preserve"> год</w:t>
            </w:r>
            <w:r>
              <w:rPr>
                <w:sz w:val="24"/>
                <w:szCs w:val="24"/>
              </w:rPr>
              <w:t>а</w:t>
            </w:r>
            <w:r w:rsidRPr="00E32375">
              <w:rPr>
                <w:sz w:val="24"/>
                <w:szCs w:val="24"/>
              </w:rPr>
              <w:t>;</w:t>
            </w:r>
          </w:p>
          <w:p w:rsidR="007E37A8" w:rsidRPr="00E04115" w:rsidRDefault="007E37A8" w:rsidP="007E37A8">
            <w:pPr>
              <w:jc w:val="both"/>
              <w:rPr>
                <w:sz w:val="24"/>
                <w:szCs w:val="24"/>
              </w:rPr>
            </w:pPr>
            <w:r w:rsidRPr="00E04115">
              <w:rPr>
                <w:sz w:val="24"/>
                <w:szCs w:val="24"/>
              </w:rPr>
              <w:t xml:space="preserve">-увеличить долю обучающихся, систематически занимающихся физической культурой и спортом, в общей численности обучающихсядо </w:t>
            </w:r>
            <w:r>
              <w:rPr>
                <w:sz w:val="24"/>
                <w:szCs w:val="24"/>
              </w:rPr>
              <w:t>85</w:t>
            </w:r>
            <w:r w:rsidRPr="00E04115">
              <w:rPr>
                <w:sz w:val="24"/>
                <w:szCs w:val="24"/>
              </w:rPr>
              <w:t>% к 202</w:t>
            </w:r>
            <w:r>
              <w:rPr>
                <w:sz w:val="24"/>
                <w:szCs w:val="24"/>
              </w:rPr>
              <w:t>6</w:t>
            </w:r>
            <w:r w:rsidRPr="00E04115">
              <w:rPr>
                <w:sz w:val="24"/>
                <w:szCs w:val="24"/>
              </w:rPr>
              <w:t>году;</w:t>
            </w:r>
          </w:p>
          <w:p w:rsidR="007E37A8" w:rsidRPr="00E32375" w:rsidRDefault="007E37A8" w:rsidP="007E37A8">
            <w:pPr>
              <w:jc w:val="both"/>
              <w:rPr>
                <w:sz w:val="24"/>
                <w:szCs w:val="24"/>
              </w:rPr>
            </w:pPr>
            <w:r w:rsidRPr="00E32375">
              <w:rPr>
                <w:sz w:val="24"/>
                <w:szCs w:val="24"/>
              </w:rPr>
              <w:t xml:space="preserve">-увеличить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населениядо </w:t>
            </w:r>
            <w:r>
              <w:rPr>
                <w:sz w:val="24"/>
                <w:szCs w:val="24"/>
              </w:rPr>
              <w:t>17,6</w:t>
            </w:r>
            <w:r w:rsidRPr="00E32375">
              <w:rPr>
                <w:sz w:val="24"/>
                <w:szCs w:val="24"/>
              </w:rPr>
              <w:t>% к 202</w:t>
            </w:r>
            <w:r>
              <w:rPr>
                <w:sz w:val="24"/>
                <w:szCs w:val="24"/>
              </w:rPr>
              <w:t>6</w:t>
            </w:r>
            <w:r w:rsidRPr="00E32375">
              <w:rPr>
                <w:sz w:val="24"/>
                <w:szCs w:val="24"/>
              </w:rPr>
              <w:t>году;</w:t>
            </w:r>
          </w:p>
          <w:p w:rsidR="007E37A8" w:rsidRPr="00E32375" w:rsidRDefault="007E37A8" w:rsidP="007E37A8">
            <w:pPr>
              <w:jc w:val="both"/>
              <w:rPr>
                <w:sz w:val="24"/>
                <w:szCs w:val="24"/>
              </w:rPr>
            </w:pPr>
            <w:r w:rsidRPr="00E32375">
              <w:rPr>
                <w:sz w:val="24"/>
                <w:szCs w:val="24"/>
              </w:rPr>
              <w:t xml:space="preserve">-повысить долю спортсменов, выполнивших норматив не ниже I </w:t>
            </w:r>
            <w:r w:rsidRPr="00E32375">
              <w:rPr>
                <w:sz w:val="24"/>
                <w:szCs w:val="24"/>
              </w:rPr>
              <w:lastRenderedPageBreak/>
              <w:t xml:space="preserve">спортивного разряда, в общем количестве спортсменов до </w:t>
            </w:r>
            <w:r>
              <w:rPr>
                <w:sz w:val="24"/>
                <w:szCs w:val="24"/>
              </w:rPr>
              <w:t>5,9</w:t>
            </w:r>
            <w:r w:rsidRPr="00E32375">
              <w:rPr>
                <w:sz w:val="24"/>
                <w:szCs w:val="24"/>
              </w:rPr>
              <w:t>% к 202</w:t>
            </w:r>
            <w:r>
              <w:rPr>
                <w:sz w:val="24"/>
                <w:szCs w:val="24"/>
              </w:rPr>
              <w:t>6</w:t>
            </w:r>
            <w:r w:rsidRPr="00E32375">
              <w:rPr>
                <w:sz w:val="24"/>
                <w:szCs w:val="24"/>
              </w:rPr>
              <w:t xml:space="preserve"> году;</w:t>
            </w:r>
          </w:p>
          <w:p w:rsidR="007E37A8" w:rsidRPr="00E32375" w:rsidRDefault="007E37A8" w:rsidP="007E37A8">
            <w:pPr>
              <w:jc w:val="both"/>
              <w:rPr>
                <w:sz w:val="24"/>
                <w:szCs w:val="24"/>
              </w:rPr>
            </w:pPr>
            <w:r w:rsidRPr="00E32375">
              <w:rPr>
                <w:sz w:val="24"/>
                <w:szCs w:val="24"/>
              </w:rPr>
              <w:t xml:space="preserve">- увеличить долю спортсменов в МР «Усть-Куломский», включенных в составы спортивных сборных команд Республики Коми до </w:t>
            </w:r>
            <w:r>
              <w:rPr>
                <w:sz w:val="24"/>
                <w:szCs w:val="24"/>
              </w:rPr>
              <w:t>5</w:t>
            </w:r>
            <w:r w:rsidRPr="00E32375">
              <w:rPr>
                <w:sz w:val="24"/>
                <w:szCs w:val="24"/>
              </w:rPr>
              <w:t>% к 202</w:t>
            </w:r>
            <w:r>
              <w:rPr>
                <w:sz w:val="24"/>
                <w:szCs w:val="24"/>
              </w:rPr>
              <w:t>6</w:t>
            </w:r>
            <w:r w:rsidRPr="00E32375">
              <w:rPr>
                <w:sz w:val="24"/>
                <w:szCs w:val="24"/>
              </w:rPr>
              <w:t xml:space="preserve"> году;</w:t>
            </w:r>
          </w:p>
          <w:p w:rsidR="007E37A8" w:rsidRPr="00E32375" w:rsidRDefault="007E37A8" w:rsidP="007E37A8">
            <w:pPr>
              <w:jc w:val="both"/>
              <w:rPr>
                <w:sz w:val="24"/>
                <w:szCs w:val="24"/>
              </w:rPr>
            </w:pPr>
            <w:r w:rsidRPr="00E32375">
              <w:rPr>
                <w:sz w:val="24"/>
                <w:szCs w:val="24"/>
              </w:rPr>
              <w:t>-доля высококвалифицированных специалистов и тренеров спортивной школы в общем количестве данной группы работников, к 202</w:t>
            </w:r>
            <w:r>
              <w:rPr>
                <w:sz w:val="24"/>
                <w:szCs w:val="24"/>
              </w:rPr>
              <w:t>6</w:t>
            </w:r>
            <w:r w:rsidRPr="00E32375">
              <w:rPr>
                <w:sz w:val="24"/>
                <w:szCs w:val="24"/>
              </w:rPr>
              <w:t xml:space="preserve"> году достигать  </w:t>
            </w:r>
            <w:r>
              <w:rPr>
                <w:sz w:val="24"/>
                <w:szCs w:val="24"/>
              </w:rPr>
              <w:t>20</w:t>
            </w:r>
            <w:r w:rsidRPr="00E32375">
              <w:rPr>
                <w:sz w:val="24"/>
                <w:szCs w:val="24"/>
              </w:rPr>
              <w:t xml:space="preserve">%; </w:t>
            </w:r>
          </w:p>
          <w:p w:rsidR="007E37A8" w:rsidRPr="00E32375" w:rsidRDefault="007E37A8" w:rsidP="007E37A8">
            <w:pPr>
              <w:jc w:val="both"/>
              <w:rPr>
                <w:sz w:val="24"/>
                <w:szCs w:val="24"/>
              </w:rPr>
            </w:pPr>
            <w:r w:rsidRPr="00E32375">
              <w:rPr>
                <w:sz w:val="24"/>
                <w:szCs w:val="24"/>
              </w:rPr>
              <w:t xml:space="preserve">-поднять долю работников со специальным образованием в общей численности штатных работников в области физической культуры и спортадо </w:t>
            </w:r>
            <w:r>
              <w:rPr>
                <w:sz w:val="24"/>
                <w:szCs w:val="24"/>
              </w:rPr>
              <w:t>93</w:t>
            </w:r>
            <w:r w:rsidRPr="00E32375">
              <w:rPr>
                <w:sz w:val="24"/>
                <w:szCs w:val="24"/>
              </w:rPr>
              <w:t>% к 202</w:t>
            </w:r>
            <w:r>
              <w:rPr>
                <w:sz w:val="24"/>
                <w:szCs w:val="24"/>
              </w:rPr>
              <w:t>6</w:t>
            </w:r>
            <w:r w:rsidRPr="00E32375">
              <w:rPr>
                <w:sz w:val="24"/>
                <w:szCs w:val="24"/>
              </w:rPr>
              <w:t>году;</w:t>
            </w:r>
          </w:p>
          <w:p w:rsidR="007E37A8" w:rsidRPr="00E32375" w:rsidRDefault="007E37A8" w:rsidP="007E37A8">
            <w:pPr>
              <w:jc w:val="both"/>
              <w:rPr>
                <w:sz w:val="24"/>
                <w:szCs w:val="24"/>
              </w:rPr>
            </w:pPr>
            <w:r w:rsidRPr="00E32375">
              <w:rPr>
                <w:sz w:val="24"/>
                <w:szCs w:val="24"/>
              </w:rPr>
              <w:t xml:space="preserve">-увеличить количество размещенных в муниципальных СМИ материалов, направленных на популяризацию здорового образа жизни физической культурой и спорта среди населениядо </w:t>
            </w:r>
            <w:r>
              <w:rPr>
                <w:sz w:val="24"/>
                <w:szCs w:val="24"/>
              </w:rPr>
              <w:t>400</w:t>
            </w:r>
            <w:r w:rsidRPr="00E32375">
              <w:rPr>
                <w:sz w:val="24"/>
                <w:szCs w:val="24"/>
              </w:rPr>
              <w:t xml:space="preserve"> единиц </w:t>
            </w:r>
            <w:r>
              <w:rPr>
                <w:sz w:val="24"/>
                <w:szCs w:val="24"/>
              </w:rPr>
              <w:t xml:space="preserve">в год </w:t>
            </w:r>
            <w:r w:rsidRPr="00E32375">
              <w:rPr>
                <w:sz w:val="24"/>
                <w:szCs w:val="24"/>
              </w:rPr>
              <w:t>к 202</w:t>
            </w:r>
            <w:r>
              <w:rPr>
                <w:sz w:val="24"/>
                <w:szCs w:val="24"/>
              </w:rPr>
              <w:t>6</w:t>
            </w:r>
            <w:r w:rsidRPr="00E32375">
              <w:rPr>
                <w:sz w:val="24"/>
                <w:szCs w:val="24"/>
              </w:rPr>
              <w:t xml:space="preserve"> году;</w:t>
            </w:r>
          </w:p>
          <w:p w:rsidR="007E37A8" w:rsidRPr="00E32375" w:rsidRDefault="007E37A8" w:rsidP="007E37A8">
            <w:pPr>
              <w:jc w:val="both"/>
              <w:rPr>
                <w:strike/>
                <w:sz w:val="24"/>
                <w:szCs w:val="24"/>
              </w:rPr>
            </w:pPr>
            <w:r w:rsidRPr="00E32375">
              <w:rPr>
                <w:sz w:val="24"/>
                <w:szCs w:val="24"/>
              </w:rPr>
              <w:t>-</w:t>
            </w:r>
            <w:r w:rsidRPr="00E04115">
              <w:rPr>
                <w:sz w:val="24"/>
                <w:szCs w:val="24"/>
              </w:rPr>
              <w:t xml:space="preserve">увеличить долю населения, систематически занимающегося физической культурой и спортомдо </w:t>
            </w:r>
            <w:r>
              <w:rPr>
                <w:sz w:val="24"/>
                <w:szCs w:val="24"/>
              </w:rPr>
              <w:t>65</w:t>
            </w:r>
            <w:r w:rsidRPr="00E04115">
              <w:rPr>
                <w:sz w:val="24"/>
                <w:szCs w:val="24"/>
              </w:rPr>
              <w:t>% к 202</w:t>
            </w:r>
            <w:r>
              <w:rPr>
                <w:sz w:val="24"/>
                <w:szCs w:val="24"/>
              </w:rPr>
              <w:t>6</w:t>
            </w:r>
            <w:r w:rsidRPr="00E04115">
              <w:rPr>
                <w:sz w:val="24"/>
                <w:szCs w:val="24"/>
              </w:rPr>
              <w:t xml:space="preserve"> году;</w:t>
            </w:r>
          </w:p>
          <w:p w:rsidR="007E37A8" w:rsidRPr="00E32375" w:rsidRDefault="007E37A8" w:rsidP="007E37A8">
            <w:pPr>
              <w:jc w:val="both"/>
              <w:rPr>
                <w:sz w:val="24"/>
                <w:szCs w:val="24"/>
              </w:rPr>
            </w:pPr>
            <w:r w:rsidRPr="00E32375">
              <w:rPr>
                <w:sz w:val="24"/>
                <w:szCs w:val="24"/>
              </w:rPr>
              <w:t xml:space="preserve">-увеличить количество участников массовых физкультурно-спортивных мероприятий среди различных групп и категорий населения МР «Усть-Куломский» до </w:t>
            </w:r>
            <w:r>
              <w:rPr>
                <w:sz w:val="24"/>
                <w:szCs w:val="24"/>
              </w:rPr>
              <w:t>11200</w:t>
            </w:r>
            <w:r w:rsidRPr="00E32375">
              <w:rPr>
                <w:sz w:val="24"/>
                <w:szCs w:val="24"/>
              </w:rPr>
              <w:t xml:space="preserve"> человек к 202</w:t>
            </w:r>
            <w:r>
              <w:rPr>
                <w:sz w:val="24"/>
                <w:szCs w:val="24"/>
              </w:rPr>
              <w:t>6</w:t>
            </w:r>
            <w:r w:rsidRPr="00E32375">
              <w:rPr>
                <w:sz w:val="24"/>
                <w:szCs w:val="24"/>
              </w:rPr>
              <w:t xml:space="preserve"> году;</w:t>
            </w:r>
          </w:p>
          <w:p w:rsidR="007E37A8" w:rsidRPr="00E32375" w:rsidRDefault="007E37A8" w:rsidP="007E37A8">
            <w:pPr>
              <w:jc w:val="both"/>
              <w:rPr>
                <w:sz w:val="24"/>
                <w:szCs w:val="24"/>
              </w:rPr>
            </w:pPr>
            <w:r w:rsidRPr="00E32375">
              <w:rPr>
                <w:sz w:val="24"/>
                <w:szCs w:val="24"/>
              </w:rPr>
              <w:t xml:space="preserve">-достигать ежегодно долю реализованных мероприятий в утвержденном календарном плане официальных физкультурных мероприятий и спортивных мероприятий муниципального </w:t>
            </w:r>
            <w:r>
              <w:rPr>
                <w:sz w:val="24"/>
                <w:szCs w:val="24"/>
              </w:rPr>
              <w:t>образования 100</w:t>
            </w:r>
            <w:r w:rsidRPr="00E32375">
              <w:rPr>
                <w:sz w:val="24"/>
                <w:szCs w:val="24"/>
              </w:rPr>
              <w:t>%;</w:t>
            </w:r>
          </w:p>
          <w:p w:rsidR="007E37A8" w:rsidRPr="00E32375" w:rsidRDefault="007E37A8" w:rsidP="007E37A8">
            <w:pPr>
              <w:jc w:val="both"/>
              <w:rPr>
                <w:sz w:val="24"/>
                <w:szCs w:val="24"/>
              </w:rPr>
            </w:pPr>
            <w:r w:rsidRPr="00E32375">
              <w:t xml:space="preserve">- </w:t>
            </w:r>
            <w:r w:rsidRPr="00E32375">
              <w:rPr>
                <w:sz w:val="24"/>
                <w:szCs w:val="24"/>
              </w:rPr>
              <w:t xml:space="preserve">поднятьдолю граждан МР «Усть-Куломский»,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на уровень </w:t>
            </w:r>
            <w:r>
              <w:rPr>
                <w:sz w:val="24"/>
                <w:szCs w:val="24"/>
              </w:rPr>
              <w:t>70</w:t>
            </w:r>
            <w:r w:rsidRPr="00E32375">
              <w:rPr>
                <w:sz w:val="24"/>
                <w:szCs w:val="24"/>
              </w:rPr>
              <w:t>% к 202</w:t>
            </w:r>
            <w:r>
              <w:rPr>
                <w:sz w:val="24"/>
                <w:szCs w:val="24"/>
              </w:rPr>
              <w:t>6</w:t>
            </w:r>
            <w:r w:rsidRPr="00E32375">
              <w:rPr>
                <w:sz w:val="24"/>
                <w:szCs w:val="24"/>
              </w:rPr>
              <w:t xml:space="preserve"> году;</w:t>
            </w:r>
          </w:p>
          <w:p w:rsidR="007E37A8" w:rsidRPr="00E04115" w:rsidRDefault="007E37A8" w:rsidP="007E37A8">
            <w:pPr>
              <w:jc w:val="both"/>
              <w:rPr>
                <w:sz w:val="24"/>
                <w:szCs w:val="24"/>
              </w:rPr>
            </w:pPr>
            <w:r w:rsidRPr="00E32375">
              <w:rPr>
                <w:sz w:val="24"/>
                <w:szCs w:val="24"/>
              </w:rPr>
              <w:t xml:space="preserve">- поднять долю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населения данной категории, принявшего участие в сдаче нормативов Всероссийского физкультурно-спортивного комплекса «Готов к труду и обороне» (ГТО) на уровень </w:t>
            </w:r>
            <w:r>
              <w:rPr>
                <w:sz w:val="24"/>
                <w:szCs w:val="24"/>
              </w:rPr>
              <w:t>90</w:t>
            </w:r>
            <w:r w:rsidRPr="00E32375">
              <w:rPr>
                <w:sz w:val="24"/>
                <w:szCs w:val="24"/>
              </w:rPr>
              <w:t>% к 202</w:t>
            </w:r>
            <w:r>
              <w:rPr>
                <w:sz w:val="24"/>
                <w:szCs w:val="24"/>
              </w:rPr>
              <w:t>6</w:t>
            </w:r>
            <w:r w:rsidRPr="00E32375">
              <w:rPr>
                <w:sz w:val="24"/>
                <w:szCs w:val="24"/>
              </w:rPr>
              <w:t xml:space="preserve"> году</w:t>
            </w:r>
            <w:r>
              <w:rPr>
                <w:sz w:val="24"/>
                <w:szCs w:val="24"/>
              </w:rPr>
              <w:t>.</w:t>
            </w:r>
          </w:p>
        </w:tc>
      </w:tr>
    </w:tbl>
    <w:p w:rsidR="007E37A8" w:rsidRPr="00E32375" w:rsidRDefault="007E37A8" w:rsidP="007E37A8">
      <w:pPr>
        <w:jc w:val="center"/>
        <w:rPr>
          <w:b/>
          <w:sz w:val="24"/>
          <w:szCs w:val="24"/>
        </w:rPr>
      </w:pPr>
    </w:p>
    <w:p w:rsidR="007E37A8" w:rsidRPr="00E32375" w:rsidRDefault="007E37A8" w:rsidP="007E37A8">
      <w:pPr>
        <w:jc w:val="center"/>
        <w:rPr>
          <w:b/>
          <w:sz w:val="24"/>
          <w:szCs w:val="24"/>
        </w:rPr>
      </w:pPr>
    </w:p>
    <w:p w:rsidR="00B942E3" w:rsidRDefault="00B942E3" w:rsidP="00B942E3">
      <w:pPr>
        <w:tabs>
          <w:tab w:val="left" w:pos="3256"/>
        </w:tabs>
        <w:rPr>
          <w:sz w:val="28"/>
          <w:szCs w:val="28"/>
        </w:rPr>
      </w:pPr>
    </w:p>
    <w:p w:rsidR="00B942E3" w:rsidRDefault="00B942E3" w:rsidP="00B942E3">
      <w:pPr>
        <w:tabs>
          <w:tab w:val="left" w:pos="3256"/>
        </w:tabs>
        <w:rPr>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7E37A8" w:rsidRDefault="007E37A8" w:rsidP="007E37A8">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7E37A8" w:rsidRDefault="007E37A8" w:rsidP="007E37A8">
      <w:pPr>
        <w:pStyle w:val="ConsPlusNormal"/>
        <w:jc w:val="center"/>
        <w:rPr>
          <w:rFonts w:ascii="Times New Roman" w:hAnsi="Times New Roman" w:cs="Times New Roman"/>
          <w:sz w:val="28"/>
          <w:szCs w:val="28"/>
        </w:rPr>
      </w:pPr>
    </w:p>
    <w:p w:rsidR="007E37A8" w:rsidRDefault="007E37A8" w:rsidP="007E37A8">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ПЕРЕЧЕНЬ</w:t>
      </w:r>
      <w:r>
        <w:rPr>
          <w:rFonts w:ascii="Times New Roman" w:hAnsi="Times New Roman" w:cs="Times New Roman"/>
          <w:sz w:val="28"/>
          <w:szCs w:val="28"/>
        </w:rPr>
        <w:t xml:space="preserve"> </w:t>
      </w:r>
      <w:r w:rsidRPr="00FD5C73">
        <w:rPr>
          <w:rFonts w:ascii="Times New Roman" w:hAnsi="Times New Roman" w:cs="Times New Roman"/>
          <w:sz w:val="28"/>
          <w:szCs w:val="28"/>
        </w:rPr>
        <w:t xml:space="preserve">и СВЕДЕНИЯ </w:t>
      </w:r>
    </w:p>
    <w:p w:rsidR="007E37A8" w:rsidRPr="00FD5C73" w:rsidRDefault="007E37A8" w:rsidP="007E37A8">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о целевых индикаторах и показателях</w:t>
      </w:r>
    </w:p>
    <w:p w:rsidR="007E37A8" w:rsidRPr="00FD5C73" w:rsidRDefault="007E37A8" w:rsidP="007E37A8">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муниципальной программы</w:t>
      </w:r>
    </w:p>
    <w:p w:rsidR="007E37A8" w:rsidRDefault="007E37A8" w:rsidP="007E37A8">
      <w:pPr>
        <w:pStyle w:val="ConsPlusNormal"/>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14"/>
        <w:gridCol w:w="964"/>
        <w:gridCol w:w="964"/>
        <w:gridCol w:w="907"/>
        <w:gridCol w:w="850"/>
        <w:gridCol w:w="850"/>
        <w:gridCol w:w="850"/>
        <w:gridCol w:w="943"/>
      </w:tblGrid>
      <w:tr w:rsidR="007E37A8" w:rsidRPr="00FD5C73" w:rsidTr="007E37A8">
        <w:tc>
          <w:tcPr>
            <w:tcW w:w="567" w:type="dxa"/>
            <w:vMerge w:val="restart"/>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N п/п</w:t>
            </w:r>
          </w:p>
        </w:tc>
        <w:tc>
          <w:tcPr>
            <w:tcW w:w="2614" w:type="dxa"/>
            <w:vMerge w:val="restart"/>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Наименование целевого индикатора и показателя</w:t>
            </w:r>
          </w:p>
        </w:tc>
        <w:tc>
          <w:tcPr>
            <w:tcW w:w="964" w:type="dxa"/>
            <w:vMerge w:val="restart"/>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Ед. измерения</w:t>
            </w:r>
          </w:p>
        </w:tc>
        <w:tc>
          <w:tcPr>
            <w:tcW w:w="964" w:type="dxa"/>
            <w:vMerge w:val="restart"/>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Направленность &lt;1&gt;</w:t>
            </w:r>
          </w:p>
        </w:tc>
        <w:tc>
          <w:tcPr>
            <w:tcW w:w="907" w:type="dxa"/>
            <w:vMerge w:val="restart"/>
          </w:tcPr>
          <w:p w:rsidR="007E37A8" w:rsidRDefault="007E37A8" w:rsidP="007E37A8">
            <w:pPr>
              <w:pStyle w:val="ConsPlusNormal"/>
              <w:jc w:val="center"/>
              <w:rPr>
                <w:rFonts w:ascii="Times New Roman" w:hAnsi="Times New Roman" w:cs="Times New Roman"/>
              </w:rPr>
            </w:pPr>
            <w:r w:rsidRPr="00FD5C73">
              <w:rPr>
                <w:rFonts w:ascii="Times New Roman" w:hAnsi="Times New Roman" w:cs="Times New Roman"/>
              </w:rPr>
              <w:t xml:space="preserve">Принадлежность </w:t>
            </w:r>
          </w:p>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&lt;2&gt;</w:t>
            </w:r>
          </w:p>
        </w:tc>
        <w:tc>
          <w:tcPr>
            <w:tcW w:w="3493" w:type="dxa"/>
            <w:gridSpan w:val="4"/>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Значения индикатора (показателя)</w:t>
            </w:r>
          </w:p>
        </w:tc>
      </w:tr>
      <w:tr w:rsidR="007E37A8" w:rsidRPr="00FD5C73" w:rsidTr="007E37A8">
        <w:tc>
          <w:tcPr>
            <w:tcW w:w="567" w:type="dxa"/>
            <w:vMerge/>
          </w:tcPr>
          <w:p w:rsidR="007E37A8" w:rsidRPr="00FD5C73" w:rsidRDefault="007E37A8" w:rsidP="007E37A8"/>
        </w:tc>
        <w:tc>
          <w:tcPr>
            <w:tcW w:w="2614" w:type="dxa"/>
            <w:vMerge/>
          </w:tcPr>
          <w:p w:rsidR="007E37A8" w:rsidRPr="00FD5C73" w:rsidRDefault="007E37A8" w:rsidP="007E37A8"/>
        </w:tc>
        <w:tc>
          <w:tcPr>
            <w:tcW w:w="964" w:type="dxa"/>
            <w:vMerge/>
          </w:tcPr>
          <w:p w:rsidR="007E37A8" w:rsidRPr="00FD5C73" w:rsidRDefault="007E37A8" w:rsidP="007E37A8"/>
        </w:tc>
        <w:tc>
          <w:tcPr>
            <w:tcW w:w="964" w:type="dxa"/>
            <w:vMerge/>
          </w:tcPr>
          <w:p w:rsidR="007E37A8" w:rsidRPr="00FD5C73" w:rsidRDefault="007E37A8" w:rsidP="007E37A8"/>
        </w:tc>
        <w:tc>
          <w:tcPr>
            <w:tcW w:w="907" w:type="dxa"/>
            <w:vMerge/>
          </w:tcPr>
          <w:p w:rsidR="007E37A8" w:rsidRPr="00FD5C73" w:rsidRDefault="007E37A8" w:rsidP="007E37A8"/>
        </w:tc>
        <w:tc>
          <w:tcPr>
            <w:tcW w:w="85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2023 год</w:t>
            </w:r>
          </w:p>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 xml:space="preserve"> &lt;3&gt;</w:t>
            </w:r>
          </w:p>
        </w:tc>
        <w:tc>
          <w:tcPr>
            <w:tcW w:w="85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 xml:space="preserve">2024 </w:t>
            </w:r>
            <w:r w:rsidRPr="00FD5C73">
              <w:rPr>
                <w:rFonts w:ascii="Times New Roman" w:hAnsi="Times New Roman" w:cs="Times New Roman"/>
              </w:rPr>
              <w:t xml:space="preserve">год </w:t>
            </w:r>
          </w:p>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&lt;4&gt;</w:t>
            </w:r>
          </w:p>
        </w:tc>
        <w:tc>
          <w:tcPr>
            <w:tcW w:w="85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2025</w:t>
            </w:r>
            <w:r w:rsidRPr="00FD5C73">
              <w:rPr>
                <w:rFonts w:ascii="Times New Roman" w:hAnsi="Times New Roman" w:cs="Times New Roman"/>
              </w:rPr>
              <w:t xml:space="preserve"> год </w:t>
            </w:r>
          </w:p>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&lt;5&gt;</w:t>
            </w:r>
          </w:p>
        </w:tc>
        <w:tc>
          <w:tcPr>
            <w:tcW w:w="943"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 xml:space="preserve">2026 </w:t>
            </w:r>
          </w:p>
          <w:p w:rsidR="007E37A8" w:rsidRDefault="007E37A8" w:rsidP="007E37A8">
            <w:pPr>
              <w:pStyle w:val="ConsPlusNormal"/>
              <w:jc w:val="center"/>
              <w:rPr>
                <w:rFonts w:ascii="Times New Roman" w:hAnsi="Times New Roman" w:cs="Times New Roman"/>
              </w:rPr>
            </w:pPr>
            <w:r>
              <w:rPr>
                <w:rFonts w:ascii="Times New Roman" w:hAnsi="Times New Roman" w:cs="Times New Roman"/>
              </w:rPr>
              <w:t>год</w:t>
            </w:r>
            <w:r w:rsidRPr="00FD5C73">
              <w:rPr>
                <w:rFonts w:ascii="Times New Roman" w:hAnsi="Times New Roman" w:cs="Times New Roman"/>
              </w:rPr>
              <w:t xml:space="preserve"> </w:t>
            </w:r>
          </w:p>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&lt;6&gt;</w:t>
            </w:r>
          </w:p>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w:t>
            </w:r>
          </w:p>
        </w:tc>
      </w:tr>
      <w:tr w:rsidR="007E37A8" w:rsidRPr="00FD5C73" w:rsidTr="007E37A8">
        <w:tc>
          <w:tcPr>
            <w:tcW w:w="567" w:type="dxa"/>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1</w:t>
            </w:r>
          </w:p>
        </w:tc>
        <w:tc>
          <w:tcPr>
            <w:tcW w:w="2614" w:type="dxa"/>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2</w:t>
            </w:r>
          </w:p>
        </w:tc>
        <w:tc>
          <w:tcPr>
            <w:tcW w:w="964" w:type="dxa"/>
          </w:tcPr>
          <w:p w:rsidR="007E37A8" w:rsidRPr="00FD5C73" w:rsidRDefault="007E37A8" w:rsidP="007E37A8">
            <w:pPr>
              <w:pStyle w:val="ConsPlusNormal"/>
              <w:rPr>
                <w:rFonts w:ascii="Times New Roman" w:hAnsi="Times New Roman" w:cs="Times New Roman"/>
              </w:rPr>
            </w:pPr>
          </w:p>
        </w:tc>
        <w:tc>
          <w:tcPr>
            <w:tcW w:w="964" w:type="dxa"/>
          </w:tcPr>
          <w:p w:rsidR="007E37A8" w:rsidRPr="00FD5C73" w:rsidRDefault="007E37A8" w:rsidP="007E37A8">
            <w:pPr>
              <w:pStyle w:val="ConsPlusNormal"/>
              <w:rPr>
                <w:rFonts w:ascii="Times New Roman" w:hAnsi="Times New Roman" w:cs="Times New Roman"/>
              </w:rPr>
            </w:pPr>
          </w:p>
        </w:tc>
        <w:tc>
          <w:tcPr>
            <w:tcW w:w="907" w:type="dxa"/>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3</w:t>
            </w:r>
          </w:p>
        </w:tc>
        <w:tc>
          <w:tcPr>
            <w:tcW w:w="850" w:type="dxa"/>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4</w:t>
            </w:r>
          </w:p>
        </w:tc>
        <w:tc>
          <w:tcPr>
            <w:tcW w:w="850" w:type="dxa"/>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5</w:t>
            </w:r>
          </w:p>
        </w:tc>
        <w:tc>
          <w:tcPr>
            <w:tcW w:w="850" w:type="dxa"/>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6</w:t>
            </w:r>
          </w:p>
        </w:tc>
        <w:tc>
          <w:tcPr>
            <w:tcW w:w="943" w:type="dxa"/>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7</w:t>
            </w:r>
          </w:p>
        </w:tc>
      </w:tr>
      <w:tr w:rsidR="007E37A8" w:rsidRPr="00FD5C73" w:rsidTr="007E37A8">
        <w:tc>
          <w:tcPr>
            <w:tcW w:w="9509" w:type="dxa"/>
            <w:gridSpan w:val="9"/>
          </w:tcPr>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 xml:space="preserve">Муниципальная программа </w:t>
            </w:r>
            <w:r>
              <w:rPr>
                <w:rFonts w:ascii="Times New Roman" w:hAnsi="Times New Roman" w:cs="Times New Roman"/>
              </w:rPr>
              <w:t>«Развитие физической культуры и спорта»</w:t>
            </w:r>
          </w:p>
        </w:tc>
      </w:tr>
      <w:tr w:rsidR="007E37A8" w:rsidRPr="00FD5C73" w:rsidTr="007E37A8">
        <w:tc>
          <w:tcPr>
            <w:tcW w:w="9509" w:type="dxa"/>
            <w:gridSpan w:val="9"/>
          </w:tcPr>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Задача 1.</w:t>
            </w:r>
            <w:r>
              <w:rPr>
                <w:rFonts w:ascii="Times New Roman" w:hAnsi="Times New Roman"/>
              </w:rPr>
              <w:t xml:space="preserve"> </w:t>
            </w:r>
            <w:r w:rsidRPr="00652AF4">
              <w:rPr>
                <w:rFonts w:ascii="Times New Roman" w:hAnsi="Times New Roman"/>
              </w:rPr>
              <w:t>Развитие инфраструктуры физической культуры и спорта</w:t>
            </w:r>
          </w:p>
        </w:tc>
      </w:tr>
      <w:tr w:rsidR="007E37A8" w:rsidRPr="00FD5C73" w:rsidTr="007E37A8">
        <w:tc>
          <w:tcPr>
            <w:tcW w:w="56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w:t>
            </w:r>
          </w:p>
        </w:tc>
        <w:tc>
          <w:tcPr>
            <w:tcW w:w="2614" w:type="dxa"/>
          </w:tcPr>
          <w:p w:rsidR="007E37A8" w:rsidRPr="008C1372" w:rsidRDefault="007E37A8" w:rsidP="007E37A8">
            <w:pPr>
              <w:widowControl w:val="0"/>
              <w:autoSpaceDE w:val="0"/>
              <w:autoSpaceDN w:val="0"/>
              <w:adjustRightInd w:val="0"/>
            </w:pPr>
            <w:r>
              <w:t>Уровень о</w:t>
            </w:r>
            <w:r w:rsidRPr="008C1372">
              <w:t>беспеченност</w:t>
            </w:r>
            <w:r>
              <w:t>и</w:t>
            </w:r>
            <w:r w:rsidRPr="008C1372">
              <w:t xml:space="preserve"> спортивными сооружениями в МР «Усть-Куломский»</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7E37A8" w:rsidRPr="00FD5C73" w:rsidRDefault="007E37A8" w:rsidP="007E37A8">
            <w:pPr>
              <w:pStyle w:val="ConsPlusNormal"/>
              <w:spacing w:line="276" w:lineRule="auto"/>
              <w:jc w:val="center"/>
              <w:rPr>
                <w:rFonts w:ascii="Times New Roman" w:hAnsi="Times New Roman" w:cs="Times New Roman"/>
              </w:rPr>
            </w:pPr>
            <w:r>
              <w:rPr>
                <w:rFonts w:ascii="Times New Roman" w:hAnsi="Times New Roman" w:cs="Times New Roman"/>
              </w:rPr>
              <w:t>Рост</w:t>
            </w:r>
          </w:p>
        </w:tc>
        <w:tc>
          <w:tcPr>
            <w:tcW w:w="90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ИЦ</w:t>
            </w:r>
          </w:p>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87,9</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88</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89</w:t>
            </w:r>
          </w:p>
        </w:tc>
        <w:tc>
          <w:tcPr>
            <w:tcW w:w="9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90</w:t>
            </w:r>
          </w:p>
        </w:tc>
      </w:tr>
      <w:tr w:rsidR="007E37A8" w:rsidRPr="00FD5C73" w:rsidTr="007E37A8">
        <w:tc>
          <w:tcPr>
            <w:tcW w:w="56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w:t>
            </w:r>
          </w:p>
        </w:tc>
        <w:tc>
          <w:tcPr>
            <w:tcW w:w="2614" w:type="dxa"/>
          </w:tcPr>
          <w:p w:rsidR="007E37A8" w:rsidRPr="008C1372" w:rsidRDefault="007E37A8" w:rsidP="007E37A8">
            <w:pPr>
              <w:pStyle w:val="ConsPlusNormal"/>
              <w:rPr>
                <w:rFonts w:ascii="Times New Roman" w:hAnsi="Times New Roman" w:cs="Times New Roman"/>
                <w:szCs w:val="22"/>
              </w:rPr>
            </w:pPr>
            <w:r w:rsidRPr="008C1372">
              <w:rPr>
                <w:rFonts w:ascii="Times New Roman" w:hAnsi="Times New Roman"/>
                <w:szCs w:val="22"/>
              </w:rPr>
              <w:t>Количество реализованных проектов в рамках реализации «Народного бюджета» в сфере физической культуры и спорта</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Единиц</w:t>
            </w:r>
          </w:p>
        </w:tc>
        <w:tc>
          <w:tcPr>
            <w:tcW w:w="964" w:type="dxa"/>
          </w:tcPr>
          <w:p w:rsidR="007E37A8" w:rsidRPr="00FD5C73" w:rsidRDefault="007E37A8" w:rsidP="007E37A8">
            <w:pPr>
              <w:pStyle w:val="ConsPlusNormal"/>
              <w:spacing w:line="276" w:lineRule="auto"/>
              <w:jc w:val="center"/>
              <w:rPr>
                <w:rFonts w:ascii="Times New Roman" w:hAnsi="Times New Roman" w:cs="Times New Roman"/>
              </w:rPr>
            </w:pPr>
            <w:r>
              <w:rPr>
                <w:rFonts w:ascii="Times New Roman" w:hAnsi="Times New Roman" w:cs="Times New Roman"/>
              </w:rPr>
              <w:t>Рост</w:t>
            </w:r>
          </w:p>
        </w:tc>
        <w:tc>
          <w:tcPr>
            <w:tcW w:w="90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w:t>
            </w:r>
          </w:p>
        </w:tc>
        <w:tc>
          <w:tcPr>
            <w:tcW w:w="9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w:t>
            </w:r>
          </w:p>
        </w:tc>
      </w:tr>
      <w:tr w:rsidR="007E37A8" w:rsidRPr="00FD5C73" w:rsidTr="007E37A8">
        <w:tc>
          <w:tcPr>
            <w:tcW w:w="9509" w:type="dxa"/>
            <w:gridSpan w:val="9"/>
          </w:tcPr>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Задача 2.</w:t>
            </w:r>
            <w:r>
              <w:rPr>
                <w:rFonts w:ascii="Times New Roman" w:hAnsi="Times New Roman"/>
              </w:rPr>
              <w:t xml:space="preserve"> </w:t>
            </w:r>
            <w:r w:rsidRPr="004578C9">
              <w:rPr>
                <w:rFonts w:ascii="Times New Roman" w:hAnsi="Times New Roman"/>
              </w:rPr>
              <w:t>Обеспечение деятельности учреждений, осуществляющих физкультурно-спортивную работу с населением</w:t>
            </w:r>
          </w:p>
        </w:tc>
      </w:tr>
      <w:tr w:rsidR="007E37A8" w:rsidRPr="00FD5C73" w:rsidTr="007E37A8">
        <w:tc>
          <w:tcPr>
            <w:tcW w:w="56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3</w:t>
            </w:r>
          </w:p>
        </w:tc>
        <w:tc>
          <w:tcPr>
            <w:tcW w:w="2614" w:type="dxa"/>
          </w:tcPr>
          <w:p w:rsidR="007E37A8" w:rsidRPr="00866436" w:rsidRDefault="007E37A8" w:rsidP="007E37A8">
            <w:pPr>
              <w:pStyle w:val="ConsPlusNormal"/>
              <w:rPr>
                <w:rFonts w:ascii="Times New Roman" w:hAnsi="Times New Roman" w:cs="Times New Roman"/>
                <w:szCs w:val="22"/>
              </w:rPr>
            </w:pPr>
            <w:r w:rsidRPr="00866436">
              <w:rPr>
                <w:rFonts w:ascii="Times New Roman" w:hAnsi="Times New Roman" w:cs="Times New Roman"/>
                <w:szCs w:val="22"/>
              </w:rPr>
              <w:t>Доля обучающихся, систематически занимающихся физической культурой и спортом, в общей численности обучающихся</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70</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75</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80</w:t>
            </w:r>
          </w:p>
        </w:tc>
        <w:tc>
          <w:tcPr>
            <w:tcW w:w="9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85</w:t>
            </w:r>
          </w:p>
        </w:tc>
      </w:tr>
      <w:tr w:rsidR="007E37A8" w:rsidRPr="00FD5C73" w:rsidTr="007E37A8">
        <w:tc>
          <w:tcPr>
            <w:tcW w:w="56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4</w:t>
            </w:r>
          </w:p>
        </w:tc>
        <w:tc>
          <w:tcPr>
            <w:tcW w:w="2614" w:type="dxa"/>
          </w:tcPr>
          <w:p w:rsidR="007E37A8" w:rsidRPr="008C1372" w:rsidRDefault="007E37A8" w:rsidP="007E37A8">
            <w:pPr>
              <w:pStyle w:val="ConsPlusNormal"/>
              <w:rPr>
                <w:rFonts w:ascii="Times New Roman" w:hAnsi="Times New Roman" w:cs="Times New Roman"/>
                <w:szCs w:val="22"/>
              </w:rPr>
            </w:pPr>
            <w:r w:rsidRPr="008C1372">
              <w:rPr>
                <w:rFonts w:ascii="Times New Roman" w:hAnsi="Times New Roman"/>
                <w:szCs w:val="22"/>
              </w:rPr>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15</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16,2</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16,8</w:t>
            </w:r>
          </w:p>
        </w:tc>
        <w:tc>
          <w:tcPr>
            <w:tcW w:w="9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17,6</w:t>
            </w:r>
          </w:p>
        </w:tc>
      </w:tr>
      <w:tr w:rsidR="007E37A8" w:rsidRPr="00FD5C73" w:rsidTr="007E37A8">
        <w:tc>
          <w:tcPr>
            <w:tcW w:w="56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5</w:t>
            </w:r>
          </w:p>
        </w:tc>
        <w:tc>
          <w:tcPr>
            <w:tcW w:w="2614" w:type="dxa"/>
          </w:tcPr>
          <w:p w:rsidR="007E37A8" w:rsidRPr="008C1372" w:rsidRDefault="007E37A8" w:rsidP="007E37A8">
            <w:pPr>
              <w:pStyle w:val="ConsPlusNormal"/>
              <w:rPr>
                <w:rFonts w:ascii="Times New Roman" w:hAnsi="Times New Roman"/>
                <w:szCs w:val="22"/>
              </w:rPr>
            </w:pPr>
            <w:r w:rsidRPr="008C1372">
              <w:rPr>
                <w:rFonts w:ascii="Times New Roman" w:hAnsi="Times New Roman"/>
                <w:szCs w:val="22"/>
              </w:rPr>
              <w:t>Доля спортсменов, выполнивших норматив не ниже I спортивного разряда в общем количестве спортсменов</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5,6</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5,7</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5,8</w:t>
            </w:r>
          </w:p>
        </w:tc>
        <w:tc>
          <w:tcPr>
            <w:tcW w:w="9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5,9</w:t>
            </w:r>
          </w:p>
        </w:tc>
      </w:tr>
      <w:tr w:rsidR="007E37A8" w:rsidRPr="00FD5C73" w:rsidTr="007E37A8">
        <w:tc>
          <w:tcPr>
            <w:tcW w:w="56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6</w:t>
            </w:r>
          </w:p>
        </w:tc>
        <w:tc>
          <w:tcPr>
            <w:tcW w:w="2614" w:type="dxa"/>
          </w:tcPr>
          <w:p w:rsidR="007E37A8" w:rsidRPr="008C1372" w:rsidRDefault="007E37A8" w:rsidP="007E37A8">
            <w:pPr>
              <w:pStyle w:val="ConsPlusNormal"/>
              <w:rPr>
                <w:rFonts w:ascii="Times New Roman" w:hAnsi="Times New Roman"/>
                <w:szCs w:val="22"/>
              </w:rPr>
            </w:pPr>
            <w:r w:rsidRPr="008C1372">
              <w:rPr>
                <w:rFonts w:ascii="Times New Roman" w:hAnsi="Times New Roman"/>
                <w:szCs w:val="22"/>
              </w:rPr>
              <w:t xml:space="preserve">Доля спортсменов МР «Усть-Куломский», включенных в составы сборных команды Республики Коми по видам </w:t>
            </w:r>
            <w:r w:rsidRPr="008C1372">
              <w:rPr>
                <w:rFonts w:ascii="Times New Roman" w:hAnsi="Times New Roman"/>
                <w:szCs w:val="22"/>
              </w:rPr>
              <w:lastRenderedPageBreak/>
              <w:t>спорта в общем количестве спортсменов</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lastRenderedPageBreak/>
              <w:t>Процент</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4,4</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4,6</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4,8</w:t>
            </w:r>
          </w:p>
        </w:tc>
        <w:tc>
          <w:tcPr>
            <w:tcW w:w="9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5</w:t>
            </w:r>
          </w:p>
        </w:tc>
      </w:tr>
      <w:tr w:rsidR="007E37A8" w:rsidRPr="00FD5C73" w:rsidTr="007E37A8">
        <w:tc>
          <w:tcPr>
            <w:tcW w:w="9509" w:type="dxa"/>
            <w:gridSpan w:val="9"/>
          </w:tcPr>
          <w:p w:rsidR="007E37A8" w:rsidRPr="006E0FF6" w:rsidRDefault="007E37A8" w:rsidP="007E37A8">
            <w:pPr>
              <w:pStyle w:val="ConsPlusNormal"/>
              <w:jc w:val="both"/>
              <w:rPr>
                <w:rFonts w:ascii="Times New Roman" w:hAnsi="Times New Roman" w:cs="Times New Roman"/>
                <w:szCs w:val="22"/>
              </w:rPr>
            </w:pPr>
            <w:r w:rsidRPr="006E0FF6">
              <w:rPr>
                <w:rFonts w:ascii="Times New Roman" w:hAnsi="Times New Roman"/>
                <w:szCs w:val="22"/>
              </w:rPr>
              <w:lastRenderedPageBreak/>
              <w:t>Задача 3. Развитие кадрового потенциала и обеспечение квалифицированного кадрового потенциала учреждений физической культуры и массового спорта</w:t>
            </w:r>
          </w:p>
        </w:tc>
      </w:tr>
      <w:tr w:rsidR="007E37A8" w:rsidRPr="00FD5C73" w:rsidTr="007E37A8">
        <w:tc>
          <w:tcPr>
            <w:tcW w:w="56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7</w:t>
            </w:r>
          </w:p>
        </w:tc>
        <w:tc>
          <w:tcPr>
            <w:tcW w:w="2614" w:type="dxa"/>
          </w:tcPr>
          <w:p w:rsidR="007E37A8" w:rsidRPr="006E0FF6" w:rsidRDefault="007E37A8" w:rsidP="007E37A8">
            <w:pPr>
              <w:pStyle w:val="ConsPlusNormal"/>
              <w:rPr>
                <w:rFonts w:ascii="Times New Roman" w:hAnsi="Times New Roman"/>
                <w:szCs w:val="22"/>
              </w:rPr>
            </w:pPr>
            <w:r w:rsidRPr="006E0FF6">
              <w:rPr>
                <w:rFonts w:ascii="Times New Roman" w:hAnsi="Times New Roman"/>
                <w:szCs w:val="22"/>
              </w:rPr>
              <w:t>Доля</w:t>
            </w:r>
            <w:r>
              <w:rPr>
                <w:rFonts w:ascii="Times New Roman" w:hAnsi="Times New Roman"/>
                <w:szCs w:val="22"/>
              </w:rPr>
              <w:t xml:space="preserve"> </w:t>
            </w:r>
            <w:r w:rsidRPr="006E0FF6">
              <w:rPr>
                <w:rFonts w:ascii="Times New Roman" w:hAnsi="Times New Roman"/>
                <w:szCs w:val="22"/>
              </w:rPr>
              <w:t>высококвалифицированных специалистов и тренеров спортивн</w:t>
            </w:r>
            <w:r>
              <w:rPr>
                <w:rFonts w:ascii="Times New Roman" w:hAnsi="Times New Roman"/>
                <w:szCs w:val="22"/>
              </w:rPr>
              <w:t>ой</w:t>
            </w:r>
            <w:r w:rsidRPr="006E0FF6">
              <w:rPr>
                <w:rFonts w:ascii="Times New Roman" w:hAnsi="Times New Roman"/>
                <w:szCs w:val="22"/>
              </w:rPr>
              <w:t xml:space="preserve"> школ</w:t>
            </w:r>
            <w:r>
              <w:rPr>
                <w:rFonts w:ascii="Times New Roman" w:hAnsi="Times New Roman"/>
                <w:szCs w:val="22"/>
              </w:rPr>
              <w:t>ы</w:t>
            </w:r>
            <w:r w:rsidRPr="006E0FF6">
              <w:rPr>
                <w:rFonts w:ascii="Times New Roman" w:hAnsi="Times New Roman"/>
                <w:szCs w:val="22"/>
              </w:rPr>
              <w:t>, в общем количестве данной группы работников</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ИЦ</w:t>
            </w:r>
          </w:p>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17</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18</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19</w:t>
            </w:r>
          </w:p>
        </w:tc>
        <w:tc>
          <w:tcPr>
            <w:tcW w:w="9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20</w:t>
            </w:r>
          </w:p>
        </w:tc>
      </w:tr>
      <w:tr w:rsidR="007E37A8" w:rsidRPr="00FD5C73" w:rsidTr="007E37A8">
        <w:tc>
          <w:tcPr>
            <w:tcW w:w="56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8</w:t>
            </w:r>
          </w:p>
        </w:tc>
        <w:tc>
          <w:tcPr>
            <w:tcW w:w="2614" w:type="dxa"/>
          </w:tcPr>
          <w:p w:rsidR="007E37A8" w:rsidRPr="006E0FF6" w:rsidRDefault="007E37A8" w:rsidP="007E37A8">
            <w:pPr>
              <w:pStyle w:val="ConsPlusNormal"/>
              <w:rPr>
                <w:rFonts w:ascii="Times New Roman" w:hAnsi="Times New Roman"/>
                <w:szCs w:val="22"/>
              </w:rPr>
            </w:pPr>
            <w:r w:rsidRPr="006E0FF6">
              <w:rPr>
                <w:rFonts w:ascii="Times New Roman" w:hAnsi="Times New Roman"/>
                <w:szCs w:val="22"/>
              </w:rPr>
              <w:t>Доля работников со специальным образованием в общей численности штатных работников в области физической культуры и спорта</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90</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91</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92</w:t>
            </w:r>
          </w:p>
        </w:tc>
        <w:tc>
          <w:tcPr>
            <w:tcW w:w="9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93</w:t>
            </w:r>
          </w:p>
        </w:tc>
      </w:tr>
      <w:tr w:rsidR="007E37A8" w:rsidRPr="00FD5C73" w:rsidTr="007E37A8">
        <w:tc>
          <w:tcPr>
            <w:tcW w:w="9509" w:type="dxa"/>
            <w:gridSpan w:val="9"/>
          </w:tcPr>
          <w:p w:rsidR="007E37A8" w:rsidRPr="00FD5C73" w:rsidRDefault="007E37A8" w:rsidP="007E37A8">
            <w:pPr>
              <w:pStyle w:val="ConsPlusNormal"/>
              <w:rPr>
                <w:rFonts w:ascii="Times New Roman" w:hAnsi="Times New Roman" w:cs="Times New Roman"/>
              </w:rPr>
            </w:pPr>
            <w:r w:rsidRPr="004578C9">
              <w:rPr>
                <w:rFonts w:ascii="Times New Roman" w:hAnsi="Times New Roman"/>
              </w:rPr>
              <w:t xml:space="preserve">Задача </w:t>
            </w:r>
            <w:r>
              <w:rPr>
                <w:rFonts w:ascii="Times New Roman" w:hAnsi="Times New Roman"/>
              </w:rPr>
              <w:t>4</w:t>
            </w:r>
            <w:r w:rsidRPr="004578C9">
              <w:rPr>
                <w:rFonts w:ascii="Times New Roman" w:hAnsi="Times New Roman"/>
              </w:rPr>
              <w:t>. Популяризация здорового образа жизни, физической культуры и спорта среди населения</w:t>
            </w:r>
          </w:p>
        </w:tc>
      </w:tr>
      <w:tr w:rsidR="007E37A8" w:rsidRPr="00FD5C73" w:rsidTr="007E37A8">
        <w:tc>
          <w:tcPr>
            <w:tcW w:w="56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9</w:t>
            </w:r>
          </w:p>
        </w:tc>
        <w:tc>
          <w:tcPr>
            <w:tcW w:w="2614" w:type="dxa"/>
          </w:tcPr>
          <w:p w:rsidR="007E37A8" w:rsidRPr="00B075D8" w:rsidRDefault="007E37A8" w:rsidP="007E37A8">
            <w:pPr>
              <w:pStyle w:val="ConsPlusNormal"/>
              <w:rPr>
                <w:rFonts w:ascii="Times New Roman" w:hAnsi="Times New Roman"/>
                <w:szCs w:val="22"/>
              </w:rPr>
            </w:pPr>
            <w:r w:rsidRPr="00B075D8">
              <w:rPr>
                <w:rFonts w:ascii="Times New Roman" w:hAnsi="Times New Roman"/>
                <w:szCs w:val="22"/>
              </w:rPr>
              <w:t>Количество размещенных в средствах массовой информации МР «Усть-Куломский»  материалов, направленных на  популяризацию здорового образа жизни, физической культуры и спорта среди населения</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Единиц</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270</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290</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360</w:t>
            </w:r>
          </w:p>
        </w:tc>
        <w:tc>
          <w:tcPr>
            <w:tcW w:w="9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400</w:t>
            </w:r>
          </w:p>
        </w:tc>
      </w:tr>
      <w:tr w:rsidR="007E37A8" w:rsidRPr="00FD5C73" w:rsidTr="007E37A8">
        <w:tc>
          <w:tcPr>
            <w:tcW w:w="9509" w:type="dxa"/>
            <w:gridSpan w:val="9"/>
          </w:tcPr>
          <w:p w:rsidR="007E37A8" w:rsidRPr="00B075D8" w:rsidRDefault="007E37A8" w:rsidP="007E37A8">
            <w:pPr>
              <w:pStyle w:val="ConsPlusNormal"/>
              <w:jc w:val="both"/>
              <w:rPr>
                <w:rFonts w:ascii="Times New Roman" w:hAnsi="Times New Roman" w:cs="Times New Roman"/>
                <w:szCs w:val="22"/>
              </w:rPr>
            </w:pPr>
            <w:r w:rsidRPr="00B075D8">
              <w:rPr>
                <w:rFonts w:ascii="Times New Roman" w:hAnsi="Times New Roman"/>
                <w:szCs w:val="22"/>
              </w:rPr>
              <w:t>Задача 5. Вовлечение всех категорий населения Усть-Куломского района в массовые физкультурные и спортивные мероприятия</w:t>
            </w:r>
          </w:p>
        </w:tc>
      </w:tr>
      <w:tr w:rsidR="007E37A8" w:rsidRPr="00FD5C73" w:rsidTr="007E37A8">
        <w:tc>
          <w:tcPr>
            <w:tcW w:w="56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10</w:t>
            </w:r>
          </w:p>
        </w:tc>
        <w:tc>
          <w:tcPr>
            <w:tcW w:w="2614" w:type="dxa"/>
          </w:tcPr>
          <w:p w:rsidR="007E37A8" w:rsidRPr="00866436" w:rsidRDefault="007E37A8" w:rsidP="007E37A8">
            <w:pPr>
              <w:pStyle w:val="ConsPlusNormal"/>
              <w:rPr>
                <w:rFonts w:ascii="Times New Roman" w:hAnsi="Times New Roman"/>
                <w:szCs w:val="22"/>
              </w:rPr>
            </w:pPr>
            <w:r w:rsidRPr="00866436">
              <w:rPr>
                <w:rFonts w:ascii="Times New Roman" w:hAnsi="Times New Roman" w:cs="Times New Roman"/>
                <w:szCs w:val="22"/>
              </w:rPr>
              <w:t>Доля населения, систематически занимающегося физической культурой и спортом</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ИЦ</w:t>
            </w:r>
          </w:p>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45</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55</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60</w:t>
            </w:r>
          </w:p>
        </w:tc>
        <w:tc>
          <w:tcPr>
            <w:tcW w:w="9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65</w:t>
            </w:r>
          </w:p>
        </w:tc>
      </w:tr>
      <w:tr w:rsidR="007E37A8" w:rsidRPr="00FD5C73" w:rsidTr="007E37A8">
        <w:tc>
          <w:tcPr>
            <w:tcW w:w="56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11</w:t>
            </w:r>
          </w:p>
        </w:tc>
        <w:tc>
          <w:tcPr>
            <w:tcW w:w="2614" w:type="dxa"/>
          </w:tcPr>
          <w:p w:rsidR="007E37A8" w:rsidRPr="00B075D8" w:rsidRDefault="007E37A8" w:rsidP="007E37A8">
            <w:pPr>
              <w:pStyle w:val="ConsPlusNormal"/>
              <w:rPr>
                <w:rFonts w:ascii="Times New Roman" w:hAnsi="Times New Roman"/>
                <w:szCs w:val="22"/>
              </w:rPr>
            </w:pPr>
            <w:r w:rsidRPr="00B075D8">
              <w:rPr>
                <w:rFonts w:ascii="Times New Roman" w:hAnsi="Times New Roman"/>
                <w:szCs w:val="22"/>
              </w:rPr>
              <w:t>Количество участников массовых физкультурно-спортивных мероприятий среди различных групп и категорий населения МР «Усть-Куломский»</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Единиц</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8700</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9400</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10200</w:t>
            </w:r>
          </w:p>
        </w:tc>
        <w:tc>
          <w:tcPr>
            <w:tcW w:w="9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11200</w:t>
            </w:r>
          </w:p>
        </w:tc>
      </w:tr>
      <w:tr w:rsidR="007E37A8" w:rsidRPr="00FD5C73" w:rsidTr="007E37A8">
        <w:tc>
          <w:tcPr>
            <w:tcW w:w="56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12</w:t>
            </w:r>
          </w:p>
        </w:tc>
        <w:tc>
          <w:tcPr>
            <w:tcW w:w="2614" w:type="dxa"/>
          </w:tcPr>
          <w:p w:rsidR="007E37A8" w:rsidRPr="00B075D8" w:rsidRDefault="007E37A8" w:rsidP="007E37A8">
            <w:pPr>
              <w:pStyle w:val="ConsPlusNormal"/>
              <w:rPr>
                <w:rFonts w:ascii="Times New Roman" w:hAnsi="Times New Roman"/>
                <w:szCs w:val="22"/>
              </w:rPr>
            </w:pPr>
            <w:r w:rsidRPr="00B075D8">
              <w:rPr>
                <w:rFonts w:ascii="Times New Roman" w:hAnsi="Times New Roman"/>
                <w:szCs w:val="22"/>
              </w:rPr>
              <w:t>Доля реализованных мероприятий в утвержденном календарном плане официальных физкультурных мероприятий и спортивных мероприятий МР «Усть-Куломский»</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100</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100</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100</w:t>
            </w:r>
          </w:p>
        </w:tc>
        <w:tc>
          <w:tcPr>
            <w:tcW w:w="9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100</w:t>
            </w:r>
          </w:p>
        </w:tc>
      </w:tr>
      <w:tr w:rsidR="007E37A8" w:rsidRPr="00FD5C73" w:rsidTr="007E37A8">
        <w:tc>
          <w:tcPr>
            <w:tcW w:w="56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13</w:t>
            </w:r>
          </w:p>
        </w:tc>
        <w:tc>
          <w:tcPr>
            <w:tcW w:w="2614" w:type="dxa"/>
          </w:tcPr>
          <w:p w:rsidR="007E37A8" w:rsidRPr="00B075D8" w:rsidRDefault="007E37A8" w:rsidP="007E37A8">
            <w:pPr>
              <w:pStyle w:val="ConsPlusNormal"/>
              <w:rPr>
                <w:rFonts w:ascii="Times New Roman" w:hAnsi="Times New Roman"/>
                <w:szCs w:val="22"/>
              </w:rPr>
            </w:pPr>
            <w:r w:rsidRPr="00B075D8">
              <w:rPr>
                <w:rFonts w:ascii="Times New Roman" w:hAnsi="Times New Roman"/>
                <w:szCs w:val="22"/>
              </w:rPr>
              <w:t xml:space="preserve">Доля граждан МР «Усть-Куломский», выполнивших нормативы Всероссийского физкультурно-спортивного комплекса «Готов к труду и </w:t>
            </w:r>
            <w:r w:rsidRPr="00B075D8">
              <w:rPr>
                <w:rFonts w:ascii="Times New Roman" w:hAnsi="Times New Roman"/>
                <w:szCs w:val="22"/>
              </w:rPr>
              <w:lastRenderedPageBreak/>
              <w:t>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lastRenderedPageBreak/>
              <w:t>Процент</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55</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60</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65</w:t>
            </w:r>
          </w:p>
        </w:tc>
        <w:tc>
          <w:tcPr>
            <w:tcW w:w="9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70</w:t>
            </w:r>
          </w:p>
        </w:tc>
      </w:tr>
      <w:tr w:rsidR="007E37A8" w:rsidRPr="00FD5C73" w:rsidTr="007E37A8">
        <w:tc>
          <w:tcPr>
            <w:tcW w:w="56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lastRenderedPageBreak/>
              <w:t>14</w:t>
            </w:r>
          </w:p>
        </w:tc>
        <w:tc>
          <w:tcPr>
            <w:tcW w:w="2614" w:type="dxa"/>
          </w:tcPr>
          <w:p w:rsidR="007E37A8" w:rsidRPr="00B075D8" w:rsidRDefault="007E37A8" w:rsidP="007E37A8">
            <w:pPr>
              <w:pStyle w:val="ConsPlusNormal"/>
              <w:rPr>
                <w:rFonts w:ascii="Times New Roman" w:hAnsi="Times New Roman"/>
                <w:szCs w:val="22"/>
              </w:rPr>
            </w:pPr>
            <w:r w:rsidRPr="00B075D8">
              <w:rPr>
                <w:rFonts w:ascii="Times New Roman" w:hAnsi="Times New Roman"/>
                <w:szCs w:val="22"/>
              </w:rPr>
              <w:t>Доля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населения данной категории, принявшего участие в сдаче нормативов Всероссийского физкультурно-спортивного комплекса «Готов к труду и обороне» (ГТО)</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75</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80</w:t>
            </w:r>
          </w:p>
        </w:tc>
        <w:tc>
          <w:tcPr>
            <w:tcW w:w="85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85</w:t>
            </w:r>
          </w:p>
        </w:tc>
        <w:tc>
          <w:tcPr>
            <w:tcW w:w="9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90</w:t>
            </w:r>
          </w:p>
        </w:tc>
      </w:tr>
    </w:tbl>
    <w:p w:rsidR="007E37A8" w:rsidRDefault="007E37A8" w:rsidP="007E37A8">
      <w:pPr>
        <w:pStyle w:val="ConsPlusNormal"/>
      </w:pP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&lt;1&gt; Направленность показателя обозначается:</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 направленность на рост, т.е. позитивно рассматривается рост значения целевого индикатора (показателя);</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 направленность на снижение, т.е. позитивно рассматривается снижение значения целевого индикатора (показателя);</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ИЦ - целевой индикатор и показатель цели муниципальной программы;</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ИЗ - целевой индикатор и показатель задачи подпрограммы;</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ИМ - целевой индикатор и показатель основного мероприятия и (или) мероприятия;</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ИС - целевой индикатор и показатель Стратегии;</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ИРП - целевой индикатор и показатель регионального проекта;</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ИМБТ - целевой индикатор и показатель, определенный на основании показателя результата использования субсидии и (или) иных межбюджетных трансфертов, отраженного в таблице 5;</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ИМЗ - целевой индикатор и показатель муниципального задания;</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&lt;3&gt; Отчетный год - год, предшествующий текущему году.</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&lt;4&gt; Текущий год - год, в котором осуществляется формирование муниципальной программы.</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&lt;5&gt; Очередной год - год, следующий за текущим годом формирования муниципальной программы.</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&lt;6&gt; Первый год планового периода - год, следующий за очередным годом.</w:t>
      </w:r>
    </w:p>
    <w:p w:rsidR="007E37A8" w:rsidRDefault="007E37A8" w:rsidP="007E37A8"/>
    <w:p w:rsidR="00B942E3" w:rsidRDefault="00B942E3"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7E37A8">
      <w:pPr>
        <w:pStyle w:val="ConsPlusNormal"/>
        <w:jc w:val="center"/>
        <w:rPr>
          <w:rFonts w:ascii="Times New Roman" w:hAnsi="Times New Roman" w:cs="Times New Roman"/>
          <w:sz w:val="28"/>
          <w:szCs w:val="28"/>
        </w:rPr>
        <w:sectPr w:rsidR="007E37A8" w:rsidSect="0027070A">
          <w:pgSz w:w="11906" w:h="16838" w:code="9"/>
          <w:pgMar w:top="1276" w:right="851" w:bottom="1134" w:left="1701" w:header="709" w:footer="709" w:gutter="0"/>
          <w:cols w:space="1418"/>
          <w:docGrid w:linePitch="360"/>
        </w:sectPr>
      </w:pPr>
    </w:p>
    <w:p w:rsidR="007E37A8" w:rsidRPr="00FD5C73" w:rsidRDefault="007E37A8" w:rsidP="007E37A8">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lastRenderedPageBreak/>
        <w:t>ИНФОРМАЦИЯ</w:t>
      </w:r>
    </w:p>
    <w:p w:rsidR="007E37A8" w:rsidRPr="00FD5C73" w:rsidRDefault="007E37A8" w:rsidP="007E37A8">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по финансовому обеспечению муниципальной программы</w:t>
      </w:r>
    </w:p>
    <w:p w:rsidR="007E37A8" w:rsidRPr="00FD5C73" w:rsidRDefault="007E37A8" w:rsidP="007E37A8">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за счет средств бюджета муниципального образования</w:t>
      </w:r>
    </w:p>
    <w:p w:rsidR="007E37A8" w:rsidRDefault="007E37A8" w:rsidP="007E37A8">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(с учетом средств межбюджетных трансфертов)</w:t>
      </w:r>
    </w:p>
    <w:p w:rsidR="007E37A8" w:rsidRDefault="007E37A8" w:rsidP="007E37A8">
      <w:pPr>
        <w:pStyle w:val="ConsPlusNormal"/>
        <w:jc w:val="center"/>
        <w:rPr>
          <w:rFonts w:ascii="Times New Roman" w:hAnsi="Times New Roman" w:cs="Times New Roman"/>
          <w:sz w:val="28"/>
          <w:szCs w:val="28"/>
        </w:rPr>
      </w:pPr>
    </w:p>
    <w:tbl>
      <w:tblPr>
        <w:tblW w:w="1587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3"/>
        <w:gridCol w:w="2694"/>
        <w:gridCol w:w="1560"/>
        <w:gridCol w:w="1701"/>
        <w:gridCol w:w="1701"/>
        <w:gridCol w:w="1558"/>
        <w:gridCol w:w="1701"/>
        <w:gridCol w:w="1559"/>
        <w:gridCol w:w="1560"/>
      </w:tblGrid>
      <w:tr w:rsidR="007E37A8" w:rsidRPr="00FD5C73" w:rsidTr="007E37A8">
        <w:tc>
          <w:tcPr>
            <w:tcW w:w="1843" w:type="dxa"/>
            <w:vMerge w:val="restart"/>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Статус</w:t>
            </w:r>
          </w:p>
        </w:tc>
        <w:tc>
          <w:tcPr>
            <w:tcW w:w="2694" w:type="dxa"/>
            <w:vMerge w:val="restart"/>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Наименование муниципальной программы, подпрограммы, ВЦП, основного мероприятия</w:t>
            </w:r>
          </w:p>
        </w:tc>
        <w:tc>
          <w:tcPr>
            <w:tcW w:w="1560" w:type="dxa"/>
            <w:vMerge w:val="restart"/>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Ответственный исполнитель, соисполнители</w:t>
            </w:r>
          </w:p>
        </w:tc>
        <w:tc>
          <w:tcPr>
            <w:tcW w:w="9780" w:type="dxa"/>
            <w:gridSpan w:val="6"/>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Расходы, тыс.</w:t>
            </w:r>
            <w:r w:rsidRPr="00FD5C73">
              <w:rPr>
                <w:rFonts w:ascii="Times New Roman" w:hAnsi="Times New Roman" w:cs="Times New Roman"/>
              </w:rPr>
              <w:t>руб.</w:t>
            </w:r>
          </w:p>
        </w:tc>
      </w:tr>
      <w:tr w:rsidR="007E37A8" w:rsidRPr="00FD5C73" w:rsidTr="007E37A8">
        <w:trPr>
          <w:trHeight w:val="361"/>
        </w:trPr>
        <w:tc>
          <w:tcPr>
            <w:tcW w:w="1843" w:type="dxa"/>
            <w:vMerge/>
          </w:tcPr>
          <w:p w:rsidR="007E37A8" w:rsidRPr="00FD5C73" w:rsidRDefault="007E37A8" w:rsidP="007E37A8"/>
        </w:tc>
        <w:tc>
          <w:tcPr>
            <w:tcW w:w="2694" w:type="dxa"/>
            <w:vMerge/>
          </w:tcPr>
          <w:p w:rsidR="007E37A8" w:rsidRPr="00FD5C73" w:rsidRDefault="007E37A8" w:rsidP="007E37A8"/>
        </w:tc>
        <w:tc>
          <w:tcPr>
            <w:tcW w:w="1560" w:type="dxa"/>
            <w:vMerge/>
          </w:tcPr>
          <w:p w:rsidR="007E37A8" w:rsidRPr="00FD5C73" w:rsidRDefault="007E37A8" w:rsidP="007E37A8"/>
        </w:tc>
        <w:tc>
          <w:tcPr>
            <w:tcW w:w="1701" w:type="dxa"/>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 xml:space="preserve">Всего </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2022 год</w:t>
            </w:r>
          </w:p>
        </w:tc>
        <w:tc>
          <w:tcPr>
            <w:tcW w:w="1558"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2023 год</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2024 год</w:t>
            </w:r>
          </w:p>
          <w:p w:rsidR="007E37A8" w:rsidRPr="00FD5C73" w:rsidRDefault="007E37A8" w:rsidP="007E37A8">
            <w:pPr>
              <w:pStyle w:val="ConsPlusNormal"/>
              <w:jc w:val="center"/>
              <w:rPr>
                <w:rFonts w:ascii="Times New Roman" w:hAnsi="Times New Roman" w:cs="Times New Roman"/>
              </w:rPr>
            </w:pPr>
          </w:p>
        </w:tc>
        <w:tc>
          <w:tcPr>
            <w:tcW w:w="1559"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2025 год</w:t>
            </w:r>
          </w:p>
          <w:p w:rsidR="007E37A8" w:rsidRDefault="007E37A8" w:rsidP="007E37A8">
            <w:pPr>
              <w:pStyle w:val="ConsPlusNormal"/>
              <w:jc w:val="center"/>
              <w:rPr>
                <w:rFonts w:ascii="Times New Roman" w:hAnsi="Times New Roman" w:cs="Times New Roman"/>
              </w:rPr>
            </w:pPr>
          </w:p>
        </w:tc>
        <w:tc>
          <w:tcPr>
            <w:tcW w:w="156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2026 год</w:t>
            </w:r>
          </w:p>
          <w:p w:rsidR="007E37A8" w:rsidRDefault="007E37A8" w:rsidP="007E37A8">
            <w:pPr>
              <w:pStyle w:val="ConsPlusNormal"/>
              <w:jc w:val="center"/>
              <w:rPr>
                <w:rFonts w:ascii="Times New Roman" w:hAnsi="Times New Roman" w:cs="Times New Roman"/>
              </w:rPr>
            </w:pPr>
          </w:p>
        </w:tc>
      </w:tr>
      <w:tr w:rsidR="007E37A8" w:rsidRPr="00FD5C73" w:rsidTr="007E37A8">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1</w:t>
            </w:r>
          </w:p>
        </w:tc>
        <w:tc>
          <w:tcPr>
            <w:tcW w:w="2694"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2</w:t>
            </w:r>
          </w:p>
        </w:tc>
        <w:tc>
          <w:tcPr>
            <w:tcW w:w="156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3</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4</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5</w:t>
            </w:r>
          </w:p>
        </w:tc>
        <w:tc>
          <w:tcPr>
            <w:tcW w:w="1558"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6</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7</w:t>
            </w:r>
          </w:p>
        </w:tc>
        <w:tc>
          <w:tcPr>
            <w:tcW w:w="1559"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8</w:t>
            </w:r>
          </w:p>
        </w:tc>
        <w:tc>
          <w:tcPr>
            <w:tcW w:w="1560" w:type="dxa"/>
            <w:tcBorders>
              <w:bottom w:val="single" w:sz="4" w:space="0" w:color="auto"/>
            </w:tcBorders>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9</w:t>
            </w:r>
          </w:p>
        </w:tc>
      </w:tr>
      <w:tr w:rsidR="007E37A8" w:rsidRPr="00FD5C73" w:rsidTr="007E37A8">
        <w:tc>
          <w:tcPr>
            <w:tcW w:w="1843" w:type="dxa"/>
            <w:vMerge w:val="restart"/>
            <w:shd w:val="clear" w:color="auto" w:fill="D9D9D9" w:themeFill="background1" w:themeFillShade="D9"/>
          </w:tcPr>
          <w:p w:rsidR="007E37A8" w:rsidRPr="00C60325" w:rsidRDefault="007E37A8" w:rsidP="007E37A8">
            <w:pPr>
              <w:pStyle w:val="ConsPlusNormal"/>
              <w:rPr>
                <w:rFonts w:ascii="Times New Roman" w:hAnsi="Times New Roman" w:cs="Times New Roman"/>
                <w:b/>
              </w:rPr>
            </w:pPr>
            <w:r w:rsidRPr="00C60325">
              <w:rPr>
                <w:rFonts w:ascii="Times New Roman" w:hAnsi="Times New Roman" w:cs="Times New Roman"/>
                <w:b/>
              </w:rPr>
              <w:t xml:space="preserve">Муниципальная программа </w:t>
            </w:r>
          </w:p>
        </w:tc>
        <w:tc>
          <w:tcPr>
            <w:tcW w:w="2694" w:type="dxa"/>
            <w:vMerge w:val="restart"/>
            <w:shd w:val="clear" w:color="auto" w:fill="D9D9D9" w:themeFill="background1" w:themeFillShade="D9"/>
          </w:tcPr>
          <w:p w:rsidR="007E37A8" w:rsidRPr="00C60325" w:rsidRDefault="007E37A8" w:rsidP="007E37A8">
            <w:pPr>
              <w:pStyle w:val="ConsPlusNormal"/>
              <w:rPr>
                <w:rFonts w:ascii="Times New Roman" w:hAnsi="Times New Roman" w:cs="Times New Roman"/>
                <w:b/>
              </w:rPr>
            </w:pPr>
            <w:r w:rsidRPr="00C60325">
              <w:rPr>
                <w:rFonts w:ascii="Times New Roman" w:hAnsi="Times New Roman" w:cs="Times New Roman"/>
                <w:b/>
              </w:rPr>
              <w:t>«Развитие физической культуры и спорта»</w:t>
            </w:r>
          </w:p>
        </w:tc>
        <w:tc>
          <w:tcPr>
            <w:tcW w:w="1560" w:type="dxa"/>
            <w:shd w:val="clear" w:color="auto" w:fill="D9D9D9" w:themeFill="background1" w:themeFillShade="D9"/>
          </w:tcPr>
          <w:p w:rsidR="007E37A8" w:rsidRPr="00E776AB" w:rsidRDefault="007E37A8" w:rsidP="007E37A8">
            <w:pPr>
              <w:pStyle w:val="ConsPlusNormal"/>
              <w:jc w:val="center"/>
              <w:rPr>
                <w:rFonts w:ascii="Times New Roman" w:hAnsi="Times New Roman" w:cs="Times New Roman"/>
                <w:b/>
              </w:rPr>
            </w:pPr>
            <w:r w:rsidRPr="00E776AB">
              <w:rPr>
                <w:rFonts w:ascii="Times New Roman" w:hAnsi="Times New Roman" w:cs="Times New Roman"/>
                <w:b/>
              </w:rPr>
              <w:t>Всего, в том числе:</w:t>
            </w:r>
          </w:p>
        </w:tc>
        <w:tc>
          <w:tcPr>
            <w:tcW w:w="1701" w:type="dxa"/>
            <w:shd w:val="clear" w:color="auto" w:fill="D9D9D9" w:themeFill="background1" w:themeFillShade="D9"/>
          </w:tcPr>
          <w:p w:rsidR="007E37A8" w:rsidRPr="0054167E" w:rsidRDefault="007E37A8" w:rsidP="007E37A8">
            <w:pPr>
              <w:pStyle w:val="ConsPlusNormal"/>
              <w:jc w:val="center"/>
              <w:rPr>
                <w:rFonts w:ascii="Times New Roman" w:hAnsi="Times New Roman" w:cs="Times New Roman"/>
                <w:b/>
              </w:rPr>
            </w:pPr>
            <w:r>
              <w:rPr>
                <w:rFonts w:ascii="Times New Roman" w:hAnsi="Times New Roman" w:cs="Times New Roman"/>
                <w:b/>
              </w:rPr>
              <w:t>366 096,33773</w:t>
            </w:r>
          </w:p>
        </w:tc>
        <w:tc>
          <w:tcPr>
            <w:tcW w:w="1701" w:type="dxa"/>
            <w:shd w:val="clear" w:color="auto" w:fill="D9D9D9" w:themeFill="background1" w:themeFillShade="D9"/>
          </w:tcPr>
          <w:p w:rsidR="007E37A8" w:rsidRPr="00E13A68" w:rsidRDefault="007E37A8" w:rsidP="007E37A8">
            <w:pPr>
              <w:jc w:val="center"/>
              <w:rPr>
                <w:b/>
                <w:bCs/>
              </w:rPr>
            </w:pPr>
            <w:r w:rsidRPr="00E13A68">
              <w:rPr>
                <w:b/>
                <w:bCs/>
              </w:rPr>
              <w:t xml:space="preserve">77 720,86041  </w:t>
            </w:r>
            <w:r w:rsidR="006B3358" w:rsidRPr="00E13A68">
              <w:rPr>
                <w:b/>
                <w:bCs/>
              </w:rPr>
              <w:fldChar w:fldCharType="begin"/>
            </w:r>
            <w:r w:rsidRPr="00E13A68">
              <w:rPr>
                <w:b/>
                <w:bCs/>
              </w:rPr>
              <w:instrText xml:space="preserve"> 50492813,79    \# "# ##0,00" </w:instrText>
            </w:r>
            <w:r w:rsidR="006B3358" w:rsidRPr="00E13A68">
              <w:rPr>
                <w:b/>
                <w:bCs/>
              </w:rPr>
              <w:fldChar w:fldCharType="end"/>
            </w:r>
          </w:p>
        </w:tc>
        <w:tc>
          <w:tcPr>
            <w:tcW w:w="1558" w:type="dxa"/>
            <w:shd w:val="clear" w:color="auto" w:fill="D9D9D9" w:themeFill="background1" w:themeFillShade="D9"/>
          </w:tcPr>
          <w:p w:rsidR="007E37A8" w:rsidRPr="00593DFB" w:rsidRDefault="007E37A8" w:rsidP="007E37A8">
            <w:pPr>
              <w:pStyle w:val="ConsPlusNormal"/>
              <w:jc w:val="center"/>
              <w:rPr>
                <w:rFonts w:ascii="Times New Roman" w:hAnsi="Times New Roman" w:cs="Times New Roman"/>
                <w:b/>
              </w:rPr>
            </w:pPr>
            <w:r>
              <w:rPr>
                <w:rFonts w:ascii="Times New Roman" w:hAnsi="Times New Roman" w:cs="Times New Roman"/>
                <w:b/>
                <w:bCs/>
              </w:rPr>
              <w:t>74 974,02580</w:t>
            </w:r>
          </w:p>
        </w:tc>
        <w:tc>
          <w:tcPr>
            <w:tcW w:w="1701" w:type="dxa"/>
            <w:shd w:val="clear" w:color="auto" w:fill="D9D9D9" w:themeFill="background1" w:themeFillShade="D9"/>
          </w:tcPr>
          <w:p w:rsidR="007E37A8" w:rsidRPr="00E13A68" w:rsidRDefault="007E37A8" w:rsidP="007E37A8">
            <w:pPr>
              <w:pStyle w:val="ConsPlusNormal"/>
              <w:jc w:val="center"/>
              <w:rPr>
                <w:rFonts w:ascii="Times New Roman" w:hAnsi="Times New Roman" w:cs="Times New Roman"/>
                <w:b/>
              </w:rPr>
            </w:pPr>
            <w:r>
              <w:rPr>
                <w:rFonts w:ascii="Times New Roman" w:hAnsi="Times New Roman" w:cs="Times New Roman"/>
                <w:b/>
                <w:bCs/>
              </w:rPr>
              <w:t>71 045,25696</w:t>
            </w:r>
            <w:r w:rsidRPr="00E13A68">
              <w:rPr>
                <w:rFonts w:ascii="Times New Roman" w:hAnsi="Times New Roman" w:cs="Times New Roman"/>
                <w:b/>
                <w:bCs/>
              </w:rPr>
              <w:t xml:space="preserve">   </w:t>
            </w:r>
          </w:p>
        </w:tc>
        <w:tc>
          <w:tcPr>
            <w:tcW w:w="1559" w:type="dxa"/>
            <w:shd w:val="clear" w:color="auto" w:fill="D9D9D9" w:themeFill="background1" w:themeFillShade="D9"/>
          </w:tcPr>
          <w:p w:rsidR="007E37A8" w:rsidRPr="00E13A68" w:rsidRDefault="007E37A8" w:rsidP="007E37A8">
            <w:pPr>
              <w:pStyle w:val="ConsPlusNormal"/>
              <w:jc w:val="center"/>
              <w:rPr>
                <w:rFonts w:ascii="Times New Roman" w:hAnsi="Times New Roman" w:cs="Times New Roman"/>
                <w:b/>
                <w:bCs/>
              </w:rPr>
            </w:pPr>
            <w:r>
              <w:rPr>
                <w:rFonts w:ascii="Times New Roman" w:hAnsi="Times New Roman" w:cs="Times New Roman"/>
                <w:b/>
                <w:bCs/>
              </w:rPr>
              <w:t>71 078,09728</w:t>
            </w:r>
          </w:p>
        </w:tc>
        <w:tc>
          <w:tcPr>
            <w:tcW w:w="1560" w:type="dxa"/>
            <w:shd w:val="clear" w:color="auto" w:fill="D9D9D9" w:themeFill="background1" w:themeFillShade="D9"/>
          </w:tcPr>
          <w:p w:rsidR="007E37A8" w:rsidRPr="00E13A68" w:rsidRDefault="007E37A8" w:rsidP="007E37A8">
            <w:pPr>
              <w:pStyle w:val="ConsPlusNormal"/>
              <w:jc w:val="center"/>
              <w:rPr>
                <w:rFonts w:ascii="Times New Roman" w:hAnsi="Times New Roman" w:cs="Times New Roman"/>
                <w:b/>
                <w:bCs/>
              </w:rPr>
            </w:pPr>
            <w:r>
              <w:rPr>
                <w:rFonts w:ascii="Times New Roman" w:hAnsi="Times New Roman" w:cs="Times New Roman"/>
                <w:b/>
                <w:bCs/>
              </w:rPr>
              <w:t>71 278,09728</w:t>
            </w:r>
          </w:p>
        </w:tc>
      </w:tr>
      <w:tr w:rsidR="007E37A8" w:rsidRPr="00FD5C73" w:rsidTr="007E37A8">
        <w:tc>
          <w:tcPr>
            <w:tcW w:w="1843" w:type="dxa"/>
            <w:vMerge/>
            <w:shd w:val="clear" w:color="auto" w:fill="D9D9D9" w:themeFill="background1" w:themeFillShade="D9"/>
          </w:tcPr>
          <w:p w:rsidR="007E37A8" w:rsidRPr="00FD5C73" w:rsidRDefault="007E37A8" w:rsidP="007E37A8"/>
        </w:tc>
        <w:tc>
          <w:tcPr>
            <w:tcW w:w="2694" w:type="dxa"/>
            <w:vMerge/>
            <w:shd w:val="clear" w:color="auto" w:fill="D9D9D9" w:themeFill="background1" w:themeFillShade="D9"/>
          </w:tcPr>
          <w:p w:rsidR="007E37A8" w:rsidRPr="00FD5C73" w:rsidRDefault="007E37A8" w:rsidP="007E37A8"/>
        </w:tc>
        <w:tc>
          <w:tcPr>
            <w:tcW w:w="1560" w:type="dxa"/>
          </w:tcPr>
          <w:p w:rsidR="007E37A8" w:rsidRDefault="007E37A8" w:rsidP="007E37A8">
            <w:pPr>
              <w:pStyle w:val="ConsPlusNormal"/>
              <w:jc w:val="center"/>
              <w:rPr>
                <w:rFonts w:ascii="Times New Roman" w:hAnsi="Times New Roman" w:cs="Times New Roman"/>
                <w:lang w:val="en-US"/>
              </w:rPr>
            </w:pPr>
            <w:r>
              <w:rPr>
                <w:rFonts w:ascii="Times New Roman" w:hAnsi="Times New Roman" w:cs="Times New Roman"/>
              </w:rPr>
              <w:t xml:space="preserve">ОФКСиТ </w:t>
            </w:r>
          </w:p>
          <w:p w:rsidR="007E37A8" w:rsidRPr="00D632C9" w:rsidRDefault="007E37A8" w:rsidP="007E37A8">
            <w:pPr>
              <w:pStyle w:val="ConsPlusNormal"/>
              <w:jc w:val="center"/>
              <w:rPr>
                <w:rFonts w:ascii="Times New Roman" w:hAnsi="Times New Roman" w:cs="Times New Roman"/>
                <w:lang w:val="en-US"/>
              </w:rPr>
            </w:pPr>
            <w:r>
              <w:rPr>
                <w:rFonts w:ascii="Times New Roman" w:hAnsi="Times New Roman" w:cs="Times New Roman"/>
                <w:lang w:val="en-US"/>
              </w:rPr>
              <w:t>&lt;1&gt;</w:t>
            </w:r>
          </w:p>
        </w:tc>
        <w:tc>
          <w:tcPr>
            <w:tcW w:w="1701" w:type="dxa"/>
          </w:tcPr>
          <w:p w:rsidR="007E37A8" w:rsidRPr="0054167E" w:rsidRDefault="007E37A8" w:rsidP="007E37A8">
            <w:pPr>
              <w:pStyle w:val="ConsPlusNormal"/>
              <w:jc w:val="center"/>
              <w:rPr>
                <w:rFonts w:ascii="Times New Roman" w:hAnsi="Times New Roman" w:cs="Times New Roman"/>
              </w:rPr>
            </w:pPr>
            <w:r>
              <w:rPr>
                <w:rFonts w:ascii="Times New Roman" w:hAnsi="Times New Roman" w:cs="Times New Roman"/>
                <w:bCs/>
              </w:rPr>
              <w:t>365 750,68727</w:t>
            </w:r>
            <w:r w:rsidRPr="0054167E">
              <w:rPr>
                <w:rFonts w:ascii="Times New Roman" w:hAnsi="Times New Roman" w:cs="Times New Roman"/>
                <w:bCs/>
              </w:rPr>
              <w:t xml:space="preserve"> </w:t>
            </w:r>
          </w:p>
        </w:tc>
        <w:tc>
          <w:tcPr>
            <w:tcW w:w="1701" w:type="dxa"/>
          </w:tcPr>
          <w:p w:rsidR="007E37A8" w:rsidRPr="00DB3AA8" w:rsidRDefault="007E37A8" w:rsidP="007E37A8">
            <w:pPr>
              <w:jc w:val="center"/>
              <w:rPr>
                <w:bCs/>
              </w:rPr>
            </w:pPr>
            <w:r w:rsidRPr="00DB3AA8">
              <w:rPr>
                <w:bCs/>
              </w:rPr>
              <w:t xml:space="preserve">77 375,20995  </w:t>
            </w:r>
            <w:r w:rsidR="006B3358" w:rsidRPr="00DB3AA8">
              <w:rPr>
                <w:bCs/>
              </w:rPr>
              <w:fldChar w:fldCharType="begin"/>
            </w:r>
            <w:r w:rsidRPr="00DB3AA8">
              <w:rPr>
                <w:bCs/>
              </w:rPr>
              <w:instrText xml:space="preserve"> 50492813,79    \# "# ##0,00" </w:instrText>
            </w:r>
            <w:r w:rsidR="006B3358" w:rsidRPr="00DB3AA8">
              <w:rPr>
                <w:bCs/>
              </w:rPr>
              <w:fldChar w:fldCharType="end"/>
            </w:r>
          </w:p>
        </w:tc>
        <w:tc>
          <w:tcPr>
            <w:tcW w:w="1558" w:type="dxa"/>
          </w:tcPr>
          <w:p w:rsidR="007E37A8" w:rsidRPr="00B3744E" w:rsidRDefault="007E37A8" w:rsidP="007E37A8">
            <w:pPr>
              <w:pStyle w:val="ConsPlusNormal"/>
              <w:jc w:val="center"/>
              <w:rPr>
                <w:rFonts w:ascii="Times New Roman" w:hAnsi="Times New Roman" w:cs="Times New Roman"/>
              </w:rPr>
            </w:pPr>
            <w:r w:rsidRPr="00B3744E">
              <w:rPr>
                <w:rFonts w:ascii="Times New Roman" w:hAnsi="Times New Roman" w:cs="Times New Roman"/>
                <w:bCs/>
              </w:rPr>
              <w:t>74 974,02580</w:t>
            </w:r>
          </w:p>
        </w:tc>
        <w:tc>
          <w:tcPr>
            <w:tcW w:w="1701" w:type="dxa"/>
          </w:tcPr>
          <w:p w:rsidR="007E37A8" w:rsidRPr="00CD6A72" w:rsidRDefault="007E37A8" w:rsidP="007E37A8">
            <w:pPr>
              <w:pStyle w:val="ConsPlusNormal"/>
              <w:jc w:val="center"/>
              <w:rPr>
                <w:rFonts w:ascii="Times New Roman" w:hAnsi="Times New Roman" w:cs="Times New Roman"/>
              </w:rPr>
            </w:pPr>
            <w:r w:rsidRPr="00CD6A72">
              <w:rPr>
                <w:rFonts w:ascii="Times New Roman" w:hAnsi="Times New Roman" w:cs="Times New Roman"/>
                <w:bCs/>
              </w:rPr>
              <w:t xml:space="preserve">71 045,25696   </w:t>
            </w:r>
          </w:p>
        </w:tc>
        <w:tc>
          <w:tcPr>
            <w:tcW w:w="1559" w:type="dxa"/>
          </w:tcPr>
          <w:p w:rsidR="007E37A8" w:rsidRPr="00CD6A72" w:rsidRDefault="007E37A8" w:rsidP="007E37A8">
            <w:pPr>
              <w:pStyle w:val="ConsPlusNormal"/>
              <w:jc w:val="center"/>
              <w:rPr>
                <w:rFonts w:ascii="Times New Roman" w:hAnsi="Times New Roman" w:cs="Times New Roman"/>
                <w:bCs/>
              </w:rPr>
            </w:pPr>
            <w:r w:rsidRPr="00CD6A72">
              <w:rPr>
                <w:rFonts w:ascii="Times New Roman" w:hAnsi="Times New Roman" w:cs="Times New Roman"/>
                <w:bCs/>
              </w:rPr>
              <w:t>71 078,09728</w:t>
            </w:r>
          </w:p>
        </w:tc>
        <w:tc>
          <w:tcPr>
            <w:tcW w:w="1560" w:type="dxa"/>
          </w:tcPr>
          <w:p w:rsidR="007E37A8" w:rsidRPr="00CD6A72" w:rsidRDefault="007E37A8" w:rsidP="007E37A8">
            <w:pPr>
              <w:pStyle w:val="ConsPlusNormal"/>
              <w:jc w:val="center"/>
              <w:rPr>
                <w:rFonts w:ascii="Times New Roman" w:hAnsi="Times New Roman" w:cs="Times New Roman"/>
                <w:bCs/>
              </w:rPr>
            </w:pPr>
            <w:r w:rsidRPr="00CD6A72">
              <w:rPr>
                <w:rFonts w:ascii="Times New Roman" w:hAnsi="Times New Roman" w:cs="Times New Roman"/>
                <w:bCs/>
              </w:rPr>
              <w:t>71 </w:t>
            </w:r>
            <w:r>
              <w:rPr>
                <w:rFonts w:ascii="Times New Roman" w:hAnsi="Times New Roman" w:cs="Times New Roman"/>
                <w:bCs/>
              </w:rPr>
              <w:t>2</w:t>
            </w:r>
            <w:r w:rsidRPr="00CD6A72">
              <w:rPr>
                <w:rFonts w:ascii="Times New Roman" w:hAnsi="Times New Roman" w:cs="Times New Roman"/>
                <w:bCs/>
              </w:rPr>
              <w:t>78,09728</w:t>
            </w:r>
          </w:p>
        </w:tc>
      </w:tr>
      <w:tr w:rsidR="007E37A8" w:rsidRPr="00FD5C73" w:rsidTr="007E37A8">
        <w:tc>
          <w:tcPr>
            <w:tcW w:w="1843" w:type="dxa"/>
            <w:vMerge/>
            <w:tcBorders>
              <w:bottom w:val="single" w:sz="4" w:space="0" w:color="auto"/>
            </w:tcBorders>
            <w:shd w:val="clear" w:color="auto" w:fill="D9D9D9" w:themeFill="background1" w:themeFillShade="D9"/>
          </w:tcPr>
          <w:p w:rsidR="007E37A8" w:rsidRPr="00FD5C73" w:rsidRDefault="007E37A8" w:rsidP="007E37A8"/>
        </w:tc>
        <w:tc>
          <w:tcPr>
            <w:tcW w:w="2694" w:type="dxa"/>
            <w:vMerge/>
            <w:tcBorders>
              <w:bottom w:val="single" w:sz="4" w:space="0" w:color="auto"/>
            </w:tcBorders>
            <w:shd w:val="clear" w:color="auto" w:fill="D9D9D9" w:themeFill="background1" w:themeFillShade="D9"/>
          </w:tcPr>
          <w:p w:rsidR="007E37A8" w:rsidRPr="00FD5C73" w:rsidRDefault="007E37A8" w:rsidP="007E37A8"/>
        </w:tc>
        <w:tc>
          <w:tcPr>
            <w:tcW w:w="1560" w:type="dxa"/>
            <w:tcBorders>
              <w:bottom w:val="single" w:sz="4" w:space="0" w:color="auto"/>
            </w:tcBorders>
          </w:tcPr>
          <w:p w:rsidR="007E37A8" w:rsidRDefault="007E37A8" w:rsidP="007E37A8">
            <w:pPr>
              <w:pStyle w:val="ConsPlusNormal"/>
              <w:jc w:val="center"/>
              <w:rPr>
                <w:rFonts w:ascii="Times New Roman" w:hAnsi="Times New Roman" w:cs="Times New Roman"/>
                <w:lang w:val="en-US"/>
              </w:rPr>
            </w:pPr>
            <w:r>
              <w:rPr>
                <w:rFonts w:ascii="Times New Roman" w:hAnsi="Times New Roman" w:cs="Times New Roman"/>
              </w:rPr>
              <w:t>АМР</w:t>
            </w:r>
            <w:r>
              <w:rPr>
                <w:rFonts w:ascii="Times New Roman" w:hAnsi="Times New Roman" w:cs="Times New Roman"/>
                <w:lang w:val="en-US"/>
              </w:rPr>
              <w:t xml:space="preserve"> </w:t>
            </w:r>
          </w:p>
          <w:p w:rsidR="007E37A8" w:rsidRPr="00D632C9" w:rsidRDefault="007E37A8" w:rsidP="007E37A8">
            <w:pPr>
              <w:pStyle w:val="ConsPlusNormal"/>
              <w:jc w:val="center"/>
              <w:rPr>
                <w:rFonts w:ascii="Times New Roman" w:hAnsi="Times New Roman" w:cs="Times New Roman"/>
                <w:lang w:val="en-US"/>
              </w:rPr>
            </w:pPr>
            <w:r>
              <w:rPr>
                <w:rFonts w:ascii="Times New Roman" w:hAnsi="Times New Roman" w:cs="Times New Roman"/>
                <w:lang w:val="en-US"/>
              </w:rPr>
              <w:t>&lt;2&gt;</w:t>
            </w:r>
          </w:p>
        </w:tc>
        <w:tc>
          <w:tcPr>
            <w:tcW w:w="1701" w:type="dxa"/>
            <w:tcBorders>
              <w:bottom w:val="single" w:sz="4" w:space="0" w:color="auto"/>
            </w:tcBorders>
          </w:tcPr>
          <w:p w:rsidR="007E37A8" w:rsidRPr="009D3689" w:rsidRDefault="007E37A8" w:rsidP="007E37A8">
            <w:pPr>
              <w:pStyle w:val="ConsPlusNormal"/>
              <w:jc w:val="center"/>
              <w:rPr>
                <w:rFonts w:ascii="Times New Roman" w:hAnsi="Times New Roman" w:cs="Times New Roman"/>
              </w:rPr>
            </w:pPr>
            <w:r w:rsidRPr="009D3689">
              <w:rPr>
                <w:rFonts w:ascii="Times New Roman" w:hAnsi="Times New Roman" w:cs="Times New Roman"/>
              </w:rPr>
              <w:t>345,65046</w:t>
            </w:r>
          </w:p>
        </w:tc>
        <w:tc>
          <w:tcPr>
            <w:tcW w:w="1701" w:type="dxa"/>
            <w:tcBorders>
              <w:bottom w:val="single" w:sz="4" w:space="0" w:color="auto"/>
            </w:tcBorders>
          </w:tcPr>
          <w:p w:rsidR="007E37A8" w:rsidRPr="009D3689" w:rsidRDefault="007E37A8" w:rsidP="007E37A8">
            <w:pPr>
              <w:pStyle w:val="ConsPlusNormal"/>
              <w:jc w:val="center"/>
              <w:rPr>
                <w:rFonts w:ascii="Times New Roman" w:hAnsi="Times New Roman" w:cs="Times New Roman"/>
              </w:rPr>
            </w:pPr>
            <w:r w:rsidRPr="009D3689">
              <w:rPr>
                <w:rFonts w:ascii="Times New Roman" w:hAnsi="Times New Roman" w:cs="Times New Roman"/>
              </w:rPr>
              <w:t>345,65046</w:t>
            </w:r>
          </w:p>
        </w:tc>
        <w:tc>
          <w:tcPr>
            <w:tcW w:w="1558" w:type="dxa"/>
            <w:tcBorders>
              <w:bottom w:val="single" w:sz="4" w:space="0" w:color="auto"/>
            </w:tcBorders>
          </w:tcPr>
          <w:p w:rsidR="007E37A8" w:rsidRPr="009D3689" w:rsidRDefault="007E37A8" w:rsidP="007E37A8">
            <w:pPr>
              <w:pStyle w:val="ConsPlusNormal"/>
              <w:jc w:val="center"/>
              <w:rPr>
                <w:rFonts w:ascii="Times New Roman" w:hAnsi="Times New Roman" w:cs="Times New Roman"/>
              </w:rPr>
            </w:pPr>
            <w:r w:rsidRPr="009D3689">
              <w:rPr>
                <w:rFonts w:ascii="Times New Roman" w:hAnsi="Times New Roman" w:cs="Times New Roman"/>
              </w:rPr>
              <w:t>0,00</w:t>
            </w:r>
          </w:p>
        </w:tc>
        <w:tc>
          <w:tcPr>
            <w:tcW w:w="1701" w:type="dxa"/>
            <w:tcBorders>
              <w:bottom w:val="single" w:sz="4" w:space="0" w:color="auto"/>
            </w:tcBorders>
          </w:tcPr>
          <w:p w:rsidR="007E37A8" w:rsidRPr="009D3689" w:rsidRDefault="007E37A8" w:rsidP="007E37A8">
            <w:pPr>
              <w:pStyle w:val="ConsPlusNormal"/>
              <w:jc w:val="center"/>
              <w:rPr>
                <w:rFonts w:ascii="Times New Roman" w:hAnsi="Times New Roman" w:cs="Times New Roman"/>
              </w:rPr>
            </w:pPr>
            <w:r w:rsidRPr="009D3689">
              <w:rPr>
                <w:rFonts w:ascii="Times New Roman" w:hAnsi="Times New Roman" w:cs="Times New Roman"/>
              </w:rPr>
              <w:t>0,00</w:t>
            </w:r>
          </w:p>
        </w:tc>
        <w:tc>
          <w:tcPr>
            <w:tcW w:w="1559" w:type="dxa"/>
            <w:tcBorders>
              <w:bottom w:val="single" w:sz="4" w:space="0" w:color="auto"/>
            </w:tcBorders>
          </w:tcPr>
          <w:p w:rsidR="007E37A8" w:rsidRDefault="007E37A8" w:rsidP="007E37A8">
            <w:pPr>
              <w:pStyle w:val="ConsPlusNormal"/>
              <w:jc w:val="center"/>
              <w:rPr>
                <w:rFonts w:ascii="Times New Roman" w:hAnsi="Times New Roman" w:cs="Times New Roman"/>
              </w:rPr>
            </w:pPr>
            <w:r w:rsidRPr="009D3689">
              <w:rPr>
                <w:rFonts w:ascii="Times New Roman" w:hAnsi="Times New Roman" w:cs="Times New Roman"/>
              </w:rPr>
              <w:t>0,00</w:t>
            </w:r>
          </w:p>
        </w:tc>
        <w:tc>
          <w:tcPr>
            <w:tcW w:w="1560" w:type="dxa"/>
            <w:tcBorders>
              <w:bottom w:val="single" w:sz="4" w:space="0" w:color="auto"/>
            </w:tcBorders>
          </w:tcPr>
          <w:p w:rsidR="007E37A8" w:rsidRPr="009D3689" w:rsidRDefault="007E37A8" w:rsidP="007E37A8">
            <w:pPr>
              <w:pStyle w:val="ConsPlusNormal"/>
              <w:jc w:val="center"/>
              <w:rPr>
                <w:rFonts w:ascii="Times New Roman" w:hAnsi="Times New Roman" w:cs="Times New Roman"/>
              </w:rPr>
            </w:pPr>
            <w:r w:rsidRPr="009D3689">
              <w:rPr>
                <w:rFonts w:ascii="Times New Roman" w:hAnsi="Times New Roman" w:cs="Times New Roman"/>
              </w:rPr>
              <w:t>0,00</w:t>
            </w:r>
          </w:p>
        </w:tc>
      </w:tr>
      <w:tr w:rsidR="007E37A8" w:rsidRPr="00FD5C73" w:rsidTr="007E37A8">
        <w:tc>
          <w:tcPr>
            <w:tcW w:w="1843" w:type="dxa"/>
            <w:vMerge w:val="restart"/>
            <w:shd w:val="clear" w:color="auto" w:fill="D9D9D9" w:themeFill="background1" w:themeFillShade="D9"/>
          </w:tcPr>
          <w:p w:rsidR="007E37A8" w:rsidRPr="00E776AB" w:rsidRDefault="007E37A8" w:rsidP="007E37A8">
            <w:pPr>
              <w:pStyle w:val="ConsPlusNormal"/>
              <w:jc w:val="both"/>
              <w:rPr>
                <w:rFonts w:ascii="Times New Roman" w:hAnsi="Times New Roman" w:cs="Times New Roman"/>
                <w:b/>
              </w:rPr>
            </w:pPr>
            <w:r w:rsidRPr="00E776AB">
              <w:rPr>
                <w:rFonts w:ascii="Times New Roman" w:hAnsi="Times New Roman" w:cs="Times New Roman"/>
                <w:b/>
              </w:rPr>
              <w:t>Задача 1</w:t>
            </w:r>
          </w:p>
        </w:tc>
        <w:tc>
          <w:tcPr>
            <w:tcW w:w="2694" w:type="dxa"/>
            <w:vMerge w:val="restart"/>
            <w:shd w:val="clear" w:color="auto" w:fill="D9D9D9" w:themeFill="background1" w:themeFillShade="D9"/>
          </w:tcPr>
          <w:p w:rsidR="007E37A8" w:rsidRPr="00E776AB" w:rsidRDefault="007E37A8" w:rsidP="007E37A8">
            <w:pPr>
              <w:pStyle w:val="ConsPlusNormal"/>
              <w:rPr>
                <w:rFonts w:ascii="Times New Roman" w:hAnsi="Times New Roman" w:cs="Times New Roman"/>
                <w:b/>
              </w:rPr>
            </w:pPr>
            <w:r w:rsidRPr="00E776AB">
              <w:rPr>
                <w:rFonts w:ascii="Times New Roman" w:hAnsi="Times New Roman" w:cs="Times New Roman"/>
                <w:b/>
              </w:rPr>
              <w:t>Развитие инфраструктуры физической культуры и спорта</w:t>
            </w:r>
          </w:p>
        </w:tc>
        <w:tc>
          <w:tcPr>
            <w:tcW w:w="1560" w:type="dxa"/>
            <w:shd w:val="clear" w:color="auto" w:fill="D9D9D9" w:themeFill="background1" w:themeFillShade="D9"/>
          </w:tcPr>
          <w:p w:rsidR="007E37A8" w:rsidRPr="00E776AB" w:rsidRDefault="007E37A8" w:rsidP="007E37A8">
            <w:pPr>
              <w:pStyle w:val="ConsPlusNormal"/>
              <w:jc w:val="center"/>
              <w:rPr>
                <w:rFonts w:ascii="Times New Roman" w:hAnsi="Times New Roman" w:cs="Times New Roman"/>
                <w:b/>
              </w:rPr>
            </w:pPr>
            <w:r w:rsidRPr="00E776AB">
              <w:rPr>
                <w:rFonts w:ascii="Times New Roman" w:hAnsi="Times New Roman" w:cs="Times New Roman"/>
                <w:b/>
              </w:rPr>
              <w:t>Всего, в том числе:</w:t>
            </w:r>
          </w:p>
        </w:tc>
        <w:tc>
          <w:tcPr>
            <w:tcW w:w="1701" w:type="dxa"/>
            <w:shd w:val="clear" w:color="auto" w:fill="D9D9D9" w:themeFill="background1" w:themeFillShade="D9"/>
          </w:tcPr>
          <w:p w:rsidR="007E37A8" w:rsidRPr="00A240C5" w:rsidRDefault="007E37A8" w:rsidP="007E37A8">
            <w:pPr>
              <w:pStyle w:val="ConsPlusNormal"/>
              <w:jc w:val="center"/>
              <w:rPr>
                <w:rFonts w:ascii="Times New Roman" w:hAnsi="Times New Roman" w:cs="Times New Roman"/>
                <w:b/>
              </w:rPr>
            </w:pPr>
            <w:r>
              <w:rPr>
                <w:rFonts w:ascii="Times New Roman" w:hAnsi="Times New Roman" w:cs="Times New Roman"/>
                <w:b/>
              </w:rPr>
              <w:t>3 184,02216</w:t>
            </w:r>
          </w:p>
        </w:tc>
        <w:tc>
          <w:tcPr>
            <w:tcW w:w="1701" w:type="dxa"/>
            <w:shd w:val="clear" w:color="auto" w:fill="D9D9D9" w:themeFill="background1" w:themeFillShade="D9"/>
          </w:tcPr>
          <w:p w:rsidR="007E37A8" w:rsidRPr="00A240C5" w:rsidRDefault="007E37A8" w:rsidP="007E37A8">
            <w:pPr>
              <w:pStyle w:val="ConsPlusNormal"/>
              <w:jc w:val="center"/>
              <w:rPr>
                <w:rFonts w:ascii="Times New Roman" w:hAnsi="Times New Roman" w:cs="Times New Roman"/>
                <w:b/>
              </w:rPr>
            </w:pPr>
            <w:r w:rsidRPr="00A240C5">
              <w:rPr>
                <w:rFonts w:ascii="Times New Roman" w:hAnsi="Times New Roman" w:cs="Times New Roman"/>
                <w:b/>
              </w:rPr>
              <w:t>1 095,11546</w:t>
            </w:r>
          </w:p>
        </w:tc>
        <w:tc>
          <w:tcPr>
            <w:tcW w:w="1558" w:type="dxa"/>
            <w:shd w:val="clear" w:color="auto" w:fill="D9D9D9" w:themeFill="background1" w:themeFillShade="D9"/>
          </w:tcPr>
          <w:p w:rsidR="007E37A8" w:rsidRPr="00593119" w:rsidRDefault="007E37A8" w:rsidP="007E37A8">
            <w:pPr>
              <w:pStyle w:val="ConsPlusNormal"/>
              <w:jc w:val="center"/>
              <w:rPr>
                <w:rFonts w:ascii="Times New Roman" w:hAnsi="Times New Roman" w:cs="Times New Roman"/>
                <w:b/>
              </w:rPr>
            </w:pPr>
            <w:r>
              <w:rPr>
                <w:rFonts w:ascii="Times New Roman" w:hAnsi="Times New Roman" w:cs="Times New Roman"/>
                <w:b/>
              </w:rPr>
              <w:t>2</w:t>
            </w:r>
            <w:r w:rsidRPr="00593119">
              <w:rPr>
                <w:rFonts w:ascii="Times New Roman" w:hAnsi="Times New Roman" w:cs="Times New Roman"/>
                <w:b/>
              </w:rPr>
              <w:t> </w:t>
            </w:r>
            <w:r>
              <w:rPr>
                <w:rFonts w:ascii="Times New Roman" w:hAnsi="Times New Roman" w:cs="Times New Roman"/>
                <w:b/>
              </w:rPr>
              <w:t>0</w:t>
            </w:r>
            <w:r w:rsidRPr="00593119">
              <w:rPr>
                <w:rFonts w:ascii="Times New Roman" w:hAnsi="Times New Roman" w:cs="Times New Roman"/>
                <w:b/>
              </w:rPr>
              <w:t>88,90670</w:t>
            </w:r>
          </w:p>
        </w:tc>
        <w:tc>
          <w:tcPr>
            <w:tcW w:w="1701" w:type="dxa"/>
            <w:shd w:val="clear" w:color="auto" w:fill="D9D9D9" w:themeFill="background1" w:themeFillShade="D9"/>
          </w:tcPr>
          <w:p w:rsidR="007E37A8" w:rsidRPr="008526E2" w:rsidRDefault="007E37A8" w:rsidP="007E37A8">
            <w:pPr>
              <w:pStyle w:val="ConsPlusNormal"/>
              <w:jc w:val="center"/>
              <w:rPr>
                <w:rFonts w:ascii="Times New Roman" w:hAnsi="Times New Roman" w:cs="Times New Roman"/>
                <w:b/>
              </w:rPr>
            </w:pPr>
            <w:r w:rsidRPr="008526E2">
              <w:rPr>
                <w:rFonts w:ascii="Times New Roman" w:hAnsi="Times New Roman" w:cs="Times New Roman"/>
                <w:b/>
              </w:rPr>
              <w:t>170,00</w:t>
            </w:r>
          </w:p>
        </w:tc>
        <w:tc>
          <w:tcPr>
            <w:tcW w:w="1559" w:type="dxa"/>
            <w:shd w:val="clear" w:color="auto" w:fill="D9D9D9" w:themeFill="background1" w:themeFillShade="D9"/>
          </w:tcPr>
          <w:p w:rsidR="007E37A8" w:rsidRPr="00AB7EE4" w:rsidRDefault="007E37A8" w:rsidP="007E37A8">
            <w:pPr>
              <w:pStyle w:val="ConsPlusNormal"/>
              <w:jc w:val="center"/>
              <w:rPr>
                <w:rFonts w:ascii="Times New Roman" w:hAnsi="Times New Roman" w:cs="Times New Roman"/>
                <w:b/>
              </w:rPr>
            </w:pPr>
            <w:r w:rsidRPr="00AB7EE4">
              <w:rPr>
                <w:rFonts w:ascii="Times New Roman" w:hAnsi="Times New Roman" w:cs="Times New Roman"/>
                <w:b/>
              </w:rPr>
              <w:t>0,00</w:t>
            </w:r>
          </w:p>
        </w:tc>
        <w:tc>
          <w:tcPr>
            <w:tcW w:w="1560" w:type="dxa"/>
            <w:shd w:val="clear" w:color="auto" w:fill="D9D9D9" w:themeFill="background1" w:themeFillShade="D9"/>
          </w:tcPr>
          <w:p w:rsidR="007E37A8" w:rsidRPr="00AB7EE4" w:rsidRDefault="007E37A8" w:rsidP="007E37A8">
            <w:pPr>
              <w:pStyle w:val="ConsPlusNormal"/>
              <w:jc w:val="center"/>
              <w:rPr>
                <w:rFonts w:ascii="Times New Roman" w:hAnsi="Times New Roman" w:cs="Times New Roman"/>
                <w:b/>
              </w:rPr>
            </w:pPr>
            <w:r w:rsidRPr="00AB7EE4">
              <w:rPr>
                <w:rFonts w:ascii="Times New Roman" w:hAnsi="Times New Roman" w:cs="Times New Roman"/>
                <w:b/>
              </w:rPr>
              <w:t>0,00</w:t>
            </w:r>
          </w:p>
        </w:tc>
      </w:tr>
      <w:tr w:rsidR="007E37A8" w:rsidRPr="00FD5C73" w:rsidTr="007E37A8">
        <w:tc>
          <w:tcPr>
            <w:tcW w:w="1843" w:type="dxa"/>
            <w:vMerge/>
            <w:shd w:val="clear" w:color="auto" w:fill="D9D9D9" w:themeFill="background1" w:themeFillShade="D9"/>
          </w:tcPr>
          <w:p w:rsidR="007E37A8" w:rsidRPr="00FD5C73" w:rsidRDefault="007E37A8" w:rsidP="007E37A8"/>
        </w:tc>
        <w:tc>
          <w:tcPr>
            <w:tcW w:w="2694" w:type="dxa"/>
            <w:vMerge/>
            <w:shd w:val="clear" w:color="auto" w:fill="D9D9D9" w:themeFill="background1" w:themeFillShade="D9"/>
          </w:tcPr>
          <w:p w:rsidR="007E37A8" w:rsidRPr="00FD5C73" w:rsidRDefault="007E37A8" w:rsidP="007E37A8"/>
        </w:tc>
        <w:tc>
          <w:tcPr>
            <w:tcW w:w="156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ОФКСиТ</w:t>
            </w:r>
          </w:p>
        </w:tc>
        <w:tc>
          <w:tcPr>
            <w:tcW w:w="1701" w:type="dxa"/>
          </w:tcPr>
          <w:p w:rsidR="007E37A8" w:rsidRPr="005B51E5" w:rsidRDefault="007E37A8" w:rsidP="007E37A8">
            <w:pPr>
              <w:pStyle w:val="ConsPlusNormal"/>
              <w:jc w:val="center"/>
              <w:rPr>
                <w:rFonts w:ascii="Times New Roman" w:hAnsi="Times New Roman" w:cs="Times New Roman"/>
              </w:rPr>
            </w:pPr>
            <w:r w:rsidRPr="005B51E5">
              <w:rPr>
                <w:rFonts w:ascii="Times New Roman" w:hAnsi="Times New Roman" w:cs="Times New Roman"/>
              </w:rPr>
              <w:t>2 338,37170</w:t>
            </w:r>
          </w:p>
        </w:tc>
        <w:tc>
          <w:tcPr>
            <w:tcW w:w="1701"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749,465</w:t>
            </w:r>
            <w:r>
              <w:rPr>
                <w:rFonts w:ascii="Times New Roman" w:hAnsi="Times New Roman" w:cs="Times New Roman"/>
              </w:rPr>
              <w:t>00</w:t>
            </w:r>
          </w:p>
        </w:tc>
        <w:tc>
          <w:tcPr>
            <w:tcW w:w="1558" w:type="dxa"/>
          </w:tcPr>
          <w:p w:rsidR="007E37A8" w:rsidRPr="002B45A8" w:rsidRDefault="007E37A8" w:rsidP="007E37A8">
            <w:pPr>
              <w:pStyle w:val="ConsPlusNormal"/>
              <w:jc w:val="center"/>
              <w:rPr>
                <w:rFonts w:ascii="Times New Roman" w:hAnsi="Times New Roman" w:cs="Times New Roman"/>
                <w:color w:val="FF0000"/>
              </w:rPr>
            </w:pPr>
            <w:r>
              <w:rPr>
                <w:rFonts w:ascii="Times New Roman" w:hAnsi="Times New Roman" w:cs="Times New Roman"/>
              </w:rPr>
              <w:t>2 088,90670</w:t>
            </w:r>
          </w:p>
        </w:tc>
        <w:tc>
          <w:tcPr>
            <w:tcW w:w="1701" w:type="dxa"/>
          </w:tcPr>
          <w:p w:rsidR="007E37A8" w:rsidRPr="00AB7EE4" w:rsidRDefault="007E37A8" w:rsidP="007E37A8">
            <w:pPr>
              <w:pStyle w:val="ConsPlusNormal"/>
              <w:jc w:val="center"/>
              <w:rPr>
                <w:rFonts w:ascii="Times New Roman" w:hAnsi="Times New Roman" w:cs="Times New Roman"/>
              </w:rPr>
            </w:pPr>
            <w:r>
              <w:rPr>
                <w:rFonts w:ascii="Times New Roman" w:hAnsi="Times New Roman" w:cs="Times New Roman"/>
              </w:rPr>
              <w:t>17</w:t>
            </w:r>
            <w:r w:rsidRPr="00AB7EE4">
              <w:rPr>
                <w:rFonts w:ascii="Times New Roman" w:hAnsi="Times New Roman" w:cs="Times New Roman"/>
              </w:rPr>
              <w:t>0,00</w:t>
            </w:r>
          </w:p>
        </w:tc>
        <w:tc>
          <w:tcPr>
            <w:tcW w:w="1559" w:type="dxa"/>
          </w:tcPr>
          <w:p w:rsidR="007E37A8" w:rsidRPr="00AB7EE4" w:rsidRDefault="007E37A8" w:rsidP="007E37A8">
            <w:pPr>
              <w:pStyle w:val="ConsPlusNormal"/>
              <w:jc w:val="center"/>
              <w:rPr>
                <w:rFonts w:ascii="Times New Roman" w:hAnsi="Times New Roman" w:cs="Times New Roman"/>
              </w:rPr>
            </w:pPr>
            <w:r w:rsidRPr="00AB7EE4">
              <w:rPr>
                <w:rFonts w:ascii="Times New Roman" w:hAnsi="Times New Roman" w:cs="Times New Roman"/>
              </w:rPr>
              <w:t>0,00</w:t>
            </w:r>
          </w:p>
        </w:tc>
        <w:tc>
          <w:tcPr>
            <w:tcW w:w="1560" w:type="dxa"/>
          </w:tcPr>
          <w:p w:rsidR="007E37A8" w:rsidRPr="00AB7EE4" w:rsidRDefault="007E37A8" w:rsidP="007E37A8">
            <w:pPr>
              <w:pStyle w:val="ConsPlusNormal"/>
              <w:jc w:val="center"/>
              <w:rPr>
                <w:rFonts w:ascii="Times New Roman" w:hAnsi="Times New Roman" w:cs="Times New Roman"/>
              </w:rPr>
            </w:pPr>
            <w:r w:rsidRPr="00AB7EE4">
              <w:rPr>
                <w:rFonts w:ascii="Times New Roman" w:hAnsi="Times New Roman" w:cs="Times New Roman"/>
              </w:rPr>
              <w:t>0,00</w:t>
            </w:r>
          </w:p>
        </w:tc>
      </w:tr>
      <w:tr w:rsidR="007E37A8" w:rsidRPr="00FD5C73" w:rsidTr="007E37A8">
        <w:tc>
          <w:tcPr>
            <w:tcW w:w="1843" w:type="dxa"/>
            <w:vMerge/>
            <w:shd w:val="clear" w:color="auto" w:fill="D9D9D9" w:themeFill="background1" w:themeFillShade="D9"/>
          </w:tcPr>
          <w:p w:rsidR="007E37A8" w:rsidRPr="00FD5C73" w:rsidRDefault="007E37A8" w:rsidP="007E37A8"/>
        </w:tc>
        <w:tc>
          <w:tcPr>
            <w:tcW w:w="2694" w:type="dxa"/>
            <w:vMerge/>
            <w:shd w:val="clear" w:color="auto" w:fill="D9D9D9" w:themeFill="background1" w:themeFillShade="D9"/>
          </w:tcPr>
          <w:p w:rsidR="007E37A8" w:rsidRPr="00FD5C73" w:rsidRDefault="007E37A8" w:rsidP="007E37A8"/>
        </w:tc>
        <w:tc>
          <w:tcPr>
            <w:tcW w:w="156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АМР</w:t>
            </w:r>
          </w:p>
        </w:tc>
        <w:tc>
          <w:tcPr>
            <w:tcW w:w="1701" w:type="dxa"/>
          </w:tcPr>
          <w:p w:rsidR="007E37A8" w:rsidRPr="005D31CC" w:rsidRDefault="006B3358" w:rsidP="007E37A8">
            <w:pPr>
              <w:pStyle w:val="ConsPlusNormal"/>
              <w:jc w:val="center"/>
              <w:rPr>
                <w:rFonts w:ascii="Times New Roman" w:hAnsi="Times New Roman" w:cs="Times New Roman"/>
              </w:rPr>
            </w:pPr>
            <w:r w:rsidRPr="005D31CC">
              <w:rPr>
                <w:rFonts w:ascii="Times New Roman" w:hAnsi="Times New Roman" w:cs="Times New Roman"/>
              </w:rPr>
              <w:fldChar w:fldCharType="begin"/>
            </w:r>
            <w:r w:rsidR="007E37A8" w:rsidRPr="005D31CC">
              <w:rPr>
                <w:rFonts w:ascii="Times New Roman" w:hAnsi="Times New Roman" w:cs="Times New Roman"/>
              </w:rPr>
              <w:instrText xml:space="preserve"> =SUM(right) \# "# ##0,00" </w:instrText>
            </w:r>
            <w:r w:rsidRPr="005D31CC">
              <w:rPr>
                <w:rFonts w:ascii="Times New Roman" w:hAnsi="Times New Roman" w:cs="Times New Roman"/>
              </w:rPr>
              <w:fldChar w:fldCharType="separate"/>
            </w:r>
            <w:r w:rsidR="007E37A8" w:rsidRPr="005D31CC">
              <w:rPr>
                <w:rFonts w:ascii="Times New Roman" w:hAnsi="Times New Roman" w:cs="Times New Roman"/>
                <w:noProof/>
              </w:rPr>
              <w:t xml:space="preserve">   </w:t>
            </w:r>
            <w:r w:rsidR="007E37A8" w:rsidRPr="005D31CC">
              <w:rPr>
                <w:rFonts w:ascii="Times New Roman" w:hAnsi="Times New Roman" w:cs="Times New Roman"/>
              </w:rPr>
              <w:t>345,65046</w:t>
            </w:r>
            <w:r w:rsidRPr="005D31CC">
              <w:rPr>
                <w:rFonts w:ascii="Times New Roman" w:hAnsi="Times New Roman" w:cs="Times New Roman"/>
              </w:rPr>
              <w:fldChar w:fldCharType="end"/>
            </w:r>
          </w:p>
        </w:tc>
        <w:tc>
          <w:tcPr>
            <w:tcW w:w="1701" w:type="dxa"/>
          </w:tcPr>
          <w:p w:rsidR="007E37A8" w:rsidRPr="005D31CC" w:rsidRDefault="007E37A8" w:rsidP="007E37A8">
            <w:pPr>
              <w:pStyle w:val="ConsPlusNormal"/>
              <w:jc w:val="center"/>
              <w:rPr>
                <w:rFonts w:ascii="Times New Roman" w:hAnsi="Times New Roman" w:cs="Times New Roman"/>
              </w:rPr>
            </w:pPr>
            <w:r w:rsidRPr="005D31CC">
              <w:rPr>
                <w:rFonts w:ascii="Times New Roman" w:hAnsi="Times New Roman" w:cs="Times New Roman"/>
              </w:rPr>
              <w:t>345,65046</w:t>
            </w:r>
          </w:p>
        </w:tc>
        <w:tc>
          <w:tcPr>
            <w:tcW w:w="1558" w:type="dxa"/>
          </w:tcPr>
          <w:p w:rsidR="007E37A8" w:rsidRPr="005D31CC" w:rsidRDefault="007E37A8" w:rsidP="007E37A8">
            <w:pPr>
              <w:pStyle w:val="ConsPlusNormal"/>
              <w:jc w:val="center"/>
              <w:rPr>
                <w:rFonts w:ascii="Times New Roman" w:hAnsi="Times New Roman" w:cs="Times New Roman"/>
              </w:rPr>
            </w:pPr>
            <w:r w:rsidRPr="005D31CC">
              <w:rPr>
                <w:rFonts w:ascii="Times New Roman" w:hAnsi="Times New Roman" w:cs="Times New Roman"/>
              </w:rPr>
              <w:t>0,00</w:t>
            </w:r>
          </w:p>
        </w:tc>
        <w:tc>
          <w:tcPr>
            <w:tcW w:w="1701" w:type="dxa"/>
          </w:tcPr>
          <w:p w:rsidR="007E37A8" w:rsidRPr="005D31CC" w:rsidRDefault="007E37A8" w:rsidP="007E37A8">
            <w:pPr>
              <w:pStyle w:val="ConsPlusNormal"/>
              <w:jc w:val="center"/>
              <w:rPr>
                <w:rFonts w:ascii="Times New Roman" w:hAnsi="Times New Roman" w:cs="Times New Roman"/>
              </w:rPr>
            </w:pPr>
            <w:r w:rsidRPr="005D31CC">
              <w:rPr>
                <w:rFonts w:ascii="Times New Roman" w:hAnsi="Times New Roman" w:cs="Times New Roman"/>
              </w:rPr>
              <w:t>0,00</w:t>
            </w:r>
          </w:p>
        </w:tc>
        <w:tc>
          <w:tcPr>
            <w:tcW w:w="1559" w:type="dxa"/>
          </w:tcPr>
          <w:p w:rsidR="007E37A8" w:rsidRPr="005D31CC" w:rsidRDefault="007E37A8" w:rsidP="007E37A8">
            <w:pPr>
              <w:pStyle w:val="ConsPlusNormal"/>
              <w:jc w:val="center"/>
              <w:rPr>
                <w:rFonts w:ascii="Times New Roman" w:hAnsi="Times New Roman" w:cs="Times New Roman"/>
              </w:rPr>
            </w:pPr>
            <w:r w:rsidRPr="005D31CC">
              <w:rPr>
                <w:rFonts w:ascii="Times New Roman" w:hAnsi="Times New Roman" w:cs="Times New Roman"/>
              </w:rPr>
              <w:t>0,00</w:t>
            </w:r>
          </w:p>
        </w:tc>
        <w:tc>
          <w:tcPr>
            <w:tcW w:w="1560" w:type="dxa"/>
          </w:tcPr>
          <w:p w:rsidR="007E37A8" w:rsidRPr="005D31CC" w:rsidRDefault="007E37A8" w:rsidP="007E37A8">
            <w:pPr>
              <w:pStyle w:val="ConsPlusNormal"/>
              <w:jc w:val="center"/>
              <w:rPr>
                <w:rFonts w:ascii="Times New Roman" w:hAnsi="Times New Roman" w:cs="Times New Roman"/>
              </w:rPr>
            </w:pPr>
            <w:r w:rsidRPr="005D31CC">
              <w:rPr>
                <w:rFonts w:ascii="Times New Roman" w:hAnsi="Times New Roman" w:cs="Times New Roman"/>
              </w:rPr>
              <w:t>0,00</w:t>
            </w:r>
          </w:p>
        </w:tc>
      </w:tr>
      <w:tr w:rsidR="007E37A8" w:rsidRPr="00FD5C73" w:rsidTr="007E37A8">
        <w:tc>
          <w:tcPr>
            <w:tcW w:w="1843" w:type="dxa"/>
            <w:vMerge w:val="restart"/>
          </w:tcPr>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Основное мероприятие 1.1</w:t>
            </w:r>
          </w:p>
          <w:p w:rsidR="007E37A8" w:rsidRPr="00FD5C73" w:rsidRDefault="007E37A8" w:rsidP="007E37A8">
            <w:pPr>
              <w:pStyle w:val="ConsPlusNormal"/>
              <w:jc w:val="both"/>
              <w:rPr>
                <w:rFonts w:ascii="Times New Roman" w:hAnsi="Times New Roman" w:cs="Times New Roman"/>
              </w:rPr>
            </w:pPr>
          </w:p>
        </w:tc>
        <w:tc>
          <w:tcPr>
            <w:tcW w:w="2694" w:type="dxa"/>
            <w:vMerge w:val="restart"/>
          </w:tcPr>
          <w:p w:rsidR="007E37A8" w:rsidRPr="00FD5C73" w:rsidRDefault="007E37A8" w:rsidP="007E37A8">
            <w:pPr>
              <w:pStyle w:val="ConsPlusNormal"/>
              <w:rPr>
                <w:rFonts w:ascii="Times New Roman" w:hAnsi="Times New Roman" w:cs="Times New Roman"/>
              </w:rPr>
            </w:pPr>
            <w:r w:rsidRPr="005D4685">
              <w:rPr>
                <w:rFonts w:ascii="Times New Roman" w:hAnsi="Times New Roman" w:cs="Times New Roman"/>
              </w:rPr>
              <w:t>Строительство и реконструкция спортивных объектов для муниципальных нужд</w:t>
            </w:r>
          </w:p>
        </w:tc>
        <w:tc>
          <w:tcPr>
            <w:tcW w:w="156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ОФКСиТ</w:t>
            </w:r>
          </w:p>
        </w:tc>
        <w:tc>
          <w:tcPr>
            <w:tcW w:w="1701" w:type="dxa"/>
          </w:tcPr>
          <w:p w:rsidR="007E37A8" w:rsidRPr="00324989" w:rsidRDefault="006B3358" w:rsidP="007E37A8">
            <w:pPr>
              <w:pStyle w:val="ConsPlusNormal"/>
              <w:jc w:val="center"/>
              <w:rPr>
                <w:rFonts w:ascii="Times New Roman" w:hAnsi="Times New Roman" w:cs="Times New Roman"/>
              </w:rPr>
            </w:pPr>
            <w:r w:rsidRPr="00324989">
              <w:rPr>
                <w:rFonts w:ascii="Times New Roman" w:hAnsi="Times New Roman" w:cs="Times New Roman"/>
              </w:rPr>
              <w:fldChar w:fldCharType="begin"/>
            </w:r>
            <w:r w:rsidR="007E37A8"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007E37A8"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558"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559"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560"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r>
      <w:tr w:rsidR="007E37A8" w:rsidRPr="00FD5C73" w:rsidTr="007E37A8">
        <w:tc>
          <w:tcPr>
            <w:tcW w:w="1843" w:type="dxa"/>
            <w:vMerge/>
          </w:tcPr>
          <w:p w:rsidR="007E37A8" w:rsidRPr="00FD5C73" w:rsidRDefault="007E37A8" w:rsidP="007E37A8">
            <w:pPr>
              <w:pStyle w:val="ConsPlusNormal"/>
              <w:jc w:val="both"/>
              <w:rPr>
                <w:rFonts w:ascii="Times New Roman" w:hAnsi="Times New Roman" w:cs="Times New Roman"/>
              </w:rPr>
            </w:pPr>
          </w:p>
        </w:tc>
        <w:tc>
          <w:tcPr>
            <w:tcW w:w="2694" w:type="dxa"/>
            <w:vMerge/>
          </w:tcPr>
          <w:p w:rsidR="007E37A8" w:rsidRPr="00FD5C73" w:rsidRDefault="007E37A8" w:rsidP="007E37A8">
            <w:pPr>
              <w:pStyle w:val="ConsPlusNormal"/>
              <w:rPr>
                <w:rFonts w:ascii="Times New Roman" w:hAnsi="Times New Roman" w:cs="Times New Roman"/>
              </w:rPr>
            </w:pPr>
          </w:p>
        </w:tc>
        <w:tc>
          <w:tcPr>
            <w:tcW w:w="156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АМР</w:t>
            </w:r>
          </w:p>
        </w:tc>
        <w:tc>
          <w:tcPr>
            <w:tcW w:w="1701" w:type="dxa"/>
          </w:tcPr>
          <w:p w:rsidR="007E37A8" w:rsidRPr="005D31CC" w:rsidRDefault="006B3358" w:rsidP="007E37A8">
            <w:pPr>
              <w:pStyle w:val="ConsPlusNormal"/>
              <w:jc w:val="center"/>
              <w:rPr>
                <w:rFonts w:ascii="Times New Roman" w:hAnsi="Times New Roman" w:cs="Times New Roman"/>
              </w:rPr>
            </w:pPr>
            <w:r w:rsidRPr="005D31CC">
              <w:rPr>
                <w:rFonts w:ascii="Times New Roman" w:hAnsi="Times New Roman" w:cs="Times New Roman"/>
              </w:rPr>
              <w:fldChar w:fldCharType="begin"/>
            </w:r>
            <w:r w:rsidR="007E37A8" w:rsidRPr="005D31CC">
              <w:rPr>
                <w:rFonts w:ascii="Times New Roman" w:hAnsi="Times New Roman" w:cs="Times New Roman"/>
              </w:rPr>
              <w:instrText xml:space="preserve"> =SUM(right) \# "# ##0,00" </w:instrText>
            </w:r>
            <w:r w:rsidRPr="005D31CC">
              <w:rPr>
                <w:rFonts w:ascii="Times New Roman" w:hAnsi="Times New Roman" w:cs="Times New Roman"/>
              </w:rPr>
              <w:fldChar w:fldCharType="separate"/>
            </w:r>
            <w:r w:rsidR="007E37A8" w:rsidRPr="005D31CC">
              <w:rPr>
                <w:rFonts w:ascii="Times New Roman" w:hAnsi="Times New Roman" w:cs="Times New Roman"/>
                <w:noProof/>
              </w:rPr>
              <w:t xml:space="preserve">  </w:t>
            </w:r>
            <w:r w:rsidR="007E37A8" w:rsidRPr="005D31CC">
              <w:rPr>
                <w:rFonts w:ascii="Times New Roman" w:hAnsi="Times New Roman" w:cs="Times New Roman"/>
              </w:rPr>
              <w:t>345,56046</w:t>
            </w:r>
            <w:r w:rsidRPr="005D31CC">
              <w:rPr>
                <w:rFonts w:ascii="Times New Roman" w:hAnsi="Times New Roman" w:cs="Times New Roman"/>
              </w:rPr>
              <w:fldChar w:fldCharType="end"/>
            </w:r>
          </w:p>
        </w:tc>
        <w:tc>
          <w:tcPr>
            <w:tcW w:w="1701" w:type="dxa"/>
          </w:tcPr>
          <w:p w:rsidR="007E37A8" w:rsidRPr="005D31CC" w:rsidRDefault="007E37A8" w:rsidP="007E37A8">
            <w:pPr>
              <w:pStyle w:val="ConsPlusNormal"/>
              <w:jc w:val="center"/>
              <w:rPr>
                <w:rFonts w:ascii="Times New Roman" w:hAnsi="Times New Roman" w:cs="Times New Roman"/>
              </w:rPr>
            </w:pPr>
            <w:r w:rsidRPr="005D31CC">
              <w:rPr>
                <w:rFonts w:ascii="Times New Roman" w:hAnsi="Times New Roman" w:cs="Times New Roman"/>
              </w:rPr>
              <w:t>345,56046</w:t>
            </w:r>
          </w:p>
        </w:tc>
        <w:tc>
          <w:tcPr>
            <w:tcW w:w="1558" w:type="dxa"/>
          </w:tcPr>
          <w:p w:rsidR="007E37A8" w:rsidRPr="005D31CC" w:rsidRDefault="007E37A8" w:rsidP="007E37A8">
            <w:pPr>
              <w:pStyle w:val="ConsPlusNormal"/>
              <w:jc w:val="center"/>
              <w:rPr>
                <w:rFonts w:ascii="Times New Roman" w:hAnsi="Times New Roman" w:cs="Times New Roman"/>
              </w:rPr>
            </w:pPr>
            <w:r w:rsidRPr="005D31CC">
              <w:rPr>
                <w:rFonts w:ascii="Times New Roman" w:hAnsi="Times New Roman" w:cs="Times New Roman"/>
              </w:rPr>
              <w:t>0,00</w:t>
            </w:r>
          </w:p>
        </w:tc>
        <w:tc>
          <w:tcPr>
            <w:tcW w:w="1701" w:type="dxa"/>
          </w:tcPr>
          <w:p w:rsidR="007E37A8" w:rsidRPr="005D31CC" w:rsidRDefault="007E37A8" w:rsidP="007E37A8">
            <w:pPr>
              <w:pStyle w:val="ConsPlusNormal"/>
              <w:jc w:val="center"/>
              <w:rPr>
                <w:rFonts w:ascii="Times New Roman" w:hAnsi="Times New Roman" w:cs="Times New Roman"/>
              </w:rPr>
            </w:pPr>
            <w:r w:rsidRPr="005D31CC">
              <w:rPr>
                <w:rFonts w:ascii="Times New Roman" w:hAnsi="Times New Roman" w:cs="Times New Roman"/>
              </w:rPr>
              <w:t>0,00</w:t>
            </w:r>
          </w:p>
        </w:tc>
        <w:tc>
          <w:tcPr>
            <w:tcW w:w="1559" w:type="dxa"/>
          </w:tcPr>
          <w:p w:rsidR="007E37A8" w:rsidRPr="005D31CC" w:rsidRDefault="007E37A8" w:rsidP="007E37A8">
            <w:pPr>
              <w:pStyle w:val="ConsPlusNormal"/>
              <w:jc w:val="center"/>
              <w:rPr>
                <w:rFonts w:ascii="Times New Roman" w:hAnsi="Times New Roman" w:cs="Times New Roman"/>
              </w:rPr>
            </w:pPr>
            <w:r w:rsidRPr="005D31CC">
              <w:rPr>
                <w:rFonts w:ascii="Times New Roman" w:hAnsi="Times New Roman" w:cs="Times New Roman"/>
              </w:rPr>
              <w:t>0,00</w:t>
            </w:r>
          </w:p>
        </w:tc>
        <w:tc>
          <w:tcPr>
            <w:tcW w:w="1560" w:type="dxa"/>
          </w:tcPr>
          <w:p w:rsidR="007E37A8" w:rsidRPr="005D31CC" w:rsidRDefault="007E37A8" w:rsidP="007E37A8">
            <w:pPr>
              <w:pStyle w:val="ConsPlusNormal"/>
              <w:jc w:val="center"/>
              <w:rPr>
                <w:rFonts w:ascii="Times New Roman" w:hAnsi="Times New Roman" w:cs="Times New Roman"/>
              </w:rPr>
            </w:pPr>
            <w:r w:rsidRPr="005D31CC">
              <w:rPr>
                <w:rFonts w:ascii="Times New Roman" w:hAnsi="Times New Roman" w:cs="Times New Roman"/>
              </w:rPr>
              <w:t>0,00</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1.2</w:t>
            </w:r>
          </w:p>
          <w:p w:rsidR="007E37A8" w:rsidRPr="00FD5C73" w:rsidRDefault="007E37A8" w:rsidP="007E37A8">
            <w:pPr>
              <w:pStyle w:val="ConsPlusNormal"/>
              <w:jc w:val="both"/>
              <w:rPr>
                <w:rFonts w:ascii="Times New Roman" w:hAnsi="Times New Roman" w:cs="Times New Roman"/>
              </w:rPr>
            </w:pPr>
          </w:p>
        </w:tc>
        <w:tc>
          <w:tcPr>
            <w:tcW w:w="2694" w:type="dxa"/>
          </w:tcPr>
          <w:p w:rsidR="007E37A8" w:rsidRPr="00FD5C73" w:rsidRDefault="007E37A8" w:rsidP="007E37A8">
            <w:pPr>
              <w:pStyle w:val="ConsPlusNormal"/>
              <w:rPr>
                <w:rFonts w:ascii="Times New Roman" w:hAnsi="Times New Roman" w:cs="Times New Roman"/>
              </w:rPr>
            </w:pPr>
            <w:r w:rsidRPr="00537F2B">
              <w:rPr>
                <w:rFonts w:ascii="Times New Roman" w:hAnsi="Times New Roman" w:cs="Times New Roman"/>
              </w:rPr>
              <w:t>Модернизация действующих муниципальных спортивных сооружений</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Default="007E37A8" w:rsidP="007E37A8">
            <w:pPr>
              <w:pStyle w:val="ConsPlusNormal"/>
              <w:jc w:val="center"/>
              <w:rPr>
                <w:rFonts w:ascii="Times New Roman" w:hAnsi="Times New Roman" w:cs="Times New Roman"/>
              </w:rPr>
            </w:pPr>
          </w:p>
        </w:tc>
        <w:tc>
          <w:tcPr>
            <w:tcW w:w="1701" w:type="dxa"/>
          </w:tcPr>
          <w:p w:rsidR="007E37A8" w:rsidRPr="00324989" w:rsidRDefault="006B3358" w:rsidP="007E37A8">
            <w:pPr>
              <w:pStyle w:val="ConsPlusNormal"/>
              <w:jc w:val="center"/>
              <w:rPr>
                <w:rFonts w:ascii="Times New Roman" w:hAnsi="Times New Roman" w:cs="Times New Roman"/>
              </w:rPr>
            </w:pPr>
            <w:r w:rsidRPr="00324989">
              <w:rPr>
                <w:rFonts w:ascii="Times New Roman" w:hAnsi="Times New Roman" w:cs="Times New Roman"/>
              </w:rPr>
              <w:fldChar w:fldCharType="begin"/>
            </w:r>
            <w:r w:rsidR="007E37A8"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007E37A8"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558"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559"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560"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1.3</w:t>
            </w:r>
          </w:p>
          <w:p w:rsidR="007E37A8" w:rsidRPr="00FD5C73" w:rsidRDefault="007E37A8" w:rsidP="007E37A8">
            <w:pPr>
              <w:pStyle w:val="ConsPlusNormal"/>
              <w:jc w:val="both"/>
              <w:rPr>
                <w:rFonts w:ascii="Times New Roman" w:hAnsi="Times New Roman" w:cs="Times New Roman"/>
              </w:rPr>
            </w:pPr>
          </w:p>
        </w:tc>
        <w:tc>
          <w:tcPr>
            <w:tcW w:w="2694" w:type="dxa"/>
          </w:tcPr>
          <w:p w:rsidR="007E37A8" w:rsidRPr="00FD5C73" w:rsidRDefault="007E37A8" w:rsidP="007E37A8">
            <w:pPr>
              <w:pStyle w:val="ConsPlusNormal"/>
              <w:rPr>
                <w:rFonts w:ascii="Times New Roman" w:hAnsi="Times New Roman" w:cs="Times New Roman"/>
              </w:rPr>
            </w:pPr>
            <w:r w:rsidRPr="00537F2B">
              <w:rPr>
                <w:rFonts w:ascii="Times New Roman" w:hAnsi="Times New Roman" w:cs="Times New Roman"/>
              </w:rPr>
              <w:t>Обеспечение муниципальных учреждений спортивным оборудованием и транспортом</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Default="007E37A8" w:rsidP="007E37A8">
            <w:pPr>
              <w:pStyle w:val="ConsPlusNormal"/>
              <w:jc w:val="center"/>
              <w:rPr>
                <w:rFonts w:ascii="Times New Roman" w:hAnsi="Times New Roman" w:cs="Times New Roman"/>
              </w:rPr>
            </w:pPr>
          </w:p>
        </w:tc>
        <w:tc>
          <w:tcPr>
            <w:tcW w:w="1701" w:type="dxa"/>
          </w:tcPr>
          <w:p w:rsidR="007E37A8" w:rsidRPr="00324989" w:rsidRDefault="006B3358" w:rsidP="007E37A8">
            <w:pPr>
              <w:pStyle w:val="ConsPlusNormal"/>
              <w:jc w:val="center"/>
              <w:rPr>
                <w:rFonts w:ascii="Times New Roman" w:hAnsi="Times New Roman" w:cs="Times New Roman"/>
              </w:rPr>
            </w:pPr>
            <w:r w:rsidRPr="00324989">
              <w:rPr>
                <w:rFonts w:ascii="Times New Roman" w:hAnsi="Times New Roman" w:cs="Times New Roman"/>
              </w:rPr>
              <w:fldChar w:fldCharType="begin"/>
            </w:r>
            <w:r w:rsidR="007E37A8"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007E37A8"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558"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559"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560"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1.4</w:t>
            </w:r>
          </w:p>
          <w:p w:rsidR="007E37A8" w:rsidRPr="00FD5C73" w:rsidRDefault="007E37A8" w:rsidP="007E37A8">
            <w:pPr>
              <w:pStyle w:val="ConsPlusNormal"/>
              <w:jc w:val="both"/>
              <w:rPr>
                <w:rFonts w:ascii="Times New Roman" w:hAnsi="Times New Roman" w:cs="Times New Roman"/>
              </w:rPr>
            </w:pPr>
          </w:p>
        </w:tc>
        <w:tc>
          <w:tcPr>
            <w:tcW w:w="2694" w:type="dxa"/>
          </w:tcPr>
          <w:p w:rsidR="007E37A8" w:rsidRPr="00FD5C73" w:rsidRDefault="007E37A8" w:rsidP="007E37A8">
            <w:pPr>
              <w:pStyle w:val="ConsPlusNormal"/>
              <w:rPr>
                <w:rFonts w:ascii="Times New Roman" w:hAnsi="Times New Roman" w:cs="Times New Roman"/>
              </w:rPr>
            </w:pPr>
            <w:r w:rsidRPr="00064703">
              <w:rPr>
                <w:rFonts w:ascii="Times New Roman" w:hAnsi="Times New Roman" w:cs="Times New Roman"/>
              </w:rPr>
              <w:t xml:space="preserve">Реализация соглашения о социально-экономическом сотрудничестве между Правительством Республики Коми и ОАО </w:t>
            </w:r>
            <w:r>
              <w:rPr>
                <w:rFonts w:ascii="Times New Roman" w:hAnsi="Times New Roman" w:cs="Times New Roman"/>
              </w:rPr>
              <w:t>«</w:t>
            </w:r>
            <w:r w:rsidRPr="00064703">
              <w:rPr>
                <w:rFonts w:ascii="Times New Roman" w:hAnsi="Times New Roman" w:cs="Times New Roman"/>
              </w:rPr>
              <w:t>Монди СЛПК</w:t>
            </w:r>
            <w:r>
              <w:rPr>
                <w:rFonts w:ascii="Times New Roman" w:hAnsi="Times New Roman" w:cs="Times New Roman"/>
              </w:rPr>
              <w:t>»</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Default="007E37A8" w:rsidP="007E37A8">
            <w:pPr>
              <w:pStyle w:val="ConsPlusNormal"/>
              <w:jc w:val="center"/>
              <w:rPr>
                <w:rFonts w:ascii="Times New Roman" w:hAnsi="Times New Roman" w:cs="Times New Roman"/>
              </w:rPr>
            </w:pPr>
          </w:p>
        </w:tc>
        <w:tc>
          <w:tcPr>
            <w:tcW w:w="1701" w:type="dxa"/>
          </w:tcPr>
          <w:p w:rsidR="007E37A8" w:rsidRPr="005D31CC" w:rsidRDefault="007E37A8" w:rsidP="007E37A8">
            <w:pPr>
              <w:pStyle w:val="ConsPlusNormal"/>
              <w:jc w:val="center"/>
              <w:rPr>
                <w:rFonts w:ascii="Times New Roman" w:hAnsi="Times New Roman" w:cs="Times New Roman"/>
              </w:rPr>
            </w:pPr>
            <w:r w:rsidRPr="005D31CC">
              <w:rPr>
                <w:rFonts w:ascii="Times New Roman" w:hAnsi="Times New Roman" w:cs="Times New Roman"/>
              </w:rPr>
              <w:t>547,085</w:t>
            </w:r>
            <w:r>
              <w:rPr>
                <w:rFonts w:ascii="Times New Roman" w:hAnsi="Times New Roman" w:cs="Times New Roman"/>
              </w:rPr>
              <w:t>00</w:t>
            </w:r>
          </w:p>
        </w:tc>
        <w:tc>
          <w:tcPr>
            <w:tcW w:w="1701" w:type="dxa"/>
          </w:tcPr>
          <w:p w:rsidR="007E37A8" w:rsidRPr="005D31CC" w:rsidRDefault="007E37A8" w:rsidP="007E37A8">
            <w:pPr>
              <w:pStyle w:val="ConsPlusNormal"/>
              <w:jc w:val="center"/>
              <w:rPr>
                <w:rFonts w:ascii="Times New Roman" w:hAnsi="Times New Roman" w:cs="Times New Roman"/>
              </w:rPr>
            </w:pPr>
            <w:r w:rsidRPr="005D31CC">
              <w:rPr>
                <w:rFonts w:ascii="Times New Roman" w:hAnsi="Times New Roman" w:cs="Times New Roman"/>
              </w:rPr>
              <w:t>547,085</w:t>
            </w:r>
            <w:r>
              <w:rPr>
                <w:rFonts w:ascii="Times New Roman" w:hAnsi="Times New Roman" w:cs="Times New Roman"/>
              </w:rPr>
              <w:t>00</w:t>
            </w:r>
          </w:p>
        </w:tc>
        <w:tc>
          <w:tcPr>
            <w:tcW w:w="1558" w:type="dxa"/>
          </w:tcPr>
          <w:p w:rsidR="007E37A8" w:rsidRPr="005D31CC" w:rsidRDefault="007E37A8" w:rsidP="007E37A8">
            <w:pPr>
              <w:pStyle w:val="ConsPlusNormal"/>
              <w:jc w:val="center"/>
              <w:rPr>
                <w:rFonts w:ascii="Times New Roman" w:hAnsi="Times New Roman" w:cs="Times New Roman"/>
              </w:rPr>
            </w:pPr>
            <w:r>
              <w:rPr>
                <w:rFonts w:ascii="Times New Roman" w:hAnsi="Times New Roman" w:cs="Times New Roman"/>
              </w:rPr>
              <w:t>50</w:t>
            </w:r>
            <w:r w:rsidRPr="005D31CC">
              <w:rPr>
                <w:rFonts w:ascii="Times New Roman" w:hAnsi="Times New Roman" w:cs="Times New Roman"/>
              </w:rPr>
              <w:t>0,00</w:t>
            </w:r>
          </w:p>
        </w:tc>
        <w:tc>
          <w:tcPr>
            <w:tcW w:w="1701" w:type="dxa"/>
          </w:tcPr>
          <w:p w:rsidR="007E37A8" w:rsidRPr="005D31CC" w:rsidRDefault="007E37A8" w:rsidP="007E37A8">
            <w:pPr>
              <w:pStyle w:val="ConsPlusNormal"/>
              <w:jc w:val="center"/>
              <w:rPr>
                <w:rFonts w:ascii="Times New Roman" w:hAnsi="Times New Roman" w:cs="Times New Roman"/>
              </w:rPr>
            </w:pPr>
            <w:r w:rsidRPr="005D31CC">
              <w:rPr>
                <w:rFonts w:ascii="Times New Roman" w:hAnsi="Times New Roman" w:cs="Times New Roman"/>
              </w:rPr>
              <w:t>0,00</w:t>
            </w:r>
          </w:p>
        </w:tc>
        <w:tc>
          <w:tcPr>
            <w:tcW w:w="1559" w:type="dxa"/>
          </w:tcPr>
          <w:p w:rsidR="007E37A8" w:rsidRPr="005D31CC" w:rsidRDefault="007E37A8" w:rsidP="007E37A8">
            <w:pPr>
              <w:pStyle w:val="ConsPlusNormal"/>
              <w:jc w:val="center"/>
              <w:rPr>
                <w:rFonts w:ascii="Times New Roman" w:hAnsi="Times New Roman" w:cs="Times New Roman"/>
              </w:rPr>
            </w:pPr>
            <w:r w:rsidRPr="005D31CC">
              <w:rPr>
                <w:rFonts w:ascii="Times New Roman" w:hAnsi="Times New Roman" w:cs="Times New Roman"/>
              </w:rPr>
              <w:t>0,00</w:t>
            </w:r>
          </w:p>
        </w:tc>
        <w:tc>
          <w:tcPr>
            <w:tcW w:w="1560" w:type="dxa"/>
          </w:tcPr>
          <w:p w:rsidR="007E37A8" w:rsidRPr="005D31CC" w:rsidRDefault="007E37A8" w:rsidP="007E37A8">
            <w:pPr>
              <w:pStyle w:val="ConsPlusNormal"/>
              <w:jc w:val="center"/>
              <w:rPr>
                <w:rFonts w:ascii="Times New Roman" w:hAnsi="Times New Roman" w:cs="Times New Roman"/>
              </w:rPr>
            </w:pPr>
            <w:r w:rsidRPr="005D31CC">
              <w:rPr>
                <w:rFonts w:ascii="Times New Roman" w:hAnsi="Times New Roman" w:cs="Times New Roman"/>
              </w:rPr>
              <w:t>0,00</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1.5</w:t>
            </w:r>
          </w:p>
          <w:p w:rsidR="007E37A8" w:rsidRPr="00FD5C73" w:rsidRDefault="007E37A8" w:rsidP="007E37A8">
            <w:pPr>
              <w:pStyle w:val="ConsPlusNormal"/>
              <w:jc w:val="both"/>
              <w:rPr>
                <w:rFonts w:ascii="Times New Roman" w:hAnsi="Times New Roman" w:cs="Times New Roman"/>
              </w:rPr>
            </w:pPr>
          </w:p>
        </w:tc>
        <w:tc>
          <w:tcPr>
            <w:tcW w:w="2694" w:type="dxa"/>
          </w:tcPr>
          <w:p w:rsidR="007E37A8" w:rsidRPr="00FD5C73" w:rsidRDefault="007E37A8" w:rsidP="007E37A8">
            <w:pPr>
              <w:pStyle w:val="ConsPlusNormal"/>
              <w:rPr>
                <w:rFonts w:ascii="Times New Roman" w:hAnsi="Times New Roman" w:cs="Times New Roman"/>
              </w:rPr>
            </w:pPr>
            <w:r w:rsidRPr="00064703">
              <w:rPr>
                <w:rFonts w:ascii="Times New Roman" w:hAnsi="Times New Roman" w:cs="Times New Roman"/>
              </w:rPr>
              <w:t>Реализация народных проектов в сфере физической культуры и спорта</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5D31CC" w:rsidRDefault="007E37A8" w:rsidP="007E37A8">
            <w:pPr>
              <w:pStyle w:val="ConsPlusNormal"/>
              <w:jc w:val="center"/>
              <w:rPr>
                <w:rFonts w:ascii="Times New Roman" w:hAnsi="Times New Roman" w:cs="Times New Roman"/>
              </w:rPr>
            </w:pPr>
            <w:r>
              <w:rPr>
                <w:rFonts w:ascii="Times New Roman" w:hAnsi="Times New Roman" w:cs="Times New Roman"/>
              </w:rPr>
              <w:t xml:space="preserve">1 </w:t>
            </w:r>
            <w:r w:rsidRPr="005D31CC">
              <w:rPr>
                <w:rFonts w:ascii="Times New Roman" w:hAnsi="Times New Roman" w:cs="Times New Roman"/>
              </w:rPr>
              <w:t>115,00</w:t>
            </w:r>
          </w:p>
        </w:tc>
        <w:tc>
          <w:tcPr>
            <w:tcW w:w="1701" w:type="dxa"/>
          </w:tcPr>
          <w:p w:rsidR="007E37A8" w:rsidRPr="005D31CC" w:rsidRDefault="007E37A8" w:rsidP="007E37A8">
            <w:pPr>
              <w:pStyle w:val="ConsPlusNormal"/>
              <w:jc w:val="center"/>
              <w:rPr>
                <w:rFonts w:ascii="Times New Roman" w:hAnsi="Times New Roman" w:cs="Times New Roman"/>
              </w:rPr>
            </w:pPr>
            <w:r w:rsidRPr="005D31CC">
              <w:rPr>
                <w:rFonts w:ascii="Times New Roman" w:hAnsi="Times New Roman" w:cs="Times New Roman"/>
                <w:lang w:val="en-US"/>
              </w:rPr>
              <w:t>0</w:t>
            </w:r>
            <w:r w:rsidRPr="005D31CC">
              <w:rPr>
                <w:rFonts w:ascii="Times New Roman" w:hAnsi="Times New Roman" w:cs="Times New Roman"/>
              </w:rPr>
              <w:t>,00</w:t>
            </w:r>
          </w:p>
        </w:tc>
        <w:tc>
          <w:tcPr>
            <w:tcW w:w="1558" w:type="dxa"/>
          </w:tcPr>
          <w:p w:rsidR="007E37A8" w:rsidRPr="005D31CC" w:rsidRDefault="007E37A8" w:rsidP="007E37A8">
            <w:pPr>
              <w:pStyle w:val="ConsPlusNormal"/>
              <w:jc w:val="center"/>
              <w:rPr>
                <w:rFonts w:ascii="Times New Roman" w:hAnsi="Times New Roman" w:cs="Times New Roman"/>
              </w:rPr>
            </w:pPr>
            <w:r>
              <w:rPr>
                <w:rFonts w:ascii="Times New Roman" w:hAnsi="Times New Roman" w:cs="Times New Roman"/>
              </w:rPr>
              <w:t xml:space="preserve">1 </w:t>
            </w:r>
            <w:r w:rsidRPr="005D31CC">
              <w:rPr>
                <w:rFonts w:ascii="Times New Roman" w:hAnsi="Times New Roman" w:cs="Times New Roman"/>
              </w:rPr>
              <w:t>115,00</w:t>
            </w:r>
          </w:p>
        </w:tc>
        <w:tc>
          <w:tcPr>
            <w:tcW w:w="1701" w:type="dxa"/>
          </w:tcPr>
          <w:p w:rsidR="007E37A8" w:rsidRPr="005D31CC" w:rsidRDefault="007E37A8" w:rsidP="007E37A8">
            <w:pPr>
              <w:pStyle w:val="ConsPlusNormal"/>
              <w:jc w:val="center"/>
              <w:rPr>
                <w:rFonts w:ascii="Times New Roman" w:hAnsi="Times New Roman" w:cs="Times New Roman"/>
              </w:rPr>
            </w:pPr>
            <w:r>
              <w:rPr>
                <w:rFonts w:ascii="Times New Roman" w:hAnsi="Times New Roman" w:cs="Times New Roman"/>
              </w:rPr>
              <w:t>17</w:t>
            </w:r>
            <w:r w:rsidRPr="005D31CC">
              <w:rPr>
                <w:rFonts w:ascii="Times New Roman" w:hAnsi="Times New Roman" w:cs="Times New Roman"/>
              </w:rPr>
              <w:t>0,00</w:t>
            </w:r>
          </w:p>
        </w:tc>
        <w:tc>
          <w:tcPr>
            <w:tcW w:w="1559" w:type="dxa"/>
          </w:tcPr>
          <w:p w:rsidR="007E37A8" w:rsidRPr="005D31CC" w:rsidRDefault="007E37A8" w:rsidP="007E37A8">
            <w:pPr>
              <w:pStyle w:val="ConsPlusNormal"/>
              <w:jc w:val="center"/>
              <w:rPr>
                <w:rFonts w:ascii="Times New Roman" w:hAnsi="Times New Roman" w:cs="Times New Roman"/>
              </w:rPr>
            </w:pPr>
            <w:r w:rsidRPr="005D31CC">
              <w:rPr>
                <w:rFonts w:ascii="Times New Roman" w:hAnsi="Times New Roman" w:cs="Times New Roman"/>
              </w:rPr>
              <w:t>0,00</w:t>
            </w:r>
          </w:p>
        </w:tc>
        <w:tc>
          <w:tcPr>
            <w:tcW w:w="1560" w:type="dxa"/>
          </w:tcPr>
          <w:p w:rsidR="007E37A8" w:rsidRPr="005D31CC" w:rsidRDefault="007E37A8" w:rsidP="007E37A8">
            <w:pPr>
              <w:pStyle w:val="ConsPlusNormal"/>
              <w:jc w:val="center"/>
              <w:rPr>
                <w:rFonts w:ascii="Times New Roman" w:hAnsi="Times New Roman" w:cs="Times New Roman"/>
              </w:rPr>
            </w:pPr>
            <w:r w:rsidRPr="005D31CC">
              <w:rPr>
                <w:rFonts w:ascii="Times New Roman" w:hAnsi="Times New Roman" w:cs="Times New Roman"/>
              </w:rPr>
              <w:t>0,00</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1.6</w:t>
            </w:r>
          </w:p>
          <w:p w:rsidR="007E37A8" w:rsidRPr="00FD5C73" w:rsidRDefault="007E37A8" w:rsidP="007E37A8">
            <w:pPr>
              <w:pStyle w:val="ConsPlusNormal"/>
              <w:jc w:val="both"/>
              <w:rPr>
                <w:rFonts w:ascii="Times New Roman" w:hAnsi="Times New Roman" w:cs="Times New Roman"/>
              </w:rPr>
            </w:pPr>
          </w:p>
        </w:tc>
        <w:tc>
          <w:tcPr>
            <w:tcW w:w="2694" w:type="dxa"/>
          </w:tcPr>
          <w:p w:rsidR="007E37A8" w:rsidRPr="00FD5C73" w:rsidRDefault="007E37A8" w:rsidP="007E37A8">
            <w:pPr>
              <w:pStyle w:val="ConsPlusNormal"/>
              <w:rPr>
                <w:rFonts w:ascii="Times New Roman" w:hAnsi="Times New Roman" w:cs="Times New Roman"/>
              </w:rPr>
            </w:pPr>
            <w:r w:rsidRPr="00064703">
              <w:rPr>
                <w:rFonts w:ascii="Times New Roman" w:hAnsi="Times New Roman" w:cs="Times New Roman"/>
              </w:rPr>
              <w:t>Реализация отдельных мероприятий регионального проекта</w:t>
            </w:r>
            <w:r>
              <w:rPr>
                <w:rFonts w:ascii="Times New Roman" w:hAnsi="Times New Roman" w:cs="Times New Roman"/>
              </w:rPr>
              <w:t xml:space="preserve"> «</w:t>
            </w:r>
            <w:r w:rsidRPr="00064703">
              <w:rPr>
                <w:rFonts w:ascii="Times New Roman" w:hAnsi="Times New Roman" w:cs="Times New Roman"/>
              </w:rPr>
              <w:t>Новая физическая культура населения (Спорт - норма жизни)</w:t>
            </w:r>
            <w:r>
              <w:rPr>
                <w:rFonts w:ascii="Times New Roman" w:hAnsi="Times New Roman" w:cs="Times New Roman"/>
              </w:rPr>
              <w:t>»</w:t>
            </w:r>
            <w:r w:rsidRPr="00064703">
              <w:rPr>
                <w:rFonts w:ascii="Times New Roman" w:hAnsi="Times New Roman" w:cs="Times New Roman"/>
              </w:rPr>
              <w:t xml:space="preserve"> в части закупки спортивно-технологического оборудования для создания малых спортивных площадок</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324989" w:rsidRDefault="006B3358" w:rsidP="007E37A8">
            <w:pPr>
              <w:pStyle w:val="ConsPlusNormal"/>
              <w:jc w:val="center"/>
              <w:rPr>
                <w:rFonts w:ascii="Times New Roman" w:hAnsi="Times New Roman" w:cs="Times New Roman"/>
              </w:rPr>
            </w:pPr>
            <w:r w:rsidRPr="00324989">
              <w:rPr>
                <w:rFonts w:ascii="Times New Roman" w:hAnsi="Times New Roman" w:cs="Times New Roman"/>
              </w:rPr>
              <w:fldChar w:fldCharType="begin"/>
            </w:r>
            <w:r w:rsidR="007E37A8"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007E37A8"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558"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559"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560"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1.7</w:t>
            </w:r>
          </w:p>
          <w:p w:rsidR="007E37A8" w:rsidRPr="00FD5C73" w:rsidRDefault="007E37A8" w:rsidP="007E37A8">
            <w:pPr>
              <w:pStyle w:val="ConsPlusNormal"/>
              <w:jc w:val="both"/>
              <w:rPr>
                <w:rFonts w:ascii="Times New Roman" w:hAnsi="Times New Roman" w:cs="Times New Roman"/>
              </w:rPr>
            </w:pPr>
          </w:p>
        </w:tc>
        <w:tc>
          <w:tcPr>
            <w:tcW w:w="2694" w:type="dxa"/>
          </w:tcPr>
          <w:p w:rsidR="007E37A8" w:rsidRPr="005C20C0" w:rsidRDefault="007E37A8" w:rsidP="007E37A8">
            <w:pPr>
              <w:pStyle w:val="ConsPlusNormal"/>
              <w:rPr>
                <w:rFonts w:ascii="Times New Roman" w:hAnsi="Times New Roman" w:cs="Times New Roman"/>
                <w:sz w:val="24"/>
                <w:szCs w:val="24"/>
              </w:rPr>
            </w:pPr>
            <w:r w:rsidRPr="005C20C0">
              <w:rPr>
                <w:rFonts w:ascii="Times New Roman" w:hAnsi="Times New Roman" w:cs="Times New Roman"/>
                <w:sz w:val="24"/>
                <w:szCs w:val="24"/>
                <w:shd w:val="clear" w:color="auto" w:fill="FFFFFF"/>
              </w:rPr>
              <w:t>Государственная поддержка организаций, входящих в систему спортивной подготовки</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324989" w:rsidRDefault="006B3358" w:rsidP="007E37A8">
            <w:pPr>
              <w:pStyle w:val="ConsPlusNormal"/>
              <w:jc w:val="center"/>
              <w:rPr>
                <w:rFonts w:ascii="Times New Roman" w:hAnsi="Times New Roman" w:cs="Times New Roman"/>
              </w:rPr>
            </w:pPr>
            <w:r w:rsidRPr="00324989">
              <w:rPr>
                <w:rFonts w:ascii="Times New Roman" w:hAnsi="Times New Roman" w:cs="Times New Roman"/>
              </w:rPr>
              <w:fldChar w:fldCharType="begin"/>
            </w:r>
            <w:r w:rsidR="007E37A8"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007E37A8" w:rsidRPr="00324989">
              <w:rPr>
                <w:rFonts w:ascii="Times New Roman" w:hAnsi="Times New Roman" w:cs="Times New Roman"/>
                <w:noProof/>
              </w:rPr>
              <w:t xml:space="preserve">  </w:t>
            </w:r>
            <w:r w:rsidRPr="00324989">
              <w:rPr>
                <w:rFonts w:ascii="Times New Roman" w:hAnsi="Times New Roman" w:cs="Times New Roman"/>
              </w:rPr>
              <w:fldChar w:fldCharType="end"/>
            </w:r>
            <w:r w:rsidR="007E37A8">
              <w:rPr>
                <w:rFonts w:ascii="Times New Roman" w:hAnsi="Times New Roman" w:cs="Times New Roman"/>
              </w:rPr>
              <w:t>326,28670</w:t>
            </w:r>
          </w:p>
        </w:tc>
        <w:tc>
          <w:tcPr>
            <w:tcW w:w="1701"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202,38</w:t>
            </w:r>
            <w:r>
              <w:rPr>
                <w:rFonts w:ascii="Times New Roman" w:hAnsi="Times New Roman" w:cs="Times New Roman"/>
              </w:rPr>
              <w:t>000</w:t>
            </w:r>
          </w:p>
        </w:tc>
        <w:tc>
          <w:tcPr>
            <w:tcW w:w="1558" w:type="dxa"/>
          </w:tcPr>
          <w:p w:rsidR="007E37A8" w:rsidRPr="00593119" w:rsidRDefault="007E37A8" w:rsidP="007E37A8">
            <w:pPr>
              <w:pStyle w:val="ConsPlusNormal"/>
              <w:jc w:val="center"/>
              <w:rPr>
                <w:rFonts w:ascii="Times New Roman" w:hAnsi="Times New Roman" w:cs="Times New Roman"/>
              </w:rPr>
            </w:pPr>
            <w:r w:rsidRPr="00593119">
              <w:rPr>
                <w:rFonts w:ascii="Times New Roman" w:hAnsi="Times New Roman" w:cs="Times New Roman"/>
              </w:rPr>
              <w:t>123,90670</w:t>
            </w:r>
          </w:p>
        </w:tc>
        <w:tc>
          <w:tcPr>
            <w:tcW w:w="1701"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559"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560"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1.8</w:t>
            </w:r>
          </w:p>
          <w:p w:rsidR="007E37A8" w:rsidRPr="00FD5C73" w:rsidRDefault="007E37A8" w:rsidP="007E37A8">
            <w:pPr>
              <w:pStyle w:val="ConsPlusNormal"/>
              <w:jc w:val="both"/>
              <w:rPr>
                <w:rFonts w:ascii="Times New Roman" w:hAnsi="Times New Roman" w:cs="Times New Roman"/>
              </w:rPr>
            </w:pPr>
          </w:p>
        </w:tc>
        <w:tc>
          <w:tcPr>
            <w:tcW w:w="2694" w:type="dxa"/>
          </w:tcPr>
          <w:p w:rsidR="007E37A8" w:rsidRPr="00FD5C73" w:rsidRDefault="007E37A8" w:rsidP="007E37A8">
            <w:pPr>
              <w:pStyle w:val="ConsPlusNormal"/>
              <w:rPr>
                <w:rFonts w:ascii="Times New Roman" w:hAnsi="Times New Roman" w:cs="Times New Roman"/>
              </w:rPr>
            </w:pPr>
            <w:r w:rsidRPr="00064703">
              <w:rPr>
                <w:rFonts w:ascii="Times New Roman" w:hAnsi="Times New Roman" w:cs="Times New Roman"/>
              </w:rPr>
              <w:t>Грант бюджетам муниципальных районов за достижение показателей деятельности органов местного самоуправления</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324989" w:rsidRDefault="006B3358" w:rsidP="007E37A8">
            <w:pPr>
              <w:pStyle w:val="ConsPlusNormal"/>
              <w:jc w:val="center"/>
              <w:rPr>
                <w:rFonts w:ascii="Times New Roman" w:hAnsi="Times New Roman" w:cs="Times New Roman"/>
              </w:rPr>
            </w:pPr>
            <w:r w:rsidRPr="00324989">
              <w:rPr>
                <w:rFonts w:ascii="Times New Roman" w:hAnsi="Times New Roman" w:cs="Times New Roman"/>
              </w:rPr>
              <w:fldChar w:fldCharType="begin"/>
            </w:r>
            <w:r w:rsidR="007E37A8"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007E37A8"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558"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559"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560" w:type="dxa"/>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r>
      <w:tr w:rsidR="007E37A8" w:rsidRPr="00FD5C73" w:rsidTr="007E37A8">
        <w:tc>
          <w:tcPr>
            <w:tcW w:w="1843" w:type="dxa"/>
            <w:tcBorders>
              <w:bottom w:val="single" w:sz="4" w:space="0" w:color="auto"/>
            </w:tcBorders>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 xml:space="preserve">Основное </w:t>
            </w:r>
            <w:r>
              <w:rPr>
                <w:rFonts w:ascii="Times New Roman" w:hAnsi="Times New Roman" w:cs="Times New Roman"/>
              </w:rPr>
              <w:lastRenderedPageBreak/>
              <w:t>мероприятие 1.9</w:t>
            </w:r>
          </w:p>
          <w:p w:rsidR="007E37A8" w:rsidRPr="00FD5C73" w:rsidRDefault="007E37A8" w:rsidP="007E37A8">
            <w:pPr>
              <w:pStyle w:val="ConsPlusNormal"/>
              <w:jc w:val="both"/>
              <w:rPr>
                <w:rFonts w:ascii="Times New Roman" w:hAnsi="Times New Roman" w:cs="Times New Roman"/>
              </w:rPr>
            </w:pPr>
          </w:p>
        </w:tc>
        <w:tc>
          <w:tcPr>
            <w:tcW w:w="2694" w:type="dxa"/>
            <w:tcBorders>
              <w:bottom w:val="single" w:sz="4" w:space="0" w:color="auto"/>
            </w:tcBorders>
          </w:tcPr>
          <w:p w:rsidR="007E37A8" w:rsidRPr="00FD5C73" w:rsidRDefault="007E37A8" w:rsidP="007E37A8">
            <w:pPr>
              <w:pStyle w:val="ConsPlusNormal"/>
              <w:rPr>
                <w:rFonts w:ascii="Times New Roman" w:hAnsi="Times New Roman" w:cs="Times New Roman"/>
              </w:rPr>
            </w:pPr>
            <w:r w:rsidRPr="00064703">
              <w:rPr>
                <w:rFonts w:ascii="Times New Roman" w:hAnsi="Times New Roman" w:cs="Times New Roman"/>
              </w:rPr>
              <w:lastRenderedPageBreak/>
              <w:t xml:space="preserve">Грант Главы РК на </w:t>
            </w:r>
            <w:r w:rsidRPr="00064703">
              <w:rPr>
                <w:rFonts w:ascii="Times New Roman" w:hAnsi="Times New Roman" w:cs="Times New Roman"/>
              </w:rPr>
              <w:lastRenderedPageBreak/>
              <w:t>укрепление материально-технической базы</w:t>
            </w:r>
          </w:p>
        </w:tc>
        <w:tc>
          <w:tcPr>
            <w:tcW w:w="1560" w:type="dxa"/>
            <w:tcBorders>
              <w:bottom w:val="single" w:sz="4" w:space="0" w:color="auto"/>
            </w:tcBorders>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lastRenderedPageBreak/>
              <w:t>ОФКСиТ</w:t>
            </w:r>
          </w:p>
          <w:p w:rsidR="007E37A8" w:rsidRPr="00FD5C73" w:rsidRDefault="007E37A8" w:rsidP="007E37A8">
            <w:pPr>
              <w:pStyle w:val="ConsPlusNormal"/>
              <w:rPr>
                <w:rFonts w:ascii="Times New Roman" w:hAnsi="Times New Roman" w:cs="Times New Roman"/>
              </w:rPr>
            </w:pPr>
          </w:p>
        </w:tc>
        <w:tc>
          <w:tcPr>
            <w:tcW w:w="1701" w:type="dxa"/>
            <w:tcBorders>
              <w:bottom w:val="single" w:sz="4" w:space="0" w:color="auto"/>
            </w:tcBorders>
          </w:tcPr>
          <w:p w:rsidR="007E37A8" w:rsidRPr="00324989" w:rsidRDefault="006B3358" w:rsidP="007E37A8">
            <w:pPr>
              <w:pStyle w:val="ConsPlusNormal"/>
              <w:jc w:val="center"/>
              <w:rPr>
                <w:rFonts w:ascii="Times New Roman" w:hAnsi="Times New Roman" w:cs="Times New Roman"/>
              </w:rPr>
            </w:pPr>
            <w:r w:rsidRPr="00324989">
              <w:rPr>
                <w:rFonts w:ascii="Times New Roman" w:hAnsi="Times New Roman" w:cs="Times New Roman"/>
              </w:rPr>
              <w:lastRenderedPageBreak/>
              <w:fldChar w:fldCharType="begin"/>
            </w:r>
            <w:r w:rsidR="007E37A8"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007E37A8"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Borders>
              <w:bottom w:val="single" w:sz="4" w:space="0" w:color="auto"/>
            </w:tcBorders>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558" w:type="dxa"/>
            <w:tcBorders>
              <w:bottom w:val="single" w:sz="4" w:space="0" w:color="auto"/>
            </w:tcBorders>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Borders>
              <w:bottom w:val="single" w:sz="4" w:space="0" w:color="auto"/>
            </w:tcBorders>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559" w:type="dxa"/>
            <w:tcBorders>
              <w:bottom w:val="single" w:sz="4" w:space="0" w:color="auto"/>
            </w:tcBorders>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560" w:type="dxa"/>
            <w:tcBorders>
              <w:bottom w:val="single" w:sz="4" w:space="0" w:color="auto"/>
            </w:tcBorders>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r>
      <w:tr w:rsidR="007E37A8" w:rsidRPr="00FD5C73" w:rsidTr="007E37A8">
        <w:tc>
          <w:tcPr>
            <w:tcW w:w="1843" w:type="dxa"/>
            <w:tcBorders>
              <w:bottom w:val="single" w:sz="4" w:space="0" w:color="auto"/>
            </w:tcBorders>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1.10</w:t>
            </w:r>
          </w:p>
          <w:p w:rsidR="007E37A8" w:rsidRDefault="007E37A8" w:rsidP="007E37A8">
            <w:pPr>
              <w:pStyle w:val="ConsPlusNormal"/>
              <w:jc w:val="both"/>
              <w:rPr>
                <w:rFonts w:ascii="Times New Roman" w:hAnsi="Times New Roman" w:cs="Times New Roman"/>
              </w:rPr>
            </w:pPr>
          </w:p>
        </w:tc>
        <w:tc>
          <w:tcPr>
            <w:tcW w:w="2694" w:type="dxa"/>
            <w:tcBorders>
              <w:bottom w:val="single" w:sz="4" w:space="0" w:color="auto"/>
            </w:tcBorders>
          </w:tcPr>
          <w:p w:rsidR="007E37A8" w:rsidRPr="00064703" w:rsidRDefault="007E37A8" w:rsidP="007E37A8">
            <w:pPr>
              <w:pStyle w:val="ConsPlusNormal"/>
              <w:rPr>
                <w:rFonts w:ascii="Times New Roman" w:hAnsi="Times New Roman" w:cs="Times New Roman"/>
              </w:rPr>
            </w:pPr>
            <w:r>
              <w:rPr>
                <w:rFonts w:ascii="Times New Roman" w:hAnsi="Times New Roman" w:cs="Times New Roman"/>
              </w:rPr>
              <w:t>Финансовое обеспечение части затрат на реализацию народных инициатив</w:t>
            </w:r>
          </w:p>
        </w:tc>
        <w:tc>
          <w:tcPr>
            <w:tcW w:w="1560" w:type="dxa"/>
            <w:tcBorders>
              <w:bottom w:val="single" w:sz="4" w:space="0" w:color="auto"/>
            </w:tcBorders>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Default="007E37A8" w:rsidP="007E37A8">
            <w:pPr>
              <w:pStyle w:val="ConsPlusNormal"/>
              <w:jc w:val="center"/>
              <w:rPr>
                <w:rFonts w:ascii="Times New Roman" w:hAnsi="Times New Roman" w:cs="Times New Roman"/>
              </w:rPr>
            </w:pPr>
          </w:p>
        </w:tc>
        <w:tc>
          <w:tcPr>
            <w:tcW w:w="1701" w:type="dxa"/>
            <w:tcBorders>
              <w:bottom w:val="single" w:sz="4" w:space="0" w:color="auto"/>
            </w:tcBorders>
          </w:tcPr>
          <w:p w:rsidR="007E37A8" w:rsidRPr="00324989" w:rsidRDefault="006B3358" w:rsidP="007E37A8">
            <w:pPr>
              <w:pStyle w:val="ConsPlusNormal"/>
              <w:jc w:val="center"/>
              <w:rPr>
                <w:rFonts w:ascii="Times New Roman" w:hAnsi="Times New Roman" w:cs="Times New Roman"/>
              </w:rPr>
            </w:pPr>
            <w:r w:rsidRPr="00324989">
              <w:rPr>
                <w:rFonts w:ascii="Times New Roman" w:hAnsi="Times New Roman" w:cs="Times New Roman"/>
              </w:rPr>
              <w:fldChar w:fldCharType="begin"/>
            </w:r>
            <w:r w:rsidR="007E37A8"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007E37A8"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Borders>
              <w:bottom w:val="single" w:sz="4" w:space="0" w:color="auto"/>
            </w:tcBorders>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558" w:type="dxa"/>
            <w:tcBorders>
              <w:bottom w:val="single" w:sz="4" w:space="0" w:color="auto"/>
            </w:tcBorders>
          </w:tcPr>
          <w:p w:rsidR="007E37A8" w:rsidRPr="00593119" w:rsidRDefault="007E37A8" w:rsidP="007E37A8">
            <w:pPr>
              <w:pStyle w:val="ConsPlusNormal"/>
              <w:jc w:val="center"/>
              <w:rPr>
                <w:rFonts w:ascii="Times New Roman" w:hAnsi="Times New Roman" w:cs="Times New Roman"/>
              </w:rPr>
            </w:pPr>
            <w:r w:rsidRPr="00593119">
              <w:rPr>
                <w:rFonts w:ascii="Times New Roman" w:hAnsi="Times New Roman" w:cs="Times New Roman"/>
              </w:rPr>
              <w:t>350,00</w:t>
            </w:r>
          </w:p>
        </w:tc>
        <w:tc>
          <w:tcPr>
            <w:tcW w:w="1701" w:type="dxa"/>
            <w:tcBorders>
              <w:bottom w:val="single" w:sz="4" w:space="0" w:color="auto"/>
            </w:tcBorders>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559" w:type="dxa"/>
            <w:tcBorders>
              <w:bottom w:val="single" w:sz="4" w:space="0" w:color="auto"/>
            </w:tcBorders>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c>
          <w:tcPr>
            <w:tcW w:w="1560" w:type="dxa"/>
            <w:tcBorders>
              <w:bottom w:val="single" w:sz="4" w:space="0" w:color="auto"/>
            </w:tcBorders>
          </w:tcPr>
          <w:p w:rsidR="007E37A8" w:rsidRPr="00324989" w:rsidRDefault="007E37A8" w:rsidP="007E37A8">
            <w:pPr>
              <w:pStyle w:val="ConsPlusNormal"/>
              <w:jc w:val="center"/>
              <w:rPr>
                <w:rFonts w:ascii="Times New Roman" w:hAnsi="Times New Roman" w:cs="Times New Roman"/>
              </w:rPr>
            </w:pPr>
            <w:r w:rsidRPr="00324989">
              <w:rPr>
                <w:rFonts w:ascii="Times New Roman" w:hAnsi="Times New Roman" w:cs="Times New Roman"/>
              </w:rPr>
              <w:t>0,00</w:t>
            </w:r>
          </w:p>
        </w:tc>
      </w:tr>
      <w:tr w:rsidR="007E37A8" w:rsidRPr="00FD5C73" w:rsidTr="007E37A8">
        <w:tc>
          <w:tcPr>
            <w:tcW w:w="1843" w:type="dxa"/>
            <w:vMerge w:val="restart"/>
            <w:shd w:val="clear" w:color="auto" w:fill="D9D9D9" w:themeFill="background1" w:themeFillShade="D9"/>
          </w:tcPr>
          <w:p w:rsidR="007E37A8" w:rsidRPr="00E776AB" w:rsidRDefault="007E37A8" w:rsidP="007E37A8">
            <w:pPr>
              <w:pStyle w:val="ConsPlusNormal"/>
              <w:jc w:val="both"/>
              <w:rPr>
                <w:rFonts w:ascii="Times New Roman" w:hAnsi="Times New Roman" w:cs="Times New Roman"/>
                <w:b/>
              </w:rPr>
            </w:pPr>
            <w:r w:rsidRPr="00E776AB">
              <w:rPr>
                <w:rFonts w:ascii="Times New Roman" w:hAnsi="Times New Roman" w:cs="Times New Roman"/>
                <w:b/>
              </w:rPr>
              <w:t>Задача 2</w:t>
            </w:r>
          </w:p>
        </w:tc>
        <w:tc>
          <w:tcPr>
            <w:tcW w:w="2694" w:type="dxa"/>
            <w:vMerge w:val="restart"/>
            <w:shd w:val="clear" w:color="auto" w:fill="D9D9D9" w:themeFill="background1" w:themeFillShade="D9"/>
          </w:tcPr>
          <w:p w:rsidR="007E37A8" w:rsidRPr="00E776AB" w:rsidRDefault="007E37A8" w:rsidP="007E37A8">
            <w:pPr>
              <w:pStyle w:val="ConsPlusNormal"/>
              <w:rPr>
                <w:rFonts w:ascii="Times New Roman" w:hAnsi="Times New Roman" w:cs="Times New Roman"/>
                <w:b/>
              </w:rPr>
            </w:pPr>
            <w:r w:rsidRPr="00E776AB">
              <w:rPr>
                <w:rFonts w:ascii="Times New Roman" w:hAnsi="Times New Roman" w:cs="Times New Roman"/>
                <w:b/>
              </w:rPr>
              <w:t>Обеспечение деятельности учреждений, осуществляющих физкультурно-спортивную работу с населением</w:t>
            </w:r>
          </w:p>
        </w:tc>
        <w:tc>
          <w:tcPr>
            <w:tcW w:w="1560" w:type="dxa"/>
            <w:shd w:val="clear" w:color="auto" w:fill="D9D9D9" w:themeFill="background1" w:themeFillShade="D9"/>
          </w:tcPr>
          <w:p w:rsidR="007E37A8" w:rsidRPr="00E776AB" w:rsidRDefault="007E37A8" w:rsidP="007E37A8">
            <w:pPr>
              <w:pStyle w:val="ConsPlusNormal"/>
              <w:jc w:val="center"/>
              <w:rPr>
                <w:rFonts w:ascii="Times New Roman" w:hAnsi="Times New Roman" w:cs="Times New Roman"/>
                <w:b/>
              </w:rPr>
            </w:pPr>
            <w:r w:rsidRPr="00E776AB">
              <w:rPr>
                <w:rFonts w:ascii="Times New Roman" w:hAnsi="Times New Roman" w:cs="Times New Roman"/>
                <w:b/>
              </w:rPr>
              <w:t>Всего, в том числе:</w:t>
            </w:r>
          </w:p>
        </w:tc>
        <w:tc>
          <w:tcPr>
            <w:tcW w:w="1701" w:type="dxa"/>
            <w:shd w:val="clear" w:color="auto" w:fill="D9D9D9" w:themeFill="background1" w:themeFillShade="D9"/>
          </w:tcPr>
          <w:p w:rsidR="007E37A8" w:rsidRPr="00E6191B" w:rsidRDefault="007E37A8" w:rsidP="007E37A8">
            <w:pPr>
              <w:pStyle w:val="ConsPlusNormal"/>
              <w:jc w:val="center"/>
              <w:rPr>
                <w:rFonts w:ascii="Times New Roman" w:hAnsi="Times New Roman" w:cs="Times New Roman"/>
                <w:b/>
              </w:rPr>
            </w:pPr>
            <w:r w:rsidRPr="00E6191B">
              <w:rPr>
                <w:rFonts w:ascii="Times New Roman" w:hAnsi="Times New Roman" w:cs="Times New Roman"/>
                <w:b/>
              </w:rPr>
              <w:t>345 350,03036</w:t>
            </w:r>
          </w:p>
        </w:tc>
        <w:tc>
          <w:tcPr>
            <w:tcW w:w="1701" w:type="dxa"/>
            <w:shd w:val="clear" w:color="auto" w:fill="D9D9D9" w:themeFill="background1" w:themeFillShade="D9"/>
          </w:tcPr>
          <w:p w:rsidR="007E37A8" w:rsidRPr="004D7993" w:rsidRDefault="007E37A8" w:rsidP="007E37A8">
            <w:pPr>
              <w:jc w:val="center"/>
              <w:rPr>
                <w:b/>
                <w:bCs/>
                <w:color w:val="FF0000"/>
                <w:lang w:val="en-US"/>
              </w:rPr>
            </w:pPr>
            <w:r w:rsidRPr="004D7993">
              <w:rPr>
                <w:b/>
                <w:bCs/>
              </w:rPr>
              <w:t>73 258,54271</w:t>
            </w:r>
          </w:p>
        </w:tc>
        <w:tc>
          <w:tcPr>
            <w:tcW w:w="1558" w:type="dxa"/>
            <w:shd w:val="clear" w:color="auto" w:fill="D9D9D9" w:themeFill="background1" w:themeFillShade="D9"/>
          </w:tcPr>
          <w:p w:rsidR="007E37A8" w:rsidRPr="00B3744E" w:rsidRDefault="007E37A8" w:rsidP="007E37A8">
            <w:pPr>
              <w:jc w:val="center"/>
              <w:rPr>
                <w:b/>
                <w:bCs/>
                <w:color w:val="FF0000"/>
                <w:lang w:val="en-US"/>
              </w:rPr>
            </w:pPr>
            <w:r w:rsidRPr="00B3744E">
              <w:rPr>
                <w:b/>
              </w:rPr>
              <w:t>69 575,41691</w:t>
            </w:r>
          </w:p>
        </w:tc>
        <w:tc>
          <w:tcPr>
            <w:tcW w:w="1701" w:type="dxa"/>
            <w:shd w:val="clear" w:color="auto" w:fill="D9D9D9" w:themeFill="background1" w:themeFillShade="D9"/>
          </w:tcPr>
          <w:p w:rsidR="007E37A8" w:rsidRPr="00495581" w:rsidRDefault="007E37A8" w:rsidP="007E37A8">
            <w:pPr>
              <w:jc w:val="center"/>
              <w:rPr>
                <w:b/>
                <w:bCs/>
              </w:rPr>
            </w:pPr>
            <w:r w:rsidRPr="00495581">
              <w:rPr>
                <w:b/>
                <w:bCs/>
              </w:rPr>
              <w:t>67 256,79670</w:t>
            </w:r>
          </w:p>
        </w:tc>
        <w:tc>
          <w:tcPr>
            <w:tcW w:w="1559" w:type="dxa"/>
            <w:shd w:val="clear" w:color="auto" w:fill="D9D9D9" w:themeFill="background1" w:themeFillShade="D9"/>
          </w:tcPr>
          <w:p w:rsidR="007E37A8" w:rsidRPr="00495581" w:rsidRDefault="007E37A8" w:rsidP="007E37A8">
            <w:pPr>
              <w:jc w:val="center"/>
              <w:rPr>
                <w:b/>
                <w:bCs/>
              </w:rPr>
            </w:pPr>
            <w:r w:rsidRPr="00495581">
              <w:rPr>
                <w:b/>
                <w:bCs/>
              </w:rPr>
              <w:t>67 599,63702</w:t>
            </w:r>
          </w:p>
        </w:tc>
        <w:tc>
          <w:tcPr>
            <w:tcW w:w="1560" w:type="dxa"/>
            <w:shd w:val="clear" w:color="auto" w:fill="D9D9D9" w:themeFill="background1" w:themeFillShade="D9"/>
          </w:tcPr>
          <w:p w:rsidR="007E37A8" w:rsidRPr="00495581" w:rsidRDefault="007E37A8" w:rsidP="007E37A8">
            <w:pPr>
              <w:jc w:val="center"/>
              <w:rPr>
                <w:b/>
                <w:bCs/>
              </w:rPr>
            </w:pPr>
            <w:r w:rsidRPr="00495581">
              <w:rPr>
                <w:b/>
                <w:bCs/>
              </w:rPr>
              <w:t>67 659,63702</w:t>
            </w:r>
          </w:p>
        </w:tc>
      </w:tr>
      <w:tr w:rsidR="007E37A8" w:rsidRPr="00FD5C73" w:rsidTr="007E37A8">
        <w:tc>
          <w:tcPr>
            <w:tcW w:w="1843"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694"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403C19" w:rsidRDefault="007E37A8" w:rsidP="007E37A8">
            <w:pPr>
              <w:pStyle w:val="ConsPlusNormal"/>
              <w:jc w:val="center"/>
              <w:rPr>
                <w:rFonts w:ascii="Times New Roman" w:hAnsi="Times New Roman" w:cs="Times New Roman"/>
              </w:rPr>
            </w:pPr>
            <w:r>
              <w:rPr>
                <w:rFonts w:ascii="Times New Roman" w:hAnsi="Times New Roman" w:cs="Times New Roman"/>
              </w:rPr>
              <w:t>345 350,03036</w:t>
            </w:r>
          </w:p>
        </w:tc>
        <w:tc>
          <w:tcPr>
            <w:tcW w:w="1701" w:type="dxa"/>
          </w:tcPr>
          <w:p w:rsidR="007E37A8" w:rsidRPr="004D7993" w:rsidRDefault="007E37A8" w:rsidP="007E37A8">
            <w:pPr>
              <w:jc w:val="center"/>
              <w:rPr>
                <w:bCs/>
              </w:rPr>
            </w:pPr>
            <w:r w:rsidRPr="004D7993">
              <w:rPr>
                <w:bCs/>
              </w:rPr>
              <w:t>73 258,54271</w:t>
            </w:r>
          </w:p>
        </w:tc>
        <w:tc>
          <w:tcPr>
            <w:tcW w:w="1558" w:type="dxa"/>
          </w:tcPr>
          <w:p w:rsidR="007E37A8" w:rsidRPr="00DB3AA8" w:rsidRDefault="007E37A8" w:rsidP="007E37A8">
            <w:pPr>
              <w:jc w:val="center"/>
              <w:rPr>
                <w:bCs/>
                <w:lang w:val="en-US"/>
              </w:rPr>
            </w:pPr>
            <w:r>
              <w:t>69 575,41691</w:t>
            </w:r>
          </w:p>
        </w:tc>
        <w:tc>
          <w:tcPr>
            <w:tcW w:w="1701" w:type="dxa"/>
          </w:tcPr>
          <w:p w:rsidR="007E37A8" w:rsidRPr="00CD6A72" w:rsidRDefault="007E37A8" w:rsidP="007E37A8">
            <w:pPr>
              <w:jc w:val="center"/>
              <w:rPr>
                <w:bCs/>
              </w:rPr>
            </w:pPr>
            <w:r>
              <w:rPr>
                <w:bCs/>
              </w:rPr>
              <w:t>67 256,79670</w:t>
            </w:r>
          </w:p>
        </w:tc>
        <w:tc>
          <w:tcPr>
            <w:tcW w:w="1559" w:type="dxa"/>
          </w:tcPr>
          <w:p w:rsidR="007E37A8" w:rsidRDefault="007E37A8" w:rsidP="007E37A8">
            <w:pPr>
              <w:jc w:val="center"/>
              <w:rPr>
                <w:bCs/>
              </w:rPr>
            </w:pPr>
            <w:r>
              <w:rPr>
                <w:bCs/>
              </w:rPr>
              <w:t>67 599,63702</w:t>
            </w:r>
          </w:p>
        </w:tc>
        <w:tc>
          <w:tcPr>
            <w:tcW w:w="1560" w:type="dxa"/>
          </w:tcPr>
          <w:p w:rsidR="007E37A8" w:rsidRDefault="007E37A8" w:rsidP="007E37A8">
            <w:pPr>
              <w:jc w:val="center"/>
              <w:rPr>
                <w:bCs/>
              </w:rPr>
            </w:pPr>
            <w:r>
              <w:rPr>
                <w:bCs/>
              </w:rPr>
              <w:t>67 659,63702</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2.1</w:t>
            </w:r>
          </w:p>
          <w:p w:rsidR="007E37A8" w:rsidRPr="00FD5C73" w:rsidRDefault="007E37A8" w:rsidP="007E37A8">
            <w:pPr>
              <w:pStyle w:val="ConsPlusNormal"/>
              <w:jc w:val="both"/>
              <w:rPr>
                <w:rFonts w:ascii="Times New Roman" w:hAnsi="Times New Roman" w:cs="Times New Roman"/>
              </w:rPr>
            </w:pPr>
          </w:p>
        </w:tc>
        <w:tc>
          <w:tcPr>
            <w:tcW w:w="2694" w:type="dxa"/>
          </w:tcPr>
          <w:p w:rsidR="007E37A8" w:rsidRPr="00FD5C73" w:rsidRDefault="007E37A8" w:rsidP="007E37A8">
            <w:pPr>
              <w:pStyle w:val="ConsPlusNormal"/>
              <w:rPr>
                <w:rFonts w:ascii="Times New Roman" w:hAnsi="Times New Roman" w:cs="Times New Roman"/>
              </w:rPr>
            </w:pPr>
            <w:r w:rsidRPr="00FE155A">
              <w:rPr>
                <w:rFonts w:ascii="Times New Roman" w:hAnsi="Times New Roman" w:cs="Times New Roman"/>
              </w:rPr>
              <w:t>Оказание муниципальных услуг (выполнение работ) учреждениями физкультурно-спортивной направленности</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BB1497" w:rsidRDefault="007E37A8" w:rsidP="007E37A8">
            <w:pPr>
              <w:pStyle w:val="ConsPlusNormal"/>
              <w:jc w:val="center"/>
              <w:rPr>
                <w:rFonts w:ascii="Times New Roman" w:hAnsi="Times New Roman" w:cs="Times New Roman"/>
              </w:rPr>
            </w:pPr>
            <w:r>
              <w:rPr>
                <w:rFonts w:ascii="Times New Roman" w:hAnsi="Times New Roman" w:cs="Times New Roman"/>
              </w:rPr>
              <w:t>253 695,37214</w:t>
            </w:r>
          </w:p>
        </w:tc>
        <w:tc>
          <w:tcPr>
            <w:tcW w:w="1701" w:type="dxa"/>
          </w:tcPr>
          <w:p w:rsidR="007E37A8" w:rsidRPr="00F927C0" w:rsidRDefault="007E37A8" w:rsidP="007E37A8">
            <w:pPr>
              <w:jc w:val="center"/>
            </w:pPr>
            <w:r w:rsidRPr="00F927C0">
              <w:t>51 215,70397</w:t>
            </w:r>
          </w:p>
        </w:tc>
        <w:tc>
          <w:tcPr>
            <w:tcW w:w="1558" w:type="dxa"/>
          </w:tcPr>
          <w:p w:rsidR="007E37A8" w:rsidRPr="00593119" w:rsidRDefault="007E37A8" w:rsidP="007E37A8">
            <w:pPr>
              <w:jc w:val="center"/>
            </w:pPr>
            <w:r>
              <w:t>49 309,45190</w:t>
            </w:r>
          </w:p>
        </w:tc>
        <w:tc>
          <w:tcPr>
            <w:tcW w:w="1701" w:type="dxa"/>
          </w:tcPr>
          <w:p w:rsidR="007E37A8" w:rsidRPr="0053191E" w:rsidRDefault="007E37A8" w:rsidP="007E37A8">
            <w:pPr>
              <w:jc w:val="center"/>
            </w:pPr>
            <w:r>
              <w:rPr>
                <w:bCs/>
              </w:rPr>
              <w:t>50 810,07209</w:t>
            </w:r>
          </w:p>
        </w:tc>
        <w:tc>
          <w:tcPr>
            <w:tcW w:w="1559" w:type="dxa"/>
          </w:tcPr>
          <w:p w:rsidR="007E37A8" w:rsidRPr="0053191E" w:rsidRDefault="007E37A8" w:rsidP="007E37A8">
            <w:pPr>
              <w:jc w:val="center"/>
            </w:pPr>
            <w:r>
              <w:rPr>
                <w:bCs/>
              </w:rPr>
              <w:t>51 150,07209</w:t>
            </w:r>
          </w:p>
        </w:tc>
        <w:tc>
          <w:tcPr>
            <w:tcW w:w="1560" w:type="dxa"/>
          </w:tcPr>
          <w:p w:rsidR="007E37A8" w:rsidRPr="0053191E" w:rsidRDefault="007E37A8" w:rsidP="007E37A8">
            <w:pPr>
              <w:jc w:val="center"/>
            </w:pPr>
            <w:r>
              <w:t>51 210,07209</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2.2</w:t>
            </w:r>
          </w:p>
          <w:p w:rsidR="007E37A8" w:rsidRPr="00FD5C73" w:rsidRDefault="007E37A8" w:rsidP="007E37A8">
            <w:pPr>
              <w:pStyle w:val="ConsPlusNormal"/>
              <w:jc w:val="both"/>
              <w:rPr>
                <w:rFonts w:ascii="Times New Roman" w:hAnsi="Times New Roman" w:cs="Times New Roman"/>
              </w:rPr>
            </w:pPr>
          </w:p>
        </w:tc>
        <w:tc>
          <w:tcPr>
            <w:tcW w:w="2694" w:type="dxa"/>
          </w:tcPr>
          <w:p w:rsidR="007E37A8" w:rsidRPr="00FD5C73" w:rsidRDefault="007E37A8" w:rsidP="007E37A8">
            <w:pPr>
              <w:pStyle w:val="ConsPlusNormal"/>
              <w:rPr>
                <w:rFonts w:ascii="Times New Roman" w:hAnsi="Times New Roman" w:cs="Times New Roman"/>
              </w:rPr>
            </w:pPr>
            <w:r w:rsidRPr="00FE155A">
              <w:rPr>
                <w:rFonts w:ascii="Times New Roman" w:hAnsi="Times New Roman" w:cs="Times New Roman"/>
              </w:rPr>
              <w:t>Укрепление материально-технической базы учреждений физкультурно-спортивной направленности</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F927C0" w:rsidRDefault="006B3358" w:rsidP="007E37A8">
            <w:pPr>
              <w:pStyle w:val="ConsPlusNormal"/>
              <w:jc w:val="center"/>
              <w:rPr>
                <w:rFonts w:ascii="Times New Roman" w:hAnsi="Times New Roman" w:cs="Times New Roman"/>
              </w:rPr>
            </w:pPr>
            <w:r w:rsidRPr="00F927C0">
              <w:rPr>
                <w:rFonts w:ascii="Times New Roman" w:hAnsi="Times New Roman" w:cs="Times New Roman"/>
              </w:rPr>
              <w:fldChar w:fldCharType="begin"/>
            </w:r>
            <w:r w:rsidR="007E37A8"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007E37A8" w:rsidRPr="00F927C0">
              <w:rPr>
                <w:rFonts w:ascii="Times New Roman" w:hAnsi="Times New Roman" w:cs="Times New Roman"/>
                <w:noProof/>
              </w:rPr>
              <w:t>8 118,39</w:t>
            </w:r>
            <w:r w:rsidRPr="00F927C0">
              <w:rPr>
                <w:rFonts w:ascii="Times New Roman" w:hAnsi="Times New Roman" w:cs="Times New Roman"/>
              </w:rPr>
              <w:fldChar w:fldCharType="end"/>
            </w:r>
            <w:r w:rsidR="007E37A8">
              <w:rPr>
                <w:rFonts w:ascii="Times New Roman" w:hAnsi="Times New Roman" w:cs="Times New Roman"/>
              </w:rPr>
              <w:t>200</w:t>
            </w:r>
          </w:p>
        </w:tc>
        <w:tc>
          <w:tcPr>
            <w:tcW w:w="1701"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8 118,392</w:t>
            </w:r>
            <w:r>
              <w:rPr>
                <w:rFonts w:ascii="Times New Roman" w:hAnsi="Times New Roman" w:cs="Times New Roman"/>
              </w:rPr>
              <w:t>00</w:t>
            </w:r>
          </w:p>
        </w:tc>
        <w:tc>
          <w:tcPr>
            <w:tcW w:w="1558"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559"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560"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2.3</w:t>
            </w:r>
          </w:p>
          <w:p w:rsidR="007E37A8" w:rsidRPr="00FD5C73" w:rsidRDefault="007E37A8" w:rsidP="007E37A8">
            <w:pPr>
              <w:pStyle w:val="ConsPlusNormal"/>
              <w:jc w:val="both"/>
              <w:rPr>
                <w:rFonts w:ascii="Times New Roman" w:hAnsi="Times New Roman" w:cs="Times New Roman"/>
              </w:rPr>
            </w:pPr>
          </w:p>
        </w:tc>
        <w:tc>
          <w:tcPr>
            <w:tcW w:w="2694" w:type="dxa"/>
          </w:tcPr>
          <w:p w:rsidR="007E37A8" w:rsidRPr="00FD5C73" w:rsidRDefault="007E37A8" w:rsidP="007E37A8">
            <w:pPr>
              <w:pStyle w:val="ConsPlusNormal"/>
              <w:rPr>
                <w:rFonts w:ascii="Times New Roman" w:hAnsi="Times New Roman" w:cs="Times New Roman"/>
              </w:rPr>
            </w:pPr>
            <w:r w:rsidRPr="00FE155A">
              <w:rPr>
                <w:rFonts w:ascii="Times New Roman" w:hAnsi="Times New Roman" w:cs="Times New Roman"/>
              </w:rPr>
              <w:t>Мероприятия в области сбережения и энергетической эффективности</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F927C0" w:rsidRDefault="006B3358" w:rsidP="007E37A8">
            <w:pPr>
              <w:pStyle w:val="ConsPlusNormal"/>
              <w:jc w:val="center"/>
              <w:rPr>
                <w:rFonts w:ascii="Times New Roman" w:hAnsi="Times New Roman" w:cs="Times New Roman"/>
              </w:rPr>
            </w:pPr>
            <w:r w:rsidRPr="00F927C0">
              <w:rPr>
                <w:rFonts w:ascii="Times New Roman" w:hAnsi="Times New Roman" w:cs="Times New Roman"/>
              </w:rPr>
              <w:fldChar w:fldCharType="begin"/>
            </w:r>
            <w:r w:rsidR="007E37A8"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007E37A8" w:rsidRPr="00F927C0">
              <w:rPr>
                <w:rFonts w:ascii="Times New Roman" w:hAnsi="Times New Roman" w:cs="Times New Roman"/>
                <w:noProof/>
              </w:rPr>
              <w:t xml:space="preserve">   0,00</w:t>
            </w:r>
            <w:r w:rsidRPr="00F927C0">
              <w:rPr>
                <w:rFonts w:ascii="Times New Roman" w:hAnsi="Times New Roman" w:cs="Times New Roman"/>
              </w:rPr>
              <w:fldChar w:fldCharType="end"/>
            </w:r>
          </w:p>
        </w:tc>
        <w:tc>
          <w:tcPr>
            <w:tcW w:w="1701"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lang w:val="en-US"/>
              </w:rPr>
              <w:t>0</w:t>
            </w:r>
            <w:r w:rsidRPr="00F927C0">
              <w:rPr>
                <w:rFonts w:ascii="Times New Roman" w:hAnsi="Times New Roman" w:cs="Times New Roman"/>
              </w:rPr>
              <w:t>,00</w:t>
            </w:r>
          </w:p>
        </w:tc>
        <w:tc>
          <w:tcPr>
            <w:tcW w:w="1558"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559"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560"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2.4</w:t>
            </w:r>
          </w:p>
          <w:p w:rsidR="007E37A8" w:rsidRPr="00FD5C73" w:rsidRDefault="007E37A8" w:rsidP="007E37A8">
            <w:pPr>
              <w:pStyle w:val="ConsPlusNormal"/>
              <w:jc w:val="both"/>
              <w:rPr>
                <w:rFonts w:ascii="Times New Roman" w:hAnsi="Times New Roman" w:cs="Times New Roman"/>
              </w:rPr>
            </w:pPr>
          </w:p>
        </w:tc>
        <w:tc>
          <w:tcPr>
            <w:tcW w:w="2694" w:type="dxa"/>
          </w:tcPr>
          <w:p w:rsidR="007E37A8" w:rsidRPr="00FD5C73" w:rsidRDefault="007E37A8" w:rsidP="007E37A8">
            <w:pPr>
              <w:pStyle w:val="ConsPlusNormal"/>
              <w:rPr>
                <w:rFonts w:ascii="Times New Roman" w:hAnsi="Times New Roman" w:cs="Times New Roman"/>
              </w:rPr>
            </w:pPr>
            <w:r w:rsidRPr="00FE155A">
              <w:rPr>
                <w:rFonts w:ascii="Times New Roman" w:hAnsi="Times New Roman" w:cs="Times New Roman"/>
              </w:rPr>
              <w:t>Реализация мероприятий по поэтапному внедрению Всероссийского физкультурно-</w:t>
            </w:r>
            <w:r>
              <w:rPr>
                <w:rFonts w:ascii="Times New Roman" w:hAnsi="Times New Roman" w:cs="Times New Roman"/>
              </w:rPr>
              <w:t>спортивного комплекса «</w:t>
            </w:r>
            <w:r w:rsidRPr="00FE155A">
              <w:rPr>
                <w:rFonts w:ascii="Times New Roman" w:hAnsi="Times New Roman" w:cs="Times New Roman"/>
              </w:rPr>
              <w:t>Готов к труду и обороне</w:t>
            </w:r>
            <w:r>
              <w:rPr>
                <w:rFonts w:ascii="Times New Roman" w:hAnsi="Times New Roman" w:cs="Times New Roman"/>
              </w:rPr>
              <w:t>»</w:t>
            </w:r>
            <w:r w:rsidRPr="00FE155A">
              <w:rPr>
                <w:rFonts w:ascii="Times New Roman" w:hAnsi="Times New Roman" w:cs="Times New Roman"/>
              </w:rPr>
              <w:t xml:space="preserve"> (ГТО)</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F927C0" w:rsidRDefault="006B3358" w:rsidP="007E37A8">
            <w:pPr>
              <w:pStyle w:val="ConsPlusNormal"/>
              <w:jc w:val="center"/>
              <w:rPr>
                <w:rFonts w:ascii="Times New Roman" w:hAnsi="Times New Roman" w:cs="Times New Roman"/>
              </w:rPr>
            </w:pPr>
            <w:r w:rsidRPr="00F927C0">
              <w:rPr>
                <w:rFonts w:ascii="Times New Roman" w:hAnsi="Times New Roman" w:cs="Times New Roman"/>
              </w:rPr>
              <w:fldChar w:fldCharType="begin"/>
            </w:r>
            <w:r w:rsidR="007E37A8"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007E37A8" w:rsidRPr="00F927C0">
              <w:rPr>
                <w:rFonts w:ascii="Times New Roman" w:hAnsi="Times New Roman" w:cs="Times New Roman"/>
                <w:noProof/>
              </w:rPr>
              <w:t xml:space="preserve">   0,00</w:t>
            </w:r>
            <w:r w:rsidRPr="00F927C0">
              <w:rPr>
                <w:rFonts w:ascii="Times New Roman" w:hAnsi="Times New Roman" w:cs="Times New Roman"/>
              </w:rPr>
              <w:fldChar w:fldCharType="end"/>
            </w:r>
          </w:p>
        </w:tc>
        <w:tc>
          <w:tcPr>
            <w:tcW w:w="1701"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lang w:val="en-US"/>
              </w:rPr>
              <w:t>0</w:t>
            </w:r>
            <w:r w:rsidRPr="00F927C0">
              <w:rPr>
                <w:rFonts w:ascii="Times New Roman" w:hAnsi="Times New Roman" w:cs="Times New Roman"/>
              </w:rPr>
              <w:t>,00</w:t>
            </w:r>
          </w:p>
        </w:tc>
        <w:tc>
          <w:tcPr>
            <w:tcW w:w="1558"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559"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560"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2.5</w:t>
            </w:r>
          </w:p>
        </w:tc>
        <w:tc>
          <w:tcPr>
            <w:tcW w:w="2694" w:type="dxa"/>
          </w:tcPr>
          <w:p w:rsidR="007E37A8" w:rsidRPr="00FD5C73" w:rsidRDefault="007E37A8" w:rsidP="007E37A8">
            <w:pPr>
              <w:pStyle w:val="ConsPlusNormal"/>
              <w:rPr>
                <w:rFonts w:ascii="Times New Roman" w:hAnsi="Times New Roman" w:cs="Times New Roman"/>
              </w:rPr>
            </w:pPr>
            <w:r w:rsidRPr="00FE155A">
              <w:rPr>
                <w:rFonts w:ascii="Times New Roman" w:hAnsi="Times New Roman" w:cs="Times New Roman"/>
              </w:rPr>
              <w:t>Адаптация учреждений физической культуры и спорта</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F927C0" w:rsidRDefault="006B3358" w:rsidP="007E37A8">
            <w:pPr>
              <w:pStyle w:val="ConsPlusNormal"/>
              <w:jc w:val="center"/>
              <w:rPr>
                <w:rFonts w:ascii="Times New Roman" w:hAnsi="Times New Roman" w:cs="Times New Roman"/>
              </w:rPr>
            </w:pPr>
            <w:r w:rsidRPr="00F927C0">
              <w:rPr>
                <w:rFonts w:ascii="Times New Roman" w:hAnsi="Times New Roman" w:cs="Times New Roman"/>
              </w:rPr>
              <w:fldChar w:fldCharType="begin"/>
            </w:r>
            <w:r w:rsidR="007E37A8"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007E37A8" w:rsidRPr="00F927C0">
              <w:rPr>
                <w:rFonts w:ascii="Times New Roman" w:hAnsi="Times New Roman" w:cs="Times New Roman"/>
                <w:noProof/>
              </w:rPr>
              <w:t xml:space="preserve">   0,00</w:t>
            </w:r>
            <w:r w:rsidRPr="00F927C0">
              <w:rPr>
                <w:rFonts w:ascii="Times New Roman" w:hAnsi="Times New Roman" w:cs="Times New Roman"/>
              </w:rPr>
              <w:fldChar w:fldCharType="end"/>
            </w:r>
          </w:p>
        </w:tc>
        <w:tc>
          <w:tcPr>
            <w:tcW w:w="1701"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lang w:val="en-US"/>
              </w:rPr>
              <w:t>0</w:t>
            </w:r>
            <w:r w:rsidRPr="00F927C0">
              <w:rPr>
                <w:rFonts w:ascii="Times New Roman" w:hAnsi="Times New Roman" w:cs="Times New Roman"/>
              </w:rPr>
              <w:t>,00</w:t>
            </w:r>
          </w:p>
        </w:tc>
        <w:tc>
          <w:tcPr>
            <w:tcW w:w="1558"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559"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560"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2.6</w:t>
            </w:r>
          </w:p>
          <w:p w:rsidR="007E37A8" w:rsidRPr="00FD5C73" w:rsidRDefault="007E37A8" w:rsidP="007E37A8">
            <w:pPr>
              <w:pStyle w:val="ConsPlusNormal"/>
              <w:jc w:val="both"/>
              <w:rPr>
                <w:rFonts w:ascii="Times New Roman" w:hAnsi="Times New Roman" w:cs="Times New Roman"/>
              </w:rPr>
            </w:pPr>
          </w:p>
        </w:tc>
        <w:tc>
          <w:tcPr>
            <w:tcW w:w="2694" w:type="dxa"/>
          </w:tcPr>
          <w:p w:rsidR="007E37A8" w:rsidRPr="00FD5C73" w:rsidRDefault="007E37A8" w:rsidP="007E37A8">
            <w:pPr>
              <w:pStyle w:val="ConsPlusNormal"/>
              <w:rPr>
                <w:rFonts w:ascii="Times New Roman" w:hAnsi="Times New Roman" w:cs="Times New Roman"/>
              </w:rPr>
            </w:pPr>
            <w:r w:rsidRPr="00FE155A">
              <w:rPr>
                <w:rFonts w:ascii="Times New Roman" w:hAnsi="Times New Roman" w:cs="Times New Roman"/>
              </w:rPr>
              <w:t xml:space="preserve">Реализация мероприятий государственной программы Российской Федерации «Доступная среда» </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F927C0" w:rsidRDefault="006B3358" w:rsidP="007E37A8">
            <w:pPr>
              <w:pStyle w:val="ConsPlusNormal"/>
              <w:jc w:val="center"/>
              <w:rPr>
                <w:rFonts w:ascii="Times New Roman" w:hAnsi="Times New Roman" w:cs="Times New Roman"/>
              </w:rPr>
            </w:pPr>
            <w:r w:rsidRPr="00F927C0">
              <w:rPr>
                <w:rFonts w:ascii="Times New Roman" w:hAnsi="Times New Roman" w:cs="Times New Roman"/>
              </w:rPr>
              <w:fldChar w:fldCharType="begin"/>
            </w:r>
            <w:r w:rsidR="007E37A8"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007E37A8" w:rsidRPr="00F927C0">
              <w:rPr>
                <w:rFonts w:ascii="Times New Roman" w:hAnsi="Times New Roman" w:cs="Times New Roman"/>
                <w:noProof/>
              </w:rPr>
              <w:t xml:space="preserve">   0,00</w:t>
            </w:r>
            <w:r w:rsidRPr="00F927C0">
              <w:rPr>
                <w:rFonts w:ascii="Times New Roman" w:hAnsi="Times New Roman" w:cs="Times New Roman"/>
              </w:rPr>
              <w:fldChar w:fldCharType="end"/>
            </w:r>
          </w:p>
        </w:tc>
        <w:tc>
          <w:tcPr>
            <w:tcW w:w="1701"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lang w:val="en-US"/>
              </w:rPr>
              <w:t>0</w:t>
            </w:r>
            <w:r w:rsidRPr="00F927C0">
              <w:rPr>
                <w:rFonts w:ascii="Times New Roman" w:hAnsi="Times New Roman" w:cs="Times New Roman"/>
              </w:rPr>
              <w:t>,00</w:t>
            </w:r>
          </w:p>
        </w:tc>
        <w:tc>
          <w:tcPr>
            <w:tcW w:w="1558"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559"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560"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2.7</w:t>
            </w:r>
          </w:p>
          <w:p w:rsidR="007E37A8" w:rsidRPr="00FD5C73" w:rsidRDefault="007E37A8" w:rsidP="007E37A8">
            <w:pPr>
              <w:pStyle w:val="ConsPlusNormal"/>
              <w:jc w:val="both"/>
              <w:rPr>
                <w:rFonts w:ascii="Times New Roman" w:hAnsi="Times New Roman" w:cs="Times New Roman"/>
              </w:rPr>
            </w:pPr>
          </w:p>
        </w:tc>
        <w:tc>
          <w:tcPr>
            <w:tcW w:w="2694" w:type="dxa"/>
          </w:tcPr>
          <w:p w:rsidR="007E37A8" w:rsidRPr="00FD5C73" w:rsidRDefault="007E37A8" w:rsidP="007E37A8">
            <w:pPr>
              <w:pStyle w:val="ConsPlusNormal"/>
              <w:rPr>
                <w:rFonts w:ascii="Times New Roman" w:hAnsi="Times New Roman" w:cs="Times New Roman"/>
              </w:rPr>
            </w:pPr>
            <w:r w:rsidRPr="00FE155A">
              <w:rPr>
                <w:rFonts w:ascii="Times New Roman" w:hAnsi="Times New Roman" w:cs="Times New Roman"/>
              </w:rPr>
              <w:t>Повышение оплаты труда отдельных категорий работников в сфере образования</w:t>
            </w:r>
          </w:p>
        </w:tc>
        <w:tc>
          <w:tcPr>
            <w:tcW w:w="1560" w:type="dxa"/>
          </w:tcPr>
          <w:p w:rsidR="007E37A8" w:rsidRPr="007E16BB" w:rsidRDefault="007E37A8" w:rsidP="007E37A8">
            <w:pPr>
              <w:pStyle w:val="ConsPlusNormal"/>
              <w:jc w:val="center"/>
              <w:rPr>
                <w:rFonts w:ascii="Times New Roman" w:hAnsi="Times New Roman" w:cs="Times New Roman"/>
              </w:rPr>
            </w:pPr>
            <w:r w:rsidRPr="007E16BB">
              <w:rPr>
                <w:rFonts w:ascii="Times New Roman" w:hAnsi="Times New Roman" w:cs="Times New Roman"/>
              </w:rPr>
              <w:t>ОФКСиТ</w:t>
            </w:r>
          </w:p>
          <w:p w:rsidR="007E37A8" w:rsidRPr="007E16BB" w:rsidRDefault="007E37A8" w:rsidP="007E37A8">
            <w:pPr>
              <w:pStyle w:val="ConsPlusNormal"/>
              <w:rPr>
                <w:rFonts w:ascii="Times New Roman" w:hAnsi="Times New Roman" w:cs="Times New Roman"/>
              </w:rPr>
            </w:pPr>
          </w:p>
        </w:tc>
        <w:tc>
          <w:tcPr>
            <w:tcW w:w="1701" w:type="dxa"/>
          </w:tcPr>
          <w:p w:rsidR="007E37A8" w:rsidRPr="007E16BB" w:rsidRDefault="007E37A8" w:rsidP="007E37A8">
            <w:pPr>
              <w:pStyle w:val="ConsPlusNormal"/>
              <w:jc w:val="center"/>
              <w:rPr>
                <w:rFonts w:ascii="Times New Roman" w:hAnsi="Times New Roman" w:cs="Times New Roman"/>
              </w:rPr>
            </w:pPr>
            <w:r>
              <w:rPr>
                <w:rFonts w:ascii="Times New Roman" w:hAnsi="Times New Roman" w:cs="Times New Roman"/>
              </w:rPr>
              <w:t>41 969,93330</w:t>
            </w:r>
          </w:p>
        </w:tc>
        <w:tc>
          <w:tcPr>
            <w:tcW w:w="1701"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3 789,35757</w:t>
            </w:r>
          </w:p>
        </w:tc>
        <w:tc>
          <w:tcPr>
            <w:tcW w:w="1558" w:type="dxa"/>
          </w:tcPr>
          <w:p w:rsidR="007E37A8" w:rsidRPr="009261B9" w:rsidRDefault="007E37A8" w:rsidP="007E37A8">
            <w:pPr>
              <w:pStyle w:val="ConsPlusNormal"/>
              <w:jc w:val="center"/>
              <w:rPr>
                <w:rFonts w:ascii="Times New Roman" w:hAnsi="Times New Roman" w:cs="Times New Roman"/>
              </w:rPr>
            </w:pPr>
            <w:r w:rsidRPr="009261B9">
              <w:rPr>
                <w:rFonts w:ascii="Times New Roman" w:hAnsi="Times New Roman" w:cs="Times New Roman"/>
              </w:rPr>
              <w:t>10 424,33333</w:t>
            </w:r>
          </w:p>
        </w:tc>
        <w:tc>
          <w:tcPr>
            <w:tcW w:w="1701" w:type="dxa"/>
          </w:tcPr>
          <w:p w:rsidR="007E37A8" w:rsidRPr="00F927C0" w:rsidRDefault="007E37A8" w:rsidP="007E37A8">
            <w:pPr>
              <w:pStyle w:val="ConsPlusNormal"/>
              <w:jc w:val="center"/>
              <w:rPr>
                <w:rFonts w:ascii="Times New Roman" w:hAnsi="Times New Roman" w:cs="Times New Roman"/>
              </w:rPr>
            </w:pPr>
            <w:r>
              <w:rPr>
                <w:rFonts w:ascii="Times New Roman" w:hAnsi="Times New Roman" w:cs="Times New Roman"/>
              </w:rPr>
              <w:t>9 252,08080</w:t>
            </w:r>
          </w:p>
        </w:tc>
        <w:tc>
          <w:tcPr>
            <w:tcW w:w="1559"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9 252,08080</w:t>
            </w:r>
          </w:p>
        </w:tc>
        <w:tc>
          <w:tcPr>
            <w:tcW w:w="1560" w:type="dxa"/>
          </w:tcPr>
          <w:p w:rsidR="007E37A8" w:rsidRPr="009261B9" w:rsidRDefault="007E37A8" w:rsidP="007E37A8">
            <w:pPr>
              <w:pStyle w:val="ConsPlusNormal"/>
              <w:jc w:val="center"/>
              <w:rPr>
                <w:rFonts w:ascii="Times New Roman" w:hAnsi="Times New Roman" w:cs="Times New Roman"/>
              </w:rPr>
            </w:pPr>
            <w:r>
              <w:rPr>
                <w:rFonts w:ascii="Times New Roman" w:hAnsi="Times New Roman" w:cs="Times New Roman"/>
              </w:rPr>
              <w:t>9 252,08080</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2.8</w:t>
            </w:r>
          </w:p>
          <w:p w:rsidR="007E37A8" w:rsidRPr="00FD5C73" w:rsidRDefault="007E37A8" w:rsidP="007E37A8">
            <w:pPr>
              <w:pStyle w:val="ConsPlusNormal"/>
              <w:jc w:val="both"/>
              <w:rPr>
                <w:rFonts w:ascii="Times New Roman" w:hAnsi="Times New Roman" w:cs="Times New Roman"/>
              </w:rPr>
            </w:pPr>
          </w:p>
        </w:tc>
        <w:tc>
          <w:tcPr>
            <w:tcW w:w="2694" w:type="dxa"/>
          </w:tcPr>
          <w:p w:rsidR="007E37A8" w:rsidRPr="00FD5C73" w:rsidRDefault="007E37A8" w:rsidP="007E37A8">
            <w:pPr>
              <w:pStyle w:val="ConsPlusNormal"/>
              <w:rPr>
                <w:rFonts w:ascii="Times New Roman" w:hAnsi="Times New Roman" w:cs="Times New Roman"/>
              </w:rPr>
            </w:pPr>
            <w:r w:rsidRPr="00FE155A">
              <w:rPr>
                <w:rFonts w:ascii="Times New Roman" w:hAnsi="Times New Roman" w:cs="Times New Roman"/>
              </w:rPr>
              <w:t>Оплата муниципальными учреждениями расходов по коммунальным услугам</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7E16BB" w:rsidRDefault="007E37A8" w:rsidP="007E37A8">
            <w:pPr>
              <w:pStyle w:val="ConsPlusNormal"/>
              <w:jc w:val="center"/>
              <w:rPr>
                <w:rFonts w:ascii="Times New Roman" w:hAnsi="Times New Roman" w:cs="Times New Roman"/>
              </w:rPr>
            </w:pPr>
            <w:r>
              <w:rPr>
                <w:rFonts w:ascii="Times New Roman" w:hAnsi="Times New Roman" w:cs="Times New Roman"/>
              </w:rPr>
              <w:t>37 971,21892</w:t>
            </w:r>
          </w:p>
        </w:tc>
        <w:tc>
          <w:tcPr>
            <w:tcW w:w="1701" w:type="dxa"/>
          </w:tcPr>
          <w:p w:rsidR="007E37A8" w:rsidRPr="00F927C0" w:rsidRDefault="007E37A8" w:rsidP="007E37A8">
            <w:pPr>
              <w:pStyle w:val="ConsPlusNormal"/>
              <w:jc w:val="center"/>
              <w:rPr>
                <w:rFonts w:ascii="Times New Roman" w:hAnsi="Times New Roman" w:cs="Times New Roman"/>
              </w:rPr>
            </w:pPr>
            <w:r>
              <w:rPr>
                <w:rFonts w:ascii="Times New Roman" w:hAnsi="Times New Roman" w:cs="Times New Roman"/>
              </w:rPr>
              <w:t>6 839,97517</w:t>
            </w:r>
          </w:p>
        </w:tc>
        <w:tc>
          <w:tcPr>
            <w:tcW w:w="1558" w:type="dxa"/>
          </w:tcPr>
          <w:p w:rsidR="007E37A8" w:rsidRPr="00043214" w:rsidRDefault="007E37A8" w:rsidP="007E37A8">
            <w:pPr>
              <w:pStyle w:val="ConsPlusNormal"/>
              <w:jc w:val="center"/>
              <w:rPr>
                <w:rFonts w:ascii="Times New Roman" w:hAnsi="Times New Roman" w:cs="Times New Roman"/>
              </w:rPr>
            </w:pPr>
            <w:r>
              <w:rPr>
                <w:rFonts w:ascii="Times New Roman" w:hAnsi="Times New Roman" w:cs="Times New Roman"/>
              </w:rPr>
              <w:t>9 541,63168</w:t>
            </w:r>
          </w:p>
        </w:tc>
        <w:tc>
          <w:tcPr>
            <w:tcW w:w="1701" w:type="dxa"/>
          </w:tcPr>
          <w:p w:rsidR="007E37A8" w:rsidRPr="00043214" w:rsidRDefault="007E37A8" w:rsidP="007E37A8">
            <w:pPr>
              <w:pStyle w:val="ConsPlusNormal"/>
              <w:jc w:val="center"/>
              <w:rPr>
                <w:rFonts w:ascii="Times New Roman" w:hAnsi="Times New Roman" w:cs="Times New Roman"/>
              </w:rPr>
            </w:pPr>
            <w:r>
              <w:rPr>
                <w:rFonts w:ascii="Times New Roman" w:hAnsi="Times New Roman" w:cs="Times New Roman"/>
              </w:rPr>
              <w:t>7 194,64381</w:t>
            </w:r>
          </w:p>
        </w:tc>
        <w:tc>
          <w:tcPr>
            <w:tcW w:w="1559" w:type="dxa"/>
          </w:tcPr>
          <w:p w:rsidR="007E37A8" w:rsidRPr="00043214" w:rsidRDefault="007E37A8" w:rsidP="007E37A8">
            <w:pPr>
              <w:pStyle w:val="ConsPlusNormal"/>
              <w:jc w:val="center"/>
              <w:rPr>
                <w:rFonts w:ascii="Times New Roman" w:hAnsi="Times New Roman" w:cs="Times New Roman"/>
              </w:rPr>
            </w:pPr>
            <w:r>
              <w:rPr>
                <w:rFonts w:ascii="Times New Roman" w:hAnsi="Times New Roman" w:cs="Times New Roman"/>
              </w:rPr>
              <w:t>7 197,48413</w:t>
            </w:r>
          </w:p>
        </w:tc>
        <w:tc>
          <w:tcPr>
            <w:tcW w:w="1560" w:type="dxa"/>
          </w:tcPr>
          <w:p w:rsidR="007E37A8" w:rsidRPr="00043214" w:rsidRDefault="007E37A8" w:rsidP="007E37A8">
            <w:pPr>
              <w:pStyle w:val="ConsPlusNormal"/>
              <w:jc w:val="center"/>
              <w:rPr>
                <w:rFonts w:ascii="Times New Roman" w:hAnsi="Times New Roman" w:cs="Times New Roman"/>
              </w:rPr>
            </w:pPr>
            <w:r>
              <w:rPr>
                <w:rFonts w:ascii="Times New Roman" w:hAnsi="Times New Roman" w:cs="Times New Roman"/>
              </w:rPr>
              <w:t>7 197,48413</w:t>
            </w:r>
          </w:p>
        </w:tc>
      </w:tr>
      <w:tr w:rsidR="007E37A8" w:rsidRPr="00FD5C73" w:rsidTr="007E37A8">
        <w:tc>
          <w:tcPr>
            <w:tcW w:w="1843" w:type="dxa"/>
            <w:tcBorders>
              <w:bottom w:val="single" w:sz="4" w:space="0" w:color="auto"/>
            </w:tcBorders>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2.9</w:t>
            </w:r>
          </w:p>
          <w:p w:rsidR="007E37A8" w:rsidRPr="00FD5C73" w:rsidRDefault="007E37A8" w:rsidP="007E37A8">
            <w:pPr>
              <w:pStyle w:val="ConsPlusNormal"/>
              <w:jc w:val="both"/>
              <w:rPr>
                <w:rFonts w:ascii="Times New Roman" w:hAnsi="Times New Roman" w:cs="Times New Roman"/>
              </w:rPr>
            </w:pPr>
          </w:p>
        </w:tc>
        <w:tc>
          <w:tcPr>
            <w:tcW w:w="2694" w:type="dxa"/>
            <w:tcBorders>
              <w:bottom w:val="single" w:sz="4" w:space="0" w:color="auto"/>
            </w:tcBorders>
          </w:tcPr>
          <w:p w:rsidR="007E37A8" w:rsidRPr="00FD5C73" w:rsidRDefault="007E37A8" w:rsidP="007E37A8">
            <w:pPr>
              <w:pStyle w:val="ConsPlusNormal"/>
              <w:rPr>
                <w:rFonts w:ascii="Times New Roman" w:hAnsi="Times New Roman" w:cs="Times New Roman"/>
              </w:rPr>
            </w:pPr>
            <w:r w:rsidRPr="00FE155A">
              <w:rPr>
                <w:rFonts w:ascii="Times New Roman" w:hAnsi="Times New Roman" w:cs="Times New Roman"/>
              </w:rPr>
              <w:t>Создание безопасных условий в организациях в сфере физической культуры и спорта</w:t>
            </w:r>
          </w:p>
        </w:tc>
        <w:tc>
          <w:tcPr>
            <w:tcW w:w="1560" w:type="dxa"/>
            <w:tcBorders>
              <w:bottom w:val="single" w:sz="4" w:space="0" w:color="auto"/>
            </w:tcBorders>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Borders>
              <w:bottom w:val="single" w:sz="4" w:space="0" w:color="auto"/>
            </w:tcBorders>
          </w:tcPr>
          <w:p w:rsidR="007E37A8" w:rsidRPr="00F927C0" w:rsidRDefault="006B3358" w:rsidP="007E37A8">
            <w:pPr>
              <w:pStyle w:val="ConsPlusNormal"/>
              <w:jc w:val="center"/>
              <w:rPr>
                <w:rFonts w:ascii="Times New Roman" w:hAnsi="Times New Roman" w:cs="Times New Roman"/>
              </w:rPr>
            </w:pPr>
            <w:r w:rsidRPr="00F927C0">
              <w:rPr>
                <w:rFonts w:ascii="Times New Roman" w:hAnsi="Times New Roman" w:cs="Times New Roman"/>
              </w:rPr>
              <w:fldChar w:fldCharType="begin"/>
            </w:r>
            <w:r w:rsidR="007E37A8"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007E37A8" w:rsidRPr="00F927C0">
              <w:rPr>
                <w:rFonts w:ascii="Times New Roman" w:hAnsi="Times New Roman" w:cs="Times New Roman"/>
                <w:noProof/>
              </w:rPr>
              <w:t xml:space="preserve">   0,00</w:t>
            </w:r>
            <w:r w:rsidRPr="00F927C0">
              <w:rPr>
                <w:rFonts w:ascii="Times New Roman" w:hAnsi="Times New Roman" w:cs="Times New Roman"/>
              </w:rPr>
              <w:fldChar w:fldCharType="end"/>
            </w:r>
          </w:p>
        </w:tc>
        <w:tc>
          <w:tcPr>
            <w:tcW w:w="1701" w:type="dxa"/>
            <w:tcBorders>
              <w:bottom w:val="single" w:sz="4" w:space="0" w:color="auto"/>
            </w:tcBorders>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lang w:val="en-US"/>
              </w:rPr>
              <w:t>0</w:t>
            </w:r>
            <w:r w:rsidRPr="00F927C0">
              <w:rPr>
                <w:rFonts w:ascii="Times New Roman" w:hAnsi="Times New Roman" w:cs="Times New Roman"/>
              </w:rPr>
              <w:t>,00</w:t>
            </w:r>
          </w:p>
        </w:tc>
        <w:tc>
          <w:tcPr>
            <w:tcW w:w="1558" w:type="dxa"/>
            <w:tcBorders>
              <w:bottom w:val="single" w:sz="4" w:space="0" w:color="auto"/>
            </w:tcBorders>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Borders>
              <w:bottom w:val="single" w:sz="4" w:space="0" w:color="auto"/>
            </w:tcBorders>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559" w:type="dxa"/>
            <w:tcBorders>
              <w:bottom w:val="single" w:sz="4" w:space="0" w:color="auto"/>
            </w:tcBorders>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560" w:type="dxa"/>
            <w:tcBorders>
              <w:bottom w:val="single" w:sz="4" w:space="0" w:color="auto"/>
            </w:tcBorders>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r>
      <w:tr w:rsidR="007E37A8" w:rsidRPr="00FD5C73" w:rsidTr="007E37A8">
        <w:tc>
          <w:tcPr>
            <w:tcW w:w="1843" w:type="dxa"/>
            <w:tcBorders>
              <w:bottom w:val="single" w:sz="4" w:space="0" w:color="auto"/>
            </w:tcBorders>
          </w:tcPr>
          <w:p w:rsidR="007E37A8"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2.10</w:t>
            </w:r>
          </w:p>
        </w:tc>
        <w:tc>
          <w:tcPr>
            <w:tcW w:w="2694" w:type="dxa"/>
            <w:tcBorders>
              <w:bottom w:val="single" w:sz="4" w:space="0" w:color="auto"/>
            </w:tcBorders>
          </w:tcPr>
          <w:p w:rsidR="007E37A8" w:rsidRPr="00FE155A" w:rsidRDefault="007E37A8" w:rsidP="007E37A8">
            <w:pPr>
              <w:pStyle w:val="ConsPlusNormal"/>
              <w:rPr>
                <w:rFonts w:ascii="Times New Roman" w:hAnsi="Times New Roman" w:cs="Times New Roman"/>
              </w:rPr>
            </w:pPr>
            <w:r>
              <w:rPr>
                <w:rFonts w:ascii="Times New Roman" w:hAnsi="Times New Roman" w:cs="Times New Roman"/>
              </w:rPr>
              <w:t>Реализация мероприятий, направленных на исполнение наказов избирателей</w:t>
            </w:r>
          </w:p>
        </w:tc>
        <w:tc>
          <w:tcPr>
            <w:tcW w:w="1560" w:type="dxa"/>
            <w:tcBorders>
              <w:bottom w:val="single" w:sz="4" w:space="0" w:color="auto"/>
            </w:tcBorders>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Default="007E37A8" w:rsidP="007E37A8">
            <w:pPr>
              <w:pStyle w:val="ConsPlusNormal"/>
              <w:jc w:val="center"/>
              <w:rPr>
                <w:rFonts w:ascii="Times New Roman" w:hAnsi="Times New Roman" w:cs="Times New Roman"/>
              </w:rPr>
            </w:pPr>
          </w:p>
        </w:tc>
        <w:tc>
          <w:tcPr>
            <w:tcW w:w="1701" w:type="dxa"/>
            <w:tcBorders>
              <w:bottom w:val="single" w:sz="4" w:space="0" w:color="auto"/>
            </w:tcBorders>
          </w:tcPr>
          <w:p w:rsidR="007E37A8" w:rsidRPr="00F927C0" w:rsidRDefault="006B3358" w:rsidP="007E37A8">
            <w:pPr>
              <w:pStyle w:val="ConsPlusNormal"/>
              <w:jc w:val="center"/>
              <w:rPr>
                <w:rFonts w:ascii="Times New Roman" w:hAnsi="Times New Roman" w:cs="Times New Roman"/>
              </w:rPr>
            </w:pPr>
            <w:r w:rsidRPr="00F927C0">
              <w:rPr>
                <w:rFonts w:ascii="Times New Roman" w:hAnsi="Times New Roman" w:cs="Times New Roman"/>
              </w:rPr>
              <w:fldChar w:fldCharType="begin"/>
            </w:r>
            <w:r w:rsidR="007E37A8"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007E37A8">
              <w:rPr>
                <w:rFonts w:ascii="Times New Roman" w:hAnsi="Times New Roman" w:cs="Times New Roman"/>
                <w:noProof/>
              </w:rPr>
              <w:t xml:space="preserve"> 375,00</w:t>
            </w:r>
            <w:r w:rsidRPr="00F927C0">
              <w:rPr>
                <w:rFonts w:ascii="Times New Roman" w:hAnsi="Times New Roman" w:cs="Times New Roman"/>
              </w:rPr>
              <w:fldChar w:fldCharType="end"/>
            </w:r>
          </w:p>
        </w:tc>
        <w:tc>
          <w:tcPr>
            <w:tcW w:w="1701" w:type="dxa"/>
            <w:tcBorders>
              <w:bottom w:val="single" w:sz="4" w:space="0" w:color="auto"/>
            </w:tcBorders>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75,00</w:t>
            </w:r>
          </w:p>
        </w:tc>
        <w:tc>
          <w:tcPr>
            <w:tcW w:w="1558" w:type="dxa"/>
            <w:tcBorders>
              <w:bottom w:val="single" w:sz="4" w:space="0" w:color="auto"/>
            </w:tcBorders>
          </w:tcPr>
          <w:p w:rsidR="007E37A8" w:rsidRPr="00593119" w:rsidRDefault="007E37A8" w:rsidP="007E37A8">
            <w:pPr>
              <w:pStyle w:val="ConsPlusNormal"/>
              <w:jc w:val="center"/>
              <w:rPr>
                <w:rFonts w:ascii="Times New Roman" w:hAnsi="Times New Roman" w:cs="Times New Roman"/>
              </w:rPr>
            </w:pPr>
            <w:r w:rsidRPr="00593119">
              <w:rPr>
                <w:rFonts w:ascii="Times New Roman" w:hAnsi="Times New Roman" w:cs="Times New Roman"/>
              </w:rPr>
              <w:t>300,00</w:t>
            </w:r>
          </w:p>
        </w:tc>
        <w:tc>
          <w:tcPr>
            <w:tcW w:w="1701" w:type="dxa"/>
            <w:tcBorders>
              <w:bottom w:val="single" w:sz="4" w:space="0" w:color="auto"/>
            </w:tcBorders>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559" w:type="dxa"/>
            <w:tcBorders>
              <w:bottom w:val="single" w:sz="4" w:space="0" w:color="auto"/>
            </w:tcBorders>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560" w:type="dxa"/>
            <w:tcBorders>
              <w:bottom w:val="single" w:sz="4" w:space="0" w:color="auto"/>
            </w:tcBorders>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r>
      <w:tr w:rsidR="007E37A8" w:rsidRPr="00FD5C73" w:rsidTr="007E37A8">
        <w:tc>
          <w:tcPr>
            <w:tcW w:w="1843" w:type="dxa"/>
            <w:tcBorders>
              <w:bottom w:val="single" w:sz="4" w:space="0" w:color="auto"/>
            </w:tcBorders>
          </w:tcPr>
          <w:p w:rsidR="007E37A8"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2.11</w:t>
            </w:r>
          </w:p>
        </w:tc>
        <w:tc>
          <w:tcPr>
            <w:tcW w:w="2694" w:type="dxa"/>
            <w:tcBorders>
              <w:bottom w:val="single" w:sz="4" w:space="0" w:color="auto"/>
            </w:tcBorders>
          </w:tcPr>
          <w:p w:rsidR="007E37A8" w:rsidRPr="00E70C37" w:rsidRDefault="007E37A8" w:rsidP="007E37A8">
            <w:pPr>
              <w:pStyle w:val="ConsPlusNormal"/>
              <w:rPr>
                <w:rFonts w:ascii="Times New Roman" w:hAnsi="Times New Roman" w:cs="Times New Roman"/>
                <w:szCs w:val="22"/>
              </w:rPr>
            </w:pPr>
            <w:r w:rsidRPr="00E70C37">
              <w:rPr>
                <w:rFonts w:ascii="Times New Roman" w:hAnsi="Times New Roman" w:cs="Times New Roman"/>
                <w:szCs w:val="22"/>
              </w:rPr>
              <w:t>Иные межбюджетные трансферты на выполнение мероприятий по созданию безопасных условий в организациях в сфере физической культуры и спорта в Республике Коми</w:t>
            </w:r>
          </w:p>
        </w:tc>
        <w:tc>
          <w:tcPr>
            <w:tcW w:w="1560" w:type="dxa"/>
            <w:tcBorders>
              <w:bottom w:val="single" w:sz="4" w:space="0" w:color="auto"/>
            </w:tcBorders>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Default="007E37A8" w:rsidP="007E37A8">
            <w:pPr>
              <w:pStyle w:val="ConsPlusNormal"/>
              <w:jc w:val="center"/>
              <w:rPr>
                <w:rFonts w:ascii="Times New Roman" w:hAnsi="Times New Roman" w:cs="Times New Roman"/>
              </w:rPr>
            </w:pPr>
          </w:p>
        </w:tc>
        <w:tc>
          <w:tcPr>
            <w:tcW w:w="1701" w:type="dxa"/>
            <w:tcBorders>
              <w:bottom w:val="single" w:sz="4" w:space="0" w:color="auto"/>
            </w:tcBorders>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3 220,114</w:t>
            </w:r>
            <w:r>
              <w:rPr>
                <w:rFonts w:ascii="Times New Roman" w:hAnsi="Times New Roman" w:cs="Times New Roman"/>
              </w:rPr>
              <w:t>00</w:t>
            </w:r>
          </w:p>
        </w:tc>
        <w:tc>
          <w:tcPr>
            <w:tcW w:w="1701" w:type="dxa"/>
            <w:tcBorders>
              <w:bottom w:val="single" w:sz="4" w:space="0" w:color="auto"/>
            </w:tcBorders>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3 220,114</w:t>
            </w:r>
            <w:r>
              <w:rPr>
                <w:rFonts w:ascii="Times New Roman" w:hAnsi="Times New Roman" w:cs="Times New Roman"/>
              </w:rPr>
              <w:t>00</w:t>
            </w:r>
          </w:p>
        </w:tc>
        <w:tc>
          <w:tcPr>
            <w:tcW w:w="1558" w:type="dxa"/>
            <w:tcBorders>
              <w:bottom w:val="single" w:sz="4" w:space="0" w:color="auto"/>
            </w:tcBorders>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Borders>
              <w:bottom w:val="single" w:sz="4" w:space="0" w:color="auto"/>
            </w:tcBorders>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559" w:type="dxa"/>
            <w:tcBorders>
              <w:bottom w:val="single" w:sz="4" w:space="0" w:color="auto"/>
            </w:tcBorders>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c>
          <w:tcPr>
            <w:tcW w:w="1560" w:type="dxa"/>
            <w:tcBorders>
              <w:bottom w:val="single" w:sz="4" w:space="0" w:color="auto"/>
            </w:tcBorders>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0,00</w:t>
            </w:r>
          </w:p>
        </w:tc>
      </w:tr>
      <w:tr w:rsidR="007E37A8" w:rsidRPr="00FD5C73" w:rsidTr="007E37A8">
        <w:tc>
          <w:tcPr>
            <w:tcW w:w="1843" w:type="dxa"/>
            <w:vMerge w:val="restart"/>
            <w:shd w:val="clear" w:color="auto" w:fill="D9D9D9" w:themeFill="background1" w:themeFillShade="D9"/>
          </w:tcPr>
          <w:p w:rsidR="007E37A8" w:rsidRPr="00E776AB" w:rsidRDefault="007E37A8" w:rsidP="007E37A8">
            <w:pPr>
              <w:pStyle w:val="ConsPlusNormal"/>
              <w:jc w:val="both"/>
              <w:rPr>
                <w:rFonts w:ascii="Times New Roman" w:hAnsi="Times New Roman" w:cs="Times New Roman"/>
                <w:b/>
              </w:rPr>
            </w:pPr>
            <w:r w:rsidRPr="00E776AB">
              <w:rPr>
                <w:rFonts w:ascii="Times New Roman" w:hAnsi="Times New Roman" w:cs="Times New Roman"/>
                <w:b/>
              </w:rPr>
              <w:t>Задача 3</w:t>
            </w:r>
          </w:p>
        </w:tc>
        <w:tc>
          <w:tcPr>
            <w:tcW w:w="2694" w:type="dxa"/>
            <w:vMerge w:val="restart"/>
            <w:shd w:val="clear" w:color="auto" w:fill="D9D9D9" w:themeFill="background1" w:themeFillShade="D9"/>
          </w:tcPr>
          <w:p w:rsidR="007E37A8" w:rsidRPr="00E776AB" w:rsidRDefault="007E37A8" w:rsidP="007E37A8">
            <w:pPr>
              <w:pStyle w:val="ConsPlusNormal"/>
              <w:rPr>
                <w:rFonts w:ascii="Times New Roman" w:hAnsi="Times New Roman" w:cs="Times New Roman"/>
                <w:b/>
              </w:rPr>
            </w:pPr>
            <w:r w:rsidRPr="00E776AB">
              <w:rPr>
                <w:rFonts w:ascii="Times New Roman" w:hAnsi="Times New Roman" w:cs="Times New Roman"/>
                <w:b/>
              </w:rPr>
              <w:t>Развитие кадрового потенциала и обеспечение квалифицированного кадрового потенциала учреждений физической культуры и массового спорта</w:t>
            </w:r>
          </w:p>
        </w:tc>
        <w:tc>
          <w:tcPr>
            <w:tcW w:w="1560" w:type="dxa"/>
            <w:shd w:val="clear" w:color="auto" w:fill="D9D9D9" w:themeFill="background1" w:themeFillShade="D9"/>
          </w:tcPr>
          <w:p w:rsidR="007E37A8" w:rsidRPr="00E776AB" w:rsidRDefault="007E37A8" w:rsidP="007E37A8">
            <w:pPr>
              <w:pStyle w:val="ConsPlusNormal"/>
              <w:jc w:val="center"/>
              <w:rPr>
                <w:rFonts w:ascii="Times New Roman" w:hAnsi="Times New Roman" w:cs="Times New Roman"/>
                <w:b/>
              </w:rPr>
            </w:pPr>
            <w:r w:rsidRPr="00E776AB">
              <w:rPr>
                <w:rFonts w:ascii="Times New Roman" w:hAnsi="Times New Roman" w:cs="Times New Roman"/>
                <w:b/>
              </w:rPr>
              <w:t>Всего, в том числе:</w:t>
            </w:r>
          </w:p>
        </w:tc>
        <w:tc>
          <w:tcPr>
            <w:tcW w:w="1701" w:type="dxa"/>
            <w:shd w:val="clear" w:color="auto" w:fill="D9D9D9" w:themeFill="background1" w:themeFillShade="D9"/>
          </w:tcPr>
          <w:p w:rsidR="007E37A8" w:rsidRPr="003250AD" w:rsidRDefault="006B3358" w:rsidP="007E37A8">
            <w:pPr>
              <w:pStyle w:val="ConsPlusNormal"/>
              <w:jc w:val="center"/>
              <w:rPr>
                <w:rFonts w:ascii="Times New Roman" w:hAnsi="Times New Roman" w:cs="Times New Roman"/>
                <w:b/>
              </w:rPr>
            </w:pPr>
            <w:r w:rsidRPr="003250AD">
              <w:rPr>
                <w:rFonts w:ascii="Times New Roman" w:hAnsi="Times New Roman" w:cs="Times New Roman"/>
                <w:b/>
              </w:rPr>
              <w:fldChar w:fldCharType="begin"/>
            </w:r>
            <w:r w:rsidR="007E37A8" w:rsidRPr="003250AD">
              <w:rPr>
                <w:rFonts w:ascii="Times New Roman" w:hAnsi="Times New Roman" w:cs="Times New Roman"/>
                <w:b/>
              </w:rPr>
              <w:instrText xml:space="preserve"> =SUM(right) \# "# ##0,00" </w:instrText>
            </w:r>
            <w:r w:rsidRPr="003250AD">
              <w:rPr>
                <w:rFonts w:ascii="Times New Roman" w:hAnsi="Times New Roman" w:cs="Times New Roman"/>
                <w:b/>
              </w:rPr>
              <w:fldChar w:fldCharType="separate"/>
            </w:r>
            <w:r w:rsidR="007E37A8" w:rsidRPr="003250AD">
              <w:rPr>
                <w:rFonts w:ascii="Times New Roman" w:hAnsi="Times New Roman" w:cs="Times New Roman"/>
                <w:b/>
                <w:noProof/>
              </w:rPr>
              <w:t xml:space="preserve">   0,00</w:t>
            </w:r>
            <w:r w:rsidRPr="003250AD">
              <w:rPr>
                <w:rFonts w:ascii="Times New Roman" w:hAnsi="Times New Roman" w:cs="Times New Roman"/>
                <w:b/>
              </w:rPr>
              <w:fldChar w:fldCharType="end"/>
            </w:r>
          </w:p>
        </w:tc>
        <w:tc>
          <w:tcPr>
            <w:tcW w:w="1701" w:type="dxa"/>
            <w:shd w:val="clear" w:color="auto" w:fill="D9D9D9" w:themeFill="background1" w:themeFillShade="D9"/>
          </w:tcPr>
          <w:p w:rsidR="007E37A8" w:rsidRPr="003250AD" w:rsidRDefault="007E37A8" w:rsidP="007E37A8">
            <w:pPr>
              <w:pStyle w:val="ConsPlusNormal"/>
              <w:jc w:val="center"/>
              <w:rPr>
                <w:rFonts w:ascii="Times New Roman" w:hAnsi="Times New Roman" w:cs="Times New Roman"/>
                <w:b/>
              </w:rPr>
            </w:pPr>
            <w:r w:rsidRPr="003250AD">
              <w:rPr>
                <w:rFonts w:ascii="Times New Roman" w:hAnsi="Times New Roman" w:cs="Times New Roman"/>
                <w:b/>
                <w:lang w:val="en-US"/>
              </w:rPr>
              <w:t>0</w:t>
            </w:r>
            <w:r w:rsidRPr="003250AD">
              <w:rPr>
                <w:rFonts w:ascii="Times New Roman" w:hAnsi="Times New Roman" w:cs="Times New Roman"/>
                <w:b/>
              </w:rPr>
              <w:t>,00</w:t>
            </w:r>
          </w:p>
        </w:tc>
        <w:tc>
          <w:tcPr>
            <w:tcW w:w="1558" w:type="dxa"/>
            <w:shd w:val="clear" w:color="auto" w:fill="D9D9D9" w:themeFill="background1" w:themeFillShade="D9"/>
          </w:tcPr>
          <w:p w:rsidR="007E37A8" w:rsidRPr="003250AD" w:rsidRDefault="007E37A8" w:rsidP="007E37A8">
            <w:pPr>
              <w:pStyle w:val="ConsPlusNormal"/>
              <w:jc w:val="center"/>
              <w:rPr>
                <w:rFonts w:ascii="Times New Roman" w:hAnsi="Times New Roman" w:cs="Times New Roman"/>
                <w:b/>
              </w:rPr>
            </w:pPr>
            <w:r w:rsidRPr="003250AD">
              <w:rPr>
                <w:rFonts w:ascii="Times New Roman" w:hAnsi="Times New Roman" w:cs="Times New Roman"/>
                <w:b/>
              </w:rPr>
              <w:t>0,00</w:t>
            </w:r>
          </w:p>
        </w:tc>
        <w:tc>
          <w:tcPr>
            <w:tcW w:w="1701" w:type="dxa"/>
            <w:shd w:val="clear" w:color="auto" w:fill="D9D9D9" w:themeFill="background1" w:themeFillShade="D9"/>
          </w:tcPr>
          <w:p w:rsidR="007E37A8" w:rsidRPr="003250AD" w:rsidRDefault="007E37A8" w:rsidP="007E37A8">
            <w:pPr>
              <w:pStyle w:val="ConsPlusNormal"/>
              <w:jc w:val="center"/>
              <w:rPr>
                <w:rFonts w:ascii="Times New Roman" w:hAnsi="Times New Roman" w:cs="Times New Roman"/>
                <w:b/>
              </w:rPr>
            </w:pPr>
            <w:r w:rsidRPr="003250AD">
              <w:rPr>
                <w:rFonts w:ascii="Times New Roman" w:hAnsi="Times New Roman" w:cs="Times New Roman"/>
                <w:b/>
              </w:rPr>
              <w:t>0,00</w:t>
            </w:r>
          </w:p>
        </w:tc>
        <w:tc>
          <w:tcPr>
            <w:tcW w:w="1559" w:type="dxa"/>
            <w:shd w:val="clear" w:color="auto" w:fill="D9D9D9" w:themeFill="background1" w:themeFillShade="D9"/>
          </w:tcPr>
          <w:p w:rsidR="007E37A8" w:rsidRPr="003250AD" w:rsidRDefault="007E37A8" w:rsidP="007E37A8">
            <w:pPr>
              <w:pStyle w:val="ConsPlusNormal"/>
              <w:jc w:val="center"/>
              <w:rPr>
                <w:rFonts w:ascii="Times New Roman" w:hAnsi="Times New Roman" w:cs="Times New Roman"/>
                <w:b/>
              </w:rPr>
            </w:pPr>
            <w:r w:rsidRPr="003250AD">
              <w:rPr>
                <w:rFonts w:ascii="Times New Roman" w:hAnsi="Times New Roman" w:cs="Times New Roman"/>
                <w:b/>
              </w:rPr>
              <w:t>0,00</w:t>
            </w:r>
          </w:p>
        </w:tc>
        <w:tc>
          <w:tcPr>
            <w:tcW w:w="1560" w:type="dxa"/>
            <w:shd w:val="clear" w:color="auto" w:fill="D9D9D9" w:themeFill="background1" w:themeFillShade="D9"/>
          </w:tcPr>
          <w:p w:rsidR="007E37A8" w:rsidRPr="003250AD" w:rsidRDefault="007E37A8" w:rsidP="007E37A8">
            <w:pPr>
              <w:pStyle w:val="ConsPlusNormal"/>
              <w:jc w:val="center"/>
              <w:rPr>
                <w:rFonts w:ascii="Times New Roman" w:hAnsi="Times New Roman" w:cs="Times New Roman"/>
                <w:b/>
              </w:rPr>
            </w:pPr>
            <w:r w:rsidRPr="003250AD">
              <w:rPr>
                <w:rFonts w:ascii="Times New Roman" w:hAnsi="Times New Roman" w:cs="Times New Roman"/>
                <w:b/>
              </w:rPr>
              <w:t>0,00</w:t>
            </w:r>
          </w:p>
        </w:tc>
      </w:tr>
      <w:tr w:rsidR="007E37A8" w:rsidRPr="00FD5C73" w:rsidTr="007E37A8">
        <w:tc>
          <w:tcPr>
            <w:tcW w:w="1843"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694"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3250AD" w:rsidRDefault="006B3358" w:rsidP="007E37A8">
            <w:pPr>
              <w:pStyle w:val="ConsPlusNormal"/>
              <w:jc w:val="center"/>
              <w:rPr>
                <w:rFonts w:ascii="Times New Roman" w:hAnsi="Times New Roman" w:cs="Times New Roman"/>
              </w:rPr>
            </w:pPr>
            <w:r w:rsidRPr="003250AD">
              <w:rPr>
                <w:rFonts w:ascii="Times New Roman" w:hAnsi="Times New Roman" w:cs="Times New Roman"/>
              </w:rPr>
              <w:fldChar w:fldCharType="begin"/>
            </w:r>
            <w:r w:rsidR="007E37A8" w:rsidRPr="003250AD">
              <w:rPr>
                <w:rFonts w:ascii="Times New Roman" w:hAnsi="Times New Roman" w:cs="Times New Roman"/>
              </w:rPr>
              <w:instrText xml:space="preserve"> =SUM(right) \# "# ##0,00" </w:instrText>
            </w:r>
            <w:r w:rsidRPr="003250AD">
              <w:rPr>
                <w:rFonts w:ascii="Times New Roman" w:hAnsi="Times New Roman" w:cs="Times New Roman"/>
              </w:rPr>
              <w:fldChar w:fldCharType="separate"/>
            </w:r>
            <w:r w:rsidR="007E37A8" w:rsidRPr="003250AD">
              <w:rPr>
                <w:rFonts w:ascii="Times New Roman" w:hAnsi="Times New Roman" w:cs="Times New Roman"/>
                <w:noProof/>
              </w:rPr>
              <w:t xml:space="preserve">   0,00</w:t>
            </w:r>
            <w:r w:rsidRPr="003250AD">
              <w:rPr>
                <w:rFonts w:ascii="Times New Roman" w:hAnsi="Times New Roman" w:cs="Times New Roman"/>
              </w:rPr>
              <w:fldChar w:fldCharType="end"/>
            </w:r>
          </w:p>
        </w:tc>
        <w:tc>
          <w:tcPr>
            <w:tcW w:w="1701" w:type="dxa"/>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lang w:val="en-US"/>
              </w:rPr>
              <w:t>0</w:t>
            </w:r>
            <w:r w:rsidRPr="003250AD">
              <w:rPr>
                <w:rFonts w:ascii="Times New Roman" w:hAnsi="Times New Roman" w:cs="Times New Roman"/>
              </w:rPr>
              <w:t>,00</w:t>
            </w:r>
          </w:p>
        </w:tc>
        <w:tc>
          <w:tcPr>
            <w:tcW w:w="1558" w:type="dxa"/>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rPr>
              <w:t>0,00</w:t>
            </w:r>
          </w:p>
        </w:tc>
        <w:tc>
          <w:tcPr>
            <w:tcW w:w="1701" w:type="dxa"/>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rPr>
              <w:t>0,00</w:t>
            </w:r>
          </w:p>
        </w:tc>
        <w:tc>
          <w:tcPr>
            <w:tcW w:w="1559" w:type="dxa"/>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rPr>
              <w:t>0,00</w:t>
            </w:r>
          </w:p>
        </w:tc>
        <w:tc>
          <w:tcPr>
            <w:tcW w:w="1560" w:type="dxa"/>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rPr>
              <w:t>0,00</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3.1</w:t>
            </w:r>
          </w:p>
          <w:p w:rsidR="007E37A8" w:rsidRPr="00FD5C73" w:rsidRDefault="007E37A8" w:rsidP="007E37A8">
            <w:pPr>
              <w:pStyle w:val="ConsPlusNormal"/>
              <w:jc w:val="both"/>
              <w:rPr>
                <w:rFonts w:ascii="Times New Roman" w:hAnsi="Times New Roman" w:cs="Times New Roman"/>
              </w:rPr>
            </w:pPr>
          </w:p>
        </w:tc>
        <w:tc>
          <w:tcPr>
            <w:tcW w:w="2694" w:type="dxa"/>
          </w:tcPr>
          <w:p w:rsidR="007E37A8" w:rsidRPr="00FD5C73" w:rsidRDefault="007E37A8" w:rsidP="007E37A8">
            <w:pPr>
              <w:pStyle w:val="ConsPlusNormal"/>
              <w:rPr>
                <w:rFonts w:ascii="Times New Roman" w:hAnsi="Times New Roman" w:cs="Times New Roman"/>
              </w:rPr>
            </w:pPr>
            <w:r w:rsidRPr="00D24983">
              <w:rPr>
                <w:rFonts w:ascii="Times New Roman" w:hAnsi="Times New Roman" w:cs="Times New Roman"/>
              </w:rPr>
              <w:t>Организация подготовки и переподготовки специалистов в сфере физической культуры и спорта</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jc w:val="center"/>
              <w:rPr>
                <w:rFonts w:ascii="Times New Roman" w:hAnsi="Times New Roman" w:cs="Times New Roman"/>
              </w:rPr>
            </w:pPr>
          </w:p>
        </w:tc>
        <w:tc>
          <w:tcPr>
            <w:tcW w:w="1701" w:type="dxa"/>
          </w:tcPr>
          <w:p w:rsidR="007E37A8" w:rsidRPr="003250AD" w:rsidRDefault="006B3358" w:rsidP="007E37A8">
            <w:pPr>
              <w:pStyle w:val="ConsPlusNormal"/>
              <w:jc w:val="center"/>
              <w:rPr>
                <w:rFonts w:ascii="Times New Roman" w:hAnsi="Times New Roman" w:cs="Times New Roman"/>
              </w:rPr>
            </w:pPr>
            <w:r w:rsidRPr="003250AD">
              <w:rPr>
                <w:rFonts w:ascii="Times New Roman" w:hAnsi="Times New Roman" w:cs="Times New Roman"/>
              </w:rPr>
              <w:fldChar w:fldCharType="begin"/>
            </w:r>
            <w:r w:rsidR="007E37A8" w:rsidRPr="003250AD">
              <w:rPr>
                <w:rFonts w:ascii="Times New Roman" w:hAnsi="Times New Roman" w:cs="Times New Roman"/>
              </w:rPr>
              <w:instrText xml:space="preserve"> =SUM(right) \# "# ##0,00" </w:instrText>
            </w:r>
            <w:r w:rsidRPr="003250AD">
              <w:rPr>
                <w:rFonts w:ascii="Times New Roman" w:hAnsi="Times New Roman" w:cs="Times New Roman"/>
              </w:rPr>
              <w:fldChar w:fldCharType="separate"/>
            </w:r>
            <w:r w:rsidR="007E37A8" w:rsidRPr="003250AD">
              <w:rPr>
                <w:rFonts w:ascii="Times New Roman" w:hAnsi="Times New Roman" w:cs="Times New Roman"/>
                <w:noProof/>
              </w:rPr>
              <w:t xml:space="preserve">   0,00</w:t>
            </w:r>
            <w:r w:rsidRPr="003250AD">
              <w:rPr>
                <w:rFonts w:ascii="Times New Roman" w:hAnsi="Times New Roman" w:cs="Times New Roman"/>
              </w:rPr>
              <w:fldChar w:fldCharType="end"/>
            </w:r>
          </w:p>
        </w:tc>
        <w:tc>
          <w:tcPr>
            <w:tcW w:w="1701" w:type="dxa"/>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lang w:val="en-US"/>
              </w:rPr>
              <w:t>0</w:t>
            </w:r>
            <w:r w:rsidRPr="003250AD">
              <w:rPr>
                <w:rFonts w:ascii="Times New Roman" w:hAnsi="Times New Roman" w:cs="Times New Roman"/>
              </w:rPr>
              <w:t>,00</w:t>
            </w:r>
          </w:p>
        </w:tc>
        <w:tc>
          <w:tcPr>
            <w:tcW w:w="1558" w:type="dxa"/>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rPr>
              <w:t>0,00</w:t>
            </w:r>
          </w:p>
        </w:tc>
        <w:tc>
          <w:tcPr>
            <w:tcW w:w="1701" w:type="dxa"/>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rPr>
              <w:t>0,00</w:t>
            </w:r>
          </w:p>
        </w:tc>
        <w:tc>
          <w:tcPr>
            <w:tcW w:w="1559" w:type="dxa"/>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rPr>
              <w:t>0,00</w:t>
            </w:r>
          </w:p>
        </w:tc>
        <w:tc>
          <w:tcPr>
            <w:tcW w:w="1560" w:type="dxa"/>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rPr>
              <w:t>0,00</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3.2</w:t>
            </w:r>
          </w:p>
          <w:p w:rsidR="007E37A8" w:rsidRPr="00FD5C73" w:rsidRDefault="007E37A8" w:rsidP="007E37A8">
            <w:pPr>
              <w:pStyle w:val="ConsPlusNormal"/>
              <w:jc w:val="both"/>
              <w:rPr>
                <w:rFonts w:ascii="Times New Roman" w:hAnsi="Times New Roman" w:cs="Times New Roman"/>
              </w:rPr>
            </w:pPr>
          </w:p>
        </w:tc>
        <w:tc>
          <w:tcPr>
            <w:tcW w:w="2694" w:type="dxa"/>
          </w:tcPr>
          <w:p w:rsidR="007E37A8" w:rsidRPr="00FD5C73" w:rsidRDefault="007E37A8" w:rsidP="007E37A8">
            <w:pPr>
              <w:pStyle w:val="ConsPlusNormal"/>
              <w:rPr>
                <w:rFonts w:ascii="Times New Roman" w:hAnsi="Times New Roman" w:cs="Times New Roman"/>
              </w:rPr>
            </w:pPr>
            <w:r w:rsidRPr="00D24983">
              <w:rPr>
                <w:rFonts w:ascii="Times New Roman" w:hAnsi="Times New Roman" w:cs="Times New Roman"/>
              </w:rPr>
              <w:t>Подготовка высококвалифицированных тренерских кадров для системы подготовки спортивного резерва</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3250AD" w:rsidRDefault="006B3358" w:rsidP="007E37A8">
            <w:pPr>
              <w:pStyle w:val="ConsPlusNormal"/>
              <w:jc w:val="center"/>
              <w:rPr>
                <w:rFonts w:ascii="Times New Roman" w:hAnsi="Times New Roman" w:cs="Times New Roman"/>
              </w:rPr>
            </w:pPr>
            <w:r w:rsidRPr="003250AD">
              <w:rPr>
                <w:rFonts w:ascii="Times New Roman" w:hAnsi="Times New Roman" w:cs="Times New Roman"/>
              </w:rPr>
              <w:fldChar w:fldCharType="begin"/>
            </w:r>
            <w:r w:rsidR="007E37A8" w:rsidRPr="003250AD">
              <w:rPr>
                <w:rFonts w:ascii="Times New Roman" w:hAnsi="Times New Roman" w:cs="Times New Roman"/>
              </w:rPr>
              <w:instrText xml:space="preserve"> =SUM(right) \# "# ##0,00" </w:instrText>
            </w:r>
            <w:r w:rsidRPr="003250AD">
              <w:rPr>
                <w:rFonts w:ascii="Times New Roman" w:hAnsi="Times New Roman" w:cs="Times New Roman"/>
              </w:rPr>
              <w:fldChar w:fldCharType="separate"/>
            </w:r>
            <w:r w:rsidR="007E37A8" w:rsidRPr="003250AD">
              <w:rPr>
                <w:rFonts w:ascii="Times New Roman" w:hAnsi="Times New Roman" w:cs="Times New Roman"/>
                <w:noProof/>
              </w:rPr>
              <w:t xml:space="preserve">   0,00</w:t>
            </w:r>
            <w:r w:rsidRPr="003250AD">
              <w:rPr>
                <w:rFonts w:ascii="Times New Roman" w:hAnsi="Times New Roman" w:cs="Times New Roman"/>
              </w:rPr>
              <w:fldChar w:fldCharType="end"/>
            </w:r>
          </w:p>
        </w:tc>
        <w:tc>
          <w:tcPr>
            <w:tcW w:w="1701" w:type="dxa"/>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lang w:val="en-US"/>
              </w:rPr>
              <w:t>0</w:t>
            </w:r>
            <w:r w:rsidRPr="003250AD">
              <w:rPr>
                <w:rFonts w:ascii="Times New Roman" w:hAnsi="Times New Roman" w:cs="Times New Roman"/>
              </w:rPr>
              <w:t>,00</w:t>
            </w:r>
          </w:p>
        </w:tc>
        <w:tc>
          <w:tcPr>
            <w:tcW w:w="1558" w:type="dxa"/>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rPr>
              <w:t>0,00</w:t>
            </w:r>
          </w:p>
        </w:tc>
        <w:tc>
          <w:tcPr>
            <w:tcW w:w="1701" w:type="dxa"/>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rPr>
              <w:t>0,00</w:t>
            </w:r>
          </w:p>
        </w:tc>
        <w:tc>
          <w:tcPr>
            <w:tcW w:w="1559" w:type="dxa"/>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rPr>
              <w:t>0,00</w:t>
            </w:r>
          </w:p>
        </w:tc>
        <w:tc>
          <w:tcPr>
            <w:tcW w:w="1560" w:type="dxa"/>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rPr>
              <w:t>0,00</w:t>
            </w:r>
          </w:p>
        </w:tc>
      </w:tr>
      <w:tr w:rsidR="007E37A8" w:rsidRPr="00FD5C73" w:rsidTr="007E37A8">
        <w:tc>
          <w:tcPr>
            <w:tcW w:w="1843" w:type="dxa"/>
            <w:tcBorders>
              <w:bottom w:val="single" w:sz="4" w:space="0" w:color="auto"/>
            </w:tcBorders>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3.3</w:t>
            </w:r>
          </w:p>
          <w:p w:rsidR="007E37A8" w:rsidRPr="00FD5C73" w:rsidRDefault="007E37A8" w:rsidP="007E37A8">
            <w:pPr>
              <w:pStyle w:val="ConsPlusNormal"/>
              <w:jc w:val="both"/>
              <w:rPr>
                <w:rFonts w:ascii="Times New Roman" w:hAnsi="Times New Roman" w:cs="Times New Roman"/>
              </w:rPr>
            </w:pPr>
          </w:p>
        </w:tc>
        <w:tc>
          <w:tcPr>
            <w:tcW w:w="2694" w:type="dxa"/>
            <w:tcBorders>
              <w:bottom w:val="single" w:sz="4" w:space="0" w:color="auto"/>
            </w:tcBorders>
          </w:tcPr>
          <w:p w:rsidR="007E37A8" w:rsidRPr="00FD5C73" w:rsidRDefault="007E37A8" w:rsidP="007E37A8">
            <w:pPr>
              <w:pStyle w:val="ConsPlusNormal"/>
              <w:rPr>
                <w:rFonts w:ascii="Times New Roman" w:hAnsi="Times New Roman" w:cs="Times New Roman"/>
              </w:rPr>
            </w:pPr>
            <w:r w:rsidRPr="00D24983">
              <w:rPr>
                <w:rFonts w:ascii="Times New Roman" w:hAnsi="Times New Roman" w:cs="Times New Roman"/>
              </w:rPr>
              <w:t>Создание эффективных материальных и моральных стимулов для притока наиболее квалифицированных специалистов, стимулирование спортсменов на достижение высоких спортивных результатов (премии, конкурсы, стипендии, иные подъемные выплаты и меры соцподдержки)</w:t>
            </w:r>
          </w:p>
        </w:tc>
        <w:tc>
          <w:tcPr>
            <w:tcW w:w="1560" w:type="dxa"/>
            <w:tcBorders>
              <w:bottom w:val="single" w:sz="4" w:space="0" w:color="auto"/>
            </w:tcBorders>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jc w:val="center"/>
              <w:rPr>
                <w:rFonts w:ascii="Times New Roman" w:hAnsi="Times New Roman" w:cs="Times New Roman"/>
              </w:rPr>
            </w:pPr>
          </w:p>
        </w:tc>
        <w:tc>
          <w:tcPr>
            <w:tcW w:w="1701" w:type="dxa"/>
            <w:tcBorders>
              <w:bottom w:val="single" w:sz="4" w:space="0" w:color="auto"/>
            </w:tcBorders>
          </w:tcPr>
          <w:p w:rsidR="007E37A8" w:rsidRPr="003250AD" w:rsidRDefault="006B3358" w:rsidP="007E37A8">
            <w:pPr>
              <w:pStyle w:val="ConsPlusNormal"/>
              <w:jc w:val="center"/>
              <w:rPr>
                <w:rFonts w:ascii="Times New Roman" w:hAnsi="Times New Roman" w:cs="Times New Roman"/>
              </w:rPr>
            </w:pPr>
            <w:r w:rsidRPr="003250AD">
              <w:rPr>
                <w:rFonts w:ascii="Times New Roman" w:hAnsi="Times New Roman" w:cs="Times New Roman"/>
              </w:rPr>
              <w:fldChar w:fldCharType="begin"/>
            </w:r>
            <w:r w:rsidR="007E37A8" w:rsidRPr="003250AD">
              <w:rPr>
                <w:rFonts w:ascii="Times New Roman" w:hAnsi="Times New Roman" w:cs="Times New Roman"/>
              </w:rPr>
              <w:instrText xml:space="preserve"> =SUM(right) \# "# ##0,00" </w:instrText>
            </w:r>
            <w:r w:rsidRPr="003250AD">
              <w:rPr>
                <w:rFonts w:ascii="Times New Roman" w:hAnsi="Times New Roman" w:cs="Times New Roman"/>
              </w:rPr>
              <w:fldChar w:fldCharType="separate"/>
            </w:r>
            <w:r w:rsidR="007E37A8" w:rsidRPr="003250AD">
              <w:rPr>
                <w:rFonts w:ascii="Times New Roman" w:hAnsi="Times New Roman" w:cs="Times New Roman"/>
                <w:noProof/>
              </w:rPr>
              <w:t xml:space="preserve">   0,00</w:t>
            </w:r>
            <w:r w:rsidRPr="003250AD">
              <w:rPr>
                <w:rFonts w:ascii="Times New Roman" w:hAnsi="Times New Roman" w:cs="Times New Roman"/>
              </w:rPr>
              <w:fldChar w:fldCharType="end"/>
            </w:r>
          </w:p>
        </w:tc>
        <w:tc>
          <w:tcPr>
            <w:tcW w:w="1701" w:type="dxa"/>
            <w:tcBorders>
              <w:bottom w:val="single" w:sz="4" w:space="0" w:color="auto"/>
            </w:tcBorders>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lang w:val="en-US"/>
              </w:rPr>
              <w:t>0</w:t>
            </w:r>
            <w:r w:rsidRPr="003250AD">
              <w:rPr>
                <w:rFonts w:ascii="Times New Roman" w:hAnsi="Times New Roman" w:cs="Times New Roman"/>
              </w:rPr>
              <w:t>,00</w:t>
            </w:r>
          </w:p>
        </w:tc>
        <w:tc>
          <w:tcPr>
            <w:tcW w:w="1558" w:type="dxa"/>
            <w:tcBorders>
              <w:bottom w:val="single" w:sz="4" w:space="0" w:color="auto"/>
            </w:tcBorders>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rPr>
              <w:t>0,00</w:t>
            </w:r>
          </w:p>
        </w:tc>
        <w:tc>
          <w:tcPr>
            <w:tcW w:w="1701" w:type="dxa"/>
            <w:tcBorders>
              <w:bottom w:val="single" w:sz="4" w:space="0" w:color="auto"/>
            </w:tcBorders>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rPr>
              <w:t>0,00</w:t>
            </w:r>
          </w:p>
        </w:tc>
        <w:tc>
          <w:tcPr>
            <w:tcW w:w="1559" w:type="dxa"/>
            <w:tcBorders>
              <w:bottom w:val="single" w:sz="4" w:space="0" w:color="auto"/>
            </w:tcBorders>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rPr>
              <w:t>0,00</w:t>
            </w:r>
          </w:p>
        </w:tc>
        <w:tc>
          <w:tcPr>
            <w:tcW w:w="1560" w:type="dxa"/>
            <w:tcBorders>
              <w:bottom w:val="single" w:sz="4" w:space="0" w:color="auto"/>
            </w:tcBorders>
          </w:tcPr>
          <w:p w:rsidR="007E37A8" w:rsidRPr="003250AD" w:rsidRDefault="007E37A8" w:rsidP="007E37A8">
            <w:pPr>
              <w:pStyle w:val="ConsPlusNormal"/>
              <w:jc w:val="center"/>
              <w:rPr>
                <w:rFonts w:ascii="Times New Roman" w:hAnsi="Times New Roman" w:cs="Times New Roman"/>
              </w:rPr>
            </w:pPr>
            <w:r w:rsidRPr="003250AD">
              <w:rPr>
                <w:rFonts w:ascii="Times New Roman" w:hAnsi="Times New Roman" w:cs="Times New Roman"/>
              </w:rPr>
              <w:t>0,00</w:t>
            </w:r>
          </w:p>
        </w:tc>
      </w:tr>
      <w:tr w:rsidR="007E37A8" w:rsidRPr="00FD5C73" w:rsidTr="007E37A8">
        <w:tc>
          <w:tcPr>
            <w:tcW w:w="1843" w:type="dxa"/>
            <w:vMerge w:val="restart"/>
            <w:shd w:val="clear" w:color="auto" w:fill="D9D9D9" w:themeFill="background1" w:themeFillShade="D9"/>
          </w:tcPr>
          <w:p w:rsidR="007E37A8" w:rsidRPr="00E776AB" w:rsidRDefault="007E37A8" w:rsidP="007E37A8">
            <w:pPr>
              <w:pStyle w:val="ConsPlusNormal"/>
              <w:jc w:val="both"/>
              <w:rPr>
                <w:rFonts w:ascii="Times New Roman" w:hAnsi="Times New Roman" w:cs="Times New Roman"/>
                <w:b/>
              </w:rPr>
            </w:pPr>
            <w:r w:rsidRPr="00E776AB">
              <w:rPr>
                <w:rFonts w:ascii="Times New Roman" w:hAnsi="Times New Roman" w:cs="Times New Roman"/>
                <w:b/>
              </w:rPr>
              <w:t>Задача 4</w:t>
            </w:r>
          </w:p>
        </w:tc>
        <w:tc>
          <w:tcPr>
            <w:tcW w:w="2694" w:type="dxa"/>
            <w:vMerge w:val="restart"/>
            <w:shd w:val="clear" w:color="auto" w:fill="D9D9D9" w:themeFill="background1" w:themeFillShade="D9"/>
          </w:tcPr>
          <w:p w:rsidR="007E37A8" w:rsidRPr="00E776AB" w:rsidRDefault="007E37A8" w:rsidP="007E37A8">
            <w:pPr>
              <w:pStyle w:val="ConsPlusNormal"/>
              <w:rPr>
                <w:rFonts w:ascii="Times New Roman" w:hAnsi="Times New Roman" w:cs="Times New Roman"/>
                <w:b/>
              </w:rPr>
            </w:pPr>
            <w:r w:rsidRPr="00E776AB">
              <w:rPr>
                <w:rFonts w:ascii="Times New Roman" w:hAnsi="Times New Roman" w:cs="Times New Roman"/>
                <w:b/>
              </w:rPr>
              <w:t>Популяризация здорового образа жизни, физической культуры и спорта среди населения МР «Усть-Куломский»</w:t>
            </w:r>
          </w:p>
        </w:tc>
        <w:tc>
          <w:tcPr>
            <w:tcW w:w="1560" w:type="dxa"/>
            <w:shd w:val="clear" w:color="auto" w:fill="D9D9D9" w:themeFill="background1" w:themeFillShade="D9"/>
          </w:tcPr>
          <w:p w:rsidR="007E37A8" w:rsidRPr="00E776AB" w:rsidRDefault="007E37A8" w:rsidP="007E37A8">
            <w:pPr>
              <w:pStyle w:val="ConsPlusNormal"/>
              <w:jc w:val="center"/>
              <w:rPr>
                <w:rFonts w:ascii="Times New Roman" w:hAnsi="Times New Roman" w:cs="Times New Roman"/>
                <w:b/>
              </w:rPr>
            </w:pPr>
            <w:r w:rsidRPr="00E776AB">
              <w:rPr>
                <w:rFonts w:ascii="Times New Roman" w:hAnsi="Times New Roman" w:cs="Times New Roman"/>
                <w:b/>
              </w:rPr>
              <w:t>Всего, в том числе:</w:t>
            </w:r>
          </w:p>
        </w:tc>
        <w:tc>
          <w:tcPr>
            <w:tcW w:w="1701" w:type="dxa"/>
            <w:shd w:val="clear" w:color="auto" w:fill="D9D9D9" w:themeFill="background1" w:themeFillShade="D9"/>
          </w:tcPr>
          <w:p w:rsidR="007E37A8" w:rsidRPr="00DA6D05" w:rsidRDefault="006B3358" w:rsidP="007E37A8">
            <w:pPr>
              <w:pStyle w:val="ConsPlusNormal"/>
              <w:jc w:val="center"/>
              <w:rPr>
                <w:rFonts w:ascii="Times New Roman" w:hAnsi="Times New Roman" w:cs="Times New Roman"/>
                <w:b/>
              </w:rPr>
            </w:pPr>
            <w:r w:rsidRPr="00DA6D05">
              <w:rPr>
                <w:rFonts w:ascii="Times New Roman" w:hAnsi="Times New Roman" w:cs="Times New Roman"/>
                <w:b/>
              </w:rPr>
              <w:fldChar w:fldCharType="begin"/>
            </w:r>
            <w:r w:rsidR="007E37A8" w:rsidRPr="00DA6D05">
              <w:rPr>
                <w:rFonts w:ascii="Times New Roman" w:hAnsi="Times New Roman" w:cs="Times New Roman"/>
                <w:b/>
              </w:rPr>
              <w:instrText xml:space="preserve"> =SUM(right) \# "# ##0,00" </w:instrText>
            </w:r>
            <w:r w:rsidRPr="00DA6D05">
              <w:rPr>
                <w:rFonts w:ascii="Times New Roman" w:hAnsi="Times New Roman" w:cs="Times New Roman"/>
                <w:b/>
              </w:rPr>
              <w:fldChar w:fldCharType="separate"/>
            </w:r>
            <w:r w:rsidR="007E37A8" w:rsidRPr="00DA6D05">
              <w:rPr>
                <w:rFonts w:ascii="Times New Roman" w:hAnsi="Times New Roman" w:cs="Times New Roman"/>
                <w:b/>
                <w:noProof/>
              </w:rPr>
              <w:t xml:space="preserve">   0,00</w:t>
            </w:r>
            <w:r w:rsidRPr="00DA6D05">
              <w:rPr>
                <w:rFonts w:ascii="Times New Roman" w:hAnsi="Times New Roman" w:cs="Times New Roman"/>
                <w:b/>
              </w:rPr>
              <w:fldChar w:fldCharType="end"/>
            </w:r>
          </w:p>
        </w:tc>
        <w:tc>
          <w:tcPr>
            <w:tcW w:w="1701" w:type="dxa"/>
            <w:shd w:val="clear" w:color="auto" w:fill="D9D9D9" w:themeFill="background1" w:themeFillShade="D9"/>
          </w:tcPr>
          <w:p w:rsidR="007E37A8" w:rsidRPr="00DA6D05" w:rsidRDefault="007E37A8" w:rsidP="007E37A8">
            <w:pPr>
              <w:pStyle w:val="ConsPlusNormal"/>
              <w:jc w:val="center"/>
              <w:rPr>
                <w:rFonts w:ascii="Times New Roman" w:hAnsi="Times New Roman" w:cs="Times New Roman"/>
                <w:b/>
              </w:rPr>
            </w:pPr>
            <w:r w:rsidRPr="00DA6D05">
              <w:rPr>
                <w:rFonts w:ascii="Times New Roman" w:hAnsi="Times New Roman" w:cs="Times New Roman"/>
                <w:b/>
                <w:lang w:val="en-US"/>
              </w:rPr>
              <w:t>0</w:t>
            </w:r>
            <w:r w:rsidRPr="00DA6D05">
              <w:rPr>
                <w:rFonts w:ascii="Times New Roman" w:hAnsi="Times New Roman" w:cs="Times New Roman"/>
                <w:b/>
              </w:rPr>
              <w:t>,00</w:t>
            </w:r>
          </w:p>
        </w:tc>
        <w:tc>
          <w:tcPr>
            <w:tcW w:w="1558" w:type="dxa"/>
            <w:shd w:val="clear" w:color="auto" w:fill="D9D9D9" w:themeFill="background1" w:themeFillShade="D9"/>
          </w:tcPr>
          <w:p w:rsidR="007E37A8" w:rsidRPr="00DA6D05" w:rsidRDefault="007E37A8" w:rsidP="007E37A8">
            <w:pPr>
              <w:pStyle w:val="ConsPlusNormal"/>
              <w:jc w:val="center"/>
              <w:rPr>
                <w:rFonts w:ascii="Times New Roman" w:hAnsi="Times New Roman" w:cs="Times New Roman"/>
                <w:b/>
              </w:rPr>
            </w:pPr>
            <w:r w:rsidRPr="00DA6D05">
              <w:rPr>
                <w:rFonts w:ascii="Times New Roman" w:hAnsi="Times New Roman" w:cs="Times New Roman"/>
                <w:b/>
              </w:rPr>
              <w:t>0,00</w:t>
            </w:r>
          </w:p>
        </w:tc>
        <w:tc>
          <w:tcPr>
            <w:tcW w:w="1701" w:type="dxa"/>
            <w:shd w:val="clear" w:color="auto" w:fill="D9D9D9" w:themeFill="background1" w:themeFillShade="D9"/>
          </w:tcPr>
          <w:p w:rsidR="007E37A8" w:rsidRPr="00DA6D05" w:rsidRDefault="007E37A8" w:rsidP="007E37A8">
            <w:pPr>
              <w:pStyle w:val="ConsPlusNormal"/>
              <w:jc w:val="center"/>
              <w:rPr>
                <w:rFonts w:ascii="Times New Roman" w:hAnsi="Times New Roman" w:cs="Times New Roman"/>
                <w:b/>
              </w:rPr>
            </w:pPr>
            <w:r w:rsidRPr="00DA6D05">
              <w:rPr>
                <w:rFonts w:ascii="Times New Roman" w:hAnsi="Times New Roman" w:cs="Times New Roman"/>
                <w:b/>
              </w:rPr>
              <w:t>0,00</w:t>
            </w:r>
          </w:p>
        </w:tc>
        <w:tc>
          <w:tcPr>
            <w:tcW w:w="1559" w:type="dxa"/>
            <w:shd w:val="clear" w:color="auto" w:fill="D9D9D9" w:themeFill="background1" w:themeFillShade="D9"/>
          </w:tcPr>
          <w:p w:rsidR="007E37A8" w:rsidRPr="00DA6D05" w:rsidRDefault="007E37A8" w:rsidP="007E37A8">
            <w:pPr>
              <w:pStyle w:val="ConsPlusNormal"/>
              <w:jc w:val="center"/>
              <w:rPr>
                <w:rFonts w:ascii="Times New Roman" w:hAnsi="Times New Roman" w:cs="Times New Roman"/>
                <w:b/>
              </w:rPr>
            </w:pPr>
            <w:r w:rsidRPr="00DA6D05">
              <w:rPr>
                <w:rFonts w:ascii="Times New Roman" w:hAnsi="Times New Roman" w:cs="Times New Roman"/>
                <w:b/>
              </w:rPr>
              <w:t>0,00</w:t>
            </w:r>
          </w:p>
        </w:tc>
        <w:tc>
          <w:tcPr>
            <w:tcW w:w="1560" w:type="dxa"/>
            <w:shd w:val="clear" w:color="auto" w:fill="D9D9D9" w:themeFill="background1" w:themeFillShade="D9"/>
          </w:tcPr>
          <w:p w:rsidR="007E37A8" w:rsidRPr="00DA6D05" w:rsidRDefault="007E37A8" w:rsidP="007E37A8">
            <w:pPr>
              <w:pStyle w:val="ConsPlusNormal"/>
              <w:jc w:val="center"/>
              <w:rPr>
                <w:rFonts w:ascii="Times New Roman" w:hAnsi="Times New Roman" w:cs="Times New Roman"/>
                <w:b/>
              </w:rPr>
            </w:pPr>
            <w:r w:rsidRPr="00DA6D05">
              <w:rPr>
                <w:rFonts w:ascii="Times New Roman" w:hAnsi="Times New Roman" w:cs="Times New Roman"/>
                <w:b/>
              </w:rPr>
              <w:t>0,00</w:t>
            </w:r>
          </w:p>
        </w:tc>
      </w:tr>
      <w:tr w:rsidR="007E37A8" w:rsidRPr="00FD5C73" w:rsidTr="007E37A8">
        <w:tc>
          <w:tcPr>
            <w:tcW w:w="1843"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694"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DA6D05" w:rsidRDefault="006B3358" w:rsidP="007E37A8">
            <w:pPr>
              <w:pStyle w:val="ConsPlusNormal"/>
              <w:jc w:val="center"/>
              <w:rPr>
                <w:rFonts w:ascii="Times New Roman" w:hAnsi="Times New Roman" w:cs="Times New Roman"/>
              </w:rPr>
            </w:pPr>
            <w:r w:rsidRPr="00DA6D05">
              <w:rPr>
                <w:rFonts w:ascii="Times New Roman" w:hAnsi="Times New Roman" w:cs="Times New Roman"/>
              </w:rPr>
              <w:fldChar w:fldCharType="begin"/>
            </w:r>
            <w:r w:rsidR="007E37A8" w:rsidRPr="00DA6D05">
              <w:rPr>
                <w:rFonts w:ascii="Times New Roman" w:hAnsi="Times New Roman" w:cs="Times New Roman"/>
              </w:rPr>
              <w:instrText xml:space="preserve"> =SUM(right) \# "# ##0,00" </w:instrText>
            </w:r>
            <w:r w:rsidRPr="00DA6D05">
              <w:rPr>
                <w:rFonts w:ascii="Times New Roman" w:hAnsi="Times New Roman" w:cs="Times New Roman"/>
              </w:rPr>
              <w:fldChar w:fldCharType="separate"/>
            </w:r>
            <w:r w:rsidR="007E37A8" w:rsidRPr="00DA6D05">
              <w:rPr>
                <w:rFonts w:ascii="Times New Roman" w:hAnsi="Times New Roman" w:cs="Times New Roman"/>
                <w:noProof/>
              </w:rPr>
              <w:t xml:space="preserve">   0,00</w:t>
            </w:r>
            <w:r w:rsidRPr="00DA6D05">
              <w:rPr>
                <w:rFonts w:ascii="Times New Roman" w:hAnsi="Times New Roman" w:cs="Times New Roman"/>
              </w:rPr>
              <w:fldChar w:fldCharType="end"/>
            </w:r>
          </w:p>
        </w:tc>
        <w:tc>
          <w:tcPr>
            <w:tcW w:w="1701"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lang w:val="en-US"/>
              </w:rPr>
              <w:t>0</w:t>
            </w:r>
            <w:r w:rsidRPr="00DA6D05">
              <w:rPr>
                <w:rFonts w:ascii="Times New Roman" w:hAnsi="Times New Roman" w:cs="Times New Roman"/>
              </w:rPr>
              <w:t>,00</w:t>
            </w:r>
          </w:p>
        </w:tc>
        <w:tc>
          <w:tcPr>
            <w:tcW w:w="1558"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c>
          <w:tcPr>
            <w:tcW w:w="1559"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c>
          <w:tcPr>
            <w:tcW w:w="1560"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r>
      <w:tr w:rsidR="007E37A8" w:rsidRPr="00FD5C73" w:rsidTr="007E37A8">
        <w:tc>
          <w:tcPr>
            <w:tcW w:w="1843" w:type="dxa"/>
            <w:tcBorders>
              <w:bottom w:val="single" w:sz="4" w:space="0" w:color="auto"/>
            </w:tcBorders>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4.1</w:t>
            </w:r>
          </w:p>
          <w:p w:rsidR="007E37A8" w:rsidRPr="00FD5C73" w:rsidRDefault="007E37A8" w:rsidP="007E37A8">
            <w:pPr>
              <w:pStyle w:val="ConsPlusNormal"/>
              <w:jc w:val="both"/>
              <w:rPr>
                <w:rFonts w:ascii="Times New Roman" w:hAnsi="Times New Roman" w:cs="Times New Roman"/>
              </w:rPr>
            </w:pPr>
          </w:p>
        </w:tc>
        <w:tc>
          <w:tcPr>
            <w:tcW w:w="2694" w:type="dxa"/>
            <w:tcBorders>
              <w:bottom w:val="single" w:sz="4" w:space="0" w:color="auto"/>
            </w:tcBorders>
          </w:tcPr>
          <w:p w:rsidR="007E37A8" w:rsidRPr="00FD5C73" w:rsidRDefault="007E37A8" w:rsidP="007E37A8">
            <w:pPr>
              <w:pStyle w:val="ConsPlusNormal"/>
              <w:rPr>
                <w:rFonts w:ascii="Times New Roman" w:hAnsi="Times New Roman" w:cs="Times New Roman"/>
              </w:rPr>
            </w:pPr>
            <w:r w:rsidRPr="005B51AB">
              <w:rPr>
                <w:rFonts w:ascii="Times New Roman" w:hAnsi="Times New Roman" w:cs="Times New Roman"/>
              </w:rPr>
              <w:t xml:space="preserve">Пропаганда и популяризация физической культуры и спорта среди жителей МР </w:t>
            </w:r>
            <w:r>
              <w:rPr>
                <w:rFonts w:ascii="Times New Roman" w:hAnsi="Times New Roman" w:cs="Times New Roman"/>
              </w:rPr>
              <w:t>«</w:t>
            </w:r>
            <w:r w:rsidRPr="005B51AB">
              <w:rPr>
                <w:rFonts w:ascii="Times New Roman" w:hAnsi="Times New Roman" w:cs="Times New Roman"/>
              </w:rPr>
              <w:t>Усть-Куломский</w:t>
            </w:r>
            <w:r>
              <w:rPr>
                <w:rFonts w:ascii="Times New Roman" w:hAnsi="Times New Roman" w:cs="Times New Roman"/>
              </w:rPr>
              <w:t>»</w:t>
            </w:r>
          </w:p>
        </w:tc>
        <w:tc>
          <w:tcPr>
            <w:tcW w:w="1560" w:type="dxa"/>
            <w:tcBorders>
              <w:bottom w:val="single" w:sz="4" w:space="0" w:color="auto"/>
            </w:tcBorders>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Borders>
              <w:bottom w:val="single" w:sz="4" w:space="0" w:color="auto"/>
            </w:tcBorders>
          </w:tcPr>
          <w:p w:rsidR="007E37A8" w:rsidRPr="00DA6D05" w:rsidRDefault="006B3358" w:rsidP="007E37A8">
            <w:pPr>
              <w:pStyle w:val="ConsPlusNormal"/>
              <w:jc w:val="center"/>
              <w:rPr>
                <w:rFonts w:ascii="Times New Roman" w:hAnsi="Times New Roman" w:cs="Times New Roman"/>
              </w:rPr>
            </w:pPr>
            <w:r w:rsidRPr="00DA6D05">
              <w:rPr>
                <w:rFonts w:ascii="Times New Roman" w:hAnsi="Times New Roman" w:cs="Times New Roman"/>
              </w:rPr>
              <w:fldChar w:fldCharType="begin"/>
            </w:r>
            <w:r w:rsidR="007E37A8" w:rsidRPr="00DA6D05">
              <w:rPr>
                <w:rFonts w:ascii="Times New Roman" w:hAnsi="Times New Roman" w:cs="Times New Roman"/>
              </w:rPr>
              <w:instrText xml:space="preserve"> =SUM(right) \# "# ##0,00" </w:instrText>
            </w:r>
            <w:r w:rsidRPr="00DA6D05">
              <w:rPr>
                <w:rFonts w:ascii="Times New Roman" w:hAnsi="Times New Roman" w:cs="Times New Roman"/>
              </w:rPr>
              <w:fldChar w:fldCharType="separate"/>
            </w:r>
            <w:r w:rsidR="007E37A8" w:rsidRPr="00DA6D05">
              <w:rPr>
                <w:rFonts w:ascii="Times New Roman" w:hAnsi="Times New Roman" w:cs="Times New Roman"/>
                <w:noProof/>
              </w:rPr>
              <w:t xml:space="preserve">   0,00</w:t>
            </w:r>
            <w:r w:rsidRPr="00DA6D05">
              <w:rPr>
                <w:rFonts w:ascii="Times New Roman" w:hAnsi="Times New Roman" w:cs="Times New Roman"/>
              </w:rPr>
              <w:fldChar w:fldCharType="end"/>
            </w:r>
          </w:p>
        </w:tc>
        <w:tc>
          <w:tcPr>
            <w:tcW w:w="1701" w:type="dxa"/>
            <w:tcBorders>
              <w:bottom w:val="single" w:sz="4" w:space="0" w:color="auto"/>
            </w:tcBorders>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lang w:val="en-US"/>
              </w:rPr>
              <w:t>0</w:t>
            </w:r>
            <w:r w:rsidRPr="00DA6D05">
              <w:rPr>
                <w:rFonts w:ascii="Times New Roman" w:hAnsi="Times New Roman" w:cs="Times New Roman"/>
              </w:rPr>
              <w:t>,00</w:t>
            </w:r>
          </w:p>
        </w:tc>
        <w:tc>
          <w:tcPr>
            <w:tcW w:w="1558" w:type="dxa"/>
            <w:tcBorders>
              <w:bottom w:val="single" w:sz="4" w:space="0" w:color="auto"/>
            </w:tcBorders>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Borders>
              <w:bottom w:val="single" w:sz="4" w:space="0" w:color="auto"/>
            </w:tcBorders>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c>
          <w:tcPr>
            <w:tcW w:w="1559" w:type="dxa"/>
            <w:tcBorders>
              <w:bottom w:val="single" w:sz="4" w:space="0" w:color="auto"/>
            </w:tcBorders>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c>
          <w:tcPr>
            <w:tcW w:w="1560" w:type="dxa"/>
            <w:tcBorders>
              <w:bottom w:val="single" w:sz="4" w:space="0" w:color="auto"/>
            </w:tcBorders>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r>
      <w:tr w:rsidR="007E37A8" w:rsidRPr="00FD5C73" w:rsidTr="007E37A8">
        <w:tc>
          <w:tcPr>
            <w:tcW w:w="1843" w:type="dxa"/>
            <w:vMerge w:val="restart"/>
            <w:shd w:val="clear" w:color="auto" w:fill="D9D9D9" w:themeFill="background1" w:themeFillShade="D9"/>
          </w:tcPr>
          <w:p w:rsidR="007E37A8" w:rsidRPr="00E776AB" w:rsidRDefault="007E37A8" w:rsidP="007E37A8">
            <w:pPr>
              <w:pStyle w:val="ConsPlusNormal"/>
              <w:jc w:val="both"/>
              <w:rPr>
                <w:rFonts w:ascii="Times New Roman" w:hAnsi="Times New Roman" w:cs="Times New Roman"/>
                <w:b/>
              </w:rPr>
            </w:pPr>
            <w:r w:rsidRPr="00E776AB">
              <w:rPr>
                <w:rFonts w:ascii="Times New Roman" w:hAnsi="Times New Roman" w:cs="Times New Roman"/>
                <w:b/>
              </w:rPr>
              <w:t>Задача 5</w:t>
            </w:r>
          </w:p>
        </w:tc>
        <w:tc>
          <w:tcPr>
            <w:tcW w:w="2694" w:type="dxa"/>
            <w:vMerge w:val="restart"/>
            <w:shd w:val="clear" w:color="auto" w:fill="D9D9D9" w:themeFill="background1" w:themeFillShade="D9"/>
          </w:tcPr>
          <w:p w:rsidR="007E37A8" w:rsidRPr="00E776AB" w:rsidRDefault="007E37A8" w:rsidP="007E37A8">
            <w:pPr>
              <w:pStyle w:val="ConsPlusNormal"/>
              <w:rPr>
                <w:rFonts w:ascii="Times New Roman" w:hAnsi="Times New Roman" w:cs="Times New Roman"/>
                <w:b/>
              </w:rPr>
            </w:pPr>
            <w:r w:rsidRPr="00E776AB">
              <w:rPr>
                <w:rFonts w:ascii="Times New Roman" w:hAnsi="Times New Roman" w:cs="Times New Roman"/>
                <w:b/>
              </w:rPr>
              <w:t xml:space="preserve">Вовлечение всех категорий </w:t>
            </w:r>
            <w:r w:rsidRPr="00E776AB">
              <w:rPr>
                <w:rFonts w:ascii="Times New Roman" w:hAnsi="Times New Roman" w:cs="Times New Roman"/>
                <w:b/>
              </w:rPr>
              <w:lastRenderedPageBreak/>
              <w:t>населения МР "Усть-Куломский" в массовые физкультурные и спортивные мероприятия</w:t>
            </w:r>
          </w:p>
        </w:tc>
        <w:tc>
          <w:tcPr>
            <w:tcW w:w="1560" w:type="dxa"/>
            <w:shd w:val="clear" w:color="auto" w:fill="D9D9D9" w:themeFill="background1" w:themeFillShade="D9"/>
          </w:tcPr>
          <w:p w:rsidR="007E37A8" w:rsidRPr="00E776AB" w:rsidRDefault="007E37A8" w:rsidP="007E37A8">
            <w:pPr>
              <w:pStyle w:val="ConsPlusNormal"/>
              <w:jc w:val="center"/>
              <w:rPr>
                <w:rFonts w:ascii="Times New Roman" w:hAnsi="Times New Roman" w:cs="Times New Roman"/>
                <w:b/>
              </w:rPr>
            </w:pPr>
            <w:r w:rsidRPr="00E776AB">
              <w:rPr>
                <w:rFonts w:ascii="Times New Roman" w:hAnsi="Times New Roman" w:cs="Times New Roman"/>
                <w:b/>
              </w:rPr>
              <w:lastRenderedPageBreak/>
              <w:t xml:space="preserve">Всего, в том </w:t>
            </w:r>
            <w:r w:rsidRPr="00E776AB">
              <w:rPr>
                <w:rFonts w:ascii="Times New Roman" w:hAnsi="Times New Roman" w:cs="Times New Roman"/>
                <w:b/>
              </w:rPr>
              <w:lastRenderedPageBreak/>
              <w:t>числе:</w:t>
            </w:r>
          </w:p>
        </w:tc>
        <w:tc>
          <w:tcPr>
            <w:tcW w:w="1701" w:type="dxa"/>
            <w:shd w:val="clear" w:color="auto" w:fill="D9D9D9" w:themeFill="background1" w:themeFillShade="D9"/>
          </w:tcPr>
          <w:p w:rsidR="007E37A8" w:rsidRPr="00DA6D05" w:rsidRDefault="006B3358" w:rsidP="007E37A8">
            <w:pPr>
              <w:pStyle w:val="ConsPlusNormal"/>
              <w:jc w:val="center"/>
              <w:rPr>
                <w:rFonts w:ascii="Times New Roman" w:hAnsi="Times New Roman" w:cs="Times New Roman"/>
                <w:b/>
              </w:rPr>
            </w:pPr>
            <w:r w:rsidRPr="00DA6D05">
              <w:rPr>
                <w:rFonts w:ascii="Times New Roman" w:hAnsi="Times New Roman" w:cs="Times New Roman"/>
                <w:b/>
              </w:rPr>
              <w:lastRenderedPageBreak/>
              <w:fldChar w:fldCharType="begin"/>
            </w:r>
            <w:r w:rsidR="007E37A8" w:rsidRPr="00DA6D05">
              <w:rPr>
                <w:rFonts w:ascii="Times New Roman" w:hAnsi="Times New Roman" w:cs="Times New Roman"/>
                <w:b/>
              </w:rPr>
              <w:instrText xml:space="preserve"> =SUM(right) \# "# ##0,00" </w:instrText>
            </w:r>
            <w:r w:rsidRPr="00DA6D05">
              <w:rPr>
                <w:rFonts w:ascii="Times New Roman" w:hAnsi="Times New Roman" w:cs="Times New Roman"/>
                <w:b/>
              </w:rPr>
              <w:fldChar w:fldCharType="separate"/>
            </w:r>
            <w:r w:rsidR="007E37A8" w:rsidRPr="00DA6D05">
              <w:rPr>
                <w:rFonts w:ascii="Times New Roman" w:hAnsi="Times New Roman" w:cs="Times New Roman"/>
                <w:b/>
                <w:noProof/>
              </w:rPr>
              <w:t xml:space="preserve">   0,00</w:t>
            </w:r>
            <w:r w:rsidRPr="00DA6D05">
              <w:rPr>
                <w:rFonts w:ascii="Times New Roman" w:hAnsi="Times New Roman" w:cs="Times New Roman"/>
                <w:b/>
              </w:rPr>
              <w:fldChar w:fldCharType="end"/>
            </w:r>
          </w:p>
        </w:tc>
        <w:tc>
          <w:tcPr>
            <w:tcW w:w="1701" w:type="dxa"/>
            <w:shd w:val="clear" w:color="auto" w:fill="D9D9D9" w:themeFill="background1" w:themeFillShade="D9"/>
          </w:tcPr>
          <w:p w:rsidR="007E37A8" w:rsidRPr="00DA6D05" w:rsidRDefault="007E37A8" w:rsidP="007E37A8">
            <w:pPr>
              <w:pStyle w:val="ConsPlusNormal"/>
              <w:jc w:val="center"/>
              <w:rPr>
                <w:rFonts w:ascii="Times New Roman" w:hAnsi="Times New Roman" w:cs="Times New Roman"/>
                <w:b/>
              </w:rPr>
            </w:pPr>
            <w:r w:rsidRPr="00DA6D05">
              <w:rPr>
                <w:rFonts w:ascii="Times New Roman" w:hAnsi="Times New Roman" w:cs="Times New Roman"/>
                <w:b/>
                <w:lang w:val="en-US"/>
              </w:rPr>
              <w:t>0</w:t>
            </w:r>
            <w:r w:rsidRPr="00DA6D05">
              <w:rPr>
                <w:rFonts w:ascii="Times New Roman" w:hAnsi="Times New Roman" w:cs="Times New Roman"/>
                <w:b/>
              </w:rPr>
              <w:t>,00</w:t>
            </w:r>
          </w:p>
        </w:tc>
        <w:tc>
          <w:tcPr>
            <w:tcW w:w="1558" w:type="dxa"/>
            <w:shd w:val="clear" w:color="auto" w:fill="D9D9D9" w:themeFill="background1" w:themeFillShade="D9"/>
          </w:tcPr>
          <w:p w:rsidR="007E37A8" w:rsidRPr="00DA6D05" w:rsidRDefault="007E37A8" w:rsidP="007E37A8">
            <w:pPr>
              <w:pStyle w:val="ConsPlusNormal"/>
              <w:jc w:val="center"/>
              <w:rPr>
                <w:rFonts w:ascii="Times New Roman" w:hAnsi="Times New Roman" w:cs="Times New Roman"/>
                <w:b/>
              </w:rPr>
            </w:pPr>
            <w:r w:rsidRPr="00DA6D05">
              <w:rPr>
                <w:rFonts w:ascii="Times New Roman" w:hAnsi="Times New Roman" w:cs="Times New Roman"/>
                <w:b/>
              </w:rPr>
              <w:t>0,00</w:t>
            </w:r>
          </w:p>
        </w:tc>
        <w:tc>
          <w:tcPr>
            <w:tcW w:w="1701" w:type="dxa"/>
            <w:shd w:val="clear" w:color="auto" w:fill="D9D9D9" w:themeFill="background1" w:themeFillShade="D9"/>
          </w:tcPr>
          <w:p w:rsidR="007E37A8" w:rsidRPr="00DA6D05" w:rsidRDefault="007E37A8" w:rsidP="007E37A8">
            <w:pPr>
              <w:pStyle w:val="ConsPlusNormal"/>
              <w:jc w:val="center"/>
              <w:rPr>
                <w:rFonts w:ascii="Times New Roman" w:hAnsi="Times New Roman" w:cs="Times New Roman"/>
                <w:b/>
              </w:rPr>
            </w:pPr>
            <w:r w:rsidRPr="00DA6D05">
              <w:rPr>
                <w:rFonts w:ascii="Times New Roman" w:hAnsi="Times New Roman" w:cs="Times New Roman"/>
                <w:b/>
              </w:rPr>
              <w:t>0,00</w:t>
            </w:r>
          </w:p>
        </w:tc>
        <w:tc>
          <w:tcPr>
            <w:tcW w:w="1559" w:type="dxa"/>
            <w:shd w:val="clear" w:color="auto" w:fill="D9D9D9" w:themeFill="background1" w:themeFillShade="D9"/>
          </w:tcPr>
          <w:p w:rsidR="007E37A8" w:rsidRPr="00DA6D05" w:rsidRDefault="007E37A8" w:rsidP="007E37A8">
            <w:pPr>
              <w:pStyle w:val="ConsPlusNormal"/>
              <w:jc w:val="center"/>
              <w:rPr>
                <w:rFonts w:ascii="Times New Roman" w:hAnsi="Times New Roman" w:cs="Times New Roman"/>
                <w:b/>
              </w:rPr>
            </w:pPr>
            <w:r w:rsidRPr="00DA6D05">
              <w:rPr>
                <w:rFonts w:ascii="Times New Roman" w:hAnsi="Times New Roman" w:cs="Times New Roman"/>
                <w:b/>
              </w:rPr>
              <w:t>0,00</w:t>
            </w:r>
          </w:p>
        </w:tc>
        <w:tc>
          <w:tcPr>
            <w:tcW w:w="1560" w:type="dxa"/>
            <w:shd w:val="clear" w:color="auto" w:fill="D9D9D9" w:themeFill="background1" w:themeFillShade="D9"/>
          </w:tcPr>
          <w:p w:rsidR="007E37A8" w:rsidRPr="00DA6D05" w:rsidRDefault="007E37A8" w:rsidP="007E37A8">
            <w:pPr>
              <w:pStyle w:val="ConsPlusNormal"/>
              <w:jc w:val="center"/>
              <w:rPr>
                <w:rFonts w:ascii="Times New Roman" w:hAnsi="Times New Roman" w:cs="Times New Roman"/>
                <w:b/>
              </w:rPr>
            </w:pPr>
            <w:r w:rsidRPr="00DA6D05">
              <w:rPr>
                <w:rFonts w:ascii="Times New Roman" w:hAnsi="Times New Roman" w:cs="Times New Roman"/>
                <w:b/>
              </w:rPr>
              <w:t>0,00</w:t>
            </w:r>
          </w:p>
        </w:tc>
      </w:tr>
      <w:tr w:rsidR="007E37A8" w:rsidRPr="00FD5C73" w:rsidTr="007E37A8">
        <w:tc>
          <w:tcPr>
            <w:tcW w:w="1843" w:type="dxa"/>
            <w:vMerge/>
            <w:shd w:val="clear" w:color="auto" w:fill="D9D9D9" w:themeFill="background1" w:themeFillShade="D9"/>
          </w:tcPr>
          <w:p w:rsidR="007E37A8" w:rsidRPr="005B51AB" w:rsidRDefault="007E37A8" w:rsidP="007E37A8">
            <w:pPr>
              <w:pStyle w:val="ConsPlusNormal"/>
              <w:jc w:val="both"/>
              <w:rPr>
                <w:rFonts w:ascii="Times New Roman" w:hAnsi="Times New Roman" w:cs="Times New Roman"/>
              </w:rPr>
            </w:pPr>
          </w:p>
        </w:tc>
        <w:tc>
          <w:tcPr>
            <w:tcW w:w="2694"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DA6D05" w:rsidRDefault="006B3358" w:rsidP="007E37A8">
            <w:pPr>
              <w:pStyle w:val="ConsPlusNormal"/>
              <w:jc w:val="center"/>
              <w:rPr>
                <w:rFonts w:ascii="Times New Roman" w:hAnsi="Times New Roman" w:cs="Times New Roman"/>
              </w:rPr>
            </w:pPr>
            <w:r w:rsidRPr="00DA6D05">
              <w:rPr>
                <w:rFonts w:ascii="Times New Roman" w:hAnsi="Times New Roman" w:cs="Times New Roman"/>
              </w:rPr>
              <w:fldChar w:fldCharType="begin"/>
            </w:r>
            <w:r w:rsidR="007E37A8" w:rsidRPr="00DA6D05">
              <w:rPr>
                <w:rFonts w:ascii="Times New Roman" w:hAnsi="Times New Roman" w:cs="Times New Roman"/>
              </w:rPr>
              <w:instrText xml:space="preserve"> =SUM(right) \# "# ##0,00" </w:instrText>
            </w:r>
            <w:r w:rsidRPr="00DA6D05">
              <w:rPr>
                <w:rFonts w:ascii="Times New Roman" w:hAnsi="Times New Roman" w:cs="Times New Roman"/>
              </w:rPr>
              <w:fldChar w:fldCharType="separate"/>
            </w:r>
            <w:r w:rsidR="007E37A8" w:rsidRPr="00DA6D05">
              <w:rPr>
                <w:rFonts w:ascii="Times New Roman" w:hAnsi="Times New Roman" w:cs="Times New Roman"/>
                <w:noProof/>
              </w:rPr>
              <w:t xml:space="preserve">   0,00</w:t>
            </w:r>
            <w:r w:rsidRPr="00DA6D05">
              <w:rPr>
                <w:rFonts w:ascii="Times New Roman" w:hAnsi="Times New Roman" w:cs="Times New Roman"/>
              </w:rPr>
              <w:fldChar w:fldCharType="end"/>
            </w:r>
          </w:p>
        </w:tc>
        <w:tc>
          <w:tcPr>
            <w:tcW w:w="1701"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lang w:val="en-US"/>
              </w:rPr>
              <w:t>0</w:t>
            </w:r>
            <w:r w:rsidRPr="00DA6D05">
              <w:rPr>
                <w:rFonts w:ascii="Times New Roman" w:hAnsi="Times New Roman" w:cs="Times New Roman"/>
              </w:rPr>
              <w:t>,00</w:t>
            </w:r>
          </w:p>
        </w:tc>
        <w:tc>
          <w:tcPr>
            <w:tcW w:w="1558"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c>
          <w:tcPr>
            <w:tcW w:w="1559"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c>
          <w:tcPr>
            <w:tcW w:w="1560"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5.1</w:t>
            </w:r>
          </w:p>
          <w:p w:rsidR="007E37A8" w:rsidRPr="00FD5C73" w:rsidRDefault="007E37A8" w:rsidP="007E37A8">
            <w:pPr>
              <w:pStyle w:val="ConsPlusNormal"/>
              <w:jc w:val="both"/>
              <w:rPr>
                <w:rFonts w:ascii="Times New Roman" w:hAnsi="Times New Roman" w:cs="Times New Roman"/>
              </w:rPr>
            </w:pPr>
          </w:p>
        </w:tc>
        <w:tc>
          <w:tcPr>
            <w:tcW w:w="2694" w:type="dxa"/>
          </w:tcPr>
          <w:p w:rsidR="007E37A8" w:rsidRPr="00FD5C73" w:rsidRDefault="007E37A8" w:rsidP="007E37A8">
            <w:pPr>
              <w:pStyle w:val="ConsPlusNormal"/>
              <w:rPr>
                <w:rFonts w:ascii="Times New Roman" w:hAnsi="Times New Roman" w:cs="Times New Roman"/>
              </w:rPr>
            </w:pPr>
            <w:r w:rsidRPr="005B51AB">
              <w:rPr>
                <w:rFonts w:ascii="Times New Roman" w:hAnsi="Times New Roman" w:cs="Times New Roman"/>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DA6D05" w:rsidRDefault="006B3358" w:rsidP="007E37A8">
            <w:pPr>
              <w:pStyle w:val="ConsPlusNormal"/>
              <w:jc w:val="center"/>
              <w:rPr>
                <w:rFonts w:ascii="Times New Roman" w:hAnsi="Times New Roman" w:cs="Times New Roman"/>
              </w:rPr>
            </w:pPr>
            <w:r w:rsidRPr="00DA6D05">
              <w:rPr>
                <w:rFonts w:ascii="Times New Roman" w:hAnsi="Times New Roman" w:cs="Times New Roman"/>
              </w:rPr>
              <w:fldChar w:fldCharType="begin"/>
            </w:r>
            <w:r w:rsidR="007E37A8" w:rsidRPr="00DA6D05">
              <w:rPr>
                <w:rFonts w:ascii="Times New Roman" w:hAnsi="Times New Roman" w:cs="Times New Roman"/>
              </w:rPr>
              <w:instrText xml:space="preserve"> =SUM(right) \# "# ##0,00" </w:instrText>
            </w:r>
            <w:r w:rsidRPr="00DA6D05">
              <w:rPr>
                <w:rFonts w:ascii="Times New Roman" w:hAnsi="Times New Roman" w:cs="Times New Roman"/>
              </w:rPr>
              <w:fldChar w:fldCharType="separate"/>
            </w:r>
            <w:r w:rsidR="007E37A8" w:rsidRPr="00DA6D05">
              <w:rPr>
                <w:rFonts w:ascii="Times New Roman" w:hAnsi="Times New Roman" w:cs="Times New Roman"/>
                <w:noProof/>
              </w:rPr>
              <w:t xml:space="preserve">   0,00</w:t>
            </w:r>
            <w:r w:rsidRPr="00DA6D05">
              <w:rPr>
                <w:rFonts w:ascii="Times New Roman" w:hAnsi="Times New Roman" w:cs="Times New Roman"/>
              </w:rPr>
              <w:fldChar w:fldCharType="end"/>
            </w:r>
          </w:p>
        </w:tc>
        <w:tc>
          <w:tcPr>
            <w:tcW w:w="1701"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lang w:val="en-US"/>
              </w:rPr>
              <w:t>0</w:t>
            </w:r>
            <w:r w:rsidRPr="00DA6D05">
              <w:rPr>
                <w:rFonts w:ascii="Times New Roman" w:hAnsi="Times New Roman" w:cs="Times New Roman"/>
              </w:rPr>
              <w:t>,00</w:t>
            </w:r>
          </w:p>
        </w:tc>
        <w:tc>
          <w:tcPr>
            <w:tcW w:w="1558"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c>
          <w:tcPr>
            <w:tcW w:w="1559"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c>
          <w:tcPr>
            <w:tcW w:w="1560"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5.2</w:t>
            </w:r>
          </w:p>
          <w:p w:rsidR="007E37A8" w:rsidRPr="00FD5C73" w:rsidRDefault="007E37A8" w:rsidP="007E37A8">
            <w:pPr>
              <w:pStyle w:val="ConsPlusNormal"/>
              <w:jc w:val="both"/>
              <w:rPr>
                <w:rFonts w:ascii="Times New Roman" w:hAnsi="Times New Roman" w:cs="Times New Roman"/>
              </w:rPr>
            </w:pPr>
          </w:p>
        </w:tc>
        <w:tc>
          <w:tcPr>
            <w:tcW w:w="2694" w:type="dxa"/>
          </w:tcPr>
          <w:p w:rsidR="007E37A8" w:rsidRPr="00FD5C73" w:rsidRDefault="007E37A8" w:rsidP="007E37A8">
            <w:pPr>
              <w:pStyle w:val="ConsPlusNormal"/>
              <w:rPr>
                <w:rFonts w:ascii="Times New Roman" w:hAnsi="Times New Roman" w:cs="Times New Roman"/>
              </w:rPr>
            </w:pPr>
            <w:r w:rsidRPr="005B51AB">
              <w:rPr>
                <w:rFonts w:ascii="Times New Roman" w:hAnsi="Times New Roman" w:cs="Times New Roman"/>
              </w:rPr>
              <w:t>Организация, проведение официальных муниципальных соревнований для выявления перспективных и талантливых спортсменов</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DA6D05" w:rsidRDefault="006B3358" w:rsidP="007E37A8">
            <w:pPr>
              <w:pStyle w:val="ConsPlusNormal"/>
              <w:jc w:val="center"/>
              <w:rPr>
                <w:rFonts w:ascii="Times New Roman" w:hAnsi="Times New Roman" w:cs="Times New Roman"/>
              </w:rPr>
            </w:pPr>
            <w:r w:rsidRPr="00DA6D05">
              <w:rPr>
                <w:rFonts w:ascii="Times New Roman" w:hAnsi="Times New Roman" w:cs="Times New Roman"/>
              </w:rPr>
              <w:fldChar w:fldCharType="begin"/>
            </w:r>
            <w:r w:rsidR="007E37A8" w:rsidRPr="00DA6D05">
              <w:rPr>
                <w:rFonts w:ascii="Times New Roman" w:hAnsi="Times New Roman" w:cs="Times New Roman"/>
              </w:rPr>
              <w:instrText xml:space="preserve"> =SUM(right) \# "# ##0,00" </w:instrText>
            </w:r>
            <w:r w:rsidRPr="00DA6D05">
              <w:rPr>
                <w:rFonts w:ascii="Times New Roman" w:hAnsi="Times New Roman" w:cs="Times New Roman"/>
              </w:rPr>
              <w:fldChar w:fldCharType="separate"/>
            </w:r>
            <w:r w:rsidR="007E37A8" w:rsidRPr="00DA6D05">
              <w:rPr>
                <w:rFonts w:ascii="Times New Roman" w:hAnsi="Times New Roman" w:cs="Times New Roman"/>
                <w:noProof/>
              </w:rPr>
              <w:t xml:space="preserve">   0,00</w:t>
            </w:r>
            <w:r w:rsidRPr="00DA6D05">
              <w:rPr>
                <w:rFonts w:ascii="Times New Roman" w:hAnsi="Times New Roman" w:cs="Times New Roman"/>
              </w:rPr>
              <w:fldChar w:fldCharType="end"/>
            </w:r>
          </w:p>
        </w:tc>
        <w:tc>
          <w:tcPr>
            <w:tcW w:w="1701"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lang w:val="en-US"/>
              </w:rPr>
              <w:t>0</w:t>
            </w:r>
            <w:r w:rsidRPr="00DA6D05">
              <w:rPr>
                <w:rFonts w:ascii="Times New Roman" w:hAnsi="Times New Roman" w:cs="Times New Roman"/>
              </w:rPr>
              <w:t>,00</w:t>
            </w:r>
          </w:p>
        </w:tc>
        <w:tc>
          <w:tcPr>
            <w:tcW w:w="1558"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c>
          <w:tcPr>
            <w:tcW w:w="1559"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c>
          <w:tcPr>
            <w:tcW w:w="1560" w:type="dxa"/>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r>
      <w:tr w:rsidR="007E37A8" w:rsidRPr="00FD5C73" w:rsidTr="007E37A8">
        <w:tc>
          <w:tcPr>
            <w:tcW w:w="1843" w:type="dxa"/>
            <w:tcBorders>
              <w:bottom w:val="single" w:sz="4" w:space="0" w:color="auto"/>
            </w:tcBorders>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5.3</w:t>
            </w:r>
          </w:p>
          <w:p w:rsidR="007E37A8" w:rsidRPr="00FD5C73" w:rsidRDefault="007E37A8" w:rsidP="007E37A8">
            <w:pPr>
              <w:pStyle w:val="ConsPlusNormal"/>
              <w:jc w:val="both"/>
              <w:rPr>
                <w:rFonts w:ascii="Times New Roman" w:hAnsi="Times New Roman" w:cs="Times New Roman"/>
              </w:rPr>
            </w:pPr>
          </w:p>
        </w:tc>
        <w:tc>
          <w:tcPr>
            <w:tcW w:w="2694" w:type="dxa"/>
            <w:tcBorders>
              <w:bottom w:val="single" w:sz="4" w:space="0" w:color="auto"/>
            </w:tcBorders>
          </w:tcPr>
          <w:p w:rsidR="007E37A8" w:rsidRPr="00FD5C73" w:rsidRDefault="007E37A8" w:rsidP="007E37A8">
            <w:pPr>
              <w:pStyle w:val="ConsPlusNormal"/>
              <w:rPr>
                <w:rFonts w:ascii="Times New Roman" w:hAnsi="Times New Roman" w:cs="Times New Roman"/>
              </w:rPr>
            </w:pPr>
            <w:r>
              <w:rPr>
                <w:rFonts w:ascii="Times New Roman" w:hAnsi="Times New Roman" w:cs="Times New Roman"/>
              </w:rPr>
              <w:t>С</w:t>
            </w:r>
            <w:r w:rsidRPr="005B51AB">
              <w:rPr>
                <w:rFonts w:ascii="Times New Roman" w:hAnsi="Times New Roman" w:cs="Times New Roman"/>
              </w:rPr>
              <w:t>убсиди</w:t>
            </w:r>
            <w:r>
              <w:rPr>
                <w:rFonts w:ascii="Times New Roman" w:hAnsi="Times New Roman" w:cs="Times New Roman"/>
              </w:rPr>
              <w:t>и социально ориентированным нек</w:t>
            </w:r>
            <w:r w:rsidRPr="005B51AB">
              <w:rPr>
                <w:rFonts w:ascii="Times New Roman" w:hAnsi="Times New Roman" w:cs="Times New Roman"/>
              </w:rPr>
              <w:t>ом</w:t>
            </w:r>
            <w:r>
              <w:rPr>
                <w:rFonts w:ascii="Times New Roman" w:hAnsi="Times New Roman" w:cs="Times New Roman"/>
              </w:rPr>
              <w:t>м</w:t>
            </w:r>
            <w:r w:rsidRPr="005B51AB">
              <w:rPr>
                <w:rFonts w:ascii="Times New Roman" w:hAnsi="Times New Roman" w:cs="Times New Roman"/>
              </w:rPr>
              <w:t>ерческим организациям</w:t>
            </w:r>
          </w:p>
        </w:tc>
        <w:tc>
          <w:tcPr>
            <w:tcW w:w="1560" w:type="dxa"/>
            <w:tcBorders>
              <w:bottom w:val="single" w:sz="4" w:space="0" w:color="auto"/>
            </w:tcBorders>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Borders>
              <w:bottom w:val="single" w:sz="4" w:space="0" w:color="auto"/>
            </w:tcBorders>
          </w:tcPr>
          <w:p w:rsidR="007E37A8" w:rsidRPr="00DA6D05" w:rsidRDefault="006B3358" w:rsidP="007E37A8">
            <w:pPr>
              <w:pStyle w:val="ConsPlusNormal"/>
              <w:jc w:val="center"/>
              <w:rPr>
                <w:rFonts w:ascii="Times New Roman" w:hAnsi="Times New Roman" w:cs="Times New Roman"/>
              </w:rPr>
            </w:pPr>
            <w:r w:rsidRPr="00DA6D05">
              <w:rPr>
                <w:rFonts w:ascii="Times New Roman" w:hAnsi="Times New Roman" w:cs="Times New Roman"/>
              </w:rPr>
              <w:fldChar w:fldCharType="begin"/>
            </w:r>
            <w:r w:rsidR="007E37A8" w:rsidRPr="00DA6D05">
              <w:rPr>
                <w:rFonts w:ascii="Times New Roman" w:hAnsi="Times New Roman" w:cs="Times New Roman"/>
              </w:rPr>
              <w:instrText xml:space="preserve"> =SUM(right) \# "# ##0,00" </w:instrText>
            </w:r>
            <w:r w:rsidRPr="00DA6D05">
              <w:rPr>
                <w:rFonts w:ascii="Times New Roman" w:hAnsi="Times New Roman" w:cs="Times New Roman"/>
              </w:rPr>
              <w:fldChar w:fldCharType="separate"/>
            </w:r>
            <w:r w:rsidR="007E37A8" w:rsidRPr="00DA6D05">
              <w:rPr>
                <w:rFonts w:ascii="Times New Roman" w:hAnsi="Times New Roman" w:cs="Times New Roman"/>
                <w:noProof/>
              </w:rPr>
              <w:t xml:space="preserve">   0,00</w:t>
            </w:r>
            <w:r w:rsidRPr="00DA6D05">
              <w:rPr>
                <w:rFonts w:ascii="Times New Roman" w:hAnsi="Times New Roman" w:cs="Times New Roman"/>
              </w:rPr>
              <w:fldChar w:fldCharType="end"/>
            </w:r>
          </w:p>
        </w:tc>
        <w:tc>
          <w:tcPr>
            <w:tcW w:w="1701" w:type="dxa"/>
            <w:tcBorders>
              <w:bottom w:val="single" w:sz="4" w:space="0" w:color="auto"/>
            </w:tcBorders>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lang w:val="en-US"/>
              </w:rPr>
              <w:t>0</w:t>
            </w:r>
            <w:r w:rsidRPr="00DA6D05">
              <w:rPr>
                <w:rFonts w:ascii="Times New Roman" w:hAnsi="Times New Roman" w:cs="Times New Roman"/>
              </w:rPr>
              <w:t>,00</w:t>
            </w:r>
          </w:p>
        </w:tc>
        <w:tc>
          <w:tcPr>
            <w:tcW w:w="1558" w:type="dxa"/>
            <w:tcBorders>
              <w:bottom w:val="single" w:sz="4" w:space="0" w:color="auto"/>
            </w:tcBorders>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Borders>
              <w:bottom w:val="single" w:sz="4" w:space="0" w:color="auto"/>
            </w:tcBorders>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c>
          <w:tcPr>
            <w:tcW w:w="1559" w:type="dxa"/>
            <w:tcBorders>
              <w:bottom w:val="single" w:sz="4" w:space="0" w:color="auto"/>
            </w:tcBorders>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c>
          <w:tcPr>
            <w:tcW w:w="1560" w:type="dxa"/>
            <w:tcBorders>
              <w:bottom w:val="single" w:sz="4" w:space="0" w:color="auto"/>
            </w:tcBorders>
          </w:tcPr>
          <w:p w:rsidR="007E37A8" w:rsidRPr="00DA6D05" w:rsidRDefault="007E37A8" w:rsidP="007E37A8">
            <w:pPr>
              <w:pStyle w:val="ConsPlusNormal"/>
              <w:jc w:val="center"/>
              <w:rPr>
                <w:rFonts w:ascii="Times New Roman" w:hAnsi="Times New Roman" w:cs="Times New Roman"/>
              </w:rPr>
            </w:pPr>
            <w:r w:rsidRPr="00DA6D05">
              <w:rPr>
                <w:rFonts w:ascii="Times New Roman" w:hAnsi="Times New Roman" w:cs="Times New Roman"/>
              </w:rPr>
              <w:t>0,00</w:t>
            </w:r>
          </w:p>
        </w:tc>
      </w:tr>
      <w:tr w:rsidR="007E37A8" w:rsidRPr="00FD5C73" w:rsidTr="007E37A8">
        <w:tc>
          <w:tcPr>
            <w:tcW w:w="1843" w:type="dxa"/>
            <w:vMerge w:val="restart"/>
            <w:shd w:val="clear" w:color="auto" w:fill="D9D9D9" w:themeFill="background1" w:themeFillShade="D9"/>
          </w:tcPr>
          <w:p w:rsidR="007E37A8" w:rsidRPr="00E776AB" w:rsidRDefault="007E37A8" w:rsidP="007E37A8">
            <w:pPr>
              <w:pStyle w:val="ConsPlusNormal"/>
              <w:jc w:val="both"/>
              <w:rPr>
                <w:rFonts w:ascii="Times New Roman" w:hAnsi="Times New Roman" w:cs="Times New Roman"/>
                <w:b/>
              </w:rPr>
            </w:pPr>
            <w:r w:rsidRPr="00E776AB">
              <w:rPr>
                <w:rFonts w:ascii="Times New Roman" w:hAnsi="Times New Roman" w:cs="Times New Roman"/>
                <w:b/>
              </w:rPr>
              <w:t>Задача 6</w:t>
            </w:r>
          </w:p>
        </w:tc>
        <w:tc>
          <w:tcPr>
            <w:tcW w:w="2694" w:type="dxa"/>
            <w:vMerge w:val="restart"/>
            <w:shd w:val="clear" w:color="auto" w:fill="D9D9D9" w:themeFill="background1" w:themeFillShade="D9"/>
          </w:tcPr>
          <w:p w:rsidR="007E37A8" w:rsidRPr="00E776AB" w:rsidRDefault="007E37A8" w:rsidP="007E37A8">
            <w:pPr>
              <w:pStyle w:val="ConsPlusNormal"/>
              <w:rPr>
                <w:rFonts w:ascii="Times New Roman" w:hAnsi="Times New Roman" w:cs="Times New Roman"/>
                <w:b/>
              </w:rPr>
            </w:pPr>
            <w:r w:rsidRPr="00E776AB">
              <w:rPr>
                <w:rFonts w:ascii="Times New Roman" w:hAnsi="Times New Roman" w:cs="Times New Roman"/>
                <w:b/>
              </w:rPr>
              <w:t>Обеспечение реализации основных мероприятий программы</w:t>
            </w:r>
          </w:p>
        </w:tc>
        <w:tc>
          <w:tcPr>
            <w:tcW w:w="1560" w:type="dxa"/>
            <w:shd w:val="clear" w:color="auto" w:fill="D9D9D9" w:themeFill="background1" w:themeFillShade="D9"/>
          </w:tcPr>
          <w:p w:rsidR="007E37A8" w:rsidRPr="00E776AB" w:rsidRDefault="007E37A8" w:rsidP="007E37A8">
            <w:pPr>
              <w:pStyle w:val="ConsPlusNormal"/>
              <w:jc w:val="center"/>
              <w:rPr>
                <w:rFonts w:ascii="Times New Roman" w:hAnsi="Times New Roman" w:cs="Times New Roman"/>
                <w:b/>
              </w:rPr>
            </w:pPr>
            <w:r w:rsidRPr="00E776AB">
              <w:rPr>
                <w:rFonts w:ascii="Times New Roman" w:hAnsi="Times New Roman" w:cs="Times New Roman"/>
                <w:b/>
              </w:rPr>
              <w:t>Всего, в том числе:</w:t>
            </w:r>
          </w:p>
        </w:tc>
        <w:tc>
          <w:tcPr>
            <w:tcW w:w="1701" w:type="dxa"/>
            <w:shd w:val="clear" w:color="auto" w:fill="D9D9D9" w:themeFill="background1" w:themeFillShade="D9"/>
          </w:tcPr>
          <w:p w:rsidR="007E37A8" w:rsidRPr="00252E88" w:rsidRDefault="007E37A8" w:rsidP="007E37A8">
            <w:pPr>
              <w:pStyle w:val="ConsPlusNormal"/>
              <w:jc w:val="center"/>
              <w:rPr>
                <w:rFonts w:ascii="Times New Roman" w:hAnsi="Times New Roman" w:cs="Times New Roman"/>
                <w:b/>
              </w:rPr>
            </w:pPr>
            <w:r w:rsidRPr="00252E88">
              <w:rPr>
                <w:rFonts w:ascii="Times New Roman" w:hAnsi="Times New Roman" w:cs="Times New Roman"/>
                <w:b/>
              </w:rPr>
              <w:t>17 046,63475</w:t>
            </w:r>
          </w:p>
        </w:tc>
        <w:tc>
          <w:tcPr>
            <w:tcW w:w="1701" w:type="dxa"/>
            <w:shd w:val="clear" w:color="auto" w:fill="D9D9D9" w:themeFill="background1" w:themeFillShade="D9"/>
          </w:tcPr>
          <w:p w:rsidR="007E37A8" w:rsidRPr="00F927C0" w:rsidRDefault="007E37A8" w:rsidP="007E37A8">
            <w:pPr>
              <w:pStyle w:val="ConsPlusNormal"/>
              <w:jc w:val="center"/>
              <w:rPr>
                <w:rFonts w:ascii="Times New Roman" w:hAnsi="Times New Roman" w:cs="Times New Roman"/>
                <w:b/>
              </w:rPr>
            </w:pPr>
            <w:r w:rsidRPr="00F927C0">
              <w:rPr>
                <w:rFonts w:ascii="Times New Roman" w:hAnsi="Times New Roman" w:cs="Times New Roman"/>
                <w:b/>
              </w:rPr>
              <w:t>3 021,55178</w:t>
            </w:r>
          </w:p>
        </w:tc>
        <w:tc>
          <w:tcPr>
            <w:tcW w:w="1558" w:type="dxa"/>
            <w:shd w:val="clear" w:color="auto" w:fill="D9D9D9" w:themeFill="background1" w:themeFillShade="D9"/>
          </w:tcPr>
          <w:p w:rsidR="007E37A8" w:rsidRPr="00B3744E" w:rsidRDefault="007E37A8" w:rsidP="007E37A8">
            <w:pPr>
              <w:pStyle w:val="ConsPlusNormal"/>
              <w:jc w:val="center"/>
              <w:rPr>
                <w:rFonts w:ascii="Times New Roman" w:hAnsi="Times New Roman" w:cs="Times New Roman"/>
                <w:b/>
                <w:color w:val="FF0000"/>
              </w:rPr>
            </w:pPr>
            <w:r w:rsidRPr="00B3744E">
              <w:rPr>
                <w:rFonts w:ascii="Times New Roman" w:hAnsi="Times New Roman" w:cs="Times New Roman"/>
                <w:b/>
              </w:rPr>
              <w:t>3 309,70219</w:t>
            </w:r>
          </w:p>
        </w:tc>
        <w:tc>
          <w:tcPr>
            <w:tcW w:w="1701" w:type="dxa"/>
            <w:shd w:val="clear" w:color="auto" w:fill="D9D9D9" w:themeFill="background1" w:themeFillShade="D9"/>
          </w:tcPr>
          <w:p w:rsidR="007E37A8" w:rsidRPr="00CD6A72" w:rsidRDefault="007E37A8" w:rsidP="007E37A8">
            <w:pPr>
              <w:pStyle w:val="ConsPlusNormal"/>
              <w:jc w:val="center"/>
              <w:rPr>
                <w:rFonts w:ascii="Times New Roman" w:hAnsi="Times New Roman" w:cs="Times New Roman"/>
                <w:b/>
              </w:rPr>
            </w:pPr>
            <w:r w:rsidRPr="00CD6A72">
              <w:rPr>
                <w:rFonts w:ascii="Times New Roman" w:hAnsi="Times New Roman" w:cs="Times New Roman"/>
                <w:b/>
              </w:rPr>
              <w:t>3 618,46026</w:t>
            </w:r>
          </w:p>
        </w:tc>
        <w:tc>
          <w:tcPr>
            <w:tcW w:w="1559" w:type="dxa"/>
            <w:shd w:val="clear" w:color="auto" w:fill="D9D9D9" w:themeFill="background1" w:themeFillShade="D9"/>
          </w:tcPr>
          <w:p w:rsidR="007E37A8" w:rsidRPr="00CD6A72" w:rsidRDefault="007E37A8" w:rsidP="007E37A8">
            <w:pPr>
              <w:pStyle w:val="ConsPlusNormal"/>
              <w:jc w:val="center"/>
              <w:rPr>
                <w:rFonts w:ascii="Times New Roman" w:hAnsi="Times New Roman" w:cs="Times New Roman"/>
                <w:b/>
              </w:rPr>
            </w:pPr>
            <w:r w:rsidRPr="00CD6A72">
              <w:rPr>
                <w:rFonts w:ascii="Times New Roman" w:hAnsi="Times New Roman" w:cs="Times New Roman"/>
                <w:b/>
              </w:rPr>
              <w:t>3 478,46026</w:t>
            </w:r>
          </w:p>
        </w:tc>
        <w:tc>
          <w:tcPr>
            <w:tcW w:w="1560" w:type="dxa"/>
            <w:shd w:val="clear" w:color="auto" w:fill="D9D9D9" w:themeFill="background1" w:themeFillShade="D9"/>
          </w:tcPr>
          <w:p w:rsidR="007E37A8" w:rsidRPr="00CD6A72" w:rsidRDefault="007E37A8" w:rsidP="007E37A8">
            <w:pPr>
              <w:pStyle w:val="ConsPlusNormal"/>
              <w:jc w:val="center"/>
              <w:rPr>
                <w:rFonts w:ascii="Times New Roman" w:hAnsi="Times New Roman" w:cs="Times New Roman"/>
                <w:b/>
              </w:rPr>
            </w:pPr>
            <w:r w:rsidRPr="00CD6A72">
              <w:rPr>
                <w:rFonts w:ascii="Times New Roman" w:hAnsi="Times New Roman" w:cs="Times New Roman"/>
                <w:b/>
              </w:rPr>
              <w:t>3 618,46026</w:t>
            </w:r>
          </w:p>
        </w:tc>
      </w:tr>
      <w:tr w:rsidR="007E37A8" w:rsidRPr="00FD5C73" w:rsidTr="007E37A8">
        <w:tc>
          <w:tcPr>
            <w:tcW w:w="1843"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694"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747333" w:rsidRDefault="007E37A8" w:rsidP="007E37A8">
            <w:pPr>
              <w:pStyle w:val="ConsPlusNormal"/>
              <w:jc w:val="center"/>
              <w:rPr>
                <w:rFonts w:ascii="Times New Roman" w:hAnsi="Times New Roman" w:cs="Times New Roman"/>
              </w:rPr>
            </w:pPr>
            <w:r>
              <w:rPr>
                <w:rFonts w:ascii="Times New Roman" w:hAnsi="Times New Roman" w:cs="Times New Roman"/>
              </w:rPr>
              <w:t>17 046,63475</w:t>
            </w:r>
          </w:p>
        </w:tc>
        <w:tc>
          <w:tcPr>
            <w:tcW w:w="1701"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3 021,55178</w:t>
            </w:r>
          </w:p>
        </w:tc>
        <w:tc>
          <w:tcPr>
            <w:tcW w:w="1558" w:type="dxa"/>
          </w:tcPr>
          <w:p w:rsidR="007E37A8" w:rsidRPr="002B45A8" w:rsidRDefault="007E37A8" w:rsidP="007E37A8">
            <w:pPr>
              <w:pStyle w:val="ConsPlusNormal"/>
              <w:jc w:val="center"/>
              <w:rPr>
                <w:rFonts w:ascii="Times New Roman" w:hAnsi="Times New Roman" w:cs="Times New Roman"/>
                <w:color w:val="FF0000"/>
              </w:rPr>
            </w:pPr>
            <w:r>
              <w:rPr>
                <w:rFonts w:ascii="Times New Roman" w:hAnsi="Times New Roman" w:cs="Times New Roman"/>
              </w:rPr>
              <w:t>3 309,70219</w:t>
            </w:r>
          </w:p>
        </w:tc>
        <w:tc>
          <w:tcPr>
            <w:tcW w:w="1701" w:type="dxa"/>
          </w:tcPr>
          <w:p w:rsidR="007E37A8" w:rsidRPr="00F927C0" w:rsidRDefault="007E37A8" w:rsidP="007E37A8">
            <w:pPr>
              <w:pStyle w:val="ConsPlusNormal"/>
              <w:jc w:val="center"/>
              <w:rPr>
                <w:rFonts w:ascii="Times New Roman" w:hAnsi="Times New Roman" w:cs="Times New Roman"/>
              </w:rPr>
            </w:pPr>
            <w:r>
              <w:rPr>
                <w:rFonts w:ascii="Times New Roman" w:hAnsi="Times New Roman" w:cs="Times New Roman"/>
              </w:rPr>
              <w:t>3 618,46026</w:t>
            </w:r>
          </w:p>
        </w:tc>
        <w:tc>
          <w:tcPr>
            <w:tcW w:w="1559"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3 478,46026</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3 618,46026</w:t>
            </w:r>
          </w:p>
        </w:tc>
      </w:tr>
      <w:tr w:rsidR="007E37A8" w:rsidRPr="00FD5C73" w:rsidTr="007E37A8">
        <w:tc>
          <w:tcPr>
            <w:tcW w:w="1843" w:type="dxa"/>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6.1</w:t>
            </w:r>
          </w:p>
          <w:p w:rsidR="007E37A8" w:rsidRPr="00FD5C73" w:rsidRDefault="007E37A8" w:rsidP="007E37A8">
            <w:pPr>
              <w:pStyle w:val="ConsPlusNormal"/>
              <w:jc w:val="both"/>
              <w:rPr>
                <w:rFonts w:ascii="Times New Roman" w:hAnsi="Times New Roman" w:cs="Times New Roman"/>
              </w:rPr>
            </w:pPr>
          </w:p>
        </w:tc>
        <w:tc>
          <w:tcPr>
            <w:tcW w:w="2694" w:type="dxa"/>
          </w:tcPr>
          <w:p w:rsidR="007E37A8" w:rsidRPr="00FD5C73" w:rsidRDefault="007E37A8" w:rsidP="007E37A8">
            <w:pPr>
              <w:pStyle w:val="ConsPlusNormal"/>
              <w:rPr>
                <w:rFonts w:ascii="Times New Roman" w:hAnsi="Times New Roman" w:cs="Times New Roman"/>
              </w:rPr>
            </w:pPr>
            <w:r w:rsidRPr="003E6015">
              <w:rPr>
                <w:rFonts w:ascii="Times New Roman" w:hAnsi="Times New Roman" w:cs="Times New Roman"/>
              </w:rPr>
              <w:t>Обеспечение условий для реализации муниципальной программы</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ОФКСиТ</w:t>
            </w:r>
          </w:p>
          <w:p w:rsidR="007E37A8" w:rsidRPr="00FD5C73" w:rsidRDefault="007E37A8" w:rsidP="007E37A8">
            <w:pPr>
              <w:pStyle w:val="ConsPlusNormal"/>
              <w:rPr>
                <w:rFonts w:ascii="Times New Roman" w:hAnsi="Times New Roman" w:cs="Times New Roman"/>
              </w:rPr>
            </w:pPr>
          </w:p>
        </w:tc>
        <w:tc>
          <w:tcPr>
            <w:tcW w:w="1701" w:type="dxa"/>
          </w:tcPr>
          <w:p w:rsidR="007E37A8" w:rsidRPr="00747333" w:rsidRDefault="007E37A8" w:rsidP="007E37A8">
            <w:pPr>
              <w:pStyle w:val="ConsPlusNormal"/>
              <w:jc w:val="center"/>
              <w:rPr>
                <w:rFonts w:ascii="Times New Roman" w:hAnsi="Times New Roman" w:cs="Times New Roman"/>
              </w:rPr>
            </w:pPr>
            <w:r>
              <w:rPr>
                <w:rFonts w:ascii="Times New Roman" w:hAnsi="Times New Roman" w:cs="Times New Roman"/>
              </w:rPr>
              <w:t>17 046,63475</w:t>
            </w:r>
          </w:p>
        </w:tc>
        <w:tc>
          <w:tcPr>
            <w:tcW w:w="1701"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3 021,55178</w:t>
            </w:r>
          </w:p>
        </w:tc>
        <w:tc>
          <w:tcPr>
            <w:tcW w:w="1558" w:type="dxa"/>
          </w:tcPr>
          <w:p w:rsidR="007E37A8" w:rsidRPr="000543F9" w:rsidRDefault="007E37A8" w:rsidP="007E37A8">
            <w:pPr>
              <w:pStyle w:val="ConsPlusNormal"/>
              <w:jc w:val="center"/>
              <w:rPr>
                <w:rFonts w:ascii="Times New Roman" w:hAnsi="Times New Roman" w:cs="Times New Roman"/>
              </w:rPr>
            </w:pPr>
            <w:r>
              <w:rPr>
                <w:rFonts w:ascii="Times New Roman" w:hAnsi="Times New Roman" w:cs="Times New Roman"/>
              </w:rPr>
              <w:t>3 309,70219</w:t>
            </w:r>
          </w:p>
        </w:tc>
        <w:tc>
          <w:tcPr>
            <w:tcW w:w="1701" w:type="dxa"/>
          </w:tcPr>
          <w:p w:rsidR="007E37A8" w:rsidRPr="00F927C0" w:rsidRDefault="007E37A8" w:rsidP="007E37A8">
            <w:pPr>
              <w:pStyle w:val="ConsPlusNormal"/>
              <w:jc w:val="center"/>
              <w:rPr>
                <w:rFonts w:ascii="Times New Roman" w:hAnsi="Times New Roman" w:cs="Times New Roman"/>
              </w:rPr>
            </w:pPr>
            <w:r>
              <w:rPr>
                <w:rFonts w:ascii="Times New Roman" w:hAnsi="Times New Roman" w:cs="Times New Roman"/>
              </w:rPr>
              <w:t>3 618,46026</w:t>
            </w:r>
          </w:p>
        </w:tc>
        <w:tc>
          <w:tcPr>
            <w:tcW w:w="1559"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3 478,46026</w:t>
            </w:r>
          </w:p>
        </w:tc>
        <w:tc>
          <w:tcPr>
            <w:tcW w:w="1560"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3 618,46026</w:t>
            </w:r>
          </w:p>
        </w:tc>
      </w:tr>
    </w:tbl>
    <w:p w:rsidR="007E37A8" w:rsidRDefault="007E37A8" w:rsidP="007E37A8">
      <w:pPr>
        <w:pStyle w:val="ConsPlusNormal"/>
      </w:pPr>
    </w:p>
    <w:p w:rsidR="007E37A8" w:rsidRDefault="007E37A8" w:rsidP="007E37A8">
      <w:pPr>
        <w:pStyle w:val="ConsPlusNormal"/>
        <w:ind w:firstLine="540"/>
        <w:jc w:val="both"/>
        <w:rPr>
          <w:rFonts w:ascii="Times New Roman" w:hAnsi="Times New Roman" w:cs="Times New Roman"/>
        </w:rPr>
      </w:pPr>
      <w:r w:rsidRPr="00FD5C73">
        <w:rPr>
          <w:rFonts w:ascii="Times New Roman" w:hAnsi="Times New Roman" w:cs="Times New Roman"/>
        </w:rPr>
        <w:t>--------------------------------&lt;</w:t>
      </w:r>
      <w:r w:rsidRPr="00D632C9">
        <w:rPr>
          <w:rFonts w:ascii="Times New Roman" w:hAnsi="Times New Roman" w:cs="Times New Roman"/>
        </w:rPr>
        <w:t>1</w:t>
      </w:r>
      <w:r w:rsidRPr="00FD5C73">
        <w:rPr>
          <w:rFonts w:ascii="Times New Roman" w:hAnsi="Times New Roman" w:cs="Times New Roman"/>
        </w:rPr>
        <w:t xml:space="preserve">&gt; </w:t>
      </w:r>
      <w:r>
        <w:rPr>
          <w:rFonts w:ascii="Times New Roman" w:hAnsi="Times New Roman" w:cs="Times New Roman"/>
        </w:rPr>
        <w:t>ОФКСиТ – отдел физической культуры, спорта и туризма администрации муниципального района «Усть-Куломский»</w:t>
      </w:r>
    </w:p>
    <w:p w:rsidR="007E37A8" w:rsidRDefault="007E37A8" w:rsidP="007E37A8">
      <w:pPr>
        <w:pStyle w:val="ConsPlusNormal"/>
        <w:ind w:firstLine="540"/>
        <w:jc w:val="both"/>
      </w:pPr>
      <w:r w:rsidRPr="00D632C9">
        <w:rPr>
          <w:rFonts w:ascii="Times New Roman" w:hAnsi="Times New Roman" w:cs="Times New Roman"/>
        </w:rPr>
        <w:t>&lt;</w:t>
      </w:r>
      <w:r>
        <w:rPr>
          <w:rFonts w:ascii="Times New Roman" w:hAnsi="Times New Roman" w:cs="Times New Roman"/>
        </w:rPr>
        <w:t>2</w:t>
      </w:r>
      <w:r w:rsidRPr="00D632C9">
        <w:rPr>
          <w:rFonts w:ascii="Times New Roman" w:hAnsi="Times New Roman" w:cs="Times New Roman"/>
        </w:rPr>
        <w:t>&gt;</w:t>
      </w:r>
      <w:r>
        <w:rPr>
          <w:rFonts w:ascii="Times New Roman" w:hAnsi="Times New Roman" w:cs="Times New Roman"/>
        </w:rPr>
        <w:t xml:space="preserve"> АМР – администрация муниципального района «Усть-Куломский»</w:t>
      </w: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Pr="00FD5C73" w:rsidRDefault="007E37A8" w:rsidP="007E37A8">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ИНФОРМАЦИЯ</w:t>
      </w:r>
    </w:p>
    <w:p w:rsidR="007E37A8" w:rsidRPr="00FD5C73" w:rsidRDefault="007E37A8" w:rsidP="007E37A8">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 xml:space="preserve">по </w:t>
      </w:r>
      <w:r>
        <w:rPr>
          <w:rFonts w:ascii="Times New Roman" w:hAnsi="Times New Roman" w:cs="Times New Roman"/>
          <w:sz w:val="28"/>
          <w:szCs w:val="28"/>
        </w:rPr>
        <w:t>р</w:t>
      </w:r>
      <w:r w:rsidRPr="00FD5C73">
        <w:rPr>
          <w:rFonts w:ascii="Times New Roman" w:hAnsi="Times New Roman" w:cs="Times New Roman"/>
          <w:sz w:val="28"/>
          <w:szCs w:val="28"/>
        </w:rPr>
        <w:t>есурсно</w:t>
      </w:r>
      <w:r>
        <w:rPr>
          <w:rFonts w:ascii="Times New Roman" w:hAnsi="Times New Roman" w:cs="Times New Roman"/>
          <w:sz w:val="28"/>
          <w:szCs w:val="28"/>
        </w:rPr>
        <w:t>му</w:t>
      </w:r>
      <w:r w:rsidRPr="00FD5C73">
        <w:rPr>
          <w:rFonts w:ascii="Times New Roman" w:hAnsi="Times New Roman" w:cs="Times New Roman"/>
          <w:sz w:val="28"/>
          <w:szCs w:val="28"/>
        </w:rPr>
        <w:t xml:space="preserve"> обеспечени</w:t>
      </w:r>
      <w:r>
        <w:rPr>
          <w:rFonts w:ascii="Times New Roman" w:hAnsi="Times New Roman" w:cs="Times New Roman"/>
          <w:sz w:val="28"/>
          <w:szCs w:val="28"/>
        </w:rPr>
        <w:t xml:space="preserve">ю </w:t>
      </w:r>
      <w:r w:rsidRPr="00FD5C73">
        <w:rPr>
          <w:rFonts w:ascii="Times New Roman" w:hAnsi="Times New Roman" w:cs="Times New Roman"/>
          <w:sz w:val="28"/>
          <w:szCs w:val="28"/>
        </w:rPr>
        <w:t>и прогнозн</w:t>
      </w:r>
      <w:r>
        <w:rPr>
          <w:rFonts w:ascii="Times New Roman" w:hAnsi="Times New Roman" w:cs="Times New Roman"/>
          <w:sz w:val="28"/>
          <w:szCs w:val="28"/>
        </w:rPr>
        <w:t>ой</w:t>
      </w:r>
      <w:r w:rsidRPr="00FD5C73">
        <w:rPr>
          <w:rFonts w:ascii="Times New Roman" w:hAnsi="Times New Roman" w:cs="Times New Roman"/>
          <w:sz w:val="28"/>
          <w:szCs w:val="28"/>
        </w:rPr>
        <w:t xml:space="preserve"> (справочн</w:t>
      </w:r>
      <w:r>
        <w:rPr>
          <w:rFonts w:ascii="Times New Roman" w:hAnsi="Times New Roman" w:cs="Times New Roman"/>
          <w:sz w:val="28"/>
          <w:szCs w:val="28"/>
        </w:rPr>
        <w:t>ой</w:t>
      </w:r>
      <w:r w:rsidRPr="00FD5C73">
        <w:rPr>
          <w:rFonts w:ascii="Times New Roman" w:hAnsi="Times New Roman" w:cs="Times New Roman"/>
          <w:sz w:val="28"/>
          <w:szCs w:val="28"/>
        </w:rPr>
        <w:t>) оценк</w:t>
      </w:r>
      <w:r>
        <w:rPr>
          <w:rFonts w:ascii="Times New Roman" w:hAnsi="Times New Roman" w:cs="Times New Roman"/>
          <w:sz w:val="28"/>
          <w:szCs w:val="28"/>
        </w:rPr>
        <w:t>е</w:t>
      </w:r>
      <w:r w:rsidRPr="00FD5C73">
        <w:rPr>
          <w:rFonts w:ascii="Times New Roman" w:hAnsi="Times New Roman" w:cs="Times New Roman"/>
          <w:sz w:val="28"/>
          <w:szCs w:val="28"/>
        </w:rPr>
        <w:t xml:space="preserve"> расходов бюджета</w:t>
      </w:r>
    </w:p>
    <w:p w:rsidR="007E37A8" w:rsidRDefault="007E37A8" w:rsidP="007E37A8">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муниципального образования на реализацию целей</w:t>
      </w:r>
      <w:r>
        <w:rPr>
          <w:rFonts w:ascii="Times New Roman" w:hAnsi="Times New Roman" w:cs="Times New Roman"/>
          <w:sz w:val="28"/>
          <w:szCs w:val="28"/>
        </w:rPr>
        <w:t xml:space="preserve"> </w:t>
      </w:r>
      <w:r w:rsidRPr="00FD5C73">
        <w:rPr>
          <w:rFonts w:ascii="Times New Roman" w:hAnsi="Times New Roman" w:cs="Times New Roman"/>
          <w:sz w:val="28"/>
          <w:szCs w:val="28"/>
        </w:rPr>
        <w:t xml:space="preserve">муниципальной программы </w:t>
      </w:r>
    </w:p>
    <w:p w:rsidR="007E37A8" w:rsidRPr="00FD5C73" w:rsidRDefault="007E37A8" w:rsidP="007E37A8">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(с учетом средств</w:t>
      </w:r>
      <w:r>
        <w:rPr>
          <w:rFonts w:ascii="Times New Roman" w:hAnsi="Times New Roman" w:cs="Times New Roman"/>
          <w:sz w:val="28"/>
          <w:szCs w:val="28"/>
        </w:rPr>
        <w:t xml:space="preserve"> </w:t>
      </w:r>
      <w:r w:rsidRPr="00FD5C73">
        <w:rPr>
          <w:rFonts w:ascii="Times New Roman" w:hAnsi="Times New Roman" w:cs="Times New Roman"/>
          <w:sz w:val="28"/>
          <w:szCs w:val="28"/>
        </w:rPr>
        <w:t>межбюджетных трансфертов)</w:t>
      </w:r>
    </w:p>
    <w:p w:rsidR="007E37A8" w:rsidRDefault="007E37A8" w:rsidP="007E37A8">
      <w:pPr>
        <w:pStyle w:val="ConsPlusNormal"/>
        <w:jc w:val="center"/>
        <w:rPr>
          <w:rFonts w:ascii="Times New Roman" w:hAnsi="Times New Roman" w:cs="Times New Roman"/>
          <w:sz w:val="28"/>
          <w:szCs w:val="28"/>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9"/>
        <w:gridCol w:w="2552"/>
        <w:gridCol w:w="1558"/>
        <w:gridCol w:w="1702"/>
        <w:gridCol w:w="1700"/>
        <w:gridCol w:w="1843"/>
        <w:gridCol w:w="1843"/>
        <w:gridCol w:w="1701"/>
        <w:gridCol w:w="1417"/>
      </w:tblGrid>
      <w:tr w:rsidR="007E37A8" w:rsidRPr="00FD5C73" w:rsidTr="007E37A8">
        <w:tc>
          <w:tcPr>
            <w:tcW w:w="1419" w:type="dxa"/>
            <w:vMerge w:val="restart"/>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Статус</w:t>
            </w:r>
          </w:p>
        </w:tc>
        <w:tc>
          <w:tcPr>
            <w:tcW w:w="2552" w:type="dxa"/>
            <w:vMerge w:val="restart"/>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Наименование муниципальной программы, подпрограммы, ВЦП, основного мероприятия</w:t>
            </w:r>
          </w:p>
        </w:tc>
        <w:tc>
          <w:tcPr>
            <w:tcW w:w="1558" w:type="dxa"/>
            <w:vMerge w:val="restart"/>
          </w:tcPr>
          <w:p w:rsidR="007E37A8" w:rsidRPr="0037604A" w:rsidRDefault="007E37A8" w:rsidP="007E37A8">
            <w:pPr>
              <w:pStyle w:val="ConsPlusNormal"/>
              <w:jc w:val="center"/>
              <w:rPr>
                <w:rFonts w:ascii="Times New Roman" w:hAnsi="Times New Roman" w:cs="Times New Roman"/>
              </w:rPr>
            </w:pPr>
            <w:r>
              <w:rPr>
                <w:rFonts w:ascii="Times New Roman" w:hAnsi="Times New Roman" w:cs="Times New Roman"/>
              </w:rPr>
              <w:t>Источник финансирования</w:t>
            </w:r>
          </w:p>
        </w:tc>
        <w:tc>
          <w:tcPr>
            <w:tcW w:w="10206" w:type="dxa"/>
            <w:gridSpan w:val="6"/>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Расходы, тыс. руб.</w:t>
            </w:r>
          </w:p>
        </w:tc>
      </w:tr>
      <w:tr w:rsidR="007E37A8" w:rsidRPr="00FD5C73" w:rsidTr="007E37A8">
        <w:trPr>
          <w:trHeight w:val="361"/>
        </w:trPr>
        <w:tc>
          <w:tcPr>
            <w:tcW w:w="1419" w:type="dxa"/>
            <w:vMerge/>
          </w:tcPr>
          <w:p w:rsidR="007E37A8" w:rsidRPr="00FD5C73" w:rsidRDefault="007E37A8" w:rsidP="007E37A8"/>
        </w:tc>
        <w:tc>
          <w:tcPr>
            <w:tcW w:w="2552" w:type="dxa"/>
            <w:vMerge/>
          </w:tcPr>
          <w:p w:rsidR="007E37A8" w:rsidRPr="00FD5C73" w:rsidRDefault="007E37A8" w:rsidP="007E37A8"/>
        </w:tc>
        <w:tc>
          <w:tcPr>
            <w:tcW w:w="1558" w:type="dxa"/>
            <w:vMerge/>
          </w:tcPr>
          <w:p w:rsidR="007E37A8" w:rsidRPr="00FD5C73" w:rsidRDefault="007E37A8" w:rsidP="007E37A8"/>
        </w:tc>
        <w:tc>
          <w:tcPr>
            <w:tcW w:w="1702" w:type="dxa"/>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 xml:space="preserve">Всего </w:t>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2022 год</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2023 год</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2024 год</w:t>
            </w:r>
          </w:p>
          <w:p w:rsidR="007E37A8" w:rsidRPr="00FD5C73" w:rsidRDefault="007E37A8" w:rsidP="007E37A8">
            <w:pPr>
              <w:pStyle w:val="ConsPlusNormal"/>
              <w:jc w:val="center"/>
              <w:rPr>
                <w:rFonts w:ascii="Times New Roman" w:hAnsi="Times New Roman" w:cs="Times New Roman"/>
              </w:rPr>
            </w:pP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2025 год</w:t>
            </w:r>
          </w:p>
          <w:p w:rsidR="007E37A8" w:rsidRDefault="007E37A8" w:rsidP="007E37A8">
            <w:pPr>
              <w:pStyle w:val="ConsPlusNormal"/>
              <w:jc w:val="center"/>
              <w:rPr>
                <w:rFonts w:ascii="Times New Roman" w:hAnsi="Times New Roman" w:cs="Times New Roman"/>
              </w:rPr>
            </w:pP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2026 год</w:t>
            </w:r>
          </w:p>
          <w:p w:rsidR="007E37A8" w:rsidRDefault="007E37A8" w:rsidP="007E37A8">
            <w:pPr>
              <w:pStyle w:val="ConsPlusNormal"/>
              <w:jc w:val="center"/>
              <w:rPr>
                <w:rFonts w:ascii="Times New Roman" w:hAnsi="Times New Roman" w:cs="Times New Roman"/>
              </w:rPr>
            </w:pPr>
          </w:p>
        </w:tc>
      </w:tr>
      <w:tr w:rsidR="007E37A8" w:rsidRPr="00FD5C73" w:rsidTr="007E37A8">
        <w:tc>
          <w:tcPr>
            <w:tcW w:w="1419"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1</w:t>
            </w:r>
          </w:p>
        </w:tc>
        <w:tc>
          <w:tcPr>
            <w:tcW w:w="2552"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2</w:t>
            </w:r>
          </w:p>
        </w:tc>
        <w:tc>
          <w:tcPr>
            <w:tcW w:w="1558"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3</w:t>
            </w:r>
          </w:p>
        </w:tc>
        <w:tc>
          <w:tcPr>
            <w:tcW w:w="1702"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4</w:t>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5</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6</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sidRPr="00FD5C73">
              <w:rPr>
                <w:rFonts w:ascii="Times New Roman" w:hAnsi="Times New Roman" w:cs="Times New Roman"/>
              </w:rPr>
              <w:t>7</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8</w:t>
            </w:r>
          </w:p>
        </w:tc>
        <w:tc>
          <w:tcPr>
            <w:tcW w:w="1417" w:type="dxa"/>
            <w:tcBorders>
              <w:bottom w:val="single" w:sz="4" w:space="0" w:color="auto"/>
            </w:tcBorders>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9</w:t>
            </w:r>
          </w:p>
        </w:tc>
      </w:tr>
      <w:tr w:rsidR="007E37A8" w:rsidRPr="00FD5C73" w:rsidTr="007E37A8">
        <w:tc>
          <w:tcPr>
            <w:tcW w:w="1419" w:type="dxa"/>
            <w:vMerge w:val="restart"/>
            <w:shd w:val="clear" w:color="auto" w:fill="D9D9D9" w:themeFill="background1" w:themeFillShade="D9"/>
          </w:tcPr>
          <w:p w:rsidR="007E37A8" w:rsidRPr="00C60325" w:rsidRDefault="007E37A8" w:rsidP="007E37A8">
            <w:pPr>
              <w:pStyle w:val="ConsPlusNormal"/>
              <w:rPr>
                <w:rFonts w:ascii="Times New Roman" w:hAnsi="Times New Roman" w:cs="Times New Roman"/>
                <w:b/>
              </w:rPr>
            </w:pPr>
            <w:r w:rsidRPr="00C60325">
              <w:rPr>
                <w:rFonts w:ascii="Times New Roman" w:hAnsi="Times New Roman" w:cs="Times New Roman"/>
                <w:b/>
              </w:rPr>
              <w:t xml:space="preserve">Муниципальная программа </w:t>
            </w:r>
          </w:p>
        </w:tc>
        <w:tc>
          <w:tcPr>
            <w:tcW w:w="2552" w:type="dxa"/>
            <w:vMerge w:val="restart"/>
            <w:shd w:val="clear" w:color="auto" w:fill="D9D9D9" w:themeFill="background1" w:themeFillShade="D9"/>
          </w:tcPr>
          <w:p w:rsidR="007E37A8" w:rsidRPr="00C60325" w:rsidRDefault="007E37A8" w:rsidP="007E37A8">
            <w:pPr>
              <w:pStyle w:val="ConsPlusNormal"/>
              <w:rPr>
                <w:rFonts w:ascii="Times New Roman" w:hAnsi="Times New Roman" w:cs="Times New Roman"/>
                <w:b/>
              </w:rPr>
            </w:pPr>
            <w:r w:rsidRPr="00C60325">
              <w:rPr>
                <w:rFonts w:ascii="Times New Roman" w:hAnsi="Times New Roman" w:cs="Times New Roman"/>
                <w:b/>
              </w:rPr>
              <w:t>«Развитие физической культуры и спорта»</w:t>
            </w:r>
          </w:p>
        </w:tc>
        <w:tc>
          <w:tcPr>
            <w:tcW w:w="1558" w:type="dxa"/>
            <w:shd w:val="clear" w:color="auto" w:fill="D9D9D9" w:themeFill="background1" w:themeFillShade="D9"/>
          </w:tcPr>
          <w:p w:rsidR="007E37A8" w:rsidRDefault="007E37A8" w:rsidP="007E37A8">
            <w:pPr>
              <w:pStyle w:val="ConsPlusNormal"/>
              <w:jc w:val="center"/>
              <w:rPr>
                <w:rFonts w:ascii="Times New Roman" w:hAnsi="Times New Roman" w:cs="Times New Roman"/>
                <w:b/>
              </w:rPr>
            </w:pPr>
            <w:r w:rsidRPr="00F86343">
              <w:rPr>
                <w:rFonts w:ascii="Times New Roman" w:hAnsi="Times New Roman" w:cs="Times New Roman"/>
                <w:b/>
              </w:rPr>
              <w:t>Всего,</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b/>
              </w:rPr>
              <w:t xml:space="preserve"> в том числе:</w:t>
            </w:r>
          </w:p>
        </w:tc>
        <w:tc>
          <w:tcPr>
            <w:tcW w:w="1702" w:type="dxa"/>
            <w:shd w:val="clear" w:color="auto" w:fill="D9D9D9" w:themeFill="background1" w:themeFillShade="D9"/>
          </w:tcPr>
          <w:p w:rsidR="007E37A8" w:rsidRPr="0054167E" w:rsidRDefault="007E37A8" w:rsidP="007E37A8">
            <w:pPr>
              <w:pStyle w:val="ConsPlusNormal"/>
              <w:jc w:val="center"/>
              <w:rPr>
                <w:rFonts w:ascii="Times New Roman" w:hAnsi="Times New Roman" w:cs="Times New Roman"/>
                <w:b/>
              </w:rPr>
            </w:pPr>
            <w:r>
              <w:rPr>
                <w:rFonts w:ascii="Times New Roman" w:hAnsi="Times New Roman" w:cs="Times New Roman"/>
                <w:b/>
              </w:rPr>
              <w:t>374 096,33773</w:t>
            </w:r>
          </w:p>
        </w:tc>
        <w:tc>
          <w:tcPr>
            <w:tcW w:w="1700" w:type="dxa"/>
            <w:shd w:val="clear" w:color="auto" w:fill="D9D9D9" w:themeFill="background1" w:themeFillShade="D9"/>
          </w:tcPr>
          <w:p w:rsidR="007E37A8" w:rsidRPr="00E13A68" w:rsidRDefault="007E37A8" w:rsidP="007E37A8">
            <w:pPr>
              <w:jc w:val="center"/>
              <w:rPr>
                <w:b/>
                <w:bCs/>
              </w:rPr>
            </w:pPr>
            <w:r w:rsidRPr="00E13A68">
              <w:rPr>
                <w:b/>
                <w:bCs/>
              </w:rPr>
              <w:t xml:space="preserve">77 720,86041  </w:t>
            </w:r>
            <w:r w:rsidR="006B3358" w:rsidRPr="00E13A68">
              <w:rPr>
                <w:b/>
                <w:bCs/>
              </w:rPr>
              <w:fldChar w:fldCharType="begin"/>
            </w:r>
            <w:r w:rsidRPr="00E13A68">
              <w:rPr>
                <w:b/>
                <w:bCs/>
              </w:rPr>
              <w:instrText xml:space="preserve"> 50492813,79    \# "# ##0,00" </w:instrText>
            </w:r>
            <w:r w:rsidR="006B3358" w:rsidRPr="00E13A68">
              <w:rPr>
                <w:b/>
                <w:bCs/>
              </w:rPr>
              <w:fldChar w:fldCharType="end"/>
            </w:r>
          </w:p>
        </w:tc>
        <w:tc>
          <w:tcPr>
            <w:tcW w:w="1843" w:type="dxa"/>
            <w:shd w:val="clear" w:color="auto" w:fill="D9D9D9" w:themeFill="background1" w:themeFillShade="D9"/>
          </w:tcPr>
          <w:p w:rsidR="007E37A8" w:rsidRPr="00593DFB" w:rsidRDefault="007E37A8" w:rsidP="007E37A8">
            <w:pPr>
              <w:pStyle w:val="ConsPlusNormal"/>
              <w:jc w:val="center"/>
              <w:rPr>
                <w:rFonts w:ascii="Times New Roman" w:hAnsi="Times New Roman" w:cs="Times New Roman"/>
                <w:b/>
              </w:rPr>
            </w:pPr>
            <w:r>
              <w:rPr>
                <w:rFonts w:ascii="Times New Roman" w:hAnsi="Times New Roman" w:cs="Times New Roman"/>
                <w:b/>
                <w:bCs/>
              </w:rPr>
              <w:t>76 974,02580</w:t>
            </w:r>
          </w:p>
        </w:tc>
        <w:tc>
          <w:tcPr>
            <w:tcW w:w="1843" w:type="dxa"/>
            <w:shd w:val="clear" w:color="auto" w:fill="D9D9D9" w:themeFill="background1" w:themeFillShade="D9"/>
          </w:tcPr>
          <w:p w:rsidR="007E37A8" w:rsidRPr="00E13A68" w:rsidRDefault="007E37A8" w:rsidP="007E37A8">
            <w:pPr>
              <w:pStyle w:val="ConsPlusNormal"/>
              <w:jc w:val="center"/>
              <w:rPr>
                <w:rFonts w:ascii="Times New Roman" w:hAnsi="Times New Roman" w:cs="Times New Roman"/>
                <w:b/>
              </w:rPr>
            </w:pPr>
            <w:r>
              <w:rPr>
                <w:rFonts w:ascii="Times New Roman" w:hAnsi="Times New Roman" w:cs="Times New Roman"/>
                <w:b/>
                <w:bCs/>
              </w:rPr>
              <w:t>73 045,25696</w:t>
            </w:r>
            <w:r w:rsidRPr="00E13A68">
              <w:rPr>
                <w:rFonts w:ascii="Times New Roman" w:hAnsi="Times New Roman" w:cs="Times New Roman"/>
                <w:b/>
                <w:bCs/>
              </w:rPr>
              <w:t xml:space="preserve">   </w:t>
            </w:r>
          </w:p>
        </w:tc>
        <w:tc>
          <w:tcPr>
            <w:tcW w:w="1701" w:type="dxa"/>
            <w:shd w:val="clear" w:color="auto" w:fill="D9D9D9" w:themeFill="background1" w:themeFillShade="D9"/>
          </w:tcPr>
          <w:p w:rsidR="007E37A8" w:rsidRPr="00E13A68" w:rsidRDefault="007E37A8" w:rsidP="007E37A8">
            <w:pPr>
              <w:pStyle w:val="ConsPlusNormal"/>
              <w:jc w:val="center"/>
              <w:rPr>
                <w:rFonts w:ascii="Times New Roman" w:hAnsi="Times New Roman" w:cs="Times New Roman"/>
                <w:b/>
                <w:bCs/>
              </w:rPr>
            </w:pPr>
            <w:r>
              <w:rPr>
                <w:rFonts w:ascii="Times New Roman" w:hAnsi="Times New Roman" w:cs="Times New Roman"/>
                <w:b/>
                <w:bCs/>
              </w:rPr>
              <w:t>73 078,09728</w:t>
            </w:r>
          </w:p>
        </w:tc>
        <w:tc>
          <w:tcPr>
            <w:tcW w:w="1417" w:type="dxa"/>
            <w:shd w:val="clear" w:color="auto" w:fill="D9D9D9" w:themeFill="background1" w:themeFillShade="D9"/>
          </w:tcPr>
          <w:p w:rsidR="007E37A8" w:rsidRPr="00E13A68" w:rsidRDefault="007E37A8" w:rsidP="007E37A8">
            <w:pPr>
              <w:pStyle w:val="ConsPlusNormal"/>
              <w:jc w:val="center"/>
              <w:rPr>
                <w:rFonts w:ascii="Times New Roman" w:hAnsi="Times New Roman" w:cs="Times New Roman"/>
                <w:b/>
                <w:bCs/>
              </w:rPr>
            </w:pPr>
            <w:r>
              <w:rPr>
                <w:rFonts w:ascii="Times New Roman" w:hAnsi="Times New Roman" w:cs="Times New Roman"/>
                <w:b/>
                <w:bCs/>
              </w:rPr>
              <w:t>73 278,09728</w:t>
            </w:r>
          </w:p>
        </w:tc>
      </w:tr>
      <w:tr w:rsidR="007E37A8" w:rsidRPr="00FD5C73" w:rsidTr="007E37A8">
        <w:tc>
          <w:tcPr>
            <w:tcW w:w="1419" w:type="dxa"/>
            <w:vMerge/>
            <w:shd w:val="clear" w:color="auto" w:fill="D9D9D9" w:themeFill="background1" w:themeFillShade="D9"/>
          </w:tcPr>
          <w:p w:rsidR="007E37A8" w:rsidRPr="00FD5C73" w:rsidRDefault="007E37A8" w:rsidP="007E37A8"/>
        </w:tc>
        <w:tc>
          <w:tcPr>
            <w:tcW w:w="2552" w:type="dxa"/>
            <w:vMerge/>
            <w:shd w:val="clear" w:color="auto" w:fill="D9D9D9" w:themeFill="background1" w:themeFillShade="D9"/>
          </w:tcPr>
          <w:p w:rsidR="007E37A8" w:rsidRPr="00FD5C73" w:rsidRDefault="007E37A8" w:rsidP="007E37A8"/>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shd w:val="clear" w:color="auto" w:fill="D9D9D9" w:themeFill="background1" w:themeFillShade="D9"/>
          </w:tcPr>
          <w:p w:rsidR="007E37A8" w:rsidRPr="00FD5C73" w:rsidRDefault="007E37A8" w:rsidP="007E37A8"/>
        </w:tc>
        <w:tc>
          <w:tcPr>
            <w:tcW w:w="2552" w:type="dxa"/>
            <w:vMerge/>
            <w:shd w:val="clear" w:color="auto" w:fill="D9D9D9" w:themeFill="background1" w:themeFillShade="D9"/>
          </w:tcPr>
          <w:p w:rsidR="007E37A8" w:rsidRPr="00FD5C73" w:rsidRDefault="007E37A8" w:rsidP="007E37A8"/>
        </w:tc>
        <w:tc>
          <w:tcPr>
            <w:tcW w:w="1558" w:type="dxa"/>
            <w:tcBorders>
              <w:bottom w:val="single" w:sz="4" w:space="0" w:color="auto"/>
            </w:tcBorders>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Borders>
              <w:bottom w:val="single" w:sz="4" w:space="0" w:color="auto"/>
            </w:tcBorders>
          </w:tcPr>
          <w:p w:rsidR="007E37A8" w:rsidRPr="002C18C3"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82 076,53747</w:t>
            </w:r>
          </w:p>
        </w:tc>
        <w:tc>
          <w:tcPr>
            <w:tcW w:w="1700" w:type="dxa"/>
            <w:tcBorders>
              <w:bottom w:val="single" w:sz="4" w:space="0" w:color="auto"/>
            </w:tcBorders>
          </w:tcPr>
          <w:p w:rsidR="007E37A8" w:rsidRPr="00BC1EEA" w:rsidRDefault="007E37A8" w:rsidP="007E37A8">
            <w:pPr>
              <w:jc w:val="center"/>
              <w:rPr>
                <w:bCs/>
                <w:color w:val="000000"/>
              </w:rPr>
            </w:pPr>
            <w:r>
              <w:rPr>
                <w:bCs/>
                <w:color w:val="000000"/>
              </w:rPr>
              <w:t>19 940,63945</w:t>
            </w:r>
          </w:p>
        </w:tc>
        <w:tc>
          <w:tcPr>
            <w:tcW w:w="1843" w:type="dxa"/>
            <w:tcBorders>
              <w:bottom w:val="single" w:sz="4" w:space="0" w:color="auto"/>
            </w:tcBorders>
          </w:tcPr>
          <w:p w:rsidR="007E37A8" w:rsidRPr="00BF53FF"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19 632,54073</w:t>
            </w:r>
          </w:p>
        </w:tc>
        <w:tc>
          <w:tcPr>
            <w:tcW w:w="1843" w:type="dxa"/>
            <w:tcBorders>
              <w:bottom w:val="single" w:sz="4" w:space="0" w:color="auto"/>
            </w:tcBorders>
          </w:tcPr>
          <w:p w:rsidR="007E37A8" w:rsidRPr="007D1A4E" w:rsidRDefault="007E37A8" w:rsidP="007E37A8">
            <w:pPr>
              <w:pStyle w:val="ConsPlusNormal"/>
              <w:jc w:val="center"/>
              <w:rPr>
                <w:rFonts w:ascii="Times New Roman" w:hAnsi="Times New Roman" w:cs="Times New Roman"/>
                <w:szCs w:val="22"/>
              </w:rPr>
            </w:pPr>
            <w:r w:rsidRPr="007D1A4E">
              <w:rPr>
                <w:rFonts w:ascii="Times New Roman" w:hAnsi="Times New Roman" w:cs="Times New Roman"/>
                <w:szCs w:val="22"/>
              </w:rPr>
              <w:t>14 166,83899</w:t>
            </w:r>
          </w:p>
        </w:tc>
        <w:tc>
          <w:tcPr>
            <w:tcW w:w="1701" w:type="dxa"/>
            <w:tcBorders>
              <w:bottom w:val="single" w:sz="4" w:space="0" w:color="auto"/>
            </w:tcBorders>
          </w:tcPr>
          <w:p w:rsidR="007E37A8" w:rsidRPr="00F15C5A" w:rsidRDefault="007E37A8" w:rsidP="007E37A8">
            <w:pPr>
              <w:pStyle w:val="ConsPlusNormal"/>
              <w:jc w:val="center"/>
              <w:rPr>
                <w:rFonts w:ascii="Times New Roman" w:hAnsi="Times New Roman" w:cs="Times New Roman"/>
                <w:bCs/>
                <w:color w:val="000000"/>
                <w:szCs w:val="22"/>
              </w:rPr>
            </w:pPr>
            <w:r>
              <w:rPr>
                <w:rFonts w:ascii="Times New Roman" w:hAnsi="Times New Roman" w:cs="Times New Roman"/>
                <w:bCs/>
                <w:color w:val="000000"/>
                <w:szCs w:val="22"/>
              </w:rPr>
              <w:t>14 168,25915</w:t>
            </w:r>
          </w:p>
        </w:tc>
        <w:tc>
          <w:tcPr>
            <w:tcW w:w="1417" w:type="dxa"/>
            <w:tcBorders>
              <w:bottom w:val="single" w:sz="4" w:space="0" w:color="auto"/>
            </w:tcBorders>
          </w:tcPr>
          <w:p w:rsidR="007E37A8" w:rsidRDefault="007E37A8" w:rsidP="007E37A8">
            <w:pPr>
              <w:pStyle w:val="ConsPlusNormal"/>
              <w:jc w:val="center"/>
              <w:rPr>
                <w:rFonts w:ascii="Times New Roman" w:hAnsi="Times New Roman" w:cs="Times New Roman"/>
                <w:bCs/>
                <w:color w:val="000000"/>
                <w:szCs w:val="22"/>
              </w:rPr>
            </w:pPr>
            <w:r>
              <w:rPr>
                <w:rFonts w:ascii="Times New Roman" w:hAnsi="Times New Roman" w:cs="Times New Roman"/>
                <w:bCs/>
                <w:color w:val="000000"/>
                <w:szCs w:val="22"/>
              </w:rPr>
              <w:t>14 168,25915</w:t>
            </w:r>
          </w:p>
        </w:tc>
      </w:tr>
      <w:tr w:rsidR="007E37A8" w:rsidRPr="00FD5C73" w:rsidTr="007E37A8">
        <w:trPr>
          <w:trHeight w:val="577"/>
        </w:trPr>
        <w:tc>
          <w:tcPr>
            <w:tcW w:w="1419" w:type="dxa"/>
            <w:vMerge/>
            <w:shd w:val="clear" w:color="auto" w:fill="D9D9D9" w:themeFill="background1" w:themeFillShade="D9"/>
          </w:tcPr>
          <w:p w:rsidR="007E37A8" w:rsidRPr="00FD5C73" w:rsidRDefault="007E37A8" w:rsidP="007E37A8"/>
        </w:tc>
        <w:tc>
          <w:tcPr>
            <w:tcW w:w="2552" w:type="dxa"/>
            <w:vMerge/>
            <w:shd w:val="clear" w:color="auto" w:fill="D9D9D9" w:themeFill="background1" w:themeFillShade="D9"/>
          </w:tcPr>
          <w:p w:rsidR="007E37A8" w:rsidRPr="00FD5C73" w:rsidRDefault="007E37A8" w:rsidP="007E37A8"/>
        </w:tc>
        <w:tc>
          <w:tcPr>
            <w:tcW w:w="1558" w:type="dxa"/>
            <w:tcBorders>
              <w:bottom w:val="single" w:sz="4" w:space="0" w:color="auto"/>
            </w:tcBorders>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Borders>
              <w:bottom w:val="single" w:sz="4" w:space="0" w:color="auto"/>
            </w:tcBorders>
          </w:tcPr>
          <w:p w:rsidR="007E37A8" w:rsidRPr="002C18C3"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284 019,80026</w:t>
            </w:r>
          </w:p>
        </w:tc>
        <w:tc>
          <w:tcPr>
            <w:tcW w:w="1700" w:type="dxa"/>
            <w:tcBorders>
              <w:bottom w:val="single" w:sz="4" w:space="0" w:color="auto"/>
            </w:tcBorders>
          </w:tcPr>
          <w:p w:rsidR="007E37A8" w:rsidRPr="00CD4AD0"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57 780,22096</w:t>
            </w:r>
          </w:p>
        </w:tc>
        <w:tc>
          <w:tcPr>
            <w:tcW w:w="1843" w:type="dxa"/>
            <w:tcBorders>
              <w:bottom w:val="single" w:sz="4" w:space="0" w:color="auto"/>
            </w:tcBorders>
          </w:tcPr>
          <w:p w:rsidR="007E37A8" w:rsidRPr="00BF53FF"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55 341,48507</w:t>
            </w:r>
          </w:p>
        </w:tc>
        <w:tc>
          <w:tcPr>
            <w:tcW w:w="1843" w:type="dxa"/>
            <w:tcBorders>
              <w:bottom w:val="single" w:sz="4" w:space="0" w:color="auto"/>
            </w:tcBorders>
          </w:tcPr>
          <w:p w:rsidR="007E37A8" w:rsidRPr="00CD4AD0"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56 878,41797</w:t>
            </w:r>
          </w:p>
        </w:tc>
        <w:tc>
          <w:tcPr>
            <w:tcW w:w="1701" w:type="dxa"/>
            <w:tcBorders>
              <w:bottom w:val="single" w:sz="4" w:space="0" w:color="auto"/>
            </w:tcBorders>
          </w:tcPr>
          <w:p w:rsidR="007E37A8"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56 909,83813</w:t>
            </w:r>
          </w:p>
        </w:tc>
        <w:tc>
          <w:tcPr>
            <w:tcW w:w="1417" w:type="dxa"/>
            <w:tcBorders>
              <w:bottom w:val="single" w:sz="4" w:space="0" w:color="auto"/>
            </w:tcBorders>
          </w:tcPr>
          <w:p w:rsidR="007E37A8"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57 109,83813</w:t>
            </w:r>
          </w:p>
        </w:tc>
      </w:tr>
      <w:tr w:rsidR="007E37A8" w:rsidRPr="00FD5C73" w:rsidTr="007E37A8">
        <w:tc>
          <w:tcPr>
            <w:tcW w:w="1419" w:type="dxa"/>
            <w:vMerge/>
            <w:tcBorders>
              <w:bottom w:val="single" w:sz="4" w:space="0" w:color="auto"/>
            </w:tcBorders>
            <w:shd w:val="clear" w:color="auto" w:fill="D9D9D9" w:themeFill="background1" w:themeFillShade="D9"/>
          </w:tcPr>
          <w:p w:rsidR="007E37A8" w:rsidRPr="00FD5C73" w:rsidRDefault="007E37A8" w:rsidP="007E37A8"/>
        </w:tc>
        <w:tc>
          <w:tcPr>
            <w:tcW w:w="2552" w:type="dxa"/>
            <w:vMerge/>
            <w:tcBorders>
              <w:bottom w:val="single" w:sz="4" w:space="0" w:color="auto"/>
            </w:tcBorders>
            <w:shd w:val="clear" w:color="auto" w:fill="D9D9D9" w:themeFill="background1" w:themeFillShade="D9"/>
          </w:tcPr>
          <w:p w:rsidR="007E37A8" w:rsidRPr="00FD5C73" w:rsidRDefault="007E37A8" w:rsidP="007E37A8"/>
        </w:tc>
        <w:tc>
          <w:tcPr>
            <w:tcW w:w="1558" w:type="dxa"/>
            <w:tcBorders>
              <w:bottom w:val="single" w:sz="4" w:space="0" w:color="auto"/>
            </w:tcBorders>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8 000,00</w:t>
            </w:r>
          </w:p>
        </w:tc>
        <w:tc>
          <w:tcPr>
            <w:tcW w:w="1700" w:type="dxa"/>
            <w:tcBorders>
              <w:bottom w:val="single" w:sz="4" w:space="0" w:color="auto"/>
            </w:tcBorders>
          </w:tcPr>
          <w:p w:rsidR="007E37A8" w:rsidRPr="00C71B9B" w:rsidRDefault="007E37A8" w:rsidP="007E37A8">
            <w:pPr>
              <w:pStyle w:val="ConsPlusNormal"/>
              <w:jc w:val="center"/>
              <w:rPr>
                <w:rFonts w:ascii="Times New Roman" w:hAnsi="Times New Roman" w:cs="Times New Roman"/>
                <w:lang w:val="en-US"/>
              </w:rPr>
            </w:pPr>
            <w:r>
              <w:rPr>
                <w:rFonts w:ascii="Times New Roman" w:hAnsi="Times New Roman" w:cs="Times New Roman"/>
              </w:rPr>
              <w:t>2 000,00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2 000,00</w:t>
            </w:r>
          </w:p>
        </w:tc>
        <w:tc>
          <w:tcPr>
            <w:tcW w:w="1843" w:type="dxa"/>
            <w:tcBorders>
              <w:bottom w:val="single" w:sz="4" w:space="0" w:color="auto"/>
            </w:tcBorders>
          </w:tcPr>
          <w:p w:rsidR="007E37A8" w:rsidRPr="000B0602" w:rsidRDefault="007E37A8" w:rsidP="007E37A8">
            <w:pPr>
              <w:pStyle w:val="ConsPlusNormal"/>
              <w:jc w:val="center"/>
              <w:rPr>
                <w:rFonts w:ascii="Times New Roman" w:hAnsi="Times New Roman" w:cs="Times New Roman"/>
              </w:rPr>
            </w:pPr>
            <w:r>
              <w:rPr>
                <w:rFonts w:ascii="Times New Roman" w:hAnsi="Times New Roman" w:cs="Times New Roman"/>
              </w:rPr>
              <w:t>2 000,00</w:t>
            </w:r>
          </w:p>
        </w:tc>
        <w:tc>
          <w:tcPr>
            <w:tcW w:w="1701" w:type="dxa"/>
            <w:tcBorders>
              <w:bottom w:val="single" w:sz="4" w:space="0" w:color="auto"/>
            </w:tcBorders>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2 000,00</w:t>
            </w:r>
          </w:p>
        </w:tc>
        <w:tc>
          <w:tcPr>
            <w:tcW w:w="1417" w:type="dxa"/>
            <w:tcBorders>
              <w:bottom w:val="single" w:sz="4" w:space="0" w:color="auto"/>
            </w:tcBorders>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2 000,00</w:t>
            </w:r>
          </w:p>
        </w:tc>
      </w:tr>
      <w:tr w:rsidR="007E37A8" w:rsidRPr="00FD5C73" w:rsidTr="007E37A8">
        <w:tc>
          <w:tcPr>
            <w:tcW w:w="1419" w:type="dxa"/>
            <w:vMerge w:val="restart"/>
            <w:shd w:val="clear" w:color="auto" w:fill="D9D9D9" w:themeFill="background1" w:themeFillShade="D9"/>
          </w:tcPr>
          <w:p w:rsidR="007E37A8" w:rsidRPr="00E776AB" w:rsidRDefault="007E37A8" w:rsidP="007E37A8">
            <w:pPr>
              <w:pStyle w:val="ConsPlusNormal"/>
              <w:jc w:val="both"/>
              <w:rPr>
                <w:rFonts w:ascii="Times New Roman" w:hAnsi="Times New Roman" w:cs="Times New Roman"/>
                <w:b/>
              </w:rPr>
            </w:pPr>
            <w:r w:rsidRPr="00E776AB">
              <w:rPr>
                <w:rFonts w:ascii="Times New Roman" w:hAnsi="Times New Roman" w:cs="Times New Roman"/>
                <w:b/>
              </w:rPr>
              <w:t>Задача 1</w:t>
            </w:r>
          </w:p>
        </w:tc>
        <w:tc>
          <w:tcPr>
            <w:tcW w:w="2552" w:type="dxa"/>
            <w:vMerge w:val="restart"/>
            <w:shd w:val="clear" w:color="auto" w:fill="D9D9D9" w:themeFill="background1" w:themeFillShade="D9"/>
          </w:tcPr>
          <w:p w:rsidR="007E37A8" w:rsidRPr="00E776AB" w:rsidRDefault="007E37A8" w:rsidP="007E37A8">
            <w:pPr>
              <w:pStyle w:val="ConsPlusNormal"/>
              <w:rPr>
                <w:rFonts w:ascii="Times New Roman" w:hAnsi="Times New Roman" w:cs="Times New Roman"/>
                <w:b/>
              </w:rPr>
            </w:pPr>
            <w:r w:rsidRPr="00E776AB">
              <w:rPr>
                <w:rFonts w:ascii="Times New Roman" w:hAnsi="Times New Roman" w:cs="Times New Roman"/>
                <w:b/>
              </w:rPr>
              <w:t>Развитие инфраструктуры физической культуры и спорта</w:t>
            </w:r>
          </w:p>
        </w:tc>
        <w:tc>
          <w:tcPr>
            <w:tcW w:w="1558" w:type="dxa"/>
            <w:shd w:val="clear" w:color="auto" w:fill="D9D9D9" w:themeFill="background1" w:themeFillShade="D9"/>
          </w:tcPr>
          <w:p w:rsidR="007E37A8" w:rsidRDefault="007E37A8" w:rsidP="007E37A8">
            <w:pPr>
              <w:pStyle w:val="ConsPlusNormal"/>
              <w:jc w:val="center"/>
              <w:rPr>
                <w:rFonts w:ascii="Times New Roman" w:hAnsi="Times New Roman" w:cs="Times New Roman"/>
                <w:b/>
              </w:rPr>
            </w:pPr>
            <w:r w:rsidRPr="00F86343">
              <w:rPr>
                <w:rFonts w:ascii="Times New Roman" w:hAnsi="Times New Roman" w:cs="Times New Roman"/>
                <w:b/>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b/>
              </w:rPr>
              <w:t>в том числе:</w:t>
            </w:r>
          </w:p>
        </w:tc>
        <w:tc>
          <w:tcPr>
            <w:tcW w:w="1702" w:type="dxa"/>
            <w:shd w:val="clear" w:color="auto" w:fill="D9D9D9" w:themeFill="background1" w:themeFillShade="D9"/>
          </w:tcPr>
          <w:p w:rsidR="007E37A8" w:rsidRPr="00A240C5" w:rsidRDefault="007E37A8" w:rsidP="007E37A8">
            <w:pPr>
              <w:pStyle w:val="ConsPlusNormal"/>
              <w:jc w:val="center"/>
              <w:rPr>
                <w:rFonts w:ascii="Times New Roman" w:hAnsi="Times New Roman" w:cs="Times New Roman"/>
                <w:b/>
              </w:rPr>
            </w:pPr>
            <w:r>
              <w:rPr>
                <w:rFonts w:ascii="Times New Roman" w:hAnsi="Times New Roman" w:cs="Times New Roman"/>
                <w:b/>
              </w:rPr>
              <w:t>3 184,02216</w:t>
            </w:r>
          </w:p>
        </w:tc>
        <w:tc>
          <w:tcPr>
            <w:tcW w:w="1700" w:type="dxa"/>
            <w:shd w:val="clear" w:color="auto" w:fill="D9D9D9" w:themeFill="background1" w:themeFillShade="D9"/>
          </w:tcPr>
          <w:p w:rsidR="007E37A8" w:rsidRPr="00A240C5" w:rsidRDefault="007E37A8" w:rsidP="007E37A8">
            <w:pPr>
              <w:pStyle w:val="ConsPlusNormal"/>
              <w:jc w:val="center"/>
              <w:rPr>
                <w:rFonts w:ascii="Times New Roman" w:hAnsi="Times New Roman" w:cs="Times New Roman"/>
                <w:b/>
              </w:rPr>
            </w:pPr>
            <w:r w:rsidRPr="00A240C5">
              <w:rPr>
                <w:rFonts w:ascii="Times New Roman" w:hAnsi="Times New Roman" w:cs="Times New Roman"/>
                <w:b/>
              </w:rPr>
              <w:t>1 095,11546</w:t>
            </w:r>
          </w:p>
        </w:tc>
        <w:tc>
          <w:tcPr>
            <w:tcW w:w="1843" w:type="dxa"/>
            <w:shd w:val="clear" w:color="auto" w:fill="D9D9D9" w:themeFill="background1" w:themeFillShade="D9"/>
          </w:tcPr>
          <w:p w:rsidR="007E37A8" w:rsidRPr="00AB7EE4" w:rsidRDefault="007E37A8" w:rsidP="007E37A8">
            <w:pPr>
              <w:pStyle w:val="ConsPlusNormal"/>
              <w:jc w:val="center"/>
              <w:rPr>
                <w:rFonts w:ascii="Times New Roman" w:hAnsi="Times New Roman" w:cs="Times New Roman"/>
                <w:b/>
              </w:rPr>
            </w:pPr>
            <w:r>
              <w:rPr>
                <w:rFonts w:ascii="Times New Roman" w:hAnsi="Times New Roman" w:cs="Times New Roman"/>
                <w:b/>
              </w:rPr>
              <w:t>2 088,90670</w:t>
            </w:r>
          </w:p>
        </w:tc>
        <w:tc>
          <w:tcPr>
            <w:tcW w:w="1843" w:type="dxa"/>
            <w:shd w:val="clear" w:color="auto" w:fill="D9D9D9" w:themeFill="background1" w:themeFillShade="D9"/>
          </w:tcPr>
          <w:p w:rsidR="007E37A8" w:rsidRPr="00AB7EE4" w:rsidRDefault="007E37A8" w:rsidP="007E37A8">
            <w:pPr>
              <w:pStyle w:val="ConsPlusNormal"/>
              <w:jc w:val="center"/>
              <w:rPr>
                <w:rFonts w:ascii="Times New Roman" w:hAnsi="Times New Roman" w:cs="Times New Roman"/>
                <w:b/>
              </w:rPr>
            </w:pPr>
            <w:r>
              <w:rPr>
                <w:rFonts w:ascii="Times New Roman" w:hAnsi="Times New Roman" w:cs="Times New Roman"/>
                <w:b/>
              </w:rPr>
              <w:t>17</w:t>
            </w:r>
            <w:r w:rsidRPr="00AB7EE4">
              <w:rPr>
                <w:rFonts w:ascii="Times New Roman" w:hAnsi="Times New Roman" w:cs="Times New Roman"/>
                <w:b/>
              </w:rPr>
              <w:t>0,00</w:t>
            </w:r>
          </w:p>
        </w:tc>
        <w:tc>
          <w:tcPr>
            <w:tcW w:w="1701" w:type="dxa"/>
            <w:shd w:val="clear" w:color="auto" w:fill="D9D9D9" w:themeFill="background1" w:themeFillShade="D9"/>
          </w:tcPr>
          <w:p w:rsidR="007E37A8" w:rsidRPr="00AB7EE4" w:rsidRDefault="007E37A8" w:rsidP="007E37A8">
            <w:pPr>
              <w:pStyle w:val="ConsPlusNormal"/>
              <w:jc w:val="center"/>
              <w:rPr>
                <w:rFonts w:ascii="Times New Roman" w:hAnsi="Times New Roman" w:cs="Times New Roman"/>
                <w:b/>
              </w:rPr>
            </w:pPr>
            <w:r w:rsidRPr="00AB7EE4">
              <w:rPr>
                <w:rFonts w:ascii="Times New Roman" w:hAnsi="Times New Roman" w:cs="Times New Roman"/>
                <w:b/>
              </w:rPr>
              <w:t>0,00</w:t>
            </w:r>
          </w:p>
        </w:tc>
        <w:tc>
          <w:tcPr>
            <w:tcW w:w="1417" w:type="dxa"/>
            <w:shd w:val="clear" w:color="auto" w:fill="D9D9D9" w:themeFill="background1" w:themeFillShade="D9"/>
          </w:tcPr>
          <w:p w:rsidR="007E37A8" w:rsidRPr="00AB7EE4" w:rsidRDefault="007E37A8" w:rsidP="007E37A8">
            <w:pPr>
              <w:pStyle w:val="ConsPlusNormal"/>
              <w:jc w:val="center"/>
              <w:rPr>
                <w:rFonts w:ascii="Times New Roman" w:hAnsi="Times New Roman" w:cs="Times New Roman"/>
                <w:b/>
              </w:rPr>
            </w:pPr>
            <w:r w:rsidRPr="00AB7EE4">
              <w:rPr>
                <w:rFonts w:ascii="Times New Roman" w:hAnsi="Times New Roman" w:cs="Times New Roman"/>
                <w:b/>
              </w:rPr>
              <w:t>0,00</w:t>
            </w:r>
          </w:p>
        </w:tc>
      </w:tr>
      <w:tr w:rsidR="007E37A8" w:rsidRPr="00FD5C73" w:rsidTr="007E37A8">
        <w:tc>
          <w:tcPr>
            <w:tcW w:w="1419" w:type="dxa"/>
            <w:vMerge/>
            <w:shd w:val="clear" w:color="auto" w:fill="D9D9D9" w:themeFill="background1" w:themeFillShade="D9"/>
          </w:tcPr>
          <w:p w:rsidR="007E37A8" w:rsidRPr="00FD5C73" w:rsidRDefault="007E37A8" w:rsidP="007E37A8"/>
        </w:tc>
        <w:tc>
          <w:tcPr>
            <w:tcW w:w="2552" w:type="dxa"/>
            <w:vMerge/>
            <w:shd w:val="clear" w:color="auto" w:fill="D9D9D9" w:themeFill="background1" w:themeFillShade="D9"/>
          </w:tcPr>
          <w:p w:rsidR="007E37A8" w:rsidRPr="00FD5C73" w:rsidRDefault="007E37A8" w:rsidP="007E37A8"/>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shd w:val="clear" w:color="auto" w:fill="D9D9D9" w:themeFill="background1" w:themeFillShade="D9"/>
          </w:tcPr>
          <w:p w:rsidR="007E37A8" w:rsidRPr="00FD5C73" w:rsidRDefault="007E37A8" w:rsidP="007E37A8"/>
        </w:tc>
        <w:tc>
          <w:tcPr>
            <w:tcW w:w="2552" w:type="dxa"/>
            <w:vMerge/>
            <w:shd w:val="clear" w:color="auto" w:fill="D9D9D9" w:themeFill="background1" w:themeFillShade="D9"/>
          </w:tcPr>
          <w:p w:rsidR="007E37A8" w:rsidRPr="00FD5C73" w:rsidRDefault="007E37A8" w:rsidP="007E37A8"/>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1</w:t>
            </w:r>
            <w:r>
              <w:rPr>
                <w:rFonts w:ascii="Times New Roman" w:hAnsi="Times New Roman" w:cs="Times New Roman"/>
              </w:rPr>
              <w:fldChar w:fldCharType="end"/>
            </w:r>
            <w:r w:rsidR="007E37A8">
              <w:rPr>
                <w:rFonts w:ascii="Times New Roman" w:hAnsi="Times New Roman" w:cs="Times New Roman"/>
              </w:rPr>
              <w:t> 578,40069</w:t>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141,666</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1 436,73469</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rPr>
          <w:trHeight w:val="318"/>
        </w:trPr>
        <w:tc>
          <w:tcPr>
            <w:tcW w:w="1419" w:type="dxa"/>
            <w:vMerge/>
            <w:shd w:val="clear" w:color="auto" w:fill="D9D9D9" w:themeFill="background1" w:themeFillShade="D9"/>
          </w:tcPr>
          <w:p w:rsidR="007E37A8" w:rsidRPr="00FD5C73" w:rsidRDefault="007E37A8" w:rsidP="007E37A8"/>
        </w:tc>
        <w:tc>
          <w:tcPr>
            <w:tcW w:w="2552" w:type="dxa"/>
            <w:vMerge/>
            <w:shd w:val="clear" w:color="auto" w:fill="D9D9D9" w:themeFill="background1" w:themeFillShade="D9"/>
          </w:tcPr>
          <w:p w:rsidR="007E37A8" w:rsidRPr="00FD5C73" w:rsidRDefault="007E37A8" w:rsidP="007E37A8"/>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E40C6F" w:rsidRDefault="007E37A8" w:rsidP="007E37A8">
            <w:pPr>
              <w:pStyle w:val="ConsPlusNormal"/>
              <w:jc w:val="center"/>
              <w:rPr>
                <w:rFonts w:ascii="Times New Roman" w:hAnsi="Times New Roman" w:cs="Times New Roman"/>
              </w:rPr>
            </w:pPr>
            <w:r>
              <w:rPr>
                <w:rFonts w:ascii="Times New Roman" w:hAnsi="Times New Roman" w:cs="Times New Roman"/>
              </w:rPr>
              <w:t>1 605,62147</w:t>
            </w:r>
          </w:p>
        </w:tc>
        <w:tc>
          <w:tcPr>
            <w:tcW w:w="1700" w:type="dxa"/>
          </w:tcPr>
          <w:p w:rsidR="007E37A8" w:rsidRPr="00E40C6F" w:rsidRDefault="007E37A8" w:rsidP="007E37A8">
            <w:pPr>
              <w:pStyle w:val="ConsPlusNormal"/>
              <w:jc w:val="center"/>
              <w:rPr>
                <w:rFonts w:ascii="Times New Roman" w:hAnsi="Times New Roman" w:cs="Times New Roman"/>
              </w:rPr>
            </w:pPr>
            <w:r w:rsidRPr="00E40C6F">
              <w:rPr>
                <w:rFonts w:ascii="Times New Roman" w:hAnsi="Times New Roman" w:cs="Times New Roman"/>
              </w:rPr>
              <w:t>953,44946</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652,17201</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shd w:val="clear" w:color="auto" w:fill="D9D9D9" w:themeFill="background1" w:themeFillShade="D9"/>
          </w:tcPr>
          <w:p w:rsidR="007E37A8" w:rsidRPr="00FD5C73" w:rsidRDefault="007E37A8" w:rsidP="007E37A8"/>
        </w:tc>
        <w:tc>
          <w:tcPr>
            <w:tcW w:w="2552" w:type="dxa"/>
            <w:vMerge/>
            <w:shd w:val="clear" w:color="auto" w:fill="D9D9D9" w:themeFill="background1" w:themeFillShade="D9"/>
          </w:tcPr>
          <w:p w:rsidR="007E37A8" w:rsidRPr="00FD5C73" w:rsidRDefault="007E37A8" w:rsidP="007E37A8"/>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Основное мероприятие 1.1</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5D4685">
              <w:rPr>
                <w:rFonts w:ascii="Times New Roman" w:hAnsi="Times New Roman" w:cs="Times New Roman"/>
              </w:rPr>
              <w:t>Строительство и реконструкция спортивных объектов для муниципальных нужд</w:t>
            </w:r>
          </w:p>
        </w:tc>
        <w:tc>
          <w:tcPr>
            <w:tcW w:w="1558" w:type="dxa"/>
          </w:tcPr>
          <w:p w:rsidR="007E37A8" w:rsidRDefault="007E37A8" w:rsidP="007E37A8">
            <w:pPr>
              <w:pStyle w:val="ConsPlusNormal"/>
              <w:jc w:val="center"/>
              <w:rPr>
                <w:rFonts w:ascii="Times New Roman" w:hAnsi="Times New Roman" w:cs="Times New Roman"/>
              </w:rPr>
            </w:pPr>
            <w:r w:rsidRPr="00F86343">
              <w:rPr>
                <w:rFonts w:ascii="Times New Roman" w:hAnsi="Times New Roman" w:cs="Times New Roman"/>
              </w:rPr>
              <w:t>Всего,</w:t>
            </w:r>
          </w:p>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в том числе:</w:t>
            </w:r>
          </w:p>
        </w:tc>
        <w:tc>
          <w:tcPr>
            <w:tcW w:w="1702"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345,65046</w:t>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345,65046</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Pr="00FD5C73" w:rsidRDefault="007E37A8" w:rsidP="007E37A8">
            <w:pPr>
              <w:pStyle w:val="ConsPlusNormal"/>
              <w:jc w:val="both"/>
              <w:rPr>
                <w:rFonts w:ascii="Times New Roman" w:hAnsi="Times New Roman" w:cs="Times New Roman"/>
              </w:rPr>
            </w:pPr>
          </w:p>
        </w:tc>
        <w:tc>
          <w:tcPr>
            <w:tcW w:w="2552" w:type="dxa"/>
            <w:vMerge/>
          </w:tcPr>
          <w:p w:rsidR="007E37A8" w:rsidRPr="00FD5C7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Pr="00FD5C73" w:rsidRDefault="007E37A8" w:rsidP="007E37A8">
            <w:pPr>
              <w:pStyle w:val="ConsPlusNormal"/>
              <w:jc w:val="both"/>
              <w:rPr>
                <w:rFonts w:ascii="Times New Roman" w:hAnsi="Times New Roman" w:cs="Times New Roman"/>
              </w:rPr>
            </w:pPr>
          </w:p>
        </w:tc>
        <w:tc>
          <w:tcPr>
            <w:tcW w:w="2552" w:type="dxa"/>
            <w:vMerge/>
          </w:tcPr>
          <w:p w:rsidR="007E37A8" w:rsidRPr="00FD5C7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Pr="00FD5C73" w:rsidRDefault="007E37A8" w:rsidP="007E37A8">
            <w:pPr>
              <w:pStyle w:val="ConsPlusNormal"/>
              <w:jc w:val="both"/>
              <w:rPr>
                <w:rFonts w:ascii="Times New Roman" w:hAnsi="Times New Roman" w:cs="Times New Roman"/>
              </w:rPr>
            </w:pPr>
          </w:p>
        </w:tc>
        <w:tc>
          <w:tcPr>
            <w:tcW w:w="2552" w:type="dxa"/>
            <w:vMerge/>
          </w:tcPr>
          <w:p w:rsidR="007E37A8" w:rsidRPr="00FD5C7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345,65</w:t>
            </w:r>
            <w:r>
              <w:rPr>
                <w:rFonts w:ascii="Times New Roman" w:hAnsi="Times New Roman" w:cs="Times New Roman"/>
              </w:rPr>
              <w:fldChar w:fldCharType="end"/>
            </w:r>
            <w:r w:rsidR="007E37A8">
              <w:rPr>
                <w:rFonts w:ascii="Times New Roman" w:hAnsi="Times New Roman" w:cs="Times New Roman"/>
              </w:rPr>
              <w:t>046</w:t>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345,65046</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Pr="00FD5C73" w:rsidRDefault="007E37A8" w:rsidP="007E37A8">
            <w:pPr>
              <w:pStyle w:val="ConsPlusNormal"/>
              <w:jc w:val="both"/>
              <w:rPr>
                <w:rFonts w:ascii="Times New Roman" w:hAnsi="Times New Roman" w:cs="Times New Roman"/>
              </w:rPr>
            </w:pPr>
          </w:p>
        </w:tc>
        <w:tc>
          <w:tcPr>
            <w:tcW w:w="2552" w:type="dxa"/>
            <w:vMerge/>
          </w:tcPr>
          <w:p w:rsidR="007E37A8" w:rsidRPr="00FD5C7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1.2</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537F2B">
              <w:rPr>
                <w:rFonts w:ascii="Times New Roman" w:hAnsi="Times New Roman" w:cs="Times New Roman"/>
              </w:rPr>
              <w:t>Модернизация действующих муниципальных спортивных сооружений</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Всего, в том числе:</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537F2B"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537F2B"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537F2B"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537F2B"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1.3</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537F2B">
              <w:rPr>
                <w:rFonts w:ascii="Times New Roman" w:hAnsi="Times New Roman" w:cs="Times New Roman"/>
              </w:rPr>
              <w:t xml:space="preserve">Обеспечение муниципальных учреждений спортивным оборудованием и </w:t>
            </w:r>
            <w:r w:rsidRPr="00537F2B">
              <w:rPr>
                <w:rFonts w:ascii="Times New Roman" w:hAnsi="Times New Roman" w:cs="Times New Roman"/>
              </w:rPr>
              <w:lastRenderedPageBreak/>
              <w:t>транспортом</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lastRenderedPageBreak/>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537F2B"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537F2B"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537F2B"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537F2B"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1.4</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064703">
              <w:rPr>
                <w:rFonts w:ascii="Times New Roman" w:hAnsi="Times New Roman" w:cs="Times New Roman"/>
              </w:rPr>
              <w:t xml:space="preserve">Реализация соглашения о социально-экономическом сотрудничестве между Правительством Республики Коми и ОАО </w:t>
            </w:r>
            <w:r>
              <w:rPr>
                <w:rFonts w:ascii="Times New Roman" w:hAnsi="Times New Roman" w:cs="Times New Roman"/>
              </w:rPr>
              <w:t>«</w:t>
            </w:r>
            <w:r w:rsidRPr="00064703">
              <w:rPr>
                <w:rFonts w:ascii="Times New Roman" w:hAnsi="Times New Roman" w:cs="Times New Roman"/>
              </w:rPr>
              <w:t>Монди СЛПК</w:t>
            </w:r>
            <w:r>
              <w:rPr>
                <w:rFonts w:ascii="Times New Roman" w:hAnsi="Times New Roman" w:cs="Times New Roman"/>
              </w:rPr>
              <w:t>»</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w:t>
            </w:r>
            <w:r w:rsidR="007E37A8" w:rsidRPr="005D31CC">
              <w:rPr>
                <w:rFonts w:ascii="Times New Roman" w:hAnsi="Times New Roman" w:cs="Times New Roman"/>
              </w:rPr>
              <w:t>547,085</w:t>
            </w:r>
            <w:r w:rsidR="007E37A8">
              <w:rPr>
                <w:rFonts w:ascii="Times New Roman" w:hAnsi="Times New Roman" w:cs="Times New Roman"/>
              </w:rPr>
              <w:t>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sidRPr="005D31CC">
              <w:rPr>
                <w:rFonts w:ascii="Times New Roman" w:hAnsi="Times New Roman" w:cs="Times New Roman"/>
              </w:rPr>
              <w:t>547,085</w:t>
            </w:r>
            <w:r>
              <w:rPr>
                <w:rFonts w:ascii="Times New Roman" w:hAnsi="Times New Roman" w:cs="Times New Roman"/>
              </w:rPr>
              <w:t>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500,00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7E37A8" w:rsidP="007E37A8">
            <w:pPr>
              <w:pStyle w:val="ConsPlusNormal"/>
              <w:jc w:val="center"/>
              <w:rPr>
                <w:rFonts w:ascii="Times New Roman" w:hAnsi="Times New Roman" w:cs="Times New Roman"/>
              </w:rPr>
            </w:pPr>
            <w:r w:rsidRPr="005D31CC">
              <w:rPr>
                <w:rFonts w:ascii="Times New Roman" w:hAnsi="Times New Roman" w:cs="Times New Roman"/>
              </w:rPr>
              <w:t>547,085</w:t>
            </w:r>
            <w:r>
              <w:rPr>
                <w:rFonts w:ascii="Times New Roman" w:hAnsi="Times New Roman" w:cs="Times New Roman"/>
              </w:rPr>
              <w:t>00</w:t>
            </w:r>
          </w:p>
        </w:tc>
        <w:tc>
          <w:tcPr>
            <w:tcW w:w="1700" w:type="dxa"/>
          </w:tcPr>
          <w:p w:rsidR="007E37A8" w:rsidRPr="00FD5C73" w:rsidRDefault="007E37A8" w:rsidP="007E37A8">
            <w:pPr>
              <w:pStyle w:val="ConsPlusNormal"/>
              <w:jc w:val="center"/>
              <w:rPr>
                <w:rFonts w:ascii="Times New Roman" w:hAnsi="Times New Roman" w:cs="Times New Roman"/>
              </w:rPr>
            </w:pPr>
            <w:r w:rsidRPr="005D31CC">
              <w:rPr>
                <w:rFonts w:ascii="Times New Roman" w:hAnsi="Times New Roman" w:cs="Times New Roman"/>
              </w:rPr>
              <w:t>547,085</w:t>
            </w:r>
            <w:r>
              <w:rPr>
                <w:rFonts w:ascii="Times New Roman" w:hAnsi="Times New Roman" w:cs="Times New Roman"/>
              </w:rPr>
              <w:t>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500,00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rPr>
          <w:trHeight w:val="495"/>
        </w:trPr>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1.5</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064703">
              <w:rPr>
                <w:rFonts w:ascii="Times New Roman" w:hAnsi="Times New Roman" w:cs="Times New Roman"/>
              </w:rPr>
              <w:t>Реализация народных проектов в сфере физической культуры и спорта</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 xml:space="preserve">1 </w:t>
            </w:r>
            <w:r w:rsidRPr="005D31CC">
              <w:rPr>
                <w:rFonts w:ascii="Times New Roman" w:hAnsi="Times New Roman" w:cs="Times New Roman"/>
              </w:rPr>
              <w:t>115,00</w:t>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 xml:space="preserve">1 </w:t>
            </w:r>
            <w:r w:rsidRPr="005D31CC">
              <w:rPr>
                <w:rFonts w:ascii="Times New Roman" w:hAnsi="Times New Roman" w:cs="Times New Roman"/>
              </w:rPr>
              <w:t>115,00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170,00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1 000,00</w:t>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1 000,00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7E37A8" w:rsidP="007E37A8">
            <w:pPr>
              <w:pStyle w:val="ConsPlusNormal"/>
              <w:jc w:val="center"/>
              <w:rPr>
                <w:rFonts w:ascii="Times New Roman" w:hAnsi="Times New Roman" w:cs="Times New Roman"/>
              </w:rPr>
            </w:pPr>
            <w:r w:rsidRPr="005D31CC">
              <w:rPr>
                <w:rFonts w:ascii="Times New Roman" w:hAnsi="Times New Roman" w:cs="Times New Roman"/>
              </w:rPr>
              <w:t>115,00</w:t>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sidRPr="005D31CC">
              <w:rPr>
                <w:rFonts w:ascii="Times New Roman" w:hAnsi="Times New Roman" w:cs="Times New Roman"/>
              </w:rPr>
              <w:t>115,00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170,00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 xml:space="preserve">Основное мероприятие </w:t>
            </w:r>
            <w:r>
              <w:rPr>
                <w:rFonts w:ascii="Times New Roman" w:hAnsi="Times New Roman" w:cs="Times New Roman"/>
              </w:rPr>
              <w:lastRenderedPageBreak/>
              <w:t>1.6</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064703">
              <w:rPr>
                <w:rFonts w:ascii="Times New Roman" w:hAnsi="Times New Roman" w:cs="Times New Roman"/>
              </w:rPr>
              <w:lastRenderedPageBreak/>
              <w:t xml:space="preserve">Реализация отдельных мероприятий регионального </w:t>
            </w:r>
            <w:r w:rsidRPr="00064703">
              <w:rPr>
                <w:rFonts w:ascii="Times New Roman" w:hAnsi="Times New Roman" w:cs="Times New Roman"/>
              </w:rPr>
              <w:lastRenderedPageBreak/>
              <w:t>проекта</w:t>
            </w:r>
            <w:r>
              <w:rPr>
                <w:rFonts w:ascii="Times New Roman" w:hAnsi="Times New Roman" w:cs="Times New Roman"/>
              </w:rPr>
              <w:t xml:space="preserve"> «</w:t>
            </w:r>
            <w:r w:rsidRPr="00064703">
              <w:rPr>
                <w:rFonts w:ascii="Times New Roman" w:hAnsi="Times New Roman" w:cs="Times New Roman"/>
              </w:rPr>
              <w:t>Новая физическая культура населения (Спорт - норма жизни)</w:t>
            </w:r>
            <w:r>
              <w:rPr>
                <w:rFonts w:ascii="Times New Roman" w:hAnsi="Times New Roman" w:cs="Times New Roman"/>
              </w:rPr>
              <w:t>»</w:t>
            </w:r>
            <w:r w:rsidRPr="00064703">
              <w:rPr>
                <w:rFonts w:ascii="Times New Roman" w:hAnsi="Times New Roman" w:cs="Times New Roman"/>
              </w:rPr>
              <w:t xml:space="preserve"> в части закупки спортивно-технологического оборудования для создания малых спортивных площадок</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lastRenderedPageBreak/>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1.7</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Pr>
                <w:rFonts w:ascii="Times New Roman" w:hAnsi="Times New Roman" w:cs="Times New Roman"/>
                <w:sz w:val="24"/>
                <w:szCs w:val="24"/>
                <w:shd w:val="clear" w:color="auto" w:fill="FFFFFF"/>
              </w:rPr>
              <w:t>Государственная поддержка организаций, входящих в систему спортивной подготовки</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w:t>
            </w:r>
            <w:r w:rsidR="007E37A8">
              <w:rPr>
                <w:rFonts w:ascii="Times New Roman" w:hAnsi="Times New Roman" w:cs="Times New Roman"/>
              </w:rPr>
              <w:t>326,28670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202,38</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123,90670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w:t>
            </w:r>
            <w:r w:rsidR="007E37A8">
              <w:rPr>
                <w:rFonts w:ascii="Times New Roman" w:hAnsi="Times New Roman" w:cs="Times New Roman"/>
              </w:rPr>
              <w:t>228,40069</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141,666</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86,73469</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97,88601</w:t>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60,714</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37,17201</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1.8</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064703">
              <w:rPr>
                <w:rFonts w:ascii="Times New Roman" w:hAnsi="Times New Roman" w:cs="Times New Roman"/>
              </w:rPr>
              <w:t>Грант бюджетам муниципальных районов за достижение показателей деятельности органов местного самоуправления</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1.9</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064703">
              <w:rPr>
                <w:rFonts w:ascii="Times New Roman" w:hAnsi="Times New Roman" w:cs="Times New Roman"/>
              </w:rPr>
              <w:t>Грант Главы РК на укрепление материально-технической базы</w:t>
            </w:r>
          </w:p>
        </w:tc>
        <w:tc>
          <w:tcPr>
            <w:tcW w:w="1558" w:type="dxa"/>
            <w:tcBorders>
              <w:bottom w:val="single" w:sz="4" w:space="0" w:color="auto"/>
            </w:tcBorders>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Borders>
              <w:bottom w:val="single" w:sz="4" w:space="0" w:color="auto"/>
            </w:tcBorders>
          </w:tcPr>
          <w:p w:rsidR="007E37A8" w:rsidRDefault="007E37A8" w:rsidP="007E37A8">
            <w:pPr>
              <w:pStyle w:val="ConsPlusNormal"/>
              <w:jc w:val="both"/>
              <w:rPr>
                <w:rFonts w:ascii="Times New Roman" w:hAnsi="Times New Roman" w:cs="Times New Roman"/>
              </w:rPr>
            </w:pPr>
          </w:p>
        </w:tc>
        <w:tc>
          <w:tcPr>
            <w:tcW w:w="2552" w:type="dxa"/>
            <w:vMerge/>
            <w:tcBorders>
              <w:bottom w:val="single" w:sz="4" w:space="0" w:color="auto"/>
            </w:tcBorders>
          </w:tcPr>
          <w:p w:rsidR="007E37A8" w:rsidRPr="00064703"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1.10</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Pr>
                <w:rFonts w:ascii="Times New Roman" w:hAnsi="Times New Roman" w:cs="Times New Roman"/>
              </w:rPr>
              <w:t>Финансовое обеспечение части затрат на реализацию народных инициатив</w:t>
            </w:r>
          </w:p>
        </w:tc>
        <w:tc>
          <w:tcPr>
            <w:tcW w:w="1558" w:type="dxa"/>
            <w:tcBorders>
              <w:bottom w:val="single" w:sz="4" w:space="0" w:color="auto"/>
            </w:tcBorders>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350,00</w:t>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350,00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w:t>
            </w:r>
            <w:r w:rsidR="007E37A8">
              <w:rPr>
                <w:rFonts w:ascii="Times New Roman" w:hAnsi="Times New Roman" w:cs="Times New Roman"/>
              </w:rPr>
              <w:t>350,00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350,00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064703"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Borders>
              <w:bottom w:val="single" w:sz="4" w:space="0" w:color="auto"/>
            </w:tcBorders>
          </w:tcPr>
          <w:p w:rsidR="007E37A8" w:rsidRDefault="007E37A8" w:rsidP="007E37A8">
            <w:pPr>
              <w:pStyle w:val="ConsPlusNormal"/>
              <w:jc w:val="both"/>
              <w:rPr>
                <w:rFonts w:ascii="Times New Roman" w:hAnsi="Times New Roman" w:cs="Times New Roman"/>
              </w:rPr>
            </w:pPr>
          </w:p>
        </w:tc>
        <w:tc>
          <w:tcPr>
            <w:tcW w:w="2552" w:type="dxa"/>
            <w:vMerge/>
            <w:tcBorders>
              <w:bottom w:val="single" w:sz="4" w:space="0" w:color="auto"/>
            </w:tcBorders>
          </w:tcPr>
          <w:p w:rsidR="007E37A8" w:rsidRPr="00064703"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shd w:val="clear" w:color="auto" w:fill="D9D9D9" w:themeFill="background1" w:themeFillShade="D9"/>
          </w:tcPr>
          <w:p w:rsidR="007E37A8" w:rsidRPr="00E776AB" w:rsidRDefault="007E37A8" w:rsidP="007E37A8">
            <w:pPr>
              <w:pStyle w:val="ConsPlusNormal"/>
              <w:jc w:val="both"/>
              <w:rPr>
                <w:rFonts w:ascii="Times New Roman" w:hAnsi="Times New Roman" w:cs="Times New Roman"/>
                <w:b/>
              </w:rPr>
            </w:pPr>
            <w:r w:rsidRPr="00E776AB">
              <w:rPr>
                <w:rFonts w:ascii="Times New Roman" w:hAnsi="Times New Roman" w:cs="Times New Roman"/>
                <w:b/>
              </w:rPr>
              <w:t>Задача 2</w:t>
            </w:r>
          </w:p>
        </w:tc>
        <w:tc>
          <w:tcPr>
            <w:tcW w:w="2552" w:type="dxa"/>
            <w:vMerge w:val="restart"/>
            <w:shd w:val="clear" w:color="auto" w:fill="D9D9D9" w:themeFill="background1" w:themeFillShade="D9"/>
          </w:tcPr>
          <w:p w:rsidR="007E37A8" w:rsidRPr="00E776AB" w:rsidRDefault="007E37A8" w:rsidP="007E37A8">
            <w:pPr>
              <w:pStyle w:val="ConsPlusNormal"/>
              <w:rPr>
                <w:rFonts w:ascii="Times New Roman" w:hAnsi="Times New Roman" w:cs="Times New Roman"/>
                <w:b/>
              </w:rPr>
            </w:pPr>
            <w:r w:rsidRPr="00E776AB">
              <w:rPr>
                <w:rFonts w:ascii="Times New Roman" w:hAnsi="Times New Roman" w:cs="Times New Roman"/>
                <w:b/>
              </w:rPr>
              <w:t>Обеспечение деятельности учреждений, осуществляющих физкультурно-спортивную работу с населением</w:t>
            </w:r>
          </w:p>
        </w:tc>
        <w:tc>
          <w:tcPr>
            <w:tcW w:w="1558" w:type="dxa"/>
            <w:shd w:val="clear" w:color="auto" w:fill="D9D9D9" w:themeFill="background1" w:themeFillShade="D9"/>
          </w:tcPr>
          <w:p w:rsidR="007E37A8" w:rsidRPr="007F4671" w:rsidRDefault="007E37A8" w:rsidP="007E37A8">
            <w:pPr>
              <w:pStyle w:val="ConsPlusNormal"/>
              <w:jc w:val="center"/>
              <w:rPr>
                <w:rFonts w:ascii="Times New Roman" w:hAnsi="Times New Roman" w:cs="Times New Roman"/>
                <w:b/>
              </w:rPr>
            </w:pPr>
            <w:r w:rsidRPr="007F4671">
              <w:rPr>
                <w:rFonts w:ascii="Times New Roman" w:hAnsi="Times New Roman" w:cs="Times New Roman"/>
                <w:b/>
              </w:rPr>
              <w:t xml:space="preserve">Всего, </w:t>
            </w:r>
          </w:p>
          <w:p w:rsidR="007E37A8" w:rsidRPr="00F86343" w:rsidRDefault="007E37A8" w:rsidP="007E37A8">
            <w:pPr>
              <w:pStyle w:val="ConsPlusNormal"/>
              <w:jc w:val="center"/>
              <w:rPr>
                <w:rFonts w:ascii="Times New Roman" w:hAnsi="Times New Roman" w:cs="Times New Roman"/>
                <w:b/>
              </w:rPr>
            </w:pPr>
            <w:r w:rsidRPr="007F4671">
              <w:rPr>
                <w:rFonts w:ascii="Times New Roman" w:hAnsi="Times New Roman" w:cs="Times New Roman"/>
                <w:b/>
              </w:rPr>
              <w:t>в том числе:</w:t>
            </w:r>
          </w:p>
        </w:tc>
        <w:tc>
          <w:tcPr>
            <w:tcW w:w="1702" w:type="dxa"/>
            <w:shd w:val="clear" w:color="auto" w:fill="D9D9D9" w:themeFill="background1" w:themeFillShade="D9"/>
          </w:tcPr>
          <w:p w:rsidR="007E37A8" w:rsidRPr="00E6191B" w:rsidRDefault="007E37A8" w:rsidP="007E37A8">
            <w:pPr>
              <w:pStyle w:val="ConsPlusNormal"/>
              <w:jc w:val="center"/>
              <w:rPr>
                <w:rFonts w:ascii="Times New Roman" w:hAnsi="Times New Roman" w:cs="Times New Roman"/>
                <w:b/>
              </w:rPr>
            </w:pPr>
            <w:r w:rsidRPr="00E6191B">
              <w:rPr>
                <w:rFonts w:ascii="Times New Roman" w:hAnsi="Times New Roman" w:cs="Times New Roman"/>
                <w:b/>
              </w:rPr>
              <w:t>3</w:t>
            </w:r>
            <w:r>
              <w:rPr>
                <w:rFonts w:ascii="Times New Roman" w:hAnsi="Times New Roman" w:cs="Times New Roman"/>
                <w:b/>
              </w:rPr>
              <w:t>53</w:t>
            </w:r>
            <w:r w:rsidRPr="00E6191B">
              <w:rPr>
                <w:rFonts w:ascii="Times New Roman" w:hAnsi="Times New Roman" w:cs="Times New Roman"/>
                <w:b/>
              </w:rPr>
              <w:t> 350,03036</w:t>
            </w:r>
          </w:p>
        </w:tc>
        <w:tc>
          <w:tcPr>
            <w:tcW w:w="1700" w:type="dxa"/>
            <w:shd w:val="clear" w:color="auto" w:fill="D9D9D9" w:themeFill="background1" w:themeFillShade="D9"/>
          </w:tcPr>
          <w:p w:rsidR="007E37A8" w:rsidRPr="004D7993" w:rsidRDefault="007E37A8" w:rsidP="007E37A8">
            <w:pPr>
              <w:jc w:val="center"/>
              <w:rPr>
                <w:b/>
                <w:bCs/>
                <w:color w:val="FF0000"/>
                <w:lang w:val="en-US"/>
              </w:rPr>
            </w:pPr>
            <w:r w:rsidRPr="004D7993">
              <w:rPr>
                <w:b/>
                <w:bCs/>
              </w:rPr>
              <w:t>7</w:t>
            </w:r>
            <w:r>
              <w:rPr>
                <w:b/>
                <w:bCs/>
              </w:rPr>
              <w:t>5</w:t>
            </w:r>
            <w:r w:rsidRPr="004D7993">
              <w:rPr>
                <w:b/>
                <w:bCs/>
              </w:rPr>
              <w:t> 258,54271</w:t>
            </w:r>
          </w:p>
        </w:tc>
        <w:tc>
          <w:tcPr>
            <w:tcW w:w="1843" w:type="dxa"/>
            <w:shd w:val="clear" w:color="auto" w:fill="D9D9D9" w:themeFill="background1" w:themeFillShade="D9"/>
          </w:tcPr>
          <w:p w:rsidR="007E37A8" w:rsidRPr="00B3744E" w:rsidRDefault="007E37A8" w:rsidP="007E37A8">
            <w:pPr>
              <w:jc w:val="center"/>
              <w:rPr>
                <w:b/>
                <w:bCs/>
                <w:color w:val="FF0000"/>
                <w:lang w:val="en-US"/>
              </w:rPr>
            </w:pPr>
            <w:r>
              <w:rPr>
                <w:b/>
              </w:rPr>
              <w:t>71</w:t>
            </w:r>
            <w:r w:rsidRPr="00B3744E">
              <w:rPr>
                <w:b/>
              </w:rPr>
              <w:t> 575,41691</w:t>
            </w:r>
          </w:p>
        </w:tc>
        <w:tc>
          <w:tcPr>
            <w:tcW w:w="1843" w:type="dxa"/>
            <w:shd w:val="clear" w:color="auto" w:fill="D9D9D9" w:themeFill="background1" w:themeFillShade="D9"/>
          </w:tcPr>
          <w:p w:rsidR="007E37A8" w:rsidRPr="00495581" w:rsidRDefault="007E37A8" w:rsidP="007E37A8">
            <w:pPr>
              <w:jc w:val="center"/>
              <w:rPr>
                <w:b/>
                <w:bCs/>
              </w:rPr>
            </w:pPr>
            <w:r w:rsidRPr="00495581">
              <w:rPr>
                <w:b/>
                <w:bCs/>
              </w:rPr>
              <w:t>6</w:t>
            </w:r>
            <w:r>
              <w:rPr>
                <w:b/>
                <w:bCs/>
              </w:rPr>
              <w:t>9</w:t>
            </w:r>
            <w:r w:rsidRPr="00495581">
              <w:rPr>
                <w:b/>
                <w:bCs/>
              </w:rPr>
              <w:t> 256,79670</w:t>
            </w:r>
          </w:p>
        </w:tc>
        <w:tc>
          <w:tcPr>
            <w:tcW w:w="1701" w:type="dxa"/>
            <w:shd w:val="clear" w:color="auto" w:fill="D9D9D9" w:themeFill="background1" w:themeFillShade="D9"/>
          </w:tcPr>
          <w:p w:rsidR="007E37A8" w:rsidRPr="00495581" w:rsidRDefault="007E37A8" w:rsidP="007E37A8">
            <w:pPr>
              <w:jc w:val="center"/>
              <w:rPr>
                <w:b/>
                <w:bCs/>
              </w:rPr>
            </w:pPr>
            <w:r w:rsidRPr="00495581">
              <w:rPr>
                <w:b/>
                <w:bCs/>
              </w:rPr>
              <w:t>6</w:t>
            </w:r>
            <w:r>
              <w:rPr>
                <w:b/>
                <w:bCs/>
              </w:rPr>
              <w:t>9</w:t>
            </w:r>
            <w:r w:rsidRPr="00495581">
              <w:rPr>
                <w:b/>
                <w:bCs/>
              </w:rPr>
              <w:t> 599,63702</w:t>
            </w:r>
          </w:p>
        </w:tc>
        <w:tc>
          <w:tcPr>
            <w:tcW w:w="1417" w:type="dxa"/>
            <w:shd w:val="clear" w:color="auto" w:fill="D9D9D9" w:themeFill="background1" w:themeFillShade="D9"/>
          </w:tcPr>
          <w:p w:rsidR="007E37A8" w:rsidRPr="00495581" w:rsidRDefault="007E37A8" w:rsidP="007E37A8">
            <w:pPr>
              <w:jc w:val="center"/>
              <w:rPr>
                <w:b/>
                <w:bCs/>
              </w:rPr>
            </w:pPr>
            <w:r w:rsidRPr="00495581">
              <w:rPr>
                <w:b/>
                <w:bCs/>
              </w:rPr>
              <w:t>6</w:t>
            </w:r>
            <w:r>
              <w:rPr>
                <w:b/>
                <w:bCs/>
              </w:rPr>
              <w:t>9</w:t>
            </w:r>
            <w:r w:rsidRPr="00495581">
              <w:rPr>
                <w:b/>
                <w:bCs/>
              </w:rPr>
              <w:t> 659,63702</w:t>
            </w:r>
          </w:p>
        </w:tc>
      </w:tr>
      <w:tr w:rsidR="007E37A8" w:rsidRPr="00FD5C73" w:rsidTr="007E37A8">
        <w:tc>
          <w:tcPr>
            <w:tcW w:w="1419"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9F0AE7"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80 495,13678</w:t>
            </w:r>
          </w:p>
        </w:tc>
        <w:tc>
          <w:tcPr>
            <w:tcW w:w="1700" w:type="dxa"/>
          </w:tcPr>
          <w:p w:rsidR="007E37A8" w:rsidRPr="009F0AE7" w:rsidRDefault="007E37A8" w:rsidP="007E37A8">
            <w:pPr>
              <w:pStyle w:val="ConsPlusNormal"/>
              <w:jc w:val="center"/>
              <w:rPr>
                <w:rFonts w:ascii="Times New Roman" w:hAnsi="Times New Roman" w:cs="Times New Roman"/>
                <w:szCs w:val="22"/>
              </w:rPr>
            </w:pPr>
            <w:r w:rsidRPr="009F0AE7">
              <w:rPr>
                <w:rFonts w:ascii="Times New Roman" w:hAnsi="Times New Roman" w:cs="Times New Roman"/>
                <w:bCs/>
                <w:szCs w:val="22"/>
              </w:rPr>
              <w:t>19 798,97345</w:t>
            </w:r>
          </w:p>
        </w:tc>
        <w:tc>
          <w:tcPr>
            <w:tcW w:w="1843" w:type="dxa"/>
          </w:tcPr>
          <w:p w:rsidR="007E37A8" w:rsidRPr="008F2442"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18 195,80604</w:t>
            </w:r>
          </w:p>
        </w:tc>
        <w:tc>
          <w:tcPr>
            <w:tcW w:w="1843" w:type="dxa"/>
          </w:tcPr>
          <w:p w:rsidR="007E37A8" w:rsidRPr="007D1A4E" w:rsidRDefault="007E37A8" w:rsidP="007E37A8">
            <w:pPr>
              <w:pStyle w:val="ConsPlusNormal"/>
              <w:jc w:val="center"/>
              <w:rPr>
                <w:rFonts w:ascii="Times New Roman" w:hAnsi="Times New Roman" w:cs="Times New Roman"/>
                <w:szCs w:val="22"/>
              </w:rPr>
            </w:pPr>
            <w:r w:rsidRPr="007D1A4E">
              <w:rPr>
                <w:rFonts w:ascii="Times New Roman" w:hAnsi="Times New Roman" w:cs="Times New Roman"/>
                <w:szCs w:val="22"/>
              </w:rPr>
              <w:t>14 166,83899</w:t>
            </w:r>
          </w:p>
        </w:tc>
        <w:tc>
          <w:tcPr>
            <w:tcW w:w="1701" w:type="dxa"/>
          </w:tcPr>
          <w:p w:rsidR="007E37A8" w:rsidRPr="00F15C5A" w:rsidRDefault="007E37A8" w:rsidP="007E37A8">
            <w:pPr>
              <w:pStyle w:val="ConsPlusNormal"/>
              <w:jc w:val="center"/>
              <w:rPr>
                <w:rFonts w:ascii="Times New Roman" w:hAnsi="Times New Roman" w:cs="Times New Roman"/>
                <w:bCs/>
                <w:color w:val="000000"/>
                <w:szCs w:val="22"/>
              </w:rPr>
            </w:pPr>
            <w:r>
              <w:rPr>
                <w:rFonts w:ascii="Times New Roman" w:hAnsi="Times New Roman" w:cs="Times New Roman"/>
                <w:bCs/>
                <w:color w:val="000000"/>
                <w:szCs w:val="22"/>
              </w:rPr>
              <w:t>14 168,25915</w:t>
            </w:r>
          </w:p>
        </w:tc>
        <w:tc>
          <w:tcPr>
            <w:tcW w:w="1417" w:type="dxa"/>
          </w:tcPr>
          <w:p w:rsidR="007E37A8" w:rsidRDefault="007E37A8" w:rsidP="007E37A8">
            <w:pPr>
              <w:pStyle w:val="ConsPlusNormal"/>
              <w:jc w:val="center"/>
              <w:rPr>
                <w:rFonts w:ascii="Times New Roman" w:hAnsi="Times New Roman" w:cs="Times New Roman"/>
                <w:bCs/>
                <w:color w:val="000000"/>
                <w:szCs w:val="22"/>
              </w:rPr>
            </w:pPr>
            <w:r>
              <w:rPr>
                <w:rFonts w:ascii="Times New Roman" w:hAnsi="Times New Roman" w:cs="Times New Roman"/>
                <w:bCs/>
                <w:color w:val="000000"/>
                <w:szCs w:val="22"/>
              </w:rPr>
              <w:t>14 168,25915</w:t>
            </w:r>
          </w:p>
        </w:tc>
      </w:tr>
      <w:tr w:rsidR="007E37A8" w:rsidRPr="00FD5C73" w:rsidTr="007E37A8">
        <w:tc>
          <w:tcPr>
            <w:tcW w:w="1419"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4536A2"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264 854,89358</w:t>
            </w:r>
          </w:p>
        </w:tc>
        <w:tc>
          <w:tcPr>
            <w:tcW w:w="1700" w:type="dxa"/>
          </w:tcPr>
          <w:p w:rsidR="007E37A8" w:rsidRPr="00C24183" w:rsidRDefault="007E37A8" w:rsidP="007E37A8">
            <w:pPr>
              <w:jc w:val="center"/>
              <w:rPr>
                <w:bCs/>
              </w:rPr>
            </w:pPr>
            <w:r w:rsidRPr="00C24183">
              <w:rPr>
                <w:bCs/>
              </w:rPr>
              <w:t>53 459,56926</w:t>
            </w:r>
          </w:p>
        </w:tc>
        <w:tc>
          <w:tcPr>
            <w:tcW w:w="1843" w:type="dxa"/>
          </w:tcPr>
          <w:p w:rsidR="007E37A8" w:rsidRPr="004536A2"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51 379,61087</w:t>
            </w:r>
          </w:p>
        </w:tc>
        <w:tc>
          <w:tcPr>
            <w:tcW w:w="1843" w:type="dxa"/>
          </w:tcPr>
          <w:p w:rsidR="007E37A8" w:rsidRPr="00C24183"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53 089,95771</w:t>
            </w:r>
          </w:p>
        </w:tc>
        <w:tc>
          <w:tcPr>
            <w:tcW w:w="1701" w:type="dxa"/>
          </w:tcPr>
          <w:p w:rsidR="007E37A8" w:rsidRPr="00C24183" w:rsidRDefault="007E37A8" w:rsidP="007E37A8">
            <w:pPr>
              <w:pStyle w:val="ConsPlusNormal"/>
              <w:jc w:val="center"/>
              <w:rPr>
                <w:rFonts w:ascii="Times New Roman" w:hAnsi="Times New Roman" w:cs="Times New Roman"/>
                <w:bCs/>
              </w:rPr>
            </w:pPr>
            <w:r>
              <w:rPr>
                <w:rFonts w:ascii="Times New Roman" w:hAnsi="Times New Roman" w:cs="Times New Roman"/>
                <w:bCs/>
              </w:rPr>
              <w:t>53 431,37787</w:t>
            </w:r>
          </w:p>
        </w:tc>
        <w:tc>
          <w:tcPr>
            <w:tcW w:w="1417" w:type="dxa"/>
          </w:tcPr>
          <w:p w:rsidR="007E37A8" w:rsidRPr="00C24183" w:rsidRDefault="007E37A8" w:rsidP="007E37A8">
            <w:pPr>
              <w:pStyle w:val="ConsPlusNormal"/>
              <w:jc w:val="center"/>
              <w:rPr>
                <w:rFonts w:ascii="Times New Roman" w:hAnsi="Times New Roman" w:cs="Times New Roman"/>
                <w:bCs/>
              </w:rPr>
            </w:pPr>
            <w:r>
              <w:rPr>
                <w:rFonts w:ascii="Times New Roman" w:hAnsi="Times New Roman" w:cs="Times New Roman"/>
                <w:bCs/>
              </w:rPr>
              <w:t>53 491,37787</w:t>
            </w:r>
          </w:p>
        </w:tc>
      </w:tr>
      <w:tr w:rsidR="007E37A8" w:rsidRPr="00FD5C73" w:rsidTr="007E37A8">
        <w:tc>
          <w:tcPr>
            <w:tcW w:w="1419"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4F39B1"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8</w:t>
            </w:r>
            <w:r w:rsidRPr="004F39B1">
              <w:rPr>
                <w:rFonts w:ascii="Times New Roman" w:hAnsi="Times New Roman" w:cs="Times New Roman"/>
                <w:szCs w:val="22"/>
              </w:rPr>
              <w:t> 000,00</w:t>
            </w:r>
          </w:p>
        </w:tc>
        <w:tc>
          <w:tcPr>
            <w:tcW w:w="1700" w:type="dxa"/>
          </w:tcPr>
          <w:p w:rsidR="007E37A8" w:rsidRPr="004F39B1" w:rsidRDefault="007E37A8" w:rsidP="007E37A8">
            <w:pPr>
              <w:pStyle w:val="ConsPlusNormal"/>
              <w:jc w:val="center"/>
              <w:rPr>
                <w:rFonts w:ascii="Times New Roman" w:hAnsi="Times New Roman" w:cs="Times New Roman"/>
                <w:szCs w:val="22"/>
              </w:rPr>
            </w:pPr>
            <w:r w:rsidRPr="004F39B1">
              <w:rPr>
                <w:rFonts w:ascii="Times New Roman" w:hAnsi="Times New Roman" w:cs="Times New Roman"/>
                <w:szCs w:val="22"/>
              </w:rPr>
              <w:t>2 000,00</w:t>
            </w:r>
          </w:p>
        </w:tc>
        <w:tc>
          <w:tcPr>
            <w:tcW w:w="1843" w:type="dxa"/>
          </w:tcPr>
          <w:p w:rsidR="007E37A8" w:rsidRPr="004F39B1" w:rsidRDefault="007E37A8" w:rsidP="007E37A8">
            <w:pPr>
              <w:pStyle w:val="ConsPlusNormal"/>
              <w:jc w:val="center"/>
              <w:rPr>
                <w:rFonts w:ascii="Times New Roman" w:hAnsi="Times New Roman" w:cs="Times New Roman"/>
                <w:szCs w:val="22"/>
              </w:rPr>
            </w:pPr>
            <w:r w:rsidRPr="004F39B1">
              <w:rPr>
                <w:rFonts w:ascii="Times New Roman" w:hAnsi="Times New Roman" w:cs="Times New Roman"/>
                <w:szCs w:val="22"/>
              </w:rPr>
              <w:t>2 000,00</w:t>
            </w:r>
          </w:p>
        </w:tc>
        <w:tc>
          <w:tcPr>
            <w:tcW w:w="1843" w:type="dxa"/>
          </w:tcPr>
          <w:p w:rsidR="007E37A8" w:rsidRPr="004F39B1" w:rsidRDefault="007E37A8" w:rsidP="007E37A8">
            <w:pPr>
              <w:pStyle w:val="ConsPlusNormal"/>
              <w:jc w:val="center"/>
              <w:rPr>
                <w:rFonts w:ascii="Times New Roman" w:hAnsi="Times New Roman" w:cs="Times New Roman"/>
                <w:szCs w:val="22"/>
              </w:rPr>
            </w:pPr>
            <w:r w:rsidRPr="004F39B1">
              <w:rPr>
                <w:rFonts w:ascii="Times New Roman" w:hAnsi="Times New Roman" w:cs="Times New Roman"/>
                <w:szCs w:val="22"/>
              </w:rPr>
              <w:t>2 000,00</w:t>
            </w:r>
          </w:p>
        </w:tc>
        <w:tc>
          <w:tcPr>
            <w:tcW w:w="1701" w:type="dxa"/>
          </w:tcPr>
          <w:p w:rsidR="007E37A8" w:rsidRPr="004F39B1" w:rsidRDefault="007E37A8" w:rsidP="007E37A8">
            <w:pPr>
              <w:pStyle w:val="ConsPlusNormal"/>
              <w:jc w:val="center"/>
              <w:rPr>
                <w:rFonts w:ascii="Times New Roman" w:hAnsi="Times New Roman" w:cs="Times New Roman"/>
                <w:szCs w:val="22"/>
              </w:rPr>
            </w:pPr>
            <w:r w:rsidRPr="004F39B1">
              <w:rPr>
                <w:rFonts w:ascii="Times New Roman" w:hAnsi="Times New Roman" w:cs="Times New Roman"/>
                <w:szCs w:val="22"/>
              </w:rPr>
              <w:t>2 000,00</w:t>
            </w:r>
          </w:p>
        </w:tc>
        <w:tc>
          <w:tcPr>
            <w:tcW w:w="1417" w:type="dxa"/>
          </w:tcPr>
          <w:p w:rsidR="007E37A8" w:rsidRPr="004F39B1" w:rsidRDefault="007E37A8" w:rsidP="007E37A8">
            <w:pPr>
              <w:pStyle w:val="ConsPlusNormal"/>
              <w:jc w:val="center"/>
              <w:rPr>
                <w:rFonts w:ascii="Times New Roman" w:hAnsi="Times New Roman" w:cs="Times New Roman"/>
                <w:szCs w:val="22"/>
              </w:rPr>
            </w:pPr>
            <w:r w:rsidRPr="004F39B1">
              <w:rPr>
                <w:rFonts w:ascii="Times New Roman" w:hAnsi="Times New Roman" w:cs="Times New Roman"/>
                <w:szCs w:val="22"/>
              </w:rPr>
              <w:t>2 000,00</w:t>
            </w:r>
          </w:p>
        </w:tc>
      </w:tr>
      <w:tr w:rsidR="007E37A8" w:rsidRPr="00FD5C73" w:rsidTr="007E37A8">
        <w:trPr>
          <w:trHeight w:val="503"/>
        </w:trPr>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2.1</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FE155A">
              <w:rPr>
                <w:rFonts w:ascii="Times New Roman" w:hAnsi="Times New Roman" w:cs="Times New Roman"/>
              </w:rPr>
              <w:t>Оказание муниципальных услуг (выполнение работ) учреждениями физкультурно-спортивной направленности</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7E37A8" w:rsidRPr="00BB1497" w:rsidRDefault="007E37A8" w:rsidP="007E37A8">
            <w:pPr>
              <w:pStyle w:val="ConsPlusNormal"/>
              <w:jc w:val="center"/>
              <w:rPr>
                <w:rFonts w:ascii="Times New Roman" w:hAnsi="Times New Roman" w:cs="Times New Roman"/>
              </w:rPr>
            </w:pPr>
            <w:r>
              <w:rPr>
                <w:rFonts w:ascii="Times New Roman" w:hAnsi="Times New Roman" w:cs="Times New Roman"/>
              </w:rPr>
              <w:t>261 695,37214</w:t>
            </w:r>
          </w:p>
        </w:tc>
        <w:tc>
          <w:tcPr>
            <w:tcW w:w="1700" w:type="dxa"/>
          </w:tcPr>
          <w:p w:rsidR="007E37A8" w:rsidRPr="00F927C0" w:rsidRDefault="007E37A8" w:rsidP="007E37A8">
            <w:pPr>
              <w:jc w:val="center"/>
            </w:pPr>
            <w:r w:rsidRPr="00F927C0">
              <w:t>5</w:t>
            </w:r>
            <w:r>
              <w:t>3</w:t>
            </w:r>
            <w:r w:rsidRPr="00F927C0">
              <w:t> 215,70397</w:t>
            </w:r>
          </w:p>
        </w:tc>
        <w:tc>
          <w:tcPr>
            <w:tcW w:w="1843" w:type="dxa"/>
          </w:tcPr>
          <w:p w:rsidR="007E37A8" w:rsidRPr="00593119" w:rsidRDefault="007E37A8" w:rsidP="007E37A8">
            <w:pPr>
              <w:jc w:val="center"/>
            </w:pPr>
            <w:r>
              <w:t>51 309,45190</w:t>
            </w:r>
          </w:p>
        </w:tc>
        <w:tc>
          <w:tcPr>
            <w:tcW w:w="1843" w:type="dxa"/>
          </w:tcPr>
          <w:p w:rsidR="007E37A8" w:rsidRPr="0053191E" w:rsidRDefault="007E37A8" w:rsidP="007E37A8">
            <w:pPr>
              <w:jc w:val="center"/>
            </w:pPr>
            <w:r>
              <w:rPr>
                <w:bCs/>
              </w:rPr>
              <w:t>52 810,07209</w:t>
            </w:r>
          </w:p>
        </w:tc>
        <w:tc>
          <w:tcPr>
            <w:tcW w:w="1701" w:type="dxa"/>
          </w:tcPr>
          <w:p w:rsidR="007E37A8" w:rsidRPr="0053191E" w:rsidRDefault="007E37A8" w:rsidP="007E37A8">
            <w:pPr>
              <w:jc w:val="center"/>
            </w:pPr>
            <w:r>
              <w:rPr>
                <w:bCs/>
              </w:rPr>
              <w:t>53 150,07209</w:t>
            </w:r>
          </w:p>
        </w:tc>
        <w:tc>
          <w:tcPr>
            <w:tcW w:w="1417" w:type="dxa"/>
          </w:tcPr>
          <w:p w:rsidR="007E37A8" w:rsidRPr="0053191E" w:rsidRDefault="007E37A8" w:rsidP="007E37A8">
            <w:pPr>
              <w:jc w:val="center"/>
            </w:pPr>
            <w:r>
              <w:t>53 210,07209</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2E2D67" w:rsidRDefault="007E37A8" w:rsidP="007E37A8">
            <w:pPr>
              <w:pStyle w:val="ConsPlusNormal"/>
              <w:jc w:val="center"/>
              <w:rPr>
                <w:rFonts w:ascii="Times New Roman" w:hAnsi="Times New Roman" w:cs="Times New Roman"/>
              </w:rPr>
            </w:pPr>
            <w:r w:rsidRPr="002E2D67">
              <w:rPr>
                <w:rFonts w:ascii="Times New Roman" w:hAnsi="Times New Roman" w:cs="Times New Roman"/>
              </w:rPr>
              <w:t>0,00</w:t>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2E2D67" w:rsidRDefault="007E37A8" w:rsidP="007E37A8">
            <w:pPr>
              <w:pStyle w:val="ConsPlusNormal"/>
              <w:jc w:val="center"/>
              <w:rPr>
                <w:rFonts w:ascii="Times New Roman" w:hAnsi="Times New Roman" w:cs="Times New Roman"/>
              </w:rPr>
            </w:pPr>
            <w:r w:rsidRPr="002E2D67">
              <w:rPr>
                <w:rFonts w:ascii="Times New Roman" w:hAnsi="Times New Roman" w:cs="Times New Roman"/>
              </w:rPr>
              <w:t>0,00</w:t>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rPr>
          <w:trHeight w:val="503"/>
        </w:trPr>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BB1497" w:rsidRDefault="007E37A8" w:rsidP="007E37A8">
            <w:pPr>
              <w:pStyle w:val="ConsPlusNormal"/>
              <w:jc w:val="center"/>
              <w:rPr>
                <w:rFonts w:ascii="Times New Roman" w:hAnsi="Times New Roman" w:cs="Times New Roman"/>
              </w:rPr>
            </w:pPr>
            <w:r>
              <w:rPr>
                <w:rFonts w:ascii="Times New Roman" w:hAnsi="Times New Roman" w:cs="Times New Roman"/>
              </w:rPr>
              <w:t>253 695,37214</w:t>
            </w:r>
          </w:p>
        </w:tc>
        <w:tc>
          <w:tcPr>
            <w:tcW w:w="1700" w:type="dxa"/>
          </w:tcPr>
          <w:p w:rsidR="007E37A8" w:rsidRPr="00F927C0" w:rsidRDefault="007E37A8" w:rsidP="007E37A8">
            <w:pPr>
              <w:jc w:val="center"/>
            </w:pPr>
            <w:r w:rsidRPr="00F927C0">
              <w:t>51 215,70397</w:t>
            </w:r>
          </w:p>
        </w:tc>
        <w:tc>
          <w:tcPr>
            <w:tcW w:w="1843" w:type="dxa"/>
          </w:tcPr>
          <w:p w:rsidR="007E37A8" w:rsidRPr="00593119" w:rsidRDefault="007E37A8" w:rsidP="007E37A8">
            <w:pPr>
              <w:jc w:val="center"/>
            </w:pPr>
            <w:r>
              <w:t>49 309,45190</w:t>
            </w:r>
          </w:p>
        </w:tc>
        <w:tc>
          <w:tcPr>
            <w:tcW w:w="1843" w:type="dxa"/>
          </w:tcPr>
          <w:p w:rsidR="007E37A8" w:rsidRPr="0053191E" w:rsidRDefault="007E37A8" w:rsidP="007E37A8">
            <w:pPr>
              <w:jc w:val="center"/>
            </w:pPr>
            <w:r>
              <w:rPr>
                <w:bCs/>
              </w:rPr>
              <w:t>50 810,07209</w:t>
            </w:r>
          </w:p>
        </w:tc>
        <w:tc>
          <w:tcPr>
            <w:tcW w:w="1701" w:type="dxa"/>
          </w:tcPr>
          <w:p w:rsidR="007E37A8" w:rsidRPr="0053191E" w:rsidRDefault="007E37A8" w:rsidP="007E37A8">
            <w:pPr>
              <w:jc w:val="center"/>
            </w:pPr>
            <w:r>
              <w:rPr>
                <w:bCs/>
              </w:rPr>
              <w:t>51 150,07209</w:t>
            </w:r>
          </w:p>
        </w:tc>
        <w:tc>
          <w:tcPr>
            <w:tcW w:w="1417" w:type="dxa"/>
          </w:tcPr>
          <w:p w:rsidR="007E37A8" w:rsidRPr="0053191E" w:rsidRDefault="007E37A8" w:rsidP="007E37A8">
            <w:pPr>
              <w:jc w:val="center"/>
            </w:pPr>
            <w:r>
              <w:t>51 210,07209</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8 000,00</w:t>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2 000,00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2 000,00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2 000,00</w:t>
            </w:r>
          </w:p>
        </w:tc>
        <w:tc>
          <w:tcPr>
            <w:tcW w:w="1701"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2 000,00</w:t>
            </w:r>
          </w:p>
        </w:tc>
        <w:tc>
          <w:tcPr>
            <w:tcW w:w="141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2 000,00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2.2</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FE155A">
              <w:rPr>
                <w:rFonts w:ascii="Times New Roman" w:hAnsi="Times New Roman" w:cs="Times New Roman"/>
              </w:rPr>
              <w:t>Укрепление материально-технической базы учреждений физкультурно-спортивной направленности</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8 118,392</w:t>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8 118,392</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8 118,392</w:t>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8 118,392</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2.3</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FE155A">
              <w:rPr>
                <w:rFonts w:ascii="Times New Roman" w:hAnsi="Times New Roman" w:cs="Times New Roman"/>
              </w:rPr>
              <w:t>Мероприятия в области сбережения и энергетической эффективности</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w:t>
            </w:r>
            <w:r w:rsidRPr="00E2664A">
              <w:rPr>
                <w:sz w:val="18"/>
                <w:szCs w:val="18"/>
              </w:rPr>
              <w:lastRenderedPageBreak/>
              <w:t xml:space="preserve">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lastRenderedPageBreak/>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2.4</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FE155A">
              <w:rPr>
                <w:rFonts w:ascii="Times New Roman" w:hAnsi="Times New Roman" w:cs="Times New Roman"/>
              </w:rPr>
              <w:t>Реализация мероприятий по поэтапному внедрению Всероссийского физкультурно-</w:t>
            </w:r>
            <w:r>
              <w:rPr>
                <w:rFonts w:ascii="Times New Roman" w:hAnsi="Times New Roman" w:cs="Times New Roman"/>
              </w:rPr>
              <w:t>спортивного комплекса «</w:t>
            </w:r>
            <w:r w:rsidRPr="00FE155A">
              <w:rPr>
                <w:rFonts w:ascii="Times New Roman" w:hAnsi="Times New Roman" w:cs="Times New Roman"/>
              </w:rPr>
              <w:t>Готов к труду и обороне</w:t>
            </w:r>
            <w:r>
              <w:rPr>
                <w:rFonts w:ascii="Times New Roman" w:hAnsi="Times New Roman" w:cs="Times New Roman"/>
              </w:rPr>
              <w:t>»</w:t>
            </w:r>
            <w:r w:rsidRPr="00FE155A">
              <w:rPr>
                <w:rFonts w:ascii="Times New Roman" w:hAnsi="Times New Roman" w:cs="Times New Roman"/>
              </w:rPr>
              <w:t xml:space="preserve"> (ГТО)</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2.5</w:t>
            </w:r>
          </w:p>
        </w:tc>
        <w:tc>
          <w:tcPr>
            <w:tcW w:w="2552" w:type="dxa"/>
            <w:vMerge w:val="restart"/>
          </w:tcPr>
          <w:p w:rsidR="007E37A8" w:rsidRPr="00FD5C73" w:rsidRDefault="007E37A8" w:rsidP="007E37A8">
            <w:pPr>
              <w:pStyle w:val="ConsPlusNormal"/>
              <w:rPr>
                <w:rFonts w:ascii="Times New Roman" w:hAnsi="Times New Roman" w:cs="Times New Roman"/>
              </w:rPr>
            </w:pPr>
            <w:r w:rsidRPr="00FE155A">
              <w:rPr>
                <w:rFonts w:ascii="Times New Roman" w:hAnsi="Times New Roman" w:cs="Times New Roman"/>
              </w:rPr>
              <w:t>Адаптация учреждений физической культуры и спорта</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 xml:space="preserve">Основное мероприятие </w:t>
            </w:r>
            <w:r>
              <w:rPr>
                <w:rFonts w:ascii="Times New Roman" w:hAnsi="Times New Roman" w:cs="Times New Roman"/>
              </w:rPr>
              <w:lastRenderedPageBreak/>
              <w:t>2.6</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FE155A">
              <w:rPr>
                <w:rFonts w:ascii="Times New Roman" w:hAnsi="Times New Roman" w:cs="Times New Roman"/>
              </w:rPr>
              <w:lastRenderedPageBreak/>
              <w:t xml:space="preserve">Реализация мероприятий государственной </w:t>
            </w:r>
            <w:r w:rsidRPr="00FE155A">
              <w:rPr>
                <w:rFonts w:ascii="Times New Roman" w:hAnsi="Times New Roman" w:cs="Times New Roman"/>
              </w:rPr>
              <w:lastRenderedPageBreak/>
              <w:t xml:space="preserve">программы Российской Федерации «Доступная среда» </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lastRenderedPageBreak/>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2.7</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FE155A">
              <w:rPr>
                <w:rFonts w:ascii="Times New Roman" w:hAnsi="Times New Roman" w:cs="Times New Roman"/>
              </w:rPr>
              <w:t>Повышение оплаты труда отдельных категорий работников в сфере образования</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7E37A8" w:rsidRPr="007E16BB" w:rsidRDefault="007E37A8" w:rsidP="007E37A8">
            <w:pPr>
              <w:pStyle w:val="ConsPlusNormal"/>
              <w:jc w:val="center"/>
              <w:rPr>
                <w:rFonts w:ascii="Times New Roman" w:hAnsi="Times New Roman" w:cs="Times New Roman"/>
              </w:rPr>
            </w:pPr>
            <w:r>
              <w:rPr>
                <w:rFonts w:ascii="Times New Roman" w:hAnsi="Times New Roman" w:cs="Times New Roman"/>
              </w:rPr>
              <w:t>41 969,93330</w:t>
            </w:r>
          </w:p>
        </w:tc>
        <w:tc>
          <w:tcPr>
            <w:tcW w:w="1700"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3 789,35757</w:t>
            </w:r>
          </w:p>
        </w:tc>
        <w:tc>
          <w:tcPr>
            <w:tcW w:w="1843" w:type="dxa"/>
          </w:tcPr>
          <w:p w:rsidR="007E37A8" w:rsidRPr="009261B9" w:rsidRDefault="007E37A8" w:rsidP="007E37A8">
            <w:pPr>
              <w:pStyle w:val="ConsPlusNormal"/>
              <w:jc w:val="center"/>
              <w:rPr>
                <w:rFonts w:ascii="Times New Roman" w:hAnsi="Times New Roman" w:cs="Times New Roman"/>
              </w:rPr>
            </w:pPr>
            <w:r w:rsidRPr="009261B9">
              <w:rPr>
                <w:rFonts w:ascii="Times New Roman" w:hAnsi="Times New Roman" w:cs="Times New Roman"/>
              </w:rPr>
              <w:t>10 424,33333</w:t>
            </w:r>
          </w:p>
        </w:tc>
        <w:tc>
          <w:tcPr>
            <w:tcW w:w="1843" w:type="dxa"/>
          </w:tcPr>
          <w:p w:rsidR="007E37A8" w:rsidRPr="00F927C0" w:rsidRDefault="007E37A8" w:rsidP="007E37A8">
            <w:pPr>
              <w:pStyle w:val="ConsPlusNormal"/>
              <w:jc w:val="center"/>
              <w:rPr>
                <w:rFonts w:ascii="Times New Roman" w:hAnsi="Times New Roman" w:cs="Times New Roman"/>
              </w:rPr>
            </w:pPr>
            <w:r>
              <w:rPr>
                <w:rFonts w:ascii="Times New Roman" w:hAnsi="Times New Roman" w:cs="Times New Roman"/>
              </w:rPr>
              <w:t>9 252,08080</w:t>
            </w:r>
          </w:p>
        </w:tc>
        <w:tc>
          <w:tcPr>
            <w:tcW w:w="1701"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9 252,08080</w:t>
            </w:r>
          </w:p>
        </w:tc>
        <w:tc>
          <w:tcPr>
            <w:tcW w:w="1417" w:type="dxa"/>
          </w:tcPr>
          <w:p w:rsidR="007E37A8" w:rsidRPr="009261B9" w:rsidRDefault="007E37A8" w:rsidP="007E37A8">
            <w:pPr>
              <w:pStyle w:val="ConsPlusNormal"/>
              <w:jc w:val="center"/>
              <w:rPr>
                <w:rFonts w:ascii="Times New Roman" w:hAnsi="Times New Roman" w:cs="Times New Roman"/>
              </w:rPr>
            </w:pPr>
            <w:r>
              <w:rPr>
                <w:rFonts w:ascii="Times New Roman" w:hAnsi="Times New Roman" w:cs="Times New Roman"/>
              </w:rPr>
              <w:t>9 252,08080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EB75D6" w:rsidRDefault="006B3358" w:rsidP="007E37A8">
            <w:pPr>
              <w:pStyle w:val="ConsPlusNormal"/>
              <w:jc w:val="center"/>
              <w:rPr>
                <w:rFonts w:ascii="Times New Roman" w:hAnsi="Times New Roman" w:cs="Times New Roman"/>
                <w:szCs w:val="22"/>
              </w:rPr>
            </w:pPr>
            <w:r w:rsidRPr="00EB75D6">
              <w:rPr>
                <w:rFonts w:ascii="Times New Roman" w:hAnsi="Times New Roman" w:cs="Times New Roman"/>
                <w:szCs w:val="22"/>
              </w:rPr>
              <w:fldChar w:fldCharType="begin"/>
            </w:r>
            <w:r w:rsidR="007E37A8" w:rsidRPr="00EB75D6">
              <w:rPr>
                <w:rFonts w:ascii="Times New Roman" w:hAnsi="Times New Roman" w:cs="Times New Roman"/>
                <w:szCs w:val="22"/>
              </w:rPr>
              <w:instrText xml:space="preserve"> =SUM(right) \# "# ##0,00" </w:instrText>
            </w:r>
            <w:r w:rsidRPr="00EB75D6">
              <w:rPr>
                <w:rFonts w:ascii="Times New Roman" w:hAnsi="Times New Roman" w:cs="Times New Roman"/>
                <w:szCs w:val="22"/>
              </w:rPr>
              <w:fldChar w:fldCharType="separate"/>
            </w:r>
            <w:r w:rsidR="007E37A8" w:rsidRPr="00EB75D6">
              <w:rPr>
                <w:rFonts w:ascii="Times New Roman" w:hAnsi="Times New Roman" w:cs="Times New Roman"/>
                <w:noProof/>
                <w:szCs w:val="22"/>
              </w:rPr>
              <w:t xml:space="preserve">   0,00</w:t>
            </w:r>
            <w:r w:rsidRPr="00EB75D6">
              <w:rPr>
                <w:rFonts w:ascii="Times New Roman" w:hAnsi="Times New Roman" w:cs="Times New Roman"/>
                <w:szCs w:val="22"/>
              </w:rPr>
              <w:fldChar w:fldCharType="end"/>
            </w:r>
          </w:p>
        </w:tc>
        <w:tc>
          <w:tcPr>
            <w:tcW w:w="1700" w:type="dxa"/>
          </w:tcPr>
          <w:p w:rsidR="007E37A8" w:rsidRPr="00EB75D6" w:rsidRDefault="007E37A8" w:rsidP="007E37A8">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843" w:type="dxa"/>
          </w:tcPr>
          <w:p w:rsidR="007E37A8" w:rsidRPr="00EB75D6" w:rsidRDefault="007E37A8" w:rsidP="007E37A8">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843" w:type="dxa"/>
          </w:tcPr>
          <w:p w:rsidR="007E37A8" w:rsidRPr="00EB75D6" w:rsidRDefault="007E37A8" w:rsidP="007E37A8">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701" w:type="dxa"/>
          </w:tcPr>
          <w:p w:rsidR="007E37A8" w:rsidRPr="00EB75D6" w:rsidRDefault="007E37A8" w:rsidP="007E37A8">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417" w:type="dxa"/>
          </w:tcPr>
          <w:p w:rsidR="007E37A8" w:rsidRPr="00EB75D6" w:rsidRDefault="007E37A8" w:rsidP="007E37A8">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090CB2"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41 550,23400</w:t>
            </w:r>
          </w:p>
        </w:tc>
        <w:tc>
          <w:tcPr>
            <w:tcW w:w="1700" w:type="dxa"/>
          </w:tcPr>
          <w:p w:rsidR="007E37A8" w:rsidRPr="002B33CC" w:rsidRDefault="007E37A8" w:rsidP="007E37A8">
            <w:pPr>
              <w:jc w:val="center"/>
            </w:pPr>
            <w:r w:rsidRPr="002B33CC">
              <w:t>3 751,464</w:t>
            </w:r>
          </w:p>
        </w:tc>
        <w:tc>
          <w:tcPr>
            <w:tcW w:w="1843" w:type="dxa"/>
          </w:tcPr>
          <w:p w:rsidR="007E37A8" w:rsidRPr="0050550F" w:rsidRDefault="007E37A8" w:rsidP="007E37A8">
            <w:pPr>
              <w:pStyle w:val="ConsPlusNormal"/>
              <w:jc w:val="center"/>
              <w:rPr>
                <w:rFonts w:ascii="Times New Roman" w:hAnsi="Times New Roman" w:cs="Times New Roman"/>
                <w:szCs w:val="22"/>
              </w:rPr>
            </w:pPr>
            <w:r w:rsidRPr="0050550F">
              <w:rPr>
                <w:rFonts w:ascii="Times New Roman" w:hAnsi="Times New Roman" w:cs="Times New Roman"/>
                <w:szCs w:val="22"/>
              </w:rPr>
              <w:t>10 320,09000</w:t>
            </w:r>
          </w:p>
        </w:tc>
        <w:tc>
          <w:tcPr>
            <w:tcW w:w="1843" w:type="dxa"/>
          </w:tcPr>
          <w:p w:rsidR="007E37A8" w:rsidRPr="0050550F"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9 159,56000</w:t>
            </w:r>
          </w:p>
        </w:tc>
        <w:tc>
          <w:tcPr>
            <w:tcW w:w="1701" w:type="dxa"/>
          </w:tcPr>
          <w:p w:rsidR="007E37A8" w:rsidRPr="0050550F"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9 159,56000</w:t>
            </w:r>
          </w:p>
        </w:tc>
        <w:tc>
          <w:tcPr>
            <w:tcW w:w="1417" w:type="dxa"/>
          </w:tcPr>
          <w:p w:rsidR="007E37A8" w:rsidRPr="0050550F"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9 159,56000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BA39C0"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419,69930</w:t>
            </w:r>
          </w:p>
        </w:tc>
        <w:tc>
          <w:tcPr>
            <w:tcW w:w="1700" w:type="dxa"/>
          </w:tcPr>
          <w:p w:rsidR="007E37A8" w:rsidRPr="002B33CC" w:rsidRDefault="007E37A8" w:rsidP="007E37A8">
            <w:pPr>
              <w:pStyle w:val="ConsPlusNormal"/>
              <w:jc w:val="center"/>
              <w:rPr>
                <w:rFonts w:ascii="Times New Roman" w:hAnsi="Times New Roman" w:cs="Times New Roman"/>
                <w:szCs w:val="22"/>
              </w:rPr>
            </w:pPr>
            <w:r w:rsidRPr="002B33CC">
              <w:rPr>
                <w:rFonts w:ascii="Times New Roman" w:hAnsi="Times New Roman" w:cs="Times New Roman"/>
                <w:szCs w:val="22"/>
              </w:rPr>
              <w:t>37,89357</w:t>
            </w:r>
          </w:p>
        </w:tc>
        <w:tc>
          <w:tcPr>
            <w:tcW w:w="1843" w:type="dxa"/>
          </w:tcPr>
          <w:p w:rsidR="007E37A8" w:rsidRPr="0050550F" w:rsidRDefault="007E37A8" w:rsidP="007E37A8">
            <w:pPr>
              <w:pStyle w:val="ConsPlusNormal"/>
              <w:jc w:val="center"/>
              <w:rPr>
                <w:rFonts w:ascii="Times New Roman" w:hAnsi="Times New Roman" w:cs="Times New Roman"/>
                <w:szCs w:val="22"/>
              </w:rPr>
            </w:pPr>
            <w:r w:rsidRPr="0050550F">
              <w:rPr>
                <w:rFonts w:ascii="Times New Roman" w:hAnsi="Times New Roman" w:cs="Times New Roman"/>
                <w:szCs w:val="22"/>
              </w:rPr>
              <w:t>104,24</w:t>
            </w:r>
            <w:r>
              <w:rPr>
                <w:rFonts w:ascii="Times New Roman" w:hAnsi="Times New Roman" w:cs="Times New Roman"/>
                <w:szCs w:val="22"/>
              </w:rPr>
              <w:t>3</w:t>
            </w:r>
            <w:r w:rsidRPr="0050550F">
              <w:rPr>
                <w:rFonts w:ascii="Times New Roman" w:hAnsi="Times New Roman" w:cs="Times New Roman"/>
                <w:szCs w:val="22"/>
              </w:rPr>
              <w:t>33</w:t>
            </w:r>
          </w:p>
        </w:tc>
        <w:tc>
          <w:tcPr>
            <w:tcW w:w="1843" w:type="dxa"/>
          </w:tcPr>
          <w:p w:rsidR="007E37A8" w:rsidRPr="0050550F"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92,52080</w:t>
            </w:r>
          </w:p>
        </w:tc>
        <w:tc>
          <w:tcPr>
            <w:tcW w:w="1701" w:type="dxa"/>
          </w:tcPr>
          <w:p w:rsidR="007E37A8" w:rsidRPr="0050550F"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92,52080</w:t>
            </w:r>
          </w:p>
        </w:tc>
        <w:tc>
          <w:tcPr>
            <w:tcW w:w="1417" w:type="dxa"/>
          </w:tcPr>
          <w:p w:rsidR="007E37A8" w:rsidRPr="0050550F" w:rsidRDefault="007E37A8" w:rsidP="007E37A8">
            <w:pPr>
              <w:pStyle w:val="ConsPlusNormal"/>
              <w:jc w:val="center"/>
              <w:rPr>
                <w:rFonts w:ascii="Times New Roman" w:hAnsi="Times New Roman" w:cs="Times New Roman"/>
                <w:szCs w:val="22"/>
              </w:rPr>
            </w:pPr>
            <w:r>
              <w:rPr>
                <w:rFonts w:ascii="Times New Roman" w:hAnsi="Times New Roman" w:cs="Times New Roman"/>
                <w:szCs w:val="22"/>
              </w:rPr>
              <w:t>92,52080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EB75D6" w:rsidRDefault="006B3358" w:rsidP="007E37A8">
            <w:pPr>
              <w:pStyle w:val="ConsPlusNormal"/>
              <w:jc w:val="center"/>
              <w:rPr>
                <w:rFonts w:ascii="Times New Roman" w:hAnsi="Times New Roman" w:cs="Times New Roman"/>
                <w:szCs w:val="22"/>
              </w:rPr>
            </w:pPr>
            <w:r w:rsidRPr="00EB75D6">
              <w:rPr>
                <w:rFonts w:ascii="Times New Roman" w:hAnsi="Times New Roman" w:cs="Times New Roman"/>
                <w:szCs w:val="22"/>
              </w:rPr>
              <w:fldChar w:fldCharType="begin"/>
            </w:r>
            <w:r w:rsidR="007E37A8" w:rsidRPr="00EB75D6">
              <w:rPr>
                <w:rFonts w:ascii="Times New Roman" w:hAnsi="Times New Roman" w:cs="Times New Roman"/>
                <w:szCs w:val="22"/>
              </w:rPr>
              <w:instrText xml:space="preserve"> =SUM(right) \# "# ##0,00" </w:instrText>
            </w:r>
            <w:r w:rsidRPr="00EB75D6">
              <w:rPr>
                <w:rFonts w:ascii="Times New Roman" w:hAnsi="Times New Roman" w:cs="Times New Roman"/>
                <w:szCs w:val="22"/>
              </w:rPr>
              <w:fldChar w:fldCharType="separate"/>
            </w:r>
            <w:r w:rsidR="007E37A8" w:rsidRPr="00EB75D6">
              <w:rPr>
                <w:rFonts w:ascii="Times New Roman" w:hAnsi="Times New Roman" w:cs="Times New Roman"/>
                <w:noProof/>
                <w:szCs w:val="22"/>
              </w:rPr>
              <w:t xml:space="preserve">   0,00</w:t>
            </w:r>
            <w:r w:rsidRPr="00EB75D6">
              <w:rPr>
                <w:rFonts w:ascii="Times New Roman" w:hAnsi="Times New Roman" w:cs="Times New Roman"/>
                <w:szCs w:val="22"/>
              </w:rPr>
              <w:fldChar w:fldCharType="end"/>
            </w:r>
          </w:p>
        </w:tc>
        <w:tc>
          <w:tcPr>
            <w:tcW w:w="1700" w:type="dxa"/>
          </w:tcPr>
          <w:p w:rsidR="007E37A8" w:rsidRPr="00EB75D6" w:rsidRDefault="007E37A8" w:rsidP="007E37A8">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843" w:type="dxa"/>
          </w:tcPr>
          <w:p w:rsidR="007E37A8" w:rsidRPr="00EB75D6" w:rsidRDefault="007E37A8" w:rsidP="007E37A8">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843" w:type="dxa"/>
          </w:tcPr>
          <w:p w:rsidR="007E37A8" w:rsidRPr="00EB75D6" w:rsidRDefault="007E37A8" w:rsidP="007E37A8">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701" w:type="dxa"/>
          </w:tcPr>
          <w:p w:rsidR="007E37A8" w:rsidRPr="00EB75D6" w:rsidRDefault="007E37A8" w:rsidP="007E37A8">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417" w:type="dxa"/>
          </w:tcPr>
          <w:p w:rsidR="007E37A8" w:rsidRPr="00EB75D6" w:rsidRDefault="007E37A8" w:rsidP="007E37A8">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2.8</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FE155A">
              <w:rPr>
                <w:rFonts w:ascii="Times New Roman" w:hAnsi="Times New Roman" w:cs="Times New Roman"/>
              </w:rPr>
              <w:t>Оплата муниципальными учреждениями расходов по коммунальным услугам</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7E37A8" w:rsidRPr="007E16BB" w:rsidRDefault="007E37A8" w:rsidP="007E37A8">
            <w:pPr>
              <w:pStyle w:val="ConsPlusNormal"/>
              <w:jc w:val="center"/>
              <w:rPr>
                <w:rFonts w:ascii="Times New Roman" w:hAnsi="Times New Roman" w:cs="Times New Roman"/>
              </w:rPr>
            </w:pPr>
            <w:r>
              <w:rPr>
                <w:rFonts w:ascii="Times New Roman" w:hAnsi="Times New Roman" w:cs="Times New Roman"/>
              </w:rPr>
              <w:t>37 971,21892</w:t>
            </w:r>
          </w:p>
        </w:tc>
        <w:tc>
          <w:tcPr>
            <w:tcW w:w="1700" w:type="dxa"/>
          </w:tcPr>
          <w:p w:rsidR="007E37A8" w:rsidRPr="00F927C0" w:rsidRDefault="007E37A8" w:rsidP="007E37A8">
            <w:pPr>
              <w:pStyle w:val="ConsPlusNormal"/>
              <w:jc w:val="center"/>
              <w:rPr>
                <w:rFonts w:ascii="Times New Roman" w:hAnsi="Times New Roman" w:cs="Times New Roman"/>
              </w:rPr>
            </w:pPr>
            <w:r>
              <w:rPr>
                <w:rFonts w:ascii="Times New Roman" w:hAnsi="Times New Roman" w:cs="Times New Roman"/>
              </w:rPr>
              <w:t>6 839,97517</w:t>
            </w:r>
          </w:p>
        </w:tc>
        <w:tc>
          <w:tcPr>
            <w:tcW w:w="1843" w:type="dxa"/>
          </w:tcPr>
          <w:p w:rsidR="007E37A8" w:rsidRPr="00043214" w:rsidRDefault="007E37A8" w:rsidP="007E37A8">
            <w:pPr>
              <w:pStyle w:val="ConsPlusNormal"/>
              <w:jc w:val="center"/>
              <w:rPr>
                <w:rFonts w:ascii="Times New Roman" w:hAnsi="Times New Roman" w:cs="Times New Roman"/>
              </w:rPr>
            </w:pPr>
            <w:r>
              <w:rPr>
                <w:rFonts w:ascii="Times New Roman" w:hAnsi="Times New Roman" w:cs="Times New Roman"/>
              </w:rPr>
              <w:t>9 541,63168</w:t>
            </w:r>
          </w:p>
        </w:tc>
        <w:tc>
          <w:tcPr>
            <w:tcW w:w="1843" w:type="dxa"/>
          </w:tcPr>
          <w:p w:rsidR="007E37A8" w:rsidRPr="00043214" w:rsidRDefault="007E37A8" w:rsidP="007E37A8">
            <w:pPr>
              <w:pStyle w:val="ConsPlusNormal"/>
              <w:jc w:val="center"/>
              <w:rPr>
                <w:rFonts w:ascii="Times New Roman" w:hAnsi="Times New Roman" w:cs="Times New Roman"/>
              </w:rPr>
            </w:pPr>
            <w:r>
              <w:rPr>
                <w:rFonts w:ascii="Times New Roman" w:hAnsi="Times New Roman" w:cs="Times New Roman"/>
              </w:rPr>
              <w:t>7 194,64381</w:t>
            </w:r>
          </w:p>
        </w:tc>
        <w:tc>
          <w:tcPr>
            <w:tcW w:w="1701" w:type="dxa"/>
          </w:tcPr>
          <w:p w:rsidR="007E37A8" w:rsidRPr="00043214" w:rsidRDefault="007E37A8" w:rsidP="007E37A8">
            <w:pPr>
              <w:pStyle w:val="ConsPlusNormal"/>
              <w:jc w:val="center"/>
              <w:rPr>
                <w:rFonts w:ascii="Times New Roman" w:hAnsi="Times New Roman" w:cs="Times New Roman"/>
              </w:rPr>
            </w:pPr>
            <w:r>
              <w:rPr>
                <w:rFonts w:ascii="Times New Roman" w:hAnsi="Times New Roman" w:cs="Times New Roman"/>
              </w:rPr>
              <w:t>7 197,48413</w:t>
            </w:r>
          </w:p>
        </w:tc>
        <w:tc>
          <w:tcPr>
            <w:tcW w:w="1417" w:type="dxa"/>
          </w:tcPr>
          <w:p w:rsidR="007E37A8" w:rsidRPr="00043214" w:rsidRDefault="007E37A8" w:rsidP="007E37A8">
            <w:pPr>
              <w:pStyle w:val="ConsPlusNormal"/>
              <w:jc w:val="center"/>
              <w:rPr>
                <w:rFonts w:ascii="Times New Roman" w:hAnsi="Times New Roman" w:cs="Times New Roman"/>
              </w:rPr>
            </w:pPr>
            <w:r>
              <w:rPr>
                <w:rFonts w:ascii="Times New Roman" w:hAnsi="Times New Roman" w:cs="Times New Roman"/>
              </w:rPr>
              <w:t>7 197,48413</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642A3E" w:rsidRDefault="007E37A8" w:rsidP="007E37A8">
            <w:pPr>
              <w:pStyle w:val="ConsPlusNormal"/>
              <w:jc w:val="center"/>
              <w:rPr>
                <w:rFonts w:ascii="Times New Roman" w:hAnsi="Times New Roman" w:cs="Times New Roman"/>
              </w:rPr>
            </w:pPr>
            <w:r>
              <w:rPr>
                <w:rFonts w:ascii="Times New Roman" w:hAnsi="Times New Roman" w:cs="Times New Roman"/>
              </w:rPr>
              <w:t>27 309,39678</w:t>
            </w:r>
          </w:p>
        </w:tc>
        <w:tc>
          <w:tcPr>
            <w:tcW w:w="1700" w:type="dxa"/>
          </w:tcPr>
          <w:p w:rsidR="007E37A8" w:rsidRPr="009E4439" w:rsidRDefault="007E37A8" w:rsidP="007E37A8">
            <w:pPr>
              <w:jc w:val="center"/>
              <w:rPr>
                <w:sz w:val="24"/>
                <w:szCs w:val="24"/>
              </w:rPr>
            </w:pPr>
            <w:r w:rsidRPr="009E4439">
              <w:t>4 709,00345</w:t>
            </w:r>
          </w:p>
          <w:p w:rsidR="007E37A8" w:rsidRPr="005D74B3" w:rsidRDefault="007E37A8" w:rsidP="007E37A8">
            <w:pPr>
              <w:pStyle w:val="ConsPlusNormal"/>
              <w:jc w:val="center"/>
              <w:rPr>
                <w:rFonts w:ascii="Times New Roman" w:hAnsi="Times New Roman" w:cs="Times New Roman"/>
                <w:color w:val="FF0000"/>
              </w:rPr>
            </w:pPr>
          </w:p>
        </w:tc>
        <w:tc>
          <w:tcPr>
            <w:tcW w:w="1843" w:type="dxa"/>
          </w:tcPr>
          <w:p w:rsidR="007E37A8" w:rsidRPr="009E4439" w:rsidRDefault="007E37A8" w:rsidP="007E37A8">
            <w:pPr>
              <w:jc w:val="center"/>
              <w:rPr>
                <w:sz w:val="24"/>
                <w:szCs w:val="24"/>
              </w:rPr>
            </w:pPr>
            <w:r>
              <w:t>7 575,71604</w:t>
            </w:r>
          </w:p>
          <w:p w:rsidR="007E37A8" w:rsidRPr="009E4439" w:rsidRDefault="007E37A8" w:rsidP="007E37A8">
            <w:pPr>
              <w:pStyle w:val="ConsPlusNormal"/>
              <w:tabs>
                <w:tab w:val="left" w:pos="765"/>
                <w:tab w:val="center" w:pos="1001"/>
              </w:tabs>
              <w:rPr>
                <w:rFonts w:ascii="Times New Roman" w:hAnsi="Times New Roman" w:cs="Times New Roman"/>
              </w:rPr>
            </w:pPr>
          </w:p>
        </w:tc>
        <w:tc>
          <w:tcPr>
            <w:tcW w:w="1843" w:type="dxa"/>
          </w:tcPr>
          <w:p w:rsidR="007E37A8" w:rsidRPr="009E4439" w:rsidRDefault="007E37A8" w:rsidP="007E37A8">
            <w:pPr>
              <w:jc w:val="center"/>
              <w:rPr>
                <w:sz w:val="24"/>
                <w:szCs w:val="24"/>
              </w:rPr>
            </w:pPr>
            <w:r>
              <w:t>5 007,27899</w:t>
            </w:r>
          </w:p>
          <w:p w:rsidR="007E37A8" w:rsidRPr="009E4439" w:rsidRDefault="007E37A8" w:rsidP="007E37A8">
            <w:pPr>
              <w:pStyle w:val="ConsPlusNormal"/>
              <w:jc w:val="center"/>
              <w:rPr>
                <w:rFonts w:ascii="Times New Roman" w:hAnsi="Times New Roman" w:cs="Times New Roman"/>
              </w:rPr>
            </w:pPr>
          </w:p>
        </w:tc>
        <w:tc>
          <w:tcPr>
            <w:tcW w:w="1701" w:type="dxa"/>
          </w:tcPr>
          <w:p w:rsidR="007E37A8" w:rsidRPr="009E4439" w:rsidRDefault="007E37A8" w:rsidP="007E37A8">
            <w:pPr>
              <w:jc w:val="center"/>
              <w:rPr>
                <w:sz w:val="24"/>
                <w:szCs w:val="24"/>
              </w:rPr>
            </w:pPr>
            <w:r>
              <w:t>5 008,69915</w:t>
            </w:r>
          </w:p>
        </w:tc>
        <w:tc>
          <w:tcPr>
            <w:tcW w:w="1417" w:type="dxa"/>
          </w:tcPr>
          <w:p w:rsidR="007E37A8" w:rsidRPr="009E4439" w:rsidRDefault="007E37A8" w:rsidP="007E37A8">
            <w:pPr>
              <w:jc w:val="center"/>
              <w:rPr>
                <w:sz w:val="24"/>
                <w:szCs w:val="24"/>
              </w:rPr>
            </w:pPr>
            <w:r>
              <w:t>5 008,69915</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D4386A" w:rsidRDefault="007E37A8" w:rsidP="007E37A8">
            <w:pPr>
              <w:pStyle w:val="ConsPlusNormal"/>
              <w:jc w:val="center"/>
              <w:rPr>
                <w:rFonts w:ascii="Times New Roman" w:hAnsi="Times New Roman" w:cs="Times New Roman"/>
              </w:rPr>
            </w:pPr>
            <w:r>
              <w:rPr>
                <w:rFonts w:ascii="Times New Roman" w:hAnsi="Times New Roman" w:cs="Times New Roman"/>
              </w:rPr>
              <w:t>10 661,82214</w:t>
            </w:r>
          </w:p>
        </w:tc>
        <w:tc>
          <w:tcPr>
            <w:tcW w:w="1700" w:type="dxa"/>
          </w:tcPr>
          <w:p w:rsidR="007E37A8" w:rsidRPr="00D4386A" w:rsidRDefault="007E37A8" w:rsidP="007E37A8">
            <w:pPr>
              <w:jc w:val="center"/>
              <w:rPr>
                <w:sz w:val="24"/>
                <w:szCs w:val="24"/>
              </w:rPr>
            </w:pPr>
            <w:r w:rsidRPr="00D4386A">
              <w:t>2 130,97172</w:t>
            </w:r>
          </w:p>
        </w:tc>
        <w:tc>
          <w:tcPr>
            <w:tcW w:w="1843" w:type="dxa"/>
          </w:tcPr>
          <w:p w:rsidR="007E37A8" w:rsidRPr="00D4386A" w:rsidRDefault="007E37A8" w:rsidP="007E37A8">
            <w:pPr>
              <w:pStyle w:val="ConsPlusNormal"/>
              <w:jc w:val="center"/>
              <w:rPr>
                <w:rFonts w:ascii="Times New Roman" w:hAnsi="Times New Roman" w:cs="Times New Roman"/>
              </w:rPr>
            </w:pPr>
            <w:r>
              <w:rPr>
                <w:rFonts w:ascii="Times New Roman" w:hAnsi="Times New Roman" w:cs="Times New Roman"/>
              </w:rPr>
              <w:t>1 965,91564</w:t>
            </w:r>
          </w:p>
        </w:tc>
        <w:tc>
          <w:tcPr>
            <w:tcW w:w="1843" w:type="dxa"/>
          </w:tcPr>
          <w:p w:rsidR="007E37A8" w:rsidRPr="005D74B3" w:rsidRDefault="007E37A8" w:rsidP="007E37A8">
            <w:pPr>
              <w:pStyle w:val="ConsPlusNormal"/>
              <w:jc w:val="center"/>
              <w:rPr>
                <w:rFonts w:ascii="Times New Roman" w:hAnsi="Times New Roman" w:cs="Times New Roman"/>
                <w:color w:val="FF0000"/>
              </w:rPr>
            </w:pPr>
            <w:r w:rsidRPr="00D4386A">
              <w:rPr>
                <w:rFonts w:ascii="Times New Roman" w:hAnsi="Times New Roman" w:cs="Times New Roman"/>
              </w:rPr>
              <w:t>2</w:t>
            </w:r>
            <w:r>
              <w:rPr>
                <w:rFonts w:ascii="Times New Roman" w:hAnsi="Times New Roman" w:cs="Times New Roman"/>
              </w:rPr>
              <w:t> 187,36482</w:t>
            </w:r>
          </w:p>
        </w:tc>
        <w:tc>
          <w:tcPr>
            <w:tcW w:w="1701" w:type="dxa"/>
          </w:tcPr>
          <w:p w:rsidR="007E37A8" w:rsidRPr="00D4386A" w:rsidRDefault="007E37A8" w:rsidP="007E37A8">
            <w:pPr>
              <w:pStyle w:val="ConsPlusNormal"/>
              <w:jc w:val="center"/>
              <w:rPr>
                <w:rFonts w:ascii="Times New Roman" w:hAnsi="Times New Roman" w:cs="Times New Roman"/>
              </w:rPr>
            </w:pPr>
            <w:r w:rsidRPr="00D4386A">
              <w:rPr>
                <w:rFonts w:ascii="Times New Roman" w:hAnsi="Times New Roman" w:cs="Times New Roman"/>
              </w:rPr>
              <w:t>2</w:t>
            </w:r>
            <w:r>
              <w:rPr>
                <w:rFonts w:ascii="Times New Roman" w:hAnsi="Times New Roman" w:cs="Times New Roman"/>
              </w:rPr>
              <w:t> 188,78498</w:t>
            </w:r>
          </w:p>
        </w:tc>
        <w:tc>
          <w:tcPr>
            <w:tcW w:w="1417" w:type="dxa"/>
          </w:tcPr>
          <w:p w:rsidR="007E37A8" w:rsidRPr="00D4386A" w:rsidRDefault="007E37A8" w:rsidP="007E37A8">
            <w:pPr>
              <w:pStyle w:val="ConsPlusNormal"/>
              <w:jc w:val="center"/>
              <w:rPr>
                <w:rFonts w:ascii="Times New Roman" w:hAnsi="Times New Roman" w:cs="Times New Roman"/>
              </w:rPr>
            </w:pPr>
            <w:r w:rsidRPr="00D4386A">
              <w:rPr>
                <w:rFonts w:ascii="Times New Roman" w:hAnsi="Times New Roman" w:cs="Times New Roman"/>
              </w:rPr>
              <w:t>2</w:t>
            </w:r>
            <w:r>
              <w:rPr>
                <w:rFonts w:ascii="Times New Roman" w:hAnsi="Times New Roman" w:cs="Times New Roman"/>
              </w:rPr>
              <w:t> 188,78498</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2.9</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FE155A">
              <w:rPr>
                <w:rFonts w:ascii="Times New Roman" w:hAnsi="Times New Roman" w:cs="Times New Roman"/>
              </w:rPr>
              <w:t>Создание безопасных условий в организациях в сфере физической культуры и спорта</w:t>
            </w:r>
          </w:p>
        </w:tc>
        <w:tc>
          <w:tcPr>
            <w:tcW w:w="1558" w:type="dxa"/>
            <w:tcBorders>
              <w:bottom w:val="single" w:sz="4" w:space="0" w:color="auto"/>
            </w:tcBorders>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Borders>
              <w:bottom w:val="single" w:sz="4" w:space="0" w:color="auto"/>
            </w:tcBorders>
          </w:tcPr>
          <w:p w:rsidR="007E37A8" w:rsidRDefault="007E37A8" w:rsidP="007E37A8">
            <w:pPr>
              <w:pStyle w:val="ConsPlusNormal"/>
              <w:jc w:val="both"/>
              <w:rPr>
                <w:rFonts w:ascii="Times New Roman" w:hAnsi="Times New Roman" w:cs="Times New Roman"/>
              </w:rPr>
            </w:pPr>
          </w:p>
        </w:tc>
        <w:tc>
          <w:tcPr>
            <w:tcW w:w="2552" w:type="dxa"/>
            <w:vMerge/>
            <w:tcBorders>
              <w:bottom w:val="single" w:sz="4" w:space="0" w:color="auto"/>
            </w:tcBorders>
          </w:tcPr>
          <w:p w:rsidR="007E37A8" w:rsidRPr="00FE155A"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2.10</w:t>
            </w:r>
          </w:p>
          <w:p w:rsidR="007E37A8" w:rsidRDefault="007E37A8" w:rsidP="007E37A8">
            <w:pPr>
              <w:pStyle w:val="ConsPlusNormal"/>
              <w:jc w:val="both"/>
              <w:rPr>
                <w:rFonts w:ascii="Times New Roman" w:hAnsi="Times New Roman" w:cs="Times New Roman"/>
              </w:rPr>
            </w:pPr>
          </w:p>
        </w:tc>
        <w:tc>
          <w:tcPr>
            <w:tcW w:w="2552" w:type="dxa"/>
            <w:vMerge w:val="restart"/>
          </w:tcPr>
          <w:p w:rsidR="007E37A8" w:rsidRPr="00FE155A" w:rsidRDefault="007E37A8" w:rsidP="007E37A8">
            <w:pPr>
              <w:pStyle w:val="ConsPlusNormal"/>
              <w:rPr>
                <w:rFonts w:ascii="Times New Roman" w:hAnsi="Times New Roman" w:cs="Times New Roman"/>
              </w:rPr>
            </w:pPr>
            <w:r>
              <w:rPr>
                <w:rFonts w:ascii="Times New Roman" w:hAnsi="Times New Roman" w:cs="Times New Roman"/>
              </w:rPr>
              <w:t>Реализация мероприятий, направленных на исполнение наказов избирателей</w:t>
            </w:r>
          </w:p>
        </w:tc>
        <w:tc>
          <w:tcPr>
            <w:tcW w:w="1558" w:type="dxa"/>
            <w:tcBorders>
              <w:bottom w:val="single" w:sz="4" w:space="0" w:color="auto"/>
            </w:tcBorders>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375,00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75,00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300,00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375,00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75,00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300,00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Borders>
              <w:bottom w:val="single" w:sz="4" w:space="0" w:color="auto"/>
            </w:tcBorders>
          </w:tcPr>
          <w:p w:rsidR="007E37A8" w:rsidRDefault="007E37A8" w:rsidP="007E37A8">
            <w:pPr>
              <w:pStyle w:val="ConsPlusNormal"/>
              <w:jc w:val="both"/>
              <w:rPr>
                <w:rFonts w:ascii="Times New Roman" w:hAnsi="Times New Roman" w:cs="Times New Roman"/>
              </w:rPr>
            </w:pPr>
          </w:p>
        </w:tc>
        <w:tc>
          <w:tcPr>
            <w:tcW w:w="2552" w:type="dxa"/>
            <w:vMerge/>
            <w:tcBorders>
              <w:bottom w:val="single" w:sz="4" w:space="0" w:color="auto"/>
            </w:tcBorders>
          </w:tcPr>
          <w:p w:rsidR="007E37A8" w:rsidRPr="00FE155A"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2.11</w:t>
            </w:r>
          </w:p>
          <w:p w:rsidR="007E37A8" w:rsidRDefault="007E37A8" w:rsidP="007E37A8">
            <w:pPr>
              <w:pStyle w:val="ConsPlusNormal"/>
              <w:jc w:val="both"/>
              <w:rPr>
                <w:rFonts w:ascii="Times New Roman" w:hAnsi="Times New Roman" w:cs="Times New Roman"/>
              </w:rPr>
            </w:pPr>
          </w:p>
        </w:tc>
        <w:tc>
          <w:tcPr>
            <w:tcW w:w="2552" w:type="dxa"/>
            <w:vMerge w:val="restart"/>
          </w:tcPr>
          <w:p w:rsidR="007E37A8" w:rsidRPr="00FE155A" w:rsidRDefault="007E37A8" w:rsidP="007E37A8">
            <w:pPr>
              <w:pStyle w:val="ConsPlusNormal"/>
              <w:rPr>
                <w:rFonts w:ascii="Times New Roman" w:hAnsi="Times New Roman" w:cs="Times New Roman"/>
              </w:rPr>
            </w:pPr>
            <w:r w:rsidRPr="00E70C37">
              <w:rPr>
                <w:rFonts w:ascii="Times New Roman" w:hAnsi="Times New Roman" w:cs="Times New Roman"/>
                <w:szCs w:val="22"/>
              </w:rPr>
              <w:t>Иные межбюджетные трансферты на выполнение мероприятий по созданию безопасных условий в организациях в сфере физической культуры и спорта в Республике Коми</w:t>
            </w:r>
          </w:p>
        </w:tc>
        <w:tc>
          <w:tcPr>
            <w:tcW w:w="1558" w:type="dxa"/>
            <w:tcBorders>
              <w:bottom w:val="single" w:sz="4" w:space="0" w:color="auto"/>
            </w:tcBorders>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3 220,114</w:t>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3 220,114</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3 220,114</w:t>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3 220,114</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FE155A"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Borders>
              <w:bottom w:val="single" w:sz="4" w:space="0" w:color="auto"/>
            </w:tcBorders>
          </w:tcPr>
          <w:p w:rsidR="007E37A8" w:rsidRDefault="007E37A8" w:rsidP="007E37A8">
            <w:pPr>
              <w:pStyle w:val="ConsPlusNormal"/>
              <w:jc w:val="both"/>
              <w:rPr>
                <w:rFonts w:ascii="Times New Roman" w:hAnsi="Times New Roman" w:cs="Times New Roman"/>
              </w:rPr>
            </w:pPr>
          </w:p>
        </w:tc>
        <w:tc>
          <w:tcPr>
            <w:tcW w:w="2552" w:type="dxa"/>
            <w:vMerge/>
            <w:tcBorders>
              <w:bottom w:val="single" w:sz="4" w:space="0" w:color="auto"/>
            </w:tcBorders>
          </w:tcPr>
          <w:p w:rsidR="007E37A8" w:rsidRPr="00FE155A"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shd w:val="clear" w:color="auto" w:fill="D9D9D9" w:themeFill="background1" w:themeFillShade="D9"/>
          </w:tcPr>
          <w:p w:rsidR="007E37A8" w:rsidRPr="00E776AB" w:rsidRDefault="007E37A8" w:rsidP="007E37A8">
            <w:pPr>
              <w:pStyle w:val="ConsPlusNormal"/>
              <w:jc w:val="both"/>
              <w:rPr>
                <w:rFonts w:ascii="Times New Roman" w:hAnsi="Times New Roman" w:cs="Times New Roman"/>
                <w:b/>
              </w:rPr>
            </w:pPr>
            <w:r w:rsidRPr="00E776AB">
              <w:rPr>
                <w:rFonts w:ascii="Times New Roman" w:hAnsi="Times New Roman" w:cs="Times New Roman"/>
                <w:b/>
              </w:rPr>
              <w:t>Задача 3</w:t>
            </w:r>
          </w:p>
        </w:tc>
        <w:tc>
          <w:tcPr>
            <w:tcW w:w="2552" w:type="dxa"/>
            <w:vMerge w:val="restart"/>
            <w:shd w:val="clear" w:color="auto" w:fill="D9D9D9" w:themeFill="background1" w:themeFillShade="D9"/>
          </w:tcPr>
          <w:p w:rsidR="007E37A8" w:rsidRPr="00E776AB" w:rsidRDefault="007E37A8" w:rsidP="007E37A8">
            <w:pPr>
              <w:pStyle w:val="ConsPlusNormal"/>
              <w:rPr>
                <w:rFonts w:ascii="Times New Roman" w:hAnsi="Times New Roman" w:cs="Times New Roman"/>
                <w:b/>
              </w:rPr>
            </w:pPr>
            <w:r w:rsidRPr="00E776AB">
              <w:rPr>
                <w:rFonts w:ascii="Times New Roman" w:hAnsi="Times New Roman" w:cs="Times New Roman"/>
                <w:b/>
              </w:rPr>
              <w:t>Развитие кадрового потенциала и обеспечение квалифицированного кадрового потенциала учреждений физической культуры и массового спорта</w:t>
            </w:r>
          </w:p>
        </w:tc>
        <w:tc>
          <w:tcPr>
            <w:tcW w:w="1558" w:type="dxa"/>
            <w:shd w:val="clear" w:color="auto" w:fill="D9D9D9" w:themeFill="background1" w:themeFillShade="D9"/>
          </w:tcPr>
          <w:p w:rsidR="007E37A8" w:rsidRPr="00072058" w:rsidRDefault="007E37A8" w:rsidP="007E37A8">
            <w:pPr>
              <w:pStyle w:val="ConsPlusNormal"/>
              <w:jc w:val="center"/>
              <w:rPr>
                <w:rFonts w:ascii="Times New Roman" w:hAnsi="Times New Roman" w:cs="Times New Roman"/>
                <w:b/>
              </w:rPr>
            </w:pPr>
            <w:r w:rsidRPr="00072058">
              <w:rPr>
                <w:rFonts w:ascii="Times New Roman" w:hAnsi="Times New Roman" w:cs="Times New Roman"/>
                <w:b/>
              </w:rPr>
              <w:t xml:space="preserve">Всего, </w:t>
            </w:r>
          </w:p>
          <w:p w:rsidR="007E37A8" w:rsidRPr="00F86343" w:rsidRDefault="007E37A8" w:rsidP="007E37A8">
            <w:pPr>
              <w:pStyle w:val="ConsPlusNormal"/>
              <w:jc w:val="center"/>
              <w:rPr>
                <w:rFonts w:ascii="Times New Roman" w:hAnsi="Times New Roman" w:cs="Times New Roman"/>
                <w:b/>
              </w:rPr>
            </w:pPr>
            <w:r w:rsidRPr="00072058">
              <w:rPr>
                <w:rFonts w:ascii="Times New Roman" w:hAnsi="Times New Roman" w:cs="Times New Roman"/>
                <w:b/>
              </w:rPr>
              <w:t>в том числе:</w:t>
            </w:r>
          </w:p>
        </w:tc>
        <w:tc>
          <w:tcPr>
            <w:tcW w:w="1702" w:type="dxa"/>
            <w:shd w:val="clear" w:color="auto" w:fill="D9D9D9" w:themeFill="background1" w:themeFillShade="D9"/>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shd w:val="clear" w:color="auto" w:fill="D9D9D9" w:themeFill="background1" w:themeFillShade="D9"/>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shd w:val="clear" w:color="auto" w:fill="D9D9D9" w:themeFill="background1" w:themeFillShade="D9"/>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shd w:val="clear" w:color="auto" w:fill="D9D9D9" w:themeFill="background1" w:themeFillShade="D9"/>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shd w:val="clear" w:color="auto" w:fill="D9D9D9" w:themeFill="background1" w:themeFillShade="D9"/>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shd w:val="clear" w:color="auto" w:fill="D9D9D9" w:themeFill="background1" w:themeFillShade="D9"/>
          </w:tcPr>
          <w:p w:rsidR="007E37A8" w:rsidRDefault="007E37A8" w:rsidP="007E37A8">
            <w:pPr>
              <w:pStyle w:val="ConsPlusNormal"/>
              <w:jc w:val="center"/>
              <w:rPr>
                <w:rFonts w:ascii="Times New Roman" w:hAnsi="Times New Roman" w:cs="Times New Roman"/>
              </w:rPr>
            </w:pPr>
          </w:p>
        </w:tc>
      </w:tr>
      <w:tr w:rsidR="007E37A8" w:rsidRPr="00FD5C73" w:rsidTr="007E37A8">
        <w:tc>
          <w:tcPr>
            <w:tcW w:w="1419"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3.1</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D24983">
              <w:rPr>
                <w:rFonts w:ascii="Times New Roman" w:hAnsi="Times New Roman" w:cs="Times New Roman"/>
              </w:rPr>
              <w:t>Организация подготовки и переподготовки специалистов в сфере физической культуры и спорта</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D2498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D2498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D2498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D2498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3.2</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D24983">
              <w:rPr>
                <w:rFonts w:ascii="Times New Roman" w:hAnsi="Times New Roman" w:cs="Times New Roman"/>
              </w:rPr>
              <w:t>Подготовка высококвалифицированных тренерских кадров для системы подготовки спортивного резерва</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D2498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D2498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D2498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D2498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3.3</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D24983">
              <w:rPr>
                <w:rFonts w:ascii="Times New Roman" w:hAnsi="Times New Roman" w:cs="Times New Roman"/>
              </w:rPr>
              <w:t>Создание эффективных материальных и моральных стимулов для притока наиболее квалифицированных специалистов, стимулирование спортсменов на достижение высоких спортивных результатов (премии, конкурсы, стипендии, иные подъемные выплаты и меры соцподдержки)</w:t>
            </w:r>
          </w:p>
        </w:tc>
        <w:tc>
          <w:tcPr>
            <w:tcW w:w="1558" w:type="dxa"/>
            <w:tcBorders>
              <w:bottom w:val="single" w:sz="4" w:space="0" w:color="auto"/>
            </w:tcBorders>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D24983"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D24983"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D24983"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Borders>
              <w:bottom w:val="single" w:sz="4" w:space="0" w:color="auto"/>
            </w:tcBorders>
          </w:tcPr>
          <w:p w:rsidR="007E37A8" w:rsidRDefault="007E37A8" w:rsidP="007E37A8">
            <w:pPr>
              <w:pStyle w:val="ConsPlusNormal"/>
              <w:jc w:val="both"/>
              <w:rPr>
                <w:rFonts w:ascii="Times New Roman" w:hAnsi="Times New Roman" w:cs="Times New Roman"/>
              </w:rPr>
            </w:pPr>
          </w:p>
        </w:tc>
        <w:tc>
          <w:tcPr>
            <w:tcW w:w="2552" w:type="dxa"/>
            <w:vMerge/>
            <w:tcBorders>
              <w:bottom w:val="single" w:sz="4" w:space="0" w:color="auto"/>
            </w:tcBorders>
          </w:tcPr>
          <w:p w:rsidR="007E37A8" w:rsidRPr="00D24983"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shd w:val="clear" w:color="auto" w:fill="D9D9D9" w:themeFill="background1" w:themeFillShade="D9"/>
          </w:tcPr>
          <w:p w:rsidR="007E37A8" w:rsidRPr="00E776AB" w:rsidRDefault="007E37A8" w:rsidP="007E37A8">
            <w:pPr>
              <w:pStyle w:val="ConsPlusNormal"/>
              <w:jc w:val="both"/>
              <w:rPr>
                <w:rFonts w:ascii="Times New Roman" w:hAnsi="Times New Roman" w:cs="Times New Roman"/>
                <w:b/>
              </w:rPr>
            </w:pPr>
            <w:r w:rsidRPr="00E776AB">
              <w:rPr>
                <w:rFonts w:ascii="Times New Roman" w:hAnsi="Times New Roman" w:cs="Times New Roman"/>
                <w:b/>
              </w:rPr>
              <w:t>Задача 4</w:t>
            </w:r>
          </w:p>
        </w:tc>
        <w:tc>
          <w:tcPr>
            <w:tcW w:w="2552" w:type="dxa"/>
            <w:vMerge w:val="restart"/>
            <w:shd w:val="clear" w:color="auto" w:fill="D9D9D9" w:themeFill="background1" w:themeFillShade="D9"/>
          </w:tcPr>
          <w:p w:rsidR="007E37A8" w:rsidRPr="00E776AB" w:rsidRDefault="007E37A8" w:rsidP="007E37A8">
            <w:pPr>
              <w:pStyle w:val="ConsPlusNormal"/>
              <w:rPr>
                <w:rFonts w:ascii="Times New Roman" w:hAnsi="Times New Roman" w:cs="Times New Roman"/>
                <w:b/>
              </w:rPr>
            </w:pPr>
            <w:r w:rsidRPr="00E776AB">
              <w:rPr>
                <w:rFonts w:ascii="Times New Roman" w:hAnsi="Times New Roman" w:cs="Times New Roman"/>
                <w:b/>
              </w:rPr>
              <w:t>Популяризация здорового образа жизни, физической культуры и спорта среди населения МР «Усть-Куломский»</w:t>
            </w:r>
          </w:p>
        </w:tc>
        <w:tc>
          <w:tcPr>
            <w:tcW w:w="1558" w:type="dxa"/>
            <w:shd w:val="clear" w:color="auto" w:fill="D9D9D9" w:themeFill="background1" w:themeFillShade="D9"/>
          </w:tcPr>
          <w:p w:rsidR="007E37A8" w:rsidRPr="00B871AA" w:rsidRDefault="007E37A8" w:rsidP="007E37A8">
            <w:pPr>
              <w:pStyle w:val="ConsPlusNormal"/>
              <w:jc w:val="center"/>
              <w:rPr>
                <w:rFonts w:ascii="Times New Roman" w:hAnsi="Times New Roman" w:cs="Times New Roman"/>
                <w:b/>
              </w:rPr>
            </w:pPr>
            <w:r w:rsidRPr="00B871AA">
              <w:rPr>
                <w:rFonts w:ascii="Times New Roman" w:hAnsi="Times New Roman" w:cs="Times New Roman"/>
                <w:b/>
              </w:rPr>
              <w:t xml:space="preserve">Всего, </w:t>
            </w:r>
          </w:p>
          <w:p w:rsidR="007E37A8" w:rsidRPr="00F86343" w:rsidRDefault="007E37A8" w:rsidP="007E37A8">
            <w:pPr>
              <w:pStyle w:val="ConsPlusNormal"/>
              <w:jc w:val="center"/>
              <w:rPr>
                <w:rFonts w:ascii="Times New Roman" w:hAnsi="Times New Roman" w:cs="Times New Roman"/>
                <w:b/>
              </w:rPr>
            </w:pPr>
            <w:r w:rsidRPr="00B871AA">
              <w:rPr>
                <w:rFonts w:ascii="Times New Roman" w:hAnsi="Times New Roman" w:cs="Times New Roman"/>
                <w:b/>
              </w:rPr>
              <w:t>в том числе:</w:t>
            </w:r>
          </w:p>
        </w:tc>
        <w:tc>
          <w:tcPr>
            <w:tcW w:w="1702" w:type="dxa"/>
            <w:shd w:val="clear" w:color="auto" w:fill="D9D9D9" w:themeFill="background1" w:themeFillShade="D9"/>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shd w:val="clear" w:color="auto" w:fill="D9D9D9" w:themeFill="background1" w:themeFillShade="D9"/>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shd w:val="clear" w:color="auto" w:fill="D9D9D9" w:themeFill="background1" w:themeFillShade="D9"/>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shd w:val="clear" w:color="auto" w:fill="D9D9D9" w:themeFill="background1" w:themeFillShade="D9"/>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shd w:val="clear" w:color="auto" w:fill="D9D9D9" w:themeFill="background1" w:themeFillShade="D9"/>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shd w:val="clear" w:color="auto" w:fill="D9D9D9" w:themeFill="background1" w:themeFillShade="D9"/>
          </w:tcPr>
          <w:p w:rsidR="007E37A8" w:rsidRDefault="007E37A8" w:rsidP="007E37A8">
            <w:pPr>
              <w:pStyle w:val="ConsPlusNormal"/>
              <w:jc w:val="center"/>
              <w:rPr>
                <w:rFonts w:ascii="Times New Roman" w:hAnsi="Times New Roman" w:cs="Times New Roman"/>
              </w:rPr>
            </w:pPr>
          </w:p>
        </w:tc>
      </w:tr>
      <w:tr w:rsidR="007E37A8" w:rsidRPr="00FD5C73" w:rsidTr="007E37A8">
        <w:tc>
          <w:tcPr>
            <w:tcW w:w="1419"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4.1</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5B51AB">
              <w:rPr>
                <w:rFonts w:ascii="Times New Roman" w:hAnsi="Times New Roman" w:cs="Times New Roman"/>
              </w:rPr>
              <w:t xml:space="preserve">Пропаганда и популяризация физической культуры и спорта среди жителей МР </w:t>
            </w:r>
            <w:r>
              <w:rPr>
                <w:rFonts w:ascii="Times New Roman" w:hAnsi="Times New Roman" w:cs="Times New Roman"/>
              </w:rPr>
              <w:t>«</w:t>
            </w:r>
            <w:r w:rsidRPr="005B51AB">
              <w:rPr>
                <w:rFonts w:ascii="Times New Roman" w:hAnsi="Times New Roman" w:cs="Times New Roman"/>
              </w:rPr>
              <w:t>Усть-</w:t>
            </w:r>
            <w:r w:rsidRPr="005B51AB">
              <w:rPr>
                <w:rFonts w:ascii="Times New Roman" w:hAnsi="Times New Roman" w:cs="Times New Roman"/>
              </w:rPr>
              <w:lastRenderedPageBreak/>
              <w:t>Куломский</w:t>
            </w:r>
            <w:r>
              <w:rPr>
                <w:rFonts w:ascii="Times New Roman" w:hAnsi="Times New Roman" w:cs="Times New Roman"/>
              </w:rPr>
              <w:t>»</w:t>
            </w:r>
          </w:p>
        </w:tc>
        <w:tc>
          <w:tcPr>
            <w:tcW w:w="1558" w:type="dxa"/>
            <w:tcBorders>
              <w:bottom w:val="single" w:sz="4" w:space="0" w:color="auto"/>
            </w:tcBorders>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lastRenderedPageBreak/>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5B51AB"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5B51AB"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5B51AB"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Borders>
              <w:bottom w:val="single" w:sz="4" w:space="0" w:color="auto"/>
            </w:tcBorders>
          </w:tcPr>
          <w:p w:rsidR="007E37A8" w:rsidRDefault="007E37A8" w:rsidP="007E37A8">
            <w:pPr>
              <w:pStyle w:val="ConsPlusNormal"/>
              <w:jc w:val="both"/>
              <w:rPr>
                <w:rFonts w:ascii="Times New Roman" w:hAnsi="Times New Roman" w:cs="Times New Roman"/>
              </w:rPr>
            </w:pPr>
          </w:p>
        </w:tc>
        <w:tc>
          <w:tcPr>
            <w:tcW w:w="2552" w:type="dxa"/>
            <w:vMerge/>
            <w:tcBorders>
              <w:bottom w:val="single" w:sz="4" w:space="0" w:color="auto"/>
            </w:tcBorders>
          </w:tcPr>
          <w:p w:rsidR="007E37A8" w:rsidRPr="005B51AB"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shd w:val="clear" w:color="auto" w:fill="D9D9D9" w:themeFill="background1" w:themeFillShade="D9"/>
          </w:tcPr>
          <w:p w:rsidR="007E37A8" w:rsidRPr="00E776AB" w:rsidRDefault="007E37A8" w:rsidP="007E37A8">
            <w:pPr>
              <w:pStyle w:val="ConsPlusNormal"/>
              <w:jc w:val="both"/>
              <w:rPr>
                <w:rFonts w:ascii="Times New Roman" w:hAnsi="Times New Roman" w:cs="Times New Roman"/>
                <w:b/>
              </w:rPr>
            </w:pPr>
            <w:r w:rsidRPr="00E776AB">
              <w:rPr>
                <w:rFonts w:ascii="Times New Roman" w:hAnsi="Times New Roman" w:cs="Times New Roman"/>
                <w:b/>
              </w:rPr>
              <w:t>Задача 5</w:t>
            </w:r>
          </w:p>
        </w:tc>
        <w:tc>
          <w:tcPr>
            <w:tcW w:w="2552" w:type="dxa"/>
            <w:vMerge w:val="restart"/>
            <w:shd w:val="clear" w:color="auto" w:fill="D9D9D9" w:themeFill="background1" w:themeFillShade="D9"/>
          </w:tcPr>
          <w:p w:rsidR="007E37A8" w:rsidRPr="00E776AB" w:rsidRDefault="007E37A8" w:rsidP="007E37A8">
            <w:pPr>
              <w:pStyle w:val="ConsPlusNormal"/>
              <w:rPr>
                <w:rFonts w:ascii="Times New Roman" w:hAnsi="Times New Roman" w:cs="Times New Roman"/>
                <w:b/>
              </w:rPr>
            </w:pPr>
            <w:r w:rsidRPr="00E776AB">
              <w:rPr>
                <w:rFonts w:ascii="Times New Roman" w:hAnsi="Times New Roman" w:cs="Times New Roman"/>
                <w:b/>
              </w:rPr>
              <w:t xml:space="preserve">Вовлечение всех категорий населения МР </w:t>
            </w:r>
            <w:r>
              <w:rPr>
                <w:rFonts w:ascii="Times New Roman" w:hAnsi="Times New Roman" w:cs="Times New Roman"/>
                <w:b/>
              </w:rPr>
              <w:t>«</w:t>
            </w:r>
            <w:r w:rsidRPr="00E776AB">
              <w:rPr>
                <w:rFonts w:ascii="Times New Roman" w:hAnsi="Times New Roman" w:cs="Times New Roman"/>
                <w:b/>
              </w:rPr>
              <w:t>Усть-Куломский</w:t>
            </w:r>
            <w:r>
              <w:rPr>
                <w:rFonts w:ascii="Times New Roman" w:hAnsi="Times New Roman" w:cs="Times New Roman"/>
                <w:b/>
              </w:rPr>
              <w:t>»</w:t>
            </w:r>
            <w:r w:rsidRPr="00E776AB">
              <w:rPr>
                <w:rFonts w:ascii="Times New Roman" w:hAnsi="Times New Roman" w:cs="Times New Roman"/>
                <w:b/>
              </w:rPr>
              <w:t xml:space="preserve"> в массовые физкультурные и спортивные мероприятия</w:t>
            </w:r>
          </w:p>
        </w:tc>
        <w:tc>
          <w:tcPr>
            <w:tcW w:w="1558" w:type="dxa"/>
            <w:shd w:val="clear" w:color="auto" w:fill="D9D9D9" w:themeFill="background1" w:themeFillShade="D9"/>
          </w:tcPr>
          <w:p w:rsidR="007E37A8" w:rsidRPr="00B871AA" w:rsidRDefault="007E37A8" w:rsidP="007E37A8">
            <w:pPr>
              <w:pStyle w:val="ConsPlusNormal"/>
              <w:jc w:val="center"/>
              <w:rPr>
                <w:rFonts w:ascii="Times New Roman" w:hAnsi="Times New Roman" w:cs="Times New Roman"/>
                <w:b/>
              </w:rPr>
            </w:pPr>
            <w:r w:rsidRPr="00B871AA">
              <w:rPr>
                <w:rFonts w:ascii="Times New Roman" w:hAnsi="Times New Roman" w:cs="Times New Roman"/>
                <w:b/>
              </w:rPr>
              <w:t xml:space="preserve">Всего, </w:t>
            </w:r>
          </w:p>
          <w:p w:rsidR="007E37A8" w:rsidRPr="00F86343" w:rsidRDefault="007E37A8" w:rsidP="007E37A8">
            <w:pPr>
              <w:pStyle w:val="ConsPlusNormal"/>
              <w:jc w:val="center"/>
              <w:rPr>
                <w:rFonts w:ascii="Times New Roman" w:hAnsi="Times New Roman" w:cs="Times New Roman"/>
                <w:b/>
              </w:rPr>
            </w:pPr>
            <w:r w:rsidRPr="00B871AA">
              <w:rPr>
                <w:rFonts w:ascii="Times New Roman" w:hAnsi="Times New Roman" w:cs="Times New Roman"/>
                <w:b/>
              </w:rPr>
              <w:t>в том числе:</w:t>
            </w:r>
          </w:p>
        </w:tc>
        <w:tc>
          <w:tcPr>
            <w:tcW w:w="1702" w:type="dxa"/>
            <w:shd w:val="clear" w:color="auto" w:fill="D9D9D9" w:themeFill="background1" w:themeFillShade="D9"/>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shd w:val="clear" w:color="auto" w:fill="D9D9D9" w:themeFill="background1" w:themeFillShade="D9"/>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shd w:val="clear" w:color="auto" w:fill="D9D9D9" w:themeFill="background1" w:themeFillShade="D9"/>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shd w:val="clear" w:color="auto" w:fill="D9D9D9" w:themeFill="background1" w:themeFillShade="D9"/>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shd w:val="clear" w:color="auto" w:fill="D9D9D9" w:themeFill="background1" w:themeFillShade="D9"/>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shd w:val="clear" w:color="auto" w:fill="D9D9D9" w:themeFill="background1" w:themeFillShade="D9"/>
          </w:tcPr>
          <w:p w:rsidR="007E37A8" w:rsidRDefault="007E37A8" w:rsidP="007E37A8">
            <w:pPr>
              <w:pStyle w:val="ConsPlusNormal"/>
              <w:jc w:val="center"/>
              <w:rPr>
                <w:rFonts w:ascii="Times New Roman" w:hAnsi="Times New Roman" w:cs="Times New Roman"/>
              </w:rPr>
            </w:pPr>
          </w:p>
        </w:tc>
      </w:tr>
      <w:tr w:rsidR="007E37A8" w:rsidRPr="00FD5C73" w:rsidTr="007E37A8">
        <w:tc>
          <w:tcPr>
            <w:tcW w:w="1419" w:type="dxa"/>
            <w:vMerge/>
            <w:shd w:val="clear" w:color="auto" w:fill="D9D9D9" w:themeFill="background1" w:themeFillShade="D9"/>
          </w:tcPr>
          <w:p w:rsidR="007E37A8" w:rsidRPr="005B51AB"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shd w:val="clear" w:color="auto" w:fill="D9D9D9" w:themeFill="background1" w:themeFillShade="D9"/>
          </w:tcPr>
          <w:p w:rsidR="007E37A8" w:rsidRPr="005B51AB"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shd w:val="clear" w:color="auto" w:fill="D9D9D9" w:themeFill="background1" w:themeFillShade="D9"/>
          </w:tcPr>
          <w:p w:rsidR="007E37A8" w:rsidRPr="005B51AB"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shd w:val="clear" w:color="auto" w:fill="D9D9D9" w:themeFill="background1" w:themeFillShade="D9"/>
          </w:tcPr>
          <w:p w:rsidR="007E37A8" w:rsidRPr="005B51AB"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5.1</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5B51AB">
              <w:rPr>
                <w:rFonts w:ascii="Times New Roman" w:hAnsi="Times New Roman" w:cs="Times New Roman"/>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5B51AB"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5B51AB"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5B51AB"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5B51AB"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 xml:space="preserve">Основное мероприятие </w:t>
            </w:r>
            <w:r>
              <w:rPr>
                <w:rFonts w:ascii="Times New Roman" w:hAnsi="Times New Roman" w:cs="Times New Roman"/>
              </w:rPr>
              <w:lastRenderedPageBreak/>
              <w:t>5.2</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5B51AB">
              <w:rPr>
                <w:rFonts w:ascii="Times New Roman" w:hAnsi="Times New Roman" w:cs="Times New Roman"/>
              </w:rPr>
              <w:lastRenderedPageBreak/>
              <w:t xml:space="preserve">Организация, проведение официальных </w:t>
            </w:r>
            <w:r w:rsidRPr="005B51AB">
              <w:rPr>
                <w:rFonts w:ascii="Times New Roman" w:hAnsi="Times New Roman" w:cs="Times New Roman"/>
              </w:rPr>
              <w:lastRenderedPageBreak/>
              <w:t>муниципальных соревнований для выявления перспективных и талантливых спортсменов</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lastRenderedPageBreak/>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5B51AB"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5B51AB"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5B51AB"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5B51AB"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t>Основное мероприятие 5.3</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Pr>
                <w:rFonts w:ascii="Times New Roman" w:hAnsi="Times New Roman" w:cs="Times New Roman"/>
              </w:rPr>
              <w:t>С</w:t>
            </w:r>
            <w:r w:rsidRPr="005B51AB">
              <w:rPr>
                <w:rFonts w:ascii="Times New Roman" w:hAnsi="Times New Roman" w:cs="Times New Roman"/>
              </w:rPr>
              <w:t>убсиди</w:t>
            </w:r>
            <w:r>
              <w:rPr>
                <w:rFonts w:ascii="Times New Roman" w:hAnsi="Times New Roman" w:cs="Times New Roman"/>
              </w:rPr>
              <w:t>и социально ориентированным нек</w:t>
            </w:r>
            <w:r w:rsidRPr="005B51AB">
              <w:rPr>
                <w:rFonts w:ascii="Times New Roman" w:hAnsi="Times New Roman" w:cs="Times New Roman"/>
              </w:rPr>
              <w:t>ом</w:t>
            </w:r>
            <w:r>
              <w:rPr>
                <w:rFonts w:ascii="Times New Roman" w:hAnsi="Times New Roman" w:cs="Times New Roman"/>
              </w:rPr>
              <w:t>м</w:t>
            </w:r>
            <w:r w:rsidRPr="005B51AB">
              <w:rPr>
                <w:rFonts w:ascii="Times New Roman" w:hAnsi="Times New Roman" w:cs="Times New Roman"/>
              </w:rPr>
              <w:t>ерческим организациям</w:t>
            </w:r>
          </w:p>
        </w:tc>
        <w:tc>
          <w:tcPr>
            <w:tcW w:w="1558" w:type="dxa"/>
            <w:tcBorders>
              <w:bottom w:val="single" w:sz="4" w:space="0" w:color="auto"/>
            </w:tcBorders>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Borders>
              <w:bottom w:val="single" w:sz="4" w:space="0" w:color="auto"/>
            </w:tcBorders>
          </w:tcPr>
          <w:p w:rsidR="007E37A8" w:rsidRDefault="007E37A8" w:rsidP="007E37A8">
            <w:pPr>
              <w:pStyle w:val="ConsPlusNormal"/>
              <w:jc w:val="both"/>
              <w:rPr>
                <w:rFonts w:ascii="Times New Roman" w:hAnsi="Times New Roman" w:cs="Times New Roman"/>
              </w:rPr>
            </w:pPr>
          </w:p>
        </w:tc>
        <w:tc>
          <w:tcPr>
            <w:tcW w:w="2552" w:type="dxa"/>
            <w:vMerge/>
            <w:tcBorders>
              <w:bottom w:val="single" w:sz="4" w:space="0" w:color="auto"/>
            </w:tcBorders>
          </w:tcPr>
          <w:p w:rsidR="007E37A8" w:rsidRDefault="007E37A8" w:rsidP="007E37A8">
            <w:pPr>
              <w:pStyle w:val="ConsPlusNormal"/>
              <w:rPr>
                <w:rFonts w:ascii="Times New Roman" w:hAnsi="Times New Roman" w:cs="Times New Roman"/>
              </w:rPr>
            </w:pPr>
          </w:p>
        </w:tc>
        <w:tc>
          <w:tcPr>
            <w:tcW w:w="1558" w:type="dxa"/>
            <w:tcBorders>
              <w:bottom w:val="single" w:sz="4" w:space="0" w:color="auto"/>
            </w:tcBorders>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Borders>
              <w:bottom w:val="single" w:sz="4" w:space="0" w:color="auto"/>
            </w:tcBorders>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shd w:val="clear" w:color="auto" w:fill="D9D9D9" w:themeFill="background1" w:themeFillShade="D9"/>
          </w:tcPr>
          <w:p w:rsidR="007E37A8" w:rsidRPr="00E776AB" w:rsidRDefault="007E37A8" w:rsidP="007E37A8">
            <w:pPr>
              <w:pStyle w:val="ConsPlusNormal"/>
              <w:jc w:val="both"/>
              <w:rPr>
                <w:rFonts w:ascii="Times New Roman" w:hAnsi="Times New Roman" w:cs="Times New Roman"/>
                <w:b/>
              </w:rPr>
            </w:pPr>
            <w:r w:rsidRPr="00E776AB">
              <w:rPr>
                <w:rFonts w:ascii="Times New Roman" w:hAnsi="Times New Roman" w:cs="Times New Roman"/>
                <w:b/>
              </w:rPr>
              <w:t>Задача 6</w:t>
            </w:r>
          </w:p>
        </w:tc>
        <w:tc>
          <w:tcPr>
            <w:tcW w:w="2552" w:type="dxa"/>
            <w:vMerge w:val="restart"/>
            <w:shd w:val="clear" w:color="auto" w:fill="D9D9D9" w:themeFill="background1" w:themeFillShade="D9"/>
          </w:tcPr>
          <w:p w:rsidR="007E37A8" w:rsidRPr="00E776AB" w:rsidRDefault="007E37A8" w:rsidP="007E37A8">
            <w:pPr>
              <w:pStyle w:val="ConsPlusNormal"/>
              <w:rPr>
                <w:rFonts w:ascii="Times New Roman" w:hAnsi="Times New Roman" w:cs="Times New Roman"/>
                <w:b/>
              </w:rPr>
            </w:pPr>
            <w:r w:rsidRPr="00E776AB">
              <w:rPr>
                <w:rFonts w:ascii="Times New Roman" w:hAnsi="Times New Roman" w:cs="Times New Roman"/>
                <w:b/>
              </w:rPr>
              <w:t>Обеспечение реализации основных мероприятий программы</w:t>
            </w:r>
          </w:p>
        </w:tc>
        <w:tc>
          <w:tcPr>
            <w:tcW w:w="1558" w:type="dxa"/>
            <w:shd w:val="clear" w:color="auto" w:fill="D9D9D9" w:themeFill="background1" w:themeFillShade="D9"/>
          </w:tcPr>
          <w:p w:rsidR="007E37A8" w:rsidRPr="00796F87" w:rsidRDefault="007E37A8" w:rsidP="007E37A8">
            <w:pPr>
              <w:pStyle w:val="ConsPlusNormal"/>
              <w:jc w:val="center"/>
              <w:rPr>
                <w:rFonts w:ascii="Times New Roman" w:hAnsi="Times New Roman" w:cs="Times New Roman"/>
                <w:b/>
              </w:rPr>
            </w:pPr>
            <w:r w:rsidRPr="00796F87">
              <w:rPr>
                <w:rFonts w:ascii="Times New Roman" w:hAnsi="Times New Roman" w:cs="Times New Roman"/>
                <w:b/>
              </w:rPr>
              <w:t xml:space="preserve">Всего, </w:t>
            </w:r>
          </w:p>
          <w:p w:rsidR="007E37A8" w:rsidRPr="00F86343" w:rsidRDefault="007E37A8" w:rsidP="007E37A8">
            <w:pPr>
              <w:pStyle w:val="ConsPlusNormal"/>
              <w:jc w:val="center"/>
              <w:rPr>
                <w:rFonts w:ascii="Times New Roman" w:hAnsi="Times New Roman" w:cs="Times New Roman"/>
                <w:b/>
              </w:rPr>
            </w:pPr>
            <w:r w:rsidRPr="00796F87">
              <w:rPr>
                <w:rFonts w:ascii="Times New Roman" w:hAnsi="Times New Roman" w:cs="Times New Roman"/>
                <w:b/>
              </w:rPr>
              <w:t>в том числе:</w:t>
            </w:r>
          </w:p>
        </w:tc>
        <w:tc>
          <w:tcPr>
            <w:tcW w:w="1702" w:type="dxa"/>
            <w:shd w:val="clear" w:color="auto" w:fill="D9D9D9" w:themeFill="background1" w:themeFillShade="D9"/>
          </w:tcPr>
          <w:p w:rsidR="007E37A8" w:rsidRPr="007D0DF0" w:rsidRDefault="007E37A8" w:rsidP="007E37A8">
            <w:pPr>
              <w:pStyle w:val="ConsPlusNormal"/>
              <w:jc w:val="center"/>
              <w:rPr>
                <w:rFonts w:ascii="Times New Roman" w:hAnsi="Times New Roman" w:cs="Times New Roman"/>
                <w:b/>
              </w:rPr>
            </w:pPr>
            <w:r w:rsidRPr="007D0DF0">
              <w:rPr>
                <w:rFonts w:ascii="Times New Roman" w:hAnsi="Times New Roman" w:cs="Times New Roman"/>
                <w:b/>
              </w:rPr>
              <w:t>17 046,63475</w:t>
            </w:r>
          </w:p>
        </w:tc>
        <w:tc>
          <w:tcPr>
            <w:tcW w:w="1700" w:type="dxa"/>
            <w:shd w:val="clear" w:color="auto" w:fill="D9D9D9" w:themeFill="background1" w:themeFillShade="D9"/>
          </w:tcPr>
          <w:p w:rsidR="007E37A8" w:rsidRPr="007D0DF0" w:rsidRDefault="007E37A8" w:rsidP="007E37A8">
            <w:pPr>
              <w:pStyle w:val="ConsPlusNormal"/>
              <w:jc w:val="center"/>
              <w:rPr>
                <w:rFonts w:ascii="Times New Roman" w:hAnsi="Times New Roman" w:cs="Times New Roman"/>
                <w:b/>
              </w:rPr>
            </w:pPr>
            <w:r w:rsidRPr="007D0DF0">
              <w:rPr>
                <w:rFonts w:ascii="Times New Roman" w:hAnsi="Times New Roman" w:cs="Times New Roman"/>
                <w:b/>
              </w:rPr>
              <w:t>3 021,55178</w:t>
            </w:r>
          </w:p>
        </w:tc>
        <w:tc>
          <w:tcPr>
            <w:tcW w:w="1843" w:type="dxa"/>
            <w:shd w:val="clear" w:color="auto" w:fill="D9D9D9" w:themeFill="background1" w:themeFillShade="D9"/>
          </w:tcPr>
          <w:p w:rsidR="007E37A8" w:rsidRPr="007D0DF0" w:rsidRDefault="007E37A8" w:rsidP="007E37A8">
            <w:pPr>
              <w:pStyle w:val="ConsPlusNormal"/>
              <w:jc w:val="center"/>
              <w:rPr>
                <w:rFonts w:ascii="Times New Roman" w:hAnsi="Times New Roman" w:cs="Times New Roman"/>
                <w:b/>
              </w:rPr>
            </w:pPr>
            <w:r w:rsidRPr="007D0DF0">
              <w:rPr>
                <w:rFonts w:ascii="Times New Roman" w:hAnsi="Times New Roman" w:cs="Times New Roman"/>
                <w:b/>
              </w:rPr>
              <w:t>3 309,70219</w:t>
            </w:r>
          </w:p>
        </w:tc>
        <w:tc>
          <w:tcPr>
            <w:tcW w:w="1843" w:type="dxa"/>
            <w:shd w:val="clear" w:color="auto" w:fill="D9D9D9" w:themeFill="background1" w:themeFillShade="D9"/>
          </w:tcPr>
          <w:p w:rsidR="007E37A8" w:rsidRPr="007D0DF0" w:rsidRDefault="007E37A8" w:rsidP="007E37A8">
            <w:pPr>
              <w:pStyle w:val="ConsPlusNormal"/>
              <w:jc w:val="center"/>
              <w:rPr>
                <w:rFonts w:ascii="Times New Roman" w:hAnsi="Times New Roman" w:cs="Times New Roman"/>
                <w:b/>
              </w:rPr>
            </w:pPr>
            <w:r w:rsidRPr="007D0DF0">
              <w:rPr>
                <w:rFonts w:ascii="Times New Roman" w:hAnsi="Times New Roman" w:cs="Times New Roman"/>
                <w:b/>
              </w:rPr>
              <w:t>3 618,46026</w:t>
            </w:r>
          </w:p>
        </w:tc>
        <w:tc>
          <w:tcPr>
            <w:tcW w:w="1701" w:type="dxa"/>
            <w:shd w:val="clear" w:color="auto" w:fill="D9D9D9" w:themeFill="background1" w:themeFillShade="D9"/>
          </w:tcPr>
          <w:p w:rsidR="007E37A8" w:rsidRPr="007D0DF0" w:rsidRDefault="007E37A8" w:rsidP="007E37A8">
            <w:pPr>
              <w:pStyle w:val="ConsPlusNormal"/>
              <w:jc w:val="center"/>
              <w:rPr>
                <w:rFonts w:ascii="Times New Roman" w:hAnsi="Times New Roman" w:cs="Times New Roman"/>
                <w:b/>
              </w:rPr>
            </w:pPr>
            <w:r w:rsidRPr="007D0DF0">
              <w:rPr>
                <w:rFonts w:ascii="Times New Roman" w:hAnsi="Times New Roman" w:cs="Times New Roman"/>
                <w:b/>
              </w:rPr>
              <w:t>3 478,46026</w:t>
            </w:r>
          </w:p>
        </w:tc>
        <w:tc>
          <w:tcPr>
            <w:tcW w:w="1417" w:type="dxa"/>
            <w:shd w:val="clear" w:color="auto" w:fill="D9D9D9" w:themeFill="background1" w:themeFillShade="D9"/>
          </w:tcPr>
          <w:p w:rsidR="007E37A8" w:rsidRPr="007D0DF0" w:rsidRDefault="007E37A8" w:rsidP="007E37A8">
            <w:pPr>
              <w:pStyle w:val="ConsPlusNormal"/>
              <w:jc w:val="center"/>
              <w:rPr>
                <w:rFonts w:ascii="Times New Roman" w:hAnsi="Times New Roman" w:cs="Times New Roman"/>
                <w:b/>
              </w:rPr>
            </w:pPr>
            <w:r w:rsidRPr="007D0DF0">
              <w:rPr>
                <w:rFonts w:ascii="Times New Roman" w:hAnsi="Times New Roman" w:cs="Times New Roman"/>
                <w:b/>
              </w:rPr>
              <w:t>3 618,46026</w:t>
            </w:r>
          </w:p>
        </w:tc>
      </w:tr>
      <w:tr w:rsidR="007E37A8" w:rsidRPr="00FD5C73" w:rsidTr="007E37A8">
        <w:tc>
          <w:tcPr>
            <w:tcW w:w="1419"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747333" w:rsidRDefault="007E37A8" w:rsidP="007E37A8">
            <w:pPr>
              <w:pStyle w:val="ConsPlusNormal"/>
              <w:jc w:val="center"/>
              <w:rPr>
                <w:rFonts w:ascii="Times New Roman" w:hAnsi="Times New Roman" w:cs="Times New Roman"/>
              </w:rPr>
            </w:pPr>
            <w:r>
              <w:rPr>
                <w:rFonts w:ascii="Times New Roman" w:hAnsi="Times New Roman" w:cs="Times New Roman"/>
              </w:rPr>
              <w:t>17 046,63475</w:t>
            </w:r>
          </w:p>
        </w:tc>
        <w:tc>
          <w:tcPr>
            <w:tcW w:w="1700"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3 021,55178</w:t>
            </w:r>
          </w:p>
        </w:tc>
        <w:tc>
          <w:tcPr>
            <w:tcW w:w="1843" w:type="dxa"/>
          </w:tcPr>
          <w:p w:rsidR="007E37A8" w:rsidRPr="000543F9" w:rsidRDefault="007E37A8" w:rsidP="007E37A8">
            <w:pPr>
              <w:pStyle w:val="ConsPlusNormal"/>
              <w:jc w:val="center"/>
              <w:rPr>
                <w:rFonts w:ascii="Times New Roman" w:hAnsi="Times New Roman" w:cs="Times New Roman"/>
              </w:rPr>
            </w:pPr>
            <w:r>
              <w:rPr>
                <w:rFonts w:ascii="Times New Roman" w:hAnsi="Times New Roman" w:cs="Times New Roman"/>
              </w:rPr>
              <w:t>3 309,70219</w:t>
            </w:r>
          </w:p>
        </w:tc>
        <w:tc>
          <w:tcPr>
            <w:tcW w:w="1843" w:type="dxa"/>
          </w:tcPr>
          <w:p w:rsidR="007E37A8" w:rsidRPr="00F927C0" w:rsidRDefault="007E37A8" w:rsidP="007E37A8">
            <w:pPr>
              <w:pStyle w:val="ConsPlusNormal"/>
              <w:jc w:val="center"/>
              <w:rPr>
                <w:rFonts w:ascii="Times New Roman" w:hAnsi="Times New Roman" w:cs="Times New Roman"/>
              </w:rPr>
            </w:pPr>
            <w:r>
              <w:rPr>
                <w:rFonts w:ascii="Times New Roman" w:hAnsi="Times New Roman" w:cs="Times New Roman"/>
              </w:rPr>
              <w:t>3 618,46026</w:t>
            </w:r>
          </w:p>
        </w:tc>
        <w:tc>
          <w:tcPr>
            <w:tcW w:w="1701"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3 478,46026</w:t>
            </w:r>
          </w:p>
        </w:tc>
        <w:tc>
          <w:tcPr>
            <w:tcW w:w="141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3 618,46026</w:t>
            </w:r>
          </w:p>
        </w:tc>
      </w:tr>
      <w:tr w:rsidR="007E37A8" w:rsidRPr="00FD5C73" w:rsidTr="007E37A8">
        <w:tc>
          <w:tcPr>
            <w:tcW w:w="1419" w:type="dxa"/>
            <w:vMerge/>
            <w:shd w:val="clear" w:color="auto" w:fill="D9D9D9" w:themeFill="background1" w:themeFillShade="D9"/>
          </w:tcPr>
          <w:p w:rsidR="007E37A8" w:rsidRPr="00FD5C73" w:rsidRDefault="007E37A8" w:rsidP="007E37A8">
            <w:pPr>
              <w:pStyle w:val="ConsPlusNormal"/>
              <w:jc w:val="both"/>
              <w:rPr>
                <w:rFonts w:ascii="Times New Roman" w:hAnsi="Times New Roman" w:cs="Times New Roman"/>
              </w:rPr>
            </w:pPr>
          </w:p>
        </w:tc>
        <w:tc>
          <w:tcPr>
            <w:tcW w:w="2552" w:type="dxa"/>
            <w:vMerge/>
            <w:shd w:val="clear" w:color="auto" w:fill="D9D9D9" w:themeFill="background1" w:themeFillShade="D9"/>
          </w:tcPr>
          <w:p w:rsidR="007E37A8" w:rsidRPr="00FD5C73"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val="restart"/>
          </w:tcPr>
          <w:p w:rsidR="007E37A8" w:rsidRPr="00FD5C73" w:rsidRDefault="007E37A8" w:rsidP="007E37A8">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6.1</w:t>
            </w:r>
          </w:p>
          <w:p w:rsidR="007E37A8" w:rsidRPr="00FD5C73" w:rsidRDefault="007E37A8" w:rsidP="007E37A8">
            <w:pPr>
              <w:pStyle w:val="ConsPlusNormal"/>
              <w:jc w:val="both"/>
              <w:rPr>
                <w:rFonts w:ascii="Times New Roman" w:hAnsi="Times New Roman" w:cs="Times New Roman"/>
              </w:rPr>
            </w:pPr>
          </w:p>
        </w:tc>
        <w:tc>
          <w:tcPr>
            <w:tcW w:w="2552" w:type="dxa"/>
            <w:vMerge w:val="restart"/>
          </w:tcPr>
          <w:p w:rsidR="007E37A8" w:rsidRPr="00FD5C73" w:rsidRDefault="007E37A8" w:rsidP="007E37A8">
            <w:pPr>
              <w:pStyle w:val="ConsPlusNormal"/>
              <w:rPr>
                <w:rFonts w:ascii="Times New Roman" w:hAnsi="Times New Roman" w:cs="Times New Roman"/>
              </w:rPr>
            </w:pPr>
            <w:r w:rsidRPr="003E6015">
              <w:rPr>
                <w:rFonts w:ascii="Times New Roman" w:hAnsi="Times New Roman" w:cs="Times New Roman"/>
              </w:rPr>
              <w:t>Обеспечение условий для реализации муниципальной программы</w:t>
            </w:r>
          </w:p>
        </w:tc>
        <w:tc>
          <w:tcPr>
            <w:tcW w:w="1558" w:type="dxa"/>
          </w:tcPr>
          <w:p w:rsidR="007E37A8" w:rsidRPr="00F86343" w:rsidRDefault="007E37A8" w:rsidP="007E37A8">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7E37A8" w:rsidRPr="00F86343" w:rsidRDefault="007E37A8" w:rsidP="007E37A8">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7E37A8" w:rsidRPr="00747333" w:rsidRDefault="007E37A8" w:rsidP="007E37A8">
            <w:pPr>
              <w:pStyle w:val="ConsPlusNormal"/>
              <w:jc w:val="center"/>
              <w:rPr>
                <w:rFonts w:ascii="Times New Roman" w:hAnsi="Times New Roman" w:cs="Times New Roman"/>
              </w:rPr>
            </w:pPr>
            <w:r>
              <w:rPr>
                <w:rFonts w:ascii="Times New Roman" w:hAnsi="Times New Roman" w:cs="Times New Roman"/>
              </w:rPr>
              <w:t>17 046,63475</w:t>
            </w:r>
          </w:p>
        </w:tc>
        <w:tc>
          <w:tcPr>
            <w:tcW w:w="1700"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3 021,55178</w:t>
            </w:r>
          </w:p>
        </w:tc>
        <w:tc>
          <w:tcPr>
            <w:tcW w:w="1843" w:type="dxa"/>
          </w:tcPr>
          <w:p w:rsidR="007E37A8" w:rsidRPr="000543F9" w:rsidRDefault="007E37A8" w:rsidP="007E37A8">
            <w:pPr>
              <w:pStyle w:val="ConsPlusNormal"/>
              <w:jc w:val="center"/>
              <w:rPr>
                <w:rFonts w:ascii="Times New Roman" w:hAnsi="Times New Roman" w:cs="Times New Roman"/>
              </w:rPr>
            </w:pPr>
            <w:r>
              <w:rPr>
                <w:rFonts w:ascii="Times New Roman" w:hAnsi="Times New Roman" w:cs="Times New Roman"/>
              </w:rPr>
              <w:t>3 309,70219</w:t>
            </w:r>
          </w:p>
        </w:tc>
        <w:tc>
          <w:tcPr>
            <w:tcW w:w="1843" w:type="dxa"/>
          </w:tcPr>
          <w:p w:rsidR="007E37A8" w:rsidRPr="00F927C0" w:rsidRDefault="007E37A8" w:rsidP="007E37A8">
            <w:pPr>
              <w:pStyle w:val="ConsPlusNormal"/>
              <w:jc w:val="center"/>
              <w:rPr>
                <w:rFonts w:ascii="Times New Roman" w:hAnsi="Times New Roman" w:cs="Times New Roman"/>
              </w:rPr>
            </w:pPr>
            <w:r>
              <w:rPr>
                <w:rFonts w:ascii="Times New Roman" w:hAnsi="Times New Roman" w:cs="Times New Roman"/>
              </w:rPr>
              <w:t>3 618,46026</w:t>
            </w:r>
          </w:p>
        </w:tc>
        <w:tc>
          <w:tcPr>
            <w:tcW w:w="1701"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3 478,46026</w:t>
            </w:r>
          </w:p>
        </w:tc>
        <w:tc>
          <w:tcPr>
            <w:tcW w:w="141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3 618,46026</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3E6015"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 xml:space="preserve">Федеральный </w:t>
            </w:r>
          </w:p>
          <w:p w:rsidR="007E37A8" w:rsidRPr="00E2664A" w:rsidRDefault="007E37A8" w:rsidP="007E37A8">
            <w:pPr>
              <w:jc w:val="center"/>
              <w:rPr>
                <w:sz w:val="18"/>
                <w:szCs w:val="18"/>
              </w:rPr>
            </w:pPr>
            <w:r w:rsidRPr="00E2664A">
              <w:rPr>
                <w:sz w:val="18"/>
                <w:szCs w:val="18"/>
              </w:rPr>
              <w:t>бюджет</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3E6015"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 xml:space="preserve">Республиканский бюджет </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3E6015" w:rsidRDefault="007E37A8" w:rsidP="007E37A8">
            <w:pPr>
              <w:pStyle w:val="ConsPlusNormal"/>
              <w:rPr>
                <w:rFonts w:ascii="Times New Roman" w:hAnsi="Times New Roman" w:cs="Times New Roman"/>
              </w:rPr>
            </w:pPr>
          </w:p>
        </w:tc>
        <w:tc>
          <w:tcPr>
            <w:tcW w:w="1558" w:type="dxa"/>
          </w:tcPr>
          <w:p w:rsidR="007E37A8" w:rsidRDefault="007E37A8" w:rsidP="007E37A8">
            <w:pPr>
              <w:jc w:val="center"/>
              <w:rPr>
                <w:sz w:val="18"/>
                <w:szCs w:val="18"/>
              </w:rPr>
            </w:pPr>
            <w:r w:rsidRPr="00E2664A">
              <w:rPr>
                <w:sz w:val="18"/>
                <w:szCs w:val="18"/>
              </w:rPr>
              <w:t>Местны</w:t>
            </w:r>
            <w:r>
              <w:rPr>
                <w:sz w:val="18"/>
                <w:szCs w:val="18"/>
              </w:rPr>
              <w:t>й</w:t>
            </w:r>
          </w:p>
          <w:p w:rsidR="007E37A8" w:rsidRPr="00E2664A" w:rsidRDefault="007E37A8" w:rsidP="007E37A8">
            <w:pPr>
              <w:jc w:val="center"/>
              <w:rPr>
                <w:sz w:val="18"/>
                <w:szCs w:val="18"/>
              </w:rPr>
            </w:pPr>
            <w:r w:rsidRPr="00E2664A">
              <w:rPr>
                <w:sz w:val="18"/>
                <w:szCs w:val="18"/>
              </w:rPr>
              <w:t xml:space="preserve"> бюджет</w:t>
            </w:r>
          </w:p>
        </w:tc>
        <w:tc>
          <w:tcPr>
            <w:tcW w:w="1702" w:type="dxa"/>
          </w:tcPr>
          <w:p w:rsidR="007E37A8" w:rsidRPr="00747333" w:rsidRDefault="007E37A8" w:rsidP="007E37A8">
            <w:pPr>
              <w:pStyle w:val="ConsPlusNormal"/>
              <w:jc w:val="center"/>
              <w:rPr>
                <w:rFonts w:ascii="Times New Roman" w:hAnsi="Times New Roman" w:cs="Times New Roman"/>
              </w:rPr>
            </w:pPr>
            <w:r>
              <w:rPr>
                <w:rFonts w:ascii="Times New Roman" w:hAnsi="Times New Roman" w:cs="Times New Roman"/>
              </w:rPr>
              <w:t>17 046,63475</w:t>
            </w:r>
          </w:p>
        </w:tc>
        <w:tc>
          <w:tcPr>
            <w:tcW w:w="1700" w:type="dxa"/>
          </w:tcPr>
          <w:p w:rsidR="007E37A8" w:rsidRPr="00F927C0" w:rsidRDefault="007E37A8" w:rsidP="007E37A8">
            <w:pPr>
              <w:pStyle w:val="ConsPlusNormal"/>
              <w:jc w:val="center"/>
              <w:rPr>
                <w:rFonts w:ascii="Times New Roman" w:hAnsi="Times New Roman" w:cs="Times New Roman"/>
              </w:rPr>
            </w:pPr>
            <w:r w:rsidRPr="00F927C0">
              <w:rPr>
                <w:rFonts w:ascii="Times New Roman" w:hAnsi="Times New Roman" w:cs="Times New Roman"/>
              </w:rPr>
              <w:t>3 021,55178</w:t>
            </w:r>
          </w:p>
        </w:tc>
        <w:tc>
          <w:tcPr>
            <w:tcW w:w="1843" w:type="dxa"/>
          </w:tcPr>
          <w:p w:rsidR="007E37A8" w:rsidRPr="000543F9" w:rsidRDefault="007E37A8" w:rsidP="007E37A8">
            <w:pPr>
              <w:pStyle w:val="ConsPlusNormal"/>
              <w:jc w:val="center"/>
              <w:rPr>
                <w:rFonts w:ascii="Times New Roman" w:hAnsi="Times New Roman" w:cs="Times New Roman"/>
              </w:rPr>
            </w:pPr>
            <w:r>
              <w:rPr>
                <w:rFonts w:ascii="Times New Roman" w:hAnsi="Times New Roman" w:cs="Times New Roman"/>
              </w:rPr>
              <w:t>3 309,70219</w:t>
            </w:r>
          </w:p>
        </w:tc>
        <w:tc>
          <w:tcPr>
            <w:tcW w:w="1843" w:type="dxa"/>
          </w:tcPr>
          <w:p w:rsidR="007E37A8" w:rsidRPr="00F927C0" w:rsidRDefault="007E37A8" w:rsidP="007E37A8">
            <w:pPr>
              <w:pStyle w:val="ConsPlusNormal"/>
              <w:jc w:val="center"/>
              <w:rPr>
                <w:rFonts w:ascii="Times New Roman" w:hAnsi="Times New Roman" w:cs="Times New Roman"/>
              </w:rPr>
            </w:pPr>
            <w:r>
              <w:rPr>
                <w:rFonts w:ascii="Times New Roman" w:hAnsi="Times New Roman" w:cs="Times New Roman"/>
              </w:rPr>
              <w:t>3 618,46026</w:t>
            </w:r>
          </w:p>
        </w:tc>
        <w:tc>
          <w:tcPr>
            <w:tcW w:w="1701"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3 478,46026</w:t>
            </w:r>
          </w:p>
        </w:tc>
        <w:tc>
          <w:tcPr>
            <w:tcW w:w="141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3 618,46026</w:t>
            </w:r>
          </w:p>
        </w:tc>
      </w:tr>
      <w:tr w:rsidR="007E37A8" w:rsidRPr="00FD5C73" w:rsidTr="007E37A8">
        <w:tc>
          <w:tcPr>
            <w:tcW w:w="1419" w:type="dxa"/>
            <w:vMerge/>
          </w:tcPr>
          <w:p w:rsidR="007E37A8" w:rsidRDefault="007E37A8" w:rsidP="007E37A8">
            <w:pPr>
              <w:pStyle w:val="ConsPlusNormal"/>
              <w:jc w:val="both"/>
              <w:rPr>
                <w:rFonts w:ascii="Times New Roman" w:hAnsi="Times New Roman" w:cs="Times New Roman"/>
              </w:rPr>
            </w:pPr>
          </w:p>
        </w:tc>
        <w:tc>
          <w:tcPr>
            <w:tcW w:w="2552" w:type="dxa"/>
            <w:vMerge/>
          </w:tcPr>
          <w:p w:rsidR="007E37A8" w:rsidRPr="003E6015" w:rsidRDefault="007E37A8" w:rsidP="007E37A8">
            <w:pPr>
              <w:pStyle w:val="ConsPlusNormal"/>
              <w:rPr>
                <w:rFonts w:ascii="Times New Roman" w:hAnsi="Times New Roman" w:cs="Times New Roman"/>
              </w:rPr>
            </w:pPr>
          </w:p>
        </w:tc>
        <w:tc>
          <w:tcPr>
            <w:tcW w:w="1558" w:type="dxa"/>
          </w:tcPr>
          <w:p w:rsidR="007E37A8" w:rsidRPr="00E2664A" w:rsidRDefault="007E37A8" w:rsidP="007E37A8">
            <w:pPr>
              <w:jc w:val="center"/>
              <w:rPr>
                <w:sz w:val="18"/>
                <w:szCs w:val="18"/>
              </w:rPr>
            </w:pPr>
            <w:r w:rsidRPr="00E2664A">
              <w:rPr>
                <w:sz w:val="18"/>
                <w:szCs w:val="18"/>
              </w:rPr>
              <w:t>Внебюджетные средства</w:t>
            </w:r>
          </w:p>
        </w:tc>
        <w:tc>
          <w:tcPr>
            <w:tcW w:w="1702" w:type="dxa"/>
          </w:tcPr>
          <w:p w:rsidR="007E37A8" w:rsidRPr="00FD5C73" w:rsidRDefault="006B3358" w:rsidP="007E37A8">
            <w:pPr>
              <w:pStyle w:val="ConsPlusNormal"/>
              <w:jc w:val="center"/>
              <w:rPr>
                <w:rFonts w:ascii="Times New Roman" w:hAnsi="Times New Roman" w:cs="Times New Roman"/>
              </w:rPr>
            </w:pPr>
            <w:r>
              <w:rPr>
                <w:rFonts w:ascii="Times New Roman" w:hAnsi="Times New Roman" w:cs="Times New Roman"/>
              </w:rPr>
              <w:fldChar w:fldCharType="begin"/>
            </w:r>
            <w:r w:rsidR="007E37A8">
              <w:rPr>
                <w:rFonts w:ascii="Times New Roman" w:hAnsi="Times New Roman" w:cs="Times New Roman"/>
              </w:rPr>
              <w:instrText xml:space="preserve"> =SUM(right) \# "# ##0,00" </w:instrText>
            </w:r>
            <w:r>
              <w:rPr>
                <w:rFonts w:ascii="Times New Roman" w:hAnsi="Times New Roman" w:cs="Times New Roman"/>
              </w:rPr>
              <w:fldChar w:fldCharType="separate"/>
            </w:r>
            <w:r w:rsidR="007E37A8">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7E37A8" w:rsidRPr="00FD5C73"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0,00</w:t>
            </w:r>
          </w:p>
        </w:tc>
      </w:tr>
    </w:tbl>
    <w:p w:rsidR="007E37A8" w:rsidRDefault="007E37A8" w:rsidP="007E37A8">
      <w:pPr>
        <w:pStyle w:val="ConsPlusNormal"/>
      </w:pPr>
    </w:p>
    <w:p w:rsidR="007E37A8" w:rsidRPr="00FD5C73" w:rsidRDefault="007E37A8" w:rsidP="007E37A8">
      <w:pPr>
        <w:pStyle w:val="ConsPlusNormal"/>
        <w:ind w:firstLine="540"/>
        <w:jc w:val="both"/>
        <w:rPr>
          <w:rFonts w:ascii="Times New Roman" w:hAnsi="Times New Roman" w:cs="Times New Roman"/>
        </w:rPr>
      </w:pPr>
      <w:r w:rsidRPr="00FD5C73">
        <w:rPr>
          <w:rFonts w:ascii="Times New Roman" w:hAnsi="Times New Roman" w:cs="Times New Roman"/>
        </w:rPr>
        <w:t>--------------------------------</w:t>
      </w:r>
    </w:p>
    <w:p w:rsidR="007E37A8" w:rsidRDefault="007E37A8" w:rsidP="007E37A8">
      <w:pPr>
        <w:pStyle w:val="ConsPlusNormal"/>
        <w:spacing w:before="220"/>
        <w:ind w:firstLine="540"/>
        <w:jc w:val="both"/>
        <w:rPr>
          <w:rFonts w:ascii="Times New Roman" w:hAnsi="Times New Roman" w:cs="Times New Roman"/>
        </w:rPr>
      </w:pPr>
      <w:r w:rsidRPr="00FD5C73">
        <w:rPr>
          <w:rFonts w:ascii="Times New Roman" w:hAnsi="Times New Roman" w:cs="Times New Roman"/>
        </w:rPr>
        <w:t>&lt;</w:t>
      </w:r>
      <w:r w:rsidRPr="00D632C9">
        <w:rPr>
          <w:rFonts w:ascii="Times New Roman" w:hAnsi="Times New Roman" w:cs="Times New Roman"/>
        </w:rPr>
        <w:t>1</w:t>
      </w:r>
      <w:r w:rsidRPr="00FD5C73">
        <w:rPr>
          <w:rFonts w:ascii="Times New Roman" w:hAnsi="Times New Roman" w:cs="Times New Roman"/>
        </w:rPr>
        <w:t xml:space="preserve">&gt; </w:t>
      </w:r>
      <w:r>
        <w:rPr>
          <w:rFonts w:ascii="Times New Roman" w:hAnsi="Times New Roman" w:cs="Times New Roman"/>
        </w:rPr>
        <w:t>ОФКСиТ – отдел физической культуры, спорта и туризма администрации муниципального района «Усть-Куломский»</w:t>
      </w:r>
    </w:p>
    <w:p w:rsidR="007E37A8" w:rsidRPr="00FD5C73" w:rsidRDefault="007E37A8" w:rsidP="007E37A8">
      <w:pPr>
        <w:pStyle w:val="ConsPlusNormal"/>
        <w:ind w:firstLine="540"/>
        <w:jc w:val="both"/>
        <w:rPr>
          <w:rFonts w:ascii="Times New Roman" w:hAnsi="Times New Roman" w:cs="Times New Roman"/>
          <w:sz w:val="28"/>
          <w:szCs w:val="28"/>
        </w:rPr>
      </w:pPr>
      <w:r w:rsidRPr="00D632C9">
        <w:rPr>
          <w:rFonts w:ascii="Times New Roman" w:hAnsi="Times New Roman" w:cs="Times New Roman"/>
        </w:rPr>
        <w:t>&lt;</w:t>
      </w:r>
      <w:r>
        <w:rPr>
          <w:rFonts w:ascii="Times New Roman" w:hAnsi="Times New Roman" w:cs="Times New Roman"/>
        </w:rPr>
        <w:t>2</w:t>
      </w:r>
      <w:r w:rsidRPr="00D632C9">
        <w:rPr>
          <w:rFonts w:ascii="Times New Roman" w:hAnsi="Times New Roman" w:cs="Times New Roman"/>
        </w:rPr>
        <w:t>&gt;</w:t>
      </w:r>
      <w:r>
        <w:rPr>
          <w:rFonts w:ascii="Times New Roman" w:hAnsi="Times New Roman" w:cs="Times New Roman"/>
        </w:rPr>
        <w:t xml:space="preserve"> АМР – администрация муниципального района «Усть-Куломский»</w:t>
      </w:r>
    </w:p>
    <w:p w:rsidR="007E37A8" w:rsidRDefault="007E37A8" w:rsidP="007E37A8"/>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sectPr w:rsidR="007E37A8" w:rsidSect="007E37A8">
          <w:pgSz w:w="16838" w:h="11906" w:orient="landscape" w:code="9"/>
          <w:pgMar w:top="1701" w:right="1276" w:bottom="851" w:left="1134" w:header="709" w:footer="709" w:gutter="0"/>
          <w:cols w:space="1418"/>
          <w:docGrid w:linePitch="360"/>
        </w:sectPr>
      </w:pPr>
    </w:p>
    <w:p w:rsidR="007E37A8" w:rsidRDefault="007E37A8" w:rsidP="007E37A8">
      <w:pPr>
        <w:pStyle w:val="ConsPlusTitle"/>
        <w:jc w:val="center"/>
        <w:rPr>
          <w:rFonts w:ascii="Times New Roman" w:hAnsi="Times New Roman" w:cs="Times New Roman"/>
          <w:b w:val="0"/>
          <w:sz w:val="28"/>
          <w:szCs w:val="28"/>
        </w:rPr>
      </w:pPr>
      <w:r w:rsidRPr="00DD0F60">
        <w:rPr>
          <w:rFonts w:ascii="Times New Roman" w:hAnsi="Times New Roman" w:cs="Times New Roman"/>
          <w:b w:val="0"/>
          <w:sz w:val="28"/>
          <w:szCs w:val="28"/>
        </w:rPr>
        <w:lastRenderedPageBreak/>
        <w:t xml:space="preserve">МЕТОДИКА ОЦЕНКИ </w:t>
      </w:r>
    </w:p>
    <w:p w:rsidR="007E37A8" w:rsidRPr="00DD0F60" w:rsidRDefault="007E37A8" w:rsidP="007E37A8">
      <w:pPr>
        <w:pStyle w:val="ConsPlusTitle"/>
        <w:jc w:val="center"/>
        <w:rPr>
          <w:rFonts w:ascii="Times New Roman" w:hAnsi="Times New Roman" w:cs="Times New Roman"/>
          <w:b w:val="0"/>
          <w:sz w:val="28"/>
          <w:szCs w:val="28"/>
        </w:rPr>
      </w:pPr>
      <w:r w:rsidRPr="00DD0F60">
        <w:rPr>
          <w:rFonts w:ascii="Times New Roman" w:hAnsi="Times New Roman" w:cs="Times New Roman"/>
          <w:b w:val="0"/>
          <w:sz w:val="28"/>
          <w:szCs w:val="28"/>
        </w:rPr>
        <w:t xml:space="preserve">эффективности муниципальной программы </w:t>
      </w:r>
    </w:p>
    <w:p w:rsidR="007E37A8" w:rsidRPr="00DD0F60" w:rsidRDefault="007E37A8" w:rsidP="007E37A8">
      <w:pPr>
        <w:pStyle w:val="ConsPlusTitle"/>
        <w:jc w:val="center"/>
        <w:rPr>
          <w:rFonts w:ascii="Times New Roman" w:hAnsi="Times New Roman" w:cs="Times New Roman"/>
          <w:sz w:val="28"/>
          <w:szCs w:val="28"/>
        </w:rPr>
      </w:pPr>
    </w:p>
    <w:p w:rsidR="007E37A8" w:rsidRPr="00DD0F60" w:rsidRDefault="007E37A8" w:rsidP="007E37A8">
      <w:pPr>
        <w:widowControl w:val="0"/>
        <w:autoSpaceDE w:val="0"/>
        <w:autoSpaceDN w:val="0"/>
        <w:adjustRightInd w:val="0"/>
        <w:ind w:firstLine="851"/>
        <w:jc w:val="both"/>
        <w:rPr>
          <w:sz w:val="28"/>
          <w:szCs w:val="28"/>
        </w:rPr>
      </w:pPr>
      <w:r w:rsidRPr="00DD0F60">
        <w:rPr>
          <w:sz w:val="28"/>
          <w:szCs w:val="28"/>
        </w:rPr>
        <w:t>Методика оценки эффективности муниципальной программы (подпрограммы) учитывает необходимость проведения оценок:</w:t>
      </w:r>
    </w:p>
    <w:p w:rsidR="007E37A8" w:rsidRPr="00DD0F60" w:rsidRDefault="007E37A8" w:rsidP="007E37A8">
      <w:pPr>
        <w:widowControl w:val="0"/>
        <w:autoSpaceDE w:val="0"/>
        <w:autoSpaceDN w:val="0"/>
        <w:adjustRightInd w:val="0"/>
        <w:ind w:firstLine="851"/>
        <w:jc w:val="both"/>
        <w:rPr>
          <w:sz w:val="28"/>
          <w:szCs w:val="28"/>
        </w:rPr>
      </w:pPr>
      <w:r w:rsidRPr="00DD0F60">
        <w:rPr>
          <w:sz w:val="28"/>
          <w:szCs w:val="28"/>
        </w:rPr>
        <w:t>1) степени достижения целей и решения задач программы;</w:t>
      </w:r>
    </w:p>
    <w:p w:rsidR="007E37A8" w:rsidRPr="00DD0F60" w:rsidRDefault="007E37A8" w:rsidP="007E37A8">
      <w:pPr>
        <w:widowControl w:val="0"/>
        <w:autoSpaceDE w:val="0"/>
        <w:autoSpaceDN w:val="0"/>
        <w:adjustRightInd w:val="0"/>
        <w:ind w:firstLine="851"/>
        <w:jc w:val="both"/>
        <w:rPr>
          <w:sz w:val="28"/>
          <w:szCs w:val="28"/>
        </w:rPr>
      </w:pPr>
      <w:r w:rsidRPr="00DD0F60">
        <w:rPr>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7E37A8" w:rsidRPr="00DD0F60" w:rsidRDefault="007E37A8" w:rsidP="007E37A8">
      <w:pPr>
        <w:widowControl w:val="0"/>
        <w:autoSpaceDE w:val="0"/>
        <w:autoSpaceDN w:val="0"/>
        <w:adjustRightInd w:val="0"/>
        <w:ind w:firstLine="851"/>
        <w:rPr>
          <w:sz w:val="28"/>
          <w:szCs w:val="28"/>
        </w:rPr>
      </w:pPr>
    </w:p>
    <w:p w:rsidR="007E37A8" w:rsidRPr="00DD0F60" w:rsidRDefault="007E37A8" w:rsidP="007E37A8">
      <w:pPr>
        <w:widowControl w:val="0"/>
        <w:autoSpaceDE w:val="0"/>
        <w:autoSpaceDN w:val="0"/>
        <w:adjustRightInd w:val="0"/>
        <w:ind w:firstLine="851"/>
        <w:jc w:val="both"/>
        <w:rPr>
          <w:sz w:val="28"/>
          <w:szCs w:val="28"/>
        </w:rPr>
      </w:pPr>
      <w:r w:rsidRPr="00DD0F60">
        <w:rPr>
          <w:noProof/>
          <w:sz w:val="28"/>
          <w:szCs w:val="28"/>
        </w:rPr>
        <w:drawing>
          <wp:inline distT="0" distB="0" distL="0" distR="0">
            <wp:extent cx="1971675"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srcRect/>
                    <a:stretch>
                      <a:fillRect/>
                    </a:stretch>
                  </pic:blipFill>
                  <pic:spPr bwMode="auto">
                    <a:xfrm>
                      <a:off x="0" y="0"/>
                      <a:ext cx="1971675" cy="228600"/>
                    </a:xfrm>
                    <a:prstGeom prst="rect">
                      <a:avLst/>
                    </a:prstGeom>
                    <a:noFill/>
                    <a:ln w="9525">
                      <a:noFill/>
                      <a:miter lim="800000"/>
                      <a:headEnd/>
                      <a:tailEnd/>
                    </a:ln>
                  </pic:spPr>
                </pic:pic>
              </a:graphicData>
            </a:graphic>
          </wp:inline>
        </w:drawing>
      </w:r>
    </w:p>
    <w:p w:rsidR="007E37A8" w:rsidRPr="00DD0F60" w:rsidRDefault="007E37A8" w:rsidP="007E37A8">
      <w:pPr>
        <w:widowControl w:val="0"/>
        <w:autoSpaceDE w:val="0"/>
        <w:autoSpaceDN w:val="0"/>
        <w:adjustRightInd w:val="0"/>
        <w:ind w:firstLine="851"/>
        <w:rPr>
          <w:sz w:val="28"/>
          <w:szCs w:val="28"/>
        </w:rPr>
      </w:pPr>
    </w:p>
    <w:p w:rsidR="007E37A8" w:rsidRPr="00DD0F60" w:rsidRDefault="007E37A8" w:rsidP="007E37A8">
      <w:pPr>
        <w:widowControl w:val="0"/>
        <w:autoSpaceDE w:val="0"/>
        <w:autoSpaceDN w:val="0"/>
        <w:adjustRightInd w:val="0"/>
        <w:ind w:firstLine="851"/>
        <w:jc w:val="both"/>
        <w:rPr>
          <w:sz w:val="28"/>
          <w:szCs w:val="28"/>
        </w:rPr>
      </w:pPr>
      <w:r w:rsidRPr="00DD0F60">
        <w:rPr>
          <w:sz w:val="28"/>
          <w:szCs w:val="28"/>
        </w:rPr>
        <w:t>где:</w:t>
      </w:r>
    </w:p>
    <w:p w:rsidR="007E37A8" w:rsidRPr="00DD0F60" w:rsidRDefault="007E37A8" w:rsidP="007E37A8">
      <w:pPr>
        <w:widowControl w:val="0"/>
        <w:autoSpaceDE w:val="0"/>
        <w:autoSpaceDN w:val="0"/>
        <w:adjustRightInd w:val="0"/>
        <w:ind w:firstLine="851"/>
        <w:jc w:val="both"/>
        <w:rPr>
          <w:sz w:val="28"/>
          <w:szCs w:val="28"/>
        </w:rPr>
      </w:pPr>
      <w:r w:rsidRPr="00DD0F60">
        <w:rPr>
          <w:noProof/>
          <w:position w:val="-9"/>
          <w:sz w:val="28"/>
          <w:szCs w:val="28"/>
        </w:rPr>
        <w:drawing>
          <wp:inline distT="0" distB="0" distL="0" distR="0">
            <wp:extent cx="276225" cy="2286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D0F60">
        <w:rPr>
          <w:sz w:val="28"/>
          <w:szCs w:val="28"/>
        </w:rPr>
        <w:t xml:space="preserve"> - степень достижения целей (решения задач);</w:t>
      </w:r>
    </w:p>
    <w:p w:rsidR="007E37A8" w:rsidRPr="00DD0F60" w:rsidRDefault="007E37A8" w:rsidP="007E37A8">
      <w:pPr>
        <w:widowControl w:val="0"/>
        <w:autoSpaceDE w:val="0"/>
        <w:autoSpaceDN w:val="0"/>
        <w:adjustRightInd w:val="0"/>
        <w:ind w:firstLine="851"/>
        <w:jc w:val="both"/>
        <w:rPr>
          <w:sz w:val="28"/>
          <w:szCs w:val="28"/>
        </w:rPr>
      </w:pPr>
      <w:r w:rsidRPr="00DD0F60">
        <w:rPr>
          <w:noProof/>
          <w:position w:val="-9"/>
          <w:sz w:val="28"/>
          <w:szCs w:val="28"/>
        </w:rPr>
        <w:drawing>
          <wp:inline distT="0" distB="0" distL="0" distR="0">
            <wp:extent cx="276225"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D0F60">
        <w:rPr>
          <w:sz w:val="28"/>
          <w:szCs w:val="28"/>
        </w:rPr>
        <w:t xml:space="preserve"> - степень достижения показателя (индикатора) муниципальной программы, N - количество показателей (индикаторов) муниципальной программы;</w:t>
      </w:r>
    </w:p>
    <w:p w:rsidR="007E37A8" w:rsidRPr="00DD0F60" w:rsidRDefault="007E37A8" w:rsidP="007E37A8">
      <w:pPr>
        <w:widowControl w:val="0"/>
        <w:autoSpaceDE w:val="0"/>
        <w:autoSpaceDN w:val="0"/>
        <w:adjustRightInd w:val="0"/>
        <w:ind w:firstLine="851"/>
        <w:jc w:val="both"/>
        <w:rPr>
          <w:sz w:val="28"/>
          <w:szCs w:val="28"/>
        </w:rPr>
      </w:pPr>
      <w:r w:rsidRPr="00DD0F60">
        <w:rPr>
          <w:sz w:val="28"/>
          <w:szCs w:val="28"/>
        </w:rPr>
        <w:t>Степень достижения показателя (индикатора) муниципальной программы может рассчитываться по формуле:</w:t>
      </w:r>
    </w:p>
    <w:p w:rsidR="007E37A8" w:rsidRPr="00DD0F60" w:rsidRDefault="007E37A8" w:rsidP="007E37A8">
      <w:pPr>
        <w:widowControl w:val="0"/>
        <w:autoSpaceDE w:val="0"/>
        <w:autoSpaceDN w:val="0"/>
        <w:adjustRightInd w:val="0"/>
        <w:ind w:firstLine="851"/>
        <w:rPr>
          <w:sz w:val="28"/>
          <w:szCs w:val="28"/>
        </w:rPr>
      </w:pPr>
    </w:p>
    <w:p w:rsidR="007E37A8" w:rsidRPr="00DD0F60" w:rsidRDefault="007E37A8" w:rsidP="007E37A8">
      <w:pPr>
        <w:widowControl w:val="0"/>
        <w:autoSpaceDE w:val="0"/>
        <w:autoSpaceDN w:val="0"/>
        <w:adjustRightInd w:val="0"/>
        <w:ind w:firstLine="851"/>
        <w:jc w:val="both"/>
        <w:rPr>
          <w:sz w:val="28"/>
          <w:szCs w:val="28"/>
        </w:rPr>
      </w:pPr>
      <w:r w:rsidRPr="00DD0F60">
        <w:rPr>
          <w:noProof/>
          <w:sz w:val="28"/>
          <w:szCs w:val="28"/>
        </w:rPr>
        <w:drawing>
          <wp:inline distT="0" distB="0" distL="0" distR="0">
            <wp:extent cx="885825"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a:srcRect/>
                    <a:stretch>
                      <a:fillRect/>
                    </a:stretch>
                  </pic:blipFill>
                  <pic:spPr bwMode="auto">
                    <a:xfrm>
                      <a:off x="0" y="0"/>
                      <a:ext cx="885825" cy="228600"/>
                    </a:xfrm>
                    <a:prstGeom prst="rect">
                      <a:avLst/>
                    </a:prstGeom>
                    <a:noFill/>
                    <a:ln w="9525">
                      <a:noFill/>
                      <a:miter lim="800000"/>
                      <a:headEnd/>
                      <a:tailEnd/>
                    </a:ln>
                  </pic:spPr>
                </pic:pic>
              </a:graphicData>
            </a:graphic>
          </wp:inline>
        </w:drawing>
      </w:r>
    </w:p>
    <w:p w:rsidR="007E37A8" w:rsidRPr="00DD0F60" w:rsidRDefault="007E37A8" w:rsidP="007E37A8">
      <w:pPr>
        <w:widowControl w:val="0"/>
        <w:autoSpaceDE w:val="0"/>
        <w:autoSpaceDN w:val="0"/>
        <w:adjustRightInd w:val="0"/>
        <w:ind w:firstLine="851"/>
        <w:rPr>
          <w:sz w:val="28"/>
          <w:szCs w:val="28"/>
        </w:rPr>
      </w:pPr>
    </w:p>
    <w:p w:rsidR="007E37A8" w:rsidRPr="00DD0F60" w:rsidRDefault="007E37A8" w:rsidP="007E37A8">
      <w:pPr>
        <w:widowControl w:val="0"/>
        <w:autoSpaceDE w:val="0"/>
        <w:autoSpaceDN w:val="0"/>
        <w:adjustRightInd w:val="0"/>
        <w:ind w:firstLine="851"/>
        <w:jc w:val="both"/>
        <w:rPr>
          <w:sz w:val="28"/>
          <w:szCs w:val="28"/>
        </w:rPr>
      </w:pPr>
      <w:r w:rsidRPr="00DD0F60">
        <w:rPr>
          <w:sz w:val="28"/>
          <w:szCs w:val="28"/>
        </w:rPr>
        <w:t>где:</w:t>
      </w:r>
    </w:p>
    <w:p w:rsidR="007E37A8" w:rsidRPr="00DD0F60" w:rsidRDefault="007E37A8" w:rsidP="007E37A8">
      <w:pPr>
        <w:widowControl w:val="0"/>
        <w:autoSpaceDE w:val="0"/>
        <w:autoSpaceDN w:val="0"/>
        <w:adjustRightInd w:val="0"/>
        <w:ind w:firstLine="851"/>
        <w:jc w:val="both"/>
        <w:rPr>
          <w:sz w:val="28"/>
          <w:szCs w:val="28"/>
        </w:rPr>
      </w:pPr>
      <w:r w:rsidRPr="00DD0F60">
        <w:rPr>
          <w:noProof/>
          <w:position w:val="-7"/>
          <w:sz w:val="28"/>
          <w:szCs w:val="28"/>
        </w:rPr>
        <w:drawing>
          <wp:inline distT="0" distB="0" distL="0" distR="0">
            <wp:extent cx="209550" cy="21907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D0F60">
        <w:rPr>
          <w:sz w:val="28"/>
          <w:szCs w:val="28"/>
        </w:rPr>
        <w:t xml:space="preserve"> - фактическое значение показателя (индикатора) программы,</w:t>
      </w:r>
    </w:p>
    <w:p w:rsidR="007E37A8" w:rsidRPr="00DD0F60" w:rsidRDefault="007E37A8" w:rsidP="007E37A8">
      <w:pPr>
        <w:widowControl w:val="0"/>
        <w:autoSpaceDE w:val="0"/>
        <w:autoSpaceDN w:val="0"/>
        <w:adjustRightInd w:val="0"/>
        <w:ind w:firstLine="851"/>
        <w:jc w:val="both"/>
        <w:rPr>
          <w:sz w:val="28"/>
          <w:szCs w:val="28"/>
        </w:rPr>
      </w:pPr>
      <w:r w:rsidRPr="00DD0F60">
        <w:rPr>
          <w:noProof/>
          <w:position w:val="-7"/>
          <w:sz w:val="28"/>
          <w:szCs w:val="28"/>
        </w:rPr>
        <w:drawing>
          <wp:inline distT="0" distB="0" distL="0" distR="0">
            <wp:extent cx="209550" cy="21907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D0F60">
        <w:rPr>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7E37A8" w:rsidRPr="00DD0F60" w:rsidRDefault="007E37A8" w:rsidP="007E37A8">
      <w:pPr>
        <w:widowControl w:val="0"/>
        <w:autoSpaceDE w:val="0"/>
        <w:autoSpaceDN w:val="0"/>
        <w:adjustRightInd w:val="0"/>
        <w:ind w:firstLine="851"/>
        <w:jc w:val="both"/>
        <w:rPr>
          <w:sz w:val="28"/>
          <w:szCs w:val="28"/>
        </w:rPr>
      </w:pPr>
      <w:r w:rsidRPr="00DD0F60">
        <w:rPr>
          <w:sz w:val="28"/>
          <w:szCs w:val="28"/>
        </w:rPr>
        <w:t>или,</w:t>
      </w:r>
    </w:p>
    <w:p w:rsidR="007E37A8" w:rsidRPr="00DD0F60" w:rsidRDefault="007E37A8" w:rsidP="007E37A8">
      <w:pPr>
        <w:widowControl w:val="0"/>
        <w:autoSpaceDE w:val="0"/>
        <w:autoSpaceDN w:val="0"/>
        <w:adjustRightInd w:val="0"/>
        <w:ind w:firstLine="851"/>
        <w:rPr>
          <w:sz w:val="28"/>
          <w:szCs w:val="28"/>
        </w:rPr>
      </w:pPr>
    </w:p>
    <w:p w:rsidR="007E37A8" w:rsidRPr="00DD0F60" w:rsidRDefault="007E37A8" w:rsidP="007E37A8">
      <w:pPr>
        <w:widowControl w:val="0"/>
        <w:autoSpaceDE w:val="0"/>
        <w:autoSpaceDN w:val="0"/>
        <w:adjustRightInd w:val="0"/>
        <w:ind w:firstLine="851"/>
        <w:jc w:val="both"/>
        <w:rPr>
          <w:sz w:val="28"/>
          <w:szCs w:val="28"/>
        </w:rPr>
      </w:pPr>
      <w:r w:rsidRPr="00DD0F60">
        <w:rPr>
          <w:noProof/>
          <w:position w:val="-9"/>
          <w:sz w:val="28"/>
          <w:szCs w:val="28"/>
        </w:rPr>
        <w:drawing>
          <wp:inline distT="0" distB="0" distL="0" distR="0">
            <wp:extent cx="847725"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DD0F60">
        <w:rPr>
          <w:sz w:val="28"/>
          <w:szCs w:val="28"/>
        </w:rPr>
        <w:t xml:space="preserve"> (для показателей (индикаторов), желаемой тенденцией развития которых является снижение значений);</w:t>
      </w:r>
    </w:p>
    <w:p w:rsidR="007E37A8" w:rsidRPr="00DD0F60" w:rsidRDefault="007E37A8" w:rsidP="007E37A8">
      <w:pPr>
        <w:widowControl w:val="0"/>
        <w:autoSpaceDE w:val="0"/>
        <w:autoSpaceDN w:val="0"/>
        <w:adjustRightInd w:val="0"/>
        <w:ind w:firstLine="851"/>
        <w:rPr>
          <w:sz w:val="28"/>
          <w:szCs w:val="28"/>
        </w:rPr>
      </w:pPr>
    </w:p>
    <w:p w:rsidR="007E37A8" w:rsidRPr="00DD0F60" w:rsidRDefault="007E37A8" w:rsidP="007E37A8">
      <w:pPr>
        <w:widowControl w:val="0"/>
        <w:autoSpaceDE w:val="0"/>
        <w:autoSpaceDN w:val="0"/>
        <w:adjustRightInd w:val="0"/>
        <w:ind w:firstLine="851"/>
        <w:jc w:val="both"/>
        <w:rPr>
          <w:sz w:val="28"/>
          <w:szCs w:val="28"/>
        </w:rPr>
      </w:pPr>
      <w:r w:rsidRPr="00DD0F60">
        <w:rPr>
          <w:sz w:val="28"/>
          <w:szCs w:val="28"/>
        </w:rPr>
        <w:t>2) степени соответствия запланированному уровню затрат и эффективности использования средств бюджета МО МР «Усть-Куломский».</w:t>
      </w:r>
    </w:p>
    <w:p w:rsidR="007E37A8" w:rsidRPr="00DD0F60" w:rsidRDefault="007E37A8" w:rsidP="007E37A8">
      <w:pPr>
        <w:widowControl w:val="0"/>
        <w:autoSpaceDE w:val="0"/>
        <w:autoSpaceDN w:val="0"/>
        <w:adjustRightInd w:val="0"/>
        <w:ind w:firstLine="851"/>
        <w:jc w:val="both"/>
        <w:rPr>
          <w:sz w:val="28"/>
          <w:szCs w:val="28"/>
        </w:rPr>
      </w:pPr>
      <w:r w:rsidRPr="00DD0F60">
        <w:rPr>
          <w:sz w:val="28"/>
          <w:szCs w:val="28"/>
        </w:rPr>
        <w:t>Оценка степени соответствия запланированному уровню затрат и эффективности использования средств бюджета МО МР «Усть-Куломский» может определяться путем сопоставления плановых и фактических объемов финансирования программы по формуле:</w:t>
      </w:r>
    </w:p>
    <w:p w:rsidR="007E37A8" w:rsidRPr="00DD0F60" w:rsidRDefault="007E37A8" w:rsidP="007E37A8">
      <w:pPr>
        <w:widowControl w:val="0"/>
        <w:autoSpaceDE w:val="0"/>
        <w:autoSpaceDN w:val="0"/>
        <w:adjustRightInd w:val="0"/>
        <w:ind w:firstLine="851"/>
        <w:rPr>
          <w:sz w:val="28"/>
          <w:szCs w:val="28"/>
        </w:rPr>
      </w:pPr>
    </w:p>
    <w:p w:rsidR="007E37A8" w:rsidRPr="00DD0F60" w:rsidRDefault="007E37A8" w:rsidP="007E37A8">
      <w:pPr>
        <w:widowControl w:val="0"/>
        <w:autoSpaceDE w:val="0"/>
        <w:autoSpaceDN w:val="0"/>
        <w:adjustRightInd w:val="0"/>
        <w:ind w:firstLine="851"/>
        <w:jc w:val="both"/>
        <w:rPr>
          <w:sz w:val="28"/>
          <w:szCs w:val="28"/>
        </w:rPr>
      </w:pPr>
      <w:r w:rsidRPr="00DD0F60">
        <w:rPr>
          <w:noProof/>
          <w:sz w:val="28"/>
          <w:szCs w:val="28"/>
        </w:rPr>
        <w:drawing>
          <wp:inline distT="0" distB="0" distL="0" distR="0">
            <wp:extent cx="952500" cy="21907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srcRect/>
                    <a:stretch>
                      <a:fillRect/>
                    </a:stretch>
                  </pic:blipFill>
                  <pic:spPr bwMode="auto">
                    <a:xfrm>
                      <a:off x="0" y="0"/>
                      <a:ext cx="952500" cy="219075"/>
                    </a:xfrm>
                    <a:prstGeom prst="rect">
                      <a:avLst/>
                    </a:prstGeom>
                    <a:noFill/>
                    <a:ln w="9525">
                      <a:noFill/>
                      <a:miter lim="800000"/>
                      <a:headEnd/>
                      <a:tailEnd/>
                    </a:ln>
                  </pic:spPr>
                </pic:pic>
              </a:graphicData>
            </a:graphic>
          </wp:inline>
        </w:drawing>
      </w:r>
    </w:p>
    <w:p w:rsidR="007E37A8" w:rsidRPr="00DD0F60" w:rsidRDefault="007E37A8" w:rsidP="007E37A8">
      <w:pPr>
        <w:widowControl w:val="0"/>
        <w:autoSpaceDE w:val="0"/>
        <w:autoSpaceDN w:val="0"/>
        <w:adjustRightInd w:val="0"/>
        <w:ind w:firstLine="851"/>
        <w:rPr>
          <w:sz w:val="28"/>
          <w:szCs w:val="28"/>
        </w:rPr>
      </w:pPr>
    </w:p>
    <w:p w:rsidR="007E37A8" w:rsidRPr="00DD0F60" w:rsidRDefault="007E37A8" w:rsidP="007E37A8">
      <w:pPr>
        <w:widowControl w:val="0"/>
        <w:autoSpaceDE w:val="0"/>
        <w:autoSpaceDN w:val="0"/>
        <w:adjustRightInd w:val="0"/>
        <w:ind w:firstLine="851"/>
        <w:jc w:val="both"/>
        <w:rPr>
          <w:sz w:val="28"/>
          <w:szCs w:val="28"/>
        </w:rPr>
      </w:pPr>
      <w:r w:rsidRPr="00DD0F60">
        <w:rPr>
          <w:sz w:val="28"/>
          <w:szCs w:val="28"/>
        </w:rPr>
        <w:t>где:</w:t>
      </w:r>
    </w:p>
    <w:p w:rsidR="007E37A8" w:rsidRPr="00DD0F60" w:rsidRDefault="007E37A8" w:rsidP="007E37A8">
      <w:pPr>
        <w:widowControl w:val="0"/>
        <w:autoSpaceDE w:val="0"/>
        <w:autoSpaceDN w:val="0"/>
        <w:adjustRightInd w:val="0"/>
        <w:ind w:firstLine="851"/>
        <w:jc w:val="both"/>
        <w:rPr>
          <w:sz w:val="28"/>
          <w:szCs w:val="28"/>
        </w:rPr>
      </w:pPr>
      <w:r w:rsidRPr="00DD0F60">
        <w:rPr>
          <w:noProof/>
          <w:position w:val="-7"/>
          <w:sz w:val="28"/>
          <w:szCs w:val="28"/>
        </w:rPr>
        <w:drawing>
          <wp:inline distT="0" distB="0" distL="0" distR="0">
            <wp:extent cx="228600" cy="2190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D0F60">
        <w:rPr>
          <w:sz w:val="28"/>
          <w:szCs w:val="28"/>
        </w:rPr>
        <w:t xml:space="preserve"> - уровень финансирования реализации программы,</w:t>
      </w:r>
    </w:p>
    <w:p w:rsidR="007E37A8" w:rsidRPr="00DD0F60" w:rsidRDefault="007E37A8" w:rsidP="007E37A8">
      <w:pPr>
        <w:widowControl w:val="0"/>
        <w:autoSpaceDE w:val="0"/>
        <w:autoSpaceDN w:val="0"/>
        <w:adjustRightInd w:val="0"/>
        <w:ind w:firstLine="851"/>
        <w:jc w:val="both"/>
        <w:rPr>
          <w:sz w:val="28"/>
          <w:szCs w:val="28"/>
        </w:rPr>
      </w:pPr>
      <w:r w:rsidRPr="00DD0F60">
        <w:rPr>
          <w:noProof/>
          <w:position w:val="-7"/>
          <w:sz w:val="28"/>
          <w:szCs w:val="28"/>
        </w:rPr>
        <w:lastRenderedPageBreak/>
        <w:drawing>
          <wp:inline distT="0" distB="0" distL="0" distR="0">
            <wp:extent cx="247650" cy="2190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1"/>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D0F60">
        <w:rPr>
          <w:sz w:val="28"/>
          <w:szCs w:val="28"/>
        </w:rPr>
        <w:t xml:space="preserve"> - фактический объем финансовых ресурсов, направленный на реализацию программы,</w:t>
      </w:r>
    </w:p>
    <w:p w:rsidR="007E37A8" w:rsidRPr="00DD0F60" w:rsidRDefault="007E37A8" w:rsidP="007E37A8">
      <w:pPr>
        <w:widowControl w:val="0"/>
        <w:autoSpaceDE w:val="0"/>
        <w:autoSpaceDN w:val="0"/>
        <w:adjustRightInd w:val="0"/>
        <w:ind w:firstLine="851"/>
        <w:jc w:val="both"/>
        <w:rPr>
          <w:sz w:val="28"/>
          <w:szCs w:val="28"/>
        </w:rPr>
      </w:pPr>
      <w:r w:rsidRPr="00DD0F60">
        <w:rPr>
          <w:noProof/>
          <w:position w:val="-7"/>
          <w:sz w:val="28"/>
          <w:szCs w:val="28"/>
        </w:rPr>
        <w:drawing>
          <wp:inline distT="0" distB="0" distL="0" distR="0">
            <wp:extent cx="228600" cy="2190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2"/>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D0F60">
        <w:rPr>
          <w:sz w:val="28"/>
          <w:szCs w:val="28"/>
        </w:rPr>
        <w:t xml:space="preserve"> - плановый объем финансовых ресурсов на соответствующий отчетный период.</w:t>
      </w:r>
    </w:p>
    <w:p w:rsidR="007E37A8" w:rsidRPr="00DD0F60" w:rsidRDefault="007E37A8" w:rsidP="007E37A8">
      <w:pPr>
        <w:widowControl w:val="0"/>
        <w:autoSpaceDE w:val="0"/>
        <w:autoSpaceDN w:val="0"/>
        <w:adjustRightInd w:val="0"/>
        <w:ind w:firstLine="851"/>
        <w:jc w:val="both"/>
        <w:rPr>
          <w:sz w:val="28"/>
          <w:szCs w:val="28"/>
        </w:rPr>
      </w:pPr>
      <w:r w:rsidRPr="00DD0F60">
        <w:rPr>
          <w:sz w:val="28"/>
          <w:szCs w:val="28"/>
        </w:rPr>
        <w:t>Эффективность реализации муниципальной программы (подпрограммы) может рассчитываться по следующей формуле:</w:t>
      </w:r>
    </w:p>
    <w:p w:rsidR="007E37A8" w:rsidRPr="00DD0F60" w:rsidRDefault="007E37A8" w:rsidP="007E37A8">
      <w:pPr>
        <w:widowControl w:val="0"/>
        <w:autoSpaceDE w:val="0"/>
        <w:autoSpaceDN w:val="0"/>
        <w:adjustRightInd w:val="0"/>
        <w:ind w:firstLine="851"/>
        <w:rPr>
          <w:sz w:val="28"/>
          <w:szCs w:val="28"/>
        </w:rPr>
      </w:pPr>
    </w:p>
    <w:p w:rsidR="007E37A8" w:rsidRPr="00DD0F60" w:rsidRDefault="007E37A8" w:rsidP="007E37A8">
      <w:pPr>
        <w:widowControl w:val="0"/>
        <w:autoSpaceDE w:val="0"/>
        <w:autoSpaceDN w:val="0"/>
        <w:adjustRightInd w:val="0"/>
        <w:ind w:firstLine="851"/>
        <w:jc w:val="both"/>
        <w:rPr>
          <w:sz w:val="28"/>
          <w:szCs w:val="28"/>
        </w:rPr>
      </w:pPr>
      <w:r w:rsidRPr="00DD0F60">
        <w:rPr>
          <w:noProof/>
          <w:sz w:val="28"/>
          <w:szCs w:val="28"/>
        </w:rPr>
        <w:drawing>
          <wp:inline distT="0" distB="0" distL="0" distR="0">
            <wp:extent cx="1028700" cy="2286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3"/>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7E37A8" w:rsidRPr="00DD0F60" w:rsidRDefault="007E37A8" w:rsidP="007E37A8">
      <w:pPr>
        <w:widowControl w:val="0"/>
        <w:autoSpaceDE w:val="0"/>
        <w:autoSpaceDN w:val="0"/>
        <w:adjustRightInd w:val="0"/>
        <w:ind w:firstLine="851"/>
        <w:rPr>
          <w:sz w:val="28"/>
          <w:szCs w:val="28"/>
        </w:rPr>
      </w:pPr>
    </w:p>
    <w:p w:rsidR="007E37A8" w:rsidRPr="00DD0F60" w:rsidRDefault="007E37A8" w:rsidP="007E37A8">
      <w:pPr>
        <w:widowControl w:val="0"/>
        <w:autoSpaceDE w:val="0"/>
        <w:autoSpaceDN w:val="0"/>
        <w:adjustRightInd w:val="0"/>
        <w:ind w:firstLine="851"/>
        <w:jc w:val="both"/>
        <w:rPr>
          <w:sz w:val="28"/>
          <w:szCs w:val="28"/>
        </w:rPr>
      </w:pPr>
      <w:r w:rsidRPr="00DD0F60">
        <w:rPr>
          <w:sz w:val="28"/>
          <w:szCs w:val="28"/>
        </w:rPr>
        <w:t>Вывод об эффективности (неэффективности) реализации муниципальной программы может определяться на основании следующих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7E37A8" w:rsidRPr="00DD0F60" w:rsidTr="007E37A8">
        <w:tc>
          <w:tcPr>
            <w:tcW w:w="5211" w:type="dxa"/>
          </w:tcPr>
          <w:p w:rsidR="007E37A8" w:rsidRPr="00DD0F60" w:rsidRDefault="007E37A8" w:rsidP="007E37A8">
            <w:pPr>
              <w:jc w:val="center"/>
              <w:outlineLvl w:val="0"/>
              <w:rPr>
                <w:sz w:val="28"/>
                <w:szCs w:val="28"/>
              </w:rPr>
            </w:pPr>
            <w:r w:rsidRPr="00DD0F60">
              <w:rPr>
                <w:sz w:val="28"/>
                <w:szCs w:val="28"/>
              </w:rPr>
              <w:t>Вывод об эффективности реализации</w:t>
            </w:r>
          </w:p>
          <w:p w:rsidR="007E37A8" w:rsidRPr="00DD0F60" w:rsidRDefault="007E37A8" w:rsidP="007E37A8">
            <w:pPr>
              <w:jc w:val="center"/>
              <w:outlineLvl w:val="0"/>
              <w:rPr>
                <w:sz w:val="28"/>
                <w:szCs w:val="28"/>
              </w:rPr>
            </w:pPr>
            <w:r w:rsidRPr="00DD0F60">
              <w:rPr>
                <w:sz w:val="28"/>
                <w:szCs w:val="28"/>
              </w:rPr>
              <w:t>муниципальной программы</w:t>
            </w:r>
          </w:p>
        </w:tc>
        <w:tc>
          <w:tcPr>
            <w:tcW w:w="4253" w:type="dxa"/>
          </w:tcPr>
          <w:p w:rsidR="007E37A8" w:rsidRPr="00DD0F60" w:rsidRDefault="007E37A8" w:rsidP="007E37A8">
            <w:pPr>
              <w:jc w:val="center"/>
              <w:outlineLvl w:val="0"/>
              <w:rPr>
                <w:sz w:val="28"/>
                <w:szCs w:val="28"/>
              </w:rPr>
            </w:pPr>
            <w:r w:rsidRPr="00DD0F60">
              <w:rPr>
                <w:sz w:val="28"/>
                <w:szCs w:val="28"/>
              </w:rPr>
              <w:t>Критерий оценки эффективности ЭМП</w:t>
            </w:r>
          </w:p>
        </w:tc>
      </w:tr>
      <w:tr w:rsidR="007E37A8" w:rsidRPr="00DD0F60" w:rsidTr="007E37A8">
        <w:tc>
          <w:tcPr>
            <w:tcW w:w="5211" w:type="dxa"/>
          </w:tcPr>
          <w:p w:rsidR="007E37A8" w:rsidRPr="00DD0F60" w:rsidRDefault="007E37A8" w:rsidP="007E37A8">
            <w:pPr>
              <w:jc w:val="center"/>
              <w:outlineLvl w:val="0"/>
              <w:rPr>
                <w:sz w:val="28"/>
                <w:szCs w:val="28"/>
              </w:rPr>
            </w:pPr>
            <w:r w:rsidRPr="00DD0F60">
              <w:rPr>
                <w:sz w:val="28"/>
                <w:szCs w:val="28"/>
              </w:rPr>
              <w:t>Неэффективная</w:t>
            </w:r>
          </w:p>
        </w:tc>
        <w:tc>
          <w:tcPr>
            <w:tcW w:w="4253" w:type="dxa"/>
          </w:tcPr>
          <w:p w:rsidR="007E37A8" w:rsidRPr="00DD0F60" w:rsidRDefault="007E37A8" w:rsidP="007E37A8">
            <w:pPr>
              <w:jc w:val="center"/>
              <w:outlineLvl w:val="0"/>
              <w:rPr>
                <w:sz w:val="28"/>
                <w:szCs w:val="28"/>
              </w:rPr>
            </w:pPr>
            <w:r w:rsidRPr="00DD0F60">
              <w:rPr>
                <w:sz w:val="28"/>
                <w:szCs w:val="28"/>
              </w:rPr>
              <w:t>менее 0,5</w:t>
            </w:r>
          </w:p>
        </w:tc>
      </w:tr>
      <w:tr w:rsidR="007E37A8" w:rsidRPr="00DD0F60" w:rsidTr="007E37A8">
        <w:tc>
          <w:tcPr>
            <w:tcW w:w="5211" w:type="dxa"/>
          </w:tcPr>
          <w:p w:rsidR="007E37A8" w:rsidRPr="00DD0F60" w:rsidRDefault="007E37A8" w:rsidP="007E37A8">
            <w:pPr>
              <w:jc w:val="center"/>
              <w:outlineLvl w:val="0"/>
              <w:rPr>
                <w:sz w:val="28"/>
                <w:szCs w:val="28"/>
              </w:rPr>
            </w:pPr>
            <w:r w:rsidRPr="00DD0F60">
              <w:rPr>
                <w:sz w:val="28"/>
                <w:szCs w:val="28"/>
              </w:rPr>
              <w:t>Уровень эффективности удовлетворительный</w:t>
            </w:r>
          </w:p>
        </w:tc>
        <w:tc>
          <w:tcPr>
            <w:tcW w:w="4253" w:type="dxa"/>
          </w:tcPr>
          <w:p w:rsidR="007E37A8" w:rsidRPr="00DD0F60" w:rsidRDefault="007E37A8" w:rsidP="007E37A8">
            <w:pPr>
              <w:jc w:val="center"/>
              <w:outlineLvl w:val="0"/>
              <w:rPr>
                <w:sz w:val="28"/>
                <w:szCs w:val="28"/>
              </w:rPr>
            </w:pPr>
            <w:r w:rsidRPr="00DD0F60">
              <w:rPr>
                <w:sz w:val="28"/>
                <w:szCs w:val="28"/>
              </w:rPr>
              <w:t>0,5 - 0,79</w:t>
            </w:r>
          </w:p>
        </w:tc>
      </w:tr>
      <w:tr w:rsidR="007E37A8" w:rsidRPr="00DD0F60" w:rsidTr="007E37A8">
        <w:tc>
          <w:tcPr>
            <w:tcW w:w="5211" w:type="dxa"/>
          </w:tcPr>
          <w:p w:rsidR="007E37A8" w:rsidRPr="00DD0F60" w:rsidRDefault="007E37A8" w:rsidP="007E37A8">
            <w:pPr>
              <w:jc w:val="center"/>
              <w:outlineLvl w:val="0"/>
              <w:rPr>
                <w:sz w:val="28"/>
                <w:szCs w:val="28"/>
              </w:rPr>
            </w:pPr>
            <w:r w:rsidRPr="00DD0F60">
              <w:rPr>
                <w:sz w:val="28"/>
                <w:szCs w:val="28"/>
              </w:rPr>
              <w:t>Эффективная</w:t>
            </w:r>
          </w:p>
        </w:tc>
        <w:tc>
          <w:tcPr>
            <w:tcW w:w="4253" w:type="dxa"/>
          </w:tcPr>
          <w:p w:rsidR="007E37A8" w:rsidRPr="00DD0F60" w:rsidRDefault="007E37A8" w:rsidP="007E37A8">
            <w:pPr>
              <w:jc w:val="center"/>
              <w:outlineLvl w:val="0"/>
              <w:rPr>
                <w:sz w:val="28"/>
                <w:szCs w:val="28"/>
              </w:rPr>
            </w:pPr>
            <w:r w:rsidRPr="00DD0F60">
              <w:rPr>
                <w:sz w:val="28"/>
                <w:szCs w:val="28"/>
              </w:rPr>
              <w:t>0,8 - 1</w:t>
            </w:r>
          </w:p>
        </w:tc>
      </w:tr>
      <w:tr w:rsidR="007E37A8" w:rsidRPr="00DD0F60" w:rsidTr="007E37A8">
        <w:tc>
          <w:tcPr>
            <w:tcW w:w="5211" w:type="dxa"/>
          </w:tcPr>
          <w:p w:rsidR="007E37A8" w:rsidRPr="00DD0F60" w:rsidRDefault="007E37A8" w:rsidP="007E37A8">
            <w:pPr>
              <w:jc w:val="center"/>
              <w:outlineLvl w:val="0"/>
              <w:rPr>
                <w:sz w:val="28"/>
                <w:szCs w:val="28"/>
              </w:rPr>
            </w:pPr>
            <w:r w:rsidRPr="00DD0F60">
              <w:rPr>
                <w:sz w:val="28"/>
                <w:szCs w:val="28"/>
              </w:rPr>
              <w:t>Высокоэффективная</w:t>
            </w:r>
          </w:p>
        </w:tc>
        <w:tc>
          <w:tcPr>
            <w:tcW w:w="4253" w:type="dxa"/>
          </w:tcPr>
          <w:p w:rsidR="007E37A8" w:rsidRPr="00DD0F60" w:rsidRDefault="007E37A8" w:rsidP="007E37A8">
            <w:pPr>
              <w:jc w:val="center"/>
              <w:outlineLvl w:val="0"/>
              <w:rPr>
                <w:sz w:val="28"/>
                <w:szCs w:val="28"/>
              </w:rPr>
            </w:pPr>
            <w:r w:rsidRPr="00DD0F60">
              <w:rPr>
                <w:sz w:val="28"/>
                <w:szCs w:val="28"/>
              </w:rPr>
              <w:t>более 1</w:t>
            </w:r>
          </w:p>
        </w:tc>
      </w:tr>
    </w:tbl>
    <w:p w:rsidR="007E37A8" w:rsidRPr="00DD0F60" w:rsidRDefault="007E37A8" w:rsidP="007E37A8">
      <w:pPr>
        <w:widowControl w:val="0"/>
        <w:autoSpaceDE w:val="0"/>
        <w:autoSpaceDN w:val="0"/>
        <w:adjustRightInd w:val="0"/>
        <w:ind w:firstLine="851"/>
        <w:rPr>
          <w:sz w:val="28"/>
          <w:szCs w:val="28"/>
        </w:rPr>
      </w:pPr>
    </w:p>
    <w:p w:rsidR="007E37A8" w:rsidRPr="00DD0F60" w:rsidRDefault="007E37A8" w:rsidP="007E37A8">
      <w:pPr>
        <w:widowControl w:val="0"/>
        <w:autoSpaceDE w:val="0"/>
        <w:autoSpaceDN w:val="0"/>
        <w:adjustRightInd w:val="0"/>
        <w:ind w:firstLine="851"/>
        <w:jc w:val="both"/>
        <w:rPr>
          <w:sz w:val="28"/>
          <w:szCs w:val="28"/>
        </w:rPr>
      </w:pPr>
      <w:r w:rsidRPr="00DD0F60">
        <w:rPr>
          <w:sz w:val="28"/>
          <w:szCs w:val="28"/>
        </w:rPr>
        <w:t>Для проведения оценки эффективности муниципальной программы рекомендуется использование индивидуальной методики оценки эффективности, разработанной с учетом специфики соответствующей отрасли.</w:t>
      </w:r>
    </w:p>
    <w:p w:rsidR="007E37A8" w:rsidRPr="00DD0F60" w:rsidRDefault="007E37A8" w:rsidP="007E37A8">
      <w:pPr>
        <w:pStyle w:val="ConsPlusNormal"/>
        <w:ind w:firstLine="851"/>
        <w:rPr>
          <w:rFonts w:ascii="Times New Roman" w:hAnsi="Times New Roman" w:cs="Times New Roman"/>
          <w:sz w:val="28"/>
          <w:szCs w:val="28"/>
        </w:rPr>
      </w:pPr>
    </w:p>
    <w:p w:rsidR="007E37A8" w:rsidRPr="00DD0F60" w:rsidRDefault="007E37A8" w:rsidP="007E37A8">
      <w:pPr>
        <w:ind w:firstLine="851"/>
        <w:rPr>
          <w:sz w:val="28"/>
          <w:szCs w:val="28"/>
        </w:rPr>
      </w:pPr>
    </w:p>
    <w:p w:rsidR="007E37A8" w:rsidRDefault="007E37A8"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7E37A8" w:rsidRPr="00137BCB" w:rsidRDefault="007E37A8" w:rsidP="007E37A8">
      <w:pPr>
        <w:widowControl w:val="0"/>
        <w:jc w:val="center"/>
        <w:rPr>
          <w:sz w:val="28"/>
          <w:szCs w:val="28"/>
          <w:lang w:eastAsia="ar-SA"/>
        </w:rPr>
      </w:pPr>
      <w:r w:rsidRPr="00137BCB">
        <w:rPr>
          <w:noProof/>
          <w:sz w:val="28"/>
          <w:szCs w:val="28"/>
        </w:rPr>
        <w:lastRenderedPageBreak/>
        <w:drawing>
          <wp:inline distT="0" distB="0" distL="0" distR="0">
            <wp:extent cx="847725" cy="838200"/>
            <wp:effectExtent l="0" t="0" r="0" b="0"/>
            <wp:docPr id="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7E37A8" w:rsidRPr="00137BCB" w:rsidRDefault="007E37A8" w:rsidP="007E37A8">
      <w:pPr>
        <w:jc w:val="center"/>
        <w:rPr>
          <w:b/>
          <w:sz w:val="28"/>
          <w:szCs w:val="28"/>
          <w:lang w:eastAsia="ar-SA"/>
        </w:rPr>
      </w:pPr>
      <w:r w:rsidRPr="00137BCB">
        <w:rPr>
          <w:b/>
          <w:sz w:val="28"/>
          <w:szCs w:val="28"/>
          <w:lang w:eastAsia="ar-SA"/>
        </w:rPr>
        <w:t>«Кулöмд</w:t>
      </w:r>
      <w:r w:rsidRPr="00137BCB">
        <w:rPr>
          <w:b/>
          <w:sz w:val="28"/>
          <w:szCs w:val="28"/>
          <w:lang w:val="en-US" w:eastAsia="ar-SA"/>
        </w:rPr>
        <w:t>i</w:t>
      </w:r>
      <w:r w:rsidRPr="00137BCB">
        <w:rPr>
          <w:b/>
          <w:sz w:val="28"/>
          <w:szCs w:val="28"/>
          <w:lang w:eastAsia="ar-SA"/>
        </w:rPr>
        <w:t>н» муниципальнöй районса администрациялöн</w:t>
      </w:r>
    </w:p>
    <w:p w:rsidR="007E37A8" w:rsidRPr="00137BCB" w:rsidRDefault="006B3358" w:rsidP="007E37A8">
      <w:pPr>
        <w:jc w:val="center"/>
        <w:rPr>
          <w:b/>
          <w:sz w:val="34"/>
          <w:szCs w:val="34"/>
          <w:lang w:eastAsia="ar-SA"/>
        </w:rPr>
      </w:pPr>
      <w:r w:rsidRPr="006B3358">
        <w:rPr>
          <w:noProof/>
        </w:rPr>
        <w:pict>
          <v:line id="Прямая соединительная линия 2" o:spid="_x0000_s1080" style="position:absolute;left:0;text-align:left;z-index:251684864;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DPkMby&#10;TQIAAFgEAAAOAAAAAAAAAAAAAAAAAC4CAABkcnMvZTJvRG9jLnhtbFBLAQItABQABgAIAAAAIQBv&#10;oSm82gAAAAgBAAAPAAAAAAAAAAAAAAAAAKcEAABkcnMvZG93bnJldi54bWxQSwUGAAAAAAQABADz&#10;AAAArgUAAAAA&#10;"/>
        </w:pict>
      </w:r>
      <w:r w:rsidR="007E37A8" w:rsidRPr="00137BCB">
        <w:rPr>
          <w:b/>
          <w:sz w:val="34"/>
          <w:szCs w:val="34"/>
          <w:lang w:eastAsia="ar-SA"/>
        </w:rPr>
        <w:t>Ш У Ö М</w:t>
      </w:r>
    </w:p>
    <w:p w:rsidR="007E37A8" w:rsidRPr="00137BCB" w:rsidRDefault="007E37A8" w:rsidP="007E37A8">
      <w:pPr>
        <w:jc w:val="center"/>
        <w:rPr>
          <w:b/>
          <w:sz w:val="28"/>
          <w:szCs w:val="28"/>
          <w:lang w:eastAsia="ar-SA"/>
        </w:rPr>
      </w:pPr>
      <w:r w:rsidRPr="00137BCB">
        <w:rPr>
          <w:b/>
          <w:sz w:val="28"/>
          <w:szCs w:val="28"/>
          <w:lang w:eastAsia="ar-SA"/>
        </w:rPr>
        <w:t>Администрация муниципального района «Усть-Куломский»</w:t>
      </w:r>
    </w:p>
    <w:p w:rsidR="007E37A8" w:rsidRPr="00137BCB" w:rsidRDefault="007E37A8" w:rsidP="007E37A8">
      <w:pPr>
        <w:keepNext/>
        <w:jc w:val="center"/>
        <w:outlineLvl w:val="3"/>
        <w:rPr>
          <w:b/>
          <w:bCs/>
          <w:sz w:val="34"/>
          <w:szCs w:val="34"/>
          <w:lang w:eastAsia="ar-SA"/>
        </w:rPr>
      </w:pPr>
      <w:r w:rsidRPr="00137BCB">
        <w:rPr>
          <w:b/>
          <w:bCs/>
          <w:sz w:val="34"/>
          <w:szCs w:val="34"/>
          <w:lang w:eastAsia="ar-SA"/>
        </w:rPr>
        <w:t>П О С Т А Н О В Л Е Н И Е</w:t>
      </w:r>
    </w:p>
    <w:p w:rsidR="007E37A8" w:rsidRPr="00137BCB" w:rsidRDefault="007E37A8" w:rsidP="007E37A8">
      <w:pPr>
        <w:jc w:val="center"/>
        <w:rPr>
          <w:lang w:eastAsia="ar-SA"/>
        </w:rPr>
      </w:pPr>
    </w:p>
    <w:p w:rsidR="007E37A8" w:rsidRPr="00137BCB" w:rsidRDefault="007E37A8" w:rsidP="007E37A8">
      <w:pPr>
        <w:jc w:val="center"/>
        <w:rPr>
          <w:lang w:eastAsia="ar-SA"/>
        </w:rPr>
      </w:pPr>
    </w:p>
    <w:p w:rsidR="007E37A8" w:rsidRPr="00137BCB" w:rsidRDefault="007E37A8" w:rsidP="007E37A8">
      <w:pPr>
        <w:outlineLvl w:val="8"/>
        <w:rPr>
          <w:lang w:eastAsia="ar-SA"/>
        </w:rPr>
      </w:pPr>
      <w:r>
        <w:rPr>
          <w:sz w:val="28"/>
          <w:szCs w:val="28"/>
          <w:lang w:eastAsia="ar-SA"/>
        </w:rPr>
        <w:t>1</w:t>
      </w:r>
      <w:r w:rsidRPr="00137BCB">
        <w:rPr>
          <w:sz w:val="28"/>
          <w:szCs w:val="28"/>
          <w:lang w:eastAsia="ar-SA"/>
        </w:rPr>
        <w:t xml:space="preserve">2 января 2024 г.                                                                                              № </w:t>
      </w:r>
      <w:r>
        <w:rPr>
          <w:sz w:val="28"/>
          <w:szCs w:val="28"/>
          <w:lang w:eastAsia="ar-SA"/>
        </w:rPr>
        <w:t>9</w:t>
      </w:r>
    </w:p>
    <w:p w:rsidR="007E37A8" w:rsidRPr="00137BCB" w:rsidRDefault="007E37A8" w:rsidP="007E37A8">
      <w:pPr>
        <w:jc w:val="center"/>
        <w:rPr>
          <w:lang w:eastAsia="ar-SA"/>
        </w:rPr>
      </w:pPr>
    </w:p>
    <w:p w:rsidR="007E37A8" w:rsidRPr="00137BCB" w:rsidRDefault="007E37A8" w:rsidP="007E37A8">
      <w:pPr>
        <w:jc w:val="center"/>
        <w:rPr>
          <w:lang w:eastAsia="ar-SA"/>
        </w:rPr>
      </w:pPr>
      <w:r w:rsidRPr="00137BCB">
        <w:rPr>
          <w:lang w:eastAsia="ar-SA"/>
        </w:rPr>
        <w:t>Республика Коми</w:t>
      </w:r>
    </w:p>
    <w:p w:rsidR="007E37A8" w:rsidRPr="00137BCB" w:rsidRDefault="007E37A8" w:rsidP="007E37A8">
      <w:pPr>
        <w:widowControl w:val="0"/>
        <w:autoSpaceDE w:val="0"/>
        <w:autoSpaceDN w:val="0"/>
        <w:adjustRightInd w:val="0"/>
        <w:jc w:val="center"/>
        <w:rPr>
          <w:bCs/>
          <w:lang w:eastAsia="ar-SA"/>
        </w:rPr>
      </w:pPr>
      <w:r w:rsidRPr="00137BCB">
        <w:rPr>
          <w:bCs/>
          <w:lang w:eastAsia="ar-SA"/>
        </w:rPr>
        <w:t>с. Усть-Кулом</w:t>
      </w:r>
    </w:p>
    <w:p w:rsidR="007E37A8" w:rsidRPr="00137BCB" w:rsidRDefault="007E37A8" w:rsidP="007E37A8">
      <w:pPr>
        <w:jc w:val="center"/>
      </w:pPr>
    </w:p>
    <w:p w:rsidR="007E37A8" w:rsidRPr="003D7801" w:rsidRDefault="007E37A8" w:rsidP="007E37A8">
      <w:pPr>
        <w:jc w:val="center"/>
        <w:rPr>
          <w:b/>
        </w:rPr>
      </w:pPr>
      <w:r w:rsidRPr="003D7801">
        <w:rPr>
          <w:b/>
          <w:sz w:val="28"/>
          <w:szCs w:val="28"/>
        </w:rPr>
        <w:t>О внесении изменений в постановление администрации муниципального района «Усть-Куломский» от 15 октября 2021 года № 1383 «Об утверждении муниципальной программы «Муниципальное управление»</w:t>
      </w:r>
    </w:p>
    <w:p w:rsidR="007E37A8" w:rsidRDefault="007E37A8" w:rsidP="007E37A8">
      <w:pPr>
        <w:jc w:val="center"/>
        <w:rPr>
          <w:sz w:val="28"/>
          <w:szCs w:val="28"/>
        </w:rPr>
      </w:pPr>
    </w:p>
    <w:p w:rsidR="007E37A8" w:rsidRPr="007E37A8" w:rsidRDefault="007E37A8" w:rsidP="007E37A8">
      <w:pPr>
        <w:pStyle w:val="a8"/>
        <w:ind w:firstLine="900"/>
        <w:jc w:val="both"/>
        <w:rPr>
          <w:b w:val="0"/>
          <w:szCs w:val="28"/>
        </w:rPr>
      </w:pPr>
      <w:r w:rsidRPr="007E37A8">
        <w:rPr>
          <w:b w:val="0"/>
          <w:szCs w:val="28"/>
        </w:rPr>
        <w:t xml:space="preserve">В соответствии со статьей 179 Бюджетного кодекса Российской Федерации, решением Совета муниципального района «Усть-Куломский» от 14 декабря 2023 г. № </w:t>
      </w:r>
      <w:r w:rsidRPr="007E37A8">
        <w:rPr>
          <w:b w:val="0"/>
          <w:szCs w:val="28"/>
          <w:lang w:val="en-US"/>
        </w:rPr>
        <w:t>XXVII</w:t>
      </w:r>
      <w:r w:rsidRPr="007E37A8">
        <w:rPr>
          <w:b w:val="0"/>
          <w:szCs w:val="28"/>
        </w:rPr>
        <w:t>-455 «О внесении изменений в решение Совета муниципального района «Усть-Куломский» от 14 декабря 2022 г. №Х</w:t>
      </w:r>
      <w:r w:rsidRPr="007E37A8">
        <w:rPr>
          <w:b w:val="0"/>
          <w:szCs w:val="28"/>
          <w:lang w:val="en-US"/>
        </w:rPr>
        <w:t>I</w:t>
      </w:r>
      <w:r w:rsidRPr="007E37A8">
        <w:rPr>
          <w:b w:val="0"/>
          <w:szCs w:val="28"/>
        </w:rPr>
        <w:t xml:space="preserve">Х-332 «О бюджете муниципального образования муниципального района «Усть-Куломский» на 2023 год и плановый период 2024 и 2025 годов», решением Совета муниципального района «Усть-Куломский» от 14 декабря 2023 г. № </w:t>
      </w:r>
      <w:r w:rsidRPr="007E37A8">
        <w:rPr>
          <w:b w:val="0"/>
          <w:szCs w:val="28"/>
          <w:lang w:val="en-US"/>
        </w:rPr>
        <w:t>XXVII</w:t>
      </w:r>
      <w:r w:rsidRPr="007E37A8">
        <w:rPr>
          <w:b w:val="0"/>
          <w:szCs w:val="28"/>
        </w:rPr>
        <w:t>-439 «О бюджете муниципального образования муниципального района «Усть-Куломский» на 2024 год и плановый период 2025 и 2026 годов»администрация муниципального района «Усть-Куломский» п о с т а н о в л я е т:</w:t>
      </w:r>
    </w:p>
    <w:p w:rsidR="007E37A8" w:rsidRDefault="007E37A8" w:rsidP="00250B07">
      <w:pPr>
        <w:pStyle w:val="afe"/>
        <w:numPr>
          <w:ilvl w:val="0"/>
          <w:numId w:val="16"/>
        </w:numPr>
        <w:ind w:left="0" w:firstLine="709"/>
        <w:jc w:val="both"/>
        <w:rPr>
          <w:sz w:val="28"/>
          <w:szCs w:val="28"/>
        </w:rPr>
      </w:pPr>
      <w:r w:rsidRPr="006206C6">
        <w:rPr>
          <w:sz w:val="28"/>
          <w:szCs w:val="28"/>
        </w:rPr>
        <w:t>Внести в постановление администрации муниципального района «Усть-Куломский» от 15 октября 2021 года № 1383 «Об утверждении муниципальной программы «Муниципальное управление» (далее-постановление) следующее изменение:</w:t>
      </w:r>
    </w:p>
    <w:p w:rsidR="007E37A8" w:rsidRPr="006206C6" w:rsidRDefault="007E37A8" w:rsidP="007E37A8">
      <w:pPr>
        <w:pStyle w:val="afe"/>
        <w:ind w:left="0" w:firstLine="709"/>
        <w:jc w:val="both"/>
        <w:rPr>
          <w:sz w:val="28"/>
          <w:szCs w:val="28"/>
        </w:rPr>
      </w:pPr>
      <w:r>
        <w:rPr>
          <w:sz w:val="28"/>
          <w:szCs w:val="28"/>
        </w:rPr>
        <w:t xml:space="preserve">Приложение к постановлению изложить в редакции </w:t>
      </w:r>
      <w:r w:rsidRPr="006206C6">
        <w:rPr>
          <w:sz w:val="28"/>
          <w:szCs w:val="28"/>
        </w:rPr>
        <w:t>согласно приложению к настоящему постановлению.</w:t>
      </w:r>
    </w:p>
    <w:p w:rsidR="007E37A8" w:rsidRPr="00BC65D9" w:rsidRDefault="007E37A8" w:rsidP="007E37A8">
      <w:pPr>
        <w:ind w:firstLine="709"/>
        <w:jc w:val="both"/>
        <w:rPr>
          <w:sz w:val="28"/>
          <w:szCs w:val="28"/>
        </w:rPr>
      </w:pPr>
      <w:r>
        <w:rPr>
          <w:sz w:val="28"/>
          <w:szCs w:val="28"/>
        </w:rPr>
        <w:t>2</w:t>
      </w:r>
      <w:r w:rsidRPr="00BC65D9">
        <w:rPr>
          <w:sz w:val="28"/>
          <w:szCs w:val="28"/>
        </w:rPr>
        <w:t xml:space="preserve">. Настоящее постановление вступает в силу со дня </w:t>
      </w:r>
      <w:r>
        <w:rPr>
          <w:sz w:val="28"/>
          <w:szCs w:val="28"/>
        </w:rPr>
        <w:t xml:space="preserve">опубликования в </w:t>
      </w:r>
      <w:r w:rsidRPr="00BC65D9">
        <w:rPr>
          <w:sz w:val="28"/>
          <w:szCs w:val="28"/>
        </w:rPr>
        <w:t xml:space="preserve">информационном </w:t>
      </w:r>
      <w:r>
        <w:rPr>
          <w:sz w:val="28"/>
          <w:szCs w:val="28"/>
        </w:rPr>
        <w:t xml:space="preserve">вестнике Совета и </w:t>
      </w:r>
      <w:r w:rsidRPr="00BC65D9">
        <w:rPr>
          <w:sz w:val="28"/>
          <w:szCs w:val="28"/>
        </w:rPr>
        <w:t>администрации муниципального района «Усть-Куломский»</w:t>
      </w:r>
      <w:r>
        <w:rPr>
          <w:sz w:val="28"/>
          <w:szCs w:val="28"/>
        </w:rPr>
        <w:t>.</w:t>
      </w:r>
    </w:p>
    <w:p w:rsidR="007E37A8" w:rsidRDefault="007E37A8" w:rsidP="007E37A8">
      <w:pPr>
        <w:jc w:val="both"/>
        <w:rPr>
          <w:sz w:val="28"/>
          <w:szCs w:val="28"/>
        </w:rPr>
      </w:pPr>
    </w:p>
    <w:p w:rsidR="007E37A8" w:rsidRPr="00C75DA1" w:rsidRDefault="007E37A8" w:rsidP="007E37A8">
      <w:pPr>
        <w:jc w:val="both"/>
        <w:rPr>
          <w:sz w:val="28"/>
          <w:szCs w:val="28"/>
        </w:rPr>
      </w:pPr>
      <w:r w:rsidRPr="00C75DA1">
        <w:rPr>
          <w:sz w:val="28"/>
          <w:szCs w:val="28"/>
        </w:rPr>
        <w:t>Глава МР «Усть-Куломский»-</w:t>
      </w:r>
    </w:p>
    <w:p w:rsidR="007E37A8" w:rsidRDefault="007E37A8" w:rsidP="007E37A8">
      <w:pPr>
        <w:jc w:val="both"/>
        <w:rPr>
          <w:sz w:val="28"/>
          <w:szCs w:val="28"/>
        </w:rPr>
      </w:pPr>
      <w:r w:rsidRPr="00C75DA1">
        <w:rPr>
          <w:sz w:val="28"/>
          <w:szCs w:val="28"/>
        </w:rPr>
        <w:t>рук</w:t>
      </w:r>
      <w:r>
        <w:rPr>
          <w:sz w:val="28"/>
          <w:szCs w:val="28"/>
        </w:rPr>
        <w:t>оводитель администрации района                              С.В. Рубан</w:t>
      </w:r>
    </w:p>
    <w:p w:rsidR="007E37A8" w:rsidRPr="007E37A8" w:rsidRDefault="007E37A8" w:rsidP="007E37A8">
      <w:pPr>
        <w:jc w:val="both"/>
        <w:rPr>
          <w:sz w:val="28"/>
          <w:szCs w:val="28"/>
        </w:rPr>
      </w:pPr>
      <w:r w:rsidRPr="00137BCB">
        <w:t>Удоратина О.В.</w:t>
      </w:r>
      <w:r>
        <w:rPr>
          <w:sz w:val="28"/>
          <w:szCs w:val="28"/>
        </w:rPr>
        <w:t xml:space="preserve">, </w:t>
      </w:r>
      <w:r w:rsidRPr="00137BCB">
        <w:t xml:space="preserve">94766 </w:t>
      </w:r>
    </w:p>
    <w:p w:rsidR="007E37A8" w:rsidRDefault="007E37A8" w:rsidP="007E37A8">
      <w:pPr>
        <w:pStyle w:val="af0"/>
        <w:jc w:val="right"/>
        <w:rPr>
          <w:szCs w:val="28"/>
        </w:rPr>
      </w:pPr>
      <w:r>
        <w:rPr>
          <w:szCs w:val="28"/>
        </w:rPr>
        <w:t xml:space="preserve">Приложение </w:t>
      </w:r>
    </w:p>
    <w:p w:rsidR="007E37A8" w:rsidRPr="0027178D" w:rsidRDefault="007E37A8" w:rsidP="007E37A8">
      <w:pPr>
        <w:autoSpaceDE w:val="0"/>
        <w:autoSpaceDN w:val="0"/>
        <w:adjustRightInd w:val="0"/>
        <w:jc w:val="right"/>
        <w:outlineLvl w:val="0"/>
        <w:rPr>
          <w:rFonts w:eastAsia="Calibri"/>
          <w:sz w:val="28"/>
          <w:szCs w:val="28"/>
        </w:rPr>
      </w:pPr>
      <w:r w:rsidRPr="0027178D">
        <w:rPr>
          <w:rFonts w:eastAsia="Calibri"/>
          <w:sz w:val="28"/>
          <w:szCs w:val="28"/>
        </w:rPr>
        <w:t>к постановлению</w:t>
      </w:r>
    </w:p>
    <w:p w:rsidR="007E37A8" w:rsidRPr="0027178D" w:rsidRDefault="007E37A8" w:rsidP="007E37A8">
      <w:pPr>
        <w:autoSpaceDE w:val="0"/>
        <w:autoSpaceDN w:val="0"/>
        <w:adjustRightInd w:val="0"/>
        <w:jc w:val="right"/>
        <w:outlineLvl w:val="0"/>
        <w:rPr>
          <w:rFonts w:eastAsia="Calibri"/>
          <w:sz w:val="28"/>
          <w:szCs w:val="28"/>
        </w:rPr>
      </w:pPr>
      <w:r w:rsidRPr="0027178D">
        <w:rPr>
          <w:rFonts w:eastAsia="Calibri"/>
          <w:sz w:val="28"/>
          <w:szCs w:val="28"/>
        </w:rPr>
        <w:lastRenderedPageBreak/>
        <w:t>администрации МР «Усть-Куломский»</w:t>
      </w:r>
    </w:p>
    <w:p w:rsidR="007E37A8" w:rsidRPr="0027178D" w:rsidRDefault="007E37A8" w:rsidP="007E37A8">
      <w:pPr>
        <w:autoSpaceDE w:val="0"/>
        <w:autoSpaceDN w:val="0"/>
        <w:adjustRightInd w:val="0"/>
        <w:jc w:val="right"/>
        <w:outlineLvl w:val="0"/>
        <w:rPr>
          <w:rFonts w:eastAsia="Calibri"/>
          <w:sz w:val="28"/>
          <w:szCs w:val="28"/>
        </w:rPr>
      </w:pPr>
      <w:r>
        <w:rPr>
          <w:rFonts w:eastAsia="Calibri"/>
          <w:sz w:val="28"/>
          <w:szCs w:val="28"/>
        </w:rPr>
        <w:t>от 12 января 2024</w:t>
      </w:r>
      <w:r w:rsidRPr="0027178D">
        <w:rPr>
          <w:rFonts w:eastAsia="Calibri"/>
          <w:sz w:val="28"/>
          <w:szCs w:val="28"/>
        </w:rPr>
        <w:t xml:space="preserve"> г. №</w:t>
      </w:r>
      <w:r>
        <w:rPr>
          <w:rFonts w:eastAsia="Calibri"/>
          <w:sz w:val="28"/>
          <w:szCs w:val="28"/>
        </w:rPr>
        <w:t>9</w:t>
      </w:r>
    </w:p>
    <w:p w:rsidR="007E37A8" w:rsidRDefault="007E37A8" w:rsidP="007E37A8">
      <w:pPr>
        <w:pStyle w:val="af0"/>
        <w:jc w:val="right"/>
        <w:rPr>
          <w:szCs w:val="28"/>
        </w:rPr>
      </w:pPr>
    </w:p>
    <w:p w:rsidR="007E37A8" w:rsidRPr="00C50632" w:rsidRDefault="007E37A8" w:rsidP="007E37A8">
      <w:pPr>
        <w:pStyle w:val="af0"/>
        <w:jc w:val="right"/>
        <w:rPr>
          <w:szCs w:val="28"/>
        </w:rPr>
      </w:pPr>
      <w:r w:rsidRPr="00C50632">
        <w:rPr>
          <w:szCs w:val="28"/>
        </w:rPr>
        <w:t>Утверждена</w:t>
      </w:r>
    </w:p>
    <w:p w:rsidR="007E37A8" w:rsidRPr="00C50632" w:rsidRDefault="007E37A8" w:rsidP="007E37A8">
      <w:pPr>
        <w:pStyle w:val="af0"/>
        <w:jc w:val="right"/>
        <w:rPr>
          <w:szCs w:val="28"/>
        </w:rPr>
      </w:pPr>
      <w:r w:rsidRPr="00C50632">
        <w:rPr>
          <w:szCs w:val="28"/>
        </w:rPr>
        <w:t>постановлением администрации</w:t>
      </w:r>
    </w:p>
    <w:p w:rsidR="007E37A8" w:rsidRPr="00C50632" w:rsidRDefault="007E37A8" w:rsidP="007E37A8">
      <w:pPr>
        <w:pStyle w:val="af0"/>
        <w:jc w:val="right"/>
        <w:rPr>
          <w:szCs w:val="28"/>
        </w:rPr>
      </w:pPr>
      <w:r w:rsidRPr="00C50632">
        <w:rPr>
          <w:szCs w:val="28"/>
        </w:rPr>
        <w:t>МР «Усть-Куломский»</w:t>
      </w:r>
    </w:p>
    <w:p w:rsidR="007E37A8" w:rsidRPr="00C50632" w:rsidRDefault="007E37A8" w:rsidP="007E37A8">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от 15</w:t>
      </w:r>
      <w:r w:rsidRPr="00C50632">
        <w:rPr>
          <w:rFonts w:ascii="Times New Roman" w:hAnsi="Times New Roman" w:cs="Times New Roman"/>
          <w:sz w:val="28"/>
          <w:szCs w:val="28"/>
        </w:rPr>
        <w:t>октября</w:t>
      </w:r>
      <w:r>
        <w:rPr>
          <w:rFonts w:ascii="Times New Roman" w:hAnsi="Times New Roman" w:cs="Times New Roman"/>
          <w:sz w:val="28"/>
          <w:szCs w:val="28"/>
        </w:rPr>
        <w:t xml:space="preserve">  2021 г. № 1383</w:t>
      </w:r>
    </w:p>
    <w:p w:rsidR="007E37A8" w:rsidRDefault="007E37A8" w:rsidP="007E37A8">
      <w:pPr>
        <w:pStyle w:val="af0"/>
        <w:jc w:val="right"/>
        <w:rPr>
          <w:szCs w:val="28"/>
        </w:rPr>
      </w:pPr>
      <w:r>
        <w:rPr>
          <w:szCs w:val="28"/>
        </w:rPr>
        <w:t>(п</w:t>
      </w:r>
      <w:r w:rsidRPr="00C50632">
        <w:rPr>
          <w:szCs w:val="28"/>
        </w:rPr>
        <w:t>риложение</w:t>
      </w:r>
      <w:r>
        <w:rPr>
          <w:szCs w:val="28"/>
        </w:rPr>
        <w:t>)</w:t>
      </w:r>
    </w:p>
    <w:p w:rsidR="007E37A8" w:rsidRPr="001E7433" w:rsidRDefault="007E37A8" w:rsidP="007E37A8">
      <w:pPr>
        <w:pStyle w:val="ConsPlusNormal"/>
        <w:widowControl/>
        <w:ind w:firstLine="540"/>
        <w:jc w:val="right"/>
        <w:rPr>
          <w:rFonts w:ascii="Times New Roman" w:hAnsi="Times New Roman" w:cs="Times New Roman"/>
          <w:sz w:val="28"/>
          <w:szCs w:val="28"/>
        </w:rPr>
      </w:pPr>
    </w:p>
    <w:p w:rsidR="007E37A8" w:rsidRDefault="007E37A8" w:rsidP="007E37A8">
      <w:pPr>
        <w:pStyle w:val="a8"/>
      </w:pPr>
    </w:p>
    <w:p w:rsidR="007E37A8" w:rsidRPr="007E37A8" w:rsidRDefault="007E37A8" w:rsidP="007E37A8">
      <w:pPr>
        <w:pStyle w:val="a8"/>
        <w:rPr>
          <w:szCs w:val="28"/>
        </w:rPr>
      </w:pPr>
      <w:r w:rsidRPr="007E37A8">
        <w:rPr>
          <w:szCs w:val="28"/>
        </w:rPr>
        <w:t xml:space="preserve">   Муниципальная программа МО МР «Усть-Куломский»</w:t>
      </w:r>
    </w:p>
    <w:p w:rsidR="007E37A8" w:rsidRPr="007E37A8" w:rsidRDefault="007E37A8" w:rsidP="007E37A8">
      <w:pPr>
        <w:pStyle w:val="32"/>
        <w:ind w:left="0"/>
        <w:jc w:val="center"/>
        <w:rPr>
          <w:rFonts w:ascii="Times New Roman" w:hAnsi="Times New Roman"/>
          <w:b/>
          <w:sz w:val="28"/>
          <w:szCs w:val="28"/>
        </w:rPr>
      </w:pPr>
      <w:r w:rsidRPr="007E37A8">
        <w:rPr>
          <w:rFonts w:ascii="Times New Roman" w:hAnsi="Times New Roman"/>
          <w:b/>
          <w:sz w:val="28"/>
          <w:szCs w:val="28"/>
        </w:rPr>
        <w:t>«Муниципальное управление»</w:t>
      </w:r>
    </w:p>
    <w:p w:rsidR="007E37A8" w:rsidRDefault="007E37A8" w:rsidP="007E37A8">
      <w:pPr>
        <w:pStyle w:val="ConsPlusNonformat"/>
        <w:jc w:val="both"/>
      </w:pPr>
    </w:p>
    <w:p w:rsidR="007E37A8" w:rsidRPr="00700039" w:rsidRDefault="007E37A8" w:rsidP="007E37A8">
      <w:pPr>
        <w:pStyle w:val="ConsPlusNonformat"/>
        <w:jc w:val="both"/>
        <w:rPr>
          <w:rFonts w:ascii="Times New Roman" w:hAnsi="Times New Roman" w:cs="Times New Roman"/>
          <w:sz w:val="28"/>
          <w:szCs w:val="28"/>
        </w:rPr>
      </w:pPr>
      <w:r w:rsidRPr="00700039">
        <w:rPr>
          <w:rFonts w:ascii="Times New Roman" w:hAnsi="Times New Roman" w:cs="Times New Roman"/>
          <w:sz w:val="28"/>
          <w:szCs w:val="28"/>
        </w:rPr>
        <w:t>Ответственный исполнитель Администрация МР «Усть-Куломский» в лице:</w:t>
      </w:r>
    </w:p>
    <w:p w:rsidR="007E37A8" w:rsidRPr="00700039" w:rsidRDefault="007E37A8" w:rsidP="007E37A8">
      <w:pPr>
        <w:autoSpaceDE w:val="0"/>
        <w:autoSpaceDN w:val="0"/>
        <w:adjustRightInd w:val="0"/>
        <w:ind w:firstLine="540"/>
        <w:jc w:val="center"/>
        <w:rPr>
          <w:b/>
          <w:sz w:val="28"/>
          <w:szCs w:val="28"/>
        </w:rPr>
      </w:pPr>
      <w:r w:rsidRPr="00700039">
        <w:rPr>
          <w:sz w:val="28"/>
          <w:szCs w:val="28"/>
        </w:rPr>
        <w:t>отдела правовой и кадровой работы, общего отдела, организационного отдела, отдела социальной политики</w:t>
      </w:r>
    </w:p>
    <w:p w:rsidR="007E37A8" w:rsidRDefault="007E37A8" w:rsidP="007E37A8">
      <w:pPr>
        <w:autoSpaceDE w:val="0"/>
        <w:autoSpaceDN w:val="0"/>
        <w:adjustRightInd w:val="0"/>
        <w:ind w:firstLine="540"/>
        <w:jc w:val="center"/>
        <w:rPr>
          <w:b/>
          <w:sz w:val="32"/>
          <w:szCs w:val="32"/>
        </w:rPr>
      </w:pPr>
    </w:p>
    <w:p w:rsidR="007E37A8" w:rsidRPr="008D00D0" w:rsidRDefault="007E37A8" w:rsidP="007E37A8">
      <w:pPr>
        <w:autoSpaceDE w:val="0"/>
        <w:autoSpaceDN w:val="0"/>
        <w:adjustRightInd w:val="0"/>
        <w:ind w:firstLine="540"/>
        <w:jc w:val="both"/>
        <w:rPr>
          <w:sz w:val="28"/>
          <w:szCs w:val="28"/>
        </w:rPr>
      </w:pPr>
      <w:r>
        <w:rPr>
          <w:sz w:val="28"/>
          <w:szCs w:val="28"/>
        </w:rPr>
        <w:t>Исполнители</w:t>
      </w:r>
      <w:r w:rsidRPr="008D00D0">
        <w:rPr>
          <w:sz w:val="28"/>
          <w:szCs w:val="28"/>
        </w:rPr>
        <w:t xml:space="preserve">: </w:t>
      </w:r>
    </w:p>
    <w:p w:rsidR="007E37A8" w:rsidRPr="008D00D0" w:rsidRDefault="007E37A8" w:rsidP="007E37A8">
      <w:pPr>
        <w:autoSpaceDE w:val="0"/>
        <w:autoSpaceDN w:val="0"/>
        <w:adjustRightInd w:val="0"/>
        <w:ind w:firstLine="540"/>
        <w:jc w:val="both"/>
        <w:rPr>
          <w:sz w:val="28"/>
          <w:szCs w:val="28"/>
        </w:rPr>
      </w:pPr>
      <w:r>
        <w:rPr>
          <w:sz w:val="28"/>
          <w:szCs w:val="28"/>
        </w:rPr>
        <w:t>Романова Наталия Леонидовна</w:t>
      </w:r>
      <w:r w:rsidRPr="008D00D0">
        <w:rPr>
          <w:sz w:val="28"/>
          <w:szCs w:val="28"/>
        </w:rPr>
        <w:t xml:space="preserve"> – заведующий отделом </w:t>
      </w:r>
      <w:r>
        <w:rPr>
          <w:sz w:val="28"/>
          <w:szCs w:val="28"/>
        </w:rPr>
        <w:t>правовой и кадровой работы /тел.: 88213794788</w:t>
      </w:r>
      <w:r w:rsidRPr="008D00D0">
        <w:rPr>
          <w:sz w:val="28"/>
          <w:szCs w:val="28"/>
        </w:rPr>
        <w:t>/ эл. адрес</w:t>
      </w:r>
      <w:r w:rsidRPr="00441A13">
        <w:rPr>
          <w:sz w:val="28"/>
          <w:szCs w:val="28"/>
        </w:rPr>
        <w:t>:</w:t>
      </w:r>
      <w:r>
        <w:rPr>
          <w:color w:val="333333"/>
          <w:sz w:val="28"/>
          <w:szCs w:val="28"/>
        </w:rPr>
        <w:t>opkr.adm.ukulom@</w:t>
      </w:r>
      <w:r>
        <w:rPr>
          <w:color w:val="333333"/>
          <w:sz w:val="28"/>
          <w:szCs w:val="28"/>
          <w:lang w:val="en-US"/>
        </w:rPr>
        <w:t>yandex</w:t>
      </w:r>
      <w:r w:rsidRPr="00441A13">
        <w:rPr>
          <w:color w:val="333333"/>
          <w:sz w:val="28"/>
          <w:szCs w:val="28"/>
        </w:rPr>
        <w:t>.ru</w:t>
      </w:r>
      <w:r w:rsidRPr="008D00D0">
        <w:rPr>
          <w:sz w:val="28"/>
          <w:szCs w:val="28"/>
        </w:rPr>
        <w:t xml:space="preserve"> (подпрограмма</w:t>
      </w:r>
      <w:r>
        <w:rPr>
          <w:sz w:val="28"/>
          <w:szCs w:val="28"/>
        </w:rPr>
        <w:t xml:space="preserve"> «</w:t>
      </w:r>
      <w:r w:rsidRPr="000D4BC2">
        <w:rPr>
          <w:sz w:val="28"/>
          <w:szCs w:val="28"/>
        </w:rPr>
        <w:t>Развитие кадрового потенциала системы муниципального управления</w:t>
      </w:r>
      <w:r>
        <w:rPr>
          <w:sz w:val="28"/>
          <w:szCs w:val="28"/>
        </w:rPr>
        <w:t>»</w:t>
      </w:r>
      <w:r w:rsidRPr="008D00D0">
        <w:rPr>
          <w:sz w:val="28"/>
          <w:szCs w:val="28"/>
        </w:rPr>
        <w:t>);</w:t>
      </w:r>
    </w:p>
    <w:p w:rsidR="007E37A8" w:rsidRPr="008D00D0" w:rsidRDefault="007E37A8" w:rsidP="007E37A8">
      <w:pPr>
        <w:autoSpaceDE w:val="0"/>
        <w:autoSpaceDN w:val="0"/>
        <w:adjustRightInd w:val="0"/>
        <w:ind w:firstLine="540"/>
        <w:jc w:val="both"/>
        <w:rPr>
          <w:sz w:val="28"/>
          <w:szCs w:val="28"/>
        </w:rPr>
      </w:pPr>
      <w:r>
        <w:rPr>
          <w:sz w:val="28"/>
          <w:szCs w:val="28"/>
        </w:rPr>
        <w:t>Зезегова Ирина Дмитриевна</w:t>
      </w:r>
      <w:r w:rsidRPr="008D00D0">
        <w:rPr>
          <w:sz w:val="28"/>
          <w:szCs w:val="28"/>
        </w:rPr>
        <w:t xml:space="preserve"> – заведующий </w:t>
      </w:r>
      <w:r>
        <w:rPr>
          <w:sz w:val="28"/>
          <w:szCs w:val="28"/>
        </w:rPr>
        <w:t>общим отделом /тел.: 88213794691</w:t>
      </w:r>
      <w:r w:rsidRPr="008D00D0">
        <w:rPr>
          <w:sz w:val="28"/>
          <w:szCs w:val="28"/>
        </w:rPr>
        <w:t>/ эл. адрес:</w:t>
      </w:r>
      <w:hyperlink r:id="rId34" w:history="1">
        <w:r w:rsidRPr="00700039">
          <w:rPr>
            <w:rStyle w:val="a6"/>
            <w:sz w:val="28"/>
            <w:szCs w:val="28"/>
          </w:rPr>
          <w:t>zezegova.irina@yandex.ru</w:t>
        </w:r>
      </w:hyperlink>
      <w:hyperlink r:id="rId35" w:history="1">
        <w:r w:rsidRPr="00700039">
          <w:rPr>
            <w:rStyle w:val="a6"/>
            <w:sz w:val="28"/>
            <w:szCs w:val="28"/>
          </w:rPr>
          <w:t>/</w:t>
        </w:r>
      </w:hyperlink>
      <w:r w:rsidRPr="008D00D0">
        <w:rPr>
          <w:sz w:val="28"/>
          <w:szCs w:val="28"/>
        </w:rPr>
        <w:t xml:space="preserve">(подпрограмма </w:t>
      </w:r>
      <w:r>
        <w:rPr>
          <w:sz w:val="28"/>
          <w:szCs w:val="28"/>
        </w:rPr>
        <w:t>«Электронный муниципалитет»</w:t>
      </w:r>
      <w:r w:rsidRPr="008D00D0">
        <w:rPr>
          <w:sz w:val="28"/>
          <w:szCs w:val="28"/>
        </w:rPr>
        <w:t>);</w:t>
      </w:r>
    </w:p>
    <w:p w:rsidR="007E37A8" w:rsidRDefault="007E37A8" w:rsidP="007E37A8">
      <w:pPr>
        <w:autoSpaceDE w:val="0"/>
        <w:autoSpaceDN w:val="0"/>
        <w:adjustRightInd w:val="0"/>
        <w:ind w:firstLine="540"/>
        <w:jc w:val="both"/>
        <w:rPr>
          <w:sz w:val="28"/>
          <w:szCs w:val="28"/>
        </w:rPr>
      </w:pPr>
      <w:r w:rsidRPr="008D00D0">
        <w:rPr>
          <w:sz w:val="28"/>
          <w:szCs w:val="28"/>
        </w:rPr>
        <w:t>Лодыги</w:t>
      </w:r>
      <w:r>
        <w:rPr>
          <w:sz w:val="28"/>
          <w:szCs w:val="28"/>
        </w:rPr>
        <w:t>на Ирина Валерьевна – заведующий</w:t>
      </w:r>
      <w:r w:rsidRPr="008D00D0">
        <w:rPr>
          <w:sz w:val="28"/>
          <w:szCs w:val="28"/>
        </w:rPr>
        <w:t xml:space="preserve"> отделом социальной политики /тел.: 88213793350/ эл. адрес: </w:t>
      </w:r>
      <w:hyperlink r:id="rId36" w:history="1">
        <w:r w:rsidRPr="00700039">
          <w:rPr>
            <w:rStyle w:val="a6"/>
            <w:sz w:val="28"/>
            <w:szCs w:val="28"/>
          </w:rPr>
          <w:t>lodygina_irina@mail.ru</w:t>
        </w:r>
      </w:hyperlink>
      <w:r w:rsidRPr="00700039">
        <w:rPr>
          <w:sz w:val="28"/>
          <w:szCs w:val="28"/>
        </w:rPr>
        <w:t xml:space="preserve"> (</w:t>
      </w:r>
      <w:r>
        <w:rPr>
          <w:sz w:val="28"/>
          <w:szCs w:val="28"/>
        </w:rPr>
        <w:t>подпрограмма «</w:t>
      </w:r>
      <w:r w:rsidRPr="00D200E6">
        <w:rPr>
          <w:bCs/>
          <w:sz w:val="28"/>
          <w:szCs w:val="28"/>
        </w:rPr>
        <w:t>Поддержка социально ориентированных некоммерческих организаций</w:t>
      </w:r>
      <w:r>
        <w:rPr>
          <w:sz w:val="28"/>
          <w:szCs w:val="28"/>
        </w:rPr>
        <w:t>»</w:t>
      </w:r>
      <w:r w:rsidRPr="008D00D0">
        <w:rPr>
          <w:sz w:val="28"/>
          <w:szCs w:val="28"/>
        </w:rPr>
        <w:t>)</w:t>
      </w:r>
      <w:r>
        <w:rPr>
          <w:sz w:val="28"/>
          <w:szCs w:val="28"/>
        </w:rPr>
        <w:t>;</w:t>
      </w:r>
    </w:p>
    <w:p w:rsidR="007E37A8" w:rsidRDefault="007E37A8" w:rsidP="007E37A8">
      <w:pPr>
        <w:autoSpaceDE w:val="0"/>
        <w:autoSpaceDN w:val="0"/>
        <w:adjustRightInd w:val="0"/>
        <w:ind w:firstLine="540"/>
        <w:jc w:val="both"/>
        <w:rPr>
          <w:sz w:val="28"/>
          <w:szCs w:val="28"/>
        </w:rPr>
      </w:pPr>
      <w:r>
        <w:rPr>
          <w:sz w:val="28"/>
          <w:szCs w:val="28"/>
        </w:rPr>
        <w:t xml:space="preserve">Губер Юлиана Ивановна –заведующий отделом по управлению муниципальным имуществом/ тел.: 88213793266/ эл. адрес: </w:t>
      </w:r>
      <w:hyperlink r:id="rId37" w:history="1">
        <w:r w:rsidRPr="00BB4432">
          <w:rPr>
            <w:rStyle w:val="a6"/>
            <w:sz w:val="28"/>
            <w:szCs w:val="28"/>
          </w:rPr>
          <w:t>u.guber@mail.ru</w:t>
        </w:r>
      </w:hyperlink>
      <w:r>
        <w:rPr>
          <w:sz w:val="28"/>
          <w:szCs w:val="28"/>
        </w:rPr>
        <w:t xml:space="preserve"> (</w:t>
      </w:r>
      <w:r w:rsidRPr="00341BB4">
        <w:rPr>
          <w:sz w:val="28"/>
          <w:szCs w:val="28"/>
        </w:rPr>
        <w:t>подпрограмма «</w:t>
      </w:r>
      <w:r w:rsidRPr="00341BB4">
        <w:rPr>
          <w:bCs/>
          <w:sz w:val="28"/>
          <w:szCs w:val="28"/>
        </w:rPr>
        <w:t>Поддержка социально ориентированных некоммерческих организаций</w:t>
      </w:r>
      <w:r w:rsidRPr="00341BB4">
        <w:rPr>
          <w:sz w:val="28"/>
          <w:szCs w:val="28"/>
        </w:rPr>
        <w:t>»</w:t>
      </w:r>
      <w:r>
        <w:rPr>
          <w:sz w:val="28"/>
          <w:szCs w:val="28"/>
        </w:rPr>
        <w:t>);</w:t>
      </w:r>
    </w:p>
    <w:p w:rsidR="007E37A8" w:rsidRPr="008D00D0" w:rsidRDefault="007E37A8" w:rsidP="007E37A8">
      <w:pPr>
        <w:autoSpaceDE w:val="0"/>
        <w:autoSpaceDN w:val="0"/>
        <w:adjustRightInd w:val="0"/>
        <w:ind w:firstLine="540"/>
        <w:jc w:val="both"/>
        <w:rPr>
          <w:sz w:val="28"/>
          <w:szCs w:val="28"/>
        </w:rPr>
      </w:pPr>
      <w:r>
        <w:rPr>
          <w:sz w:val="28"/>
          <w:szCs w:val="28"/>
        </w:rPr>
        <w:t>Попова Надежда Алексеевна – заведующий организационным отделом /тел.: 88213794363</w:t>
      </w:r>
      <w:r w:rsidRPr="008D00D0">
        <w:rPr>
          <w:sz w:val="28"/>
          <w:szCs w:val="28"/>
        </w:rPr>
        <w:t>/ эл. адрес:</w:t>
      </w:r>
      <w:r w:rsidRPr="00441A13">
        <w:rPr>
          <w:sz w:val="28"/>
          <w:szCs w:val="28"/>
        </w:rPr>
        <w:t>ukulom_orgotdel@mail.ru</w:t>
      </w:r>
      <w:r w:rsidRPr="008D00D0">
        <w:rPr>
          <w:sz w:val="28"/>
          <w:szCs w:val="28"/>
        </w:rPr>
        <w:t xml:space="preserve"> (подпро</w:t>
      </w:r>
      <w:r>
        <w:rPr>
          <w:sz w:val="28"/>
          <w:szCs w:val="28"/>
        </w:rPr>
        <w:t>грамма «Электронный муниципалитет»)</w:t>
      </w:r>
      <w:r w:rsidRPr="008D00D0">
        <w:rPr>
          <w:sz w:val="28"/>
          <w:szCs w:val="28"/>
        </w:rPr>
        <w:t>.</w:t>
      </w:r>
    </w:p>
    <w:p w:rsidR="007E37A8" w:rsidRDefault="007E37A8" w:rsidP="007E37A8">
      <w:pPr>
        <w:pStyle w:val="ConsPlusNonformat"/>
        <w:jc w:val="both"/>
        <w:rPr>
          <w:rFonts w:ascii="Times New Roman" w:hAnsi="Times New Roman" w:cs="Times New Roman"/>
          <w:sz w:val="28"/>
          <w:szCs w:val="28"/>
        </w:rPr>
      </w:pPr>
    </w:p>
    <w:p w:rsidR="007E37A8" w:rsidRPr="00842787" w:rsidRDefault="007E37A8" w:rsidP="007E37A8">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 xml:space="preserve">Дата составления проекта </w:t>
      </w:r>
      <w:r>
        <w:rPr>
          <w:rFonts w:ascii="Times New Roman" w:hAnsi="Times New Roman" w:cs="Times New Roman"/>
          <w:sz w:val="28"/>
          <w:szCs w:val="28"/>
        </w:rPr>
        <w:t>«30»августа</w:t>
      </w:r>
      <w:r w:rsidRPr="00842787">
        <w:rPr>
          <w:rFonts w:ascii="Times New Roman" w:hAnsi="Times New Roman" w:cs="Times New Roman"/>
          <w:sz w:val="28"/>
          <w:szCs w:val="28"/>
        </w:rPr>
        <w:t xml:space="preserve"> 20</w:t>
      </w:r>
      <w:r>
        <w:rPr>
          <w:rFonts w:ascii="Times New Roman" w:hAnsi="Times New Roman" w:cs="Times New Roman"/>
          <w:sz w:val="28"/>
          <w:szCs w:val="28"/>
        </w:rPr>
        <w:t>21</w:t>
      </w:r>
      <w:r w:rsidRPr="00842787">
        <w:rPr>
          <w:rFonts w:ascii="Times New Roman" w:hAnsi="Times New Roman" w:cs="Times New Roman"/>
          <w:sz w:val="28"/>
          <w:szCs w:val="28"/>
        </w:rPr>
        <w:t xml:space="preserve"> г.</w:t>
      </w:r>
    </w:p>
    <w:p w:rsidR="007E37A8" w:rsidRDefault="007E37A8" w:rsidP="007E37A8">
      <w:pPr>
        <w:pStyle w:val="ConsPlusNonformat"/>
        <w:jc w:val="both"/>
        <w:rPr>
          <w:rFonts w:ascii="Times New Roman" w:hAnsi="Times New Roman" w:cs="Times New Roman"/>
          <w:sz w:val="28"/>
          <w:szCs w:val="28"/>
        </w:rPr>
      </w:pPr>
    </w:p>
    <w:p w:rsidR="007E37A8" w:rsidRPr="00842787" w:rsidRDefault="007E37A8" w:rsidP="007E37A8">
      <w:pPr>
        <w:pStyle w:val="ConsPlusNonformat"/>
        <w:jc w:val="both"/>
        <w:rPr>
          <w:rFonts w:ascii="Times New Roman" w:hAnsi="Times New Roman" w:cs="Times New Roman"/>
          <w:sz w:val="28"/>
          <w:szCs w:val="28"/>
        </w:rPr>
      </w:pPr>
    </w:p>
    <w:p w:rsidR="007E37A8" w:rsidRPr="007F47CF" w:rsidRDefault="007E37A8" w:rsidP="007E37A8">
      <w:pPr>
        <w:jc w:val="both"/>
        <w:rPr>
          <w:sz w:val="28"/>
          <w:szCs w:val="28"/>
        </w:rPr>
      </w:pPr>
      <w:r w:rsidRPr="007F47CF">
        <w:rPr>
          <w:sz w:val="28"/>
          <w:szCs w:val="28"/>
        </w:rPr>
        <w:t xml:space="preserve">Глава МР «Усть-Куломский – </w:t>
      </w:r>
    </w:p>
    <w:p w:rsidR="007E37A8" w:rsidRPr="007F47CF" w:rsidRDefault="007E37A8" w:rsidP="007E37A8">
      <w:pPr>
        <w:jc w:val="both"/>
        <w:rPr>
          <w:sz w:val="28"/>
          <w:szCs w:val="28"/>
        </w:rPr>
      </w:pPr>
      <w:r w:rsidRPr="007F47CF">
        <w:rPr>
          <w:sz w:val="28"/>
          <w:szCs w:val="28"/>
        </w:rPr>
        <w:t>руководитель администрации района                                              С.В. Рубан</w:t>
      </w:r>
    </w:p>
    <w:p w:rsidR="007E37A8" w:rsidRDefault="007E37A8" w:rsidP="007E37A8">
      <w:pPr>
        <w:pStyle w:val="ConsPlusNormal"/>
        <w:widowControl/>
        <w:outlineLvl w:val="1"/>
        <w:rPr>
          <w:rFonts w:ascii="Times New Roman" w:hAnsi="Times New Roman" w:cs="Times New Roman"/>
          <w:b/>
          <w:sz w:val="28"/>
          <w:szCs w:val="28"/>
        </w:rPr>
      </w:pPr>
    </w:p>
    <w:p w:rsidR="007E37A8" w:rsidRPr="00700039" w:rsidRDefault="007E37A8" w:rsidP="007E37A8">
      <w:pPr>
        <w:jc w:val="center"/>
        <w:rPr>
          <w:sz w:val="28"/>
          <w:szCs w:val="28"/>
        </w:rPr>
      </w:pPr>
      <w:r w:rsidRPr="00700039">
        <w:rPr>
          <w:sz w:val="28"/>
          <w:szCs w:val="28"/>
        </w:rPr>
        <w:t>МУНИЦИПАЛЬНАЯ ПРОГРАММА</w:t>
      </w:r>
    </w:p>
    <w:p w:rsidR="007E37A8" w:rsidRDefault="007E37A8" w:rsidP="007E37A8">
      <w:pPr>
        <w:jc w:val="center"/>
        <w:rPr>
          <w:sz w:val="28"/>
          <w:szCs w:val="28"/>
        </w:rPr>
      </w:pPr>
      <w:r w:rsidRPr="00700039">
        <w:rPr>
          <w:sz w:val="28"/>
          <w:szCs w:val="28"/>
        </w:rPr>
        <w:lastRenderedPageBreak/>
        <w:t>«</w:t>
      </w:r>
      <w:r>
        <w:rPr>
          <w:sz w:val="28"/>
          <w:szCs w:val="28"/>
        </w:rPr>
        <w:t>МУНИЦИПАЛЬНОЕ УПРАВЛЕНИЕ</w:t>
      </w:r>
      <w:r w:rsidRPr="00700039">
        <w:rPr>
          <w:sz w:val="28"/>
          <w:szCs w:val="28"/>
        </w:rPr>
        <w:t>»</w:t>
      </w:r>
    </w:p>
    <w:p w:rsidR="007E37A8" w:rsidRPr="00700039" w:rsidRDefault="007E37A8" w:rsidP="007E37A8">
      <w:pPr>
        <w:jc w:val="center"/>
        <w:rPr>
          <w:sz w:val="28"/>
          <w:szCs w:val="28"/>
        </w:rPr>
      </w:pPr>
    </w:p>
    <w:p w:rsidR="007E37A8" w:rsidRPr="00700039" w:rsidRDefault="007E37A8" w:rsidP="007E37A8">
      <w:pPr>
        <w:pStyle w:val="11"/>
        <w:jc w:val="center"/>
        <w:rPr>
          <w:rFonts w:ascii="Times New Roman" w:hAnsi="Times New Roman"/>
        </w:rPr>
      </w:pPr>
      <w:r w:rsidRPr="00700039">
        <w:rPr>
          <w:rFonts w:ascii="Times New Roman" w:hAnsi="Times New Roman"/>
        </w:rPr>
        <w:t>ПАСПОРТ</w:t>
      </w:r>
    </w:p>
    <w:p w:rsidR="007E37A8" w:rsidRDefault="007E37A8" w:rsidP="007E37A8">
      <w:pPr>
        <w:jc w:val="center"/>
        <w:rPr>
          <w:sz w:val="28"/>
          <w:szCs w:val="28"/>
        </w:rPr>
      </w:pPr>
      <w:r w:rsidRPr="00700039">
        <w:rPr>
          <w:sz w:val="28"/>
          <w:szCs w:val="28"/>
        </w:rPr>
        <w:t>муниципальной программы «</w:t>
      </w:r>
      <w:r>
        <w:rPr>
          <w:sz w:val="28"/>
          <w:szCs w:val="28"/>
        </w:rPr>
        <w:t>Муниципальное управление</w:t>
      </w:r>
      <w:r w:rsidRPr="00700039">
        <w:rPr>
          <w:sz w:val="28"/>
          <w:szCs w:val="28"/>
        </w:rPr>
        <w:t>»</w:t>
      </w:r>
    </w:p>
    <w:p w:rsidR="007E37A8" w:rsidRDefault="007E37A8" w:rsidP="007E37A8">
      <w:pPr>
        <w:jc w:val="center"/>
        <w:rPr>
          <w:sz w:val="28"/>
          <w:szCs w:val="28"/>
        </w:rPr>
      </w:pPr>
      <w:r>
        <w:rPr>
          <w:sz w:val="28"/>
          <w:szCs w:val="28"/>
        </w:rPr>
        <w:t>(далее - Программа)</w:t>
      </w:r>
    </w:p>
    <w:p w:rsidR="007E37A8" w:rsidRPr="00700039" w:rsidRDefault="007E37A8" w:rsidP="007E37A8">
      <w:pPr>
        <w:jc w:val="center"/>
        <w:rPr>
          <w:sz w:val="28"/>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4"/>
      </w:tblGrid>
      <w:tr w:rsidR="007E37A8" w:rsidRPr="00700039" w:rsidTr="007E37A8">
        <w:tc>
          <w:tcPr>
            <w:tcW w:w="2376" w:type="dxa"/>
          </w:tcPr>
          <w:p w:rsidR="007E37A8" w:rsidRPr="00700039" w:rsidRDefault="007E37A8" w:rsidP="007E37A8">
            <w:pPr>
              <w:jc w:val="both"/>
              <w:rPr>
                <w:sz w:val="28"/>
                <w:szCs w:val="28"/>
              </w:rPr>
            </w:pPr>
            <w:r w:rsidRPr="00700039">
              <w:rPr>
                <w:sz w:val="28"/>
                <w:szCs w:val="28"/>
              </w:rPr>
              <w:t>Ответственный исполнитель Программы</w:t>
            </w:r>
          </w:p>
        </w:tc>
        <w:tc>
          <w:tcPr>
            <w:tcW w:w="7194" w:type="dxa"/>
          </w:tcPr>
          <w:p w:rsidR="007E37A8" w:rsidRPr="00700039" w:rsidRDefault="007E37A8" w:rsidP="007E37A8">
            <w:pPr>
              <w:jc w:val="both"/>
              <w:rPr>
                <w:sz w:val="28"/>
                <w:szCs w:val="28"/>
              </w:rPr>
            </w:pPr>
            <w:r>
              <w:rPr>
                <w:sz w:val="28"/>
                <w:szCs w:val="28"/>
              </w:rPr>
              <w:t xml:space="preserve">Администрация муниципального района </w:t>
            </w:r>
            <w:r w:rsidRPr="00700039">
              <w:rPr>
                <w:sz w:val="28"/>
                <w:szCs w:val="28"/>
              </w:rPr>
              <w:t>«Усть-Куломский»</w:t>
            </w:r>
          </w:p>
        </w:tc>
      </w:tr>
      <w:tr w:rsidR="007E37A8" w:rsidRPr="00700039" w:rsidTr="007E37A8">
        <w:tc>
          <w:tcPr>
            <w:tcW w:w="2376" w:type="dxa"/>
          </w:tcPr>
          <w:p w:rsidR="007E37A8" w:rsidRPr="00700039" w:rsidRDefault="007E37A8" w:rsidP="007E37A8">
            <w:pPr>
              <w:jc w:val="both"/>
              <w:rPr>
                <w:sz w:val="28"/>
                <w:szCs w:val="28"/>
              </w:rPr>
            </w:pPr>
            <w:r w:rsidRPr="00700039">
              <w:rPr>
                <w:sz w:val="28"/>
                <w:szCs w:val="28"/>
              </w:rPr>
              <w:t>Соисполнители Программы</w:t>
            </w:r>
          </w:p>
        </w:tc>
        <w:tc>
          <w:tcPr>
            <w:tcW w:w="7194" w:type="dxa"/>
          </w:tcPr>
          <w:p w:rsidR="007E37A8" w:rsidRPr="00700039" w:rsidRDefault="007E37A8" w:rsidP="007E37A8">
            <w:pPr>
              <w:autoSpaceDE w:val="0"/>
              <w:autoSpaceDN w:val="0"/>
              <w:adjustRightInd w:val="0"/>
              <w:rPr>
                <w:sz w:val="28"/>
                <w:szCs w:val="28"/>
              </w:rPr>
            </w:pPr>
            <w:r w:rsidRPr="002607AE">
              <w:rPr>
                <w:sz w:val="28"/>
                <w:szCs w:val="28"/>
              </w:rPr>
              <w:t xml:space="preserve">Структурные подразделения администрации </w:t>
            </w:r>
            <w:r>
              <w:rPr>
                <w:sz w:val="28"/>
                <w:szCs w:val="28"/>
              </w:rPr>
              <w:t>муниципального района</w:t>
            </w:r>
            <w:r w:rsidRPr="002607AE">
              <w:rPr>
                <w:sz w:val="28"/>
                <w:szCs w:val="28"/>
              </w:rPr>
              <w:t xml:space="preserve"> «Усть-Куломский»</w:t>
            </w:r>
          </w:p>
        </w:tc>
      </w:tr>
      <w:tr w:rsidR="007E37A8" w:rsidRPr="00700039" w:rsidTr="007E37A8">
        <w:tc>
          <w:tcPr>
            <w:tcW w:w="2376" w:type="dxa"/>
          </w:tcPr>
          <w:p w:rsidR="007E37A8" w:rsidRPr="00700039" w:rsidRDefault="007E37A8" w:rsidP="007E37A8">
            <w:pPr>
              <w:jc w:val="both"/>
              <w:rPr>
                <w:sz w:val="28"/>
                <w:szCs w:val="28"/>
              </w:rPr>
            </w:pPr>
            <w:r w:rsidRPr="00700039">
              <w:rPr>
                <w:sz w:val="28"/>
                <w:szCs w:val="28"/>
              </w:rPr>
              <w:t>Подпрограммы муниципальной программы</w:t>
            </w:r>
          </w:p>
        </w:tc>
        <w:tc>
          <w:tcPr>
            <w:tcW w:w="7194" w:type="dxa"/>
          </w:tcPr>
          <w:p w:rsidR="007E37A8" w:rsidRPr="002607AE" w:rsidRDefault="007E37A8" w:rsidP="007E37A8">
            <w:pPr>
              <w:autoSpaceDE w:val="0"/>
              <w:autoSpaceDN w:val="0"/>
              <w:adjustRightInd w:val="0"/>
              <w:rPr>
                <w:sz w:val="28"/>
                <w:szCs w:val="28"/>
              </w:rPr>
            </w:pPr>
            <w:r w:rsidRPr="002607AE">
              <w:rPr>
                <w:sz w:val="28"/>
                <w:szCs w:val="28"/>
              </w:rPr>
              <w:t>1) развитие кадрового потенциала системы муниципального управления в муниципальном образовании муниципального района «Усть-Куломский» (далее по тексту - развитие кадрового потенциала системы муниципального управления);</w:t>
            </w:r>
          </w:p>
          <w:p w:rsidR="007E37A8" w:rsidRDefault="007E37A8" w:rsidP="007E37A8">
            <w:pPr>
              <w:pStyle w:val="afe"/>
              <w:tabs>
                <w:tab w:val="left" w:pos="318"/>
              </w:tabs>
              <w:ind w:left="34"/>
              <w:contextualSpacing w:val="0"/>
              <w:jc w:val="both"/>
              <w:rPr>
                <w:sz w:val="28"/>
                <w:szCs w:val="28"/>
              </w:rPr>
            </w:pPr>
            <w:r w:rsidRPr="002607AE">
              <w:rPr>
                <w:sz w:val="28"/>
                <w:szCs w:val="28"/>
              </w:rPr>
              <w:t>2) электронный муниципалитет</w:t>
            </w:r>
            <w:r>
              <w:rPr>
                <w:sz w:val="28"/>
                <w:szCs w:val="28"/>
              </w:rPr>
              <w:t>;</w:t>
            </w:r>
          </w:p>
          <w:p w:rsidR="007E37A8" w:rsidRPr="00700039" w:rsidRDefault="007E37A8" w:rsidP="007E37A8">
            <w:pPr>
              <w:pStyle w:val="afe"/>
              <w:tabs>
                <w:tab w:val="left" w:pos="318"/>
              </w:tabs>
              <w:ind w:left="34"/>
              <w:contextualSpacing w:val="0"/>
              <w:jc w:val="both"/>
              <w:rPr>
                <w:sz w:val="28"/>
                <w:szCs w:val="28"/>
              </w:rPr>
            </w:pPr>
            <w:r>
              <w:rPr>
                <w:sz w:val="28"/>
                <w:szCs w:val="28"/>
              </w:rPr>
              <w:t xml:space="preserve">3) </w:t>
            </w:r>
            <w:r>
              <w:rPr>
                <w:bCs/>
                <w:sz w:val="28"/>
                <w:szCs w:val="28"/>
              </w:rPr>
              <w:t>п</w:t>
            </w:r>
            <w:r w:rsidRPr="001151AC">
              <w:rPr>
                <w:bCs/>
                <w:sz w:val="28"/>
                <w:szCs w:val="28"/>
              </w:rPr>
              <w:t>оддержка социально ориентированных некоммерческих организаций</w:t>
            </w:r>
            <w:r>
              <w:rPr>
                <w:bCs/>
                <w:sz w:val="28"/>
                <w:szCs w:val="28"/>
              </w:rPr>
              <w:t>.</w:t>
            </w:r>
          </w:p>
        </w:tc>
      </w:tr>
      <w:tr w:rsidR="007E37A8" w:rsidRPr="00700039" w:rsidTr="007E37A8">
        <w:tc>
          <w:tcPr>
            <w:tcW w:w="2376" w:type="dxa"/>
          </w:tcPr>
          <w:p w:rsidR="007E37A8" w:rsidRPr="00700039" w:rsidRDefault="007E37A8" w:rsidP="007E37A8">
            <w:pPr>
              <w:jc w:val="both"/>
              <w:rPr>
                <w:sz w:val="28"/>
                <w:szCs w:val="28"/>
              </w:rPr>
            </w:pPr>
            <w:r w:rsidRPr="00700039">
              <w:rPr>
                <w:sz w:val="28"/>
                <w:szCs w:val="28"/>
              </w:rPr>
              <w:t>Цель Программы</w:t>
            </w:r>
          </w:p>
        </w:tc>
        <w:tc>
          <w:tcPr>
            <w:tcW w:w="7194" w:type="dxa"/>
          </w:tcPr>
          <w:p w:rsidR="007E37A8" w:rsidRPr="00700039" w:rsidRDefault="007E37A8" w:rsidP="007E37A8">
            <w:pPr>
              <w:jc w:val="both"/>
              <w:rPr>
                <w:sz w:val="28"/>
                <w:szCs w:val="28"/>
              </w:rPr>
            </w:pPr>
            <w:r w:rsidRPr="002607AE">
              <w:rPr>
                <w:sz w:val="28"/>
                <w:szCs w:val="28"/>
              </w:rPr>
              <w:t>Совершенствование муниципального управления в муниципальном образовании муниципального района «Усть-Куломский»</w:t>
            </w:r>
          </w:p>
        </w:tc>
      </w:tr>
      <w:tr w:rsidR="007E37A8" w:rsidRPr="00700039" w:rsidTr="007E37A8">
        <w:tc>
          <w:tcPr>
            <w:tcW w:w="2376" w:type="dxa"/>
          </w:tcPr>
          <w:p w:rsidR="007E37A8" w:rsidRPr="00700039" w:rsidRDefault="007E37A8" w:rsidP="007E37A8">
            <w:pPr>
              <w:jc w:val="both"/>
              <w:rPr>
                <w:sz w:val="28"/>
                <w:szCs w:val="28"/>
              </w:rPr>
            </w:pPr>
            <w:r w:rsidRPr="00700039">
              <w:rPr>
                <w:sz w:val="28"/>
                <w:szCs w:val="28"/>
              </w:rPr>
              <w:t>Задачи Программы</w:t>
            </w:r>
          </w:p>
        </w:tc>
        <w:tc>
          <w:tcPr>
            <w:tcW w:w="7194" w:type="dxa"/>
          </w:tcPr>
          <w:p w:rsidR="007E37A8" w:rsidRPr="00DA442B" w:rsidRDefault="007E37A8" w:rsidP="007E37A8">
            <w:pPr>
              <w:autoSpaceDE w:val="0"/>
              <w:autoSpaceDN w:val="0"/>
              <w:adjustRightInd w:val="0"/>
              <w:rPr>
                <w:sz w:val="28"/>
                <w:szCs w:val="28"/>
              </w:rPr>
            </w:pPr>
            <w:r w:rsidRPr="00DA442B">
              <w:rPr>
                <w:sz w:val="28"/>
                <w:szCs w:val="28"/>
              </w:rPr>
              <w:t>1) создание и развитие эффективной системы кадрового обеспечения системы муниципального управления, повышение эффективности и результативности деятельности органов местного самоуправления;</w:t>
            </w:r>
          </w:p>
          <w:p w:rsidR="007E37A8" w:rsidRDefault="007E37A8" w:rsidP="007E37A8">
            <w:pPr>
              <w:jc w:val="both"/>
              <w:rPr>
                <w:sz w:val="28"/>
                <w:szCs w:val="28"/>
              </w:rPr>
            </w:pPr>
            <w:r w:rsidRPr="00DA442B">
              <w:rPr>
                <w:sz w:val="28"/>
                <w:szCs w:val="28"/>
              </w:rPr>
              <w:t>2) повышение открытости и прозрачности деятельности органов местного самоуправления, качества межведомственного информационного взаимодействия</w:t>
            </w:r>
            <w:r>
              <w:rPr>
                <w:sz w:val="28"/>
                <w:szCs w:val="28"/>
              </w:rPr>
              <w:t>;</w:t>
            </w:r>
          </w:p>
          <w:p w:rsidR="007E37A8" w:rsidRPr="004D2B5F" w:rsidRDefault="007E37A8" w:rsidP="007E37A8">
            <w:pPr>
              <w:jc w:val="both"/>
              <w:rPr>
                <w:sz w:val="28"/>
                <w:szCs w:val="28"/>
              </w:rPr>
            </w:pPr>
            <w:r w:rsidRPr="004D2B5F">
              <w:rPr>
                <w:rFonts w:eastAsia="Lucida Sans Unicode"/>
                <w:kern w:val="2"/>
                <w:sz w:val="28"/>
                <w:szCs w:val="28"/>
              </w:rPr>
              <w:t xml:space="preserve">3) </w:t>
            </w:r>
            <w:r>
              <w:rPr>
                <w:sz w:val="28"/>
                <w:szCs w:val="28"/>
              </w:rPr>
              <w:t>р</w:t>
            </w:r>
            <w:r w:rsidRPr="00B37CA1">
              <w:rPr>
                <w:sz w:val="28"/>
                <w:szCs w:val="28"/>
              </w:rPr>
              <w:t>азвитие социально ориентированных некоммерческих организаций, деятельность которых направлена на решение социальных проблем</w:t>
            </w:r>
          </w:p>
        </w:tc>
      </w:tr>
      <w:tr w:rsidR="007E37A8" w:rsidRPr="00700039" w:rsidTr="007E37A8">
        <w:tc>
          <w:tcPr>
            <w:tcW w:w="2376" w:type="dxa"/>
          </w:tcPr>
          <w:p w:rsidR="007E37A8" w:rsidRPr="00700039" w:rsidRDefault="007E37A8" w:rsidP="007E37A8">
            <w:pPr>
              <w:jc w:val="both"/>
              <w:rPr>
                <w:sz w:val="28"/>
                <w:szCs w:val="28"/>
              </w:rPr>
            </w:pPr>
            <w:r w:rsidRPr="00700039">
              <w:rPr>
                <w:sz w:val="28"/>
                <w:szCs w:val="28"/>
              </w:rPr>
              <w:t xml:space="preserve">Целевые индикаторы и показатели программы </w:t>
            </w:r>
          </w:p>
        </w:tc>
        <w:tc>
          <w:tcPr>
            <w:tcW w:w="7194" w:type="dxa"/>
          </w:tcPr>
          <w:p w:rsidR="007E37A8" w:rsidRDefault="007E37A8" w:rsidP="007E37A8">
            <w:pPr>
              <w:autoSpaceDE w:val="0"/>
              <w:autoSpaceDN w:val="0"/>
              <w:adjustRightInd w:val="0"/>
              <w:rPr>
                <w:sz w:val="28"/>
                <w:szCs w:val="28"/>
              </w:rPr>
            </w:pPr>
            <w:r>
              <w:rPr>
                <w:sz w:val="28"/>
                <w:szCs w:val="28"/>
              </w:rPr>
              <w:t xml:space="preserve">1) уровень удовлетворенности </w:t>
            </w:r>
            <w:r w:rsidRPr="002607AE">
              <w:rPr>
                <w:sz w:val="28"/>
                <w:szCs w:val="28"/>
              </w:rPr>
              <w:t>деятельностью</w:t>
            </w:r>
            <w:r>
              <w:rPr>
                <w:sz w:val="28"/>
                <w:szCs w:val="28"/>
              </w:rPr>
              <w:t xml:space="preserve"> органов местного самоуправления МО МР «Усть-Куломский»</w:t>
            </w:r>
            <w:r w:rsidRPr="002607AE">
              <w:rPr>
                <w:sz w:val="28"/>
                <w:szCs w:val="28"/>
              </w:rPr>
              <w:t xml:space="preserve"> (% от общего числа опрошенных);</w:t>
            </w:r>
          </w:p>
          <w:p w:rsidR="007E37A8" w:rsidRPr="00700039" w:rsidRDefault="007E37A8" w:rsidP="007E37A8">
            <w:pPr>
              <w:widowControl w:val="0"/>
              <w:autoSpaceDE w:val="0"/>
              <w:autoSpaceDN w:val="0"/>
              <w:adjustRightInd w:val="0"/>
              <w:jc w:val="both"/>
              <w:rPr>
                <w:sz w:val="28"/>
                <w:szCs w:val="28"/>
              </w:rPr>
            </w:pPr>
            <w:r>
              <w:rPr>
                <w:rFonts w:cs="Calibri"/>
                <w:sz w:val="28"/>
                <w:szCs w:val="28"/>
              </w:rPr>
              <w:t xml:space="preserve">2) </w:t>
            </w:r>
            <w:r w:rsidRPr="00B37CA1">
              <w:rPr>
                <w:rFonts w:cs="Calibri"/>
                <w:sz w:val="28"/>
                <w:szCs w:val="28"/>
              </w:rPr>
              <w:t>количество социально ориентированных некоммерческих организаций, которым оказана финансовая и/или имущественная по</w:t>
            </w:r>
            <w:r>
              <w:rPr>
                <w:rFonts w:cs="Calibri"/>
                <w:sz w:val="28"/>
                <w:szCs w:val="28"/>
              </w:rPr>
              <w:t>ддержка в течение года (единиц).</w:t>
            </w:r>
          </w:p>
        </w:tc>
      </w:tr>
      <w:tr w:rsidR="007E37A8" w:rsidRPr="00700039" w:rsidTr="007E37A8">
        <w:tc>
          <w:tcPr>
            <w:tcW w:w="2376" w:type="dxa"/>
          </w:tcPr>
          <w:p w:rsidR="007E37A8" w:rsidRPr="00700039" w:rsidRDefault="007E37A8" w:rsidP="007E37A8">
            <w:pPr>
              <w:jc w:val="both"/>
              <w:rPr>
                <w:sz w:val="28"/>
                <w:szCs w:val="28"/>
              </w:rPr>
            </w:pPr>
            <w:r w:rsidRPr="00700039">
              <w:rPr>
                <w:sz w:val="28"/>
                <w:szCs w:val="28"/>
              </w:rPr>
              <w:t>Этапы и сроки реализации подпрограмм</w:t>
            </w:r>
          </w:p>
        </w:tc>
        <w:tc>
          <w:tcPr>
            <w:tcW w:w="7194" w:type="dxa"/>
          </w:tcPr>
          <w:p w:rsidR="007E37A8" w:rsidRPr="00700039" w:rsidRDefault="007E37A8" w:rsidP="007E37A8">
            <w:pPr>
              <w:jc w:val="both"/>
              <w:rPr>
                <w:sz w:val="28"/>
                <w:szCs w:val="28"/>
              </w:rPr>
            </w:pPr>
            <w:r w:rsidRPr="00700039">
              <w:rPr>
                <w:sz w:val="28"/>
                <w:szCs w:val="28"/>
              </w:rPr>
              <w:t>Программа реализуется в период с 2022 по 2026 годы. Этапы реализации не выделяются</w:t>
            </w:r>
          </w:p>
        </w:tc>
      </w:tr>
      <w:tr w:rsidR="007E37A8" w:rsidRPr="00700039" w:rsidTr="007E37A8">
        <w:tc>
          <w:tcPr>
            <w:tcW w:w="2376" w:type="dxa"/>
          </w:tcPr>
          <w:p w:rsidR="007E37A8" w:rsidRPr="00700039" w:rsidRDefault="007E37A8" w:rsidP="007E37A8">
            <w:pPr>
              <w:jc w:val="both"/>
              <w:rPr>
                <w:sz w:val="28"/>
                <w:szCs w:val="28"/>
              </w:rPr>
            </w:pPr>
            <w:r w:rsidRPr="00700039">
              <w:rPr>
                <w:sz w:val="28"/>
                <w:szCs w:val="28"/>
              </w:rPr>
              <w:t xml:space="preserve">Объемы бюджетных </w:t>
            </w:r>
            <w:r w:rsidRPr="00700039">
              <w:rPr>
                <w:sz w:val="28"/>
                <w:szCs w:val="28"/>
              </w:rPr>
              <w:lastRenderedPageBreak/>
              <w:t>ассигнований Программы</w:t>
            </w:r>
          </w:p>
        </w:tc>
        <w:tc>
          <w:tcPr>
            <w:tcW w:w="7194" w:type="dxa"/>
          </w:tcPr>
          <w:p w:rsidR="007E37A8" w:rsidRPr="0027178D" w:rsidRDefault="007E37A8" w:rsidP="007E37A8">
            <w:pPr>
              <w:autoSpaceDE w:val="0"/>
              <w:autoSpaceDN w:val="0"/>
              <w:adjustRightInd w:val="0"/>
              <w:rPr>
                <w:sz w:val="28"/>
                <w:szCs w:val="28"/>
              </w:rPr>
            </w:pPr>
            <w:r w:rsidRPr="0027178D">
              <w:rPr>
                <w:sz w:val="28"/>
                <w:szCs w:val="28"/>
              </w:rPr>
              <w:lastRenderedPageBreak/>
              <w:t>Общий объем финансирования Программы в 2022-2026 годах за счет средств бюджета МО М</w:t>
            </w:r>
            <w:r>
              <w:rPr>
                <w:sz w:val="28"/>
                <w:szCs w:val="28"/>
              </w:rPr>
              <w:t>Р «Усть-</w:t>
            </w:r>
            <w:r>
              <w:rPr>
                <w:sz w:val="28"/>
                <w:szCs w:val="28"/>
              </w:rPr>
              <w:lastRenderedPageBreak/>
              <w:t>Куломский» составит 23 635, 548 25</w:t>
            </w:r>
            <w:r w:rsidRPr="0027178D">
              <w:rPr>
                <w:sz w:val="28"/>
                <w:szCs w:val="28"/>
              </w:rPr>
              <w:t xml:space="preserve"> тыс. руб., в том числе по годам:</w:t>
            </w:r>
          </w:p>
          <w:p w:rsidR="007E37A8" w:rsidRPr="0027178D" w:rsidRDefault="007E37A8" w:rsidP="007E37A8">
            <w:pPr>
              <w:autoSpaceDE w:val="0"/>
              <w:autoSpaceDN w:val="0"/>
              <w:adjustRightInd w:val="0"/>
              <w:rPr>
                <w:sz w:val="28"/>
                <w:szCs w:val="28"/>
              </w:rPr>
            </w:pPr>
            <w:r w:rsidRPr="0027178D">
              <w:rPr>
                <w:sz w:val="28"/>
                <w:szCs w:val="28"/>
              </w:rPr>
              <w:t>2022 год-  3 481, 510 13 тыс. руб.;</w:t>
            </w:r>
          </w:p>
          <w:p w:rsidR="007E37A8" w:rsidRPr="0027178D" w:rsidRDefault="007E37A8" w:rsidP="007E37A8">
            <w:pPr>
              <w:autoSpaceDE w:val="0"/>
              <w:autoSpaceDN w:val="0"/>
              <w:adjustRightInd w:val="0"/>
              <w:rPr>
                <w:sz w:val="28"/>
                <w:szCs w:val="28"/>
              </w:rPr>
            </w:pPr>
            <w:r>
              <w:rPr>
                <w:sz w:val="28"/>
                <w:szCs w:val="28"/>
              </w:rPr>
              <w:t>2023 год-  5 514, 038 12</w:t>
            </w:r>
            <w:r w:rsidRPr="0027178D">
              <w:rPr>
                <w:sz w:val="28"/>
                <w:szCs w:val="28"/>
              </w:rPr>
              <w:t xml:space="preserve"> тыс. руб.;</w:t>
            </w:r>
          </w:p>
          <w:p w:rsidR="007E37A8" w:rsidRPr="0027178D" w:rsidRDefault="007E37A8" w:rsidP="007E37A8">
            <w:pPr>
              <w:tabs>
                <w:tab w:val="left" w:pos="407"/>
              </w:tabs>
              <w:jc w:val="both"/>
              <w:rPr>
                <w:sz w:val="28"/>
                <w:szCs w:val="28"/>
              </w:rPr>
            </w:pPr>
            <w:r>
              <w:rPr>
                <w:sz w:val="28"/>
                <w:szCs w:val="28"/>
              </w:rPr>
              <w:t>2024 год - 4 88</w:t>
            </w:r>
            <w:r w:rsidRPr="0027178D">
              <w:rPr>
                <w:sz w:val="28"/>
                <w:szCs w:val="28"/>
              </w:rPr>
              <w:t>0, 000 00  тыс. руб.;</w:t>
            </w:r>
          </w:p>
          <w:p w:rsidR="007E37A8" w:rsidRPr="0027178D" w:rsidRDefault="007E37A8" w:rsidP="007E37A8">
            <w:pPr>
              <w:tabs>
                <w:tab w:val="left" w:pos="407"/>
              </w:tabs>
              <w:jc w:val="both"/>
              <w:rPr>
                <w:sz w:val="28"/>
                <w:szCs w:val="28"/>
              </w:rPr>
            </w:pPr>
            <w:r w:rsidRPr="0027178D">
              <w:rPr>
                <w:sz w:val="28"/>
                <w:szCs w:val="28"/>
              </w:rPr>
              <w:t>2025 год –</w:t>
            </w:r>
            <w:r>
              <w:rPr>
                <w:sz w:val="28"/>
                <w:szCs w:val="28"/>
              </w:rPr>
              <w:t xml:space="preserve"> 4 88</w:t>
            </w:r>
            <w:r w:rsidRPr="0027178D">
              <w:rPr>
                <w:sz w:val="28"/>
                <w:szCs w:val="28"/>
              </w:rPr>
              <w:t>0, 000 00тыс. руб.;</w:t>
            </w:r>
          </w:p>
          <w:p w:rsidR="007E37A8" w:rsidRPr="0027178D" w:rsidRDefault="007E37A8" w:rsidP="007E37A8">
            <w:pPr>
              <w:tabs>
                <w:tab w:val="left" w:pos="407"/>
              </w:tabs>
              <w:jc w:val="both"/>
              <w:rPr>
                <w:sz w:val="28"/>
                <w:szCs w:val="28"/>
              </w:rPr>
            </w:pPr>
            <w:r w:rsidRPr="0027178D">
              <w:rPr>
                <w:sz w:val="28"/>
                <w:szCs w:val="28"/>
              </w:rPr>
              <w:t xml:space="preserve">2026 год - </w:t>
            </w:r>
            <w:r>
              <w:rPr>
                <w:sz w:val="28"/>
                <w:szCs w:val="28"/>
              </w:rPr>
              <w:t>4 88</w:t>
            </w:r>
            <w:r w:rsidRPr="0027178D">
              <w:rPr>
                <w:sz w:val="28"/>
                <w:szCs w:val="28"/>
              </w:rPr>
              <w:t>0, 000 00тыс. руб.</w:t>
            </w:r>
          </w:p>
          <w:p w:rsidR="007E37A8" w:rsidRPr="0027178D" w:rsidRDefault="007E37A8" w:rsidP="007E37A8">
            <w:pPr>
              <w:autoSpaceDE w:val="0"/>
              <w:autoSpaceDN w:val="0"/>
              <w:adjustRightInd w:val="0"/>
              <w:rPr>
                <w:sz w:val="28"/>
                <w:szCs w:val="28"/>
              </w:rPr>
            </w:pPr>
            <w:r w:rsidRPr="0027178D">
              <w:rPr>
                <w:sz w:val="28"/>
                <w:szCs w:val="28"/>
              </w:rPr>
              <w:t>Подпрограмма «Развитие кадрового потенциала системы муниципального управления»:</w:t>
            </w:r>
          </w:p>
          <w:p w:rsidR="007E37A8" w:rsidRPr="0027178D" w:rsidRDefault="007E37A8" w:rsidP="007E37A8">
            <w:pPr>
              <w:autoSpaceDE w:val="0"/>
              <w:autoSpaceDN w:val="0"/>
              <w:adjustRightInd w:val="0"/>
              <w:rPr>
                <w:sz w:val="28"/>
                <w:szCs w:val="28"/>
              </w:rPr>
            </w:pPr>
            <w:r w:rsidRPr="0027178D">
              <w:rPr>
                <w:sz w:val="28"/>
                <w:szCs w:val="28"/>
              </w:rPr>
              <w:t>в 2022-2026 годах объем бюджетных ассигнований за счет средств бюджета МО МР «Усть-Куломский» соста</w:t>
            </w:r>
            <w:r>
              <w:rPr>
                <w:sz w:val="28"/>
                <w:szCs w:val="28"/>
              </w:rPr>
              <w:t>вит  2 619, 363</w:t>
            </w:r>
            <w:r w:rsidRPr="0027178D">
              <w:rPr>
                <w:sz w:val="28"/>
                <w:szCs w:val="28"/>
              </w:rPr>
              <w:t xml:space="preserve"> 00 тыс. руб., в том числе по годам:</w:t>
            </w:r>
          </w:p>
          <w:p w:rsidR="007E37A8" w:rsidRPr="0027178D" w:rsidRDefault="007E37A8" w:rsidP="007E37A8">
            <w:pPr>
              <w:autoSpaceDE w:val="0"/>
              <w:autoSpaceDN w:val="0"/>
              <w:adjustRightInd w:val="0"/>
              <w:rPr>
                <w:sz w:val="28"/>
                <w:szCs w:val="28"/>
              </w:rPr>
            </w:pPr>
            <w:r w:rsidRPr="0027178D">
              <w:rPr>
                <w:sz w:val="28"/>
                <w:szCs w:val="28"/>
              </w:rPr>
              <w:t>2022 год- 783, 140 00 тыс. руб.;</w:t>
            </w:r>
          </w:p>
          <w:p w:rsidR="007E37A8" w:rsidRPr="0027178D" w:rsidRDefault="007E37A8" w:rsidP="007E37A8">
            <w:pPr>
              <w:autoSpaceDE w:val="0"/>
              <w:autoSpaceDN w:val="0"/>
              <w:adjustRightInd w:val="0"/>
              <w:rPr>
                <w:sz w:val="28"/>
                <w:szCs w:val="28"/>
              </w:rPr>
            </w:pPr>
            <w:r>
              <w:rPr>
                <w:sz w:val="28"/>
                <w:szCs w:val="28"/>
              </w:rPr>
              <w:t>2023 год- 426, 223</w:t>
            </w:r>
            <w:r w:rsidRPr="0027178D">
              <w:rPr>
                <w:sz w:val="28"/>
                <w:szCs w:val="28"/>
              </w:rPr>
              <w:t xml:space="preserve"> 00 тыс. руб.;</w:t>
            </w:r>
          </w:p>
          <w:p w:rsidR="007E37A8" w:rsidRPr="0027178D" w:rsidRDefault="007E37A8" w:rsidP="007E37A8">
            <w:pPr>
              <w:tabs>
                <w:tab w:val="left" w:pos="407"/>
              </w:tabs>
              <w:jc w:val="both"/>
              <w:rPr>
                <w:sz w:val="28"/>
                <w:szCs w:val="28"/>
              </w:rPr>
            </w:pPr>
            <w:r w:rsidRPr="0027178D">
              <w:rPr>
                <w:sz w:val="28"/>
                <w:szCs w:val="28"/>
              </w:rPr>
              <w:t>2024 год – 4</w:t>
            </w:r>
            <w:r>
              <w:rPr>
                <w:sz w:val="28"/>
                <w:szCs w:val="28"/>
              </w:rPr>
              <w:t>7</w:t>
            </w:r>
            <w:r w:rsidRPr="0027178D">
              <w:rPr>
                <w:sz w:val="28"/>
                <w:szCs w:val="28"/>
              </w:rPr>
              <w:t>0, 000 00 тыс. руб.;</w:t>
            </w:r>
          </w:p>
          <w:p w:rsidR="007E37A8" w:rsidRPr="0027178D" w:rsidRDefault="007E37A8" w:rsidP="007E37A8">
            <w:pPr>
              <w:tabs>
                <w:tab w:val="left" w:pos="407"/>
              </w:tabs>
              <w:jc w:val="both"/>
              <w:rPr>
                <w:sz w:val="28"/>
                <w:szCs w:val="28"/>
              </w:rPr>
            </w:pPr>
            <w:r>
              <w:rPr>
                <w:sz w:val="28"/>
                <w:szCs w:val="28"/>
              </w:rPr>
              <w:t>2025 год - 47</w:t>
            </w:r>
            <w:r w:rsidRPr="0027178D">
              <w:rPr>
                <w:sz w:val="28"/>
                <w:szCs w:val="28"/>
              </w:rPr>
              <w:t>0, 000 00 тыс. руб.;</w:t>
            </w:r>
          </w:p>
          <w:p w:rsidR="007E37A8" w:rsidRPr="0027178D" w:rsidRDefault="007E37A8" w:rsidP="007E37A8">
            <w:pPr>
              <w:tabs>
                <w:tab w:val="left" w:pos="407"/>
              </w:tabs>
              <w:jc w:val="both"/>
              <w:rPr>
                <w:sz w:val="28"/>
                <w:szCs w:val="28"/>
              </w:rPr>
            </w:pPr>
            <w:r>
              <w:rPr>
                <w:sz w:val="28"/>
                <w:szCs w:val="28"/>
              </w:rPr>
              <w:t>2026 год - 47</w:t>
            </w:r>
            <w:r w:rsidRPr="0027178D">
              <w:rPr>
                <w:sz w:val="28"/>
                <w:szCs w:val="28"/>
              </w:rPr>
              <w:t>0, 000 00 тыс. руб.</w:t>
            </w:r>
          </w:p>
          <w:p w:rsidR="007E37A8" w:rsidRPr="0027178D" w:rsidRDefault="007E37A8" w:rsidP="007E37A8">
            <w:pPr>
              <w:autoSpaceDE w:val="0"/>
              <w:autoSpaceDN w:val="0"/>
              <w:adjustRightInd w:val="0"/>
              <w:rPr>
                <w:sz w:val="28"/>
                <w:szCs w:val="28"/>
              </w:rPr>
            </w:pPr>
            <w:r w:rsidRPr="0027178D">
              <w:rPr>
                <w:sz w:val="28"/>
                <w:szCs w:val="28"/>
              </w:rPr>
              <w:t>Подпрограмма «Электронный муниципалитет»:</w:t>
            </w:r>
          </w:p>
          <w:p w:rsidR="007E37A8" w:rsidRPr="0027178D" w:rsidRDefault="007E37A8" w:rsidP="007E37A8">
            <w:pPr>
              <w:autoSpaceDE w:val="0"/>
              <w:autoSpaceDN w:val="0"/>
              <w:adjustRightInd w:val="0"/>
              <w:rPr>
                <w:sz w:val="28"/>
                <w:szCs w:val="28"/>
              </w:rPr>
            </w:pPr>
            <w:r w:rsidRPr="0027178D">
              <w:rPr>
                <w:sz w:val="28"/>
                <w:szCs w:val="28"/>
              </w:rPr>
              <w:t>в 2022-2026 годах объем бюджетных ассигнований за счет средств бюджета МО МР</w:t>
            </w:r>
            <w:r>
              <w:rPr>
                <w:sz w:val="28"/>
                <w:szCs w:val="28"/>
              </w:rPr>
              <w:t xml:space="preserve"> «Усть-Куломский» составит 3 380, 327</w:t>
            </w:r>
            <w:r w:rsidRPr="0027178D">
              <w:rPr>
                <w:sz w:val="28"/>
                <w:szCs w:val="28"/>
              </w:rPr>
              <w:t xml:space="preserve"> 00 тыс. руб., в том числе по годам:</w:t>
            </w:r>
          </w:p>
          <w:p w:rsidR="007E37A8" w:rsidRPr="0027178D" w:rsidRDefault="007E37A8" w:rsidP="007E37A8">
            <w:pPr>
              <w:autoSpaceDE w:val="0"/>
              <w:autoSpaceDN w:val="0"/>
              <w:adjustRightInd w:val="0"/>
              <w:rPr>
                <w:sz w:val="28"/>
                <w:szCs w:val="28"/>
              </w:rPr>
            </w:pPr>
            <w:r w:rsidRPr="0027178D">
              <w:rPr>
                <w:sz w:val="28"/>
                <w:szCs w:val="28"/>
              </w:rPr>
              <w:t>2022 год -   656, 550 00 тыс. руб.;</w:t>
            </w:r>
          </w:p>
          <w:p w:rsidR="007E37A8" w:rsidRPr="0027178D" w:rsidRDefault="007E37A8" w:rsidP="007E37A8">
            <w:pPr>
              <w:jc w:val="both"/>
              <w:rPr>
                <w:sz w:val="28"/>
                <w:szCs w:val="28"/>
              </w:rPr>
            </w:pPr>
            <w:r>
              <w:rPr>
                <w:sz w:val="28"/>
                <w:szCs w:val="28"/>
              </w:rPr>
              <w:t>2023 год -   923, 777</w:t>
            </w:r>
            <w:r w:rsidRPr="0027178D">
              <w:rPr>
                <w:sz w:val="28"/>
                <w:szCs w:val="28"/>
              </w:rPr>
              <w:t xml:space="preserve"> 00 тыс. руб.;</w:t>
            </w:r>
          </w:p>
          <w:p w:rsidR="007E37A8" w:rsidRPr="0027178D" w:rsidRDefault="007E37A8" w:rsidP="007E37A8">
            <w:pPr>
              <w:tabs>
                <w:tab w:val="left" w:pos="407"/>
              </w:tabs>
              <w:jc w:val="both"/>
              <w:rPr>
                <w:sz w:val="28"/>
                <w:szCs w:val="28"/>
              </w:rPr>
            </w:pPr>
            <w:r>
              <w:rPr>
                <w:sz w:val="28"/>
                <w:szCs w:val="28"/>
              </w:rPr>
              <w:t>2024 год – 6</w:t>
            </w:r>
            <w:r w:rsidRPr="0027178D">
              <w:rPr>
                <w:sz w:val="28"/>
                <w:szCs w:val="28"/>
              </w:rPr>
              <w:t>00, 000 00 тыс. руб.;</w:t>
            </w:r>
          </w:p>
          <w:p w:rsidR="007E37A8" w:rsidRPr="0027178D" w:rsidRDefault="007E37A8" w:rsidP="007E37A8">
            <w:pPr>
              <w:tabs>
                <w:tab w:val="left" w:pos="407"/>
              </w:tabs>
              <w:jc w:val="both"/>
              <w:rPr>
                <w:sz w:val="28"/>
                <w:szCs w:val="28"/>
              </w:rPr>
            </w:pPr>
            <w:r>
              <w:rPr>
                <w:sz w:val="28"/>
                <w:szCs w:val="28"/>
              </w:rPr>
              <w:t>2025 год - 6</w:t>
            </w:r>
            <w:r w:rsidRPr="0027178D">
              <w:rPr>
                <w:sz w:val="28"/>
                <w:szCs w:val="28"/>
              </w:rPr>
              <w:t>00, 000 00 тыс. руб.;</w:t>
            </w:r>
          </w:p>
          <w:p w:rsidR="007E37A8" w:rsidRPr="0027178D" w:rsidRDefault="007E37A8" w:rsidP="007E37A8">
            <w:pPr>
              <w:tabs>
                <w:tab w:val="left" w:pos="407"/>
              </w:tabs>
              <w:jc w:val="both"/>
              <w:rPr>
                <w:sz w:val="28"/>
                <w:szCs w:val="28"/>
              </w:rPr>
            </w:pPr>
            <w:r w:rsidRPr="0027178D">
              <w:rPr>
                <w:sz w:val="28"/>
                <w:szCs w:val="28"/>
              </w:rPr>
              <w:t xml:space="preserve">2026 год - </w:t>
            </w:r>
            <w:r>
              <w:rPr>
                <w:sz w:val="28"/>
                <w:szCs w:val="28"/>
              </w:rPr>
              <w:t>6</w:t>
            </w:r>
            <w:r w:rsidRPr="0027178D">
              <w:rPr>
                <w:sz w:val="28"/>
                <w:szCs w:val="28"/>
              </w:rPr>
              <w:t>00, 000 00 тыс. руб.</w:t>
            </w:r>
          </w:p>
          <w:p w:rsidR="007E37A8" w:rsidRPr="0027178D" w:rsidRDefault="007E37A8" w:rsidP="007E37A8">
            <w:pPr>
              <w:tabs>
                <w:tab w:val="left" w:pos="407"/>
              </w:tabs>
              <w:jc w:val="both"/>
              <w:rPr>
                <w:color w:val="000000"/>
                <w:sz w:val="28"/>
                <w:szCs w:val="28"/>
              </w:rPr>
            </w:pPr>
            <w:r w:rsidRPr="0027178D">
              <w:rPr>
                <w:color w:val="000000"/>
                <w:sz w:val="28"/>
                <w:szCs w:val="28"/>
              </w:rPr>
              <w:t>Подпрограмма «</w:t>
            </w:r>
            <w:r w:rsidRPr="0027178D">
              <w:rPr>
                <w:bCs/>
                <w:color w:val="000000"/>
                <w:sz w:val="28"/>
                <w:szCs w:val="28"/>
              </w:rPr>
              <w:t>Поддержка социально ориентированных некоммерческих организаций</w:t>
            </w:r>
            <w:r w:rsidRPr="0027178D">
              <w:rPr>
                <w:color w:val="000000"/>
                <w:sz w:val="28"/>
                <w:szCs w:val="28"/>
              </w:rPr>
              <w:t>»:</w:t>
            </w:r>
          </w:p>
          <w:p w:rsidR="007E37A8" w:rsidRPr="0027178D" w:rsidRDefault="007E37A8" w:rsidP="007E37A8">
            <w:pPr>
              <w:tabs>
                <w:tab w:val="left" w:pos="407"/>
              </w:tabs>
              <w:jc w:val="both"/>
              <w:rPr>
                <w:color w:val="000000"/>
                <w:sz w:val="28"/>
                <w:szCs w:val="28"/>
              </w:rPr>
            </w:pPr>
            <w:r w:rsidRPr="0027178D">
              <w:rPr>
                <w:color w:val="000000"/>
                <w:sz w:val="28"/>
                <w:szCs w:val="28"/>
              </w:rPr>
              <w:t>в 2022-2026 годах объем бюджетных ассигнований за счет средств бюджета МО МР</w:t>
            </w:r>
            <w:r>
              <w:rPr>
                <w:color w:val="000000"/>
                <w:sz w:val="28"/>
                <w:szCs w:val="28"/>
              </w:rPr>
              <w:t xml:space="preserve"> «Усть-Куломский» составит 17 635</w:t>
            </w:r>
            <w:r w:rsidRPr="0027178D">
              <w:rPr>
                <w:color w:val="000000"/>
                <w:sz w:val="28"/>
                <w:szCs w:val="28"/>
              </w:rPr>
              <w:t>, </w:t>
            </w:r>
            <w:r>
              <w:rPr>
                <w:color w:val="000000"/>
                <w:sz w:val="28"/>
                <w:szCs w:val="28"/>
              </w:rPr>
              <w:t>858 25</w:t>
            </w:r>
            <w:r w:rsidRPr="0027178D">
              <w:rPr>
                <w:color w:val="000000"/>
                <w:sz w:val="28"/>
                <w:szCs w:val="28"/>
              </w:rPr>
              <w:t xml:space="preserve"> тыс. руб., в том числе по годам:</w:t>
            </w:r>
          </w:p>
          <w:p w:rsidR="007E37A8" w:rsidRPr="0027178D" w:rsidRDefault="007E37A8" w:rsidP="007E37A8">
            <w:pPr>
              <w:tabs>
                <w:tab w:val="left" w:pos="407"/>
              </w:tabs>
              <w:jc w:val="both"/>
              <w:rPr>
                <w:color w:val="000000"/>
                <w:sz w:val="28"/>
                <w:szCs w:val="28"/>
              </w:rPr>
            </w:pPr>
            <w:r w:rsidRPr="0027178D">
              <w:rPr>
                <w:color w:val="000000"/>
                <w:sz w:val="28"/>
                <w:szCs w:val="28"/>
              </w:rPr>
              <w:t>2022 год -   2 041, 820 13 тыс. руб.;</w:t>
            </w:r>
          </w:p>
          <w:p w:rsidR="007E37A8" w:rsidRPr="0027178D" w:rsidRDefault="007E37A8" w:rsidP="007E37A8">
            <w:pPr>
              <w:tabs>
                <w:tab w:val="left" w:pos="407"/>
              </w:tabs>
              <w:jc w:val="both"/>
              <w:rPr>
                <w:color w:val="000000"/>
                <w:sz w:val="28"/>
                <w:szCs w:val="28"/>
              </w:rPr>
            </w:pPr>
            <w:r>
              <w:rPr>
                <w:color w:val="000000"/>
                <w:sz w:val="28"/>
                <w:szCs w:val="28"/>
              </w:rPr>
              <w:t>2023 год -   4 164, 038 12</w:t>
            </w:r>
            <w:r w:rsidRPr="0027178D">
              <w:rPr>
                <w:color w:val="000000"/>
                <w:sz w:val="28"/>
                <w:szCs w:val="28"/>
              </w:rPr>
              <w:t xml:space="preserve"> тыс. руб.;</w:t>
            </w:r>
          </w:p>
          <w:p w:rsidR="007E37A8" w:rsidRPr="0027178D" w:rsidRDefault="007E37A8" w:rsidP="007E37A8">
            <w:pPr>
              <w:tabs>
                <w:tab w:val="left" w:pos="407"/>
              </w:tabs>
              <w:jc w:val="both"/>
              <w:rPr>
                <w:color w:val="000000"/>
                <w:sz w:val="28"/>
                <w:szCs w:val="28"/>
              </w:rPr>
            </w:pPr>
            <w:r>
              <w:rPr>
                <w:color w:val="000000"/>
                <w:sz w:val="28"/>
                <w:szCs w:val="28"/>
              </w:rPr>
              <w:t>2024 год – 3 81</w:t>
            </w:r>
            <w:r w:rsidRPr="0027178D">
              <w:rPr>
                <w:color w:val="000000"/>
                <w:sz w:val="28"/>
                <w:szCs w:val="28"/>
              </w:rPr>
              <w:t>0, 000 00 тыс. руб.;</w:t>
            </w:r>
          </w:p>
          <w:p w:rsidR="007E37A8" w:rsidRPr="0027178D" w:rsidRDefault="007E37A8" w:rsidP="007E37A8">
            <w:pPr>
              <w:tabs>
                <w:tab w:val="left" w:pos="407"/>
              </w:tabs>
              <w:jc w:val="both"/>
              <w:rPr>
                <w:color w:val="000000"/>
                <w:sz w:val="28"/>
                <w:szCs w:val="28"/>
              </w:rPr>
            </w:pPr>
            <w:r>
              <w:rPr>
                <w:color w:val="000000"/>
                <w:sz w:val="28"/>
                <w:szCs w:val="28"/>
              </w:rPr>
              <w:t>2025 год – 3 81</w:t>
            </w:r>
            <w:r w:rsidRPr="0027178D">
              <w:rPr>
                <w:color w:val="000000"/>
                <w:sz w:val="28"/>
                <w:szCs w:val="28"/>
              </w:rPr>
              <w:t>0, 000 00тыс. руб.;</w:t>
            </w:r>
          </w:p>
          <w:p w:rsidR="007E37A8" w:rsidRPr="002C0C74" w:rsidRDefault="007E37A8" w:rsidP="007E37A8">
            <w:pPr>
              <w:autoSpaceDE w:val="0"/>
              <w:autoSpaceDN w:val="0"/>
              <w:adjustRightInd w:val="0"/>
              <w:rPr>
                <w:color w:val="000000"/>
                <w:sz w:val="28"/>
                <w:szCs w:val="28"/>
              </w:rPr>
            </w:pPr>
            <w:r>
              <w:rPr>
                <w:color w:val="000000"/>
                <w:sz w:val="28"/>
                <w:szCs w:val="28"/>
              </w:rPr>
              <w:t>2026 год – 3 81</w:t>
            </w:r>
            <w:r w:rsidRPr="0027178D">
              <w:rPr>
                <w:color w:val="000000"/>
                <w:sz w:val="28"/>
                <w:szCs w:val="28"/>
              </w:rPr>
              <w:t>0, 000 00тыс. руб.</w:t>
            </w:r>
          </w:p>
        </w:tc>
      </w:tr>
      <w:tr w:rsidR="007E37A8" w:rsidRPr="00700039" w:rsidTr="007E37A8">
        <w:tc>
          <w:tcPr>
            <w:tcW w:w="2376" w:type="dxa"/>
          </w:tcPr>
          <w:p w:rsidR="007E37A8" w:rsidRPr="00700039" w:rsidRDefault="007E37A8" w:rsidP="007E37A8">
            <w:pPr>
              <w:jc w:val="both"/>
              <w:rPr>
                <w:sz w:val="28"/>
                <w:szCs w:val="28"/>
              </w:rPr>
            </w:pPr>
            <w:r w:rsidRPr="00700039">
              <w:rPr>
                <w:sz w:val="28"/>
                <w:szCs w:val="28"/>
              </w:rPr>
              <w:lastRenderedPageBreak/>
              <w:t xml:space="preserve">Ожидаемые конечные результаты реализации Программы (показатели конечного результата </w:t>
            </w:r>
            <w:r w:rsidRPr="00700039">
              <w:rPr>
                <w:sz w:val="28"/>
                <w:szCs w:val="28"/>
              </w:rPr>
              <w:lastRenderedPageBreak/>
              <w:t>Программы)</w:t>
            </w:r>
          </w:p>
        </w:tc>
        <w:tc>
          <w:tcPr>
            <w:tcW w:w="7194" w:type="dxa"/>
          </w:tcPr>
          <w:p w:rsidR="007E37A8" w:rsidRDefault="007E37A8" w:rsidP="007E37A8">
            <w:pPr>
              <w:autoSpaceDE w:val="0"/>
              <w:autoSpaceDN w:val="0"/>
              <w:adjustRightInd w:val="0"/>
              <w:rPr>
                <w:rFonts w:eastAsia="Calibri"/>
                <w:sz w:val="28"/>
                <w:szCs w:val="28"/>
                <w:lang w:eastAsia="en-US"/>
              </w:rPr>
            </w:pPr>
            <w:r w:rsidRPr="00CD5C75">
              <w:rPr>
                <w:rFonts w:eastAsia="Calibri"/>
                <w:sz w:val="28"/>
                <w:szCs w:val="28"/>
                <w:lang w:eastAsia="en-US"/>
              </w:rPr>
              <w:lastRenderedPageBreak/>
              <w:t>Реализация программы позволит к 2026 г. достичь следующих показателей:</w:t>
            </w:r>
          </w:p>
          <w:p w:rsidR="007E37A8" w:rsidRPr="00135F10" w:rsidRDefault="007E37A8" w:rsidP="007E37A8">
            <w:pPr>
              <w:autoSpaceDE w:val="0"/>
              <w:autoSpaceDN w:val="0"/>
              <w:adjustRightInd w:val="0"/>
              <w:rPr>
                <w:rFonts w:eastAsia="Calibri"/>
                <w:sz w:val="28"/>
                <w:szCs w:val="28"/>
                <w:lang w:eastAsia="en-US"/>
              </w:rPr>
            </w:pPr>
            <w:r w:rsidRPr="00135F10">
              <w:rPr>
                <w:rFonts w:eastAsia="Calibri"/>
                <w:sz w:val="28"/>
                <w:szCs w:val="28"/>
                <w:lang w:eastAsia="en-US"/>
              </w:rPr>
              <w:t xml:space="preserve">1) повышение уровня удовлетворенности деятельностью органов местного самоуправления </w:t>
            </w:r>
            <w:r>
              <w:rPr>
                <w:rFonts w:eastAsia="Calibri"/>
                <w:sz w:val="28"/>
                <w:szCs w:val="28"/>
                <w:lang w:eastAsia="en-US"/>
              </w:rPr>
              <w:t>МО МР «Усть-Куломский» до 54,7</w:t>
            </w:r>
            <w:r w:rsidRPr="00135F10">
              <w:rPr>
                <w:rFonts w:eastAsia="Calibri"/>
                <w:sz w:val="28"/>
                <w:szCs w:val="28"/>
                <w:lang w:eastAsia="en-US"/>
              </w:rPr>
              <w:t xml:space="preserve"> %;</w:t>
            </w:r>
          </w:p>
          <w:p w:rsidR="007E37A8" w:rsidRPr="00CD5C75" w:rsidRDefault="007E37A8" w:rsidP="007E37A8">
            <w:pPr>
              <w:widowControl w:val="0"/>
              <w:autoSpaceDE w:val="0"/>
              <w:autoSpaceDN w:val="0"/>
              <w:adjustRightInd w:val="0"/>
              <w:jc w:val="both"/>
              <w:rPr>
                <w:sz w:val="28"/>
                <w:szCs w:val="28"/>
              </w:rPr>
            </w:pPr>
            <w:r w:rsidRPr="00CD5C75">
              <w:rPr>
                <w:sz w:val="28"/>
                <w:szCs w:val="28"/>
              </w:rPr>
              <w:t xml:space="preserve">2) </w:t>
            </w:r>
            <w:r>
              <w:rPr>
                <w:sz w:val="28"/>
                <w:szCs w:val="28"/>
              </w:rPr>
              <w:t>к</w:t>
            </w:r>
            <w:r w:rsidRPr="00CD5C75">
              <w:rPr>
                <w:sz w:val="28"/>
                <w:szCs w:val="28"/>
              </w:rPr>
              <w:t>оличество муниципальных служащих и лиц, замещающих муниципальные должности, прошедших профессиональную</w:t>
            </w:r>
            <w:r>
              <w:rPr>
                <w:sz w:val="28"/>
                <w:szCs w:val="28"/>
              </w:rPr>
              <w:t xml:space="preserve"> </w:t>
            </w:r>
            <w:r w:rsidRPr="00CD5C75">
              <w:rPr>
                <w:sz w:val="28"/>
                <w:szCs w:val="28"/>
              </w:rPr>
              <w:t>переподготовку и повышение</w:t>
            </w:r>
          </w:p>
          <w:p w:rsidR="007E37A8" w:rsidRDefault="007E37A8" w:rsidP="007E37A8">
            <w:pPr>
              <w:tabs>
                <w:tab w:val="left" w:pos="459"/>
              </w:tabs>
              <w:jc w:val="both"/>
              <w:rPr>
                <w:sz w:val="28"/>
                <w:szCs w:val="28"/>
              </w:rPr>
            </w:pPr>
            <w:r>
              <w:rPr>
                <w:sz w:val="28"/>
                <w:szCs w:val="28"/>
              </w:rPr>
              <w:lastRenderedPageBreak/>
              <w:t>квалификации до 9;</w:t>
            </w:r>
          </w:p>
          <w:p w:rsidR="007E37A8" w:rsidRDefault="007E37A8" w:rsidP="007E37A8">
            <w:pPr>
              <w:tabs>
                <w:tab w:val="left" w:pos="459"/>
              </w:tabs>
              <w:jc w:val="both"/>
              <w:rPr>
                <w:sz w:val="28"/>
                <w:szCs w:val="28"/>
              </w:rPr>
            </w:pPr>
            <w:r w:rsidRPr="00CD5C75">
              <w:rPr>
                <w:sz w:val="28"/>
                <w:szCs w:val="28"/>
              </w:rPr>
              <w:t xml:space="preserve">3) </w:t>
            </w:r>
            <w:r>
              <w:rPr>
                <w:sz w:val="28"/>
                <w:szCs w:val="28"/>
              </w:rPr>
              <w:t>д</w:t>
            </w:r>
            <w:r w:rsidRPr="00CD5C75">
              <w:rPr>
                <w:sz w:val="28"/>
                <w:szCs w:val="28"/>
              </w:rPr>
              <w:t>оля органов местного самоуправления охваченных внедрением современных методов управления кадровыми ресурсами</w:t>
            </w:r>
            <w:r>
              <w:rPr>
                <w:sz w:val="28"/>
                <w:szCs w:val="28"/>
              </w:rPr>
              <w:t xml:space="preserve"> до 100%;</w:t>
            </w:r>
          </w:p>
          <w:p w:rsidR="007E37A8" w:rsidRDefault="007E37A8" w:rsidP="007E37A8">
            <w:pPr>
              <w:tabs>
                <w:tab w:val="left" w:pos="459"/>
              </w:tabs>
              <w:jc w:val="both"/>
              <w:rPr>
                <w:sz w:val="28"/>
                <w:szCs w:val="28"/>
              </w:rPr>
            </w:pPr>
            <w:r w:rsidRPr="00CD5C75">
              <w:rPr>
                <w:sz w:val="28"/>
                <w:szCs w:val="28"/>
              </w:rPr>
              <w:t xml:space="preserve">4) </w:t>
            </w:r>
            <w:r>
              <w:rPr>
                <w:sz w:val="28"/>
                <w:szCs w:val="28"/>
              </w:rPr>
              <w:t>д</w:t>
            </w:r>
            <w:r w:rsidRPr="00CD5C75">
              <w:rPr>
                <w:sz w:val="28"/>
                <w:szCs w:val="28"/>
              </w:rPr>
              <w:t>оля должностей муниципальной службы, для которых утверждены должностные инструкции, содержащие показатели эффективности и результативности профессиональной деятельности</w:t>
            </w:r>
            <w:r>
              <w:rPr>
                <w:sz w:val="28"/>
                <w:szCs w:val="28"/>
              </w:rPr>
              <w:t xml:space="preserve"> до 100%;</w:t>
            </w:r>
          </w:p>
          <w:p w:rsidR="007E37A8" w:rsidRDefault="007E37A8" w:rsidP="007E37A8">
            <w:pPr>
              <w:tabs>
                <w:tab w:val="left" w:pos="459"/>
              </w:tabs>
              <w:jc w:val="both"/>
              <w:rPr>
                <w:sz w:val="28"/>
                <w:szCs w:val="28"/>
              </w:rPr>
            </w:pPr>
            <w:r w:rsidRPr="00CD5C75">
              <w:rPr>
                <w:sz w:val="28"/>
                <w:szCs w:val="28"/>
              </w:rPr>
              <w:t xml:space="preserve">5) </w:t>
            </w:r>
            <w:r>
              <w:rPr>
                <w:sz w:val="28"/>
                <w:szCs w:val="28"/>
              </w:rPr>
              <w:t>с</w:t>
            </w:r>
            <w:r w:rsidRPr="00CD5C75">
              <w:rPr>
                <w:sz w:val="28"/>
                <w:szCs w:val="28"/>
              </w:rPr>
              <w:t>тепень полноты регулирования вопросов организации муниципальной службы, отнесенных к компетенции органов местного самоуправления, от требуемого количества</w:t>
            </w:r>
            <w:r>
              <w:rPr>
                <w:sz w:val="28"/>
                <w:szCs w:val="28"/>
              </w:rPr>
              <w:t xml:space="preserve"> до 100%;</w:t>
            </w:r>
          </w:p>
          <w:p w:rsidR="007E37A8" w:rsidRPr="00CD5C75" w:rsidRDefault="007E37A8" w:rsidP="007E37A8">
            <w:pPr>
              <w:tabs>
                <w:tab w:val="left" w:pos="459"/>
              </w:tabs>
              <w:jc w:val="both"/>
              <w:rPr>
                <w:sz w:val="28"/>
                <w:szCs w:val="28"/>
              </w:rPr>
            </w:pPr>
            <w:r w:rsidRPr="00CD5C75">
              <w:rPr>
                <w:sz w:val="28"/>
                <w:szCs w:val="28"/>
              </w:rPr>
              <w:t xml:space="preserve">6) </w:t>
            </w:r>
            <w:r>
              <w:rPr>
                <w:sz w:val="28"/>
                <w:szCs w:val="28"/>
              </w:rPr>
              <w:t>д</w:t>
            </w:r>
            <w:r w:rsidRPr="00CD5C75">
              <w:rPr>
                <w:sz w:val="28"/>
                <w:szCs w:val="28"/>
              </w:rPr>
              <w:t>оля рабочих мест в системе электронного документооборота</w:t>
            </w:r>
            <w:r>
              <w:rPr>
                <w:sz w:val="28"/>
                <w:szCs w:val="28"/>
              </w:rPr>
              <w:t xml:space="preserve"> до 100%</w:t>
            </w:r>
            <w:r w:rsidRPr="00CD5C75">
              <w:rPr>
                <w:sz w:val="28"/>
                <w:szCs w:val="28"/>
              </w:rPr>
              <w:t>;</w:t>
            </w:r>
          </w:p>
          <w:p w:rsidR="007E37A8" w:rsidRDefault="007E37A8" w:rsidP="007E37A8">
            <w:pPr>
              <w:tabs>
                <w:tab w:val="left" w:pos="459"/>
              </w:tabs>
              <w:jc w:val="both"/>
              <w:rPr>
                <w:sz w:val="28"/>
                <w:szCs w:val="28"/>
              </w:rPr>
            </w:pPr>
            <w:r w:rsidRPr="00CD5C75">
              <w:rPr>
                <w:sz w:val="28"/>
                <w:szCs w:val="28"/>
              </w:rPr>
              <w:t xml:space="preserve">7) </w:t>
            </w:r>
            <w:r>
              <w:rPr>
                <w:sz w:val="28"/>
                <w:szCs w:val="28"/>
              </w:rPr>
              <w:t>д</w:t>
            </w:r>
            <w:r w:rsidRPr="00CD5C75">
              <w:rPr>
                <w:sz w:val="28"/>
                <w:szCs w:val="28"/>
              </w:rPr>
              <w:t>оля рабочих мест сотрудников   администрации МР «Усть-Куломский», оснащенных современными компьютерами</w:t>
            </w:r>
            <w:r>
              <w:rPr>
                <w:sz w:val="28"/>
                <w:szCs w:val="28"/>
              </w:rPr>
              <w:t>до 95%;</w:t>
            </w:r>
          </w:p>
          <w:p w:rsidR="007E37A8" w:rsidRDefault="007E37A8" w:rsidP="007E37A8">
            <w:pPr>
              <w:autoSpaceDE w:val="0"/>
              <w:autoSpaceDN w:val="0"/>
              <w:adjustRightInd w:val="0"/>
              <w:jc w:val="both"/>
              <w:rPr>
                <w:sz w:val="28"/>
                <w:szCs w:val="28"/>
              </w:rPr>
            </w:pPr>
            <w:r>
              <w:rPr>
                <w:sz w:val="28"/>
                <w:szCs w:val="28"/>
              </w:rPr>
              <w:t>8) у</w:t>
            </w:r>
            <w:r w:rsidRPr="00CD5C75">
              <w:rPr>
                <w:sz w:val="28"/>
                <w:szCs w:val="28"/>
              </w:rPr>
              <w:t xml:space="preserve">ровень удовлетворенности населения, проживающего на территории МО МР "Усть-Куломский", качеством предоставления </w:t>
            </w:r>
            <w:r>
              <w:rPr>
                <w:sz w:val="28"/>
                <w:szCs w:val="28"/>
              </w:rPr>
              <w:t xml:space="preserve">муниципальных </w:t>
            </w:r>
            <w:r w:rsidRPr="00CD5C75">
              <w:rPr>
                <w:sz w:val="28"/>
                <w:szCs w:val="28"/>
              </w:rPr>
              <w:t>услуг</w:t>
            </w:r>
            <w:r>
              <w:rPr>
                <w:sz w:val="28"/>
                <w:szCs w:val="28"/>
              </w:rPr>
              <w:t xml:space="preserve"> до 90%;</w:t>
            </w:r>
          </w:p>
          <w:p w:rsidR="007E37A8" w:rsidRDefault="007E37A8" w:rsidP="007E37A8">
            <w:pPr>
              <w:autoSpaceDE w:val="0"/>
              <w:autoSpaceDN w:val="0"/>
              <w:adjustRightInd w:val="0"/>
              <w:jc w:val="both"/>
              <w:rPr>
                <w:sz w:val="28"/>
                <w:szCs w:val="28"/>
              </w:rPr>
            </w:pPr>
            <w:r w:rsidRPr="00CD5C75">
              <w:rPr>
                <w:sz w:val="28"/>
                <w:szCs w:val="28"/>
              </w:rPr>
              <w:t xml:space="preserve">9) </w:t>
            </w:r>
            <w:r>
              <w:rPr>
                <w:sz w:val="28"/>
                <w:szCs w:val="28"/>
              </w:rPr>
              <w:t>к</w:t>
            </w:r>
            <w:r w:rsidRPr="00CD5C75">
              <w:rPr>
                <w:sz w:val="28"/>
                <w:szCs w:val="28"/>
              </w:rPr>
              <w:t>оличество действующих многофункциональных центров предоставления государственных и муниципальных услуг на территории МО МР «Усть-Куломский»</w:t>
            </w:r>
            <w:r>
              <w:rPr>
                <w:sz w:val="28"/>
                <w:szCs w:val="28"/>
              </w:rPr>
              <w:t xml:space="preserve"> до 1;</w:t>
            </w:r>
          </w:p>
          <w:p w:rsidR="007E37A8" w:rsidRDefault="007E37A8" w:rsidP="007E37A8">
            <w:pPr>
              <w:autoSpaceDE w:val="0"/>
              <w:autoSpaceDN w:val="0"/>
              <w:adjustRightInd w:val="0"/>
              <w:jc w:val="both"/>
              <w:rPr>
                <w:sz w:val="28"/>
                <w:szCs w:val="28"/>
              </w:rPr>
            </w:pPr>
            <w:r w:rsidRPr="000C38C5">
              <w:rPr>
                <w:sz w:val="28"/>
                <w:szCs w:val="28"/>
              </w:rPr>
              <w:t>10) количество социально ориентированных некоммерческих организаций, которым оказана финансовая и/или имущественная поддержка в течение года</w:t>
            </w:r>
            <w:r>
              <w:rPr>
                <w:sz w:val="28"/>
                <w:szCs w:val="28"/>
              </w:rPr>
              <w:t xml:space="preserve"> до 8</w:t>
            </w:r>
            <w:r w:rsidRPr="000C38C5">
              <w:rPr>
                <w:sz w:val="28"/>
                <w:szCs w:val="28"/>
              </w:rPr>
              <w:t>;</w:t>
            </w:r>
          </w:p>
          <w:p w:rsidR="007E37A8" w:rsidRDefault="007E37A8" w:rsidP="007E37A8">
            <w:pPr>
              <w:autoSpaceDE w:val="0"/>
              <w:autoSpaceDN w:val="0"/>
              <w:adjustRightInd w:val="0"/>
              <w:jc w:val="both"/>
              <w:rPr>
                <w:sz w:val="28"/>
                <w:szCs w:val="28"/>
              </w:rPr>
            </w:pPr>
            <w:r w:rsidRPr="000C38C5">
              <w:rPr>
                <w:sz w:val="28"/>
                <w:szCs w:val="28"/>
              </w:rPr>
              <w:t>11) доля граждан, принявших участие в мероприятиях, проводимых социально ориентированными некоммерческими организациями на территории муниципального образования, от общей численности населения муниципального образования</w:t>
            </w:r>
            <w:r>
              <w:rPr>
                <w:sz w:val="28"/>
                <w:szCs w:val="28"/>
              </w:rPr>
              <w:t xml:space="preserve"> до 40%</w:t>
            </w:r>
            <w:r w:rsidRPr="000C38C5">
              <w:rPr>
                <w:sz w:val="28"/>
                <w:szCs w:val="28"/>
              </w:rPr>
              <w:t>;</w:t>
            </w:r>
          </w:p>
          <w:p w:rsidR="007E37A8" w:rsidRDefault="007E37A8" w:rsidP="007E37A8">
            <w:pPr>
              <w:autoSpaceDE w:val="0"/>
              <w:autoSpaceDN w:val="0"/>
              <w:adjustRightInd w:val="0"/>
              <w:jc w:val="both"/>
              <w:rPr>
                <w:sz w:val="28"/>
                <w:szCs w:val="28"/>
              </w:rPr>
            </w:pPr>
            <w:r w:rsidRPr="000C38C5">
              <w:rPr>
                <w:sz w:val="28"/>
                <w:szCs w:val="28"/>
              </w:rPr>
              <w:t>12) количество информационных материалов, размещенных в средствах массовой информации и информационно-телекоммуникационной сети «Интернет» о деятельности социально ориентированных некоммерческих организаций</w:t>
            </w:r>
            <w:r>
              <w:rPr>
                <w:sz w:val="28"/>
                <w:szCs w:val="28"/>
              </w:rPr>
              <w:t xml:space="preserve"> до 50;</w:t>
            </w:r>
          </w:p>
          <w:p w:rsidR="007E37A8" w:rsidRPr="00CD5C75" w:rsidRDefault="007E37A8" w:rsidP="007E37A8">
            <w:pPr>
              <w:autoSpaceDE w:val="0"/>
              <w:autoSpaceDN w:val="0"/>
              <w:adjustRightInd w:val="0"/>
              <w:jc w:val="both"/>
              <w:rPr>
                <w:sz w:val="28"/>
                <w:szCs w:val="28"/>
              </w:rPr>
            </w:pPr>
            <w:r w:rsidRPr="000C38C5">
              <w:rPr>
                <w:sz w:val="28"/>
                <w:szCs w:val="28"/>
              </w:rPr>
              <w:t>13) доля социально ориентированных некоммерческих организаций, получивших информационно-консультационную и/или методическую поддержку</w:t>
            </w:r>
            <w:r>
              <w:rPr>
                <w:sz w:val="28"/>
                <w:szCs w:val="28"/>
              </w:rPr>
              <w:t xml:space="preserve"> от администрации муниципального района «Усть-Куломский» </w:t>
            </w:r>
            <w:r w:rsidRPr="000C38C5">
              <w:rPr>
                <w:sz w:val="28"/>
                <w:szCs w:val="28"/>
              </w:rPr>
              <w:t>от общего числа социально ориентированных некоммерческих организаций</w:t>
            </w:r>
            <w:r>
              <w:rPr>
                <w:sz w:val="28"/>
                <w:szCs w:val="28"/>
              </w:rPr>
              <w:t xml:space="preserve"> до 70%.</w:t>
            </w:r>
          </w:p>
        </w:tc>
      </w:tr>
    </w:tbl>
    <w:p w:rsidR="007E37A8" w:rsidRDefault="007E37A8" w:rsidP="007E37A8">
      <w:pPr>
        <w:pStyle w:val="ConsPlusNormal"/>
        <w:widowControl/>
        <w:jc w:val="center"/>
        <w:outlineLvl w:val="1"/>
        <w:rPr>
          <w:rFonts w:ascii="Times New Roman" w:hAnsi="Times New Roman" w:cs="Times New Roman"/>
          <w:b/>
          <w:sz w:val="28"/>
          <w:szCs w:val="28"/>
        </w:rPr>
      </w:pPr>
    </w:p>
    <w:p w:rsidR="007E37A8" w:rsidRDefault="007E37A8" w:rsidP="007E37A8">
      <w:pPr>
        <w:pStyle w:val="ConsPlusNormal"/>
        <w:widowControl/>
        <w:jc w:val="center"/>
        <w:outlineLvl w:val="1"/>
        <w:rPr>
          <w:rFonts w:ascii="Times New Roman" w:hAnsi="Times New Roman" w:cs="Times New Roman"/>
          <w:b/>
          <w:sz w:val="28"/>
          <w:szCs w:val="28"/>
        </w:rPr>
      </w:pPr>
    </w:p>
    <w:p w:rsidR="007E37A8" w:rsidRPr="002607AE" w:rsidRDefault="007E37A8" w:rsidP="007E37A8">
      <w:pPr>
        <w:widowControl w:val="0"/>
        <w:autoSpaceDE w:val="0"/>
        <w:autoSpaceDN w:val="0"/>
        <w:adjustRightInd w:val="0"/>
        <w:jc w:val="center"/>
        <w:outlineLvl w:val="1"/>
        <w:rPr>
          <w:sz w:val="28"/>
          <w:szCs w:val="28"/>
        </w:rPr>
      </w:pPr>
      <w:r>
        <w:rPr>
          <w:sz w:val="28"/>
          <w:szCs w:val="28"/>
        </w:rPr>
        <w:t>1</w:t>
      </w:r>
      <w:r w:rsidRPr="002607AE">
        <w:rPr>
          <w:sz w:val="28"/>
          <w:szCs w:val="28"/>
        </w:rPr>
        <w:t>. Приоритеты и цели реализуемой в МО МР «Усть-Куломский»</w:t>
      </w:r>
    </w:p>
    <w:p w:rsidR="007E37A8" w:rsidRPr="002607AE" w:rsidRDefault="007E37A8" w:rsidP="007E37A8">
      <w:pPr>
        <w:widowControl w:val="0"/>
        <w:autoSpaceDE w:val="0"/>
        <w:autoSpaceDN w:val="0"/>
        <w:adjustRightInd w:val="0"/>
        <w:jc w:val="center"/>
        <w:rPr>
          <w:sz w:val="28"/>
          <w:szCs w:val="28"/>
        </w:rPr>
      </w:pPr>
      <w:r w:rsidRPr="002607AE">
        <w:rPr>
          <w:sz w:val="28"/>
          <w:szCs w:val="28"/>
        </w:rPr>
        <w:t>политики в сфере муниципального управления, описание основных целей</w:t>
      </w:r>
    </w:p>
    <w:p w:rsidR="007E37A8" w:rsidRPr="002607AE" w:rsidRDefault="007E37A8" w:rsidP="007E37A8">
      <w:pPr>
        <w:widowControl w:val="0"/>
        <w:autoSpaceDE w:val="0"/>
        <w:autoSpaceDN w:val="0"/>
        <w:adjustRightInd w:val="0"/>
        <w:jc w:val="center"/>
        <w:rPr>
          <w:sz w:val="28"/>
          <w:szCs w:val="28"/>
        </w:rPr>
      </w:pPr>
      <w:r w:rsidRPr="002607AE">
        <w:rPr>
          <w:sz w:val="28"/>
          <w:szCs w:val="28"/>
        </w:rPr>
        <w:t>и задач Программы. Прогноз развития сферы муниципального управления в МО МР «Усть-Куломский»</w:t>
      </w:r>
    </w:p>
    <w:p w:rsidR="007E37A8" w:rsidRPr="002607AE" w:rsidRDefault="007E37A8" w:rsidP="007E37A8">
      <w:pPr>
        <w:widowControl w:val="0"/>
        <w:autoSpaceDE w:val="0"/>
        <w:autoSpaceDN w:val="0"/>
        <w:adjustRightInd w:val="0"/>
        <w:jc w:val="center"/>
        <w:rPr>
          <w:sz w:val="28"/>
          <w:szCs w:val="28"/>
        </w:rPr>
      </w:pPr>
    </w:p>
    <w:p w:rsidR="007E37A8" w:rsidRDefault="007E37A8" w:rsidP="007E37A8">
      <w:pPr>
        <w:autoSpaceDE w:val="0"/>
        <w:autoSpaceDN w:val="0"/>
        <w:adjustRightInd w:val="0"/>
        <w:ind w:firstLine="708"/>
        <w:jc w:val="both"/>
        <w:rPr>
          <w:sz w:val="28"/>
          <w:szCs w:val="28"/>
        </w:rPr>
      </w:pPr>
      <w:r w:rsidRPr="002607AE">
        <w:rPr>
          <w:sz w:val="28"/>
          <w:szCs w:val="28"/>
        </w:rPr>
        <w:t>Стратегией социально-экономического развития Р</w:t>
      </w:r>
      <w:r>
        <w:rPr>
          <w:sz w:val="28"/>
          <w:szCs w:val="28"/>
        </w:rPr>
        <w:t xml:space="preserve">еспублики </w:t>
      </w:r>
      <w:r w:rsidRPr="002607AE">
        <w:rPr>
          <w:sz w:val="28"/>
          <w:szCs w:val="28"/>
        </w:rPr>
        <w:t>К</w:t>
      </w:r>
      <w:r>
        <w:rPr>
          <w:sz w:val="28"/>
          <w:szCs w:val="28"/>
        </w:rPr>
        <w:t>оми</w:t>
      </w:r>
      <w:r w:rsidRPr="002607AE">
        <w:rPr>
          <w:sz w:val="28"/>
          <w:szCs w:val="28"/>
        </w:rPr>
        <w:t xml:space="preserve"> на период до 20</w:t>
      </w:r>
      <w:r>
        <w:rPr>
          <w:sz w:val="28"/>
          <w:szCs w:val="28"/>
        </w:rPr>
        <w:t>35</w:t>
      </w:r>
      <w:r w:rsidRPr="002607AE">
        <w:rPr>
          <w:sz w:val="28"/>
          <w:szCs w:val="28"/>
        </w:rPr>
        <w:t xml:space="preserve"> года, утвержденной постановлением Правительства РК от </w:t>
      </w:r>
      <w:r>
        <w:rPr>
          <w:sz w:val="28"/>
          <w:szCs w:val="28"/>
        </w:rPr>
        <w:t>11апреля 2019 г. №</w:t>
      </w:r>
      <w:r w:rsidRPr="008530D2">
        <w:rPr>
          <w:sz w:val="28"/>
          <w:szCs w:val="28"/>
        </w:rPr>
        <w:t xml:space="preserve"> 185</w:t>
      </w:r>
      <w:r w:rsidRPr="002607AE">
        <w:rPr>
          <w:sz w:val="28"/>
          <w:szCs w:val="28"/>
        </w:rPr>
        <w:t>, создание системы государственного и муниципального управления в Р</w:t>
      </w:r>
      <w:r>
        <w:rPr>
          <w:sz w:val="28"/>
          <w:szCs w:val="28"/>
        </w:rPr>
        <w:t xml:space="preserve">еспублике </w:t>
      </w:r>
      <w:r w:rsidRPr="002607AE">
        <w:rPr>
          <w:sz w:val="28"/>
          <w:szCs w:val="28"/>
        </w:rPr>
        <w:t>К</w:t>
      </w:r>
      <w:r>
        <w:rPr>
          <w:sz w:val="28"/>
          <w:szCs w:val="28"/>
        </w:rPr>
        <w:t>оми</w:t>
      </w:r>
      <w:r w:rsidRPr="002607AE">
        <w:rPr>
          <w:sz w:val="28"/>
          <w:szCs w:val="28"/>
        </w:rPr>
        <w:t>, ориентированной на результат, отнесено к приоритетам государственной политики в сфере государственного и муниципального управления.</w:t>
      </w:r>
    </w:p>
    <w:p w:rsidR="007E37A8" w:rsidRPr="002607AE" w:rsidRDefault="007E37A8" w:rsidP="007E37A8">
      <w:pPr>
        <w:autoSpaceDE w:val="0"/>
        <w:autoSpaceDN w:val="0"/>
        <w:adjustRightInd w:val="0"/>
        <w:ind w:firstLine="708"/>
        <w:jc w:val="both"/>
        <w:rPr>
          <w:sz w:val="28"/>
          <w:szCs w:val="28"/>
        </w:rPr>
      </w:pPr>
      <w:r w:rsidRPr="002607AE">
        <w:rPr>
          <w:sz w:val="28"/>
          <w:szCs w:val="28"/>
        </w:rPr>
        <w:t>Основными целями государственной политики в сфере муниципального управления являются:</w:t>
      </w:r>
    </w:p>
    <w:p w:rsidR="007E37A8" w:rsidRPr="002607AE" w:rsidRDefault="007E37A8" w:rsidP="007E37A8">
      <w:pPr>
        <w:autoSpaceDE w:val="0"/>
        <w:autoSpaceDN w:val="0"/>
        <w:adjustRightInd w:val="0"/>
        <w:ind w:firstLine="708"/>
        <w:jc w:val="both"/>
        <w:rPr>
          <w:sz w:val="28"/>
          <w:szCs w:val="28"/>
        </w:rPr>
      </w:pPr>
      <w:r w:rsidRPr="002607AE">
        <w:rPr>
          <w:sz w:val="28"/>
          <w:szCs w:val="28"/>
        </w:rPr>
        <w:t>1) повышение эффективности муниципального управления;</w:t>
      </w:r>
    </w:p>
    <w:p w:rsidR="007E37A8" w:rsidRPr="002607AE" w:rsidRDefault="007E37A8" w:rsidP="007E37A8">
      <w:pPr>
        <w:autoSpaceDE w:val="0"/>
        <w:autoSpaceDN w:val="0"/>
        <w:adjustRightInd w:val="0"/>
        <w:ind w:firstLine="708"/>
        <w:jc w:val="both"/>
        <w:rPr>
          <w:sz w:val="28"/>
          <w:szCs w:val="28"/>
        </w:rPr>
      </w:pPr>
      <w:r w:rsidRPr="002607AE">
        <w:rPr>
          <w:sz w:val="28"/>
          <w:szCs w:val="28"/>
        </w:rPr>
        <w:t>2) создание механизмов ответственности местной власти перед населением.</w:t>
      </w:r>
    </w:p>
    <w:p w:rsidR="007E37A8" w:rsidRPr="002607AE" w:rsidRDefault="007E37A8" w:rsidP="007E37A8">
      <w:pPr>
        <w:autoSpaceDE w:val="0"/>
        <w:autoSpaceDN w:val="0"/>
        <w:adjustRightInd w:val="0"/>
        <w:ind w:firstLine="708"/>
        <w:jc w:val="both"/>
        <w:rPr>
          <w:sz w:val="28"/>
          <w:szCs w:val="28"/>
        </w:rPr>
      </w:pPr>
      <w:r w:rsidRPr="002607AE">
        <w:rPr>
          <w:sz w:val="28"/>
          <w:szCs w:val="28"/>
        </w:rPr>
        <w:t>Целью Программы является совершенствование муниципального управления в муниципальном образовании муниципального района «Усть-Куломский».</w:t>
      </w:r>
    </w:p>
    <w:p w:rsidR="007E37A8" w:rsidRPr="002607AE" w:rsidRDefault="007E37A8" w:rsidP="007E37A8">
      <w:pPr>
        <w:autoSpaceDE w:val="0"/>
        <w:autoSpaceDN w:val="0"/>
        <w:adjustRightInd w:val="0"/>
        <w:ind w:firstLine="708"/>
        <w:jc w:val="both"/>
        <w:rPr>
          <w:sz w:val="28"/>
          <w:szCs w:val="28"/>
        </w:rPr>
      </w:pPr>
      <w:r w:rsidRPr="002607AE">
        <w:rPr>
          <w:sz w:val="28"/>
          <w:szCs w:val="28"/>
        </w:rPr>
        <w:t>Достижение цели Программы обеспечивается путем решения следующих задач:</w:t>
      </w:r>
    </w:p>
    <w:p w:rsidR="007E37A8" w:rsidRPr="002607AE" w:rsidRDefault="007E37A8" w:rsidP="007E37A8">
      <w:pPr>
        <w:autoSpaceDE w:val="0"/>
        <w:autoSpaceDN w:val="0"/>
        <w:adjustRightInd w:val="0"/>
        <w:ind w:firstLine="708"/>
        <w:jc w:val="both"/>
        <w:rPr>
          <w:sz w:val="28"/>
          <w:szCs w:val="28"/>
        </w:rPr>
      </w:pPr>
      <w:r w:rsidRPr="002607AE">
        <w:rPr>
          <w:sz w:val="28"/>
          <w:szCs w:val="28"/>
        </w:rPr>
        <w:t xml:space="preserve">1) создание и развитие эффективной системы кадрового обеспечения системы муниципального </w:t>
      </w:r>
      <w:r>
        <w:rPr>
          <w:sz w:val="28"/>
          <w:szCs w:val="28"/>
        </w:rPr>
        <w:t xml:space="preserve">управления, </w:t>
      </w:r>
      <w:r w:rsidRPr="002607AE">
        <w:rPr>
          <w:sz w:val="28"/>
          <w:szCs w:val="28"/>
        </w:rPr>
        <w:t>повышение эффективности и результативности деятельности органов местного самоуправления;</w:t>
      </w:r>
    </w:p>
    <w:p w:rsidR="007E37A8" w:rsidRDefault="007E37A8" w:rsidP="007E37A8">
      <w:pPr>
        <w:autoSpaceDE w:val="0"/>
        <w:autoSpaceDN w:val="0"/>
        <w:adjustRightInd w:val="0"/>
        <w:ind w:firstLine="708"/>
        <w:jc w:val="both"/>
        <w:rPr>
          <w:sz w:val="28"/>
          <w:szCs w:val="28"/>
        </w:rPr>
      </w:pPr>
      <w:r>
        <w:rPr>
          <w:sz w:val="28"/>
          <w:szCs w:val="28"/>
        </w:rPr>
        <w:t>2</w:t>
      </w:r>
      <w:r w:rsidRPr="002607AE">
        <w:rPr>
          <w:sz w:val="28"/>
          <w:szCs w:val="28"/>
        </w:rPr>
        <w:t>) повышение открытости и прозрачности деятельности органов местного самоуправления, качества межведомственного информационного взаимодействия</w:t>
      </w:r>
      <w:r>
        <w:rPr>
          <w:sz w:val="28"/>
          <w:szCs w:val="28"/>
        </w:rPr>
        <w:t>;</w:t>
      </w:r>
    </w:p>
    <w:p w:rsidR="007E37A8" w:rsidRPr="002607AE" w:rsidRDefault="007E37A8" w:rsidP="007E37A8">
      <w:pPr>
        <w:autoSpaceDE w:val="0"/>
        <w:autoSpaceDN w:val="0"/>
        <w:adjustRightInd w:val="0"/>
        <w:ind w:firstLine="708"/>
        <w:jc w:val="both"/>
        <w:rPr>
          <w:sz w:val="28"/>
          <w:szCs w:val="28"/>
        </w:rPr>
      </w:pPr>
      <w:r w:rsidRPr="004D2B5F">
        <w:rPr>
          <w:rFonts w:eastAsia="Lucida Sans Unicode"/>
          <w:kern w:val="2"/>
          <w:sz w:val="28"/>
          <w:szCs w:val="28"/>
        </w:rPr>
        <w:t xml:space="preserve">3) </w:t>
      </w:r>
      <w:r>
        <w:rPr>
          <w:sz w:val="28"/>
          <w:szCs w:val="28"/>
        </w:rPr>
        <w:t>р</w:t>
      </w:r>
      <w:r w:rsidRPr="00B37CA1">
        <w:rPr>
          <w:sz w:val="28"/>
          <w:szCs w:val="28"/>
        </w:rPr>
        <w:t>азвитие социально ориентированных некоммерческих организаций, деятельность которых направлена на решение социальных проблем</w:t>
      </w:r>
      <w:r>
        <w:rPr>
          <w:sz w:val="28"/>
          <w:szCs w:val="28"/>
        </w:rPr>
        <w:t>.</w:t>
      </w:r>
    </w:p>
    <w:p w:rsidR="007E37A8" w:rsidRPr="002607AE" w:rsidRDefault="007E37A8" w:rsidP="007E37A8">
      <w:pPr>
        <w:autoSpaceDE w:val="0"/>
        <w:autoSpaceDN w:val="0"/>
        <w:adjustRightInd w:val="0"/>
        <w:ind w:firstLine="708"/>
        <w:jc w:val="both"/>
        <w:rPr>
          <w:sz w:val="28"/>
          <w:szCs w:val="28"/>
        </w:rPr>
      </w:pPr>
      <w:r w:rsidRPr="002607AE">
        <w:rPr>
          <w:sz w:val="28"/>
          <w:szCs w:val="28"/>
        </w:rPr>
        <w:t>Реализация вышеуказанных задач позволит к 202</w:t>
      </w:r>
      <w:r>
        <w:rPr>
          <w:sz w:val="28"/>
          <w:szCs w:val="28"/>
        </w:rPr>
        <w:t>6</w:t>
      </w:r>
      <w:r w:rsidRPr="002607AE">
        <w:rPr>
          <w:sz w:val="28"/>
          <w:szCs w:val="28"/>
        </w:rPr>
        <w:t xml:space="preserve"> году сформировать эффективные механизмы функционирования системы муниципального управления, ориентированные на достижение высоких результатов с наименьшими затратами, в том числе и кадровых ресурсов.При этом качество кадровых ресурсов системы муниципального управления будет расти.</w:t>
      </w:r>
    </w:p>
    <w:p w:rsidR="007E37A8" w:rsidRDefault="007E37A8" w:rsidP="007E37A8">
      <w:pPr>
        <w:autoSpaceDE w:val="0"/>
        <w:autoSpaceDN w:val="0"/>
        <w:adjustRightInd w:val="0"/>
        <w:ind w:firstLine="708"/>
        <w:jc w:val="both"/>
        <w:rPr>
          <w:sz w:val="28"/>
          <w:szCs w:val="28"/>
        </w:rPr>
      </w:pPr>
      <w:r w:rsidRPr="002607AE">
        <w:rPr>
          <w:sz w:val="28"/>
          <w:szCs w:val="28"/>
        </w:rPr>
        <w:t>Рост эффективности и результативности системы муниципального управления в муниципальном образовании муниципального района «Усть-Куломский» будет также отражаться в снижении административных барьеров при осуществлении муниципального контроля.</w:t>
      </w:r>
    </w:p>
    <w:p w:rsidR="007E37A8" w:rsidRDefault="007E37A8" w:rsidP="007E37A8">
      <w:pPr>
        <w:pStyle w:val="ConsPlusNormal"/>
        <w:ind w:firstLine="540"/>
        <w:jc w:val="both"/>
        <w:rPr>
          <w:rFonts w:ascii="Times New Roman" w:hAnsi="Times New Roman" w:cs="Times New Roman"/>
          <w:sz w:val="28"/>
          <w:szCs w:val="28"/>
        </w:rPr>
      </w:pPr>
      <w:r w:rsidRPr="005961DE">
        <w:rPr>
          <w:rFonts w:ascii="Times New Roman" w:hAnsi="Times New Roman" w:cs="Times New Roman"/>
          <w:sz w:val="28"/>
          <w:szCs w:val="28"/>
        </w:rPr>
        <w:t>2.</w:t>
      </w:r>
      <w:hyperlink w:anchor="P673" w:history="1">
        <w:r w:rsidRPr="005961DE">
          <w:rPr>
            <w:rFonts w:ascii="Times New Roman" w:hAnsi="Times New Roman" w:cs="Times New Roman"/>
            <w:sz w:val="28"/>
            <w:szCs w:val="28"/>
          </w:rPr>
          <w:t>Перечень</w:t>
        </w:r>
      </w:hyperlink>
      <w:r w:rsidRPr="005961DE">
        <w:rPr>
          <w:rFonts w:ascii="Times New Roman" w:hAnsi="Times New Roman" w:cs="Times New Roman"/>
          <w:sz w:val="28"/>
          <w:szCs w:val="28"/>
        </w:rPr>
        <w:t>показателейПрограммы представлены в приложении 1 «Система показателей муниципальной программы</w:t>
      </w:r>
      <w:r>
        <w:rPr>
          <w:rFonts w:ascii="Times New Roman" w:hAnsi="Times New Roman" w:cs="Times New Roman"/>
          <w:sz w:val="28"/>
          <w:szCs w:val="28"/>
        </w:rPr>
        <w:t xml:space="preserve"> «Муниципальное управление</w:t>
      </w:r>
      <w:r w:rsidRPr="005961DE">
        <w:rPr>
          <w:rFonts w:ascii="Times New Roman" w:hAnsi="Times New Roman" w:cs="Times New Roman"/>
          <w:sz w:val="28"/>
          <w:szCs w:val="28"/>
        </w:rPr>
        <w:t>»к Программе (таблица 1).</w:t>
      </w:r>
    </w:p>
    <w:p w:rsidR="007E37A8" w:rsidRDefault="007E37A8" w:rsidP="007E37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 Перечень и характеристики основных мероприятий Программы представлены в приложении 2 «</w:t>
      </w:r>
      <w:r w:rsidRPr="00FE1E3D">
        <w:rPr>
          <w:rFonts w:ascii="Times New Roman" w:hAnsi="Times New Roman" w:cs="Times New Roman"/>
          <w:sz w:val="28"/>
          <w:szCs w:val="28"/>
        </w:rPr>
        <w:t>Перечень и характеристики основных мероприятий муниципальной программ</w:t>
      </w:r>
      <w:r>
        <w:rPr>
          <w:rFonts w:ascii="Times New Roman" w:hAnsi="Times New Roman" w:cs="Times New Roman"/>
          <w:sz w:val="28"/>
          <w:szCs w:val="28"/>
        </w:rPr>
        <w:t>ы» к Программе (таблица 2).</w:t>
      </w:r>
    </w:p>
    <w:p w:rsidR="007E37A8" w:rsidRDefault="007E37A8" w:rsidP="007E37A8">
      <w:pPr>
        <w:ind w:firstLine="567"/>
        <w:jc w:val="both"/>
        <w:rPr>
          <w:sz w:val="28"/>
          <w:szCs w:val="28"/>
        </w:rPr>
      </w:pPr>
      <w:r>
        <w:rPr>
          <w:sz w:val="28"/>
          <w:szCs w:val="28"/>
        </w:rPr>
        <w:t>4</w:t>
      </w:r>
      <w:r w:rsidRPr="005961DE">
        <w:rPr>
          <w:sz w:val="28"/>
          <w:szCs w:val="28"/>
        </w:rPr>
        <w:t>.</w:t>
      </w:r>
      <w:hyperlink w:anchor="P1966" w:history="1">
        <w:r w:rsidRPr="005961DE">
          <w:rPr>
            <w:sz w:val="28"/>
            <w:szCs w:val="28"/>
          </w:rPr>
          <w:t>Информация</w:t>
        </w:r>
      </w:hyperlink>
      <w:r w:rsidRPr="005961DE">
        <w:rPr>
          <w:sz w:val="28"/>
          <w:szCs w:val="28"/>
        </w:rPr>
        <w:t xml:space="preserve"> по финансовому обеспечению </w:t>
      </w:r>
      <w:r>
        <w:rPr>
          <w:sz w:val="28"/>
          <w:szCs w:val="28"/>
        </w:rPr>
        <w:t>Программы</w:t>
      </w:r>
      <w:r w:rsidRPr="005961DE">
        <w:rPr>
          <w:sz w:val="28"/>
          <w:szCs w:val="28"/>
        </w:rPr>
        <w:t xml:space="preserve"> за счет средств </w:t>
      </w:r>
      <w:r>
        <w:rPr>
          <w:sz w:val="28"/>
          <w:szCs w:val="28"/>
        </w:rPr>
        <w:t>бюджета муниципального образования муниципального района «Усть-Куломский»</w:t>
      </w:r>
      <w:r w:rsidRPr="005961DE">
        <w:rPr>
          <w:sz w:val="28"/>
          <w:szCs w:val="28"/>
        </w:rPr>
        <w:t xml:space="preserve"> (с учетом средств </w:t>
      </w:r>
      <w:r>
        <w:rPr>
          <w:sz w:val="28"/>
          <w:szCs w:val="28"/>
        </w:rPr>
        <w:t>республиканского и федерального бюджетов</w:t>
      </w:r>
      <w:r w:rsidRPr="005961DE">
        <w:rPr>
          <w:sz w:val="28"/>
          <w:szCs w:val="28"/>
        </w:rPr>
        <w:t>) представле</w:t>
      </w:r>
      <w:r>
        <w:rPr>
          <w:sz w:val="28"/>
          <w:szCs w:val="28"/>
        </w:rPr>
        <w:t xml:space="preserve">на в приложении 3 </w:t>
      </w:r>
      <w:r w:rsidRPr="005961DE">
        <w:rPr>
          <w:sz w:val="28"/>
          <w:szCs w:val="28"/>
        </w:rPr>
        <w:t xml:space="preserve">«Ресурсное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финансирования»к Программе  (таблица </w:t>
      </w:r>
      <w:r>
        <w:rPr>
          <w:sz w:val="28"/>
          <w:szCs w:val="28"/>
        </w:rPr>
        <w:t>3</w:t>
      </w:r>
      <w:r w:rsidRPr="005961DE">
        <w:rPr>
          <w:sz w:val="28"/>
          <w:szCs w:val="28"/>
        </w:rPr>
        <w:t>).</w:t>
      </w:r>
    </w:p>
    <w:p w:rsidR="007E37A8" w:rsidRDefault="007E37A8" w:rsidP="007E37A8">
      <w:pPr>
        <w:widowControl w:val="0"/>
        <w:autoSpaceDE w:val="0"/>
        <w:autoSpaceDN w:val="0"/>
        <w:adjustRightInd w:val="0"/>
        <w:ind w:firstLine="567"/>
        <w:jc w:val="both"/>
        <w:rPr>
          <w:sz w:val="28"/>
          <w:szCs w:val="24"/>
        </w:rPr>
      </w:pPr>
      <w:r>
        <w:rPr>
          <w:sz w:val="28"/>
          <w:szCs w:val="24"/>
        </w:rPr>
        <w:t>5. Информация по ресурсному обеспечению</w:t>
      </w:r>
      <w:r w:rsidRPr="0083162A">
        <w:rPr>
          <w:sz w:val="28"/>
          <w:szCs w:val="24"/>
        </w:rPr>
        <w:t xml:space="preserve"> реализации </w:t>
      </w:r>
      <w:r>
        <w:rPr>
          <w:sz w:val="28"/>
          <w:szCs w:val="24"/>
        </w:rPr>
        <w:t xml:space="preserve">Программы </w:t>
      </w:r>
      <w:r w:rsidRPr="0083162A">
        <w:rPr>
          <w:sz w:val="28"/>
          <w:szCs w:val="24"/>
        </w:rPr>
        <w:t xml:space="preserve">за счет средств бюджета </w:t>
      </w:r>
      <w:r>
        <w:rPr>
          <w:sz w:val="28"/>
          <w:szCs w:val="24"/>
        </w:rPr>
        <w:t xml:space="preserve">муниципального образования </w:t>
      </w:r>
      <w:r w:rsidRPr="0083162A">
        <w:rPr>
          <w:sz w:val="28"/>
          <w:szCs w:val="24"/>
        </w:rPr>
        <w:t>муниципального района «Усть-Куломский»(с учетом средств безвозмездных поступлений из других уровней бюджетов)</w:t>
      </w:r>
      <w:r>
        <w:rPr>
          <w:sz w:val="28"/>
          <w:szCs w:val="24"/>
        </w:rPr>
        <w:t xml:space="preserve"> представлена в приложении 4 к программе (таблица 4).</w:t>
      </w:r>
    </w:p>
    <w:p w:rsidR="007E37A8" w:rsidRPr="00DF2BF5" w:rsidRDefault="007E37A8" w:rsidP="007E37A8">
      <w:pPr>
        <w:ind w:left="567"/>
        <w:jc w:val="both"/>
        <w:rPr>
          <w:sz w:val="28"/>
          <w:szCs w:val="28"/>
        </w:rPr>
      </w:pPr>
      <w:r>
        <w:rPr>
          <w:sz w:val="28"/>
          <w:szCs w:val="28"/>
        </w:rPr>
        <w:t>6</w:t>
      </w:r>
      <w:r w:rsidRPr="00DF2BF5">
        <w:rPr>
          <w:sz w:val="28"/>
          <w:szCs w:val="28"/>
        </w:rPr>
        <w:t>. Методика оценки эффективности муниципальной программы.</w:t>
      </w:r>
    </w:p>
    <w:p w:rsidR="007E37A8" w:rsidRPr="00DF2BF5" w:rsidRDefault="007E37A8" w:rsidP="007E37A8">
      <w:pPr>
        <w:widowControl w:val="0"/>
        <w:autoSpaceDE w:val="0"/>
        <w:autoSpaceDN w:val="0"/>
        <w:adjustRightInd w:val="0"/>
        <w:ind w:firstLine="709"/>
        <w:jc w:val="both"/>
        <w:rPr>
          <w:sz w:val="28"/>
          <w:szCs w:val="28"/>
        </w:rPr>
      </w:pPr>
      <w:r w:rsidRPr="00DF2BF5">
        <w:rPr>
          <w:sz w:val="28"/>
          <w:szCs w:val="28"/>
        </w:rPr>
        <w:t>Методика оценки эффективности муниципальной программы (подпрограммы) учитывает необходимость проведения оценок:</w:t>
      </w:r>
    </w:p>
    <w:p w:rsidR="007E37A8" w:rsidRPr="00DF2BF5" w:rsidRDefault="007E37A8" w:rsidP="007E37A8">
      <w:pPr>
        <w:widowControl w:val="0"/>
        <w:autoSpaceDE w:val="0"/>
        <w:autoSpaceDN w:val="0"/>
        <w:adjustRightInd w:val="0"/>
        <w:ind w:firstLine="709"/>
        <w:jc w:val="both"/>
        <w:rPr>
          <w:sz w:val="28"/>
          <w:szCs w:val="28"/>
        </w:rPr>
      </w:pPr>
      <w:r w:rsidRPr="00DF2BF5">
        <w:rPr>
          <w:sz w:val="28"/>
          <w:szCs w:val="28"/>
        </w:rPr>
        <w:t>1) степени достижения целей и решения задач программы;</w:t>
      </w:r>
    </w:p>
    <w:p w:rsidR="007E37A8" w:rsidRPr="00DF2BF5" w:rsidRDefault="007E37A8" w:rsidP="007E37A8">
      <w:pPr>
        <w:widowControl w:val="0"/>
        <w:autoSpaceDE w:val="0"/>
        <w:autoSpaceDN w:val="0"/>
        <w:adjustRightInd w:val="0"/>
        <w:ind w:firstLine="709"/>
        <w:jc w:val="both"/>
        <w:rPr>
          <w:sz w:val="28"/>
          <w:szCs w:val="28"/>
        </w:rPr>
      </w:pPr>
      <w:r w:rsidRPr="00DF2BF5">
        <w:rPr>
          <w:sz w:val="28"/>
          <w:szCs w:val="28"/>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rsidR="007E37A8" w:rsidRPr="00DF2BF5" w:rsidRDefault="007E37A8" w:rsidP="007E37A8">
      <w:pPr>
        <w:widowControl w:val="0"/>
        <w:autoSpaceDE w:val="0"/>
        <w:autoSpaceDN w:val="0"/>
        <w:adjustRightInd w:val="0"/>
        <w:ind w:firstLine="709"/>
        <w:jc w:val="both"/>
        <w:rPr>
          <w:sz w:val="28"/>
          <w:szCs w:val="28"/>
        </w:rPr>
      </w:pPr>
      <w:r>
        <w:rPr>
          <w:noProof/>
          <w:sz w:val="28"/>
          <w:szCs w:val="28"/>
        </w:rPr>
        <w:drawing>
          <wp:inline distT="0" distB="0" distL="0" distR="0">
            <wp:extent cx="1971675" cy="228600"/>
            <wp:effectExtent l="0" t="0" r="0" b="0"/>
            <wp:docPr id="33"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22"/>
                    <a:srcRect/>
                    <a:stretch>
                      <a:fillRect/>
                    </a:stretch>
                  </pic:blipFill>
                  <pic:spPr bwMode="auto">
                    <a:xfrm>
                      <a:off x="0" y="0"/>
                      <a:ext cx="1971675" cy="228600"/>
                    </a:xfrm>
                    <a:prstGeom prst="rect">
                      <a:avLst/>
                    </a:prstGeom>
                    <a:noFill/>
                    <a:ln w="9525">
                      <a:noFill/>
                      <a:miter lim="800000"/>
                      <a:headEnd/>
                      <a:tailEnd/>
                    </a:ln>
                  </pic:spPr>
                </pic:pic>
              </a:graphicData>
            </a:graphic>
          </wp:inline>
        </w:drawing>
      </w:r>
      <w:r w:rsidRPr="00DF2BF5">
        <w:rPr>
          <w:sz w:val="28"/>
          <w:szCs w:val="28"/>
        </w:rPr>
        <w:t>где:</w:t>
      </w:r>
    </w:p>
    <w:p w:rsidR="007E37A8" w:rsidRPr="00DF2BF5" w:rsidRDefault="007E37A8" w:rsidP="007E37A8">
      <w:pPr>
        <w:widowControl w:val="0"/>
        <w:autoSpaceDE w:val="0"/>
        <w:autoSpaceDN w:val="0"/>
        <w:adjustRightInd w:val="0"/>
        <w:ind w:firstLine="709"/>
        <w:jc w:val="both"/>
        <w:rPr>
          <w:sz w:val="28"/>
          <w:szCs w:val="28"/>
        </w:rPr>
      </w:pPr>
      <w:r>
        <w:rPr>
          <w:noProof/>
          <w:position w:val="-9"/>
          <w:sz w:val="28"/>
          <w:szCs w:val="28"/>
        </w:rPr>
        <w:drawing>
          <wp:inline distT="0" distB="0" distL="0" distR="0">
            <wp:extent cx="276225" cy="228600"/>
            <wp:effectExtent l="0" t="0" r="9525" b="0"/>
            <wp:docPr id="34"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23"/>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F2BF5">
        <w:rPr>
          <w:sz w:val="28"/>
          <w:szCs w:val="28"/>
        </w:rPr>
        <w:t xml:space="preserve"> - степень достижения целей (решения задач);</w:t>
      </w:r>
    </w:p>
    <w:p w:rsidR="007E37A8" w:rsidRPr="00DF2BF5" w:rsidRDefault="007E37A8" w:rsidP="007E37A8">
      <w:pPr>
        <w:widowControl w:val="0"/>
        <w:autoSpaceDE w:val="0"/>
        <w:autoSpaceDN w:val="0"/>
        <w:adjustRightInd w:val="0"/>
        <w:ind w:firstLine="709"/>
        <w:jc w:val="both"/>
        <w:rPr>
          <w:sz w:val="28"/>
          <w:szCs w:val="28"/>
        </w:rPr>
      </w:pPr>
      <w:r>
        <w:rPr>
          <w:noProof/>
          <w:position w:val="-9"/>
          <w:sz w:val="28"/>
          <w:szCs w:val="28"/>
        </w:rPr>
        <w:drawing>
          <wp:inline distT="0" distB="0" distL="0" distR="0">
            <wp:extent cx="276225" cy="228600"/>
            <wp:effectExtent l="0" t="0" r="0" b="0"/>
            <wp:docPr id="35"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24"/>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F2BF5">
        <w:rPr>
          <w:sz w:val="28"/>
          <w:szCs w:val="28"/>
        </w:rPr>
        <w:t xml:space="preserve"> - степень достижения показателя (индикатора) муниципальной программы, N - количество показателей (индикаторов) муниципальной программы;</w:t>
      </w:r>
    </w:p>
    <w:p w:rsidR="007E37A8" w:rsidRPr="00DF2BF5" w:rsidRDefault="007E37A8" w:rsidP="007E37A8">
      <w:pPr>
        <w:widowControl w:val="0"/>
        <w:autoSpaceDE w:val="0"/>
        <w:autoSpaceDN w:val="0"/>
        <w:adjustRightInd w:val="0"/>
        <w:ind w:firstLine="709"/>
        <w:jc w:val="both"/>
        <w:rPr>
          <w:sz w:val="28"/>
          <w:szCs w:val="28"/>
        </w:rPr>
      </w:pPr>
      <w:r w:rsidRPr="00DF2BF5">
        <w:rPr>
          <w:sz w:val="28"/>
          <w:szCs w:val="28"/>
        </w:rPr>
        <w:t>Степень достижения показателя (индикатора) муниципальной программы может рассчитываться по формуле:</w:t>
      </w:r>
    </w:p>
    <w:p w:rsidR="007E37A8" w:rsidRPr="00DF2BF5" w:rsidRDefault="007E37A8" w:rsidP="007E37A8">
      <w:pPr>
        <w:widowControl w:val="0"/>
        <w:autoSpaceDE w:val="0"/>
        <w:autoSpaceDN w:val="0"/>
        <w:adjustRightInd w:val="0"/>
        <w:ind w:firstLine="709"/>
        <w:jc w:val="both"/>
        <w:rPr>
          <w:sz w:val="28"/>
          <w:szCs w:val="28"/>
        </w:rPr>
      </w:pPr>
      <w:r>
        <w:rPr>
          <w:noProof/>
          <w:sz w:val="28"/>
          <w:szCs w:val="28"/>
        </w:rPr>
        <w:drawing>
          <wp:inline distT="0" distB="0" distL="0" distR="0">
            <wp:extent cx="885825" cy="228600"/>
            <wp:effectExtent l="0" t="0" r="0" b="0"/>
            <wp:docPr id="36"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25"/>
                    <a:srcRect/>
                    <a:stretch>
                      <a:fillRect/>
                    </a:stretch>
                  </pic:blipFill>
                  <pic:spPr bwMode="auto">
                    <a:xfrm>
                      <a:off x="0" y="0"/>
                      <a:ext cx="885825" cy="228600"/>
                    </a:xfrm>
                    <a:prstGeom prst="rect">
                      <a:avLst/>
                    </a:prstGeom>
                    <a:noFill/>
                    <a:ln w="9525">
                      <a:noFill/>
                      <a:miter lim="800000"/>
                      <a:headEnd/>
                      <a:tailEnd/>
                    </a:ln>
                  </pic:spPr>
                </pic:pic>
              </a:graphicData>
            </a:graphic>
          </wp:inline>
        </w:drawing>
      </w:r>
      <w:r w:rsidRPr="00DF2BF5">
        <w:rPr>
          <w:sz w:val="28"/>
          <w:szCs w:val="28"/>
        </w:rPr>
        <w:t>где:</w:t>
      </w:r>
    </w:p>
    <w:p w:rsidR="007E37A8" w:rsidRPr="00DF2BF5" w:rsidRDefault="007E37A8" w:rsidP="007E37A8">
      <w:pPr>
        <w:widowControl w:val="0"/>
        <w:autoSpaceDE w:val="0"/>
        <w:autoSpaceDN w:val="0"/>
        <w:adjustRightInd w:val="0"/>
        <w:ind w:firstLine="709"/>
        <w:jc w:val="both"/>
        <w:rPr>
          <w:sz w:val="28"/>
          <w:szCs w:val="28"/>
        </w:rPr>
      </w:pPr>
      <w:r>
        <w:rPr>
          <w:noProof/>
          <w:position w:val="-7"/>
          <w:sz w:val="28"/>
          <w:szCs w:val="28"/>
        </w:rPr>
        <w:drawing>
          <wp:inline distT="0" distB="0" distL="0" distR="0">
            <wp:extent cx="209550" cy="219075"/>
            <wp:effectExtent l="19050" t="0" r="0" b="0"/>
            <wp:docPr id="37"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26"/>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F2BF5">
        <w:rPr>
          <w:sz w:val="28"/>
          <w:szCs w:val="28"/>
        </w:rPr>
        <w:t xml:space="preserve"> - фактическое значение показателя (индикатора) программы,</w:t>
      </w:r>
    </w:p>
    <w:p w:rsidR="007E37A8" w:rsidRPr="00DF2BF5" w:rsidRDefault="007E37A8" w:rsidP="007E37A8">
      <w:pPr>
        <w:widowControl w:val="0"/>
        <w:autoSpaceDE w:val="0"/>
        <w:autoSpaceDN w:val="0"/>
        <w:adjustRightInd w:val="0"/>
        <w:ind w:firstLine="709"/>
        <w:jc w:val="both"/>
        <w:rPr>
          <w:sz w:val="28"/>
          <w:szCs w:val="28"/>
        </w:rPr>
      </w:pPr>
      <w:r>
        <w:rPr>
          <w:noProof/>
          <w:position w:val="-7"/>
          <w:sz w:val="28"/>
          <w:szCs w:val="28"/>
        </w:rPr>
        <w:drawing>
          <wp:inline distT="0" distB="0" distL="0" distR="0">
            <wp:extent cx="209550" cy="219075"/>
            <wp:effectExtent l="19050" t="0" r="0" b="0"/>
            <wp:docPr id="38"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27"/>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F2BF5">
        <w:rPr>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7E37A8" w:rsidRPr="00DF2BF5" w:rsidRDefault="007E37A8" w:rsidP="007E37A8">
      <w:pPr>
        <w:widowControl w:val="0"/>
        <w:autoSpaceDE w:val="0"/>
        <w:autoSpaceDN w:val="0"/>
        <w:adjustRightInd w:val="0"/>
        <w:ind w:firstLine="709"/>
        <w:jc w:val="both"/>
        <w:rPr>
          <w:sz w:val="28"/>
          <w:szCs w:val="28"/>
        </w:rPr>
      </w:pPr>
      <w:r w:rsidRPr="00DF2BF5">
        <w:rPr>
          <w:sz w:val="28"/>
          <w:szCs w:val="28"/>
        </w:rPr>
        <w:t>или,</w:t>
      </w:r>
    </w:p>
    <w:p w:rsidR="007E37A8" w:rsidRPr="00DF2BF5" w:rsidRDefault="007E37A8" w:rsidP="007E37A8">
      <w:pPr>
        <w:widowControl w:val="0"/>
        <w:autoSpaceDE w:val="0"/>
        <w:autoSpaceDN w:val="0"/>
        <w:adjustRightInd w:val="0"/>
        <w:ind w:firstLine="709"/>
        <w:jc w:val="both"/>
        <w:rPr>
          <w:sz w:val="28"/>
          <w:szCs w:val="28"/>
        </w:rPr>
      </w:pPr>
      <w:r>
        <w:rPr>
          <w:noProof/>
          <w:position w:val="-9"/>
          <w:sz w:val="28"/>
          <w:szCs w:val="28"/>
        </w:rPr>
        <w:drawing>
          <wp:inline distT="0" distB="0" distL="0" distR="0">
            <wp:extent cx="847725" cy="228600"/>
            <wp:effectExtent l="0" t="0" r="0" b="0"/>
            <wp:docPr id="39"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28"/>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DF2BF5">
        <w:rPr>
          <w:sz w:val="28"/>
          <w:szCs w:val="28"/>
        </w:rPr>
        <w:t xml:space="preserve"> (для показателей (индикаторов), желаемой тенденцией развития которых является снижение значений);</w:t>
      </w:r>
    </w:p>
    <w:p w:rsidR="007E37A8" w:rsidRPr="00DF2BF5" w:rsidRDefault="007E37A8" w:rsidP="007E37A8">
      <w:pPr>
        <w:widowControl w:val="0"/>
        <w:autoSpaceDE w:val="0"/>
        <w:autoSpaceDN w:val="0"/>
        <w:adjustRightInd w:val="0"/>
        <w:ind w:firstLine="709"/>
        <w:jc w:val="both"/>
        <w:rPr>
          <w:sz w:val="28"/>
          <w:szCs w:val="28"/>
        </w:rPr>
      </w:pPr>
      <w:r w:rsidRPr="00DF2BF5">
        <w:rPr>
          <w:sz w:val="28"/>
          <w:szCs w:val="28"/>
        </w:rPr>
        <w:t>2) степени соответствия запланированному уровню затрат и эффективности использования средств бюджета МО МР «Усть-Куломский».</w:t>
      </w:r>
    </w:p>
    <w:p w:rsidR="007E37A8" w:rsidRPr="00DF2BF5" w:rsidRDefault="007E37A8" w:rsidP="007E37A8">
      <w:pPr>
        <w:widowControl w:val="0"/>
        <w:autoSpaceDE w:val="0"/>
        <w:autoSpaceDN w:val="0"/>
        <w:adjustRightInd w:val="0"/>
        <w:ind w:firstLine="709"/>
        <w:jc w:val="both"/>
        <w:rPr>
          <w:sz w:val="28"/>
          <w:szCs w:val="28"/>
        </w:rPr>
      </w:pPr>
      <w:r w:rsidRPr="00DF2BF5">
        <w:rPr>
          <w:sz w:val="28"/>
          <w:szCs w:val="28"/>
        </w:rPr>
        <w:t>Оценка степени соответствия запланированному уровню затрат и эффективности использования средств бюджета МО МР «Усть-Куломский»  определяется путем сопоставления плановых и фактических объемов финансирования программы по формуле:</w:t>
      </w:r>
    </w:p>
    <w:p w:rsidR="007E37A8" w:rsidRPr="00DF2BF5" w:rsidRDefault="007E37A8" w:rsidP="007E37A8">
      <w:pPr>
        <w:widowControl w:val="0"/>
        <w:autoSpaceDE w:val="0"/>
        <w:autoSpaceDN w:val="0"/>
        <w:adjustRightInd w:val="0"/>
        <w:ind w:firstLine="709"/>
        <w:jc w:val="both"/>
        <w:rPr>
          <w:sz w:val="28"/>
          <w:szCs w:val="28"/>
        </w:rPr>
      </w:pPr>
      <w:r>
        <w:rPr>
          <w:noProof/>
          <w:sz w:val="28"/>
          <w:szCs w:val="28"/>
        </w:rPr>
        <w:lastRenderedPageBreak/>
        <w:drawing>
          <wp:inline distT="0" distB="0" distL="0" distR="0">
            <wp:extent cx="952500" cy="219075"/>
            <wp:effectExtent l="0" t="0" r="0" b="0"/>
            <wp:docPr id="40"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29"/>
                    <a:srcRect/>
                    <a:stretch>
                      <a:fillRect/>
                    </a:stretch>
                  </pic:blipFill>
                  <pic:spPr bwMode="auto">
                    <a:xfrm>
                      <a:off x="0" y="0"/>
                      <a:ext cx="952500" cy="219075"/>
                    </a:xfrm>
                    <a:prstGeom prst="rect">
                      <a:avLst/>
                    </a:prstGeom>
                    <a:noFill/>
                    <a:ln w="9525">
                      <a:noFill/>
                      <a:miter lim="800000"/>
                      <a:headEnd/>
                      <a:tailEnd/>
                    </a:ln>
                  </pic:spPr>
                </pic:pic>
              </a:graphicData>
            </a:graphic>
          </wp:inline>
        </w:drawing>
      </w:r>
      <w:r w:rsidRPr="00DF2BF5">
        <w:rPr>
          <w:sz w:val="28"/>
          <w:szCs w:val="28"/>
        </w:rPr>
        <w:t>где:</w:t>
      </w:r>
    </w:p>
    <w:p w:rsidR="007E37A8" w:rsidRPr="00DF2BF5" w:rsidRDefault="007E37A8" w:rsidP="007E37A8">
      <w:pPr>
        <w:widowControl w:val="0"/>
        <w:autoSpaceDE w:val="0"/>
        <w:autoSpaceDN w:val="0"/>
        <w:adjustRightInd w:val="0"/>
        <w:ind w:firstLine="709"/>
        <w:jc w:val="both"/>
        <w:rPr>
          <w:sz w:val="28"/>
          <w:szCs w:val="28"/>
        </w:rPr>
      </w:pPr>
      <w:r>
        <w:rPr>
          <w:noProof/>
          <w:position w:val="-7"/>
          <w:sz w:val="28"/>
          <w:szCs w:val="28"/>
        </w:rPr>
        <w:drawing>
          <wp:inline distT="0" distB="0" distL="0" distR="0">
            <wp:extent cx="228600" cy="219075"/>
            <wp:effectExtent l="19050" t="0" r="0" b="0"/>
            <wp:docPr id="41"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30"/>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F2BF5">
        <w:rPr>
          <w:sz w:val="28"/>
          <w:szCs w:val="28"/>
        </w:rPr>
        <w:t xml:space="preserve"> - уровень финансирования реализации программы,</w:t>
      </w:r>
    </w:p>
    <w:p w:rsidR="007E37A8" w:rsidRPr="00DF2BF5" w:rsidRDefault="007E37A8" w:rsidP="007E37A8">
      <w:pPr>
        <w:widowControl w:val="0"/>
        <w:autoSpaceDE w:val="0"/>
        <w:autoSpaceDN w:val="0"/>
        <w:adjustRightInd w:val="0"/>
        <w:ind w:firstLine="709"/>
        <w:jc w:val="both"/>
        <w:rPr>
          <w:sz w:val="28"/>
          <w:szCs w:val="28"/>
        </w:rPr>
      </w:pPr>
      <w:r>
        <w:rPr>
          <w:noProof/>
          <w:position w:val="-7"/>
          <w:sz w:val="28"/>
          <w:szCs w:val="28"/>
        </w:rPr>
        <w:drawing>
          <wp:inline distT="0" distB="0" distL="0" distR="0">
            <wp:extent cx="247650" cy="219075"/>
            <wp:effectExtent l="0" t="0" r="0" b="0"/>
            <wp:docPr id="42"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31"/>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F2BF5">
        <w:rPr>
          <w:sz w:val="28"/>
          <w:szCs w:val="28"/>
        </w:rPr>
        <w:t xml:space="preserve"> - фактический объем финансовых ресурсов, направленный на реализацию программы,</w:t>
      </w:r>
    </w:p>
    <w:p w:rsidR="007E37A8" w:rsidRPr="00DF2BF5" w:rsidRDefault="007E37A8" w:rsidP="007E37A8">
      <w:pPr>
        <w:widowControl w:val="0"/>
        <w:autoSpaceDE w:val="0"/>
        <w:autoSpaceDN w:val="0"/>
        <w:adjustRightInd w:val="0"/>
        <w:ind w:firstLine="709"/>
        <w:jc w:val="both"/>
        <w:rPr>
          <w:sz w:val="28"/>
          <w:szCs w:val="28"/>
        </w:rPr>
      </w:pPr>
      <w:r>
        <w:rPr>
          <w:noProof/>
          <w:position w:val="-7"/>
          <w:sz w:val="28"/>
          <w:szCs w:val="28"/>
        </w:rPr>
        <w:drawing>
          <wp:inline distT="0" distB="0" distL="0" distR="0">
            <wp:extent cx="228600" cy="219075"/>
            <wp:effectExtent l="0" t="0" r="0" b="0"/>
            <wp:docPr id="43"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32"/>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F2BF5">
        <w:rPr>
          <w:sz w:val="28"/>
          <w:szCs w:val="28"/>
        </w:rPr>
        <w:t xml:space="preserve"> - плановый объем финансовых ресурсов на соответствующий отчетный период.</w:t>
      </w:r>
    </w:p>
    <w:p w:rsidR="007E37A8" w:rsidRPr="00DF2BF5" w:rsidRDefault="007E37A8" w:rsidP="007E37A8">
      <w:pPr>
        <w:widowControl w:val="0"/>
        <w:autoSpaceDE w:val="0"/>
        <w:autoSpaceDN w:val="0"/>
        <w:adjustRightInd w:val="0"/>
        <w:ind w:firstLine="709"/>
        <w:jc w:val="both"/>
        <w:rPr>
          <w:sz w:val="28"/>
          <w:szCs w:val="28"/>
        </w:rPr>
      </w:pPr>
      <w:r w:rsidRPr="00DF2BF5">
        <w:rPr>
          <w:sz w:val="28"/>
          <w:szCs w:val="28"/>
        </w:rPr>
        <w:t>Эффективность реализации муниципальной программы (подпрограммы) может рассчитываться по следующей формуле:</w:t>
      </w:r>
    </w:p>
    <w:p w:rsidR="007E37A8" w:rsidRPr="00DF2BF5" w:rsidRDefault="007E37A8" w:rsidP="007E37A8">
      <w:pPr>
        <w:widowControl w:val="0"/>
        <w:autoSpaceDE w:val="0"/>
        <w:autoSpaceDN w:val="0"/>
        <w:adjustRightInd w:val="0"/>
        <w:ind w:firstLine="709"/>
        <w:jc w:val="both"/>
        <w:rPr>
          <w:sz w:val="28"/>
          <w:szCs w:val="28"/>
        </w:rPr>
      </w:pPr>
      <w:r>
        <w:rPr>
          <w:noProof/>
          <w:sz w:val="28"/>
          <w:szCs w:val="28"/>
        </w:rPr>
        <w:drawing>
          <wp:inline distT="0" distB="0" distL="0" distR="0">
            <wp:extent cx="1028700" cy="228600"/>
            <wp:effectExtent l="19050" t="0" r="0" b="0"/>
            <wp:docPr id="44"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33"/>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7E37A8" w:rsidRPr="00DF2BF5" w:rsidRDefault="007E37A8" w:rsidP="007E37A8">
      <w:pPr>
        <w:widowControl w:val="0"/>
        <w:autoSpaceDE w:val="0"/>
        <w:autoSpaceDN w:val="0"/>
        <w:adjustRightInd w:val="0"/>
        <w:ind w:firstLine="709"/>
        <w:jc w:val="both"/>
        <w:rPr>
          <w:sz w:val="28"/>
          <w:szCs w:val="28"/>
        </w:rPr>
      </w:pPr>
      <w:r w:rsidRPr="00DF2BF5">
        <w:rPr>
          <w:sz w:val="28"/>
          <w:szCs w:val="28"/>
        </w:rPr>
        <w:t>Вывод об эффективности (неэффективности) реализации муниципальной программы определяется на основании следующих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7E37A8" w:rsidRPr="00DF2BF5" w:rsidTr="007E37A8">
        <w:tc>
          <w:tcPr>
            <w:tcW w:w="5211" w:type="dxa"/>
          </w:tcPr>
          <w:p w:rsidR="007E37A8" w:rsidRPr="00500646" w:rsidRDefault="007E37A8" w:rsidP="007E37A8">
            <w:pPr>
              <w:jc w:val="center"/>
              <w:outlineLvl w:val="0"/>
              <w:rPr>
                <w:b/>
                <w:sz w:val="24"/>
                <w:szCs w:val="24"/>
              </w:rPr>
            </w:pPr>
            <w:r w:rsidRPr="00500646">
              <w:rPr>
                <w:b/>
                <w:sz w:val="24"/>
                <w:szCs w:val="24"/>
              </w:rPr>
              <w:t>Вывод об эффективности реализации</w:t>
            </w:r>
          </w:p>
          <w:p w:rsidR="007E37A8" w:rsidRPr="00500646" w:rsidRDefault="007E37A8" w:rsidP="007E37A8">
            <w:pPr>
              <w:jc w:val="center"/>
              <w:outlineLvl w:val="0"/>
              <w:rPr>
                <w:b/>
                <w:sz w:val="24"/>
                <w:szCs w:val="24"/>
              </w:rPr>
            </w:pPr>
            <w:r w:rsidRPr="00500646">
              <w:rPr>
                <w:b/>
                <w:sz w:val="24"/>
                <w:szCs w:val="24"/>
              </w:rPr>
              <w:t>муниципальной программы</w:t>
            </w:r>
          </w:p>
        </w:tc>
        <w:tc>
          <w:tcPr>
            <w:tcW w:w="4253" w:type="dxa"/>
          </w:tcPr>
          <w:p w:rsidR="007E37A8" w:rsidRPr="00500646" w:rsidRDefault="007E37A8" w:rsidP="007E37A8">
            <w:pPr>
              <w:jc w:val="center"/>
              <w:outlineLvl w:val="0"/>
              <w:rPr>
                <w:b/>
                <w:sz w:val="24"/>
                <w:szCs w:val="24"/>
              </w:rPr>
            </w:pPr>
            <w:r w:rsidRPr="00500646">
              <w:rPr>
                <w:b/>
                <w:sz w:val="24"/>
                <w:szCs w:val="24"/>
              </w:rPr>
              <w:t xml:space="preserve">Критерий оценки эффективности </w:t>
            </w:r>
            <w:r>
              <w:rPr>
                <w:b/>
                <w:sz w:val="24"/>
                <w:szCs w:val="24"/>
              </w:rPr>
              <w:t>муниципальной программы</w:t>
            </w:r>
          </w:p>
        </w:tc>
      </w:tr>
      <w:tr w:rsidR="007E37A8" w:rsidRPr="00DF2BF5" w:rsidTr="007E37A8">
        <w:tc>
          <w:tcPr>
            <w:tcW w:w="5211" w:type="dxa"/>
          </w:tcPr>
          <w:p w:rsidR="007E37A8" w:rsidRPr="00381D66" w:rsidRDefault="007E37A8" w:rsidP="007E37A8">
            <w:pPr>
              <w:jc w:val="both"/>
              <w:outlineLvl w:val="0"/>
              <w:rPr>
                <w:sz w:val="24"/>
                <w:szCs w:val="24"/>
              </w:rPr>
            </w:pPr>
            <w:r w:rsidRPr="00381D66">
              <w:rPr>
                <w:sz w:val="24"/>
                <w:szCs w:val="24"/>
              </w:rPr>
              <w:t>Неэффективная</w:t>
            </w:r>
          </w:p>
        </w:tc>
        <w:tc>
          <w:tcPr>
            <w:tcW w:w="4253" w:type="dxa"/>
          </w:tcPr>
          <w:p w:rsidR="007E37A8" w:rsidRPr="00381D66" w:rsidRDefault="007E37A8" w:rsidP="007E37A8">
            <w:pPr>
              <w:ind w:firstLine="709"/>
              <w:jc w:val="both"/>
              <w:outlineLvl w:val="0"/>
              <w:rPr>
                <w:sz w:val="24"/>
                <w:szCs w:val="24"/>
              </w:rPr>
            </w:pPr>
            <w:r w:rsidRPr="00381D66">
              <w:rPr>
                <w:sz w:val="24"/>
                <w:szCs w:val="24"/>
              </w:rPr>
              <w:t>менее 0,5</w:t>
            </w:r>
          </w:p>
        </w:tc>
      </w:tr>
      <w:tr w:rsidR="007E37A8" w:rsidRPr="00DF2BF5" w:rsidTr="007E37A8">
        <w:tc>
          <w:tcPr>
            <w:tcW w:w="5211" w:type="dxa"/>
          </w:tcPr>
          <w:p w:rsidR="007E37A8" w:rsidRPr="00381D66" w:rsidRDefault="007E37A8" w:rsidP="007E37A8">
            <w:pPr>
              <w:jc w:val="both"/>
              <w:outlineLvl w:val="0"/>
              <w:rPr>
                <w:sz w:val="24"/>
                <w:szCs w:val="24"/>
              </w:rPr>
            </w:pPr>
            <w:r w:rsidRPr="00381D66">
              <w:rPr>
                <w:sz w:val="24"/>
                <w:szCs w:val="24"/>
              </w:rPr>
              <w:t>Уровень эффективности удовлетворительный</w:t>
            </w:r>
          </w:p>
        </w:tc>
        <w:tc>
          <w:tcPr>
            <w:tcW w:w="4253" w:type="dxa"/>
          </w:tcPr>
          <w:p w:rsidR="007E37A8" w:rsidRPr="00381D66" w:rsidRDefault="007E37A8" w:rsidP="007E37A8">
            <w:pPr>
              <w:ind w:firstLine="709"/>
              <w:jc w:val="both"/>
              <w:outlineLvl w:val="0"/>
              <w:rPr>
                <w:sz w:val="24"/>
                <w:szCs w:val="24"/>
              </w:rPr>
            </w:pPr>
            <w:r w:rsidRPr="00381D66">
              <w:rPr>
                <w:sz w:val="24"/>
                <w:szCs w:val="24"/>
              </w:rPr>
              <w:t>0,5 - 0,79</w:t>
            </w:r>
          </w:p>
        </w:tc>
      </w:tr>
      <w:tr w:rsidR="007E37A8" w:rsidRPr="00DF2BF5" w:rsidTr="007E37A8">
        <w:tc>
          <w:tcPr>
            <w:tcW w:w="5211" w:type="dxa"/>
          </w:tcPr>
          <w:p w:rsidR="007E37A8" w:rsidRPr="00381D66" w:rsidRDefault="007E37A8" w:rsidP="007E37A8">
            <w:pPr>
              <w:jc w:val="both"/>
              <w:outlineLvl w:val="0"/>
              <w:rPr>
                <w:sz w:val="24"/>
                <w:szCs w:val="24"/>
              </w:rPr>
            </w:pPr>
            <w:r w:rsidRPr="00381D66">
              <w:rPr>
                <w:sz w:val="24"/>
                <w:szCs w:val="24"/>
              </w:rPr>
              <w:t>Эффективная</w:t>
            </w:r>
          </w:p>
        </w:tc>
        <w:tc>
          <w:tcPr>
            <w:tcW w:w="4253" w:type="dxa"/>
          </w:tcPr>
          <w:p w:rsidR="007E37A8" w:rsidRPr="00381D66" w:rsidRDefault="007E37A8" w:rsidP="007E37A8">
            <w:pPr>
              <w:ind w:firstLine="709"/>
              <w:jc w:val="both"/>
              <w:outlineLvl w:val="0"/>
              <w:rPr>
                <w:sz w:val="24"/>
                <w:szCs w:val="24"/>
              </w:rPr>
            </w:pPr>
            <w:r w:rsidRPr="00381D66">
              <w:rPr>
                <w:sz w:val="24"/>
                <w:szCs w:val="24"/>
              </w:rPr>
              <w:t>0,8 - 1</w:t>
            </w:r>
          </w:p>
        </w:tc>
      </w:tr>
      <w:tr w:rsidR="007E37A8" w:rsidRPr="00DF2BF5" w:rsidTr="007E37A8">
        <w:tc>
          <w:tcPr>
            <w:tcW w:w="5211" w:type="dxa"/>
          </w:tcPr>
          <w:p w:rsidR="007E37A8" w:rsidRPr="00381D66" w:rsidRDefault="007E37A8" w:rsidP="007E37A8">
            <w:pPr>
              <w:jc w:val="both"/>
              <w:outlineLvl w:val="0"/>
              <w:rPr>
                <w:sz w:val="24"/>
                <w:szCs w:val="24"/>
              </w:rPr>
            </w:pPr>
            <w:r w:rsidRPr="00381D66">
              <w:rPr>
                <w:sz w:val="24"/>
                <w:szCs w:val="24"/>
              </w:rPr>
              <w:t>Высокоэффективная</w:t>
            </w:r>
          </w:p>
        </w:tc>
        <w:tc>
          <w:tcPr>
            <w:tcW w:w="4253" w:type="dxa"/>
          </w:tcPr>
          <w:p w:rsidR="007E37A8" w:rsidRPr="00381D66" w:rsidRDefault="007E37A8" w:rsidP="007E37A8">
            <w:pPr>
              <w:ind w:firstLine="709"/>
              <w:jc w:val="both"/>
              <w:outlineLvl w:val="0"/>
              <w:rPr>
                <w:sz w:val="24"/>
                <w:szCs w:val="24"/>
              </w:rPr>
            </w:pPr>
            <w:r w:rsidRPr="00381D66">
              <w:rPr>
                <w:sz w:val="24"/>
                <w:szCs w:val="24"/>
              </w:rPr>
              <w:t>более 1</w:t>
            </w:r>
          </w:p>
        </w:tc>
      </w:tr>
    </w:tbl>
    <w:p w:rsidR="007E37A8" w:rsidRDefault="007E37A8" w:rsidP="007E37A8">
      <w:pPr>
        <w:autoSpaceDE w:val="0"/>
        <w:autoSpaceDN w:val="0"/>
        <w:adjustRightInd w:val="0"/>
        <w:jc w:val="center"/>
        <w:outlineLvl w:val="0"/>
        <w:rPr>
          <w:sz w:val="28"/>
          <w:szCs w:val="28"/>
        </w:rPr>
      </w:pPr>
    </w:p>
    <w:p w:rsidR="007E37A8" w:rsidRDefault="007E37A8" w:rsidP="007E37A8">
      <w:pPr>
        <w:jc w:val="center"/>
        <w:rPr>
          <w:bCs/>
          <w:sz w:val="28"/>
          <w:szCs w:val="28"/>
        </w:rPr>
      </w:pPr>
      <w:r>
        <w:rPr>
          <w:bCs/>
          <w:sz w:val="28"/>
          <w:szCs w:val="28"/>
        </w:rPr>
        <w:t>Подпрограмма</w:t>
      </w:r>
      <w:r w:rsidRPr="002607AE">
        <w:rPr>
          <w:bCs/>
          <w:sz w:val="28"/>
          <w:szCs w:val="28"/>
        </w:rPr>
        <w:t xml:space="preserve"> «Развитие кадрового потенциала системы муниципального управления»</w:t>
      </w:r>
    </w:p>
    <w:p w:rsidR="007E37A8" w:rsidRDefault="007E37A8" w:rsidP="007E37A8">
      <w:pPr>
        <w:autoSpaceDE w:val="0"/>
        <w:autoSpaceDN w:val="0"/>
        <w:adjustRightInd w:val="0"/>
        <w:jc w:val="center"/>
        <w:outlineLvl w:val="0"/>
        <w:rPr>
          <w:sz w:val="28"/>
          <w:szCs w:val="28"/>
        </w:rPr>
      </w:pPr>
    </w:p>
    <w:p w:rsidR="007E37A8" w:rsidRPr="002607AE" w:rsidRDefault="007E37A8" w:rsidP="007E37A8">
      <w:pPr>
        <w:autoSpaceDE w:val="0"/>
        <w:autoSpaceDN w:val="0"/>
        <w:adjustRightInd w:val="0"/>
        <w:jc w:val="center"/>
        <w:outlineLvl w:val="0"/>
        <w:rPr>
          <w:sz w:val="28"/>
          <w:szCs w:val="28"/>
        </w:rPr>
      </w:pPr>
      <w:r w:rsidRPr="002607AE">
        <w:rPr>
          <w:sz w:val="28"/>
          <w:szCs w:val="28"/>
        </w:rPr>
        <w:t>ПАСПОРТ</w:t>
      </w:r>
    </w:p>
    <w:p w:rsidR="007E37A8" w:rsidRDefault="007E37A8" w:rsidP="007E37A8">
      <w:pPr>
        <w:jc w:val="center"/>
        <w:rPr>
          <w:bCs/>
          <w:sz w:val="28"/>
          <w:szCs w:val="28"/>
        </w:rPr>
      </w:pPr>
      <w:r>
        <w:rPr>
          <w:bCs/>
          <w:sz w:val="28"/>
          <w:szCs w:val="28"/>
        </w:rPr>
        <w:t>подпрограммы</w:t>
      </w:r>
      <w:r w:rsidRPr="002607AE">
        <w:rPr>
          <w:bCs/>
          <w:sz w:val="28"/>
          <w:szCs w:val="28"/>
        </w:rPr>
        <w:t xml:space="preserve"> «Развитие кадрового потенциала системы муниципального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7487"/>
      </w:tblGrid>
      <w:tr w:rsidR="007E37A8" w:rsidRPr="002607AE" w:rsidTr="007E37A8">
        <w:tc>
          <w:tcPr>
            <w:tcW w:w="2083" w:type="dxa"/>
          </w:tcPr>
          <w:p w:rsidR="007E37A8" w:rsidRPr="002607AE" w:rsidRDefault="007E37A8" w:rsidP="007E37A8">
            <w:pPr>
              <w:autoSpaceDE w:val="0"/>
              <w:autoSpaceDN w:val="0"/>
              <w:adjustRightInd w:val="0"/>
              <w:rPr>
                <w:sz w:val="28"/>
                <w:szCs w:val="28"/>
              </w:rPr>
            </w:pPr>
            <w:r>
              <w:rPr>
                <w:sz w:val="28"/>
                <w:szCs w:val="28"/>
              </w:rPr>
              <w:t>Ответственный исполнитель подп</w:t>
            </w:r>
            <w:r w:rsidRPr="002607AE">
              <w:rPr>
                <w:sz w:val="28"/>
                <w:szCs w:val="28"/>
              </w:rPr>
              <w:t xml:space="preserve">рограммы </w:t>
            </w:r>
          </w:p>
        </w:tc>
        <w:tc>
          <w:tcPr>
            <w:tcW w:w="7487" w:type="dxa"/>
          </w:tcPr>
          <w:p w:rsidR="007E37A8" w:rsidRPr="002607AE" w:rsidRDefault="007E37A8" w:rsidP="007E37A8">
            <w:pPr>
              <w:autoSpaceDE w:val="0"/>
              <w:autoSpaceDN w:val="0"/>
              <w:adjustRightInd w:val="0"/>
              <w:rPr>
                <w:sz w:val="28"/>
                <w:szCs w:val="28"/>
              </w:rPr>
            </w:pPr>
            <w:r w:rsidRPr="002607AE">
              <w:rPr>
                <w:sz w:val="28"/>
                <w:szCs w:val="28"/>
              </w:rPr>
              <w:t>Отдел правовой и к</w:t>
            </w:r>
            <w:r>
              <w:rPr>
                <w:sz w:val="28"/>
                <w:szCs w:val="28"/>
              </w:rPr>
              <w:t xml:space="preserve">адровой работы администрации муниципального района </w:t>
            </w:r>
            <w:r w:rsidRPr="002607AE">
              <w:rPr>
                <w:sz w:val="28"/>
                <w:szCs w:val="28"/>
              </w:rPr>
              <w:t>«Усть-Куломский»</w:t>
            </w:r>
          </w:p>
          <w:p w:rsidR="007E37A8" w:rsidRPr="002607AE" w:rsidRDefault="007E37A8" w:rsidP="007E37A8">
            <w:pPr>
              <w:autoSpaceDE w:val="0"/>
              <w:autoSpaceDN w:val="0"/>
              <w:adjustRightInd w:val="0"/>
              <w:rPr>
                <w:sz w:val="28"/>
                <w:szCs w:val="28"/>
              </w:rPr>
            </w:pPr>
          </w:p>
        </w:tc>
      </w:tr>
      <w:tr w:rsidR="007E37A8" w:rsidRPr="002607AE" w:rsidTr="007E37A8">
        <w:tc>
          <w:tcPr>
            <w:tcW w:w="2083" w:type="dxa"/>
          </w:tcPr>
          <w:p w:rsidR="007E37A8" w:rsidRPr="002607AE" w:rsidRDefault="007E37A8" w:rsidP="007E37A8">
            <w:pPr>
              <w:autoSpaceDE w:val="0"/>
              <w:autoSpaceDN w:val="0"/>
              <w:adjustRightInd w:val="0"/>
              <w:rPr>
                <w:sz w:val="28"/>
                <w:szCs w:val="28"/>
              </w:rPr>
            </w:pPr>
            <w:r w:rsidRPr="002607AE">
              <w:rPr>
                <w:sz w:val="28"/>
                <w:szCs w:val="28"/>
              </w:rPr>
              <w:t xml:space="preserve">Соисполнители </w:t>
            </w:r>
            <w:r>
              <w:rPr>
                <w:sz w:val="28"/>
                <w:szCs w:val="28"/>
              </w:rPr>
              <w:t>подп</w:t>
            </w:r>
            <w:r w:rsidRPr="002607AE">
              <w:rPr>
                <w:sz w:val="28"/>
                <w:szCs w:val="28"/>
              </w:rPr>
              <w:t xml:space="preserve">рограммы </w:t>
            </w:r>
          </w:p>
        </w:tc>
        <w:tc>
          <w:tcPr>
            <w:tcW w:w="7487" w:type="dxa"/>
          </w:tcPr>
          <w:p w:rsidR="007E37A8" w:rsidRPr="002607AE" w:rsidRDefault="007E37A8" w:rsidP="007E37A8">
            <w:pPr>
              <w:autoSpaceDE w:val="0"/>
              <w:autoSpaceDN w:val="0"/>
              <w:adjustRightInd w:val="0"/>
              <w:rPr>
                <w:sz w:val="28"/>
                <w:szCs w:val="28"/>
              </w:rPr>
            </w:pPr>
            <w:r w:rsidRPr="002607AE">
              <w:rPr>
                <w:sz w:val="28"/>
                <w:szCs w:val="28"/>
              </w:rPr>
              <w:t xml:space="preserve">Структурные подразделения администрации </w:t>
            </w:r>
            <w:r>
              <w:rPr>
                <w:sz w:val="28"/>
                <w:szCs w:val="28"/>
              </w:rPr>
              <w:t>муниципального района</w:t>
            </w:r>
            <w:r w:rsidRPr="002607AE">
              <w:rPr>
                <w:sz w:val="28"/>
                <w:szCs w:val="28"/>
              </w:rPr>
              <w:t xml:space="preserve"> «Усть-Куломский»</w:t>
            </w:r>
          </w:p>
          <w:p w:rsidR="007E37A8" w:rsidRPr="002607AE" w:rsidRDefault="007E37A8" w:rsidP="007E37A8">
            <w:pPr>
              <w:autoSpaceDE w:val="0"/>
              <w:autoSpaceDN w:val="0"/>
              <w:adjustRightInd w:val="0"/>
              <w:rPr>
                <w:sz w:val="28"/>
                <w:szCs w:val="28"/>
              </w:rPr>
            </w:pPr>
          </w:p>
        </w:tc>
      </w:tr>
      <w:tr w:rsidR="007E37A8" w:rsidRPr="002607AE" w:rsidTr="007E37A8">
        <w:tc>
          <w:tcPr>
            <w:tcW w:w="2083" w:type="dxa"/>
          </w:tcPr>
          <w:p w:rsidR="007E37A8" w:rsidRPr="002607AE" w:rsidRDefault="007E37A8" w:rsidP="007E37A8">
            <w:pPr>
              <w:autoSpaceDE w:val="0"/>
              <w:autoSpaceDN w:val="0"/>
              <w:adjustRightInd w:val="0"/>
              <w:rPr>
                <w:sz w:val="28"/>
                <w:szCs w:val="28"/>
              </w:rPr>
            </w:pPr>
            <w:r w:rsidRPr="002607AE">
              <w:rPr>
                <w:sz w:val="28"/>
                <w:szCs w:val="28"/>
              </w:rPr>
              <w:t>Программно-целевые  инструменты подпрограммы</w:t>
            </w:r>
          </w:p>
        </w:tc>
        <w:tc>
          <w:tcPr>
            <w:tcW w:w="7487" w:type="dxa"/>
          </w:tcPr>
          <w:p w:rsidR="007E37A8" w:rsidRPr="002607AE" w:rsidRDefault="007E37A8" w:rsidP="007E37A8">
            <w:pPr>
              <w:autoSpaceDE w:val="0"/>
              <w:autoSpaceDN w:val="0"/>
              <w:adjustRightInd w:val="0"/>
              <w:rPr>
                <w:sz w:val="28"/>
                <w:szCs w:val="28"/>
              </w:rPr>
            </w:pPr>
            <w:r w:rsidRPr="002607AE">
              <w:rPr>
                <w:sz w:val="28"/>
                <w:szCs w:val="28"/>
              </w:rPr>
              <w:t xml:space="preserve">- </w:t>
            </w:r>
          </w:p>
        </w:tc>
      </w:tr>
      <w:tr w:rsidR="007E37A8" w:rsidRPr="002607AE" w:rsidTr="007E37A8">
        <w:tc>
          <w:tcPr>
            <w:tcW w:w="2083" w:type="dxa"/>
          </w:tcPr>
          <w:p w:rsidR="007E37A8" w:rsidRPr="002607AE" w:rsidRDefault="007E37A8" w:rsidP="007E37A8">
            <w:pPr>
              <w:autoSpaceDE w:val="0"/>
              <w:autoSpaceDN w:val="0"/>
              <w:adjustRightInd w:val="0"/>
              <w:rPr>
                <w:sz w:val="28"/>
                <w:szCs w:val="28"/>
              </w:rPr>
            </w:pPr>
            <w:r w:rsidRPr="002607AE">
              <w:rPr>
                <w:sz w:val="28"/>
                <w:szCs w:val="28"/>
              </w:rPr>
              <w:t>Цель подпрограммы</w:t>
            </w:r>
          </w:p>
        </w:tc>
        <w:tc>
          <w:tcPr>
            <w:tcW w:w="7487" w:type="dxa"/>
          </w:tcPr>
          <w:p w:rsidR="007E37A8" w:rsidRPr="002607AE" w:rsidRDefault="007E37A8" w:rsidP="007E37A8">
            <w:pPr>
              <w:autoSpaceDE w:val="0"/>
              <w:autoSpaceDN w:val="0"/>
              <w:adjustRightInd w:val="0"/>
              <w:rPr>
                <w:sz w:val="28"/>
                <w:szCs w:val="28"/>
              </w:rPr>
            </w:pPr>
            <w:r w:rsidRPr="002607AE">
              <w:rPr>
                <w:sz w:val="28"/>
                <w:szCs w:val="28"/>
              </w:rPr>
              <w:t xml:space="preserve">создание и развитие эффективной системы кадрового обеспечения системы муниципального </w:t>
            </w:r>
            <w:r>
              <w:rPr>
                <w:sz w:val="28"/>
                <w:szCs w:val="28"/>
              </w:rPr>
              <w:t xml:space="preserve">управления, </w:t>
            </w:r>
            <w:r w:rsidRPr="002607AE">
              <w:rPr>
                <w:sz w:val="28"/>
                <w:szCs w:val="28"/>
              </w:rPr>
              <w:t xml:space="preserve">повышение эффективности и результативности деятельности </w:t>
            </w:r>
            <w:r>
              <w:rPr>
                <w:sz w:val="28"/>
                <w:szCs w:val="28"/>
              </w:rPr>
              <w:t>органов местного самоуправления</w:t>
            </w:r>
          </w:p>
        </w:tc>
      </w:tr>
      <w:tr w:rsidR="007E37A8" w:rsidRPr="002607AE" w:rsidTr="007E37A8">
        <w:tc>
          <w:tcPr>
            <w:tcW w:w="2083" w:type="dxa"/>
          </w:tcPr>
          <w:p w:rsidR="007E37A8" w:rsidRPr="002607AE" w:rsidRDefault="007E37A8" w:rsidP="007E37A8">
            <w:pPr>
              <w:autoSpaceDE w:val="0"/>
              <w:autoSpaceDN w:val="0"/>
              <w:adjustRightInd w:val="0"/>
              <w:rPr>
                <w:sz w:val="28"/>
                <w:szCs w:val="28"/>
              </w:rPr>
            </w:pPr>
            <w:r w:rsidRPr="002607AE">
              <w:rPr>
                <w:sz w:val="28"/>
                <w:szCs w:val="28"/>
              </w:rPr>
              <w:t xml:space="preserve">Задачи </w:t>
            </w:r>
            <w:r>
              <w:rPr>
                <w:sz w:val="28"/>
                <w:szCs w:val="28"/>
              </w:rPr>
              <w:t>подп</w:t>
            </w:r>
            <w:r w:rsidRPr="002607AE">
              <w:rPr>
                <w:sz w:val="28"/>
                <w:szCs w:val="28"/>
              </w:rPr>
              <w:t>рограммы</w:t>
            </w:r>
          </w:p>
        </w:tc>
        <w:tc>
          <w:tcPr>
            <w:tcW w:w="7487" w:type="dxa"/>
          </w:tcPr>
          <w:p w:rsidR="007E37A8" w:rsidRPr="002607AE" w:rsidRDefault="007E37A8" w:rsidP="00250B07">
            <w:pPr>
              <w:numPr>
                <w:ilvl w:val="0"/>
                <w:numId w:val="13"/>
              </w:numPr>
              <w:autoSpaceDE w:val="0"/>
              <w:autoSpaceDN w:val="0"/>
              <w:adjustRightInd w:val="0"/>
              <w:ind w:left="504" w:hanging="357"/>
              <w:jc w:val="both"/>
              <w:rPr>
                <w:sz w:val="28"/>
                <w:szCs w:val="28"/>
              </w:rPr>
            </w:pPr>
            <w:r w:rsidRPr="002607AE">
              <w:rPr>
                <w:sz w:val="28"/>
                <w:szCs w:val="28"/>
              </w:rPr>
              <w:t>обеспечение развития кадрового потенциала органов местного самоуправления в муниципальном образовании муниципального района «Усть-Куломский»;</w:t>
            </w:r>
          </w:p>
          <w:p w:rsidR="007E37A8" w:rsidRPr="002607AE" w:rsidRDefault="007E37A8" w:rsidP="00250B07">
            <w:pPr>
              <w:numPr>
                <w:ilvl w:val="0"/>
                <w:numId w:val="13"/>
              </w:numPr>
              <w:autoSpaceDE w:val="0"/>
              <w:autoSpaceDN w:val="0"/>
              <w:adjustRightInd w:val="0"/>
              <w:ind w:left="504" w:hanging="357"/>
              <w:jc w:val="both"/>
              <w:rPr>
                <w:sz w:val="28"/>
                <w:szCs w:val="28"/>
              </w:rPr>
            </w:pPr>
            <w:r w:rsidRPr="002607AE">
              <w:rPr>
                <w:sz w:val="28"/>
                <w:szCs w:val="28"/>
              </w:rPr>
              <w:t xml:space="preserve">внедрение современных методов управления </w:t>
            </w:r>
            <w:r w:rsidRPr="002607AE">
              <w:rPr>
                <w:sz w:val="28"/>
                <w:szCs w:val="28"/>
              </w:rPr>
              <w:lastRenderedPageBreak/>
              <w:t>кадровыми ресурсами органов местного самоуправления в муниципальном образовании муниципального района «Усть-Куломский»;</w:t>
            </w:r>
          </w:p>
          <w:p w:rsidR="007E37A8" w:rsidRPr="002607AE" w:rsidRDefault="007E37A8" w:rsidP="00250B07">
            <w:pPr>
              <w:widowControl w:val="0"/>
              <w:numPr>
                <w:ilvl w:val="0"/>
                <w:numId w:val="13"/>
              </w:numPr>
              <w:autoSpaceDE w:val="0"/>
              <w:autoSpaceDN w:val="0"/>
              <w:adjustRightInd w:val="0"/>
              <w:ind w:left="504" w:hanging="357"/>
              <w:jc w:val="both"/>
              <w:rPr>
                <w:rFonts w:cs="Calibri"/>
                <w:sz w:val="28"/>
                <w:szCs w:val="28"/>
              </w:rPr>
            </w:pPr>
            <w:r w:rsidRPr="002607AE">
              <w:rPr>
                <w:rFonts w:cs="Calibri"/>
                <w:sz w:val="28"/>
                <w:szCs w:val="28"/>
              </w:rPr>
              <w:t>развитие институтов общественного контроля и совершенствование взаимодействия структур гражданского общества и органов местного самоуправления;</w:t>
            </w:r>
          </w:p>
          <w:p w:rsidR="007E37A8" w:rsidRPr="002607AE" w:rsidRDefault="007E37A8" w:rsidP="00250B07">
            <w:pPr>
              <w:widowControl w:val="0"/>
              <w:numPr>
                <w:ilvl w:val="0"/>
                <w:numId w:val="13"/>
              </w:numPr>
              <w:autoSpaceDE w:val="0"/>
              <w:autoSpaceDN w:val="0"/>
              <w:adjustRightInd w:val="0"/>
              <w:ind w:left="504" w:hanging="357"/>
              <w:jc w:val="both"/>
              <w:rPr>
                <w:rFonts w:cs="Calibri"/>
                <w:sz w:val="28"/>
                <w:szCs w:val="28"/>
              </w:rPr>
            </w:pPr>
            <w:r w:rsidRPr="002607AE">
              <w:rPr>
                <w:rFonts w:cs="Calibri"/>
                <w:sz w:val="28"/>
                <w:szCs w:val="28"/>
              </w:rPr>
              <w:t>совершенствование нормативно-правового регулирования деятельности с органами местного самоуправления</w:t>
            </w:r>
          </w:p>
        </w:tc>
      </w:tr>
      <w:tr w:rsidR="007E37A8" w:rsidRPr="002607AE" w:rsidTr="007E37A8">
        <w:tc>
          <w:tcPr>
            <w:tcW w:w="2083" w:type="dxa"/>
          </w:tcPr>
          <w:p w:rsidR="007E37A8" w:rsidRPr="002607AE" w:rsidRDefault="007E37A8" w:rsidP="007E37A8">
            <w:pPr>
              <w:autoSpaceDE w:val="0"/>
              <w:autoSpaceDN w:val="0"/>
              <w:adjustRightInd w:val="0"/>
              <w:rPr>
                <w:sz w:val="28"/>
                <w:szCs w:val="28"/>
              </w:rPr>
            </w:pPr>
            <w:r w:rsidRPr="002607AE">
              <w:rPr>
                <w:sz w:val="28"/>
                <w:szCs w:val="28"/>
              </w:rPr>
              <w:lastRenderedPageBreak/>
              <w:t>Целевые индикаторы и показатели подпрограммы</w:t>
            </w:r>
          </w:p>
        </w:tc>
        <w:tc>
          <w:tcPr>
            <w:tcW w:w="7487" w:type="dxa"/>
          </w:tcPr>
          <w:p w:rsidR="007E37A8" w:rsidRPr="002607AE" w:rsidRDefault="007E37A8" w:rsidP="007E37A8">
            <w:pPr>
              <w:widowControl w:val="0"/>
              <w:autoSpaceDE w:val="0"/>
              <w:autoSpaceDN w:val="0"/>
              <w:adjustRightInd w:val="0"/>
              <w:jc w:val="both"/>
              <w:rPr>
                <w:rFonts w:cs="Calibri"/>
                <w:sz w:val="28"/>
                <w:szCs w:val="28"/>
              </w:rPr>
            </w:pPr>
            <w:r w:rsidRPr="002607AE">
              <w:rPr>
                <w:rFonts w:cs="Calibri"/>
                <w:sz w:val="28"/>
                <w:szCs w:val="28"/>
              </w:rPr>
              <w:t>1) количество муниципальных служащих и лиц, замещающих муниципальные должности, прошедших профессиональную переподг</w:t>
            </w:r>
            <w:r>
              <w:rPr>
                <w:rFonts w:cs="Calibri"/>
                <w:sz w:val="28"/>
                <w:szCs w:val="28"/>
              </w:rPr>
              <w:t xml:space="preserve">отовку и повышение квалификации </w:t>
            </w:r>
            <w:r w:rsidRPr="002607AE">
              <w:rPr>
                <w:rFonts w:cs="Calibri"/>
                <w:sz w:val="28"/>
                <w:szCs w:val="28"/>
              </w:rPr>
              <w:t>(ед.);</w:t>
            </w:r>
          </w:p>
          <w:p w:rsidR="007E37A8" w:rsidRPr="002607AE" w:rsidRDefault="007E37A8" w:rsidP="007E37A8">
            <w:pPr>
              <w:widowControl w:val="0"/>
              <w:autoSpaceDE w:val="0"/>
              <w:autoSpaceDN w:val="0"/>
              <w:adjustRightInd w:val="0"/>
              <w:jc w:val="both"/>
              <w:rPr>
                <w:rFonts w:cs="Calibri"/>
                <w:sz w:val="28"/>
                <w:szCs w:val="28"/>
              </w:rPr>
            </w:pPr>
            <w:r>
              <w:rPr>
                <w:rFonts w:cs="Calibri"/>
                <w:sz w:val="28"/>
                <w:szCs w:val="28"/>
              </w:rPr>
              <w:t>2</w:t>
            </w:r>
            <w:r w:rsidRPr="002607AE">
              <w:rPr>
                <w:rFonts w:cs="Calibri"/>
                <w:sz w:val="28"/>
                <w:szCs w:val="28"/>
              </w:rPr>
              <w:t>) доля органов местного самоуправления</w:t>
            </w:r>
            <w:r>
              <w:rPr>
                <w:rFonts w:cs="Calibri"/>
                <w:sz w:val="28"/>
                <w:szCs w:val="28"/>
              </w:rPr>
              <w:t>,</w:t>
            </w:r>
            <w:r w:rsidRPr="002607AE">
              <w:rPr>
                <w:rFonts w:cs="Calibri"/>
                <w:sz w:val="28"/>
                <w:szCs w:val="28"/>
              </w:rPr>
              <w:t xml:space="preserve"> охваченных внедрением современных методов управления кадровыми ресурсами (%);</w:t>
            </w:r>
          </w:p>
          <w:p w:rsidR="007E37A8" w:rsidRPr="002607AE" w:rsidRDefault="007E37A8" w:rsidP="007E37A8">
            <w:pPr>
              <w:widowControl w:val="0"/>
              <w:autoSpaceDE w:val="0"/>
              <w:autoSpaceDN w:val="0"/>
              <w:adjustRightInd w:val="0"/>
              <w:jc w:val="both"/>
              <w:rPr>
                <w:rFonts w:cs="Calibri"/>
                <w:sz w:val="28"/>
                <w:szCs w:val="28"/>
              </w:rPr>
            </w:pPr>
            <w:r>
              <w:rPr>
                <w:rFonts w:cs="Calibri"/>
                <w:sz w:val="28"/>
                <w:szCs w:val="28"/>
              </w:rPr>
              <w:t>3</w:t>
            </w:r>
            <w:r w:rsidRPr="002607AE">
              <w:rPr>
                <w:rFonts w:cs="Calibri"/>
                <w:sz w:val="28"/>
                <w:szCs w:val="28"/>
              </w:rPr>
              <w:t>)  доля должностей муниципальной службы, для которых утверждены должностные инструкции, содержащие показатели эффективности и результативности профессиональной деятельности (%);</w:t>
            </w:r>
          </w:p>
          <w:p w:rsidR="007E37A8" w:rsidRPr="00A91290" w:rsidRDefault="007E37A8" w:rsidP="007E37A8">
            <w:pPr>
              <w:widowControl w:val="0"/>
              <w:autoSpaceDE w:val="0"/>
              <w:autoSpaceDN w:val="0"/>
              <w:adjustRightInd w:val="0"/>
              <w:jc w:val="both"/>
              <w:rPr>
                <w:rFonts w:cs="Calibri"/>
                <w:sz w:val="28"/>
                <w:szCs w:val="28"/>
              </w:rPr>
            </w:pPr>
            <w:r>
              <w:rPr>
                <w:rFonts w:cs="Calibri"/>
                <w:sz w:val="28"/>
                <w:szCs w:val="28"/>
              </w:rPr>
              <w:t>4</w:t>
            </w:r>
            <w:r w:rsidRPr="002607AE">
              <w:rPr>
                <w:rFonts w:cs="Calibri"/>
                <w:sz w:val="28"/>
                <w:szCs w:val="28"/>
              </w:rPr>
              <w:t xml:space="preserve">) степень полноты правового регулирования вопросов организации, отнесенных к компетенции органов местного </w:t>
            </w:r>
            <w:r>
              <w:rPr>
                <w:rFonts w:cs="Calibri"/>
                <w:sz w:val="28"/>
                <w:szCs w:val="28"/>
              </w:rPr>
              <w:t>самоуправления, от требуемого количества (%).</w:t>
            </w:r>
          </w:p>
        </w:tc>
      </w:tr>
      <w:tr w:rsidR="007E37A8" w:rsidRPr="002607AE" w:rsidTr="007E37A8">
        <w:tc>
          <w:tcPr>
            <w:tcW w:w="2083" w:type="dxa"/>
          </w:tcPr>
          <w:p w:rsidR="007E37A8" w:rsidRPr="002607AE" w:rsidRDefault="007E37A8" w:rsidP="007E37A8">
            <w:pPr>
              <w:autoSpaceDE w:val="0"/>
              <w:autoSpaceDN w:val="0"/>
              <w:adjustRightInd w:val="0"/>
              <w:rPr>
                <w:sz w:val="28"/>
                <w:szCs w:val="28"/>
              </w:rPr>
            </w:pPr>
            <w:r w:rsidRPr="002607AE">
              <w:rPr>
                <w:sz w:val="28"/>
                <w:szCs w:val="28"/>
              </w:rPr>
              <w:t>Этапы и сроки реализации подпрограммы</w:t>
            </w:r>
          </w:p>
        </w:tc>
        <w:tc>
          <w:tcPr>
            <w:tcW w:w="7487" w:type="dxa"/>
          </w:tcPr>
          <w:p w:rsidR="007E37A8" w:rsidRPr="002607AE" w:rsidRDefault="007E37A8" w:rsidP="007E37A8">
            <w:pPr>
              <w:autoSpaceDE w:val="0"/>
              <w:autoSpaceDN w:val="0"/>
              <w:adjustRightInd w:val="0"/>
              <w:rPr>
                <w:sz w:val="28"/>
                <w:szCs w:val="28"/>
              </w:rPr>
            </w:pPr>
            <w:r>
              <w:rPr>
                <w:sz w:val="28"/>
                <w:szCs w:val="28"/>
              </w:rPr>
              <w:t>2022</w:t>
            </w:r>
            <w:r w:rsidRPr="002607AE">
              <w:rPr>
                <w:sz w:val="28"/>
                <w:szCs w:val="28"/>
              </w:rPr>
              <w:t>-202</w:t>
            </w:r>
            <w:r>
              <w:rPr>
                <w:sz w:val="28"/>
                <w:szCs w:val="28"/>
              </w:rPr>
              <w:t xml:space="preserve">6 </w:t>
            </w:r>
            <w:r w:rsidRPr="002607AE">
              <w:rPr>
                <w:sz w:val="28"/>
                <w:szCs w:val="28"/>
              </w:rPr>
              <w:t>годы</w:t>
            </w:r>
          </w:p>
        </w:tc>
      </w:tr>
      <w:tr w:rsidR="007E37A8" w:rsidRPr="002607AE" w:rsidTr="007E37A8">
        <w:tc>
          <w:tcPr>
            <w:tcW w:w="2083" w:type="dxa"/>
          </w:tcPr>
          <w:p w:rsidR="007E37A8" w:rsidRPr="002607AE" w:rsidRDefault="007E37A8" w:rsidP="007E37A8">
            <w:pPr>
              <w:autoSpaceDE w:val="0"/>
              <w:autoSpaceDN w:val="0"/>
              <w:adjustRightInd w:val="0"/>
              <w:rPr>
                <w:sz w:val="28"/>
                <w:szCs w:val="28"/>
              </w:rPr>
            </w:pPr>
            <w:r w:rsidRPr="002607AE">
              <w:rPr>
                <w:sz w:val="28"/>
                <w:szCs w:val="28"/>
              </w:rPr>
              <w:t>Объемы бюджетных ассигнований подпрограммы</w:t>
            </w:r>
          </w:p>
        </w:tc>
        <w:tc>
          <w:tcPr>
            <w:tcW w:w="7487" w:type="dxa"/>
          </w:tcPr>
          <w:p w:rsidR="007E37A8" w:rsidRPr="00BC65D9" w:rsidRDefault="007E37A8" w:rsidP="007E37A8">
            <w:pPr>
              <w:autoSpaceDE w:val="0"/>
              <w:autoSpaceDN w:val="0"/>
              <w:adjustRightInd w:val="0"/>
              <w:rPr>
                <w:sz w:val="28"/>
                <w:szCs w:val="28"/>
              </w:rPr>
            </w:pPr>
            <w:r w:rsidRPr="00BC65D9">
              <w:rPr>
                <w:sz w:val="28"/>
                <w:szCs w:val="28"/>
              </w:rPr>
              <w:t>Подпрограмма «Развитие кадрового потенциала системы муниципального управления»:</w:t>
            </w:r>
          </w:p>
          <w:p w:rsidR="007E37A8" w:rsidRPr="0027178D" w:rsidRDefault="007E37A8" w:rsidP="007E37A8">
            <w:pPr>
              <w:autoSpaceDE w:val="0"/>
              <w:autoSpaceDN w:val="0"/>
              <w:adjustRightInd w:val="0"/>
              <w:rPr>
                <w:sz w:val="28"/>
                <w:szCs w:val="28"/>
              </w:rPr>
            </w:pPr>
            <w:r w:rsidRPr="0027178D">
              <w:rPr>
                <w:sz w:val="28"/>
                <w:szCs w:val="28"/>
              </w:rPr>
              <w:t>в 2022-2026 годах объем бюджетных ассигнований за счет средств бюджета МО МР «Усть-Куломский» соста</w:t>
            </w:r>
            <w:r>
              <w:rPr>
                <w:sz w:val="28"/>
                <w:szCs w:val="28"/>
              </w:rPr>
              <w:t>вит  2 619, 363</w:t>
            </w:r>
            <w:r w:rsidRPr="0027178D">
              <w:rPr>
                <w:sz w:val="28"/>
                <w:szCs w:val="28"/>
              </w:rPr>
              <w:t xml:space="preserve"> 00 тыс. руб., в том числе по годам:</w:t>
            </w:r>
          </w:p>
          <w:p w:rsidR="007E37A8" w:rsidRPr="0027178D" w:rsidRDefault="007E37A8" w:rsidP="007E37A8">
            <w:pPr>
              <w:autoSpaceDE w:val="0"/>
              <w:autoSpaceDN w:val="0"/>
              <w:adjustRightInd w:val="0"/>
              <w:rPr>
                <w:sz w:val="28"/>
                <w:szCs w:val="28"/>
              </w:rPr>
            </w:pPr>
            <w:r w:rsidRPr="0027178D">
              <w:rPr>
                <w:sz w:val="28"/>
                <w:szCs w:val="28"/>
              </w:rPr>
              <w:t>2022 год- 783, 140 00 тыс. руб.;</w:t>
            </w:r>
          </w:p>
          <w:p w:rsidR="007E37A8" w:rsidRPr="0027178D" w:rsidRDefault="007E37A8" w:rsidP="007E37A8">
            <w:pPr>
              <w:autoSpaceDE w:val="0"/>
              <w:autoSpaceDN w:val="0"/>
              <w:adjustRightInd w:val="0"/>
              <w:rPr>
                <w:sz w:val="28"/>
                <w:szCs w:val="28"/>
              </w:rPr>
            </w:pPr>
            <w:r>
              <w:rPr>
                <w:sz w:val="28"/>
                <w:szCs w:val="28"/>
              </w:rPr>
              <w:t>2023 год- 426, 223</w:t>
            </w:r>
            <w:r w:rsidRPr="0027178D">
              <w:rPr>
                <w:sz w:val="28"/>
                <w:szCs w:val="28"/>
              </w:rPr>
              <w:t xml:space="preserve"> 00 тыс. руб.;</w:t>
            </w:r>
          </w:p>
          <w:p w:rsidR="007E37A8" w:rsidRPr="0027178D" w:rsidRDefault="007E37A8" w:rsidP="007E37A8">
            <w:pPr>
              <w:tabs>
                <w:tab w:val="left" w:pos="407"/>
              </w:tabs>
              <w:jc w:val="both"/>
              <w:rPr>
                <w:sz w:val="28"/>
                <w:szCs w:val="28"/>
              </w:rPr>
            </w:pPr>
            <w:r w:rsidRPr="0027178D">
              <w:rPr>
                <w:sz w:val="28"/>
                <w:szCs w:val="28"/>
              </w:rPr>
              <w:t>2024 год – 4</w:t>
            </w:r>
            <w:r>
              <w:rPr>
                <w:sz w:val="28"/>
                <w:szCs w:val="28"/>
              </w:rPr>
              <w:t>7</w:t>
            </w:r>
            <w:r w:rsidRPr="0027178D">
              <w:rPr>
                <w:sz w:val="28"/>
                <w:szCs w:val="28"/>
              </w:rPr>
              <w:t>0, 000 00 тыс. руб.;</w:t>
            </w:r>
          </w:p>
          <w:p w:rsidR="007E37A8" w:rsidRPr="0027178D" w:rsidRDefault="007E37A8" w:rsidP="007E37A8">
            <w:pPr>
              <w:tabs>
                <w:tab w:val="left" w:pos="407"/>
              </w:tabs>
              <w:jc w:val="both"/>
              <w:rPr>
                <w:sz w:val="28"/>
                <w:szCs w:val="28"/>
              </w:rPr>
            </w:pPr>
            <w:r>
              <w:rPr>
                <w:sz w:val="28"/>
                <w:szCs w:val="28"/>
              </w:rPr>
              <w:t>2025 год - 47</w:t>
            </w:r>
            <w:r w:rsidRPr="0027178D">
              <w:rPr>
                <w:sz w:val="28"/>
                <w:szCs w:val="28"/>
              </w:rPr>
              <w:t>0, 000 00 тыс. руб.;</w:t>
            </w:r>
          </w:p>
          <w:p w:rsidR="007E37A8" w:rsidRPr="002607AE" w:rsidRDefault="007E37A8" w:rsidP="007E37A8">
            <w:pPr>
              <w:tabs>
                <w:tab w:val="left" w:pos="407"/>
              </w:tabs>
              <w:jc w:val="both"/>
              <w:rPr>
                <w:sz w:val="28"/>
                <w:szCs w:val="28"/>
              </w:rPr>
            </w:pPr>
            <w:r>
              <w:rPr>
                <w:sz w:val="28"/>
                <w:szCs w:val="28"/>
              </w:rPr>
              <w:t>2026 год - 47</w:t>
            </w:r>
            <w:r w:rsidRPr="0027178D">
              <w:rPr>
                <w:sz w:val="28"/>
                <w:szCs w:val="28"/>
              </w:rPr>
              <w:t>0, 000 00 тыс. руб.</w:t>
            </w:r>
          </w:p>
        </w:tc>
      </w:tr>
      <w:tr w:rsidR="007E37A8" w:rsidRPr="002607AE" w:rsidTr="007E37A8">
        <w:tc>
          <w:tcPr>
            <w:tcW w:w="2083" w:type="dxa"/>
          </w:tcPr>
          <w:p w:rsidR="007E37A8" w:rsidRPr="002607AE" w:rsidRDefault="007E37A8" w:rsidP="007E37A8">
            <w:pPr>
              <w:autoSpaceDE w:val="0"/>
              <w:autoSpaceDN w:val="0"/>
              <w:adjustRightInd w:val="0"/>
              <w:rPr>
                <w:sz w:val="28"/>
                <w:szCs w:val="28"/>
              </w:rPr>
            </w:pPr>
            <w:r w:rsidRPr="002607AE">
              <w:rPr>
                <w:sz w:val="28"/>
                <w:szCs w:val="28"/>
              </w:rPr>
              <w:t>Ожидаемые результаты реализации подпрограммы</w:t>
            </w:r>
          </w:p>
        </w:tc>
        <w:tc>
          <w:tcPr>
            <w:tcW w:w="7487" w:type="dxa"/>
          </w:tcPr>
          <w:p w:rsidR="007E37A8" w:rsidRPr="002607AE" w:rsidRDefault="007E37A8" w:rsidP="007E37A8">
            <w:pPr>
              <w:autoSpaceDE w:val="0"/>
              <w:autoSpaceDN w:val="0"/>
              <w:adjustRightInd w:val="0"/>
              <w:jc w:val="both"/>
              <w:rPr>
                <w:sz w:val="28"/>
                <w:szCs w:val="28"/>
              </w:rPr>
            </w:pPr>
            <w:r w:rsidRPr="002607AE">
              <w:rPr>
                <w:sz w:val="28"/>
                <w:szCs w:val="28"/>
              </w:rPr>
              <w:t xml:space="preserve">1) внедрение компетентностного подхода к организации работы с кадрами, направленного на подбор квалифицированных кадров для муниципальной службы, повышение их профессиональной компетентности, создание условий для их результативной профессиональной служебной деятельности и должностного (служебного) </w:t>
            </w:r>
            <w:r w:rsidRPr="002607AE">
              <w:rPr>
                <w:sz w:val="28"/>
                <w:szCs w:val="28"/>
              </w:rPr>
              <w:lastRenderedPageBreak/>
              <w:t>роста;</w:t>
            </w:r>
          </w:p>
          <w:p w:rsidR="007E37A8" w:rsidRPr="002607AE" w:rsidRDefault="007E37A8" w:rsidP="007E37A8">
            <w:pPr>
              <w:autoSpaceDE w:val="0"/>
              <w:autoSpaceDN w:val="0"/>
              <w:adjustRightInd w:val="0"/>
              <w:jc w:val="both"/>
              <w:rPr>
                <w:sz w:val="28"/>
                <w:szCs w:val="28"/>
              </w:rPr>
            </w:pPr>
            <w:r w:rsidRPr="002607AE">
              <w:rPr>
                <w:sz w:val="28"/>
                <w:szCs w:val="28"/>
              </w:rPr>
              <w:t>2) создание эффективной системы поиска и отбора кандидатов на должности муниципальной службы, основанной на принципах открытости, объективности и равного доступа граждан к муниципальной службе;</w:t>
            </w:r>
          </w:p>
          <w:p w:rsidR="007E37A8" w:rsidRPr="002607AE" w:rsidRDefault="007E37A8" w:rsidP="007E37A8">
            <w:pPr>
              <w:autoSpaceDE w:val="0"/>
              <w:autoSpaceDN w:val="0"/>
              <w:adjustRightInd w:val="0"/>
              <w:jc w:val="both"/>
              <w:rPr>
                <w:sz w:val="28"/>
                <w:szCs w:val="28"/>
              </w:rPr>
            </w:pPr>
            <w:r w:rsidRPr="002607AE">
              <w:rPr>
                <w:sz w:val="28"/>
                <w:szCs w:val="28"/>
              </w:rPr>
              <w:t>3) повышение эффективности работы муниципальных служащих;</w:t>
            </w:r>
          </w:p>
          <w:p w:rsidR="007E37A8" w:rsidRPr="002607AE" w:rsidRDefault="007E37A8" w:rsidP="007E37A8">
            <w:pPr>
              <w:autoSpaceDE w:val="0"/>
              <w:autoSpaceDN w:val="0"/>
              <w:adjustRightInd w:val="0"/>
              <w:jc w:val="both"/>
              <w:rPr>
                <w:sz w:val="28"/>
                <w:szCs w:val="28"/>
              </w:rPr>
            </w:pPr>
            <w:r w:rsidRPr="002607AE">
              <w:rPr>
                <w:sz w:val="28"/>
                <w:szCs w:val="28"/>
              </w:rPr>
              <w:t>4) повышение квалификации муниципал</w:t>
            </w:r>
            <w:r>
              <w:rPr>
                <w:sz w:val="28"/>
                <w:szCs w:val="28"/>
              </w:rPr>
              <w:t>ьных служащих.</w:t>
            </w:r>
          </w:p>
        </w:tc>
      </w:tr>
    </w:tbl>
    <w:p w:rsidR="007E37A8" w:rsidRPr="002607AE" w:rsidRDefault="007E37A8" w:rsidP="007E37A8">
      <w:pPr>
        <w:rPr>
          <w:sz w:val="24"/>
          <w:szCs w:val="24"/>
        </w:rPr>
      </w:pPr>
    </w:p>
    <w:p w:rsidR="007E37A8" w:rsidRPr="002607AE" w:rsidRDefault="007E37A8" w:rsidP="007E37A8">
      <w:pPr>
        <w:autoSpaceDE w:val="0"/>
        <w:autoSpaceDN w:val="0"/>
        <w:adjustRightInd w:val="0"/>
        <w:jc w:val="center"/>
        <w:rPr>
          <w:rFonts w:cs="Calibri"/>
          <w:sz w:val="28"/>
          <w:szCs w:val="28"/>
        </w:rPr>
      </w:pPr>
      <w:r w:rsidRPr="002607AE">
        <w:rPr>
          <w:rFonts w:cs="Calibri"/>
          <w:sz w:val="28"/>
          <w:szCs w:val="28"/>
        </w:rPr>
        <w:t>Подпрограмма</w:t>
      </w:r>
    </w:p>
    <w:p w:rsidR="007E37A8" w:rsidRDefault="007E37A8" w:rsidP="007E37A8">
      <w:pPr>
        <w:widowControl w:val="0"/>
        <w:autoSpaceDE w:val="0"/>
        <w:autoSpaceDN w:val="0"/>
        <w:adjustRightInd w:val="0"/>
        <w:jc w:val="center"/>
        <w:rPr>
          <w:rFonts w:cs="Calibri"/>
          <w:sz w:val="28"/>
          <w:szCs w:val="28"/>
        </w:rPr>
      </w:pPr>
      <w:r w:rsidRPr="002607AE">
        <w:rPr>
          <w:rFonts w:cs="Calibri"/>
          <w:sz w:val="28"/>
          <w:szCs w:val="28"/>
        </w:rPr>
        <w:t>«</w:t>
      </w:r>
      <w:r>
        <w:rPr>
          <w:rFonts w:cs="Calibri"/>
          <w:bCs/>
          <w:sz w:val="28"/>
          <w:szCs w:val="28"/>
        </w:rPr>
        <w:t>Электронный муниципалитет</w:t>
      </w:r>
      <w:r w:rsidRPr="002607AE">
        <w:rPr>
          <w:rFonts w:cs="Calibri"/>
          <w:sz w:val="28"/>
          <w:szCs w:val="28"/>
        </w:rPr>
        <w:t>»</w:t>
      </w:r>
    </w:p>
    <w:p w:rsidR="007E37A8" w:rsidRDefault="007E37A8" w:rsidP="007E37A8">
      <w:pPr>
        <w:widowControl w:val="0"/>
        <w:autoSpaceDE w:val="0"/>
        <w:autoSpaceDN w:val="0"/>
        <w:adjustRightInd w:val="0"/>
        <w:jc w:val="center"/>
        <w:outlineLvl w:val="2"/>
        <w:rPr>
          <w:rFonts w:cs="Calibri"/>
          <w:sz w:val="28"/>
          <w:szCs w:val="28"/>
        </w:rPr>
      </w:pPr>
    </w:p>
    <w:p w:rsidR="007E37A8" w:rsidRPr="002607AE" w:rsidRDefault="007E37A8" w:rsidP="007E37A8">
      <w:pPr>
        <w:widowControl w:val="0"/>
        <w:autoSpaceDE w:val="0"/>
        <w:autoSpaceDN w:val="0"/>
        <w:adjustRightInd w:val="0"/>
        <w:jc w:val="center"/>
        <w:outlineLvl w:val="2"/>
        <w:rPr>
          <w:rFonts w:cs="Calibri"/>
          <w:sz w:val="28"/>
          <w:szCs w:val="28"/>
        </w:rPr>
      </w:pPr>
      <w:r w:rsidRPr="002607AE">
        <w:rPr>
          <w:rFonts w:cs="Calibri"/>
          <w:sz w:val="28"/>
          <w:szCs w:val="28"/>
        </w:rPr>
        <w:t>ПАСПОРТ</w:t>
      </w:r>
    </w:p>
    <w:p w:rsidR="007E37A8" w:rsidRPr="002607AE" w:rsidRDefault="007E37A8" w:rsidP="007E37A8">
      <w:pPr>
        <w:widowControl w:val="0"/>
        <w:autoSpaceDE w:val="0"/>
        <w:autoSpaceDN w:val="0"/>
        <w:adjustRightInd w:val="0"/>
        <w:jc w:val="center"/>
        <w:outlineLvl w:val="2"/>
        <w:rPr>
          <w:rFonts w:cs="Calibri"/>
          <w:sz w:val="28"/>
          <w:szCs w:val="28"/>
        </w:rPr>
      </w:pPr>
      <w:r w:rsidRPr="002607AE">
        <w:rPr>
          <w:rFonts w:cs="Calibri"/>
          <w:sz w:val="28"/>
          <w:szCs w:val="28"/>
        </w:rPr>
        <w:t>подпрограммы «Электронный муниципалитет»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2"/>
        <w:gridCol w:w="5368"/>
      </w:tblGrid>
      <w:tr w:rsidR="007E37A8" w:rsidRPr="002607AE" w:rsidTr="007E37A8">
        <w:tc>
          <w:tcPr>
            <w:tcW w:w="4202" w:type="dxa"/>
          </w:tcPr>
          <w:p w:rsidR="007E37A8" w:rsidRPr="002607AE" w:rsidRDefault="007E37A8" w:rsidP="007E37A8">
            <w:pPr>
              <w:autoSpaceDE w:val="0"/>
              <w:autoSpaceDN w:val="0"/>
              <w:adjustRightInd w:val="0"/>
              <w:jc w:val="both"/>
              <w:rPr>
                <w:sz w:val="28"/>
                <w:szCs w:val="28"/>
              </w:rPr>
            </w:pPr>
            <w:r w:rsidRPr="002607AE">
              <w:rPr>
                <w:sz w:val="28"/>
                <w:szCs w:val="28"/>
              </w:rPr>
              <w:t>Ответственный исполнитель</w:t>
            </w:r>
          </w:p>
          <w:p w:rsidR="007E37A8" w:rsidRPr="002607AE" w:rsidRDefault="007E37A8" w:rsidP="007E37A8">
            <w:pPr>
              <w:autoSpaceDE w:val="0"/>
              <w:autoSpaceDN w:val="0"/>
              <w:adjustRightInd w:val="0"/>
              <w:jc w:val="both"/>
              <w:rPr>
                <w:sz w:val="26"/>
                <w:szCs w:val="26"/>
              </w:rPr>
            </w:pPr>
            <w:r w:rsidRPr="002607AE">
              <w:rPr>
                <w:sz w:val="28"/>
                <w:szCs w:val="28"/>
              </w:rPr>
              <w:t>подпрограммы</w:t>
            </w:r>
          </w:p>
        </w:tc>
        <w:tc>
          <w:tcPr>
            <w:tcW w:w="5368" w:type="dxa"/>
          </w:tcPr>
          <w:p w:rsidR="007E37A8" w:rsidRPr="002607AE" w:rsidRDefault="007E37A8" w:rsidP="007E37A8">
            <w:pPr>
              <w:autoSpaceDE w:val="0"/>
              <w:autoSpaceDN w:val="0"/>
              <w:adjustRightInd w:val="0"/>
              <w:jc w:val="both"/>
              <w:rPr>
                <w:i/>
                <w:sz w:val="28"/>
                <w:szCs w:val="28"/>
              </w:rPr>
            </w:pPr>
            <w:r w:rsidRPr="002607AE">
              <w:rPr>
                <w:sz w:val="28"/>
                <w:szCs w:val="28"/>
              </w:rPr>
              <w:t>Общий отдел</w:t>
            </w:r>
            <w:r>
              <w:rPr>
                <w:sz w:val="28"/>
                <w:szCs w:val="28"/>
              </w:rPr>
              <w:t xml:space="preserve"> администрации муниципального района «Усть-Куломский»</w:t>
            </w:r>
          </w:p>
        </w:tc>
      </w:tr>
      <w:tr w:rsidR="007E37A8" w:rsidRPr="002607AE" w:rsidTr="007E37A8">
        <w:tc>
          <w:tcPr>
            <w:tcW w:w="4202" w:type="dxa"/>
          </w:tcPr>
          <w:p w:rsidR="007E37A8" w:rsidRPr="004E3DAF" w:rsidRDefault="007E37A8" w:rsidP="007E37A8">
            <w:pPr>
              <w:autoSpaceDE w:val="0"/>
              <w:autoSpaceDN w:val="0"/>
              <w:adjustRightInd w:val="0"/>
              <w:jc w:val="both"/>
              <w:rPr>
                <w:sz w:val="28"/>
                <w:szCs w:val="28"/>
              </w:rPr>
            </w:pPr>
            <w:r w:rsidRPr="004E3DAF">
              <w:rPr>
                <w:sz w:val="28"/>
                <w:szCs w:val="28"/>
              </w:rPr>
              <w:t>Соисполнители подпрограммы</w:t>
            </w:r>
          </w:p>
          <w:p w:rsidR="007E37A8" w:rsidRPr="004E3DAF" w:rsidRDefault="007E37A8" w:rsidP="007E37A8">
            <w:pPr>
              <w:autoSpaceDE w:val="0"/>
              <w:autoSpaceDN w:val="0"/>
              <w:adjustRightInd w:val="0"/>
              <w:jc w:val="both"/>
              <w:rPr>
                <w:sz w:val="28"/>
                <w:szCs w:val="28"/>
              </w:rPr>
            </w:pPr>
          </w:p>
        </w:tc>
        <w:tc>
          <w:tcPr>
            <w:tcW w:w="5368" w:type="dxa"/>
          </w:tcPr>
          <w:p w:rsidR="007E37A8" w:rsidRPr="004E3DAF" w:rsidRDefault="007E37A8" w:rsidP="007E37A8">
            <w:pPr>
              <w:autoSpaceDE w:val="0"/>
              <w:autoSpaceDN w:val="0"/>
              <w:adjustRightInd w:val="0"/>
              <w:rPr>
                <w:sz w:val="28"/>
                <w:szCs w:val="28"/>
              </w:rPr>
            </w:pPr>
            <w:r w:rsidRPr="004E3DAF">
              <w:rPr>
                <w:sz w:val="28"/>
                <w:szCs w:val="28"/>
              </w:rPr>
              <w:t>структурные подразделения</w:t>
            </w:r>
            <w:r>
              <w:rPr>
                <w:sz w:val="28"/>
                <w:szCs w:val="28"/>
              </w:rPr>
              <w:t xml:space="preserve"> администрации муниципального района «Усть-Куломский»</w:t>
            </w:r>
          </w:p>
        </w:tc>
      </w:tr>
      <w:tr w:rsidR="007E37A8" w:rsidRPr="002607AE" w:rsidTr="007E37A8">
        <w:tc>
          <w:tcPr>
            <w:tcW w:w="4202" w:type="dxa"/>
          </w:tcPr>
          <w:p w:rsidR="007E37A8" w:rsidRPr="004E3DAF" w:rsidRDefault="007E37A8" w:rsidP="007E37A8">
            <w:pPr>
              <w:autoSpaceDE w:val="0"/>
              <w:autoSpaceDN w:val="0"/>
              <w:adjustRightInd w:val="0"/>
              <w:jc w:val="both"/>
              <w:rPr>
                <w:sz w:val="28"/>
                <w:szCs w:val="28"/>
              </w:rPr>
            </w:pPr>
            <w:r w:rsidRPr="004E3DAF">
              <w:rPr>
                <w:sz w:val="28"/>
                <w:szCs w:val="28"/>
              </w:rPr>
              <w:t>Программно-целевые инструменты</w:t>
            </w:r>
          </w:p>
          <w:p w:rsidR="007E37A8" w:rsidRPr="004E3DAF" w:rsidRDefault="007E37A8" w:rsidP="007E37A8">
            <w:pPr>
              <w:autoSpaceDE w:val="0"/>
              <w:autoSpaceDN w:val="0"/>
              <w:adjustRightInd w:val="0"/>
              <w:jc w:val="both"/>
              <w:rPr>
                <w:sz w:val="28"/>
                <w:szCs w:val="28"/>
              </w:rPr>
            </w:pPr>
            <w:r w:rsidRPr="004E3DAF">
              <w:rPr>
                <w:sz w:val="28"/>
                <w:szCs w:val="28"/>
              </w:rPr>
              <w:t>подпрограммы</w:t>
            </w:r>
          </w:p>
        </w:tc>
        <w:tc>
          <w:tcPr>
            <w:tcW w:w="5368" w:type="dxa"/>
          </w:tcPr>
          <w:p w:rsidR="007E37A8" w:rsidRPr="004E3DAF" w:rsidRDefault="007E37A8" w:rsidP="007E37A8">
            <w:pPr>
              <w:autoSpaceDE w:val="0"/>
              <w:autoSpaceDN w:val="0"/>
              <w:adjustRightInd w:val="0"/>
              <w:jc w:val="both"/>
              <w:rPr>
                <w:sz w:val="28"/>
                <w:szCs w:val="28"/>
              </w:rPr>
            </w:pPr>
            <w:r>
              <w:rPr>
                <w:sz w:val="28"/>
                <w:szCs w:val="28"/>
              </w:rPr>
              <w:t>-</w:t>
            </w:r>
          </w:p>
        </w:tc>
      </w:tr>
      <w:tr w:rsidR="007E37A8" w:rsidRPr="002607AE" w:rsidTr="007E37A8">
        <w:tc>
          <w:tcPr>
            <w:tcW w:w="4202" w:type="dxa"/>
          </w:tcPr>
          <w:p w:rsidR="007E37A8" w:rsidRPr="004E3DAF" w:rsidRDefault="007E37A8" w:rsidP="007E37A8">
            <w:pPr>
              <w:autoSpaceDE w:val="0"/>
              <w:autoSpaceDN w:val="0"/>
              <w:adjustRightInd w:val="0"/>
              <w:jc w:val="both"/>
              <w:rPr>
                <w:sz w:val="28"/>
                <w:szCs w:val="28"/>
              </w:rPr>
            </w:pPr>
            <w:r w:rsidRPr="004E3DAF">
              <w:rPr>
                <w:sz w:val="28"/>
                <w:szCs w:val="28"/>
              </w:rPr>
              <w:t>Цель подпрограммы</w:t>
            </w:r>
          </w:p>
        </w:tc>
        <w:tc>
          <w:tcPr>
            <w:tcW w:w="5368" w:type="dxa"/>
          </w:tcPr>
          <w:p w:rsidR="007E37A8" w:rsidRPr="004E3DAF" w:rsidRDefault="007E37A8" w:rsidP="007E37A8">
            <w:pPr>
              <w:autoSpaceDE w:val="0"/>
              <w:autoSpaceDN w:val="0"/>
              <w:adjustRightInd w:val="0"/>
              <w:rPr>
                <w:sz w:val="28"/>
                <w:szCs w:val="28"/>
              </w:rPr>
            </w:pPr>
            <w:r w:rsidRPr="004E3DAF">
              <w:rPr>
                <w:sz w:val="28"/>
                <w:szCs w:val="28"/>
              </w:rPr>
              <w:t>повышение открытости и прозрачности деятельности органов местного самоуправления, качества межведомственного информационного взаимодействия</w:t>
            </w:r>
          </w:p>
        </w:tc>
      </w:tr>
      <w:tr w:rsidR="007E37A8" w:rsidRPr="002607AE" w:rsidTr="007E37A8">
        <w:tc>
          <w:tcPr>
            <w:tcW w:w="4202" w:type="dxa"/>
          </w:tcPr>
          <w:p w:rsidR="007E37A8" w:rsidRPr="004E3DAF" w:rsidRDefault="007E37A8" w:rsidP="007E37A8">
            <w:pPr>
              <w:autoSpaceDE w:val="0"/>
              <w:autoSpaceDN w:val="0"/>
              <w:adjustRightInd w:val="0"/>
              <w:jc w:val="both"/>
              <w:rPr>
                <w:sz w:val="28"/>
                <w:szCs w:val="28"/>
              </w:rPr>
            </w:pPr>
            <w:r w:rsidRPr="004E3DAF">
              <w:rPr>
                <w:sz w:val="28"/>
                <w:szCs w:val="28"/>
              </w:rPr>
              <w:t xml:space="preserve">Задачи подпрограммы </w:t>
            </w:r>
          </w:p>
          <w:p w:rsidR="007E37A8" w:rsidRPr="004E3DAF" w:rsidRDefault="007E37A8" w:rsidP="007E37A8">
            <w:pPr>
              <w:autoSpaceDE w:val="0"/>
              <w:autoSpaceDN w:val="0"/>
              <w:adjustRightInd w:val="0"/>
              <w:jc w:val="both"/>
              <w:rPr>
                <w:sz w:val="28"/>
                <w:szCs w:val="28"/>
              </w:rPr>
            </w:pPr>
          </w:p>
        </w:tc>
        <w:tc>
          <w:tcPr>
            <w:tcW w:w="5368" w:type="dxa"/>
          </w:tcPr>
          <w:p w:rsidR="007E37A8" w:rsidRDefault="007E37A8" w:rsidP="007E37A8">
            <w:pPr>
              <w:autoSpaceDE w:val="0"/>
              <w:autoSpaceDN w:val="0"/>
              <w:adjustRightInd w:val="0"/>
              <w:rPr>
                <w:sz w:val="28"/>
                <w:szCs w:val="28"/>
              </w:rPr>
            </w:pPr>
            <w:r>
              <w:rPr>
                <w:sz w:val="28"/>
                <w:szCs w:val="28"/>
              </w:rPr>
              <w:t xml:space="preserve">1) </w:t>
            </w:r>
            <w:r w:rsidRPr="004E3DAF">
              <w:rPr>
                <w:sz w:val="28"/>
                <w:szCs w:val="28"/>
              </w:rPr>
              <w:t>развитие  единой  муницип</w:t>
            </w:r>
            <w:r>
              <w:rPr>
                <w:sz w:val="28"/>
                <w:szCs w:val="28"/>
              </w:rPr>
              <w:t xml:space="preserve">альной  (корпоративной)  сети; </w:t>
            </w:r>
          </w:p>
          <w:p w:rsidR="007E37A8" w:rsidRDefault="007E37A8" w:rsidP="007E37A8">
            <w:pPr>
              <w:autoSpaceDE w:val="0"/>
              <w:autoSpaceDN w:val="0"/>
              <w:adjustRightInd w:val="0"/>
              <w:rPr>
                <w:sz w:val="28"/>
                <w:szCs w:val="28"/>
              </w:rPr>
            </w:pPr>
            <w:r>
              <w:rPr>
                <w:sz w:val="28"/>
                <w:szCs w:val="28"/>
              </w:rPr>
              <w:t xml:space="preserve">2) </w:t>
            </w:r>
            <w:r w:rsidRPr="004E3DAF">
              <w:rPr>
                <w:sz w:val="28"/>
                <w:szCs w:val="28"/>
              </w:rPr>
              <w:t>развитие единого электронного   документ</w:t>
            </w:r>
            <w:r>
              <w:rPr>
                <w:sz w:val="28"/>
                <w:szCs w:val="28"/>
              </w:rPr>
              <w:t>ооборота и хранилищ баз данных;</w:t>
            </w:r>
          </w:p>
          <w:p w:rsidR="007E37A8" w:rsidRDefault="007E37A8" w:rsidP="007E37A8">
            <w:pPr>
              <w:autoSpaceDE w:val="0"/>
              <w:autoSpaceDN w:val="0"/>
              <w:adjustRightInd w:val="0"/>
              <w:rPr>
                <w:sz w:val="28"/>
                <w:szCs w:val="28"/>
              </w:rPr>
            </w:pPr>
            <w:r>
              <w:rPr>
                <w:sz w:val="28"/>
                <w:szCs w:val="28"/>
              </w:rPr>
              <w:t xml:space="preserve">3) </w:t>
            </w:r>
            <w:r w:rsidRPr="004E3DAF">
              <w:rPr>
                <w:sz w:val="28"/>
                <w:szCs w:val="28"/>
              </w:rPr>
              <w:t>расширение возможностей официального сайта МО МР «Усть-Куломский»</w:t>
            </w:r>
            <w:r>
              <w:rPr>
                <w:sz w:val="28"/>
                <w:szCs w:val="28"/>
              </w:rPr>
              <w:t>;</w:t>
            </w:r>
          </w:p>
          <w:p w:rsidR="007E37A8" w:rsidRDefault="007E37A8" w:rsidP="007E37A8">
            <w:pPr>
              <w:autoSpaceDE w:val="0"/>
              <w:autoSpaceDN w:val="0"/>
              <w:adjustRightInd w:val="0"/>
              <w:rPr>
                <w:sz w:val="28"/>
                <w:szCs w:val="28"/>
              </w:rPr>
            </w:pPr>
            <w:r>
              <w:rPr>
                <w:sz w:val="28"/>
                <w:szCs w:val="28"/>
              </w:rPr>
              <w:t xml:space="preserve">4) </w:t>
            </w:r>
            <w:r w:rsidRPr="004E3DAF">
              <w:rPr>
                <w:sz w:val="28"/>
                <w:szCs w:val="28"/>
              </w:rPr>
              <w:t xml:space="preserve">размещение информационных материалов по вопросам деятельности МО в средствах массовой информации </w:t>
            </w:r>
            <w:r>
              <w:rPr>
                <w:sz w:val="28"/>
                <w:szCs w:val="28"/>
              </w:rPr>
              <w:t>и на сайте МР «Усть-Куломский»;</w:t>
            </w:r>
          </w:p>
          <w:p w:rsidR="007E37A8" w:rsidRPr="004E3DAF" w:rsidRDefault="007E37A8" w:rsidP="007E37A8">
            <w:pPr>
              <w:autoSpaceDE w:val="0"/>
              <w:autoSpaceDN w:val="0"/>
              <w:adjustRightInd w:val="0"/>
              <w:rPr>
                <w:sz w:val="28"/>
                <w:szCs w:val="28"/>
              </w:rPr>
            </w:pPr>
            <w:r>
              <w:rPr>
                <w:sz w:val="28"/>
                <w:szCs w:val="28"/>
              </w:rPr>
              <w:t xml:space="preserve">5) </w:t>
            </w:r>
            <w:r w:rsidRPr="004E3DAF">
              <w:rPr>
                <w:sz w:val="28"/>
                <w:szCs w:val="28"/>
              </w:rPr>
              <w:t>обес</w:t>
            </w:r>
            <w:r>
              <w:rPr>
                <w:sz w:val="28"/>
                <w:szCs w:val="28"/>
              </w:rPr>
              <w:t>печение безопасности информации;</w:t>
            </w:r>
          </w:p>
          <w:p w:rsidR="007E37A8" w:rsidRPr="004E3DAF" w:rsidRDefault="007E37A8" w:rsidP="007E37A8">
            <w:pPr>
              <w:autoSpaceDE w:val="0"/>
              <w:autoSpaceDN w:val="0"/>
              <w:adjustRightInd w:val="0"/>
              <w:rPr>
                <w:sz w:val="28"/>
                <w:szCs w:val="28"/>
              </w:rPr>
            </w:pPr>
            <w:r w:rsidRPr="004E3DAF">
              <w:rPr>
                <w:rFonts w:eastAsia="Calibri"/>
                <w:sz w:val="28"/>
                <w:szCs w:val="28"/>
                <w:lang w:eastAsia="en-US"/>
              </w:rPr>
              <w:t xml:space="preserve">6) создание условий для обеспечения предоставления государственных и муниципальных услуг на территории </w:t>
            </w:r>
            <w:r w:rsidRPr="004E3DAF">
              <w:rPr>
                <w:rFonts w:eastAsia="Calibri"/>
                <w:sz w:val="28"/>
                <w:szCs w:val="28"/>
                <w:lang w:eastAsia="en-US"/>
              </w:rPr>
              <w:lastRenderedPageBreak/>
              <w:t>МОМР "Усть-Куломский" по принципу "одного окна", оказание государственных и муниципальных услуг многофункциональным центром</w:t>
            </w:r>
          </w:p>
        </w:tc>
      </w:tr>
      <w:tr w:rsidR="007E37A8" w:rsidRPr="002607AE" w:rsidTr="007E37A8">
        <w:tc>
          <w:tcPr>
            <w:tcW w:w="4202" w:type="dxa"/>
          </w:tcPr>
          <w:p w:rsidR="007E37A8" w:rsidRPr="004E3DAF" w:rsidRDefault="007E37A8" w:rsidP="007E37A8">
            <w:pPr>
              <w:autoSpaceDE w:val="0"/>
              <w:autoSpaceDN w:val="0"/>
              <w:adjustRightInd w:val="0"/>
              <w:jc w:val="both"/>
              <w:rPr>
                <w:sz w:val="28"/>
                <w:szCs w:val="28"/>
              </w:rPr>
            </w:pPr>
            <w:r w:rsidRPr="004E3DAF">
              <w:rPr>
                <w:sz w:val="28"/>
                <w:szCs w:val="28"/>
              </w:rPr>
              <w:lastRenderedPageBreak/>
              <w:t>Целевые индикаторы и показатели подпрограммы</w:t>
            </w:r>
          </w:p>
        </w:tc>
        <w:tc>
          <w:tcPr>
            <w:tcW w:w="5368" w:type="dxa"/>
          </w:tcPr>
          <w:p w:rsidR="007E37A8" w:rsidRPr="004E3DAF" w:rsidRDefault="007E37A8" w:rsidP="00250B07">
            <w:pPr>
              <w:numPr>
                <w:ilvl w:val="0"/>
                <w:numId w:val="15"/>
              </w:numPr>
              <w:autoSpaceDE w:val="0"/>
              <w:autoSpaceDN w:val="0"/>
              <w:adjustRightInd w:val="0"/>
              <w:ind w:left="34"/>
              <w:rPr>
                <w:sz w:val="28"/>
                <w:szCs w:val="28"/>
              </w:rPr>
            </w:pPr>
            <w:r>
              <w:rPr>
                <w:sz w:val="28"/>
                <w:szCs w:val="28"/>
              </w:rPr>
              <w:t xml:space="preserve">- </w:t>
            </w:r>
            <w:r w:rsidRPr="004E3DAF">
              <w:rPr>
                <w:sz w:val="28"/>
                <w:szCs w:val="28"/>
              </w:rPr>
              <w:t>доля рабочих мест в системе электронного документооборота;</w:t>
            </w:r>
          </w:p>
          <w:p w:rsidR="007E37A8" w:rsidRPr="004E3DAF" w:rsidRDefault="007E37A8" w:rsidP="00250B07">
            <w:pPr>
              <w:numPr>
                <w:ilvl w:val="0"/>
                <w:numId w:val="15"/>
              </w:numPr>
              <w:autoSpaceDE w:val="0"/>
              <w:autoSpaceDN w:val="0"/>
              <w:adjustRightInd w:val="0"/>
              <w:ind w:left="34"/>
              <w:rPr>
                <w:sz w:val="28"/>
                <w:szCs w:val="28"/>
              </w:rPr>
            </w:pPr>
            <w:r>
              <w:rPr>
                <w:sz w:val="28"/>
                <w:szCs w:val="28"/>
              </w:rPr>
              <w:t xml:space="preserve">- </w:t>
            </w:r>
            <w:r w:rsidRPr="004E3DAF">
              <w:rPr>
                <w:sz w:val="28"/>
                <w:szCs w:val="28"/>
              </w:rPr>
              <w:t>доля рабочих мест сотрудников   администрации МР «Усть-Куломский», оснащенных современными компьютерами;</w:t>
            </w:r>
          </w:p>
          <w:p w:rsidR="007E37A8" w:rsidRPr="004E3DAF" w:rsidRDefault="007E37A8" w:rsidP="007E37A8">
            <w:pPr>
              <w:autoSpaceDE w:val="0"/>
              <w:autoSpaceDN w:val="0"/>
              <w:adjustRightInd w:val="0"/>
              <w:outlineLvl w:val="0"/>
              <w:rPr>
                <w:sz w:val="28"/>
                <w:szCs w:val="28"/>
              </w:rPr>
            </w:pPr>
            <w:r>
              <w:rPr>
                <w:sz w:val="28"/>
                <w:szCs w:val="28"/>
              </w:rPr>
              <w:t xml:space="preserve">- </w:t>
            </w:r>
            <w:r w:rsidRPr="004E3DAF">
              <w:rPr>
                <w:sz w:val="28"/>
                <w:szCs w:val="28"/>
              </w:rPr>
              <w:t>уровень удовлетворенности населения, проживающего на территории</w:t>
            </w:r>
            <w:r>
              <w:rPr>
                <w:sz w:val="28"/>
                <w:szCs w:val="28"/>
              </w:rPr>
              <w:t xml:space="preserve"> </w:t>
            </w:r>
            <w:r w:rsidRPr="004E3DAF">
              <w:rPr>
                <w:sz w:val="28"/>
                <w:szCs w:val="28"/>
              </w:rPr>
              <w:t>МОМР «Усть-Куломский», качеством предоставления муниципальных услуг;</w:t>
            </w:r>
            <w:r w:rsidRPr="004E3DAF">
              <w:rPr>
                <w:sz w:val="28"/>
                <w:szCs w:val="28"/>
              </w:rPr>
              <w:tab/>
            </w:r>
          </w:p>
          <w:p w:rsidR="007E37A8" w:rsidRPr="004E3DAF" w:rsidRDefault="007E37A8" w:rsidP="007E37A8">
            <w:pPr>
              <w:autoSpaceDE w:val="0"/>
              <w:autoSpaceDN w:val="0"/>
              <w:adjustRightInd w:val="0"/>
              <w:outlineLvl w:val="0"/>
              <w:rPr>
                <w:sz w:val="28"/>
                <w:szCs w:val="28"/>
              </w:rPr>
            </w:pPr>
            <w:r>
              <w:rPr>
                <w:sz w:val="28"/>
                <w:szCs w:val="28"/>
              </w:rPr>
              <w:t xml:space="preserve">- </w:t>
            </w:r>
            <w:r w:rsidRPr="004E3DAF">
              <w:rPr>
                <w:sz w:val="28"/>
                <w:szCs w:val="28"/>
              </w:rPr>
              <w:t>количество действующих многофункциональных центров предоставления государственных и муниципальных услуг на территории МО</w:t>
            </w:r>
            <w:r>
              <w:rPr>
                <w:sz w:val="28"/>
                <w:szCs w:val="28"/>
              </w:rPr>
              <w:t xml:space="preserve"> МР</w:t>
            </w:r>
            <w:r w:rsidRPr="004E3DAF">
              <w:rPr>
                <w:sz w:val="28"/>
                <w:szCs w:val="28"/>
              </w:rPr>
              <w:t xml:space="preserve"> "Усть-Куломский"</w:t>
            </w:r>
          </w:p>
        </w:tc>
      </w:tr>
      <w:tr w:rsidR="007E37A8" w:rsidRPr="002607AE" w:rsidTr="007E37A8">
        <w:tc>
          <w:tcPr>
            <w:tcW w:w="4202" w:type="dxa"/>
          </w:tcPr>
          <w:p w:rsidR="007E37A8" w:rsidRPr="004E3DAF" w:rsidRDefault="007E37A8" w:rsidP="007E37A8">
            <w:pPr>
              <w:autoSpaceDE w:val="0"/>
              <w:autoSpaceDN w:val="0"/>
              <w:adjustRightInd w:val="0"/>
              <w:jc w:val="both"/>
              <w:rPr>
                <w:sz w:val="28"/>
                <w:szCs w:val="28"/>
              </w:rPr>
            </w:pPr>
            <w:r w:rsidRPr="004E3DAF">
              <w:rPr>
                <w:sz w:val="28"/>
                <w:szCs w:val="28"/>
              </w:rPr>
              <w:t>Этапы и сроки реализации</w:t>
            </w:r>
          </w:p>
          <w:p w:rsidR="007E37A8" w:rsidRPr="004E3DAF" w:rsidRDefault="007E37A8" w:rsidP="007E37A8">
            <w:pPr>
              <w:autoSpaceDE w:val="0"/>
              <w:autoSpaceDN w:val="0"/>
              <w:adjustRightInd w:val="0"/>
              <w:jc w:val="both"/>
              <w:rPr>
                <w:sz w:val="28"/>
                <w:szCs w:val="28"/>
              </w:rPr>
            </w:pPr>
            <w:r w:rsidRPr="004E3DAF">
              <w:rPr>
                <w:sz w:val="28"/>
                <w:szCs w:val="28"/>
              </w:rPr>
              <w:t>подпрограммы</w:t>
            </w:r>
          </w:p>
        </w:tc>
        <w:tc>
          <w:tcPr>
            <w:tcW w:w="5368" w:type="dxa"/>
          </w:tcPr>
          <w:p w:rsidR="007E37A8" w:rsidRPr="004E3DAF" w:rsidRDefault="007E37A8" w:rsidP="007E37A8">
            <w:pPr>
              <w:autoSpaceDE w:val="0"/>
              <w:autoSpaceDN w:val="0"/>
              <w:adjustRightInd w:val="0"/>
              <w:jc w:val="both"/>
              <w:rPr>
                <w:sz w:val="28"/>
                <w:szCs w:val="28"/>
              </w:rPr>
            </w:pPr>
            <w:r>
              <w:rPr>
                <w:sz w:val="28"/>
                <w:szCs w:val="28"/>
              </w:rPr>
              <w:t>2022</w:t>
            </w:r>
            <w:r w:rsidRPr="004E3DAF">
              <w:rPr>
                <w:sz w:val="28"/>
                <w:szCs w:val="28"/>
              </w:rPr>
              <w:t>-202</w:t>
            </w:r>
            <w:r>
              <w:rPr>
                <w:sz w:val="28"/>
                <w:szCs w:val="28"/>
              </w:rPr>
              <w:t>6</w:t>
            </w:r>
            <w:r w:rsidRPr="004E3DAF">
              <w:rPr>
                <w:sz w:val="28"/>
                <w:szCs w:val="28"/>
              </w:rPr>
              <w:t>г.г.</w:t>
            </w:r>
          </w:p>
          <w:p w:rsidR="007E37A8" w:rsidRPr="004E3DAF" w:rsidRDefault="007E37A8" w:rsidP="007E37A8">
            <w:pPr>
              <w:autoSpaceDE w:val="0"/>
              <w:autoSpaceDN w:val="0"/>
              <w:adjustRightInd w:val="0"/>
              <w:jc w:val="both"/>
              <w:rPr>
                <w:sz w:val="28"/>
                <w:szCs w:val="28"/>
              </w:rPr>
            </w:pPr>
          </w:p>
        </w:tc>
      </w:tr>
      <w:tr w:rsidR="007E37A8" w:rsidRPr="002607AE" w:rsidTr="007E37A8">
        <w:tc>
          <w:tcPr>
            <w:tcW w:w="4202" w:type="dxa"/>
          </w:tcPr>
          <w:p w:rsidR="007E37A8" w:rsidRPr="004E3DAF" w:rsidRDefault="007E37A8" w:rsidP="007E37A8">
            <w:pPr>
              <w:autoSpaceDE w:val="0"/>
              <w:autoSpaceDN w:val="0"/>
              <w:adjustRightInd w:val="0"/>
              <w:rPr>
                <w:sz w:val="28"/>
                <w:szCs w:val="28"/>
              </w:rPr>
            </w:pPr>
            <w:r w:rsidRPr="00B37CA1">
              <w:rPr>
                <w:sz w:val="28"/>
                <w:szCs w:val="28"/>
              </w:rPr>
              <w:t>Объемы бюджетных ассигнований подпрограммы</w:t>
            </w:r>
          </w:p>
        </w:tc>
        <w:tc>
          <w:tcPr>
            <w:tcW w:w="5368" w:type="dxa"/>
          </w:tcPr>
          <w:p w:rsidR="007E37A8" w:rsidRPr="00BC65D9" w:rsidRDefault="007E37A8" w:rsidP="007E37A8">
            <w:pPr>
              <w:autoSpaceDE w:val="0"/>
              <w:autoSpaceDN w:val="0"/>
              <w:adjustRightInd w:val="0"/>
              <w:rPr>
                <w:sz w:val="28"/>
                <w:szCs w:val="28"/>
              </w:rPr>
            </w:pPr>
            <w:r w:rsidRPr="00BC65D9">
              <w:rPr>
                <w:sz w:val="28"/>
                <w:szCs w:val="28"/>
              </w:rPr>
              <w:t>Подпрограмма «Электронный муниципалитет»:</w:t>
            </w:r>
          </w:p>
          <w:p w:rsidR="007E37A8" w:rsidRPr="0027178D" w:rsidRDefault="007E37A8" w:rsidP="007E37A8">
            <w:pPr>
              <w:autoSpaceDE w:val="0"/>
              <w:autoSpaceDN w:val="0"/>
              <w:adjustRightInd w:val="0"/>
              <w:rPr>
                <w:sz w:val="28"/>
                <w:szCs w:val="28"/>
              </w:rPr>
            </w:pPr>
            <w:r w:rsidRPr="0027178D">
              <w:rPr>
                <w:sz w:val="28"/>
                <w:szCs w:val="28"/>
              </w:rPr>
              <w:t>в 2022-2026 годах объем бюджетных ассигнований за счет средств бюджета МО МР</w:t>
            </w:r>
            <w:r>
              <w:rPr>
                <w:sz w:val="28"/>
                <w:szCs w:val="28"/>
              </w:rPr>
              <w:t xml:space="preserve"> «Усть-Куломский» составит 3 380, 327</w:t>
            </w:r>
            <w:r w:rsidRPr="0027178D">
              <w:rPr>
                <w:sz w:val="28"/>
                <w:szCs w:val="28"/>
              </w:rPr>
              <w:t xml:space="preserve"> 00 тыс. руб., в том числе по годам:</w:t>
            </w:r>
          </w:p>
          <w:p w:rsidR="007E37A8" w:rsidRPr="0027178D" w:rsidRDefault="007E37A8" w:rsidP="007E37A8">
            <w:pPr>
              <w:autoSpaceDE w:val="0"/>
              <w:autoSpaceDN w:val="0"/>
              <w:adjustRightInd w:val="0"/>
              <w:rPr>
                <w:sz w:val="28"/>
                <w:szCs w:val="28"/>
              </w:rPr>
            </w:pPr>
            <w:r w:rsidRPr="0027178D">
              <w:rPr>
                <w:sz w:val="28"/>
                <w:szCs w:val="28"/>
              </w:rPr>
              <w:t>2022 год -   656, 550 00 тыс. руб.;</w:t>
            </w:r>
          </w:p>
          <w:p w:rsidR="007E37A8" w:rsidRPr="0027178D" w:rsidRDefault="007E37A8" w:rsidP="007E37A8">
            <w:pPr>
              <w:jc w:val="both"/>
              <w:rPr>
                <w:sz w:val="28"/>
                <w:szCs w:val="28"/>
              </w:rPr>
            </w:pPr>
            <w:r>
              <w:rPr>
                <w:sz w:val="28"/>
                <w:szCs w:val="28"/>
              </w:rPr>
              <w:t>2023 год -   923, 777</w:t>
            </w:r>
            <w:r w:rsidRPr="0027178D">
              <w:rPr>
                <w:sz w:val="28"/>
                <w:szCs w:val="28"/>
              </w:rPr>
              <w:t xml:space="preserve"> 00 тыс. руб.;</w:t>
            </w:r>
          </w:p>
          <w:p w:rsidR="007E37A8" w:rsidRPr="0027178D" w:rsidRDefault="007E37A8" w:rsidP="007E37A8">
            <w:pPr>
              <w:tabs>
                <w:tab w:val="left" w:pos="407"/>
              </w:tabs>
              <w:jc w:val="both"/>
              <w:rPr>
                <w:sz w:val="28"/>
                <w:szCs w:val="28"/>
              </w:rPr>
            </w:pPr>
            <w:r>
              <w:rPr>
                <w:sz w:val="28"/>
                <w:szCs w:val="28"/>
              </w:rPr>
              <w:t>2024 год – 6</w:t>
            </w:r>
            <w:r w:rsidRPr="0027178D">
              <w:rPr>
                <w:sz w:val="28"/>
                <w:szCs w:val="28"/>
              </w:rPr>
              <w:t>00, 000 00 тыс. руб.;</w:t>
            </w:r>
          </w:p>
          <w:p w:rsidR="007E37A8" w:rsidRPr="0027178D" w:rsidRDefault="007E37A8" w:rsidP="007E37A8">
            <w:pPr>
              <w:tabs>
                <w:tab w:val="left" w:pos="407"/>
              </w:tabs>
              <w:jc w:val="both"/>
              <w:rPr>
                <w:sz w:val="28"/>
                <w:szCs w:val="28"/>
              </w:rPr>
            </w:pPr>
            <w:r>
              <w:rPr>
                <w:sz w:val="28"/>
                <w:szCs w:val="28"/>
              </w:rPr>
              <w:t>2025 год - 6</w:t>
            </w:r>
            <w:r w:rsidRPr="0027178D">
              <w:rPr>
                <w:sz w:val="28"/>
                <w:szCs w:val="28"/>
              </w:rPr>
              <w:t>00, 000 00 тыс. руб.;</w:t>
            </w:r>
          </w:p>
          <w:p w:rsidR="007E37A8" w:rsidRPr="004E3DAF" w:rsidRDefault="007E37A8" w:rsidP="007E37A8">
            <w:pPr>
              <w:tabs>
                <w:tab w:val="left" w:pos="407"/>
              </w:tabs>
              <w:jc w:val="both"/>
              <w:rPr>
                <w:sz w:val="28"/>
                <w:szCs w:val="28"/>
              </w:rPr>
            </w:pPr>
            <w:r w:rsidRPr="0027178D">
              <w:rPr>
                <w:sz w:val="28"/>
                <w:szCs w:val="28"/>
              </w:rPr>
              <w:t xml:space="preserve">2026 год - </w:t>
            </w:r>
            <w:r>
              <w:rPr>
                <w:sz w:val="28"/>
                <w:szCs w:val="28"/>
              </w:rPr>
              <w:t>6</w:t>
            </w:r>
            <w:r w:rsidRPr="0027178D">
              <w:rPr>
                <w:sz w:val="28"/>
                <w:szCs w:val="28"/>
              </w:rPr>
              <w:t>00, 000 00 тыс. руб.</w:t>
            </w:r>
          </w:p>
        </w:tc>
      </w:tr>
      <w:tr w:rsidR="007E37A8" w:rsidRPr="002607AE" w:rsidTr="007E37A8">
        <w:tc>
          <w:tcPr>
            <w:tcW w:w="4202" w:type="dxa"/>
          </w:tcPr>
          <w:p w:rsidR="007E37A8" w:rsidRPr="004E3DAF" w:rsidRDefault="007E37A8" w:rsidP="007E37A8">
            <w:pPr>
              <w:autoSpaceDE w:val="0"/>
              <w:autoSpaceDN w:val="0"/>
              <w:adjustRightInd w:val="0"/>
              <w:jc w:val="both"/>
              <w:rPr>
                <w:sz w:val="28"/>
                <w:szCs w:val="28"/>
              </w:rPr>
            </w:pPr>
            <w:r w:rsidRPr="004E3DAF">
              <w:rPr>
                <w:sz w:val="28"/>
                <w:szCs w:val="28"/>
              </w:rPr>
              <w:t>Ожидаемые результаты реализации</w:t>
            </w:r>
          </w:p>
          <w:p w:rsidR="007E37A8" w:rsidRPr="004E3DAF" w:rsidRDefault="007E37A8" w:rsidP="007E37A8">
            <w:pPr>
              <w:autoSpaceDE w:val="0"/>
              <w:autoSpaceDN w:val="0"/>
              <w:adjustRightInd w:val="0"/>
              <w:jc w:val="both"/>
              <w:rPr>
                <w:sz w:val="28"/>
                <w:szCs w:val="28"/>
              </w:rPr>
            </w:pPr>
            <w:r w:rsidRPr="004E3DAF">
              <w:rPr>
                <w:sz w:val="28"/>
                <w:szCs w:val="28"/>
              </w:rPr>
              <w:t>подпрограммы</w:t>
            </w:r>
          </w:p>
          <w:p w:rsidR="007E37A8" w:rsidRPr="004E3DAF" w:rsidRDefault="007E37A8" w:rsidP="007E37A8">
            <w:pPr>
              <w:autoSpaceDE w:val="0"/>
              <w:autoSpaceDN w:val="0"/>
              <w:adjustRightInd w:val="0"/>
              <w:jc w:val="both"/>
              <w:rPr>
                <w:sz w:val="28"/>
                <w:szCs w:val="28"/>
              </w:rPr>
            </w:pPr>
          </w:p>
        </w:tc>
        <w:tc>
          <w:tcPr>
            <w:tcW w:w="5368" w:type="dxa"/>
          </w:tcPr>
          <w:p w:rsidR="007E37A8" w:rsidRPr="004E3DAF" w:rsidRDefault="007E37A8" w:rsidP="00250B07">
            <w:pPr>
              <w:widowControl w:val="0"/>
              <w:numPr>
                <w:ilvl w:val="0"/>
                <w:numId w:val="14"/>
              </w:numPr>
              <w:tabs>
                <w:tab w:val="left" w:pos="1080"/>
              </w:tabs>
              <w:ind w:left="34"/>
              <w:jc w:val="both"/>
              <w:rPr>
                <w:sz w:val="28"/>
                <w:szCs w:val="28"/>
              </w:rPr>
            </w:pPr>
            <w:r w:rsidRPr="004E3DAF">
              <w:rPr>
                <w:sz w:val="28"/>
                <w:szCs w:val="28"/>
              </w:rPr>
              <w:t>1)рост удовлетворенности населения качеством получаемых муниципальных услуг, повышение доверия к органам местного самоуправления со стороны населения и организаций муниципального района;</w:t>
            </w:r>
          </w:p>
          <w:p w:rsidR="007E37A8" w:rsidRPr="004E3DAF" w:rsidRDefault="007E37A8" w:rsidP="007E37A8">
            <w:pPr>
              <w:widowControl w:val="0"/>
              <w:tabs>
                <w:tab w:val="left" w:pos="1080"/>
              </w:tabs>
              <w:ind w:left="34"/>
              <w:rPr>
                <w:sz w:val="28"/>
                <w:szCs w:val="28"/>
              </w:rPr>
            </w:pPr>
            <w:r w:rsidRPr="004E3DAF">
              <w:rPr>
                <w:sz w:val="28"/>
                <w:szCs w:val="28"/>
              </w:rPr>
              <w:t>2)повышение уровня информирован</w:t>
            </w:r>
            <w:r>
              <w:rPr>
                <w:sz w:val="28"/>
                <w:szCs w:val="28"/>
              </w:rPr>
              <w:t>н</w:t>
            </w:r>
            <w:r w:rsidRPr="004E3DAF">
              <w:rPr>
                <w:sz w:val="28"/>
                <w:szCs w:val="28"/>
              </w:rPr>
              <w:t>ости граждан о возможности получения муници</w:t>
            </w:r>
            <w:r>
              <w:rPr>
                <w:sz w:val="28"/>
                <w:szCs w:val="28"/>
              </w:rPr>
              <w:t>пальных услуг, деятельности органов местного самоуправления</w:t>
            </w:r>
            <w:r w:rsidRPr="004E3DAF">
              <w:rPr>
                <w:sz w:val="28"/>
                <w:szCs w:val="28"/>
              </w:rPr>
              <w:t>;</w:t>
            </w:r>
          </w:p>
          <w:p w:rsidR="007E37A8" w:rsidRPr="004E3DAF" w:rsidRDefault="007E37A8" w:rsidP="007E37A8">
            <w:pPr>
              <w:widowControl w:val="0"/>
              <w:tabs>
                <w:tab w:val="left" w:pos="1080"/>
              </w:tabs>
              <w:jc w:val="both"/>
              <w:rPr>
                <w:sz w:val="28"/>
                <w:szCs w:val="28"/>
              </w:rPr>
            </w:pPr>
            <w:r w:rsidRPr="004E3DAF">
              <w:rPr>
                <w:sz w:val="28"/>
                <w:szCs w:val="28"/>
              </w:rPr>
              <w:t xml:space="preserve">3)повышение эффективности работы </w:t>
            </w:r>
            <w:r w:rsidRPr="004E3DAF">
              <w:rPr>
                <w:sz w:val="28"/>
                <w:szCs w:val="28"/>
              </w:rPr>
              <w:lastRenderedPageBreak/>
              <w:t>аппарата, сокращения времени и повышения качества принятия управленческих решений посредством использования ИКТ, исключения дублирования бумажных и электронных документов;</w:t>
            </w:r>
          </w:p>
          <w:p w:rsidR="007E37A8" w:rsidRDefault="007E37A8" w:rsidP="007E37A8">
            <w:pPr>
              <w:widowControl w:val="0"/>
              <w:tabs>
                <w:tab w:val="left" w:pos="1080"/>
              </w:tabs>
              <w:jc w:val="both"/>
              <w:rPr>
                <w:sz w:val="28"/>
                <w:szCs w:val="28"/>
              </w:rPr>
            </w:pPr>
            <w:r w:rsidRPr="004E3DAF">
              <w:rPr>
                <w:sz w:val="28"/>
                <w:szCs w:val="28"/>
              </w:rPr>
              <w:t xml:space="preserve">4)создание системы «межструктурного» электронного взаимодействия. </w:t>
            </w:r>
          </w:p>
          <w:p w:rsidR="007E37A8" w:rsidRPr="004E3DAF" w:rsidRDefault="007E37A8" w:rsidP="007E37A8">
            <w:pPr>
              <w:widowControl w:val="0"/>
              <w:tabs>
                <w:tab w:val="left" w:pos="1080"/>
              </w:tabs>
              <w:jc w:val="both"/>
              <w:rPr>
                <w:sz w:val="28"/>
                <w:szCs w:val="28"/>
              </w:rPr>
            </w:pPr>
            <w:r w:rsidRPr="004E3DAF">
              <w:rPr>
                <w:sz w:val="28"/>
                <w:szCs w:val="28"/>
              </w:rPr>
              <w:t>5)увеличение количества структурных подразделений</w:t>
            </w:r>
            <w:r>
              <w:rPr>
                <w:sz w:val="28"/>
                <w:szCs w:val="28"/>
              </w:rPr>
              <w:t>,</w:t>
            </w:r>
            <w:r w:rsidRPr="004E3DAF">
              <w:rPr>
                <w:sz w:val="28"/>
                <w:szCs w:val="28"/>
              </w:rPr>
              <w:t xml:space="preserve"> включенных в корпоративную сеть;</w:t>
            </w:r>
          </w:p>
          <w:p w:rsidR="007E37A8" w:rsidRPr="004E3DAF" w:rsidRDefault="007E37A8" w:rsidP="00250B07">
            <w:pPr>
              <w:numPr>
                <w:ilvl w:val="0"/>
                <w:numId w:val="14"/>
              </w:numPr>
              <w:autoSpaceDE w:val="0"/>
              <w:autoSpaceDN w:val="0"/>
              <w:adjustRightInd w:val="0"/>
              <w:ind w:left="34"/>
              <w:jc w:val="both"/>
              <w:rPr>
                <w:sz w:val="28"/>
                <w:szCs w:val="28"/>
              </w:rPr>
            </w:pPr>
            <w:r w:rsidRPr="004E3DAF">
              <w:rPr>
                <w:sz w:val="28"/>
                <w:szCs w:val="28"/>
              </w:rPr>
              <w:t>6)устойчивое развитие безопасности и хранения информации.</w:t>
            </w:r>
          </w:p>
        </w:tc>
      </w:tr>
    </w:tbl>
    <w:p w:rsidR="007E37A8" w:rsidRDefault="007E37A8" w:rsidP="007E37A8">
      <w:pPr>
        <w:autoSpaceDE w:val="0"/>
        <w:autoSpaceDN w:val="0"/>
        <w:adjustRightInd w:val="0"/>
        <w:jc w:val="center"/>
        <w:rPr>
          <w:rFonts w:cs="Calibri"/>
          <w:sz w:val="28"/>
          <w:szCs w:val="28"/>
        </w:rPr>
      </w:pPr>
    </w:p>
    <w:p w:rsidR="007E37A8" w:rsidRPr="002607AE" w:rsidRDefault="007E37A8" w:rsidP="007E37A8">
      <w:pPr>
        <w:autoSpaceDE w:val="0"/>
        <w:autoSpaceDN w:val="0"/>
        <w:adjustRightInd w:val="0"/>
        <w:jc w:val="center"/>
        <w:rPr>
          <w:rFonts w:cs="Calibri"/>
          <w:sz w:val="28"/>
          <w:szCs w:val="28"/>
        </w:rPr>
      </w:pPr>
      <w:r w:rsidRPr="002607AE">
        <w:rPr>
          <w:rFonts w:cs="Calibri"/>
          <w:sz w:val="28"/>
          <w:szCs w:val="28"/>
        </w:rPr>
        <w:t>Подпрограмма</w:t>
      </w:r>
    </w:p>
    <w:p w:rsidR="007E37A8" w:rsidRDefault="007E37A8" w:rsidP="007E37A8">
      <w:pPr>
        <w:widowControl w:val="0"/>
        <w:autoSpaceDE w:val="0"/>
        <w:autoSpaceDN w:val="0"/>
        <w:adjustRightInd w:val="0"/>
        <w:jc w:val="center"/>
        <w:rPr>
          <w:rFonts w:cs="Calibri"/>
          <w:sz w:val="28"/>
          <w:szCs w:val="28"/>
        </w:rPr>
      </w:pPr>
      <w:r w:rsidRPr="002607AE">
        <w:rPr>
          <w:rFonts w:cs="Calibri"/>
          <w:sz w:val="28"/>
          <w:szCs w:val="28"/>
        </w:rPr>
        <w:t>«</w:t>
      </w:r>
      <w:r w:rsidRPr="00F564C9">
        <w:rPr>
          <w:rFonts w:cs="Calibri"/>
          <w:bCs/>
          <w:sz w:val="28"/>
          <w:szCs w:val="28"/>
        </w:rPr>
        <w:t>Поддержка социально ориентированных некоммерческих организаций</w:t>
      </w:r>
      <w:r w:rsidRPr="002607AE">
        <w:rPr>
          <w:rFonts w:cs="Calibri"/>
          <w:sz w:val="28"/>
          <w:szCs w:val="28"/>
        </w:rPr>
        <w:t>»</w:t>
      </w:r>
    </w:p>
    <w:p w:rsidR="007E37A8" w:rsidRDefault="007E37A8" w:rsidP="007E37A8">
      <w:pPr>
        <w:autoSpaceDE w:val="0"/>
        <w:autoSpaceDN w:val="0"/>
        <w:adjustRightInd w:val="0"/>
        <w:jc w:val="center"/>
        <w:outlineLvl w:val="0"/>
        <w:rPr>
          <w:sz w:val="28"/>
          <w:szCs w:val="28"/>
        </w:rPr>
      </w:pPr>
    </w:p>
    <w:p w:rsidR="007E37A8" w:rsidRPr="002607AE" w:rsidRDefault="007E37A8" w:rsidP="007E37A8">
      <w:pPr>
        <w:autoSpaceDE w:val="0"/>
        <w:autoSpaceDN w:val="0"/>
        <w:adjustRightInd w:val="0"/>
        <w:jc w:val="center"/>
        <w:outlineLvl w:val="0"/>
        <w:rPr>
          <w:sz w:val="28"/>
          <w:szCs w:val="28"/>
        </w:rPr>
      </w:pPr>
      <w:r w:rsidRPr="002607AE">
        <w:rPr>
          <w:sz w:val="28"/>
          <w:szCs w:val="28"/>
        </w:rPr>
        <w:t>ПАСПОРТ</w:t>
      </w:r>
    </w:p>
    <w:p w:rsidR="007E37A8" w:rsidRDefault="007E37A8" w:rsidP="007E37A8">
      <w:pPr>
        <w:jc w:val="center"/>
        <w:rPr>
          <w:bCs/>
          <w:sz w:val="28"/>
          <w:szCs w:val="28"/>
        </w:rPr>
      </w:pPr>
      <w:r>
        <w:rPr>
          <w:bCs/>
          <w:sz w:val="28"/>
          <w:szCs w:val="28"/>
        </w:rPr>
        <w:t>Подпрограммы«Поддержка социально ориентированных некоммерческих организаций</w:t>
      </w:r>
      <w:r w:rsidRPr="002607AE">
        <w:rPr>
          <w:bCs/>
          <w:sz w:val="28"/>
          <w:szCs w:val="28"/>
        </w:rPr>
        <w:t>»</w:t>
      </w:r>
    </w:p>
    <w:p w:rsidR="007E37A8" w:rsidRPr="002607AE" w:rsidRDefault="007E37A8" w:rsidP="007E37A8">
      <w:pPr>
        <w:jc w:val="cente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7487"/>
      </w:tblGrid>
      <w:tr w:rsidR="007E37A8" w:rsidRPr="00B37CA1" w:rsidTr="007E37A8">
        <w:tc>
          <w:tcPr>
            <w:tcW w:w="2083" w:type="dxa"/>
          </w:tcPr>
          <w:p w:rsidR="007E37A8" w:rsidRPr="00B37CA1" w:rsidRDefault="007E37A8" w:rsidP="007E37A8">
            <w:pPr>
              <w:autoSpaceDE w:val="0"/>
              <w:autoSpaceDN w:val="0"/>
              <w:adjustRightInd w:val="0"/>
              <w:rPr>
                <w:sz w:val="28"/>
                <w:szCs w:val="28"/>
              </w:rPr>
            </w:pPr>
            <w:r w:rsidRPr="00B37CA1">
              <w:rPr>
                <w:sz w:val="28"/>
                <w:szCs w:val="28"/>
              </w:rPr>
              <w:t xml:space="preserve">Ответственный исполнитель подпрограммы </w:t>
            </w:r>
          </w:p>
        </w:tc>
        <w:tc>
          <w:tcPr>
            <w:tcW w:w="7487" w:type="dxa"/>
          </w:tcPr>
          <w:p w:rsidR="007E37A8" w:rsidRPr="00B37CA1" w:rsidRDefault="007E37A8" w:rsidP="007E37A8">
            <w:pPr>
              <w:autoSpaceDE w:val="0"/>
              <w:autoSpaceDN w:val="0"/>
              <w:adjustRightInd w:val="0"/>
              <w:rPr>
                <w:sz w:val="28"/>
                <w:szCs w:val="28"/>
              </w:rPr>
            </w:pPr>
            <w:r w:rsidRPr="00B37CA1">
              <w:rPr>
                <w:sz w:val="28"/>
                <w:szCs w:val="28"/>
              </w:rPr>
              <w:t>Отдел социальной политики администрации муниципального района «Усть-Куломский»</w:t>
            </w:r>
          </w:p>
          <w:p w:rsidR="007E37A8" w:rsidRPr="00B37CA1" w:rsidRDefault="007E37A8" w:rsidP="007E37A8">
            <w:pPr>
              <w:autoSpaceDE w:val="0"/>
              <w:autoSpaceDN w:val="0"/>
              <w:adjustRightInd w:val="0"/>
              <w:rPr>
                <w:sz w:val="28"/>
                <w:szCs w:val="28"/>
              </w:rPr>
            </w:pPr>
          </w:p>
        </w:tc>
      </w:tr>
      <w:tr w:rsidR="007E37A8" w:rsidRPr="00B37CA1" w:rsidTr="007E37A8">
        <w:tc>
          <w:tcPr>
            <w:tcW w:w="2083" w:type="dxa"/>
          </w:tcPr>
          <w:p w:rsidR="007E37A8" w:rsidRPr="00B37CA1" w:rsidRDefault="007E37A8" w:rsidP="007E37A8">
            <w:pPr>
              <w:autoSpaceDE w:val="0"/>
              <w:autoSpaceDN w:val="0"/>
              <w:adjustRightInd w:val="0"/>
              <w:rPr>
                <w:sz w:val="28"/>
                <w:szCs w:val="28"/>
              </w:rPr>
            </w:pPr>
            <w:r w:rsidRPr="00B37CA1">
              <w:rPr>
                <w:sz w:val="28"/>
                <w:szCs w:val="28"/>
              </w:rPr>
              <w:t xml:space="preserve">Соисполнители подпрограммы </w:t>
            </w:r>
          </w:p>
        </w:tc>
        <w:tc>
          <w:tcPr>
            <w:tcW w:w="7487" w:type="dxa"/>
          </w:tcPr>
          <w:p w:rsidR="007E37A8" w:rsidRPr="00B37CA1" w:rsidRDefault="007E37A8" w:rsidP="007E37A8">
            <w:pPr>
              <w:autoSpaceDE w:val="0"/>
              <w:autoSpaceDN w:val="0"/>
              <w:adjustRightInd w:val="0"/>
              <w:rPr>
                <w:sz w:val="28"/>
                <w:szCs w:val="28"/>
              </w:rPr>
            </w:pPr>
            <w:r w:rsidRPr="00B37CA1">
              <w:rPr>
                <w:sz w:val="28"/>
                <w:szCs w:val="28"/>
              </w:rPr>
              <w:t>Структурные подразделения администрации муниципального района «Усть-Куломский»</w:t>
            </w:r>
          </w:p>
          <w:p w:rsidR="007E37A8" w:rsidRPr="00B37CA1" w:rsidRDefault="007E37A8" w:rsidP="007E37A8">
            <w:pPr>
              <w:autoSpaceDE w:val="0"/>
              <w:autoSpaceDN w:val="0"/>
              <w:adjustRightInd w:val="0"/>
              <w:rPr>
                <w:sz w:val="28"/>
                <w:szCs w:val="28"/>
              </w:rPr>
            </w:pPr>
          </w:p>
        </w:tc>
      </w:tr>
      <w:tr w:rsidR="007E37A8" w:rsidRPr="00B37CA1" w:rsidTr="007E37A8">
        <w:tc>
          <w:tcPr>
            <w:tcW w:w="2083" w:type="dxa"/>
          </w:tcPr>
          <w:p w:rsidR="007E37A8" w:rsidRPr="00B37CA1" w:rsidRDefault="007E37A8" w:rsidP="007E37A8">
            <w:pPr>
              <w:autoSpaceDE w:val="0"/>
              <w:autoSpaceDN w:val="0"/>
              <w:adjustRightInd w:val="0"/>
              <w:rPr>
                <w:sz w:val="28"/>
                <w:szCs w:val="28"/>
              </w:rPr>
            </w:pPr>
            <w:r w:rsidRPr="00B37CA1">
              <w:rPr>
                <w:sz w:val="28"/>
                <w:szCs w:val="28"/>
              </w:rPr>
              <w:t>Программно-целевые  инструменты подпрограммы</w:t>
            </w:r>
          </w:p>
        </w:tc>
        <w:tc>
          <w:tcPr>
            <w:tcW w:w="7487" w:type="dxa"/>
          </w:tcPr>
          <w:p w:rsidR="007E37A8" w:rsidRPr="00B37CA1" w:rsidRDefault="007E37A8" w:rsidP="007E37A8">
            <w:pPr>
              <w:autoSpaceDE w:val="0"/>
              <w:autoSpaceDN w:val="0"/>
              <w:adjustRightInd w:val="0"/>
              <w:rPr>
                <w:sz w:val="28"/>
                <w:szCs w:val="28"/>
              </w:rPr>
            </w:pPr>
            <w:r w:rsidRPr="00B37CA1">
              <w:rPr>
                <w:sz w:val="28"/>
                <w:szCs w:val="28"/>
              </w:rPr>
              <w:t xml:space="preserve">- </w:t>
            </w:r>
          </w:p>
        </w:tc>
      </w:tr>
      <w:tr w:rsidR="007E37A8" w:rsidRPr="00B37CA1" w:rsidTr="007E37A8">
        <w:tc>
          <w:tcPr>
            <w:tcW w:w="2083" w:type="dxa"/>
          </w:tcPr>
          <w:p w:rsidR="007E37A8" w:rsidRPr="00B37CA1" w:rsidRDefault="007E37A8" w:rsidP="007E37A8">
            <w:pPr>
              <w:autoSpaceDE w:val="0"/>
              <w:autoSpaceDN w:val="0"/>
              <w:adjustRightInd w:val="0"/>
              <w:rPr>
                <w:sz w:val="28"/>
                <w:szCs w:val="28"/>
              </w:rPr>
            </w:pPr>
            <w:r w:rsidRPr="00B37CA1">
              <w:rPr>
                <w:sz w:val="28"/>
                <w:szCs w:val="28"/>
              </w:rPr>
              <w:t>Цель подпрограммы</w:t>
            </w:r>
          </w:p>
        </w:tc>
        <w:tc>
          <w:tcPr>
            <w:tcW w:w="7487" w:type="dxa"/>
          </w:tcPr>
          <w:p w:rsidR="007E37A8" w:rsidRPr="00B37CA1" w:rsidRDefault="007E37A8" w:rsidP="007E37A8">
            <w:pPr>
              <w:autoSpaceDE w:val="0"/>
              <w:autoSpaceDN w:val="0"/>
              <w:adjustRightInd w:val="0"/>
              <w:jc w:val="both"/>
              <w:rPr>
                <w:sz w:val="28"/>
                <w:szCs w:val="28"/>
              </w:rPr>
            </w:pPr>
            <w:r w:rsidRPr="00B37CA1">
              <w:rPr>
                <w:sz w:val="28"/>
                <w:szCs w:val="28"/>
              </w:rPr>
              <w:t>Развитие социально ориентированных некоммерческих организаций, деятельность которых направлена на решение социальных проблем</w:t>
            </w:r>
          </w:p>
        </w:tc>
      </w:tr>
      <w:tr w:rsidR="007E37A8" w:rsidRPr="00B37CA1" w:rsidTr="007E37A8">
        <w:tc>
          <w:tcPr>
            <w:tcW w:w="2083" w:type="dxa"/>
          </w:tcPr>
          <w:p w:rsidR="007E37A8" w:rsidRPr="00B37CA1" w:rsidRDefault="007E37A8" w:rsidP="007E37A8">
            <w:pPr>
              <w:autoSpaceDE w:val="0"/>
              <w:autoSpaceDN w:val="0"/>
              <w:adjustRightInd w:val="0"/>
              <w:rPr>
                <w:sz w:val="28"/>
                <w:szCs w:val="28"/>
              </w:rPr>
            </w:pPr>
            <w:r w:rsidRPr="00B37CA1">
              <w:rPr>
                <w:sz w:val="28"/>
                <w:szCs w:val="28"/>
              </w:rPr>
              <w:t>Задачи подпрограммы</w:t>
            </w:r>
          </w:p>
        </w:tc>
        <w:tc>
          <w:tcPr>
            <w:tcW w:w="7487" w:type="dxa"/>
          </w:tcPr>
          <w:p w:rsidR="007E37A8" w:rsidRPr="00B37CA1" w:rsidRDefault="007E37A8" w:rsidP="007E37A8">
            <w:pPr>
              <w:widowControl w:val="0"/>
              <w:autoSpaceDE w:val="0"/>
              <w:autoSpaceDN w:val="0"/>
              <w:adjustRightInd w:val="0"/>
              <w:jc w:val="both"/>
              <w:rPr>
                <w:rFonts w:cs="Calibri"/>
                <w:sz w:val="28"/>
                <w:szCs w:val="28"/>
              </w:rPr>
            </w:pPr>
            <w:r w:rsidRPr="00B37CA1">
              <w:rPr>
                <w:rFonts w:cs="Calibri"/>
                <w:sz w:val="28"/>
                <w:szCs w:val="28"/>
              </w:rPr>
              <w:t>1) формирование экономических стимулов и создание благоприятных условий для осуществления деятельности социально ориентированных некоммерческих организаций;</w:t>
            </w:r>
          </w:p>
          <w:p w:rsidR="007E37A8" w:rsidRPr="00B37CA1" w:rsidRDefault="007E37A8" w:rsidP="007E37A8">
            <w:pPr>
              <w:widowControl w:val="0"/>
              <w:autoSpaceDE w:val="0"/>
              <w:autoSpaceDN w:val="0"/>
              <w:adjustRightInd w:val="0"/>
              <w:jc w:val="both"/>
              <w:rPr>
                <w:rFonts w:cs="Calibri"/>
                <w:sz w:val="28"/>
                <w:szCs w:val="28"/>
              </w:rPr>
            </w:pPr>
            <w:r w:rsidRPr="00B37CA1">
              <w:rPr>
                <w:rFonts w:cs="Calibri"/>
                <w:sz w:val="28"/>
                <w:szCs w:val="28"/>
              </w:rPr>
              <w:t>2) содействие формированию информационного пространства, способствующего развитию гражданских инициатив, повышению информированности населения о деятельности социально ориентированных некоммерческих организаций;</w:t>
            </w:r>
          </w:p>
          <w:p w:rsidR="007E37A8" w:rsidRPr="00B37CA1" w:rsidRDefault="007E37A8" w:rsidP="007E37A8">
            <w:pPr>
              <w:widowControl w:val="0"/>
              <w:autoSpaceDE w:val="0"/>
              <w:autoSpaceDN w:val="0"/>
              <w:adjustRightInd w:val="0"/>
              <w:jc w:val="both"/>
              <w:rPr>
                <w:rFonts w:cs="Calibri"/>
                <w:sz w:val="28"/>
                <w:szCs w:val="28"/>
              </w:rPr>
            </w:pPr>
            <w:r w:rsidRPr="00B37CA1">
              <w:rPr>
                <w:rFonts w:cs="Calibri"/>
                <w:sz w:val="28"/>
                <w:szCs w:val="28"/>
              </w:rPr>
              <w:t>3) предоставление</w:t>
            </w:r>
            <w:r>
              <w:rPr>
                <w:rFonts w:cs="Calibri"/>
                <w:sz w:val="28"/>
                <w:szCs w:val="28"/>
              </w:rPr>
              <w:t xml:space="preserve"> </w:t>
            </w:r>
            <w:r w:rsidRPr="00B37CA1">
              <w:rPr>
                <w:rFonts w:cs="Calibri"/>
                <w:sz w:val="28"/>
                <w:szCs w:val="28"/>
              </w:rPr>
              <w:t xml:space="preserve">информационно-консультационной и </w:t>
            </w:r>
            <w:r w:rsidRPr="00B37CA1">
              <w:rPr>
                <w:rFonts w:cs="Calibri"/>
                <w:sz w:val="28"/>
                <w:szCs w:val="28"/>
              </w:rPr>
              <w:lastRenderedPageBreak/>
              <w:t>методической поддержки социально ориентированным некоммерческим организациям.</w:t>
            </w:r>
          </w:p>
        </w:tc>
      </w:tr>
      <w:tr w:rsidR="007E37A8" w:rsidRPr="00B37CA1" w:rsidTr="007E37A8">
        <w:tc>
          <w:tcPr>
            <w:tcW w:w="2083" w:type="dxa"/>
          </w:tcPr>
          <w:p w:rsidR="007E37A8" w:rsidRPr="00B37CA1" w:rsidRDefault="007E37A8" w:rsidP="007E37A8">
            <w:pPr>
              <w:autoSpaceDE w:val="0"/>
              <w:autoSpaceDN w:val="0"/>
              <w:adjustRightInd w:val="0"/>
              <w:rPr>
                <w:sz w:val="28"/>
                <w:szCs w:val="28"/>
              </w:rPr>
            </w:pPr>
            <w:r w:rsidRPr="00B37CA1">
              <w:rPr>
                <w:sz w:val="28"/>
                <w:szCs w:val="28"/>
              </w:rPr>
              <w:lastRenderedPageBreak/>
              <w:t>Целевые индикаторы и показатели подпрограммы</w:t>
            </w:r>
          </w:p>
        </w:tc>
        <w:tc>
          <w:tcPr>
            <w:tcW w:w="7487" w:type="dxa"/>
          </w:tcPr>
          <w:p w:rsidR="007E37A8" w:rsidRPr="00B37CA1" w:rsidRDefault="007E37A8" w:rsidP="007E37A8">
            <w:pPr>
              <w:widowControl w:val="0"/>
              <w:autoSpaceDE w:val="0"/>
              <w:autoSpaceDN w:val="0"/>
              <w:adjustRightInd w:val="0"/>
              <w:jc w:val="both"/>
              <w:rPr>
                <w:rFonts w:cs="Calibri"/>
                <w:sz w:val="28"/>
                <w:szCs w:val="28"/>
              </w:rPr>
            </w:pPr>
            <w:r w:rsidRPr="00B37CA1">
              <w:rPr>
                <w:rFonts w:cs="Calibri"/>
                <w:sz w:val="28"/>
                <w:szCs w:val="28"/>
              </w:rPr>
              <w:t>1) количество социально ориентированных некоммерческих организаций, которым оказана финансовая и/или имущественная поддержка в течение года (единиц);</w:t>
            </w:r>
          </w:p>
          <w:p w:rsidR="007E37A8" w:rsidRPr="00B37CA1" w:rsidRDefault="007E37A8" w:rsidP="007E37A8">
            <w:pPr>
              <w:widowControl w:val="0"/>
              <w:autoSpaceDE w:val="0"/>
              <w:autoSpaceDN w:val="0"/>
              <w:adjustRightInd w:val="0"/>
              <w:jc w:val="both"/>
              <w:rPr>
                <w:rFonts w:cs="Calibri"/>
                <w:sz w:val="28"/>
                <w:szCs w:val="28"/>
              </w:rPr>
            </w:pPr>
            <w:r w:rsidRPr="00B37CA1">
              <w:rPr>
                <w:rFonts w:cs="Calibri"/>
                <w:sz w:val="28"/>
                <w:szCs w:val="28"/>
              </w:rPr>
              <w:t>2) доля граждан, принявших участие в мероприятиях, проводимых социально ориентированными некоммерческими организациями на территории муниципального образования, от общей численности населения муниципального образования (процент);</w:t>
            </w:r>
          </w:p>
          <w:p w:rsidR="007E37A8" w:rsidRPr="00B37CA1" w:rsidRDefault="007E37A8" w:rsidP="007E37A8">
            <w:pPr>
              <w:widowControl w:val="0"/>
              <w:autoSpaceDE w:val="0"/>
              <w:autoSpaceDN w:val="0"/>
              <w:adjustRightInd w:val="0"/>
              <w:jc w:val="both"/>
              <w:rPr>
                <w:rFonts w:cs="Calibri"/>
                <w:sz w:val="28"/>
                <w:szCs w:val="28"/>
              </w:rPr>
            </w:pPr>
            <w:r w:rsidRPr="00B37CA1">
              <w:rPr>
                <w:rFonts w:cs="Calibri"/>
                <w:sz w:val="28"/>
                <w:szCs w:val="28"/>
              </w:rPr>
              <w:t>3) количество информационных материалов, размещенных в средствах массовой информации</w:t>
            </w:r>
            <w:r>
              <w:rPr>
                <w:rFonts w:cs="Calibri"/>
                <w:sz w:val="28"/>
                <w:szCs w:val="28"/>
              </w:rPr>
              <w:t xml:space="preserve"> и информационно-телекоммуникационной сети «Интернет»</w:t>
            </w:r>
            <w:r w:rsidRPr="00B37CA1">
              <w:rPr>
                <w:rFonts w:cs="Calibri"/>
                <w:sz w:val="28"/>
                <w:szCs w:val="28"/>
              </w:rPr>
              <w:t xml:space="preserve"> о деятельности социально ориентированных некоммерческих организаций (единиц);</w:t>
            </w:r>
          </w:p>
          <w:p w:rsidR="007E37A8" w:rsidRPr="00B37CA1" w:rsidRDefault="007E37A8" w:rsidP="007E37A8">
            <w:pPr>
              <w:widowControl w:val="0"/>
              <w:autoSpaceDE w:val="0"/>
              <w:autoSpaceDN w:val="0"/>
              <w:adjustRightInd w:val="0"/>
              <w:jc w:val="both"/>
              <w:rPr>
                <w:rFonts w:cs="Calibri"/>
                <w:sz w:val="28"/>
                <w:szCs w:val="28"/>
              </w:rPr>
            </w:pPr>
            <w:r w:rsidRPr="00B37CA1">
              <w:rPr>
                <w:rFonts w:cs="Calibri"/>
                <w:sz w:val="28"/>
                <w:szCs w:val="28"/>
              </w:rPr>
              <w:t>4) доля социально ориентированных некоммерческих организаций, получивших</w:t>
            </w:r>
            <w:r>
              <w:rPr>
                <w:rFonts w:cs="Calibri"/>
                <w:sz w:val="28"/>
                <w:szCs w:val="28"/>
              </w:rPr>
              <w:t xml:space="preserve"> </w:t>
            </w:r>
            <w:r w:rsidRPr="00B37CA1">
              <w:rPr>
                <w:rFonts w:cs="Calibri"/>
                <w:sz w:val="28"/>
                <w:szCs w:val="28"/>
              </w:rPr>
              <w:t>информационно-консультационную и</w:t>
            </w:r>
            <w:r>
              <w:rPr>
                <w:rFonts w:cs="Calibri"/>
                <w:sz w:val="28"/>
                <w:szCs w:val="28"/>
              </w:rPr>
              <w:t>/или</w:t>
            </w:r>
            <w:r w:rsidRPr="00B37CA1">
              <w:rPr>
                <w:rFonts w:cs="Calibri"/>
                <w:sz w:val="28"/>
                <w:szCs w:val="28"/>
              </w:rPr>
              <w:t xml:space="preserve"> методическую поддержку от общего числа социально ориентированных некоммерческих организаций (процент).</w:t>
            </w:r>
          </w:p>
        </w:tc>
      </w:tr>
      <w:tr w:rsidR="007E37A8" w:rsidRPr="00B37CA1" w:rsidTr="007E37A8">
        <w:tc>
          <w:tcPr>
            <w:tcW w:w="2083" w:type="dxa"/>
          </w:tcPr>
          <w:p w:rsidR="007E37A8" w:rsidRPr="00B37CA1" w:rsidRDefault="007E37A8" w:rsidP="007E37A8">
            <w:pPr>
              <w:autoSpaceDE w:val="0"/>
              <w:autoSpaceDN w:val="0"/>
              <w:adjustRightInd w:val="0"/>
              <w:rPr>
                <w:sz w:val="28"/>
                <w:szCs w:val="28"/>
              </w:rPr>
            </w:pPr>
            <w:r w:rsidRPr="00B37CA1">
              <w:rPr>
                <w:sz w:val="28"/>
                <w:szCs w:val="28"/>
              </w:rPr>
              <w:t>Этапы и сроки реализации подпрограммы</w:t>
            </w:r>
          </w:p>
        </w:tc>
        <w:tc>
          <w:tcPr>
            <w:tcW w:w="7487" w:type="dxa"/>
          </w:tcPr>
          <w:p w:rsidR="007E37A8" w:rsidRPr="00B37CA1" w:rsidRDefault="007E37A8" w:rsidP="007E37A8">
            <w:pPr>
              <w:autoSpaceDE w:val="0"/>
              <w:autoSpaceDN w:val="0"/>
              <w:adjustRightInd w:val="0"/>
              <w:rPr>
                <w:sz w:val="28"/>
                <w:szCs w:val="28"/>
              </w:rPr>
            </w:pPr>
            <w:r w:rsidRPr="00B37CA1">
              <w:rPr>
                <w:sz w:val="28"/>
                <w:szCs w:val="28"/>
              </w:rPr>
              <w:t>2022-2026 годы</w:t>
            </w:r>
          </w:p>
        </w:tc>
      </w:tr>
      <w:tr w:rsidR="007E37A8" w:rsidRPr="00B37CA1" w:rsidTr="007E37A8">
        <w:tc>
          <w:tcPr>
            <w:tcW w:w="2083" w:type="dxa"/>
          </w:tcPr>
          <w:p w:rsidR="007E37A8" w:rsidRPr="00B37CA1" w:rsidRDefault="007E37A8" w:rsidP="007E37A8">
            <w:pPr>
              <w:autoSpaceDE w:val="0"/>
              <w:autoSpaceDN w:val="0"/>
              <w:adjustRightInd w:val="0"/>
              <w:rPr>
                <w:sz w:val="28"/>
                <w:szCs w:val="28"/>
              </w:rPr>
            </w:pPr>
            <w:r w:rsidRPr="00B37CA1">
              <w:rPr>
                <w:sz w:val="28"/>
                <w:szCs w:val="28"/>
              </w:rPr>
              <w:t>Объемы бюджетных ассигнований подпрограммы</w:t>
            </w:r>
          </w:p>
        </w:tc>
        <w:tc>
          <w:tcPr>
            <w:tcW w:w="7487" w:type="dxa"/>
          </w:tcPr>
          <w:p w:rsidR="007E37A8" w:rsidRPr="0027178D" w:rsidRDefault="007E37A8" w:rsidP="007E37A8">
            <w:pPr>
              <w:tabs>
                <w:tab w:val="left" w:pos="407"/>
              </w:tabs>
              <w:jc w:val="both"/>
              <w:rPr>
                <w:color w:val="000000"/>
                <w:sz w:val="28"/>
                <w:szCs w:val="28"/>
              </w:rPr>
            </w:pPr>
            <w:r w:rsidRPr="0027178D">
              <w:rPr>
                <w:color w:val="000000"/>
                <w:sz w:val="28"/>
                <w:szCs w:val="28"/>
              </w:rPr>
              <w:t>Подпрограмма «</w:t>
            </w:r>
            <w:r w:rsidRPr="0027178D">
              <w:rPr>
                <w:bCs/>
                <w:color w:val="000000"/>
                <w:sz w:val="28"/>
                <w:szCs w:val="28"/>
              </w:rPr>
              <w:t>Поддержка социально ориентированных некоммерческих организаций</w:t>
            </w:r>
            <w:r w:rsidRPr="0027178D">
              <w:rPr>
                <w:color w:val="000000"/>
                <w:sz w:val="28"/>
                <w:szCs w:val="28"/>
              </w:rPr>
              <w:t>»:</w:t>
            </w:r>
          </w:p>
          <w:p w:rsidR="007E37A8" w:rsidRPr="0027178D" w:rsidRDefault="007E37A8" w:rsidP="007E37A8">
            <w:pPr>
              <w:tabs>
                <w:tab w:val="left" w:pos="407"/>
              </w:tabs>
              <w:jc w:val="both"/>
              <w:rPr>
                <w:color w:val="000000"/>
                <w:sz w:val="28"/>
                <w:szCs w:val="28"/>
              </w:rPr>
            </w:pPr>
            <w:r w:rsidRPr="0027178D">
              <w:rPr>
                <w:color w:val="000000"/>
                <w:sz w:val="28"/>
                <w:szCs w:val="28"/>
              </w:rPr>
              <w:t>в 2022-2026 годах объем бюджетных ассигнований за счет средств бюджета МО МР</w:t>
            </w:r>
            <w:r>
              <w:rPr>
                <w:color w:val="000000"/>
                <w:sz w:val="28"/>
                <w:szCs w:val="28"/>
              </w:rPr>
              <w:t xml:space="preserve"> «Усть-Куломский» составит 17 635</w:t>
            </w:r>
            <w:r w:rsidRPr="0027178D">
              <w:rPr>
                <w:color w:val="000000"/>
                <w:sz w:val="28"/>
                <w:szCs w:val="28"/>
              </w:rPr>
              <w:t>, </w:t>
            </w:r>
            <w:r>
              <w:rPr>
                <w:color w:val="000000"/>
                <w:sz w:val="28"/>
                <w:szCs w:val="28"/>
              </w:rPr>
              <w:t>858 25</w:t>
            </w:r>
            <w:r w:rsidRPr="0027178D">
              <w:rPr>
                <w:color w:val="000000"/>
                <w:sz w:val="28"/>
                <w:szCs w:val="28"/>
              </w:rPr>
              <w:t xml:space="preserve"> тыс. руб., в том числе по годам:</w:t>
            </w:r>
          </w:p>
          <w:p w:rsidR="007E37A8" w:rsidRPr="0027178D" w:rsidRDefault="007E37A8" w:rsidP="007E37A8">
            <w:pPr>
              <w:tabs>
                <w:tab w:val="left" w:pos="407"/>
              </w:tabs>
              <w:jc w:val="both"/>
              <w:rPr>
                <w:color w:val="000000"/>
                <w:sz w:val="28"/>
                <w:szCs w:val="28"/>
              </w:rPr>
            </w:pPr>
            <w:r w:rsidRPr="0027178D">
              <w:rPr>
                <w:color w:val="000000"/>
                <w:sz w:val="28"/>
                <w:szCs w:val="28"/>
              </w:rPr>
              <w:t>2022 год -   2 041, 820 13 тыс. руб.;</w:t>
            </w:r>
          </w:p>
          <w:p w:rsidR="007E37A8" w:rsidRPr="0027178D" w:rsidRDefault="007E37A8" w:rsidP="007E37A8">
            <w:pPr>
              <w:tabs>
                <w:tab w:val="left" w:pos="407"/>
              </w:tabs>
              <w:jc w:val="both"/>
              <w:rPr>
                <w:color w:val="000000"/>
                <w:sz w:val="28"/>
                <w:szCs w:val="28"/>
              </w:rPr>
            </w:pPr>
            <w:r>
              <w:rPr>
                <w:color w:val="000000"/>
                <w:sz w:val="28"/>
                <w:szCs w:val="28"/>
              </w:rPr>
              <w:t>2023 год -   4 164, 038 12</w:t>
            </w:r>
            <w:r w:rsidRPr="0027178D">
              <w:rPr>
                <w:color w:val="000000"/>
                <w:sz w:val="28"/>
                <w:szCs w:val="28"/>
              </w:rPr>
              <w:t xml:space="preserve"> тыс. руб.;</w:t>
            </w:r>
          </w:p>
          <w:p w:rsidR="007E37A8" w:rsidRPr="0027178D" w:rsidRDefault="007E37A8" w:rsidP="007E37A8">
            <w:pPr>
              <w:tabs>
                <w:tab w:val="left" w:pos="407"/>
              </w:tabs>
              <w:jc w:val="both"/>
              <w:rPr>
                <w:color w:val="000000"/>
                <w:sz w:val="28"/>
                <w:szCs w:val="28"/>
              </w:rPr>
            </w:pPr>
            <w:r>
              <w:rPr>
                <w:color w:val="000000"/>
                <w:sz w:val="28"/>
                <w:szCs w:val="28"/>
              </w:rPr>
              <w:t>2024 год – 3 81</w:t>
            </w:r>
            <w:r w:rsidRPr="0027178D">
              <w:rPr>
                <w:color w:val="000000"/>
                <w:sz w:val="28"/>
                <w:szCs w:val="28"/>
              </w:rPr>
              <w:t>0, 000 00 тыс. руб.;</w:t>
            </w:r>
          </w:p>
          <w:p w:rsidR="007E37A8" w:rsidRPr="0027178D" w:rsidRDefault="007E37A8" w:rsidP="007E37A8">
            <w:pPr>
              <w:tabs>
                <w:tab w:val="left" w:pos="407"/>
              </w:tabs>
              <w:jc w:val="both"/>
              <w:rPr>
                <w:color w:val="000000"/>
                <w:sz w:val="28"/>
                <w:szCs w:val="28"/>
              </w:rPr>
            </w:pPr>
            <w:r>
              <w:rPr>
                <w:color w:val="000000"/>
                <w:sz w:val="28"/>
                <w:szCs w:val="28"/>
              </w:rPr>
              <w:t>2025 год – 3 81</w:t>
            </w:r>
            <w:r w:rsidRPr="0027178D">
              <w:rPr>
                <w:color w:val="000000"/>
                <w:sz w:val="28"/>
                <w:szCs w:val="28"/>
              </w:rPr>
              <w:t>0, 000 00тыс. руб.;</w:t>
            </w:r>
          </w:p>
          <w:p w:rsidR="007E37A8" w:rsidRPr="00B37CA1" w:rsidRDefault="007E37A8" w:rsidP="007E37A8">
            <w:pPr>
              <w:autoSpaceDE w:val="0"/>
              <w:autoSpaceDN w:val="0"/>
              <w:adjustRightInd w:val="0"/>
              <w:rPr>
                <w:sz w:val="28"/>
                <w:szCs w:val="28"/>
              </w:rPr>
            </w:pPr>
            <w:r>
              <w:rPr>
                <w:color w:val="000000"/>
                <w:sz w:val="28"/>
                <w:szCs w:val="28"/>
              </w:rPr>
              <w:t>2026 год – 3 81</w:t>
            </w:r>
            <w:r w:rsidRPr="0027178D">
              <w:rPr>
                <w:color w:val="000000"/>
                <w:sz w:val="28"/>
                <w:szCs w:val="28"/>
              </w:rPr>
              <w:t>0, 000 00тыс. руб.</w:t>
            </w:r>
          </w:p>
        </w:tc>
      </w:tr>
      <w:tr w:rsidR="007E37A8" w:rsidRPr="002607AE" w:rsidTr="007E37A8">
        <w:tc>
          <w:tcPr>
            <w:tcW w:w="2083" w:type="dxa"/>
          </w:tcPr>
          <w:p w:rsidR="007E37A8" w:rsidRPr="00B37CA1" w:rsidRDefault="007E37A8" w:rsidP="007E37A8">
            <w:pPr>
              <w:autoSpaceDE w:val="0"/>
              <w:autoSpaceDN w:val="0"/>
              <w:adjustRightInd w:val="0"/>
              <w:rPr>
                <w:sz w:val="28"/>
                <w:szCs w:val="28"/>
              </w:rPr>
            </w:pPr>
            <w:r w:rsidRPr="00B37CA1">
              <w:rPr>
                <w:sz w:val="28"/>
                <w:szCs w:val="28"/>
              </w:rPr>
              <w:t>Ожидаемые результаты реализации подпрограммы</w:t>
            </w:r>
          </w:p>
        </w:tc>
        <w:tc>
          <w:tcPr>
            <w:tcW w:w="7487" w:type="dxa"/>
          </w:tcPr>
          <w:p w:rsidR="007E37A8" w:rsidRPr="00B37CA1" w:rsidRDefault="007E37A8" w:rsidP="007E37A8">
            <w:pPr>
              <w:autoSpaceDE w:val="0"/>
              <w:autoSpaceDN w:val="0"/>
              <w:adjustRightInd w:val="0"/>
              <w:jc w:val="both"/>
              <w:rPr>
                <w:sz w:val="28"/>
                <w:szCs w:val="28"/>
              </w:rPr>
            </w:pPr>
            <w:r w:rsidRPr="00B37CA1">
              <w:rPr>
                <w:sz w:val="28"/>
                <w:szCs w:val="28"/>
              </w:rPr>
              <w:t>к 2026 году</w:t>
            </w:r>
            <w:r>
              <w:rPr>
                <w:sz w:val="28"/>
                <w:szCs w:val="28"/>
              </w:rPr>
              <w:t xml:space="preserve"> увеличить</w:t>
            </w:r>
            <w:r w:rsidRPr="00B37CA1">
              <w:rPr>
                <w:sz w:val="28"/>
                <w:szCs w:val="28"/>
              </w:rPr>
              <w:t>:</w:t>
            </w:r>
          </w:p>
          <w:p w:rsidR="007E37A8" w:rsidRPr="00B37CA1" w:rsidRDefault="007E37A8" w:rsidP="007E37A8">
            <w:pPr>
              <w:autoSpaceDE w:val="0"/>
              <w:autoSpaceDN w:val="0"/>
              <w:adjustRightInd w:val="0"/>
              <w:jc w:val="both"/>
              <w:rPr>
                <w:sz w:val="28"/>
                <w:szCs w:val="28"/>
              </w:rPr>
            </w:pPr>
            <w:r>
              <w:rPr>
                <w:sz w:val="28"/>
                <w:szCs w:val="28"/>
              </w:rPr>
              <w:t xml:space="preserve">- </w:t>
            </w:r>
            <w:r w:rsidRPr="00B37CA1">
              <w:rPr>
                <w:sz w:val="28"/>
                <w:szCs w:val="28"/>
              </w:rPr>
              <w:t xml:space="preserve">количество социально ориентированных некоммерческих организаций, получивших финансовую и/или имущественную поддержку </w:t>
            </w:r>
            <w:r>
              <w:rPr>
                <w:sz w:val="28"/>
                <w:szCs w:val="28"/>
              </w:rPr>
              <w:t xml:space="preserve">от администрации муниципального района «Усть-Куломский» </w:t>
            </w:r>
            <w:r w:rsidRPr="00B37CA1">
              <w:rPr>
                <w:sz w:val="28"/>
                <w:szCs w:val="28"/>
              </w:rPr>
              <w:t xml:space="preserve">в течение года, </w:t>
            </w:r>
            <w:r w:rsidRPr="00062879">
              <w:rPr>
                <w:sz w:val="28"/>
                <w:szCs w:val="28"/>
              </w:rPr>
              <w:t>с 6 в 2021 году до 8 в 2026 году;</w:t>
            </w:r>
          </w:p>
          <w:p w:rsidR="007E37A8" w:rsidRPr="00B37CA1" w:rsidRDefault="007E37A8" w:rsidP="007E37A8">
            <w:pPr>
              <w:autoSpaceDE w:val="0"/>
              <w:autoSpaceDN w:val="0"/>
              <w:adjustRightInd w:val="0"/>
              <w:jc w:val="both"/>
              <w:rPr>
                <w:sz w:val="28"/>
                <w:szCs w:val="28"/>
              </w:rPr>
            </w:pPr>
            <w:r>
              <w:rPr>
                <w:sz w:val="28"/>
                <w:szCs w:val="28"/>
              </w:rPr>
              <w:t>- долю</w:t>
            </w:r>
            <w:r w:rsidRPr="007324CA">
              <w:rPr>
                <w:sz w:val="28"/>
                <w:szCs w:val="28"/>
              </w:rPr>
              <w:t xml:space="preserve"> граждан, принявших участие в мероприятиях, проводимых социально ориентированными некоммерческими организациями на территории муниципального образования, от общей численности </w:t>
            </w:r>
            <w:r w:rsidRPr="007324CA">
              <w:rPr>
                <w:sz w:val="28"/>
                <w:szCs w:val="28"/>
              </w:rPr>
              <w:lastRenderedPageBreak/>
              <w:t>населения муниципального образования</w:t>
            </w:r>
            <w:r>
              <w:rPr>
                <w:sz w:val="28"/>
                <w:szCs w:val="28"/>
              </w:rPr>
              <w:t xml:space="preserve"> </w:t>
            </w:r>
            <w:r w:rsidRPr="006E4D35">
              <w:rPr>
                <w:sz w:val="28"/>
                <w:szCs w:val="28"/>
              </w:rPr>
              <w:t xml:space="preserve">до 40,0 </w:t>
            </w:r>
            <w:r>
              <w:rPr>
                <w:sz w:val="28"/>
                <w:szCs w:val="28"/>
              </w:rPr>
              <w:t>% к 2026</w:t>
            </w:r>
            <w:r w:rsidRPr="00B37CA1">
              <w:rPr>
                <w:sz w:val="28"/>
                <w:szCs w:val="28"/>
              </w:rPr>
              <w:t xml:space="preserve"> году;</w:t>
            </w:r>
          </w:p>
          <w:p w:rsidR="007E37A8" w:rsidRDefault="007E37A8" w:rsidP="007E37A8">
            <w:pPr>
              <w:autoSpaceDE w:val="0"/>
              <w:autoSpaceDN w:val="0"/>
              <w:adjustRightInd w:val="0"/>
              <w:jc w:val="both"/>
              <w:rPr>
                <w:sz w:val="28"/>
                <w:szCs w:val="28"/>
              </w:rPr>
            </w:pPr>
            <w:r>
              <w:rPr>
                <w:sz w:val="28"/>
                <w:szCs w:val="28"/>
              </w:rPr>
              <w:t xml:space="preserve">- </w:t>
            </w:r>
            <w:r w:rsidRPr="007324CA">
              <w:rPr>
                <w:sz w:val="28"/>
                <w:szCs w:val="28"/>
              </w:rPr>
              <w:t>количество информационных материалов, размещенных в средствах массовой информации информационно-телекоммуникационной сети «Интернет» о деятельности социально ориентированных некоммерческих организаций</w:t>
            </w:r>
            <w:r>
              <w:rPr>
                <w:sz w:val="28"/>
                <w:szCs w:val="28"/>
              </w:rPr>
              <w:t xml:space="preserve"> </w:t>
            </w:r>
            <w:r w:rsidRPr="006E4D35">
              <w:rPr>
                <w:sz w:val="28"/>
                <w:szCs w:val="28"/>
              </w:rPr>
              <w:t>с 35 до 50;</w:t>
            </w:r>
          </w:p>
          <w:p w:rsidR="007E37A8" w:rsidRPr="002607AE" w:rsidRDefault="007E37A8" w:rsidP="007E37A8">
            <w:pPr>
              <w:autoSpaceDE w:val="0"/>
              <w:autoSpaceDN w:val="0"/>
              <w:adjustRightInd w:val="0"/>
              <w:jc w:val="both"/>
              <w:rPr>
                <w:sz w:val="28"/>
                <w:szCs w:val="28"/>
              </w:rPr>
            </w:pPr>
            <w:r>
              <w:rPr>
                <w:sz w:val="28"/>
                <w:szCs w:val="28"/>
              </w:rPr>
              <w:t>- долю</w:t>
            </w:r>
            <w:r w:rsidRPr="007324CA">
              <w:rPr>
                <w:sz w:val="28"/>
                <w:szCs w:val="28"/>
              </w:rPr>
              <w:t xml:space="preserve"> социально ориентированных некоммерческих организаций, получивших</w:t>
            </w:r>
            <w:r>
              <w:rPr>
                <w:sz w:val="28"/>
                <w:szCs w:val="28"/>
              </w:rPr>
              <w:t xml:space="preserve"> </w:t>
            </w:r>
            <w:r w:rsidRPr="007324CA">
              <w:rPr>
                <w:sz w:val="28"/>
                <w:szCs w:val="28"/>
              </w:rPr>
              <w:t>информационно-консультационную и</w:t>
            </w:r>
            <w:r>
              <w:rPr>
                <w:sz w:val="28"/>
                <w:szCs w:val="28"/>
              </w:rPr>
              <w:t>/или</w:t>
            </w:r>
            <w:r w:rsidRPr="007324CA">
              <w:rPr>
                <w:sz w:val="28"/>
                <w:szCs w:val="28"/>
              </w:rPr>
              <w:t xml:space="preserve"> методическую поддержку </w:t>
            </w:r>
            <w:r>
              <w:rPr>
                <w:sz w:val="28"/>
                <w:szCs w:val="28"/>
              </w:rPr>
              <w:t xml:space="preserve">от администрации муниципального района «Усть-Куломский» </w:t>
            </w:r>
            <w:r w:rsidRPr="007324CA">
              <w:rPr>
                <w:sz w:val="28"/>
                <w:szCs w:val="28"/>
              </w:rPr>
              <w:t>от общего числа социально ориентированных неком</w:t>
            </w:r>
            <w:r>
              <w:rPr>
                <w:sz w:val="28"/>
                <w:szCs w:val="28"/>
              </w:rPr>
              <w:t>мерческих организаций до 70 % к 2026 году</w:t>
            </w:r>
            <w:r w:rsidRPr="007324CA">
              <w:rPr>
                <w:sz w:val="28"/>
                <w:szCs w:val="28"/>
              </w:rPr>
              <w:t>.</w:t>
            </w:r>
          </w:p>
        </w:tc>
      </w:tr>
    </w:tbl>
    <w:p w:rsidR="007E37A8" w:rsidRDefault="007E37A8" w:rsidP="007E37A8">
      <w:pPr>
        <w:sectPr w:rsidR="007E37A8" w:rsidSect="007E37A8">
          <w:pgSz w:w="11906" w:h="16838"/>
          <w:pgMar w:top="1134" w:right="850" w:bottom="1134" w:left="1701" w:header="709" w:footer="709" w:gutter="0"/>
          <w:cols w:space="708"/>
          <w:docGrid w:linePitch="360"/>
        </w:sectPr>
      </w:pPr>
    </w:p>
    <w:p w:rsidR="007E37A8" w:rsidRPr="0083162A" w:rsidRDefault="007E37A8" w:rsidP="007E37A8">
      <w:pPr>
        <w:jc w:val="right"/>
        <w:rPr>
          <w:sz w:val="24"/>
          <w:szCs w:val="24"/>
        </w:rPr>
      </w:pPr>
      <w:r>
        <w:rPr>
          <w:sz w:val="24"/>
          <w:szCs w:val="24"/>
        </w:rPr>
        <w:lastRenderedPageBreak/>
        <w:t>Приложение  1</w:t>
      </w:r>
    </w:p>
    <w:p w:rsidR="007E37A8" w:rsidRPr="0083162A" w:rsidRDefault="007E37A8" w:rsidP="007E37A8">
      <w:pPr>
        <w:jc w:val="right"/>
        <w:rPr>
          <w:sz w:val="24"/>
          <w:szCs w:val="24"/>
        </w:rPr>
      </w:pPr>
      <w:r w:rsidRPr="0083162A">
        <w:rPr>
          <w:sz w:val="24"/>
          <w:szCs w:val="24"/>
        </w:rPr>
        <w:t>к программе «</w:t>
      </w:r>
      <w:r>
        <w:rPr>
          <w:sz w:val="24"/>
          <w:szCs w:val="24"/>
        </w:rPr>
        <w:t>Муниципальное управление</w:t>
      </w:r>
      <w:r w:rsidRPr="0083162A">
        <w:rPr>
          <w:sz w:val="24"/>
          <w:szCs w:val="24"/>
        </w:rPr>
        <w:t>»</w:t>
      </w:r>
    </w:p>
    <w:p w:rsidR="007E37A8" w:rsidRDefault="007E37A8" w:rsidP="007E37A8">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7E37A8" w:rsidRPr="005E6A18" w:rsidRDefault="007E37A8" w:rsidP="007E37A8">
      <w:pPr>
        <w:pStyle w:val="ConsPlusNormal"/>
        <w:jc w:val="right"/>
        <w:rPr>
          <w:rFonts w:ascii="Times New Roman" w:hAnsi="Times New Roman" w:cs="Times New Roman"/>
          <w:sz w:val="24"/>
          <w:szCs w:val="24"/>
        </w:rPr>
      </w:pPr>
      <w:r w:rsidRPr="0083162A">
        <w:rPr>
          <w:rFonts w:ascii="Times New Roman" w:hAnsi="Times New Roman"/>
          <w:sz w:val="24"/>
          <w:szCs w:val="24"/>
        </w:rPr>
        <w:t xml:space="preserve">МР «Усть-Куломский» от </w:t>
      </w:r>
      <w:r>
        <w:rPr>
          <w:rFonts w:ascii="Times New Roman" w:hAnsi="Times New Roman"/>
          <w:sz w:val="24"/>
          <w:szCs w:val="24"/>
        </w:rPr>
        <w:t>15 октября 2021 г. № 1383)</w:t>
      </w:r>
    </w:p>
    <w:p w:rsidR="007E37A8" w:rsidRDefault="007E37A8" w:rsidP="007E37A8">
      <w:pPr>
        <w:pStyle w:val="ConsPlusNormal"/>
        <w:jc w:val="center"/>
        <w:rPr>
          <w:rFonts w:ascii="Times New Roman" w:hAnsi="Times New Roman" w:cs="Times New Roman"/>
          <w:sz w:val="28"/>
          <w:szCs w:val="24"/>
        </w:rPr>
      </w:pPr>
    </w:p>
    <w:p w:rsidR="007E37A8" w:rsidRPr="00F7410C" w:rsidRDefault="007E37A8" w:rsidP="007E37A8">
      <w:pPr>
        <w:pStyle w:val="ConsPlusNormal"/>
        <w:jc w:val="center"/>
        <w:rPr>
          <w:rFonts w:ascii="Times New Roman" w:hAnsi="Times New Roman" w:cs="Times New Roman"/>
          <w:sz w:val="28"/>
          <w:szCs w:val="24"/>
        </w:rPr>
      </w:pPr>
      <w:r w:rsidRPr="00F7410C">
        <w:rPr>
          <w:rFonts w:ascii="Times New Roman" w:hAnsi="Times New Roman" w:cs="Times New Roman"/>
          <w:sz w:val="28"/>
          <w:szCs w:val="24"/>
        </w:rPr>
        <w:t xml:space="preserve">Система </w:t>
      </w:r>
    </w:p>
    <w:p w:rsidR="007E37A8" w:rsidRPr="00F7410C" w:rsidRDefault="007E37A8" w:rsidP="007E37A8">
      <w:pPr>
        <w:pStyle w:val="ConsPlusNormal"/>
        <w:jc w:val="center"/>
        <w:rPr>
          <w:rFonts w:ascii="Times New Roman" w:hAnsi="Times New Roman" w:cs="Times New Roman"/>
          <w:sz w:val="28"/>
          <w:szCs w:val="24"/>
        </w:rPr>
      </w:pPr>
      <w:r w:rsidRPr="00F7410C">
        <w:rPr>
          <w:rFonts w:ascii="Times New Roman" w:hAnsi="Times New Roman" w:cs="Times New Roman"/>
          <w:sz w:val="28"/>
          <w:szCs w:val="24"/>
        </w:rPr>
        <w:t>показателей муниципальной программы</w:t>
      </w:r>
      <w:r>
        <w:rPr>
          <w:rFonts w:ascii="Times New Roman" w:hAnsi="Times New Roman" w:cs="Times New Roman"/>
          <w:sz w:val="28"/>
          <w:szCs w:val="24"/>
        </w:rPr>
        <w:t xml:space="preserve"> «Муниципальное управление»</w:t>
      </w:r>
    </w:p>
    <w:p w:rsidR="007E37A8" w:rsidRDefault="007E37A8" w:rsidP="007E37A8">
      <w:pPr>
        <w:pStyle w:val="ConsPlusNormal"/>
        <w:jc w:val="right"/>
        <w:rPr>
          <w:rFonts w:ascii="Times New Roman" w:hAnsi="Times New Roman" w:cs="Times New Roman"/>
          <w:sz w:val="24"/>
          <w:szCs w:val="24"/>
        </w:rPr>
      </w:pPr>
      <w:r w:rsidRPr="00F32F7C">
        <w:rPr>
          <w:rFonts w:ascii="Times New Roman" w:hAnsi="Times New Roman" w:cs="Times New Roman"/>
          <w:sz w:val="24"/>
          <w:szCs w:val="24"/>
        </w:rPr>
        <w:t>(таблица 1)</w:t>
      </w:r>
    </w:p>
    <w:p w:rsidR="007E37A8" w:rsidRPr="00F32F7C" w:rsidRDefault="007E37A8" w:rsidP="007E37A8">
      <w:pPr>
        <w:pStyle w:val="ConsPlusNormal"/>
        <w:jc w:val="right"/>
        <w:rPr>
          <w:rFonts w:ascii="Times New Roman" w:hAnsi="Times New Roman" w:cs="Times New Roman"/>
          <w:sz w:val="24"/>
          <w:szCs w:val="24"/>
        </w:rPr>
      </w:pPr>
    </w:p>
    <w:tbl>
      <w:tblPr>
        <w:tblW w:w="14319" w:type="dxa"/>
        <w:tblCellSpacing w:w="5" w:type="nil"/>
        <w:tblInd w:w="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00"/>
      </w:tblPr>
      <w:tblGrid>
        <w:gridCol w:w="709"/>
        <w:gridCol w:w="4252"/>
        <w:gridCol w:w="993"/>
        <w:gridCol w:w="850"/>
        <w:gridCol w:w="851"/>
        <w:gridCol w:w="1134"/>
        <w:gridCol w:w="1275"/>
        <w:gridCol w:w="851"/>
        <w:gridCol w:w="851"/>
        <w:gridCol w:w="851"/>
        <w:gridCol w:w="851"/>
        <w:gridCol w:w="851"/>
      </w:tblGrid>
      <w:tr w:rsidR="007E37A8" w:rsidRPr="00B06B65" w:rsidTr="007E37A8">
        <w:trPr>
          <w:trHeight w:val="290"/>
          <w:tblHeader/>
          <w:tblCellSpacing w:w="5" w:type="nil"/>
        </w:trPr>
        <w:tc>
          <w:tcPr>
            <w:tcW w:w="709" w:type="dxa"/>
            <w:vMerge w:val="restart"/>
          </w:tcPr>
          <w:p w:rsidR="007E37A8" w:rsidRPr="00B06B65" w:rsidRDefault="007E37A8" w:rsidP="007E37A8">
            <w:pPr>
              <w:pStyle w:val="ConsPlusCell"/>
              <w:spacing w:before="60" w:after="60"/>
              <w:jc w:val="center"/>
              <w:rPr>
                <w:rFonts w:ascii="Times New Roman" w:hAnsi="Times New Roman" w:cs="Times New Roman"/>
                <w:b/>
              </w:rPr>
            </w:pPr>
            <w:r w:rsidRPr="00B06B65">
              <w:rPr>
                <w:rFonts w:ascii="Times New Roman" w:hAnsi="Times New Roman" w:cs="Times New Roman"/>
                <w:b/>
              </w:rPr>
              <w:t>№ п/п</w:t>
            </w:r>
          </w:p>
        </w:tc>
        <w:tc>
          <w:tcPr>
            <w:tcW w:w="4252" w:type="dxa"/>
            <w:vMerge w:val="restart"/>
            <w:vAlign w:val="center"/>
          </w:tcPr>
          <w:p w:rsidR="007E37A8" w:rsidRPr="00B06B65" w:rsidRDefault="007E37A8" w:rsidP="007E37A8">
            <w:pPr>
              <w:pStyle w:val="ConsPlusCell"/>
              <w:spacing w:before="60" w:after="60"/>
              <w:jc w:val="center"/>
              <w:rPr>
                <w:rFonts w:ascii="Times New Roman" w:hAnsi="Times New Roman" w:cs="Times New Roman"/>
                <w:b/>
              </w:rPr>
            </w:pPr>
            <w:r w:rsidRPr="00B06B65">
              <w:rPr>
                <w:rFonts w:ascii="Times New Roman" w:hAnsi="Times New Roman" w:cs="Times New Roman"/>
                <w:b/>
              </w:rPr>
              <w:t>Наименование</w:t>
            </w:r>
            <w:r w:rsidRPr="00B06B65">
              <w:rPr>
                <w:rFonts w:ascii="Times New Roman" w:hAnsi="Times New Roman" w:cs="Times New Roman"/>
                <w:b/>
              </w:rPr>
              <w:br/>
              <w:t xml:space="preserve">показателя, </w:t>
            </w:r>
            <w:r w:rsidRPr="00B06B65">
              <w:rPr>
                <w:rFonts w:ascii="Times New Roman" w:hAnsi="Times New Roman" w:cs="Times New Roman"/>
                <w:b/>
              </w:rPr>
              <w:br/>
              <w:t xml:space="preserve">  единица   </w:t>
            </w:r>
            <w:r w:rsidRPr="00B06B65">
              <w:rPr>
                <w:rFonts w:ascii="Times New Roman" w:hAnsi="Times New Roman" w:cs="Times New Roman"/>
                <w:b/>
              </w:rPr>
              <w:br/>
              <w:t xml:space="preserve"> измерения</w:t>
            </w:r>
          </w:p>
        </w:tc>
        <w:tc>
          <w:tcPr>
            <w:tcW w:w="993" w:type="dxa"/>
            <w:vMerge w:val="restart"/>
          </w:tcPr>
          <w:p w:rsidR="007E37A8" w:rsidRPr="00B06B65" w:rsidRDefault="007E37A8" w:rsidP="007E37A8">
            <w:pPr>
              <w:pStyle w:val="ConsPlusCell"/>
              <w:spacing w:before="60" w:after="60"/>
              <w:jc w:val="center"/>
              <w:rPr>
                <w:rFonts w:ascii="Times New Roman" w:hAnsi="Times New Roman" w:cs="Times New Roman"/>
                <w:b/>
              </w:rPr>
            </w:pPr>
            <w:r w:rsidRPr="00B06B65">
              <w:rPr>
                <w:rFonts w:ascii="Times New Roman" w:hAnsi="Times New Roman" w:cs="Times New Roman"/>
                <w:b/>
              </w:rPr>
              <w:t>Единица измерения</w:t>
            </w:r>
          </w:p>
        </w:tc>
        <w:tc>
          <w:tcPr>
            <w:tcW w:w="850" w:type="dxa"/>
            <w:vMerge w:val="restart"/>
          </w:tcPr>
          <w:p w:rsidR="007E37A8" w:rsidRPr="00B06B65" w:rsidRDefault="007E37A8" w:rsidP="007E37A8">
            <w:pPr>
              <w:pStyle w:val="ConsPlusCell"/>
              <w:spacing w:before="60" w:after="60"/>
              <w:jc w:val="center"/>
              <w:rPr>
                <w:rFonts w:ascii="Times New Roman" w:hAnsi="Times New Roman" w:cs="Times New Roman"/>
                <w:b/>
              </w:rPr>
            </w:pPr>
            <w:r w:rsidRPr="00B06B65">
              <w:rPr>
                <w:rFonts w:ascii="Times New Roman" w:hAnsi="Times New Roman" w:cs="Times New Roman"/>
                <w:b/>
              </w:rPr>
              <w:t>Направленность,</w:t>
            </w:r>
          </w:p>
          <w:p w:rsidR="007E37A8" w:rsidRPr="00B06B65" w:rsidRDefault="007E37A8" w:rsidP="007E37A8">
            <w:pPr>
              <w:pStyle w:val="ConsPlusCell"/>
              <w:spacing w:before="60" w:after="60"/>
              <w:jc w:val="center"/>
              <w:rPr>
                <w:rFonts w:ascii="Times New Roman" w:hAnsi="Times New Roman" w:cs="Times New Roman"/>
                <w:lang w:val="en-US"/>
              </w:rPr>
            </w:pPr>
            <w:r w:rsidRPr="00B06B65">
              <w:rPr>
                <w:rFonts w:ascii="Times New Roman" w:hAnsi="Times New Roman" w:cs="Times New Roman"/>
                <w:lang w:val="en-US"/>
              </w:rPr>
              <w:t>&lt;1&gt;</w:t>
            </w:r>
          </w:p>
        </w:tc>
        <w:tc>
          <w:tcPr>
            <w:tcW w:w="851" w:type="dxa"/>
            <w:vMerge w:val="restart"/>
          </w:tcPr>
          <w:p w:rsidR="007E37A8" w:rsidRPr="00B06B65" w:rsidRDefault="007E37A8" w:rsidP="007E37A8">
            <w:pPr>
              <w:pStyle w:val="ConsPlusCell"/>
              <w:spacing w:before="60" w:after="60"/>
              <w:jc w:val="center"/>
              <w:rPr>
                <w:rFonts w:ascii="Times New Roman" w:hAnsi="Times New Roman" w:cs="Times New Roman"/>
                <w:b/>
                <w:lang w:val="en-US"/>
              </w:rPr>
            </w:pPr>
            <w:r w:rsidRPr="00B06B65">
              <w:rPr>
                <w:rFonts w:ascii="Times New Roman" w:hAnsi="Times New Roman" w:cs="Times New Roman"/>
                <w:b/>
              </w:rPr>
              <w:t>Принадлежность</w:t>
            </w:r>
          </w:p>
          <w:p w:rsidR="007E37A8" w:rsidRPr="00B06B65" w:rsidRDefault="007E37A8" w:rsidP="007E37A8">
            <w:pPr>
              <w:pStyle w:val="ConsPlusCell"/>
              <w:spacing w:before="60" w:after="60"/>
              <w:jc w:val="center"/>
              <w:rPr>
                <w:rFonts w:ascii="Times New Roman" w:hAnsi="Times New Roman" w:cs="Times New Roman"/>
                <w:b/>
                <w:lang w:val="en-US"/>
              </w:rPr>
            </w:pPr>
            <w:r w:rsidRPr="00B06B65">
              <w:rPr>
                <w:rFonts w:ascii="Times New Roman" w:hAnsi="Times New Roman" w:cs="Times New Roman"/>
                <w:lang w:val="en-US"/>
              </w:rPr>
              <w:t>&lt;2&gt;</w:t>
            </w:r>
          </w:p>
        </w:tc>
        <w:tc>
          <w:tcPr>
            <w:tcW w:w="6664" w:type="dxa"/>
            <w:gridSpan w:val="7"/>
          </w:tcPr>
          <w:p w:rsidR="007E37A8" w:rsidRPr="00B06B65" w:rsidRDefault="007E37A8" w:rsidP="007E37A8">
            <w:pPr>
              <w:pStyle w:val="ConsPlusCell"/>
              <w:spacing w:before="60" w:after="60"/>
              <w:jc w:val="center"/>
              <w:rPr>
                <w:rFonts w:ascii="Times New Roman" w:hAnsi="Times New Roman" w:cs="Times New Roman"/>
                <w:b/>
              </w:rPr>
            </w:pPr>
            <w:r w:rsidRPr="00B06B65">
              <w:rPr>
                <w:rFonts w:ascii="Times New Roman" w:hAnsi="Times New Roman" w:cs="Times New Roman"/>
                <w:b/>
              </w:rPr>
              <w:t>Значения индикатора (показателей)</w:t>
            </w:r>
          </w:p>
        </w:tc>
      </w:tr>
      <w:tr w:rsidR="007E37A8" w:rsidRPr="00B06B65" w:rsidTr="007E37A8">
        <w:trPr>
          <w:trHeight w:val="406"/>
          <w:tblHeader/>
          <w:tblCellSpacing w:w="5" w:type="nil"/>
        </w:trPr>
        <w:tc>
          <w:tcPr>
            <w:tcW w:w="709" w:type="dxa"/>
            <w:vMerge/>
          </w:tcPr>
          <w:p w:rsidR="007E37A8" w:rsidRPr="00B06B65" w:rsidRDefault="007E37A8" w:rsidP="007E37A8">
            <w:pPr>
              <w:pStyle w:val="ConsPlusCell"/>
              <w:spacing w:before="60" w:after="60"/>
              <w:rPr>
                <w:rFonts w:ascii="Times New Roman" w:hAnsi="Times New Roman" w:cs="Times New Roman"/>
                <w:b/>
              </w:rPr>
            </w:pPr>
          </w:p>
        </w:tc>
        <w:tc>
          <w:tcPr>
            <w:tcW w:w="4252" w:type="dxa"/>
            <w:vMerge/>
          </w:tcPr>
          <w:p w:rsidR="007E37A8" w:rsidRPr="00B06B65" w:rsidRDefault="007E37A8" w:rsidP="007E37A8">
            <w:pPr>
              <w:pStyle w:val="ConsPlusCell"/>
              <w:spacing w:before="60" w:after="60"/>
              <w:rPr>
                <w:rFonts w:ascii="Times New Roman" w:hAnsi="Times New Roman" w:cs="Times New Roman"/>
                <w:b/>
              </w:rPr>
            </w:pPr>
          </w:p>
        </w:tc>
        <w:tc>
          <w:tcPr>
            <w:tcW w:w="993" w:type="dxa"/>
            <w:vMerge/>
          </w:tcPr>
          <w:p w:rsidR="007E37A8" w:rsidRPr="00B06B65" w:rsidRDefault="007E37A8" w:rsidP="007E37A8">
            <w:pPr>
              <w:pStyle w:val="ConsPlusCell"/>
              <w:spacing w:before="60" w:after="60"/>
              <w:jc w:val="center"/>
              <w:rPr>
                <w:rFonts w:ascii="Times New Roman" w:hAnsi="Times New Roman" w:cs="Times New Roman"/>
                <w:b/>
              </w:rPr>
            </w:pPr>
          </w:p>
        </w:tc>
        <w:tc>
          <w:tcPr>
            <w:tcW w:w="850" w:type="dxa"/>
            <w:vMerge/>
          </w:tcPr>
          <w:p w:rsidR="007E37A8" w:rsidRPr="00B06B65" w:rsidRDefault="007E37A8" w:rsidP="007E37A8">
            <w:pPr>
              <w:pStyle w:val="ConsPlusCell"/>
              <w:spacing w:before="60" w:after="60"/>
              <w:jc w:val="center"/>
              <w:rPr>
                <w:rFonts w:ascii="Times New Roman" w:hAnsi="Times New Roman" w:cs="Times New Roman"/>
                <w:b/>
              </w:rPr>
            </w:pPr>
          </w:p>
        </w:tc>
        <w:tc>
          <w:tcPr>
            <w:tcW w:w="851" w:type="dxa"/>
            <w:vMerge/>
          </w:tcPr>
          <w:p w:rsidR="007E37A8" w:rsidRPr="00B06B65" w:rsidRDefault="007E37A8" w:rsidP="007E37A8">
            <w:pPr>
              <w:pStyle w:val="ConsPlusCell"/>
              <w:spacing w:before="60" w:after="60"/>
              <w:jc w:val="center"/>
              <w:rPr>
                <w:rFonts w:ascii="Times New Roman" w:hAnsi="Times New Roman" w:cs="Times New Roman"/>
                <w:b/>
              </w:rPr>
            </w:pPr>
          </w:p>
        </w:tc>
        <w:tc>
          <w:tcPr>
            <w:tcW w:w="1134" w:type="dxa"/>
            <w:vAlign w:val="center"/>
          </w:tcPr>
          <w:p w:rsidR="007E37A8" w:rsidRPr="00B06B65" w:rsidRDefault="007E37A8" w:rsidP="007E37A8">
            <w:pPr>
              <w:pStyle w:val="ConsPlusCell"/>
              <w:spacing w:before="60" w:after="60"/>
              <w:jc w:val="center"/>
              <w:rPr>
                <w:rFonts w:ascii="Times New Roman" w:hAnsi="Times New Roman" w:cs="Times New Roman"/>
                <w:b/>
              </w:rPr>
            </w:pPr>
            <w:r w:rsidRPr="00B06B65">
              <w:rPr>
                <w:rFonts w:ascii="Times New Roman" w:hAnsi="Times New Roman" w:cs="Times New Roman"/>
                <w:b/>
              </w:rPr>
              <w:t>Факт</w:t>
            </w:r>
          </w:p>
        </w:tc>
        <w:tc>
          <w:tcPr>
            <w:tcW w:w="1275" w:type="dxa"/>
            <w:vAlign w:val="center"/>
          </w:tcPr>
          <w:p w:rsidR="007E37A8" w:rsidRPr="00B06B65" w:rsidRDefault="007E37A8" w:rsidP="007E37A8">
            <w:pPr>
              <w:pStyle w:val="ConsPlusCell"/>
              <w:spacing w:before="60" w:after="60"/>
              <w:jc w:val="center"/>
              <w:rPr>
                <w:rFonts w:ascii="Times New Roman" w:hAnsi="Times New Roman" w:cs="Times New Roman"/>
                <w:b/>
              </w:rPr>
            </w:pPr>
            <w:r w:rsidRPr="00B06B65">
              <w:rPr>
                <w:rFonts w:ascii="Times New Roman" w:hAnsi="Times New Roman" w:cs="Times New Roman"/>
                <w:b/>
              </w:rPr>
              <w:t>Оценка</w:t>
            </w:r>
          </w:p>
        </w:tc>
        <w:tc>
          <w:tcPr>
            <w:tcW w:w="4255" w:type="dxa"/>
            <w:gridSpan w:val="5"/>
            <w:vAlign w:val="center"/>
          </w:tcPr>
          <w:p w:rsidR="007E37A8" w:rsidRPr="00B06B65" w:rsidRDefault="007E37A8" w:rsidP="007E37A8">
            <w:pPr>
              <w:pStyle w:val="ConsPlusCell"/>
              <w:spacing w:before="60" w:after="60"/>
              <w:jc w:val="center"/>
              <w:rPr>
                <w:rFonts w:ascii="Times New Roman" w:hAnsi="Times New Roman" w:cs="Times New Roman"/>
                <w:b/>
              </w:rPr>
            </w:pPr>
            <w:r w:rsidRPr="00B06B65">
              <w:rPr>
                <w:rFonts w:ascii="Times New Roman" w:hAnsi="Times New Roman" w:cs="Times New Roman"/>
                <w:b/>
              </w:rPr>
              <w:t>Прогнозные значения</w:t>
            </w:r>
          </w:p>
        </w:tc>
      </w:tr>
      <w:tr w:rsidR="007E37A8" w:rsidRPr="00B06B65" w:rsidTr="007E37A8">
        <w:trPr>
          <w:trHeight w:val="406"/>
          <w:tblHeader/>
          <w:tblCellSpacing w:w="5" w:type="nil"/>
        </w:trPr>
        <w:tc>
          <w:tcPr>
            <w:tcW w:w="709" w:type="dxa"/>
            <w:vMerge/>
          </w:tcPr>
          <w:p w:rsidR="007E37A8" w:rsidRPr="00B06B65" w:rsidRDefault="007E37A8" w:rsidP="007E37A8">
            <w:pPr>
              <w:pStyle w:val="ConsPlusCell"/>
              <w:spacing w:before="60" w:after="60"/>
              <w:rPr>
                <w:rFonts w:ascii="Times New Roman" w:hAnsi="Times New Roman" w:cs="Times New Roman"/>
                <w:b/>
              </w:rPr>
            </w:pPr>
          </w:p>
        </w:tc>
        <w:tc>
          <w:tcPr>
            <w:tcW w:w="4252" w:type="dxa"/>
            <w:vMerge/>
          </w:tcPr>
          <w:p w:rsidR="007E37A8" w:rsidRPr="00B06B65" w:rsidRDefault="007E37A8" w:rsidP="007E37A8">
            <w:pPr>
              <w:pStyle w:val="ConsPlusCell"/>
              <w:spacing w:before="60" w:after="60"/>
              <w:rPr>
                <w:rFonts w:ascii="Times New Roman" w:hAnsi="Times New Roman" w:cs="Times New Roman"/>
                <w:b/>
              </w:rPr>
            </w:pPr>
          </w:p>
        </w:tc>
        <w:tc>
          <w:tcPr>
            <w:tcW w:w="993" w:type="dxa"/>
            <w:vMerge/>
          </w:tcPr>
          <w:p w:rsidR="007E37A8" w:rsidRPr="00B06B65" w:rsidRDefault="007E37A8" w:rsidP="007E37A8">
            <w:pPr>
              <w:pStyle w:val="ConsPlusCell"/>
              <w:spacing w:before="60" w:after="60"/>
              <w:jc w:val="center"/>
              <w:rPr>
                <w:rFonts w:ascii="Times New Roman" w:hAnsi="Times New Roman" w:cs="Times New Roman"/>
                <w:b/>
              </w:rPr>
            </w:pPr>
          </w:p>
        </w:tc>
        <w:tc>
          <w:tcPr>
            <w:tcW w:w="850" w:type="dxa"/>
            <w:vMerge/>
          </w:tcPr>
          <w:p w:rsidR="007E37A8" w:rsidRPr="00B06B65" w:rsidRDefault="007E37A8" w:rsidP="007E37A8">
            <w:pPr>
              <w:pStyle w:val="ConsPlusCell"/>
              <w:spacing w:before="60" w:after="60"/>
              <w:jc w:val="center"/>
              <w:rPr>
                <w:rFonts w:ascii="Times New Roman" w:hAnsi="Times New Roman" w:cs="Times New Roman"/>
                <w:b/>
              </w:rPr>
            </w:pPr>
          </w:p>
        </w:tc>
        <w:tc>
          <w:tcPr>
            <w:tcW w:w="851" w:type="dxa"/>
            <w:vMerge/>
          </w:tcPr>
          <w:p w:rsidR="007E37A8" w:rsidRPr="00B06B65" w:rsidRDefault="007E37A8" w:rsidP="007E37A8">
            <w:pPr>
              <w:pStyle w:val="ConsPlusCell"/>
              <w:spacing w:before="60" w:after="60"/>
              <w:jc w:val="center"/>
              <w:rPr>
                <w:rFonts w:ascii="Times New Roman" w:hAnsi="Times New Roman" w:cs="Times New Roman"/>
                <w:b/>
              </w:rPr>
            </w:pPr>
          </w:p>
        </w:tc>
        <w:tc>
          <w:tcPr>
            <w:tcW w:w="1134" w:type="dxa"/>
            <w:vAlign w:val="center"/>
          </w:tcPr>
          <w:p w:rsidR="007E37A8" w:rsidRPr="00B06B65" w:rsidRDefault="007E37A8" w:rsidP="007E37A8">
            <w:pPr>
              <w:pStyle w:val="ConsPlusCell"/>
              <w:spacing w:before="60" w:after="60"/>
              <w:jc w:val="center"/>
              <w:rPr>
                <w:rFonts w:ascii="Times New Roman" w:hAnsi="Times New Roman" w:cs="Times New Roman"/>
                <w:b/>
                <w:lang w:val="en-US"/>
              </w:rPr>
            </w:pPr>
            <w:r w:rsidRPr="00B06B65">
              <w:rPr>
                <w:rFonts w:ascii="Times New Roman" w:hAnsi="Times New Roman" w:cs="Times New Roman"/>
                <w:b/>
              </w:rPr>
              <w:t>Отчетный2020 год</w:t>
            </w:r>
          </w:p>
        </w:tc>
        <w:tc>
          <w:tcPr>
            <w:tcW w:w="1275" w:type="dxa"/>
            <w:vAlign w:val="center"/>
          </w:tcPr>
          <w:p w:rsidR="007E37A8" w:rsidRPr="00B06B65" w:rsidRDefault="007E37A8" w:rsidP="007E37A8">
            <w:pPr>
              <w:pStyle w:val="ConsPlusCell"/>
              <w:spacing w:before="60" w:after="60"/>
              <w:jc w:val="center"/>
              <w:rPr>
                <w:rFonts w:ascii="Times New Roman" w:hAnsi="Times New Roman" w:cs="Times New Roman"/>
                <w:b/>
              </w:rPr>
            </w:pPr>
            <w:r w:rsidRPr="00B06B65">
              <w:rPr>
                <w:rFonts w:ascii="Times New Roman" w:hAnsi="Times New Roman" w:cs="Times New Roman"/>
                <w:b/>
              </w:rPr>
              <w:t>Текущий 2021 год</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b/>
              </w:rPr>
            </w:pPr>
            <w:r w:rsidRPr="00B06B65">
              <w:rPr>
                <w:rFonts w:ascii="Times New Roman" w:hAnsi="Times New Roman" w:cs="Times New Roman"/>
                <w:b/>
              </w:rPr>
              <w:t>2022 год</w:t>
            </w:r>
          </w:p>
        </w:tc>
        <w:tc>
          <w:tcPr>
            <w:tcW w:w="851" w:type="dxa"/>
            <w:vAlign w:val="center"/>
          </w:tcPr>
          <w:p w:rsidR="007E37A8" w:rsidRPr="00B06B65" w:rsidRDefault="007E37A8" w:rsidP="007E37A8">
            <w:pPr>
              <w:pStyle w:val="ConsPlusCell"/>
              <w:jc w:val="center"/>
              <w:rPr>
                <w:rFonts w:ascii="Times New Roman" w:hAnsi="Times New Roman" w:cs="Times New Roman"/>
                <w:b/>
              </w:rPr>
            </w:pPr>
            <w:r w:rsidRPr="00B06B65">
              <w:rPr>
                <w:rFonts w:ascii="Times New Roman" w:hAnsi="Times New Roman" w:cs="Times New Roman"/>
                <w:b/>
              </w:rPr>
              <w:t>2023 год</w:t>
            </w:r>
          </w:p>
        </w:tc>
        <w:tc>
          <w:tcPr>
            <w:tcW w:w="851" w:type="dxa"/>
            <w:vAlign w:val="center"/>
          </w:tcPr>
          <w:p w:rsidR="007E37A8" w:rsidRPr="00B06B65" w:rsidRDefault="007E37A8" w:rsidP="007E37A8">
            <w:pPr>
              <w:pStyle w:val="ConsPlusCell"/>
              <w:jc w:val="center"/>
              <w:rPr>
                <w:rFonts w:ascii="Times New Roman" w:hAnsi="Times New Roman" w:cs="Times New Roman"/>
                <w:b/>
              </w:rPr>
            </w:pPr>
            <w:r w:rsidRPr="00B06B65">
              <w:rPr>
                <w:rFonts w:ascii="Times New Roman" w:hAnsi="Times New Roman" w:cs="Times New Roman"/>
                <w:b/>
              </w:rPr>
              <w:t>2024 год</w:t>
            </w:r>
          </w:p>
        </w:tc>
        <w:tc>
          <w:tcPr>
            <w:tcW w:w="851" w:type="dxa"/>
            <w:vAlign w:val="center"/>
          </w:tcPr>
          <w:p w:rsidR="007E37A8" w:rsidRPr="00B06B65" w:rsidRDefault="007E37A8" w:rsidP="007E37A8">
            <w:pPr>
              <w:pStyle w:val="ConsPlusCell"/>
              <w:jc w:val="center"/>
              <w:rPr>
                <w:rFonts w:ascii="Times New Roman" w:hAnsi="Times New Roman" w:cs="Times New Roman"/>
                <w:b/>
              </w:rPr>
            </w:pPr>
            <w:r w:rsidRPr="00B06B65">
              <w:rPr>
                <w:rFonts w:ascii="Times New Roman" w:hAnsi="Times New Roman" w:cs="Times New Roman"/>
                <w:b/>
              </w:rPr>
              <w:t>2025 год</w:t>
            </w:r>
          </w:p>
        </w:tc>
        <w:tc>
          <w:tcPr>
            <w:tcW w:w="851" w:type="dxa"/>
            <w:vAlign w:val="center"/>
          </w:tcPr>
          <w:p w:rsidR="007E37A8" w:rsidRPr="00B06B65" w:rsidRDefault="007E37A8" w:rsidP="007E37A8">
            <w:pPr>
              <w:pStyle w:val="ConsPlusCell"/>
              <w:jc w:val="center"/>
              <w:rPr>
                <w:rFonts w:ascii="Times New Roman" w:hAnsi="Times New Roman" w:cs="Times New Roman"/>
                <w:b/>
              </w:rPr>
            </w:pPr>
            <w:r w:rsidRPr="00B06B65">
              <w:rPr>
                <w:rFonts w:ascii="Times New Roman" w:hAnsi="Times New Roman" w:cs="Times New Roman"/>
                <w:b/>
              </w:rPr>
              <w:t>2026 год</w:t>
            </w:r>
          </w:p>
        </w:tc>
      </w:tr>
      <w:tr w:rsidR="007E37A8" w:rsidRPr="00B06B65" w:rsidTr="007E37A8">
        <w:trPr>
          <w:trHeight w:val="20"/>
          <w:tblHeader/>
          <w:tblCellSpacing w:w="5" w:type="nil"/>
        </w:trPr>
        <w:tc>
          <w:tcPr>
            <w:tcW w:w="709" w:type="dxa"/>
          </w:tcPr>
          <w:p w:rsidR="007E37A8" w:rsidRPr="00B06B65" w:rsidRDefault="007E37A8" w:rsidP="007E37A8">
            <w:pPr>
              <w:pStyle w:val="ConsPlusCell"/>
              <w:jc w:val="center"/>
              <w:rPr>
                <w:rFonts w:ascii="Times New Roman" w:hAnsi="Times New Roman" w:cs="Times New Roman"/>
              </w:rPr>
            </w:pPr>
            <w:r w:rsidRPr="00B06B65">
              <w:rPr>
                <w:rFonts w:ascii="Times New Roman" w:hAnsi="Times New Roman" w:cs="Times New Roman"/>
              </w:rPr>
              <w:t>1</w:t>
            </w:r>
          </w:p>
        </w:tc>
        <w:tc>
          <w:tcPr>
            <w:tcW w:w="4252" w:type="dxa"/>
          </w:tcPr>
          <w:p w:rsidR="007E37A8" w:rsidRPr="00B06B65" w:rsidRDefault="007E37A8" w:rsidP="007E37A8">
            <w:pPr>
              <w:pStyle w:val="ConsPlusCell"/>
              <w:jc w:val="center"/>
              <w:rPr>
                <w:rFonts w:ascii="Times New Roman" w:hAnsi="Times New Roman" w:cs="Times New Roman"/>
              </w:rPr>
            </w:pPr>
            <w:r w:rsidRPr="00B06B65">
              <w:rPr>
                <w:rFonts w:ascii="Times New Roman" w:hAnsi="Times New Roman" w:cs="Times New Roman"/>
              </w:rPr>
              <w:t>2</w:t>
            </w:r>
          </w:p>
        </w:tc>
        <w:tc>
          <w:tcPr>
            <w:tcW w:w="993" w:type="dxa"/>
          </w:tcPr>
          <w:p w:rsidR="007E37A8" w:rsidRPr="00B06B65" w:rsidRDefault="007E37A8" w:rsidP="007E37A8">
            <w:pPr>
              <w:pStyle w:val="ConsPlusCell"/>
              <w:jc w:val="center"/>
              <w:rPr>
                <w:rFonts w:ascii="Times New Roman" w:hAnsi="Times New Roman" w:cs="Times New Roman"/>
              </w:rPr>
            </w:pPr>
            <w:r w:rsidRPr="00B06B65">
              <w:rPr>
                <w:rFonts w:ascii="Times New Roman" w:hAnsi="Times New Roman" w:cs="Times New Roman"/>
              </w:rPr>
              <w:t>3</w:t>
            </w:r>
          </w:p>
        </w:tc>
        <w:tc>
          <w:tcPr>
            <w:tcW w:w="850" w:type="dxa"/>
          </w:tcPr>
          <w:p w:rsidR="007E37A8" w:rsidRPr="00B06B65" w:rsidRDefault="007E37A8" w:rsidP="007E37A8">
            <w:pPr>
              <w:pStyle w:val="ConsPlusCell"/>
              <w:jc w:val="center"/>
              <w:rPr>
                <w:rFonts w:ascii="Times New Roman" w:hAnsi="Times New Roman" w:cs="Times New Roman"/>
              </w:rPr>
            </w:pPr>
          </w:p>
        </w:tc>
        <w:tc>
          <w:tcPr>
            <w:tcW w:w="851" w:type="dxa"/>
          </w:tcPr>
          <w:p w:rsidR="007E37A8" w:rsidRPr="00B06B65" w:rsidRDefault="007E37A8" w:rsidP="007E37A8">
            <w:pPr>
              <w:pStyle w:val="ConsPlusCell"/>
              <w:jc w:val="center"/>
              <w:rPr>
                <w:rFonts w:ascii="Times New Roman" w:hAnsi="Times New Roman" w:cs="Times New Roman"/>
              </w:rPr>
            </w:pPr>
          </w:p>
        </w:tc>
        <w:tc>
          <w:tcPr>
            <w:tcW w:w="1134" w:type="dxa"/>
          </w:tcPr>
          <w:p w:rsidR="007E37A8" w:rsidRPr="00B06B65" w:rsidRDefault="007E37A8" w:rsidP="007E37A8">
            <w:pPr>
              <w:pStyle w:val="ConsPlusCell"/>
              <w:jc w:val="center"/>
              <w:rPr>
                <w:rFonts w:ascii="Times New Roman" w:hAnsi="Times New Roman" w:cs="Times New Roman"/>
              </w:rPr>
            </w:pPr>
            <w:r w:rsidRPr="00B06B65">
              <w:rPr>
                <w:rFonts w:ascii="Times New Roman" w:hAnsi="Times New Roman" w:cs="Times New Roman"/>
              </w:rPr>
              <w:t>7</w:t>
            </w:r>
          </w:p>
        </w:tc>
        <w:tc>
          <w:tcPr>
            <w:tcW w:w="1275" w:type="dxa"/>
          </w:tcPr>
          <w:p w:rsidR="007E37A8" w:rsidRPr="00B06B65" w:rsidRDefault="007E37A8" w:rsidP="007E37A8">
            <w:pPr>
              <w:pStyle w:val="ConsPlusCell"/>
              <w:jc w:val="center"/>
              <w:rPr>
                <w:rFonts w:ascii="Times New Roman" w:hAnsi="Times New Roman" w:cs="Times New Roman"/>
              </w:rPr>
            </w:pPr>
            <w:r w:rsidRPr="00B06B65">
              <w:rPr>
                <w:rFonts w:ascii="Times New Roman" w:hAnsi="Times New Roman" w:cs="Times New Roman"/>
              </w:rPr>
              <w:t>8</w:t>
            </w:r>
          </w:p>
        </w:tc>
        <w:tc>
          <w:tcPr>
            <w:tcW w:w="851" w:type="dxa"/>
          </w:tcPr>
          <w:p w:rsidR="007E37A8" w:rsidRPr="00B06B65" w:rsidRDefault="007E37A8" w:rsidP="007E37A8">
            <w:pPr>
              <w:pStyle w:val="ConsPlusCell"/>
              <w:jc w:val="center"/>
              <w:rPr>
                <w:rFonts w:ascii="Times New Roman" w:hAnsi="Times New Roman" w:cs="Times New Roman"/>
              </w:rPr>
            </w:pPr>
            <w:r w:rsidRPr="00B06B65">
              <w:rPr>
                <w:rFonts w:ascii="Times New Roman" w:hAnsi="Times New Roman" w:cs="Times New Roman"/>
              </w:rPr>
              <w:t>9</w:t>
            </w:r>
          </w:p>
        </w:tc>
        <w:tc>
          <w:tcPr>
            <w:tcW w:w="851" w:type="dxa"/>
          </w:tcPr>
          <w:p w:rsidR="007E37A8" w:rsidRPr="00B06B65" w:rsidRDefault="007E37A8" w:rsidP="007E37A8">
            <w:pPr>
              <w:pStyle w:val="ConsPlusCell"/>
              <w:jc w:val="center"/>
              <w:rPr>
                <w:rFonts w:ascii="Times New Roman" w:hAnsi="Times New Roman" w:cs="Times New Roman"/>
              </w:rPr>
            </w:pPr>
            <w:r w:rsidRPr="00B06B65">
              <w:rPr>
                <w:rFonts w:ascii="Times New Roman" w:hAnsi="Times New Roman" w:cs="Times New Roman"/>
              </w:rPr>
              <w:t>10</w:t>
            </w:r>
          </w:p>
        </w:tc>
        <w:tc>
          <w:tcPr>
            <w:tcW w:w="851" w:type="dxa"/>
          </w:tcPr>
          <w:p w:rsidR="007E37A8" w:rsidRPr="00B06B65" w:rsidRDefault="007E37A8" w:rsidP="007E37A8">
            <w:pPr>
              <w:pStyle w:val="ConsPlusCell"/>
              <w:jc w:val="center"/>
              <w:rPr>
                <w:rFonts w:ascii="Times New Roman" w:hAnsi="Times New Roman" w:cs="Times New Roman"/>
              </w:rPr>
            </w:pPr>
          </w:p>
        </w:tc>
        <w:tc>
          <w:tcPr>
            <w:tcW w:w="851" w:type="dxa"/>
          </w:tcPr>
          <w:p w:rsidR="007E37A8" w:rsidRPr="00B06B65" w:rsidRDefault="007E37A8" w:rsidP="007E37A8">
            <w:pPr>
              <w:pStyle w:val="ConsPlusCell"/>
              <w:jc w:val="center"/>
              <w:rPr>
                <w:rFonts w:ascii="Times New Roman" w:hAnsi="Times New Roman" w:cs="Times New Roman"/>
              </w:rPr>
            </w:pPr>
          </w:p>
        </w:tc>
        <w:tc>
          <w:tcPr>
            <w:tcW w:w="851" w:type="dxa"/>
          </w:tcPr>
          <w:p w:rsidR="007E37A8" w:rsidRPr="00B06B65" w:rsidRDefault="007E37A8" w:rsidP="007E37A8">
            <w:pPr>
              <w:pStyle w:val="ConsPlusCell"/>
              <w:jc w:val="center"/>
              <w:rPr>
                <w:rFonts w:ascii="Times New Roman" w:hAnsi="Times New Roman" w:cs="Times New Roman"/>
              </w:rPr>
            </w:pPr>
          </w:p>
        </w:tc>
      </w:tr>
      <w:tr w:rsidR="007E37A8" w:rsidRPr="00B06B65" w:rsidTr="007E37A8">
        <w:trPr>
          <w:trHeight w:val="588"/>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13610" w:type="dxa"/>
            <w:gridSpan w:val="11"/>
            <w:vAlign w:val="center"/>
          </w:tcPr>
          <w:p w:rsidR="007E37A8" w:rsidRPr="00B06B65" w:rsidRDefault="007E37A8" w:rsidP="007E37A8">
            <w:pPr>
              <w:pStyle w:val="ConsPlusCell"/>
              <w:spacing w:before="60" w:after="60"/>
              <w:rPr>
                <w:rFonts w:ascii="Times New Roman" w:hAnsi="Times New Roman" w:cs="Times New Roman"/>
                <w:b/>
              </w:rPr>
            </w:pPr>
            <w:r w:rsidRPr="00B06B65">
              <w:rPr>
                <w:rFonts w:ascii="Times New Roman" w:hAnsi="Times New Roman" w:cs="Times New Roman"/>
                <w:b/>
              </w:rPr>
              <w:t>Муниципальн</w:t>
            </w:r>
            <w:r>
              <w:rPr>
                <w:rFonts w:ascii="Times New Roman" w:hAnsi="Times New Roman" w:cs="Times New Roman"/>
                <w:b/>
              </w:rPr>
              <w:t>ая программа «Муниципальное управление</w:t>
            </w:r>
            <w:r w:rsidRPr="00B06B65">
              <w:rPr>
                <w:rFonts w:ascii="Times New Roman" w:hAnsi="Times New Roman" w:cs="Times New Roman"/>
                <w:b/>
              </w:rPr>
              <w:t>»</w:t>
            </w:r>
          </w:p>
        </w:tc>
      </w:tr>
      <w:tr w:rsidR="007E37A8" w:rsidRPr="00B06B65" w:rsidTr="007E37A8">
        <w:trPr>
          <w:trHeight w:val="20"/>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4252" w:type="dxa"/>
          </w:tcPr>
          <w:p w:rsidR="007E37A8" w:rsidRPr="00B06B65" w:rsidRDefault="007E37A8" w:rsidP="007E37A8">
            <w:pPr>
              <w:pStyle w:val="ConsPlusCell"/>
              <w:spacing w:before="60" w:after="60"/>
              <w:jc w:val="center"/>
              <w:rPr>
                <w:rFonts w:ascii="Times New Roman" w:hAnsi="Times New Roman" w:cs="Times New Roman"/>
              </w:rPr>
            </w:pPr>
            <w:r w:rsidRPr="00EA55B9">
              <w:rPr>
                <w:rFonts w:ascii="Times New Roman" w:hAnsi="Times New Roman" w:cs="Times New Roman"/>
              </w:rPr>
              <w:t>Уров</w:t>
            </w:r>
            <w:r>
              <w:rPr>
                <w:rFonts w:ascii="Times New Roman" w:hAnsi="Times New Roman" w:cs="Times New Roman"/>
              </w:rPr>
              <w:t xml:space="preserve">ень удовлетворенности </w:t>
            </w:r>
            <w:r w:rsidRPr="00EA55B9">
              <w:rPr>
                <w:rFonts w:ascii="Times New Roman" w:hAnsi="Times New Roman" w:cs="Times New Roman"/>
              </w:rPr>
              <w:t>деятельностью органов местного самоуправления</w:t>
            </w:r>
            <w:r>
              <w:rPr>
                <w:rFonts w:ascii="Times New Roman" w:hAnsi="Times New Roman" w:cs="Times New Roman"/>
              </w:rPr>
              <w:t xml:space="preserve"> МО МР «Усть-Куломский»</w:t>
            </w:r>
          </w:p>
        </w:tc>
        <w:tc>
          <w:tcPr>
            <w:tcW w:w="993" w:type="dxa"/>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w:t>
            </w:r>
          </w:p>
        </w:tc>
        <w:tc>
          <w:tcPr>
            <w:tcW w:w="850" w:type="dxa"/>
          </w:tcPr>
          <w:p w:rsidR="007E37A8" w:rsidRPr="00B06B65" w:rsidRDefault="006B3358" w:rsidP="007E37A8">
            <w:pPr>
              <w:pStyle w:val="ConsPlusCell"/>
              <w:spacing w:before="60" w:after="60"/>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Прямая со стрелкой 15" o:spid="_x0000_s1068" type="#_x0000_t32" style="position:absolute;left:0;text-align:left;margin-left:17.2pt;margin-top:4.85pt;width:0;height:17.3pt;flip:y;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">
                  <v:stroke endarrow="block"/>
                </v:shape>
              </w:pic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sidRPr="00B06B65">
              <w:rPr>
                <w:rFonts w:ascii="Times New Roman" w:hAnsi="Times New Roman" w:cs="Times New Roman"/>
              </w:rPr>
              <w:t>ИС</w:t>
            </w:r>
            <w:r>
              <w:rPr>
                <w:rFonts w:ascii="Times New Roman" w:hAnsi="Times New Roman" w:cs="Times New Roman"/>
              </w:rPr>
              <w:t>, ИЗ</w:t>
            </w:r>
          </w:p>
        </w:tc>
        <w:tc>
          <w:tcPr>
            <w:tcW w:w="1134"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67,1</w:t>
            </w:r>
          </w:p>
        </w:tc>
        <w:tc>
          <w:tcPr>
            <w:tcW w:w="1275"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54,1</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54,2</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54,3</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54,5</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54,6</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54,7</w:t>
            </w:r>
          </w:p>
        </w:tc>
      </w:tr>
      <w:tr w:rsidR="007E37A8" w:rsidRPr="00B06B65" w:rsidTr="007E37A8">
        <w:trPr>
          <w:trHeight w:val="576"/>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13610" w:type="dxa"/>
            <w:gridSpan w:val="11"/>
            <w:vAlign w:val="center"/>
          </w:tcPr>
          <w:p w:rsidR="007E37A8" w:rsidRPr="004A1AB8" w:rsidRDefault="007E37A8" w:rsidP="007E37A8">
            <w:pPr>
              <w:pStyle w:val="ConsPlusCell"/>
              <w:spacing w:before="60" w:after="60"/>
              <w:rPr>
                <w:rFonts w:ascii="Times New Roman" w:hAnsi="Times New Roman" w:cs="Times New Roman"/>
                <w:b/>
                <w:u w:val="single"/>
              </w:rPr>
            </w:pPr>
            <w:r w:rsidRPr="004A1AB8">
              <w:rPr>
                <w:rFonts w:ascii="Times New Roman" w:hAnsi="Times New Roman" w:cs="Times New Roman"/>
                <w:b/>
                <w:u w:val="single"/>
              </w:rPr>
              <w:t>Подпрограмма 1 «</w:t>
            </w:r>
            <w:r w:rsidRPr="004A1AB8">
              <w:rPr>
                <w:rFonts w:ascii="Times New Roman" w:hAnsi="Times New Roman"/>
                <w:b/>
                <w:u w:val="single"/>
              </w:rPr>
              <w:t>. «Развитие кадрового потенциала системы муниципального управления»</w:t>
            </w:r>
          </w:p>
        </w:tc>
      </w:tr>
      <w:tr w:rsidR="007E37A8" w:rsidRPr="00B06B65" w:rsidTr="007E37A8">
        <w:trPr>
          <w:trHeight w:val="20"/>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13610" w:type="dxa"/>
            <w:gridSpan w:val="11"/>
          </w:tcPr>
          <w:p w:rsidR="007E37A8" w:rsidRPr="004A1AB8" w:rsidRDefault="007E37A8" w:rsidP="007E37A8">
            <w:pPr>
              <w:spacing w:before="60" w:after="60"/>
              <w:rPr>
                <w:b/>
              </w:rPr>
            </w:pPr>
            <w:r w:rsidRPr="004A1AB8">
              <w:rPr>
                <w:b/>
              </w:rPr>
              <w:t>Задача 1.1. Обеспечение развития кадрового потенциала органов местного самоуправления в МО МР «Усть-Куломский»</w:t>
            </w:r>
          </w:p>
        </w:tc>
      </w:tr>
      <w:tr w:rsidR="007E37A8" w:rsidRPr="00B06B65" w:rsidTr="007E37A8">
        <w:trPr>
          <w:trHeight w:val="20"/>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4252" w:type="dxa"/>
          </w:tcPr>
          <w:p w:rsidR="007E37A8" w:rsidRPr="00AE58EE" w:rsidRDefault="007E37A8" w:rsidP="007E37A8">
            <w:pPr>
              <w:widowControl w:val="0"/>
              <w:autoSpaceDE w:val="0"/>
              <w:autoSpaceDN w:val="0"/>
              <w:adjustRightInd w:val="0"/>
              <w:jc w:val="center"/>
            </w:pPr>
            <w:r w:rsidRPr="00AE58EE">
              <w:t>Количество</w:t>
            </w:r>
            <w:r>
              <w:t xml:space="preserve"> муниципальных служащих и лиц, замещающих муниципальные должности, прошедших </w:t>
            </w:r>
            <w:r w:rsidRPr="00AE58EE">
              <w:t>профессиональную</w:t>
            </w:r>
          </w:p>
          <w:p w:rsidR="007E37A8" w:rsidRPr="00AE58EE" w:rsidRDefault="007E37A8" w:rsidP="007E37A8">
            <w:pPr>
              <w:widowControl w:val="0"/>
              <w:autoSpaceDE w:val="0"/>
              <w:autoSpaceDN w:val="0"/>
              <w:adjustRightInd w:val="0"/>
              <w:jc w:val="center"/>
            </w:pPr>
            <w:r>
              <w:t xml:space="preserve">переподготовку и </w:t>
            </w:r>
            <w:r w:rsidRPr="00AE58EE">
              <w:t>повышение</w:t>
            </w:r>
          </w:p>
          <w:p w:rsidR="007E37A8" w:rsidRPr="004A1AB8" w:rsidRDefault="007E37A8" w:rsidP="007E37A8">
            <w:pPr>
              <w:widowControl w:val="0"/>
              <w:autoSpaceDE w:val="0"/>
              <w:autoSpaceDN w:val="0"/>
              <w:adjustRightInd w:val="0"/>
              <w:jc w:val="center"/>
            </w:pPr>
            <w:r>
              <w:t>квалификации</w:t>
            </w:r>
          </w:p>
        </w:tc>
        <w:tc>
          <w:tcPr>
            <w:tcW w:w="993" w:type="dxa"/>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 xml:space="preserve">Человек </w:t>
            </w:r>
          </w:p>
        </w:tc>
        <w:tc>
          <w:tcPr>
            <w:tcW w:w="850" w:type="dxa"/>
          </w:tcPr>
          <w:p w:rsidR="007E37A8" w:rsidRPr="00B06B65" w:rsidRDefault="006B3358" w:rsidP="007E37A8">
            <w:pPr>
              <w:pStyle w:val="ConsPlusCell"/>
              <w:spacing w:before="60" w:after="60"/>
              <w:jc w:val="center"/>
              <w:rPr>
                <w:rFonts w:ascii="Times New Roman" w:hAnsi="Times New Roman" w:cs="Times New Roman"/>
                <w:noProof/>
              </w:rPr>
            </w:pPr>
            <w:r>
              <w:rPr>
                <w:rFonts w:ascii="Times New Roman" w:hAnsi="Times New Roman" w:cs="Times New Roman"/>
                <w:noProof/>
              </w:rPr>
              <w:pict>
                <v:shape id="Прямая со стрелкой 7" o:spid="_x0000_s1069" type="#_x0000_t32" style="position:absolute;left:0;text-align:left;margin-left:14.45pt;margin-top:9pt;width:0;height:17.3pt;flip:y;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">
                  <v:stroke endarrow="block"/>
                </v:shape>
              </w:pic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sidRPr="00B06B65">
              <w:rPr>
                <w:rFonts w:ascii="Times New Roman" w:hAnsi="Times New Roman" w:cs="Times New Roman"/>
              </w:rPr>
              <w:t>ИЗ</w:t>
            </w:r>
          </w:p>
        </w:tc>
        <w:tc>
          <w:tcPr>
            <w:tcW w:w="1134"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13</w:t>
            </w:r>
          </w:p>
        </w:tc>
        <w:tc>
          <w:tcPr>
            <w:tcW w:w="1275"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5</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5</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8</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8</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9</w:t>
            </w:r>
          </w:p>
        </w:tc>
      </w:tr>
      <w:tr w:rsidR="007E37A8" w:rsidRPr="00B06B65" w:rsidTr="007E37A8">
        <w:trPr>
          <w:trHeight w:val="20"/>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13610" w:type="dxa"/>
            <w:gridSpan w:val="11"/>
          </w:tcPr>
          <w:p w:rsidR="007E37A8" w:rsidRDefault="007E37A8" w:rsidP="007E37A8">
            <w:pPr>
              <w:pStyle w:val="ConsPlusCell"/>
              <w:spacing w:before="60" w:after="60"/>
              <w:rPr>
                <w:rFonts w:ascii="Times New Roman" w:hAnsi="Times New Roman"/>
              </w:rPr>
            </w:pPr>
          </w:p>
          <w:p w:rsidR="007E37A8" w:rsidRPr="004A1AB8" w:rsidRDefault="007E37A8" w:rsidP="007E37A8">
            <w:pPr>
              <w:pStyle w:val="ConsPlusCell"/>
              <w:spacing w:before="60" w:after="60"/>
              <w:rPr>
                <w:rFonts w:ascii="Times New Roman" w:hAnsi="Times New Roman" w:cs="Times New Roman"/>
                <w:b/>
              </w:rPr>
            </w:pPr>
            <w:r w:rsidRPr="004A1AB8">
              <w:rPr>
                <w:rFonts w:ascii="Times New Roman" w:hAnsi="Times New Roman"/>
                <w:b/>
              </w:rPr>
              <w:t>Задача 1.2. Внедрение современных методов управления кадровыми ресурсами органов местного самоуправления</w:t>
            </w:r>
          </w:p>
        </w:tc>
      </w:tr>
      <w:tr w:rsidR="007E37A8" w:rsidRPr="00B06B65" w:rsidTr="007E37A8">
        <w:trPr>
          <w:trHeight w:val="20"/>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4252" w:type="dxa"/>
          </w:tcPr>
          <w:p w:rsidR="007E37A8" w:rsidRPr="00AE58EE" w:rsidRDefault="007E37A8" w:rsidP="007E37A8">
            <w:pPr>
              <w:jc w:val="center"/>
            </w:pPr>
            <w:r w:rsidRPr="00AE58EE">
              <w:t>Доля органов местного самоуправления</w:t>
            </w:r>
            <w:r>
              <w:t>,</w:t>
            </w:r>
            <w:r w:rsidRPr="00AE58EE">
              <w:t xml:space="preserve"> охваченных внедрением современных методов </w:t>
            </w:r>
            <w:r w:rsidRPr="00AE58EE">
              <w:lastRenderedPageBreak/>
              <w:t>управления кадровыми ресурсами</w:t>
            </w:r>
          </w:p>
        </w:tc>
        <w:tc>
          <w:tcPr>
            <w:tcW w:w="993" w:type="dxa"/>
          </w:tcPr>
          <w:p w:rsidR="007E37A8" w:rsidRPr="00AE58EE" w:rsidRDefault="007E37A8" w:rsidP="007E37A8">
            <w:pPr>
              <w:jc w:val="center"/>
            </w:pPr>
            <w:r w:rsidRPr="00AE58EE">
              <w:lastRenderedPageBreak/>
              <w:t>%</w:t>
            </w:r>
          </w:p>
        </w:tc>
        <w:tc>
          <w:tcPr>
            <w:tcW w:w="850" w:type="dxa"/>
          </w:tcPr>
          <w:p w:rsidR="007E37A8" w:rsidRPr="00B06B65" w:rsidRDefault="006B3358" w:rsidP="007E37A8">
            <w:pPr>
              <w:pStyle w:val="ConsPlusCell"/>
              <w:spacing w:before="60" w:after="60"/>
              <w:jc w:val="center"/>
              <w:rPr>
                <w:rFonts w:ascii="Times New Roman" w:hAnsi="Times New Roman" w:cs="Times New Roman"/>
                <w:noProof/>
              </w:rPr>
            </w:pPr>
            <w:r>
              <w:rPr>
                <w:rFonts w:ascii="Times New Roman" w:hAnsi="Times New Roman" w:cs="Times New Roman"/>
                <w:noProof/>
              </w:rPr>
              <w:pict>
                <v:shape id="Прямая со стрелкой 16" o:spid="_x0000_s1070" type="#_x0000_t32" style="position:absolute;left:0;text-align:left;margin-left:14.45pt;margin-top:9pt;width:0;height:17.3pt;flip:y;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">
                  <v:stroke endarrow="block"/>
                </v:shape>
              </w:pic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sidRPr="00B06B65">
              <w:rPr>
                <w:rFonts w:ascii="Times New Roman" w:hAnsi="Times New Roman" w:cs="Times New Roman"/>
              </w:rPr>
              <w:t>ИЗ</w:t>
            </w:r>
          </w:p>
        </w:tc>
        <w:tc>
          <w:tcPr>
            <w:tcW w:w="1134"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1275"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r>
      <w:tr w:rsidR="007E37A8" w:rsidRPr="00B06B65" w:rsidTr="007E37A8">
        <w:trPr>
          <w:trHeight w:val="20"/>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4252" w:type="dxa"/>
          </w:tcPr>
          <w:p w:rsidR="007E37A8" w:rsidRPr="00AE58EE" w:rsidRDefault="007E37A8" w:rsidP="007E37A8">
            <w:pPr>
              <w:jc w:val="center"/>
            </w:pPr>
            <w:r w:rsidRPr="00AE58EE">
              <w:t xml:space="preserve">Доля должностей муниципальной службы, для которых утверждены должностные инструкции, содержащие показатели эффективности и результативности профессиональной деятельности </w:t>
            </w:r>
          </w:p>
        </w:tc>
        <w:tc>
          <w:tcPr>
            <w:tcW w:w="993" w:type="dxa"/>
          </w:tcPr>
          <w:p w:rsidR="007E37A8" w:rsidRPr="00AE58EE" w:rsidRDefault="007E37A8" w:rsidP="007E37A8">
            <w:pPr>
              <w:jc w:val="center"/>
            </w:pPr>
            <w:r w:rsidRPr="00AE58EE">
              <w:t>%</w:t>
            </w:r>
          </w:p>
        </w:tc>
        <w:tc>
          <w:tcPr>
            <w:tcW w:w="850" w:type="dxa"/>
          </w:tcPr>
          <w:p w:rsidR="007E37A8" w:rsidRPr="00B06B65" w:rsidRDefault="006B3358" w:rsidP="007E37A8">
            <w:pPr>
              <w:pStyle w:val="ConsPlusCell"/>
              <w:spacing w:before="60" w:after="60"/>
              <w:jc w:val="center"/>
              <w:rPr>
                <w:rFonts w:ascii="Times New Roman" w:hAnsi="Times New Roman" w:cs="Times New Roman"/>
                <w:noProof/>
              </w:rPr>
            </w:pPr>
            <w:r>
              <w:rPr>
                <w:rFonts w:ascii="Times New Roman" w:hAnsi="Times New Roman" w:cs="Times New Roman"/>
                <w:noProof/>
              </w:rPr>
              <w:pict>
                <v:shape id="Прямая со стрелкой 17" o:spid="_x0000_s1071" type="#_x0000_t32" style="position:absolute;left:0;text-align:left;margin-left:14.45pt;margin-top:9pt;width:0;height:17.3pt;flip:y;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">
                  <v:stroke endarrow="block"/>
                </v:shape>
              </w:pic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sidRPr="00B06B65">
              <w:rPr>
                <w:rFonts w:ascii="Times New Roman" w:hAnsi="Times New Roman" w:cs="Times New Roman"/>
              </w:rPr>
              <w:t>ИЗ</w:t>
            </w:r>
          </w:p>
        </w:tc>
        <w:tc>
          <w:tcPr>
            <w:tcW w:w="1134"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1275"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r>
      <w:tr w:rsidR="007E37A8" w:rsidRPr="00B06B65" w:rsidTr="007E37A8">
        <w:trPr>
          <w:trHeight w:val="20"/>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13610" w:type="dxa"/>
            <w:gridSpan w:val="11"/>
          </w:tcPr>
          <w:p w:rsidR="007E37A8" w:rsidRPr="00001518" w:rsidRDefault="007E37A8" w:rsidP="007E37A8">
            <w:pPr>
              <w:pStyle w:val="ConsPlusCell"/>
              <w:spacing w:before="60" w:after="60"/>
              <w:rPr>
                <w:rFonts w:ascii="Times New Roman" w:hAnsi="Times New Roman" w:cs="Times New Roman"/>
                <w:b/>
              </w:rPr>
            </w:pPr>
            <w:r>
              <w:rPr>
                <w:rFonts w:ascii="Times New Roman" w:hAnsi="Times New Roman"/>
                <w:b/>
              </w:rPr>
              <w:t xml:space="preserve"> Задача </w:t>
            </w:r>
            <w:r w:rsidRPr="00001518">
              <w:rPr>
                <w:rFonts w:ascii="Times New Roman" w:hAnsi="Times New Roman"/>
                <w:b/>
              </w:rPr>
              <w:t>1.4. Совершенствование нормативно-правового регулирования деятельности органов местного самоуправления</w:t>
            </w:r>
          </w:p>
        </w:tc>
      </w:tr>
      <w:tr w:rsidR="007E37A8" w:rsidRPr="00B06B65" w:rsidTr="007E37A8">
        <w:trPr>
          <w:trHeight w:val="20"/>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4252" w:type="dxa"/>
          </w:tcPr>
          <w:p w:rsidR="007E37A8" w:rsidRPr="00AE58EE" w:rsidRDefault="007E37A8" w:rsidP="007E37A8">
            <w:pPr>
              <w:jc w:val="center"/>
            </w:pPr>
            <w:r w:rsidRPr="00AE58EE">
              <w:t xml:space="preserve">Степень полноты </w:t>
            </w:r>
            <w:r>
              <w:t xml:space="preserve">правового </w:t>
            </w:r>
            <w:r w:rsidRPr="00AE58EE">
              <w:t>регулирования вопросов организации муниципальной службы, отнесенных к компетенции органов местного самоуправления, от требуемого количества</w:t>
            </w:r>
          </w:p>
        </w:tc>
        <w:tc>
          <w:tcPr>
            <w:tcW w:w="993" w:type="dxa"/>
          </w:tcPr>
          <w:p w:rsidR="007E37A8" w:rsidRPr="00AE58EE" w:rsidRDefault="007E37A8" w:rsidP="007E37A8">
            <w:pPr>
              <w:jc w:val="center"/>
            </w:pPr>
            <w:r>
              <w:t>%</w:t>
            </w:r>
          </w:p>
        </w:tc>
        <w:tc>
          <w:tcPr>
            <w:tcW w:w="850" w:type="dxa"/>
          </w:tcPr>
          <w:p w:rsidR="007E37A8" w:rsidRPr="00B06B65" w:rsidRDefault="006B3358" w:rsidP="007E37A8">
            <w:pPr>
              <w:pStyle w:val="ConsPlusCell"/>
              <w:spacing w:before="60" w:after="60"/>
              <w:jc w:val="center"/>
              <w:rPr>
                <w:rFonts w:ascii="Times New Roman" w:hAnsi="Times New Roman" w:cs="Times New Roman"/>
                <w:noProof/>
              </w:rPr>
            </w:pPr>
            <w:r>
              <w:rPr>
                <w:rFonts w:ascii="Times New Roman" w:hAnsi="Times New Roman" w:cs="Times New Roman"/>
                <w:noProof/>
              </w:rPr>
              <w:pict>
                <v:shape id="Прямая со стрелкой 20" o:spid="_x0000_s1072" type="#_x0000_t32" style="position:absolute;left:0;text-align:left;margin-left:14.45pt;margin-top:9pt;width:0;height:17.3pt;flip:y;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">
                  <v:stroke endarrow="block"/>
                </v:shape>
              </w:pic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sidRPr="00B06B65">
              <w:rPr>
                <w:rFonts w:ascii="Times New Roman" w:hAnsi="Times New Roman" w:cs="Times New Roman"/>
              </w:rPr>
              <w:t>ИЗ</w:t>
            </w:r>
          </w:p>
        </w:tc>
        <w:tc>
          <w:tcPr>
            <w:tcW w:w="1134"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1275"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r>
      <w:tr w:rsidR="007E37A8" w:rsidRPr="00B06B65" w:rsidTr="007E37A8">
        <w:trPr>
          <w:trHeight w:val="20"/>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13610" w:type="dxa"/>
            <w:gridSpan w:val="11"/>
          </w:tcPr>
          <w:p w:rsidR="007E37A8" w:rsidRPr="006D7C55" w:rsidRDefault="007E37A8" w:rsidP="007E37A8">
            <w:pPr>
              <w:pStyle w:val="ConsPlusCell"/>
              <w:spacing w:before="60" w:after="60"/>
              <w:rPr>
                <w:rFonts w:ascii="Times New Roman" w:hAnsi="Times New Roman" w:cs="Times New Roman"/>
                <w:b/>
                <w:u w:val="single"/>
              </w:rPr>
            </w:pPr>
            <w:r w:rsidRPr="006D7C55">
              <w:rPr>
                <w:rFonts w:ascii="Times New Roman" w:hAnsi="Times New Roman" w:cs="Times New Roman"/>
                <w:b/>
                <w:u w:val="single"/>
              </w:rPr>
              <w:t>Подпрограмма 2. «Электронный муниципалитет»</w:t>
            </w:r>
          </w:p>
        </w:tc>
      </w:tr>
      <w:tr w:rsidR="007E37A8" w:rsidRPr="00B06B65" w:rsidTr="007E37A8">
        <w:trPr>
          <w:trHeight w:val="20"/>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4252" w:type="dxa"/>
          </w:tcPr>
          <w:p w:rsidR="007E37A8" w:rsidRPr="00AE58EE" w:rsidRDefault="007E37A8" w:rsidP="007E37A8">
            <w:pPr>
              <w:jc w:val="center"/>
            </w:pPr>
            <w:r w:rsidRPr="00D426C7">
              <w:t>Доля рабочих мест в системе</w:t>
            </w:r>
            <w:r>
              <w:t xml:space="preserve"> электронного документооборота</w:t>
            </w:r>
            <w:r>
              <w:tab/>
            </w:r>
          </w:p>
        </w:tc>
        <w:tc>
          <w:tcPr>
            <w:tcW w:w="993" w:type="dxa"/>
          </w:tcPr>
          <w:p w:rsidR="007E37A8" w:rsidRPr="00AE58EE" w:rsidRDefault="007E37A8" w:rsidP="007E37A8">
            <w:pPr>
              <w:jc w:val="center"/>
            </w:pPr>
            <w:r>
              <w:t>%</w:t>
            </w:r>
          </w:p>
        </w:tc>
        <w:tc>
          <w:tcPr>
            <w:tcW w:w="850" w:type="dxa"/>
          </w:tcPr>
          <w:p w:rsidR="007E37A8" w:rsidRPr="00B06B65" w:rsidRDefault="006B3358" w:rsidP="007E37A8">
            <w:pPr>
              <w:pStyle w:val="ConsPlusCell"/>
              <w:spacing w:before="60" w:after="60"/>
              <w:jc w:val="center"/>
              <w:rPr>
                <w:rFonts w:ascii="Times New Roman" w:hAnsi="Times New Roman" w:cs="Times New Roman"/>
                <w:noProof/>
              </w:rPr>
            </w:pPr>
            <w:r>
              <w:rPr>
                <w:rFonts w:ascii="Times New Roman" w:hAnsi="Times New Roman" w:cs="Times New Roman"/>
                <w:noProof/>
              </w:rPr>
              <w:pict>
                <v:shape id="Прямая со стрелкой 21" o:spid="_x0000_s1073" type="#_x0000_t32" style="position:absolute;left:0;text-align:left;margin-left:14.45pt;margin-top:9pt;width:0;height:17.3pt;flip:y;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">
                  <v:stroke endarrow="block"/>
                </v:shape>
              </w:pic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sidRPr="00B06B65">
              <w:rPr>
                <w:rFonts w:ascii="Times New Roman" w:hAnsi="Times New Roman" w:cs="Times New Roman"/>
              </w:rPr>
              <w:t>ИЗ</w:t>
            </w:r>
          </w:p>
        </w:tc>
        <w:tc>
          <w:tcPr>
            <w:tcW w:w="1134"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1275"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100</w:t>
            </w:r>
          </w:p>
        </w:tc>
      </w:tr>
      <w:tr w:rsidR="007E37A8" w:rsidRPr="00B06B65" w:rsidTr="007E37A8">
        <w:trPr>
          <w:trHeight w:val="20"/>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4252" w:type="dxa"/>
          </w:tcPr>
          <w:p w:rsidR="007E37A8" w:rsidRPr="00AE58EE" w:rsidRDefault="007E37A8" w:rsidP="007E37A8">
            <w:pPr>
              <w:jc w:val="center"/>
            </w:pPr>
            <w:r w:rsidRPr="00AE58EE">
              <w:t>Доля рабочих мест сотрудников   администрации МР «Усть-Куломский», оснащенных современными компьютерами</w:t>
            </w:r>
          </w:p>
        </w:tc>
        <w:tc>
          <w:tcPr>
            <w:tcW w:w="993" w:type="dxa"/>
          </w:tcPr>
          <w:p w:rsidR="007E37A8" w:rsidRPr="00AE58EE" w:rsidRDefault="007E37A8" w:rsidP="007E37A8">
            <w:pPr>
              <w:jc w:val="center"/>
            </w:pPr>
            <w:r w:rsidRPr="00AE58EE">
              <w:t>%</w:t>
            </w:r>
          </w:p>
        </w:tc>
        <w:tc>
          <w:tcPr>
            <w:tcW w:w="850" w:type="dxa"/>
          </w:tcPr>
          <w:p w:rsidR="007E37A8" w:rsidRPr="00B06B65" w:rsidRDefault="006B3358" w:rsidP="007E37A8">
            <w:pPr>
              <w:pStyle w:val="ConsPlusCell"/>
              <w:spacing w:before="60" w:after="60"/>
              <w:jc w:val="center"/>
              <w:rPr>
                <w:rFonts w:ascii="Times New Roman" w:hAnsi="Times New Roman" w:cs="Times New Roman"/>
                <w:noProof/>
              </w:rPr>
            </w:pPr>
            <w:r>
              <w:rPr>
                <w:rFonts w:ascii="Times New Roman" w:hAnsi="Times New Roman" w:cs="Times New Roman"/>
                <w:noProof/>
              </w:rPr>
              <w:pict>
                <v:shape id="Прямая со стрелкой 22" o:spid="_x0000_s1074" type="#_x0000_t32" style="position:absolute;left:0;text-align:left;margin-left:14.45pt;margin-top:9pt;width:0;height:17.3pt;flip:y;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">
                  <v:stroke endarrow="block"/>
                </v:shape>
              </w:pic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sidRPr="00B06B65">
              <w:rPr>
                <w:rFonts w:ascii="Times New Roman" w:hAnsi="Times New Roman" w:cs="Times New Roman"/>
              </w:rPr>
              <w:t>ИЗ</w:t>
            </w:r>
          </w:p>
        </w:tc>
        <w:tc>
          <w:tcPr>
            <w:tcW w:w="1134"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90</w:t>
            </w:r>
          </w:p>
        </w:tc>
        <w:tc>
          <w:tcPr>
            <w:tcW w:w="1275"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90</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90</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90</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90</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93</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95</w:t>
            </w:r>
          </w:p>
        </w:tc>
      </w:tr>
      <w:tr w:rsidR="007E37A8" w:rsidRPr="00B06B65" w:rsidTr="007E37A8">
        <w:trPr>
          <w:trHeight w:val="20"/>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4252" w:type="dxa"/>
          </w:tcPr>
          <w:p w:rsidR="007E37A8" w:rsidRPr="00AE58EE" w:rsidRDefault="007E37A8" w:rsidP="007E37A8">
            <w:pPr>
              <w:autoSpaceDE w:val="0"/>
              <w:autoSpaceDN w:val="0"/>
              <w:adjustRightInd w:val="0"/>
              <w:jc w:val="center"/>
            </w:pPr>
            <w:r w:rsidRPr="00AE58EE">
              <w:t xml:space="preserve">Уровень удовлетворенности населения, проживающего на территории МОМР "Усть-Куломский", качеством предоставления </w:t>
            </w:r>
            <w:r>
              <w:t xml:space="preserve">муниципальных </w:t>
            </w:r>
            <w:r w:rsidRPr="00AE58EE">
              <w:t>услуг</w:t>
            </w:r>
          </w:p>
        </w:tc>
        <w:tc>
          <w:tcPr>
            <w:tcW w:w="993" w:type="dxa"/>
          </w:tcPr>
          <w:p w:rsidR="007E37A8" w:rsidRPr="00AE58EE" w:rsidRDefault="007E37A8" w:rsidP="007E37A8">
            <w:pPr>
              <w:jc w:val="center"/>
            </w:pPr>
            <w:r w:rsidRPr="00AE58EE">
              <w:t>%</w:t>
            </w:r>
          </w:p>
        </w:tc>
        <w:tc>
          <w:tcPr>
            <w:tcW w:w="850" w:type="dxa"/>
          </w:tcPr>
          <w:p w:rsidR="007E37A8" w:rsidRPr="00B06B65" w:rsidRDefault="006B3358" w:rsidP="007E37A8">
            <w:pPr>
              <w:pStyle w:val="ConsPlusCell"/>
              <w:spacing w:before="60" w:after="60"/>
              <w:jc w:val="center"/>
              <w:rPr>
                <w:rFonts w:ascii="Times New Roman" w:hAnsi="Times New Roman" w:cs="Times New Roman"/>
                <w:noProof/>
              </w:rPr>
            </w:pPr>
            <w:r>
              <w:rPr>
                <w:rFonts w:ascii="Times New Roman" w:hAnsi="Times New Roman" w:cs="Times New Roman"/>
                <w:noProof/>
              </w:rPr>
              <w:pict>
                <v:shape id="Прямая со стрелкой 23" o:spid="_x0000_s1075" type="#_x0000_t32" style="position:absolute;left:0;text-align:left;margin-left:14.45pt;margin-top:9pt;width:0;height:17.3pt;flip:y;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">
                  <v:stroke endarrow="block"/>
                </v:shape>
              </w:pic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sidRPr="00B06B65">
              <w:rPr>
                <w:rFonts w:ascii="Times New Roman" w:hAnsi="Times New Roman" w:cs="Times New Roman"/>
              </w:rPr>
              <w:t>ИЗ</w:t>
            </w:r>
          </w:p>
        </w:tc>
        <w:tc>
          <w:tcPr>
            <w:tcW w:w="1134"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90</w:t>
            </w:r>
          </w:p>
        </w:tc>
        <w:tc>
          <w:tcPr>
            <w:tcW w:w="1275"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90</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90</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90</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90</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90</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90</w:t>
            </w:r>
          </w:p>
        </w:tc>
      </w:tr>
      <w:tr w:rsidR="007E37A8" w:rsidRPr="00B06B65" w:rsidTr="007E37A8">
        <w:trPr>
          <w:trHeight w:val="20"/>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4252" w:type="dxa"/>
          </w:tcPr>
          <w:p w:rsidR="007E37A8" w:rsidRPr="00AE58EE" w:rsidRDefault="007E37A8" w:rsidP="007E37A8">
            <w:pPr>
              <w:jc w:val="center"/>
            </w:pPr>
            <w:r w:rsidRPr="00AE58EE">
              <w:t>Количество действующих многофункциональных центров предоставления государственных и муниципальных услуг на территории МОМР «Усть-Куломский»</w:t>
            </w:r>
          </w:p>
        </w:tc>
        <w:tc>
          <w:tcPr>
            <w:tcW w:w="993" w:type="dxa"/>
          </w:tcPr>
          <w:p w:rsidR="007E37A8" w:rsidRPr="00AE58EE" w:rsidRDefault="007E37A8" w:rsidP="007E37A8">
            <w:pPr>
              <w:jc w:val="center"/>
            </w:pPr>
            <w:r w:rsidRPr="00AE58EE">
              <w:t>Ед.</w:t>
            </w:r>
          </w:p>
        </w:tc>
        <w:tc>
          <w:tcPr>
            <w:tcW w:w="850" w:type="dxa"/>
          </w:tcPr>
          <w:p w:rsidR="007E37A8" w:rsidRPr="00B06B65" w:rsidRDefault="006B3358" w:rsidP="007E37A8">
            <w:pPr>
              <w:pStyle w:val="ConsPlusCell"/>
              <w:spacing w:before="60" w:after="60"/>
              <w:jc w:val="center"/>
              <w:rPr>
                <w:rFonts w:ascii="Times New Roman" w:hAnsi="Times New Roman" w:cs="Times New Roman"/>
                <w:noProof/>
              </w:rPr>
            </w:pPr>
            <w:r>
              <w:rPr>
                <w:rFonts w:ascii="Times New Roman" w:hAnsi="Times New Roman" w:cs="Times New Roman"/>
                <w:noProof/>
              </w:rPr>
              <w:pict>
                <v:shape id="Прямая со стрелкой 24" o:spid="_x0000_s1076" type="#_x0000_t32" style="position:absolute;left:0;text-align:left;margin-left:14.45pt;margin-top:9pt;width:0;height:17.3pt;flip:y;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">
                  <v:stroke endarrow="block"/>
                </v:shape>
              </w:pic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sidRPr="00B06B65">
              <w:rPr>
                <w:rFonts w:ascii="Times New Roman" w:hAnsi="Times New Roman" w:cs="Times New Roman"/>
              </w:rPr>
              <w:t>ИЗ</w:t>
            </w:r>
          </w:p>
        </w:tc>
        <w:tc>
          <w:tcPr>
            <w:tcW w:w="1134" w:type="dxa"/>
            <w:vAlign w:val="center"/>
          </w:tcPr>
          <w:p w:rsidR="007E37A8" w:rsidRPr="00D426C7" w:rsidRDefault="007E37A8" w:rsidP="007E37A8">
            <w:pPr>
              <w:pStyle w:val="ConsPlusCell"/>
              <w:spacing w:before="60" w:after="60"/>
              <w:jc w:val="center"/>
              <w:rPr>
                <w:rFonts w:ascii="Times New Roman" w:hAnsi="Times New Roman" w:cs="Times New Roman"/>
              </w:rPr>
            </w:pPr>
            <w:r w:rsidRPr="00D426C7">
              <w:rPr>
                <w:rFonts w:ascii="Times New Roman" w:hAnsi="Times New Roman" w:cs="Times New Roman"/>
              </w:rPr>
              <w:t>1-МФЦ</w:t>
            </w:r>
          </w:p>
          <w:p w:rsidR="007E37A8" w:rsidRPr="00D426C7" w:rsidRDefault="007E37A8" w:rsidP="007E37A8">
            <w:pPr>
              <w:pStyle w:val="ConsPlusCell"/>
              <w:spacing w:before="60" w:after="60"/>
              <w:jc w:val="center"/>
              <w:rPr>
                <w:rFonts w:ascii="Times New Roman" w:hAnsi="Times New Roman" w:cs="Times New Roman"/>
              </w:rPr>
            </w:pPr>
            <w:r w:rsidRPr="00D426C7">
              <w:rPr>
                <w:rFonts w:ascii="Times New Roman" w:hAnsi="Times New Roman" w:cs="Times New Roman"/>
              </w:rPr>
              <w:t>6-УРМ</w:t>
            </w:r>
          </w:p>
          <w:p w:rsidR="007E37A8" w:rsidRDefault="007E37A8" w:rsidP="007E37A8">
            <w:pPr>
              <w:pStyle w:val="ConsPlusCell"/>
              <w:spacing w:before="60" w:after="60"/>
              <w:jc w:val="center"/>
              <w:rPr>
                <w:rFonts w:ascii="Times New Roman" w:hAnsi="Times New Roman" w:cs="Times New Roman"/>
              </w:rPr>
            </w:pPr>
          </w:p>
        </w:tc>
        <w:tc>
          <w:tcPr>
            <w:tcW w:w="1275" w:type="dxa"/>
            <w:vAlign w:val="center"/>
          </w:tcPr>
          <w:p w:rsidR="007E37A8" w:rsidRPr="00D426C7" w:rsidRDefault="007E37A8" w:rsidP="007E37A8">
            <w:pPr>
              <w:jc w:val="center"/>
            </w:pPr>
            <w:r w:rsidRPr="00D426C7">
              <w:t>1-МФЦ</w:t>
            </w:r>
          </w:p>
          <w:p w:rsidR="007E37A8" w:rsidRPr="00D426C7" w:rsidRDefault="007E37A8" w:rsidP="007E37A8">
            <w:pPr>
              <w:jc w:val="center"/>
            </w:pPr>
            <w:r w:rsidRPr="00D426C7">
              <w:t>6-УРМ</w:t>
            </w:r>
          </w:p>
          <w:p w:rsidR="007E37A8" w:rsidRDefault="007E37A8" w:rsidP="007E37A8">
            <w:pPr>
              <w:pStyle w:val="ConsPlusCell"/>
              <w:spacing w:before="60" w:after="60"/>
              <w:jc w:val="center"/>
              <w:rPr>
                <w:rFonts w:ascii="Times New Roman" w:hAnsi="Times New Roman" w:cs="Times New Roman"/>
              </w:rPr>
            </w:pPr>
          </w:p>
        </w:tc>
        <w:tc>
          <w:tcPr>
            <w:tcW w:w="851" w:type="dxa"/>
            <w:vAlign w:val="center"/>
          </w:tcPr>
          <w:p w:rsidR="007E37A8" w:rsidRPr="00D426C7" w:rsidRDefault="007E37A8" w:rsidP="007E37A8">
            <w:pPr>
              <w:jc w:val="center"/>
            </w:pPr>
            <w:r w:rsidRPr="00D426C7">
              <w:t>1-МФЦ</w:t>
            </w:r>
          </w:p>
          <w:p w:rsidR="007E37A8" w:rsidRPr="00D426C7" w:rsidRDefault="007E37A8" w:rsidP="007E37A8">
            <w:pPr>
              <w:jc w:val="center"/>
            </w:pPr>
            <w:r w:rsidRPr="00D426C7">
              <w:t>6-УРМ</w:t>
            </w:r>
          </w:p>
          <w:p w:rsidR="007E37A8" w:rsidRDefault="007E37A8" w:rsidP="007E37A8">
            <w:pPr>
              <w:pStyle w:val="ConsPlusCell"/>
              <w:spacing w:before="60" w:after="60"/>
              <w:jc w:val="center"/>
              <w:rPr>
                <w:rFonts w:ascii="Times New Roman" w:hAnsi="Times New Roman" w:cs="Times New Roman"/>
              </w:rPr>
            </w:pPr>
          </w:p>
        </w:tc>
        <w:tc>
          <w:tcPr>
            <w:tcW w:w="851" w:type="dxa"/>
            <w:vAlign w:val="center"/>
          </w:tcPr>
          <w:p w:rsidR="007E37A8" w:rsidRPr="00D426C7" w:rsidRDefault="007E37A8" w:rsidP="007E37A8">
            <w:pPr>
              <w:jc w:val="center"/>
            </w:pPr>
            <w:r w:rsidRPr="00D426C7">
              <w:t>1-МФЦ</w:t>
            </w:r>
          </w:p>
          <w:p w:rsidR="007E37A8" w:rsidRPr="00D426C7" w:rsidRDefault="007E37A8" w:rsidP="007E37A8">
            <w:pPr>
              <w:jc w:val="center"/>
            </w:pPr>
            <w:r w:rsidRPr="00D426C7">
              <w:t>6-УРМ</w:t>
            </w:r>
          </w:p>
          <w:p w:rsidR="007E37A8" w:rsidRDefault="007E37A8" w:rsidP="007E37A8">
            <w:pPr>
              <w:pStyle w:val="ConsPlusCell"/>
              <w:spacing w:before="60" w:after="60"/>
              <w:jc w:val="center"/>
              <w:rPr>
                <w:rFonts w:ascii="Times New Roman" w:hAnsi="Times New Roman" w:cs="Times New Roman"/>
              </w:rPr>
            </w:pPr>
          </w:p>
        </w:tc>
        <w:tc>
          <w:tcPr>
            <w:tcW w:w="851" w:type="dxa"/>
            <w:vAlign w:val="center"/>
          </w:tcPr>
          <w:p w:rsidR="007E37A8" w:rsidRPr="00D426C7" w:rsidRDefault="007E37A8" w:rsidP="007E37A8">
            <w:pPr>
              <w:jc w:val="center"/>
            </w:pPr>
            <w:r w:rsidRPr="00D426C7">
              <w:t>1-МФЦ</w:t>
            </w:r>
          </w:p>
          <w:p w:rsidR="007E37A8" w:rsidRPr="00D426C7" w:rsidRDefault="007E37A8" w:rsidP="007E37A8">
            <w:pPr>
              <w:jc w:val="center"/>
            </w:pPr>
            <w:r w:rsidRPr="00D426C7">
              <w:t>6-УРМ</w:t>
            </w:r>
          </w:p>
          <w:p w:rsidR="007E37A8" w:rsidRDefault="007E37A8" w:rsidP="007E37A8">
            <w:pPr>
              <w:pStyle w:val="ConsPlusCell"/>
              <w:spacing w:before="60" w:after="60"/>
              <w:jc w:val="center"/>
              <w:rPr>
                <w:rFonts w:ascii="Times New Roman" w:hAnsi="Times New Roman" w:cs="Times New Roman"/>
              </w:rPr>
            </w:pPr>
          </w:p>
        </w:tc>
        <w:tc>
          <w:tcPr>
            <w:tcW w:w="851" w:type="dxa"/>
            <w:vAlign w:val="center"/>
          </w:tcPr>
          <w:p w:rsidR="007E37A8" w:rsidRPr="00D426C7" w:rsidRDefault="007E37A8" w:rsidP="007E37A8">
            <w:pPr>
              <w:jc w:val="center"/>
            </w:pPr>
            <w:r w:rsidRPr="00D426C7">
              <w:t>1-МФЦ</w:t>
            </w:r>
          </w:p>
          <w:p w:rsidR="007E37A8" w:rsidRPr="00D426C7" w:rsidRDefault="007E37A8" w:rsidP="007E37A8">
            <w:pPr>
              <w:jc w:val="center"/>
            </w:pPr>
            <w:r w:rsidRPr="00D426C7">
              <w:t>6-УРМ</w:t>
            </w:r>
          </w:p>
          <w:p w:rsidR="007E37A8" w:rsidRDefault="007E37A8" w:rsidP="007E37A8">
            <w:pPr>
              <w:pStyle w:val="ConsPlusCell"/>
              <w:spacing w:before="60" w:after="60"/>
              <w:jc w:val="center"/>
              <w:rPr>
                <w:rFonts w:ascii="Times New Roman" w:hAnsi="Times New Roman" w:cs="Times New Roman"/>
              </w:rPr>
            </w:pPr>
          </w:p>
        </w:tc>
        <w:tc>
          <w:tcPr>
            <w:tcW w:w="851" w:type="dxa"/>
            <w:vAlign w:val="center"/>
          </w:tcPr>
          <w:p w:rsidR="007E37A8" w:rsidRPr="00AE58EE" w:rsidRDefault="007E37A8" w:rsidP="007E37A8">
            <w:pPr>
              <w:jc w:val="center"/>
            </w:pPr>
            <w:r w:rsidRPr="00AE58EE">
              <w:t>1-МФЦ</w:t>
            </w:r>
          </w:p>
          <w:p w:rsidR="007E37A8" w:rsidRPr="00AE58EE" w:rsidRDefault="007E37A8" w:rsidP="007E37A8">
            <w:pPr>
              <w:jc w:val="center"/>
            </w:pPr>
            <w:r w:rsidRPr="00AE58EE">
              <w:t>6-УРМ</w:t>
            </w:r>
          </w:p>
          <w:p w:rsidR="007E37A8" w:rsidRDefault="007E37A8" w:rsidP="007E37A8">
            <w:pPr>
              <w:pStyle w:val="ConsPlusCell"/>
              <w:spacing w:before="60" w:after="60"/>
              <w:jc w:val="center"/>
              <w:rPr>
                <w:rFonts w:ascii="Times New Roman" w:hAnsi="Times New Roman" w:cs="Times New Roman"/>
              </w:rPr>
            </w:pPr>
          </w:p>
        </w:tc>
      </w:tr>
      <w:tr w:rsidR="007E37A8" w:rsidRPr="00B06B65" w:rsidTr="007E37A8">
        <w:trPr>
          <w:trHeight w:val="576"/>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13610" w:type="dxa"/>
            <w:gridSpan w:val="11"/>
            <w:vAlign w:val="center"/>
          </w:tcPr>
          <w:p w:rsidR="007E37A8" w:rsidRPr="004A1AB8" w:rsidRDefault="007E37A8" w:rsidP="007E37A8">
            <w:pPr>
              <w:pStyle w:val="ConsPlusCell"/>
              <w:spacing w:before="60" w:after="60"/>
              <w:rPr>
                <w:rFonts w:ascii="Times New Roman" w:hAnsi="Times New Roman" w:cs="Times New Roman"/>
                <w:b/>
                <w:u w:val="single"/>
              </w:rPr>
            </w:pPr>
            <w:r>
              <w:rPr>
                <w:rFonts w:ascii="Times New Roman" w:hAnsi="Times New Roman" w:cs="Times New Roman"/>
                <w:b/>
                <w:u w:val="single"/>
              </w:rPr>
              <w:t xml:space="preserve">Подпрограмма 3 </w:t>
            </w:r>
            <w:r>
              <w:rPr>
                <w:rFonts w:ascii="Times New Roman" w:hAnsi="Times New Roman"/>
                <w:b/>
                <w:u w:val="single"/>
              </w:rPr>
              <w:t>«</w:t>
            </w:r>
            <w:r w:rsidRPr="00884BCD">
              <w:rPr>
                <w:rFonts w:ascii="Times New Roman" w:hAnsi="Times New Roman"/>
                <w:b/>
                <w:bCs/>
                <w:u w:val="single"/>
              </w:rPr>
              <w:t>Поддержка социально ориентированных некоммерческих организаций</w:t>
            </w:r>
            <w:r w:rsidRPr="004A1AB8">
              <w:rPr>
                <w:rFonts w:ascii="Times New Roman" w:hAnsi="Times New Roman"/>
                <w:b/>
                <w:u w:val="single"/>
              </w:rPr>
              <w:t>»</w:t>
            </w:r>
          </w:p>
        </w:tc>
      </w:tr>
      <w:tr w:rsidR="007E37A8" w:rsidRPr="00B06B65" w:rsidTr="007E37A8">
        <w:trPr>
          <w:trHeight w:val="20"/>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13610" w:type="dxa"/>
            <w:gridSpan w:val="11"/>
          </w:tcPr>
          <w:p w:rsidR="007E37A8" w:rsidRPr="004A1AB8" w:rsidRDefault="007E37A8" w:rsidP="007E37A8">
            <w:pPr>
              <w:spacing w:before="60" w:after="60"/>
              <w:jc w:val="both"/>
              <w:rPr>
                <w:b/>
              </w:rPr>
            </w:pPr>
            <w:r>
              <w:rPr>
                <w:b/>
              </w:rPr>
              <w:t>Задача 3</w:t>
            </w:r>
            <w:r w:rsidRPr="004A1AB8">
              <w:rPr>
                <w:b/>
              </w:rPr>
              <w:t xml:space="preserve">.1. </w:t>
            </w:r>
            <w:r>
              <w:rPr>
                <w:b/>
              </w:rPr>
              <w:t>Ф</w:t>
            </w:r>
            <w:r w:rsidRPr="00884BCD">
              <w:rPr>
                <w:b/>
              </w:rPr>
              <w:t>ормирование экономических стимулов и создание благоприятных условий для осуществления деятельности социально ориентированных некоммерческих организаций</w:t>
            </w:r>
          </w:p>
        </w:tc>
      </w:tr>
      <w:tr w:rsidR="007E37A8" w:rsidRPr="00B06B65" w:rsidTr="007E37A8">
        <w:trPr>
          <w:trHeight w:val="20"/>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4252" w:type="dxa"/>
          </w:tcPr>
          <w:p w:rsidR="007E37A8" w:rsidRPr="004A1AB8" w:rsidRDefault="007E37A8" w:rsidP="007E37A8">
            <w:pPr>
              <w:widowControl w:val="0"/>
              <w:autoSpaceDE w:val="0"/>
              <w:autoSpaceDN w:val="0"/>
              <w:adjustRightInd w:val="0"/>
              <w:jc w:val="center"/>
            </w:pPr>
            <w:r>
              <w:t>К</w:t>
            </w:r>
            <w:r w:rsidRPr="00884BCD">
              <w:t xml:space="preserve">оличество социально ориентированных некоммерческих организаций, которым оказана финансовая и/или имущественная поддержка </w:t>
            </w:r>
            <w:r>
              <w:t xml:space="preserve">администрации муниципального района «Усть-Куломский» </w:t>
            </w:r>
            <w:r w:rsidRPr="00884BCD">
              <w:t>в течение года</w:t>
            </w:r>
          </w:p>
        </w:tc>
        <w:tc>
          <w:tcPr>
            <w:tcW w:w="993" w:type="dxa"/>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Ед.</w:t>
            </w:r>
          </w:p>
        </w:tc>
        <w:tc>
          <w:tcPr>
            <w:tcW w:w="850" w:type="dxa"/>
          </w:tcPr>
          <w:p w:rsidR="007E37A8" w:rsidRPr="00B06B65" w:rsidRDefault="006B3358" w:rsidP="007E37A8">
            <w:pPr>
              <w:pStyle w:val="ConsPlusCell"/>
              <w:spacing w:before="60" w:after="60"/>
              <w:jc w:val="center"/>
              <w:rPr>
                <w:rFonts w:ascii="Times New Roman" w:hAnsi="Times New Roman" w:cs="Times New Roman"/>
                <w:noProof/>
              </w:rPr>
            </w:pPr>
            <w:r>
              <w:rPr>
                <w:rFonts w:ascii="Times New Roman" w:hAnsi="Times New Roman" w:cs="Times New Roman"/>
                <w:noProof/>
              </w:rPr>
              <w:pict>
                <v:shape id="Прямая со стрелкой 2" o:spid="_x0000_s1077" type="#_x0000_t32" style="position:absolute;left:0;text-align:left;margin-left:14.45pt;margin-top:9pt;width:0;height:17.3pt;flip:y;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">
                  <v:stroke endarrow="block"/>
                </v:shape>
              </w:pic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sidRPr="00B06B65">
              <w:rPr>
                <w:rFonts w:ascii="Times New Roman" w:hAnsi="Times New Roman" w:cs="Times New Roman"/>
              </w:rPr>
              <w:t>ИЗ</w:t>
            </w:r>
          </w:p>
        </w:tc>
        <w:tc>
          <w:tcPr>
            <w:tcW w:w="1134"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2</w:t>
            </w:r>
          </w:p>
        </w:tc>
        <w:tc>
          <w:tcPr>
            <w:tcW w:w="1275"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6</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7</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7</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8</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8</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8</w:t>
            </w:r>
          </w:p>
        </w:tc>
      </w:tr>
      <w:tr w:rsidR="007E37A8" w:rsidRPr="00B06B65" w:rsidTr="007E37A8">
        <w:trPr>
          <w:trHeight w:val="20"/>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4252" w:type="dxa"/>
          </w:tcPr>
          <w:p w:rsidR="007E37A8" w:rsidRPr="00AE58EE" w:rsidRDefault="007E37A8" w:rsidP="007E37A8">
            <w:pPr>
              <w:jc w:val="center"/>
            </w:pPr>
            <w:r w:rsidRPr="00AE58EE">
              <w:t xml:space="preserve">Доля граждан, принявших участие в мероприятиях, проводимых социально ориентированными некоммерческими организациями на территории муниципального </w:t>
            </w:r>
            <w:r>
              <w:t>образования</w:t>
            </w:r>
            <w:r w:rsidRPr="00AE58EE">
              <w:t xml:space="preserve">, от общей численности населения муниципального </w:t>
            </w:r>
            <w:r>
              <w:t>образования</w:t>
            </w:r>
          </w:p>
        </w:tc>
        <w:tc>
          <w:tcPr>
            <w:tcW w:w="993" w:type="dxa"/>
          </w:tcPr>
          <w:p w:rsidR="007E37A8" w:rsidRPr="00AE58EE" w:rsidRDefault="007E37A8" w:rsidP="007E37A8">
            <w:pPr>
              <w:jc w:val="center"/>
            </w:pPr>
            <w:r w:rsidRPr="00AE58EE">
              <w:t>%</w:t>
            </w:r>
          </w:p>
        </w:tc>
        <w:tc>
          <w:tcPr>
            <w:tcW w:w="850" w:type="dxa"/>
          </w:tcPr>
          <w:p w:rsidR="007E37A8" w:rsidRPr="00B06B65" w:rsidRDefault="006B3358" w:rsidP="007E37A8">
            <w:pPr>
              <w:pStyle w:val="ConsPlusCell"/>
              <w:spacing w:before="60" w:after="60"/>
              <w:jc w:val="center"/>
              <w:rPr>
                <w:rFonts w:ascii="Times New Roman" w:hAnsi="Times New Roman" w:cs="Times New Roman"/>
                <w:noProof/>
              </w:rPr>
            </w:pPr>
            <w:r>
              <w:rPr>
                <w:rFonts w:ascii="Times New Roman" w:hAnsi="Times New Roman" w:cs="Times New Roman"/>
                <w:noProof/>
              </w:rPr>
              <w:pict>
                <v:shape id="Прямая со стрелкой 3" o:spid="_x0000_s1079" type="#_x0000_t32" style="position:absolute;left:0;text-align:left;margin-left:14.45pt;margin-top:9pt;width:0;height:17.3pt;flip:y;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">
                  <v:stroke endarrow="block"/>
                </v:shape>
              </w:pic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sidRPr="00B06B65">
              <w:rPr>
                <w:rFonts w:ascii="Times New Roman" w:hAnsi="Times New Roman" w:cs="Times New Roman"/>
              </w:rPr>
              <w:t>ИЗ</w:t>
            </w:r>
          </w:p>
        </w:tc>
        <w:tc>
          <w:tcPr>
            <w:tcW w:w="1134"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5</w:t>
            </w:r>
          </w:p>
        </w:tc>
        <w:tc>
          <w:tcPr>
            <w:tcW w:w="1275"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35</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35</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35</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40</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40</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40</w:t>
            </w:r>
          </w:p>
        </w:tc>
      </w:tr>
      <w:tr w:rsidR="007E37A8" w:rsidRPr="00B06B65" w:rsidTr="007E37A8">
        <w:trPr>
          <w:trHeight w:val="20"/>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13610" w:type="dxa"/>
            <w:gridSpan w:val="11"/>
          </w:tcPr>
          <w:p w:rsidR="007E37A8" w:rsidRPr="004A1AB8" w:rsidRDefault="007E37A8" w:rsidP="007E37A8">
            <w:pPr>
              <w:pStyle w:val="ConsPlusCell"/>
              <w:spacing w:before="60" w:after="60"/>
              <w:rPr>
                <w:rFonts w:ascii="Times New Roman" w:hAnsi="Times New Roman" w:cs="Times New Roman"/>
                <w:b/>
              </w:rPr>
            </w:pPr>
            <w:r>
              <w:rPr>
                <w:rFonts w:ascii="Times New Roman" w:hAnsi="Times New Roman"/>
                <w:b/>
              </w:rPr>
              <w:t>Задача 3</w:t>
            </w:r>
            <w:r w:rsidRPr="004A1AB8">
              <w:rPr>
                <w:rFonts w:ascii="Times New Roman" w:hAnsi="Times New Roman"/>
                <w:b/>
              </w:rPr>
              <w:t xml:space="preserve">.2. </w:t>
            </w:r>
            <w:r>
              <w:rPr>
                <w:rFonts w:ascii="Times New Roman" w:hAnsi="Times New Roman"/>
                <w:b/>
              </w:rPr>
              <w:t>С</w:t>
            </w:r>
            <w:r w:rsidRPr="006E4D35">
              <w:rPr>
                <w:rFonts w:ascii="Times New Roman" w:hAnsi="Times New Roman"/>
                <w:b/>
              </w:rPr>
              <w:t>одействие формированию информационного пространства, способствующего развитию гражданских инициатив, повышению информированности населения о деятельности социально ориентированных некоммерческих организаций</w:t>
            </w:r>
          </w:p>
        </w:tc>
      </w:tr>
      <w:tr w:rsidR="007E37A8" w:rsidRPr="00B06B65" w:rsidTr="007E37A8">
        <w:trPr>
          <w:trHeight w:val="20"/>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4252" w:type="dxa"/>
          </w:tcPr>
          <w:p w:rsidR="007E37A8" w:rsidRPr="00AE58EE" w:rsidRDefault="007E37A8" w:rsidP="007E37A8">
            <w:pPr>
              <w:jc w:val="center"/>
            </w:pPr>
            <w:r>
              <w:t>К</w:t>
            </w:r>
            <w:r w:rsidRPr="006E4D35">
              <w:t>оличество информационных материалов, размещенных в средствах массовой информации и информационно-телекоммуникационной сети «Интернет» о деятельности социально ориентированных некоммерческих организаций</w:t>
            </w:r>
          </w:p>
        </w:tc>
        <w:tc>
          <w:tcPr>
            <w:tcW w:w="993" w:type="dxa"/>
          </w:tcPr>
          <w:p w:rsidR="007E37A8" w:rsidRPr="00AE58EE" w:rsidRDefault="007E37A8" w:rsidP="007E37A8">
            <w:pPr>
              <w:jc w:val="center"/>
            </w:pPr>
            <w:r>
              <w:t>Ед.</w:t>
            </w:r>
          </w:p>
        </w:tc>
        <w:tc>
          <w:tcPr>
            <w:tcW w:w="850" w:type="dxa"/>
          </w:tcPr>
          <w:p w:rsidR="007E37A8" w:rsidRPr="00B06B65" w:rsidRDefault="007E37A8" w:rsidP="007E37A8">
            <w:pPr>
              <w:pStyle w:val="ConsPlusCell"/>
              <w:spacing w:before="60" w:after="60"/>
              <w:jc w:val="center"/>
              <w:rPr>
                <w:rFonts w:ascii="Times New Roman" w:hAnsi="Times New Roman" w:cs="Times New Roman"/>
                <w:noProof/>
              </w:rPr>
            </w:pPr>
            <w:r>
              <w:rPr>
                <w:rFonts w:ascii="Times New Roman" w:hAnsi="Times New Roman" w:cs="Times New Roman"/>
                <w:noProof/>
              </w:rPr>
              <w:drawing>
                <wp:inline distT="0" distB="0" distL="0" distR="0">
                  <wp:extent cx="158750" cy="304800"/>
                  <wp:effectExtent l="0" t="0" r="0" b="0"/>
                  <wp:docPr id="4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304800"/>
                          </a:xfrm>
                          <a:prstGeom prst="rect">
                            <a:avLst/>
                          </a:prstGeom>
                          <a:noFill/>
                        </pic:spPr>
                      </pic:pic>
                    </a:graphicData>
                  </a:graphic>
                </wp:inline>
              </w:drawing>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ИЗ</w:t>
            </w:r>
          </w:p>
        </w:tc>
        <w:tc>
          <w:tcPr>
            <w:tcW w:w="1134"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25</w:t>
            </w:r>
          </w:p>
        </w:tc>
        <w:tc>
          <w:tcPr>
            <w:tcW w:w="1275"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35</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45</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50</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50</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50</w: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50</w:t>
            </w:r>
          </w:p>
        </w:tc>
      </w:tr>
      <w:tr w:rsidR="007E37A8" w:rsidRPr="00B06B65" w:rsidTr="007E37A8">
        <w:trPr>
          <w:trHeight w:val="20"/>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13610" w:type="dxa"/>
            <w:gridSpan w:val="11"/>
          </w:tcPr>
          <w:p w:rsidR="007E37A8" w:rsidRPr="00001518" w:rsidRDefault="007E37A8" w:rsidP="007E37A8">
            <w:pPr>
              <w:pStyle w:val="ConsPlusCell"/>
              <w:spacing w:before="60" w:after="60"/>
              <w:rPr>
                <w:rFonts w:ascii="Times New Roman" w:hAnsi="Times New Roman" w:cs="Times New Roman"/>
                <w:b/>
              </w:rPr>
            </w:pPr>
            <w:r>
              <w:rPr>
                <w:rFonts w:ascii="Times New Roman" w:hAnsi="Times New Roman"/>
                <w:b/>
              </w:rPr>
              <w:t>Задача 3</w:t>
            </w:r>
            <w:r w:rsidRPr="00001518">
              <w:rPr>
                <w:rFonts w:ascii="Times New Roman" w:hAnsi="Times New Roman"/>
                <w:b/>
              </w:rPr>
              <w:t xml:space="preserve">.3. </w:t>
            </w:r>
            <w:r>
              <w:rPr>
                <w:rFonts w:ascii="Times New Roman" w:hAnsi="Times New Roman"/>
                <w:b/>
              </w:rPr>
              <w:t>П</w:t>
            </w:r>
            <w:r w:rsidRPr="006E4D35">
              <w:rPr>
                <w:rFonts w:ascii="Times New Roman" w:hAnsi="Times New Roman"/>
                <w:b/>
              </w:rPr>
              <w:t>редоставление информационно-консультационной и методической поддержки социально ориентированн</w:t>
            </w:r>
            <w:r>
              <w:rPr>
                <w:rFonts w:ascii="Times New Roman" w:hAnsi="Times New Roman"/>
                <w:b/>
              </w:rPr>
              <w:t>ым некоммерческим организациям</w:t>
            </w:r>
          </w:p>
        </w:tc>
      </w:tr>
      <w:tr w:rsidR="007E37A8" w:rsidRPr="00B06B65" w:rsidTr="007E37A8">
        <w:trPr>
          <w:trHeight w:val="696"/>
          <w:tblCellSpacing w:w="5" w:type="nil"/>
        </w:trPr>
        <w:tc>
          <w:tcPr>
            <w:tcW w:w="709" w:type="dxa"/>
          </w:tcPr>
          <w:p w:rsidR="007E37A8" w:rsidRPr="00B06B65" w:rsidRDefault="007E37A8" w:rsidP="007E37A8">
            <w:pPr>
              <w:pStyle w:val="ConsPlusCell"/>
              <w:spacing w:before="60" w:after="60"/>
              <w:rPr>
                <w:rFonts w:ascii="Times New Roman" w:hAnsi="Times New Roman" w:cs="Times New Roman"/>
              </w:rPr>
            </w:pPr>
          </w:p>
        </w:tc>
        <w:tc>
          <w:tcPr>
            <w:tcW w:w="4252" w:type="dxa"/>
          </w:tcPr>
          <w:p w:rsidR="007E37A8" w:rsidRPr="00AE58EE" w:rsidRDefault="007E37A8" w:rsidP="007E37A8">
            <w:pPr>
              <w:jc w:val="center"/>
            </w:pPr>
            <w:r>
              <w:t>Д</w:t>
            </w:r>
            <w:r w:rsidRPr="006E4D35">
              <w:t xml:space="preserve">оля социально ориентированных некоммерческих организаций, получившихинформационно-консультационную и/или методическую поддержку от </w:t>
            </w:r>
            <w:r>
              <w:t xml:space="preserve">администрации муниципального района «Усть-Куломский» </w:t>
            </w:r>
            <w:r w:rsidRPr="006E4D35">
              <w:t>общего числа социально ориентированных некоммерческих организаций</w:t>
            </w:r>
          </w:p>
        </w:tc>
        <w:tc>
          <w:tcPr>
            <w:tcW w:w="993" w:type="dxa"/>
          </w:tcPr>
          <w:p w:rsidR="007E37A8" w:rsidRPr="00AE58EE" w:rsidRDefault="007E37A8" w:rsidP="007E37A8">
            <w:pPr>
              <w:jc w:val="center"/>
            </w:pPr>
            <w:r>
              <w:t>%</w:t>
            </w:r>
          </w:p>
        </w:tc>
        <w:tc>
          <w:tcPr>
            <w:tcW w:w="850" w:type="dxa"/>
          </w:tcPr>
          <w:p w:rsidR="007E37A8" w:rsidRPr="00B06B65" w:rsidRDefault="006B3358" w:rsidP="007E37A8">
            <w:pPr>
              <w:pStyle w:val="ConsPlusCell"/>
              <w:spacing w:before="60" w:after="60"/>
              <w:jc w:val="center"/>
              <w:rPr>
                <w:rFonts w:ascii="Times New Roman" w:hAnsi="Times New Roman" w:cs="Times New Roman"/>
                <w:noProof/>
              </w:rPr>
            </w:pPr>
            <w:r>
              <w:rPr>
                <w:rFonts w:ascii="Times New Roman" w:hAnsi="Times New Roman" w:cs="Times New Roman"/>
                <w:noProof/>
              </w:rPr>
              <w:pict>
                <v:shape id="Прямая со стрелкой 18" o:spid="_x0000_s1078" type="#_x0000_t32" style="position:absolute;left:0;text-align:left;margin-left:14.45pt;margin-top:9pt;width:0;height:17.3pt;flip:y;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">
                  <v:stroke endarrow="block"/>
                </v:shape>
              </w:pict>
            </w:r>
          </w:p>
        </w:tc>
        <w:tc>
          <w:tcPr>
            <w:tcW w:w="851" w:type="dxa"/>
            <w:vAlign w:val="center"/>
          </w:tcPr>
          <w:p w:rsidR="007E37A8" w:rsidRPr="00B06B65" w:rsidRDefault="007E37A8" w:rsidP="007E37A8">
            <w:pPr>
              <w:pStyle w:val="ConsPlusCell"/>
              <w:spacing w:before="60" w:after="60"/>
              <w:jc w:val="center"/>
              <w:rPr>
                <w:rFonts w:ascii="Times New Roman" w:hAnsi="Times New Roman" w:cs="Times New Roman"/>
              </w:rPr>
            </w:pPr>
            <w:r w:rsidRPr="00B06B65">
              <w:rPr>
                <w:rFonts w:ascii="Times New Roman" w:hAnsi="Times New Roman" w:cs="Times New Roman"/>
              </w:rPr>
              <w:t>ИЗ</w:t>
            </w:r>
          </w:p>
        </w:tc>
        <w:tc>
          <w:tcPr>
            <w:tcW w:w="1134"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20</w:t>
            </w:r>
          </w:p>
        </w:tc>
        <w:tc>
          <w:tcPr>
            <w:tcW w:w="1275"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62</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65</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65</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70</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70</w:t>
            </w:r>
          </w:p>
        </w:tc>
        <w:tc>
          <w:tcPr>
            <w:tcW w:w="851" w:type="dxa"/>
            <w:vAlign w:val="center"/>
          </w:tcPr>
          <w:p w:rsidR="007E37A8" w:rsidRDefault="007E37A8" w:rsidP="007E37A8">
            <w:pPr>
              <w:pStyle w:val="ConsPlusCell"/>
              <w:spacing w:before="60" w:after="60"/>
              <w:jc w:val="center"/>
              <w:rPr>
                <w:rFonts w:ascii="Times New Roman" w:hAnsi="Times New Roman" w:cs="Times New Roman"/>
              </w:rPr>
            </w:pPr>
            <w:r>
              <w:rPr>
                <w:rFonts w:ascii="Times New Roman" w:hAnsi="Times New Roman" w:cs="Times New Roman"/>
              </w:rPr>
              <w:t>70</w:t>
            </w:r>
          </w:p>
        </w:tc>
      </w:tr>
    </w:tbl>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&lt;1&gt; Направленность показателя обозначается:</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lastRenderedPageBreak/>
        <w:t>- направленность на рост, т.е. позитивно рассматривается рост значения целевого индикатора (показателя);</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 направленность на снижение, т.е. позитивно рассматривается снижение значения целевого индикатора (показателя);</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ИЦ - целевой индикатор и показатель цели муниципальной программы;</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ИЗ - целевой индикатор и показатель задачи подпрограммы;</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ИМ - целевой индикатор и показатель основного мероприятия и (или) мероприятия;</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ИС - целевой индикатор и показатель Стратегии;</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ИРП - целевой индикатор и показатель регионального проекта;</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ИМБТ - целевой индикатор и показатель, определенный на основании показателя результата использования субсидии и (или) иных межбюджетных трансфертов, отраженного в таблице 5;</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ИМЗ - целевой индикатор и показатель муниципального задания;</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&lt;3&gt; Отчетный год - год, предшествующий текущему году.</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&lt;4&gt; Текущий год - год, в котором осуществляется формирование муниципальной программы.</w:t>
      </w:r>
    </w:p>
    <w:p w:rsidR="007E37A8" w:rsidRPr="00FD5C73" w:rsidRDefault="007E37A8" w:rsidP="007E37A8">
      <w:pPr>
        <w:pStyle w:val="ConsPlusNormal"/>
        <w:jc w:val="both"/>
        <w:rPr>
          <w:rFonts w:ascii="Times New Roman" w:hAnsi="Times New Roman" w:cs="Times New Roman"/>
        </w:rPr>
      </w:pPr>
      <w:r w:rsidRPr="00FD5C73">
        <w:rPr>
          <w:rFonts w:ascii="Times New Roman" w:hAnsi="Times New Roman" w:cs="Times New Roman"/>
        </w:rPr>
        <w:t>&lt;5&gt; Очередной год - год, следующий за текущим годом формирования муниципальной программы.</w:t>
      </w:r>
    </w:p>
    <w:p w:rsidR="007E37A8" w:rsidRDefault="007E37A8" w:rsidP="007E37A8">
      <w:pPr>
        <w:pStyle w:val="ConsPlusNormal"/>
        <w:jc w:val="both"/>
        <w:rPr>
          <w:rFonts w:ascii="Times New Roman" w:hAnsi="Times New Roman" w:cs="Times New Roman"/>
        </w:rPr>
      </w:pPr>
      <w:r w:rsidRPr="00FD5C73">
        <w:rPr>
          <w:rFonts w:ascii="Times New Roman" w:hAnsi="Times New Roman" w:cs="Times New Roman"/>
        </w:rPr>
        <w:t>&lt;6&gt; Первый год планового периода - год, следующий за очередным годом.</w:t>
      </w:r>
    </w:p>
    <w:p w:rsidR="007E37A8" w:rsidRDefault="007E37A8" w:rsidP="007E37A8"/>
    <w:p w:rsidR="007E37A8" w:rsidRDefault="007E37A8" w:rsidP="007E37A8">
      <w:pPr>
        <w:jc w:val="right"/>
        <w:rPr>
          <w:sz w:val="24"/>
          <w:szCs w:val="24"/>
        </w:rPr>
      </w:pPr>
    </w:p>
    <w:p w:rsidR="007E37A8" w:rsidRDefault="007E37A8" w:rsidP="007E37A8">
      <w:pPr>
        <w:jc w:val="right"/>
        <w:rPr>
          <w:sz w:val="24"/>
          <w:szCs w:val="24"/>
        </w:rPr>
      </w:pPr>
    </w:p>
    <w:p w:rsidR="007E37A8" w:rsidRDefault="007E37A8" w:rsidP="007E37A8">
      <w:pPr>
        <w:jc w:val="right"/>
        <w:rPr>
          <w:sz w:val="24"/>
          <w:szCs w:val="24"/>
        </w:rPr>
      </w:pPr>
    </w:p>
    <w:p w:rsidR="007E37A8" w:rsidRDefault="007E37A8" w:rsidP="007E37A8">
      <w:pPr>
        <w:jc w:val="right"/>
        <w:rPr>
          <w:sz w:val="24"/>
          <w:szCs w:val="24"/>
        </w:rPr>
      </w:pPr>
    </w:p>
    <w:p w:rsidR="007E37A8" w:rsidRDefault="007E37A8" w:rsidP="007E37A8">
      <w:pPr>
        <w:jc w:val="right"/>
        <w:rPr>
          <w:sz w:val="24"/>
          <w:szCs w:val="24"/>
        </w:rPr>
      </w:pPr>
    </w:p>
    <w:p w:rsidR="007E37A8" w:rsidRDefault="007E37A8" w:rsidP="007E37A8">
      <w:pPr>
        <w:jc w:val="right"/>
        <w:rPr>
          <w:sz w:val="24"/>
          <w:szCs w:val="24"/>
        </w:rPr>
      </w:pPr>
    </w:p>
    <w:p w:rsidR="007E37A8" w:rsidRDefault="007E37A8" w:rsidP="007E37A8">
      <w:pPr>
        <w:jc w:val="right"/>
        <w:rPr>
          <w:sz w:val="24"/>
          <w:szCs w:val="24"/>
        </w:rPr>
      </w:pPr>
    </w:p>
    <w:p w:rsidR="007E37A8" w:rsidRDefault="007E37A8" w:rsidP="007E37A8">
      <w:pPr>
        <w:jc w:val="right"/>
        <w:rPr>
          <w:sz w:val="24"/>
          <w:szCs w:val="24"/>
        </w:rPr>
      </w:pPr>
    </w:p>
    <w:p w:rsidR="007E37A8" w:rsidRDefault="007E37A8" w:rsidP="007E37A8">
      <w:pPr>
        <w:jc w:val="right"/>
        <w:rPr>
          <w:sz w:val="24"/>
          <w:szCs w:val="24"/>
        </w:rPr>
      </w:pPr>
    </w:p>
    <w:p w:rsidR="007E37A8" w:rsidRPr="0083162A" w:rsidRDefault="007E37A8" w:rsidP="007E37A8">
      <w:pPr>
        <w:jc w:val="right"/>
        <w:rPr>
          <w:sz w:val="24"/>
          <w:szCs w:val="24"/>
        </w:rPr>
      </w:pPr>
      <w:r>
        <w:rPr>
          <w:sz w:val="24"/>
          <w:szCs w:val="24"/>
        </w:rPr>
        <w:t>Приложение  2</w:t>
      </w:r>
    </w:p>
    <w:p w:rsidR="007E37A8" w:rsidRPr="0083162A" w:rsidRDefault="007E37A8" w:rsidP="007E37A8">
      <w:pPr>
        <w:jc w:val="right"/>
        <w:rPr>
          <w:sz w:val="24"/>
          <w:szCs w:val="24"/>
        </w:rPr>
      </w:pPr>
      <w:r>
        <w:rPr>
          <w:sz w:val="24"/>
          <w:szCs w:val="24"/>
        </w:rPr>
        <w:t>к программе «Муниципальное управление</w:t>
      </w:r>
      <w:r w:rsidRPr="0083162A">
        <w:rPr>
          <w:sz w:val="24"/>
          <w:szCs w:val="24"/>
        </w:rPr>
        <w:t>»</w:t>
      </w:r>
    </w:p>
    <w:p w:rsidR="007E37A8" w:rsidRDefault="007E37A8" w:rsidP="007E37A8">
      <w:pPr>
        <w:shd w:val="clear" w:color="auto" w:fill="FFFFFF"/>
        <w:tabs>
          <w:tab w:val="left" w:pos="9000"/>
        </w:tabs>
        <w:jc w:val="right"/>
        <w:rPr>
          <w:sz w:val="24"/>
          <w:szCs w:val="24"/>
        </w:rPr>
      </w:pPr>
      <w:r>
        <w:rPr>
          <w:sz w:val="24"/>
          <w:szCs w:val="24"/>
        </w:rPr>
        <w:t>(утверждены</w:t>
      </w:r>
      <w:r w:rsidRPr="0083162A">
        <w:rPr>
          <w:sz w:val="24"/>
          <w:szCs w:val="24"/>
        </w:rPr>
        <w:t xml:space="preserve"> приложением к постановлению администрации </w:t>
      </w:r>
    </w:p>
    <w:p w:rsidR="007E37A8" w:rsidRPr="005E6A18" w:rsidRDefault="007E37A8" w:rsidP="007E37A8">
      <w:pPr>
        <w:pStyle w:val="ConsPlusNormal"/>
        <w:jc w:val="right"/>
        <w:rPr>
          <w:rFonts w:ascii="Times New Roman" w:hAnsi="Times New Roman" w:cs="Times New Roman"/>
          <w:sz w:val="24"/>
          <w:szCs w:val="24"/>
        </w:rPr>
      </w:pPr>
      <w:r w:rsidRPr="0083162A">
        <w:rPr>
          <w:rFonts w:ascii="Times New Roman" w:hAnsi="Times New Roman"/>
          <w:sz w:val="24"/>
          <w:szCs w:val="24"/>
        </w:rPr>
        <w:t xml:space="preserve">МР «Усть-Куломский» от </w:t>
      </w:r>
      <w:r>
        <w:rPr>
          <w:rFonts w:ascii="Times New Roman" w:hAnsi="Times New Roman"/>
          <w:sz w:val="24"/>
          <w:szCs w:val="24"/>
        </w:rPr>
        <w:t>15 октября 2021 г. № 1383)</w:t>
      </w:r>
    </w:p>
    <w:p w:rsidR="007E37A8" w:rsidRDefault="007E37A8" w:rsidP="007E37A8">
      <w:pPr>
        <w:pStyle w:val="ConsPlusNormal"/>
        <w:jc w:val="center"/>
        <w:rPr>
          <w:rFonts w:ascii="Times New Roman" w:hAnsi="Times New Roman" w:cs="Times New Roman"/>
          <w:sz w:val="28"/>
          <w:szCs w:val="24"/>
        </w:rPr>
      </w:pPr>
    </w:p>
    <w:p w:rsidR="007E37A8" w:rsidRPr="00FE1E3D" w:rsidRDefault="007E37A8" w:rsidP="007E37A8">
      <w:pPr>
        <w:pStyle w:val="ConsPlusNormal"/>
        <w:jc w:val="center"/>
        <w:rPr>
          <w:rFonts w:ascii="Times New Roman" w:hAnsi="Times New Roman" w:cs="Times New Roman"/>
          <w:sz w:val="28"/>
          <w:szCs w:val="28"/>
        </w:rPr>
      </w:pPr>
      <w:r w:rsidRPr="00FE1E3D">
        <w:rPr>
          <w:rFonts w:ascii="Times New Roman" w:hAnsi="Times New Roman" w:cs="Times New Roman"/>
          <w:sz w:val="28"/>
          <w:szCs w:val="28"/>
        </w:rPr>
        <w:t>Перечень и характеристики основных мероприятий муниципальной программы</w:t>
      </w:r>
    </w:p>
    <w:p w:rsidR="007E37A8" w:rsidRDefault="007E37A8" w:rsidP="007E37A8">
      <w:pPr>
        <w:jc w:val="right"/>
        <w:rPr>
          <w:sz w:val="24"/>
          <w:szCs w:val="24"/>
        </w:rPr>
      </w:pPr>
      <w:r>
        <w:rPr>
          <w:sz w:val="24"/>
          <w:szCs w:val="24"/>
        </w:rPr>
        <w:t>(таблица 2)</w:t>
      </w:r>
    </w:p>
    <w:tbl>
      <w:tblPr>
        <w:tblW w:w="1573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6"/>
        <w:gridCol w:w="2705"/>
        <w:gridCol w:w="1985"/>
        <w:gridCol w:w="3685"/>
        <w:gridCol w:w="709"/>
        <w:gridCol w:w="708"/>
        <w:gridCol w:w="2269"/>
        <w:gridCol w:w="3118"/>
      </w:tblGrid>
      <w:tr w:rsidR="007E37A8" w:rsidRPr="00D426C7" w:rsidTr="007E37A8">
        <w:trPr>
          <w:trHeight w:val="2530"/>
          <w:tblHeader/>
        </w:trPr>
        <w:tc>
          <w:tcPr>
            <w:tcW w:w="556" w:type="dxa"/>
            <w:tcBorders>
              <w:top w:val="single" w:sz="12" w:space="0" w:color="auto"/>
              <w:left w:val="single" w:sz="12" w:space="0" w:color="auto"/>
              <w:bottom w:val="single" w:sz="12" w:space="0" w:color="auto"/>
              <w:right w:val="single" w:sz="12" w:space="0" w:color="auto"/>
            </w:tcBorders>
            <w:vAlign w:val="center"/>
          </w:tcPr>
          <w:p w:rsidR="007E37A8" w:rsidRPr="00D426C7" w:rsidRDefault="007E37A8" w:rsidP="007E37A8">
            <w:pPr>
              <w:pStyle w:val="ConsPlusNormal"/>
              <w:jc w:val="center"/>
              <w:rPr>
                <w:rFonts w:ascii="Times New Roman" w:hAnsi="Times New Roman" w:cs="Times New Roman"/>
              </w:rPr>
            </w:pPr>
            <w:r w:rsidRPr="00D426C7">
              <w:rPr>
                <w:rFonts w:ascii="Times New Roman" w:hAnsi="Times New Roman" w:cs="Times New Roman"/>
              </w:rPr>
              <w:lastRenderedPageBreak/>
              <w:t>N</w:t>
            </w:r>
          </w:p>
        </w:tc>
        <w:tc>
          <w:tcPr>
            <w:tcW w:w="2705" w:type="dxa"/>
            <w:tcBorders>
              <w:top w:val="single" w:sz="12" w:space="0" w:color="auto"/>
              <w:left w:val="single" w:sz="12" w:space="0" w:color="auto"/>
              <w:bottom w:val="single" w:sz="12" w:space="0" w:color="auto"/>
              <w:right w:val="single" w:sz="12" w:space="0" w:color="auto"/>
            </w:tcBorders>
          </w:tcPr>
          <w:p w:rsidR="007E37A8" w:rsidRPr="00D426C7" w:rsidRDefault="007E37A8" w:rsidP="007E37A8">
            <w:pPr>
              <w:pStyle w:val="ConsPlusNormal"/>
              <w:jc w:val="center"/>
              <w:rPr>
                <w:rFonts w:ascii="Times New Roman" w:hAnsi="Times New Roman" w:cs="Times New Roman"/>
              </w:rPr>
            </w:pPr>
            <w:r w:rsidRPr="00D426C7">
              <w:rPr>
                <w:rFonts w:ascii="Times New Roman" w:hAnsi="Times New Roman" w:cs="Times New Roman"/>
              </w:rPr>
              <w:t xml:space="preserve">Номер и наименование основного мероприятия,  контрольного события программы </w:t>
            </w:r>
          </w:p>
          <w:p w:rsidR="007E37A8" w:rsidRPr="00D426C7" w:rsidRDefault="007E37A8" w:rsidP="007E37A8">
            <w:pPr>
              <w:pStyle w:val="ConsPlusNormal"/>
              <w:jc w:val="center"/>
              <w:rPr>
                <w:rFonts w:ascii="Times New Roman" w:hAnsi="Times New Roman" w:cs="Times New Roman"/>
              </w:rPr>
            </w:pPr>
            <w:r w:rsidRPr="00D426C7">
              <w:rPr>
                <w:rFonts w:ascii="Times New Roman" w:hAnsi="Times New Roman" w:cs="Times New Roman"/>
              </w:rPr>
              <w:t>&lt;7&gt;</w:t>
            </w:r>
          </w:p>
        </w:tc>
        <w:tc>
          <w:tcPr>
            <w:tcW w:w="1985" w:type="dxa"/>
            <w:tcBorders>
              <w:top w:val="single" w:sz="12" w:space="0" w:color="auto"/>
              <w:left w:val="single" w:sz="12" w:space="0" w:color="auto"/>
              <w:bottom w:val="single" w:sz="12" w:space="0" w:color="auto"/>
              <w:right w:val="single" w:sz="12" w:space="0" w:color="auto"/>
            </w:tcBorders>
          </w:tcPr>
          <w:p w:rsidR="007E37A8" w:rsidRPr="00D426C7" w:rsidRDefault="007E37A8" w:rsidP="007E37A8">
            <w:pPr>
              <w:pStyle w:val="ConsPlusNormal"/>
              <w:jc w:val="center"/>
              <w:rPr>
                <w:rFonts w:ascii="Times New Roman" w:hAnsi="Times New Roman" w:cs="Times New Roman"/>
              </w:rPr>
            </w:pPr>
            <w:r w:rsidRPr="00D426C7">
              <w:rPr>
                <w:rFonts w:ascii="Times New Roman" w:hAnsi="Times New Roman" w:cs="Times New Roman"/>
              </w:rPr>
              <w:t>Ответственный руководитель, заместитель руководителя ОМСУ (Ф.И.О., должность)</w:t>
            </w:r>
          </w:p>
        </w:tc>
        <w:tc>
          <w:tcPr>
            <w:tcW w:w="3685" w:type="dxa"/>
            <w:tcBorders>
              <w:top w:val="single" w:sz="12" w:space="0" w:color="auto"/>
              <w:left w:val="single" w:sz="12" w:space="0" w:color="auto"/>
              <w:bottom w:val="single" w:sz="12" w:space="0" w:color="auto"/>
              <w:right w:val="single" w:sz="12" w:space="0" w:color="auto"/>
            </w:tcBorders>
          </w:tcPr>
          <w:p w:rsidR="007E37A8" w:rsidRPr="00D426C7" w:rsidRDefault="007E37A8" w:rsidP="007E37A8">
            <w:pPr>
              <w:pStyle w:val="ConsPlusNormal"/>
              <w:jc w:val="center"/>
              <w:rPr>
                <w:rFonts w:ascii="Times New Roman" w:hAnsi="Times New Roman" w:cs="Times New Roman"/>
              </w:rPr>
            </w:pPr>
            <w:r w:rsidRPr="00D426C7">
              <w:rPr>
                <w:rFonts w:ascii="Times New Roman" w:hAnsi="Times New Roman" w:cs="Times New Roman"/>
              </w:rPr>
              <w:t>Ответственное структурное подразделение ОМСУ – исполнитель мероприятия</w:t>
            </w:r>
          </w:p>
        </w:tc>
        <w:tc>
          <w:tcPr>
            <w:tcW w:w="709" w:type="dxa"/>
            <w:tcBorders>
              <w:top w:val="single" w:sz="12" w:space="0" w:color="auto"/>
              <w:left w:val="single" w:sz="12" w:space="0" w:color="auto"/>
              <w:bottom w:val="single" w:sz="12" w:space="0" w:color="auto"/>
              <w:right w:val="single" w:sz="12" w:space="0" w:color="auto"/>
            </w:tcBorders>
          </w:tcPr>
          <w:p w:rsidR="007E37A8" w:rsidRPr="00D426C7" w:rsidRDefault="007E37A8" w:rsidP="007E37A8">
            <w:pPr>
              <w:pStyle w:val="ConsPlusNormal"/>
              <w:jc w:val="center"/>
              <w:rPr>
                <w:rFonts w:ascii="Times New Roman" w:hAnsi="Times New Roman" w:cs="Times New Roman"/>
              </w:rPr>
            </w:pPr>
            <w:r w:rsidRPr="00D426C7">
              <w:rPr>
                <w:rFonts w:ascii="Times New Roman" w:hAnsi="Times New Roman" w:cs="Times New Roman"/>
              </w:rPr>
              <w:t>Срок начала реализации</w:t>
            </w:r>
          </w:p>
        </w:tc>
        <w:tc>
          <w:tcPr>
            <w:tcW w:w="708" w:type="dxa"/>
            <w:tcBorders>
              <w:top w:val="single" w:sz="12" w:space="0" w:color="auto"/>
              <w:left w:val="single" w:sz="12" w:space="0" w:color="auto"/>
              <w:bottom w:val="single" w:sz="12" w:space="0" w:color="auto"/>
              <w:right w:val="single" w:sz="12" w:space="0" w:color="auto"/>
            </w:tcBorders>
          </w:tcPr>
          <w:p w:rsidR="007E37A8" w:rsidRPr="00D426C7" w:rsidRDefault="007E37A8" w:rsidP="007E37A8">
            <w:pPr>
              <w:pStyle w:val="ConsPlusNormal"/>
              <w:jc w:val="center"/>
              <w:rPr>
                <w:rFonts w:ascii="Times New Roman" w:hAnsi="Times New Roman" w:cs="Times New Roman"/>
              </w:rPr>
            </w:pPr>
            <w:r w:rsidRPr="00D426C7">
              <w:rPr>
                <w:rFonts w:ascii="Times New Roman" w:hAnsi="Times New Roman" w:cs="Times New Roman"/>
              </w:rPr>
              <w:t xml:space="preserve">Срок окончания реализации </w:t>
            </w:r>
          </w:p>
        </w:tc>
        <w:tc>
          <w:tcPr>
            <w:tcW w:w="2269" w:type="dxa"/>
            <w:tcBorders>
              <w:top w:val="single" w:sz="12" w:space="0" w:color="auto"/>
              <w:left w:val="single" w:sz="12" w:space="0" w:color="auto"/>
              <w:right w:val="single" w:sz="12" w:space="0" w:color="auto"/>
            </w:tcBorders>
          </w:tcPr>
          <w:p w:rsidR="007E37A8" w:rsidRPr="00D426C7" w:rsidRDefault="007E37A8" w:rsidP="007E37A8">
            <w:pPr>
              <w:pStyle w:val="ConsPlusNormal"/>
              <w:jc w:val="center"/>
              <w:rPr>
                <w:rFonts w:ascii="Times New Roman" w:hAnsi="Times New Roman" w:cs="Times New Roman"/>
              </w:rPr>
            </w:pPr>
            <w:r w:rsidRPr="00D426C7">
              <w:rPr>
                <w:rFonts w:ascii="Times New Roman" w:hAnsi="Times New Roman" w:cs="Times New Roman"/>
              </w:rPr>
              <w:t xml:space="preserve">Основные направления реализации </w:t>
            </w:r>
          </w:p>
          <w:p w:rsidR="007E37A8" w:rsidRPr="00D426C7" w:rsidRDefault="007E37A8" w:rsidP="007E37A8">
            <w:pPr>
              <w:pStyle w:val="ConsPlusNormal"/>
              <w:jc w:val="center"/>
              <w:rPr>
                <w:rFonts w:ascii="Times New Roman" w:hAnsi="Times New Roman" w:cs="Times New Roman"/>
              </w:rPr>
            </w:pPr>
            <w:r w:rsidRPr="00D426C7">
              <w:rPr>
                <w:rFonts w:ascii="Times New Roman" w:hAnsi="Times New Roman" w:cs="Times New Roman"/>
              </w:rPr>
              <w:t>&lt;8&gt;</w:t>
            </w:r>
          </w:p>
        </w:tc>
        <w:tc>
          <w:tcPr>
            <w:tcW w:w="3118" w:type="dxa"/>
            <w:tcBorders>
              <w:top w:val="single" w:sz="12" w:space="0" w:color="auto"/>
              <w:left w:val="single" w:sz="12" w:space="0" w:color="auto"/>
              <w:right w:val="single" w:sz="12" w:space="0" w:color="auto"/>
            </w:tcBorders>
          </w:tcPr>
          <w:p w:rsidR="007E37A8" w:rsidRPr="00D426C7" w:rsidRDefault="007E37A8" w:rsidP="007E37A8">
            <w:pPr>
              <w:pStyle w:val="ConsPlusNormal"/>
              <w:jc w:val="center"/>
              <w:rPr>
                <w:rFonts w:ascii="Times New Roman" w:hAnsi="Times New Roman" w:cs="Times New Roman"/>
              </w:rPr>
            </w:pPr>
            <w:r w:rsidRPr="00D426C7">
              <w:rPr>
                <w:rFonts w:ascii="Times New Roman" w:hAnsi="Times New Roman" w:cs="Times New Roman"/>
              </w:rPr>
              <w:t>Связь с целевыми индикаторами и показателями муниципальной программы (подпрограммы)</w:t>
            </w:r>
          </w:p>
        </w:tc>
      </w:tr>
      <w:tr w:rsidR="007E37A8" w:rsidRPr="00D426C7" w:rsidTr="007E37A8">
        <w:trPr>
          <w:tblHeader/>
        </w:trPr>
        <w:tc>
          <w:tcPr>
            <w:tcW w:w="556" w:type="dxa"/>
            <w:tcBorders>
              <w:top w:val="single" w:sz="12" w:space="0" w:color="auto"/>
              <w:left w:val="single" w:sz="12" w:space="0" w:color="auto"/>
              <w:bottom w:val="single" w:sz="12" w:space="0" w:color="auto"/>
              <w:right w:val="single" w:sz="12" w:space="0" w:color="auto"/>
            </w:tcBorders>
            <w:vAlign w:val="center"/>
          </w:tcPr>
          <w:p w:rsidR="007E37A8" w:rsidRPr="00D426C7" w:rsidRDefault="007E37A8" w:rsidP="007E37A8">
            <w:pPr>
              <w:pStyle w:val="ConsPlusNormal"/>
              <w:jc w:val="center"/>
              <w:rPr>
                <w:rFonts w:ascii="Times New Roman" w:hAnsi="Times New Roman" w:cs="Times New Roman"/>
              </w:rPr>
            </w:pPr>
            <w:r w:rsidRPr="00D426C7">
              <w:rPr>
                <w:rFonts w:ascii="Times New Roman" w:hAnsi="Times New Roman" w:cs="Times New Roman"/>
              </w:rPr>
              <w:t>1</w:t>
            </w:r>
          </w:p>
        </w:tc>
        <w:tc>
          <w:tcPr>
            <w:tcW w:w="2705" w:type="dxa"/>
            <w:tcBorders>
              <w:top w:val="single" w:sz="12" w:space="0" w:color="auto"/>
              <w:left w:val="single" w:sz="12" w:space="0" w:color="auto"/>
              <w:bottom w:val="single" w:sz="12" w:space="0" w:color="auto"/>
              <w:right w:val="single" w:sz="12" w:space="0" w:color="auto"/>
            </w:tcBorders>
          </w:tcPr>
          <w:p w:rsidR="007E37A8" w:rsidRPr="00D426C7" w:rsidRDefault="007E37A8" w:rsidP="007E37A8">
            <w:pPr>
              <w:pStyle w:val="ConsPlusNormal"/>
              <w:jc w:val="center"/>
              <w:rPr>
                <w:rFonts w:ascii="Times New Roman" w:hAnsi="Times New Roman" w:cs="Times New Roman"/>
              </w:rPr>
            </w:pPr>
            <w:r w:rsidRPr="00D426C7">
              <w:rPr>
                <w:rFonts w:ascii="Times New Roman" w:hAnsi="Times New Roman" w:cs="Times New Roman"/>
              </w:rPr>
              <w:t>2</w:t>
            </w:r>
          </w:p>
        </w:tc>
        <w:tc>
          <w:tcPr>
            <w:tcW w:w="1985" w:type="dxa"/>
            <w:tcBorders>
              <w:top w:val="single" w:sz="12" w:space="0" w:color="auto"/>
              <w:left w:val="single" w:sz="12" w:space="0" w:color="auto"/>
              <w:bottom w:val="single" w:sz="12" w:space="0" w:color="auto"/>
              <w:right w:val="single" w:sz="12" w:space="0" w:color="auto"/>
            </w:tcBorders>
          </w:tcPr>
          <w:p w:rsidR="007E37A8" w:rsidRPr="00D426C7" w:rsidRDefault="007E37A8" w:rsidP="007E37A8">
            <w:pPr>
              <w:pStyle w:val="ConsPlusNormal"/>
              <w:jc w:val="center"/>
              <w:rPr>
                <w:rFonts w:ascii="Times New Roman" w:hAnsi="Times New Roman" w:cs="Times New Roman"/>
              </w:rPr>
            </w:pPr>
            <w:r w:rsidRPr="00D426C7">
              <w:rPr>
                <w:rFonts w:ascii="Times New Roman" w:hAnsi="Times New Roman" w:cs="Times New Roman"/>
              </w:rPr>
              <w:t>3</w:t>
            </w:r>
          </w:p>
        </w:tc>
        <w:tc>
          <w:tcPr>
            <w:tcW w:w="3685" w:type="dxa"/>
            <w:tcBorders>
              <w:top w:val="single" w:sz="12" w:space="0" w:color="auto"/>
              <w:left w:val="single" w:sz="12" w:space="0" w:color="auto"/>
              <w:bottom w:val="single" w:sz="12" w:space="0" w:color="auto"/>
              <w:right w:val="single" w:sz="12" w:space="0" w:color="auto"/>
            </w:tcBorders>
          </w:tcPr>
          <w:p w:rsidR="007E37A8" w:rsidRPr="00D426C7" w:rsidRDefault="007E37A8" w:rsidP="007E37A8">
            <w:pPr>
              <w:pStyle w:val="ConsPlusNormal"/>
              <w:jc w:val="center"/>
              <w:rPr>
                <w:rFonts w:ascii="Times New Roman" w:hAnsi="Times New Roman" w:cs="Times New Roman"/>
              </w:rPr>
            </w:pPr>
            <w:r w:rsidRPr="00D426C7">
              <w:rPr>
                <w:rFonts w:ascii="Times New Roman" w:hAnsi="Times New Roman" w:cs="Times New Roman"/>
              </w:rPr>
              <w:t>4</w:t>
            </w:r>
          </w:p>
        </w:tc>
        <w:tc>
          <w:tcPr>
            <w:tcW w:w="709" w:type="dxa"/>
            <w:tcBorders>
              <w:top w:val="single" w:sz="12" w:space="0" w:color="auto"/>
              <w:left w:val="single" w:sz="12" w:space="0" w:color="auto"/>
              <w:bottom w:val="single" w:sz="12" w:space="0" w:color="auto"/>
              <w:right w:val="single" w:sz="12" w:space="0" w:color="auto"/>
            </w:tcBorders>
          </w:tcPr>
          <w:p w:rsidR="007E37A8" w:rsidRPr="00D426C7" w:rsidRDefault="007E37A8" w:rsidP="007E37A8">
            <w:pPr>
              <w:pStyle w:val="ConsPlusNormal"/>
              <w:jc w:val="center"/>
              <w:rPr>
                <w:rFonts w:ascii="Times New Roman" w:hAnsi="Times New Roman" w:cs="Times New Roman"/>
              </w:rPr>
            </w:pPr>
            <w:r w:rsidRPr="00D426C7">
              <w:rPr>
                <w:rFonts w:ascii="Times New Roman" w:hAnsi="Times New Roman" w:cs="Times New Roman"/>
              </w:rPr>
              <w:t>5</w:t>
            </w:r>
          </w:p>
        </w:tc>
        <w:tc>
          <w:tcPr>
            <w:tcW w:w="708" w:type="dxa"/>
            <w:tcBorders>
              <w:top w:val="single" w:sz="12" w:space="0" w:color="auto"/>
              <w:left w:val="single" w:sz="12" w:space="0" w:color="auto"/>
              <w:bottom w:val="single" w:sz="12" w:space="0" w:color="auto"/>
              <w:right w:val="single" w:sz="12" w:space="0" w:color="auto"/>
            </w:tcBorders>
          </w:tcPr>
          <w:p w:rsidR="007E37A8" w:rsidRPr="00D426C7" w:rsidRDefault="007E37A8" w:rsidP="007E37A8">
            <w:pPr>
              <w:pStyle w:val="ConsPlusNormal"/>
              <w:jc w:val="center"/>
              <w:rPr>
                <w:rFonts w:ascii="Times New Roman" w:hAnsi="Times New Roman" w:cs="Times New Roman"/>
              </w:rPr>
            </w:pPr>
            <w:r w:rsidRPr="00D426C7">
              <w:rPr>
                <w:rFonts w:ascii="Times New Roman" w:hAnsi="Times New Roman" w:cs="Times New Roman"/>
              </w:rPr>
              <w:t>6</w:t>
            </w:r>
          </w:p>
        </w:tc>
        <w:tc>
          <w:tcPr>
            <w:tcW w:w="2269" w:type="dxa"/>
            <w:tcBorders>
              <w:top w:val="single" w:sz="12" w:space="0" w:color="auto"/>
              <w:left w:val="single" w:sz="12" w:space="0" w:color="auto"/>
              <w:bottom w:val="single" w:sz="12" w:space="0" w:color="auto"/>
              <w:right w:val="single" w:sz="12" w:space="0" w:color="auto"/>
            </w:tcBorders>
          </w:tcPr>
          <w:p w:rsidR="007E37A8" w:rsidRPr="00D426C7" w:rsidRDefault="007E37A8" w:rsidP="007E37A8">
            <w:pPr>
              <w:pStyle w:val="ConsPlusNormal"/>
              <w:jc w:val="center"/>
              <w:rPr>
                <w:rFonts w:ascii="Times New Roman" w:hAnsi="Times New Roman" w:cs="Times New Roman"/>
              </w:rPr>
            </w:pPr>
            <w:r w:rsidRPr="00D426C7">
              <w:rPr>
                <w:rFonts w:ascii="Times New Roman" w:hAnsi="Times New Roman" w:cs="Times New Roman"/>
              </w:rPr>
              <w:t>7</w:t>
            </w:r>
          </w:p>
        </w:tc>
        <w:tc>
          <w:tcPr>
            <w:tcW w:w="3118" w:type="dxa"/>
            <w:tcBorders>
              <w:top w:val="single" w:sz="12" w:space="0" w:color="auto"/>
              <w:left w:val="single" w:sz="12" w:space="0" w:color="auto"/>
              <w:bottom w:val="single" w:sz="12" w:space="0" w:color="auto"/>
              <w:right w:val="single" w:sz="12" w:space="0" w:color="auto"/>
            </w:tcBorders>
          </w:tcPr>
          <w:p w:rsidR="007E37A8" w:rsidRPr="00D426C7" w:rsidRDefault="007E37A8" w:rsidP="007E37A8">
            <w:pPr>
              <w:pStyle w:val="ConsPlusNormal"/>
              <w:jc w:val="center"/>
              <w:rPr>
                <w:rFonts w:ascii="Times New Roman" w:hAnsi="Times New Roman" w:cs="Times New Roman"/>
              </w:rPr>
            </w:pPr>
            <w:r w:rsidRPr="00D426C7">
              <w:rPr>
                <w:rFonts w:ascii="Times New Roman" w:hAnsi="Times New Roman" w:cs="Times New Roman"/>
              </w:rPr>
              <w:t>8</w:t>
            </w:r>
          </w:p>
        </w:tc>
      </w:tr>
      <w:tr w:rsidR="007E37A8" w:rsidRPr="00D426C7" w:rsidTr="007E37A8">
        <w:trPr>
          <w:cantSplit/>
          <w:trHeight w:val="243"/>
        </w:trPr>
        <w:tc>
          <w:tcPr>
            <w:tcW w:w="556" w:type="dxa"/>
            <w:vAlign w:val="center"/>
          </w:tcPr>
          <w:p w:rsidR="007E37A8" w:rsidRPr="00D426C7" w:rsidRDefault="007E37A8" w:rsidP="007E37A8">
            <w:pPr>
              <w:pStyle w:val="ConsPlusNormal"/>
              <w:jc w:val="right"/>
              <w:rPr>
                <w:rFonts w:ascii="Times New Roman" w:hAnsi="Times New Roman" w:cs="Times New Roman"/>
              </w:rPr>
            </w:pPr>
          </w:p>
        </w:tc>
        <w:tc>
          <w:tcPr>
            <w:tcW w:w="15179" w:type="dxa"/>
            <w:gridSpan w:val="7"/>
            <w:tcBorders>
              <w:right w:val="single" w:sz="12" w:space="0" w:color="auto"/>
            </w:tcBorders>
          </w:tcPr>
          <w:p w:rsidR="007E37A8" w:rsidRPr="00D426C7" w:rsidRDefault="007E37A8" w:rsidP="007E37A8">
            <w:pPr>
              <w:pStyle w:val="ConsPlusNormal"/>
              <w:rPr>
                <w:rFonts w:ascii="Times New Roman" w:hAnsi="Times New Roman" w:cs="Times New Roman"/>
              </w:rPr>
            </w:pPr>
            <w:r w:rsidRPr="002607AE">
              <w:rPr>
                <w:rFonts w:ascii="Times New Roman" w:eastAsia="Times New Roman" w:hAnsi="Times New Roman" w:cs="Times New Roman"/>
                <w:sz w:val="28"/>
                <w:szCs w:val="28"/>
              </w:rPr>
              <w:t>Подпрограмма 1. Развитие кадрового потенциала системы муниципального управления</w:t>
            </w:r>
          </w:p>
        </w:tc>
      </w:tr>
      <w:tr w:rsidR="007E37A8" w:rsidRPr="00B06B65" w:rsidTr="007E37A8">
        <w:trPr>
          <w:cantSplit/>
          <w:trHeight w:val="208"/>
        </w:trPr>
        <w:tc>
          <w:tcPr>
            <w:tcW w:w="556" w:type="dxa"/>
            <w:vAlign w:val="center"/>
          </w:tcPr>
          <w:p w:rsidR="007E37A8" w:rsidRPr="00B06B65" w:rsidRDefault="007E37A8" w:rsidP="007E37A8">
            <w:pPr>
              <w:pStyle w:val="ConsPlusNormal"/>
              <w:jc w:val="right"/>
              <w:rPr>
                <w:rFonts w:ascii="Times New Roman" w:hAnsi="Times New Roman" w:cs="Times New Roman"/>
              </w:rPr>
            </w:pPr>
          </w:p>
        </w:tc>
        <w:tc>
          <w:tcPr>
            <w:tcW w:w="15179" w:type="dxa"/>
            <w:gridSpan w:val="7"/>
            <w:tcBorders>
              <w:right w:val="single" w:sz="12" w:space="0" w:color="auto"/>
            </w:tcBorders>
          </w:tcPr>
          <w:p w:rsidR="007E37A8" w:rsidRPr="00D426C7" w:rsidRDefault="007E37A8" w:rsidP="007E37A8">
            <w:pPr>
              <w:pStyle w:val="ConsPlusNormal"/>
              <w:jc w:val="both"/>
              <w:rPr>
                <w:rFonts w:ascii="Times New Roman" w:hAnsi="Times New Roman" w:cs="Times New Roman"/>
                <w:sz w:val="24"/>
                <w:szCs w:val="24"/>
              </w:rPr>
            </w:pPr>
            <w:r w:rsidRPr="00D426C7">
              <w:rPr>
                <w:rFonts w:ascii="Times New Roman" w:hAnsi="Times New Roman" w:cs="Times New Roman"/>
                <w:sz w:val="24"/>
                <w:szCs w:val="24"/>
              </w:rPr>
              <w:t xml:space="preserve"> Задача 1.1. Обеспечение развития кадрового потенциала органов местного самоуправления</w:t>
            </w:r>
          </w:p>
        </w:tc>
      </w:tr>
      <w:tr w:rsidR="007E37A8" w:rsidRPr="00B06B65" w:rsidTr="007E37A8">
        <w:trPr>
          <w:cantSplit/>
          <w:trHeight w:val="1134"/>
        </w:trPr>
        <w:tc>
          <w:tcPr>
            <w:tcW w:w="556" w:type="dxa"/>
            <w:vAlign w:val="center"/>
          </w:tcPr>
          <w:p w:rsidR="007E37A8" w:rsidRPr="00B06B65" w:rsidRDefault="007E37A8" w:rsidP="007E37A8">
            <w:pPr>
              <w:pStyle w:val="ConsPlusNormal"/>
              <w:rPr>
                <w:rFonts w:ascii="Times New Roman" w:hAnsi="Times New Roman" w:cs="Times New Roman"/>
              </w:rPr>
            </w:pPr>
          </w:p>
        </w:tc>
        <w:tc>
          <w:tcPr>
            <w:tcW w:w="2705" w:type="dxa"/>
          </w:tcPr>
          <w:p w:rsidR="007E37A8" w:rsidRPr="00B06B65" w:rsidRDefault="007E37A8" w:rsidP="007E37A8">
            <w:pPr>
              <w:pStyle w:val="ConsPlusNormal"/>
              <w:rPr>
                <w:rFonts w:ascii="Times New Roman" w:hAnsi="Times New Roman" w:cs="Times New Roman"/>
              </w:rPr>
            </w:pPr>
            <w:r w:rsidRPr="002607AE">
              <w:rPr>
                <w:rFonts w:ascii="Times New Roman" w:eastAsia="Times New Roman" w:hAnsi="Times New Roman" w:cs="Times New Roman"/>
                <w:sz w:val="24"/>
                <w:szCs w:val="24"/>
              </w:rPr>
              <w:t>1.1.1. Организация обучения лиц, замещающих муниципальные должности, муниципальных служащих и лиц, включенных в резерв управленческих кадров МО МР "Усть-Куломский"</w:t>
            </w:r>
          </w:p>
        </w:tc>
        <w:tc>
          <w:tcPr>
            <w:tcW w:w="1985" w:type="dxa"/>
          </w:tcPr>
          <w:p w:rsidR="007E37A8" w:rsidRPr="00B06B65" w:rsidRDefault="007E37A8" w:rsidP="007E37A8">
            <w:pPr>
              <w:pStyle w:val="ConsPlusNormal"/>
              <w:rPr>
                <w:rFonts w:ascii="Times New Roman" w:hAnsi="Times New Roman" w:cs="Times New Roman"/>
              </w:rPr>
            </w:pPr>
            <w:r>
              <w:rPr>
                <w:rFonts w:ascii="Times New Roman" w:hAnsi="Times New Roman" w:cs="Times New Roman"/>
              </w:rPr>
              <w:t>Чаланова Н.А. – заместитель руководителя администрации МР «Усть-Куломский»</w:t>
            </w:r>
          </w:p>
        </w:tc>
        <w:tc>
          <w:tcPr>
            <w:tcW w:w="3685" w:type="dxa"/>
          </w:tcPr>
          <w:p w:rsidR="007E37A8" w:rsidRPr="00B06B65" w:rsidRDefault="007E37A8" w:rsidP="007E37A8">
            <w:pPr>
              <w:pStyle w:val="ConsPlusNormal"/>
              <w:jc w:val="center"/>
              <w:rPr>
                <w:rFonts w:ascii="Times New Roman" w:hAnsi="Times New Roman" w:cs="Times New Roman"/>
              </w:rPr>
            </w:pPr>
            <w:r>
              <w:rPr>
                <w:rFonts w:ascii="Times New Roman" w:hAnsi="Times New Roman" w:cs="Times New Roman"/>
              </w:rPr>
              <w:t xml:space="preserve">Отдел правовой и кадровой работы администрации МР «Усть-Куломский» </w:t>
            </w:r>
          </w:p>
        </w:tc>
        <w:tc>
          <w:tcPr>
            <w:tcW w:w="709" w:type="dxa"/>
          </w:tcPr>
          <w:p w:rsidR="007E37A8" w:rsidRPr="00B06B65" w:rsidRDefault="007E37A8" w:rsidP="007E37A8">
            <w:pPr>
              <w:pStyle w:val="ConsPlusNormal"/>
              <w:rPr>
                <w:rFonts w:ascii="Times New Roman" w:hAnsi="Times New Roman" w:cs="Times New Roman"/>
              </w:rPr>
            </w:pPr>
            <w:r w:rsidRPr="00B06B65">
              <w:rPr>
                <w:rFonts w:ascii="Times New Roman" w:hAnsi="Times New Roman" w:cs="Times New Roman"/>
              </w:rPr>
              <w:t>2022</w:t>
            </w:r>
          </w:p>
        </w:tc>
        <w:tc>
          <w:tcPr>
            <w:tcW w:w="708" w:type="dxa"/>
            <w:tcBorders>
              <w:right w:val="single" w:sz="12" w:space="0" w:color="auto"/>
            </w:tcBorders>
          </w:tcPr>
          <w:p w:rsidR="007E37A8" w:rsidRPr="00B06B65" w:rsidRDefault="007E37A8" w:rsidP="007E37A8">
            <w:pPr>
              <w:pStyle w:val="ConsPlusNormal"/>
              <w:rPr>
                <w:rFonts w:ascii="Times New Roman" w:hAnsi="Times New Roman" w:cs="Times New Roman"/>
              </w:rPr>
            </w:pPr>
            <w:r w:rsidRPr="00B06B65">
              <w:rPr>
                <w:rFonts w:ascii="Times New Roman" w:hAnsi="Times New Roman" w:cs="Times New Roman"/>
              </w:rPr>
              <w:t>2026</w:t>
            </w:r>
          </w:p>
        </w:tc>
        <w:tc>
          <w:tcPr>
            <w:tcW w:w="2269" w:type="dxa"/>
            <w:tcBorders>
              <w:right w:val="single" w:sz="12" w:space="0" w:color="auto"/>
            </w:tcBorders>
          </w:tcPr>
          <w:p w:rsidR="007E37A8" w:rsidRPr="002607AE" w:rsidRDefault="007E37A8" w:rsidP="007E37A8">
            <w:pPr>
              <w:widowControl w:val="0"/>
              <w:autoSpaceDE w:val="0"/>
              <w:autoSpaceDN w:val="0"/>
              <w:adjustRightInd w:val="0"/>
              <w:rPr>
                <w:sz w:val="24"/>
                <w:szCs w:val="24"/>
              </w:rPr>
            </w:pPr>
            <w:r w:rsidRPr="002607AE">
              <w:rPr>
                <w:sz w:val="24"/>
                <w:szCs w:val="24"/>
              </w:rPr>
              <w:t>Повышение уровня компетентности и профессионализма кадров</w:t>
            </w:r>
          </w:p>
          <w:p w:rsidR="007E37A8" w:rsidRPr="002607AE" w:rsidRDefault="007E37A8" w:rsidP="007E37A8">
            <w:pPr>
              <w:widowControl w:val="0"/>
              <w:autoSpaceDE w:val="0"/>
              <w:autoSpaceDN w:val="0"/>
              <w:adjustRightInd w:val="0"/>
              <w:rPr>
                <w:sz w:val="24"/>
                <w:szCs w:val="24"/>
              </w:rPr>
            </w:pPr>
            <w:r w:rsidRPr="002607AE">
              <w:rPr>
                <w:sz w:val="24"/>
                <w:szCs w:val="24"/>
              </w:rPr>
              <w:t xml:space="preserve">органов муниципального управления;            </w:t>
            </w:r>
          </w:p>
          <w:p w:rsidR="007E37A8" w:rsidRPr="002607AE" w:rsidRDefault="007E37A8" w:rsidP="007E37A8">
            <w:pPr>
              <w:widowControl w:val="0"/>
              <w:autoSpaceDE w:val="0"/>
              <w:autoSpaceDN w:val="0"/>
              <w:adjustRightInd w:val="0"/>
              <w:rPr>
                <w:sz w:val="24"/>
                <w:szCs w:val="24"/>
              </w:rPr>
            </w:pPr>
            <w:r w:rsidRPr="002607AE">
              <w:rPr>
                <w:sz w:val="24"/>
                <w:szCs w:val="24"/>
              </w:rPr>
              <w:t xml:space="preserve">обеспечение замещения  </w:t>
            </w:r>
          </w:p>
          <w:p w:rsidR="007E37A8" w:rsidRPr="002607AE" w:rsidRDefault="007E37A8" w:rsidP="007E37A8">
            <w:pPr>
              <w:widowControl w:val="0"/>
              <w:autoSpaceDE w:val="0"/>
              <w:autoSpaceDN w:val="0"/>
              <w:adjustRightInd w:val="0"/>
              <w:rPr>
                <w:sz w:val="24"/>
                <w:szCs w:val="24"/>
              </w:rPr>
            </w:pPr>
            <w:r w:rsidRPr="002607AE">
              <w:rPr>
                <w:sz w:val="24"/>
                <w:szCs w:val="24"/>
              </w:rPr>
              <w:t xml:space="preserve">должностей, на которые </w:t>
            </w:r>
          </w:p>
          <w:p w:rsidR="007E37A8" w:rsidRPr="002607AE" w:rsidRDefault="007E37A8" w:rsidP="007E37A8">
            <w:pPr>
              <w:widowControl w:val="0"/>
              <w:autoSpaceDE w:val="0"/>
              <w:autoSpaceDN w:val="0"/>
              <w:adjustRightInd w:val="0"/>
              <w:rPr>
                <w:sz w:val="24"/>
                <w:szCs w:val="24"/>
              </w:rPr>
            </w:pPr>
            <w:r w:rsidRPr="002607AE">
              <w:rPr>
                <w:sz w:val="24"/>
                <w:szCs w:val="24"/>
              </w:rPr>
              <w:t xml:space="preserve">формируется резерв,    </w:t>
            </w:r>
          </w:p>
          <w:p w:rsidR="007E37A8" w:rsidRPr="002607AE" w:rsidRDefault="007E37A8" w:rsidP="007E37A8">
            <w:pPr>
              <w:widowControl w:val="0"/>
              <w:autoSpaceDE w:val="0"/>
              <w:autoSpaceDN w:val="0"/>
              <w:adjustRightInd w:val="0"/>
              <w:rPr>
                <w:sz w:val="24"/>
                <w:szCs w:val="24"/>
              </w:rPr>
            </w:pPr>
            <w:r w:rsidRPr="002607AE">
              <w:rPr>
                <w:sz w:val="24"/>
                <w:szCs w:val="24"/>
              </w:rPr>
              <w:t xml:space="preserve">квалифицированными     </w:t>
            </w:r>
          </w:p>
          <w:p w:rsidR="007E37A8" w:rsidRPr="00B06B65" w:rsidRDefault="007E37A8" w:rsidP="007E37A8">
            <w:pPr>
              <w:pStyle w:val="ConsPlusNormal"/>
              <w:rPr>
                <w:rFonts w:ascii="Times New Roman" w:hAnsi="Times New Roman" w:cs="Times New Roman"/>
              </w:rPr>
            </w:pPr>
            <w:r w:rsidRPr="002607AE">
              <w:rPr>
                <w:rFonts w:ascii="Times New Roman" w:eastAsia="Times New Roman" w:hAnsi="Times New Roman" w:cs="Times New Roman"/>
                <w:sz w:val="24"/>
                <w:szCs w:val="24"/>
              </w:rPr>
              <w:t>кадрами</w:t>
            </w:r>
          </w:p>
        </w:tc>
        <w:tc>
          <w:tcPr>
            <w:tcW w:w="3118" w:type="dxa"/>
            <w:tcBorders>
              <w:right w:val="single" w:sz="12" w:space="0" w:color="auto"/>
            </w:tcBorders>
          </w:tcPr>
          <w:p w:rsidR="007E37A8" w:rsidRPr="002607AE" w:rsidRDefault="007E37A8" w:rsidP="007E37A8">
            <w:pPr>
              <w:widowControl w:val="0"/>
              <w:autoSpaceDE w:val="0"/>
              <w:autoSpaceDN w:val="0"/>
              <w:adjustRightInd w:val="0"/>
              <w:rPr>
                <w:sz w:val="24"/>
                <w:szCs w:val="24"/>
              </w:rPr>
            </w:pPr>
            <w:r w:rsidRPr="002607AE">
              <w:rPr>
                <w:sz w:val="24"/>
                <w:szCs w:val="24"/>
              </w:rPr>
              <w:t>Количество муниципальных</w:t>
            </w:r>
          </w:p>
          <w:p w:rsidR="007E37A8" w:rsidRPr="002607AE" w:rsidRDefault="007E37A8" w:rsidP="007E37A8">
            <w:pPr>
              <w:widowControl w:val="0"/>
              <w:autoSpaceDE w:val="0"/>
              <w:autoSpaceDN w:val="0"/>
              <w:adjustRightInd w:val="0"/>
              <w:rPr>
                <w:sz w:val="24"/>
                <w:szCs w:val="24"/>
              </w:rPr>
            </w:pPr>
            <w:r w:rsidRPr="002607AE">
              <w:rPr>
                <w:sz w:val="24"/>
                <w:szCs w:val="24"/>
              </w:rPr>
              <w:t>служащих</w:t>
            </w:r>
          </w:p>
          <w:p w:rsidR="007E37A8" w:rsidRPr="002607AE" w:rsidRDefault="007E37A8" w:rsidP="007E37A8">
            <w:pPr>
              <w:widowControl w:val="0"/>
              <w:autoSpaceDE w:val="0"/>
              <w:autoSpaceDN w:val="0"/>
              <w:adjustRightInd w:val="0"/>
              <w:rPr>
                <w:sz w:val="24"/>
                <w:szCs w:val="24"/>
              </w:rPr>
            </w:pPr>
            <w:r w:rsidRPr="002607AE">
              <w:rPr>
                <w:sz w:val="24"/>
                <w:szCs w:val="24"/>
              </w:rPr>
              <w:t>и лиц, замещающих</w:t>
            </w:r>
          </w:p>
          <w:p w:rsidR="007E37A8" w:rsidRPr="002607AE" w:rsidRDefault="007E37A8" w:rsidP="007E37A8">
            <w:pPr>
              <w:widowControl w:val="0"/>
              <w:autoSpaceDE w:val="0"/>
              <w:autoSpaceDN w:val="0"/>
              <w:adjustRightInd w:val="0"/>
              <w:rPr>
                <w:sz w:val="24"/>
                <w:szCs w:val="24"/>
              </w:rPr>
            </w:pPr>
            <w:r w:rsidRPr="002607AE">
              <w:rPr>
                <w:sz w:val="24"/>
                <w:szCs w:val="24"/>
              </w:rPr>
              <w:t>муниципальные</w:t>
            </w:r>
          </w:p>
          <w:p w:rsidR="007E37A8" w:rsidRPr="002607AE" w:rsidRDefault="007E37A8" w:rsidP="007E37A8">
            <w:pPr>
              <w:widowControl w:val="0"/>
              <w:autoSpaceDE w:val="0"/>
              <w:autoSpaceDN w:val="0"/>
              <w:adjustRightInd w:val="0"/>
              <w:rPr>
                <w:sz w:val="24"/>
                <w:szCs w:val="24"/>
              </w:rPr>
            </w:pPr>
            <w:r w:rsidRPr="002607AE">
              <w:rPr>
                <w:sz w:val="24"/>
                <w:szCs w:val="24"/>
              </w:rPr>
              <w:t>должности,</w:t>
            </w:r>
          </w:p>
          <w:p w:rsidR="007E37A8" w:rsidRPr="002607AE" w:rsidRDefault="007E37A8" w:rsidP="007E37A8">
            <w:pPr>
              <w:widowControl w:val="0"/>
              <w:autoSpaceDE w:val="0"/>
              <w:autoSpaceDN w:val="0"/>
              <w:adjustRightInd w:val="0"/>
              <w:rPr>
                <w:sz w:val="24"/>
                <w:szCs w:val="24"/>
              </w:rPr>
            </w:pPr>
            <w:r w:rsidRPr="002607AE">
              <w:rPr>
                <w:sz w:val="24"/>
                <w:szCs w:val="24"/>
              </w:rPr>
              <w:t>прошедших</w:t>
            </w:r>
          </w:p>
          <w:p w:rsidR="007E37A8" w:rsidRPr="002607AE" w:rsidRDefault="007E37A8" w:rsidP="007E37A8">
            <w:pPr>
              <w:widowControl w:val="0"/>
              <w:autoSpaceDE w:val="0"/>
              <w:autoSpaceDN w:val="0"/>
              <w:adjustRightInd w:val="0"/>
              <w:rPr>
                <w:sz w:val="24"/>
                <w:szCs w:val="24"/>
              </w:rPr>
            </w:pPr>
            <w:r w:rsidRPr="002607AE">
              <w:rPr>
                <w:sz w:val="24"/>
                <w:szCs w:val="24"/>
              </w:rPr>
              <w:t>профессиональную</w:t>
            </w:r>
          </w:p>
          <w:p w:rsidR="007E37A8" w:rsidRPr="002607AE" w:rsidRDefault="007E37A8" w:rsidP="007E37A8">
            <w:pPr>
              <w:widowControl w:val="0"/>
              <w:autoSpaceDE w:val="0"/>
              <w:autoSpaceDN w:val="0"/>
              <w:adjustRightInd w:val="0"/>
              <w:rPr>
                <w:sz w:val="24"/>
                <w:szCs w:val="24"/>
              </w:rPr>
            </w:pPr>
            <w:r w:rsidRPr="002607AE">
              <w:rPr>
                <w:sz w:val="24"/>
                <w:szCs w:val="24"/>
              </w:rPr>
              <w:t>переподготовку и</w:t>
            </w:r>
          </w:p>
          <w:p w:rsidR="007E37A8" w:rsidRPr="002607AE" w:rsidRDefault="007E37A8" w:rsidP="007E37A8">
            <w:pPr>
              <w:widowControl w:val="0"/>
              <w:autoSpaceDE w:val="0"/>
              <w:autoSpaceDN w:val="0"/>
              <w:adjustRightInd w:val="0"/>
              <w:rPr>
                <w:sz w:val="24"/>
                <w:szCs w:val="24"/>
              </w:rPr>
            </w:pPr>
            <w:r w:rsidRPr="002607AE">
              <w:rPr>
                <w:sz w:val="24"/>
                <w:szCs w:val="24"/>
              </w:rPr>
              <w:t>повышение</w:t>
            </w:r>
          </w:p>
          <w:p w:rsidR="007E37A8" w:rsidRPr="002607AE" w:rsidRDefault="007E37A8" w:rsidP="007E37A8">
            <w:pPr>
              <w:widowControl w:val="0"/>
              <w:autoSpaceDE w:val="0"/>
              <w:autoSpaceDN w:val="0"/>
              <w:adjustRightInd w:val="0"/>
              <w:rPr>
                <w:sz w:val="24"/>
                <w:szCs w:val="24"/>
              </w:rPr>
            </w:pPr>
            <w:r w:rsidRPr="002607AE">
              <w:rPr>
                <w:sz w:val="24"/>
                <w:szCs w:val="24"/>
              </w:rPr>
              <w:t>квалификации в</w:t>
            </w:r>
          </w:p>
          <w:p w:rsidR="007E37A8" w:rsidRPr="00B06B65" w:rsidRDefault="007E37A8" w:rsidP="007E37A8">
            <w:pPr>
              <w:widowControl w:val="0"/>
              <w:autoSpaceDE w:val="0"/>
              <w:autoSpaceDN w:val="0"/>
              <w:adjustRightInd w:val="0"/>
            </w:pPr>
            <w:r w:rsidRPr="002607AE">
              <w:rPr>
                <w:sz w:val="24"/>
                <w:szCs w:val="24"/>
              </w:rPr>
              <w:t>отчетном периоде</w:t>
            </w:r>
          </w:p>
        </w:tc>
      </w:tr>
      <w:tr w:rsidR="007E37A8" w:rsidRPr="00B06B65" w:rsidTr="007E37A8">
        <w:tc>
          <w:tcPr>
            <w:tcW w:w="556" w:type="dxa"/>
          </w:tcPr>
          <w:p w:rsidR="007E37A8" w:rsidRPr="00B06B65" w:rsidRDefault="007E37A8" w:rsidP="007E37A8">
            <w:pPr>
              <w:pStyle w:val="ConsPlusNormal"/>
              <w:jc w:val="right"/>
              <w:rPr>
                <w:rFonts w:ascii="Times New Roman" w:hAnsi="Times New Roman" w:cs="Times New Roman"/>
              </w:rPr>
            </w:pPr>
          </w:p>
        </w:tc>
        <w:tc>
          <w:tcPr>
            <w:tcW w:w="15179" w:type="dxa"/>
            <w:gridSpan w:val="7"/>
          </w:tcPr>
          <w:p w:rsidR="007E37A8" w:rsidRPr="00BA103D" w:rsidRDefault="007E37A8" w:rsidP="007E37A8">
            <w:pPr>
              <w:widowControl w:val="0"/>
              <w:autoSpaceDE w:val="0"/>
              <w:autoSpaceDN w:val="0"/>
              <w:adjustRightInd w:val="0"/>
              <w:outlineLvl w:val="4"/>
              <w:rPr>
                <w:sz w:val="24"/>
                <w:szCs w:val="24"/>
              </w:rPr>
            </w:pPr>
            <w:r w:rsidRPr="00BA103D">
              <w:rPr>
                <w:sz w:val="24"/>
                <w:szCs w:val="24"/>
              </w:rPr>
              <w:t>Задача 1.2. Внедрение современных методов управления кадровыми ресурсамиорганов местного самоуправления</w:t>
            </w:r>
          </w:p>
        </w:tc>
      </w:tr>
      <w:tr w:rsidR="007E37A8" w:rsidRPr="00B06B65" w:rsidTr="007E37A8">
        <w:trPr>
          <w:trHeight w:val="509"/>
        </w:trPr>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2607AE" w:rsidRDefault="007E37A8" w:rsidP="007E37A8">
            <w:pPr>
              <w:widowControl w:val="0"/>
              <w:autoSpaceDE w:val="0"/>
              <w:autoSpaceDN w:val="0"/>
              <w:adjustRightInd w:val="0"/>
              <w:rPr>
                <w:sz w:val="24"/>
                <w:szCs w:val="24"/>
              </w:rPr>
            </w:pPr>
            <w:r w:rsidRPr="002607AE">
              <w:rPr>
                <w:sz w:val="24"/>
                <w:szCs w:val="24"/>
              </w:rPr>
              <w:t>1.2.1. Методическое обеспечение прохождения  муниципальной службы</w:t>
            </w:r>
          </w:p>
          <w:p w:rsidR="007E37A8" w:rsidRPr="00B06B65" w:rsidRDefault="007E37A8" w:rsidP="007E37A8">
            <w:pPr>
              <w:pStyle w:val="ConsPlusNormal"/>
              <w:ind w:firstLine="11"/>
              <w:jc w:val="both"/>
              <w:rPr>
                <w:rFonts w:ascii="Times New Roman" w:hAnsi="Times New Roman" w:cs="Times New Roman"/>
              </w:rPr>
            </w:pPr>
          </w:p>
        </w:tc>
        <w:tc>
          <w:tcPr>
            <w:tcW w:w="1985" w:type="dxa"/>
            <w:vMerge w:val="restart"/>
          </w:tcPr>
          <w:p w:rsidR="007E37A8" w:rsidRPr="00B06B65" w:rsidRDefault="007E37A8" w:rsidP="007E37A8">
            <w:pPr>
              <w:pStyle w:val="ConsPlusNormal"/>
              <w:rPr>
                <w:rFonts w:ascii="Times New Roman" w:hAnsi="Times New Roman" w:cs="Times New Roman"/>
              </w:rPr>
            </w:pPr>
            <w:r>
              <w:rPr>
                <w:rFonts w:ascii="Times New Roman" w:hAnsi="Times New Roman" w:cs="Times New Roman"/>
              </w:rPr>
              <w:t>Чаланова Н.А. – заместитель руководителя администрации МР «Усть-Куломский»</w:t>
            </w:r>
          </w:p>
        </w:tc>
        <w:tc>
          <w:tcPr>
            <w:tcW w:w="3685"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 xml:space="preserve">Отдел правовой и кадровой работы администрации МР «Усть-Куломский»; </w:t>
            </w:r>
          </w:p>
          <w:p w:rsidR="007E37A8" w:rsidRPr="00B06B65" w:rsidRDefault="007E37A8" w:rsidP="007E37A8">
            <w:pPr>
              <w:pStyle w:val="ConsPlusNormal"/>
              <w:jc w:val="center"/>
              <w:rPr>
                <w:rFonts w:ascii="Times New Roman" w:hAnsi="Times New Roman" w:cs="Times New Roman"/>
              </w:rPr>
            </w:pPr>
            <w:r>
              <w:rPr>
                <w:rFonts w:ascii="Times New Roman" w:hAnsi="Times New Roman" w:cs="Times New Roman"/>
              </w:rPr>
              <w:t xml:space="preserve">Общий отдел администрации МР «Усть-Куломский» </w:t>
            </w:r>
          </w:p>
        </w:tc>
        <w:tc>
          <w:tcPr>
            <w:tcW w:w="709" w:type="dxa"/>
          </w:tcPr>
          <w:p w:rsidR="007E37A8" w:rsidRPr="00B06B65" w:rsidRDefault="007E37A8" w:rsidP="007E37A8">
            <w:pPr>
              <w:pStyle w:val="ConsPlusNormal"/>
              <w:ind w:firstLine="11"/>
              <w:rPr>
                <w:rFonts w:ascii="Times New Roman" w:hAnsi="Times New Roman" w:cs="Times New Roman"/>
              </w:rPr>
            </w:pPr>
            <w:r w:rsidRPr="00B06B65">
              <w:rPr>
                <w:rFonts w:ascii="Times New Roman" w:hAnsi="Times New Roman" w:cs="Times New Roman"/>
              </w:rPr>
              <w:t>2022</w:t>
            </w:r>
          </w:p>
        </w:tc>
        <w:tc>
          <w:tcPr>
            <w:tcW w:w="708" w:type="dxa"/>
          </w:tcPr>
          <w:p w:rsidR="007E37A8" w:rsidRPr="00B06B65" w:rsidRDefault="007E37A8" w:rsidP="007E37A8">
            <w:pPr>
              <w:pStyle w:val="ConsPlusNormal"/>
              <w:ind w:firstLine="11"/>
              <w:rPr>
                <w:rFonts w:ascii="Times New Roman" w:hAnsi="Times New Roman" w:cs="Times New Roman"/>
              </w:rPr>
            </w:pPr>
            <w:r w:rsidRPr="00B06B65">
              <w:rPr>
                <w:rFonts w:ascii="Times New Roman" w:hAnsi="Times New Roman" w:cs="Times New Roman"/>
              </w:rPr>
              <w:t>2026</w:t>
            </w:r>
          </w:p>
        </w:tc>
        <w:tc>
          <w:tcPr>
            <w:tcW w:w="2269" w:type="dxa"/>
          </w:tcPr>
          <w:p w:rsidR="007E37A8" w:rsidRPr="002607AE" w:rsidRDefault="007E37A8" w:rsidP="007E37A8">
            <w:pPr>
              <w:widowControl w:val="0"/>
              <w:autoSpaceDE w:val="0"/>
              <w:autoSpaceDN w:val="0"/>
              <w:adjustRightInd w:val="0"/>
              <w:rPr>
                <w:sz w:val="24"/>
                <w:szCs w:val="24"/>
              </w:rPr>
            </w:pPr>
            <w:r w:rsidRPr="002607AE">
              <w:rPr>
                <w:sz w:val="24"/>
                <w:szCs w:val="24"/>
              </w:rPr>
              <w:t>Внедрение современных</w:t>
            </w:r>
          </w:p>
          <w:p w:rsidR="007E37A8" w:rsidRPr="002607AE" w:rsidRDefault="007E37A8" w:rsidP="007E37A8">
            <w:pPr>
              <w:widowControl w:val="0"/>
              <w:autoSpaceDE w:val="0"/>
              <w:autoSpaceDN w:val="0"/>
              <w:adjustRightInd w:val="0"/>
              <w:rPr>
                <w:sz w:val="24"/>
                <w:szCs w:val="24"/>
              </w:rPr>
            </w:pPr>
            <w:r w:rsidRPr="002607AE">
              <w:rPr>
                <w:sz w:val="24"/>
                <w:szCs w:val="24"/>
              </w:rPr>
              <w:t xml:space="preserve">инструментов           </w:t>
            </w:r>
          </w:p>
          <w:p w:rsidR="007E37A8" w:rsidRPr="002607AE" w:rsidRDefault="007E37A8" w:rsidP="007E37A8">
            <w:pPr>
              <w:widowControl w:val="0"/>
              <w:autoSpaceDE w:val="0"/>
              <w:autoSpaceDN w:val="0"/>
              <w:adjustRightInd w:val="0"/>
              <w:rPr>
                <w:sz w:val="24"/>
                <w:szCs w:val="24"/>
              </w:rPr>
            </w:pPr>
            <w:r w:rsidRPr="002607AE">
              <w:rPr>
                <w:sz w:val="24"/>
                <w:szCs w:val="24"/>
              </w:rPr>
              <w:t xml:space="preserve">привлечения, развития, </w:t>
            </w:r>
          </w:p>
          <w:p w:rsidR="007E37A8" w:rsidRPr="002607AE" w:rsidRDefault="007E37A8" w:rsidP="007E37A8">
            <w:pPr>
              <w:widowControl w:val="0"/>
              <w:autoSpaceDE w:val="0"/>
              <w:autoSpaceDN w:val="0"/>
              <w:adjustRightInd w:val="0"/>
              <w:rPr>
                <w:sz w:val="24"/>
                <w:szCs w:val="24"/>
              </w:rPr>
            </w:pPr>
            <w:r w:rsidRPr="002607AE">
              <w:rPr>
                <w:sz w:val="24"/>
                <w:szCs w:val="24"/>
              </w:rPr>
              <w:t>мотивации</w:t>
            </w:r>
          </w:p>
          <w:p w:rsidR="007E37A8" w:rsidRPr="002607AE" w:rsidRDefault="007E37A8" w:rsidP="007E37A8">
            <w:pPr>
              <w:widowControl w:val="0"/>
              <w:autoSpaceDE w:val="0"/>
              <w:autoSpaceDN w:val="0"/>
              <w:adjustRightInd w:val="0"/>
              <w:rPr>
                <w:sz w:val="24"/>
                <w:szCs w:val="24"/>
              </w:rPr>
            </w:pPr>
            <w:r w:rsidRPr="002607AE">
              <w:rPr>
                <w:sz w:val="24"/>
                <w:szCs w:val="24"/>
              </w:rPr>
              <w:t xml:space="preserve"> кадров на</w:t>
            </w:r>
          </w:p>
          <w:p w:rsidR="007E37A8" w:rsidRPr="002607AE" w:rsidRDefault="007E37A8" w:rsidP="007E37A8">
            <w:pPr>
              <w:widowControl w:val="0"/>
              <w:autoSpaceDE w:val="0"/>
              <w:autoSpaceDN w:val="0"/>
              <w:adjustRightInd w:val="0"/>
              <w:rPr>
                <w:sz w:val="24"/>
                <w:szCs w:val="24"/>
              </w:rPr>
            </w:pPr>
            <w:r w:rsidRPr="002607AE">
              <w:rPr>
                <w:sz w:val="24"/>
                <w:szCs w:val="24"/>
              </w:rPr>
              <w:t xml:space="preserve">муниципальной службе;       </w:t>
            </w:r>
          </w:p>
          <w:p w:rsidR="007E37A8" w:rsidRPr="002607AE" w:rsidRDefault="007E37A8" w:rsidP="007E37A8">
            <w:pPr>
              <w:widowControl w:val="0"/>
              <w:autoSpaceDE w:val="0"/>
              <w:autoSpaceDN w:val="0"/>
              <w:adjustRightInd w:val="0"/>
              <w:rPr>
                <w:sz w:val="24"/>
                <w:szCs w:val="24"/>
              </w:rPr>
            </w:pPr>
            <w:r w:rsidRPr="002607AE">
              <w:rPr>
                <w:sz w:val="24"/>
                <w:szCs w:val="24"/>
              </w:rPr>
              <w:t xml:space="preserve">единообразное          </w:t>
            </w:r>
          </w:p>
          <w:p w:rsidR="007E37A8" w:rsidRPr="002607AE" w:rsidRDefault="007E37A8" w:rsidP="007E37A8">
            <w:pPr>
              <w:widowControl w:val="0"/>
              <w:autoSpaceDE w:val="0"/>
              <w:autoSpaceDN w:val="0"/>
              <w:adjustRightInd w:val="0"/>
              <w:rPr>
                <w:sz w:val="24"/>
                <w:szCs w:val="24"/>
              </w:rPr>
            </w:pPr>
            <w:r w:rsidRPr="002607AE">
              <w:rPr>
                <w:sz w:val="24"/>
                <w:szCs w:val="24"/>
              </w:rPr>
              <w:t xml:space="preserve">применение             </w:t>
            </w:r>
          </w:p>
          <w:p w:rsidR="007E37A8" w:rsidRPr="002607AE" w:rsidRDefault="007E37A8" w:rsidP="007E37A8">
            <w:pPr>
              <w:widowControl w:val="0"/>
              <w:autoSpaceDE w:val="0"/>
              <w:autoSpaceDN w:val="0"/>
              <w:adjustRightInd w:val="0"/>
              <w:rPr>
                <w:sz w:val="24"/>
                <w:szCs w:val="24"/>
              </w:rPr>
            </w:pPr>
            <w:r w:rsidRPr="002607AE">
              <w:rPr>
                <w:sz w:val="24"/>
                <w:szCs w:val="24"/>
              </w:rPr>
              <w:t xml:space="preserve">законодательства,      </w:t>
            </w:r>
          </w:p>
          <w:p w:rsidR="007E37A8" w:rsidRPr="002607AE" w:rsidRDefault="007E37A8" w:rsidP="007E37A8">
            <w:pPr>
              <w:widowControl w:val="0"/>
              <w:autoSpaceDE w:val="0"/>
              <w:autoSpaceDN w:val="0"/>
              <w:adjustRightInd w:val="0"/>
              <w:rPr>
                <w:sz w:val="24"/>
                <w:szCs w:val="24"/>
              </w:rPr>
            </w:pPr>
            <w:r w:rsidRPr="002607AE">
              <w:rPr>
                <w:sz w:val="24"/>
                <w:szCs w:val="24"/>
              </w:rPr>
              <w:t xml:space="preserve">внедрение современных, </w:t>
            </w:r>
          </w:p>
          <w:p w:rsidR="007E37A8" w:rsidRPr="002607AE" w:rsidRDefault="007E37A8" w:rsidP="007E37A8">
            <w:pPr>
              <w:widowControl w:val="0"/>
              <w:autoSpaceDE w:val="0"/>
              <w:autoSpaceDN w:val="0"/>
              <w:adjustRightInd w:val="0"/>
              <w:rPr>
                <w:sz w:val="24"/>
                <w:szCs w:val="24"/>
              </w:rPr>
            </w:pPr>
            <w:r w:rsidRPr="002607AE">
              <w:rPr>
                <w:sz w:val="24"/>
                <w:szCs w:val="24"/>
              </w:rPr>
              <w:t xml:space="preserve">эффективных, научно    </w:t>
            </w:r>
          </w:p>
          <w:p w:rsidR="007E37A8" w:rsidRPr="002607AE" w:rsidRDefault="007E37A8" w:rsidP="007E37A8">
            <w:pPr>
              <w:widowControl w:val="0"/>
              <w:autoSpaceDE w:val="0"/>
              <w:autoSpaceDN w:val="0"/>
              <w:adjustRightInd w:val="0"/>
              <w:rPr>
                <w:sz w:val="24"/>
                <w:szCs w:val="24"/>
              </w:rPr>
            </w:pPr>
            <w:r w:rsidRPr="002607AE">
              <w:rPr>
                <w:sz w:val="24"/>
                <w:szCs w:val="24"/>
              </w:rPr>
              <w:t xml:space="preserve">обоснованных методов   </w:t>
            </w:r>
          </w:p>
          <w:p w:rsidR="007E37A8" w:rsidRPr="00B06B65" w:rsidRDefault="007E37A8" w:rsidP="007E37A8">
            <w:pPr>
              <w:widowControl w:val="0"/>
              <w:autoSpaceDE w:val="0"/>
              <w:autoSpaceDN w:val="0"/>
              <w:adjustRightInd w:val="0"/>
            </w:pPr>
            <w:r w:rsidRPr="002607AE">
              <w:rPr>
                <w:sz w:val="24"/>
                <w:szCs w:val="24"/>
              </w:rPr>
              <w:lastRenderedPageBreak/>
              <w:t>кадровой работы</w:t>
            </w:r>
          </w:p>
        </w:tc>
        <w:tc>
          <w:tcPr>
            <w:tcW w:w="3118" w:type="dxa"/>
          </w:tcPr>
          <w:p w:rsidR="007E37A8" w:rsidRPr="002607AE" w:rsidRDefault="007E37A8" w:rsidP="007E37A8">
            <w:pPr>
              <w:widowControl w:val="0"/>
              <w:autoSpaceDE w:val="0"/>
              <w:autoSpaceDN w:val="0"/>
              <w:adjustRightInd w:val="0"/>
              <w:rPr>
                <w:sz w:val="24"/>
                <w:szCs w:val="24"/>
              </w:rPr>
            </w:pPr>
            <w:r w:rsidRPr="002607AE">
              <w:rPr>
                <w:sz w:val="24"/>
                <w:szCs w:val="24"/>
              </w:rPr>
              <w:lastRenderedPageBreak/>
              <w:t xml:space="preserve">Доля органов местного самоуправления охваченных внедрением        </w:t>
            </w:r>
          </w:p>
          <w:p w:rsidR="007E37A8" w:rsidRPr="002607AE" w:rsidRDefault="007E37A8" w:rsidP="007E37A8">
            <w:pPr>
              <w:widowControl w:val="0"/>
              <w:autoSpaceDE w:val="0"/>
              <w:autoSpaceDN w:val="0"/>
              <w:adjustRightInd w:val="0"/>
              <w:rPr>
                <w:sz w:val="24"/>
                <w:szCs w:val="24"/>
              </w:rPr>
            </w:pPr>
            <w:r w:rsidRPr="002607AE">
              <w:rPr>
                <w:sz w:val="24"/>
                <w:szCs w:val="24"/>
              </w:rPr>
              <w:t xml:space="preserve">современных      </w:t>
            </w:r>
          </w:p>
          <w:p w:rsidR="007E37A8" w:rsidRPr="002607AE" w:rsidRDefault="007E37A8" w:rsidP="007E37A8">
            <w:pPr>
              <w:widowControl w:val="0"/>
              <w:autoSpaceDE w:val="0"/>
              <w:autoSpaceDN w:val="0"/>
              <w:adjustRightInd w:val="0"/>
              <w:rPr>
                <w:sz w:val="24"/>
                <w:szCs w:val="24"/>
              </w:rPr>
            </w:pPr>
            <w:r w:rsidRPr="002607AE">
              <w:rPr>
                <w:sz w:val="24"/>
                <w:szCs w:val="24"/>
              </w:rPr>
              <w:t xml:space="preserve">методов          </w:t>
            </w:r>
          </w:p>
          <w:p w:rsidR="007E37A8" w:rsidRPr="002607AE" w:rsidRDefault="007E37A8" w:rsidP="007E37A8">
            <w:pPr>
              <w:widowControl w:val="0"/>
              <w:autoSpaceDE w:val="0"/>
              <w:autoSpaceDN w:val="0"/>
              <w:adjustRightInd w:val="0"/>
              <w:rPr>
                <w:sz w:val="24"/>
                <w:szCs w:val="24"/>
              </w:rPr>
            </w:pPr>
            <w:r w:rsidRPr="002607AE">
              <w:rPr>
                <w:sz w:val="24"/>
                <w:szCs w:val="24"/>
              </w:rPr>
              <w:t xml:space="preserve">управления       </w:t>
            </w:r>
          </w:p>
          <w:p w:rsidR="007E37A8" w:rsidRPr="002607AE" w:rsidRDefault="007E37A8" w:rsidP="007E37A8">
            <w:pPr>
              <w:widowControl w:val="0"/>
              <w:autoSpaceDE w:val="0"/>
              <w:autoSpaceDN w:val="0"/>
              <w:adjustRightInd w:val="0"/>
              <w:rPr>
                <w:sz w:val="24"/>
                <w:szCs w:val="24"/>
              </w:rPr>
            </w:pPr>
            <w:r w:rsidRPr="002607AE">
              <w:rPr>
                <w:sz w:val="24"/>
                <w:szCs w:val="24"/>
              </w:rPr>
              <w:t xml:space="preserve">кадровыми        </w:t>
            </w:r>
          </w:p>
          <w:p w:rsidR="007E37A8" w:rsidRPr="002607AE" w:rsidRDefault="007E37A8" w:rsidP="007E37A8">
            <w:pPr>
              <w:widowControl w:val="0"/>
              <w:autoSpaceDE w:val="0"/>
              <w:autoSpaceDN w:val="0"/>
              <w:adjustRightInd w:val="0"/>
              <w:rPr>
                <w:sz w:val="24"/>
                <w:szCs w:val="24"/>
              </w:rPr>
            </w:pPr>
            <w:r w:rsidRPr="002607AE">
              <w:rPr>
                <w:sz w:val="24"/>
                <w:szCs w:val="24"/>
              </w:rPr>
              <w:t>ресурсами</w:t>
            </w:r>
          </w:p>
          <w:p w:rsidR="007E37A8" w:rsidRPr="00B06B65" w:rsidRDefault="007E37A8" w:rsidP="007E37A8">
            <w:pPr>
              <w:pStyle w:val="ConsPlusNormal"/>
              <w:spacing w:after="120"/>
              <w:ind w:firstLine="11"/>
              <w:rPr>
                <w:rFonts w:ascii="Times New Roman" w:hAnsi="Times New Roman" w:cs="Times New Roman"/>
              </w:rPr>
            </w:pPr>
          </w:p>
        </w:tc>
      </w:tr>
      <w:tr w:rsidR="007E37A8" w:rsidRPr="00B06B65" w:rsidTr="007E37A8">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B06B65" w:rsidRDefault="007E37A8" w:rsidP="007E37A8">
            <w:pPr>
              <w:pStyle w:val="ConsPlusNormal"/>
              <w:ind w:firstLine="11"/>
              <w:jc w:val="both"/>
              <w:rPr>
                <w:rFonts w:ascii="Times New Roman" w:hAnsi="Times New Roman" w:cs="Times New Roman"/>
              </w:rPr>
            </w:pPr>
            <w:r w:rsidRPr="002607AE">
              <w:rPr>
                <w:rFonts w:ascii="Times New Roman" w:eastAsia="Times New Roman" w:hAnsi="Times New Roman" w:cs="Times New Roman"/>
                <w:sz w:val="24"/>
                <w:szCs w:val="24"/>
              </w:rPr>
              <w:t>1.2.2. Развитие института наставничества в органах местного самоуправления</w:t>
            </w:r>
          </w:p>
        </w:tc>
        <w:tc>
          <w:tcPr>
            <w:tcW w:w="1985" w:type="dxa"/>
            <w:vMerge/>
          </w:tcPr>
          <w:p w:rsidR="007E37A8" w:rsidRPr="00B06B65" w:rsidRDefault="007E37A8" w:rsidP="007E37A8">
            <w:pPr>
              <w:pStyle w:val="ConsPlusNormal"/>
              <w:ind w:firstLine="11"/>
              <w:rPr>
                <w:rFonts w:ascii="Times New Roman" w:hAnsi="Times New Roman" w:cs="Times New Roman"/>
                <w:color w:val="000000"/>
              </w:rPr>
            </w:pPr>
          </w:p>
        </w:tc>
        <w:tc>
          <w:tcPr>
            <w:tcW w:w="3685" w:type="dxa"/>
          </w:tcPr>
          <w:p w:rsidR="007E37A8" w:rsidRDefault="007E37A8" w:rsidP="007E37A8">
            <w:pPr>
              <w:pStyle w:val="ConsPlusNormal"/>
              <w:jc w:val="center"/>
              <w:rPr>
                <w:rFonts w:ascii="Times New Roman" w:hAnsi="Times New Roman" w:cs="Times New Roman"/>
              </w:rPr>
            </w:pPr>
            <w:r>
              <w:rPr>
                <w:rFonts w:ascii="Times New Roman" w:hAnsi="Times New Roman" w:cs="Times New Roman"/>
              </w:rPr>
              <w:t xml:space="preserve">Отдел правовой и кадровой работы администрации МР «Усть-Куломский»; </w:t>
            </w:r>
          </w:p>
          <w:p w:rsidR="007E37A8" w:rsidRPr="00B06B65" w:rsidRDefault="007E37A8" w:rsidP="007E37A8">
            <w:pPr>
              <w:pStyle w:val="ConsPlusNormal"/>
              <w:ind w:firstLine="11"/>
              <w:jc w:val="center"/>
              <w:rPr>
                <w:rFonts w:ascii="Times New Roman" w:hAnsi="Times New Roman" w:cs="Times New Roman"/>
                <w:color w:val="000000"/>
              </w:rPr>
            </w:pPr>
            <w:r>
              <w:rPr>
                <w:rFonts w:ascii="Times New Roman" w:hAnsi="Times New Roman" w:cs="Times New Roman"/>
                <w:color w:val="000000"/>
              </w:rPr>
              <w:t>Структурные подразделения</w:t>
            </w:r>
          </w:p>
        </w:tc>
        <w:tc>
          <w:tcPr>
            <w:tcW w:w="709" w:type="dxa"/>
          </w:tcPr>
          <w:p w:rsidR="007E37A8" w:rsidRPr="00B06B65" w:rsidRDefault="007E37A8" w:rsidP="007E37A8">
            <w:pPr>
              <w:pStyle w:val="ConsPlusNormal"/>
              <w:ind w:firstLine="11"/>
              <w:rPr>
                <w:rFonts w:ascii="Times New Roman" w:hAnsi="Times New Roman" w:cs="Times New Roman"/>
              </w:rPr>
            </w:pPr>
            <w:r w:rsidRPr="00B06B65">
              <w:rPr>
                <w:rFonts w:ascii="Times New Roman" w:hAnsi="Times New Roman" w:cs="Times New Roman"/>
              </w:rPr>
              <w:t>2022</w:t>
            </w:r>
          </w:p>
        </w:tc>
        <w:tc>
          <w:tcPr>
            <w:tcW w:w="708" w:type="dxa"/>
          </w:tcPr>
          <w:p w:rsidR="007E37A8" w:rsidRPr="00B06B65" w:rsidRDefault="007E37A8" w:rsidP="007E37A8">
            <w:pPr>
              <w:pStyle w:val="ConsPlusNormal"/>
              <w:ind w:firstLine="11"/>
              <w:rPr>
                <w:rFonts w:ascii="Times New Roman" w:hAnsi="Times New Roman" w:cs="Times New Roman"/>
              </w:rPr>
            </w:pPr>
            <w:r w:rsidRPr="00B06B65">
              <w:rPr>
                <w:rFonts w:ascii="Times New Roman" w:hAnsi="Times New Roman" w:cs="Times New Roman"/>
              </w:rPr>
              <w:t>2026</w:t>
            </w:r>
          </w:p>
        </w:tc>
        <w:tc>
          <w:tcPr>
            <w:tcW w:w="2269" w:type="dxa"/>
          </w:tcPr>
          <w:p w:rsidR="007E37A8" w:rsidRPr="002607AE" w:rsidRDefault="007E37A8" w:rsidP="007E37A8">
            <w:pPr>
              <w:widowControl w:val="0"/>
              <w:autoSpaceDE w:val="0"/>
              <w:autoSpaceDN w:val="0"/>
              <w:adjustRightInd w:val="0"/>
              <w:rPr>
                <w:sz w:val="24"/>
                <w:szCs w:val="24"/>
              </w:rPr>
            </w:pPr>
            <w:r w:rsidRPr="002607AE">
              <w:rPr>
                <w:sz w:val="24"/>
                <w:szCs w:val="24"/>
              </w:rPr>
              <w:t xml:space="preserve">Развитие института     </w:t>
            </w:r>
          </w:p>
          <w:p w:rsidR="007E37A8" w:rsidRPr="002607AE" w:rsidRDefault="007E37A8" w:rsidP="007E37A8">
            <w:pPr>
              <w:widowControl w:val="0"/>
              <w:autoSpaceDE w:val="0"/>
              <w:autoSpaceDN w:val="0"/>
              <w:adjustRightInd w:val="0"/>
              <w:rPr>
                <w:sz w:val="24"/>
                <w:szCs w:val="24"/>
              </w:rPr>
            </w:pPr>
            <w:r w:rsidRPr="002607AE">
              <w:rPr>
                <w:sz w:val="24"/>
                <w:szCs w:val="24"/>
              </w:rPr>
              <w:t xml:space="preserve">наставничества и       </w:t>
            </w:r>
          </w:p>
          <w:p w:rsidR="007E37A8" w:rsidRPr="002607AE" w:rsidRDefault="007E37A8" w:rsidP="007E37A8">
            <w:pPr>
              <w:widowControl w:val="0"/>
              <w:autoSpaceDE w:val="0"/>
              <w:autoSpaceDN w:val="0"/>
              <w:adjustRightInd w:val="0"/>
              <w:rPr>
                <w:sz w:val="24"/>
                <w:szCs w:val="24"/>
              </w:rPr>
            </w:pPr>
            <w:r w:rsidRPr="002607AE">
              <w:rPr>
                <w:sz w:val="24"/>
                <w:szCs w:val="24"/>
              </w:rPr>
              <w:t>передачи знаний в</w:t>
            </w:r>
          </w:p>
          <w:p w:rsidR="007E37A8" w:rsidRPr="002607AE" w:rsidRDefault="007E37A8" w:rsidP="007E37A8">
            <w:pPr>
              <w:widowControl w:val="0"/>
              <w:autoSpaceDE w:val="0"/>
              <w:autoSpaceDN w:val="0"/>
              <w:adjustRightInd w:val="0"/>
              <w:rPr>
                <w:sz w:val="24"/>
                <w:szCs w:val="24"/>
              </w:rPr>
            </w:pPr>
            <w:r w:rsidRPr="002607AE">
              <w:rPr>
                <w:sz w:val="24"/>
                <w:szCs w:val="24"/>
              </w:rPr>
              <w:t xml:space="preserve">рамках органов местного       </w:t>
            </w:r>
          </w:p>
          <w:p w:rsidR="007E37A8" w:rsidRPr="002607AE" w:rsidRDefault="007E37A8" w:rsidP="007E37A8">
            <w:pPr>
              <w:widowControl w:val="0"/>
              <w:autoSpaceDE w:val="0"/>
              <w:autoSpaceDN w:val="0"/>
              <w:adjustRightInd w:val="0"/>
              <w:rPr>
                <w:sz w:val="24"/>
                <w:szCs w:val="24"/>
              </w:rPr>
            </w:pPr>
            <w:r w:rsidRPr="002607AE">
              <w:rPr>
                <w:sz w:val="24"/>
                <w:szCs w:val="24"/>
              </w:rPr>
              <w:t xml:space="preserve">самоуправления; </w:t>
            </w:r>
          </w:p>
          <w:p w:rsidR="007E37A8" w:rsidRPr="002607AE" w:rsidRDefault="007E37A8" w:rsidP="007E37A8">
            <w:pPr>
              <w:widowControl w:val="0"/>
              <w:autoSpaceDE w:val="0"/>
              <w:autoSpaceDN w:val="0"/>
              <w:adjustRightInd w:val="0"/>
              <w:rPr>
                <w:sz w:val="24"/>
                <w:szCs w:val="24"/>
              </w:rPr>
            </w:pPr>
            <w:r w:rsidRPr="002607AE">
              <w:rPr>
                <w:sz w:val="24"/>
                <w:szCs w:val="24"/>
              </w:rPr>
              <w:t xml:space="preserve">единообразное          </w:t>
            </w:r>
          </w:p>
          <w:p w:rsidR="007E37A8" w:rsidRPr="002607AE" w:rsidRDefault="007E37A8" w:rsidP="007E37A8">
            <w:pPr>
              <w:widowControl w:val="0"/>
              <w:autoSpaceDE w:val="0"/>
              <w:autoSpaceDN w:val="0"/>
              <w:adjustRightInd w:val="0"/>
              <w:rPr>
                <w:sz w:val="24"/>
                <w:szCs w:val="24"/>
              </w:rPr>
            </w:pPr>
            <w:r w:rsidRPr="002607AE">
              <w:rPr>
                <w:sz w:val="24"/>
                <w:szCs w:val="24"/>
              </w:rPr>
              <w:t xml:space="preserve">применение             </w:t>
            </w:r>
          </w:p>
          <w:p w:rsidR="007E37A8" w:rsidRPr="002607AE" w:rsidRDefault="007E37A8" w:rsidP="007E37A8">
            <w:pPr>
              <w:widowControl w:val="0"/>
              <w:autoSpaceDE w:val="0"/>
              <w:autoSpaceDN w:val="0"/>
              <w:adjustRightInd w:val="0"/>
              <w:rPr>
                <w:sz w:val="24"/>
                <w:szCs w:val="24"/>
              </w:rPr>
            </w:pPr>
            <w:r w:rsidRPr="002607AE">
              <w:rPr>
                <w:sz w:val="24"/>
                <w:szCs w:val="24"/>
              </w:rPr>
              <w:t xml:space="preserve">законодательства,      </w:t>
            </w:r>
          </w:p>
          <w:p w:rsidR="007E37A8" w:rsidRPr="002607AE" w:rsidRDefault="007E37A8" w:rsidP="007E37A8">
            <w:pPr>
              <w:widowControl w:val="0"/>
              <w:autoSpaceDE w:val="0"/>
              <w:autoSpaceDN w:val="0"/>
              <w:adjustRightInd w:val="0"/>
              <w:rPr>
                <w:sz w:val="24"/>
                <w:szCs w:val="24"/>
              </w:rPr>
            </w:pPr>
            <w:r w:rsidRPr="002607AE">
              <w:rPr>
                <w:sz w:val="24"/>
                <w:szCs w:val="24"/>
              </w:rPr>
              <w:t xml:space="preserve">внедрение современных, </w:t>
            </w:r>
          </w:p>
          <w:p w:rsidR="007E37A8" w:rsidRPr="002607AE" w:rsidRDefault="007E37A8" w:rsidP="007E37A8">
            <w:pPr>
              <w:widowControl w:val="0"/>
              <w:autoSpaceDE w:val="0"/>
              <w:autoSpaceDN w:val="0"/>
              <w:adjustRightInd w:val="0"/>
              <w:rPr>
                <w:sz w:val="24"/>
                <w:szCs w:val="24"/>
              </w:rPr>
            </w:pPr>
            <w:r w:rsidRPr="002607AE">
              <w:rPr>
                <w:sz w:val="24"/>
                <w:szCs w:val="24"/>
              </w:rPr>
              <w:t xml:space="preserve">эффективных, научно    </w:t>
            </w:r>
          </w:p>
          <w:p w:rsidR="007E37A8" w:rsidRPr="002607AE" w:rsidRDefault="007E37A8" w:rsidP="007E37A8">
            <w:pPr>
              <w:widowControl w:val="0"/>
              <w:autoSpaceDE w:val="0"/>
              <w:autoSpaceDN w:val="0"/>
              <w:adjustRightInd w:val="0"/>
              <w:rPr>
                <w:sz w:val="24"/>
                <w:szCs w:val="24"/>
              </w:rPr>
            </w:pPr>
            <w:r w:rsidRPr="002607AE">
              <w:rPr>
                <w:sz w:val="24"/>
                <w:szCs w:val="24"/>
              </w:rPr>
              <w:t xml:space="preserve">обоснованных методов   </w:t>
            </w:r>
          </w:p>
          <w:p w:rsidR="007E37A8" w:rsidRPr="00B06B65" w:rsidRDefault="007E37A8" w:rsidP="007E37A8">
            <w:pPr>
              <w:pStyle w:val="ConsPlusNormal"/>
              <w:ind w:firstLine="11"/>
              <w:rPr>
                <w:rFonts w:ascii="Times New Roman" w:hAnsi="Times New Roman" w:cs="Times New Roman"/>
              </w:rPr>
            </w:pPr>
            <w:r w:rsidRPr="002607AE">
              <w:rPr>
                <w:rFonts w:ascii="Times New Roman" w:eastAsia="Times New Roman" w:hAnsi="Times New Roman" w:cs="Times New Roman"/>
                <w:sz w:val="24"/>
                <w:szCs w:val="24"/>
              </w:rPr>
              <w:t xml:space="preserve">кадровой работы        </w:t>
            </w:r>
          </w:p>
        </w:tc>
        <w:tc>
          <w:tcPr>
            <w:tcW w:w="3118" w:type="dxa"/>
          </w:tcPr>
          <w:p w:rsidR="007E37A8" w:rsidRPr="002607AE" w:rsidRDefault="007E37A8" w:rsidP="007E37A8">
            <w:pPr>
              <w:widowControl w:val="0"/>
              <w:autoSpaceDE w:val="0"/>
              <w:autoSpaceDN w:val="0"/>
              <w:adjustRightInd w:val="0"/>
              <w:rPr>
                <w:sz w:val="24"/>
                <w:szCs w:val="24"/>
              </w:rPr>
            </w:pPr>
            <w:r w:rsidRPr="002607AE">
              <w:rPr>
                <w:sz w:val="24"/>
                <w:szCs w:val="24"/>
              </w:rPr>
              <w:t xml:space="preserve">Доля органов местного самоуправления охваченных внедрением        </w:t>
            </w:r>
          </w:p>
          <w:p w:rsidR="007E37A8" w:rsidRPr="002607AE" w:rsidRDefault="007E37A8" w:rsidP="007E37A8">
            <w:pPr>
              <w:widowControl w:val="0"/>
              <w:autoSpaceDE w:val="0"/>
              <w:autoSpaceDN w:val="0"/>
              <w:adjustRightInd w:val="0"/>
              <w:rPr>
                <w:sz w:val="24"/>
                <w:szCs w:val="24"/>
              </w:rPr>
            </w:pPr>
            <w:r w:rsidRPr="002607AE">
              <w:rPr>
                <w:sz w:val="24"/>
                <w:szCs w:val="24"/>
              </w:rPr>
              <w:t xml:space="preserve">современных      </w:t>
            </w:r>
          </w:p>
          <w:p w:rsidR="007E37A8" w:rsidRPr="002607AE" w:rsidRDefault="007E37A8" w:rsidP="007E37A8">
            <w:pPr>
              <w:widowControl w:val="0"/>
              <w:autoSpaceDE w:val="0"/>
              <w:autoSpaceDN w:val="0"/>
              <w:adjustRightInd w:val="0"/>
              <w:rPr>
                <w:sz w:val="24"/>
                <w:szCs w:val="24"/>
              </w:rPr>
            </w:pPr>
            <w:r w:rsidRPr="002607AE">
              <w:rPr>
                <w:sz w:val="24"/>
                <w:szCs w:val="24"/>
              </w:rPr>
              <w:t xml:space="preserve">методов          </w:t>
            </w:r>
          </w:p>
          <w:p w:rsidR="007E37A8" w:rsidRPr="002607AE" w:rsidRDefault="007E37A8" w:rsidP="007E37A8">
            <w:pPr>
              <w:widowControl w:val="0"/>
              <w:autoSpaceDE w:val="0"/>
              <w:autoSpaceDN w:val="0"/>
              <w:adjustRightInd w:val="0"/>
              <w:rPr>
                <w:sz w:val="24"/>
                <w:szCs w:val="24"/>
              </w:rPr>
            </w:pPr>
            <w:r w:rsidRPr="002607AE">
              <w:rPr>
                <w:sz w:val="24"/>
                <w:szCs w:val="24"/>
              </w:rPr>
              <w:t xml:space="preserve">управления       </w:t>
            </w:r>
          </w:p>
          <w:p w:rsidR="007E37A8" w:rsidRPr="002607AE" w:rsidRDefault="007E37A8" w:rsidP="007E37A8">
            <w:pPr>
              <w:widowControl w:val="0"/>
              <w:autoSpaceDE w:val="0"/>
              <w:autoSpaceDN w:val="0"/>
              <w:adjustRightInd w:val="0"/>
              <w:rPr>
                <w:sz w:val="24"/>
                <w:szCs w:val="24"/>
              </w:rPr>
            </w:pPr>
            <w:r w:rsidRPr="002607AE">
              <w:rPr>
                <w:sz w:val="24"/>
                <w:szCs w:val="24"/>
              </w:rPr>
              <w:t xml:space="preserve">кадровыми        </w:t>
            </w:r>
          </w:p>
          <w:p w:rsidR="007E37A8" w:rsidRPr="002607AE" w:rsidRDefault="007E37A8" w:rsidP="007E37A8">
            <w:pPr>
              <w:widowControl w:val="0"/>
              <w:autoSpaceDE w:val="0"/>
              <w:autoSpaceDN w:val="0"/>
              <w:adjustRightInd w:val="0"/>
              <w:rPr>
                <w:sz w:val="24"/>
                <w:szCs w:val="24"/>
              </w:rPr>
            </w:pPr>
            <w:r w:rsidRPr="002607AE">
              <w:rPr>
                <w:sz w:val="24"/>
                <w:szCs w:val="24"/>
              </w:rPr>
              <w:t>ресурсами</w:t>
            </w:r>
          </w:p>
          <w:p w:rsidR="007E37A8" w:rsidRPr="00B06B65" w:rsidRDefault="007E37A8" w:rsidP="007E37A8">
            <w:pPr>
              <w:pStyle w:val="ConsPlusNormal"/>
              <w:ind w:firstLine="11"/>
              <w:rPr>
                <w:rFonts w:ascii="Times New Roman" w:hAnsi="Times New Roman" w:cs="Times New Roman"/>
              </w:rPr>
            </w:pPr>
          </w:p>
        </w:tc>
      </w:tr>
      <w:tr w:rsidR="007E37A8" w:rsidRPr="00B06B65" w:rsidTr="007E37A8">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B06B65" w:rsidRDefault="007E37A8" w:rsidP="007E37A8">
            <w:pPr>
              <w:pStyle w:val="ConsPlusNormal"/>
              <w:ind w:firstLine="11"/>
              <w:jc w:val="both"/>
              <w:rPr>
                <w:rFonts w:ascii="Times New Roman" w:hAnsi="Times New Roman" w:cs="Times New Roman"/>
              </w:rPr>
            </w:pPr>
            <w:r w:rsidRPr="002607AE">
              <w:rPr>
                <w:rFonts w:ascii="Times New Roman" w:eastAsia="Times New Roman" w:hAnsi="Times New Roman" w:cs="Times New Roman"/>
                <w:sz w:val="24"/>
                <w:szCs w:val="24"/>
              </w:rPr>
              <w:t>1.2.3. Совершенствование должностных инструкций в части конкретизации показателей эффективности и результативности профессиональной деятельности</w:t>
            </w:r>
          </w:p>
        </w:tc>
        <w:tc>
          <w:tcPr>
            <w:tcW w:w="1985" w:type="dxa"/>
            <w:vMerge/>
          </w:tcPr>
          <w:p w:rsidR="007E37A8" w:rsidRPr="00B06B65" w:rsidRDefault="007E37A8" w:rsidP="007E37A8">
            <w:pPr>
              <w:ind w:left="-108" w:right="-108"/>
              <w:jc w:val="center"/>
              <w:rPr>
                <w:color w:val="000000"/>
              </w:rPr>
            </w:pPr>
          </w:p>
        </w:tc>
        <w:tc>
          <w:tcPr>
            <w:tcW w:w="3685" w:type="dxa"/>
          </w:tcPr>
          <w:p w:rsidR="007E37A8" w:rsidRPr="005C1016" w:rsidRDefault="007E37A8" w:rsidP="007E37A8">
            <w:pPr>
              <w:jc w:val="center"/>
              <w:rPr>
                <w:color w:val="000000"/>
                <w:sz w:val="24"/>
                <w:szCs w:val="24"/>
              </w:rPr>
            </w:pPr>
            <w:r w:rsidRPr="005C1016">
              <w:rPr>
                <w:color w:val="000000"/>
                <w:sz w:val="24"/>
                <w:szCs w:val="24"/>
              </w:rPr>
              <w:t>Структурные подразделения</w:t>
            </w:r>
          </w:p>
        </w:tc>
        <w:tc>
          <w:tcPr>
            <w:tcW w:w="709" w:type="dxa"/>
          </w:tcPr>
          <w:p w:rsidR="007E37A8" w:rsidRPr="00B06B65" w:rsidRDefault="007E37A8" w:rsidP="007E37A8">
            <w:pPr>
              <w:pStyle w:val="ConsPlusNormal"/>
              <w:ind w:firstLine="11"/>
              <w:rPr>
                <w:rFonts w:ascii="Times New Roman" w:hAnsi="Times New Roman" w:cs="Times New Roman"/>
              </w:rPr>
            </w:pPr>
            <w:r w:rsidRPr="00B06B65">
              <w:rPr>
                <w:rFonts w:ascii="Times New Roman" w:hAnsi="Times New Roman" w:cs="Times New Roman"/>
              </w:rPr>
              <w:t>2022</w:t>
            </w:r>
          </w:p>
        </w:tc>
        <w:tc>
          <w:tcPr>
            <w:tcW w:w="708" w:type="dxa"/>
          </w:tcPr>
          <w:p w:rsidR="007E37A8" w:rsidRPr="00B06B65" w:rsidRDefault="007E37A8" w:rsidP="007E37A8">
            <w:pPr>
              <w:pStyle w:val="ConsPlusNormal"/>
              <w:ind w:firstLine="11"/>
              <w:rPr>
                <w:rFonts w:ascii="Times New Roman" w:hAnsi="Times New Roman" w:cs="Times New Roman"/>
              </w:rPr>
            </w:pPr>
            <w:r w:rsidRPr="00B06B65">
              <w:rPr>
                <w:rFonts w:ascii="Times New Roman" w:hAnsi="Times New Roman" w:cs="Times New Roman"/>
              </w:rPr>
              <w:t>2026</w:t>
            </w:r>
          </w:p>
        </w:tc>
        <w:tc>
          <w:tcPr>
            <w:tcW w:w="2269" w:type="dxa"/>
          </w:tcPr>
          <w:p w:rsidR="007E37A8" w:rsidRPr="00B06B65" w:rsidRDefault="007E37A8" w:rsidP="007E37A8">
            <w:pPr>
              <w:pStyle w:val="ConsPlusNormal"/>
              <w:ind w:firstLine="11"/>
              <w:rPr>
                <w:rFonts w:ascii="Times New Roman" w:hAnsi="Times New Roman" w:cs="Times New Roman"/>
              </w:rPr>
            </w:pPr>
            <w:r w:rsidRPr="002607AE">
              <w:rPr>
                <w:rFonts w:ascii="Times New Roman" w:eastAsia="Times New Roman" w:hAnsi="Times New Roman" w:cs="Times New Roman"/>
                <w:sz w:val="24"/>
                <w:szCs w:val="24"/>
              </w:rPr>
              <w:t>Наличие оптимальных показателей эффективности и результативности профессиональной деятельности</w:t>
            </w:r>
          </w:p>
        </w:tc>
        <w:tc>
          <w:tcPr>
            <w:tcW w:w="3118" w:type="dxa"/>
          </w:tcPr>
          <w:p w:rsidR="007E37A8" w:rsidRPr="002607AE" w:rsidRDefault="007E37A8" w:rsidP="007E37A8">
            <w:pPr>
              <w:widowControl w:val="0"/>
              <w:autoSpaceDE w:val="0"/>
              <w:autoSpaceDN w:val="0"/>
              <w:adjustRightInd w:val="0"/>
              <w:rPr>
                <w:sz w:val="24"/>
                <w:szCs w:val="24"/>
              </w:rPr>
            </w:pPr>
            <w:r w:rsidRPr="002607AE">
              <w:rPr>
                <w:sz w:val="24"/>
                <w:szCs w:val="24"/>
              </w:rPr>
              <w:t xml:space="preserve">Доля должностей  </w:t>
            </w:r>
          </w:p>
          <w:p w:rsidR="007E37A8" w:rsidRPr="00B06B65" w:rsidRDefault="007E37A8" w:rsidP="007E37A8">
            <w:pPr>
              <w:widowControl w:val="0"/>
              <w:autoSpaceDE w:val="0"/>
              <w:autoSpaceDN w:val="0"/>
              <w:adjustRightInd w:val="0"/>
            </w:pPr>
            <w:r w:rsidRPr="002607AE">
              <w:rPr>
                <w:sz w:val="24"/>
                <w:szCs w:val="24"/>
              </w:rPr>
              <w:t>муниципальной службы, для которых утверждены должностные инструкции, содержащие  показатели эффективности и результативности профессиональной деятельности</w:t>
            </w:r>
          </w:p>
        </w:tc>
      </w:tr>
      <w:tr w:rsidR="007E37A8" w:rsidRPr="00B06B65" w:rsidTr="007E37A8">
        <w:trPr>
          <w:cantSplit/>
          <w:trHeight w:val="263"/>
        </w:trPr>
        <w:tc>
          <w:tcPr>
            <w:tcW w:w="556" w:type="dxa"/>
          </w:tcPr>
          <w:p w:rsidR="007E37A8" w:rsidRPr="00B06B65" w:rsidRDefault="007E37A8" w:rsidP="007E37A8">
            <w:pPr>
              <w:pStyle w:val="ConsPlusNormal"/>
              <w:jc w:val="right"/>
              <w:rPr>
                <w:rFonts w:ascii="Times New Roman" w:hAnsi="Times New Roman" w:cs="Times New Roman"/>
              </w:rPr>
            </w:pPr>
          </w:p>
        </w:tc>
        <w:tc>
          <w:tcPr>
            <w:tcW w:w="15179" w:type="dxa"/>
            <w:gridSpan w:val="7"/>
          </w:tcPr>
          <w:p w:rsidR="007E37A8" w:rsidRPr="005C1016" w:rsidRDefault="007E37A8" w:rsidP="007E37A8">
            <w:pPr>
              <w:pStyle w:val="ConsPlusNormal"/>
              <w:ind w:firstLine="11"/>
              <w:rPr>
                <w:rFonts w:ascii="Times New Roman" w:hAnsi="Times New Roman" w:cs="Times New Roman"/>
                <w:sz w:val="24"/>
                <w:szCs w:val="24"/>
              </w:rPr>
            </w:pPr>
            <w:r w:rsidRPr="005C1016">
              <w:rPr>
                <w:rFonts w:ascii="Times New Roman" w:eastAsia="Times New Roman" w:hAnsi="Times New Roman" w:cs="Times New Roman"/>
                <w:sz w:val="24"/>
                <w:szCs w:val="24"/>
              </w:rPr>
              <w:t>Задача 1.3. Развитие институтов общественного контроля  и совершенствование взаимодействия структур гражданского общества, органов местного самоуправления</w:t>
            </w:r>
          </w:p>
        </w:tc>
      </w:tr>
      <w:tr w:rsidR="007E37A8" w:rsidRPr="00B06B65" w:rsidTr="007E37A8">
        <w:trPr>
          <w:cantSplit/>
          <w:trHeight w:val="5566"/>
        </w:trPr>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2607AE" w:rsidRDefault="007E37A8" w:rsidP="007E37A8">
            <w:pPr>
              <w:widowControl w:val="0"/>
              <w:autoSpaceDE w:val="0"/>
              <w:autoSpaceDN w:val="0"/>
              <w:adjustRightInd w:val="0"/>
              <w:rPr>
                <w:sz w:val="24"/>
                <w:szCs w:val="24"/>
              </w:rPr>
            </w:pPr>
            <w:r w:rsidRPr="002607AE">
              <w:rPr>
                <w:sz w:val="24"/>
                <w:szCs w:val="24"/>
              </w:rPr>
              <w:t xml:space="preserve">1.3.1.Информационное и иное обеспечение развития гражданских инициатив </w:t>
            </w:r>
          </w:p>
          <w:p w:rsidR="007E37A8" w:rsidRPr="00B06B65" w:rsidRDefault="007E37A8" w:rsidP="007E37A8">
            <w:pPr>
              <w:pStyle w:val="ConsPlusNormal"/>
              <w:ind w:firstLine="11"/>
              <w:jc w:val="both"/>
              <w:rPr>
                <w:rFonts w:ascii="Times New Roman" w:hAnsi="Times New Roman" w:cs="Times New Roman"/>
              </w:rPr>
            </w:pPr>
          </w:p>
        </w:tc>
        <w:tc>
          <w:tcPr>
            <w:tcW w:w="1985" w:type="dxa"/>
            <w:vMerge w:val="restart"/>
          </w:tcPr>
          <w:p w:rsidR="007E37A8" w:rsidRPr="005C1016" w:rsidRDefault="007E37A8" w:rsidP="007E37A8">
            <w:pPr>
              <w:ind w:left="-108" w:right="-108"/>
              <w:jc w:val="center"/>
              <w:rPr>
                <w:color w:val="000000"/>
                <w:sz w:val="24"/>
                <w:szCs w:val="24"/>
              </w:rPr>
            </w:pPr>
            <w:r w:rsidRPr="005C1016">
              <w:rPr>
                <w:sz w:val="24"/>
                <w:szCs w:val="24"/>
              </w:rPr>
              <w:t>Чаланова Н.А. – заместитель руководителя администрации МР «Усть-Куломский»</w:t>
            </w:r>
          </w:p>
        </w:tc>
        <w:tc>
          <w:tcPr>
            <w:tcW w:w="3685" w:type="dxa"/>
            <w:vMerge w:val="restart"/>
          </w:tcPr>
          <w:p w:rsidR="007E37A8" w:rsidRPr="005C1016" w:rsidRDefault="007E37A8" w:rsidP="007E37A8">
            <w:pPr>
              <w:jc w:val="center"/>
              <w:rPr>
                <w:color w:val="000000"/>
                <w:sz w:val="24"/>
                <w:szCs w:val="24"/>
              </w:rPr>
            </w:pPr>
            <w:r w:rsidRPr="005C1016">
              <w:rPr>
                <w:color w:val="000000"/>
                <w:sz w:val="24"/>
                <w:szCs w:val="24"/>
              </w:rPr>
              <w:t xml:space="preserve">Организационный отдел </w:t>
            </w:r>
          </w:p>
          <w:p w:rsidR="007E37A8" w:rsidRPr="005C1016" w:rsidRDefault="007E37A8" w:rsidP="007E37A8">
            <w:pPr>
              <w:jc w:val="center"/>
              <w:rPr>
                <w:color w:val="000000"/>
                <w:sz w:val="24"/>
                <w:szCs w:val="24"/>
              </w:rPr>
            </w:pPr>
          </w:p>
          <w:p w:rsidR="007E37A8" w:rsidRPr="005C1016" w:rsidRDefault="007E37A8" w:rsidP="007E37A8">
            <w:pPr>
              <w:jc w:val="center"/>
              <w:rPr>
                <w:color w:val="000000"/>
                <w:sz w:val="24"/>
                <w:szCs w:val="24"/>
              </w:rPr>
            </w:pPr>
          </w:p>
          <w:p w:rsidR="007E37A8" w:rsidRPr="005C1016" w:rsidRDefault="007E37A8" w:rsidP="007E37A8">
            <w:pPr>
              <w:jc w:val="center"/>
              <w:rPr>
                <w:color w:val="000000"/>
                <w:sz w:val="24"/>
                <w:szCs w:val="24"/>
              </w:rPr>
            </w:pPr>
          </w:p>
          <w:p w:rsidR="007E37A8" w:rsidRPr="005C1016"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Pr="005C1016" w:rsidRDefault="007E37A8" w:rsidP="007E37A8">
            <w:pPr>
              <w:jc w:val="center"/>
              <w:rPr>
                <w:color w:val="000000"/>
                <w:sz w:val="24"/>
                <w:szCs w:val="24"/>
              </w:rPr>
            </w:pPr>
            <w:r>
              <w:rPr>
                <w:color w:val="000000"/>
                <w:sz w:val="24"/>
                <w:szCs w:val="24"/>
              </w:rPr>
              <w:t>Организационный отдел</w:t>
            </w:r>
          </w:p>
          <w:p w:rsidR="007E37A8" w:rsidRPr="005C1016" w:rsidRDefault="007E37A8" w:rsidP="007E37A8">
            <w:pPr>
              <w:jc w:val="center"/>
              <w:rPr>
                <w:color w:val="000000"/>
                <w:sz w:val="24"/>
                <w:szCs w:val="24"/>
              </w:rPr>
            </w:pPr>
          </w:p>
          <w:p w:rsidR="007E37A8" w:rsidRPr="005C1016"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Default="007E37A8" w:rsidP="007E37A8">
            <w:pPr>
              <w:jc w:val="center"/>
              <w:rPr>
                <w:color w:val="000000"/>
                <w:sz w:val="24"/>
                <w:szCs w:val="24"/>
              </w:rPr>
            </w:pPr>
          </w:p>
          <w:p w:rsidR="007E37A8" w:rsidRPr="005C1016" w:rsidRDefault="007E37A8" w:rsidP="007E37A8">
            <w:pPr>
              <w:jc w:val="center"/>
              <w:rPr>
                <w:color w:val="000000"/>
                <w:sz w:val="24"/>
                <w:szCs w:val="24"/>
              </w:rPr>
            </w:pPr>
          </w:p>
          <w:p w:rsidR="007E37A8" w:rsidRPr="005C1016" w:rsidRDefault="007E37A8" w:rsidP="007E37A8">
            <w:pPr>
              <w:jc w:val="center"/>
              <w:rPr>
                <w:color w:val="000000"/>
                <w:sz w:val="24"/>
                <w:szCs w:val="24"/>
              </w:rPr>
            </w:pPr>
          </w:p>
          <w:p w:rsidR="007E37A8" w:rsidRPr="005C1016" w:rsidRDefault="007E37A8" w:rsidP="007E37A8">
            <w:pPr>
              <w:jc w:val="center"/>
              <w:rPr>
                <w:color w:val="000000"/>
                <w:sz w:val="24"/>
                <w:szCs w:val="24"/>
              </w:rPr>
            </w:pPr>
            <w:r w:rsidRPr="005C1016">
              <w:rPr>
                <w:color w:val="000000"/>
                <w:sz w:val="24"/>
                <w:szCs w:val="24"/>
              </w:rPr>
              <w:t xml:space="preserve">Организационный отдел </w:t>
            </w:r>
          </w:p>
          <w:p w:rsidR="007E37A8" w:rsidRPr="005C1016" w:rsidRDefault="007E37A8" w:rsidP="007E37A8">
            <w:pPr>
              <w:jc w:val="center"/>
              <w:rPr>
                <w:color w:val="000000"/>
                <w:sz w:val="24"/>
                <w:szCs w:val="24"/>
              </w:rPr>
            </w:pPr>
          </w:p>
          <w:p w:rsidR="007E37A8" w:rsidRPr="005C1016" w:rsidRDefault="007E37A8" w:rsidP="007E37A8">
            <w:pPr>
              <w:jc w:val="center"/>
              <w:rPr>
                <w:color w:val="000000"/>
                <w:sz w:val="24"/>
                <w:szCs w:val="24"/>
              </w:rPr>
            </w:pPr>
          </w:p>
          <w:p w:rsidR="007E37A8" w:rsidRPr="005C1016" w:rsidRDefault="007E37A8" w:rsidP="007E37A8">
            <w:pPr>
              <w:jc w:val="center"/>
              <w:rPr>
                <w:color w:val="000000"/>
                <w:sz w:val="24"/>
                <w:szCs w:val="24"/>
              </w:rPr>
            </w:pPr>
          </w:p>
          <w:p w:rsidR="007E37A8" w:rsidRPr="005C1016" w:rsidRDefault="007E37A8" w:rsidP="007E37A8">
            <w:pPr>
              <w:jc w:val="center"/>
              <w:rPr>
                <w:color w:val="000000"/>
                <w:sz w:val="24"/>
                <w:szCs w:val="24"/>
              </w:rPr>
            </w:pPr>
          </w:p>
          <w:p w:rsidR="007E37A8" w:rsidRPr="005C1016" w:rsidRDefault="007E37A8" w:rsidP="007E37A8">
            <w:pPr>
              <w:jc w:val="center"/>
              <w:rPr>
                <w:color w:val="000000"/>
                <w:sz w:val="24"/>
                <w:szCs w:val="24"/>
              </w:rPr>
            </w:pPr>
          </w:p>
          <w:p w:rsidR="007E37A8" w:rsidRPr="005C1016" w:rsidRDefault="007E37A8" w:rsidP="007E37A8">
            <w:pPr>
              <w:jc w:val="center"/>
              <w:rPr>
                <w:color w:val="000000"/>
                <w:sz w:val="24"/>
                <w:szCs w:val="24"/>
              </w:rPr>
            </w:pPr>
          </w:p>
          <w:p w:rsidR="007E37A8" w:rsidRPr="005C1016" w:rsidRDefault="007E37A8" w:rsidP="007E37A8">
            <w:pPr>
              <w:jc w:val="center"/>
              <w:rPr>
                <w:color w:val="000000"/>
                <w:sz w:val="24"/>
                <w:szCs w:val="24"/>
              </w:rPr>
            </w:pPr>
          </w:p>
          <w:p w:rsidR="007E37A8" w:rsidRPr="005C1016" w:rsidRDefault="007E37A8" w:rsidP="007E37A8">
            <w:pPr>
              <w:jc w:val="center"/>
              <w:rPr>
                <w:color w:val="000000"/>
                <w:sz w:val="24"/>
                <w:szCs w:val="24"/>
              </w:rPr>
            </w:pPr>
          </w:p>
          <w:p w:rsidR="007E37A8" w:rsidRPr="005C1016" w:rsidRDefault="007E37A8" w:rsidP="007E37A8">
            <w:pPr>
              <w:jc w:val="center"/>
              <w:rPr>
                <w:color w:val="000000"/>
                <w:sz w:val="24"/>
                <w:szCs w:val="24"/>
              </w:rPr>
            </w:pPr>
          </w:p>
          <w:p w:rsidR="007E37A8" w:rsidRPr="005C1016" w:rsidRDefault="007E37A8" w:rsidP="007E37A8">
            <w:pPr>
              <w:jc w:val="center"/>
              <w:rPr>
                <w:color w:val="000000"/>
                <w:sz w:val="24"/>
                <w:szCs w:val="24"/>
              </w:rPr>
            </w:pPr>
          </w:p>
          <w:p w:rsidR="007E37A8" w:rsidRPr="005C1016" w:rsidRDefault="007E37A8" w:rsidP="007E37A8">
            <w:pPr>
              <w:jc w:val="center"/>
              <w:rPr>
                <w:color w:val="000000"/>
                <w:sz w:val="24"/>
                <w:szCs w:val="24"/>
              </w:rPr>
            </w:pPr>
          </w:p>
          <w:p w:rsidR="007E37A8" w:rsidRPr="005C1016" w:rsidRDefault="007E37A8" w:rsidP="007E37A8">
            <w:pPr>
              <w:jc w:val="center"/>
              <w:rPr>
                <w:color w:val="000000"/>
                <w:sz w:val="24"/>
                <w:szCs w:val="24"/>
              </w:rPr>
            </w:pPr>
          </w:p>
          <w:p w:rsidR="007E37A8" w:rsidRPr="005C1016" w:rsidRDefault="007E37A8" w:rsidP="007E37A8">
            <w:pPr>
              <w:jc w:val="center"/>
              <w:rPr>
                <w:color w:val="000000"/>
                <w:sz w:val="24"/>
                <w:szCs w:val="24"/>
              </w:rPr>
            </w:pPr>
          </w:p>
          <w:p w:rsidR="007E37A8" w:rsidRPr="005C1016" w:rsidRDefault="007E37A8" w:rsidP="007E37A8">
            <w:pPr>
              <w:jc w:val="center"/>
              <w:rPr>
                <w:color w:val="000000"/>
                <w:sz w:val="24"/>
                <w:szCs w:val="24"/>
              </w:rPr>
            </w:pPr>
          </w:p>
        </w:tc>
        <w:tc>
          <w:tcPr>
            <w:tcW w:w="709" w:type="dxa"/>
          </w:tcPr>
          <w:p w:rsidR="007E37A8" w:rsidRPr="00B06B65" w:rsidRDefault="007E37A8" w:rsidP="007E37A8">
            <w:pPr>
              <w:pStyle w:val="ConsPlusNormal"/>
              <w:rPr>
                <w:rFonts w:ascii="Times New Roman" w:hAnsi="Times New Roman" w:cs="Times New Roman"/>
              </w:rPr>
            </w:pPr>
            <w:r w:rsidRPr="00B06B65">
              <w:rPr>
                <w:rFonts w:ascii="Times New Roman" w:hAnsi="Times New Roman" w:cs="Times New Roman"/>
              </w:rPr>
              <w:t>2022</w:t>
            </w:r>
          </w:p>
        </w:tc>
        <w:tc>
          <w:tcPr>
            <w:tcW w:w="708" w:type="dxa"/>
          </w:tcPr>
          <w:p w:rsidR="007E37A8" w:rsidRPr="00B06B65" w:rsidRDefault="007E37A8" w:rsidP="007E37A8">
            <w:pPr>
              <w:pStyle w:val="ConsPlusNormal"/>
              <w:rPr>
                <w:rFonts w:ascii="Times New Roman" w:hAnsi="Times New Roman" w:cs="Times New Roman"/>
              </w:rPr>
            </w:pPr>
            <w:r w:rsidRPr="00B06B65">
              <w:rPr>
                <w:rFonts w:ascii="Times New Roman" w:hAnsi="Times New Roman" w:cs="Times New Roman"/>
              </w:rPr>
              <w:t>2026</w:t>
            </w:r>
          </w:p>
        </w:tc>
        <w:tc>
          <w:tcPr>
            <w:tcW w:w="2269" w:type="dxa"/>
          </w:tcPr>
          <w:p w:rsidR="007E37A8" w:rsidRPr="00B06B65" w:rsidRDefault="007E37A8" w:rsidP="007E37A8">
            <w:pPr>
              <w:autoSpaceDE w:val="0"/>
              <w:autoSpaceDN w:val="0"/>
              <w:adjustRightInd w:val="0"/>
              <w:jc w:val="both"/>
            </w:pPr>
            <w:r w:rsidRPr="002607AE">
              <w:rPr>
                <w:sz w:val="24"/>
                <w:szCs w:val="24"/>
              </w:rPr>
              <w:t>Рост  гражданской активности, политической и правовой культуры населения; участие гражданского общества в разработке, обсуждении проектов управленческих решений, принимаемых в сфере муниципального управления; поддержка структурами гражданского общества социально-экономических преобразований в МО МР "Усть-Куломский"</w:t>
            </w:r>
          </w:p>
        </w:tc>
        <w:tc>
          <w:tcPr>
            <w:tcW w:w="3118" w:type="dxa"/>
          </w:tcPr>
          <w:p w:rsidR="007E37A8" w:rsidRPr="00246319" w:rsidRDefault="007E37A8" w:rsidP="007E37A8">
            <w:pPr>
              <w:pStyle w:val="ConsPlusNormal"/>
              <w:ind w:firstLine="11"/>
              <w:jc w:val="both"/>
              <w:rPr>
                <w:rFonts w:ascii="Times New Roman" w:eastAsia="Times New Roman" w:hAnsi="Times New Roman" w:cs="Times New Roman"/>
                <w:sz w:val="24"/>
                <w:szCs w:val="24"/>
              </w:rPr>
            </w:pPr>
            <w:r w:rsidRPr="002607AE">
              <w:rPr>
                <w:rFonts w:ascii="Times New Roman" w:eastAsia="Times New Roman" w:hAnsi="Times New Roman" w:cs="Times New Roman"/>
                <w:sz w:val="24"/>
                <w:szCs w:val="24"/>
              </w:rPr>
              <w:t>Уровень удовлетворенности деятельностью органов местного самоуправления</w:t>
            </w:r>
            <w:r>
              <w:rPr>
                <w:rFonts w:ascii="Times New Roman" w:eastAsia="Times New Roman" w:hAnsi="Times New Roman" w:cs="Times New Roman"/>
                <w:sz w:val="24"/>
                <w:szCs w:val="24"/>
              </w:rPr>
              <w:t xml:space="preserve"> МО МР «Усть-Куломский».</w:t>
            </w:r>
          </w:p>
        </w:tc>
      </w:tr>
      <w:tr w:rsidR="007E37A8" w:rsidRPr="00B06B65" w:rsidTr="007E37A8">
        <w:trPr>
          <w:cantSplit/>
          <w:trHeight w:val="4857"/>
        </w:trPr>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B06B65" w:rsidRDefault="007E37A8" w:rsidP="007E37A8">
            <w:pPr>
              <w:pStyle w:val="ConsPlusNormal"/>
              <w:jc w:val="both"/>
              <w:rPr>
                <w:rFonts w:ascii="Times New Roman" w:hAnsi="Times New Roman" w:cs="Times New Roman"/>
              </w:rPr>
            </w:pPr>
            <w:r w:rsidRPr="002607AE">
              <w:rPr>
                <w:rFonts w:ascii="Times New Roman" w:eastAsia="Times New Roman" w:hAnsi="Times New Roman" w:cs="Times New Roman"/>
                <w:sz w:val="24"/>
                <w:szCs w:val="24"/>
              </w:rPr>
              <w:t>1.3.2. Организация деятельности общественного совета при администрации  МР "Усть-Куломский"</w:t>
            </w:r>
          </w:p>
        </w:tc>
        <w:tc>
          <w:tcPr>
            <w:tcW w:w="1985" w:type="dxa"/>
            <w:vMerge/>
          </w:tcPr>
          <w:p w:rsidR="007E37A8" w:rsidRPr="00B06B65" w:rsidRDefault="007E37A8" w:rsidP="007E37A8">
            <w:pPr>
              <w:ind w:left="-108" w:right="-108"/>
              <w:jc w:val="center"/>
              <w:rPr>
                <w:color w:val="000000"/>
              </w:rPr>
            </w:pPr>
          </w:p>
        </w:tc>
        <w:tc>
          <w:tcPr>
            <w:tcW w:w="3685" w:type="dxa"/>
            <w:vMerge/>
          </w:tcPr>
          <w:p w:rsidR="007E37A8" w:rsidRPr="00B06B65" w:rsidRDefault="007E37A8" w:rsidP="007E37A8">
            <w:pPr>
              <w:jc w:val="center"/>
              <w:rPr>
                <w:color w:val="000000"/>
              </w:rPr>
            </w:pPr>
          </w:p>
        </w:tc>
        <w:tc>
          <w:tcPr>
            <w:tcW w:w="709" w:type="dxa"/>
          </w:tcPr>
          <w:p w:rsidR="007E37A8" w:rsidRPr="00B06B65" w:rsidRDefault="007E37A8" w:rsidP="007E37A8">
            <w:pPr>
              <w:pStyle w:val="ConsPlusNormal"/>
              <w:rPr>
                <w:rFonts w:ascii="Times New Roman" w:hAnsi="Times New Roman" w:cs="Times New Roman"/>
              </w:rPr>
            </w:pPr>
            <w:r w:rsidRPr="00B06B65">
              <w:rPr>
                <w:rFonts w:ascii="Times New Roman" w:hAnsi="Times New Roman" w:cs="Times New Roman"/>
              </w:rPr>
              <w:t>2022</w:t>
            </w:r>
          </w:p>
        </w:tc>
        <w:tc>
          <w:tcPr>
            <w:tcW w:w="708" w:type="dxa"/>
          </w:tcPr>
          <w:p w:rsidR="007E37A8" w:rsidRPr="00B06B65" w:rsidRDefault="007E37A8" w:rsidP="007E37A8">
            <w:pPr>
              <w:pStyle w:val="ConsPlusNormal"/>
              <w:rPr>
                <w:rFonts w:ascii="Times New Roman" w:hAnsi="Times New Roman" w:cs="Times New Roman"/>
              </w:rPr>
            </w:pPr>
            <w:r w:rsidRPr="00B06B65">
              <w:rPr>
                <w:rFonts w:ascii="Times New Roman" w:hAnsi="Times New Roman" w:cs="Times New Roman"/>
              </w:rPr>
              <w:t>2026</w:t>
            </w:r>
          </w:p>
        </w:tc>
        <w:tc>
          <w:tcPr>
            <w:tcW w:w="2269" w:type="dxa"/>
          </w:tcPr>
          <w:p w:rsidR="007E37A8" w:rsidRPr="00B06B65" w:rsidRDefault="007E37A8" w:rsidP="007E37A8">
            <w:pPr>
              <w:pStyle w:val="ConsPlusNormal"/>
              <w:ind w:firstLine="11"/>
              <w:jc w:val="both"/>
              <w:rPr>
                <w:rFonts w:ascii="Times New Roman" w:hAnsi="Times New Roman" w:cs="Times New Roman"/>
              </w:rPr>
            </w:pPr>
            <w:r w:rsidRPr="002607AE">
              <w:rPr>
                <w:rFonts w:ascii="Times New Roman" w:eastAsia="Times New Roman" w:hAnsi="Times New Roman" w:cs="Times New Roman"/>
                <w:sz w:val="24"/>
                <w:szCs w:val="24"/>
              </w:rPr>
              <w:t>Вовлечение в процесс обсуждения и выработки  решений значительного количества людей, представляющих противоположные точки зрения и интересы</w:t>
            </w:r>
          </w:p>
        </w:tc>
        <w:tc>
          <w:tcPr>
            <w:tcW w:w="3118" w:type="dxa"/>
          </w:tcPr>
          <w:p w:rsidR="007E37A8" w:rsidRPr="00246319" w:rsidRDefault="007E37A8" w:rsidP="007E37A8">
            <w:pPr>
              <w:pStyle w:val="ConsPlusNormal"/>
              <w:ind w:firstLine="11"/>
              <w:jc w:val="both"/>
              <w:rPr>
                <w:rFonts w:ascii="Times New Roman" w:eastAsia="Times New Roman" w:hAnsi="Times New Roman" w:cs="Times New Roman"/>
                <w:sz w:val="24"/>
                <w:szCs w:val="24"/>
              </w:rPr>
            </w:pPr>
            <w:r w:rsidRPr="002607AE">
              <w:rPr>
                <w:rFonts w:ascii="Times New Roman" w:eastAsia="Times New Roman" w:hAnsi="Times New Roman" w:cs="Times New Roman"/>
                <w:sz w:val="24"/>
                <w:szCs w:val="24"/>
              </w:rPr>
              <w:t>Уровень удовлетворенности деятельностью органов местного самоуправления</w:t>
            </w:r>
            <w:r>
              <w:rPr>
                <w:rFonts w:ascii="Times New Roman" w:eastAsia="Times New Roman" w:hAnsi="Times New Roman" w:cs="Times New Roman"/>
                <w:sz w:val="24"/>
                <w:szCs w:val="24"/>
              </w:rPr>
              <w:t xml:space="preserve"> МО МР «Усть-Куломский».</w:t>
            </w:r>
          </w:p>
        </w:tc>
      </w:tr>
      <w:tr w:rsidR="007E37A8" w:rsidRPr="00B06B65" w:rsidTr="007E37A8">
        <w:trPr>
          <w:cantSplit/>
          <w:trHeight w:val="1134"/>
        </w:trPr>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B06B65" w:rsidRDefault="007E37A8" w:rsidP="007E37A8">
            <w:pPr>
              <w:pStyle w:val="ConsPlusNormal"/>
              <w:ind w:left="11"/>
              <w:jc w:val="both"/>
              <w:rPr>
                <w:rFonts w:ascii="Times New Roman" w:hAnsi="Times New Roman" w:cs="Times New Roman"/>
                <w:color w:val="000000"/>
              </w:rPr>
            </w:pPr>
            <w:r>
              <w:rPr>
                <w:rFonts w:ascii="Times New Roman" w:eastAsia="Times New Roman" w:hAnsi="Times New Roman" w:cs="Times New Roman"/>
                <w:sz w:val="24"/>
                <w:szCs w:val="24"/>
              </w:rPr>
              <w:t>1.3.3</w:t>
            </w:r>
            <w:r w:rsidRPr="002607AE">
              <w:rPr>
                <w:rFonts w:ascii="Times New Roman" w:eastAsia="Times New Roman" w:hAnsi="Times New Roman" w:cs="Times New Roman"/>
                <w:sz w:val="24"/>
                <w:szCs w:val="24"/>
              </w:rPr>
              <w:t>. Организация общественного обсуждения проектов муниципальных нормативных правовых актов, в том числе в информационно-телекоммуникационной сети «Интернет», обобщение результатов публичных обсуждений</w:t>
            </w:r>
          </w:p>
        </w:tc>
        <w:tc>
          <w:tcPr>
            <w:tcW w:w="1985" w:type="dxa"/>
            <w:vMerge/>
          </w:tcPr>
          <w:p w:rsidR="007E37A8" w:rsidRPr="00B06B65" w:rsidRDefault="007E37A8" w:rsidP="007E37A8">
            <w:pPr>
              <w:ind w:left="-108" w:right="-108"/>
              <w:jc w:val="center"/>
              <w:rPr>
                <w:color w:val="000000"/>
              </w:rPr>
            </w:pPr>
          </w:p>
        </w:tc>
        <w:tc>
          <w:tcPr>
            <w:tcW w:w="3685" w:type="dxa"/>
          </w:tcPr>
          <w:p w:rsidR="007E37A8" w:rsidRPr="00486CC5" w:rsidRDefault="007E37A8" w:rsidP="007E37A8">
            <w:pPr>
              <w:jc w:val="center"/>
              <w:rPr>
                <w:color w:val="000000"/>
                <w:sz w:val="24"/>
                <w:szCs w:val="24"/>
              </w:rPr>
            </w:pPr>
            <w:r w:rsidRPr="00486CC5">
              <w:rPr>
                <w:color w:val="000000"/>
                <w:sz w:val="24"/>
                <w:szCs w:val="24"/>
              </w:rPr>
              <w:t xml:space="preserve">Структурные подразделения </w:t>
            </w:r>
          </w:p>
        </w:tc>
        <w:tc>
          <w:tcPr>
            <w:tcW w:w="709" w:type="dxa"/>
          </w:tcPr>
          <w:p w:rsidR="007E37A8" w:rsidRPr="00B06B65" w:rsidRDefault="007E37A8" w:rsidP="007E37A8">
            <w:pPr>
              <w:pStyle w:val="ConsPlusNormal"/>
              <w:rPr>
                <w:rFonts w:ascii="Times New Roman" w:hAnsi="Times New Roman" w:cs="Times New Roman"/>
              </w:rPr>
            </w:pPr>
            <w:r w:rsidRPr="00B06B65">
              <w:rPr>
                <w:rFonts w:ascii="Times New Roman" w:hAnsi="Times New Roman" w:cs="Times New Roman"/>
              </w:rPr>
              <w:t>2022</w:t>
            </w:r>
          </w:p>
        </w:tc>
        <w:tc>
          <w:tcPr>
            <w:tcW w:w="708" w:type="dxa"/>
          </w:tcPr>
          <w:p w:rsidR="007E37A8" w:rsidRPr="00B06B65" w:rsidRDefault="007E37A8" w:rsidP="007E37A8">
            <w:pPr>
              <w:pStyle w:val="ConsPlusNormal"/>
              <w:rPr>
                <w:rFonts w:ascii="Times New Roman" w:hAnsi="Times New Roman" w:cs="Times New Roman"/>
              </w:rPr>
            </w:pPr>
            <w:r w:rsidRPr="00B06B65">
              <w:rPr>
                <w:rFonts w:ascii="Times New Roman" w:hAnsi="Times New Roman" w:cs="Times New Roman"/>
              </w:rPr>
              <w:t>2026</w:t>
            </w:r>
          </w:p>
        </w:tc>
        <w:tc>
          <w:tcPr>
            <w:tcW w:w="2269" w:type="dxa"/>
          </w:tcPr>
          <w:p w:rsidR="007E37A8" w:rsidRPr="00B06B65" w:rsidRDefault="007E37A8" w:rsidP="007E37A8">
            <w:pPr>
              <w:autoSpaceDE w:val="0"/>
              <w:autoSpaceDN w:val="0"/>
              <w:adjustRightInd w:val="0"/>
            </w:pPr>
            <w:r w:rsidRPr="002607AE">
              <w:rPr>
                <w:sz w:val="24"/>
                <w:szCs w:val="24"/>
              </w:rPr>
              <w:t>Вовлечение в процесс сбора и анализа информации, обсуждения и выработки решений значительного количества людей, представляющих противоположные точки зрения и интересы.</w:t>
            </w:r>
          </w:p>
        </w:tc>
        <w:tc>
          <w:tcPr>
            <w:tcW w:w="3118" w:type="dxa"/>
          </w:tcPr>
          <w:p w:rsidR="007E37A8" w:rsidRPr="00246319" w:rsidRDefault="007E37A8" w:rsidP="007E37A8">
            <w:pPr>
              <w:pStyle w:val="ConsPlusNormal"/>
              <w:ind w:firstLine="11"/>
              <w:rPr>
                <w:rFonts w:ascii="Times New Roman" w:eastAsia="Times New Roman" w:hAnsi="Times New Roman" w:cs="Times New Roman"/>
                <w:sz w:val="24"/>
                <w:szCs w:val="24"/>
              </w:rPr>
            </w:pPr>
            <w:r w:rsidRPr="002607AE">
              <w:rPr>
                <w:rFonts w:ascii="Times New Roman" w:eastAsia="Times New Roman" w:hAnsi="Times New Roman" w:cs="Times New Roman"/>
                <w:sz w:val="24"/>
                <w:szCs w:val="24"/>
              </w:rPr>
              <w:t>Уровень удовлетворенности деятельностью органов местного самоуправления</w:t>
            </w:r>
            <w:r>
              <w:rPr>
                <w:rFonts w:ascii="Times New Roman" w:eastAsia="Times New Roman" w:hAnsi="Times New Roman" w:cs="Times New Roman"/>
                <w:sz w:val="24"/>
                <w:szCs w:val="24"/>
              </w:rPr>
              <w:t xml:space="preserve"> МО МР «Усть-Куломский».</w:t>
            </w:r>
          </w:p>
        </w:tc>
      </w:tr>
      <w:tr w:rsidR="007E37A8" w:rsidRPr="00B06B65" w:rsidTr="007E37A8">
        <w:trPr>
          <w:cantSplit/>
          <w:trHeight w:val="1134"/>
        </w:trPr>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B06B65" w:rsidRDefault="007E37A8" w:rsidP="007E37A8">
            <w:pPr>
              <w:pStyle w:val="ConsPlusNormal"/>
              <w:jc w:val="both"/>
              <w:rPr>
                <w:rFonts w:ascii="Times New Roman" w:hAnsi="Times New Roman" w:cs="Times New Roman"/>
              </w:rPr>
            </w:pPr>
            <w:r>
              <w:rPr>
                <w:rFonts w:ascii="Times New Roman" w:eastAsia="Times New Roman" w:hAnsi="Times New Roman" w:cs="Times New Roman"/>
                <w:sz w:val="24"/>
                <w:szCs w:val="24"/>
              </w:rPr>
              <w:t>1.3.4</w:t>
            </w:r>
            <w:r w:rsidRPr="00736735">
              <w:rPr>
                <w:rFonts w:ascii="Times New Roman" w:eastAsia="Times New Roman" w:hAnsi="Times New Roman" w:cs="Times New Roman"/>
                <w:sz w:val="24"/>
                <w:szCs w:val="24"/>
              </w:rPr>
              <w:t xml:space="preserve">. Организация подготовки проекта отчета главы  МР "Усть-Куломский"-руководителя администрации района о результатах своей деятельности, деятельности администрации МР "Усть-Куломский"и иных подведомственных главе муниципального образования органов местного самоуправления, </w:t>
            </w:r>
            <w:r>
              <w:rPr>
                <w:rFonts w:ascii="Times New Roman" w:eastAsia="Times New Roman" w:hAnsi="Times New Roman" w:cs="Times New Roman"/>
                <w:sz w:val="24"/>
                <w:szCs w:val="24"/>
              </w:rPr>
              <w:t xml:space="preserve">в </w:t>
            </w:r>
            <w:r w:rsidRPr="00736735">
              <w:rPr>
                <w:rFonts w:ascii="Times New Roman" w:eastAsia="Times New Roman" w:hAnsi="Times New Roman" w:cs="Times New Roman"/>
                <w:sz w:val="24"/>
                <w:szCs w:val="24"/>
              </w:rPr>
              <w:t>том числе о решении вопросов поставленных представительным органом  муниципального образования</w:t>
            </w:r>
          </w:p>
        </w:tc>
        <w:tc>
          <w:tcPr>
            <w:tcW w:w="1985" w:type="dxa"/>
          </w:tcPr>
          <w:p w:rsidR="007E37A8" w:rsidRPr="00B06B65" w:rsidRDefault="007E37A8" w:rsidP="007E37A8">
            <w:pPr>
              <w:ind w:left="-108" w:right="-108"/>
              <w:jc w:val="center"/>
              <w:rPr>
                <w:color w:val="000000"/>
              </w:rPr>
            </w:pPr>
          </w:p>
        </w:tc>
        <w:tc>
          <w:tcPr>
            <w:tcW w:w="3685" w:type="dxa"/>
          </w:tcPr>
          <w:p w:rsidR="007E37A8" w:rsidRPr="005C1016" w:rsidRDefault="007E37A8" w:rsidP="007E37A8">
            <w:pPr>
              <w:jc w:val="center"/>
              <w:rPr>
                <w:color w:val="000000"/>
                <w:sz w:val="24"/>
                <w:szCs w:val="24"/>
              </w:rPr>
            </w:pPr>
            <w:r w:rsidRPr="005C1016">
              <w:rPr>
                <w:color w:val="000000"/>
                <w:sz w:val="24"/>
                <w:szCs w:val="24"/>
              </w:rPr>
              <w:t xml:space="preserve">Организационный отдел </w:t>
            </w:r>
          </w:p>
          <w:p w:rsidR="007E37A8" w:rsidRPr="00B06B65" w:rsidRDefault="007E37A8" w:rsidP="007E37A8">
            <w:pPr>
              <w:jc w:val="center"/>
              <w:rPr>
                <w:color w:val="000000"/>
              </w:rPr>
            </w:pPr>
          </w:p>
        </w:tc>
        <w:tc>
          <w:tcPr>
            <w:tcW w:w="709" w:type="dxa"/>
          </w:tcPr>
          <w:p w:rsidR="007E37A8" w:rsidRPr="00B06B65" w:rsidRDefault="007E37A8" w:rsidP="007E37A8">
            <w:pPr>
              <w:pStyle w:val="ConsPlusNormal"/>
              <w:rPr>
                <w:rFonts w:ascii="Times New Roman" w:hAnsi="Times New Roman" w:cs="Times New Roman"/>
              </w:rPr>
            </w:pPr>
            <w:r w:rsidRPr="00B06B65">
              <w:rPr>
                <w:rFonts w:ascii="Times New Roman" w:hAnsi="Times New Roman" w:cs="Times New Roman"/>
              </w:rPr>
              <w:t>2022</w:t>
            </w:r>
          </w:p>
        </w:tc>
        <w:tc>
          <w:tcPr>
            <w:tcW w:w="708" w:type="dxa"/>
          </w:tcPr>
          <w:p w:rsidR="007E37A8" w:rsidRPr="00B06B65" w:rsidRDefault="007E37A8" w:rsidP="007E37A8">
            <w:pPr>
              <w:pStyle w:val="ConsPlusNormal"/>
              <w:rPr>
                <w:rFonts w:ascii="Times New Roman" w:hAnsi="Times New Roman" w:cs="Times New Roman"/>
              </w:rPr>
            </w:pPr>
            <w:r w:rsidRPr="00B06B65">
              <w:rPr>
                <w:rFonts w:ascii="Times New Roman" w:hAnsi="Times New Roman" w:cs="Times New Roman"/>
              </w:rPr>
              <w:t>2026</w:t>
            </w:r>
          </w:p>
        </w:tc>
        <w:tc>
          <w:tcPr>
            <w:tcW w:w="2269" w:type="dxa"/>
          </w:tcPr>
          <w:p w:rsidR="007E37A8" w:rsidRPr="00B06B65" w:rsidRDefault="007E37A8" w:rsidP="007E37A8">
            <w:pPr>
              <w:pStyle w:val="ConsPlusNormal"/>
              <w:ind w:firstLine="11"/>
              <w:rPr>
                <w:rFonts w:ascii="Times New Roman" w:hAnsi="Times New Roman" w:cs="Times New Roman"/>
              </w:rPr>
            </w:pPr>
            <w:r w:rsidRPr="00736735">
              <w:rPr>
                <w:rFonts w:ascii="Times New Roman" w:eastAsia="Times New Roman" w:hAnsi="Times New Roman" w:cs="Times New Roman"/>
                <w:sz w:val="24"/>
                <w:szCs w:val="24"/>
              </w:rPr>
              <w:t>Информирование представителей гражданского общества о результатах деятельности главы муниципального района, деятельности администрации МР "Усть-Куломский"и иных подведомственных главе муниципального района органов местного самоуправления, том числе о решении вопросов поставленных представительным органом  муниципального образования</w:t>
            </w:r>
          </w:p>
        </w:tc>
        <w:tc>
          <w:tcPr>
            <w:tcW w:w="3118" w:type="dxa"/>
          </w:tcPr>
          <w:p w:rsidR="007E37A8" w:rsidRPr="00246319" w:rsidRDefault="007E37A8" w:rsidP="007E37A8">
            <w:pPr>
              <w:widowControl w:val="0"/>
              <w:autoSpaceDE w:val="0"/>
              <w:autoSpaceDN w:val="0"/>
              <w:adjustRightInd w:val="0"/>
              <w:rPr>
                <w:sz w:val="24"/>
                <w:szCs w:val="24"/>
              </w:rPr>
            </w:pPr>
            <w:r w:rsidRPr="00736735">
              <w:rPr>
                <w:sz w:val="24"/>
                <w:szCs w:val="24"/>
              </w:rPr>
              <w:t>Уровень удовлетворенности деятельностью органов местного самоуправления</w:t>
            </w:r>
            <w:r>
              <w:rPr>
                <w:sz w:val="24"/>
                <w:szCs w:val="24"/>
              </w:rPr>
              <w:t xml:space="preserve"> МО МР «Усть-Куломский».</w:t>
            </w:r>
          </w:p>
        </w:tc>
      </w:tr>
      <w:tr w:rsidR="007E37A8" w:rsidRPr="00B06B65" w:rsidTr="007E37A8">
        <w:trPr>
          <w:cantSplit/>
          <w:trHeight w:val="1134"/>
        </w:trPr>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736735" w:rsidRDefault="007E37A8" w:rsidP="007E37A8">
            <w:pPr>
              <w:pStyle w:val="ConsPlus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r w:rsidRPr="00736735">
              <w:rPr>
                <w:rFonts w:ascii="Times New Roman" w:eastAsia="Times New Roman" w:hAnsi="Times New Roman" w:cs="Times New Roman"/>
                <w:sz w:val="24"/>
                <w:szCs w:val="24"/>
              </w:rPr>
              <w:t>. Организация встреч представителей органов местного самоуправления образования  МО МР "Усть-Куломский" с жителями Усть-Куломского района</w:t>
            </w:r>
          </w:p>
        </w:tc>
        <w:tc>
          <w:tcPr>
            <w:tcW w:w="1985" w:type="dxa"/>
          </w:tcPr>
          <w:p w:rsidR="007E37A8" w:rsidRPr="00B06B65" w:rsidRDefault="007E37A8" w:rsidP="007E37A8">
            <w:pPr>
              <w:ind w:left="-108" w:right="-108"/>
              <w:jc w:val="center"/>
              <w:rPr>
                <w:color w:val="000000"/>
              </w:rPr>
            </w:pPr>
          </w:p>
        </w:tc>
        <w:tc>
          <w:tcPr>
            <w:tcW w:w="3685" w:type="dxa"/>
          </w:tcPr>
          <w:p w:rsidR="007E37A8" w:rsidRPr="005C1016" w:rsidRDefault="007E37A8" w:rsidP="007E37A8">
            <w:pPr>
              <w:jc w:val="center"/>
              <w:rPr>
                <w:color w:val="000000"/>
                <w:sz w:val="24"/>
                <w:szCs w:val="24"/>
              </w:rPr>
            </w:pPr>
            <w:r w:rsidRPr="005C1016">
              <w:rPr>
                <w:color w:val="000000"/>
                <w:sz w:val="24"/>
                <w:szCs w:val="24"/>
              </w:rPr>
              <w:t xml:space="preserve">Организационный отдел </w:t>
            </w:r>
          </w:p>
          <w:p w:rsidR="007E37A8" w:rsidRPr="00B06B65" w:rsidRDefault="007E37A8" w:rsidP="007E37A8">
            <w:pPr>
              <w:jc w:val="center"/>
              <w:rPr>
                <w:color w:val="000000"/>
              </w:rPr>
            </w:pPr>
          </w:p>
        </w:tc>
        <w:tc>
          <w:tcPr>
            <w:tcW w:w="709" w:type="dxa"/>
          </w:tcPr>
          <w:p w:rsidR="007E37A8" w:rsidRPr="00B06B65" w:rsidRDefault="007E37A8" w:rsidP="007E37A8">
            <w:pPr>
              <w:pStyle w:val="ConsPlusNormal"/>
              <w:rPr>
                <w:rFonts w:ascii="Times New Roman" w:hAnsi="Times New Roman" w:cs="Times New Roman"/>
              </w:rPr>
            </w:pPr>
            <w:r w:rsidRPr="00B06B65">
              <w:rPr>
                <w:rFonts w:ascii="Times New Roman" w:hAnsi="Times New Roman" w:cs="Times New Roman"/>
              </w:rPr>
              <w:t>2022</w:t>
            </w:r>
          </w:p>
        </w:tc>
        <w:tc>
          <w:tcPr>
            <w:tcW w:w="708" w:type="dxa"/>
          </w:tcPr>
          <w:p w:rsidR="007E37A8" w:rsidRPr="00B06B65" w:rsidRDefault="007E37A8" w:rsidP="007E37A8">
            <w:pPr>
              <w:pStyle w:val="ConsPlusNormal"/>
              <w:rPr>
                <w:rFonts w:ascii="Times New Roman" w:hAnsi="Times New Roman" w:cs="Times New Roman"/>
              </w:rPr>
            </w:pPr>
            <w:r w:rsidRPr="00B06B65">
              <w:rPr>
                <w:rFonts w:ascii="Times New Roman" w:hAnsi="Times New Roman" w:cs="Times New Roman"/>
              </w:rPr>
              <w:t>2026</w:t>
            </w:r>
          </w:p>
        </w:tc>
        <w:tc>
          <w:tcPr>
            <w:tcW w:w="2269" w:type="dxa"/>
          </w:tcPr>
          <w:p w:rsidR="007E37A8" w:rsidRPr="00736735" w:rsidRDefault="007E37A8" w:rsidP="007E37A8">
            <w:pPr>
              <w:pStyle w:val="ConsPlusNormal"/>
              <w:ind w:firstLine="11"/>
              <w:rPr>
                <w:rFonts w:ascii="Times New Roman" w:eastAsia="Times New Roman" w:hAnsi="Times New Roman" w:cs="Times New Roman"/>
                <w:sz w:val="24"/>
                <w:szCs w:val="24"/>
              </w:rPr>
            </w:pPr>
            <w:r w:rsidRPr="00736735">
              <w:rPr>
                <w:rFonts w:ascii="Times New Roman" w:eastAsia="Times New Roman" w:hAnsi="Times New Roman" w:cs="Times New Roman"/>
                <w:sz w:val="24"/>
                <w:szCs w:val="24"/>
              </w:rPr>
              <w:t>Проведение информационно-разъяснительной работы и организация личного приема граждан, встреч с населением, представителями общественности</w:t>
            </w:r>
          </w:p>
        </w:tc>
        <w:tc>
          <w:tcPr>
            <w:tcW w:w="3118" w:type="dxa"/>
          </w:tcPr>
          <w:p w:rsidR="007E37A8" w:rsidRPr="00736735" w:rsidRDefault="007E37A8" w:rsidP="007E37A8">
            <w:pPr>
              <w:widowControl w:val="0"/>
              <w:autoSpaceDE w:val="0"/>
              <w:autoSpaceDN w:val="0"/>
              <w:adjustRightInd w:val="0"/>
              <w:rPr>
                <w:sz w:val="24"/>
                <w:szCs w:val="24"/>
              </w:rPr>
            </w:pPr>
            <w:r>
              <w:rPr>
                <w:sz w:val="24"/>
                <w:szCs w:val="24"/>
              </w:rPr>
              <w:t xml:space="preserve">Уровень удовлетворенности </w:t>
            </w:r>
            <w:r w:rsidRPr="00736735">
              <w:rPr>
                <w:sz w:val="24"/>
                <w:szCs w:val="24"/>
              </w:rPr>
              <w:t>деятельностью органов местного самоуправления</w:t>
            </w:r>
            <w:r>
              <w:rPr>
                <w:sz w:val="24"/>
                <w:szCs w:val="24"/>
              </w:rPr>
              <w:t xml:space="preserve"> МО МР «Усть-Куломский».</w:t>
            </w:r>
          </w:p>
        </w:tc>
      </w:tr>
      <w:tr w:rsidR="007E37A8" w:rsidRPr="00B06B65" w:rsidTr="007E37A8">
        <w:trPr>
          <w:cantSplit/>
          <w:trHeight w:val="373"/>
        </w:trPr>
        <w:tc>
          <w:tcPr>
            <w:tcW w:w="556" w:type="dxa"/>
          </w:tcPr>
          <w:p w:rsidR="007E37A8" w:rsidRPr="00B06B65" w:rsidRDefault="007E37A8" w:rsidP="007E37A8">
            <w:pPr>
              <w:pStyle w:val="ConsPlusNormal"/>
              <w:jc w:val="right"/>
              <w:rPr>
                <w:rFonts w:ascii="Times New Roman" w:hAnsi="Times New Roman" w:cs="Times New Roman"/>
              </w:rPr>
            </w:pPr>
          </w:p>
        </w:tc>
        <w:tc>
          <w:tcPr>
            <w:tcW w:w="15179" w:type="dxa"/>
            <w:gridSpan w:val="7"/>
          </w:tcPr>
          <w:p w:rsidR="007E37A8" w:rsidRPr="00736735" w:rsidRDefault="007E37A8" w:rsidP="007E37A8">
            <w:pPr>
              <w:widowControl w:val="0"/>
              <w:autoSpaceDE w:val="0"/>
              <w:autoSpaceDN w:val="0"/>
              <w:adjustRightInd w:val="0"/>
              <w:rPr>
                <w:sz w:val="24"/>
                <w:szCs w:val="24"/>
              </w:rPr>
            </w:pPr>
            <w:r w:rsidRPr="00736735">
              <w:rPr>
                <w:sz w:val="24"/>
                <w:szCs w:val="24"/>
              </w:rPr>
              <w:t xml:space="preserve">Задача 1.4. Совершенствование нормативно-правового регулирования деятельности органов местного самоуправления     </w:t>
            </w:r>
          </w:p>
        </w:tc>
      </w:tr>
      <w:tr w:rsidR="007E37A8" w:rsidRPr="00B06B65" w:rsidTr="007E37A8">
        <w:trPr>
          <w:cantSplit/>
          <w:trHeight w:val="1134"/>
        </w:trPr>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736735" w:rsidRDefault="007E37A8" w:rsidP="007E37A8">
            <w:pPr>
              <w:widowControl w:val="0"/>
              <w:autoSpaceDE w:val="0"/>
              <w:autoSpaceDN w:val="0"/>
              <w:adjustRightInd w:val="0"/>
              <w:rPr>
                <w:sz w:val="24"/>
                <w:szCs w:val="24"/>
              </w:rPr>
            </w:pPr>
            <w:r w:rsidRPr="00736735">
              <w:rPr>
                <w:sz w:val="24"/>
                <w:szCs w:val="24"/>
              </w:rPr>
              <w:t>1.4.1.Совершенствование нормативно – правовой базы, регулирующей вопросы муниципальной службы</w:t>
            </w:r>
          </w:p>
        </w:tc>
        <w:tc>
          <w:tcPr>
            <w:tcW w:w="1985" w:type="dxa"/>
          </w:tcPr>
          <w:p w:rsidR="007E37A8" w:rsidRPr="00B06B65" w:rsidRDefault="007E37A8" w:rsidP="007E37A8">
            <w:pPr>
              <w:ind w:left="-108" w:right="-108"/>
              <w:jc w:val="center"/>
              <w:rPr>
                <w:color w:val="000000"/>
              </w:rPr>
            </w:pPr>
            <w:r w:rsidRPr="005C1016">
              <w:rPr>
                <w:sz w:val="24"/>
                <w:szCs w:val="24"/>
              </w:rPr>
              <w:t>Чаланова Н.А. – заместитель руководителя администрации МР «Усть-Куломский»</w:t>
            </w:r>
          </w:p>
        </w:tc>
        <w:tc>
          <w:tcPr>
            <w:tcW w:w="3685" w:type="dxa"/>
          </w:tcPr>
          <w:p w:rsidR="007E37A8" w:rsidRPr="005C1016" w:rsidRDefault="007E37A8" w:rsidP="007E37A8">
            <w:pPr>
              <w:jc w:val="center"/>
              <w:rPr>
                <w:color w:val="000000"/>
                <w:sz w:val="24"/>
                <w:szCs w:val="24"/>
              </w:rPr>
            </w:pPr>
            <w:r>
              <w:rPr>
                <w:color w:val="000000"/>
                <w:sz w:val="24"/>
                <w:szCs w:val="24"/>
              </w:rPr>
              <w:t xml:space="preserve">Отдел правовой и кадровой работы </w:t>
            </w:r>
          </w:p>
        </w:tc>
        <w:tc>
          <w:tcPr>
            <w:tcW w:w="709" w:type="dxa"/>
          </w:tcPr>
          <w:p w:rsidR="007E37A8" w:rsidRPr="00B06B65" w:rsidRDefault="007E37A8" w:rsidP="007E37A8">
            <w:pPr>
              <w:pStyle w:val="ConsPlusNormal"/>
              <w:rPr>
                <w:rFonts w:ascii="Times New Roman" w:hAnsi="Times New Roman" w:cs="Times New Roman"/>
              </w:rPr>
            </w:pPr>
            <w:r>
              <w:rPr>
                <w:rFonts w:ascii="Times New Roman" w:hAnsi="Times New Roman" w:cs="Times New Roman"/>
              </w:rPr>
              <w:t>2022</w:t>
            </w:r>
          </w:p>
        </w:tc>
        <w:tc>
          <w:tcPr>
            <w:tcW w:w="708" w:type="dxa"/>
          </w:tcPr>
          <w:p w:rsidR="007E37A8" w:rsidRPr="00B06B65" w:rsidRDefault="007E37A8" w:rsidP="007E37A8">
            <w:pPr>
              <w:pStyle w:val="ConsPlusNormal"/>
              <w:rPr>
                <w:rFonts w:ascii="Times New Roman" w:hAnsi="Times New Roman" w:cs="Times New Roman"/>
              </w:rPr>
            </w:pPr>
            <w:r>
              <w:rPr>
                <w:rFonts w:ascii="Times New Roman" w:hAnsi="Times New Roman" w:cs="Times New Roman"/>
              </w:rPr>
              <w:t>2026</w:t>
            </w:r>
          </w:p>
        </w:tc>
        <w:tc>
          <w:tcPr>
            <w:tcW w:w="2269" w:type="dxa"/>
          </w:tcPr>
          <w:p w:rsidR="007E37A8" w:rsidRPr="00736735" w:rsidRDefault="007E37A8" w:rsidP="007E37A8">
            <w:pPr>
              <w:pStyle w:val="ConsPlusNormal"/>
              <w:ind w:firstLine="11"/>
              <w:rPr>
                <w:rFonts w:ascii="Times New Roman" w:eastAsia="Times New Roman" w:hAnsi="Times New Roman" w:cs="Times New Roman"/>
                <w:sz w:val="24"/>
                <w:szCs w:val="24"/>
              </w:rPr>
            </w:pPr>
            <w:r w:rsidRPr="00736735">
              <w:rPr>
                <w:rFonts w:ascii="Times New Roman" w:eastAsia="Times New Roman" w:hAnsi="Times New Roman" w:cs="Times New Roman"/>
                <w:sz w:val="24"/>
                <w:szCs w:val="24"/>
              </w:rPr>
              <w:t>Повышения качества и оперативности принятия решений в  органах местного самоуправления</w:t>
            </w:r>
          </w:p>
        </w:tc>
        <w:tc>
          <w:tcPr>
            <w:tcW w:w="3118" w:type="dxa"/>
          </w:tcPr>
          <w:p w:rsidR="007E37A8" w:rsidRPr="00736735" w:rsidRDefault="007E37A8" w:rsidP="007E37A8">
            <w:pPr>
              <w:widowControl w:val="0"/>
              <w:autoSpaceDE w:val="0"/>
              <w:autoSpaceDN w:val="0"/>
              <w:adjustRightInd w:val="0"/>
              <w:rPr>
                <w:sz w:val="24"/>
                <w:szCs w:val="24"/>
              </w:rPr>
            </w:pPr>
            <w:r w:rsidRPr="00736735">
              <w:rPr>
                <w:sz w:val="24"/>
                <w:szCs w:val="24"/>
              </w:rPr>
              <w:t>Степень полноты регулирования вопросов организации муниципальной службы, отнесенных к компетенции органов местного самоуправления, от требуемого количества</w:t>
            </w:r>
          </w:p>
        </w:tc>
      </w:tr>
      <w:tr w:rsidR="007E37A8" w:rsidRPr="00B06B65" w:rsidTr="007E37A8">
        <w:trPr>
          <w:cantSplit/>
          <w:trHeight w:val="317"/>
        </w:trPr>
        <w:tc>
          <w:tcPr>
            <w:tcW w:w="556" w:type="dxa"/>
          </w:tcPr>
          <w:p w:rsidR="007E37A8" w:rsidRPr="00B06B65" w:rsidRDefault="007E37A8" w:rsidP="007E37A8">
            <w:pPr>
              <w:pStyle w:val="ConsPlusNormal"/>
              <w:jc w:val="right"/>
              <w:rPr>
                <w:rFonts w:ascii="Times New Roman" w:hAnsi="Times New Roman" w:cs="Times New Roman"/>
              </w:rPr>
            </w:pPr>
          </w:p>
        </w:tc>
        <w:tc>
          <w:tcPr>
            <w:tcW w:w="15179" w:type="dxa"/>
            <w:gridSpan w:val="7"/>
          </w:tcPr>
          <w:p w:rsidR="007E37A8" w:rsidRPr="00486CC5" w:rsidRDefault="007E37A8" w:rsidP="007E37A8">
            <w:pPr>
              <w:widowControl w:val="0"/>
              <w:autoSpaceDE w:val="0"/>
              <w:autoSpaceDN w:val="0"/>
              <w:adjustRightInd w:val="0"/>
              <w:rPr>
                <w:b/>
                <w:sz w:val="24"/>
                <w:szCs w:val="24"/>
                <w:u w:val="single"/>
              </w:rPr>
            </w:pPr>
            <w:r w:rsidRPr="00486CC5">
              <w:rPr>
                <w:b/>
                <w:sz w:val="24"/>
                <w:szCs w:val="24"/>
                <w:u w:val="single"/>
              </w:rPr>
              <w:t>Подпрограмма 2. Электронный муниципалитет</w:t>
            </w:r>
          </w:p>
        </w:tc>
      </w:tr>
      <w:tr w:rsidR="007E37A8" w:rsidRPr="00B06B65" w:rsidTr="007E37A8">
        <w:trPr>
          <w:cantSplit/>
          <w:trHeight w:val="353"/>
        </w:trPr>
        <w:tc>
          <w:tcPr>
            <w:tcW w:w="556" w:type="dxa"/>
          </w:tcPr>
          <w:p w:rsidR="007E37A8" w:rsidRPr="00B06B65" w:rsidRDefault="007E37A8" w:rsidP="007E37A8">
            <w:pPr>
              <w:pStyle w:val="ConsPlusNormal"/>
              <w:jc w:val="right"/>
              <w:rPr>
                <w:rFonts w:ascii="Times New Roman" w:hAnsi="Times New Roman" w:cs="Times New Roman"/>
              </w:rPr>
            </w:pPr>
          </w:p>
        </w:tc>
        <w:tc>
          <w:tcPr>
            <w:tcW w:w="15179" w:type="dxa"/>
            <w:gridSpan w:val="7"/>
          </w:tcPr>
          <w:p w:rsidR="007E37A8" w:rsidRPr="00080C91" w:rsidRDefault="007E37A8" w:rsidP="007E37A8">
            <w:pPr>
              <w:widowControl w:val="0"/>
              <w:autoSpaceDE w:val="0"/>
              <w:autoSpaceDN w:val="0"/>
              <w:adjustRightInd w:val="0"/>
              <w:rPr>
                <w:b/>
                <w:sz w:val="24"/>
                <w:szCs w:val="24"/>
                <w:u w:val="single"/>
              </w:rPr>
            </w:pPr>
            <w:r w:rsidRPr="00080C91">
              <w:rPr>
                <w:b/>
                <w:sz w:val="24"/>
                <w:szCs w:val="24"/>
                <w:u w:val="single"/>
              </w:rPr>
              <w:t>Задача 2.1 Развитие единой муниципальной корпоративной сети</w:t>
            </w:r>
          </w:p>
        </w:tc>
      </w:tr>
      <w:tr w:rsidR="007E37A8" w:rsidRPr="00B06B65" w:rsidTr="007E37A8">
        <w:trPr>
          <w:cantSplit/>
          <w:trHeight w:val="1134"/>
        </w:trPr>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486CC5" w:rsidRDefault="007E37A8" w:rsidP="007E37A8">
            <w:pPr>
              <w:pStyle w:val="ConsPlusNormal"/>
              <w:rPr>
                <w:rFonts w:ascii="Times New Roman" w:eastAsia="Times New Roman" w:hAnsi="Times New Roman" w:cs="Times New Roman"/>
                <w:sz w:val="24"/>
                <w:szCs w:val="24"/>
              </w:rPr>
            </w:pPr>
            <w:r w:rsidRPr="00486CC5">
              <w:rPr>
                <w:rFonts w:ascii="Times New Roman" w:eastAsia="Times New Roman" w:hAnsi="Times New Roman" w:cs="Times New Roman"/>
                <w:sz w:val="24"/>
                <w:szCs w:val="24"/>
              </w:rPr>
              <w:t>2.1.1   Приобретение и монтаж сетевого оборудования</w:t>
            </w:r>
          </w:p>
        </w:tc>
        <w:tc>
          <w:tcPr>
            <w:tcW w:w="1985" w:type="dxa"/>
          </w:tcPr>
          <w:p w:rsidR="007E37A8" w:rsidRPr="00486CC5" w:rsidRDefault="007E37A8" w:rsidP="007E37A8">
            <w:pPr>
              <w:ind w:left="-108" w:right="-108"/>
              <w:jc w:val="center"/>
              <w:rPr>
                <w:color w:val="000000"/>
                <w:sz w:val="24"/>
                <w:szCs w:val="24"/>
              </w:rPr>
            </w:pPr>
            <w:r w:rsidRPr="005C1016">
              <w:rPr>
                <w:sz w:val="24"/>
                <w:szCs w:val="24"/>
              </w:rPr>
              <w:t>Чаланова Н.А. – заместитель руководителя администрации МР «Усть-Куломский»</w:t>
            </w:r>
          </w:p>
        </w:tc>
        <w:tc>
          <w:tcPr>
            <w:tcW w:w="3685" w:type="dxa"/>
          </w:tcPr>
          <w:p w:rsidR="007E37A8" w:rsidRPr="00486CC5" w:rsidRDefault="007E37A8" w:rsidP="007E37A8">
            <w:pPr>
              <w:jc w:val="center"/>
              <w:rPr>
                <w:color w:val="000000"/>
                <w:sz w:val="24"/>
                <w:szCs w:val="24"/>
              </w:rPr>
            </w:pPr>
            <w:r>
              <w:rPr>
                <w:color w:val="000000"/>
                <w:sz w:val="24"/>
                <w:szCs w:val="24"/>
              </w:rPr>
              <w:t xml:space="preserve">Общий отдел </w:t>
            </w:r>
          </w:p>
        </w:tc>
        <w:tc>
          <w:tcPr>
            <w:tcW w:w="709" w:type="dxa"/>
          </w:tcPr>
          <w:p w:rsidR="007E37A8" w:rsidRPr="00486CC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2022</w:t>
            </w:r>
          </w:p>
        </w:tc>
        <w:tc>
          <w:tcPr>
            <w:tcW w:w="708" w:type="dxa"/>
          </w:tcPr>
          <w:p w:rsidR="007E37A8" w:rsidRPr="00486CC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2026</w:t>
            </w:r>
          </w:p>
        </w:tc>
        <w:tc>
          <w:tcPr>
            <w:tcW w:w="2269" w:type="dxa"/>
          </w:tcPr>
          <w:p w:rsidR="007E37A8" w:rsidRPr="00486CC5" w:rsidRDefault="007E37A8" w:rsidP="007E37A8">
            <w:pPr>
              <w:pStyle w:val="ConsPlusNormal"/>
              <w:ind w:firstLine="11"/>
              <w:rPr>
                <w:rFonts w:ascii="Times New Roman" w:eastAsia="Times New Roman" w:hAnsi="Times New Roman" w:cs="Times New Roman"/>
                <w:sz w:val="24"/>
                <w:szCs w:val="24"/>
              </w:rPr>
            </w:pPr>
            <w:r w:rsidRPr="00736735">
              <w:rPr>
                <w:rFonts w:ascii="Times New Roman" w:eastAsia="Times New Roman" w:hAnsi="Times New Roman" w:cs="Times New Roman"/>
                <w:sz w:val="24"/>
                <w:szCs w:val="24"/>
              </w:rPr>
              <w:t>Расширение единой межструктурной сети</w:t>
            </w:r>
          </w:p>
        </w:tc>
        <w:tc>
          <w:tcPr>
            <w:tcW w:w="3118" w:type="dxa"/>
          </w:tcPr>
          <w:p w:rsidR="007E37A8" w:rsidRPr="00486CC5" w:rsidRDefault="007E37A8" w:rsidP="007E37A8">
            <w:pPr>
              <w:widowControl w:val="0"/>
              <w:autoSpaceDE w:val="0"/>
              <w:autoSpaceDN w:val="0"/>
              <w:adjustRightInd w:val="0"/>
              <w:rPr>
                <w:sz w:val="24"/>
                <w:szCs w:val="24"/>
              </w:rPr>
            </w:pPr>
            <w:r w:rsidRPr="00736735">
              <w:rPr>
                <w:sz w:val="24"/>
                <w:szCs w:val="24"/>
              </w:rPr>
              <w:t>Доля рабочих мест сотрудников   администрации МР «Усть-Куломский», оснащенных современными компьютерами</w:t>
            </w:r>
          </w:p>
        </w:tc>
      </w:tr>
      <w:tr w:rsidR="007E37A8" w:rsidRPr="00B06B65" w:rsidTr="007E37A8">
        <w:trPr>
          <w:cantSplit/>
          <w:trHeight w:val="1134"/>
        </w:trPr>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D75470" w:rsidRDefault="007E37A8" w:rsidP="007E37A8">
            <w:pPr>
              <w:pStyle w:val="ConsPlusNormal"/>
              <w:rPr>
                <w:rFonts w:ascii="Times New Roman" w:hAnsi="Times New Roman" w:cs="Times New Roman"/>
                <w:sz w:val="24"/>
                <w:szCs w:val="24"/>
              </w:rPr>
            </w:pPr>
            <w:r w:rsidRPr="00736735">
              <w:rPr>
                <w:rFonts w:ascii="Times New Roman" w:hAnsi="Times New Roman" w:cs="Times New Roman"/>
                <w:sz w:val="24"/>
                <w:szCs w:val="24"/>
              </w:rPr>
              <w:t>2.1.2Автоматизация и модернизация рабочих мест специалистов администрации МР «Усть-Куломский»</w:t>
            </w:r>
          </w:p>
        </w:tc>
        <w:tc>
          <w:tcPr>
            <w:tcW w:w="1985" w:type="dxa"/>
          </w:tcPr>
          <w:p w:rsidR="007E37A8" w:rsidRPr="00486CC5" w:rsidRDefault="007E37A8" w:rsidP="007E37A8">
            <w:pPr>
              <w:ind w:left="-108" w:right="-108"/>
              <w:jc w:val="center"/>
              <w:rPr>
                <w:color w:val="000000"/>
                <w:sz w:val="24"/>
                <w:szCs w:val="24"/>
              </w:rPr>
            </w:pPr>
            <w:r w:rsidRPr="005C1016">
              <w:rPr>
                <w:sz w:val="24"/>
                <w:szCs w:val="24"/>
              </w:rPr>
              <w:t>Чаланова Н.А. – заместитель руководителя администрации МР «Усть-Куломский»</w:t>
            </w:r>
          </w:p>
        </w:tc>
        <w:tc>
          <w:tcPr>
            <w:tcW w:w="3685" w:type="dxa"/>
          </w:tcPr>
          <w:p w:rsidR="007E37A8" w:rsidRPr="00486CC5" w:rsidRDefault="007E37A8" w:rsidP="007E37A8">
            <w:pPr>
              <w:jc w:val="center"/>
              <w:rPr>
                <w:color w:val="000000"/>
                <w:sz w:val="24"/>
                <w:szCs w:val="24"/>
              </w:rPr>
            </w:pPr>
            <w:r>
              <w:rPr>
                <w:color w:val="000000"/>
                <w:sz w:val="24"/>
                <w:szCs w:val="24"/>
              </w:rPr>
              <w:t>Общий отдел</w:t>
            </w:r>
          </w:p>
        </w:tc>
        <w:tc>
          <w:tcPr>
            <w:tcW w:w="709" w:type="dxa"/>
          </w:tcPr>
          <w:p w:rsidR="007E37A8" w:rsidRPr="00486CC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2022</w:t>
            </w:r>
          </w:p>
        </w:tc>
        <w:tc>
          <w:tcPr>
            <w:tcW w:w="708" w:type="dxa"/>
          </w:tcPr>
          <w:p w:rsidR="007E37A8" w:rsidRPr="00486CC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2026</w:t>
            </w:r>
          </w:p>
        </w:tc>
        <w:tc>
          <w:tcPr>
            <w:tcW w:w="2269" w:type="dxa"/>
          </w:tcPr>
          <w:p w:rsidR="007E37A8" w:rsidRPr="00736735" w:rsidRDefault="007E37A8" w:rsidP="007E37A8">
            <w:pPr>
              <w:pStyle w:val="ConsPlusNormal"/>
              <w:ind w:firstLine="11"/>
              <w:rPr>
                <w:rFonts w:ascii="Times New Roman" w:eastAsia="Times New Roman" w:hAnsi="Times New Roman" w:cs="Times New Roman"/>
                <w:sz w:val="24"/>
                <w:szCs w:val="24"/>
              </w:rPr>
            </w:pPr>
            <w:r w:rsidRPr="00736735">
              <w:rPr>
                <w:rFonts w:ascii="Times New Roman" w:hAnsi="Times New Roman" w:cs="Times New Roman"/>
                <w:sz w:val="24"/>
                <w:szCs w:val="24"/>
              </w:rPr>
              <w:t>Повышение оперативности обработки информации служащими</w:t>
            </w:r>
          </w:p>
        </w:tc>
        <w:tc>
          <w:tcPr>
            <w:tcW w:w="3118" w:type="dxa"/>
          </w:tcPr>
          <w:p w:rsidR="007E37A8" w:rsidRPr="00736735" w:rsidRDefault="007E37A8" w:rsidP="007E37A8">
            <w:pPr>
              <w:widowControl w:val="0"/>
              <w:autoSpaceDE w:val="0"/>
              <w:autoSpaceDN w:val="0"/>
              <w:adjustRightInd w:val="0"/>
              <w:rPr>
                <w:sz w:val="24"/>
                <w:szCs w:val="24"/>
              </w:rPr>
            </w:pPr>
            <w:r w:rsidRPr="00736735">
              <w:rPr>
                <w:sz w:val="24"/>
                <w:szCs w:val="24"/>
              </w:rPr>
              <w:t>Доля рабочих мест сотрудников   администрации МР «Усть-Куломский», оснащенных современными компьютерами</w:t>
            </w:r>
          </w:p>
        </w:tc>
      </w:tr>
      <w:tr w:rsidR="007E37A8" w:rsidRPr="00B06B65" w:rsidTr="007E37A8">
        <w:trPr>
          <w:cantSplit/>
          <w:trHeight w:val="528"/>
        </w:trPr>
        <w:tc>
          <w:tcPr>
            <w:tcW w:w="556" w:type="dxa"/>
          </w:tcPr>
          <w:p w:rsidR="007E37A8" w:rsidRPr="00B06B65" w:rsidRDefault="007E37A8" w:rsidP="007E37A8">
            <w:pPr>
              <w:pStyle w:val="ConsPlusNormal"/>
              <w:jc w:val="right"/>
              <w:rPr>
                <w:rFonts w:ascii="Times New Roman" w:hAnsi="Times New Roman" w:cs="Times New Roman"/>
              </w:rPr>
            </w:pPr>
          </w:p>
        </w:tc>
        <w:tc>
          <w:tcPr>
            <w:tcW w:w="15179" w:type="dxa"/>
            <w:gridSpan w:val="7"/>
          </w:tcPr>
          <w:p w:rsidR="007E37A8" w:rsidRPr="00080C91" w:rsidRDefault="007E37A8" w:rsidP="007E37A8">
            <w:pPr>
              <w:widowControl w:val="0"/>
              <w:autoSpaceDE w:val="0"/>
              <w:autoSpaceDN w:val="0"/>
              <w:adjustRightInd w:val="0"/>
              <w:rPr>
                <w:b/>
                <w:sz w:val="24"/>
                <w:szCs w:val="24"/>
                <w:u w:val="single"/>
              </w:rPr>
            </w:pPr>
            <w:r w:rsidRPr="00080C91">
              <w:rPr>
                <w:b/>
                <w:sz w:val="24"/>
                <w:szCs w:val="24"/>
                <w:u w:val="single"/>
              </w:rPr>
              <w:t>Задача 2.2. Развитие единого электронного документооборота и хранилищ баз данных</w:t>
            </w:r>
          </w:p>
        </w:tc>
      </w:tr>
      <w:tr w:rsidR="007E37A8" w:rsidRPr="00B06B65" w:rsidTr="007E37A8">
        <w:trPr>
          <w:cantSplit/>
          <w:trHeight w:val="1597"/>
        </w:trPr>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736735" w:rsidRDefault="007E37A8" w:rsidP="007E37A8">
            <w:pPr>
              <w:pStyle w:val="ConsPlusNormal"/>
              <w:rPr>
                <w:rFonts w:ascii="Times New Roman" w:hAnsi="Times New Roman" w:cs="Times New Roman"/>
                <w:sz w:val="24"/>
                <w:szCs w:val="24"/>
              </w:rPr>
            </w:pPr>
            <w:r>
              <w:rPr>
                <w:rFonts w:ascii="Times New Roman" w:eastAsia="Times New Roman" w:hAnsi="Times New Roman" w:cs="Times New Roman"/>
                <w:sz w:val="24"/>
                <w:szCs w:val="24"/>
              </w:rPr>
              <w:t>2.2.1</w:t>
            </w:r>
            <w:r w:rsidRPr="00736735">
              <w:rPr>
                <w:rFonts w:ascii="Times New Roman" w:eastAsia="Times New Roman" w:hAnsi="Times New Roman" w:cs="Times New Roman"/>
                <w:sz w:val="24"/>
                <w:szCs w:val="24"/>
              </w:rPr>
              <w:t xml:space="preserve"> Обучение специалистов внедренному программному обеспечению</w:t>
            </w:r>
          </w:p>
        </w:tc>
        <w:tc>
          <w:tcPr>
            <w:tcW w:w="1985" w:type="dxa"/>
          </w:tcPr>
          <w:p w:rsidR="007E37A8" w:rsidRPr="00486CC5" w:rsidRDefault="007E37A8" w:rsidP="007E37A8">
            <w:pPr>
              <w:ind w:left="-108" w:right="-108"/>
              <w:jc w:val="center"/>
              <w:rPr>
                <w:color w:val="000000"/>
                <w:sz w:val="24"/>
                <w:szCs w:val="24"/>
              </w:rPr>
            </w:pPr>
            <w:r w:rsidRPr="005C1016">
              <w:rPr>
                <w:sz w:val="24"/>
                <w:szCs w:val="24"/>
              </w:rPr>
              <w:t>Чаланова Н.А. – заместитель руководителя администрации МР «Усть-Куломский»</w:t>
            </w:r>
          </w:p>
        </w:tc>
        <w:tc>
          <w:tcPr>
            <w:tcW w:w="3685" w:type="dxa"/>
          </w:tcPr>
          <w:p w:rsidR="007E37A8" w:rsidRPr="00486CC5" w:rsidRDefault="007E37A8" w:rsidP="007E37A8">
            <w:pPr>
              <w:jc w:val="center"/>
              <w:rPr>
                <w:color w:val="000000"/>
                <w:sz w:val="24"/>
                <w:szCs w:val="24"/>
              </w:rPr>
            </w:pPr>
            <w:r>
              <w:rPr>
                <w:color w:val="000000"/>
                <w:sz w:val="24"/>
                <w:szCs w:val="24"/>
              </w:rPr>
              <w:t>Общий отдел</w:t>
            </w:r>
          </w:p>
        </w:tc>
        <w:tc>
          <w:tcPr>
            <w:tcW w:w="709" w:type="dxa"/>
          </w:tcPr>
          <w:p w:rsidR="007E37A8"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2022</w:t>
            </w:r>
          </w:p>
        </w:tc>
        <w:tc>
          <w:tcPr>
            <w:tcW w:w="708" w:type="dxa"/>
          </w:tcPr>
          <w:p w:rsidR="007E37A8"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2026</w:t>
            </w:r>
          </w:p>
        </w:tc>
        <w:tc>
          <w:tcPr>
            <w:tcW w:w="2269" w:type="dxa"/>
          </w:tcPr>
          <w:p w:rsidR="007E37A8" w:rsidRPr="00736735" w:rsidRDefault="007E37A8" w:rsidP="007E37A8">
            <w:pPr>
              <w:widowControl w:val="0"/>
              <w:autoSpaceDE w:val="0"/>
              <w:autoSpaceDN w:val="0"/>
              <w:adjustRightInd w:val="0"/>
              <w:rPr>
                <w:sz w:val="24"/>
                <w:szCs w:val="24"/>
              </w:rPr>
            </w:pPr>
            <w:r w:rsidRPr="00736735">
              <w:rPr>
                <w:sz w:val="24"/>
                <w:szCs w:val="24"/>
              </w:rPr>
              <w:t>Использование программы всеми структурными подразделениями</w:t>
            </w:r>
          </w:p>
        </w:tc>
        <w:tc>
          <w:tcPr>
            <w:tcW w:w="3118" w:type="dxa"/>
          </w:tcPr>
          <w:p w:rsidR="007E37A8" w:rsidRPr="00736735" w:rsidRDefault="007E37A8" w:rsidP="007E37A8">
            <w:pPr>
              <w:widowControl w:val="0"/>
              <w:autoSpaceDE w:val="0"/>
              <w:autoSpaceDN w:val="0"/>
              <w:adjustRightInd w:val="0"/>
              <w:rPr>
                <w:sz w:val="24"/>
                <w:szCs w:val="24"/>
              </w:rPr>
            </w:pPr>
            <w:r w:rsidRPr="00736735">
              <w:rPr>
                <w:sz w:val="24"/>
                <w:szCs w:val="24"/>
              </w:rPr>
              <w:t>Доля рабочих мест в системе электронного документооборота</w:t>
            </w:r>
          </w:p>
        </w:tc>
      </w:tr>
      <w:tr w:rsidR="007E37A8" w:rsidRPr="00B06B65" w:rsidTr="007E37A8">
        <w:trPr>
          <w:cantSplit/>
          <w:trHeight w:val="451"/>
        </w:trPr>
        <w:tc>
          <w:tcPr>
            <w:tcW w:w="556" w:type="dxa"/>
          </w:tcPr>
          <w:p w:rsidR="007E37A8" w:rsidRPr="00B06B65" w:rsidRDefault="007E37A8" w:rsidP="007E37A8">
            <w:pPr>
              <w:pStyle w:val="ConsPlusNormal"/>
              <w:jc w:val="right"/>
              <w:rPr>
                <w:rFonts w:ascii="Times New Roman" w:hAnsi="Times New Roman" w:cs="Times New Roman"/>
              </w:rPr>
            </w:pPr>
          </w:p>
        </w:tc>
        <w:tc>
          <w:tcPr>
            <w:tcW w:w="15179" w:type="dxa"/>
            <w:gridSpan w:val="7"/>
          </w:tcPr>
          <w:p w:rsidR="007E37A8" w:rsidRPr="00486CC5" w:rsidRDefault="007E37A8" w:rsidP="007E37A8">
            <w:pPr>
              <w:widowControl w:val="0"/>
              <w:autoSpaceDE w:val="0"/>
              <w:autoSpaceDN w:val="0"/>
              <w:adjustRightInd w:val="0"/>
              <w:rPr>
                <w:b/>
                <w:sz w:val="24"/>
                <w:szCs w:val="24"/>
                <w:u w:val="single"/>
              </w:rPr>
            </w:pPr>
            <w:r w:rsidRPr="00486CC5">
              <w:rPr>
                <w:b/>
                <w:sz w:val="24"/>
                <w:szCs w:val="24"/>
                <w:u w:val="single"/>
              </w:rPr>
              <w:t>Задача 2.3 Расширение возможностей официального сайта</w:t>
            </w:r>
          </w:p>
        </w:tc>
      </w:tr>
      <w:tr w:rsidR="007E37A8" w:rsidRPr="00B06B65" w:rsidTr="007E37A8">
        <w:trPr>
          <w:cantSplit/>
          <w:trHeight w:val="1609"/>
        </w:trPr>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736735" w:rsidRDefault="007E37A8" w:rsidP="007E37A8">
            <w:pPr>
              <w:pStyle w:val="ConsPlus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 Расширение рабочего пространства</w:t>
            </w:r>
          </w:p>
        </w:tc>
        <w:tc>
          <w:tcPr>
            <w:tcW w:w="1985" w:type="dxa"/>
          </w:tcPr>
          <w:p w:rsidR="007E37A8" w:rsidRPr="005C1016" w:rsidRDefault="007E37A8" w:rsidP="007E37A8">
            <w:pPr>
              <w:ind w:left="-108" w:right="-108"/>
              <w:jc w:val="center"/>
              <w:rPr>
                <w:sz w:val="24"/>
                <w:szCs w:val="24"/>
              </w:rPr>
            </w:pPr>
            <w:r w:rsidRPr="005C1016">
              <w:rPr>
                <w:sz w:val="24"/>
                <w:szCs w:val="24"/>
              </w:rPr>
              <w:t>Чаланова Н.А. – заместитель руководителя администрации МР «Усть-Куломский»</w:t>
            </w:r>
          </w:p>
        </w:tc>
        <w:tc>
          <w:tcPr>
            <w:tcW w:w="3685" w:type="dxa"/>
          </w:tcPr>
          <w:p w:rsidR="007E37A8" w:rsidRDefault="007E37A8" w:rsidP="007E37A8">
            <w:pPr>
              <w:jc w:val="center"/>
              <w:rPr>
                <w:color w:val="000000"/>
                <w:sz w:val="24"/>
                <w:szCs w:val="24"/>
              </w:rPr>
            </w:pPr>
            <w:r>
              <w:rPr>
                <w:color w:val="000000"/>
                <w:sz w:val="24"/>
                <w:szCs w:val="24"/>
              </w:rPr>
              <w:t>Общий отдел</w:t>
            </w:r>
          </w:p>
        </w:tc>
        <w:tc>
          <w:tcPr>
            <w:tcW w:w="709" w:type="dxa"/>
          </w:tcPr>
          <w:p w:rsidR="007E37A8"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2022</w:t>
            </w:r>
          </w:p>
        </w:tc>
        <w:tc>
          <w:tcPr>
            <w:tcW w:w="708" w:type="dxa"/>
          </w:tcPr>
          <w:p w:rsidR="007E37A8"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2026</w:t>
            </w:r>
          </w:p>
        </w:tc>
        <w:tc>
          <w:tcPr>
            <w:tcW w:w="2269" w:type="dxa"/>
          </w:tcPr>
          <w:p w:rsidR="007E37A8" w:rsidRPr="00736735" w:rsidRDefault="007E37A8" w:rsidP="007E37A8">
            <w:pPr>
              <w:pStyle w:val="ConsPlusNormal"/>
              <w:ind w:firstLine="11"/>
              <w:rPr>
                <w:rFonts w:ascii="Times New Roman" w:eastAsia="Times New Roman" w:hAnsi="Times New Roman" w:cs="Times New Roman"/>
                <w:sz w:val="24"/>
                <w:szCs w:val="24"/>
              </w:rPr>
            </w:pPr>
            <w:r w:rsidRPr="00736735">
              <w:rPr>
                <w:rFonts w:ascii="Times New Roman" w:eastAsia="Times New Roman" w:hAnsi="Times New Roman" w:cs="Times New Roman"/>
                <w:sz w:val="24"/>
                <w:szCs w:val="24"/>
              </w:rPr>
              <w:t>Увеличение возможностей официального сайта</w:t>
            </w:r>
          </w:p>
        </w:tc>
        <w:tc>
          <w:tcPr>
            <w:tcW w:w="3118" w:type="dxa"/>
          </w:tcPr>
          <w:p w:rsidR="007E37A8" w:rsidRPr="00736735" w:rsidRDefault="007E37A8" w:rsidP="007E37A8">
            <w:pPr>
              <w:autoSpaceDE w:val="0"/>
              <w:autoSpaceDN w:val="0"/>
              <w:adjustRightInd w:val="0"/>
              <w:jc w:val="both"/>
              <w:rPr>
                <w:sz w:val="24"/>
                <w:szCs w:val="24"/>
              </w:rPr>
            </w:pPr>
            <w:r w:rsidRPr="00736735">
              <w:rPr>
                <w:sz w:val="24"/>
                <w:szCs w:val="24"/>
              </w:rPr>
              <w:t>Доля рабочих мест сотрудников   администрации МР «Усть-Куломский», оснащенных современными компьютерами</w:t>
            </w:r>
          </w:p>
        </w:tc>
      </w:tr>
      <w:tr w:rsidR="007E37A8" w:rsidRPr="00B06B65" w:rsidTr="007E37A8">
        <w:trPr>
          <w:cantSplit/>
          <w:trHeight w:val="475"/>
        </w:trPr>
        <w:tc>
          <w:tcPr>
            <w:tcW w:w="556" w:type="dxa"/>
          </w:tcPr>
          <w:p w:rsidR="007E37A8" w:rsidRPr="00B06B65" w:rsidRDefault="007E37A8" w:rsidP="007E37A8">
            <w:pPr>
              <w:pStyle w:val="ConsPlusNormal"/>
              <w:jc w:val="right"/>
              <w:rPr>
                <w:rFonts w:ascii="Times New Roman" w:hAnsi="Times New Roman" w:cs="Times New Roman"/>
              </w:rPr>
            </w:pPr>
          </w:p>
        </w:tc>
        <w:tc>
          <w:tcPr>
            <w:tcW w:w="15179" w:type="dxa"/>
            <w:gridSpan w:val="7"/>
          </w:tcPr>
          <w:p w:rsidR="007E37A8" w:rsidRPr="00486CC5" w:rsidRDefault="007E37A8" w:rsidP="007E37A8">
            <w:pPr>
              <w:widowControl w:val="0"/>
              <w:autoSpaceDE w:val="0"/>
              <w:autoSpaceDN w:val="0"/>
              <w:adjustRightInd w:val="0"/>
              <w:rPr>
                <w:b/>
                <w:sz w:val="24"/>
                <w:szCs w:val="24"/>
                <w:u w:val="single"/>
              </w:rPr>
            </w:pPr>
            <w:r w:rsidRPr="00486CC5">
              <w:rPr>
                <w:b/>
                <w:sz w:val="24"/>
                <w:szCs w:val="24"/>
                <w:u w:val="single"/>
              </w:rPr>
              <w:t>Задача 2.4. Размещение информационных материалов</w:t>
            </w:r>
          </w:p>
        </w:tc>
      </w:tr>
      <w:tr w:rsidR="007E37A8" w:rsidRPr="00B06B65" w:rsidTr="007E37A8">
        <w:trPr>
          <w:cantSplit/>
          <w:trHeight w:val="3014"/>
        </w:trPr>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736735" w:rsidRDefault="007E37A8" w:rsidP="007E37A8">
            <w:pPr>
              <w:pStyle w:val="ConsPlusNormal"/>
              <w:jc w:val="both"/>
              <w:rPr>
                <w:rFonts w:ascii="Times New Roman" w:eastAsia="Times New Roman" w:hAnsi="Times New Roman" w:cs="Times New Roman"/>
                <w:sz w:val="24"/>
                <w:szCs w:val="24"/>
              </w:rPr>
            </w:pPr>
            <w:r w:rsidRPr="00736735">
              <w:rPr>
                <w:rFonts w:ascii="Times New Roman" w:eastAsia="Times New Roman" w:hAnsi="Times New Roman" w:cs="Times New Roman"/>
                <w:sz w:val="24"/>
                <w:szCs w:val="24"/>
              </w:rPr>
              <w:t xml:space="preserve">2.4.1  </w:t>
            </w:r>
            <w:r w:rsidRPr="002607AE">
              <w:rPr>
                <w:rFonts w:ascii="Times New Roman" w:hAnsi="Times New Roman"/>
                <w:sz w:val="24"/>
                <w:szCs w:val="24"/>
              </w:rPr>
              <w:t xml:space="preserve">Организация размещения информационных материалов по вопросам деятельности </w:t>
            </w:r>
            <w:r>
              <w:rPr>
                <w:rFonts w:ascii="Times New Roman" w:hAnsi="Times New Roman"/>
                <w:sz w:val="24"/>
                <w:szCs w:val="24"/>
              </w:rPr>
              <w:t>МО</w:t>
            </w:r>
            <w:r w:rsidRPr="002607AE">
              <w:rPr>
                <w:rFonts w:ascii="Times New Roman" w:hAnsi="Times New Roman"/>
                <w:sz w:val="24"/>
                <w:szCs w:val="24"/>
              </w:rPr>
              <w:t xml:space="preserve"> в средствах массовой информации</w:t>
            </w:r>
            <w:r>
              <w:rPr>
                <w:rFonts w:ascii="Times New Roman" w:hAnsi="Times New Roman"/>
                <w:sz w:val="24"/>
                <w:szCs w:val="24"/>
              </w:rPr>
              <w:t xml:space="preserve"> (изготовление и размещение радиороликов на радиоканале) </w:t>
            </w:r>
            <w:r w:rsidRPr="002607AE">
              <w:rPr>
                <w:rFonts w:ascii="Times New Roman" w:hAnsi="Times New Roman"/>
                <w:sz w:val="24"/>
                <w:szCs w:val="24"/>
              </w:rPr>
              <w:t xml:space="preserve">и на </w:t>
            </w:r>
            <w:r>
              <w:rPr>
                <w:rFonts w:ascii="Times New Roman" w:hAnsi="Times New Roman"/>
                <w:sz w:val="24"/>
                <w:szCs w:val="24"/>
              </w:rPr>
              <w:t xml:space="preserve">официальном </w:t>
            </w:r>
            <w:r w:rsidRPr="002607AE">
              <w:rPr>
                <w:rFonts w:ascii="Times New Roman" w:hAnsi="Times New Roman"/>
                <w:sz w:val="24"/>
                <w:szCs w:val="24"/>
              </w:rPr>
              <w:t>сайте</w:t>
            </w:r>
            <w:r>
              <w:rPr>
                <w:rFonts w:ascii="Times New Roman" w:hAnsi="Times New Roman"/>
                <w:sz w:val="24"/>
                <w:szCs w:val="24"/>
              </w:rPr>
              <w:t xml:space="preserve"> МО</w:t>
            </w:r>
            <w:r w:rsidRPr="002607AE">
              <w:rPr>
                <w:rFonts w:ascii="Times New Roman" w:hAnsi="Times New Roman"/>
                <w:sz w:val="24"/>
                <w:szCs w:val="24"/>
              </w:rPr>
              <w:t xml:space="preserve"> МР «Усть-Куломский»</w:t>
            </w:r>
          </w:p>
        </w:tc>
        <w:tc>
          <w:tcPr>
            <w:tcW w:w="1985" w:type="dxa"/>
          </w:tcPr>
          <w:p w:rsidR="007E37A8" w:rsidRPr="00486CC5" w:rsidRDefault="007E37A8" w:rsidP="007E37A8">
            <w:pPr>
              <w:ind w:left="-108" w:right="-108"/>
              <w:jc w:val="center"/>
              <w:rPr>
                <w:color w:val="000000"/>
                <w:sz w:val="24"/>
                <w:szCs w:val="24"/>
              </w:rPr>
            </w:pPr>
            <w:r w:rsidRPr="005C1016">
              <w:rPr>
                <w:sz w:val="24"/>
                <w:szCs w:val="24"/>
              </w:rPr>
              <w:t>Чаланова Н.А. – заместитель руководителя администрации МР «Усть-Куломский»</w:t>
            </w:r>
          </w:p>
        </w:tc>
        <w:tc>
          <w:tcPr>
            <w:tcW w:w="3685" w:type="dxa"/>
          </w:tcPr>
          <w:p w:rsidR="007E37A8" w:rsidRPr="00486CC5" w:rsidRDefault="007E37A8" w:rsidP="007E37A8">
            <w:pPr>
              <w:jc w:val="center"/>
              <w:rPr>
                <w:color w:val="000000"/>
                <w:sz w:val="24"/>
                <w:szCs w:val="24"/>
              </w:rPr>
            </w:pPr>
            <w:r>
              <w:rPr>
                <w:color w:val="000000"/>
                <w:sz w:val="24"/>
                <w:szCs w:val="24"/>
              </w:rPr>
              <w:t xml:space="preserve">Организационный отдел </w:t>
            </w:r>
          </w:p>
        </w:tc>
        <w:tc>
          <w:tcPr>
            <w:tcW w:w="709" w:type="dxa"/>
          </w:tcPr>
          <w:p w:rsidR="007E37A8" w:rsidRPr="00486CC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2022</w:t>
            </w:r>
          </w:p>
        </w:tc>
        <w:tc>
          <w:tcPr>
            <w:tcW w:w="708" w:type="dxa"/>
          </w:tcPr>
          <w:p w:rsidR="007E37A8" w:rsidRPr="00486CC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2026</w:t>
            </w:r>
          </w:p>
        </w:tc>
        <w:tc>
          <w:tcPr>
            <w:tcW w:w="2269" w:type="dxa"/>
          </w:tcPr>
          <w:p w:rsidR="007E37A8" w:rsidRPr="00736735" w:rsidRDefault="007E37A8" w:rsidP="007E37A8">
            <w:pPr>
              <w:pStyle w:val="ConsPlusNormal"/>
              <w:ind w:firstLine="11"/>
              <w:rPr>
                <w:rFonts w:ascii="Times New Roman" w:eastAsia="Times New Roman" w:hAnsi="Times New Roman" w:cs="Times New Roman"/>
                <w:sz w:val="24"/>
                <w:szCs w:val="24"/>
              </w:rPr>
            </w:pPr>
            <w:r w:rsidRPr="00736735">
              <w:rPr>
                <w:rFonts w:ascii="Times New Roman" w:eastAsia="Times New Roman" w:hAnsi="Times New Roman" w:cs="Times New Roman"/>
                <w:sz w:val="24"/>
                <w:szCs w:val="24"/>
              </w:rPr>
              <w:t>Повышение информационной открытости деятельности ОМСУ</w:t>
            </w:r>
          </w:p>
        </w:tc>
        <w:tc>
          <w:tcPr>
            <w:tcW w:w="3118" w:type="dxa"/>
          </w:tcPr>
          <w:p w:rsidR="007E37A8" w:rsidRPr="00736735" w:rsidRDefault="007E37A8" w:rsidP="007E37A8">
            <w:pPr>
              <w:autoSpaceDE w:val="0"/>
              <w:autoSpaceDN w:val="0"/>
              <w:adjustRightInd w:val="0"/>
              <w:jc w:val="both"/>
              <w:rPr>
                <w:sz w:val="24"/>
                <w:szCs w:val="24"/>
              </w:rPr>
            </w:pPr>
            <w:r>
              <w:rPr>
                <w:sz w:val="24"/>
                <w:szCs w:val="24"/>
              </w:rPr>
              <w:t xml:space="preserve">Уровень удовлетворенности </w:t>
            </w:r>
            <w:r w:rsidRPr="00736735">
              <w:rPr>
                <w:sz w:val="24"/>
                <w:szCs w:val="24"/>
              </w:rPr>
              <w:t>деятельностью органов местного самоуправления</w:t>
            </w:r>
            <w:r>
              <w:rPr>
                <w:sz w:val="24"/>
                <w:szCs w:val="24"/>
              </w:rPr>
              <w:t xml:space="preserve"> МО МР «Усть-Куломский».</w:t>
            </w:r>
          </w:p>
        </w:tc>
      </w:tr>
      <w:tr w:rsidR="007E37A8" w:rsidRPr="00B06B65" w:rsidTr="007E37A8">
        <w:trPr>
          <w:cantSplit/>
          <w:trHeight w:val="1134"/>
        </w:trPr>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6B6B4C" w:rsidRDefault="007E37A8" w:rsidP="007E37A8">
            <w:pPr>
              <w:rPr>
                <w:sz w:val="24"/>
                <w:szCs w:val="24"/>
              </w:rPr>
            </w:pPr>
            <w:r w:rsidRPr="00736735">
              <w:rPr>
                <w:sz w:val="24"/>
                <w:szCs w:val="24"/>
              </w:rPr>
              <w:t>2.4.</w:t>
            </w:r>
            <w:r>
              <w:rPr>
                <w:sz w:val="24"/>
                <w:szCs w:val="24"/>
              </w:rPr>
              <w:t>2.</w:t>
            </w:r>
            <w:r w:rsidRPr="002607AE">
              <w:rPr>
                <w:sz w:val="24"/>
                <w:szCs w:val="24"/>
              </w:rPr>
              <w:t xml:space="preserve"> Обеспечение опубликования </w:t>
            </w:r>
            <w:r>
              <w:rPr>
                <w:sz w:val="24"/>
                <w:szCs w:val="24"/>
              </w:rPr>
              <w:t xml:space="preserve">в печатных изданиях и размещения </w:t>
            </w:r>
            <w:r w:rsidRPr="002607AE">
              <w:rPr>
                <w:sz w:val="24"/>
                <w:szCs w:val="24"/>
              </w:rPr>
              <w:t xml:space="preserve">в информационно-телекоммуникационной сети «Интернет» </w:t>
            </w:r>
            <w:r w:rsidRPr="00137FC5">
              <w:rPr>
                <w:sz w:val="24"/>
                <w:szCs w:val="24"/>
              </w:rPr>
              <w:t>муниципальных нормативных правов</w:t>
            </w:r>
            <w:r>
              <w:rPr>
                <w:sz w:val="24"/>
                <w:szCs w:val="24"/>
              </w:rPr>
              <w:t>ых актов МО МР «Усть-Куломский», материалов, касающихся деятельности администрации МР «Усть-Куломский»</w:t>
            </w:r>
          </w:p>
        </w:tc>
        <w:tc>
          <w:tcPr>
            <w:tcW w:w="1985" w:type="dxa"/>
          </w:tcPr>
          <w:p w:rsidR="007E37A8" w:rsidRPr="00486CC5" w:rsidRDefault="007E37A8" w:rsidP="007E37A8">
            <w:pPr>
              <w:ind w:left="-108" w:right="-108"/>
              <w:jc w:val="center"/>
              <w:rPr>
                <w:color w:val="000000"/>
                <w:sz w:val="24"/>
                <w:szCs w:val="24"/>
              </w:rPr>
            </w:pPr>
            <w:r w:rsidRPr="005C1016">
              <w:rPr>
                <w:sz w:val="24"/>
                <w:szCs w:val="24"/>
              </w:rPr>
              <w:t>Чаланова Н.А. – заместитель руководителя администрации МР «Усть-Куломский»</w:t>
            </w:r>
          </w:p>
        </w:tc>
        <w:tc>
          <w:tcPr>
            <w:tcW w:w="3685" w:type="dxa"/>
          </w:tcPr>
          <w:p w:rsidR="007E37A8" w:rsidRPr="00486CC5" w:rsidRDefault="007E37A8" w:rsidP="007E37A8">
            <w:pPr>
              <w:jc w:val="center"/>
              <w:rPr>
                <w:color w:val="000000"/>
                <w:sz w:val="24"/>
                <w:szCs w:val="24"/>
              </w:rPr>
            </w:pPr>
            <w:r>
              <w:rPr>
                <w:color w:val="000000"/>
                <w:sz w:val="24"/>
                <w:szCs w:val="24"/>
              </w:rPr>
              <w:t xml:space="preserve">Организационный отдел </w:t>
            </w:r>
          </w:p>
        </w:tc>
        <w:tc>
          <w:tcPr>
            <w:tcW w:w="709" w:type="dxa"/>
          </w:tcPr>
          <w:p w:rsidR="007E37A8" w:rsidRPr="00486CC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2022</w:t>
            </w:r>
          </w:p>
        </w:tc>
        <w:tc>
          <w:tcPr>
            <w:tcW w:w="708" w:type="dxa"/>
          </w:tcPr>
          <w:p w:rsidR="007E37A8" w:rsidRPr="00486CC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2026</w:t>
            </w:r>
          </w:p>
        </w:tc>
        <w:tc>
          <w:tcPr>
            <w:tcW w:w="2269" w:type="dxa"/>
          </w:tcPr>
          <w:p w:rsidR="007E37A8" w:rsidRPr="00736735" w:rsidRDefault="007E37A8" w:rsidP="007E37A8">
            <w:pPr>
              <w:pStyle w:val="ConsPlusNormal"/>
              <w:ind w:firstLine="11"/>
              <w:rPr>
                <w:rFonts w:ascii="Times New Roman" w:eastAsia="Times New Roman" w:hAnsi="Times New Roman" w:cs="Times New Roman"/>
                <w:sz w:val="24"/>
                <w:szCs w:val="24"/>
              </w:rPr>
            </w:pPr>
            <w:r w:rsidRPr="00736735">
              <w:rPr>
                <w:rFonts w:ascii="Times New Roman" w:eastAsia="Times New Roman" w:hAnsi="Times New Roman" w:cs="Times New Roman"/>
                <w:sz w:val="24"/>
                <w:szCs w:val="24"/>
              </w:rPr>
              <w:t>Повышение информационной открытости деятельности ОМСУ</w:t>
            </w:r>
          </w:p>
        </w:tc>
        <w:tc>
          <w:tcPr>
            <w:tcW w:w="3118" w:type="dxa"/>
          </w:tcPr>
          <w:p w:rsidR="007E37A8" w:rsidRPr="00736735" w:rsidRDefault="007E37A8" w:rsidP="007E37A8">
            <w:pPr>
              <w:autoSpaceDE w:val="0"/>
              <w:autoSpaceDN w:val="0"/>
              <w:adjustRightInd w:val="0"/>
              <w:jc w:val="both"/>
              <w:rPr>
                <w:sz w:val="24"/>
                <w:szCs w:val="24"/>
              </w:rPr>
            </w:pPr>
            <w:r>
              <w:rPr>
                <w:sz w:val="24"/>
                <w:szCs w:val="24"/>
              </w:rPr>
              <w:t xml:space="preserve">Уровень удовлетворенности </w:t>
            </w:r>
            <w:r w:rsidRPr="00736735">
              <w:rPr>
                <w:sz w:val="24"/>
                <w:szCs w:val="24"/>
              </w:rPr>
              <w:t>деятельностью органов местного самоуправления</w:t>
            </w:r>
            <w:r>
              <w:rPr>
                <w:sz w:val="24"/>
                <w:szCs w:val="24"/>
              </w:rPr>
              <w:t xml:space="preserve"> МО МР «Усть-Куломский».</w:t>
            </w:r>
          </w:p>
        </w:tc>
      </w:tr>
      <w:tr w:rsidR="007E37A8" w:rsidRPr="00B06B65" w:rsidTr="007E37A8">
        <w:trPr>
          <w:cantSplit/>
          <w:trHeight w:val="209"/>
        </w:trPr>
        <w:tc>
          <w:tcPr>
            <w:tcW w:w="556" w:type="dxa"/>
          </w:tcPr>
          <w:p w:rsidR="007E37A8" w:rsidRPr="00B06B65" w:rsidRDefault="007E37A8" w:rsidP="007E37A8">
            <w:pPr>
              <w:pStyle w:val="ConsPlusNormal"/>
              <w:jc w:val="right"/>
              <w:rPr>
                <w:rFonts w:ascii="Times New Roman" w:hAnsi="Times New Roman" w:cs="Times New Roman"/>
              </w:rPr>
            </w:pPr>
          </w:p>
        </w:tc>
        <w:tc>
          <w:tcPr>
            <w:tcW w:w="15179" w:type="dxa"/>
            <w:gridSpan w:val="7"/>
          </w:tcPr>
          <w:p w:rsidR="007E37A8" w:rsidRPr="00486CC5" w:rsidRDefault="007E37A8" w:rsidP="007E37A8">
            <w:pPr>
              <w:widowControl w:val="0"/>
              <w:autoSpaceDE w:val="0"/>
              <w:autoSpaceDN w:val="0"/>
              <w:adjustRightInd w:val="0"/>
              <w:rPr>
                <w:b/>
                <w:sz w:val="24"/>
                <w:szCs w:val="24"/>
                <w:u w:val="single"/>
              </w:rPr>
            </w:pPr>
            <w:r w:rsidRPr="00486CC5">
              <w:rPr>
                <w:b/>
                <w:sz w:val="24"/>
                <w:szCs w:val="24"/>
                <w:u w:val="single"/>
              </w:rPr>
              <w:t>Задача 2.5. Обеспечение безопасности информации</w:t>
            </w:r>
          </w:p>
        </w:tc>
      </w:tr>
      <w:tr w:rsidR="007E37A8" w:rsidRPr="00B06B65" w:rsidTr="007E37A8">
        <w:trPr>
          <w:cantSplit/>
          <w:trHeight w:val="1134"/>
        </w:trPr>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736735" w:rsidRDefault="007E37A8" w:rsidP="007E37A8">
            <w:pPr>
              <w:widowControl w:val="0"/>
              <w:autoSpaceDE w:val="0"/>
              <w:autoSpaceDN w:val="0"/>
              <w:adjustRightInd w:val="0"/>
              <w:rPr>
                <w:sz w:val="24"/>
                <w:szCs w:val="24"/>
              </w:rPr>
            </w:pPr>
            <w:r w:rsidRPr="00736735">
              <w:rPr>
                <w:sz w:val="24"/>
                <w:szCs w:val="24"/>
              </w:rPr>
              <w:t>2.5.1.  Разработка документации по защите информации</w:t>
            </w:r>
          </w:p>
        </w:tc>
        <w:tc>
          <w:tcPr>
            <w:tcW w:w="1985" w:type="dxa"/>
          </w:tcPr>
          <w:p w:rsidR="007E37A8" w:rsidRPr="00B06B65" w:rsidRDefault="007E37A8" w:rsidP="007E37A8">
            <w:pPr>
              <w:ind w:left="-108" w:right="-108"/>
              <w:jc w:val="center"/>
              <w:rPr>
                <w:color w:val="000000"/>
              </w:rPr>
            </w:pPr>
            <w:r w:rsidRPr="005C1016">
              <w:rPr>
                <w:sz w:val="24"/>
                <w:szCs w:val="24"/>
              </w:rPr>
              <w:t>Чаланова Н.А. – заместитель руководителя администрации МР «Усть-Куломский»</w:t>
            </w:r>
          </w:p>
        </w:tc>
        <w:tc>
          <w:tcPr>
            <w:tcW w:w="3685" w:type="dxa"/>
          </w:tcPr>
          <w:p w:rsidR="007E37A8" w:rsidRPr="005C1016" w:rsidRDefault="007E37A8" w:rsidP="007E37A8">
            <w:pPr>
              <w:jc w:val="center"/>
              <w:rPr>
                <w:color w:val="000000"/>
                <w:sz w:val="24"/>
                <w:szCs w:val="24"/>
              </w:rPr>
            </w:pPr>
            <w:r>
              <w:rPr>
                <w:color w:val="000000"/>
                <w:sz w:val="24"/>
                <w:szCs w:val="24"/>
              </w:rPr>
              <w:t xml:space="preserve">Общий отдел </w:t>
            </w:r>
          </w:p>
        </w:tc>
        <w:tc>
          <w:tcPr>
            <w:tcW w:w="709" w:type="dxa"/>
          </w:tcPr>
          <w:p w:rsidR="007E37A8" w:rsidRPr="00486CC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2022</w:t>
            </w:r>
          </w:p>
        </w:tc>
        <w:tc>
          <w:tcPr>
            <w:tcW w:w="708" w:type="dxa"/>
          </w:tcPr>
          <w:p w:rsidR="007E37A8" w:rsidRPr="00486CC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2026</w:t>
            </w:r>
          </w:p>
        </w:tc>
        <w:tc>
          <w:tcPr>
            <w:tcW w:w="2269" w:type="dxa"/>
          </w:tcPr>
          <w:p w:rsidR="007E37A8" w:rsidRPr="00736735" w:rsidRDefault="007E37A8" w:rsidP="007E37A8">
            <w:pPr>
              <w:pStyle w:val="ConsPlusNormal"/>
              <w:ind w:firstLine="11"/>
              <w:rPr>
                <w:rFonts w:ascii="Times New Roman" w:eastAsia="Times New Roman" w:hAnsi="Times New Roman" w:cs="Times New Roman"/>
                <w:sz w:val="24"/>
                <w:szCs w:val="24"/>
              </w:rPr>
            </w:pPr>
            <w:r w:rsidRPr="00736735">
              <w:rPr>
                <w:rFonts w:ascii="Times New Roman" w:eastAsia="Times New Roman" w:hAnsi="Times New Roman" w:cs="Times New Roman"/>
                <w:sz w:val="24"/>
                <w:szCs w:val="24"/>
              </w:rPr>
              <w:t>Введение инструкций, моделей угроз</w:t>
            </w:r>
          </w:p>
        </w:tc>
        <w:tc>
          <w:tcPr>
            <w:tcW w:w="3118" w:type="dxa"/>
          </w:tcPr>
          <w:p w:rsidR="007E37A8" w:rsidRPr="0085666F" w:rsidRDefault="007E37A8" w:rsidP="007E37A8">
            <w:pPr>
              <w:widowControl w:val="0"/>
              <w:autoSpaceDE w:val="0"/>
              <w:autoSpaceDN w:val="0"/>
              <w:adjustRightInd w:val="0"/>
              <w:rPr>
                <w:sz w:val="24"/>
                <w:szCs w:val="24"/>
              </w:rPr>
            </w:pPr>
            <w:r w:rsidRPr="0085666F">
              <w:rPr>
                <w:sz w:val="24"/>
                <w:szCs w:val="24"/>
              </w:rPr>
              <w:t>Доля рабочих мест сотрудников   администрации МР «Усть-Куломский», оснащенных современными компьютерами</w:t>
            </w:r>
          </w:p>
        </w:tc>
      </w:tr>
      <w:tr w:rsidR="007E37A8" w:rsidRPr="00B06B65" w:rsidTr="007E37A8">
        <w:trPr>
          <w:cantSplit/>
          <w:trHeight w:val="1134"/>
        </w:trPr>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736735" w:rsidRDefault="007E37A8" w:rsidP="007E37A8">
            <w:pPr>
              <w:widowControl w:val="0"/>
              <w:autoSpaceDE w:val="0"/>
              <w:autoSpaceDN w:val="0"/>
              <w:adjustRightInd w:val="0"/>
              <w:rPr>
                <w:sz w:val="24"/>
                <w:szCs w:val="24"/>
              </w:rPr>
            </w:pPr>
            <w:r w:rsidRPr="00736735">
              <w:rPr>
                <w:sz w:val="24"/>
                <w:szCs w:val="24"/>
              </w:rPr>
              <w:t>2.5.2  Приобретение и развертывание средств защиты</w:t>
            </w:r>
          </w:p>
        </w:tc>
        <w:tc>
          <w:tcPr>
            <w:tcW w:w="1985" w:type="dxa"/>
          </w:tcPr>
          <w:p w:rsidR="007E37A8" w:rsidRPr="00B06B65" w:rsidRDefault="007E37A8" w:rsidP="007E37A8">
            <w:pPr>
              <w:ind w:left="-108" w:right="-108"/>
              <w:jc w:val="center"/>
              <w:rPr>
                <w:color w:val="000000"/>
              </w:rPr>
            </w:pPr>
            <w:r w:rsidRPr="005C1016">
              <w:rPr>
                <w:sz w:val="24"/>
                <w:szCs w:val="24"/>
              </w:rPr>
              <w:t>Чаланова Н.А. – заместитель руководителя администрации МР «Усть-Куломский»</w:t>
            </w:r>
          </w:p>
        </w:tc>
        <w:tc>
          <w:tcPr>
            <w:tcW w:w="3685" w:type="dxa"/>
          </w:tcPr>
          <w:p w:rsidR="007E37A8" w:rsidRPr="005C1016" w:rsidRDefault="007E37A8" w:rsidP="007E37A8">
            <w:pPr>
              <w:jc w:val="center"/>
              <w:rPr>
                <w:color w:val="000000"/>
                <w:sz w:val="24"/>
                <w:szCs w:val="24"/>
              </w:rPr>
            </w:pPr>
            <w:r>
              <w:rPr>
                <w:color w:val="000000"/>
                <w:sz w:val="24"/>
                <w:szCs w:val="24"/>
              </w:rPr>
              <w:t xml:space="preserve">Общий отдел </w:t>
            </w:r>
          </w:p>
        </w:tc>
        <w:tc>
          <w:tcPr>
            <w:tcW w:w="709" w:type="dxa"/>
          </w:tcPr>
          <w:p w:rsidR="007E37A8" w:rsidRPr="00486CC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2022</w:t>
            </w:r>
          </w:p>
        </w:tc>
        <w:tc>
          <w:tcPr>
            <w:tcW w:w="708" w:type="dxa"/>
          </w:tcPr>
          <w:p w:rsidR="007E37A8" w:rsidRPr="00486CC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2026</w:t>
            </w:r>
          </w:p>
        </w:tc>
        <w:tc>
          <w:tcPr>
            <w:tcW w:w="2269" w:type="dxa"/>
          </w:tcPr>
          <w:p w:rsidR="007E37A8" w:rsidRPr="00736735" w:rsidRDefault="007E37A8" w:rsidP="007E37A8">
            <w:pPr>
              <w:pStyle w:val="ConsPlusNormal"/>
              <w:ind w:firstLine="11"/>
              <w:rPr>
                <w:rFonts w:ascii="Times New Roman" w:eastAsia="Times New Roman" w:hAnsi="Times New Roman" w:cs="Times New Roman"/>
                <w:sz w:val="24"/>
                <w:szCs w:val="24"/>
              </w:rPr>
            </w:pPr>
            <w:r w:rsidRPr="00736735">
              <w:rPr>
                <w:rFonts w:ascii="Times New Roman" w:eastAsia="Times New Roman" w:hAnsi="Times New Roman" w:cs="Times New Roman"/>
                <w:sz w:val="24"/>
                <w:szCs w:val="24"/>
              </w:rPr>
              <w:t>Безопасная передача данных, защита персональных данных</w:t>
            </w:r>
          </w:p>
        </w:tc>
        <w:tc>
          <w:tcPr>
            <w:tcW w:w="3118" w:type="dxa"/>
          </w:tcPr>
          <w:p w:rsidR="007E37A8" w:rsidRPr="0085666F" w:rsidRDefault="007E37A8" w:rsidP="007E37A8">
            <w:pPr>
              <w:widowControl w:val="0"/>
              <w:autoSpaceDE w:val="0"/>
              <w:autoSpaceDN w:val="0"/>
              <w:adjustRightInd w:val="0"/>
              <w:rPr>
                <w:sz w:val="24"/>
                <w:szCs w:val="24"/>
              </w:rPr>
            </w:pPr>
            <w:r w:rsidRPr="0085666F">
              <w:rPr>
                <w:sz w:val="24"/>
                <w:szCs w:val="24"/>
              </w:rPr>
              <w:t>Доля рабочих мест сотрудников   администрации МР «Усть-Куломский», оснащенных современными компьютерами</w:t>
            </w:r>
          </w:p>
        </w:tc>
      </w:tr>
      <w:tr w:rsidR="007E37A8" w:rsidRPr="00B06B65" w:rsidTr="007E37A8">
        <w:trPr>
          <w:cantSplit/>
          <w:trHeight w:val="576"/>
        </w:trPr>
        <w:tc>
          <w:tcPr>
            <w:tcW w:w="556" w:type="dxa"/>
          </w:tcPr>
          <w:p w:rsidR="007E37A8" w:rsidRPr="00B06B65" w:rsidRDefault="007E37A8" w:rsidP="007E37A8">
            <w:pPr>
              <w:pStyle w:val="ConsPlusNormal"/>
              <w:jc w:val="right"/>
              <w:rPr>
                <w:rFonts w:ascii="Times New Roman" w:hAnsi="Times New Roman" w:cs="Times New Roman"/>
              </w:rPr>
            </w:pPr>
          </w:p>
        </w:tc>
        <w:tc>
          <w:tcPr>
            <w:tcW w:w="15179" w:type="dxa"/>
            <w:gridSpan w:val="7"/>
          </w:tcPr>
          <w:p w:rsidR="007E37A8" w:rsidRPr="00736735" w:rsidRDefault="007E37A8" w:rsidP="007E37A8">
            <w:pPr>
              <w:widowControl w:val="0"/>
              <w:autoSpaceDE w:val="0"/>
              <w:autoSpaceDN w:val="0"/>
              <w:adjustRightInd w:val="0"/>
              <w:rPr>
                <w:sz w:val="24"/>
                <w:szCs w:val="24"/>
              </w:rPr>
            </w:pPr>
            <w:r w:rsidRPr="00736735">
              <w:rPr>
                <w:sz w:val="24"/>
                <w:szCs w:val="24"/>
              </w:rPr>
              <w:t>Задача 2.6. Создание условий для обеспечения предоставления государственных и муниципальных услуг на территории МОМР "Усть-Куломский" по принципу "одного окна", оказание государственных и муниципальных услуг многофункциональным центром</w:t>
            </w:r>
          </w:p>
        </w:tc>
      </w:tr>
      <w:tr w:rsidR="007E37A8" w:rsidRPr="00B06B65" w:rsidTr="007E37A8">
        <w:trPr>
          <w:cantSplit/>
          <w:trHeight w:val="5141"/>
        </w:trPr>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736735" w:rsidRDefault="007E37A8" w:rsidP="007E37A8">
            <w:pPr>
              <w:widowControl w:val="0"/>
              <w:autoSpaceDE w:val="0"/>
              <w:autoSpaceDN w:val="0"/>
              <w:adjustRightInd w:val="0"/>
              <w:rPr>
                <w:sz w:val="24"/>
                <w:szCs w:val="24"/>
              </w:rPr>
            </w:pPr>
            <w:r w:rsidRPr="00736735">
              <w:rPr>
                <w:sz w:val="24"/>
                <w:szCs w:val="24"/>
              </w:rPr>
              <w:t>2.6.1. Организация и развитие предоставления муниципальных услуг многофункциональным центром предоставления государственных и муниципальных услуг</w:t>
            </w:r>
          </w:p>
        </w:tc>
        <w:tc>
          <w:tcPr>
            <w:tcW w:w="1985" w:type="dxa"/>
          </w:tcPr>
          <w:p w:rsidR="007E37A8" w:rsidRDefault="007E37A8" w:rsidP="007E37A8">
            <w:pPr>
              <w:ind w:left="-108" w:right="-108"/>
              <w:jc w:val="center"/>
              <w:rPr>
                <w:sz w:val="24"/>
                <w:szCs w:val="24"/>
              </w:rPr>
            </w:pPr>
            <w:r>
              <w:rPr>
                <w:sz w:val="24"/>
                <w:szCs w:val="24"/>
              </w:rPr>
              <w:t>Бадьин В.В.-</w:t>
            </w:r>
            <w:r w:rsidRPr="005C1016">
              <w:rPr>
                <w:sz w:val="24"/>
                <w:szCs w:val="24"/>
              </w:rPr>
              <w:t xml:space="preserve"> заместитель руководителя администрации МР «Усть-Куломский»</w:t>
            </w:r>
            <w:r>
              <w:rPr>
                <w:sz w:val="24"/>
                <w:szCs w:val="24"/>
              </w:rPr>
              <w:t>;</w:t>
            </w:r>
          </w:p>
          <w:p w:rsidR="007E37A8" w:rsidRDefault="007E37A8" w:rsidP="007E37A8">
            <w:pPr>
              <w:ind w:left="-108" w:right="-108"/>
              <w:jc w:val="center"/>
              <w:rPr>
                <w:sz w:val="24"/>
                <w:szCs w:val="24"/>
              </w:rPr>
            </w:pPr>
            <w:r>
              <w:rPr>
                <w:sz w:val="24"/>
                <w:szCs w:val="24"/>
              </w:rPr>
              <w:t>Чаланова Н.А. –</w:t>
            </w:r>
          </w:p>
          <w:p w:rsidR="007E37A8" w:rsidRDefault="007E37A8" w:rsidP="007E37A8">
            <w:pPr>
              <w:ind w:left="-108" w:right="-108"/>
              <w:jc w:val="center"/>
              <w:rPr>
                <w:sz w:val="24"/>
                <w:szCs w:val="24"/>
              </w:rPr>
            </w:pPr>
            <w:r w:rsidRPr="005C1016">
              <w:rPr>
                <w:sz w:val="24"/>
                <w:szCs w:val="24"/>
              </w:rPr>
              <w:t>заместитель руководителя администрации МР «Усть-Куломский»</w:t>
            </w:r>
            <w:r>
              <w:rPr>
                <w:sz w:val="24"/>
                <w:szCs w:val="24"/>
              </w:rPr>
              <w:t>.</w:t>
            </w:r>
          </w:p>
          <w:p w:rsidR="007E37A8" w:rsidRPr="00B06B65" w:rsidRDefault="007E37A8" w:rsidP="007E37A8">
            <w:pPr>
              <w:ind w:left="-108" w:right="-108"/>
              <w:jc w:val="center"/>
              <w:rPr>
                <w:color w:val="000000"/>
              </w:rPr>
            </w:pPr>
          </w:p>
        </w:tc>
        <w:tc>
          <w:tcPr>
            <w:tcW w:w="3685" w:type="dxa"/>
          </w:tcPr>
          <w:p w:rsidR="007E37A8" w:rsidRDefault="007E37A8" w:rsidP="007E37A8">
            <w:pPr>
              <w:jc w:val="center"/>
              <w:rPr>
                <w:color w:val="000000"/>
                <w:sz w:val="24"/>
                <w:szCs w:val="24"/>
              </w:rPr>
            </w:pPr>
            <w:r>
              <w:rPr>
                <w:color w:val="000000"/>
                <w:sz w:val="24"/>
                <w:szCs w:val="24"/>
              </w:rPr>
              <w:t>Отдел по управлению муниципальным имуществом, отдел архитектуры и градостроительства; архивный отдел;</w:t>
            </w:r>
          </w:p>
          <w:p w:rsidR="007E37A8" w:rsidRDefault="007E37A8" w:rsidP="007E37A8">
            <w:pPr>
              <w:jc w:val="center"/>
              <w:rPr>
                <w:color w:val="000000"/>
                <w:sz w:val="24"/>
                <w:szCs w:val="24"/>
              </w:rPr>
            </w:pPr>
            <w:r>
              <w:rPr>
                <w:color w:val="000000"/>
                <w:sz w:val="24"/>
                <w:szCs w:val="24"/>
              </w:rPr>
              <w:t>отдел социальной политики;</w:t>
            </w:r>
          </w:p>
          <w:p w:rsidR="007E37A8" w:rsidRDefault="007E37A8" w:rsidP="007E37A8">
            <w:pPr>
              <w:jc w:val="center"/>
              <w:rPr>
                <w:color w:val="000000"/>
                <w:sz w:val="24"/>
                <w:szCs w:val="24"/>
              </w:rPr>
            </w:pPr>
            <w:r>
              <w:rPr>
                <w:color w:val="000000"/>
                <w:sz w:val="24"/>
                <w:szCs w:val="24"/>
              </w:rPr>
              <w:t>отдел по дорожной деятельности;</w:t>
            </w:r>
          </w:p>
          <w:p w:rsidR="007E37A8" w:rsidRDefault="007E37A8" w:rsidP="007E37A8">
            <w:pPr>
              <w:jc w:val="center"/>
              <w:rPr>
                <w:color w:val="000000"/>
                <w:sz w:val="24"/>
                <w:szCs w:val="24"/>
              </w:rPr>
            </w:pPr>
            <w:r>
              <w:rPr>
                <w:color w:val="000000"/>
                <w:sz w:val="24"/>
                <w:szCs w:val="24"/>
              </w:rPr>
              <w:t>отдел территориального развития;</w:t>
            </w:r>
          </w:p>
          <w:p w:rsidR="007E37A8" w:rsidRPr="005C1016" w:rsidRDefault="007E37A8" w:rsidP="007E37A8">
            <w:pPr>
              <w:jc w:val="center"/>
              <w:rPr>
                <w:color w:val="000000"/>
                <w:sz w:val="24"/>
                <w:szCs w:val="24"/>
              </w:rPr>
            </w:pPr>
            <w:r>
              <w:rPr>
                <w:color w:val="000000"/>
                <w:sz w:val="24"/>
                <w:szCs w:val="24"/>
              </w:rPr>
              <w:t>управление образования; о</w:t>
            </w:r>
            <w:r w:rsidRPr="001D3AC4">
              <w:rPr>
                <w:sz w:val="24"/>
                <w:szCs w:val="24"/>
              </w:rPr>
              <w:t>тдел по делам гражданской обороны, чрезвычайным ситуациям и защите населения</w:t>
            </w:r>
            <w:r>
              <w:rPr>
                <w:sz w:val="24"/>
                <w:szCs w:val="24"/>
              </w:rPr>
              <w:t>; отдел по жилищным вопросам</w:t>
            </w:r>
          </w:p>
        </w:tc>
        <w:tc>
          <w:tcPr>
            <w:tcW w:w="709" w:type="dxa"/>
          </w:tcPr>
          <w:p w:rsidR="007E37A8" w:rsidRPr="00486CC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2022</w:t>
            </w:r>
          </w:p>
        </w:tc>
        <w:tc>
          <w:tcPr>
            <w:tcW w:w="708" w:type="dxa"/>
          </w:tcPr>
          <w:p w:rsidR="007E37A8" w:rsidRPr="00486CC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2026</w:t>
            </w:r>
          </w:p>
        </w:tc>
        <w:tc>
          <w:tcPr>
            <w:tcW w:w="2269" w:type="dxa"/>
          </w:tcPr>
          <w:p w:rsidR="007E37A8" w:rsidRPr="00736735" w:rsidRDefault="007E37A8" w:rsidP="007E37A8">
            <w:pPr>
              <w:autoSpaceDE w:val="0"/>
              <w:autoSpaceDN w:val="0"/>
              <w:adjustRightInd w:val="0"/>
              <w:rPr>
                <w:sz w:val="24"/>
                <w:szCs w:val="24"/>
              </w:rPr>
            </w:pPr>
            <w:r w:rsidRPr="00736735">
              <w:rPr>
                <w:sz w:val="24"/>
                <w:szCs w:val="24"/>
              </w:rPr>
              <w:t>Увеличение количества и повышение качества предоставляемых муниципальных услуг</w:t>
            </w:r>
          </w:p>
          <w:p w:rsidR="007E37A8" w:rsidRPr="00736735" w:rsidRDefault="007E37A8" w:rsidP="007E37A8">
            <w:pPr>
              <w:pStyle w:val="ConsPlusNormal"/>
              <w:ind w:firstLine="11"/>
              <w:rPr>
                <w:rFonts w:ascii="Times New Roman" w:eastAsia="Times New Roman" w:hAnsi="Times New Roman" w:cs="Times New Roman"/>
                <w:sz w:val="24"/>
                <w:szCs w:val="24"/>
              </w:rPr>
            </w:pPr>
          </w:p>
        </w:tc>
        <w:tc>
          <w:tcPr>
            <w:tcW w:w="3118" w:type="dxa"/>
          </w:tcPr>
          <w:p w:rsidR="007E37A8" w:rsidRPr="00736735" w:rsidRDefault="007E37A8" w:rsidP="007E37A8">
            <w:pPr>
              <w:autoSpaceDE w:val="0"/>
              <w:autoSpaceDN w:val="0"/>
              <w:adjustRightInd w:val="0"/>
              <w:rPr>
                <w:sz w:val="24"/>
                <w:szCs w:val="24"/>
              </w:rPr>
            </w:pPr>
            <w:r w:rsidRPr="00736735">
              <w:rPr>
                <w:sz w:val="24"/>
                <w:szCs w:val="24"/>
              </w:rPr>
              <w:t xml:space="preserve">Уровень удовлетворенности населения, проживающего на территории МОМР "Усть-Куломский", качеством предоставления </w:t>
            </w:r>
            <w:r>
              <w:rPr>
                <w:sz w:val="24"/>
                <w:szCs w:val="24"/>
              </w:rPr>
              <w:t xml:space="preserve">муниципальных </w:t>
            </w:r>
            <w:r w:rsidRPr="00736735">
              <w:rPr>
                <w:sz w:val="24"/>
                <w:szCs w:val="24"/>
              </w:rPr>
              <w:t>услуг</w:t>
            </w:r>
          </w:p>
        </w:tc>
      </w:tr>
      <w:tr w:rsidR="007E37A8" w:rsidRPr="00B06B65" w:rsidTr="007E37A8">
        <w:trPr>
          <w:cantSplit/>
          <w:trHeight w:val="1134"/>
        </w:trPr>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736735" w:rsidRDefault="007E37A8" w:rsidP="007E37A8">
            <w:pPr>
              <w:widowControl w:val="0"/>
              <w:autoSpaceDE w:val="0"/>
              <w:autoSpaceDN w:val="0"/>
              <w:adjustRightInd w:val="0"/>
              <w:rPr>
                <w:sz w:val="24"/>
                <w:szCs w:val="24"/>
              </w:rPr>
            </w:pPr>
            <w:r w:rsidRPr="00736735">
              <w:rPr>
                <w:sz w:val="24"/>
                <w:szCs w:val="24"/>
              </w:rPr>
              <w:t>2.6.2.Обеспечение возможности получения муниципальных услуг в электронном виде</w:t>
            </w:r>
          </w:p>
        </w:tc>
        <w:tc>
          <w:tcPr>
            <w:tcW w:w="1985" w:type="dxa"/>
          </w:tcPr>
          <w:p w:rsidR="007E37A8" w:rsidRPr="00B06B65" w:rsidRDefault="007E37A8" w:rsidP="007E37A8">
            <w:pPr>
              <w:ind w:left="-108" w:right="-108"/>
              <w:jc w:val="center"/>
              <w:rPr>
                <w:color w:val="000000"/>
              </w:rPr>
            </w:pPr>
            <w:r w:rsidRPr="005C1016">
              <w:rPr>
                <w:sz w:val="24"/>
                <w:szCs w:val="24"/>
              </w:rPr>
              <w:t>Чаланова Н.А. – заместитель руководителя администрации МР «Усть-Куломский»</w:t>
            </w:r>
          </w:p>
        </w:tc>
        <w:tc>
          <w:tcPr>
            <w:tcW w:w="3685" w:type="dxa"/>
          </w:tcPr>
          <w:p w:rsidR="007E37A8" w:rsidRPr="005C1016" w:rsidRDefault="007E37A8" w:rsidP="007E37A8">
            <w:pPr>
              <w:jc w:val="center"/>
              <w:rPr>
                <w:color w:val="000000"/>
                <w:sz w:val="24"/>
                <w:szCs w:val="24"/>
              </w:rPr>
            </w:pPr>
          </w:p>
        </w:tc>
        <w:tc>
          <w:tcPr>
            <w:tcW w:w="709" w:type="dxa"/>
          </w:tcPr>
          <w:p w:rsidR="007E37A8" w:rsidRPr="00486CC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2022</w:t>
            </w:r>
          </w:p>
        </w:tc>
        <w:tc>
          <w:tcPr>
            <w:tcW w:w="708" w:type="dxa"/>
          </w:tcPr>
          <w:p w:rsidR="007E37A8" w:rsidRPr="00486CC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2026</w:t>
            </w:r>
          </w:p>
        </w:tc>
        <w:tc>
          <w:tcPr>
            <w:tcW w:w="2269" w:type="dxa"/>
          </w:tcPr>
          <w:p w:rsidR="007E37A8" w:rsidRPr="00736735" w:rsidRDefault="007E37A8" w:rsidP="007E37A8">
            <w:pPr>
              <w:autoSpaceDE w:val="0"/>
              <w:autoSpaceDN w:val="0"/>
              <w:adjustRightInd w:val="0"/>
              <w:rPr>
                <w:sz w:val="24"/>
                <w:szCs w:val="24"/>
              </w:rPr>
            </w:pPr>
            <w:r w:rsidRPr="00736735">
              <w:rPr>
                <w:sz w:val="24"/>
                <w:szCs w:val="24"/>
              </w:rPr>
              <w:t>Повышение качества обслуживания населения по предоставлению государственных и муниципальных услуг, сокращение сроков предоставления услуг</w:t>
            </w:r>
          </w:p>
        </w:tc>
        <w:tc>
          <w:tcPr>
            <w:tcW w:w="3118" w:type="dxa"/>
          </w:tcPr>
          <w:p w:rsidR="007E37A8" w:rsidRPr="00736735" w:rsidRDefault="007E37A8" w:rsidP="007E37A8">
            <w:pPr>
              <w:autoSpaceDE w:val="0"/>
              <w:autoSpaceDN w:val="0"/>
              <w:adjustRightInd w:val="0"/>
              <w:rPr>
                <w:sz w:val="24"/>
                <w:szCs w:val="24"/>
              </w:rPr>
            </w:pPr>
            <w:r w:rsidRPr="00736735">
              <w:rPr>
                <w:sz w:val="24"/>
                <w:szCs w:val="24"/>
              </w:rPr>
              <w:t xml:space="preserve">Количество действующих многофункциональных центров предоставления государственных и муниципальных услуг на территории МОМР"Усть-Куломский". </w:t>
            </w:r>
          </w:p>
          <w:p w:rsidR="007E37A8" w:rsidRPr="00736735" w:rsidRDefault="007E37A8" w:rsidP="007E37A8">
            <w:pPr>
              <w:autoSpaceDE w:val="0"/>
              <w:autoSpaceDN w:val="0"/>
              <w:adjustRightInd w:val="0"/>
              <w:rPr>
                <w:sz w:val="24"/>
                <w:szCs w:val="24"/>
              </w:rPr>
            </w:pPr>
            <w:r w:rsidRPr="00736735">
              <w:rPr>
                <w:sz w:val="24"/>
                <w:szCs w:val="24"/>
              </w:rPr>
              <w:t xml:space="preserve">Уровень удовлетворенности населения, проживающего на территории МОМР "Усть-Куломский", качеством предоставления </w:t>
            </w:r>
            <w:r>
              <w:rPr>
                <w:sz w:val="24"/>
                <w:szCs w:val="24"/>
              </w:rPr>
              <w:t xml:space="preserve">муниципальных </w:t>
            </w:r>
            <w:r w:rsidRPr="00736735">
              <w:rPr>
                <w:sz w:val="24"/>
                <w:szCs w:val="24"/>
              </w:rPr>
              <w:t>услуг</w:t>
            </w:r>
          </w:p>
        </w:tc>
      </w:tr>
      <w:tr w:rsidR="007E37A8" w:rsidRPr="00B06B65" w:rsidTr="007E37A8">
        <w:trPr>
          <w:cantSplit/>
          <w:trHeight w:val="1134"/>
        </w:trPr>
        <w:tc>
          <w:tcPr>
            <w:tcW w:w="556" w:type="dxa"/>
          </w:tcPr>
          <w:p w:rsidR="007E37A8" w:rsidRPr="00B06B65" w:rsidRDefault="007E37A8" w:rsidP="007E37A8">
            <w:pPr>
              <w:pStyle w:val="ConsPlusNormal"/>
              <w:jc w:val="right"/>
              <w:rPr>
                <w:rFonts w:ascii="Times New Roman" w:hAnsi="Times New Roman" w:cs="Times New Roman"/>
              </w:rPr>
            </w:pPr>
          </w:p>
        </w:tc>
        <w:tc>
          <w:tcPr>
            <w:tcW w:w="2705" w:type="dxa"/>
          </w:tcPr>
          <w:p w:rsidR="007E37A8" w:rsidRPr="00736735" w:rsidRDefault="007E37A8" w:rsidP="007E37A8">
            <w:pPr>
              <w:widowControl w:val="0"/>
              <w:autoSpaceDE w:val="0"/>
              <w:autoSpaceDN w:val="0"/>
              <w:adjustRightInd w:val="0"/>
              <w:rPr>
                <w:sz w:val="24"/>
                <w:szCs w:val="24"/>
              </w:rPr>
            </w:pPr>
            <w:r w:rsidRPr="00736735">
              <w:rPr>
                <w:sz w:val="24"/>
                <w:szCs w:val="24"/>
              </w:rPr>
              <w:t>2.6.3.Организация проведения опроса населения по вопросу удовлетворенности качеством и доступности получения муниципальных услуг</w:t>
            </w:r>
          </w:p>
        </w:tc>
        <w:tc>
          <w:tcPr>
            <w:tcW w:w="1985" w:type="dxa"/>
          </w:tcPr>
          <w:p w:rsidR="007E37A8" w:rsidRPr="00B06B65" w:rsidRDefault="007E37A8" w:rsidP="007E37A8">
            <w:pPr>
              <w:ind w:left="-108" w:right="-108"/>
              <w:jc w:val="center"/>
              <w:rPr>
                <w:color w:val="000000"/>
              </w:rPr>
            </w:pPr>
            <w:r w:rsidRPr="005C1016">
              <w:rPr>
                <w:sz w:val="24"/>
                <w:szCs w:val="24"/>
              </w:rPr>
              <w:t>Чаланова Н.А. – заместитель руководителя администрации МР «Усть-Куломский»</w:t>
            </w:r>
          </w:p>
        </w:tc>
        <w:tc>
          <w:tcPr>
            <w:tcW w:w="3685" w:type="dxa"/>
          </w:tcPr>
          <w:p w:rsidR="007E37A8" w:rsidRPr="005C1016" w:rsidRDefault="007E37A8" w:rsidP="007E37A8">
            <w:pPr>
              <w:jc w:val="center"/>
              <w:rPr>
                <w:color w:val="000000"/>
                <w:sz w:val="24"/>
                <w:szCs w:val="24"/>
              </w:rPr>
            </w:pPr>
          </w:p>
        </w:tc>
        <w:tc>
          <w:tcPr>
            <w:tcW w:w="709" w:type="dxa"/>
          </w:tcPr>
          <w:p w:rsidR="007E37A8" w:rsidRPr="00486CC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2022</w:t>
            </w:r>
          </w:p>
        </w:tc>
        <w:tc>
          <w:tcPr>
            <w:tcW w:w="708" w:type="dxa"/>
          </w:tcPr>
          <w:p w:rsidR="007E37A8" w:rsidRPr="00486CC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2026</w:t>
            </w:r>
          </w:p>
        </w:tc>
        <w:tc>
          <w:tcPr>
            <w:tcW w:w="2269" w:type="dxa"/>
          </w:tcPr>
          <w:p w:rsidR="007E37A8" w:rsidRPr="00736735" w:rsidRDefault="007E37A8" w:rsidP="007E37A8">
            <w:pPr>
              <w:pStyle w:val="ConsPlusNormal"/>
              <w:ind w:firstLine="11"/>
              <w:rPr>
                <w:rFonts w:ascii="Times New Roman" w:eastAsia="Times New Roman" w:hAnsi="Times New Roman" w:cs="Times New Roman"/>
                <w:sz w:val="24"/>
                <w:szCs w:val="24"/>
              </w:rPr>
            </w:pPr>
            <w:r w:rsidRPr="00736735">
              <w:rPr>
                <w:rFonts w:ascii="Times New Roman" w:hAnsi="Times New Roman" w:cs="Times New Roman"/>
                <w:sz w:val="24"/>
                <w:szCs w:val="24"/>
              </w:rPr>
              <w:t>Выявление факторов, влияющих на качество предоставления муниципальных услуг</w:t>
            </w:r>
          </w:p>
        </w:tc>
        <w:tc>
          <w:tcPr>
            <w:tcW w:w="3118" w:type="dxa"/>
          </w:tcPr>
          <w:p w:rsidR="007E37A8" w:rsidRPr="00736735" w:rsidRDefault="007E37A8" w:rsidP="007E37A8">
            <w:pPr>
              <w:autoSpaceDE w:val="0"/>
              <w:autoSpaceDN w:val="0"/>
              <w:adjustRightInd w:val="0"/>
              <w:rPr>
                <w:sz w:val="24"/>
                <w:szCs w:val="24"/>
              </w:rPr>
            </w:pPr>
            <w:r w:rsidRPr="00736735">
              <w:rPr>
                <w:sz w:val="24"/>
                <w:szCs w:val="24"/>
              </w:rPr>
              <w:t xml:space="preserve">Уровень удовлетворенности населения, проживающего на территории МОМР "Усть-Куломский", качеством предоставления </w:t>
            </w:r>
            <w:r>
              <w:rPr>
                <w:sz w:val="24"/>
                <w:szCs w:val="24"/>
              </w:rPr>
              <w:t xml:space="preserve">муниципальных </w:t>
            </w:r>
            <w:r w:rsidRPr="00736735">
              <w:rPr>
                <w:sz w:val="24"/>
                <w:szCs w:val="24"/>
              </w:rPr>
              <w:t>услуг</w:t>
            </w:r>
          </w:p>
        </w:tc>
      </w:tr>
      <w:tr w:rsidR="007E37A8" w:rsidRPr="00D426C7" w:rsidTr="007E37A8">
        <w:trPr>
          <w:cantSplit/>
          <w:trHeight w:val="243"/>
        </w:trPr>
        <w:tc>
          <w:tcPr>
            <w:tcW w:w="556" w:type="dxa"/>
            <w:vAlign w:val="center"/>
          </w:tcPr>
          <w:p w:rsidR="007E37A8" w:rsidRPr="00D426C7" w:rsidRDefault="007E37A8" w:rsidP="007E37A8">
            <w:pPr>
              <w:pStyle w:val="ConsPlusNormal"/>
              <w:jc w:val="right"/>
              <w:rPr>
                <w:rFonts w:ascii="Times New Roman" w:hAnsi="Times New Roman" w:cs="Times New Roman"/>
              </w:rPr>
            </w:pPr>
          </w:p>
        </w:tc>
        <w:tc>
          <w:tcPr>
            <w:tcW w:w="15179" w:type="dxa"/>
            <w:gridSpan w:val="7"/>
            <w:tcBorders>
              <w:right w:val="single" w:sz="12" w:space="0" w:color="auto"/>
            </w:tcBorders>
          </w:tcPr>
          <w:p w:rsidR="007E37A8" w:rsidRPr="009F5541" w:rsidRDefault="007E37A8" w:rsidP="007E37A8">
            <w:pPr>
              <w:pStyle w:val="ConsPlusNormal"/>
              <w:rPr>
                <w:rFonts w:ascii="Times New Roman" w:hAnsi="Times New Roman" w:cs="Times New Roman"/>
                <w:b/>
                <w:sz w:val="24"/>
                <w:szCs w:val="24"/>
              </w:rPr>
            </w:pPr>
            <w:r w:rsidRPr="009F5541">
              <w:rPr>
                <w:rFonts w:ascii="Times New Roman" w:eastAsia="Times New Roman" w:hAnsi="Times New Roman" w:cs="Times New Roman"/>
                <w:b/>
                <w:sz w:val="24"/>
                <w:szCs w:val="24"/>
              </w:rPr>
              <w:t xml:space="preserve">Подпрограмма 3. </w:t>
            </w:r>
            <w:r w:rsidRPr="009F5541">
              <w:rPr>
                <w:rFonts w:ascii="Times New Roman" w:eastAsia="Times New Roman" w:hAnsi="Times New Roman" w:cs="Times New Roman"/>
                <w:b/>
                <w:bCs/>
                <w:sz w:val="24"/>
                <w:szCs w:val="24"/>
              </w:rPr>
              <w:t>Поддержка социально ориентированных некоммерческих организаций</w:t>
            </w:r>
          </w:p>
        </w:tc>
      </w:tr>
      <w:tr w:rsidR="007E37A8" w:rsidRPr="00B06B65" w:rsidTr="007E37A8">
        <w:trPr>
          <w:cantSplit/>
          <w:trHeight w:val="208"/>
        </w:trPr>
        <w:tc>
          <w:tcPr>
            <w:tcW w:w="556" w:type="dxa"/>
            <w:vAlign w:val="center"/>
          </w:tcPr>
          <w:p w:rsidR="007E37A8" w:rsidRPr="00B06B65" w:rsidRDefault="007E37A8" w:rsidP="007E37A8">
            <w:pPr>
              <w:pStyle w:val="ConsPlusNormal"/>
              <w:jc w:val="right"/>
              <w:rPr>
                <w:rFonts w:ascii="Times New Roman" w:hAnsi="Times New Roman" w:cs="Times New Roman"/>
              </w:rPr>
            </w:pPr>
          </w:p>
        </w:tc>
        <w:tc>
          <w:tcPr>
            <w:tcW w:w="15179" w:type="dxa"/>
            <w:gridSpan w:val="7"/>
            <w:tcBorders>
              <w:right w:val="single" w:sz="12" w:space="0" w:color="auto"/>
            </w:tcBorders>
          </w:tcPr>
          <w:p w:rsidR="007E37A8" w:rsidRPr="00D426C7" w:rsidRDefault="007E37A8" w:rsidP="007E37A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Задача 3</w:t>
            </w:r>
            <w:r w:rsidRPr="00D426C7">
              <w:rPr>
                <w:rFonts w:ascii="Times New Roman" w:hAnsi="Times New Roman" w:cs="Times New Roman"/>
                <w:sz w:val="24"/>
                <w:szCs w:val="24"/>
              </w:rPr>
              <w:t xml:space="preserve">.1. </w:t>
            </w:r>
            <w:r w:rsidRPr="00873081">
              <w:rPr>
                <w:rFonts w:ascii="Times New Roman" w:hAnsi="Times New Roman" w:cs="Times New Roman"/>
                <w:sz w:val="24"/>
                <w:szCs w:val="24"/>
              </w:rPr>
              <w:t>Формирование экономических стимулов и создание благоприятных условий для осуществления деятельности социально ориентированных некоммерческих организаций</w:t>
            </w:r>
          </w:p>
        </w:tc>
      </w:tr>
      <w:tr w:rsidR="007E37A8" w:rsidRPr="00B06B65" w:rsidTr="007E37A8">
        <w:trPr>
          <w:cantSplit/>
          <w:trHeight w:val="1134"/>
        </w:trPr>
        <w:tc>
          <w:tcPr>
            <w:tcW w:w="556" w:type="dxa"/>
            <w:vAlign w:val="center"/>
          </w:tcPr>
          <w:p w:rsidR="007E37A8" w:rsidRPr="00B06B65" w:rsidRDefault="007E37A8" w:rsidP="007E37A8">
            <w:pPr>
              <w:pStyle w:val="ConsPlusNormal"/>
              <w:rPr>
                <w:rFonts w:ascii="Times New Roman" w:hAnsi="Times New Roman" w:cs="Times New Roman"/>
              </w:rPr>
            </w:pPr>
          </w:p>
        </w:tc>
        <w:tc>
          <w:tcPr>
            <w:tcW w:w="2705" w:type="dxa"/>
          </w:tcPr>
          <w:p w:rsidR="007E37A8" w:rsidRPr="00712FB5" w:rsidRDefault="007E37A8" w:rsidP="007E37A8">
            <w:pPr>
              <w:pStyle w:val="ConsPlusNormal"/>
              <w:rPr>
                <w:rFonts w:ascii="Times New Roman" w:hAnsi="Times New Roman" w:cs="Times New Roman"/>
                <w:sz w:val="24"/>
                <w:szCs w:val="24"/>
              </w:rPr>
            </w:pPr>
            <w:r w:rsidRPr="00712FB5">
              <w:rPr>
                <w:rFonts w:ascii="Times New Roman" w:eastAsia="Times New Roman" w:hAnsi="Times New Roman" w:cs="Times New Roman"/>
                <w:sz w:val="24"/>
                <w:szCs w:val="24"/>
              </w:rPr>
              <w:t>3.1.1. Финансовая поддержка социально ориентированных некоммерческих организаций</w:t>
            </w:r>
          </w:p>
        </w:tc>
        <w:tc>
          <w:tcPr>
            <w:tcW w:w="1985" w:type="dxa"/>
          </w:tcPr>
          <w:p w:rsidR="007E37A8" w:rsidRPr="00712FB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Левченко</w:t>
            </w:r>
            <w:r w:rsidRPr="00712FB5">
              <w:rPr>
                <w:rFonts w:ascii="Times New Roman" w:hAnsi="Times New Roman" w:cs="Times New Roman"/>
                <w:sz w:val="24"/>
                <w:szCs w:val="24"/>
              </w:rPr>
              <w:t xml:space="preserve"> Н.А. – заместитель руководителя администрации МР «Усть-Куломский»</w:t>
            </w:r>
          </w:p>
        </w:tc>
        <w:tc>
          <w:tcPr>
            <w:tcW w:w="3685" w:type="dxa"/>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Отдел социальной политики</w:t>
            </w:r>
          </w:p>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 xml:space="preserve">администрации МР «Усть-Куломский» </w:t>
            </w:r>
          </w:p>
        </w:tc>
        <w:tc>
          <w:tcPr>
            <w:tcW w:w="709" w:type="dxa"/>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2022</w:t>
            </w:r>
          </w:p>
        </w:tc>
        <w:tc>
          <w:tcPr>
            <w:tcW w:w="708" w:type="dxa"/>
            <w:tcBorders>
              <w:right w:val="single" w:sz="12" w:space="0" w:color="auto"/>
            </w:tcBorders>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2026</w:t>
            </w:r>
          </w:p>
        </w:tc>
        <w:tc>
          <w:tcPr>
            <w:tcW w:w="2269" w:type="dxa"/>
            <w:tcBorders>
              <w:right w:val="single" w:sz="12" w:space="0" w:color="auto"/>
            </w:tcBorders>
          </w:tcPr>
          <w:p w:rsidR="007E37A8" w:rsidRPr="00712FB5" w:rsidRDefault="007E37A8" w:rsidP="007E37A8">
            <w:pPr>
              <w:pStyle w:val="ConsPlusNormal"/>
              <w:rPr>
                <w:rFonts w:ascii="Times New Roman" w:hAnsi="Times New Roman" w:cs="Times New Roman"/>
                <w:sz w:val="24"/>
                <w:szCs w:val="24"/>
              </w:rPr>
            </w:pPr>
            <w:r w:rsidRPr="00712FB5">
              <w:rPr>
                <w:rFonts w:ascii="Times New Roman" w:hAnsi="Times New Roman" w:cs="Times New Roman"/>
                <w:sz w:val="24"/>
                <w:szCs w:val="24"/>
              </w:rPr>
              <w:t>Предоставление субсидий из бюджета МО МР «Усть-Куломский» на реализацию проектов социально ориентированных некоммерческих организаций по итогам конкурсного отбора.</w:t>
            </w:r>
          </w:p>
        </w:tc>
        <w:tc>
          <w:tcPr>
            <w:tcW w:w="3118" w:type="dxa"/>
            <w:tcBorders>
              <w:right w:val="single" w:sz="12" w:space="0" w:color="auto"/>
            </w:tcBorders>
          </w:tcPr>
          <w:p w:rsidR="007E37A8" w:rsidRPr="00712FB5" w:rsidRDefault="007E37A8" w:rsidP="007E37A8">
            <w:pPr>
              <w:widowControl w:val="0"/>
              <w:autoSpaceDE w:val="0"/>
              <w:autoSpaceDN w:val="0"/>
              <w:adjustRightInd w:val="0"/>
              <w:rPr>
                <w:sz w:val="24"/>
                <w:szCs w:val="24"/>
              </w:rPr>
            </w:pPr>
            <w:r w:rsidRPr="00712FB5">
              <w:rPr>
                <w:sz w:val="24"/>
                <w:szCs w:val="24"/>
              </w:rPr>
              <w:t>Количество социально ориентированных некоммерческих организаций, которым оказана финансовая и/или имущественная поддержка в течение года; доля граждан, принявших участие в мероприятиях, проводимых социально ориентированными некоммерческими организациями на территории муниципального образования, от общей численности населения муниципального образования.</w:t>
            </w:r>
          </w:p>
        </w:tc>
      </w:tr>
      <w:tr w:rsidR="007E37A8" w:rsidRPr="00C843BB" w:rsidTr="007E37A8">
        <w:trPr>
          <w:cantSplit/>
          <w:trHeight w:val="1134"/>
        </w:trPr>
        <w:tc>
          <w:tcPr>
            <w:tcW w:w="556" w:type="dxa"/>
            <w:vAlign w:val="center"/>
          </w:tcPr>
          <w:p w:rsidR="007E37A8" w:rsidRPr="00C843BB" w:rsidRDefault="007E37A8" w:rsidP="007E37A8">
            <w:pPr>
              <w:pStyle w:val="ConsPlusNormal"/>
              <w:rPr>
                <w:rFonts w:ascii="Times New Roman" w:hAnsi="Times New Roman" w:cs="Times New Roman"/>
              </w:rPr>
            </w:pPr>
          </w:p>
        </w:tc>
        <w:tc>
          <w:tcPr>
            <w:tcW w:w="2705" w:type="dxa"/>
          </w:tcPr>
          <w:p w:rsidR="007E37A8" w:rsidRPr="00712FB5" w:rsidRDefault="007E37A8" w:rsidP="007E37A8">
            <w:pPr>
              <w:autoSpaceDE w:val="0"/>
              <w:autoSpaceDN w:val="0"/>
              <w:adjustRightInd w:val="0"/>
              <w:jc w:val="both"/>
              <w:rPr>
                <w:sz w:val="24"/>
                <w:szCs w:val="24"/>
              </w:rPr>
            </w:pPr>
            <w:r w:rsidRPr="00712FB5">
              <w:rPr>
                <w:sz w:val="24"/>
                <w:szCs w:val="24"/>
              </w:rPr>
              <w:t>3.1.2. Содействие деятельности социально ориентированных некоммерческих организаций</w:t>
            </w:r>
          </w:p>
        </w:tc>
        <w:tc>
          <w:tcPr>
            <w:tcW w:w="1985" w:type="dxa"/>
          </w:tcPr>
          <w:p w:rsidR="007E37A8" w:rsidRPr="00712FB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Левченко</w:t>
            </w:r>
            <w:r w:rsidRPr="00712FB5">
              <w:rPr>
                <w:rFonts w:ascii="Times New Roman" w:hAnsi="Times New Roman" w:cs="Times New Roman"/>
                <w:sz w:val="24"/>
                <w:szCs w:val="24"/>
              </w:rPr>
              <w:t xml:space="preserve"> Н.А. – заместитель руководителя администрации МР «Усть-Куломский»</w:t>
            </w:r>
          </w:p>
        </w:tc>
        <w:tc>
          <w:tcPr>
            <w:tcW w:w="3685" w:type="dxa"/>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Отдел социальной политики</w:t>
            </w:r>
          </w:p>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администрации МР «Усть-Куломский</w:t>
            </w:r>
          </w:p>
        </w:tc>
        <w:tc>
          <w:tcPr>
            <w:tcW w:w="709" w:type="dxa"/>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2022</w:t>
            </w:r>
          </w:p>
        </w:tc>
        <w:tc>
          <w:tcPr>
            <w:tcW w:w="708" w:type="dxa"/>
            <w:tcBorders>
              <w:right w:val="single" w:sz="12" w:space="0" w:color="auto"/>
            </w:tcBorders>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2026</w:t>
            </w:r>
          </w:p>
        </w:tc>
        <w:tc>
          <w:tcPr>
            <w:tcW w:w="2269" w:type="dxa"/>
            <w:tcBorders>
              <w:right w:val="single" w:sz="12" w:space="0" w:color="auto"/>
            </w:tcBorders>
          </w:tcPr>
          <w:p w:rsidR="007E37A8" w:rsidRPr="00712FB5" w:rsidRDefault="007E37A8" w:rsidP="007E37A8">
            <w:pPr>
              <w:autoSpaceDE w:val="0"/>
              <w:autoSpaceDN w:val="0"/>
              <w:adjustRightInd w:val="0"/>
              <w:rPr>
                <w:rFonts w:eastAsiaTheme="minorHAnsi"/>
                <w:sz w:val="24"/>
                <w:szCs w:val="24"/>
                <w:lang w:eastAsia="en-US"/>
              </w:rPr>
            </w:pPr>
            <w:r w:rsidRPr="00712FB5">
              <w:rPr>
                <w:rFonts w:eastAsiaTheme="minorHAnsi"/>
                <w:sz w:val="24"/>
                <w:szCs w:val="24"/>
                <w:lang w:eastAsia="en-US"/>
              </w:rPr>
              <w:t>Предоставление субсидий из бюджета МО МР «Усть-Куломский» на реализацию проектов социально ориентированных некоммерческих организаций по итогам конкурсного отбора.</w:t>
            </w:r>
          </w:p>
        </w:tc>
        <w:tc>
          <w:tcPr>
            <w:tcW w:w="3118" w:type="dxa"/>
            <w:tcBorders>
              <w:right w:val="single" w:sz="12" w:space="0" w:color="auto"/>
            </w:tcBorders>
          </w:tcPr>
          <w:p w:rsidR="007E37A8" w:rsidRPr="00712FB5" w:rsidRDefault="007E37A8" w:rsidP="007E37A8">
            <w:pPr>
              <w:widowControl w:val="0"/>
              <w:autoSpaceDE w:val="0"/>
              <w:autoSpaceDN w:val="0"/>
              <w:adjustRightInd w:val="0"/>
              <w:rPr>
                <w:sz w:val="24"/>
                <w:szCs w:val="24"/>
              </w:rPr>
            </w:pPr>
            <w:r w:rsidRPr="00712FB5">
              <w:rPr>
                <w:sz w:val="24"/>
                <w:szCs w:val="24"/>
              </w:rPr>
              <w:t>Количество социально ориентированных некоммерческих организаций, которым оказана финансовая и/или имущественная поддержка в течение года; доля граждан, принявших участие в мероприятиях, проводимых социально ориентированными некоммерческими организациями на территории муниципального образования, от общей численности населения муниципального образования.</w:t>
            </w:r>
          </w:p>
        </w:tc>
      </w:tr>
      <w:tr w:rsidR="007E37A8" w:rsidRPr="00C843BB" w:rsidTr="007E37A8">
        <w:trPr>
          <w:cantSplit/>
          <w:trHeight w:val="1134"/>
        </w:trPr>
        <w:tc>
          <w:tcPr>
            <w:tcW w:w="556" w:type="dxa"/>
            <w:vAlign w:val="center"/>
          </w:tcPr>
          <w:p w:rsidR="007E37A8" w:rsidRPr="00C843BB" w:rsidRDefault="007E37A8" w:rsidP="007E37A8">
            <w:pPr>
              <w:pStyle w:val="ConsPlusNormal"/>
              <w:rPr>
                <w:rFonts w:ascii="Times New Roman" w:hAnsi="Times New Roman" w:cs="Times New Roman"/>
              </w:rPr>
            </w:pPr>
          </w:p>
        </w:tc>
        <w:tc>
          <w:tcPr>
            <w:tcW w:w="2705" w:type="dxa"/>
          </w:tcPr>
          <w:p w:rsidR="007E37A8" w:rsidRPr="00712FB5" w:rsidRDefault="007E37A8" w:rsidP="007E37A8">
            <w:pPr>
              <w:autoSpaceDE w:val="0"/>
              <w:autoSpaceDN w:val="0"/>
              <w:adjustRightInd w:val="0"/>
              <w:jc w:val="both"/>
              <w:rPr>
                <w:rFonts w:eastAsiaTheme="minorHAnsi"/>
                <w:sz w:val="24"/>
                <w:szCs w:val="24"/>
                <w:lang w:eastAsia="en-US"/>
              </w:rPr>
            </w:pPr>
            <w:r w:rsidRPr="00712FB5">
              <w:rPr>
                <w:sz w:val="24"/>
                <w:szCs w:val="24"/>
              </w:rPr>
              <w:t xml:space="preserve">3.1.3. </w:t>
            </w:r>
            <w:r w:rsidRPr="00712FB5">
              <w:rPr>
                <w:rFonts w:eastAsiaTheme="minorHAnsi"/>
                <w:sz w:val="24"/>
                <w:szCs w:val="24"/>
                <w:lang w:eastAsia="en-US"/>
              </w:rPr>
              <w:t>Предоставление социально ориентированным некоммерческим организациям в установленном законодательством порядке муниципального имущества МО МР «Усть-Куломский» в безвозмездное пользование или в аренду (в том числе по льготным ставкам арендной платы)</w:t>
            </w:r>
          </w:p>
        </w:tc>
        <w:tc>
          <w:tcPr>
            <w:tcW w:w="1985" w:type="dxa"/>
          </w:tcPr>
          <w:p w:rsidR="007E37A8" w:rsidRPr="00712FB5" w:rsidRDefault="007E37A8" w:rsidP="007E37A8">
            <w:pPr>
              <w:pStyle w:val="ConsPlusNormal"/>
              <w:rPr>
                <w:rFonts w:ascii="Times New Roman" w:hAnsi="Times New Roman" w:cs="Times New Roman"/>
                <w:sz w:val="24"/>
                <w:szCs w:val="24"/>
              </w:rPr>
            </w:pPr>
            <w:r w:rsidRPr="00712FB5">
              <w:rPr>
                <w:rFonts w:ascii="Times New Roman" w:hAnsi="Times New Roman" w:cs="Times New Roman"/>
                <w:sz w:val="24"/>
                <w:szCs w:val="24"/>
              </w:rPr>
              <w:t>Бадьин В.В. – заместитель руководителя администрации МР «Усть-Куломский»</w:t>
            </w:r>
          </w:p>
        </w:tc>
        <w:tc>
          <w:tcPr>
            <w:tcW w:w="3685" w:type="dxa"/>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Отдел по управлению муниципальным имуществом</w:t>
            </w:r>
          </w:p>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 xml:space="preserve">администрации МР «Усть-Куломский» </w:t>
            </w:r>
          </w:p>
        </w:tc>
        <w:tc>
          <w:tcPr>
            <w:tcW w:w="709" w:type="dxa"/>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2022</w:t>
            </w:r>
          </w:p>
        </w:tc>
        <w:tc>
          <w:tcPr>
            <w:tcW w:w="708" w:type="dxa"/>
            <w:tcBorders>
              <w:right w:val="single" w:sz="12" w:space="0" w:color="auto"/>
            </w:tcBorders>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2026</w:t>
            </w:r>
          </w:p>
        </w:tc>
        <w:tc>
          <w:tcPr>
            <w:tcW w:w="2269" w:type="dxa"/>
            <w:tcBorders>
              <w:right w:val="single" w:sz="12" w:space="0" w:color="auto"/>
            </w:tcBorders>
          </w:tcPr>
          <w:p w:rsidR="007E37A8" w:rsidRPr="00712FB5" w:rsidRDefault="007E37A8" w:rsidP="007E37A8">
            <w:pPr>
              <w:autoSpaceDE w:val="0"/>
              <w:autoSpaceDN w:val="0"/>
              <w:adjustRightInd w:val="0"/>
              <w:rPr>
                <w:rFonts w:eastAsiaTheme="minorHAnsi"/>
                <w:sz w:val="24"/>
                <w:szCs w:val="24"/>
                <w:lang w:eastAsia="en-US"/>
              </w:rPr>
            </w:pPr>
            <w:r w:rsidRPr="00712FB5">
              <w:rPr>
                <w:rFonts w:eastAsiaTheme="minorHAnsi"/>
                <w:sz w:val="24"/>
                <w:szCs w:val="24"/>
                <w:lang w:eastAsia="en-US"/>
              </w:rPr>
              <w:t>Заключение договоров по предоставлению муниципального имущества МО МР «Усть-Куломский» в безвозмездное пользование или аренду социально ориентированным некоммерческим организациям</w:t>
            </w:r>
          </w:p>
          <w:p w:rsidR="007E37A8" w:rsidRPr="00712FB5" w:rsidRDefault="007E37A8" w:rsidP="007E37A8">
            <w:pPr>
              <w:pStyle w:val="ConsPlusNormal"/>
              <w:rPr>
                <w:rFonts w:ascii="Times New Roman" w:hAnsi="Times New Roman" w:cs="Times New Roman"/>
                <w:sz w:val="24"/>
                <w:szCs w:val="24"/>
              </w:rPr>
            </w:pPr>
          </w:p>
        </w:tc>
        <w:tc>
          <w:tcPr>
            <w:tcW w:w="3118" w:type="dxa"/>
            <w:tcBorders>
              <w:right w:val="single" w:sz="12" w:space="0" w:color="auto"/>
            </w:tcBorders>
          </w:tcPr>
          <w:p w:rsidR="007E37A8" w:rsidRPr="00712FB5" w:rsidRDefault="007E37A8" w:rsidP="007E37A8">
            <w:pPr>
              <w:widowControl w:val="0"/>
              <w:autoSpaceDE w:val="0"/>
              <w:autoSpaceDN w:val="0"/>
              <w:adjustRightInd w:val="0"/>
              <w:rPr>
                <w:sz w:val="24"/>
                <w:szCs w:val="24"/>
              </w:rPr>
            </w:pPr>
            <w:r w:rsidRPr="00712FB5">
              <w:rPr>
                <w:sz w:val="24"/>
                <w:szCs w:val="24"/>
              </w:rPr>
              <w:t>Количество социально ориентированных некоммерческих организаций, которым оказана финансовая и/или имущественная поддержка в течение года</w:t>
            </w:r>
          </w:p>
        </w:tc>
      </w:tr>
      <w:tr w:rsidR="007E37A8" w:rsidRPr="00C843BB" w:rsidTr="007E37A8">
        <w:trPr>
          <w:cantSplit/>
          <w:trHeight w:val="1134"/>
        </w:trPr>
        <w:tc>
          <w:tcPr>
            <w:tcW w:w="556" w:type="dxa"/>
            <w:vAlign w:val="center"/>
          </w:tcPr>
          <w:p w:rsidR="007E37A8" w:rsidRPr="00C843BB" w:rsidRDefault="007E37A8" w:rsidP="007E37A8">
            <w:pPr>
              <w:pStyle w:val="ConsPlusNormal"/>
              <w:rPr>
                <w:rFonts w:ascii="Times New Roman" w:hAnsi="Times New Roman" w:cs="Times New Roman"/>
              </w:rPr>
            </w:pPr>
          </w:p>
        </w:tc>
        <w:tc>
          <w:tcPr>
            <w:tcW w:w="2705" w:type="dxa"/>
          </w:tcPr>
          <w:p w:rsidR="007E37A8" w:rsidRPr="00712FB5" w:rsidRDefault="007E37A8" w:rsidP="007E37A8">
            <w:pPr>
              <w:autoSpaceDE w:val="0"/>
              <w:autoSpaceDN w:val="0"/>
              <w:adjustRightInd w:val="0"/>
              <w:jc w:val="both"/>
              <w:rPr>
                <w:sz w:val="24"/>
                <w:szCs w:val="24"/>
              </w:rPr>
            </w:pPr>
            <w:r w:rsidRPr="00712FB5">
              <w:rPr>
                <w:sz w:val="24"/>
                <w:szCs w:val="24"/>
              </w:rPr>
              <w:t>3.1.4. Мониторинг и оценка показателей эффективности реализации проектов социально ориентированных некоммерческих организаций, поддержанных за счет бюджета МО МР «Усть-Куломский»</w:t>
            </w:r>
          </w:p>
        </w:tc>
        <w:tc>
          <w:tcPr>
            <w:tcW w:w="1985" w:type="dxa"/>
          </w:tcPr>
          <w:p w:rsidR="007E37A8" w:rsidRPr="00712FB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Левченко</w:t>
            </w:r>
            <w:r w:rsidRPr="00712FB5">
              <w:rPr>
                <w:rFonts w:ascii="Times New Roman" w:hAnsi="Times New Roman" w:cs="Times New Roman"/>
                <w:sz w:val="24"/>
                <w:szCs w:val="24"/>
              </w:rPr>
              <w:t xml:space="preserve"> Н.А. – заместитель руководителя администрации МР «Усть-Куломский»</w:t>
            </w:r>
          </w:p>
        </w:tc>
        <w:tc>
          <w:tcPr>
            <w:tcW w:w="3685" w:type="dxa"/>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Отдел социальной политики</w:t>
            </w:r>
          </w:p>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 xml:space="preserve">администрации МР «Усть-Куломский»  </w:t>
            </w:r>
          </w:p>
        </w:tc>
        <w:tc>
          <w:tcPr>
            <w:tcW w:w="709" w:type="dxa"/>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2022</w:t>
            </w:r>
          </w:p>
        </w:tc>
        <w:tc>
          <w:tcPr>
            <w:tcW w:w="708" w:type="dxa"/>
            <w:tcBorders>
              <w:right w:val="single" w:sz="12" w:space="0" w:color="auto"/>
            </w:tcBorders>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2026</w:t>
            </w:r>
          </w:p>
        </w:tc>
        <w:tc>
          <w:tcPr>
            <w:tcW w:w="2269" w:type="dxa"/>
            <w:tcBorders>
              <w:right w:val="single" w:sz="12" w:space="0" w:color="auto"/>
            </w:tcBorders>
          </w:tcPr>
          <w:p w:rsidR="007E37A8" w:rsidRPr="00712FB5" w:rsidRDefault="007E37A8" w:rsidP="007E37A8">
            <w:pPr>
              <w:autoSpaceDE w:val="0"/>
              <w:autoSpaceDN w:val="0"/>
              <w:adjustRightInd w:val="0"/>
              <w:rPr>
                <w:rFonts w:eastAsiaTheme="minorHAnsi"/>
                <w:sz w:val="24"/>
                <w:szCs w:val="24"/>
                <w:lang w:eastAsia="en-US"/>
              </w:rPr>
            </w:pPr>
            <w:r w:rsidRPr="00712FB5">
              <w:rPr>
                <w:rFonts w:eastAsiaTheme="minorHAnsi"/>
                <w:sz w:val="24"/>
                <w:szCs w:val="24"/>
                <w:lang w:eastAsia="en-US"/>
              </w:rPr>
              <w:t>Сбор информации у социально ориентированных некоммерческих организаций, получивших субсидии из бюджета МО МР «Усть-Куломский», о ходе реализации проектов</w:t>
            </w:r>
          </w:p>
        </w:tc>
        <w:tc>
          <w:tcPr>
            <w:tcW w:w="3118" w:type="dxa"/>
            <w:tcBorders>
              <w:right w:val="single" w:sz="12" w:space="0" w:color="auto"/>
            </w:tcBorders>
          </w:tcPr>
          <w:p w:rsidR="007E37A8" w:rsidRPr="00712FB5" w:rsidRDefault="007E37A8" w:rsidP="007E37A8">
            <w:pPr>
              <w:widowControl w:val="0"/>
              <w:autoSpaceDE w:val="0"/>
              <w:autoSpaceDN w:val="0"/>
              <w:adjustRightInd w:val="0"/>
              <w:rPr>
                <w:sz w:val="24"/>
                <w:szCs w:val="24"/>
              </w:rPr>
            </w:pPr>
            <w:r w:rsidRPr="00712FB5">
              <w:rPr>
                <w:sz w:val="24"/>
                <w:szCs w:val="24"/>
              </w:rPr>
              <w:t>Количество социально ориентированных некоммерческих организаций, которым оказана финансовая и/или имущественная поддержка в течение года; доля граждан, принявших участие в мероприятиях, проводимых социально ориентированными некоммерческими организациями на территории муниципального образования, от общей численности населения муниципального образования.</w:t>
            </w:r>
          </w:p>
        </w:tc>
      </w:tr>
      <w:tr w:rsidR="007E37A8" w:rsidRPr="00B06B65" w:rsidTr="007E37A8">
        <w:tc>
          <w:tcPr>
            <w:tcW w:w="556" w:type="dxa"/>
            <w:tcBorders>
              <w:bottom w:val="single" w:sz="4" w:space="0" w:color="auto"/>
            </w:tcBorders>
          </w:tcPr>
          <w:p w:rsidR="007E37A8" w:rsidRPr="00B06B65" w:rsidRDefault="007E37A8" w:rsidP="007E37A8">
            <w:pPr>
              <w:pStyle w:val="ConsPlusNormal"/>
              <w:jc w:val="right"/>
              <w:rPr>
                <w:rFonts w:ascii="Times New Roman" w:hAnsi="Times New Roman" w:cs="Times New Roman"/>
              </w:rPr>
            </w:pPr>
          </w:p>
        </w:tc>
        <w:tc>
          <w:tcPr>
            <w:tcW w:w="15179" w:type="dxa"/>
            <w:gridSpan w:val="7"/>
            <w:tcBorders>
              <w:bottom w:val="single" w:sz="4" w:space="0" w:color="auto"/>
            </w:tcBorders>
          </w:tcPr>
          <w:p w:rsidR="007E37A8" w:rsidRPr="00BA103D" w:rsidRDefault="007E37A8" w:rsidP="007E37A8">
            <w:pPr>
              <w:widowControl w:val="0"/>
              <w:autoSpaceDE w:val="0"/>
              <w:autoSpaceDN w:val="0"/>
              <w:adjustRightInd w:val="0"/>
              <w:outlineLvl w:val="4"/>
              <w:rPr>
                <w:sz w:val="24"/>
                <w:szCs w:val="24"/>
              </w:rPr>
            </w:pPr>
            <w:r>
              <w:rPr>
                <w:sz w:val="24"/>
                <w:szCs w:val="24"/>
              </w:rPr>
              <w:t>Задача 3</w:t>
            </w:r>
            <w:r w:rsidRPr="00BA103D">
              <w:rPr>
                <w:sz w:val="24"/>
                <w:szCs w:val="24"/>
              </w:rPr>
              <w:t xml:space="preserve">.2. </w:t>
            </w:r>
            <w:r w:rsidRPr="00C00460">
              <w:rPr>
                <w:sz w:val="24"/>
                <w:szCs w:val="24"/>
              </w:rPr>
              <w:t xml:space="preserve">Содействие формированию информационного пространства, способствующего развитию гражданских инициатив, повышению </w:t>
            </w:r>
            <w:r w:rsidRPr="00C00460">
              <w:rPr>
                <w:sz w:val="24"/>
                <w:szCs w:val="24"/>
              </w:rPr>
              <w:lastRenderedPageBreak/>
              <w:t>информированности населения о деятельности социально ориентированных некоммерческих организаций</w:t>
            </w:r>
          </w:p>
        </w:tc>
      </w:tr>
      <w:tr w:rsidR="007E37A8" w:rsidRPr="00C843BB" w:rsidTr="007E37A8">
        <w:trPr>
          <w:cantSplit/>
          <w:trHeight w:val="1134"/>
        </w:trPr>
        <w:tc>
          <w:tcPr>
            <w:tcW w:w="556" w:type="dxa"/>
            <w:vAlign w:val="center"/>
          </w:tcPr>
          <w:p w:rsidR="007E37A8" w:rsidRPr="00C843BB" w:rsidRDefault="007E37A8" w:rsidP="007E37A8">
            <w:pPr>
              <w:pStyle w:val="ConsPlusNormal"/>
              <w:rPr>
                <w:rFonts w:ascii="Times New Roman" w:hAnsi="Times New Roman" w:cs="Times New Roman"/>
              </w:rPr>
            </w:pPr>
          </w:p>
        </w:tc>
        <w:tc>
          <w:tcPr>
            <w:tcW w:w="2705" w:type="dxa"/>
          </w:tcPr>
          <w:p w:rsidR="007E37A8" w:rsidRPr="00712FB5" w:rsidRDefault="007E37A8" w:rsidP="007E37A8">
            <w:pPr>
              <w:autoSpaceDE w:val="0"/>
              <w:autoSpaceDN w:val="0"/>
              <w:adjustRightInd w:val="0"/>
              <w:jc w:val="both"/>
              <w:rPr>
                <w:sz w:val="24"/>
                <w:szCs w:val="24"/>
              </w:rPr>
            </w:pPr>
            <w:r w:rsidRPr="00712FB5">
              <w:rPr>
                <w:sz w:val="24"/>
                <w:szCs w:val="24"/>
              </w:rPr>
              <w:t>3.2.1. Освещение деятельности социально ориентированных некоммерческих организаций в средствах массовой информации и информационно-телекоммуникационной сети «Интернет»</w:t>
            </w:r>
          </w:p>
        </w:tc>
        <w:tc>
          <w:tcPr>
            <w:tcW w:w="1985" w:type="dxa"/>
          </w:tcPr>
          <w:p w:rsidR="007E37A8" w:rsidRPr="00712FB5" w:rsidRDefault="007E37A8" w:rsidP="007E37A8">
            <w:pPr>
              <w:pStyle w:val="ConsPlusNormal"/>
              <w:rPr>
                <w:rFonts w:ascii="Times New Roman" w:hAnsi="Times New Roman" w:cs="Times New Roman"/>
                <w:sz w:val="24"/>
                <w:szCs w:val="24"/>
              </w:rPr>
            </w:pPr>
            <w:r w:rsidRPr="00712FB5">
              <w:rPr>
                <w:rFonts w:ascii="Times New Roman" w:hAnsi="Times New Roman" w:cs="Times New Roman"/>
                <w:sz w:val="24"/>
                <w:szCs w:val="24"/>
              </w:rPr>
              <w:t>Чаланова Н.А. – заместитель руководителя администрации МР «Усть-Куломский</w:t>
            </w:r>
            <w:r>
              <w:rPr>
                <w:rFonts w:ascii="Times New Roman" w:hAnsi="Times New Roman" w:cs="Times New Roman"/>
                <w:sz w:val="24"/>
                <w:szCs w:val="24"/>
              </w:rPr>
              <w:t>»</w:t>
            </w:r>
          </w:p>
        </w:tc>
        <w:tc>
          <w:tcPr>
            <w:tcW w:w="3685" w:type="dxa"/>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Организационный отдел администрации МР «Усть-Куломский»; отдел социальной политики</w:t>
            </w:r>
          </w:p>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 xml:space="preserve">администрации МР «Усть-Куломский»    </w:t>
            </w:r>
          </w:p>
        </w:tc>
        <w:tc>
          <w:tcPr>
            <w:tcW w:w="709" w:type="dxa"/>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2022</w:t>
            </w:r>
          </w:p>
        </w:tc>
        <w:tc>
          <w:tcPr>
            <w:tcW w:w="708" w:type="dxa"/>
            <w:tcBorders>
              <w:right w:val="single" w:sz="12" w:space="0" w:color="auto"/>
            </w:tcBorders>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2026</w:t>
            </w:r>
          </w:p>
        </w:tc>
        <w:tc>
          <w:tcPr>
            <w:tcW w:w="2269" w:type="dxa"/>
            <w:tcBorders>
              <w:right w:val="single" w:sz="12" w:space="0" w:color="auto"/>
            </w:tcBorders>
          </w:tcPr>
          <w:p w:rsidR="007E37A8" w:rsidRPr="00712FB5" w:rsidRDefault="007E37A8" w:rsidP="007E37A8">
            <w:pPr>
              <w:autoSpaceDE w:val="0"/>
              <w:autoSpaceDN w:val="0"/>
              <w:adjustRightInd w:val="0"/>
              <w:rPr>
                <w:rFonts w:eastAsiaTheme="minorHAnsi"/>
                <w:sz w:val="24"/>
                <w:szCs w:val="24"/>
                <w:lang w:eastAsia="en-US"/>
              </w:rPr>
            </w:pPr>
            <w:r w:rsidRPr="00712FB5">
              <w:rPr>
                <w:rFonts w:eastAsiaTheme="minorHAnsi"/>
                <w:sz w:val="24"/>
                <w:szCs w:val="24"/>
                <w:lang w:eastAsia="en-US"/>
              </w:rPr>
              <w:t xml:space="preserve">Размещение информации о деятельности социально ориентированных некоммерческих организаций в </w:t>
            </w:r>
            <w:r>
              <w:rPr>
                <w:rFonts w:eastAsiaTheme="minorHAnsi"/>
                <w:sz w:val="24"/>
                <w:szCs w:val="24"/>
                <w:lang w:eastAsia="en-US"/>
              </w:rPr>
              <w:t>средствах массовой информации</w:t>
            </w:r>
            <w:r w:rsidRPr="00712FB5">
              <w:rPr>
                <w:rFonts w:eastAsiaTheme="minorHAnsi"/>
                <w:sz w:val="24"/>
                <w:szCs w:val="24"/>
                <w:lang w:eastAsia="en-US"/>
              </w:rPr>
              <w:t xml:space="preserve"> и информационно-телекоммуникационной сети «Интернет»</w:t>
            </w:r>
          </w:p>
        </w:tc>
        <w:tc>
          <w:tcPr>
            <w:tcW w:w="3118" w:type="dxa"/>
            <w:tcBorders>
              <w:right w:val="single" w:sz="12" w:space="0" w:color="auto"/>
            </w:tcBorders>
          </w:tcPr>
          <w:p w:rsidR="007E37A8" w:rsidRPr="00712FB5" w:rsidRDefault="007E37A8" w:rsidP="007E37A8">
            <w:pPr>
              <w:widowControl w:val="0"/>
              <w:autoSpaceDE w:val="0"/>
              <w:autoSpaceDN w:val="0"/>
              <w:adjustRightInd w:val="0"/>
              <w:rPr>
                <w:sz w:val="24"/>
                <w:szCs w:val="24"/>
              </w:rPr>
            </w:pPr>
            <w:r w:rsidRPr="00712FB5">
              <w:rPr>
                <w:sz w:val="24"/>
                <w:szCs w:val="24"/>
              </w:rPr>
              <w:t>Количество информационных материалов, размещенных в средствах массовой информации и информационно-телекоммуникационной сети «Интернет» о деятельности социально ориентированных некоммерческих организаций</w:t>
            </w:r>
          </w:p>
        </w:tc>
      </w:tr>
      <w:tr w:rsidR="007E37A8" w:rsidRPr="00B06B65" w:rsidTr="007E37A8">
        <w:tc>
          <w:tcPr>
            <w:tcW w:w="556" w:type="dxa"/>
            <w:tcBorders>
              <w:bottom w:val="single" w:sz="4" w:space="0" w:color="auto"/>
            </w:tcBorders>
          </w:tcPr>
          <w:p w:rsidR="007E37A8" w:rsidRPr="00B06B65" w:rsidRDefault="007E37A8" w:rsidP="007E37A8">
            <w:pPr>
              <w:pStyle w:val="ConsPlusNormal"/>
              <w:jc w:val="right"/>
              <w:rPr>
                <w:rFonts w:ascii="Times New Roman" w:hAnsi="Times New Roman" w:cs="Times New Roman"/>
              </w:rPr>
            </w:pPr>
          </w:p>
        </w:tc>
        <w:tc>
          <w:tcPr>
            <w:tcW w:w="15179" w:type="dxa"/>
            <w:gridSpan w:val="7"/>
            <w:tcBorders>
              <w:bottom w:val="single" w:sz="4" w:space="0" w:color="auto"/>
            </w:tcBorders>
          </w:tcPr>
          <w:p w:rsidR="007E37A8" w:rsidRPr="00BA103D" w:rsidRDefault="007E37A8" w:rsidP="007E37A8">
            <w:pPr>
              <w:widowControl w:val="0"/>
              <w:autoSpaceDE w:val="0"/>
              <w:autoSpaceDN w:val="0"/>
              <w:adjustRightInd w:val="0"/>
              <w:outlineLvl w:val="4"/>
              <w:rPr>
                <w:sz w:val="24"/>
                <w:szCs w:val="24"/>
              </w:rPr>
            </w:pPr>
            <w:r>
              <w:rPr>
                <w:sz w:val="24"/>
                <w:szCs w:val="24"/>
              </w:rPr>
              <w:t>Задача 3.3</w:t>
            </w:r>
            <w:r w:rsidRPr="00BA103D">
              <w:rPr>
                <w:sz w:val="24"/>
                <w:szCs w:val="24"/>
              </w:rPr>
              <w:t xml:space="preserve">. </w:t>
            </w:r>
            <w:r w:rsidRPr="00C538DD">
              <w:rPr>
                <w:sz w:val="24"/>
                <w:szCs w:val="24"/>
              </w:rPr>
              <w:t>Предоставление информационно-консультационной и методической поддержки социально ориентированным некоммерческим организациям</w:t>
            </w:r>
          </w:p>
        </w:tc>
      </w:tr>
      <w:tr w:rsidR="007E37A8" w:rsidRPr="00712FB5" w:rsidTr="007E37A8">
        <w:trPr>
          <w:cantSplit/>
          <w:trHeight w:val="1134"/>
        </w:trPr>
        <w:tc>
          <w:tcPr>
            <w:tcW w:w="556" w:type="dxa"/>
            <w:vAlign w:val="center"/>
          </w:tcPr>
          <w:p w:rsidR="007E37A8" w:rsidRPr="00712FB5" w:rsidRDefault="007E37A8" w:rsidP="007E37A8">
            <w:pPr>
              <w:pStyle w:val="ConsPlusNormal"/>
              <w:rPr>
                <w:rFonts w:ascii="Times New Roman" w:hAnsi="Times New Roman" w:cs="Times New Roman"/>
                <w:sz w:val="24"/>
                <w:szCs w:val="24"/>
              </w:rPr>
            </w:pPr>
          </w:p>
        </w:tc>
        <w:tc>
          <w:tcPr>
            <w:tcW w:w="2705" w:type="dxa"/>
          </w:tcPr>
          <w:p w:rsidR="007E37A8" w:rsidRPr="00712FB5" w:rsidRDefault="007E37A8" w:rsidP="007E37A8">
            <w:pPr>
              <w:autoSpaceDE w:val="0"/>
              <w:autoSpaceDN w:val="0"/>
              <w:adjustRightInd w:val="0"/>
              <w:jc w:val="both"/>
              <w:rPr>
                <w:sz w:val="24"/>
                <w:szCs w:val="24"/>
              </w:rPr>
            </w:pPr>
            <w:r w:rsidRPr="00712FB5">
              <w:rPr>
                <w:sz w:val="24"/>
                <w:szCs w:val="24"/>
              </w:rPr>
              <w:t>3.3.1. Организация и проведение районных обучающих и информационных семинаров для социально ориентированных некоммерческих организаций</w:t>
            </w:r>
          </w:p>
        </w:tc>
        <w:tc>
          <w:tcPr>
            <w:tcW w:w="1985" w:type="dxa"/>
          </w:tcPr>
          <w:p w:rsidR="007E37A8" w:rsidRPr="00712FB5"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Левченко</w:t>
            </w:r>
            <w:r w:rsidRPr="00712FB5">
              <w:rPr>
                <w:rFonts w:ascii="Times New Roman" w:hAnsi="Times New Roman" w:cs="Times New Roman"/>
                <w:sz w:val="24"/>
                <w:szCs w:val="24"/>
              </w:rPr>
              <w:t xml:space="preserve"> Н.А. – заместитель руководителя администрации МР «Усть-Куломский»</w:t>
            </w:r>
          </w:p>
        </w:tc>
        <w:tc>
          <w:tcPr>
            <w:tcW w:w="3685" w:type="dxa"/>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Отдел социальной политики</w:t>
            </w:r>
          </w:p>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 xml:space="preserve">администрации МР «Усть-Куломский»    </w:t>
            </w:r>
          </w:p>
        </w:tc>
        <w:tc>
          <w:tcPr>
            <w:tcW w:w="709" w:type="dxa"/>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2022</w:t>
            </w:r>
          </w:p>
        </w:tc>
        <w:tc>
          <w:tcPr>
            <w:tcW w:w="708" w:type="dxa"/>
            <w:tcBorders>
              <w:right w:val="single" w:sz="12" w:space="0" w:color="auto"/>
            </w:tcBorders>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2026</w:t>
            </w:r>
          </w:p>
        </w:tc>
        <w:tc>
          <w:tcPr>
            <w:tcW w:w="2269" w:type="dxa"/>
            <w:tcBorders>
              <w:right w:val="single" w:sz="12" w:space="0" w:color="auto"/>
            </w:tcBorders>
          </w:tcPr>
          <w:p w:rsidR="007E37A8" w:rsidRPr="00712FB5" w:rsidRDefault="007E37A8" w:rsidP="007E37A8">
            <w:pPr>
              <w:autoSpaceDE w:val="0"/>
              <w:autoSpaceDN w:val="0"/>
              <w:adjustRightInd w:val="0"/>
              <w:rPr>
                <w:rFonts w:eastAsiaTheme="minorHAnsi"/>
                <w:sz w:val="24"/>
                <w:szCs w:val="24"/>
                <w:lang w:eastAsia="en-US"/>
              </w:rPr>
            </w:pPr>
            <w:r w:rsidRPr="00712FB5">
              <w:rPr>
                <w:rFonts w:eastAsiaTheme="minorHAnsi"/>
                <w:sz w:val="24"/>
                <w:szCs w:val="24"/>
                <w:lang w:eastAsia="en-US"/>
              </w:rPr>
              <w:t>Формирование тем обучающих и информационных семинаров, информирование и сбор участников.</w:t>
            </w:r>
          </w:p>
        </w:tc>
        <w:tc>
          <w:tcPr>
            <w:tcW w:w="3118" w:type="dxa"/>
            <w:tcBorders>
              <w:right w:val="single" w:sz="12" w:space="0" w:color="auto"/>
            </w:tcBorders>
          </w:tcPr>
          <w:p w:rsidR="007E37A8" w:rsidRPr="00712FB5" w:rsidRDefault="007E37A8" w:rsidP="007E37A8">
            <w:pPr>
              <w:widowControl w:val="0"/>
              <w:autoSpaceDE w:val="0"/>
              <w:autoSpaceDN w:val="0"/>
              <w:adjustRightInd w:val="0"/>
              <w:rPr>
                <w:sz w:val="24"/>
                <w:szCs w:val="24"/>
              </w:rPr>
            </w:pPr>
            <w:r w:rsidRPr="00712FB5">
              <w:rPr>
                <w:sz w:val="24"/>
                <w:szCs w:val="24"/>
              </w:rPr>
              <w:t>Доля социально ориентированных некоммерческих организаций, получивших информационно-консультационную и/или методическую поддержку от общего числа социально ориентированных некоммерческих организаций</w:t>
            </w:r>
          </w:p>
        </w:tc>
      </w:tr>
      <w:tr w:rsidR="007E37A8" w:rsidRPr="00712FB5" w:rsidTr="007E37A8">
        <w:trPr>
          <w:cantSplit/>
          <w:trHeight w:val="1134"/>
        </w:trPr>
        <w:tc>
          <w:tcPr>
            <w:tcW w:w="556" w:type="dxa"/>
            <w:tcBorders>
              <w:top w:val="single" w:sz="4" w:space="0" w:color="auto"/>
              <w:left w:val="single" w:sz="4" w:space="0" w:color="auto"/>
              <w:bottom w:val="single" w:sz="4" w:space="0" w:color="auto"/>
              <w:right w:val="single" w:sz="4" w:space="0" w:color="auto"/>
            </w:tcBorders>
            <w:vAlign w:val="center"/>
          </w:tcPr>
          <w:p w:rsidR="007E37A8" w:rsidRPr="00712FB5" w:rsidRDefault="007E37A8" w:rsidP="007E37A8">
            <w:pPr>
              <w:pStyle w:val="ConsPlusNormal"/>
              <w:rPr>
                <w:rFonts w:ascii="Times New Roman" w:hAnsi="Times New Roman" w:cs="Times New Roman"/>
                <w:sz w:val="24"/>
                <w:szCs w:val="24"/>
              </w:rPr>
            </w:pPr>
          </w:p>
        </w:tc>
        <w:tc>
          <w:tcPr>
            <w:tcW w:w="2705" w:type="dxa"/>
            <w:tcBorders>
              <w:top w:val="single" w:sz="4" w:space="0" w:color="auto"/>
              <w:left w:val="single" w:sz="4" w:space="0" w:color="auto"/>
              <w:bottom w:val="single" w:sz="4" w:space="0" w:color="auto"/>
              <w:right w:val="single" w:sz="4" w:space="0" w:color="auto"/>
            </w:tcBorders>
          </w:tcPr>
          <w:p w:rsidR="007E37A8" w:rsidRPr="00712FB5" w:rsidRDefault="007E37A8" w:rsidP="007E37A8">
            <w:pPr>
              <w:autoSpaceDE w:val="0"/>
              <w:autoSpaceDN w:val="0"/>
              <w:adjustRightInd w:val="0"/>
              <w:jc w:val="both"/>
              <w:rPr>
                <w:sz w:val="24"/>
                <w:szCs w:val="24"/>
              </w:rPr>
            </w:pPr>
            <w:r w:rsidRPr="00712FB5">
              <w:rPr>
                <w:sz w:val="24"/>
                <w:szCs w:val="24"/>
              </w:rPr>
              <w:t>3.3.2. Оказание методической помощи в процессе регистрации социально ориентированных некоммерческих организаций. Консультирование руководителей социально ориентированных некоммерческих организаций по организационным вопросам деятельности.</w:t>
            </w:r>
          </w:p>
        </w:tc>
        <w:tc>
          <w:tcPr>
            <w:tcW w:w="1985" w:type="dxa"/>
            <w:tcBorders>
              <w:top w:val="single" w:sz="4" w:space="0" w:color="auto"/>
              <w:left w:val="single" w:sz="4" w:space="0" w:color="auto"/>
              <w:bottom w:val="single" w:sz="4" w:space="0" w:color="auto"/>
              <w:right w:val="single" w:sz="4" w:space="0" w:color="auto"/>
            </w:tcBorders>
          </w:tcPr>
          <w:p w:rsidR="007E37A8" w:rsidRDefault="007E37A8" w:rsidP="007E37A8">
            <w:pPr>
              <w:pStyle w:val="ConsPlusNormal"/>
              <w:rPr>
                <w:rFonts w:ascii="Times New Roman" w:hAnsi="Times New Roman" w:cs="Times New Roman"/>
                <w:sz w:val="24"/>
                <w:szCs w:val="24"/>
              </w:rPr>
            </w:pPr>
            <w:r>
              <w:rPr>
                <w:rFonts w:ascii="Times New Roman" w:hAnsi="Times New Roman" w:cs="Times New Roman"/>
                <w:sz w:val="24"/>
                <w:szCs w:val="24"/>
              </w:rPr>
              <w:t>Левченко</w:t>
            </w:r>
          </w:p>
          <w:p w:rsidR="007E37A8" w:rsidRPr="00712FB5" w:rsidRDefault="007E37A8" w:rsidP="007E37A8">
            <w:pPr>
              <w:pStyle w:val="ConsPlusNormal"/>
              <w:rPr>
                <w:rFonts w:ascii="Times New Roman" w:hAnsi="Times New Roman" w:cs="Times New Roman"/>
                <w:sz w:val="24"/>
                <w:szCs w:val="24"/>
              </w:rPr>
            </w:pPr>
            <w:r w:rsidRPr="00712FB5">
              <w:rPr>
                <w:rFonts w:ascii="Times New Roman" w:hAnsi="Times New Roman" w:cs="Times New Roman"/>
                <w:sz w:val="24"/>
                <w:szCs w:val="24"/>
              </w:rPr>
              <w:t xml:space="preserve"> Н.А. – заместитель руководителя администрации МР «Усть-Куломский»</w:t>
            </w:r>
          </w:p>
        </w:tc>
        <w:tc>
          <w:tcPr>
            <w:tcW w:w="3685" w:type="dxa"/>
            <w:tcBorders>
              <w:top w:val="single" w:sz="4" w:space="0" w:color="auto"/>
              <w:left w:val="single" w:sz="4" w:space="0" w:color="auto"/>
              <w:bottom w:val="single" w:sz="4" w:space="0" w:color="auto"/>
              <w:right w:val="single" w:sz="4" w:space="0" w:color="auto"/>
            </w:tcBorders>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Отдел социальной политики</w:t>
            </w:r>
          </w:p>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 xml:space="preserve">администрации МР «Усть-Куломский»    </w:t>
            </w:r>
          </w:p>
        </w:tc>
        <w:tc>
          <w:tcPr>
            <w:tcW w:w="709" w:type="dxa"/>
            <w:tcBorders>
              <w:top w:val="single" w:sz="4" w:space="0" w:color="auto"/>
              <w:left w:val="single" w:sz="4" w:space="0" w:color="auto"/>
              <w:bottom w:val="single" w:sz="4" w:space="0" w:color="auto"/>
              <w:right w:val="single" w:sz="4" w:space="0" w:color="auto"/>
            </w:tcBorders>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2022</w:t>
            </w:r>
          </w:p>
        </w:tc>
        <w:tc>
          <w:tcPr>
            <w:tcW w:w="708" w:type="dxa"/>
            <w:tcBorders>
              <w:top w:val="single" w:sz="4" w:space="0" w:color="auto"/>
              <w:left w:val="single" w:sz="4" w:space="0" w:color="auto"/>
              <w:bottom w:val="single" w:sz="4" w:space="0" w:color="auto"/>
              <w:right w:val="single" w:sz="12" w:space="0" w:color="auto"/>
            </w:tcBorders>
          </w:tcPr>
          <w:p w:rsidR="007E37A8" w:rsidRPr="00712FB5" w:rsidRDefault="007E37A8" w:rsidP="007E37A8">
            <w:pPr>
              <w:pStyle w:val="ConsPlusNormal"/>
              <w:jc w:val="center"/>
              <w:rPr>
                <w:rFonts w:ascii="Times New Roman" w:hAnsi="Times New Roman" w:cs="Times New Roman"/>
                <w:sz w:val="24"/>
                <w:szCs w:val="24"/>
              </w:rPr>
            </w:pPr>
            <w:r w:rsidRPr="00712FB5">
              <w:rPr>
                <w:rFonts w:ascii="Times New Roman" w:hAnsi="Times New Roman" w:cs="Times New Roman"/>
                <w:sz w:val="24"/>
                <w:szCs w:val="24"/>
              </w:rPr>
              <w:t>2026</w:t>
            </w:r>
          </w:p>
        </w:tc>
        <w:tc>
          <w:tcPr>
            <w:tcW w:w="2269" w:type="dxa"/>
            <w:tcBorders>
              <w:top w:val="single" w:sz="4" w:space="0" w:color="auto"/>
              <w:left w:val="single" w:sz="4" w:space="0" w:color="auto"/>
              <w:bottom w:val="single" w:sz="4" w:space="0" w:color="auto"/>
              <w:right w:val="single" w:sz="12" w:space="0" w:color="auto"/>
            </w:tcBorders>
          </w:tcPr>
          <w:p w:rsidR="007E37A8" w:rsidRPr="00712FB5" w:rsidRDefault="007E37A8" w:rsidP="007E37A8">
            <w:pPr>
              <w:autoSpaceDE w:val="0"/>
              <w:autoSpaceDN w:val="0"/>
              <w:adjustRightInd w:val="0"/>
              <w:rPr>
                <w:rFonts w:eastAsiaTheme="minorHAnsi"/>
                <w:sz w:val="24"/>
                <w:szCs w:val="24"/>
                <w:lang w:eastAsia="en-US"/>
              </w:rPr>
            </w:pPr>
            <w:r w:rsidRPr="00712FB5">
              <w:rPr>
                <w:rFonts w:eastAsiaTheme="minorHAnsi"/>
                <w:sz w:val="24"/>
                <w:szCs w:val="24"/>
                <w:lang w:eastAsia="en-US"/>
              </w:rPr>
              <w:t>Оказание информационно-консультационной и методической поддержки социально ориентированным некоммерческим организациям.</w:t>
            </w:r>
          </w:p>
        </w:tc>
        <w:tc>
          <w:tcPr>
            <w:tcW w:w="3118" w:type="dxa"/>
            <w:tcBorders>
              <w:top w:val="single" w:sz="4" w:space="0" w:color="auto"/>
              <w:left w:val="single" w:sz="4" w:space="0" w:color="auto"/>
              <w:bottom w:val="single" w:sz="4" w:space="0" w:color="auto"/>
              <w:right w:val="single" w:sz="12" w:space="0" w:color="auto"/>
            </w:tcBorders>
          </w:tcPr>
          <w:p w:rsidR="007E37A8" w:rsidRPr="00712FB5" w:rsidRDefault="007E37A8" w:rsidP="007E37A8">
            <w:pPr>
              <w:widowControl w:val="0"/>
              <w:autoSpaceDE w:val="0"/>
              <w:autoSpaceDN w:val="0"/>
              <w:adjustRightInd w:val="0"/>
              <w:rPr>
                <w:sz w:val="24"/>
                <w:szCs w:val="24"/>
              </w:rPr>
            </w:pPr>
            <w:r w:rsidRPr="00712FB5">
              <w:rPr>
                <w:sz w:val="24"/>
                <w:szCs w:val="24"/>
              </w:rPr>
              <w:t>Доля социально ориентированных некоммерческих организаций, получивших информационно-консультационную и/или методическую поддержку от общего числа социально ориентированных некоммерческих организаций</w:t>
            </w:r>
          </w:p>
        </w:tc>
      </w:tr>
    </w:tbl>
    <w:p w:rsidR="007E37A8" w:rsidRPr="00FD5C73" w:rsidRDefault="007E37A8" w:rsidP="007E37A8">
      <w:pPr>
        <w:pStyle w:val="ConsPlusNormal"/>
        <w:ind w:firstLine="540"/>
        <w:jc w:val="both"/>
        <w:rPr>
          <w:rFonts w:ascii="Times New Roman" w:hAnsi="Times New Roman" w:cs="Times New Roman"/>
        </w:rPr>
      </w:pPr>
      <w:r w:rsidRPr="00FD5C73">
        <w:rPr>
          <w:rFonts w:ascii="Times New Roman" w:hAnsi="Times New Roman" w:cs="Times New Roman"/>
        </w:rPr>
        <w:t>--------------------------------</w:t>
      </w:r>
    </w:p>
    <w:p w:rsidR="007E37A8" w:rsidRPr="00FD5C73" w:rsidRDefault="007E37A8" w:rsidP="007E37A8">
      <w:pPr>
        <w:pStyle w:val="ConsPlusNormal"/>
        <w:ind w:firstLine="540"/>
        <w:jc w:val="both"/>
        <w:rPr>
          <w:rFonts w:ascii="Times New Roman" w:hAnsi="Times New Roman" w:cs="Times New Roman"/>
        </w:rPr>
      </w:pPr>
      <w:r w:rsidRPr="00FD5C73">
        <w:rPr>
          <w:rFonts w:ascii="Times New Roman" w:hAnsi="Times New Roman" w:cs="Times New Roman"/>
        </w:rPr>
        <w:t>&lt;</w:t>
      </w:r>
      <w:r>
        <w:rPr>
          <w:rFonts w:ascii="Times New Roman" w:hAnsi="Times New Roman" w:cs="Times New Roman"/>
        </w:rPr>
        <w:t>7</w:t>
      </w:r>
      <w:r w:rsidRPr="00FD5C73">
        <w:rPr>
          <w:rFonts w:ascii="Times New Roman" w:hAnsi="Times New Roman" w:cs="Times New Roman"/>
        </w:rPr>
        <w:t>&gt; в случае реализации в муниципальном образовании мероприятий, направленных на достижение отдельных результатов региональных проектов, в составе основных мероприятий содержится указание на соответствующий региональный проект;</w:t>
      </w:r>
    </w:p>
    <w:p w:rsidR="007E37A8" w:rsidRDefault="007E37A8" w:rsidP="007E37A8">
      <w:pPr>
        <w:pStyle w:val="ConsPlusNormal"/>
        <w:ind w:firstLine="540"/>
        <w:jc w:val="both"/>
        <w:rPr>
          <w:rFonts w:ascii="Times New Roman" w:hAnsi="Times New Roman" w:cs="Times New Roman"/>
        </w:rPr>
      </w:pPr>
      <w:r w:rsidRPr="00FD5C73">
        <w:rPr>
          <w:rFonts w:ascii="Times New Roman" w:hAnsi="Times New Roman" w:cs="Times New Roman"/>
        </w:rPr>
        <w:t>&lt;</w:t>
      </w:r>
      <w:r>
        <w:rPr>
          <w:rFonts w:ascii="Times New Roman" w:hAnsi="Times New Roman" w:cs="Times New Roman"/>
        </w:rPr>
        <w:t>8</w:t>
      </w:r>
      <w:r w:rsidRPr="00FD5C73">
        <w:rPr>
          <w:rFonts w:ascii="Times New Roman" w:hAnsi="Times New Roman" w:cs="Times New Roman"/>
        </w:rPr>
        <w:t>&gt; указываются наиболее значимые направления деятельности участников реализации ВЦП, основного мероприятия, раскрывающие его содержание (кратк</w:t>
      </w:r>
      <w:r>
        <w:rPr>
          <w:rFonts w:ascii="Times New Roman" w:hAnsi="Times New Roman" w:cs="Times New Roman"/>
        </w:rPr>
        <w:t>ая характеристика мероприятия).</w:t>
      </w:r>
    </w:p>
    <w:p w:rsidR="007E37A8" w:rsidRDefault="007E37A8" w:rsidP="007E37A8">
      <w:pPr>
        <w:pStyle w:val="ConsPlusNormal"/>
        <w:ind w:firstLine="540"/>
        <w:jc w:val="both"/>
        <w:rPr>
          <w:rFonts w:ascii="Times New Roman" w:hAnsi="Times New Roman" w:cs="Times New Roman"/>
        </w:rPr>
      </w:pPr>
    </w:p>
    <w:p w:rsidR="007E37A8" w:rsidRDefault="007E37A8" w:rsidP="007E37A8">
      <w:pPr>
        <w:jc w:val="right"/>
        <w:rPr>
          <w:sz w:val="24"/>
          <w:szCs w:val="24"/>
        </w:rPr>
      </w:pPr>
    </w:p>
    <w:p w:rsidR="007E37A8" w:rsidRDefault="007E37A8" w:rsidP="007E37A8">
      <w:pPr>
        <w:jc w:val="right"/>
        <w:rPr>
          <w:sz w:val="24"/>
          <w:szCs w:val="24"/>
        </w:rPr>
        <w:sectPr w:rsidR="007E37A8" w:rsidSect="007E37A8">
          <w:pgSz w:w="16838" w:h="11906" w:orient="landscape" w:code="9"/>
          <w:pgMar w:top="1701" w:right="1276" w:bottom="851" w:left="1134" w:header="709" w:footer="709" w:gutter="0"/>
          <w:cols w:space="1418"/>
          <w:docGrid w:linePitch="360"/>
        </w:sectPr>
      </w:pPr>
    </w:p>
    <w:p w:rsidR="007E37A8" w:rsidRDefault="007E37A8" w:rsidP="007E37A8">
      <w:pPr>
        <w:jc w:val="right"/>
        <w:rPr>
          <w:sz w:val="24"/>
          <w:szCs w:val="24"/>
        </w:rPr>
      </w:pPr>
    </w:p>
    <w:p w:rsidR="007E37A8" w:rsidRDefault="007E37A8" w:rsidP="007E37A8">
      <w:pPr>
        <w:jc w:val="right"/>
        <w:rPr>
          <w:sz w:val="24"/>
          <w:szCs w:val="24"/>
        </w:rPr>
      </w:pPr>
    </w:p>
    <w:p w:rsidR="007E37A8" w:rsidRDefault="007E37A8" w:rsidP="007E37A8">
      <w:pPr>
        <w:jc w:val="right"/>
        <w:rPr>
          <w:sz w:val="24"/>
          <w:szCs w:val="24"/>
        </w:rPr>
      </w:pPr>
    </w:p>
    <w:p w:rsidR="007E37A8" w:rsidRDefault="007E37A8" w:rsidP="007E37A8">
      <w:pPr>
        <w:jc w:val="right"/>
        <w:rPr>
          <w:sz w:val="24"/>
          <w:szCs w:val="24"/>
        </w:rPr>
      </w:pPr>
    </w:p>
    <w:p w:rsidR="007E37A8" w:rsidRDefault="007E37A8" w:rsidP="007E37A8">
      <w:pPr>
        <w:jc w:val="right"/>
        <w:rPr>
          <w:sz w:val="24"/>
          <w:szCs w:val="24"/>
        </w:rPr>
      </w:pPr>
    </w:p>
    <w:p w:rsidR="007E37A8" w:rsidRPr="0083162A" w:rsidRDefault="007E37A8" w:rsidP="007E37A8">
      <w:pPr>
        <w:jc w:val="right"/>
        <w:rPr>
          <w:sz w:val="24"/>
          <w:szCs w:val="24"/>
        </w:rPr>
      </w:pPr>
      <w:r>
        <w:rPr>
          <w:sz w:val="24"/>
          <w:szCs w:val="24"/>
        </w:rPr>
        <w:t>Приложение  3</w:t>
      </w:r>
    </w:p>
    <w:p w:rsidR="007E37A8" w:rsidRPr="0083162A" w:rsidRDefault="007E37A8" w:rsidP="007E37A8">
      <w:pPr>
        <w:jc w:val="right"/>
        <w:rPr>
          <w:sz w:val="24"/>
          <w:szCs w:val="24"/>
        </w:rPr>
      </w:pPr>
      <w:r>
        <w:rPr>
          <w:sz w:val="24"/>
          <w:szCs w:val="24"/>
        </w:rPr>
        <w:t>к программе «Муниципальное управление</w:t>
      </w:r>
      <w:r w:rsidRPr="0083162A">
        <w:rPr>
          <w:sz w:val="24"/>
          <w:szCs w:val="24"/>
        </w:rPr>
        <w:t>»</w:t>
      </w:r>
    </w:p>
    <w:p w:rsidR="007E37A8" w:rsidRDefault="007E37A8" w:rsidP="007E37A8">
      <w:pPr>
        <w:shd w:val="clear" w:color="auto" w:fill="FFFFFF"/>
        <w:tabs>
          <w:tab w:val="left" w:pos="9000"/>
        </w:tabs>
        <w:jc w:val="right"/>
        <w:rPr>
          <w:sz w:val="24"/>
          <w:szCs w:val="24"/>
        </w:rPr>
      </w:pPr>
      <w:r>
        <w:rPr>
          <w:sz w:val="24"/>
          <w:szCs w:val="24"/>
        </w:rPr>
        <w:t>(утверждены</w:t>
      </w:r>
      <w:r w:rsidRPr="0083162A">
        <w:rPr>
          <w:sz w:val="24"/>
          <w:szCs w:val="24"/>
        </w:rPr>
        <w:t xml:space="preserve"> приложением к постановлению администрации </w:t>
      </w:r>
    </w:p>
    <w:p w:rsidR="007E37A8" w:rsidRPr="005E6A18" w:rsidRDefault="007E37A8" w:rsidP="007E37A8">
      <w:pPr>
        <w:pStyle w:val="ConsPlusNormal"/>
        <w:jc w:val="right"/>
        <w:rPr>
          <w:rFonts w:ascii="Times New Roman" w:hAnsi="Times New Roman" w:cs="Times New Roman"/>
          <w:sz w:val="24"/>
          <w:szCs w:val="24"/>
        </w:rPr>
      </w:pPr>
      <w:r w:rsidRPr="0083162A">
        <w:rPr>
          <w:rFonts w:ascii="Times New Roman" w:hAnsi="Times New Roman"/>
          <w:sz w:val="24"/>
          <w:szCs w:val="24"/>
        </w:rPr>
        <w:t xml:space="preserve">МР «Усть-Куломский» от </w:t>
      </w:r>
      <w:r>
        <w:rPr>
          <w:rFonts w:ascii="Times New Roman" w:hAnsi="Times New Roman"/>
          <w:sz w:val="24"/>
          <w:szCs w:val="24"/>
        </w:rPr>
        <w:t>15 октября 2021 г. № 1383)</w:t>
      </w:r>
    </w:p>
    <w:p w:rsidR="007E37A8" w:rsidRDefault="007E37A8" w:rsidP="007E37A8">
      <w:pPr>
        <w:pStyle w:val="ConsPlusNormal"/>
        <w:jc w:val="center"/>
        <w:rPr>
          <w:rFonts w:ascii="Times New Roman" w:hAnsi="Times New Roman" w:cs="Times New Roman"/>
          <w:sz w:val="28"/>
          <w:szCs w:val="28"/>
        </w:rPr>
      </w:pPr>
    </w:p>
    <w:p w:rsidR="007E37A8" w:rsidRDefault="007E37A8" w:rsidP="007E37A8">
      <w:pPr>
        <w:pStyle w:val="ConsPlusNormal"/>
        <w:jc w:val="center"/>
        <w:rPr>
          <w:rFonts w:ascii="Times New Roman" w:hAnsi="Times New Roman" w:cs="Times New Roman"/>
          <w:sz w:val="28"/>
          <w:szCs w:val="28"/>
        </w:rPr>
      </w:pPr>
      <w:r w:rsidRPr="00133E00">
        <w:rPr>
          <w:rFonts w:ascii="Times New Roman" w:hAnsi="Times New Roman" w:cs="Times New Roman"/>
          <w:sz w:val="28"/>
          <w:szCs w:val="28"/>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7E37A8" w:rsidRDefault="007E37A8" w:rsidP="007E37A8">
      <w:pPr>
        <w:pStyle w:val="ConsPlusNormal"/>
        <w:jc w:val="right"/>
        <w:rPr>
          <w:rFonts w:ascii="Times New Roman" w:hAnsi="Times New Roman" w:cs="Times New Roman"/>
          <w:sz w:val="28"/>
          <w:szCs w:val="28"/>
        </w:rPr>
      </w:pPr>
    </w:p>
    <w:p w:rsidR="007E37A8" w:rsidRPr="00F64039" w:rsidRDefault="007E37A8" w:rsidP="007E37A8">
      <w:pPr>
        <w:pStyle w:val="ConsPlusNormal"/>
        <w:jc w:val="right"/>
        <w:rPr>
          <w:rFonts w:ascii="Times New Roman" w:hAnsi="Times New Roman" w:cs="Times New Roman"/>
          <w:sz w:val="24"/>
          <w:szCs w:val="24"/>
        </w:rPr>
      </w:pPr>
      <w:r w:rsidRPr="00F64039">
        <w:rPr>
          <w:rFonts w:ascii="Times New Roman" w:hAnsi="Times New Roman" w:cs="Times New Roman"/>
          <w:sz w:val="24"/>
          <w:szCs w:val="24"/>
        </w:rPr>
        <w:t>(таблица 3)</w:t>
      </w:r>
    </w:p>
    <w:p w:rsidR="007E37A8" w:rsidRDefault="007E37A8" w:rsidP="007E37A8">
      <w:pPr>
        <w:jc w:val="right"/>
        <w:rPr>
          <w:sz w:val="24"/>
          <w:szCs w:val="24"/>
        </w:rPr>
      </w:pPr>
    </w:p>
    <w:tbl>
      <w:tblPr>
        <w:tblW w:w="509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tblPr>
      <w:tblGrid>
        <w:gridCol w:w="940"/>
        <w:gridCol w:w="1274"/>
        <w:gridCol w:w="2787"/>
        <w:gridCol w:w="918"/>
        <w:gridCol w:w="920"/>
        <w:gridCol w:w="911"/>
        <w:gridCol w:w="1018"/>
        <w:gridCol w:w="829"/>
      </w:tblGrid>
      <w:tr w:rsidR="007E37A8" w:rsidRPr="00DC127F" w:rsidTr="007E37A8">
        <w:trPr>
          <w:trHeight w:val="313"/>
          <w:tblHeader/>
        </w:trPr>
        <w:tc>
          <w:tcPr>
            <w:tcW w:w="1451" w:type="dxa"/>
            <w:vMerge w:val="restart"/>
            <w:vAlign w:val="center"/>
          </w:tcPr>
          <w:p w:rsidR="007E37A8" w:rsidRPr="00DC127F" w:rsidRDefault="007E37A8" w:rsidP="007E37A8">
            <w:pPr>
              <w:spacing w:before="60" w:after="60"/>
              <w:ind w:right="-30"/>
              <w:jc w:val="center"/>
              <w:rPr>
                <w:b/>
                <w:snapToGrid w:val="0"/>
              </w:rPr>
            </w:pPr>
            <w:r w:rsidRPr="00DC127F">
              <w:rPr>
                <w:b/>
                <w:snapToGrid w:val="0"/>
              </w:rPr>
              <w:t>Статус</w:t>
            </w:r>
          </w:p>
        </w:tc>
        <w:tc>
          <w:tcPr>
            <w:tcW w:w="1983" w:type="dxa"/>
            <w:vMerge w:val="restart"/>
            <w:vAlign w:val="center"/>
          </w:tcPr>
          <w:p w:rsidR="007E37A8" w:rsidRPr="00DC127F" w:rsidRDefault="007E37A8" w:rsidP="007E37A8">
            <w:pPr>
              <w:spacing w:before="60" w:after="60"/>
              <w:ind w:right="-30"/>
              <w:jc w:val="center"/>
              <w:rPr>
                <w:b/>
                <w:snapToGrid w:val="0"/>
              </w:rPr>
            </w:pPr>
            <w:r w:rsidRPr="00DC127F">
              <w:rPr>
                <w:b/>
                <w:snapToGrid w:val="0"/>
              </w:rPr>
              <w:t>Наименование муниципальной программы, подпрограммы муниципальной программы, основного мероприятия</w:t>
            </w:r>
          </w:p>
        </w:tc>
        <w:tc>
          <w:tcPr>
            <w:tcW w:w="4394" w:type="dxa"/>
            <w:vMerge w:val="restart"/>
            <w:vAlign w:val="center"/>
          </w:tcPr>
          <w:p w:rsidR="007E37A8" w:rsidRPr="00DC127F" w:rsidRDefault="007E37A8" w:rsidP="007E37A8">
            <w:pPr>
              <w:spacing w:before="60" w:after="60"/>
              <w:ind w:right="-30"/>
              <w:jc w:val="center"/>
              <w:rPr>
                <w:b/>
                <w:snapToGrid w:val="0"/>
              </w:rPr>
            </w:pPr>
            <w:r w:rsidRPr="00DC127F">
              <w:rPr>
                <w:b/>
                <w:snapToGrid w:val="0"/>
              </w:rPr>
              <w:t xml:space="preserve">Источник финансирования </w:t>
            </w:r>
          </w:p>
        </w:tc>
        <w:tc>
          <w:tcPr>
            <w:tcW w:w="7086" w:type="dxa"/>
            <w:gridSpan w:val="5"/>
            <w:tcBorders>
              <w:top w:val="single" w:sz="4" w:space="0" w:color="auto"/>
              <w:bottom w:val="single" w:sz="4" w:space="0" w:color="auto"/>
              <w:right w:val="single" w:sz="4" w:space="0" w:color="auto"/>
            </w:tcBorders>
            <w:shd w:val="clear" w:color="auto" w:fill="auto"/>
          </w:tcPr>
          <w:p w:rsidR="007E37A8" w:rsidRPr="00DC127F" w:rsidRDefault="007E37A8" w:rsidP="007E37A8">
            <w:pPr>
              <w:jc w:val="center"/>
            </w:pPr>
            <w:r w:rsidRPr="00DC127F">
              <w:rPr>
                <w:b/>
                <w:snapToGrid w:val="0"/>
              </w:rPr>
              <w:t>Оценка расходов (тыс. руб.), годы</w:t>
            </w:r>
          </w:p>
        </w:tc>
      </w:tr>
      <w:tr w:rsidR="007E37A8" w:rsidRPr="00DC127F" w:rsidTr="007E37A8">
        <w:trPr>
          <w:trHeight w:val="1099"/>
          <w:tblHeader/>
        </w:trPr>
        <w:tc>
          <w:tcPr>
            <w:tcW w:w="1451" w:type="dxa"/>
            <w:vMerge/>
            <w:vAlign w:val="center"/>
          </w:tcPr>
          <w:p w:rsidR="007E37A8" w:rsidRPr="00DC127F" w:rsidRDefault="007E37A8" w:rsidP="007E37A8">
            <w:pPr>
              <w:rPr>
                <w:b/>
                <w:snapToGrid w:val="0"/>
              </w:rPr>
            </w:pPr>
          </w:p>
        </w:tc>
        <w:tc>
          <w:tcPr>
            <w:tcW w:w="1983" w:type="dxa"/>
            <w:vMerge/>
            <w:vAlign w:val="center"/>
          </w:tcPr>
          <w:p w:rsidR="007E37A8" w:rsidRPr="00DC127F" w:rsidRDefault="007E37A8" w:rsidP="007E37A8">
            <w:pPr>
              <w:rPr>
                <w:b/>
                <w:snapToGrid w:val="0"/>
              </w:rPr>
            </w:pPr>
          </w:p>
        </w:tc>
        <w:tc>
          <w:tcPr>
            <w:tcW w:w="4394" w:type="dxa"/>
            <w:vMerge/>
            <w:vAlign w:val="center"/>
          </w:tcPr>
          <w:p w:rsidR="007E37A8" w:rsidRPr="00DC127F" w:rsidRDefault="007E37A8" w:rsidP="007E37A8">
            <w:pPr>
              <w:rPr>
                <w:b/>
                <w:snapToGrid w:val="0"/>
              </w:rPr>
            </w:pPr>
          </w:p>
        </w:tc>
        <w:tc>
          <w:tcPr>
            <w:tcW w:w="1415" w:type="dxa"/>
            <w:shd w:val="clear" w:color="auto" w:fill="FFFFFF"/>
            <w:vAlign w:val="center"/>
          </w:tcPr>
          <w:p w:rsidR="007E37A8" w:rsidRPr="00DC127F" w:rsidRDefault="007E37A8" w:rsidP="007E37A8">
            <w:pPr>
              <w:jc w:val="center"/>
              <w:rPr>
                <w:b/>
                <w:snapToGrid w:val="0"/>
              </w:rPr>
            </w:pPr>
            <w:r w:rsidRPr="00DC127F">
              <w:rPr>
                <w:b/>
                <w:snapToGrid w:val="0"/>
              </w:rPr>
              <w:t>2022</w:t>
            </w:r>
          </w:p>
        </w:tc>
        <w:tc>
          <w:tcPr>
            <w:tcW w:w="1419" w:type="dxa"/>
            <w:shd w:val="clear" w:color="auto" w:fill="FFFFFF"/>
            <w:vAlign w:val="center"/>
          </w:tcPr>
          <w:p w:rsidR="007E37A8" w:rsidRPr="00DC127F" w:rsidRDefault="007E37A8" w:rsidP="007E37A8">
            <w:pPr>
              <w:jc w:val="center"/>
              <w:rPr>
                <w:b/>
                <w:snapToGrid w:val="0"/>
              </w:rPr>
            </w:pPr>
            <w:r w:rsidRPr="00DC127F">
              <w:rPr>
                <w:b/>
                <w:snapToGrid w:val="0"/>
              </w:rPr>
              <w:t>2023</w:t>
            </w:r>
          </w:p>
        </w:tc>
        <w:tc>
          <w:tcPr>
            <w:tcW w:w="1404" w:type="dxa"/>
            <w:shd w:val="clear" w:color="auto" w:fill="FFFFFF"/>
            <w:vAlign w:val="center"/>
          </w:tcPr>
          <w:p w:rsidR="007E37A8" w:rsidRPr="00DC127F" w:rsidRDefault="007E37A8" w:rsidP="007E37A8">
            <w:pPr>
              <w:jc w:val="center"/>
              <w:rPr>
                <w:b/>
                <w:snapToGrid w:val="0"/>
              </w:rPr>
            </w:pPr>
            <w:r w:rsidRPr="00DC127F">
              <w:rPr>
                <w:b/>
                <w:snapToGrid w:val="0"/>
              </w:rPr>
              <w:t>2024</w:t>
            </w:r>
          </w:p>
        </w:tc>
        <w:tc>
          <w:tcPr>
            <w:tcW w:w="1575" w:type="dxa"/>
            <w:shd w:val="clear" w:color="auto" w:fill="FFFFFF"/>
            <w:vAlign w:val="center"/>
          </w:tcPr>
          <w:p w:rsidR="007E37A8" w:rsidRPr="00DC127F" w:rsidRDefault="007E37A8" w:rsidP="007E37A8">
            <w:pPr>
              <w:jc w:val="center"/>
              <w:rPr>
                <w:b/>
              </w:rPr>
            </w:pPr>
            <w:r w:rsidRPr="00DC127F">
              <w:rPr>
                <w:b/>
                <w:snapToGrid w:val="0"/>
              </w:rPr>
              <w:t>2025</w:t>
            </w:r>
          </w:p>
        </w:tc>
        <w:tc>
          <w:tcPr>
            <w:tcW w:w="1273" w:type="dxa"/>
            <w:shd w:val="clear" w:color="auto" w:fill="FFFFFF"/>
            <w:vAlign w:val="center"/>
          </w:tcPr>
          <w:p w:rsidR="007E37A8" w:rsidRPr="00DC127F" w:rsidRDefault="007E37A8" w:rsidP="007E37A8">
            <w:pPr>
              <w:jc w:val="center"/>
              <w:rPr>
                <w:b/>
              </w:rPr>
            </w:pPr>
            <w:r w:rsidRPr="00DC127F">
              <w:rPr>
                <w:b/>
              </w:rPr>
              <w:t>2026</w:t>
            </w:r>
          </w:p>
        </w:tc>
      </w:tr>
      <w:tr w:rsidR="007E37A8" w:rsidRPr="00DC127F" w:rsidTr="007E37A8">
        <w:trPr>
          <w:trHeight w:val="20"/>
          <w:tblHeader/>
        </w:trPr>
        <w:tc>
          <w:tcPr>
            <w:tcW w:w="1451" w:type="dxa"/>
            <w:vAlign w:val="center"/>
          </w:tcPr>
          <w:p w:rsidR="007E37A8" w:rsidRPr="00DC127F" w:rsidRDefault="007E37A8" w:rsidP="007E37A8">
            <w:pPr>
              <w:ind w:right="-30"/>
              <w:jc w:val="center"/>
              <w:rPr>
                <w:snapToGrid w:val="0"/>
              </w:rPr>
            </w:pPr>
            <w:r w:rsidRPr="00DC127F">
              <w:rPr>
                <w:snapToGrid w:val="0"/>
              </w:rPr>
              <w:t>1</w:t>
            </w:r>
          </w:p>
        </w:tc>
        <w:tc>
          <w:tcPr>
            <w:tcW w:w="1983" w:type="dxa"/>
            <w:vAlign w:val="center"/>
          </w:tcPr>
          <w:p w:rsidR="007E37A8" w:rsidRPr="00DC127F" w:rsidRDefault="007E37A8" w:rsidP="007E37A8">
            <w:pPr>
              <w:ind w:right="-30"/>
              <w:jc w:val="center"/>
              <w:rPr>
                <w:snapToGrid w:val="0"/>
              </w:rPr>
            </w:pPr>
            <w:r w:rsidRPr="00DC127F">
              <w:rPr>
                <w:snapToGrid w:val="0"/>
              </w:rPr>
              <w:t>2</w:t>
            </w:r>
          </w:p>
        </w:tc>
        <w:tc>
          <w:tcPr>
            <w:tcW w:w="4394" w:type="dxa"/>
            <w:vAlign w:val="center"/>
          </w:tcPr>
          <w:p w:rsidR="007E37A8" w:rsidRPr="00DC127F" w:rsidRDefault="007E37A8" w:rsidP="007E37A8">
            <w:pPr>
              <w:ind w:right="-30"/>
              <w:jc w:val="center"/>
              <w:rPr>
                <w:snapToGrid w:val="0"/>
              </w:rPr>
            </w:pPr>
            <w:r w:rsidRPr="00DC127F">
              <w:rPr>
                <w:snapToGrid w:val="0"/>
              </w:rPr>
              <w:t>3</w:t>
            </w:r>
          </w:p>
        </w:tc>
        <w:tc>
          <w:tcPr>
            <w:tcW w:w="1415" w:type="dxa"/>
            <w:shd w:val="clear" w:color="auto" w:fill="FFFFFF"/>
            <w:vAlign w:val="center"/>
          </w:tcPr>
          <w:p w:rsidR="007E37A8" w:rsidRPr="00DC127F" w:rsidRDefault="007E37A8" w:rsidP="007E37A8">
            <w:pPr>
              <w:jc w:val="center"/>
              <w:rPr>
                <w:snapToGrid w:val="0"/>
              </w:rPr>
            </w:pPr>
            <w:r w:rsidRPr="00DC127F">
              <w:rPr>
                <w:snapToGrid w:val="0"/>
              </w:rPr>
              <w:t>4</w:t>
            </w:r>
          </w:p>
        </w:tc>
        <w:tc>
          <w:tcPr>
            <w:tcW w:w="1419" w:type="dxa"/>
            <w:shd w:val="clear" w:color="auto" w:fill="FFFFFF"/>
            <w:vAlign w:val="center"/>
          </w:tcPr>
          <w:p w:rsidR="007E37A8" w:rsidRPr="00DC127F" w:rsidRDefault="007E37A8" w:rsidP="007E37A8">
            <w:pPr>
              <w:jc w:val="center"/>
              <w:rPr>
                <w:snapToGrid w:val="0"/>
              </w:rPr>
            </w:pPr>
            <w:r w:rsidRPr="00DC127F">
              <w:rPr>
                <w:snapToGrid w:val="0"/>
              </w:rPr>
              <w:t>5</w:t>
            </w:r>
          </w:p>
        </w:tc>
        <w:tc>
          <w:tcPr>
            <w:tcW w:w="1404" w:type="dxa"/>
            <w:shd w:val="clear" w:color="auto" w:fill="FFFFFF"/>
            <w:vAlign w:val="center"/>
          </w:tcPr>
          <w:p w:rsidR="007E37A8" w:rsidRPr="00DC127F" w:rsidRDefault="007E37A8" w:rsidP="007E37A8">
            <w:pPr>
              <w:jc w:val="center"/>
              <w:rPr>
                <w:snapToGrid w:val="0"/>
              </w:rPr>
            </w:pPr>
            <w:r w:rsidRPr="00DC127F">
              <w:rPr>
                <w:snapToGrid w:val="0"/>
              </w:rPr>
              <w:t>6</w:t>
            </w:r>
          </w:p>
        </w:tc>
        <w:tc>
          <w:tcPr>
            <w:tcW w:w="1575" w:type="dxa"/>
            <w:shd w:val="clear" w:color="auto" w:fill="FFFFFF"/>
            <w:vAlign w:val="center"/>
          </w:tcPr>
          <w:p w:rsidR="007E37A8" w:rsidRPr="00DC127F" w:rsidRDefault="007E37A8" w:rsidP="007E37A8">
            <w:pPr>
              <w:jc w:val="center"/>
              <w:rPr>
                <w:snapToGrid w:val="0"/>
              </w:rPr>
            </w:pPr>
            <w:r w:rsidRPr="00DC127F">
              <w:rPr>
                <w:snapToGrid w:val="0"/>
              </w:rPr>
              <w:t>7</w:t>
            </w:r>
          </w:p>
        </w:tc>
        <w:tc>
          <w:tcPr>
            <w:tcW w:w="1273" w:type="dxa"/>
            <w:shd w:val="clear" w:color="auto" w:fill="FFFFFF"/>
            <w:vAlign w:val="center"/>
          </w:tcPr>
          <w:p w:rsidR="007E37A8" w:rsidRPr="00DC127F" w:rsidRDefault="007E37A8" w:rsidP="007E37A8">
            <w:pPr>
              <w:jc w:val="center"/>
              <w:rPr>
                <w:snapToGrid w:val="0"/>
              </w:rPr>
            </w:pPr>
            <w:r w:rsidRPr="00DC127F">
              <w:rPr>
                <w:snapToGrid w:val="0"/>
              </w:rPr>
              <w:t>8</w:t>
            </w:r>
          </w:p>
        </w:tc>
      </w:tr>
      <w:tr w:rsidR="007E37A8" w:rsidRPr="00DC127F" w:rsidTr="007E37A8">
        <w:trPr>
          <w:trHeight w:val="20"/>
        </w:trPr>
        <w:tc>
          <w:tcPr>
            <w:tcW w:w="1451" w:type="dxa"/>
            <w:vMerge w:val="restart"/>
          </w:tcPr>
          <w:p w:rsidR="007E37A8" w:rsidRPr="00DC127F" w:rsidRDefault="007E37A8" w:rsidP="007E37A8">
            <w:pPr>
              <w:spacing w:before="60" w:after="60"/>
              <w:ind w:right="-30"/>
              <w:rPr>
                <w:b/>
                <w:snapToGrid w:val="0"/>
              </w:rPr>
            </w:pPr>
            <w:r w:rsidRPr="00DC127F">
              <w:rPr>
                <w:b/>
                <w:snapToGrid w:val="0"/>
              </w:rPr>
              <w:t>Муниципальная программа</w:t>
            </w:r>
          </w:p>
        </w:tc>
        <w:tc>
          <w:tcPr>
            <w:tcW w:w="1983" w:type="dxa"/>
            <w:vMerge w:val="restart"/>
          </w:tcPr>
          <w:p w:rsidR="007E37A8" w:rsidRPr="00DC127F" w:rsidRDefault="007E37A8" w:rsidP="007E37A8">
            <w:pPr>
              <w:spacing w:before="60" w:after="60"/>
              <w:ind w:right="-30"/>
              <w:rPr>
                <w:b/>
                <w:snapToGrid w:val="0"/>
              </w:rPr>
            </w:pPr>
            <w:r w:rsidRPr="00DC127F">
              <w:rPr>
                <w:b/>
                <w:snapToGrid w:val="0"/>
              </w:rPr>
              <w:t>Муниципальное управление</w:t>
            </w:r>
          </w:p>
          <w:p w:rsidR="007E37A8" w:rsidRPr="00DC127F" w:rsidRDefault="007E37A8" w:rsidP="007E37A8">
            <w:pPr>
              <w:spacing w:before="60" w:after="60"/>
              <w:ind w:right="-30"/>
              <w:rPr>
                <w:b/>
                <w:snapToGrid w:val="0"/>
              </w:rPr>
            </w:pPr>
          </w:p>
        </w:tc>
        <w:tc>
          <w:tcPr>
            <w:tcW w:w="4394" w:type="dxa"/>
          </w:tcPr>
          <w:p w:rsidR="007E37A8" w:rsidRPr="00DC127F" w:rsidRDefault="007E37A8" w:rsidP="007E37A8">
            <w:pPr>
              <w:spacing w:before="60" w:after="60"/>
              <w:ind w:right="-30"/>
              <w:rPr>
                <w:snapToGrid w:val="0"/>
              </w:rPr>
            </w:pPr>
            <w:r w:rsidRPr="00DC127F">
              <w:rPr>
                <w:snapToGrid w:val="0"/>
              </w:rPr>
              <w:t>всего, в т.ч.:</w:t>
            </w:r>
          </w:p>
        </w:tc>
        <w:tc>
          <w:tcPr>
            <w:tcW w:w="1415" w:type="dxa"/>
            <w:tcBorders>
              <w:bottom w:val="single" w:sz="4" w:space="0" w:color="auto"/>
            </w:tcBorders>
            <w:vAlign w:val="bottom"/>
          </w:tcPr>
          <w:p w:rsidR="007E37A8" w:rsidRPr="00DC127F" w:rsidRDefault="007E37A8" w:rsidP="007E37A8">
            <w:pPr>
              <w:jc w:val="center"/>
            </w:pPr>
            <w:r w:rsidRPr="00DC127F">
              <w:t>3 481, 510 13</w:t>
            </w:r>
          </w:p>
        </w:tc>
        <w:tc>
          <w:tcPr>
            <w:tcW w:w="1419" w:type="dxa"/>
            <w:tcBorders>
              <w:bottom w:val="single" w:sz="4" w:space="0" w:color="auto"/>
            </w:tcBorders>
            <w:vAlign w:val="bottom"/>
          </w:tcPr>
          <w:p w:rsidR="007E37A8" w:rsidRPr="00DC127F" w:rsidRDefault="007E37A8" w:rsidP="007E37A8">
            <w:pPr>
              <w:jc w:val="center"/>
            </w:pPr>
            <w:r>
              <w:t>5 514, 038 12</w:t>
            </w:r>
          </w:p>
        </w:tc>
        <w:tc>
          <w:tcPr>
            <w:tcW w:w="1404" w:type="dxa"/>
            <w:tcBorders>
              <w:bottom w:val="single" w:sz="4" w:space="0" w:color="auto"/>
            </w:tcBorders>
            <w:vAlign w:val="bottom"/>
          </w:tcPr>
          <w:p w:rsidR="007E37A8" w:rsidRPr="00DC127F" w:rsidRDefault="007E37A8" w:rsidP="007E37A8">
            <w:pPr>
              <w:jc w:val="center"/>
            </w:pPr>
            <w:r>
              <w:t>4 88</w:t>
            </w:r>
            <w:r w:rsidRPr="00DC127F">
              <w:t>0, 000 00</w:t>
            </w:r>
          </w:p>
        </w:tc>
        <w:tc>
          <w:tcPr>
            <w:tcW w:w="1575" w:type="dxa"/>
            <w:tcBorders>
              <w:bottom w:val="single" w:sz="4" w:space="0" w:color="auto"/>
            </w:tcBorders>
            <w:vAlign w:val="bottom"/>
          </w:tcPr>
          <w:p w:rsidR="007E37A8" w:rsidRPr="00DC127F" w:rsidRDefault="007E37A8" w:rsidP="007E37A8">
            <w:pPr>
              <w:jc w:val="center"/>
            </w:pPr>
            <w:r>
              <w:t>4 88</w:t>
            </w:r>
            <w:r w:rsidRPr="00DC127F">
              <w:t>0, 000 00</w:t>
            </w:r>
          </w:p>
        </w:tc>
        <w:tc>
          <w:tcPr>
            <w:tcW w:w="1273" w:type="dxa"/>
            <w:tcBorders>
              <w:bottom w:val="single" w:sz="4" w:space="0" w:color="auto"/>
            </w:tcBorders>
            <w:vAlign w:val="bottom"/>
          </w:tcPr>
          <w:p w:rsidR="007E37A8" w:rsidRPr="00DC127F" w:rsidRDefault="007E37A8" w:rsidP="007E37A8">
            <w:pPr>
              <w:jc w:val="center"/>
            </w:pPr>
            <w:r>
              <w:t>4 88</w:t>
            </w:r>
            <w:r w:rsidRPr="00DC127F">
              <w:t>0, 000 00</w:t>
            </w:r>
          </w:p>
        </w:tc>
      </w:tr>
      <w:tr w:rsidR="007E37A8" w:rsidRPr="00DC127F" w:rsidTr="007E37A8">
        <w:trPr>
          <w:trHeight w:val="20"/>
        </w:trPr>
        <w:tc>
          <w:tcPr>
            <w:tcW w:w="1451" w:type="dxa"/>
            <w:vMerge/>
            <w:vAlign w:val="center"/>
          </w:tcPr>
          <w:p w:rsidR="007E37A8" w:rsidRPr="00DC127F" w:rsidRDefault="007E37A8" w:rsidP="007E37A8">
            <w:pPr>
              <w:rPr>
                <w:b/>
                <w:snapToGrid w:val="0"/>
              </w:rPr>
            </w:pPr>
          </w:p>
        </w:tc>
        <w:tc>
          <w:tcPr>
            <w:tcW w:w="1983" w:type="dxa"/>
            <w:vMerge/>
            <w:vAlign w:val="center"/>
          </w:tcPr>
          <w:p w:rsidR="007E37A8" w:rsidRPr="00DC127F" w:rsidRDefault="007E37A8" w:rsidP="007E37A8">
            <w:pPr>
              <w:rPr>
                <w:b/>
                <w:snapToGrid w:val="0"/>
              </w:rPr>
            </w:pPr>
          </w:p>
        </w:tc>
        <w:tc>
          <w:tcPr>
            <w:tcW w:w="4394" w:type="dxa"/>
            <w:tcBorders>
              <w:right w:val="single" w:sz="4" w:space="0" w:color="auto"/>
            </w:tcBorders>
          </w:tcPr>
          <w:p w:rsidR="007E37A8" w:rsidRPr="00DC127F" w:rsidRDefault="007E37A8" w:rsidP="007E37A8">
            <w:pPr>
              <w:spacing w:before="60" w:after="60"/>
              <w:ind w:left="-30"/>
              <w:rPr>
                <w:snapToGrid w:val="0"/>
              </w:rPr>
            </w:pPr>
            <w:r w:rsidRPr="00DC127F">
              <w:t>бюджет МО МР «Усть-Куломский»*</w:t>
            </w:r>
          </w:p>
        </w:tc>
        <w:tc>
          <w:tcPr>
            <w:tcW w:w="1415" w:type="dxa"/>
            <w:tcBorders>
              <w:top w:val="single" w:sz="4" w:space="0" w:color="auto"/>
              <w:left w:val="single" w:sz="4" w:space="0" w:color="auto"/>
              <w:bottom w:val="single" w:sz="4" w:space="0" w:color="auto"/>
              <w:right w:val="single" w:sz="4" w:space="0" w:color="auto"/>
            </w:tcBorders>
            <w:vAlign w:val="bottom"/>
          </w:tcPr>
          <w:p w:rsidR="007E37A8" w:rsidRPr="00DC127F" w:rsidRDefault="007E37A8" w:rsidP="007E37A8">
            <w:pPr>
              <w:jc w:val="center"/>
            </w:pPr>
            <w:r w:rsidRPr="00DC127F">
              <w:t>3 374, 69000</w:t>
            </w:r>
          </w:p>
        </w:tc>
        <w:tc>
          <w:tcPr>
            <w:tcW w:w="1419" w:type="dxa"/>
            <w:tcBorders>
              <w:top w:val="single" w:sz="4" w:space="0" w:color="auto"/>
              <w:left w:val="single" w:sz="4" w:space="0" w:color="auto"/>
              <w:bottom w:val="single" w:sz="4" w:space="0" w:color="auto"/>
              <w:right w:val="single" w:sz="4" w:space="0" w:color="auto"/>
            </w:tcBorders>
            <w:vAlign w:val="bottom"/>
          </w:tcPr>
          <w:p w:rsidR="007E37A8" w:rsidRPr="00DC127F" w:rsidRDefault="007E37A8" w:rsidP="007E37A8">
            <w:pPr>
              <w:jc w:val="center"/>
            </w:pPr>
            <w:r>
              <w:t>5 436, 5</w:t>
            </w:r>
            <w:r w:rsidRPr="00DC127F">
              <w:t>00 00</w:t>
            </w:r>
          </w:p>
        </w:tc>
        <w:tc>
          <w:tcPr>
            <w:tcW w:w="1404" w:type="dxa"/>
            <w:tcBorders>
              <w:top w:val="single" w:sz="4" w:space="0" w:color="auto"/>
              <w:left w:val="single" w:sz="4" w:space="0" w:color="auto"/>
              <w:bottom w:val="single" w:sz="4" w:space="0" w:color="auto"/>
              <w:right w:val="single" w:sz="4" w:space="0" w:color="auto"/>
            </w:tcBorders>
            <w:vAlign w:val="bottom"/>
          </w:tcPr>
          <w:p w:rsidR="007E37A8" w:rsidRPr="00DC127F" w:rsidRDefault="007E37A8" w:rsidP="007E37A8">
            <w:pPr>
              <w:jc w:val="center"/>
            </w:pPr>
            <w:r>
              <w:t>4 88</w:t>
            </w:r>
            <w:r w:rsidRPr="00DC127F">
              <w:t>0, 000 00</w:t>
            </w:r>
          </w:p>
        </w:tc>
        <w:tc>
          <w:tcPr>
            <w:tcW w:w="1575" w:type="dxa"/>
            <w:tcBorders>
              <w:top w:val="single" w:sz="4" w:space="0" w:color="auto"/>
              <w:left w:val="single" w:sz="4" w:space="0" w:color="auto"/>
              <w:bottom w:val="single" w:sz="4" w:space="0" w:color="auto"/>
              <w:right w:val="single" w:sz="4" w:space="0" w:color="auto"/>
            </w:tcBorders>
            <w:vAlign w:val="bottom"/>
          </w:tcPr>
          <w:p w:rsidR="007E37A8" w:rsidRPr="00DC127F" w:rsidRDefault="007E37A8" w:rsidP="007E37A8">
            <w:pPr>
              <w:jc w:val="center"/>
            </w:pPr>
            <w:r>
              <w:t>4 88</w:t>
            </w:r>
            <w:r w:rsidRPr="00DC127F">
              <w:t>0, 000 00</w:t>
            </w:r>
          </w:p>
        </w:tc>
        <w:tc>
          <w:tcPr>
            <w:tcW w:w="1273" w:type="dxa"/>
            <w:tcBorders>
              <w:top w:val="single" w:sz="4" w:space="0" w:color="auto"/>
              <w:left w:val="single" w:sz="4" w:space="0" w:color="auto"/>
              <w:bottom w:val="single" w:sz="4" w:space="0" w:color="auto"/>
              <w:right w:val="single" w:sz="4" w:space="0" w:color="auto"/>
            </w:tcBorders>
            <w:vAlign w:val="bottom"/>
          </w:tcPr>
          <w:p w:rsidR="007E37A8" w:rsidRPr="00DC127F" w:rsidRDefault="007E37A8" w:rsidP="007E37A8">
            <w:pPr>
              <w:jc w:val="center"/>
            </w:pPr>
            <w:r>
              <w:t>4 88</w:t>
            </w:r>
            <w:r w:rsidRPr="00DC127F">
              <w:t>0, 000 00</w:t>
            </w:r>
          </w:p>
        </w:tc>
      </w:tr>
      <w:tr w:rsidR="007E37A8" w:rsidRPr="00DC127F" w:rsidTr="007E37A8">
        <w:trPr>
          <w:trHeight w:val="20"/>
        </w:trPr>
        <w:tc>
          <w:tcPr>
            <w:tcW w:w="1451" w:type="dxa"/>
            <w:vMerge/>
            <w:vAlign w:val="center"/>
          </w:tcPr>
          <w:p w:rsidR="007E37A8" w:rsidRPr="00DC127F" w:rsidRDefault="007E37A8" w:rsidP="007E37A8">
            <w:pPr>
              <w:rPr>
                <w:b/>
                <w:snapToGrid w:val="0"/>
              </w:rPr>
            </w:pPr>
          </w:p>
        </w:tc>
        <w:tc>
          <w:tcPr>
            <w:tcW w:w="1983" w:type="dxa"/>
            <w:vMerge/>
            <w:vAlign w:val="center"/>
          </w:tcPr>
          <w:p w:rsidR="007E37A8" w:rsidRPr="00DC127F" w:rsidRDefault="007E37A8" w:rsidP="007E37A8">
            <w:pPr>
              <w:rPr>
                <w:b/>
                <w:snapToGrid w:val="0"/>
              </w:rPr>
            </w:pPr>
          </w:p>
        </w:tc>
        <w:tc>
          <w:tcPr>
            <w:tcW w:w="4394" w:type="dxa"/>
          </w:tcPr>
          <w:p w:rsidR="007E37A8" w:rsidRPr="00DC127F" w:rsidRDefault="007E37A8" w:rsidP="007E37A8">
            <w:pPr>
              <w:spacing w:before="60" w:after="60"/>
              <w:rPr>
                <w:snapToGrid w:val="0"/>
              </w:rPr>
            </w:pPr>
            <w:r w:rsidRPr="00DC127F">
              <w:rPr>
                <w:snapToGrid w:val="0"/>
              </w:rPr>
              <w:t>из них за счет средств республиканского бюджета Республики Коми</w:t>
            </w:r>
          </w:p>
        </w:tc>
        <w:tc>
          <w:tcPr>
            <w:tcW w:w="1415" w:type="dxa"/>
            <w:tcBorders>
              <w:top w:val="single" w:sz="4" w:space="0" w:color="auto"/>
            </w:tcBorders>
            <w:vAlign w:val="center"/>
          </w:tcPr>
          <w:p w:rsidR="007E37A8" w:rsidRPr="00DC127F" w:rsidRDefault="007E37A8" w:rsidP="007E37A8">
            <w:pPr>
              <w:spacing w:before="60" w:after="60"/>
              <w:jc w:val="center"/>
              <w:rPr>
                <w:snapToGrid w:val="0"/>
              </w:rPr>
            </w:pPr>
            <w:r w:rsidRPr="00DC127F">
              <w:rPr>
                <w:snapToGrid w:val="0"/>
              </w:rPr>
              <w:t>106, 820 13</w:t>
            </w:r>
          </w:p>
        </w:tc>
        <w:tc>
          <w:tcPr>
            <w:tcW w:w="1419" w:type="dxa"/>
            <w:tcBorders>
              <w:top w:val="single" w:sz="4" w:space="0" w:color="auto"/>
            </w:tcBorders>
            <w:vAlign w:val="center"/>
          </w:tcPr>
          <w:p w:rsidR="007E37A8" w:rsidRPr="00DC127F" w:rsidRDefault="007E37A8" w:rsidP="007E37A8">
            <w:pPr>
              <w:spacing w:before="60" w:after="60"/>
              <w:ind w:firstLine="111"/>
              <w:jc w:val="center"/>
              <w:rPr>
                <w:snapToGrid w:val="0"/>
              </w:rPr>
            </w:pPr>
            <w:r>
              <w:rPr>
                <w:snapToGrid w:val="0"/>
              </w:rPr>
              <w:t>77, 538 12</w:t>
            </w:r>
          </w:p>
        </w:tc>
        <w:tc>
          <w:tcPr>
            <w:tcW w:w="1404" w:type="dxa"/>
            <w:tcBorders>
              <w:top w:val="single" w:sz="4" w:space="0" w:color="auto"/>
            </w:tcBorders>
            <w:vAlign w:val="center"/>
          </w:tcPr>
          <w:p w:rsidR="007E37A8" w:rsidRPr="00DC127F" w:rsidRDefault="007E37A8" w:rsidP="007E37A8">
            <w:pPr>
              <w:spacing w:before="60" w:after="60"/>
              <w:ind w:firstLine="111"/>
              <w:jc w:val="center"/>
              <w:rPr>
                <w:snapToGrid w:val="0"/>
              </w:rPr>
            </w:pPr>
            <w:r w:rsidRPr="00DC127F">
              <w:rPr>
                <w:snapToGrid w:val="0"/>
              </w:rPr>
              <w:t>0</w:t>
            </w:r>
          </w:p>
        </w:tc>
        <w:tc>
          <w:tcPr>
            <w:tcW w:w="1575" w:type="dxa"/>
            <w:tcBorders>
              <w:top w:val="single" w:sz="4" w:space="0" w:color="auto"/>
            </w:tcBorders>
            <w:vAlign w:val="center"/>
          </w:tcPr>
          <w:p w:rsidR="007E37A8" w:rsidRPr="00DC127F" w:rsidRDefault="007E37A8" w:rsidP="007E37A8">
            <w:pPr>
              <w:spacing w:before="60" w:after="60"/>
              <w:ind w:firstLine="111"/>
              <w:jc w:val="center"/>
              <w:rPr>
                <w:snapToGrid w:val="0"/>
              </w:rPr>
            </w:pPr>
            <w:r w:rsidRPr="00DC127F">
              <w:rPr>
                <w:snapToGrid w:val="0"/>
              </w:rPr>
              <w:t>0</w:t>
            </w:r>
          </w:p>
        </w:tc>
        <w:tc>
          <w:tcPr>
            <w:tcW w:w="1273" w:type="dxa"/>
            <w:tcBorders>
              <w:top w:val="single" w:sz="4" w:space="0" w:color="auto"/>
            </w:tcBorders>
            <w:vAlign w:val="center"/>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ign w:val="center"/>
          </w:tcPr>
          <w:p w:rsidR="007E37A8" w:rsidRPr="00DC127F" w:rsidRDefault="007E37A8" w:rsidP="007E37A8">
            <w:pPr>
              <w:rPr>
                <w:b/>
                <w:snapToGrid w:val="0"/>
              </w:rPr>
            </w:pPr>
          </w:p>
        </w:tc>
        <w:tc>
          <w:tcPr>
            <w:tcW w:w="1983" w:type="dxa"/>
            <w:vMerge/>
            <w:vAlign w:val="center"/>
          </w:tcPr>
          <w:p w:rsidR="007E37A8" w:rsidRPr="00DC127F" w:rsidRDefault="007E37A8" w:rsidP="007E37A8">
            <w:pPr>
              <w:rPr>
                <w:b/>
                <w:snapToGrid w:val="0"/>
              </w:rPr>
            </w:pPr>
          </w:p>
        </w:tc>
        <w:tc>
          <w:tcPr>
            <w:tcW w:w="4394" w:type="dxa"/>
          </w:tcPr>
          <w:p w:rsidR="007E37A8" w:rsidRPr="00DC127F" w:rsidRDefault="007E37A8" w:rsidP="007E37A8">
            <w:pPr>
              <w:spacing w:before="60" w:after="60"/>
              <w:rPr>
                <w:snapToGrid w:val="0"/>
              </w:rPr>
            </w:pPr>
            <w:r w:rsidRPr="00DC127F">
              <w:rPr>
                <w:snapToGrid w:val="0"/>
              </w:rPr>
              <w:t>из них за счет средств федерального бюджета</w:t>
            </w:r>
          </w:p>
        </w:tc>
        <w:tc>
          <w:tcPr>
            <w:tcW w:w="1415" w:type="dxa"/>
            <w:vAlign w:val="center"/>
          </w:tcPr>
          <w:p w:rsidR="007E37A8" w:rsidRPr="00DC127F" w:rsidRDefault="007E37A8" w:rsidP="007E37A8">
            <w:pPr>
              <w:spacing w:before="60" w:after="60"/>
              <w:jc w:val="center"/>
              <w:rPr>
                <w:snapToGrid w:val="0"/>
              </w:rPr>
            </w:pPr>
            <w:r w:rsidRPr="00DC127F">
              <w:rPr>
                <w:snapToGrid w:val="0"/>
              </w:rPr>
              <w:t>0</w:t>
            </w:r>
          </w:p>
        </w:tc>
        <w:tc>
          <w:tcPr>
            <w:tcW w:w="1419" w:type="dxa"/>
            <w:vAlign w:val="center"/>
          </w:tcPr>
          <w:p w:rsidR="007E37A8" w:rsidRPr="00DC127F" w:rsidRDefault="007E37A8" w:rsidP="007E37A8">
            <w:pPr>
              <w:spacing w:before="60" w:after="60"/>
              <w:ind w:firstLine="111"/>
              <w:jc w:val="center"/>
              <w:rPr>
                <w:snapToGrid w:val="0"/>
              </w:rPr>
            </w:pPr>
            <w:r w:rsidRPr="00DC127F">
              <w:rPr>
                <w:snapToGrid w:val="0"/>
              </w:rPr>
              <w:t>0</w:t>
            </w:r>
          </w:p>
        </w:tc>
        <w:tc>
          <w:tcPr>
            <w:tcW w:w="1404" w:type="dxa"/>
            <w:vAlign w:val="center"/>
          </w:tcPr>
          <w:p w:rsidR="007E37A8" w:rsidRPr="00DC127F" w:rsidRDefault="007E37A8" w:rsidP="007E37A8">
            <w:pPr>
              <w:spacing w:before="60" w:after="60"/>
              <w:ind w:firstLine="111"/>
              <w:jc w:val="center"/>
              <w:rPr>
                <w:snapToGrid w:val="0"/>
              </w:rPr>
            </w:pPr>
            <w:r w:rsidRPr="00DC127F">
              <w:rPr>
                <w:snapToGrid w:val="0"/>
              </w:rPr>
              <w:t>0</w:t>
            </w:r>
          </w:p>
        </w:tc>
        <w:tc>
          <w:tcPr>
            <w:tcW w:w="1575" w:type="dxa"/>
            <w:vAlign w:val="center"/>
          </w:tcPr>
          <w:p w:rsidR="007E37A8" w:rsidRPr="00DC127F" w:rsidRDefault="007E37A8" w:rsidP="007E37A8">
            <w:pPr>
              <w:spacing w:before="60" w:after="60"/>
              <w:ind w:firstLine="111"/>
              <w:jc w:val="center"/>
              <w:rPr>
                <w:snapToGrid w:val="0"/>
              </w:rPr>
            </w:pPr>
            <w:r w:rsidRPr="00DC127F">
              <w:rPr>
                <w:snapToGrid w:val="0"/>
              </w:rPr>
              <w:t>0</w:t>
            </w:r>
          </w:p>
        </w:tc>
        <w:tc>
          <w:tcPr>
            <w:tcW w:w="1273" w:type="dxa"/>
            <w:vAlign w:val="center"/>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restart"/>
          </w:tcPr>
          <w:p w:rsidR="007E37A8" w:rsidRPr="00DC127F" w:rsidRDefault="007E37A8" w:rsidP="007E37A8">
            <w:pPr>
              <w:spacing w:before="60" w:after="60"/>
              <w:ind w:right="-30"/>
              <w:rPr>
                <w:b/>
                <w:snapToGrid w:val="0"/>
              </w:rPr>
            </w:pPr>
            <w:r w:rsidRPr="00DC127F">
              <w:rPr>
                <w:b/>
                <w:snapToGrid w:val="0"/>
              </w:rPr>
              <w:t xml:space="preserve">Подпрограмма 1 </w:t>
            </w:r>
          </w:p>
        </w:tc>
        <w:tc>
          <w:tcPr>
            <w:tcW w:w="1983" w:type="dxa"/>
            <w:vMerge w:val="restart"/>
          </w:tcPr>
          <w:p w:rsidR="007E37A8" w:rsidRPr="00DC127F" w:rsidRDefault="007E37A8" w:rsidP="007E37A8">
            <w:pPr>
              <w:ind w:right="-28"/>
              <w:rPr>
                <w:b/>
                <w:snapToGrid w:val="0"/>
                <w:sz w:val="24"/>
                <w:szCs w:val="24"/>
              </w:rPr>
            </w:pPr>
            <w:r w:rsidRPr="00DC127F">
              <w:rPr>
                <w:b/>
                <w:snapToGrid w:val="0"/>
                <w:sz w:val="24"/>
                <w:szCs w:val="24"/>
              </w:rPr>
              <w:t>Развитие кадрового потенциала системы муниципального управления в МО МР «Усть-Куломский»</w:t>
            </w:r>
          </w:p>
        </w:tc>
        <w:tc>
          <w:tcPr>
            <w:tcW w:w="4394" w:type="dxa"/>
          </w:tcPr>
          <w:p w:rsidR="007E37A8" w:rsidRPr="00DC127F" w:rsidRDefault="007E37A8" w:rsidP="007E37A8">
            <w:pPr>
              <w:spacing w:before="60" w:after="60"/>
              <w:ind w:right="-30"/>
              <w:rPr>
                <w:snapToGrid w:val="0"/>
              </w:rPr>
            </w:pPr>
            <w:r w:rsidRPr="00DC127F">
              <w:rPr>
                <w:snapToGrid w:val="0"/>
              </w:rPr>
              <w:t>всего, в т.ч.:</w:t>
            </w:r>
          </w:p>
        </w:tc>
        <w:tc>
          <w:tcPr>
            <w:tcW w:w="1415" w:type="dxa"/>
          </w:tcPr>
          <w:p w:rsidR="007E37A8" w:rsidRPr="00DC127F" w:rsidRDefault="007E37A8" w:rsidP="007E37A8">
            <w:pPr>
              <w:jc w:val="center"/>
            </w:pPr>
            <w:r w:rsidRPr="00DC127F">
              <w:rPr>
                <w:snapToGrid w:val="0"/>
              </w:rPr>
              <w:t>783, 140 00</w:t>
            </w:r>
          </w:p>
        </w:tc>
        <w:tc>
          <w:tcPr>
            <w:tcW w:w="1419" w:type="dxa"/>
          </w:tcPr>
          <w:p w:rsidR="007E37A8" w:rsidRPr="00DC127F" w:rsidRDefault="007E37A8" w:rsidP="007E37A8">
            <w:pPr>
              <w:jc w:val="center"/>
            </w:pPr>
            <w:r>
              <w:rPr>
                <w:snapToGrid w:val="0"/>
              </w:rPr>
              <w:t>426, 223</w:t>
            </w:r>
            <w:r w:rsidRPr="00DC127F">
              <w:rPr>
                <w:snapToGrid w:val="0"/>
              </w:rPr>
              <w:t xml:space="preserve"> 00</w:t>
            </w:r>
          </w:p>
        </w:tc>
        <w:tc>
          <w:tcPr>
            <w:tcW w:w="1404" w:type="dxa"/>
          </w:tcPr>
          <w:p w:rsidR="007E37A8" w:rsidRPr="00DC127F" w:rsidRDefault="007E37A8" w:rsidP="007E37A8">
            <w:pPr>
              <w:jc w:val="center"/>
            </w:pPr>
            <w:r>
              <w:rPr>
                <w:snapToGrid w:val="0"/>
              </w:rPr>
              <w:t>47</w:t>
            </w:r>
            <w:r w:rsidRPr="00DC127F">
              <w:rPr>
                <w:snapToGrid w:val="0"/>
              </w:rPr>
              <w:t>0, 000 00</w:t>
            </w:r>
          </w:p>
        </w:tc>
        <w:tc>
          <w:tcPr>
            <w:tcW w:w="1575" w:type="dxa"/>
          </w:tcPr>
          <w:p w:rsidR="007E37A8" w:rsidRPr="00DC127F" w:rsidRDefault="007E37A8" w:rsidP="007E37A8">
            <w:pPr>
              <w:jc w:val="center"/>
            </w:pPr>
            <w:r>
              <w:rPr>
                <w:snapToGrid w:val="0"/>
              </w:rPr>
              <w:t>47</w:t>
            </w:r>
            <w:r w:rsidRPr="00DC127F">
              <w:rPr>
                <w:snapToGrid w:val="0"/>
              </w:rPr>
              <w:t>0, 000 00</w:t>
            </w:r>
          </w:p>
        </w:tc>
        <w:tc>
          <w:tcPr>
            <w:tcW w:w="1273" w:type="dxa"/>
          </w:tcPr>
          <w:p w:rsidR="007E37A8" w:rsidRPr="00DC127F" w:rsidRDefault="007E37A8" w:rsidP="007E37A8">
            <w:pPr>
              <w:jc w:val="center"/>
            </w:pPr>
            <w:r>
              <w:rPr>
                <w:snapToGrid w:val="0"/>
              </w:rPr>
              <w:t>47</w:t>
            </w:r>
            <w:r w:rsidRPr="00DC127F">
              <w:rPr>
                <w:snapToGrid w:val="0"/>
              </w:rPr>
              <w:t>0, 000 00</w:t>
            </w:r>
          </w:p>
        </w:tc>
      </w:tr>
      <w:tr w:rsidR="007E37A8" w:rsidRPr="00DC127F" w:rsidTr="007E37A8">
        <w:trPr>
          <w:trHeight w:val="20"/>
        </w:trPr>
        <w:tc>
          <w:tcPr>
            <w:tcW w:w="1451" w:type="dxa"/>
            <w:vMerge/>
            <w:vAlign w:val="center"/>
          </w:tcPr>
          <w:p w:rsidR="007E37A8" w:rsidRPr="00DC127F" w:rsidRDefault="007E37A8" w:rsidP="007E37A8">
            <w:pPr>
              <w:rPr>
                <w:b/>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ind w:left="-30"/>
              <w:rPr>
                <w:snapToGrid w:val="0"/>
              </w:rPr>
            </w:pPr>
            <w:r w:rsidRPr="00DC127F">
              <w:t>бюджет МО МР «Усть-Куломский»*</w:t>
            </w:r>
          </w:p>
        </w:tc>
        <w:tc>
          <w:tcPr>
            <w:tcW w:w="1415" w:type="dxa"/>
          </w:tcPr>
          <w:p w:rsidR="007E37A8" w:rsidRPr="00DC127F" w:rsidRDefault="007E37A8" w:rsidP="007E37A8">
            <w:pPr>
              <w:jc w:val="center"/>
            </w:pPr>
            <w:r w:rsidRPr="00DC127F">
              <w:rPr>
                <w:snapToGrid w:val="0"/>
              </w:rPr>
              <w:t>783, 140 00</w:t>
            </w:r>
          </w:p>
        </w:tc>
        <w:tc>
          <w:tcPr>
            <w:tcW w:w="1419" w:type="dxa"/>
          </w:tcPr>
          <w:p w:rsidR="007E37A8" w:rsidRPr="00DC127F" w:rsidRDefault="007E37A8" w:rsidP="007E37A8">
            <w:pPr>
              <w:jc w:val="center"/>
            </w:pPr>
            <w:r>
              <w:rPr>
                <w:snapToGrid w:val="0"/>
              </w:rPr>
              <w:t>426, 223</w:t>
            </w:r>
            <w:r w:rsidRPr="00DC127F">
              <w:rPr>
                <w:snapToGrid w:val="0"/>
              </w:rPr>
              <w:t xml:space="preserve"> 00</w:t>
            </w:r>
          </w:p>
        </w:tc>
        <w:tc>
          <w:tcPr>
            <w:tcW w:w="1404" w:type="dxa"/>
          </w:tcPr>
          <w:p w:rsidR="007E37A8" w:rsidRPr="00DC127F" w:rsidRDefault="007E37A8" w:rsidP="007E37A8">
            <w:pPr>
              <w:jc w:val="center"/>
              <w:rPr>
                <w:snapToGrid w:val="0"/>
              </w:rPr>
            </w:pPr>
            <w:r>
              <w:rPr>
                <w:snapToGrid w:val="0"/>
              </w:rPr>
              <w:t>47</w:t>
            </w:r>
            <w:r w:rsidRPr="00DC127F">
              <w:rPr>
                <w:snapToGrid w:val="0"/>
              </w:rPr>
              <w:t>0, 000 00</w:t>
            </w:r>
          </w:p>
        </w:tc>
        <w:tc>
          <w:tcPr>
            <w:tcW w:w="1575" w:type="dxa"/>
          </w:tcPr>
          <w:p w:rsidR="007E37A8" w:rsidRPr="00DC127F" w:rsidRDefault="007E37A8" w:rsidP="007E37A8">
            <w:pPr>
              <w:jc w:val="center"/>
            </w:pPr>
            <w:r w:rsidRPr="00DC127F">
              <w:rPr>
                <w:snapToGrid w:val="0"/>
              </w:rPr>
              <w:t>4</w:t>
            </w:r>
            <w:r>
              <w:rPr>
                <w:snapToGrid w:val="0"/>
              </w:rPr>
              <w:t>7</w:t>
            </w:r>
            <w:r w:rsidRPr="00DC127F">
              <w:rPr>
                <w:snapToGrid w:val="0"/>
              </w:rPr>
              <w:t>0, 000 00</w:t>
            </w:r>
          </w:p>
        </w:tc>
        <w:tc>
          <w:tcPr>
            <w:tcW w:w="1273" w:type="dxa"/>
          </w:tcPr>
          <w:p w:rsidR="007E37A8" w:rsidRPr="00DC127F" w:rsidRDefault="007E37A8" w:rsidP="007E37A8">
            <w:pPr>
              <w:jc w:val="center"/>
            </w:pPr>
            <w:r>
              <w:rPr>
                <w:snapToGrid w:val="0"/>
              </w:rPr>
              <w:t>47</w:t>
            </w:r>
            <w:r w:rsidRPr="00DC127F">
              <w:rPr>
                <w:snapToGrid w:val="0"/>
              </w:rPr>
              <w:t>0, 000 00</w:t>
            </w:r>
          </w:p>
        </w:tc>
      </w:tr>
      <w:tr w:rsidR="007E37A8" w:rsidRPr="00DC127F" w:rsidTr="007E37A8">
        <w:trPr>
          <w:trHeight w:val="20"/>
        </w:trPr>
        <w:tc>
          <w:tcPr>
            <w:tcW w:w="1451" w:type="dxa"/>
            <w:vMerge/>
            <w:vAlign w:val="center"/>
          </w:tcPr>
          <w:p w:rsidR="007E37A8" w:rsidRPr="00DC127F" w:rsidRDefault="007E37A8" w:rsidP="007E37A8">
            <w:pPr>
              <w:rPr>
                <w:b/>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rPr>
                <w:snapToGrid w:val="0"/>
              </w:rPr>
            </w:pPr>
            <w:r w:rsidRPr="00DC127F">
              <w:rPr>
                <w:snapToGrid w:val="0"/>
              </w:rPr>
              <w:t>из них за счет средств республиканского бюджета Республики Коми</w:t>
            </w:r>
          </w:p>
        </w:tc>
        <w:tc>
          <w:tcPr>
            <w:tcW w:w="1415" w:type="dxa"/>
          </w:tcPr>
          <w:p w:rsidR="007E37A8" w:rsidRPr="00DC127F" w:rsidRDefault="007E37A8" w:rsidP="007E37A8">
            <w:pPr>
              <w:spacing w:before="60" w:after="60"/>
              <w:ind w:firstLine="111"/>
              <w:jc w:val="center"/>
              <w:rPr>
                <w:snapToGrid w:val="0"/>
              </w:rPr>
            </w:pPr>
            <w:r w:rsidRPr="00DC127F">
              <w:rPr>
                <w:snapToGrid w:val="0"/>
              </w:rPr>
              <w:t>0</w:t>
            </w:r>
          </w:p>
        </w:tc>
        <w:tc>
          <w:tcPr>
            <w:tcW w:w="1419" w:type="dxa"/>
          </w:tcPr>
          <w:p w:rsidR="007E37A8" w:rsidRPr="00DC127F" w:rsidRDefault="007E37A8" w:rsidP="007E37A8">
            <w:pPr>
              <w:spacing w:before="60" w:after="60"/>
              <w:ind w:firstLine="111"/>
              <w:jc w:val="center"/>
              <w:rPr>
                <w:snapToGrid w:val="0"/>
              </w:rPr>
            </w:pPr>
            <w:r w:rsidRPr="00DC127F">
              <w:rPr>
                <w:snapToGrid w:val="0"/>
              </w:rPr>
              <w:t>0</w:t>
            </w:r>
          </w:p>
        </w:tc>
        <w:tc>
          <w:tcPr>
            <w:tcW w:w="1404" w:type="dxa"/>
          </w:tcPr>
          <w:p w:rsidR="007E37A8" w:rsidRPr="00DC127F" w:rsidRDefault="007E37A8" w:rsidP="007E37A8">
            <w:pPr>
              <w:spacing w:before="60" w:after="60"/>
              <w:ind w:firstLine="111"/>
              <w:jc w:val="center"/>
              <w:rPr>
                <w:snapToGrid w:val="0"/>
              </w:rPr>
            </w:pPr>
            <w:r w:rsidRPr="00DC127F">
              <w:rPr>
                <w:snapToGrid w:val="0"/>
              </w:rPr>
              <w:t>0</w:t>
            </w:r>
          </w:p>
        </w:tc>
        <w:tc>
          <w:tcPr>
            <w:tcW w:w="1575" w:type="dxa"/>
          </w:tcPr>
          <w:p w:rsidR="007E37A8" w:rsidRPr="00DC127F" w:rsidRDefault="007E37A8" w:rsidP="007E37A8">
            <w:pPr>
              <w:spacing w:before="60" w:after="60"/>
              <w:ind w:firstLine="111"/>
              <w:jc w:val="center"/>
              <w:rPr>
                <w:snapToGrid w:val="0"/>
              </w:rPr>
            </w:pPr>
            <w:r w:rsidRPr="00DC127F">
              <w:rPr>
                <w:snapToGrid w:val="0"/>
              </w:rPr>
              <w:t>0</w:t>
            </w:r>
          </w:p>
        </w:tc>
        <w:tc>
          <w:tcPr>
            <w:tcW w:w="1273" w:type="dxa"/>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ign w:val="center"/>
          </w:tcPr>
          <w:p w:rsidR="007E37A8" w:rsidRPr="00DC127F" w:rsidRDefault="007E37A8" w:rsidP="007E37A8">
            <w:pPr>
              <w:rPr>
                <w:b/>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rPr>
                <w:snapToGrid w:val="0"/>
              </w:rPr>
            </w:pPr>
            <w:r w:rsidRPr="00DC127F">
              <w:rPr>
                <w:snapToGrid w:val="0"/>
              </w:rPr>
              <w:t>из них за счет средств федерального бюджета</w:t>
            </w:r>
          </w:p>
        </w:tc>
        <w:tc>
          <w:tcPr>
            <w:tcW w:w="1415" w:type="dxa"/>
          </w:tcPr>
          <w:p w:rsidR="007E37A8" w:rsidRPr="00DC127F" w:rsidRDefault="007E37A8" w:rsidP="007E37A8">
            <w:pPr>
              <w:spacing w:before="60" w:after="60"/>
              <w:ind w:firstLine="111"/>
              <w:jc w:val="center"/>
              <w:rPr>
                <w:snapToGrid w:val="0"/>
              </w:rPr>
            </w:pPr>
            <w:r w:rsidRPr="00DC127F">
              <w:rPr>
                <w:snapToGrid w:val="0"/>
              </w:rPr>
              <w:t>0</w:t>
            </w:r>
          </w:p>
        </w:tc>
        <w:tc>
          <w:tcPr>
            <w:tcW w:w="1419" w:type="dxa"/>
          </w:tcPr>
          <w:p w:rsidR="007E37A8" w:rsidRPr="00DC127F" w:rsidRDefault="007E37A8" w:rsidP="007E37A8">
            <w:pPr>
              <w:spacing w:before="60" w:after="60"/>
              <w:ind w:firstLine="111"/>
              <w:jc w:val="center"/>
              <w:rPr>
                <w:snapToGrid w:val="0"/>
              </w:rPr>
            </w:pPr>
            <w:r w:rsidRPr="00DC127F">
              <w:rPr>
                <w:snapToGrid w:val="0"/>
              </w:rPr>
              <w:t>0</w:t>
            </w:r>
          </w:p>
        </w:tc>
        <w:tc>
          <w:tcPr>
            <w:tcW w:w="1404" w:type="dxa"/>
          </w:tcPr>
          <w:p w:rsidR="007E37A8" w:rsidRPr="00DC127F" w:rsidRDefault="007E37A8" w:rsidP="007E37A8">
            <w:pPr>
              <w:spacing w:before="60" w:after="60"/>
              <w:ind w:firstLine="111"/>
              <w:jc w:val="center"/>
              <w:rPr>
                <w:snapToGrid w:val="0"/>
              </w:rPr>
            </w:pPr>
            <w:r w:rsidRPr="00DC127F">
              <w:rPr>
                <w:snapToGrid w:val="0"/>
              </w:rPr>
              <w:t>0</w:t>
            </w:r>
          </w:p>
        </w:tc>
        <w:tc>
          <w:tcPr>
            <w:tcW w:w="1575" w:type="dxa"/>
          </w:tcPr>
          <w:p w:rsidR="007E37A8" w:rsidRPr="00DC127F" w:rsidRDefault="007E37A8" w:rsidP="007E37A8">
            <w:pPr>
              <w:spacing w:before="60" w:after="60"/>
              <w:ind w:firstLine="111"/>
              <w:jc w:val="center"/>
              <w:rPr>
                <w:snapToGrid w:val="0"/>
              </w:rPr>
            </w:pPr>
            <w:r w:rsidRPr="00DC127F">
              <w:rPr>
                <w:snapToGrid w:val="0"/>
              </w:rPr>
              <w:t>0</w:t>
            </w:r>
          </w:p>
        </w:tc>
        <w:tc>
          <w:tcPr>
            <w:tcW w:w="1273" w:type="dxa"/>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restart"/>
          </w:tcPr>
          <w:p w:rsidR="007E37A8" w:rsidRPr="00DC127F" w:rsidRDefault="007E37A8" w:rsidP="007E37A8">
            <w:pPr>
              <w:spacing w:before="60" w:after="60"/>
              <w:ind w:right="-30"/>
              <w:rPr>
                <w:snapToGrid w:val="0"/>
              </w:rPr>
            </w:pPr>
            <w:r w:rsidRPr="00DC127F">
              <w:rPr>
                <w:snapToGrid w:val="0"/>
              </w:rPr>
              <w:t>Основное мероприят</w:t>
            </w:r>
            <w:r w:rsidRPr="00DC127F">
              <w:rPr>
                <w:snapToGrid w:val="0"/>
              </w:rPr>
              <w:lastRenderedPageBreak/>
              <w:t>ие 1.1.1</w:t>
            </w:r>
          </w:p>
        </w:tc>
        <w:tc>
          <w:tcPr>
            <w:tcW w:w="1983" w:type="dxa"/>
            <w:vMerge w:val="restart"/>
          </w:tcPr>
          <w:p w:rsidR="007E37A8" w:rsidRPr="00DC127F" w:rsidRDefault="007E37A8" w:rsidP="007E37A8">
            <w:pPr>
              <w:ind w:right="-28"/>
              <w:rPr>
                <w:snapToGrid w:val="0"/>
              </w:rPr>
            </w:pPr>
            <w:r w:rsidRPr="00DC127F">
              <w:rPr>
                <w:sz w:val="24"/>
                <w:szCs w:val="24"/>
              </w:rPr>
              <w:lastRenderedPageBreak/>
              <w:t xml:space="preserve">Организация обучения </w:t>
            </w:r>
            <w:r w:rsidRPr="00DC127F">
              <w:rPr>
                <w:sz w:val="24"/>
                <w:szCs w:val="24"/>
              </w:rPr>
              <w:lastRenderedPageBreak/>
              <w:t>лиц, замещающих муниципальные должности, муниципальных служащих и лиц, включенных в резерв управленческих кадров МО МР «Усть-Куломский»</w:t>
            </w:r>
          </w:p>
        </w:tc>
        <w:tc>
          <w:tcPr>
            <w:tcW w:w="4394" w:type="dxa"/>
          </w:tcPr>
          <w:p w:rsidR="007E37A8" w:rsidRPr="00DC127F" w:rsidRDefault="007E37A8" w:rsidP="007E37A8">
            <w:pPr>
              <w:spacing w:before="60" w:after="60"/>
              <w:ind w:right="-30"/>
              <w:rPr>
                <w:snapToGrid w:val="0"/>
              </w:rPr>
            </w:pPr>
            <w:r w:rsidRPr="00DC127F">
              <w:rPr>
                <w:snapToGrid w:val="0"/>
              </w:rPr>
              <w:lastRenderedPageBreak/>
              <w:t>всего, в т.ч.:</w:t>
            </w:r>
          </w:p>
        </w:tc>
        <w:tc>
          <w:tcPr>
            <w:tcW w:w="1415" w:type="dxa"/>
          </w:tcPr>
          <w:p w:rsidR="007E37A8" w:rsidRPr="00DC127F" w:rsidRDefault="007E37A8" w:rsidP="007E37A8">
            <w:pPr>
              <w:spacing w:before="60" w:after="60"/>
              <w:ind w:firstLine="111"/>
              <w:jc w:val="center"/>
              <w:rPr>
                <w:snapToGrid w:val="0"/>
              </w:rPr>
            </w:pPr>
            <w:r w:rsidRPr="00DC127F">
              <w:rPr>
                <w:snapToGrid w:val="0"/>
              </w:rPr>
              <w:t>94, 000 00</w:t>
            </w:r>
          </w:p>
        </w:tc>
        <w:tc>
          <w:tcPr>
            <w:tcW w:w="1419" w:type="dxa"/>
          </w:tcPr>
          <w:p w:rsidR="007E37A8" w:rsidRPr="00DC127F" w:rsidRDefault="007E37A8" w:rsidP="007E37A8">
            <w:pPr>
              <w:jc w:val="center"/>
            </w:pPr>
            <w:r>
              <w:rPr>
                <w:snapToGrid w:val="0"/>
              </w:rPr>
              <w:t>125, 900</w:t>
            </w:r>
            <w:r w:rsidRPr="00DC127F">
              <w:rPr>
                <w:snapToGrid w:val="0"/>
              </w:rPr>
              <w:t xml:space="preserve"> 00</w:t>
            </w:r>
          </w:p>
        </w:tc>
        <w:tc>
          <w:tcPr>
            <w:tcW w:w="1404" w:type="dxa"/>
          </w:tcPr>
          <w:p w:rsidR="007E37A8" w:rsidRPr="00DC127F" w:rsidRDefault="007E37A8" w:rsidP="007E37A8">
            <w:pPr>
              <w:jc w:val="center"/>
            </w:pPr>
            <w:r w:rsidRPr="00DC127F">
              <w:rPr>
                <w:snapToGrid w:val="0"/>
              </w:rPr>
              <w:t>100, 000 00</w:t>
            </w:r>
          </w:p>
        </w:tc>
        <w:tc>
          <w:tcPr>
            <w:tcW w:w="1575" w:type="dxa"/>
          </w:tcPr>
          <w:p w:rsidR="007E37A8" w:rsidRPr="00DC127F" w:rsidRDefault="007E37A8" w:rsidP="007E37A8">
            <w:pPr>
              <w:jc w:val="center"/>
            </w:pPr>
            <w:r w:rsidRPr="00DC127F">
              <w:rPr>
                <w:snapToGrid w:val="0"/>
              </w:rPr>
              <w:t>100, 000 00</w:t>
            </w:r>
          </w:p>
        </w:tc>
        <w:tc>
          <w:tcPr>
            <w:tcW w:w="1273" w:type="dxa"/>
          </w:tcPr>
          <w:p w:rsidR="007E37A8" w:rsidRPr="00DC127F" w:rsidRDefault="007E37A8" w:rsidP="007E37A8">
            <w:pPr>
              <w:jc w:val="center"/>
            </w:pPr>
            <w:r w:rsidRPr="00DC127F">
              <w:rPr>
                <w:snapToGrid w:val="0"/>
              </w:rPr>
              <w:t>100, 000 00</w:t>
            </w:r>
          </w:p>
        </w:tc>
      </w:tr>
      <w:tr w:rsidR="007E37A8" w:rsidRPr="00DC127F" w:rsidTr="007E37A8">
        <w:trPr>
          <w:trHeight w:val="20"/>
        </w:trPr>
        <w:tc>
          <w:tcPr>
            <w:tcW w:w="1451" w:type="dxa"/>
            <w:vMerge/>
            <w:vAlign w:val="center"/>
          </w:tcPr>
          <w:p w:rsidR="007E37A8" w:rsidRPr="00DC127F" w:rsidRDefault="007E37A8" w:rsidP="007E37A8">
            <w:pPr>
              <w:rPr>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ind w:left="-30"/>
              <w:rPr>
                <w:snapToGrid w:val="0"/>
              </w:rPr>
            </w:pPr>
            <w:r w:rsidRPr="00DC127F">
              <w:t>бюджет МО МР «Усть-Куломский»*</w:t>
            </w:r>
          </w:p>
        </w:tc>
        <w:tc>
          <w:tcPr>
            <w:tcW w:w="1415" w:type="dxa"/>
          </w:tcPr>
          <w:p w:rsidR="007E37A8" w:rsidRPr="00DC127F" w:rsidRDefault="007E37A8" w:rsidP="007E37A8">
            <w:pPr>
              <w:spacing w:before="60" w:after="60"/>
              <w:ind w:firstLine="111"/>
              <w:jc w:val="center"/>
              <w:rPr>
                <w:snapToGrid w:val="0"/>
              </w:rPr>
            </w:pPr>
            <w:r w:rsidRPr="00DC127F">
              <w:rPr>
                <w:snapToGrid w:val="0"/>
              </w:rPr>
              <w:t>94, 000 00</w:t>
            </w:r>
          </w:p>
        </w:tc>
        <w:tc>
          <w:tcPr>
            <w:tcW w:w="1419" w:type="dxa"/>
          </w:tcPr>
          <w:p w:rsidR="007E37A8" w:rsidRPr="00DC127F" w:rsidRDefault="007E37A8" w:rsidP="007E37A8">
            <w:pPr>
              <w:jc w:val="center"/>
            </w:pPr>
            <w:r>
              <w:rPr>
                <w:snapToGrid w:val="0"/>
              </w:rPr>
              <w:t>125, 900</w:t>
            </w:r>
            <w:r w:rsidRPr="00DC127F">
              <w:rPr>
                <w:snapToGrid w:val="0"/>
              </w:rPr>
              <w:t xml:space="preserve"> 00</w:t>
            </w:r>
          </w:p>
        </w:tc>
        <w:tc>
          <w:tcPr>
            <w:tcW w:w="1404" w:type="dxa"/>
          </w:tcPr>
          <w:p w:rsidR="007E37A8" w:rsidRPr="00DC127F" w:rsidRDefault="007E37A8" w:rsidP="007E37A8">
            <w:pPr>
              <w:jc w:val="center"/>
            </w:pPr>
            <w:r w:rsidRPr="00DC127F">
              <w:rPr>
                <w:snapToGrid w:val="0"/>
              </w:rPr>
              <w:t>100, 000 00</w:t>
            </w:r>
          </w:p>
        </w:tc>
        <w:tc>
          <w:tcPr>
            <w:tcW w:w="1575" w:type="dxa"/>
          </w:tcPr>
          <w:p w:rsidR="007E37A8" w:rsidRPr="00DC127F" w:rsidRDefault="007E37A8" w:rsidP="007E37A8">
            <w:pPr>
              <w:jc w:val="center"/>
            </w:pPr>
            <w:r w:rsidRPr="00DC127F">
              <w:rPr>
                <w:snapToGrid w:val="0"/>
              </w:rPr>
              <w:t>100, 000 00</w:t>
            </w:r>
          </w:p>
        </w:tc>
        <w:tc>
          <w:tcPr>
            <w:tcW w:w="1273" w:type="dxa"/>
          </w:tcPr>
          <w:p w:rsidR="007E37A8" w:rsidRPr="00DC127F" w:rsidRDefault="007E37A8" w:rsidP="007E37A8">
            <w:pPr>
              <w:jc w:val="center"/>
            </w:pPr>
            <w:r w:rsidRPr="00DC127F">
              <w:rPr>
                <w:snapToGrid w:val="0"/>
              </w:rPr>
              <w:t>100, 000 00</w:t>
            </w:r>
          </w:p>
        </w:tc>
      </w:tr>
      <w:tr w:rsidR="007E37A8" w:rsidRPr="00DC127F" w:rsidTr="007E37A8">
        <w:trPr>
          <w:trHeight w:val="20"/>
        </w:trPr>
        <w:tc>
          <w:tcPr>
            <w:tcW w:w="1451" w:type="dxa"/>
            <w:vMerge/>
            <w:vAlign w:val="center"/>
          </w:tcPr>
          <w:p w:rsidR="007E37A8" w:rsidRPr="00DC127F" w:rsidRDefault="007E37A8" w:rsidP="007E37A8">
            <w:pPr>
              <w:rPr>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rPr>
                <w:snapToGrid w:val="0"/>
              </w:rPr>
            </w:pPr>
            <w:r w:rsidRPr="00DC127F">
              <w:rPr>
                <w:snapToGrid w:val="0"/>
              </w:rPr>
              <w:t>из них за счет средств республиканского бюджета Республики Коми</w:t>
            </w:r>
          </w:p>
        </w:tc>
        <w:tc>
          <w:tcPr>
            <w:tcW w:w="1415" w:type="dxa"/>
          </w:tcPr>
          <w:p w:rsidR="007E37A8" w:rsidRPr="00DC127F" w:rsidRDefault="007E37A8" w:rsidP="007E37A8">
            <w:pPr>
              <w:spacing w:before="60" w:after="60"/>
              <w:ind w:firstLine="111"/>
              <w:jc w:val="center"/>
              <w:rPr>
                <w:snapToGrid w:val="0"/>
              </w:rPr>
            </w:pPr>
            <w:r w:rsidRPr="00DC127F">
              <w:rPr>
                <w:snapToGrid w:val="0"/>
              </w:rPr>
              <w:t>0</w:t>
            </w:r>
          </w:p>
        </w:tc>
        <w:tc>
          <w:tcPr>
            <w:tcW w:w="1419" w:type="dxa"/>
          </w:tcPr>
          <w:p w:rsidR="007E37A8" w:rsidRPr="00DC127F" w:rsidRDefault="007E37A8" w:rsidP="007E37A8">
            <w:pPr>
              <w:spacing w:before="60" w:after="60"/>
              <w:ind w:firstLine="111"/>
              <w:jc w:val="center"/>
              <w:rPr>
                <w:snapToGrid w:val="0"/>
              </w:rPr>
            </w:pPr>
            <w:r w:rsidRPr="00DC127F">
              <w:rPr>
                <w:snapToGrid w:val="0"/>
              </w:rPr>
              <w:t>0</w:t>
            </w:r>
          </w:p>
        </w:tc>
        <w:tc>
          <w:tcPr>
            <w:tcW w:w="1404" w:type="dxa"/>
          </w:tcPr>
          <w:p w:rsidR="007E37A8" w:rsidRPr="00DC127F" w:rsidRDefault="007E37A8" w:rsidP="007E37A8">
            <w:pPr>
              <w:spacing w:before="60" w:after="60"/>
              <w:ind w:firstLine="111"/>
              <w:jc w:val="center"/>
              <w:rPr>
                <w:snapToGrid w:val="0"/>
              </w:rPr>
            </w:pPr>
            <w:r w:rsidRPr="00DC127F">
              <w:rPr>
                <w:snapToGrid w:val="0"/>
              </w:rPr>
              <w:t>0</w:t>
            </w:r>
          </w:p>
        </w:tc>
        <w:tc>
          <w:tcPr>
            <w:tcW w:w="1575" w:type="dxa"/>
          </w:tcPr>
          <w:p w:rsidR="007E37A8" w:rsidRPr="00DC127F" w:rsidRDefault="007E37A8" w:rsidP="007E37A8">
            <w:pPr>
              <w:spacing w:before="60" w:after="60"/>
              <w:ind w:firstLine="111"/>
              <w:jc w:val="center"/>
              <w:rPr>
                <w:snapToGrid w:val="0"/>
              </w:rPr>
            </w:pPr>
            <w:r w:rsidRPr="00DC127F">
              <w:rPr>
                <w:snapToGrid w:val="0"/>
              </w:rPr>
              <w:t>0</w:t>
            </w:r>
          </w:p>
        </w:tc>
        <w:tc>
          <w:tcPr>
            <w:tcW w:w="1273" w:type="dxa"/>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ign w:val="center"/>
          </w:tcPr>
          <w:p w:rsidR="007E37A8" w:rsidRPr="00DC127F" w:rsidRDefault="007E37A8" w:rsidP="007E37A8">
            <w:pPr>
              <w:rPr>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rPr>
                <w:snapToGrid w:val="0"/>
              </w:rPr>
            </w:pPr>
            <w:r w:rsidRPr="00DC127F">
              <w:rPr>
                <w:snapToGrid w:val="0"/>
              </w:rPr>
              <w:t>из них за счет средств федерального бюджета</w:t>
            </w:r>
          </w:p>
        </w:tc>
        <w:tc>
          <w:tcPr>
            <w:tcW w:w="1415" w:type="dxa"/>
          </w:tcPr>
          <w:p w:rsidR="007E37A8" w:rsidRPr="00DC127F" w:rsidRDefault="007E37A8" w:rsidP="007E37A8">
            <w:pPr>
              <w:spacing w:before="60" w:after="60"/>
              <w:ind w:firstLine="111"/>
              <w:jc w:val="center"/>
              <w:rPr>
                <w:snapToGrid w:val="0"/>
              </w:rPr>
            </w:pPr>
            <w:r w:rsidRPr="00DC127F">
              <w:rPr>
                <w:snapToGrid w:val="0"/>
              </w:rPr>
              <w:t>0</w:t>
            </w:r>
          </w:p>
        </w:tc>
        <w:tc>
          <w:tcPr>
            <w:tcW w:w="1419" w:type="dxa"/>
          </w:tcPr>
          <w:p w:rsidR="007E37A8" w:rsidRPr="00DC127F" w:rsidRDefault="007E37A8" w:rsidP="007E37A8">
            <w:pPr>
              <w:spacing w:before="60" w:after="60"/>
              <w:ind w:firstLine="111"/>
              <w:jc w:val="center"/>
              <w:rPr>
                <w:snapToGrid w:val="0"/>
              </w:rPr>
            </w:pPr>
            <w:r w:rsidRPr="00DC127F">
              <w:rPr>
                <w:snapToGrid w:val="0"/>
              </w:rPr>
              <w:t>0</w:t>
            </w:r>
          </w:p>
        </w:tc>
        <w:tc>
          <w:tcPr>
            <w:tcW w:w="1404" w:type="dxa"/>
          </w:tcPr>
          <w:p w:rsidR="007E37A8" w:rsidRPr="00DC127F" w:rsidRDefault="007E37A8" w:rsidP="007E37A8">
            <w:pPr>
              <w:spacing w:before="60" w:after="60"/>
              <w:ind w:firstLine="111"/>
              <w:jc w:val="center"/>
              <w:rPr>
                <w:snapToGrid w:val="0"/>
              </w:rPr>
            </w:pPr>
            <w:r w:rsidRPr="00DC127F">
              <w:rPr>
                <w:snapToGrid w:val="0"/>
              </w:rPr>
              <w:t>0</w:t>
            </w:r>
          </w:p>
        </w:tc>
        <w:tc>
          <w:tcPr>
            <w:tcW w:w="1575" w:type="dxa"/>
          </w:tcPr>
          <w:p w:rsidR="007E37A8" w:rsidRPr="00DC127F" w:rsidRDefault="007E37A8" w:rsidP="007E37A8">
            <w:pPr>
              <w:spacing w:before="60" w:after="60"/>
              <w:ind w:firstLine="111"/>
              <w:jc w:val="center"/>
              <w:rPr>
                <w:snapToGrid w:val="0"/>
              </w:rPr>
            </w:pPr>
            <w:r w:rsidRPr="00DC127F">
              <w:rPr>
                <w:snapToGrid w:val="0"/>
              </w:rPr>
              <w:t>0</w:t>
            </w:r>
          </w:p>
        </w:tc>
        <w:tc>
          <w:tcPr>
            <w:tcW w:w="1273" w:type="dxa"/>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restart"/>
          </w:tcPr>
          <w:p w:rsidR="007E37A8" w:rsidRPr="00DC127F" w:rsidRDefault="007E37A8" w:rsidP="007E37A8">
            <w:pPr>
              <w:spacing w:before="60" w:after="60"/>
              <w:ind w:right="-30"/>
              <w:rPr>
                <w:snapToGrid w:val="0"/>
              </w:rPr>
            </w:pPr>
            <w:r w:rsidRPr="00DC127F">
              <w:rPr>
                <w:snapToGrid w:val="0"/>
              </w:rPr>
              <w:t>Основное мероприятие 1.2.1</w:t>
            </w:r>
          </w:p>
        </w:tc>
        <w:tc>
          <w:tcPr>
            <w:tcW w:w="1983" w:type="dxa"/>
            <w:vMerge w:val="restart"/>
          </w:tcPr>
          <w:p w:rsidR="007E37A8" w:rsidRPr="00DC127F" w:rsidRDefault="007E37A8" w:rsidP="007E37A8">
            <w:pPr>
              <w:ind w:right="-28"/>
              <w:rPr>
                <w:snapToGrid w:val="0"/>
              </w:rPr>
            </w:pPr>
            <w:r w:rsidRPr="00DC127F">
              <w:rPr>
                <w:sz w:val="24"/>
                <w:szCs w:val="24"/>
              </w:rPr>
              <w:t>Методическое обеспечение прохождения  муниципальной службы</w:t>
            </w:r>
          </w:p>
        </w:tc>
        <w:tc>
          <w:tcPr>
            <w:tcW w:w="4394" w:type="dxa"/>
          </w:tcPr>
          <w:p w:rsidR="007E37A8" w:rsidRPr="00DC127F" w:rsidRDefault="007E37A8" w:rsidP="007E37A8">
            <w:pPr>
              <w:spacing w:before="60" w:after="60"/>
              <w:ind w:right="-30"/>
              <w:rPr>
                <w:snapToGrid w:val="0"/>
              </w:rPr>
            </w:pPr>
            <w:r w:rsidRPr="00DC127F">
              <w:rPr>
                <w:snapToGrid w:val="0"/>
              </w:rPr>
              <w:t>всего, в т.ч.:</w:t>
            </w:r>
          </w:p>
        </w:tc>
        <w:tc>
          <w:tcPr>
            <w:tcW w:w="1415" w:type="dxa"/>
          </w:tcPr>
          <w:p w:rsidR="007E37A8" w:rsidRPr="00DC127F" w:rsidRDefault="007E37A8" w:rsidP="007E37A8">
            <w:pPr>
              <w:jc w:val="center"/>
            </w:pPr>
            <w:r w:rsidRPr="00DC127F">
              <w:rPr>
                <w:snapToGrid w:val="0"/>
              </w:rPr>
              <w:t>689, 140 00</w:t>
            </w:r>
          </w:p>
        </w:tc>
        <w:tc>
          <w:tcPr>
            <w:tcW w:w="1419" w:type="dxa"/>
          </w:tcPr>
          <w:p w:rsidR="007E37A8" w:rsidRPr="00DC127F" w:rsidRDefault="007E37A8" w:rsidP="007E37A8">
            <w:pPr>
              <w:jc w:val="center"/>
            </w:pPr>
            <w:r w:rsidRPr="00DC127F">
              <w:rPr>
                <w:snapToGrid w:val="0"/>
              </w:rPr>
              <w:t>300</w:t>
            </w:r>
            <w:r>
              <w:rPr>
                <w:snapToGrid w:val="0"/>
              </w:rPr>
              <w:t>, 323</w:t>
            </w:r>
            <w:r w:rsidRPr="00DC127F">
              <w:rPr>
                <w:snapToGrid w:val="0"/>
              </w:rPr>
              <w:t xml:space="preserve"> 00</w:t>
            </w:r>
          </w:p>
        </w:tc>
        <w:tc>
          <w:tcPr>
            <w:tcW w:w="1404" w:type="dxa"/>
          </w:tcPr>
          <w:p w:rsidR="007E37A8" w:rsidRPr="00DC127F" w:rsidRDefault="007E37A8" w:rsidP="007E37A8">
            <w:pPr>
              <w:jc w:val="center"/>
            </w:pPr>
            <w:r>
              <w:rPr>
                <w:snapToGrid w:val="0"/>
              </w:rPr>
              <w:t>37</w:t>
            </w:r>
            <w:r w:rsidRPr="00DC127F">
              <w:rPr>
                <w:snapToGrid w:val="0"/>
              </w:rPr>
              <w:t>0, 000 00</w:t>
            </w:r>
          </w:p>
        </w:tc>
        <w:tc>
          <w:tcPr>
            <w:tcW w:w="1575" w:type="dxa"/>
          </w:tcPr>
          <w:p w:rsidR="007E37A8" w:rsidRPr="00DC127F" w:rsidRDefault="007E37A8" w:rsidP="007E37A8">
            <w:pPr>
              <w:jc w:val="center"/>
            </w:pPr>
            <w:r>
              <w:rPr>
                <w:snapToGrid w:val="0"/>
              </w:rPr>
              <w:t>37</w:t>
            </w:r>
            <w:r w:rsidRPr="00DC127F">
              <w:rPr>
                <w:snapToGrid w:val="0"/>
              </w:rPr>
              <w:t>0, 000 00</w:t>
            </w:r>
          </w:p>
        </w:tc>
        <w:tc>
          <w:tcPr>
            <w:tcW w:w="1273" w:type="dxa"/>
          </w:tcPr>
          <w:p w:rsidR="007E37A8" w:rsidRPr="00DC127F" w:rsidRDefault="007E37A8" w:rsidP="007E37A8">
            <w:pPr>
              <w:jc w:val="center"/>
            </w:pPr>
            <w:r>
              <w:rPr>
                <w:snapToGrid w:val="0"/>
              </w:rPr>
              <w:t>37</w:t>
            </w:r>
            <w:r w:rsidRPr="00DC127F">
              <w:rPr>
                <w:snapToGrid w:val="0"/>
              </w:rPr>
              <w:t>0, 000 00</w:t>
            </w:r>
          </w:p>
        </w:tc>
      </w:tr>
      <w:tr w:rsidR="007E37A8" w:rsidRPr="00DC127F" w:rsidTr="007E37A8">
        <w:trPr>
          <w:trHeight w:val="20"/>
        </w:trPr>
        <w:tc>
          <w:tcPr>
            <w:tcW w:w="1451" w:type="dxa"/>
            <w:vMerge/>
            <w:vAlign w:val="center"/>
          </w:tcPr>
          <w:p w:rsidR="007E37A8" w:rsidRPr="00DC127F" w:rsidRDefault="007E37A8" w:rsidP="007E37A8">
            <w:pPr>
              <w:rPr>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ind w:left="-30"/>
              <w:rPr>
                <w:snapToGrid w:val="0"/>
              </w:rPr>
            </w:pPr>
            <w:r w:rsidRPr="00DC127F">
              <w:t>бюджет МО МР «Усть-Куломский»*</w:t>
            </w:r>
          </w:p>
        </w:tc>
        <w:tc>
          <w:tcPr>
            <w:tcW w:w="1415" w:type="dxa"/>
          </w:tcPr>
          <w:p w:rsidR="007E37A8" w:rsidRPr="00DC127F" w:rsidRDefault="007E37A8" w:rsidP="007E37A8">
            <w:pPr>
              <w:jc w:val="center"/>
            </w:pPr>
            <w:r w:rsidRPr="00DC127F">
              <w:rPr>
                <w:snapToGrid w:val="0"/>
              </w:rPr>
              <w:t>689, 140 00</w:t>
            </w:r>
          </w:p>
        </w:tc>
        <w:tc>
          <w:tcPr>
            <w:tcW w:w="1419" w:type="dxa"/>
          </w:tcPr>
          <w:p w:rsidR="007E37A8" w:rsidRPr="00DC127F" w:rsidRDefault="007E37A8" w:rsidP="007E37A8">
            <w:pPr>
              <w:jc w:val="center"/>
            </w:pPr>
            <w:r w:rsidRPr="00DC127F">
              <w:rPr>
                <w:snapToGrid w:val="0"/>
              </w:rPr>
              <w:t>30</w:t>
            </w:r>
            <w:r>
              <w:rPr>
                <w:snapToGrid w:val="0"/>
              </w:rPr>
              <w:t>0, 323</w:t>
            </w:r>
            <w:r w:rsidRPr="00DC127F">
              <w:rPr>
                <w:snapToGrid w:val="0"/>
              </w:rPr>
              <w:t xml:space="preserve"> 00</w:t>
            </w:r>
          </w:p>
        </w:tc>
        <w:tc>
          <w:tcPr>
            <w:tcW w:w="1404" w:type="dxa"/>
          </w:tcPr>
          <w:p w:rsidR="007E37A8" w:rsidRPr="00DC127F" w:rsidRDefault="007E37A8" w:rsidP="007E37A8">
            <w:pPr>
              <w:jc w:val="center"/>
            </w:pPr>
            <w:r>
              <w:rPr>
                <w:snapToGrid w:val="0"/>
              </w:rPr>
              <w:t>37</w:t>
            </w:r>
            <w:r w:rsidRPr="00DC127F">
              <w:rPr>
                <w:snapToGrid w:val="0"/>
              </w:rPr>
              <w:t>0, 000 00</w:t>
            </w:r>
          </w:p>
        </w:tc>
        <w:tc>
          <w:tcPr>
            <w:tcW w:w="1575" w:type="dxa"/>
          </w:tcPr>
          <w:p w:rsidR="007E37A8" w:rsidRPr="00DC127F" w:rsidRDefault="007E37A8" w:rsidP="007E37A8">
            <w:pPr>
              <w:jc w:val="center"/>
            </w:pPr>
            <w:r>
              <w:rPr>
                <w:snapToGrid w:val="0"/>
              </w:rPr>
              <w:t>37</w:t>
            </w:r>
            <w:r w:rsidRPr="00DC127F">
              <w:rPr>
                <w:snapToGrid w:val="0"/>
              </w:rPr>
              <w:t>0, 000 00</w:t>
            </w:r>
          </w:p>
        </w:tc>
        <w:tc>
          <w:tcPr>
            <w:tcW w:w="1273" w:type="dxa"/>
          </w:tcPr>
          <w:p w:rsidR="007E37A8" w:rsidRPr="00DC127F" w:rsidRDefault="007E37A8" w:rsidP="007E37A8">
            <w:pPr>
              <w:jc w:val="center"/>
            </w:pPr>
            <w:r>
              <w:rPr>
                <w:snapToGrid w:val="0"/>
              </w:rPr>
              <w:t>37</w:t>
            </w:r>
            <w:r w:rsidRPr="00DC127F">
              <w:rPr>
                <w:snapToGrid w:val="0"/>
              </w:rPr>
              <w:t>0, 000 00</w:t>
            </w:r>
          </w:p>
        </w:tc>
      </w:tr>
      <w:tr w:rsidR="007E37A8" w:rsidRPr="00DC127F" w:rsidTr="007E37A8">
        <w:trPr>
          <w:trHeight w:val="20"/>
        </w:trPr>
        <w:tc>
          <w:tcPr>
            <w:tcW w:w="1451" w:type="dxa"/>
            <w:vMerge/>
            <w:vAlign w:val="center"/>
          </w:tcPr>
          <w:p w:rsidR="007E37A8" w:rsidRPr="00DC127F" w:rsidRDefault="007E37A8" w:rsidP="007E37A8">
            <w:pPr>
              <w:rPr>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rPr>
                <w:snapToGrid w:val="0"/>
              </w:rPr>
            </w:pPr>
            <w:r w:rsidRPr="00DC127F">
              <w:rPr>
                <w:snapToGrid w:val="0"/>
              </w:rPr>
              <w:t>из них за счет средств республиканского бюджета Республики Коми</w:t>
            </w:r>
          </w:p>
        </w:tc>
        <w:tc>
          <w:tcPr>
            <w:tcW w:w="1415" w:type="dxa"/>
          </w:tcPr>
          <w:p w:rsidR="007E37A8" w:rsidRPr="00DC127F" w:rsidRDefault="007E37A8" w:rsidP="007E37A8">
            <w:pPr>
              <w:spacing w:before="60" w:after="60"/>
              <w:ind w:firstLine="111"/>
              <w:jc w:val="center"/>
              <w:rPr>
                <w:snapToGrid w:val="0"/>
              </w:rPr>
            </w:pPr>
            <w:r w:rsidRPr="00DC127F">
              <w:rPr>
                <w:snapToGrid w:val="0"/>
              </w:rPr>
              <w:t>0</w:t>
            </w:r>
          </w:p>
        </w:tc>
        <w:tc>
          <w:tcPr>
            <w:tcW w:w="1419" w:type="dxa"/>
          </w:tcPr>
          <w:p w:rsidR="007E37A8" w:rsidRPr="00DC127F" w:rsidRDefault="007E37A8" w:rsidP="007E37A8">
            <w:pPr>
              <w:spacing w:before="60" w:after="60"/>
              <w:ind w:firstLine="111"/>
              <w:jc w:val="center"/>
              <w:rPr>
                <w:snapToGrid w:val="0"/>
              </w:rPr>
            </w:pPr>
            <w:r w:rsidRPr="00DC127F">
              <w:rPr>
                <w:snapToGrid w:val="0"/>
              </w:rPr>
              <w:t>0</w:t>
            </w:r>
          </w:p>
        </w:tc>
        <w:tc>
          <w:tcPr>
            <w:tcW w:w="1404" w:type="dxa"/>
          </w:tcPr>
          <w:p w:rsidR="007E37A8" w:rsidRPr="00DC127F" w:rsidRDefault="007E37A8" w:rsidP="007E37A8">
            <w:pPr>
              <w:spacing w:before="60" w:after="60"/>
              <w:ind w:firstLine="111"/>
              <w:jc w:val="center"/>
              <w:rPr>
                <w:snapToGrid w:val="0"/>
              </w:rPr>
            </w:pPr>
            <w:r w:rsidRPr="00DC127F">
              <w:rPr>
                <w:snapToGrid w:val="0"/>
              </w:rPr>
              <w:t>0</w:t>
            </w:r>
          </w:p>
        </w:tc>
        <w:tc>
          <w:tcPr>
            <w:tcW w:w="1575" w:type="dxa"/>
          </w:tcPr>
          <w:p w:rsidR="007E37A8" w:rsidRPr="00DC127F" w:rsidRDefault="007E37A8" w:rsidP="007E37A8">
            <w:pPr>
              <w:spacing w:before="60" w:after="60"/>
              <w:ind w:firstLine="111"/>
              <w:jc w:val="center"/>
              <w:rPr>
                <w:snapToGrid w:val="0"/>
              </w:rPr>
            </w:pPr>
            <w:r w:rsidRPr="00DC127F">
              <w:rPr>
                <w:snapToGrid w:val="0"/>
              </w:rPr>
              <w:t>0</w:t>
            </w:r>
          </w:p>
        </w:tc>
        <w:tc>
          <w:tcPr>
            <w:tcW w:w="1273" w:type="dxa"/>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ign w:val="center"/>
          </w:tcPr>
          <w:p w:rsidR="007E37A8" w:rsidRPr="00DC127F" w:rsidRDefault="007E37A8" w:rsidP="007E37A8">
            <w:pPr>
              <w:rPr>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rPr>
                <w:snapToGrid w:val="0"/>
              </w:rPr>
            </w:pPr>
            <w:r w:rsidRPr="00DC127F">
              <w:rPr>
                <w:snapToGrid w:val="0"/>
              </w:rPr>
              <w:t>из них за счет средств федерального бюджета</w:t>
            </w:r>
          </w:p>
        </w:tc>
        <w:tc>
          <w:tcPr>
            <w:tcW w:w="1415" w:type="dxa"/>
          </w:tcPr>
          <w:p w:rsidR="007E37A8" w:rsidRPr="00DC127F" w:rsidRDefault="007E37A8" w:rsidP="007E37A8">
            <w:pPr>
              <w:spacing w:before="60" w:after="60"/>
              <w:ind w:firstLine="111"/>
              <w:jc w:val="center"/>
              <w:rPr>
                <w:snapToGrid w:val="0"/>
              </w:rPr>
            </w:pPr>
            <w:r w:rsidRPr="00DC127F">
              <w:rPr>
                <w:snapToGrid w:val="0"/>
              </w:rPr>
              <w:t>0</w:t>
            </w:r>
          </w:p>
        </w:tc>
        <w:tc>
          <w:tcPr>
            <w:tcW w:w="1419" w:type="dxa"/>
          </w:tcPr>
          <w:p w:rsidR="007E37A8" w:rsidRPr="00DC127F" w:rsidRDefault="007E37A8" w:rsidP="007E37A8">
            <w:pPr>
              <w:spacing w:before="60" w:after="60"/>
              <w:ind w:firstLine="111"/>
              <w:jc w:val="center"/>
              <w:rPr>
                <w:snapToGrid w:val="0"/>
              </w:rPr>
            </w:pPr>
            <w:r w:rsidRPr="00DC127F">
              <w:rPr>
                <w:snapToGrid w:val="0"/>
              </w:rPr>
              <w:t>0</w:t>
            </w:r>
          </w:p>
        </w:tc>
        <w:tc>
          <w:tcPr>
            <w:tcW w:w="1404" w:type="dxa"/>
          </w:tcPr>
          <w:p w:rsidR="007E37A8" w:rsidRPr="00DC127F" w:rsidRDefault="007E37A8" w:rsidP="007E37A8">
            <w:pPr>
              <w:spacing w:before="60" w:after="60"/>
              <w:ind w:firstLine="111"/>
              <w:jc w:val="center"/>
              <w:rPr>
                <w:snapToGrid w:val="0"/>
              </w:rPr>
            </w:pPr>
            <w:r w:rsidRPr="00DC127F">
              <w:rPr>
                <w:snapToGrid w:val="0"/>
              </w:rPr>
              <w:t>0</w:t>
            </w:r>
          </w:p>
        </w:tc>
        <w:tc>
          <w:tcPr>
            <w:tcW w:w="1575" w:type="dxa"/>
          </w:tcPr>
          <w:p w:rsidR="007E37A8" w:rsidRPr="00DC127F" w:rsidRDefault="007E37A8" w:rsidP="007E37A8">
            <w:pPr>
              <w:spacing w:before="60" w:after="60"/>
              <w:ind w:firstLine="111"/>
              <w:jc w:val="center"/>
              <w:rPr>
                <w:snapToGrid w:val="0"/>
              </w:rPr>
            </w:pPr>
            <w:r w:rsidRPr="00DC127F">
              <w:rPr>
                <w:snapToGrid w:val="0"/>
              </w:rPr>
              <w:t>0</w:t>
            </w:r>
          </w:p>
        </w:tc>
        <w:tc>
          <w:tcPr>
            <w:tcW w:w="1273" w:type="dxa"/>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ign w:val="center"/>
          </w:tcPr>
          <w:p w:rsidR="007E37A8" w:rsidRPr="00DC127F" w:rsidRDefault="007E37A8" w:rsidP="007E37A8">
            <w:pPr>
              <w:rPr>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jc w:val="both"/>
              <w:rPr>
                <w:snapToGrid w:val="0"/>
              </w:rPr>
            </w:pPr>
            <w:r w:rsidRPr="00DC127F">
              <w:rPr>
                <w:snapToGrid w:val="0"/>
              </w:rPr>
              <w:t xml:space="preserve">государственные внебюджетные фонды </w:t>
            </w:r>
          </w:p>
        </w:tc>
        <w:tc>
          <w:tcPr>
            <w:tcW w:w="1415" w:type="dxa"/>
          </w:tcPr>
          <w:p w:rsidR="007E37A8" w:rsidRPr="00DC127F" w:rsidRDefault="007E37A8" w:rsidP="007E37A8">
            <w:pPr>
              <w:spacing w:before="60" w:after="60"/>
              <w:ind w:firstLine="111"/>
              <w:jc w:val="center"/>
              <w:rPr>
                <w:snapToGrid w:val="0"/>
              </w:rPr>
            </w:pPr>
            <w:r w:rsidRPr="00DC127F">
              <w:rPr>
                <w:snapToGrid w:val="0"/>
              </w:rPr>
              <w:t>0</w:t>
            </w:r>
          </w:p>
        </w:tc>
        <w:tc>
          <w:tcPr>
            <w:tcW w:w="1419" w:type="dxa"/>
          </w:tcPr>
          <w:p w:rsidR="007E37A8" w:rsidRPr="00DC127F" w:rsidRDefault="007E37A8" w:rsidP="007E37A8">
            <w:pPr>
              <w:spacing w:before="60" w:after="60"/>
              <w:ind w:firstLine="111"/>
              <w:jc w:val="center"/>
              <w:rPr>
                <w:snapToGrid w:val="0"/>
              </w:rPr>
            </w:pPr>
            <w:r w:rsidRPr="00DC127F">
              <w:rPr>
                <w:snapToGrid w:val="0"/>
              </w:rPr>
              <w:t>0</w:t>
            </w:r>
          </w:p>
        </w:tc>
        <w:tc>
          <w:tcPr>
            <w:tcW w:w="1404" w:type="dxa"/>
          </w:tcPr>
          <w:p w:rsidR="007E37A8" w:rsidRPr="00DC127F" w:rsidRDefault="007E37A8" w:rsidP="007E37A8">
            <w:pPr>
              <w:spacing w:before="60" w:after="60"/>
              <w:ind w:firstLine="111"/>
              <w:jc w:val="center"/>
              <w:rPr>
                <w:snapToGrid w:val="0"/>
              </w:rPr>
            </w:pPr>
            <w:r w:rsidRPr="00DC127F">
              <w:rPr>
                <w:snapToGrid w:val="0"/>
              </w:rPr>
              <w:t>0</w:t>
            </w:r>
          </w:p>
        </w:tc>
        <w:tc>
          <w:tcPr>
            <w:tcW w:w="1575" w:type="dxa"/>
          </w:tcPr>
          <w:p w:rsidR="007E37A8" w:rsidRPr="00DC127F" w:rsidRDefault="007E37A8" w:rsidP="007E37A8">
            <w:pPr>
              <w:spacing w:before="60" w:after="60"/>
              <w:ind w:firstLine="111"/>
              <w:jc w:val="center"/>
              <w:rPr>
                <w:snapToGrid w:val="0"/>
              </w:rPr>
            </w:pPr>
            <w:r w:rsidRPr="00DC127F">
              <w:rPr>
                <w:snapToGrid w:val="0"/>
              </w:rPr>
              <w:t>0</w:t>
            </w:r>
          </w:p>
        </w:tc>
        <w:tc>
          <w:tcPr>
            <w:tcW w:w="1273" w:type="dxa"/>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ign w:val="center"/>
          </w:tcPr>
          <w:p w:rsidR="007E37A8" w:rsidRPr="00DC127F" w:rsidRDefault="007E37A8" w:rsidP="007E37A8">
            <w:pPr>
              <w:rPr>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rPr>
                <w:snapToGrid w:val="0"/>
              </w:rPr>
            </w:pPr>
            <w:r w:rsidRPr="00DC127F">
              <w:rPr>
                <w:snapToGrid w:val="0"/>
              </w:rPr>
              <w:t>юридические лица**</w:t>
            </w:r>
          </w:p>
        </w:tc>
        <w:tc>
          <w:tcPr>
            <w:tcW w:w="1415" w:type="dxa"/>
          </w:tcPr>
          <w:p w:rsidR="007E37A8" w:rsidRPr="00DC127F" w:rsidRDefault="007E37A8" w:rsidP="007E37A8">
            <w:pPr>
              <w:spacing w:before="60" w:after="60"/>
              <w:ind w:firstLine="111"/>
              <w:jc w:val="center"/>
              <w:rPr>
                <w:snapToGrid w:val="0"/>
              </w:rPr>
            </w:pPr>
            <w:r w:rsidRPr="00DC127F">
              <w:rPr>
                <w:snapToGrid w:val="0"/>
              </w:rPr>
              <w:t>0</w:t>
            </w:r>
          </w:p>
        </w:tc>
        <w:tc>
          <w:tcPr>
            <w:tcW w:w="1419" w:type="dxa"/>
          </w:tcPr>
          <w:p w:rsidR="007E37A8" w:rsidRPr="00DC127F" w:rsidRDefault="007E37A8" w:rsidP="007E37A8">
            <w:pPr>
              <w:spacing w:before="60" w:after="60"/>
              <w:ind w:firstLine="111"/>
              <w:jc w:val="center"/>
              <w:rPr>
                <w:snapToGrid w:val="0"/>
              </w:rPr>
            </w:pPr>
            <w:r w:rsidRPr="00DC127F">
              <w:rPr>
                <w:snapToGrid w:val="0"/>
              </w:rPr>
              <w:t>0</w:t>
            </w:r>
          </w:p>
        </w:tc>
        <w:tc>
          <w:tcPr>
            <w:tcW w:w="1404" w:type="dxa"/>
          </w:tcPr>
          <w:p w:rsidR="007E37A8" w:rsidRPr="00DC127F" w:rsidRDefault="007E37A8" w:rsidP="007E37A8">
            <w:pPr>
              <w:spacing w:before="60" w:after="60"/>
              <w:ind w:firstLine="111"/>
              <w:jc w:val="center"/>
              <w:rPr>
                <w:snapToGrid w:val="0"/>
              </w:rPr>
            </w:pPr>
            <w:r w:rsidRPr="00DC127F">
              <w:rPr>
                <w:snapToGrid w:val="0"/>
              </w:rPr>
              <w:t>0</w:t>
            </w:r>
          </w:p>
        </w:tc>
        <w:tc>
          <w:tcPr>
            <w:tcW w:w="1575" w:type="dxa"/>
          </w:tcPr>
          <w:p w:rsidR="007E37A8" w:rsidRPr="00DC127F" w:rsidRDefault="007E37A8" w:rsidP="007E37A8">
            <w:pPr>
              <w:spacing w:before="60" w:after="60"/>
              <w:ind w:firstLine="111"/>
              <w:jc w:val="center"/>
              <w:rPr>
                <w:snapToGrid w:val="0"/>
              </w:rPr>
            </w:pPr>
            <w:r w:rsidRPr="00DC127F">
              <w:rPr>
                <w:snapToGrid w:val="0"/>
              </w:rPr>
              <w:t>0</w:t>
            </w:r>
          </w:p>
        </w:tc>
        <w:tc>
          <w:tcPr>
            <w:tcW w:w="1273" w:type="dxa"/>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ign w:val="center"/>
          </w:tcPr>
          <w:p w:rsidR="007E37A8" w:rsidRPr="00DC127F" w:rsidRDefault="007E37A8" w:rsidP="007E37A8">
            <w:pPr>
              <w:rPr>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rPr>
                <w:snapToGrid w:val="0"/>
              </w:rPr>
            </w:pPr>
            <w:r w:rsidRPr="00DC127F">
              <w:rPr>
                <w:snapToGrid w:val="0"/>
              </w:rPr>
              <w:t>средства от приносящей доход деятельности</w:t>
            </w:r>
          </w:p>
        </w:tc>
        <w:tc>
          <w:tcPr>
            <w:tcW w:w="1415" w:type="dxa"/>
          </w:tcPr>
          <w:p w:rsidR="007E37A8" w:rsidRPr="00DC127F" w:rsidRDefault="007E37A8" w:rsidP="007E37A8">
            <w:pPr>
              <w:spacing w:before="60" w:after="60"/>
              <w:ind w:firstLine="111"/>
              <w:jc w:val="center"/>
              <w:rPr>
                <w:snapToGrid w:val="0"/>
              </w:rPr>
            </w:pPr>
            <w:r w:rsidRPr="00DC127F">
              <w:rPr>
                <w:snapToGrid w:val="0"/>
              </w:rPr>
              <w:t>0</w:t>
            </w:r>
          </w:p>
        </w:tc>
        <w:tc>
          <w:tcPr>
            <w:tcW w:w="1419" w:type="dxa"/>
          </w:tcPr>
          <w:p w:rsidR="007E37A8" w:rsidRPr="00DC127F" w:rsidRDefault="007E37A8" w:rsidP="007E37A8">
            <w:pPr>
              <w:spacing w:before="60" w:after="60"/>
              <w:ind w:firstLine="111"/>
              <w:jc w:val="center"/>
              <w:rPr>
                <w:snapToGrid w:val="0"/>
              </w:rPr>
            </w:pPr>
            <w:r w:rsidRPr="00DC127F">
              <w:rPr>
                <w:snapToGrid w:val="0"/>
              </w:rPr>
              <w:t>0</w:t>
            </w:r>
          </w:p>
        </w:tc>
        <w:tc>
          <w:tcPr>
            <w:tcW w:w="1404" w:type="dxa"/>
          </w:tcPr>
          <w:p w:rsidR="007E37A8" w:rsidRPr="00DC127F" w:rsidRDefault="007E37A8" w:rsidP="007E37A8">
            <w:pPr>
              <w:spacing w:before="60" w:after="60"/>
              <w:ind w:firstLine="111"/>
              <w:jc w:val="center"/>
              <w:rPr>
                <w:snapToGrid w:val="0"/>
              </w:rPr>
            </w:pPr>
            <w:r w:rsidRPr="00DC127F">
              <w:rPr>
                <w:snapToGrid w:val="0"/>
              </w:rPr>
              <w:t>0</w:t>
            </w:r>
          </w:p>
        </w:tc>
        <w:tc>
          <w:tcPr>
            <w:tcW w:w="1575" w:type="dxa"/>
          </w:tcPr>
          <w:p w:rsidR="007E37A8" w:rsidRPr="00DC127F" w:rsidRDefault="007E37A8" w:rsidP="007E37A8">
            <w:pPr>
              <w:spacing w:before="60" w:after="60"/>
              <w:ind w:firstLine="111"/>
              <w:jc w:val="center"/>
              <w:rPr>
                <w:snapToGrid w:val="0"/>
              </w:rPr>
            </w:pPr>
            <w:r w:rsidRPr="00DC127F">
              <w:rPr>
                <w:snapToGrid w:val="0"/>
              </w:rPr>
              <w:t>0</w:t>
            </w:r>
          </w:p>
        </w:tc>
        <w:tc>
          <w:tcPr>
            <w:tcW w:w="1273" w:type="dxa"/>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330"/>
        </w:trPr>
        <w:tc>
          <w:tcPr>
            <w:tcW w:w="1451" w:type="dxa"/>
            <w:vMerge/>
            <w:vAlign w:val="center"/>
          </w:tcPr>
          <w:p w:rsidR="007E37A8" w:rsidRPr="00DC127F" w:rsidRDefault="007E37A8" w:rsidP="007E37A8">
            <w:pPr>
              <w:rPr>
                <w:snapToGrid w:val="0"/>
              </w:rPr>
            </w:pPr>
          </w:p>
        </w:tc>
        <w:tc>
          <w:tcPr>
            <w:tcW w:w="1983" w:type="dxa"/>
            <w:vMerge/>
            <w:vAlign w:val="center"/>
          </w:tcPr>
          <w:p w:rsidR="007E37A8" w:rsidRPr="00DC127F" w:rsidRDefault="007E37A8" w:rsidP="007E37A8">
            <w:pPr>
              <w:rPr>
                <w:snapToGrid w:val="0"/>
              </w:rPr>
            </w:pPr>
          </w:p>
        </w:tc>
        <w:tc>
          <w:tcPr>
            <w:tcW w:w="4394" w:type="dxa"/>
            <w:tcBorders>
              <w:top w:val="single" w:sz="4" w:space="0" w:color="auto"/>
              <w:bottom w:val="single" w:sz="4" w:space="0" w:color="auto"/>
            </w:tcBorders>
          </w:tcPr>
          <w:p w:rsidR="007E37A8" w:rsidRPr="00DC127F" w:rsidRDefault="007E37A8" w:rsidP="007E37A8">
            <w:pPr>
              <w:spacing w:before="60" w:after="60"/>
              <w:rPr>
                <w:snapToGrid w:val="0"/>
              </w:rPr>
            </w:pPr>
            <w:r w:rsidRPr="00DC127F">
              <w:t>бюджет МО МР «Усть-Куломский»*</w:t>
            </w:r>
          </w:p>
        </w:tc>
        <w:tc>
          <w:tcPr>
            <w:tcW w:w="1415" w:type="dxa"/>
            <w:tcBorders>
              <w:top w:val="single" w:sz="4" w:space="0" w:color="auto"/>
              <w:bottom w:val="single" w:sz="4" w:space="0" w:color="auto"/>
            </w:tcBorders>
          </w:tcPr>
          <w:p w:rsidR="007E37A8" w:rsidRPr="00DC127F" w:rsidRDefault="007E37A8" w:rsidP="007E37A8">
            <w:pPr>
              <w:spacing w:before="60" w:after="60"/>
              <w:ind w:firstLine="111"/>
              <w:jc w:val="center"/>
              <w:rPr>
                <w:snapToGrid w:val="0"/>
              </w:rPr>
            </w:pPr>
            <w:r w:rsidRPr="00DC127F">
              <w:rPr>
                <w:snapToGrid w:val="0"/>
              </w:rPr>
              <w:t>0</w:t>
            </w:r>
          </w:p>
        </w:tc>
        <w:tc>
          <w:tcPr>
            <w:tcW w:w="1419" w:type="dxa"/>
            <w:tcBorders>
              <w:top w:val="single" w:sz="4" w:space="0" w:color="auto"/>
              <w:bottom w:val="single" w:sz="4" w:space="0" w:color="auto"/>
            </w:tcBorders>
          </w:tcPr>
          <w:p w:rsidR="007E37A8" w:rsidRPr="00DC127F" w:rsidRDefault="007E37A8" w:rsidP="007E37A8">
            <w:pPr>
              <w:spacing w:before="60" w:after="60"/>
              <w:ind w:firstLine="111"/>
              <w:jc w:val="center"/>
              <w:rPr>
                <w:snapToGrid w:val="0"/>
              </w:rPr>
            </w:pPr>
            <w:r w:rsidRPr="00DC127F">
              <w:rPr>
                <w:snapToGrid w:val="0"/>
              </w:rPr>
              <w:t>0</w:t>
            </w:r>
          </w:p>
        </w:tc>
        <w:tc>
          <w:tcPr>
            <w:tcW w:w="1404" w:type="dxa"/>
            <w:tcBorders>
              <w:top w:val="single" w:sz="4" w:space="0" w:color="auto"/>
              <w:bottom w:val="single" w:sz="4" w:space="0" w:color="auto"/>
            </w:tcBorders>
          </w:tcPr>
          <w:p w:rsidR="007E37A8" w:rsidRPr="00DC127F" w:rsidRDefault="007E37A8" w:rsidP="007E37A8">
            <w:pPr>
              <w:spacing w:before="60" w:after="60"/>
              <w:ind w:firstLine="111"/>
              <w:jc w:val="center"/>
              <w:rPr>
                <w:snapToGrid w:val="0"/>
              </w:rPr>
            </w:pPr>
            <w:r w:rsidRPr="00DC127F">
              <w:rPr>
                <w:snapToGrid w:val="0"/>
              </w:rPr>
              <w:t>0</w:t>
            </w:r>
          </w:p>
        </w:tc>
        <w:tc>
          <w:tcPr>
            <w:tcW w:w="1575" w:type="dxa"/>
            <w:tcBorders>
              <w:top w:val="single" w:sz="4" w:space="0" w:color="auto"/>
              <w:bottom w:val="single" w:sz="4" w:space="0" w:color="auto"/>
            </w:tcBorders>
          </w:tcPr>
          <w:p w:rsidR="007E37A8" w:rsidRPr="00DC127F" w:rsidRDefault="007E37A8" w:rsidP="007E37A8">
            <w:pPr>
              <w:spacing w:before="60" w:after="60"/>
              <w:ind w:firstLine="111"/>
              <w:jc w:val="center"/>
              <w:rPr>
                <w:snapToGrid w:val="0"/>
              </w:rPr>
            </w:pPr>
            <w:r w:rsidRPr="00DC127F">
              <w:rPr>
                <w:snapToGrid w:val="0"/>
              </w:rPr>
              <w:t>0</w:t>
            </w:r>
          </w:p>
        </w:tc>
        <w:tc>
          <w:tcPr>
            <w:tcW w:w="1273" w:type="dxa"/>
            <w:tcBorders>
              <w:top w:val="single" w:sz="4" w:space="0" w:color="auto"/>
              <w:bottom w:val="single" w:sz="4" w:space="0" w:color="auto"/>
            </w:tcBorders>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510"/>
        </w:trPr>
        <w:tc>
          <w:tcPr>
            <w:tcW w:w="1451" w:type="dxa"/>
            <w:vMerge/>
            <w:vAlign w:val="center"/>
          </w:tcPr>
          <w:p w:rsidR="007E37A8" w:rsidRPr="00DC127F" w:rsidRDefault="007E37A8" w:rsidP="007E37A8">
            <w:pPr>
              <w:rPr>
                <w:snapToGrid w:val="0"/>
              </w:rPr>
            </w:pPr>
          </w:p>
        </w:tc>
        <w:tc>
          <w:tcPr>
            <w:tcW w:w="1983" w:type="dxa"/>
            <w:vMerge/>
            <w:vAlign w:val="center"/>
          </w:tcPr>
          <w:p w:rsidR="007E37A8" w:rsidRPr="00DC127F" w:rsidRDefault="007E37A8" w:rsidP="007E37A8">
            <w:pPr>
              <w:rPr>
                <w:snapToGrid w:val="0"/>
              </w:rPr>
            </w:pPr>
          </w:p>
        </w:tc>
        <w:tc>
          <w:tcPr>
            <w:tcW w:w="4394" w:type="dxa"/>
            <w:tcBorders>
              <w:top w:val="single" w:sz="4" w:space="0" w:color="auto"/>
              <w:bottom w:val="single" w:sz="4" w:space="0" w:color="auto"/>
            </w:tcBorders>
          </w:tcPr>
          <w:p w:rsidR="007E37A8" w:rsidRPr="00DC127F" w:rsidRDefault="007E37A8" w:rsidP="007E37A8">
            <w:pPr>
              <w:spacing w:before="60" w:after="60"/>
              <w:rPr>
                <w:snapToGrid w:val="0"/>
              </w:rPr>
            </w:pPr>
            <w:r w:rsidRPr="00DC127F">
              <w:rPr>
                <w:snapToGrid w:val="0"/>
              </w:rPr>
              <w:t>из них за счет средств республиканского бюджета Республики Коми</w:t>
            </w:r>
          </w:p>
        </w:tc>
        <w:tc>
          <w:tcPr>
            <w:tcW w:w="1415" w:type="dxa"/>
            <w:tcBorders>
              <w:top w:val="single" w:sz="4" w:space="0" w:color="auto"/>
              <w:bottom w:val="single" w:sz="4" w:space="0" w:color="auto"/>
            </w:tcBorders>
          </w:tcPr>
          <w:p w:rsidR="007E37A8" w:rsidRPr="00DC127F" w:rsidRDefault="007E37A8" w:rsidP="007E37A8">
            <w:pPr>
              <w:spacing w:before="60" w:after="60"/>
              <w:ind w:firstLine="111"/>
              <w:jc w:val="center"/>
              <w:rPr>
                <w:snapToGrid w:val="0"/>
              </w:rPr>
            </w:pPr>
            <w:r w:rsidRPr="00DC127F">
              <w:rPr>
                <w:snapToGrid w:val="0"/>
              </w:rPr>
              <w:t>0</w:t>
            </w:r>
          </w:p>
        </w:tc>
        <w:tc>
          <w:tcPr>
            <w:tcW w:w="1419" w:type="dxa"/>
            <w:tcBorders>
              <w:top w:val="single" w:sz="4" w:space="0" w:color="auto"/>
              <w:bottom w:val="single" w:sz="4" w:space="0" w:color="auto"/>
            </w:tcBorders>
          </w:tcPr>
          <w:p w:rsidR="007E37A8" w:rsidRPr="00DC127F" w:rsidRDefault="007E37A8" w:rsidP="007E37A8">
            <w:pPr>
              <w:spacing w:before="60" w:after="60"/>
              <w:ind w:firstLine="111"/>
              <w:jc w:val="center"/>
              <w:rPr>
                <w:snapToGrid w:val="0"/>
              </w:rPr>
            </w:pPr>
            <w:r w:rsidRPr="00DC127F">
              <w:rPr>
                <w:snapToGrid w:val="0"/>
              </w:rPr>
              <w:t>0</w:t>
            </w:r>
          </w:p>
        </w:tc>
        <w:tc>
          <w:tcPr>
            <w:tcW w:w="1404" w:type="dxa"/>
            <w:tcBorders>
              <w:top w:val="single" w:sz="4" w:space="0" w:color="auto"/>
              <w:bottom w:val="single" w:sz="4" w:space="0" w:color="auto"/>
            </w:tcBorders>
          </w:tcPr>
          <w:p w:rsidR="007E37A8" w:rsidRPr="00DC127F" w:rsidRDefault="007E37A8" w:rsidP="007E37A8">
            <w:pPr>
              <w:spacing w:before="60" w:after="60"/>
              <w:ind w:firstLine="111"/>
              <w:jc w:val="center"/>
              <w:rPr>
                <w:snapToGrid w:val="0"/>
              </w:rPr>
            </w:pPr>
            <w:r w:rsidRPr="00DC127F">
              <w:rPr>
                <w:snapToGrid w:val="0"/>
              </w:rPr>
              <w:t>0</w:t>
            </w:r>
          </w:p>
        </w:tc>
        <w:tc>
          <w:tcPr>
            <w:tcW w:w="1575" w:type="dxa"/>
            <w:tcBorders>
              <w:top w:val="single" w:sz="4" w:space="0" w:color="auto"/>
              <w:bottom w:val="single" w:sz="4" w:space="0" w:color="auto"/>
            </w:tcBorders>
          </w:tcPr>
          <w:p w:rsidR="007E37A8" w:rsidRPr="00DC127F" w:rsidRDefault="007E37A8" w:rsidP="007E37A8">
            <w:pPr>
              <w:spacing w:before="60" w:after="60"/>
              <w:ind w:firstLine="111"/>
              <w:jc w:val="center"/>
              <w:rPr>
                <w:snapToGrid w:val="0"/>
              </w:rPr>
            </w:pPr>
            <w:r w:rsidRPr="00DC127F">
              <w:rPr>
                <w:snapToGrid w:val="0"/>
              </w:rPr>
              <w:t>0</w:t>
            </w:r>
          </w:p>
        </w:tc>
        <w:tc>
          <w:tcPr>
            <w:tcW w:w="1273" w:type="dxa"/>
            <w:tcBorders>
              <w:top w:val="single" w:sz="4" w:space="0" w:color="auto"/>
              <w:bottom w:val="single" w:sz="4" w:space="0" w:color="auto"/>
            </w:tcBorders>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450"/>
        </w:trPr>
        <w:tc>
          <w:tcPr>
            <w:tcW w:w="1451" w:type="dxa"/>
            <w:vMerge/>
            <w:vAlign w:val="center"/>
          </w:tcPr>
          <w:p w:rsidR="007E37A8" w:rsidRPr="00DC127F" w:rsidRDefault="007E37A8" w:rsidP="007E37A8">
            <w:pPr>
              <w:rPr>
                <w:snapToGrid w:val="0"/>
              </w:rPr>
            </w:pPr>
          </w:p>
        </w:tc>
        <w:tc>
          <w:tcPr>
            <w:tcW w:w="1983" w:type="dxa"/>
            <w:vMerge/>
            <w:vAlign w:val="center"/>
          </w:tcPr>
          <w:p w:rsidR="007E37A8" w:rsidRPr="00DC127F" w:rsidRDefault="007E37A8" w:rsidP="007E37A8">
            <w:pPr>
              <w:rPr>
                <w:snapToGrid w:val="0"/>
              </w:rPr>
            </w:pPr>
          </w:p>
        </w:tc>
        <w:tc>
          <w:tcPr>
            <w:tcW w:w="4394" w:type="dxa"/>
            <w:tcBorders>
              <w:top w:val="single" w:sz="4" w:space="0" w:color="auto"/>
              <w:bottom w:val="single" w:sz="4" w:space="0" w:color="auto"/>
            </w:tcBorders>
          </w:tcPr>
          <w:p w:rsidR="007E37A8" w:rsidRPr="00DC127F" w:rsidRDefault="007E37A8" w:rsidP="007E37A8">
            <w:pPr>
              <w:spacing w:before="60" w:after="60"/>
              <w:rPr>
                <w:snapToGrid w:val="0"/>
              </w:rPr>
            </w:pPr>
            <w:r w:rsidRPr="00DC127F">
              <w:rPr>
                <w:snapToGrid w:val="0"/>
              </w:rPr>
              <w:t>из них за счет средств федерального бюджета</w:t>
            </w:r>
          </w:p>
        </w:tc>
        <w:tc>
          <w:tcPr>
            <w:tcW w:w="1415" w:type="dxa"/>
            <w:tcBorders>
              <w:top w:val="single" w:sz="4" w:space="0" w:color="auto"/>
              <w:bottom w:val="single" w:sz="4" w:space="0" w:color="auto"/>
            </w:tcBorders>
          </w:tcPr>
          <w:p w:rsidR="007E37A8" w:rsidRPr="00DC127F" w:rsidRDefault="007E37A8" w:rsidP="007E37A8">
            <w:pPr>
              <w:spacing w:before="60" w:after="60"/>
              <w:ind w:firstLine="111"/>
              <w:jc w:val="center"/>
              <w:rPr>
                <w:snapToGrid w:val="0"/>
              </w:rPr>
            </w:pPr>
            <w:r w:rsidRPr="00DC127F">
              <w:rPr>
                <w:snapToGrid w:val="0"/>
              </w:rPr>
              <w:t>0</w:t>
            </w:r>
          </w:p>
        </w:tc>
        <w:tc>
          <w:tcPr>
            <w:tcW w:w="1419" w:type="dxa"/>
            <w:tcBorders>
              <w:top w:val="single" w:sz="4" w:space="0" w:color="auto"/>
              <w:bottom w:val="single" w:sz="4" w:space="0" w:color="auto"/>
            </w:tcBorders>
          </w:tcPr>
          <w:p w:rsidR="007E37A8" w:rsidRPr="00DC127F" w:rsidRDefault="007E37A8" w:rsidP="007E37A8">
            <w:pPr>
              <w:spacing w:before="60" w:after="60"/>
              <w:ind w:firstLine="111"/>
              <w:jc w:val="center"/>
              <w:rPr>
                <w:snapToGrid w:val="0"/>
              </w:rPr>
            </w:pPr>
            <w:r w:rsidRPr="00DC127F">
              <w:rPr>
                <w:snapToGrid w:val="0"/>
              </w:rPr>
              <w:t>0</w:t>
            </w:r>
          </w:p>
        </w:tc>
        <w:tc>
          <w:tcPr>
            <w:tcW w:w="1404" w:type="dxa"/>
            <w:tcBorders>
              <w:top w:val="single" w:sz="4" w:space="0" w:color="auto"/>
              <w:bottom w:val="single" w:sz="4" w:space="0" w:color="auto"/>
            </w:tcBorders>
          </w:tcPr>
          <w:p w:rsidR="007E37A8" w:rsidRPr="00DC127F" w:rsidRDefault="007E37A8" w:rsidP="007E37A8">
            <w:pPr>
              <w:spacing w:before="60" w:after="60"/>
              <w:ind w:firstLine="111"/>
              <w:jc w:val="center"/>
              <w:rPr>
                <w:snapToGrid w:val="0"/>
              </w:rPr>
            </w:pPr>
            <w:r w:rsidRPr="00DC127F">
              <w:rPr>
                <w:snapToGrid w:val="0"/>
              </w:rPr>
              <w:t>0</w:t>
            </w:r>
          </w:p>
        </w:tc>
        <w:tc>
          <w:tcPr>
            <w:tcW w:w="1575" w:type="dxa"/>
            <w:tcBorders>
              <w:top w:val="single" w:sz="4" w:space="0" w:color="auto"/>
              <w:bottom w:val="single" w:sz="4" w:space="0" w:color="auto"/>
            </w:tcBorders>
          </w:tcPr>
          <w:p w:rsidR="007E37A8" w:rsidRPr="00DC127F" w:rsidRDefault="007E37A8" w:rsidP="007E37A8">
            <w:pPr>
              <w:spacing w:before="60" w:after="60"/>
              <w:ind w:firstLine="111"/>
              <w:jc w:val="center"/>
              <w:rPr>
                <w:snapToGrid w:val="0"/>
              </w:rPr>
            </w:pPr>
            <w:r w:rsidRPr="00DC127F">
              <w:rPr>
                <w:snapToGrid w:val="0"/>
              </w:rPr>
              <w:t>0</w:t>
            </w:r>
          </w:p>
        </w:tc>
        <w:tc>
          <w:tcPr>
            <w:tcW w:w="1273" w:type="dxa"/>
            <w:tcBorders>
              <w:top w:val="single" w:sz="4" w:space="0" w:color="auto"/>
              <w:bottom w:val="single" w:sz="4" w:space="0" w:color="auto"/>
            </w:tcBorders>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restart"/>
          </w:tcPr>
          <w:p w:rsidR="007E37A8" w:rsidRPr="00DC127F" w:rsidRDefault="007E37A8" w:rsidP="007E37A8">
            <w:pPr>
              <w:spacing w:before="60" w:after="60"/>
              <w:ind w:right="-30"/>
              <w:rPr>
                <w:b/>
                <w:snapToGrid w:val="0"/>
              </w:rPr>
            </w:pPr>
            <w:r w:rsidRPr="00DC127F">
              <w:rPr>
                <w:b/>
                <w:snapToGrid w:val="0"/>
              </w:rPr>
              <w:lastRenderedPageBreak/>
              <w:t xml:space="preserve">Подпрограмма 2 </w:t>
            </w:r>
          </w:p>
        </w:tc>
        <w:tc>
          <w:tcPr>
            <w:tcW w:w="1983" w:type="dxa"/>
            <w:vMerge w:val="restart"/>
          </w:tcPr>
          <w:p w:rsidR="007E37A8" w:rsidRPr="00DC127F" w:rsidRDefault="007E37A8" w:rsidP="007E37A8">
            <w:pPr>
              <w:spacing w:before="60" w:after="60"/>
              <w:ind w:right="-30"/>
              <w:rPr>
                <w:snapToGrid w:val="0"/>
              </w:rPr>
            </w:pPr>
            <w:r w:rsidRPr="00DC127F">
              <w:rPr>
                <w:b/>
                <w:snapToGrid w:val="0"/>
              </w:rPr>
              <w:t>Электронный муниципалитет</w:t>
            </w:r>
          </w:p>
        </w:tc>
        <w:tc>
          <w:tcPr>
            <w:tcW w:w="4394" w:type="dxa"/>
          </w:tcPr>
          <w:p w:rsidR="007E37A8" w:rsidRPr="00DC127F" w:rsidRDefault="007E37A8" w:rsidP="007E37A8">
            <w:pPr>
              <w:spacing w:before="60" w:after="60"/>
              <w:ind w:right="-30"/>
              <w:rPr>
                <w:snapToGrid w:val="0"/>
              </w:rPr>
            </w:pPr>
            <w:r w:rsidRPr="00DC127F">
              <w:rPr>
                <w:snapToGrid w:val="0"/>
              </w:rPr>
              <w:t>всего, в т.ч.:</w:t>
            </w:r>
          </w:p>
        </w:tc>
        <w:tc>
          <w:tcPr>
            <w:tcW w:w="1415" w:type="dxa"/>
          </w:tcPr>
          <w:p w:rsidR="007E37A8" w:rsidRPr="00DC127F" w:rsidRDefault="007E37A8" w:rsidP="007E37A8">
            <w:pPr>
              <w:spacing w:before="60" w:after="60"/>
              <w:ind w:firstLine="111"/>
              <w:jc w:val="center"/>
              <w:rPr>
                <w:snapToGrid w:val="0"/>
              </w:rPr>
            </w:pPr>
            <w:r w:rsidRPr="00DC127F">
              <w:rPr>
                <w:snapToGrid w:val="0"/>
              </w:rPr>
              <w:t>656, 550 00</w:t>
            </w:r>
          </w:p>
        </w:tc>
        <w:tc>
          <w:tcPr>
            <w:tcW w:w="1419" w:type="dxa"/>
          </w:tcPr>
          <w:p w:rsidR="007E37A8" w:rsidRPr="00DC127F" w:rsidRDefault="007E37A8" w:rsidP="007E37A8">
            <w:pPr>
              <w:spacing w:before="60" w:after="60"/>
              <w:ind w:firstLine="111"/>
              <w:jc w:val="center"/>
              <w:rPr>
                <w:snapToGrid w:val="0"/>
              </w:rPr>
            </w:pPr>
            <w:r>
              <w:rPr>
                <w:snapToGrid w:val="0"/>
              </w:rPr>
              <w:t>923, 777</w:t>
            </w:r>
            <w:r w:rsidRPr="00DC127F">
              <w:rPr>
                <w:snapToGrid w:val="0"/>
              </w:rPr>
              <w:t xml:space="preserve"> 00</w:t>
            </w:r>
          </w:p>
        </w:tc>
        <w:tc>
          <w:tcPr>
            <w:tcW w:w="1404" w:type="dxa"/>
          </w:tcPr>
          <w:p w:rsidR="007E37A8" w:rsidRPr="00DC127F" w:rsidRDefault="007E37A8" w:rsidP="007E37A8">
            <w:pPr>
              <w:spacing w:before="60" w:after="60"/>
              <w:ind w:firstLine="111"/>
              <w:jc w:val="center"/>
              <w:rPr>
                <w:snapToGrid w:val="0"/>
              </w:rPr>
            </w:pPr>
            <w:r>
              <w:rPr>
                <w:snapToGrid w:val="0"/>
              </w:rPr>
              <w:t>6</w:t>
            </w:r>
            <w:r w:rsidRPr="00DC127F">
              <w:rPr>
                <w:snapToGrid w:val="0"/>
              </w:rPr>
              <w:t>00, 000 00</w:t>
            </w:r>
          </w:p>
        </w:tc>
        <w:tc>
          <w:tcPr>
            <w:tcW w:w="1575" w:type="dxa"/>
          </w:tcPr>
          <w:p w:rsidR="007E37A8" w:rsidRPr="00DC127F" w:rsidRDefault="007E37A8" w:rsidP="007E37A8">
            <w:pPr>
              <w:spacing w:before="60" w:after="60"/>
              <w:ind w:firstLine="111"/>
              <w:jc w:val="center"/>
              <w:rPr>
                <w:snapToGrid w:val="0"/>
              </w:rPr>
            </w:pPr>
            <w:r>
              <w:rPr>
                <w:snapToGrid w:val="0"/>
              </w:rPr>
              <w:t>6</w:t>
            </w:r>
            <w:r w:rsidRPr="00DC127F">
              <w:rPr>
                <w:snapToGrid w:val="0"/>
              </w:rPr>
              <w:t>00, 000 00</w:t>
            </w:r>
          </w:p>
        </w:tc>
        <w:tc>
          <w:tcPr>
            <w:tcW w:w="1273" w:type="dxa"/>
          </w:tcPr>
          <w:p w:rsidR="007E37A8" w:rsidRPr="00DC127F" w:rsidRDefault="007E37A8" w:rsidP="007E37A8">
            <w:pPr>
              <w:spacing w:before="60" w:after="60"/>
              <w:ind w:firstLine="111"/>
              <w:jc w:val="center"/>
              <w:rPr>
                <w:snapToGrid w:val="0"/>
              </w:rPr>
            </w:pPr>
            <w:r>
              <w:rPr>
                <w:snapToGrid w:val="0"/>
              </w:rPr>
              <w:t>6</w:t>
            </w:r>
            <w:r w:rsidRPr="00DC127F">
              <w:rPr>
                <w:snapToGrid w:val="0"/>
              </w:rPr>
              <w:t>00, 000 00</w:t>
            </w:r>
          </w:p>
        </w:tc>
      </w:tr>
      <w:tr w:rsidR="007E37A8" w:rsidRPr="00DC127F" w:rsidTr="007E37A8">
        <w:trPr>
          <w:trHeight w:val="20"/>
        </w:trPr>
        <w:tc>
          <w:tcPr>
            <w:tcW w:w="1451" w:type="dxa"/>
            <w:vMerge/>
            <w:vAlign w:val="center"/>
          </w:tcPr>
          <w:p w:rsidR="007E37A8" w:rsidRPr="00DC127F" w:rsidRDefault="007E37A8" w:rsidP="007E37A8">
            <w:pPr>
              <w:rPr>
                <w:b/>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ind w:left="-30"/>
              <w:rPr>
                <w:snapToGrid w:val="0"/>
              </w:rPr>
            </w:pPr>
            <w:r w:rsidRPr="00DC127F">
              <w:t>бюджет МО МР «Усть-Куломский»*</w:t>
            </w:r>
          </w:p>
        </w:tc>
        <w:tc>
          <w:tcPr>
            <w:tcW w:w="1415" w:type="dxa"/>
          </w:tcPr>
          <w:p w:rsidR="007E37A8" w:rsidRPr="00DC127F" w:rsidRDefault="007E37A8" w:rsidP="007E37A8">
            <w:pPr>
              <w:spacing w:before="60" w:after="60"/>
              <w:ind w:firstLine="111"/>
              <w:jc w:val="center"/>
              <w:rPr>
                <w:snapToGrid w:val="0"/>
              </w:rPr>
            </w:pPr>
            <w:r w:rsidRPr="00DC127F">
              <w:rPr>
                <w:snapToGrid w:val="0"/>
              </w:rPr>
              <w:t>656, 550 00</w:t>
            </w:r>
          </w:p>
        </w:tc>
        <w:tc>
          <w:tcPr>
            <w:tcW w:w="1419" w:type="dxa"/>
          </w:tcPr>
          <w:p w:rsidR="007E37A8" w:rsidRPr="00DC127F" w:rsidRDefault="007E37A8" w:rsidP="007E37A8">
            <w:pPr>
              <w:spacing w:before="60" w:after="60"/>
              <w:ind w:firstLine="111"/>
              <w:jc w:val="center"/>
              <w:rPr>
                <w:snapToGrid w:val="0"/>
              </w:rPr>
            </w:pPr>
            <w:r>
              <w:rPr>
                <w:snapToGrid w:val="0"/>
              </w:rPr>
              <w:t>923, 777</w:t>
            </w:r>
            <w:r w:rsidRPr="00DC127F">
              <w:rPr>
                <w:snapToGrid w:val="0"/>
              </w:rPr>
              <w:t xml:space="preserve"> 00</w:t>
            </w:r>
          </w:p>
        </w:tc>
        <w:tc>
          <w:tcPr>
            <w:tcW w:w="1404" w:type="dxa"/>
          </w:tcPr>
          <w:p w:rsidR="007E37A8" w:rsidRPr="00DC127F" w:rsidRDefault="007E37A8" w:rsidP="007E37A8">
            <w:pPr>
              <w:spacing w:before="60" w:after="60"/>
              <w:ind w:firstLine="111"/>
              <w:jc w:val="center"/>
              <w:rPr>
                <w:snapToGrid w:val="0"/>
              </w:rPr>
            </w:pPr>
            <w:r>
              <w:rPr>
                <w:snapToGrid w:val="0"/>
              </w:rPr>
              <w:t>6</w:t>
            </w:r>
            <w:r w:rsidRPr="00DC127F">
              <w:rPr>
                <w:snapToGrid w:val="0"/>
              </w:rPr>
              <w:t>00, 000 00</w:t>
            </w:r>
          </w:p>
        </w:tc>
        <w:tc>
          <w:tcPr>
            <w:tcW w:w="1575" w:type="dxa"/>
          </w:tcPr>
          <w:p w:rsidR="007E37A8" w:rsidRPr="00DC127F" w:rsidRDefault="007E37A8" w:rsidP="007E37A8">
            <w:pPr>
              <w:spacing w:before="60" w:after="60"/>
              <w:ind w:firstLine="111"/>
              <w:jc w:val="center"/>
              <w:rPr>
                <w:snapToGrid w:val="0"/>
              </w:rPr>
            </w:pPr>
            <w:r>
              <w:rPr>
                <w:snapToGrid w:val="0"/>
              </w:rPr>
              <w:t>6</w:t>
            </w:r>
            <w:r w:rsidRPr="00DC127F">
              <w:rPr>
                <w:snapToGrid w:val="0"/>
              </w:rPr>
              <w:t>00, 000 00</w:t>
            </w:r>
          </w:p>
        </w:tc>
        <w:tc>
          <w:tcPr>
            <w:tcW w:w="1273" w:type="dxa"/>
          </w:tcPr>
          <w:p w:rsidR="007E37A8" w:rsidRPr="00DC127F" w:rsidRDefault="007E37A8" w:rsidP="007E37A8">
            <w:pPr>
              <w:spacing w:before="60" w:after="60"/>
              <w:ind w:firstLine="111"/>
              <w:jc w:val="center"/>
              <w:rPr>
                <w:snapToGrid w:val="0"/>
              </w:rPr>
            </w:pPr>
            <w:r>
              <w:rPr>
                <w:snapToGrid w:val="0"/>
              </w:rPr>
              <w:t>6</w:t>
            </w:r>
            <w:r w:rsidRPr="00DC127F">
              <w:rPr>
                <w:snapToGrid w:val="0"/>
              </w:rPr>
              <w:t>00, 000 00</w:t>
            </w:r>
          </w:p>
        </w:tc>
      </w:tr>
      <w:tr w:rsidR="007E37A8" w:rsidRPr="00DC127F" w:rsidTr="007E37A8">
        <w:trPr>
          <w:trHeight w:val="20"/>
        </w:trPr>
        <w:tc>
          <w:tcPr>
            <w:tcW w:w="1451" w:type="dxa"/>
            <w:vMerge/>
            <w:vAlign w:val="center"/>
          </w:tcPr>
          <w:p w:rsidR="007E37A8" w:rsidRPr="00DC127F" w:rsidRDefault="007E37A8" w:rsidP="007E37A8">
            <w:pPr>
              <w:rPr>
                <w:b/>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rPr>
                <w:snapToGrid w:val="0"/>
              </w:rPr>
            </w:pPr>
            <w:r w:rsidRPr="00DC127F">
              <w:rPr>
                <w:snapToGrid w:val="0"/>
              </w:rPr>
              <w:t>из них за счет средств республиканского бюджета Республики Коми</w:t>
            </w:r>
          </w:p>
        </w:tc>
        <w:tc>
          <w:tcPr>
            <w:tcW w:w="1415" w:type="dxa"/>
          </w:tcPr>
          <w:p w:rsidR="007E37A8" w:rsidRPr="00DC127F" w:rsidRDefault="007E37A8" w:rsidP="007E37A8">
            <w:pPr>
              <w:spacing w:before="60" w:after="60"/>
              <w:ind w:firstLine="111"/>
              <w:jc w:val="center"/>
              <w:rPr>
                <w:snapToGrid w:val="0"/>
              </w:rPr>
            </w:pPr>
            <w:r w:rsidRPr="00DC127F">
              <w:rPr>
                <w:snapToGrid w:val="0"/>
              </w:rPr>
              <w:t>0</w:t>
            </w:r>
          </w:p>
        </w:tc>
        <w:tc>
          <w:tcPr>
            <w:tcW w:w="1419" w:type="dxa"/>
          </w:tcPr>
          <w:p w:rsidR="007E37A8" w:rsidRPr="00DC127F" w:rsidRDefault="007E37A8" w:rsidP="007E37A8">
            <w:pPr>
              <w:spacing w:before="60" w:after="60"/>
              <w:ind w:firstLine="111"/>
              <w:jc w:val="center"/>
              <w:rPr>
                <w:snapToGrid w:val="0"/>
              </w:rPr>
            </w:pPr>
            <w:r w:rsidRPr="00DC127F">
              <w:rPr>
                <w:snapToGrid w:val="0"/>
              </w:rPr>
              <w:t>0</w:t>
            </w:r>
          </w:p>
        </w:tc>
        <w:tc>
          <w:tcPr>
            <w:tcW w:w="1404" w:type="dxa"/>
          </w:tcPr>
          <w:p w:rsidR="007E37A8" w:rsidRPr="00DC127F" w:rsidRDefault="007E37A8" w:rsidP="007E37A8">
            <w:pPr>
              <w:spacing w:before="60" w:after="60"/>
              <w:ind w:firstLine="111"/>
              <w:jc w:val="center"/>
              <w:rPr>
                <w:snapToGrid w:val="0"/>
              </w:rPr>
            </w:pPr>
            <w:r w:rsidRPr="00DC127F">
              <w:rPr>
                <w:snapToGrid w:val="0"/>
              </w:rPr>
              <w:t>0</w:t>
            </w:r>
          </w:p>
        </w:tc>
        <w:tc>
          <w:tcPr>
            <w:tcW w:w="1575" w:type="dxa"/>
          </w:tcPr>
          <w:p w:rsidR="007E37A8" w:rsidRPr="00DC127F" w:rsidRDefault="007E37A8" w:rsidP="007E37A8">
            <w:pPr>
              <w:spacing w:before="60" w:after="60"/>
              <w:ind w:firstLine="111"/>
              <w:jc w:val="center"/>
              <w:rPr>
                <w:snapToGrid w:val="0"/>
              </w:rPr>
            </w:pPr>
            <w:r w:rsidRPr="00DC127F">
              <w:rPr>
                <w:snapToGrid w:val="0"/>
              </w:rPr>
              <w:t>0</w:t>
            </w:r>
          </w:p>
        </w:tc>
        <w:tc>
          <w:tcPr>
            <w:tcW w:w="1273" w:type="dxa"/>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ign w:val="center"/>
          </w:tcPr>
          <w:p w:rsidR="007E37A8" w:rsidRPr="00DC127F" w:rsidRDefault="007E37A8" w:rsidP="007E37A8">
            <w:pPr>
              <w:rPr>
                <w:b/>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rPr>
                <w:snapToGrid w:val="0"/>
              </w:rPr>
            </w:pPr>
            <w:r w:rsidRPr="00DC127F">
              <w:rPr>
                <w:snapToGrid w:val="0"/>
              </w:rPr>
              <w:t>из них за счет средств федерального бюджета</w:t>
            </w:r>
          </w:p>
        </w:tc>
        <w:tc>
          <w:tcPr>
            <w:tcW w:w="1415" w:type="dxa"/>
          </w:tcPr>
          <w:p w:rsidR="007E37A8" w:rsidRPr="00DC127F" w:rsidRDefault="007E37A8" w:rsidP="007E37A8">
            <w:pPr>
              <w:spacing w:before="60" w:after="60"/>
              <w:ind w:firstLine="111"/>
              <w:jc w:val="center"/>
              <w:rPr>
                <w:snapToGrid w:val="0"/>
              </w:rPr>
            </w:pPr>
            <w:r w:rsidRPr="00DC127F">
              <w:rPr>
                <w:snapToGrid w:val="0"/>
              </w:rPr>
              <w:t>0</w:t>
            </w:r>
          </w:p>
        </w:tc>
        <w:tc>
          <w:tcPr>
            <w:tcW w:w="1419" w:type="dxa"/>
          </w:tcPr>
          <w:p w:rsidR="007E37A8" w:rsidRPr="00DC127F" w:rsidRDefault="007E37A8" w:rsidP="007E37A8">
            <w:pPr>
              <w:spacing w:before="60" w:after="60"/>
              <w:ind w:firstLine="111"/>
              <w:jc w:val="center"/>
              <w:rPr>
                <w:snapToGrid w:val="0"/>
              </w:rPr>
            </w:pPr>
            <w:r w:rsidRPr="00DC127F">
              <w:rPr>
                <w:snapToGrid w:val="0"/>
              </w:rPr>
              <w:t>0</w:t>
            </w:r>
          </w:p>
        </w:tc>
        <w:tc>
          <w:tcPr>
            <w:tcW w:w="1404" w:type="dxa"/>
          </w:tcPr>
          <w:p w:rsidR="007E37A8" w:rsidRPr="00DC127F" w:rsidRDefault="007E37A8" w:rsidP="007E37A8">
            <w:pPr>
              <w:spacing w:before="60" w:after="60"/>
              <w:ind w:firstLine="111"/>
              <w:jc w:val="center"/>
              <w:rPr>
                <w:snapToGrid w:val="0"/>
              </w:rPr>
            </w:pPr>
            <w:r w:rsidRPr="00DC127F">
              <w:rPr>
                <w:snapToGrid w:val="0"/>
              </w:rPr>
              <w:t>0</w:t>
            </w:r>
          </w:p>
        </w:tc>
        <w:tc>
          <w:tcPr>
            <w:tcW w:w="1575" w:type="dxa"/>
          </w:tcPr>
          <w:p w:rsidR="007E37A8" w:rsidRPr="00DC127F" w:rsidRDefault="007E37A8" w:rsidP="007E37A8">
            <w:pPr>
              <w:spacing w:before="60" w:after="60"/>
              <w:ind w:firstLine="111"/>
              <w:jc w:val="center"/>
              <w:rPr>
                <w:snapToGrid w:val="0"/>
              </w:rPr>
            </w:pPr>
            <w:r w:rsidRPr="00DC127F">
              <w:rPr>
                <w:snapToGrid w:val="0"/>
              </w:rPr>
              <w:t>0</w:t>
            </w:r>
          </w:p>
        </w:tc>
        <w:tc>
          <w:tcPr>
            <w:tcW w:w="1273" w:type="dxa"/>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restart"/>
          </w:tcPr>
          <w:p w:rsidR="007E37A8" w:rsidRPr="00DC127F" w:rsidRDefault="007E37A8" w:rsidP="007E37A8">
            <w:pPr>
              <w:spacing w:before="60" w:after="60"/>
              <w:ind w:right="-30"/>
              <w:rPr>
                <w:snapToGrid w:val="0"/>
              </w:rPr>
            </w:pPr>
            <w:r>
              <w:rPr>
                <w:snapToGrid w:val="0"/>
              </w:rPr>
              <w:t>Основное мероприятие 2.1.2</w:t>
            </w:r>
            <w:r w:rsidRPr="00DC127F">
              <w:rPr>
                <w:snapToGrid w:val="0"/>
              </w:rPr>
              <w:t>.</w:t>
            </w:r>
          </w:p>
        </w:tc>
        <w:tc>
          <w:tcPr>
            <w:tcW w:w="1983" w:type="dxa"/>
            <w:vMerge w:val="restart"/>
          </w:tcPr>
          <w:p w:rsidR="007E37A8" w:rsidRPr="00DC127F" w:rsidRDefault="007E37A8" w:rsidP="007E37A8">
            <w:pPr>
              <w:jc w:val="center"/>
              <w:rPr>
                <w:sz w:val="24"/>
                <w:szCs w:val="24"/>
              </w:rPr>
            </w:pPr>
            <w:r w:rsidRPr="00736735">
              <w:rPr>
                <w:sz w:val="24"/>
                <w:szCs w:val="24"/>
              </w:rPr>
              <w:t>Автоматизация и модернизация рабочих мест специалистов администрации МР «Усть-Куломский»</w:t>
            </w:r>
          </w:p>
        </w:tc>
        <w:tc>
          <w:tcPr>
            <w:tcW w:w="4394" w:type="dxa"/>
          </w:tcPr>
          <w:p w:rsidR="007E37A8" w:rsidRPr="00DC127F" w:rsidRDefault="007E37A8" w:rsidP="007E37A8">
            <w:pPr>
              <w:spacing w:before="60" w:after="60"/>
              <w:ind w:right="-30"/>
              <w:rPr>
                <w:snapToGrid w:val="0"/>
              </w:rPr>
            </w:pPr>
            <w:r w:rsidRPr="00DC127F">
              <w:rPr>
                <w:snapToGrid w:val="0"/>
              </w:rPr>
              <w:t>всего, в т.ч.:</w:t>
            </w:r>
          </w:p>
        </w:tc>
        <w:tc>
          <w:tcPr>
            <w:tcW w:w="1415" w:type="dxa"/>
          </w:tcPr>
          <w:p w:rsidR="007E37A8" w:rsidRPr="00DC127F" w:rsidRDefault="007E37A8" w:rsidP="007E37A8">
            <w:pPr>
              <w:spacing w:before="60" w:after="60"/>
              <w:ind w:firstLine="111"/>
              <w:jc w:val="center"/>
              <w:rPr>
                <w:snapToGrid w:val="0"/>
              </w:rPr>
            </w:pPr>
            <w:r>
              <w:rPr>
                <w:snapToGrid w:val="0"/>
              </w:rPr>
              <w:t>0</w:t>
            </w:r>
          </w:p>
        </w:tc>
        <w:tc>
          <w:tcPr>
            <w:tcW w:w="1419" w:type="dxa"/>
          </w:tcPr>
          <w:p w:rsidR="007E37A8" w:rsidRPr="00DC127F" w:rsidRDefault="007E37A8" w:rsidP="007E37A8">
            <w:pPr>
              <w:spacing w:before="60" w:after="60"/>
              <w:ind w:firstLine="111"/>
              <w:jc w:val="center"/>
              <w:rPr>
                <w:snapToGrid w:val="0"/>
              </w:rPr>
            </w:pPr>
            <w:r>
              <w:rPr>
                <w:snapToGrid w:val="0"/>
              </w:rPr>
              <w:t>324,077 00</w:t>
            </w:r>
          </w:p>
        </w:tc>
        <w:tc>
          <w:tcPr>
            <w:tcW w:w="1404" w:type="dxa"/>
          </w:tcPr>
          <w:p w:rsidR="007E37A8" w:rsidRPr="00DC127F" w:rsidRDefault="007E37A8" w:rsidP="007E37A8">
            <w:pPr>
              <w:spacing w:before="60" w:after="60"/>
              <w:jc w:val="center"/>
              <w:rPr>
                <w:snapToGrid w:val="0"/>
              </w:rPr>
            </w:pPr>
            <w:r>
              <w:rPr>
                <w:snapToGrid w:val="0"/>
              </w:rPr>
              <w:t>0</w:t>
            </w:r>
          </w:p>
        </w:tc>
        <w:tc>
          <w:tcPr>
            <w:tcW w:w="1575" w:type="dxa"/>
          </w:tcPr>
          <w:p w:rsidR="007E37A8" w:rsidRPr="00DC127F" w:rsidRDefault="007E37A8" w:rsidP="007E37A8">
            <w:pPr>
              <w:spacing w:before="60" w:after="60"/>
              <w:jc w:val="center"/>
              <w:rPr>
                <w:snapToGrid w:val="0"/>
              </w:rPr>
            </w:pPr>
            <w:r>
              <w:rPr>
                <w:snapToGrid w:val="0"/>
              </w:rPr>
              <w:t>0</w:t>
            </w:r>
          </w:p>
        </w:tc>
        <w:tc>
          <w:tcPr>
            <w:tcW w:w="1273" w:type="dxa"/>
          </w:tcPr>
          <w:p w:rsidR="007E37A8" w:rsidRPr="00DC127F" w:rsidRDefault="007E37A8" w:rsidP="007E37A8">
            <w:pPr>
              <w:spacing w:before="60" w:after="60"/>
              <w:ind w:firstLine="111"/>
              <w:jc w:val="center"/>
              <w:rPr>
                <w:snapToGrid w:val="0"/>
              </w:rPr>
            </w:pPr>
            <w:r>
              <w:rPr>
                <w:snapToGrid w:val="0"/>
              </w:rPr>
              <w:t>0</w:t>
            </w:r>
          </w:p>
        </w:tc>
      </w:tr>
      <w:tr w:rsidR="007E37A8" w:rsidRPr="00DC127F" w:rsidTr="007E37A8">
        <w:trPr>
          <w:trHeight w:val="20"/>
        </w:trPr>
        <w:tc>
          <w:tcPr>
            <w:tcW w:w="1451" w:type="dxa"/>
            <w:vMerge/>
          </w:tcPr>
          <w:p w:rsidR="007E37A8" w:rsidRPr="00DC127F" w:rsidRDefault="007E37A8" w:rsidP="007E37A8">
            <w:pPr>
              <w:spacing w:before="60" w:after="60"/>
              <w:ind w:right="-30"/>
              <w:rPr>
                <w:snapToGrid w:val="0"/>
              </w:rPr>
            </w:pPr>
          </w:p>
        </w:tc>
        <w:tc>
          <w:tcPr>
            <w:tcW w:w="1983" w:type="dxa"/>
            <w:vMerge/>
          </w:tcPr>
          <w:p w:rsidR="007E37A8" w:rsidRPr="00DC127F" w:rsidRDefault="007E37A8" w:rsidP="007E37A8">
            <w:pPr>
              <w:jc w:val="center"/>
              <w:rPr>
                <w:sz w:val="24"/>
                <w:szCs w:val="24"/>
              </w:rPr>
            </w:pPr>
          </w:p>
        </w:tc>
        <w:tc>
          <w:tcPr>
            <w:tcW w:w="4394" w:type="dxa"/>
          </w:tcPr>
          <w:p w:rsidR="007E37A8" w:rsidRPr="00DC127F" w:rsidRDefault="007E37A8" w:rsidP="007E37A8">
            <w:pPr>
              <w:spacing w:before="60" w:after="60"/>
              <w:ind w:right="-30"/>
              <w:rPr>
                <w:snapToGrid w:val="0"/>
              </w:rPr>
            </w:pPr>
            <w:r w:rsidRPr="00DC127F">
              <w:t>бюджет МО МР «Усть-Куломский»*</w:t>
            </w:r>
          </w:p>
        </w:tc>
        <w:tc>
          <w:tcPr>
            <w:tcW w:w="1415" w:type="dxa"/>
          </w:tcPr>
          <w:p w:rsidR="007E37A8" w:rsidRPr="00DC127F" w:rsidRDefault="007E37A8" w:rsidP="007E37A8">
            <w:pPr>
              <w:spacing w:before="60" w:after="60"/>
              <w:ind w:firstLine="111"/>
              <w:jc w:val="center"/>
              <w:rPr>
                <w:snapToGrid w:val="0"/>
              </w:rPr>
            </w:pPr>
            <w:r>
              <w:rPr>
                <w:snapToGrid w:val="0"/>
              </w:rPr>
              <w:t>0</w:t>
            </w:r>
          </w:p>
        </w:tc>
        <w:tc>
          <w:tcPr>
            <w:tcW w:w="1419" w:type="dxa"/>
          </w:tcPr>
          <w:p w:rsidR="007E37A8" w:rsidRPr="00DC127F" w:rsidRDefault="007E37A8" w:rsidP="007E37A8">
            <w:pPr>
              <w:spacing w:before="60" w:after="60"/>
              <w:ind w:firstLine="111"/>
              <w:jc w:val="center"/>
              <w:rPr>
                <w:snapToGrid w:val="0"/>
              </w:rPr>
            </w:pPr>
            <w:r>
              <w:rPr>
                <w:snapToGrid w:val="0"/>
              </w:rPr>
              <w:t>324,077 00</w:t>
            </w:r>
          </w:p>
        </w:tc>
        <w:tc>
          <w:tcPr>
            <w:tcW w:w="1404" w:type="dxa"/>
          </w:tcPr>
          <w:p w:rsidR="007E37A8" w:rsidRPr="00DC127F" w:rsidRDefault="007E37A8" w:rsidP="007E37A8">
            <w:pPr>
              <w:spacing w:before="60" w:after="60"/>
              <w:jc w:val="center"/>
              <w:rPr>
                <w:snapToGrid w:val="0"/>
              </w:rPr>
            </w:pPr>
            <w:r>
              <w:rPr>
                <w:snapToGrid w:val="0"/>
              </w:rPr>
              <w:t>0</w:t>
            </w:r>
          </w:p>
        </w:tc>
        <w:tc>
          <w:tcPr>
            <w:tcW w:w="1575" w:type="dxa"/>
          </w:tcPr>
          <w:p w:rsidR="007E37A8" w:rsidRPr="00DC127F" w:rsidRDefault="007E37A8" w:rsidP="007E37A8">
            <w:pPr>
              <w:spacing w:before="60" w:after="60"/>
              <w:jc w:val="center"/>
              <w:rPr>
                <w:snapToGrid w:val="0"/>
              </w:rPr>
            </w:pPr>
            <w:r>
              <w:rPr>
                <w:snapToGrid w:val="0"/>
              </w:rPr>
              <w:t>0</w:t>
            </w:r>
          </w:p>
        </w:tc>
        <w:tc>
          <w:tcPr>
            <w:tcW w:w="1273" w:type="dxa"/>
          </w:tcPr>
          <w:p w:rsidR="007E37A8" w:rsidRPr="00DC127F" w:rsidRDefault="007E37A8" w:rsidP="007E37A8">
            <w:pPr>
              <w:spacing w:before="60" w:after="60"/>
              <w:ind w:firstLine="111"/>
              <w:jc w:val="center"/>
              <w:rPr>
                <w:snapToGrid w:val="0"/>
              </w:rPr>
            </w:pPr>
            <w:r>
              <w:rPr>
                <w:snapToGrid w:val="0"/>
              </w:rPr>
              <w:t>0</w:t>
            </w:r>
          </w:p>
        </w:tc>
      </w:tr>
      <w:tr w:rsidR="007E37A8" w:rsidRPr="00DC127F" w:rsidTr="007E37A8">
        <w:trPr>
          <w:trHeight w:val="20"/>
        </w:trPr>
        <w:tc>
          <w:tcPr>
            <w:tcW w:w="1451" w:type="dxa"/>
            <w:vMerge/>
          </w:tcPr>
          <w:p w:rsidR="007E37A8" w:rsidRPr="00DC127F" w:rsidRDefault="007E37A8" w:rsidP="007E37A8">
            <w:pPr>
              <w:spacing w:before="60" w:after="60"/>
              <w:ind w:right="-30"/>
              <w:rPr>
                <w:snapToGrid w:val="0"/>
              </w:rPr>
            </w:pPr>
          </w:p>
        </w:tc>
        <w:tc>
          <w:tcPr>
            <w:tcW w:w="1983" w:type="dxa"/>
            <w:vMerge/>
          </w:tcPr>
          <w:p w:rsidR="007E37A8" w:rsidRPr="00DC127F" w:rsidRDefault="007E37A8" w:rsidP="007E37A8">
            <w:pPr>
              <w:jc w:val="center"/>
              <w:rPr>
                <w:sz w:val="24"/>
                <w:szCs w:val="24"/>
              </w:rPr>
            </w:pPr>
          </w:p>
        </w:tc>
        <w:tc>
          <w:tcPr>
            <w:tcW w:w="4394" w:type="dxa"/>
          </w:tcPr>
          <w:p w:rsidR="007E37A8" w:rsidRPr="00DC127F" w:rsidRDefault="007E37A8" w:rsidP="007E37A8">
            <w:pPr>
              <w:spacing w:before="60" w:after="60"/>
              <w:ind w:right="-30"/>
              <w:rPr>
                <w:snapToGrid w:val="0"/>
              </w:rPr>
            </w:pPr>
            <w:r w:rsidRPr="00DC127F">
              <w:rPr>
                <w:snapToGrid w:val="0"/>
              </w:rPr>
              <w:t>из них за счет средств республиканского бюджета Республики Коми</w:t>
            </w:r>
          </w:p>
        </w:tc>
        <w:tc>
          <w:tcPr>
            <w:tcW w:w="1415" w:type="dxa"/>
          </w:tcPr>
          <w:p w:rsidR="007E37A8" w:rsidRPr="00DC127F" w:rsidRDefault="007E37A8" w:rsidP="007E37A8">
            <w:pPr>
              <w:spacing w:before="60" w:after="60"/>
              <w:ind w:firstLine="111"/>
              <w:jc w:val="center"/>
              <w:rPr>
                <w:snapToGrid w:val="0"/>
              </w:rPr>
            </w:pPr>
            <w:r>
              <w:rPr>
                <w:snapToGrid w:val="0"/>
              </w:rPr>
              <w:t>0</w:t>
            </w:r>
          </w:p>
        </w:tc>
        <w:tc>
          <w:tcPr>
            <w:tcW w:w="1419" w:type="dxa"/>
          </w:tcPr>
          <w:p w:rsidR="007E37A8" w:rsidRPr="00DC127F" w:rsidRDefault="007E37A8" w:rsidP="007E37A8">
            <w:pPr>
              <w:spacing w:before="60" w:after="60"/>
              <w:ind w:firstLine="111"/>
              <w:jc w:val="center"/>
              <w:rPr>
                <w:snapToGrid w:val="0"/>
              </w:rPr>
            </w:pPr>
            <w:r>
              <w:rPr>
                <w:snapToGrid w:val="0"/>
              </w:rPr>
              <w:t>0</w:t>
            </w:r>
          </w:p>
        </w:tc>
        <w:tc>
          <w:tcPr>
            <w:tcW w:w="1404" w:type="dxa"/>
          </w:tcPr>
          <w:p w:rsidR="007E37A8" w:rsidRPr="00DC127F" w:rsidRDefault="007E37A8" w:rsidP="007E37A8">
            <w:pPr>
              <w:spacing w:before="60" w:after="60"/>
              <w:jc w:val="center"/>
              <w:rPr>
                <w:snapToGrid w:val="0"/>
              </w:rPr>
            </w:pPr>
            <w:r>
              <w:rPr>
                <w:snapToGrid w:val="0"/>
              </w:rPr>
              <w:t>0</w:t>
            </w:r>
          </w:p>
        </w:tc>
        <w:tc>
          <w:tcPr>
            <w:tcW w:w="1575" w:type="dxa"/>
          </w:tcPr>
          <w:p w:rsidR="007E37A8" w:rsidRPr="00DC127F" w:rsidRDefault="007E37A8" w:rsidP="007E37A8">
            <w:pPr>
              <w:spacing w:before="60" w:after="60"/>
              <w:jc w:val="center"/>
              <w:rPr>
                <w:snapToGrid w:val="0"/>
              </w:rPr>
            </w:pPr>
            <w:r>
              <w:rPr>
                <w:snapToGrid w:val="0"/>
              </w:rPr>
              <w:t>0</w:t>
            </w:r>
          </w:p>
        </w:tc>
        <w:tc>
          <w:tcPr>
            <w:tcW w:w="1273" w:type="dxa"/>
          </w:tcPr>
          <w:p w:rsidR="007E37A8" w:rsidRPr="00DC127F" w:rsidRDefault="007E37A8" w:rsidP="007E37A8">
            <w:pPr>
              <w:spacing w:before="60" w:after="60"/>
              <w:ind w:firstLine="111"/>
              <w:jc w:val="center"/>
              <w:rPr>
                <w:snapToGrid w:val="0"/>
              </w:rPr>
            </w:pPr>
            <w:r>
              <w:rPr>
                <w:snapToGrid w:val="0"/>
              </w:rPr>
              <w:t>0</w:t>
            </w:r>
          </w:p>
        </w:tc>
      </w:tr>
      <w:tr w:rsidR="007E37A8" w:rsidRPr="00DC127F" w:rsidTr="007E37A8">
        <w:trPr>
          <w:trHeight w:val="20"/>
        </w:trPr>
        <w:tc>
          <w:tcPr>
            <w:tcW w:w="1451" w:type="dxa"/>
            <w:vMerge/>
          </w:tcPr>
          <w:p w:rsidR="007E37A8" w:rsidRPr="00DC127F" w:rsidRDefault="007E37A8" w:rsidP="007E37A8">
            <w:pPr>
              <w:spacing w:before="60" w:after="60"/>
              <w:ind w:right="-30"/>
              <w:rPr>
                <w:snapToGrid w:val="0"/>
              </w:rPr>
            </w:pPr>
          </w:p>
        </w:tc>
        <w:tc>
          <w:tcPr>
            <w:tcW w:w="1983" w:type="dxa"/>
            <w:vMerge/>
          </w:tcPr>
          <w:p w:rsidR="007E37A8" w:rsidRPr="00DC127F" w:rsidRDefault="007E37A8" w:rsidP="007E37A8">
            <w:pPr>
              <w:jc w:val="center"/>
              <w:rPr>
                <w:sz w:val="24"/>
                <w:szCs w:val="24"/>
              </w:rPr>
            </w:pPr>
          </w:p>
        </w:tc>
        <w:tc>
          <w:tcPr>
            <w:tcW w:w="4394" w:type="dxa"/>
          </w:tcPr>
          <w:p w:rsidR="007E37A8" w:rsidRPr="00DC127F" w:rsidRDefault="007E37A8" w:rsidP="007E37A8">
            <w:pPr>
              <w:spacing w:before="60" w:after="60"/>
              <w:ind w:right="-30"/>
              <w:rPr>
                <w:snapToGrid w:val="0"/>
              </w:rPr>
            </w:pPr>
            <w:r w:rsidRPr="00DC127F">
              <w:rPr>
                <w:snapToGrid w:val="0"/>
              </w:rPr>
              <w:t>из них за счет средств федерального бюджета</w:t>
            </w:r>
          </w:p>
        </w:tc>
        <w:tc>
          <w:tcPr>
            <w:tcW w:w="1415" w:type="dxa"/>
          </w:tcPr>
          <w:p w:rsidR="007E37A8" w:rsidRPr="00DC127F" w:rsidRDefault="007E37A8" w:rsidP="007E37A8">
            <w:pPr>
              <w:spacing w:before="60" w:after="60"/>
              <w:ind w:firstLine="111"/>
              <w:jc w:val="center"/>
              <w:rPr>
                <w:snapToGrid w:val="0"/>
              </w:rPr>
            </w:pPr>
          </w:p>
        </w:tc>
        <w:tc>
          <w:tcPr>
            <w:tcW w:w="1419" w:type="dxa"/>
          </w:tcPr>
          <w:p w:rsidR="007E37A8" w:rsidRPr="00DC127F" w:rsidRDefault="007E37A8" w:rsidP="007E37A8">
            <w:pPr>
              <w:spacing w:before="60" w:after="60"/>
              <w:ind w:firstLine="111"/>
              <w:jc w:val="center"/>
              <w:rPr>
                <w:snapToGrid w:val="0"/>
              </w:rPr>
            </w:pPr>
          </w:p>
        </w:tc>
        <w:tc>
          <w:tcPr>
            <w:tcW w:w="1404" w:type="dxa"/>
          </w:tcPr>
          <w:p w:rsidR="007E37A8" w:rsidRPr="00DC127F" w:rsidRDefault="007E37A8" w:rsidP="007E37A8">
            <w:pPr>
              <w:spacing w:before="60" w:after="60"/>
              <w:ind w:firstLine="111"/>
              <w:jc w:val="center"/>
              <w:rPr>
                <w:snapToGrid w:val="0"/>
              </w:rPr>
            </w:pPr>
          </w:p>
        </w:tc>
        <w:tc>
          <w:tcPr>
            <w:tcW w:w="1575" w:type="dxa"/>
          </w:tcPr>
          <w:p w:rsidR="007E37A8" w:rsidRPr="00DC127F" w:rsidRDefault="007E37A8" w:rsidP="007E37A8">
            <w:pPr>
              <w:spacing w:before="60" w:after="60"/>
              <w:ind w:firstLine="111"/>
              <w:jc w:val="center"/>
              <w:rPr>
                <w:snapToGrid w:val="0"/>
              </w:rPr>
            </w:pPr>
          </w:p>
        </w:tc>
        <w:tc>
          <w:tcPr>
            <w:tcW w:w="1273" w:type="dxa"/>
          </w:tcPr>
          <w:p w:rsidR="007E37A8" w:rsidRPr="00DC127F" w:rsidRDefault="007E37A8" w:rsidP="007E37A8">
            <w:pPr>
              <w:spacing w:before="60" w:after="60"/>
              <w:ind w:firstLine="111"/>
              <w:jc w:val="center"/>
              <w:rPr>
                <w:snapToGrid w:val="0"/>
              </w:rPr>
            </w:pPr>
          </w:p>
        </w:tc>
      </w:tr>
      <w:tr w:rsidR="007E37A8" w:rsidRPr="00DC127F" w:rsidTr="007E37A8">
        <w:trPr>
          <w:trHeight w:val="20"/>
        </w:trPr>
        <w:tc>
          <w:tcPr>
            <w:tcW w:w="1451" w:type="dxa"/>
            <w:vMerge w:val="restart"/>
          </w:tcPr>
          <w:p w:rsidR="007E37A8" w:rsidRPr="00DC127F" w:rsidRDefault="007E37A8" w:rsidP="007E37A8">
            <w:pPr>
              <w:spacing w:before="60" w:after="60"/>
              <w:ind w:right="-30"/>
              <w:rPr>
                <w:snapToGrid w:val="0"/>
              </w:rPr>
            </w:pPr>
            <w:r w:rsidRPr="00DC127F">
              <w:rPr>
                <w:snapToGrid w:val="0"/>
              </w:rPr>
              <w:t>Основное мероприятие 2.4.1.</w:t>
            </w:r>
          </w:p>
        </w:tc>
        <w:tc>
          <w:tcPr>
            <w:tcW w:w="1983" w:type="dxa"/>
            <w:vMerge w:val="restart"/>
          </w:tcPr>
          <w:p w:rsidR="007E37A8" w:rsidRPr="00DC127F" w:rsidRDefault="007E37A8" w:rsidP="007E37A8">
            <w:pPr>
              <w:jc w:val="center"/>
              <w:rPr>
                <w:sz w:val="24"/>
                <w:szCs w:val="24"/>
              </w:rPr>
            </w:pPr>
            <w:r w:rsidRPr="00DC127F">
              <w:rPr>
                <w:sz w:val="24"/>
                <w:szCs w:val="24"/>
              </w:rPr>
              <w:t>Организация размещения информационных материалов по вопросам деятельности МО в средствах массовой информации (изготовление и размещени</w:t>
            </w:r>
            <w:r w:rsidRPr="00DC127F">
              <w:rPr>
                <w:sz w:val="24"/>
                <w:szCs w:val="24"/>
              </w:rPr>
              <w:lastRenderedPageBreak/>
              <w:t>е радиороликов на радиоканале) и на официальном сайте МОМР «Усть-Куломский»</w:t>
            </w:r>
          </w:p>
        </w:tc>
        <w:tc>
          <w:tcPr>
            <w:tcW w:w="4394" w:type="dxa"/>
          </w:tcPr>
          <w:p w:rsidR="007E37A8" w:rsidRPr="00DC127F" w:rsidRDefault="007E37A8" w:rsidP="007E37A8">
            <w:pPr>
              <w:spacing w:before="60" w:after="60"/>
              <w:ind w:right="-30"/>
              <w:rPr>
                <w:snapToGrid w:val="0"/>
              </w:rPr>
            </w:pPr>
            <w:r w:rsidRPr="00DC127F">
              <w:rPr>
                <w:snapToGrid w:val="0"/>
              </w:rPr>
              <w:lastRenderedPageBreak/>
              <w:t>всего, в т.ч.:</w:t>
            </w:r>
          </w:p>
        </w:tc>
        <w:tc>
          <w:tcPr>
            <w:tcW w:w="1415" w:type="dxa"/>
          </w:tcPr>
          <w:p w:rsidR="007E37A8" w:rsidRPr="00DC127F" w:rsidRDefault="007E37A8" w:rsidP="007E37A8">
            <w:pPr>
              <w:spacing w:before="60" w:after="60"/>
              <w:ind w:firstLine="111"/>
              <w:jc w:val="center"/>
              <w:rPr>
                <w:snapToGrid w:val="0"/>
              </w:rPr>
            </w:pPr>
            <w:r w:rsidRPr="00DC127F">
              <w:rPr>
                <w:snapToGrid w:val="0"/>
              </w:rPr>
              <w:t>300, 000 00</w:t>
            </w:r>
          </w:p>
        </w:tc>
        <w:tc>
          <w:tcPr>
            <w:tcW w:w="1419" w:type="dxa"/>
          </w:tcPr>
          <w:p w:rsidR="007E37A8" w:rsidRPr="00DC127F" w:rsidRDefault="007E37A8" w:rsidP="007E37A8">
            <w:pPr>
              <w:spacing w:before="60" w:after="60"/>
              <w:ind w:firstLine="111"/>
              <w:jc w:val="center"/>
              <w:rPr>
                <w:snapToGrid w:val="0"/>
              </w:rPr>
            </w:pPr>
            <w:r>
              <w:rPr>
                <w:snapToGrid w:val="0"/>
              </w:rPr>
              <w:t>299, 7</w:t>
            </w:r>
            <w:r w:rsidRPr="00DC127F">
              <w:rPr>
                <w:snapToGrid w:val="0"/>
              </w:rPr>
              <w:t>00 00</w:t>
            </w:r>
          </w:p>
        </w:tc>
        <w:tc>
          <w:tcPr>
            <w:tcW w:w="1404" w:type="dxa"/>
          </w:tcPr>
          <w:p w:rsidR="007E37A8" w:rsidRPr="00DC127F" w:rsidRDefault="007E37A8" w:rsidP="007E37A8">
            <w:pPr>
              <w:spacing w:before="60" w:after="60"/>
              <w:jc w:val="center"/>
              <w:rPr>
                <w:snapToGrid w:val="0"/>
              </w:rPr>
            </w:pPr>
            <w:r>
              <w:rPr>
                <w:snapToGrid w:val="0"/>
              </w:rPr>
              <w:t>3</w:t>
            </w:r>
            <w:r w:rsidRPr="00DC127F">
              <w:rPr>
                <w:snapToGrid w:val="0"/>
              </w:rPr>
              <w:t>00, 000 00</w:t>
            </w:r>
          </w:p>
        </w:tc>
        <w:tc>
          <w:tcPr>
            <w:tcW w:w="1575" w:type="dxa"/>
          </w:tcPr>
          <w:p w:rsidR="007E37A8" w:rsidRPr="00DC127F" w:rsidRDefault="007E37A8" w:rsidP="007E37A8">
            <w:pPr>
              <w:spacing w:before="60" w:after="60"/>
              <w:jc w:val="center"/>
              <w:rPr>
                <w:snapToGrid w:val="0"/>
              </w:rPr>
            </w:pPr>
            <w:r>
              <w:rPr>
                <w:snapToGrid w:val="0"/>
              </w:rPr>
              <w:t>3</w:t>
            </w:r>
            <w:r w:rsidRPr="00DC127F">
              <w:rPr>
                <w:snapToGrid w:val="0"/>
              </w:rPr>
              <w:t>00, 000 00</w:t>
            </w:r>
          </w:p>
        </w:tc>
        <w:tc>
          <w:tcPr>
            <w:tcW w:w="1273" w:type="dxa"/>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ign w:val="center"/>
          </w:tcPr>
          <w:p w:rsidR="007E37A8" w:rsidRPr="00DC127F" w:rsidRDefault="007E37A8" w:rsidP="007E37A8">
            <w:pPr>
              <w:rPr>
                <w:snapToGrid w:val="0"/>
              </w:rPr>
            </w:pPr>
          </w:p>
        </w:tc>
        <w:tc>
          <w:tcPr>
            <w:tcW w:w="1983" w:type="dxa"/>
            <w:vMerge/>
          </w:tcPr>
          <w:p w:rsidR="007E37A8" w:rsidRPr="00DC127F" w:rsidRDefault="007E37A8" w:rsidP="007E37A8">
            <w:pPr>
              <w:rPr>
                <w:snapToGrid w:val="0"/>
              </w:rPr>
            </w:pPr>
          </w:p>
        </w:tc>
        <w:tc>
          <w:tcPr>
            <w:tcW w:w="4394" w:type="dxa"/>
          </w:tcPr>
          <w:p w:rsidR="007E37A8" w:rsidRPr="00DC127F" w:rsidRDefault="007E37A8" w:rsidP="007E37A8">
            <w:pPr>
              <w:spacing w:before="60" w:after="60"/>
              <w:ind w:left="-30"/>
              <w:rPr>
                <w:snapToGrid w:val="0"/>
              </w:rPr>
            </w:pPr>
            <w:r w:rsidRPr="00DC127F">
              <w:t>бюджет МО МР «Усть-Куломский»*</w:t>
            </w:r>
          </w:p>
        </w:tc>
        <w:tc>
          <w:tcPr>
            <w:tcW w:w="1415" w:type="dxa"/>
          </w:tcPr>
          <w:p w:rsidR="007E37A8" w:rsidRPr="00DC127F" w:rsidRDefault="007E37A8" w:rsidP="007E37A8">
            <w:pPr>
              <w:spacing w:before="60" w:after="60"/>
              <w:ind w:firstLine="111"/>
              <w:jc w:val="center"/>
              <w:rPr>
                <w:snapToGrid w:val="0"/>
              </w:rPr>
            </w:pPr>
            <w:r w:rsidRPr="00DC127F">
              <w:rPr>
                <w:snapToGrid w:val="0"/>
              </w:rPr>
              <w:t>300, 000 00</w:t>
            </w:r>
          </w:p>
        </w:tc>
        <w:tc>
          <w:tcPr>
            <w:tcW w:w="1419" w:type="dxa"/>
          </w:tcPr>
          <w:p w:rsidR="007E37A8" w:rsidRPr="00DC127F" w:rsidRDefault="007E37A8" w:rsidP="007E37A8">
            <w:pPr>
              <w:spacing w:before="60" w:after="60"/>
              <w:ind w:firstLine="111"/>
              <w:jc w:val="center"/>
              <w:rPr>
                <w:snapToGrid w:val="0"/>
              </w:rPr>
            </w:pPr>
            <w:r>
              <w:rPr>
                <w:snapToGrid w:val="0"/>
              </w:rPr>
              <w:t>299, 7</w:t>
            </w:r>
            <w:r w:rsidRPr="00DC127F">
              <w:rPr>
                <w:snapToGrid w:val="0"/>
              </w:rPr>
              <w:t>00 00</w:t>
            </w:r>
          </w:p>
        </w:tc>
        <w:tc>
          <w:tcPr>
            <w:tcW w:w="1404" w:type="dxa"/>
          </w:tcPr>
          <w:p w:rsidR="007E37A8" w:rsidRPr="00DC127F" w:rsidRDefault="007E37A8" w:rsidP="007E37A8">
            <w:pPr>
              <w:spacing w:before="60" w:after="60"/>
              <w:jc w:val="center"/>
              <w:rPr>
                <w:snapToGrid w:val="0"/>
              </w:rPr>
            </w:pPr>
            <w:r>
              <w:rPr>
                <w:snapToGrid w:val="0"/>
              </w:rPr>
              <w:t>3</w:t>
            </w:r>
            <w:r w:rsidRPr="00DC127F">
              <w:rPr>
                <w:snapToGrid w:val="0"/>
              </w:rPr>
              <w:t>00, 000 00</w:t>
            </w:r>
          </w:p>
        </w:tc>
        <w:tc>
          <w:tcPr>
            <w:tcW w:w="1575" w:type="dxa"/>
          </w:tcPr>
          <w:p w:rsidR="007E37A8" w:rsidRPr="00DC127F" w:rsidRDefault="007E37A8" w:rsidP="007E37A8">
            <w:pPr>
              <w:spacing w:before="60" w:after="60"/>
              <w:jc w:val="center"/>
              <w:rPr>
                <w:snapToGrid w:val="0"/>
              </w:rPr>
            </w:pPr>
            <w:r>
              <w:rPr>
                <w:snapToGrid w:val="0"/>
              </w:rPr>
              <w:t>3</w:t>
            </w:r>
            <w:r w:rsidRPr="00DC127F">
              <w:rPr>
                <w:snapToGrid w:val="0"/>
              </w:rPr>
              <w:t>00, 000 00</w:t>
            </w:r>
          </w:p>
        </w:tc>
        <w:tc>
          <w:tcPr>
            <w:tcW w:w="1273" w:type="dxa"/>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ign w:val="center"/>
          </w:tcPr>
          <w:p w:rsidR="007E37A8" w:rsidRPr="00DC127F" w:rsidRDefault="007E37A8" w:rsidP="007E37A8">
            <w:pPr>
              <w:rPr>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rPr>
                <w:snapToGrid w:val="0"/>
              </w:rPr>
            </w:pPr>
            <w:r w:rsidRPr="00DC127F">
              <w:rPr>
                <w:snapToGrid w:val="0"/>
              </w:rPr>
              <w:t>из них за счет средств республиканского бюджета Республики Коми</w:t>
            </w:r>
          </w:p>
        </w:tc>
        <w:tc>
          <w:tcPr>
            <w:tcW w:w="1415" w:type="dxa"/>
          </w:tcPr>
          <w:p w:rsidR="007E37A8" w:rsidRPr="00DC127F" w:rsidRDefault="007E37A8" w:rsidP="007E37A8">
            <w:pPr>
              <w:spacing w:before="60" w:after="60"/>
              <w:ind w:firstLine="111"/>
              <w:jc w:val="center"/>
              <w:rPr>
                <w:snapToGrid w:val="0"/>
              </w:rPr>
            </w:pPr>
            <w:r w:rsidRPr="00DC127F">
              <w:rPr>
                <w:snapToGrid w:val="0"/>
              </w:rPr>
              <w:t>0</w:t>
            </w:r>
          </w:p>
        </w:tc>
        <w:tc>
          <w:tcPr>
            <w:tcW w:w="1419" w:type="dxa"/>
          </w:tcPr>
          <w:p w:rsidR="007E37A8" w:rsidRPr="00DC127F" w:rsidRDefault="007E37A8" w:rsidP="007E37A8">
            <w:pPr>
              <w:spacing w:before="60" w:after="60"/>
              <w:ind w:firstLine="111"/>
              <w:jc w:val="center"/>
              <w:rPr>
                <w:snapToGrid w:val="0"/>
              </w:rPr>
            </w:pPr>
            <w:r w:rsidRPr="00DC127F">
              <w:rPr>
                <w:snapToGrid w:val="0"/>
              </w:rPr>
              <w:t>0</w:t>
            </w:r>
          </w:p>
        </w:tc>
        <w:tc>
          <w:tcPr>
            <w:tcW w:w="1404" w:type="dxa"/>
          </w:tcPr>
          <w:p w:rsidR="007E37A8" w:rsidRPr="00DC127F" w:rsidRDefault="007E37A8" w:rsidP="007E37A8">
            <w:pPr>
              <w:spacing w:before="60" w:after="60"/>
              <w:ind w:firstLine="111"/>
              <w:jc w:val="center"/>
              <w:rPr>
                <w:snapToGrid w:val="0"/>
              </w:rPr>
            </w:pPr>
            <w:r w:rsidRPr="00DC127F">
              <w:rPr>
                <w:snapToGrid w:val="0"/>
              </w:rPr>
              <w:t>0</w:t>
            </w:r>
          </w:p>
        </w:tc>
        <w:tc>
          <w:tcPr>
            <w:tcW w:w="1575" w:type="dxa"/>
          </w:tcPr>
          <w:p w:rsidR="007E37A8" w:rsidRPr="00DC127F" w:rsidRDefault="007E37A8" w:rsidP="007E37A8">
            <w:pPr>
              <w:spacing w:before="60" w:after="60"/>
              <w:ind w:firstLine="111"/>
              <w:jc w:val="center"/>
              <w:rPr>
                <w:snapToGrid w:val="0"/>
              </w:rPr>
            </w:pPr>
            <w:r w:rsidRPr="00DC127F">
              <w:rPr>
                <w:snapToGrid w:val="0"/>
              </w:rPr>
              <w:t>0</w:t>
            </w:r>
          </w:p>
        </w:tc>
        <w:tc>
          <w:tcPr>
            <w:tcW w:w="1273" w:type="dxa"/>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ign w:val="center"/>
          </w:tcPr>
          <w:p w:rsidR="007E37A8" w:rsidRPr="00DC127F" w:rsidRDefault="007E37A8" w:rsidP="007E37A8">
            <w:pPr>
              <w:rPr>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rPr>
                <w:snapToGrid w:val="0"/>
              </w:rPr>
            </w:pPr>
            <w:r w:rsidRPr="00DC127F">
              <w:rPr>
                <w:snapToGrid w:val="0"/>
              </w:rPr>
              <w:t>из них за счет средств федерального бюджета</w:t>
            </w:r>
          </w:p>
        </w:tc>
        <w:tc>
          <w:tcPr>
            <w:tcW w:w="1415" w:type="dxa"/>
          </w:tcPr>
          <w:p w:rsidR="007E37A8" w:rsidRPr="00DC127F" w:rsidRDefault="007E37A8" w:rsidP="007E37A8">
            <w:pPr>
              <w:spacing w:before="60" w:after="60"/>
              <w:ind w:firstLine="111"/>
              <w:jc w:val="center"/>
              <w:rPr>
                <w:snapToGrid w:val="0"/>
              </w:rPr>
            </w:pPr>
            <w:r w:rsidRPr="00DC127F">
              <w:rPr>
                <w:snapToGrid w:val="0"/>
              </w:rPr>
              <w:t>0</w:t>
            </w:r>
          </w:p>
        </w:tc>
        <w:tc>
          <w:tcPr>
            <w:tcW w:w="1419" w:type="dxa"/>
          </w:tcPr>
          <w:p w:rsidR="007E37A8" w:rsidRPr="00DC127F" w:rsidRDefault="007E37A8" w:rsidP="007E37A8">
            <w:pPr>
              <w:spacing w:before="60" w:after="60"/>
              <w:ind w:firstLine="111"/>
              <w:jc w:val="center"/>
              <w:rPr>
                <w:snapToGrid w:val="0"/>
              </w:rPr>
            </w:pPr>
            <w:r w:rsidRPr="00DC127F">
              <w:rPr>
                <w:snapToGrid w:val="0"/>
              </w:rPr>
              <w:t>0</w:t>
            </w:r>
          </w:p>
        </w:tc>
        <w:tc>
          <w:tcPr>
            <w:tcW w:w="1404" w:type="dxa"/>
          </w:tcPr>
          <w:p w:rsidR="007E37A8" w:rsidRPr="00DC127F" w:rsidRDefault="007E37A8" w:rsidP="007E37A8">
            <w:pPr>
              <w:spacing w:before="60" w:after="60"/>
              <w:ind w:firstLine="111"/>
              <w:jc w:val="center"/>
              <w:rPr>
                <w:snapToGrid w:val="0"/>
              </w:rPr>
            </w:pPr>
            <w:r w:rsidRPr="00DC127F">
              <w:rPr>
                <w:snapToGrid w:val="0"/>
              </w:rPr>
              <w:t>0</w:t>
            </w:r>
          </w:p>
        </w:tc>
        <w:tc>
          <w:tcPr>
            <w:tcW w:w="1575" w:type="dxa"/>
          </w:tcPr>
          <w:p w:rsidR="007E37A8" w:rsidRPr="00DC127F" w:rsidRDefault="007E37A8" w:rsidP="007E37A8">
            <w:pPr>
              <w:spacing w:before="60" w:after="60"/>
              <w:ind w:firstLine="111"/>
              <w:jc w:val="center"/>
              <w:rPr>
                <w:snapToGrid w:val="0"/>
              </w:rPr>
            </w:pPr>
            <w:r w:rsidRPr="00DC127F">
              <w:rPr>
                <w:snapToGrid w:val="0"/>
              </w:rPr>
              <w:t>0</w:t>
            </w:r>
          </w:p>
        </w:tc>
        <w:tc>
          <w:tcPr>
            <w:tcW w:w="1273" w:type="dxa"/>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restart"/>
          </w:tcPr>
          <w:p w:rsidR="007E37A8" w:rsidRPr="00DC127F" w:rsidRDefault="007E37A8" w:rsidP="007E37A8">
            <w:pPr>
              <w:spacing w:before="60" w:after="60"/>
              <w:ind w:right="-30"/>
              <w:rPr>
                <w:snapToGrid w:val="0"/>
              </w:rPr>
            </w:pPr>
            <w:r w:rsidRPr="00DC127F">
              <w:rPr>
                <w:snapToGrid w:val="0"/>
              </w:rPr>
              <w:lastRenderedPageBreak/>
              <w:t>Основное мероприятие 2.4.2.</w:t>
            </w:r>
          </w:p>
        </w:tc>
        <w:tc>
          <w:tcPr>
            <w:tcW w:w="1983" w:type="dxa"/>
            <w:vMerge w:val="restart"/>
          </w:tcPr>
          <w:p w:rsidR="007E37A8" w:rsidRPr="00DC127F" w:rsidRDefault="007E37A8" w:rsidP="007E37A8">
            <w:pPr>
              <w:ind w:right="-28"/>
              <w:jc w:val="center"/>
              <w:rPr>
                <w:snapToGrid w:val="0"/>
                <w:sz w:val="24"/>
                <w:szCs w:val="24"/>
              </w:rPr>
            </w:pPr>
            <w:r w:rsidRPr="00DC127F">
              <w:rPr>
                <w:snapToGrid w:val="0"/>
                <w:sz w:val="24"/>
                <w:szCs w:val="24"/>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w:t>
            </w:r>
            <w:r w:rsidRPr="00DC127F">
              <w:rPr>
                <w:snapToGrid w:val="0"/>
                <w:sz w:val="24"/>
                <w:szCs w:val="24"/>
              </w:rPr>
              <w:lastRenderedPageBreak/>
              <w:t>ции МР «Усть-Куломский»</w:t>
            </w:r>
          </w:p>
        </w:tc>
        <w:tc>
          <w:tcPr>
            <w:tcW w:w="4394" w:type="dxa"/>
          </w:tcPr>
          <w:p w:rsidR="007E37A8" w:rsidRPr="00DC127F" w:rsidRDefault="007E37A8" w:rsidP="007E37A8">
            <w:pPr>
              <w:spacing w:before="60" w:after="60"/>
              <w:ind w:right="-30"/>
              <w:rPr>
                <w:snapToGrid w:val="0"/>
              </w:rPr>
            </w:pPr>
            <w:r w:rsidRPr="00DC127F">
              <w:rPr>
                <w:snapToGrid w:val="0"/>
              </w:rPr>
              <w:lastRenderedPageBreak/>
              <w:t>всего, в т.ч.:</w:t>
            </w:r>
          </w:p>
        </w:tc>
        <w:tc>
          <w:tcPr>
            <w:tcW w:w="1415" w:type="dxa"/>
          </w:tcPr>
          <w:p w:rsidR="007E37A8" w:rsidRPr="00DC127F" w:rsidRDefault="007E37A8" w:rsidP="007E37A8">
            <w:pPr>
              <w:spacing w:before="60" w:after="60"/>
              <w:ind w:firstLine="111"/>
              <w:jc w:val="center"/>
              <w:rPr>
                <w:snapToGrid w:val="0"/>
              </w:rPr>
            </w:pPr>
            <w:r w:rsidRPr="00DC127F">
              <w:rPr>
                <w:snapToGrid w:val="0"/>
              </w:rPr>
              <w:t>356, 550 00</w:t>
            </w:r>
          </w:p>
        </w:tc>
        <w:tc>
          <w:tcPr>
            <w:tcW w:w="1419" w:type="dxa"/>
          </w:tcPr>
          <w:p w:rsidR="007E37A8" w:rsidRPr="00DC127F" w:rsidRDefault="007E37A8" w:rsidP="007E37A8">
            <w:pPr>
              <w:spacing w:before="60" w:after="60"/>
              <w:ind w:firstLine="111"/>
              <w:jc w:val="center"/>
              <w:rPr>
                <w:snapToGrid w:val="0"/>
              </w:rPr>
            </w:pPr>
            <w:r w:rsidRPr="00DC127F">
              <w:rPr>
                <w:snapToGrid w:val="0"/>
              </w:rPr>
              <w:t>300, 000 00</w:t>
            </w:r>
          </w:p>
        </w:tc>
        <w:tc>
          <w:tcPr>
            <w:tcW w:w="1404" w:type="dxa"/>
          </w:tcPr>
          <w:p w:rsidR="007E37A8" w:rsidRPr="00DC127F" w:rsidRDefault="007E37A8" w:rsidP="007E37A8">
            <w:pPr>
              <w:spacing w:before="60" w:after="60"/>
              <w:jc w:val="center"/>
              <w:rPr>
                <w:snapToGrid w:val="0"/>
              </w:rPr>
            </w:pPr>
            <w:r w:rsidRPr="00DC127F">
              <w:rPr>
                <w:snapToGrid w:val="0"/>
              </w:rPr>
              <w:t>300, 000 00</w:t>
            </w:r>
          </w:p>
        </w:tc>
        <w:tc>
          <w:tcPr>
            <w:tcW w:w="1575" w:type="dxa"/>
          </w:tcPr>
          <w:p w:rsidR="007E37A8" w:rsidRPr="00DC127F" w:rsidRDefault="007E37A8" w:rsidP="007E37A8">
            <w:pPr>
              <w:spacing w:before="60" w:after="60"/>
              <w:jc w:val="center"/>
              <w:rPr>
                <w:snapToGrid w:val="0"/>
              </w:rPr>
            </w:pPr>
            <w:r w:rsidRPr="00DC127F">
              <w:rPr>
                <w:snapToGrid w:val="0"/>
              </w:rPr>
              <w:t>300, 000 00</w:t>
            </w:r>
          </w:p>
        </w:tc>
        <w:tc>
          <w:tcPr>
            <w:tcW w:w="1273" w:type="dxa"/>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ign w:val="center"/>
          </w:tcPr>
          <w:p w:rsidR="007E37A8" w:rsidRPr="00DC127F" w:rsidRDefault="007E37A8" w:rsidP="007E37A8">
            <w:pPr>
              <w:rPr>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ind w:left="-30"/>
              <w:rPr>
                <w:snapToGrid w:val="0"/>
              </w:rPr>
            </w:pPr>
            <w:r w:rsidRPr="00DC127F">
              <w:t>бюджет МО МР «Усть-Куломский»*</w:t>
            </w:r>
          </w:p>
        </w:tc>
        <w:tc>
          <w:tcPr>
            <w:tcW w:w="1415" w:type="dxa"/>
          </w:tcPr>
          <w:p w:rsidR="007E37A8" w:rsidRPr="00DC127F" w:rsidRDefault="007E37A8" w:rsidP="007E37A8">
            <w:pPr>
              <w:spacing w:before="60" w:after="60"/>
              <w:ind w:firstLine="111"/>
              <w:jc w:val="center"/>
              <w:rPr>
                <w:snapToGrid w:val="0"/>
              </w:rPr>
            </w:pPr>
            <w:r w:rsidRPr="00DC127F">
              <w:rPr>
                <w:snapToGrid w:val="0"/>
              </w:rPr>
              <w:t>356, 550 00</w:t>
            </w:r>
          </w:p>
        </w:tc>
        <w:tc>
          <w:tcPr>
            <w:tcW w:w="1419" w:type="dxa"/>
          </w:tcPr>
          <w:p w:rsidR="007E37A8" w:rsidRPr="00DC127F" w:rsidRDefault="007E37A8" w:rsidP="007E37A8">
            <w:pPr>
              <w:spacing w:before="60" w:after="60"/>
              <w:ind w:firstLine="111"/>
              <w:jc w:val="center"/>
              <w:rPr>
                <w:snapToGrid w:val="0"/>
              </w:rPr>
            </w:pPr>
            <w:r w:rsidRPr="00DC127F">
              <w:rPr>
                <w:snapToGrid w:val="0"/>
              </w:rPr>
              <w:t>300, 000 00</w:t>
            </w:r>
          </w:p>
        </w:tc>
        <w:tc>
          <w:tcPr>
            <w:tcW w:w="1404" w:type="dxa"/>
          </w:tcPr>
          <w:p w:rsidR="007E37A8" w:rsidRPr="00DC127F" w:rsidRDefault="007E37A8" w:rsidP="007E37A8">
            <w:pPr>
              <w:spacing w:before="60" w:after="60"/>
              <w:jc w:val="center"/>
              <w:rPr>
                <w:snapToGrid w:val="0"/>
              </w:rPr>
            </w:pPr>
            <w:r w:rsidRPr="00DC127F">
              <w:rPr>
                <w:snapToGrid w:val="0"/>
              </w:rPr>
              <w:t>300, 000 00</w:t>
            </w:r>
          </w:p>
        </w:tc>
        <w:tc>
          <w:tcPr>
            <w:tcW w:w="1575" w:type="dxa"/>
          </w:tcPr>
          <w:p w:rsidR="007E37A8" w:rsidRPr="00DC127F" w:rsidRDefault="007E37A8" w:rsidP="007E37A8">
            <w:pPr>
              <w:spacing w:before="60" w:after="60"/>
              <w:jc w:val="center"/>
              <w:rPr>
                <w:snapToGrid w:val="0"/>
              </w:rPr>
            </w:pPr>
            <w:r w:rsidRPr="00DC127F">
              <w:rPr>
                <w:snapToGrid w:val="0"/>
              </w:rPr>
              <w:t>300, 000 00</w:t>
            </w:r>
          </w:p>
        </w:tc>
        <w:tc>
          <w:tcPr>
            <w:tcW w:w="1273" w:type="dxa"/>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ign w:val="center"/>
          </w:tcPr>
          <w:p w:rsidR="007E37A8" w:rsidRPr="00DC127F" w:rsidRDefault="007E37A8" w:rsidP="007E37A8">
            <w:pPr>
              <w:rPr>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rPr>
                <w:snapToGrid w:val="0"/>
              </w:rPr>
            </w:pPr>
            <w:r w:rsidRPr="00DC127F">
              <w:rPr>
                <w:snapToGrid w:val="0"/>
              </w:rPr>
              <w:t>из них за счет средств республиканского бюджета Республики Коми</w:t>
            </w:r>
          </w:p>
        </w:tc>
        <w:tc>
          <w:tcPr>
            <w:tcW w:w="1415" w:type="dxa"/>
          </w:tcPr>
          <w:p w:rsidR="007E37A8" w:rsidRPr="00DC127F" w:rsidRDefault="007E37A8" w:rsidP="007E37A8">
            <w:pPr>
              <w:spacing w:before="60" w:after="60"/>
              <w:ind w:firstLine="111"/>
              <w:jc w:val="center"/>
              <w:rPr>
                <w:snapToGrid w:val="0"/>
              </w:rPr>
            </w:pPr>
            <w:r w:rsidRPr="00DC127F">
              <w:rPr>
                <w:snapToGrid w:val="0"/>
              </w:rPr>
              <w:t>0</w:t>
            </w:r>
          </w:p>
        </w:tc>
        <w:tc>
          <w:tcPr>
            <w:tcW w:w="1419" w:type="dxa"/>
          </w:tcPr>
          <w:p w:rsidR="007E37A8" w:rsidRPr="00DC127F" w:rsidRDefault="007E37A8" w:rsidP="007E37A8">
            <w:pPr>
              <w:spacing w:before="60" w:after="60"/>
              <w:ind w:firstLine="111"/>
              <w:jc w:val="center"/>
              <w:rPr>
                <w:snapToGrid w:val="0"/>
              </w:rPr>
            </w:pPr>
            <w:r w:rsidRPr="00DC127F">
              <w:rPr>
                <w:snapToGrid w:val="0"/>
              </w:rPr>
              <w:t>0</w:t>
            </w:r>
          </w:p>
        </w:tc>
        <w:tc>
          <w:tcPr>
            <w:tcW w:w="1404" w:type="dxa"/>
          </w:tcPr>
          <w:p w:rsidR="007E37A8" w:rsidRPr="00DC127F" w:rsidRDefault="007E37A8" w:rsidP="007E37A8">
            <w:pPr>
              <w:spacing w:before="60" w:after="60"/>
              <w:ind w:firstLine="111"/>
              <w:jc w:val="center"/>
              <w:rPr>
                <w:snapToGrid w:val="0"/>
              </w:rPr>
            </w:pPr>
            <w:r w:rsidRPr="00DC127F">
              <w:rPr>
                <w:snapToGrid w:val="0"/>
              </w:rPr>
              <w:t>0</w:t>
            </w:r>
          </w:p>
        </w:tc>
        <w:tc>
          <w:tcPr>
            <w:tcW w:w="1575" w:type="dxa"/>
          </w:tcPr>
          <w:p w:rsidR="007E37A8" w:rsidRPr="00DC127F" w:rsidRDefault="007E37A8" w:rsidP="007E37A8">
            <w:pPr>
              <w:spacing w:before="60" w:after="60"/>
              <w:ind w:firstLine="111"/>
              <w:jc w:val="center"/>
              <w:rPr>
                <w:snapToGrid w:val="0"/>
              </w:rPr>
            </w:pPr>
            <w:r w:rsidRPr="00DC127F">
              <w:rPr>
                <w:snapToGrid w:val="0"/>
              </w:rPr>
              <w:t>0</w:t>
            </w:r>
          </w:p>
        </w:tc>
        <w:tc>
          <w:tcPr>
            <w:tcW w:w="1273" w:type="dxa"/>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ign w:val="center"/>
          </w:tcPr>
          <w:p w:rsidR="007E37A8" w:rsidRPr="00DC127F" w:rsidRDefault="007E37A8" w:rsidP="007E37A8">
            <w:pPr>
              <w:rPr>
                <w:snapToGrid w:val="0"/>
              </w:rPr>
            </w:pPr>
          </w:p>
        </w:tc>
        <w:tc>
          <w:tcPr>
            <w:tcW w:w="1983" w:type="dxa"/>
            <w:vMerge/>
            <w:vAlign w:val="center"/>
          </w:tcPr>
          <w:p w:rsidR="007E37A8" w:rsidRPr="00DC127F" w:rsidRDefault="007E37A8" w:rsidP="007E37A8">
            <w:pPr>
              <w:rPr>
                <w:snapToGrid w:val="0"/>
              </w:rPr>
            </w:pPr>
          </w:p>
        </w:tc>
        <w:tc>
          <w:tcPr>
            <w:tcW w:w="4394" w:type="dxa"/>
          </w:tcPr>
          <w:p w:rsidR="007E37A8" w:rsidRPr="00DC127F" w:rsidRDefault="007E37A8" w:rsidP="007E37A8">
            <w:pPr>
              <w:spacing w:before="60" w:after="60"/>
              <w:rPr>
                <w:snapToGrid w:val="0"/>
              </w:rPr>
            </w:pPr>
            <w:r w:rsidRPr="00DC127F">
              <w:rPr>
                <w:snapToGrid w:val="0"/>
              </w:rPr>
              <w:t>из них за счет средств федерального бюджета</w:t>
            </w:r>
          </w:p>
        </w:tc>
        <w:tc>
          <w:tcPr>
            <w:tcW w:w="1415" w:type="dxa"/>
          </w:tcPr>
          <w:p w:rsidR="007E37A8" w:rsidRPr="00DC127F" w:rsidRDefault="007E37A8" w:rsidP="007E37A8">
            <w:pPr>
              <w:spacing w:before="60" w:after="60"/>
              <w:ind w:firstLine="111"/>
              <w:jc w:val="center"/>
              <w:rPr>
                <w:snapToGrid w:val="0"/>
              </w:rPr>
            </w:pPr>
            <w:r w:rsidRPr="00DC127F">
              <w:rPr>
                <w:snapToGrid w:val="0"/>
              </w:rPr>
              <w:t>0</w:t>
            </w:r>
          </w:p>
        </w:tc>
        <w:tc>
          <w:tcPr>
            <w:tcW w:w="1419" w:type="dxa"/>
          </w:tcPr>
          <w:p w:rsidR="007E37A8" w:rsidRPr="00DC127F" w:rsidRDefault="007E37A8" w:rsidP="007E37A8">
            <w:pPr>
              <w:spacing w:before="60" w:after="60"/>
              <w:ind w:firstLine="111"/>
              <w:jc w:val="center"/>
              <w:rPr>
                <w:snapToGrid w:val="0"/>
              </w:rPr>
            </w:pPr>
            <w:r w:rsidRPr="00DC127F">
              <w:rPr>
                <w:snapToGrid w:val="0"/>
              </w:rPr>
              <w:t>0</w:t>
            </w:r>
          </w:p>
        </w:tc>
        <w:tc>
          <w:tcPr>
            <w:tcW w:w="1404" w:type="dxa"/>
          </w:tcPr>
          <w:p w:rsidR="007E37A8" w:rsidRPr="00DC127F" w:rsidRDefault="007E37A8" w:rsidP="007E37A8">
            <w:pPr>
              <w:spacing w:before="60" w:after="60"/>
              <w:ind w:firstLine="111"/>
              <w:jc w:val="center"/>
              <w:rPr>
                <w:snapToGrid w:val="0"/>
              </w:rPr>
            </w:pPr>
            <w:r w:rsidRPr="00DC127F">
              <w:rPr>
                <w:snapToGrid w:val="0"/>
              </w:rPr>
              <w:t>0</w:t>
            </w:r>
          </w:p>
        </w:tc>
        <w:tc>
          <w:tcPr>
            <w:tcW w:w="1575" w:type="dxa"/>
          </w:tcPr>
          <w:p w:rsidR="007E37A8" w:rsidRPr="00DC127F" w:rsidRDefault="007E37A8" w:rsidP="007E37A8">
            <w:pPr>
              <w:spacing w:before="60" w:after="60"/>
              <w:ind w:firstLine="111"/>
              <w:jc w:val="center"/>
              <w:rPr>
                <w:snapToGrid w:val="0"/>
              </w:rPr>
            </w:pPr>
            <w:r w:rsidRPr="00DC127F">
              <w:rPr>
                <w:snapToGrid w:val="0"/>
              </w:rPr>
              <w:t>0</w:t>
            </w:r>
          </w:p>
        </w:tc>
        <w:tc>
          <w:tcPr>
            <w:tcW w:w="1273" w:type="dxa"/>
          </w:tcPr>
          <w:p w:rsidR="007E37A8" w:rsidRPr="00DC127F" w:rsidRDefault="007E37A8" w:rsidP="007E37A8">
            <w:pPr>
              <w:spacing w:before="60" w:after="60"/>
              <w:ind w:firstLine="111"/>
              <w:jc w:val="center"/>
              <w:rPr>
                <w:snapToGrid w:val="0"/>
              </w:rPr>
            </w:pPr>
            <w:r w:rsidRPr="00DC127F">
              <w:rPr>
                <w:snapToGrid w:val="0"/>
              </w:rPr>
              <w:t>0</w:t>
            </w:r>
          </w:p>
        </w:tc>
      </w:tr>
      <w:tr w:rsidR="007E37A8" w:rsidRPr="00DC127F" w:rsidTr="007E37A8">
        <w:trPr>
          <w:trHeight w:val="20"/>
        </w:trPr>
        <w:tc>
          <w:tcPr>
            <w:tcW w:w="1451" w:type="dxa"/>
            <w:vMerge w:val="restart"/>
          </w:tcPr>
          <w:p w:rsidR="007E37A8" w:rsidRPr="00DC127F" w:rsidRDefault="007E37A8" w:rsidP="007E37A8">
            <w:pPr>
              <w:spacing w:before="60" w:after="60"/>
              <w:ind w:right="-30"/>
              <w:rPr>
                <w:b/>
                <w:snapToGrid w:val="0"/>
                <w:sz w:val="24"/>
                <w:szCs w:val="24"/>
              </w:rPr>
            </w:pPr>
            <w:r w:rsidRPr="00DC127F">
              <w:rPr>
                <w:b/>
                <w:snapToGrid w:val="0"/>
                <w:sz w:val="24"/>
                <w:szCs w:val="24"/>
              </w:rPr>
              <w:lastRenderedPageBreak/>
              <w:t>Подпрограмма 3</w:t>
            </w:r>
          </w:p>
        </w:tc>
        <w:tc>
          <w:tcPr>
            <w:tcW w:w="1983" w:type="dxa"/>
            <w:vMerge w:val="restart"/>
          </w:tcPr>
          <w:p w:rsidR="007E37A8" w:rsidRPr="00DC127F" w:rsidRDefault="007E37A8" w:rsidP="007E37A8">
            <w:pPr>
              <w:spacing w:before="60" w:after="60"/>
              <w:ind w:right="-30"/>
              <w:rPr>
                <w:snapToGrid w:val="0"/>
                <w:sz w:val="24"/>
                <w:szCs w:val="24"/>
              </w:rPr>
            </w:pPr>
            <w:r w:rsidRPr="00DC127F">
              <w:rPr>
                <w:b/>
                <w:bCs/>
                <w:snapToGrid w:val="0"/>
                <w:sz w:val="24"/>
                <w:szCs w:val="24"/>
              </w:rPr>
              <w:t>Поддержка социально ориентированных некоммерческих организаций</w:t>
            </w:r>
          </w:p>
        </w:tc>
        <w:tc>
          <w:tcPr>
            <w:tcW w:w="4394" w:type="dxa"/>
          </w:tcPr>
          <w:p w:rsidR="007E37A8" w:rsidRPr="00DC127F" w:rsidRDefault="007E37A8" w:rsidP="007E37A8">
            <w:pPr>
              <w:spacing w:before="60" w:after="60"/>
              <w:ind w:right="-30"/>
              <w:rPr>
                <w:snapToGrid w:val="0"/>
                <w:sz w:val="24"/>
                <w:szCs w:val="24"/>
              </w:rPr>
            </w:pPr>
            <w:r w:rsidRPr="00DC127F">
              <w:rPr>
                <w:snapToGrid w:val="0"/>
                <w:sz w:val="24"/>
                <w:szCs w:val="24"/>
              </w:rPr>
              <w:t>всего, в т.ч.:</w:t>
            </w:r>
          </w:p>
        </w:tc>
        <w:tc>
          <w:tcPr>
            <w:tcW w:w="1415"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2 041, 820 13</w:t>
            </w:r>
          </w:p>
        </w:tc>
        <w:tc>
          <w:tcPr>
            <w:tcW w:w="1419" w:type="dxa"/>
          </w:tcPr>
          <w:p w:rsidR="007E37A8" w:rsidRPr="00DC127F" w:rsidRDefault="007E37A8" w:rsidP="007E37A8">
            <w:pPr>
              <w:spacing w:before="60" w:after="60"/>
              <w:ind w:firstLine="111"/>
              <w:jc w:val="center"/>
              <w:rPr>
                <w:snapToGrid w:val="0"/>
                <w:sz w:val="24"/>
                <w:szCs w:val="24"/>
              </w:rPr>
            </w:pPr>
            <w:r>
              <w:rPr>
                <w:snapToGrid w:val="0"/>
                <w:sz w:val="24"/>
                <w:szCs w:val="24"/>
              </w:rPr>
              <w:t>4 164, 038 12</w:t>
            </w:r>
          </w:p>
        </w:tc>
        <w:tc>
          <w:tcPr>
            <w:tcW w:w="1404" w:type="dxa"/>
          </w:tcPr>
          <w:p w:rsidR="007E37A8" w:rsidRPr="00DC127F" w:rsidRDefault="007E37A8" w:rsidP="007E37A8">
            <w:pPr>
              <w:spacing w:before="60" w:after="60"/>
              <w:jc w:val="center"/>
              <w:rPr>
                <w:snapToGrid w:val="0"/>
                <w:sz w:val="24"/>
                <w:szCs w:val="24"/>
              </w:rPr>
            </w:pPr>
            <w:r>
              <w:rPr>
                <w:snapToGrid w:val="0"/>
                <w:sz w:val="24"/>
                <w:szCs w:val="24"/>
              </w:rPr>
              <w:t>3 81</w:t>
            </w:r>
            <w:r w:rsidRPr="00DC127F">
              <w:rPr>
                <w:snapToGrid w:val="0"/>
                <w:sz w:val="24"/>
                <w:szCs w:val="24"/>
              </w:rPr>
              <w:t>0, 000 00</w:t>
            </w:r>
          </w:p>
        </w:tc>
        <w:tc>
          <w:tcPr>
            <w:tcW w:w="1575" w:type="dxa"/>
          </w:tcPr>
          <w:p w:rsidR="007E37A8" w:rsidRPr="00DC127F" w:rsidRDefault="007E37A8" w:rsidP="007E37A8">
            <w:pPr>
              <w:spacing w:before="60" w:after="60"/>
              <w:ind w:firstLine="111"/>
              <w:jc w:val="center"/>
              <w:rPr>
                <w:snapToGrid w:val="0"/>
                <w:sz w:val="24"/>
                <w:szCs w:val="24"/>
              </w:rPr>
            </w:pPr>
            <w:r>
              <w:rPr>
                <w:snapToGrid w:val="0"/>
                <w:sz w:val="24"/>
                <w:szCs w:val="24"/>
              </w:rPr>
              <w:t>3 81</w:t>
            </w:r>
            <w:r w:rsidRPr="00DC127F">
              <w:rPr>
                <w:snapToGrid w:val="0"/>
                <w:sz w:val="24"/>
                <w:szCs w:val="24"/>
              </w:rPr>
              <w:t>0, 000 00</w:t>
            </w:r>
          </w:p>
        </w:tc>
        <w:tc>
          <w:tcPr>
            <w:tcW w:w="1273" w:type="dxa"/>
          </w:tcPr>
          <w:p w:rsidR="007E37A8" w:rsidRPr="00DC127F" w:rsidRDefault="007E37A8" w:rsidP="007E37A8">
            <w:pPr>
              <w:spacing w:before="60" w:after="60"/>
              <w:ind w:firstLine="111"/>
              <w:jc w:val="center"/>
              <w:rPr>
                <w:snapToGrid w:val="0"/>
                <w:sz w:val="24"/>
                <w:szCs w:val="24"/>
              </w:rPr>
            </w:pPr>
            <w:r>
              <w:rPr>
                <w:snapToGrid w:val="0"/>
                <w:sz w:val="24"/>
                <w:szCs w:val="24"/>
              </w:rPr>
              <w:t>3 81</w:t>
            </w:r>
            <w:r w:rsidRPr="00DC127F">
              <w:rPr>
                <w:snapToGrid w:val="0"/>
                <w:sz w:val="24"/>
                <w:szCs w:val="24"/>
              </w:rPr>
              <w:t>0, 000 00</w:t>
            </w:r>
          </w:p>
        </w:tc>
      </w:tr>
      <w:tr w:rsidR="007E37A8" w:rsidRPr="00DC127F" w:rsidTr="007E37A8">
        <w:trPr>
          <w:trHeight w:val="20"/>
        </w:trPr>
        <w:tc>
          <w:tcPr>
            <w:tcW w:w="1451" w:type="dxa"/>
            <w:vMerge/>
            <w:vAlign w:val="center"/>
          </w:tcPr>
          <w:p w:rsidR="007E37A8" w:rsidRPr="00DC127F" w:rsidRDefault="007E37A8" w:rsidP="007E37A8">
            <w:pPr>
              <w:rPr>
                <w:b/>
                <w:snapToGrid w:val="0"/>
                <w:sz w:val="24"/>
                <w:szCs w:val="24"/>
              </w:rPr>
            </w:pPr>
          </w:p>
        </w:tc>
        <w:tc>
          <w:tcPr>
            <w:tcW w:w="1983" w:type="dxa"/>
            <w:vMerge/>
            <w:vAlign w:val="center"/>
          </w:tcPr>
          <w:p w:rsidR="007E37A8" w:rsidRPr="00DC127F" w:rsidRDefault="007E37A8" w:rsidP="007E37A8">
            <w:pPr>
              <w:rPr>
                <w:snapToGrid w:val="0"/>
                <w:sz w:val="24"/>
                <w:szCs w:val="24"/>
              </w:rPr>
            </w:pPr>
          </w:p>
        </w:tc>
        <w:tc>
          <w:tcPr>
            <w:tcW w:w="4394" w:type="dxa"/>
          </w:tcPr>
          <w:p w:rsidR="007E37A8" w:rsidRPr="00DC127F" w:rsidRDefault="007E37A8" w:rsidP="007E37A8">
            <w:pPr>
              <w:spacing w:before="60" w:after="60"/>
              <w:ind w:left="-30"/>
              <w:rPr>
                <w:snapToGrid w:val="0"/>
                <w:sz w:val="24"/>
                <w:szCs w:val="24"/>
              </w:rPr>
            </w:pPr>
            <w:r w:rsidRPr="00DC127F">
              <w:rPr>
                <w:sz w:val="24"/>
                <w:szCs w:val="24"/>
              </w:rPr>
              <w:t>бюджет МО МР «Усть-Куломский»*</w:t>
            </w:r>
          </w:p>
        </w:tc>
        <w:tc>
          <w:tcPr>
            <w:tcW w:w="1415"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1 935, 000</w:t>
            </w:r>
          </w:p>
        </w:tc>
        <w:tc>
          <w:tcPr>
            <w:tcW w:w="1419" w:type="dxa"/>
          </w:tcPr>
          <w:p w:rsidR="007E37A8" w:rsidRPr="00DC127F" w:rsidRDefault="007E37A8" w:rsidP="007E37A8">
            <w:pPr>
              <w:spacing w:before="60" w:after="60"/>
              <w:ind w:firstLine="111"/>
              <w:jc w:val="center"/>
              <w:rPr>
                <w:snapToGrid w:val="0"/>
                <w:sz w:val="24"/>
                <w:szCs w:val="24"/>
              </w:rPr>
            </w:pPr>
            <w:r>
              <w:rPr>
                <w:snapToGrid w:val="0"/>
                <w:sz w:val="24"/>
                <w:szCs w:val="24"/>
              </w:rPr>
              <w:t>4 086, 5</w:t>
            </w:r>
            <w:r w:rsidRPr="00DC127F">
              <w:rPr>
                <w:snapToGrid w:val="0"/>
                <w:sz w:val="24"/>
                <w:szCs w:val="24"/>
              </w:rPr>
              <w:t>00 00</w:t>
            </w:r>
          </w:p>
        </w:tc>
        <w:tc>
          <w:tcPr>
            <w:tcW w:w="1404" w:type="dxa"/>
          </w:tcPr>
          <w:p w:rsidR="007E37A8" w:rsidRPr="00DC127F" w:rsidRDefault="007E37A8" w:rsidP="007E37A8">
            <w:pPr>
              <w:spacing w:before="60" w:after="60"/>
              <w:jc w:val="center"/>
              <w:rPr>
                <w:snapToGrid w:val="0"/>
                <w:sz w:val="24"/>
                <w:szCs w:val="24"/>
              </w:rPr>
            </w:pPr>
            <w:r>
              <w:rPr>
                <w:snapToGrid w:val="0"/>
                <w:sz w:val="24"/>
                <w:szCs w:val="24"/>
              </w:rPr>
              <w:t>3 81</w:t>
            </w:r>
            <w:r w:rsidRPr="00DC127F">
              <w:rPr>
                <w:snapToGrid w:val="0"/>
                <w:sz w:val="24"/>
                <w:szCs w:val="24"/>
              </w:rPr>
              <w:t>0, 000 00</w:t>
            </w:r>
          </w:p>
        </w:tc>
        <w:tc>
          <w:tcPr>
            <w:tcW w:w="1575" w:type="dxa"/>
          </w:tcPr>
          <w:p w:rsidR="007E37A8" w:rsidRPr="00DC127F" w:rsidRDefault="007E37A8" w:rsidP="007E37A8">
            <w:pPr>
              <w:spacing w:before="60" w:after="60"/>
              <w:ind w:firstLine="111"/>
              <w:jc w:val="center"/>
              <w:rPr>
                <w:snapToGrid w:val="0"/>
                <w:sz w:val="24"/>
                <w:szCs w:val="24"/>
              </w:rPr>
            </w:pPr>
            <w:r>
              <w:rPr>
                <w:snapToGrid w:val="0"/>
                <w:sz w:val="24"/>
                <w:szCs w:val="24"/>
              </w:rPr>
              <w:t>3 81</w:t>
            </w:r>
            <w:r w:rsidRPr="00DC127F">
              <w:rPr>
                <w:snapToGrid w:val="0"/>
                <w:sz w:val="24"/>
                <w:szCs w:val="24"/>
              </w:rPr>
              <w:t>0, 000 00</w:t>
            </w:r>
          </w:p>
        </w:tc>
        <w:tc>
          <w:tcPr>
            <w:tcW w:w="1273" w:type="dxa"/>
          </w:tcPr>
          <w:p w:rsidR="007E37A8" w:rsidRPr="00DC127F" w:rsidRDefault="007E37A8" w:rsidP="007E37A8">
            <w:pPr>
              <w:spacing w:before="60" w:after="60"/>
              <w:ind w:firstLine="111"/>
              <w:jc w:val="center"/>
              <w:rPr>
                <w:snapToGrid w:val="0"/>
                <w:sz w:val="24"/>
                <w:szCs w:val="24"/>
              </w:rPr>
            </w:pPr>
            <w:r>
              <w:rPr>
                <w:snapToGrid w:val="0"/>
                <w:sz w:val="24"/>
                <w:szCs w:val="24"/>
              </w:rPr>
              <w:t>3 81</w:t>
            </w:r>
            <w:r w:rsidRPr="00DC127F">
              <w:rPr>
                <w:snapToGrid w:val="0"/>
                <w:sz w:val="24"/>
                <w:szCs w:val="24"/>
              </w:rPr>
              <w:t>0, 000 00</w:t>
            </w:r>
          </w:p>
        </w:tc>
      </w:tr>
      <w:tr w:rsidR="007E37A8" w:rsidRPr="00DC127F" w:rsidTr="007E37A8">
        <w:trPr>
          <w:trHeight w:val="20"/>
        </w:trPr>
        <w:tc>
          <w:tcPr>
            <w:tcW w:w="1451" w:type="dxa"/>
            <w:vMerge/>
            <w:vAlign w:val="center"/>
          </w:tcPr>
          <w:p w:rsidR="007E37A8" w:rsidRPr="00DC127F" w:rsidRDefault="007E37A8" w:rsidP="007E37A8">
            <w:pPr>
              <w:rPr>
                <w:b/>
                <w:snapToGrid w:val="0"/>
                <w:sz w:val="24"/>
                <w:szCs w:val="24"/>
              </w:rPr>
            </w:pPr>
          </w:p>
        </w:tc>
        <w:tc>
          <w:tcPr>
            <w:tcW w:w="1983" w:type="dxa"/>
            <w:vMerge/>
            <w:vAlign w:val="center"/>
          </w:tcPr>
          <w:p w:rsidR="007E37A8" w:rsidRPr="00DC127F" w:rsidRDefault="007E37A8" w:rsidP="007E37A8">
            <w:pPr>
              <w:rPr>
                <w:snapToGrid w:val="0"/>
                <w:sz w:val="24"/>
                <w:szCs w:val="24"/>
              </w:rPr>
            </w:pPr>
          </w:p>
        </w:tc>
        <w:tc>
          <w:tcPr>
            <w:tcW w:w="4394" w:type="dxa"/>
          </w:tcPr>
          <w:p w:rsidR="007E37A8" w:rsidRPr="00DC127F" w:rsidRDefault="007E37A8" w:rsidP="007E37A8">
            <w:pPr>
              <w:spacing w:before="60" w:after="60"/>
              <w:rPr>
                <w:snapToGrid w:val="0"/>
                <w:sz w:val="24"/>
                <w:szCs w:val="24"/>
              </w:rPr>
            </w:pPr>
            <w:r w:rsidRPr="00DC127F">
              <w:rPr>
                <w:snapToGrid w:val="0"/>
                <w:sz w:val="24"/>
                <w:szCs w:val="24"/>
              </w:rPr>
              <w:t>из них за счет средств республиканского бюджета Республики Коми</w:t>
            </w:r>
          </w:p>
        </w:tc>
        <w:tc>
          <w:tcPr>
            <w:tcW w:w="1415"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106, 820 13</w:t>
            </w:r>
          </w:p>
        </w:tc>
        <w:tc>
          <w:tcPr>
            <w:tcW w:w="1419" w:type="dxa"/>
          </w:tcPr>
          <w:p w:rsidR="007E37A8" w:rsidRPr="00DC127F" w:rsidRDefault="007E37A8" w:rsidP="007E37A8">
            <w:pPr>
              <w:spacing w:before="60" w:after="60"/>
              <w:ind w:firstLine="111"/>
              <w:jc w:val="center"/>
              <w:rPr>
                <w:snapToGrid w:val="0"/>
                <w:sz w:val="24"/>
                <w:szCs w:val="24"/>
              </w:rPr>
            </w:pPr>
            <w:r>
              <w:rPr>
                <w:snapToGrid w:val="0"/>
                <w:sz w:val="24"/>
                <w:szCs w:val="24"/>
              </w:rPr>
              <w:t>77, 538 12</w:t>
            </w:r>
          </w:p>
        </w:tc>
        <w:tc>
          <w:tcPr>
            <w:tcW w:w="1404"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c>
          <w:tcPr>
            <w:tcW w:w="1575"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c>
          <w:tcPr>
            <w:tcW w:w="1273"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r>
      <w:tr w:rsidR="007E37A8" w:rsidRPr="00DC127F" w:rsidTr="007E37A8">
        <w:trPr>
          <w:trHeight w:val="20"/>
        </w:trPr>
        <w:tc>
          <w:tcPr>
            <w:tcW w:w="1451" w:type="dxa"/>
            <w:vMerge/>
            <w:vAlign w:val="center"/>
          </w:tcPr>
          <w:p w:rsidR="007E37A8" w:rsidRPr="00DC127F" w:rsidRDefault="007E37A8" w:rsidP="007E37A8">
            <w:pPr>
              <w:rPr>
                <w:b/>
                <w:snapToGrid w:val="0"/>
                <w:sz w:val="24"/>
                <w:szCs w:val="24"/>
              </w:rPr>
            </w:pPr>
          </w:p>
        </w:tc>
        <w:tc>
          <w:tcPr>
            <w:tcW w:w="1983" w:type="dxa"/>
            <w:vMerge/>
            <w:vAlign w:val="center"/>
          </w:tcPr>
          <w:p w:rsidR="007E37A8" w:rsidRPr="00DC127F" w:rsidRDefault="007E37A8" w:rsidP="007E37A8">
            <w:pPr>
              <w:rPr>
                <w:snapToGrid w:val="0"/>
                <w:sz w:val="24"/>
                <w:szCs w:val="24"/>
              </w:rPr>
            </w:pPr>
          </w:p>
        </w:tc>
        <w:tc>
          <w:tcPr>
            <w:tcW w:w="4394" w:type="dxa"/>
          </w:tcPr>
          <w:p w:rsidR="007E37A8" w:rsidRPr="00DC127F" w:rsidRDefault="007E37A8" w:rsidP="007E37A8">
            <w:pPr>
              <w:spacing w:before="60" w:after="60"/>
              <w:rPr>
                <w:snapToGrid w:val="0"/>
                <w:sz w:val="24"/>
                <w:szCs w:val="24"/>
              </w:rPr>
            </w:pPr>
            <w:r w:rsidRPr="00DC127F">
              <w:rPr>
                <w:snapToGrid w:val="0"/>
                <w:sz w:val="24"/>
                <w:szCs w:val="24"/>
              </w:rPr>
              <w:t>из них за счет средств федерального бюджета</w:t>
            </w:r>
          </w:p>
        </w:tc>
        <w:tc>
          <w:tcPr>
            <w:tcW w:w="1415"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c>
          <w:tcPr>
            <w:tcW w:w="1419"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c>
          <w:tcPr>
            <w:tcW w:w="1404"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c>
          <w:tcPr>
            <w:tcW w:w="1575"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c>
          <w:tcPr>
            <w:tcW w:w="1273"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r>
      <w:tr w:rsidR="007E37A8" w:rsidRPr="00DC127F" w:rsidTr="007E37A8">
        <w:trPr>
          <w:trHeight w:val="20"/>
        </w:trPr>
        <w:tc>
          <w:tcPr>
            <w:tcW w:w="1451" w:type="dxa"/>
            <w:vMerge w:val="restart"/>
          </w:tcPr>
          <w:p w:rsidR="007E37A8" w:rsidRPr="00DC127F" w:rsidRDefault="007E37A8" w:rsidP="007E37A8">
            <w:pPr>
              <w:spacing w:before="60" w:after="60"/>
              <w:ind w:right="-30"/>
              <w:rPr>
                <w:snapToGrid w:val="0"/>
                <w:sz w:val="24"/>
                <w:szCs w:val="24"/>
              </w:rPr>
            </w:pPr>
            <w:r w:rsidRPr="00DC127F">
              <w:rPr>
                <w:snapToGrid w:val="0"/>
                <w:sz w:val="24"/>
                <w:szCs w:val="24"/>
              </w:rPr>
              <w:t>Основное мероприятие 3.1.1.</w:t>
            </w:r>
          </w:p>
        </w:tc>
        <w:tc>
          <w:tcPr>
            <w:tcW w:w="1983" w:type="dxa"/>
            <w:vMerge w:val="restart"/>
          </w:tcPr>
          <w:p w:rsidR="007E37A8" w:rsidRPr="00DC127F" w:rsidRDefault="007E37A8" w:rsidP="007E37A8">
            <w:pPr>
              <w:spacing w:before="60" w:after="60"/>
              <w:ind w:right="-30"/>
              <w:rPr>
                <w:snapToGrid w:val="0"/>
                <w:sz w:val="24"/>
                <w:szCs w:val="24"/>
              </w:rPr>
            </w:pPr>
            <w:r w:rsidRPr="00DC127F">
              <w:rPr>
                <w:bCs/>
                <w:snapToGrid w:val="0"/>
                <w:sz w:val="24"/>
                <w:szCs w:val="24"/>
              </w:rPr>
              <w:t>Финансовая поддержка социально-ориентированных некоммерческих организаций</w:t>
            </w:r>
          </w:p>
        </w:tc>
        <w:tc>
          <w:tcPr>
            <w:tcW w:w="4394" w:type="dxa"/>
          </w:tcPr>
          <w:p w:rsidR="007E37A8" w:rsidRPr="00DC127F" w:rsidRDefault="007E37A8" w:rsidP="007E37A8">
            <w:pPr>
              <w:spacing w:before="60" w:after="60"/>
              <w:ind w:right="-30"/>
              <w:rPr>
                <w:snapToGrid w:val="0"/>
                <w:sz w:val="24"/>
                <w:szCs w:val="24"/>
              </w:rPr>
            </w:pPr>
            <w:r w:rsidRPr="00DC127F">
              <w:rPr>
                <w:snapToGrid w:val="0"/>
                <w:sz w:val="24"/>
                <w:szCs w:val="24"/>
              </w:rPr>
              <w:t>всего, в т.ч.:</w:t>
            </w:r>
          </w:p>
        </w:tc>
        <w:tc>
          <w:tcPr>
            <w:tcW w:w="1415"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966, 820 13</w:t>
            </w:r>
          </w:p>
        </w:tc>
        <w:tc>
          <w:tcPr>
            <w:tcW w:w="1419" w:type="dxa"/>
          </w:tcPr>
          <w:p w:rsidR="007E37A8" w:rsidRPr="00DC127F" w:rsidRDefault="007E37A8" w:rsidP="007E37A8">
            <w:pPr>
              <w:spacing w:before="60" w:after="60"/>
              <w:ind w:firstLine="111"/>
              <w:jc w:val="center"/>
              <w:rPr>
                <w:snapToGrid w:val="0"/>
                <w:sz w:val="24"/>
                <w:szCs w:val="24"/>
              </w:rPr>
            </w:pPr>
            <w:r>
              <w:rPr>
                <w:snapToGrid w:val="0"/>
                <w:sz w:val="24"/>
                <w:szCs w:val="24"/>
              </w:rPr>
              <w:t>651, 538 12</w:t>
            </w:r>
          </w:p>
        </w:tc>
        <w:tc>
          <w:tcPr>
            <w:tcW w:w="1404" w:type="dxa"/>
          </w:tcPr>
          <w:p w:rsidR="007E37A8" w:rsidRPr="00DC127F" w:rsidRDefault="007E37A8" w:rsidP="007E37A8">
            <w:pPr>
              <w:spacing w:before="60" w:after="60"/>
              <w:jc w:val="center"/>
              <w:rPr>
                <w:snapToGrid w:val="0"/>
                <w:sz w:val="24"/>
                <w:szCs w:val="24"/>
              </w:rPr>
            </w:pPr>
            <w:r>
              <w:rPr>
                <w:snapToGrid w:val="0"/>
                <w:sz w:val="24"/>
                <w:szCs w:val="24"/>
              </w:rPr>
              <w:t>1 45</w:t>
            </w:r>
            <w:r w:rsidRPr="00DC127F">
              <w:rPr>
                <w:snapToGrid w:val="0"/>
                <w:sz w:val="24"/>
                <w:szCs w:val="24"/>
              </w:rPr>
              <w:t>0, 000 00</w:t>
            </w:r>
          </w:p>
        </w:tc>
        <w:tc>
          <w:tcPr>
            <w:tcW w:w="1575" w:type="dxa"/>
          </w:tcPr>
          <w:p w:rsidR="007E37A8" w:rsidRPr="00DC127F" w:rsidRDefault="007E37A8" w:rsidP="007E37A8">
            <w:pPr>
              <w:spacing w:before="60" w:after="60"/>
              <w:ind w:firstLine="111"/>
              <w:jc w:val="center"/>
              <w:rPr>
                <w:snapToGrid w:val="0"/>
                <w:sz w:val="24"/>
                <w:szCs w:val="24"/>
              </w:rPr>
            </w:pPr>
            <w:r>
              <w:rPr>
                <w:snapToGrid w:val="0"/>
                <w:sz w:val="24"/>
                <w:szCs w:val="24"/>
              </w:rPr>
              <w:t>1 47</w:t>
            </w:r>
            <w:r w:rsidRPr="00DC127F">
              <w:rPr>
                <w:snapToGrid w:val="0"/>
                <w:sz w:val="24"/>
                <w:szCs w:val="24"/>
              </w:rPr>
              <w:t>0, 000 00</w:t>
            </w:r>
          </w:p>
        </w:tc>
        <w:tc>
          <w:tcPr>
            <w:tcW w:w="1273" w:type="dxa"/>
          </w:tcPr>
          <w:p w:rsidR="007E37A8" w:rsidRPr="00DC127F" w:rsidRDefault="007E37A8" w:rsidP="007E37A8">
            <w:pPr>
              <w:spacing w:before="60" w:after="60"/>
              <w:ind w:firstLine="111"/>
              <w:jc w:val="center"/>
              <w:rPr>
                <w:snapToGrid w:val="0"/>
                <w:sz w:val="24"/>
                <w:szCs w:val="24"/>
              </w:rPr>
            </w:pPr>
            <w:r>
              <w:rPr>
                <w:snapToGrid w:val="0"/>
                <w:sz w:val="24"/>
                <w:szCs w:val="24"/>
              </w:rPr>
              <w:t>1 47</w:t>
            </w:r>
            <w:r w:rsidRPr="00DC127F">
              <w:rPr>
                <w:snapToGrid w:val="0"/>
                <w:sz w:val="24"/>
                <w:szCs w:val="24"/>
              </w:rPr>
              <w:t>0, 000 00</w:t>
            </w:r>
          </w:p>
        </w:tc>
      </w:tr>
      <w:tr w:rsidR="007E37A8" w:rsidRPr="00DC127F" w:rsidTr="007E37A8">
        <w:trPr>
          <w:trHeight w:val="20"/>
        </w:trPr>
        <w:tc>
          <w:tcPr>
            <w:tcW w:w="1451" w:type="dxa"/>
            <w:vMerge/>
            <w:vAlign w:val="center"/>
          </w:tcPr>
          <w:p w:rsidR="007E37A8" w:rsidRPr="00DC127F" w:rsidRDefault="007E37A8" w:rsidP="007E37A8">
            <w:pPr>
              <w:rPr>
                <w:b/>
                <w:snapToGrid w:val="0"/>
                <w:sz w:val="24"/>
                <w:szCs w:val="24"/>
              </w:rPr>
            </w:pPr>
          </w:p>
        </w:tc>
        <w:tc>
          <w:tcPr>
            <w:tcW w:w="1983" w:type="dxa"/>
            <w:vMerge/>
            <w:vAlign w:val="center"/>
          </w:tcPr>
          <w:p w:rsidR="007E37A8" w:rsidRPr="00DC127F" w:rsidRDefault="007E37A8" w:rsidP="007E37A8">
            <w:pPr>
              <w:rPr>
                <w:snapToGrid w:val="0"/>
                <w:sz w:val="24"/>
                <w:szCs w:val="24"/>
              </w:rPr>
            </w:pPr>
          </w:p>
        </w:tc>
        <w:tc>
          <w:tcPr>
            <w:tcW w:w="4394" w:type="dxa"/>
          </w:tcPr>
          <w:p w:rsidR="007E37A8" w:rsidRPr="00DC127F" w:rsidRDefault="007E37A8" w:rsidP="007E37A8">
            <w:pPr>
              <w:spacing w:before="60" w:after="60"/>
              <w:ind w:left="-30"/>
              <w:rPr>
                <w:snapToGrid w:val="0"/>
                <w:sz w:val="24"/>
                <w:szCs w:val="24"/>
              </w:rPr>
            </w:pPr>
            <w:r w:rsidRPr="00DC127F">
              <w:rPr>
                <w:sz w:val="24"/>
                <w:szCs w:val="24"/>
              </w:rPr>
              <w:t>бюджет МО МР «Усть-Куломский»*</w:t>
            </w:r>
          </w:p>
        </w:tc>
        <w:tc>
          <w:tcPr>
            <w:tcW w:w="1415"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 xml:space="preserve">860, 000 </w:t>
            </w:r>
          </w:p>
        </w:tc>
        <w:tc>
          <w:tcPr>
            <w:tcW w:w="1419" w:type="dxa"/>
          </w:tcPr>
          <w:p w:rsidR="007E37A8" w:rsidRPr="00DC127F" w:rsidRDefault="007E37A8" w:rsidP="007E37A8">
            <w:pPr>
              <w:spacing w:before="60" w:after="60"/>
              <w:ind w:firstLine="111"/>
              <w:jc w:val="center"/>
              <w:rPr>
                <w:snapToGrid w:val="0"/>
                <w:sz w:val="24"/>
                <w:szCs w:val="24"/>
              </w:rPr>
            </w:pPr>
            <w:r>
              <w:rPr>
                <w:snapToGrid w:val="0"/>
                <w:sz w:val="24"/>
                <w:szCs w:val="24"/>
              </w:rPr>
              <w:t>574</w:t>
            </w:r>
            <w:r w:rsidRPr="00DC127F">
              <w:rPr>
                <w:snapToGrid w:val="0"/>
                <w:sz w:val="24"/>
                <w:szCs w:val="24"/>
              </w:rPr>
              <w:t>, 000 00</w:t>
            </w:r>
          </w:p>
        </w:tc>
        <w:tc>
          <w:tcPr>
            <w:tcW w:w="1404" w:type="dxa"/>
          </w:tcPr>
          <w:p w:rsidR="007E37A8" w:rsidRPr="00DC127F" w:rsidRDefault="007E37A8" w:rsidP="007E37A8">
            <w:pPr>
              <w:spacing w:before="60" w:after="60"/>
              <w:jc w:val="center"/>
              <w:rPr>
                <w:snapToGrid w:val="0"/>
                <w:sz w:val="24"/>
                <w:szCs w:val="24"/>
              </w:rPr>
            </w:pPr>
            <w:r>
              <w:rPr>
                <w:snapToGrid w:val="0"/>
                <w:sz w:val="24"/>
                <w:szCs w:val="24"/>
              </w:rPr>
              <w:t>1 45</w:t>
            </w:r>
            <w:r w:rsidRPr="00DC127F">
              <w:rPr>
                <w:snapToGrid w:val="0"/>
                <w:sz w:val="24"/>
                <w:szCs w:val="24"/>
              </w:rPr>
              <w:t>0, 000 00</w:t>
            </w:r>
          </w:p>
        </w:tc>
        <w:tc>
          <w:tcPr>
            <w:tcW w:w="1575" w:type="dxa"/>
          </w:tcPr>
          <w:p w:rsidR="007E37A8" w:rsidRPr="00DC127F" w:rsidRDefault="007E37A8" w:rsidP="007E37A8">
            <w:pPr>
              <w:spacing w:before="60" w:after="60"/>
              <w:ind w:firstLine="111"/>
              <w:jc w:val="center"/>
              <w:rPr>
                <w:snapToGrid w:val="0"/>
                <w:sz w:val="24"/>
                <w:szCs w:val="24"/>
              </w:rPr>
            </w:pPr>
            <w:r>
              <w:rPr>
                <w:snapToGrid w:val="0"/>
                <w:sz w:val="24"/>
                <w:szCs w:val="24"/>
              </w:rPr>
              <w:t>1 47</w:t>
            </w:r>
            <w:r w:rsidRPr="00DC127F">
              <w:rPr>
                <w:snapToGrid w:val="0"/>
                <w:sz w:val="24"/>
                <w:szCs w:val="24"/>
              </w:rPr>
              <w:t>0, 000 00</w:t>
            </w:r>
          </w:p>
        </w:tc>
        <w:tc>
          <w:tcPr>
            <w:tcW w:w="1273" w:type="dxa"/>
          </w:tcPr>
          <w:p w:rsidR="007E37A8" w:rsidRPr="00DC127F" w:rsidRDefault="007E37A8" w:rsidP="007E37A8">
            <w:pPr>
              <w:spacing w:before="60" w:after="60"/>
              <w:ind w:firstLine="111"/>
              <w:jc w:val="center"/>
              <w:rPr>
                <w:snapToGrid w:val="0"/>
                <w:sz w:val="24"/>
                <w:szCs w:val="24"/>
              </w:rPr>
            </w:pPr>
            <w:r>
              <w:rPr>
                <w:snapToGrid w:val="0"/>
                <w:sz w:val="24"/>
                <w:szCs w:val="24"/>
              </w:rPr>
              <w:t>1 47</w:t>
            </w:r>
            <w:r w:rsidRPr="00DC127F">
              <w:rPr>
                <w:snapToGrid w:val="0"/>
                <w:sz w:val="24"/>
                <w:szCs w:val="24"/>
              </w:rPr>
              <w:t>0, 000 00</w:t>
            </w:r>
          </w:p>
        </w:tc>
      </w:tr>
      <w:tr w:rsidR="007E37A8" w:rsidRPr="00DC127F" w:rsidTr="007E37A8">
        <w:trPr>
          <w:trHeight w:val="20"/>
        </w:trPr>
        <w:tc>
          <w:tcPr>
            <w:tcW w:w="1451" w:type="dxa"/>
            <w:vMerge/>
            <w:vAlign w:val="center"/>
          </w:tcPr>
          <w:p w:rsidR="007E37A8" w:rsidRPr="00DC127F" w:rsidRDefault="007E37A8" w:rsidP="007E37A8">
            <w:pPr>
              <w:rPr>
                <w:b/>
                <w:snapToGrid w:val="0"/>
                <w:sz w:val="24"/>
                <w:szCs w:val="24"/>
              </w:rPr>
            </w:pPr>
          </w:p>
        </w:tc>
        <w:tc>
          <w:tcPr>
            <w:tcW w:w="1983" w:type="dxa"/>
            <w:vMerge/>
            <w:vAlign w:val="center"/>
          </w:tcPr>
          <w:p w:rsidR="007E37A8" w:rsidRPr="00DC127F" w:rsidRDefault="007E37A8" w:rsidP="007E37A8">
            <w:pPr>
              <w:rPr>
                <w:snapToGrid w:val="0"/>
                <w:sz w:val="24"/>
                <w:szCs w:val="24"/>
              </w:rPr>
            </w:pPr>
          </w:p>
        </w:tc>
        <w:tc>
          <w:tcPr>
            <w:tcW w:w="4394" w:type="dxa"/>
          </w:tcPr>
          <w:p w:rsidR="007E37A8" w:rsidRPr="00DC127F" w:rsidRDefault="007E37A8" w:rsidP="007E37A8">
            <w:pPr>
              <w:spacing w:before="60" w:after="60"/>
              <w:rPr>
                <w:snapToGrid w:val="0"/>
                <w:sz w:val="24"/>
                <w:szCs w:val="24"/>
              </w:rPr>
            </w:pPr>
            <w:r w:rsidRPr="00DC127F">
              <w:rPr>
                <w:snapToGrid w:val="0"/>
                <w:sz w:val="24"/>
                <w:szCs w:val="24"/>
              </w:rPr>
              <w:t>из них за счет средств республиканского бюджета Республики Коми</w:t>
            </w:r>
          </w:p>
        </w:tc>
        <w:tc>
          <w:tcPr>
            <w:tcW w:w="1415"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106, 820 13</w:t>
            </w:r>
          </w:p>
        </w:tc>
        <w:tc>
          <w:tcPr>
            <w:tcW w:w="1419" w:type="dxa"/>
          </w:tcPr>
          <w:p w:rsidR="007E37A8" w:rsidRPr="00DC127F" w:rsidRDefault="007E37A8" w:rsidP="007E37A8">
            <w:pPr>
              <w:spacing w:before="60" w:after="60"/>
              <w:ind w:firstLine="111"/>
              <w:jc w:val="center"/>
              <w:rPr>
                <w:snapToGrid w:val="0"/>
                <w:sz w:val="24"/>
                <w:szCs w:val="24"/>
              </w:rPr>
            </w:pPr>
            <w:r>
              <w:rPr>
                <w:snapToGrid w:val="0"/>
                <w:sz w:val="24"/>
                <w:szCs w:val="24"/>
              </w:rPr>
              <w:t>77, 538 12</w:t>
            </w:r>
          </w:p>
        </w:tc>
        <w:tc>
          <w:tcPr>
            <w:tcW w:w="1404"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c>
          <w:tcPr>
            <w:tcW w:w="1575"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c>
          <w:tcPr>
            <w:tcW w:w="1273"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r>
      <w:tr w:rsidR="007E37A8" w:rsidRPr="00DC127F" w:rsidTr="007E37A8">
        <w:trPr>
          <w:trHeight w:val="20"/>
        </w:trPr>
        <w:tc>
          <w:tcPr>
            <w:tcW w:w="1451" w:type="dxa"/>
            <w:vMerge/>
            <w:vAlign w:val="center"/>
          </w:tcPr>
          <w:p w:rsidR="007E37A8" w:rsidRPr="00DC127F" w:rsidRDefault="007E37A8" w:rsidP="007E37A8">
            <w:pPr>
              <w:rPr>
                <w:b/>
                <w:snapToGrid w:val="0"/>
                <w:sz w:val="24"/>
                <w:szCs w:val="24"/>
              </w:rPr>
            </w:pPr>
          </w:p>
        </w:tc>
        <w:tc>
          <w:tcPr>
            <w:tcW w:w="1983" w:type="dxa"/>
            <w:vMerge/>
            <w:vAlign w:val="center"/>
          </w:tcPr>
          <w:p w:rsidR="007E37A8" w:rsidRPr="00DC127F" w:rsidRDefault="007E37A8" w:rsidP="007E37A8">
            <w:pPr>
              <w:rPr>
                <w:snapToGrid w:val="0"/>
                <w:sz w:val="24"/>
                <w:szCs w:val="24"/>
              </w:rPr>
            </w:pPr>
          </w:p>
        </w:tc>
        <w:tc>
          <w:tcPr>
            <w:tcW w:w="4394" w:type="dxa"/>
          </w:tcPr>
          <w:p w:rsidR="007E37A8" w:rsidRPr="00DC127F" w:rsidRDefault="007E37A8" w:rsidP="007E37A8">
            <w:pPr>
              <w:spacing w:before="60" w:after="60"/>
              <w:rPr>
                <w:snapToGrid w:val="0"/>
                <w:sz w:val="24"/>
                <w:szCs w:val="24"/>
              </w:rPr>
            </w:pPr>
            <w:r w:rsidRPr="00DC127F">
              <w:rPr>
                <w:snapToGrid w:val="0"/>
                <w:sz w:val="24"/>
                <w:szCs w:val="24"/>
              </w:rPr>
              <w:t>из них за счет средств федерального бюджета</w:t>
            </w:r>
          </w:p>
        </w:tc>
        <w:tc>
          <w:tcPr>
            <w:tcW w:w="1415"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c>
          <w:tcPr>
            <w:tcW w:w="1419"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c>
          <w:tcPr>
            <w:tcW w:w="1404"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c>
          <w:tcPr>
            <w:tcW w:w="1575"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c>
          <w:tcPr>
            <w:tcW w:w="1273"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r>
      <w:tr w:rsidR="007E37A8" w:rsidRPr="00DC127F" w:rsidTr="007E37A8">
        <w:trPr>
          <w:trHeight w:val="20"/>
        </w:trPr>
        <w:tc>
          <w:tcPr>
            <w:tcW w:w="1451" w:type="dxa"/>
            <w:vMerge w:val="restart"/>
          </w:tcPr>
          <w:p w:rsidR="007E37A8" w:rsidRPr="00DC127F" w:rsidRDefault="007E37A8" w:rsidP="007E37A8">
            <w:pPr>
              <w:spacing w:before="60" w:after="60"/>
              <w:ind w:right="-30"/>
              <w:rPr>
                <w:snapToGrid w:val="0"/>
                <w:sz w:val="24"/>
                <w:szCs w:val="24"/>
              </w:rPr>
            </w:pPr>
            <w:r w:rsidRPr="00DC127F">
              <w:rPr>
                <w:snapToGrid w:val="0"/>
                <w:sz w:val="24"/>
                <w:szCs w:val="24"/>
              </w:rPr>
              <w:t>Основное мероприятие 3.1.2.</w:t>
            </w:r>
          </w:p>
        </w:tc>
        <w:tc>
          <w:tcPr>
            <w:tcW w:w="1983" w:type="dxa"/>
            <w:vMerge w:val="restart"/>
          </w:tcPr>
          <w:p w:rsidR="007E37A8" w:rsidRPr="00DC127F" w:rsidRDefault="007E37A8" w:rsidP="007E37A8">
            <w:pPr>
              <w:spacing w:before="60" w:after="60"/>
              <w:ind w:right="-30"/>
              <w:rPr>
                <w:snapToGrid w:val="0"/>
                <w:sz w:val="24"/>
                <w:szCs w:val="24"/>
              </w:rPr>
            </w:pPr>
            <w:r w:rsidRPr="00DC127F">
              <w:rPr>
                <w:bCs/>
                <w:snapToGrid w:val="0"/>
                <w:sz w:val="24"/>
                <w:szCs w:val="24"/>
              </w:rPr>
              <w:t>Содействие деятельности социально ориентированных некоммерче</w:t>
            </w:r>
            <w:r w:rsidRPr="00DC127F">
              <w:rPr>
                <w:bCs/>
                <w:snapToGrid w:val="0"/>
                <w:sz w:val="24"/>
                <w:szCs w:val="24"/>
              </w:rPr>
              <w:lastRenderedPageBreak/>
              <w:t>ских организаций</w:t>
            </w:r>
          </w:p>
        </w:tc>
        <w:tc>
          <w:tcPr>
            <w:tcW w:w="4394" w:type="dxa"/>
          </w:tcPr>
          <w:p w:rsidR="007E37A8" w:rsidRPr="00DC127F" w:rsidRDefault="007E37A8" w:rsidP="007E37A8">
            <w:pPr>
              <w:spacing w:before="60" w:after="60"/>
              <w:ind w:right="-30"/>
              <w:rPr>
                <w:snapToGrid w:val="0"/>
                <w:sz w:val="24"/>
                <w:szCs w:val="24"/>
              </w:rPr>
            </w:pPr>
            <w:r w:rsidRPr="00DC127F">
              <w:rPr>
                <w:snapToGrid w:val="0"/>
                <w:sz w:val="24"/>
                <w:szCs w:val="24"/>
              </w:rPr>
              <w:lastRenderedPageBreak/>
              <w:t>всего, в т.ч.:</w:t>
            </w:r>
          </w:p>
        </w:tc>
        <w:tc>
          <w:tcPr>
            <w:tcW w:w="1415"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1 075, 000 00</w:t>
            </w:r>
          </w:p>
        </w:tc>
        <w:tc>
          <w:tcPr>
            <w:tcW w:w="1419" w:type="dxa"/>
          </w:tcPr>
          <w:p w:rsidR="007E37A8" w:rsidRPr="00DC127F" w:rsidRDefault="007E37A8" w:rsidP="007E37A8">
            <w:pPr>
              <w:spacing w:before="60" w:after="60"/>
              <w:ind w:firstLine="111"/>
              <w:jc w:val="center"/>
              <w:rPr>
                <w:snapToGrid w:val="0"/>
                <w:sz w:val="24"/>
                <w:szCs w:val="24"/>
              </w:rPr>
            </w:pPr>
            <w:r>
              <w:rPr>
                <w:snapToGrid w:val="0"/>
                <w:sz w:val="24"/>
                <w:szCs w:val="24"/>
              </w:rPr>
              <w:t>3 512, 5</w:t>
            </w:r>
            <w:r w:rsidRPr="00DC127F">
              <w:rPr>
                <w:snapToGrid w:val="0"/>
                <w:sz w:val="24"/>
                <w:szCs w:val="24"/>
              </w:rPr>
              <w:t>00 00</w:t>
            </w:r>
          </w:p>
        </w:tc>
        <w:tc>
          <w:tcPr>
            <w:tcW w:w="1404" w:type="dxa"/>
          </w:tcPr>
          <w:p w:rsidR="007E37A8" w:rsidRPr="00DC127F" w:rsidRDefault="007E37A8" w:rsidP="007E37A8">
            <w:pPr>
              <w:spacing w:before="60" w:after="60"/>
              <w:ind w:firstLine="111"/>
              <w:jc w:val="center"/>
              <w:rPr>
                <w:snapToGrid w:val="0"/>
                <w:sz w:val="24"/>
                <w:szCs w:val="24"/>
              </w:rPr>
            </w:pPr>
            <w:r>
              <w:rPr>
                <w:snapToGrid w:val="0"/>
                <w:sz w:val="24"/>
                <w:szCs w:val="24"/>
              </w:rPr>
              <w:t>2 360,000 00</w:t>
            </w:r>
          </w:p>
        </w:tc>
        <w:tc>
          <w:tcPr>
            <w:tcW w:w="1575" w:type="dxa"/>
          </w:tcPr>
          <w:p w:rsidR="007E37A8" w:rsidRPr="00DC127F" w:rsidRDefault="007E37A8" w:rsidP="007E37A8">
            <w:pPr>
              <w:spacing w:before="60" w:after="60"/>
              <w:ind w:firstLine="111"/>
              <w:jc w:val="center"/>
              <w:rPr>
                <w:snapToGrid w:val="0"/>
                <w:sz w:val="24"/>
                <w:szCs w:val="24"/>
              </w:rPr>
            </w:pPr>
            <w:r>
              <w:rPr>
                <w:snapToGrid w:val="0"/>
                <w:sz w:val="24"/>
                <w:szCs w:val="24"/>
              </w:rPr>
              <w:t>2 340,000 00</w:t>
            </w:r>
          </w:p>
        </w:tc>
        <w:tc>
          <w:tcPr>
            <w:tcW w:w="1273" w:type="dxa"/>
          </w:tcPr>
          <w:p w:rsidR="007E37A8" w:rsidRPr="00DC127F" w:rsidRDefault="007E37A8" w:rsidP="007E37A8">
            <w:pPr>
              <w:spacing w:before="60" w:after="60"/>
              <w:ind w:firstLine="111"/>
              <w:jc w:val="center"/>
              <w:rPr>
                <w:snapToGrid w:val="0"/>
                <w:sz w:val="24"/>
                <w:szCs w:val="24"/>
              </w:rPr>
            </w:pPr>
            <w:r>
              <w:rPr>
                <w:snapToGrid w:val="0"/>
                <w:sz w:val="24"/>
                <w:szCs w:val="24"/>
              </w:rPr>
              <w:t>2 340,000 00</w:t>
            </w:r>
          </w:p>
        </w:tc>
      </w:tr>
      <w:tr w:rsidR="007E37A8" w:rsidRPr="00DC127F" w:rsidTr="007E37A8">
        <w:trPr>
          <w:trHeight w:val="20"/>
        </w:trPr>
        <w:tc>
          <w:tcPr>
            <w:tcW w:w="1451" w:type="dxa"/>
            <w:vMerge/>
            <w:vAlign w:val="center"/>
          </w:tcPr>
          <w:p w:rsidR="007E37A8" w:rsidRPr="00DC127F" w:rsidRDefault="007E37A8" w:rsidP="007E37A8">
            <w:pPr>
              <w:rPr>
                <w:b/>
                <w:snapToGrid w:val="0"/>
                <w:sz w:val="24"/>
                <w:szCs w:val="24"/>
              </w:rPr>
            </w:pPr>
          </w:p>
        </w:tc>
        <w:tc>
          <w:tcPr>
            <w:tcW w:w="1983" w:type="dxa"/>
            <w:vMerge/>
            <w:vAlign w:val="center"/>
          </w:tcPr>
          <w:p w:rsidR="007E37A8" w:rsidRPr="00DC127F" w:rsidRDefault="007E37A8" w:rsidP="007E37A8">
            <w:pPr>
              <w:rPr>
                <w:snapToGrid w:val="0"/>
                <w:sz w:val="24"/>
                <w:szCs w:val="24"/>
              </w:rPr>
            </w:pPr>
          </w:p>
        </w:tc>
        <w:tc>
          <w:tcPr>
            <w:tcW w:w="4394" w:type="dxa"/>
          </w:tcPr>
          <w:p w:rsidR="007E37A8" w:rsidRPr="00DC127F" w:rsidRDefault="007E37A8" w:rsidP="007E37A8">
            <w:pPr>
              <w:spacing w:before="60" w:after="60"/>
              <w:ind w:left="-30"/>
              <w:rPr>
                <w:snapToGrid w:val="0"/>
                <w:sz w:val="24"/>
                <w:szCs w:val="24"/>
              </w:rPr>
            </w:pPr>
            <w:r w:rsidRPr="00DC127F">
              <w:rPr>
                <w:sz w:val="24"/>
                <w:szCs w:val="24"/>
              </w:rPr>
              <w:t>бюджет МО МР «Усть-Куломский»*</w:t>
            </w:r>
          </w:p>
        </w:tc>
        <w:tc>
          <w:tcPr>
            <w:tcW w:w="1415"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1 075, 000 00</w:t>
            </w:r>
          </w:p>
        </w:tc>
        <w:tc>
          <w:tcPr>
            <w:tcW w:w="1419" w:type="dxa"/>
          </w:tcPr>
          <w:p w:rsidR="007E37A8" w:rsidRPr="00DC127F" w:rsidRDefault="007E37A8" w:rsidP="007E37A8">
            <w:pPr>
              <w:spacing w:before="60" w:after="60"/>
              <w:ind w:firstLine="111"/>
              <w:jc w:val="center"/>
              <w:rPr>
                <w:snapToGrid w:val="0"/>
                <w:sz w:val="24"/>
                <w:szCs w:val="24"/>
              </w:rPr>
            </w:pPr>
            <w:r>
              <w:rPr>
                <w:snapToGrid w:val="0"/>
                <w:sz w:val="24"/>
                <w:szCs w:val="24"/>
              </w:rPr>
              <w:t>3 512, 5</w:t>
            </w:r>
            <w:r w:rsidRPr="00DC127F">
              <w:rPr>
                <w:snapToGrid w:val="0"/>
                <w:sz w:val="24"/>
                <w:szCs w:val="24"/>
              </w:rPr>
              <w:t>00 00</w:t>
            </w:r>
          </w:p>
        </w:tc>
        <w:tc>
          <w:tcPr>
            <w:tcW w:w="1404" w:type="dxa"/>
          </w:tcPr>
          <w:p w:rsidR="007E37A8" w:rsidRPr="00DC127F" w:rsidRDefault="007E37A8" w:rsidP="007E37A8">
            <w:pPr>
              <w:spacing w:before="60" w:after="60"/>
              <w:ind w:firstLine="111"/>
              <w:jc w:val="center"/>
              <w:rPr>
                <w:snapToGrid w:val="0"/>
                <w:sz w:val="24"/>
                <w:szCs w:val="24"/>
              </w:rPr>
            </w:pPr>
            <w:r>
              <w:rPr>
                <w:snapToGrid w:val="0"/>
                <w:sz w:val="24"/>
                <w:szCs w:val="24"/>
              </w:rPr>
              <w:t>2 360,000 00</w:t>
            </w:r>
          </w:p>
        </w:tc>
        <w:tc>
          <w:tcPr>
            <w:tcW w:w="1575" w:type="dxa"/>
          </w:tcPr>
          <w:p w:rsidR="007E37A8" w:rsidRPr="00DC127F" w:rsidRDefault="007E37A8" w:rsidP="007E37A8">
            <w:pPr>
              <w:spacing w:before="60" w:after="60"/>
              <w:ind w:firstLine="111"/>
              <w:jc w:val="center"/>
              <w:rPr>
                <w:snapToGrid w:val="0"/>
                <w:sz w:val="24"/>
                <w:szCs w:val="24"/>
              </w:rPr>
            </w:pPr>
            <w:r>
              <w:rPr>
                <w:snapToGrid w:val="0"/>
                <w:sz w:val="24"/>
                <w:szCs w:val="24"/>
              </w:rPr>
              <w:t>2 340,000 00</w:t>
            </w:r>
          </w:p>
        </w:tc>
        <w:tc>
          <w:tcPr>
            <w:tcW w:w="1273" w:type="dxa"/>
          </w:tcPr>
          <w:p w:rsidR="007E37A8" w:rsidRPr="00DC127F" w:rsidRDefault="007E37A8" w:rsidP="007E37A8">
            <w:pPr>
              <w:spacing w:before="60" w:after="60"/>
              <w:ind w:firstLine="111"/>
              <w:jc w:val="center"/>
              <w:rPr>
                <w:snapToGrid w:val="0"/>
                <w:sz w:val="24"/>
                <w:szCs w:val="24"/>
              </w:rPr>
            </w:pPr>
            <w:r>
              <w:rPr>
                <w:snapToGrid w:val="0"/>
                <w:sz w:val="24"/>
                <w:szCs w:val="24"/>
              </w:rPr>
              <w:t>2 340,000 00</w:t>
            </w:r>
          </w:p>
        </w:tc>
      </w:tr>
      <w:tr w:rsidR="007E37A8" w:rsidRPr="00DC127F" w:rsidTr="007E37A8">
        <w:trPr>
          <w:trHeight w:val="20"/>
        </w:trPr>
        <w:tc>
          <w:tcPr>
            <w:tcW w:w="1451" w:type="dxa"/>
            <w:vMerge/>
            <w:vAlign w:val="center"/>
          </w:tcPr>
          <w:p w:rsidR="007E37A8" w:rsidRPr="00DC127F" w:rsidRDefault="007E37A8" w:rsidP="007E37A8">
            <w:pPr>
              <w:rPr>
                <w:b/>
                <w:snapToGrid w:val="0"/>
                <w:sz w:val="24"/>
                <w:szCs w:val="24"/>
              </w:rPr>
            </w:pPr>
          </w:p>
        </w:tc>
        <w:tc>
          <w:tcPr>
            <w:tcW w:w="1983" w:type="dxa"/>
            <w:vMerge/>
            <w:vAlign w:val="center"/>
          </w:tcPr>
          <w:p w:rsidR="007E37A8" w:rsidRPr="00DC127F" w:rsidRDefault="007E37A8" w:rsidP="007E37A8">
            <w:pPr>
              <w:rPr>
                <w:snapToGrid w:val="0"/>
                <w:sz w:val="24"/>
                <w:szCs w:val="24"/>
              </w:rPr>
            </w:pPr>
          </w:p>
        </w:tc>
        <w:tc>
          <w:tcPr>
            <w:tcW w:w="4394" w:type="dxa"/>
          </w:tcPr>
          <w:p w:rsidR="007E37A8" w:rsidRPr="00DC127F" w:rsidRDefault="007E37A8" w:rsidP="007E37A8">
            <w:pPr>
              <w:spacing w:before="60" w:after="60"/>
              <w:rPr>
                <w:snapToGrid w:val="0"/>
                <w:sz w:val="24"/>
                <w:szCs w:val="24"/>
              </w:rPr>
            </w:pPr>
            <w:r w:rsidRPr="00DC127F">
              <w:rPr>
                <w:snapToGrid w:val="0"/>
                <w:sz w:val="24"/>
                <w:szCs w:val="24"/>
              </w:rPr>
              <w:t xml:space="preserve">из них за счет средств республиканского бюджета Республики </w:t>
            </w:r>
            <w:r w:rsidRPr="00DC127F">
              <w:rPr>
                <w:snapToGrid w:val="0"/>
                <w:sz w:val="24"/>
                <w:szCs w:val="24"/>
              </w:rPr>
              <w:lastRenderedPageBreak/>
              <w:t>Коми</w:t>
            </w:r>
          </w:p>
        </w:tc>
        <w:tc>
          <w:tcPr>
            <w:tcW w:w="1415"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lastRenderedPageBreak/>
              <w:t>0</w:t>
            </w:r>
          </w:p>
        </w:tc>
        <w:tc>
          <w:tcPr>
            <w:tcW w:w="1419"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c>
          <w:tcPr>
            <w:tcW w:w="1404"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c>
          <w:tcPr>
            <w:tcW w:w="1575"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c>
          <w:tcPr>
            <w:tcW w:w="1273"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r>
      <w:tr w:rsidR="007E37A8" w:rsidRPr="00DC127F" w:rsidTr="007E37A8">
        <w:trPr>
          <w:trHeight w:val="20"/>
        </w:trPr>
        <w:tc>
          <w:tcPr>
            <w:tcW w:w="1451" w:type="dxa"/>
            <w:vMerge/>
            <w:vAlign w:val="center"/>
          </w:tcPr>
          <w:p w:rsidR="007E37A8" w:rsidRPr="00DC127F" w:rsidRDefault="007E37A8" w:rsidP="007E37A8">
            <w:pPr>
              <w:rPr>
                <w:b/>
                <w:snapToGrid w:val="0"/>
                <w:sz w:val="24"/>
                <w:szCs w:val="24"/>
              </w:rPr>
            </w:pPr>
          </w:p>
        </w:tc>
        <w:tc>
          <w:tcPr>
            <w:tcW w:w="1983" w:type="dxa"/>
            <w:vMerge/>
            <w:vAlign w:val="center"/>
          </w:tcPr>
          <w:p w:rsidR="007E37A8" w:rsidRPr="00DC127F" w:rsidRDefault="007E37A8" w:rsidP="007E37A8">
            <w:pPr>
              <w:rPr>
                <w:snapToGrid w:val="0"/>
                <w:sz w:val="24"/>
                <w:szCs w:val="24"/>
              </w:rPr>
            </w:pPr>
          </w:p>
        </w:tc>
        <w:tc>
          <w:tcPr>
            <w:tcW w:w="4394" w:type="dxa"/>
          </w:tcPr>
          <w:p w:rsidR="007E37A8" w:rsidRPr="00DC127F" w:rsidRDefault="007E37A8" w:rsidP="007E37A8">
            <w:pPr>
              <w:spacing w:before="60" w:after="60"/>
              <w:rPr>
                <w:snapToGrid w:val="0"/>
                <w:sz w:val="24"/>
                <w:szCs w:val="24"/>
              </w:rPr>
            </w:pPr>
            <w:r w:rsidRPr="00DC127F">
              <w:rPr>
                <w:snapToGrid w:val="0"/>
                <w:sz w:val="24"/>
                <w:szCs w:val="24"/>
              </w:rPr>
              <w:t>из них за счет средств федерального бюджета</w:t>
            </w:r>
          </w:p>
        </w:tc>
        <w:tc>
          <w:tcPr>
            <w:tcW w:w="1415"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c>
          <w:tcPr>
            <w:tcW w:w="1419"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c>
          <w:tcPr>
            <w:tcW w:w="1404"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c>
          <w:tcPr>
            <w:tcW w:w="1575"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c>
          <w:tcPr>
            <w:tcW w:w="1273" w:type="dxa"/>
          </w:tcPr>
          <w:p w:rsidR="007E37A8" w:rsidRPr="00DC127F" w:rsidRDefault="007E37A8" w:rsidP="007E37A8">
            <w:pPr>
              <w:spacing w:before="60" w:after="60"/>
              <w:ind w:firstLine="111"/>
              <w:jc w:val="center"/>
              <w:rPr>
                <w:snapToGrid w:val="0"/>
                <w:sz w:val="24"/>
                <w:szCs w:val="24"/>
              </w:rPr>
            </w:pPr>
            <w:r w:rsidRPr="00DC127F">
              <w:rPr>
                <w:snapToGrid w:val="0"/>
                <w:sz w:val="24"/>
                <w:szCs w:val="24"/>
              </w:rPr>
              <w:t>0</w:t>
            </w:r>
          </w:p>
        </w:tc>
      </w:tr>
    </w:tbl>
    <w:p w:rsidR="007E37A8" w:rsidRDefault="007E37A8" w:rsidP="007E37A8">
      <w:pPr>
        <w:jc w:val="right"/>
        <w:rPr>
          <w:sz w:val="24"/>
          <w:szCs w:val="24"/>
        </w:rPr>
      </w:pPr>
    </w:p>
    <w:p w:rsidR="007E37A8" w:rsidRDefault="007E37A8" w:rsidP="007E37A8">
      <w:pPr>
        <w:jc w:val="right"/>
        <w:rPr>
          <w:sz w:val="24"/>
          <w:szCs w:val="24"/>
        </w:rPr>
      </w:pPr>
    </w:p>
    <w:p w:rsidR="007E37A8" w:rsidRDefault="007E37A8" w:rsidP="007E37A8">
      <w:pPr>
        <w:jc w:val="right"/>
        <w:rPr>
          <w:sz w:val="24"/>
          <w:szCs w:val="24"/>
        </w:rPr>
      </w:pPr>
    </w:p>
    <w:p w:rsidR="007E37A8" w:rsidRDefault="007E37A8" w:rsidP="007E37A8">
      <w:pPr>
        <w:jc w:val="right"/>
        <w:rPr>
          <w:sz w:val="24"/>
          <w:szCs w:val="24"/>
        </w:rPr>
      </w:pPr>
    </w:p>
    <w:p w:rsidR="007E37A8" w:rsidRDefault="007E37A8" w:rsidP="007E37A8">
      <w:pPr>
        <w:jc w:val="right"/>
        <w:rPr>
          <w:sz w:val="24"/>
          <w:szCs w:val="24"/>
        </w:rPr>
      </w:pPr>
    </w:p>
    <w:p w:rsidR="007E37A8" w:rsidRDefault="007E37A8" w:rsidP="007E37A8">
      <w:pPr>
        <w:jc w:val="right"/>
        <w:rPr>
          <w:sz w:val="24"/>
          <w:szCs w:val="24"/>
        </w:rPr>
      </w:pPr>
    </w:p>
    <w:p w:rsidR="007E37A8" w:rsidRDefault="007E37A8" w:rsidP="007E37A8">
      <w:pPr>
        <w:rPr>
          <w:sz w:val="24"/>
          <w:szCs w:val="24"/>
        </w:rPr>
      </w:pPr>
    </w:p>
    <w:p w:rsidR="007E37A8" w:rsidRPr="0083162A" w:rsidRDefault="007E37A8" w:rsidP="007E37A8">
      <w:pPr>
        <w:jc w:val="right"/>
        <w:rPr>
          <w:sz w:val="24"/>
          <w:szCs w:val="24"/>
        </w:rPr>
      </w:pPr>
      <w:r>
        <w:rPr>
          <w:sz w:val="24"/>
          <w:szCs w:val="24"/>
        </w:rPr>
        <w:t>Приложение 4</w:t>
      </w:r>
    </w:p>
    <w:p w:rsidR="007E37A8" w:rsidRPr="0083162A" w:rsidRDefault="007E37A8" w:rsidP="007E37A8">
      <w:pPr>
        <w:jc w:val="right"/>
        <w:rPr>
          <w:sz w:val="24"/>
          <w:szCs w:val="24"/>
        </w:rPr>
      </w:pPr>
      <w:r w:rsidRPr="0083162A">
        <w:rPr>
          <w:sz w:val="24"/>
          <w:szCs w:val="24"/>
        </w:rPr>
        <w:t>к программе «</w:t>
      </w:r>
      <w:r>
        <w:rPr>
          <w:sz w:val="24"/>
          <w:szCs w:val="24"/>
        </w:rPr>
        <w:t>Муниципальное управление</w:t>
      </w:r>
      <w:r w:rsidRPr="0083162A">
        <w:rPr>
          <w:sz w:val="24"/>
          <w:szCs w:val="24"/>
        </w:rPr>
        <w:t>»</w:t>
      </w:r>
    </w:p>
    <w:p w:rsidR="007E37A8" w:rsidRPr="0083162A" w:rsidRDefault="007E37A8" w:rsidP="007E37A8">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7E37A8" w:rsidRPr="0083162A" w:rsidRDefault="007E37A8" w:rsidP="007E37A8">
      <w:pPr>
        <w:shd w:val="clear" w:color="auto" w:fill="FFFFFF"/>
        <w:tabs>
          <w:tab w:val="left" w:pos="9000"/>
        </w:tabs>
        <w:jc w:val="right"/>
        <w:rPr>
          <w:sz w:val="24"/>
          <w:szCs w:val="24"/>
        </w:rPr>
      </w:pPr>
      <w:r w:rsidRPr="0083162A">
        <w:rPr>
          <w:sz w:val="24"/>
          <w:szCs w:val="24"/>
        </w:rPr>
        <w:t>МР «Усть-Куломский» от</w:t>
      </w:r>
      <w:r>
        <w:rPr>
          <w:sz w:val="24"/>
          <w:szCs w:val="24"/>
        </w:rPr>
        <w:t xml:space="preserve"> 15 октября 2021 г. № 1383)</w:t>
      </w:r>
    </w:p>
    <w:p w:rsidR="007E37A8" w:rsidRDefault="007E37A8" w:rsidP="007E37A8">
      <w:pPr>
        <w:widowControl w:val="0"/>
        <w:autoSpaceDE w:val="0"/>
        <w:autoSpaceDN w:val="0"/>
        <w:adjustRightInd w:val="0"/>
        <w:ind w:firstLine="720"/>
        <w:jc w:val="center"/>
        <w:rPr>
          <w:sz w:val="28"/>
          <w:szCs w:val="24"/>
        </w:rPr>
      </w:pPr>
    </w:p>
    <w:p w:rsidR="007E37A8" w:rsidRPr="0083162A" w:rsidRDefault="007E37A8" w:rsidP="007E37A8">
      <w:pPr>
        <w:widowControl w:val="0"/>
        <w:autoSpaceDE w:val="0"/>
        <w:autoSpaceDN w:val="0"/>
        <w:adjustRightInd w:val="0"/>
        <w:ind w:firstLine="720"/>
        <w:jc w:val="center"/>
        <w:rPr>
          <w:sz w:val="28"/>
          <w:szCs w:val="24"/>
        </w:rPr>
      </w:pPr>
      <w:r w:rsidRPr="0083162A">
        <w:rPr>
          <w:sz w:val="28"/>
          <w:szCs w:val="24"/>
        </w:rPr>
        <w:t>Ресурсное обеспечение реализации муниципальной программы</w:t>
      </w:r>
    </w:p>
    <w:p w:rsidR="007E37A8" w:rsidRPr="0083162A" w:rsidRDefault="007E37A8" w:rsidP="007E37A8">
      <w:pPr>
        <w:widowControl w:val="0"/>
        <w:autoSpaceDE w:val="0"/>
        <w:autoSpaceDN w:val="0"/>
        <w:adjustRightInd w:val="0"/>
        <w:ind w:firstLine="720"/>
        <w:jc w:val="center"/>
        <w:rPr>
          <w:sz w:val="28"/>
          <w:szCs w:val="24"/>
        </w:rPr>
      </w:pPr>
      <w:r w:rsidRPr="0083162A">
        <w:rPr>
          <w:sz w:val="28"/>
          <w:szCs w:val="24"/>
        </w:rPr>
        <w:t>за счет средств бюджета муниципального района «Усть-Куломский»</w:t>
      </w:r>
    </w:p>
    <w:p w:rsidR="007E37A8" w:rsidRPr="0083162A" w:rsidRDefault="007E37A8" w:rsidP="007E37A8">
      <w:pPr>
        <w:widowControl w:val="0"/>
        <w:autoSpaceDE w:val="0"/>
        <w:autoSpaceDN w:val="0"/>
        <w:adjustRightInd w:val="0"/>
        <w:ind w:firstLine="720"/>
        <w:jc w:val="center"/>
        <w:rPr>
          <w:sz w:val="28"/>
          <w:szCs w:val="24"/>
        </w:rPr>
      </w:pPr>
      <w:r w:rsidRPr="0083162A">
        <w:rPr>
          <w:sz w:val="28"/>
          <w:szCs w:val="24"/>
        </w:rPr>
        <w:t>(с учетом средств безвозмездных поступлений из других уровней бюджетов)</w:t>
      </w:r>
    </w:p>
    <w:p w:rsidR="007E37A8" w:rsidRPr="00F64039" w:rsidRDefault="007E37A8" w:rsidP="007E37A8">
      <w:pPr>
        <w:widowControl w:val="0"/>
        <w:autoSpaceDE w:val="0"/>
        <w:autoSpaceDN w:val="0"/>
        <w:adjustRightInd w:val="0"/>
        <w:ind w:firstLine="720"/>
        <w:jc w:val="right"/>
        <w:rPr>
          <w:sz w:val="24"/>
          <w:szCs w:val="24"/>
        </w:rPr>
      </w:pPr>
      <w:r w:rsidRPr="00F64039">
        <w:rPr>
          <w:sz w:val="24"/>
          <w:szCs w:val="24"/>
        </w:rPr>
        <w:t>(таблица 4)</w:t>
      </w:r>
    </w:p>
    <w:p w:rsidR="007E37A8" w:rsidRDefault="007E37A8" w:rsidP="007E37A8">
      <w:pPr>
        <w:widowControl w:val="0"/>
        <w:autoSpaceDE w:val="0"/>
        <w:autoSpaceDN w:val="0"/>
        <w:adjustRightInd w:val="0"/>
        <w:ind w:firstLine="720"/>
        <w:jc w:val="right"/>
      </w:pPr>
    </w:p>
    <w:tbl>
      <w:tblPr>
        <w:tblW w:w="506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tblPr>
      <w:tblGrid>
        <w:gridCol w:w="1171"/>
        <w:gridCol w:w="1211"/>
        <w:gridCol w:w="1485"/>
        <w:gridCol w:w="1010"/>
        <w:gridCol w:w="943"/>
        <w:gridCol w:w="916"/>
        <w:gridCol w:w="912"/>
        <w:gridCol w:w="998"/>
        <w:gridCol w:w="983"/>
      </w:tblGrid>
      <w:tr w:rsidR="007E37A8" w:rsidRPr="00DC127F" w:rsidTr="007E37A8">
        <w:trPr>
          <w:trHeight w:val="20"/>
          <w:tblHeader/>
          <w:jc w:val="center"/>
        </w:trPr>
        <w:tc>
          <w:tcPr>
            <w:tcW w:w="1822" w:type="dxa"/>
            <w:vMerge w:val="restart"/>
            <w:vAlign w:val="center"/>
          </w:tcPr>
          <w:p w:rsidR="007E37A8" w:rsidRPr="00DC127F" w:rsidRDefault="007E37A8" w:rsidP="007E37A8">
            <w:pPr>
              <w:widowControl w:val="0"/>
              <w:autoSpaceDE w:val="0"/>
              <w:autoSpaceDN w:val="0"/>
              <w:adjustRightInd w:val="0"/>
              <w:spacing w:before="60" w:after="60"/>
              <w:jc w:val="center"/>
              <w:rPr>
                <w:b/>
              </w:rPr>
            </w:pPr>
            <w:r w:rsidRPr="00DC127F">
              <w:rPr>
                <w:b/>
              </w:rPr>
              <w:t>Статус</w:t>
            </w:r>
          </w:p>
        </w:tc>
        <w:tc>
          <w:tcPr>
            <w:tcW w:w="1891" w:type="dxa"/>
            <w:vMerge w:val="restart"/>
            <w:vAlign w:val="center"/>
          </w:tcPr>
          <w:p w:rsidR="007E37A8" w:rsidRPr="00DC127F" w:rsidRDefault="007E37A8" w:rsidP="007E37A8">
            <w:pPr>
              <w:widowControl w:val="0"/>
              <w:autoSpaceDE w:val="0"/>
              <w:autoSpaceDN w:val="0"/>
              <w:adjustRightInd w:val="0"/>
              <w:spacing w:before="60" w:after="60"/>
              <w:jc w:val="center"/>
              <w:rPr>
                <w:b/>
              </w:rPr>
            </w:pPr>
            <w:r w:rsidRPr="00DC127F">
              <w:rPr>
                <w:b/>
              </w:rPr>
              <w:t>Наименование муниципальной программы, подпрограммы,  основного мероприятия</w:t>
            </w:r>
          </w:p>
        </w:tc>
        <w:tc>
          <w:tcPr>
            <w:tcW w:w="2343" w:type="dxa"/>
            <w:vMerge w:val="restart"/>
            <w:vAlign w:val="center"/>
          </w:tcPr>
          <w:p w:rsidR="007E37A8" w:rsidRPr="00DC127F" w:rsidRDefault="007E37A8" w:rsidP="007E37A8">
            <w:pPr>
              <w:widowControl w:val="0"/>
              <w:autoSpaceDE w:val="0"/>
              <w:autoSpaceDN w:val="0"/>
              <w:adjustRightInd w:val="0"/>
              <w:spacing w:before="60" w:after="60"/>
              <w:jc w:val="center"/>
              <w:rPr>
                <w:b/>
              </w:rPr>
            </w:pPr>
            <w:r w:rsidRPr="00DC127F">
              <w:rPr>
                <w:b/>
              </w:rPr>
              <w:t xml:space="preserve">Ответственный </w:t>
            </w:r>
            <w:r w:rsidRPr="00DC127F">
              <w:rPr>
                <w:b/>
              </w:rPr>
              <w:br/>
              <w:t xml:space="preserve"> исполнитель,  </w:t>
            </w:r>
            <w:r w:rsidRPr="00DC127F">
              <w:rPr>
                <w:b/>
              </w:rPr>
              <w:br/>
              <w:t xml:space="preserve">соисполнители, </w:t>
            </w:r>
            <w:r w:rsidRPr="00DC127F">
              <w:rPr>
                <w:b/>
              </w:rPr>
              <w:br/>
              <w:t xml:space="preserve">   участники</w:t>
            </w:r>
          </w:p>
        </w:tc>
        <w:tc>
          <w:tcPr>
            <w:tcW w:w="8858" w:type="dxa"/>
            <w:gridSpan w:val="6"/>
          </w:tcPr>
          <w:p w:rsidR="007E37A8" w:rsidRPr="00DC127F" w:rsidRDefault="007E37A8" w:rsidP="007E37A8">
            <w:pPr>
              <w:widowControl w:val="0"/>
              <w:autoSpaceDE w:val="0"/>
              <w:autoSpaceDN w:val="0"/>
              <w:adjustRightInd w:val="0"/>
              <w:spacing w:before="60" w:after="60"/>
              <w:jc w:val="center"/>
              <w:rPr>
                <w:b/>
              </w:rPr>
            </w:pPr>
            <w:r w:rsidRPr="00DC127F">
              <w:rPr>
                <w:b/>
              </w:rPr>
              <w:t>Расходы (тыс. рублей), годы</w:t>
            </w:r>
          </w:p>
        </w:tc>
      </w:tr>
      <w:tr w:rsidR="007E37A8" w:rsidRPr="00DC127F" w:rsidTr="007E37A8">
        <w:trPr>
          <w:trHeight w:val="1141"/>
          <w:tblHeader/>
          <w:jc w:val="center"/>
        </w:trPr>
        <w:tc>
          <w:tcPr>
            <w:tcW w:w="1822" w:type="dxa"/>
            <w:vMerge/>
            <w:vAlign w:val="center"/>
          </w:tcPr>
          <w:p w:rsidR="007E37A8" w:rsidRPr="00DC127F" w:rsidRDefault="007E37A8" w:rsidP="007E37A8">
            <w:pPr>
              <w:rPr>
                <w:b/>
              </w:rPr>
            </w:pPr>
          </w:p>
        </w:tc>
        <w:tc>
          <w:tcPr>
            <w:tcW w:w="1891" w:type="dxa"/>
            <w:vMerge/>
            <w:vAlign w:val="center"/>
          </w:tcPr>
          <w:p w:rsidR="007E37A8" w:rsidRPr="00DC127F" w:rsidRDefault="007E37A8" w:rsidP="007E37A8">
            <w:pPr>
              <w:rPr>
                <w:b/>
              </w:rPr>
            </w:pPr>
          </w:p>
        </w:tc>
        <w:tc>
          <w:tcPr>
            <w:tcW w:w="2343" w:type="dxa"/>
            <w:vMerge/>
            <w:vAlign w:val="center"/>
          </w:tcPr>
          <w:p w:rsidR="007E37A8" w:rsidRPr="00DC127F" w:rsidRDefault="007E37A8" w:rsidP="007E37A8">
            <w:pPr>
              <w:rPr>
                <w:b/>
              </w:rPr>
            </w:pPr>
          </w:p>
        </w:tc>
        <w:tc>
          <w:tcPr>
            <w:tcW w:w="1558" w:type="dxa"/>
            <w:vAlign w:val="center"/>
          </w:tcPr>
          <w:p w:rsidR="007E37A8" w:rsidRPr="00DC127F" w:rsidRDefault="007E37A8" w:rsidP="007E37A8">
            <w:pPr>
              <w:widowControl w:val="0"/>
              <w:autoSpaceDE w:val="0"/>
              <w:autoSpaceDN w:val="0"/>
              <w:adjustRightInd w:val="0"/>
              <w:spacing w:before="60" w:after="60"/>
              <w:jc w:val="center"/>
              <w:rPr>
                <w:b/>
              </w:rPr>
            </w:pPr>
            <w:r w:rsidRPr="00DC127F">
              <w:rPr>
                <w:b/>
              </w:rPr>
              <w:t>Всего</w:t>
            </w:r>
          </w:p>
        </w:tc>
        <w:tc>
          <w:tcPr>
            <w:tcW w:w="1448" w:type="dxa"/>
            <w:tcBorders>
              <w:right w:val="single" w:sz="4" w:space="0" w:color="auto"/>
            </w:tcBorders>
            <w:vAlign w:val="center"/>
          </w:tcPr>
          <w:p w:rsidR="007E37A8" w:rsidRPr="00DC127F" w:rsidRDefault="007E37A8" w:rsidP="007E37A8">
            <w:pPr>
              <w:widowControl w:val="0"/>
              <w:autoSpaceDE w:val="0"/>
              <w:autoSpaceDN w:val="0"/>
              <w:adjustRightInd w:val="0"/>
              <w:spacing w:before="60" w:after="60"/>
              <w:jc w:val="center"/>
              <w:rPr>
                <w:b/>
              </w:rPr>
            </w:pPr>
            <w:r w:rsidRPr="00DC127F">
              <w:rPr>
                <w:b/>
              </w:rPr>
              <w:t>2022</w:t>
            </w:r>
          </w:p>
        </w:tc>
        <w:tc>
          <w:tcPr>
            <w:tcW w:w="1403" w:type="dxa"/>
            <w:tcBorders>
              <w:right w:val="single" w:sz="4" w:space="0" w:color="auto"/>
            </w:tcBorders>
          </w:tcPr>
          <w:p w:rsidR="007E37A8" w:rsidRPr="00DC127F" w:rsidRDefault="007E37A8" w:rsidP="007E37A8">
            <w:pPr>
              <w:widowControl w:val="0"/>
              <w:autoSpaceDE w:val="0"/>
              <w:autoSpaceDN w:val="0"/>
              <w:adjustRightInd w:val="0"/>
              <w:spacing w:before="240" w:after="60"/>
              <w:jc w:val="center"/>
              <w:rPr>
                <w:b/>
              </w:rPr>
            </w:pPr>
            <w:r w:rsidRPr="00DC127F">
              <w:rPr>
                <w:b/>
              </w:rPr>
              <w:t>2023</w:t>
            </w:r>
          </w:p>
        </w:tc>
        <w:tc>
          <w:tcPr>
            <w:tcW w:w="1397" w:type="dxa"/>
            <w:tcBorders>
              <w:right w:val="single" w:sz="4" w:space="0" w:color="auto"/>
            </w:tcBorders>
          </w:tcPr>
          <w:p w:rsidR="007E37A8" w:rsidRPr="00DC127F" w:rsidRDefault="007E37A8" w:rsidP="007E37A8">
            <w:pPr>
              <w:widowControl w:val="0"/>
              <w:autoSpaceDE w:val="0"/>
              <w:autoSpaceDN w:val="0"/>
              <w:adjustRightInd w:val="0"/>
              <w:spacing w:before="240" w:after="60"/>
              <w:jc w:val="center"/>
              <w:rPr>
                <w:b/>
              </w:rPr>
            </w:pPr>
            <w:r w:rsidRPr="00DC127F">
              <w:rPr>
                <w:b/>
              </w:rPr>
              <w:t>2024</w:t>
            </w:r>
          </w:p>
        </w:tc>
        <w:tc>
          <w:tcPr>
            <w:tcW w:w="1538" w:type="dxa"/>
            <w:tcBorders>
              <w:right w:val="single" w:sz="4" w:space="0" w:color="auto"/>
            </w:tcBorders>
          </w:tcPr>
          <w:p w:rsidR="007E37A8" w:rsidRPr="00DC127F" w:rsidRDefault="007E37A8" w:rsidP="007E37A8">
            <w:pPr>
              <w:widowControl w:val="0"/>
              <w:autoSpaceDE w:val="0"/>
              <w:autoSpaceDN w:val="0"/>
              <w:adjustRightInd w:val="0"/>
              <w:spacing w:before="240" w:after="60"/>
              <w:jc w:val="center"/>
              <w:rPr>
                <w:b/>
              </w:rPr>
            </w:pPr>
            <w:r w:rsidRPr="00DC127F">
              <w:rPr>
                <w:b/>
              </w:rPr>
              <w:t>2025</w:t>
            </w:r>
          </w:p>
        </w:tc>
        <w:tc>
          <w:tcPr>
            <w:tcW w:w="1514" w:type="dxa"/>
            <w:tcBorders>
              <w:right w:val="single" w:sz="4" w:space="0" w:color="auto"/>
            </w:tcBorders>
          </w:tcPr>
          <w:p w:rsidR="007E37A8" w:rsidRPr="00DC127F" w:rsidRDefault="007E37A8" w:rsidP="007E37A8">
            <w:pPr>
              <w:widowControl w:val="0"/>
              <w:autoSpaceDE w:val="0"/>
              <w:autoSpaceDN w:val="0"/>
              <w:adjustRightInd w:val="0"/>
              <w:spacing w:before="240" w:after="60"/>
              <w:jc w:val="center"/>
              <w:rPr>
                <w:b/>
              </w:rPr>
            </w:pPr>
            <w:r w:rsidRPr="00DC127F">
              <w:rPr>
                <w:b/>
              </w:rPr>
              <w:t>2026</w:t>
            </w:r>
          </w:p>
        </w:tc>
      </w:tr>
      <w:tr w:rsidR="007E37A8" w:rsidRPr="00DC127F" w:rsidTr="007E37A8">
        <w:trPr>
          <w:trHeight w:val="20"/>
          <w:tblHeader/>
          <w:jc w:val="center"/>
        </w:trPr>
        <w:tc>
          <w:tcPr>
            <w:tcW w:w="1822" w:type="dxa"/>
          </w:tcPr>
          <w:p w:rsidR="007E37A8" w:rsidRPr="00DC127F" w:rsidRDefault="007E37A8" w:rsidP="007E37A8">
            <w:pPr>
              <w:widowControl w:val="0"/>
              <w:autoSpaceDE w:val="0"/>
              <w:autoSpaceDN w:val="0"/>
              <w:adjustRightInd w:val="0"/>
              <w:jc w:val="center"/>
            </w:pPr>
            <w:r w:rsidRPr="00DC127F">
              <w:t>1</w:t>
            </w:r>
          </w:p>
        </w:tc>
        <w:tc>
          <w:tcPr>
            <w:tcW w:w="1891" w:type="dxa"/>
          </w:tcPr>
          <w:p w:rsidR="007E37A8" w:rsidRPr="00DC127F" w:rsidRDefault="007E37A8" w:rsidP="007E37A8">
            <w:pPr>
              <w:widowControl w:val="0"/>
              <w:autoSpaceDE w:val="0"/>
              <w:autoSpaceDN w:val="0"/>
              <w:adjustRightInd w:val="0"/>
              <w:jc w:val="center"/>
            </w:pPr>
            <w:r w:rsidRPr="00DC127F">
              <w:t>2</w:t>
            </w:r>
          </w:p>
        </w:tc>
        <w:tc>
          <w:tcPr>
            <w:tcW w:w="2343" w:type="dxa"/>
          </w:tcPr>
          <w:p w:rsidR="007E37A8" w:rsidRPr="00DC127F" w:rsidRDefault="007E37A8" w:rsidP="007E37A8">
            <w:pPr>
              <w:widowControl w:val="0"/>
              <w:autoSpaceDE w:val="0"/>
              <w:autoSpaceDN w:val="0"/>
              <w:adjustRightInd w:val="0"/>
              <w:jc w:val="center"/>
            </w:pPr>
            <w:r w:rsidRPr="00DC127F">
              <w:t>3</w:t>
            </w:r>
          </w:p>
        </w:tc>
        <w:tc>
          <w:tcPr>
            <w:tcW w:w="1558" w:type="dxa"/>
          </w:tcPr>
          <w:p w:rsidR="007E37A8" w:rsidRPr="00DC127F" w:rsidRDefault="007E37A8" w:rsidP="007E37A8">
            <w:pPr>
              <w:widowControl w:val="0"/>
              <w:autoSpaceDE w:val="0"/>
              <w:autoSpaceDN w:val="0"/>
              <w:adjustRightInd w:val="0"/>
              <w:jc w:val="center"/>
            </w:pPr>
            <w:r w:rsidRPr="00DC127F">
              <w:t>4</w:t>
            </w:r>
          </w:p>
        </w:tc>
        <w:tc>
          <w:tcPr>
            <w:tcW w:w="1448" w:type="dxa"/>
            <w:tcBorders>
              <w:right w:val="single" w:sz="4" w:space="0" w:color="auto"/>
            </w:tcBorders>
          </w:tcPr>
          <w:p w:rsidR="007E37A8" w:rsidRPr="00DC127F" w:rsidRDefault="007E37A8" w:rsidP="007E37A8">
            <w:pPr>
              <w:widowControl w:val="0"/>
              <w:autoSpaceDE w:val="0"/>
              <w:autoSpaceDN w:val="0"/>
              <w:adjustRightInd w:val="0"/>
              <w:jc w:val="center"/>
            </w:pPr>
            <w:r w:rsidRPr="00DC127F">
              <w:t>5</w:t>
            </w:r>
          </w:p>
        </w:tc>
        <w:tc>
          <w:tcPr>
            <w:tcW w:w="1403" w:type="dxa"/>
            <w:tcBorders>
              <w:right w:val="single" w:sz="4" w:space="0" w:color="auto"/>
            </w:tcBorders>
          </w:tcPr>
          <w:p w:rsidR="007E37A8" w:rsidRPr="00DC127F" w:rsidRDefault="007E37A8" w:rsidP="007E37A8">
            <w:pPr>
              <w:widowControl w:val="0"/>
              <w:autoSpaceDE w:val="0"/>
              <w:autoSpaceDN w:val="0"/>
              <w:adjustRightInd w:val="0"/>
              <w:jc w:val="center"/>
            </w:pPr>
            <w:r w:rsidRPr="00DC127F">
              <w:t>6</w:t>
            </w:r>
          </w:p>
        </w:tc>
        <w:tc>
          <w:tcPr>
            <w:tcW w:w="1397" w:type="dxa"/>
            <w:tcBorders>
              <w:right w:val="single" w:sz="4" w:space="0" w:color="auto"/>
            </w:tcBorders>
          </w:tcPr>
          <w:p w:rsidR="007E37A8" w:rsidRPr="00DC127F" w:rsidRDefault="007E37A8" w:rsidP="007E37A8">
            <w:pPr>
              <w:widowControl w:val="0"/>
              <w:autoSpaceDE w:val="0"/>
              <w:autoSpaceDN w:val="0"/>
              <w:adjustRightInd w:val="0"/>
              <w:jc w:val="center"/>
            </w:pPr>
            <w:r w:rsidRPr="00DC127F">
              <w:t>7</w:t>
            </w:r>
          </w:p>
        </w:tc>
        <w:tc>
          <w:tcPr>
            <w:tcW w:w="1538" w:type="dxa"/>
            <w:tcBorders>
              <w:right w:val="single" w:sz="4" w:space="0" w:color="auto"/>
            </w:tcBorders>
          </w:tcPr>
          <w:p w:rsidR="007E37A8" w:rsidRPr="00DC127F" w:rsidRDefault="007E37A8" w:rsidP="007E37A8">
            <w:pPr>
              <w:widowControl w:val="0"/>
              <w:autoSpaceDE w:val="0"/>
              <w:autoSpaceDN w:val="0"/>
              <w:adjustRightInd w:val="0"/>
              <w:jc w:val="center"/>
            </w:pPr>
            <w:r w:rsidRPr="00DC127F">
              <w:t>8</w:t>
            </w:r>
          </w:p>
        </w:tc>
        <w:tc>
          <w:tcPr>
            <w:tcW w:w="1514" w:type="dxa"/>
            <w:tcBorders>
              <w:right w:val="single" w:sz="4" w:space="0" w:color="auto"/>
            </w:tcBorders>
          </w:tcPr>
          <w:p w:rsidR="007E37A8" w:rsidRPr="00DC127F" w:rsidRDefault="007E37A8" w:rsidP="007E37A8">
            <w:pPr>
              <w:widowControl w:val="0"/>
              <w:autoSpaceDE w:val="0"/>
              <w:autoSpaceDN w:val="0"/>
              <w:adjustRightInd w:val="0"/>
              <w:jc w:val="center"/>
            </w:pPr>
            <w:r w:rsidRPr="00DC127F">
              <w:t>9</w:t>
            </w:r>
          </w:p>
        </w:tc>
      </w:tr>
      <w:tr w:rsidR="007E37A8" w:rsidRPr="00DC127F" w:rsidTr="007E37A8">
        <w:trPr>
          <w:trHeight w:val="555"/>
          <w:jc w:val="center"/>
        </w:trPr>
        <w:tc>
          <w:tcPr>
            <w:tcW w:w="1822" w:type="dxa"/>
            <w:vMerge w:val="restart"/>
          </w:tcPr>
          <w:p w:rsidR="007E37A8" w:rsidRPr="00DC127F" w:rsidRDefault="007E37A8" w:rsidP="007E37A8">
            <w:pPr>
              <w:widowControl w:val="0"/>
              <w:autoSpaceDE w:val="0"/>
              <w:autoSpaceDN w:val="0"/>
              <w:adjustRightInd w:val="0"/>
              <w:spacing w:before="60" w:after="60"/>
              <w:rPr>
                <w:b/>
              </w:rPr>
            </w:pPr>
            <w:r w:rsidRPr="00DC127F">
              <w:rPr>
                <w:b/>
              </w:rPr>
              <w:t xml:space="preserve">Муниципальная программа   </w:t>
            </w:r>
          </w:p>
        </w:tc>
        <w:tc>
          <w:tcPr>
            <w:tcW w:w="1891" w:type="dxa"/>
            <w:vMerge w:val="restart"/>
          </w:tcPr>
          <w:p w:rsidR="007E37A8" w:rsidRPr="00DC127F" w:rsidRDefault="007E37A8" w:rsidP="007E37A8">
            <w:pPr>
              <w:widowControl w:val="0"/>
              <w:autoSpaceDE w:val="0"/>
              <w:autoSpaceDN w:val="0"/>
              <w:adjustRightInd w:val="0"/>
              <w:spacing w:before="60" w:after="60"/>
              <w:rPr>
                <w:b/>
              </w:rPr>
            </w:pPr>
            <w:r w:rsidRPr="00DC127F">
              <w:rPr>
                <w:b/>
              </w:rPr>
              <w:t>Муниципальное управление</w:t>
            </w:r>
          </w:p>
        </w:tc>
        <w:tc>
          <w:tcPr>
            <w:tcW w:w="2343" w:type="dxa"/>
          </w:tcPr>
          <w:p w:rsidR="007E37A8" w:rsidRPr="00DC127F" w:rsidRDefault="007E37A8" w:rsidP="007E37A8">
            <w:pPr>
              <w:widowControl w:val="0"/>
              <w:autoSpaceDE w:val="0"/>
              <w:autoSpaceDN w:val="0"/>
              <w:adjustRightInd w:val="0"/>
              <w:spacing w:before="60" w:after="60"/>
            </w:pPr>
            <w:r w:rsidRPr="00DC127F">
              <w:t xml:space="preserve">всего, в том   </w:t>
            </w:r>
            <w:r w:rsidRPr="00DC127F">
              <w:br/>
              <w:t xml:space="preserve">числе: </w:t>
            </w:r>
          </w:p>
        </w:tc>
        <w:tc>
          <w:tcPr>
            <w:tcW w:w="1558" w:type="dxa"/>
            <w:tcBorders>
              <w:bottom w:val="single" w:sz="4" w:space="0" w:color="auto"/>
            </w:tcBorders>
            <w:vAlign w:val="center"/>
          </w:tcPr>
          <w:p w:rsidR="007E37A8" w:rsidRDefault="007E37A8" w:rsidP="007E37A8">
            <w:pPr>
              <w:jc w:val="center"/>
            </w:pPr>
          </w:p>
          <w:p w:rsidR="007E37A8" w:rsidRPr="00DC127F" w:rsidRDefault="007E37A8" w:rsidP="007E37A8">
            <w:pPr>
              <w:jc w:val="center"/>
            </w:pPr>
            <w:r>
              <w:t>23 635, 548 25</w:t>
            </w:r>
          </w:p>
        </w:tc>
        <w:tc>
          <w:tcPr>
            <w:tcW w:w="1448" w:type="dxa"/>
            <w:tcBorders>
              <w:bottom w:val="single" w:sz="4" w:space="0" w:color="auto"/>
              <w:right w:val="single" w:sz="4" w:space="0" w:color="auto"/>
            </w:tcBorders>
          </w:tcPr>
          <w:p w:rsidR="007E37A8" w:rsidRPr="00DC127F" w:rsidRDefault="007E37A8" w:rsidP="007E37A8">
            <w:pPr>
              <w:jc w:val="center"/>
            </w:pPr>
          </w:p>
          <w:p w:rsidR="007E37A8" w:rsidRPr="00DC127F" w:rsidRDefault="007E37A8" w:rsidP="007E37A8">
            <w:pPr>
              <w:jc w:val="center"/>
            </w:pPr>
            <w:r w:rsidRPr="00DC127F">
              <w:t>3 481, 51013</w:t>
            </w:r>
          </w:p>
        </w:tc>
        <w:tc>
          <w:tcPr>
            <w:tcW w:w="1403" w:type="dxa"/>
            <w:tcBorders>
              <w:bottom w:val="single" w:sz="4" w:space="0" w:color="auto"/>
              <w:right w:val="single" w:sz="4" w:space="0" w:color="auto"/>
            </w:tcBorders>
          </w:tcPr>
          <w:p w:rsidR="007E37A8" w:rsidRPr="00DC127F" w:rsidRDefault="007E37A8" w:rsidP="007E37A8">
            <w:pPr>
              <w:jc w:val="center"/>
            </w:pPr>
          </w:p>
          <w:p w:rsidR="007E37A8" w:rsidRPr="00DC127F" w:rsidRDefault="007E37A8" w:rsidP="007E37A8">
            <w:pPr>
              <w:jc w:val="center"/>
            </w:pPr>
            <w:r>
              <w:t>5 514, 038 12</w:t>
            </w:r>
          </w:p>
        </w:tc>
        <w:tc>
          <w:tcPr>
            <w:tcW w:w="1397" w:type="dxa"/>
            <w:tcBorders>
              <w:bottom w:val="single" w:sz="4" w:space="0" w:color="auto"/>
              <w:right w:val="single" w:sz="4" w:space="0" w:color="auto"/>
            </w:tcBorders>
          </w:tcPr>
          <w:p w:rsidR="007E37A8" w:rsidRPr="00DC127F" w:rsidRDefault="007E37A8" w:rsidP="007E37A8">
            <w:pPr>
              <w:jc w:val="center"/>
            </w:pPr>
          </w:p>
          <w:p w:rsidR="007E37A8" w:rsidRPr="00DC127F" w:rsidRDefault="007E37A8" w:rsidP="007E37A8">
            <w:pPr>
              <w:jc w:val="center"/>
            </w:pPr>
            <w:r>
              <w:t>4 88</w:t>
            </w:r>
            <w:r w:rsidRPr="00DC127F">
              <w:t>0, 000 00</w:t>
            </w:r>
          </w:p>
        </w:tc>
        <w:tc>
          <w:tcPr>
            <w:tcW w:w="1538" w:type="dxa"/>
            <w:tcBorders>
              <w:bottom w:val="single" w:sz="4" w:space="0" w:color="auto"/>
              <w:right w:val="single" w:sz="4" w:space="0" w:color="auto"/>
            </w:tcBorders>
          </w:tcPr>
          <w:p w:rsidR="007E37A8" w:rsidRPr="00DC127F" w:rsidRDefault="007E37A8" w:rsidP="007E37A8">
            <w:pPr>
              <w:jc w:val="center"/>
            </w:pPr>
          </w:p>
          <w:p w:rsidR="007E37A8" w:rsidRPr="00DC127F" w:rsidRDefault="007E37A8" w:rsidP="007E37A8">
            <w:pPr>
              <w:jc w:val="center"/>
            </w:pPr>
            <w:r>
              <w:t>4 88</w:t>
            </w:r>
            <w:r w:rsidRPr="00DC127F">
              <w:t>0, 000 00</w:t>
            </w:r>
          </w:p>
        </w:tc>
        <w:tc>
          <w:tcPr>
            <w:tcW w:w="1514" w:type="dxa"/>
            <w:tcBorders>
              <w:bottom w:val="single" w:sz="4" w:space="0" w:color="auto"/>
              <w:right w:val="single" w:sz="4" w:space="0" w:color="auto"/>
            </w:tcBorders>
          </w:tcPr>
          <w:p w:rsidR="007E37A8" w:rsidRDefault="007E37A8" w:rsidP="007E37A8">
            <w:pPr>
              <w:jc w:val="center"/>
            </w:pPr>
          </w:p>
          <w:p w:rsidR="007E37A8" w:rsidRPr="00DC127F" w:rsidRDefault="007E37A8" w:rsidP="007E37A8">
            <w:pPr>
              <w:jc w:val="center"/>
            </w:pPr>
            <w:r>
              <w:t>4 88</w:t>
            </w:r>
            <w:r w:rsidRPr="00DC127F">
              <w:t>0, 000 00</w:t>
            </w:r>
          </w:p>
        </w:tc>
      </w:tr>
      <w:tr w:rsidR="007E37A8" w:rsidRPr="00DC127F" w:rsidTr="007E37A8">
        <w:trPr>
          <w:trHeight w:val="20"/>
          <w:jc w:val="center"/>
        </w:trPr>
        <w:tc>
          <w:tcPr>
            <w:tcW w:w="1822" w:type="dxa"/>
            <w:vMerge/>
            <w:vAlign w:val="center"/>
          </w:tcPr>
          <w:p w:rsidR="007E37A8" w:rsidRPr="00DC127F" w:rsidRDefault="007E37A8" w:rsidP="007E37A8">
            <w:pPr>
              <w:rPr>
                <w:b/>
                <w:color w:val="C0504D"/>
              </w:rPr>
            </w:pPr>
          </w:p>
        </w:tc>
        <w:tc>
          <w:tcPr>
            <w:tcW w:w="1891" w:type="dxa"/>
            <w:vMerge/>
            <w:vAlign w:val="center"/>
          </w:tcPr>
          <w:p w:rsidR="007E37A8" w:rsidRPr="00DC127F" w:rsidRDefault="007E37A8" w:rsidP="007E37A8">
            <w:pPr>
              <w:rPr>
                <w:b/>
                <w:color w:val="C0504D"/>
              </w:rPr>
            </w:pPr>
          </w:p>
        </w:tc>
        <w:tc>
          <w:tcPr>
            <w:tcW w:w="2343" w:type="dxa"/>
          </w:tcPr>
          <w:p w:rsidR="007E37A8" w:rsidRPr="00DC127F" w:rsidRDefault="007E37A8" w:rsidP="007E37A8">
            <w:pPr>
              <w:widowControl w:val="0"/>
              <w:autoSpaceDE w:val="0"/>
              <w:autoSpaceDN w:val="0"/>
              <w:adjustRightInd w:val="0"/>
              <w:spacing w:before="60" w:after="60"/>
            </w:pPr>
            <w:r w:rsidRPr="00DC127F">
              <w:t xml:space="preserve">Администрация МР «Усть-Куломский» в лице отдела </w:t>
            </w:r>
            <w:r w:rsidRPr="00DC127F">
              <w:lastRenderedPageBreak/>
              <w:t>правовой и кадровой работы, общего отдела, отдела социальной политики, организационного отдела, отдела по управлению муниципальным имуществом</w:t>
            </w:r>
          </w:p>
        </w:tc>
        <w:tc>
          <w:tcPr>
            <w:tcW w:w="1558" w:type="dxa"/>
            <w:vAlign w:val="center"/>
          </w:tcPr>
          <w:p w:rsidR="007E37A8" w:rsidRDefault="007E37A8" w:rsidP="007E37A8">
            <w:pPr>
              <w:jc w:val="center"/>
            </w:pPr>
          </w:p>
          <w:p w:rsidR="007E37A8" w:rsidRDefault="007E37A8" w:rsidP="007E37A8">
            <w:pPr>
              <w:jc w:val="center"/>
            </w:pPr>
            <w:r>
              <w:t>23 635, 548 25</w:t>
            </w:r>
          </w:p>
          <w:p w:rsidR="007E37A8" w:rsidRPr="00DC127F" w:rsidRDefault="007E37A8" w:rsidP="007E37A8">
            <w:pPr>
              <w:jc w:val="center"/>
            </w:pPr>
          </w:p>
          <w:p w:rsidR="007E37A8" w:rsidRPr="00DC127F" w:rsidRDefault="007E37A8" w:rsidP="007E37A8">
            <w:pPr>
              <w:jc w:val="center"/>
            </w:pPr>
          </w:p>
          <w:p w:rsidR="007E37A8" w:rsidRPr="00DC127F" w:rsidRDefault="007E37A8" w:rsidP="007E37A8">
            <w:pPr>
              <w:jc w:val="center"/>
            </w:pPr>
          </w:p>
          <w:p w:rsidR="007E37A8" w:rsidRPr="00DC127F" w:rsidRDefault="007E37A8" w:rsidP="007E37A8">
            <w:pPr>
              <w:jc w:val="center"/>
            </w:pPr>
          </w:p>
          <w:p w:rsidR="007E37A8" w:rsidRPr="00DC127F" w:rsidRDefault="007E37A8" w:rsidP="007E37A8">
            <w:pPr>
              <w:jc w:val="center"/>
            </w:pPr>
          </w:p>
          <w:p w:rsidR="007E37A8" w:rsidRPr="00DC127F" w:rsidRDefault="007E37A8" w:rsidP="007E37A8">
            <w:pPr>
              <w:jc w:val="center"/>
            </w:pPr>
          </w:p>
        </w:tc>
        <w:tc>
          <w:tcPr>
            <w:tcW w:w="1448" w:type="dxa"/>
            <w:tcBorders>
              <w:right w:val="single" w:sz="4" w:space="0" w:color="auto"/>
            </w:tcBorders>
          </w:tcPr>
          <w:p w:rsidR="007E37A8" w:rsidRPr="00DC127F" w:rsidRDefault="007E37A8" w:rsidP="007E37A8">
            <w:pPr>
              <w:jc w:val="center"/>
            </w:pPr>
          </w:p>
          <w:p w:rsidR="007E37A8" w:rsidRPr="00DC127F" w:rsidRDefault="007E37A8" w:rsidP="007E37A8">
            <w:pPr>
              <w:jc w:val="center"/>
            </w:pPr>
            <w:r w:rsidRPr="00DC127F">
              <w:t>3 481, 510 13</w:t>
            </w:r>
          </w:p>
        </w:tc>
        <w:tc>
          <w:tcPr>
            <w:tcW w:w="1403" w:type="dxa"/>
            <w:tcBorders>
              <w:right w:val="single" w:sz="4" w:space="0" w:color="auto"/>
            </w:tcBorders>
          </w:tcPr>
          <w:p w:rsidR="007E37A8" w:rsidRPr="00DC127F" w:rsidRDefault="007E37A8" w:rsidP="007E37A8">
            <w:pPr>
              <w:jc w:val="center"/>
            </w:pPr>
          </w:p>
          <w:p w:rsidR="007E37A8" w:rsidRPr="00DC127F" w:rsidRDefault="007E37A8" w:rsidP="007E37A8">
            <w:pPr>
              <w:jc w:val="center"/>
            </w:pPr>
            <w:r>
              <w:t>5 514, 038 12</w:t>
            </w:r>
          </w:p>
        </w:tc>
        <w:tc>
          <w:tcPr>
            <w:tcW w:w="1397" w:type="dxa"/>
            <w:tcBorders>
              <w:right w:val="single" w:sz="4" w:space="0" w:color="auto"/>
            </w:tcBorders>
          </w:tcPr>
          <w:p w:rsidR="007E37A8" w:rsidRPr="00DC127F" w:rsidRDefault="007E37A8" w:rsidP="007E37A8">
            <w:pPr>
              <w:jc w:val="center"/>
            </w:pPr>
          </w:p>
          <w:p w:rsidR="007E37A8" w:rsidRPr="00DC127F" w:rsidRDefault="007E37A8" w:rsidP="007E37A8">
            <w:pPr>
              <w:jc w:val="center"/>
            </w:pPr>
            <w:r>
              <w:t>4 88</w:t>
            </w:r>
            <w:r w:rsidRPr="00DC127F">
              <w:t>0, 000 00</w:t>
            </w:r>
          </w:p>
        </w:tc>
        <w:tc>
          <w:tcPr>
            <w:tcW w:w="1538" w:type="dxa"/>
            <w:tcBorders>
              <w:right w:val="single" w:sz="4" w:space="0" w:color="auto"/>
            </w:tcBorders>
          </w:tcPr>
          <w:p w:rsidR="007E37A8" w:rsidRPr="00DC127F" w:rsidRDefault="007E37A8" w:rsidP="007E37A8">
            <w:pPr>
              <w:jc w:val="center"/>
            </w:pPr>
          </w:p>
          <w:p w:rsidR="007E37A8" w:rsidRPr="00DC127F" w:rsidRDefault="007E37A8" w:rsidP="007E37A8">
            <w:pPr>
              <w:jc w:val="center"/>
            </w:pPr>
            <w:r>
              <w:t>4 88</w:t>
            </w:r>
            <w:r w:rsidRPr="00DC127F">
              <w:t>0, 000 00</w:t>
            </w:r>
          </w:p>
        </w:tc>
        <w:tc>
          <w:tcPr>
            <w:tcW w:w="1514" w:type="dxa"/>
            <w:tcBorders>
              <w:right w:val="single" w:sz="4" w:space="0" w:color="auto"/>
            </w:tcBorders>
          </w:tcPr>
          <w:p w:rsidR="007E37A8" w:rsidRPr="00DC127F" w:rsidRDefault="007E37A8" w:rsidP="007E37A8">
            <w:pPr>
              <w:jc w:val="center"/>
            </w:pPr>
          </w:p>
          <w:p w:rsidR="007E37A8" w:rsidRPr="00DC127F" w:rsidRDefault="007E37A8" w:rsidP="007E37A8">
            <w:pPr>
              <w:jc w:val="center"/>
            </w:pPr>
            <w:r>
              <w:t>4 88</w:t>
            </w:r>
            <w:r w:rsidRPr="00DC127F">
              <w:t>0, 000 00</w:t>
            </w:r>
          </w:p>
        </w:tc>
      </w:tr>
      <w:tr w:rsidR="007E37A8" w:rsidRPr="00DC127F" w:rsidTr="007E37A8">
        <w:trPr>
          <w:trHeight w:val="20"/>
          <w:jc w:val="center"/>
        </w:trPr>
        <w:tc>
          <w:tcPr>
            <w:tcW w:w="1822" w:type="dxa"/>
          </w:tcPr>
          <w:p w:rsidR="007E37A8" w:rsidRPr="00DC127F" w:rsidRDefault="007E37A8" w:rsidP="007E37A8">
            <w:pPr>
              <w:widowControl w:val="0"/>
              <w:autoSpaceDE w:val="0"/>
              <w:autoSpaceDN w:val="0"/>
              <w:adjustRightInd w:val="0"/>
              <w:spacing w:before="60" w:after="60"/>
              <w:rPr>
                <w:b/>
              </w:rPr>
            </w:pPr>
            <w:r w:rsidRPr="00DC127F">
              <w:rPr>
                <w:b/>
              </w:rPr>
              <w:lastRenderedPageBreak/>
              <w:t xml:space="preserve">Подпрограмма 1           </w:t>
            </w:r>
          </w:p>
        </w:tc>
        <w:tc>
          <w:tcPr>
            <w:tcW w:w="1891" w:type="dxa"/>
          </w:tcPr>
          <w:p w:rsidR="007E37A8" w:rsidRPr="00DC127F" w:rsidRDefault="007E37A8" w:rsidP="007E37A8">
            <w:pPr>
              <w:widowControl w:val="0"/>
              <w:autoSpaceDE w:val="0"/>
              <w:autoSpaceDN w:val="0"/>
              <w:adjustRightInd w:val="0"/>
              <w:spacing w:before="60" w:after="60"/>
              <w:rPr>
                <w:b/>
              </w:rPr>
            </w:pPr>
            <w:r w:rsidRPr="00DC127F">
              <w:rPr>
                <w:b/>
              </w:rPr>
              <w:t>Развитие кадрового потенциала системы муниципального управления в МО МР «Усть-Куломский»</w:t>
            </w:r>
          </w:p>
        </w:tc>
        <w:tc>
          <w:tcPr>
            <w:tcW w:w="2343" w:type="dxa"/>
          </w:tcPr>
          <w:p w:rsidR="007E37A8" w:rsidRPr="00DC127F" w:rsidRDefault="007E37A8" w:rsidP="007E37A8">
            <w:pPr>
              <w:widowControl w:val="0"/>
              <w:autoSpaceDE w:val="0"/>
              <w:autoSpaceDN w:val="0"/>
              <w:adjustRightInd w:val="0"/>
              <w:spacing w:before="60" w:after="60"/>
            </w:pPr>
            <w:r w:rsidRPr="00DC127F">
              <w:t xml:space="preserve">Всего, в том числе:          </w:t>
            </w:r>
          </w:p>
        </w:tc>
        <w:tc>
          <w:tcPr>
            <w:tcW w:w="1558" w:type="dxa"/>
          </w:tcPr>
          <w:p w:rsidR="007E37A8" w:rsidRPr="00DC127F" w:rsidRDefault="007E37A8" w:rsidP="007E37A8">
            <w:pPr>
              <w:jc w:val="center"/>
            </w:pPr>
          </w:p>
          <w:p w:rsidR="007E37A8" w:rsidRPr="00DC127F" w:rsidRDefault="007E37A8" w:rsidP="007E37A8">
            <w:pPr>
              <w:jc w:val="center"/>
            </w:pPr>
            <w:r>
              <w:t>2 619, 363</w:t>
            </w:r>
            <w:r w:rsidRPr="00DC127F">
              <w:t xml:space="preserve"> 00</w:t>
            </w:r>
          </w:p>
        </w:tc>
        <w:tc>
          <w:tcPr>
            <w:tcW w:w="1448" w:type="dxa"/>
            <w:tcBorders>
              <w:right w:val="single" w:sz="4" w:space="0" w:color="auto"/>
            </w:tcBorders>
          </w:tcPr>
          <w:p w:rsidR="007E37A8" w:rsidRPr="00DC127F" w:rsidRDefault="007E37A8" w:rsidP="007E37A8">
            <w:pPr>
              <w:jc w:val="center"/>
            </w:pPr>
          </w:p>
          <w:p w:rsidR="007E37A8" w:rsidRPr="00DC127F" w:rsidRDefault="007E37A8" w:rsidP="007E37A8">
            <w:pPr>
              <w:jc w:val="center"/>
            </w:pPr>
            <w:r w:rsidRPr="00DC127F">
              <w:t>783, 140 00</w:t>
            </w:r>
          </w:p>
        </w:tc>
        <w:tc>
          <w:tcPr>
            <w:tcW w:w="1403" w:type="dxa"/>
            <w:tcBorders>
              <w:right w:val="single" w:sz="4" w:space="0" w:color="auto"/>
            </w:tcBorders>
          </w:tcPr>
          <w:p w:rsidR="007E37A8" w:rsidRPr="00DC127F" w:rsidRDefault="007E37A8" w:rsidP="007E37A8">
            <w:pPr>
              <w:jc w:val="center"/>
            </w:pPr>
          </w:p>
          <w:p w:rsidR="007E37A8" w:rsidRPr="00DC127F" w:rsidRDefault="007E37A8" w:rsidP="007E37A8">
            <w:pPr>
              <w:jc w:val="center"/>
            </w:pPr>
            <w:r>
              <w:t>426, 223</w:t>
            </w:r>
            <w:r w:rsidRPr="00DC127F">
              <w:t xml:space="preserve"> 00</w:t>
            </w:r>
          </w:p>
          <w:p w:rsidR="007E37A8" w:rsidRPr="00DC127F" w:rsidRDefault="007E37A8" w:rsidP="007E37A8">
            <w:pPr>
              <w:jc w:val="center"/>
            </w:pPr>
          </w:p>
          <w:p w:rsidR="007E37A8" w:rsidRPr="00DC127F" w:rsidRDefault="007E37A8" w:rsidP="007E37A8">
            <w:pPr>
              <w:jc w:val="center"/>
            </w:pPr>
          </w:p>
        </w:tc>
        <w:tc>
          <w:tcPr>
            <w:tcW w:w="1397" w:type="dxa"/>
            <w:tcBorders>
              <w:right w:val="single" w:sz="4" w:space="0" w:color="auto"/>
            </w:tcBorders>
          </w:tcPr>
          <w:p w:rsidR="007E37A8" w:rsidRPr="00DC127F" w:rsidRDefault="007E37A8" w:rsidP="007E37A8">
            <w:pPr>
              <w:jc w:val="center"/>
            </w:pPr>
          </w:p>
          <w:p w:rsidR="007E37A8" w:rsidRPr="00DC127F" w:rsidRDefault="007E37A8" w:rsidP="007E37A8">
            <w:pPr>
              <w:jc w:val="center"/>
            </w:pPr>
            <w:r>
              <w:t>47</w:t>
            </w:r>
            <w:r w:rsidRPr="00DC127F">
              <w:t>0, 000 00</w:t>
            </w:r>
          </w:p>
        </w:tc>
        <w:tc>
          <w:tcPr>
            <w:tcW w:w="1538" w:type="dxa"/>
            <w:tcBorders>
              <w:right w:val="single" w:sz="4" w:space="0" w:color="auto"/>
            </w:tcBorders>
          </w:tcPr>
          <w:p w:rsidR="007E37A8" w:rsidRPr="00DC127F" w:rsidRDefault="007E37A8" w:rsidP="007E37A8">
            <w:pPr>
              <w:jc w:val="center"/>
            </w:pPr>
          </w:p>
          <w:p w:rsidR="007E37A8" w:rsidRPr="00DC127F" w:rsidRDefault="007E37A8" w:rsidP="007E37A8">
            <w:pPr>
              <w:jc w:val="center"/>
            </w:pPr>
            <w:r>
              <w:t>47</w:t>
            </w:r>
            <w:r w:rsidRPr="00DC127F">
              <w:t>0, 000 00</w:t>
            </w:r>
          </w:p>
        </w:tc>
        <w:tc>
          <w:tcPr>
            <w:tcW w:w="1514" w:type="dxa"/>
            <w:tcBorders>
              <w:right w:val="single" w:sz="4" w:space="0" w:color="auto"/>
            </w:tcBorders>
          </w:tcPr>
          <w:p w:rsidR="007E37A8" w:rsidRDefault="007E37A8" w:rsidP="007E37A8">
            <w:pPr>
              <w:jc w:val="center"/>
            </w:pPr>
          </w:p>
          <w:p w:rsidR="007E37A8" w:rsidRPr="00DC127F" w:rsidRDefault="007E37A8" w:rsidP="007E37A8">
            <w:pPr>
              <w:jc w:val="center"/>
            </w:pPr>
            <w:r>
              <w:t>47</w:t>
            </w:r>
            <w:r w:rsidRPr="00DC127F">
              <w:t>0, 000 00</w:t>
            </w:r>
          </w:p>
        </w:tc>
      </w:tr>
      <w:tr w:rsidR="007E37A8" w:rsidRPr="00DC127F" w:rsidTr="007E37A8">
        <w:trPr>
          <w:trHeight w:val="20"/>
          <w:jc w:val="center"/>
        </w:trPr>
        <w:tc>
          <w:tcPr>
            <w:tcW w:w="1822" w:type="dxa"/>
          </w:tcPr>
          <w:p w:rsidR="007E37A8" w:rsidRPr="00DC127F" w:rsidRDefault="007E37A8" w:rsidP="007E37A8">
            <w:pPr>
              <w:jc w:val="center"/>
              <w:rPr>
                <w:sz w:val="24"/>
                <w:szCs w:val="24"/>
              </w:rPr>
            </w:pPr>
            <w:r w:rsidRPr="00DC127F">
              <w:rPr>
                <w:sz w:val="24"/>
                <w:szCs w:val="24"/>
              </w:rPr>
              <w:t>Основное мероприятие</w:t>
            </w:r>
          </w:p>
          <w:p w:rsidR="007E37A8" w:rsidRPr="00DC127F" w:rsidRDefault="007E37A8" w:rsidP="007E37A8">
            <w:pPr>
              <w:jc w:val="center"/>
              <w:rPr>
                <w:sz w:val="24"/>
                <w:szCs w:val="24"/>
              </w:rPr>
            </w:pPr>
            <w:r w:rsidRPr="00DC127F">
              <w:rPr>
                <w:sz w:val="24"/>
                <w:szCs w:val="24"/>
              </w:rPr>
              <w:t>1.1.1.</w:t>
            </w:r>
          </w:p>
        </w:tc>
        <w:tc>
          <w:tcPr>
            <w:tcW w:w="1891" w:type="dxa"/>
          </w:tcPr>
          <w:p w:rsidR="007E37A8" w:rsidRPr="00DC127F" w:rsidRDefault="007E37A8" w:rsidP="007E37A8">
            <w:pPr>
              <w:jc w:val="center"/>
              <w:rPr>
                <w:sz w:val="24"/>
                <w:szCs w:val="24"/>
              </w:rPr>
            </w:pPr>
            <w:r w:rsidRPr="00DC127F">
              <w:rPr>
                <w:sz w:val="24"/>
                <w:szCs w:val="24"/>
              </w:rPr>
              <w:t xml:space="preserve">Организация обучения лиц, замещающих муниципальные должности, муниципальных служащих и лиц, включенных в резерв управленческих кадров </w:t>
            </w:r>
            <w:r w:rsidRPr="00DC127F">
              <w:rPr>
                <w:sz w:val="24"/>
                <w:szCs w:val="24"/>
              </w:rPr>
              <w:lastRenderedPageBreak/>
              <w:t>МО МР «Усть-Куломский»</w:t>
            </w:r>
          </w:p>
        </w:tc>
        <w:tc>
          <w:tcPr>
            <w:tcW w:w="2343" w:type="dxa"/>
          </w:tcPr>
          <w:p w:rsidR="007E37A8" w:rsidRPr="00DC127F" w:rsidRDefault="007E37A8" w:rsidP="007E37A8">
            <w:pPr>
              <w:widowControl w:val="0"/>
              <w:autoSpaceDE w:val="0"/>
              <w:autoSpaceDN w:val="0"/>
              <w:adjustRightInd w:val="0"/>
              <w:spacing w:before="60" w:after="60"/>
            </w:pPr>
            <w:r w:rsidRPr="00DC127F">
              <w:lastRenderedPageBreak/>
              <w:t>Администрация МР «Усть-Куломский» в лице отдела правовой и кадровой работы</w:t>
            </w:r>
          </w:p>
        </w:tc>
        <w:tc>
          <w:tcPr>
            <w:tcW w:w="1558" w:type="dxa"/>
          </w:tcPr>
          <w:p w:rsidR="007E37A8" w:rsidRPr="00DC127F" w:rsidRDefault="007E37A8" w:rsidP="007E37A8">
            <w:pPr>
              <w:jc w:val="center"/>
            </w:pPr>
          </w:p>
          <w:p w:rsidR="007E37A8" w:rsidRPr="00DC127F" w:rsidRDefault="007E37A8" w:rsidP="007E37A8">
            <w:pPr>
              <w:jc w:val="center"/>
            </w:pPr>
            <w:r>
              <w:t>519, 900</w:t>
            </w:r>
            <w:r w:rsidRPr="00DC127F">
              <w:t xml:space="preserve"> 00</w:t>
            </w:r>
          </w:p>
        </w:tc>
        <w:tc>
          <w:tcPr>
            <w:tcW w:w="1448" w:type="dxa"/>
            <w:tcBorders>
              <w:right w:val="single" w:sz="4" w:space="0" w:color="auto"/>
            </w:tcBorders>
          </w:tcPr>
          <w:p w:rsidR="007E37A8" w:rsidRPr="00DC127F" w:rsidRDefault="007E37A8" w:rsidP="007E37A8">
            <w:pPr>
              <w:jc w:val="center"/>
            </w:pPr>
          </w:p>
          <w:p w:rsidR="007E37A8" w:rsidRPr="00DC127F" w:rsidRDefault="007E37A8" w:rsidP="007E37A8">
            <w:pPr>
              <w:jc w:val="center"/>
            </w:pPr>
            <w:r w:rsidRPr="00DC127F">
              <w:t>94, 000 00</w:t>
            </w:r>
          </w:p>
        </w:tc>
        <w:tc>
          <w:tcPr>
            <w:tcW w:w="1403" w:type="dxa"/>
            <w:tcBorders>
              <w:right w:val="single" w:sz="4" w:space="0" w:color="auto"/>
            </w:tcBorders>
          </w:tcPr>
          <w:p w:rsidR="007E37A8" w:rsidRPr="00DC127F" w:rsidRDefault="007E37A8" w:rsidP="007E37A8">
            <w:pPr>
              <w:jc w:val="center"/>
            </w:pPr>
          </w:p>
          <w:p w:rsidR="007E37A8" w:rsidRPr="00DC127F" w:rsidRDefault="007E37A8" w:rsidP="007E37A8">
            <w:pPr>
              <w:jc w:val="center"/>
            </w:pPr>
            <w:r>
              <w:t>125, 900</w:t>
            </w:r>
            <w:r w:rsidRPr="00DC127F">
              <w:t xml:space="preserve"> 00</w:t>
            </w:r>
          </w:p>
        </w:tc>
        <w:tc>
          <w:tcPr>
            <w:tcW w:w="1397" w:type="dxa"/>
            <w:tcBorders>
              <w:right w:val="single" w:sz="4" w:space="0" w:color="auto"/>
            </w:tcBorders>
          </w:tcPr>
          <w:p w:rsidR="007E37A8" w:rsidRPr="00DC127F" w:rsidRDefault="007E37A8" w:rsidP="007E37A8">
            <w:pPr>
              <w:jc w:val="center"/>
            </w:pPr>
          </w:p>
          <w:p w:rsidR="007E37A8" w:rsidRPr="00DC127F" w:rsidRDefault="007E37A8" w:rsidP="007E37A8">
            <w:pPr>
              <w:jc w:val="center"/>
            </w:pPr>
            <w:r w:rsidRPr="00DC127F">
              <w:t>100, 000 00</w:t>
            </w:r>
          </w:p>
        </w:tc>
        <w:tc>
          <w:tcPr>
            <w:tcW w:w="1538" w:type="dxa"/>
            <w:tcBorders>
              <w:right w:val="single" w:sz="4" w:space="0" w:color="auto"/>
            </w:tcBorders>
          </w:tcPr>
          <w:p w:rsidR="007E37A8" w:rsidRPr="00DC127F" w:rsidRDefault="007E37A8" w:rsidP="007E37A8">
            <w:pPr>
              <w:jc w:val="center"/>
            </w:pPr>
          </w:p>
          <w:p w:rsidR="007E37A8" w:rsidRPr="00DC127F" w:rsidRDefault="007E37A8" w:rsidP="007E37A8">
            <w:pPr>
              <w:jc w:val="center"/>
            </w:pPr>
            <w:r w:rsidRPr="00DC127F">
              <w:t>100, 000 00</w:t>
            </w:r>
          </w:p>
        </w:tc>
        <w:tc>
          <w:tcPr>
            <w:tcW w:w="1514" w:type="dxa"/>
            <w:tcBorders>
              <w:right w:val="single" w:sz="4" w:space="0" w:color="auto"/>
            </w:tcBorders>
          </w:tcPr>
          <w:p w:rsidR="007E37A8" w:rsidRPr="00DC127F" w:rsidRDefault="007E37A8" w:rsidP="007E37A8">
            <w:pPr>
              <w:jc w:val="center"/>
            </w:pPr>
          </w:p>
          <w:p w:rsidR="007E37A8" w:rsidRPr="00DC127F" w:rsidRDefault="007E37A8" w:rsidP="007E37A8">
            <w:pPr>
              <w:jc w:val="center"/>
            </w:pPr>
            <w:r w:rsidRPr="00DC127F">
              <w:t>100, 000 00</w:t>
            </w:r>
          </w:p>
        </w:tc>
      </w:tr>
      <w:tr w:rsidR="007E37A8" w:rsidRPr="00DC127F" w:rsidTr="007E37A8">
        <w:trPr>
          <w:trHeight w:val="20"/>
          <w:jc w:val="center"/>
        </w:trPr>
        <w:tc>
          <w:tcPr>
            <w:tcW w:w="1822" w:type="dxa"/>
          </w:tcPr>
          <w:p w:rsidR="007E37A8" w:rsidRPr="00DC127F" w:rsidRDefault="007E37A8" w:rsidP="007E37A8">
            <w:pPr>
              <w:jc w:val="center"/>
              <w:rPr>
                <w:sz w:val="24"/>
                <w:szCs w:val="24"/>
              </w:rPr>
            </w:pPr>
            <w:r w:rsidRPr="00DC127F">
              <w:rPr>
                <w:sz w:val="24"/>
                <w:szCs w:val="24"/>
              </w:rPr>
              <w:lastRenderedPageBreak/>
              <w:t>Основное мероприятие</w:t>
            </w:r>
          </w:p>
          <w:p w:rsidR="007E37A8" w:rsidRPr="00DC127F" w:rsidRDefault="007E37A8" w:rsidP="007E37A8">
            <w:pPr>
              <w:jc w:val="center"/>
              <w:rPr>
                <w:sz w:val="24"/>
                <w:szCs w:val="24"/>
              </w:rPr>
            </w:pPr>
            <w:r w:rsidRPr="00DC127F">
              <w:rPr>
                <w:sz w:val="24"/>
                <w:szCs w:val="24"/>
              </w:rPr>
              <w:t>1.2.1.</w:t>
            </w:r>
          </w:p>
        </w:tc>
        <w:tc>
          <w:tcPr>
            <w:tcW w:w="1891" w:type="dxa"/>
          </w:tcPr>
          <w:p w:rsidR="007E37A8" w:rsidRPr="00DC127F" w:rsidRDefault="007E37A8" w:rsidP="007E37A8">
            <w:pPr>
              <w:jc w:val="center"/>
              <w:rPr>
                <w:sz w:val="24"/>
                <w:szCs w:val="24"/>
              </w:rPr>
            </w:pPr>
            <w:r w:rsidRPr="00DC127F">
              <w:rPr>
                <w:sz w:val="24"/>
                <w:szCs w:val="24"/>
              </w:rPr>
              <w:t>Методическое обеспечение прохождения  муниципальной службы</w:t>
            </w:r>
          </w:p>
        </w:tc>
        <w:tc>
          <w:tcPr>
            <w:tcW w:w="2343" w:type="dxa"/>
          </w:tcPr>
          <w:p w:rsidR="007E37A8" w:rsidRPr="00DC127F" w:rsidRDefault="007E37A8" w:rsidP="007E37A8">
            <w:pPr>
              <w:widowControl w:val="0"/>
              <w:autoSpaceDE w:val="0"/>
              <w:autoSpaceDN w:val="0"/>
              <w:adjustRightInd w:val="0"/>
              <w:spacing w:before="60" w:after="60"/>
            </w:pPr>
            <w:r w:rsidRPr="00DC127F">
              <w:t xml:space="preserve">Администрация МР «Усть-Куломский» в лице общего отдела </w:t>
            </w:r>
          </w:p>
        </w:tc>
        <w:tc>
          <w:tcPr>
            <w:tcW w:w="1558" w:type="dxa"/>
          </w:tcPr>
          <w:p w:rsidR="007E37A8" w:rsidRPr="00DC127F" w:rsidRDefault="007E37A8" w:rsidP="007E37A8"/>
          <w:p w:rsidR="007E37A8" w:rsidRPr="00DC127F" w:rsidRDefault="007E37A8" w:rsidP="007E37A8">
            <w:r>
              <w:t>2 099, 463</w:t>
            </w:r>
            <w:r w:rsidRPr="00DC127F">
              <w:t xml:space="preserve"> 00</w:t>
            </w:r>
          </w:p>
        </w:tc>
        <w:tc>
          <w:tcPr>
            <w:tcW w:w="1448" w:type="dxa"/>
            <w:tcBorders>
              <w:right w:val="single" w:sz="4" w:space="0" w:color="auto"/>
            </w:tcBorders>
          </w:tcPr>
          <w:p w:rsidR="007E37A8" w:rsidRPr="00DC127F" w:rsidRDefault="007E37A8" w:rsidP="007E37A8">
            <w:pPr>
              <w:jc w:val="center"/>
            </w:pPr>
          </w:p>
          <w:p w:rsidR="007E37A8" w:rsidRPr="00DC127F" w:rsidRDefault="007E37A8" w:rsidP="007E37A8">
            <w:pPr>
              <w:jc w:val="center"/>
            </w:pPr>
            <w:r w:rsidRPr="00DC127F">
              <w:t>689, 140 00</w:t>
            </w:r>
          </w:p>
        </w:tc>
        <w:tc>
          <w:tcPr>
            <w:tcW w:w="1403" w:type="dxa"/>
            <w:tcBorders>
              <w:right w:val="single" w:sz="4" w:space="0" w:color="auto"/>
            </w:tcBorders>
          </w:tcPr>
          <w:p w:rsidR="007E37A8" w:rsidRPr="00DC127F" w:rsidRDefault="007E37A8" w:rsidP="007E37A8">
            <w:pPr>
              <w:jc w:val="center"/>
            </w:pPr>
          </w:p>
          <w:p w:rsidR="007E37A8" w:rsidRPr="00DC127F" w:rsidRDefault="007E37A8" w:rsidP="007E37A8">
            <w:pPr>
              <w:jc w:val="center"/>
            </w:pPr>
            <w:r>
              <w:t>300, 323</w:t>
            </w:r>
            <w:r w:rsidRPr="00DC127F">
              <w:t xml:space="preserve"> 00</w:t>
            </w:r>
          </w:p>
          <w:p w:rsidR="007E37A8" w:rsidRPr="00DC127F" w:rsidRDefault="007E37A8" w:rsidP="007E37A8">
            <w:pPr>
              <w:jc w:val="center"/>
            </w:pPr>
          </w:p>
          <w:p w:rsidR="007E37A8" w:rsidRPr="00DC127F" w:rsidRDefault="007E37A8" w:rsidP="007E37A8">
            <w:pPr>
              <w:jc w:val="center"/>
            </w:pPr>
          </w:p>
        </w:tc>
        <w:tc>
          <w:tcPr>
            <w:tcW w:w="1397" w:type="dxa"/>
            <w:tcBorders>
              <w:right w:val="single" w:sz="4" w:space="0" w:color="auto"/>
            </w:tcBorders>
          </w:tcPr>
          <w:p w:rsidR="007E37A8" w:rsidRPr="00DC127F" w:rsidRDefault="007E37A8" w:rsidP="007E37A8">
            <w:pPr>
              <w:jc w:val="center"/>
            </w:pPr>
          </w:p>
          <w:p w:rsidR="007E37A8" w:rsidRPr="00DC127F" w:rsidRDefault="007E37A8" w:rsidP="007E37A8">
            <w:pPr>
              <w:jc w:val="center"/>
            </w:pPr>
            <w:r>
              <w:t>37</w:t>
            </w:r>
            <w:r w:rsidRPr="00DC127F">
              <w:t>0, 000 00</w:t>
            </w:r>
          </w:p>
        </w:tc>
        <w:tc>
          <w:tcPr>
            <w:tcW w:w="1538" w:type="dxa"/>
            <w:tcBorders>
              <w:right w:val="single" w:sz="4" w:space="0" w:color="auto"/>
            </w:tcBorders>
          </w:tcPr>
          <w:p w:rsidR="007E37A8" w:rsidRDefault="007E37A8" w:rsidP="007E37A8">
            <w:pPr>
              <w:widowControl w:val="0"/>
              <w:autoSpaceDE w:val="0"/>
              <w:autoSpaceDN w:val="0"/>
              <w:adjustRightInd w:val="0"/>
              <w:spacing w:before="60" w:after="60"/>
              <w:jc w:val="center"/>
            </w:pPr>
          </w:p>
          <w:p w:rsidR="007E37A8" w:rsidRDefault="007E37A8" w:rsidP="007E37A8">
            <w:pPr>
              <w:widowControl w:val="0"/>
              <w:autoSpaceDE w:val="0"/>
              <w:autoSpaceDN w:val="0"/>
              <w:adjustRightInd w:val="0"/>
              <w:spacing w:before="60" w:after="60"/>
              <w:jc w:val="center"/>
            </w:pPr>
            <w:r>
              <w:t>37</w:t>
            </w:r>
            <w:r w:rsidRPr="00DC127F">
              <w:t>0, 000 00</w:t>
            </w:r>
          </w:p>
          <w:p w:rsidR="007E37A8" w:rsidRPr="00DC127F" w:rsidRDefault="007E37A8" w:rsidP="007E37A8">
            <w:pPr>
              <w:widowControl w:val="0"/>
              <w:autoSpaceDE w:val="0"/>
              <w:autoSpaceDN w:val="0"/>
              <w:adjustRightInd w:val="0"/>
              <w:spacing w:before="60" w:after="60"/>
              <w:jc w:val="center"/>
            </w:pPr>
          </w:p>
        </w:tc>
        <w:tc>
          <w:tcPr>
            <w:tcW w:w="1514" w:type="dxa"/>
            <w:tcBorders>
              <w:right w:val="single" w:sz="4" w:space="0" w:color="auto"/>
            </w:tcBorders>
          </w:tcPr>
          <w:p w:rsidR="007E37A8" w:rsidRDefault="007E37A8" w:rsidP="007E37A8">
            <w:pPr>
              <w:widowControl w:val="0"/>
              <w:autoSpaceDE w:val="0"/>
              <w:autoSpaceDN w:val="0"/>
              <w:adjustRightInd w:val="0"/>
              <w:spacing w:before="60" w:after="60"/>
              <w:jc w:val="center"/>
            </w:pPr>
          </w:p>
          <w:p w:rsidR="007E37A8" w:rsidRDefault="007E37A8" w:rsidP="007E37A8">
            <w:pPr>
              <w:widowControl w:val="0"/>
              <w:autoSpaceDE w:val="0"/>
              <w:autoSpaceDN w:val="0"/>
              <w:adjustRightInd w:val="0"/>
              <w:spacing w:before="60" w:after="60"/>
              <w:jc w:val="center"/>
            </w:pPr>
            <w:r>
              <w:t>37</w:t>
            </w:r>
            <w:r w:rsidRPr="00DC127F">
              <w:t>0, 000 00</w:t>
            </w:r>
          </w:p>
          <w:p w:rsidR="007E37A8" w:rsidRPr="00DC127F" w:rsidRDefault="007E37A8" w:rsidP="007E37A8">
            <w:pPr>
              <w:widowControl w:val="0"/>
              <w:autoSpaceDE w:val="0"/>
              <w:autoSpaceDN w:val="0"/>
              <w:adjustRightInd w:val="0"/>
              <w:spacing w:before="60" w:after="60"/>
              <w:jc w:val="center"/>
            </w:pPr>
          </w:p>
        </w:tc>
      </w:tr>
      <w:tr w:rsidR="007E37A8" w:rsidRPr="00DC127F" w:rsidTr="007E37A8">
        <w:trPr>
          <w:trHeight w:val="347"/>
          <w:jc w:val="center"/>
        </w:trPr>
        <w:tc>
          <w:tcPr>
            <w:tcW w:w="1822" w:type="dxa"/>
          </w:tcPr>
          <w:p w:rsidR="007E37A8" w:rsidRPr="00DC127F" w:rsidRDefault="007E37A8" w:rsidP="007E37A8">
            <w:pPr>
              <w:jc w:val="center"/>
              <w:rPr>
                <w:b/>
                <w:sz w:val="24"/>
                <w:szCs w:val="24"/>
              </w:rPr>
            </w:pPr>
            <w:r w:rsidRPr="00DC127F">
              <w:rPr>
                <w:b/>
                <w:sz w:val="24"/>
                <w:szCs w:val="24"/>
              </w:rPr>
              <w:t>Подпрограмма 2</w:t>
            </w:r>
          </w:p>
        </w:tc>
        <w:tc>
          <w:tcPr>
            <w:tcW w:w="1891" w:type="dxa"/>
          </w:tcPr>
          <w:p w:rsidR="007E37A8" w:rsidRPr="00DC127F" w:rsidRDefault="007E37A8" w:rsidP="007E37A8">
            <w:pPr>
              <w:jc w:val="center"/>
              <w:rPr>
                <w:b/>
                <w:sz w:val="24"/>
                <w:szCs w:val="24"/>
              </w:rPr>
            </w:pPr>
            <w:r w:rsidRPr="00DC127F">
              <w:rPr>
                <w:b/>
                <w:sz w:val="24"/>
                <w:szCs w:val="24"/>
              </w:rPr>
              <w:t>Электронный муниципалитет</w:t>
            </w:r>
          </w:p>
        </w:tc>
        <w:tc>
          <w:tcPr>
            <w:tcW w:w="2343" w:type="dxa"/>
            <w:tcBorders>
              <w:top w:val="single" w:sz="4" w:space="0" w:color="auto"/>
            </w:tcBorders>
          </w:tcPr>
          <w:p w:rsidR="007E37A8" w:rsidRPr="00DC127F" w:rsidRDefault="007E37A8" w:rsidP="007E37A8">
            <w:pPr>
              <w:widowControl w:val="0"/>
              <w:autoSpaceDE w:val="0"/>
              <w:autoSpaceDN w:val="0"/>
              <w:adjustRightInd w:val="0"/>
              <w:spacing w:before="60" w:after="60"/>
            </w:pPr>
            <w:r w:rsidRPr="00DC127F">
              <w:t>Всего, в том числе</w:t>
            </w:r>
          </w:p>
        </w:tc>
        <w:tc>
          <w:tcPr>
            <w:tcW w:w="1558" w:type="dxa"/>
            <w:tcBorders>
              <w:top w:val="single" w:sz="4" w:space="0" w:color="auto"/>
            </w:tcBorders>
          </w:tcPr>
          <w:p w:rsidR="007E37A8" w:rsidRPr="00DC127F" w:rsidRDefault="007E37A8" w:rsidP="007E37A8">
            <w:pPr>
              <w:widowControl w:val="0"/>
              <w:autoSpaceDE w:val="0"/>
              <w:autoSpaceDN w:val="0"/>
              <w:adjustRightInd w:val="0"/>
              <w:spacing w:before="60" w:after="60"/>
              <w:jc w:val="center"/>
            </w:pPr>
            <w:r>
              <w:t>3 380, 327</w:t>
            </w:r>
            <w:r w:rsidRPr="00DC127F">
              <w:t xml:space="preserve"> 00</w:t>
            </w:r>
          </w:p>
        </w:tc>
        <w:tc>
          <w:tcPr>
            <w:tcW w:w="1448" w:type="dxa"/>
            <w:tcBorders>
              <w:top w:val="single" w:sz="4" w:space="0" w:color="auto"/>
            </w:tcBorders>
          </w:tcPr>
          <w:p w:rsidR="007E37A8" w:rsidRPr="00DC127F" w:rsidRDefault="007E37A8" w:rsidP="007E37A8">
            <w:pPr>
              <w:jc w:val="center"/>
            </w:pPr>
            <w:r w:rsidRPr="00DC127F">
              <w:t>656, 550 00</w:t>
            </w:r>
          </w:p>
        </w:tc>
        <w:tc>
          <w:tcPr>
            <w:tcW w:w="1403" w:type="dxa"/>
            <w:tcBorders>
              <w:top w:val="single" w:sz="4" w:space="0" w:color="auto"/>
            </w:tcBorders>
          </w:tcPr>
          <w:p w:rsidR="007E37A8" w:rsidRPr="00DC127F" w:rsidRDefault="007E37A8" w:rsidP="007E37A8">
            <w:pPr>
              <w:jc w:val="center"/>
            </w:pPr>
            <w:r>
              <w:t>923, 777</w:t>
            </w:r>
            <w:r w:rsidRPr="00DC127F">
              <w:t xml:space="preserve"> 00</w:t>
            </w:r>
          </w:p>
        </w:tc>
        <w:tc>
          <w:tcPr>
            <w:tcW w:w="1397" w:type="dxa"/>
            <w:tcBorders>
              <w:top w:val="single" w:sz="4" w:space="0" w:color="auto"/>
            </w:tcBorders>
          </w:tcPr>
          <w:p w:rsidR="007E37A8" w:rsidRPr="00DC127F" w:rsidRDefault="007E37A8" w:rsidP="007E37A8">
            <w:pPr>
              <w:jc w:val="center"/>
            </w:pPr>
            <w:r>
              <w:t>6</w:t>
            </w:r>
            <w:r w:rsidRPr="00DC127F">
              <w:t>00, 000 00</w:t>
            </w:r>
          </w:p>
        </w:tc>
        <w:tc>
          <w:tcPr>
            <w:tcW w:w="1538" w:type="dxa"/>
            <w:tcBorders>
              <w:top w:val="single" w:sz="4" w:space="0" w:color="auto"/>
            </w:tcBorders>
          </w:tcPr>
          <w:p w:rsidR="007E37A8" w:rsidRPr="00DC127F" w:rsidRDefault="007E37A8" w:rsidP="007E37A8">
            <w:pPr>
              <w:jc w:val="center"/>
            </w:pPr>
            <w:r>
              <w:t>6</w:t>
            </w:r>
            <w:r w:rsidRPr="00DC127F">
              <w:t>00, 000 00</w:t>
            </w:r>
          </w:p>
        </w:tc>
        <w:tc>
          <w:tcPr>
            <w:tcW w:w="1514" w:type="dxa"/>
            <w:tcBorders>
              <w:top w:val="single" w:sz="4" w:space="0" w:color="auto"/>
            </w:tcBorders>
          </w:tcPr>
          <w:p w:rsidR="007E37A8" w:rsidRPr="00DC127F" w:rsidRDefault="007E37A8" w:rsidP="007E37A8">
            <w:pPr>
              <w:jc w:val="center"/>
            </w:pPr>
            <w:r>
              <w:t>6</w:t>
            </w:r>
            <w:r w:rsidRPr="00DC127F">
              <w:t>00, 000 00</w:t>
            </w:r>
          </w:p>
        </w:tc>
      </w:tr>
      <w:tr w:rsidR="007E37A8" w:rsidRPr="00DC127F" w:rsidTr="007E37A8">
        <w:trPr>
          <w:trHeight w:val="347"/>
          <w:jc w:val="center"/>
        </w:trPr>
        <w:tc>
          <w:tcPr>
            <w:tcW w:w="1822" w:type="dxa"/>
          </w:tcPr>
          <w:p w:rsidR="007E37A8" w:rsidRPr="00DC127F" w:rsidRDefault="007E37A8" w:rsidP="007E37A8">
            <w:pPr>
              <w:jc w:val="center"/>
              <w:rPr>
                <w:sz w:val="24"/>
                <w:szCs w:val="24"/>
              </w:rPr>
            </w:pPr>
            <w:r>
              <w:rPr>
                <w:snapToGrid w:val="0"/>
              </w:rPr>
              <w:t>Основное мероприятие 2.1.2</w:t>
            </w:r>
            <w:r w:rsidRPr="00DC127F">
              <w:rPr>
                <w:snapToGrid w:val="0"/>
              </w:rPr>
              <w:t>.</w:t>
            </w:r>
          </w:p>
        </w:tc>
        <w:tc>
          <w:tcPr>
            <w:tcW w:w="1891" w:type="dxa"/>
          </w:tcPr>
          <w:p w:rsidR="007E37A8" w:rsidRPr="00DC127F" w:rsidRDefault="007E37A8" w:rsidP="007E37A8">
            <w:pPr>
              <w:jc w:val="center"/>
              <w:rPr>
                <w:sz w:val="24"/>
                <w:szCs w:val="24"/>
              </w:rPr>
            </w:pPr>
            <w:r w:rsidRPr="00736735">
              <w:rPr>
                <w:sz w:val="24"/>
                <w:szCs w:val="24"/>
              </w:rPr>
              <w:t>Автоматизация и модернизация рабочих мест специалистов администрации МР «Усть-Куломский»</w:t>
            </w:r>
          </w:p>
        </w:tc>
        <w:tc>
          <w:tcPr>
            <w:tcW w:w="2343" w:type="dxa"/>
            <w:tcBorders>
              <w:top w:val="single" w:sz="4" w:space="0" w:color="auto"/>
            </w:tcBorders>
          </w:tcPr>
          <w:p w:rsidR="007E37A8" w:rsidRPr="00DC127F" w:rsidRDefault="007E37A8" w:rsidP="007E37A8">
            <w:pPr>
              <w:widowControl w:val="0"/>
              <w:autoSpaceDE w:val="0"/>
              <w:autoSpaceDN w:val="0"/>
              <w:adjustRightInd w:val="0"/>
              <w:spacing w:before="60" w:after="60"/>
              <w:rPr>
                <w:sz w:val="24"/>
                <w:szCs w:val="24"/>
              </w:rPr>
            </w:pPr>
            <w:r w:rsidRPr="00DC127F">
              <w:t>Администрация МР «Усть-Куломский» в лице общего отдела</w:t>
            </w:r>
          </w:p>
        </w:tc>
        <w:tc>
          <w:tcPr>
            <w:tcW w:w="1558" w:type="dxa"/>
            <w:tcBorders>
              <w:top w:val="single" w:sz="4" w:space="0" w:color="auto"/>
            </w:tcBorders>
          </w:tcPr>
          <w:p w:rsidR="007E37A8" w:rsidRPr="00DC127F" w:rsidRDefault="007E37A8" w:rsidP="007E37A8">
            <w:pPr>
              <w:widowControl w:val="0"/>
              <w:autoSpaceDE w:val="0"/>
              <w:autoSpaceDN w:val="0"/>
              <w:adjustRightInd w:val="0"/>
              <w:spacing w:before="60" w:after="60"/>
              <w:jc w:val="center"/>
            </w:pPr>
            <w:r>
              <w:t>324,077 00</w:t>
            </w:r>
          </w:p>
        </w:tc>
        <w:tc>
          <w:tcPr>
            <w:tcW w:w="1448" w:type="dxa"/>
            <w:tcBorders>
              <w:top w:val="single" w:sz="4" w:space="0" w:color="auto"/>
            </w:tcBorders>
          </w:tcPr>
          <w:p w:rsidR="007E37A8" w:rsidRPr="00DC127F" w:rsidRDefault="007E37A8" w:rsidP="007E37A8">
            <w:pPr>
              <w:widowControl w:val="0"/>
              <w:autoSpaceDE w:val="0"/>
              <w:autoSpaceDN w:val="0"/>
              <w:adjustRightInd w:val="0"/>
              <w:spacing w:before="60" w:after="60"/>
              <w:jc w:val="center"/>
            </w:pPr>
            <w:r>
              <w:t>0</w:t>
            </w:r>
          </w:p>
        </w:tc>
        <w:tc>
          <w:tcPr>
            <w:tcW w:w="1403" w:type="dxa"/>
            <w:tcBorders>
              <w:top w:val="single" w:sz="4" w:space="0" w:color="auto"/>
            </w:tcBorders>
          </w:tcPr>
          <w:p w:rsidR="007E37A8" w:rsidRPr="00DC127F" w:rsidRDefault="007E37A8" w:rsidP="007E37A8">
            <w:pPr>
              <w:widowControl w:val="0"/>
              <w:autoSpaceDE w:val="0"/>
              <w:autoSpaceDN w:val="0"/>
              <w:adjustRightInd w:val="0"/>
              <w:spacing w:before="60" w:after="60"/>
              <w:jc w:val="center"/>
            </w:pPr>
            <w:r>
              <w:t>324,077 00</w:t>
            </w:r>
          </w:p>
        </w:tc>
        <w:tc>
          <w:tcPr>
            <w:tcW w:w="1397" w:type="dxa"/>
            <w:tcBorders>
              <w:top w:val="single" w:sz="4" w:space="0" w:color="auto"/>
            </w:tcBorders>
          </w:tcPr>
          <w:p w:rsidR="007E37A8" w:rsidRPr="00DC127F" w:rsidRDefault="007E37A8" w:rsidP="007E37A8">
            <w:pPr>
              <w:widowControl w:val="0"/>
              <w:autoSpaceDE w:val="0"/>
              <w:autoSpaceDN w:val="0"/>
              <w:adjustRightInd w:val="0"/>
              <w:spacing w:before="60" w:after="60"/>
              <w:jc w:val="center"/>
            </w:pPr>
            <w:r>
              <w:t>0</w:t>
            </w:r>
          </w:p>
        </w:tc>
        <w:tc>
          <w:tcPr>
            <w:tcW w:w="1538" w:type="dxa"/>
            <w:tcBorders>
              <w:top w:val="single" w:sz="4" w:space="0" w:color="auto"/>
            </w:tcBorders>
          </w:tcPr>
          <w:p w:rsidR="007E37A8" w:rsidRPr="00DC127F" w:rsidRDefault="007E37A8" w:rsidP="007E37A8">
            <w:pPr>
              <w:widowControl w:val="0"/>
              <w:autoSpaceDE w:val="0"/>
              <w:autoSpaceDN w:val="0"/>
              <w:adjustRightInd w:val="0"/>
              <w:spacing w:before="60" w:after="60"/>
              <w:jc w:val="center"/>
            </w:pPr>
            <w:r>
              <w:t>0</w:t>
            </w:r>
          </w:p>
        </w:tc>
        <w:tc>
          <w:tcPr>
            <w:tcW w:w="1514" w:type="dxa"/>
            <w:tcBorders>
              <w:top w:val="single" w:sz="4" w:space="0" w:color="auto"/>
            </w:tcBorders>
          </w:tcPr>
          <w:p w:rsidR="007E37A8" w:rsidRPr="00DC127F" w:rsidRDefault="007E37A8" w:rsidP="007E37A8">
            <w:pPr>
              <w:widowControl w:val="0"/>
              <w:autoSpaceDE w:val="0"/>
              <w:autoSpaceDN w:val="0"/>
              <w:adjustRightInd w:val="0"/>
              <w:spacing w:before="60" w:after="60"/>
              <w:jc w:val="center"/>
            </w:pPr>
            <w:r>
              <w:t>0</w:t>
            </w:r>
          </w:p>
        </w:tc>
      </w:tr>
      <w:tr w:rsidR="007E37A8" w:rsidRPr="00DC127F" w:rsidTr="007E37A8">
        <w:trPr>
          <w:trHeight w:val="515"/>
          <w:jc w:val="center"/>
        </w:trPr>
        <w:tc>
          <w:tcPr>
            <w:tcW w:w="1822" w:type="dxa"/>
          </w:tcPr>
          <w:p w:rsidR="007E37A8" w:rsidRPr="00DC127F" w:rsidRDefault="007E37A8" w:rsidP="007E37A8">
            <w:pPr>
              <w:jc w:val="center"/>
              <w:rPr>
                <w:sz w:val="24"/>
                <w:szCs w:val="24"/>
              </w:rPr>
            </w:pPr>
            <w:r w:rsidRPr="00DC127F">
              <w:rPr>
                <w:sz w:val="24"/>
                <w:szCs w:val="24"/>
              </w:rPr>
              <w:t>Основное мероприятие</w:t>
            </w:r>
          </w:p>
          <w:p w:rsidR="007E37A8" w:rsidRPr="00DC127F" w:rsidRDefault="007E37A8" w:rsidP="007E37A8">
            <w:pPr>
              <w:jc w:val="center"/>
              <w:rPr>
                <w:sz w:val="24"/>
                <w:szCs w:val="24"/>
              </w:rPr>
            </w:pPr>
            <w:r w:rsidRPr="00DC127F">
              <w:rPr>
                <w:sz w:val="24"/>
                <w:szCs w:val="24"/>
              </w:rPr>
              <w:t>2.4.1.</w:t>
            </w:r>
          </w:p>
        </w:tc>
        <w:tc>
          <w:tcPr>
            <w:tcW w:w="1891" w:type="dxa"/>
          </w:tcPr>
          <w:p w:rsidR="007E37A8" w:rsidRPr="00DC127F" w:rsidRDefault="007E37A8" w:rsidP="007E37A8">
            <w:pPr>
              <w:jc w:val="center"/>
              <w:rPr>
                <w:sz w:val="24"/>
                <w:szCs w:val="24"/>
              </w:rPr>
            </w:pPr>
            <w:r w:rsidRPr="00DC127F">
              <w:rPr>
                <w:sz w:val="24"/>
                <w:szCs w:val="24"/>
              </w:rPr>
              <w:t>Организация размещения информационных материалов по вопросам деятельно</w:t>
            </w:r>
            <w:r w:rsidRPr="00DC127F">
              <w:rPr>
                <w:sz w:val="24"/>
                <w:szCs w:val="24"/>
              </w:rPr>
              <w:lastRenderedPageBreak/>
              <w:t>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2343" w:type="dxa"/>
          </w:tcPr>
          <w:p w:rsidR="007E37A8" w:rsidRPr="00DC127F" w:rsidRDefault="007E37A8" w:rsidP="007E37A8">
            <w:pPr>
              <w:widowControl w:val="0"/>
              <w:autoSpaceDE w:val="0"/>
              <w:autoSpaceDN w:val="0"/>
              <w:adjustRightInd w:val="0"/>
              <w:spacing w:before="60" w:after="60"/>
              <w:rPr>
                <w:sz w:val="24"/>
                <w:szCs w:val="24"/>
              </w:rPr>
            </w:pPr>
            <w:r w:rsidRPr="00DC127F">
              <w:rPr>
                <w:sz w:val="24"/>
                <w:szCs w:val="24"/>
              </w:rPr>
              <w:lastRenderedPageBreak/>
              <w:t>Администрация МР «Усть-Куломский» в лице организационного отдела</w:t>
            </w:r>
          </w:p>
          <w:p w:rsidR="007E37A8" w:rsidRPr="00DC127F" w:rsidRDefault="007E37A8" w:rsidP="007E37A8">
            <w:pPr>
              <w:widowControl w:val="0"/>
              <w:autoSpaceDE w:val="0"/>
              <w:autoSpaceDN w:val="0"/>
              <w:adjustRightInd w:val="0"/>
              <w:spacing w:before="60" w:after="60"/>
            </w:pPr>
            <w:r w:rsidRPr="00DC127F">
              <w:rPr>
                <w:sz w:val="24"/>
                <w:szCs w:val="24"/>
              </w:rPr>
              <w:t xml:space="preserve">Соисполнители – </w:t>
            </w:r>
            <w:r w:rsidRPr="00DC127F">
              <w:rPr>
                <w:sz w:val="24"/>
                <w:szCs w:val="24"/>
              </w:rPr>
              <w:lastRenderedPageBreak/>
              <w:t>структурные подразделения</w:t>
            </w:r>
          </w:p>
        </w:tc>
        <w:tc>
          <w:tcPr>
            <w:tcW w:w="1558" w:type="dxa"/>
          </w:tcPr>
          <w:p w:rsidR="007E37A8" w:rsidRPr="00DC127F" w:rsidRDefault="007E37A8" w:rsidP="007E37A8">
            <w:pPr>
              <w:widowControl w:val="0"/>
              <w:autoSpaceDE w:val="0"/>
              <w:autoSpaceDN w:val="0"/>
              <w:adjustRightInd w:val="0"/>
              <w:spacing w:before="60" w:after="60"/>
              <w:jc w:val="center"/>
            </w:pPr>
            <w:r>
              <w:lastRenderedPageBreak/>
              <w:t>1 499, 7</w:t>
            </w:r>
            <w:r w:rsidRPr="00DC127F">
              <w:t>00 00</w:t>
            </w:r>
          </w:p>
        </w:tc>
        <w:tc>
          <w:tcPr>
            <w:tcW w:w="1448" w:type="dxa"/>
          </w:tcPr>
          <w:p w:rsidR="007E37A8" w:rsidRPr="00DC127F" w:rsidRDefault="007E37A8" w:rsidP="007E37A8">
            <w:pPr>
              <w:widowControl w:val="0"/>
              <w:autoSpaceDE w:val="0"/>
              <w:autoSpaceDN w:val="0"/>
              <w:adjustRightInd w:val="0"/>
              <w:spacing w:before="60" w:after="60"/>
              <w:jc w:val="center"/>
            </w:pPr>
            <w:r w:rsidRPr="00DC127F">
              <w:t>300, 000 00</w:t>
            </w:r>
          </w:p>
        </w:tc>
        <w:tc>
          <w:tcPr>
            <w:tcW w:w="1403" w:type="dxa"/>
          </w:tcPr>
          <w:p w:rsidR="007E37A8" w:rsidRPr="00DC127F" w:rsidRDefault="007E37A8" w:rsidP="007E37A8">
            <w:pPr>
              <w:widowControl w:val="0"/>
              <w:autoSpaceDE w:val="0"/>
              <w:autoSpaceDN w:val="0"/>
              <w:adjustRightInd w:val="0"/>
              <w:spacing w:before="60" w:after="60"/>
              <w:jc w:val="center"/>
            </w:pPr>
            <w:r>
              <w:t>299, 7</w:t>
            </w:r>
            <w:r w:rsidRPr="00DC127F">
              <w:t>00 00</w:t>
            </w:r>
          </w:p>
        </w:tc>
        <w:tc>
          <w:tcPr>
            <w:tcW w:w="1397" w:type="dxa"/>
          </w:tcPr>
          <w:p w:rsidR="007E37A8" w:rsidRPr="00DC127F" w:rsidRDefault="007E37A8" w:rsidP="007E37A8">
            <w:pPr>
              <w:widowControl w:val="0"/>
              <w:autoSpaceDE w:val="0"/>
              <w:autoSpaceDN w:val="0"/>
              <w:adjustRightInd w:val="0"/>
              <w:spacing w:before="60" w:after="60"/>
              <w:jc w:val="center"/>
            </w:pPr>
            <w:r>
              <w:t>3</w:t>
            </w:r>
            <w:r w:rsidRPr="00DC127F">
              <w:t>00, 000 00</w:t>
            </w:r>
          </w:p>
        </w:tc>
        <w:tc>
          <w:tcPr>
            <w:tcW w:w="1538" w:type="dxa"/>
          </w:tcPr>
          <w:p w:rsidR="007E37A8" w:rsidRPr="00DC127F" w:rsidRDefault="007E37A8" w:rsidP="007E37A8">
            <w:pPr>
              <w:widowControl w:val="0"/>
              <w:autoSpaceDE w:val="0"/>
              <w:autoSpaceDN w:val="0"/>
              <w:adjustRightInd w:val="0"/>
              <w:spacing w:before="60" w:after="60"/>
              <w:jc w:val="center"/>
            </w:pPr>
            <w:r>
              <w:t>3</w:t>
            </w:r>
            <w:r w:rsidRPr="00DC127F">
              <w:t>00, 000 00</w:t>
            </w:r>
          </w:p>
        </w:tc>
        <w:tc>
          <w:tcPr>
            <w:tcW w:w="1514" w:type="dxa"/>
          </w:tcPr>
          <w:p w:rsidR="007E37A8" w:rsidRPr="00DC127F" w:rsidRDefault="007E37A8" w:rsidP="007E37A8">
            <w:pPr>
              <w:widowControl w:val="0"/>
              <w:autoSpaceDE w:val="0"/>
              <w:autoSpaceDN w:val="0"/>
              <w:adjustRightInd w:val="0"/>
              <w:spacing w:before="60" w:after="60"/>
              <w:jc w:val="center"/>
            </w:pPr>
            <w:r>
              <w:t>3</w:t>
            </w:r>
            <w:r w:rsidRPr="00DC127F">
              <w:t>00, 000 00</w:t>
            </w:r>
          </w:p>
        </w:tc>
      </w:tr>
      <w:tr w:rsidR="007E37A8" w:rsidRPr="00DC127F" w:rsidTr="007E37A8">
        <w:trPr>
          <w:trHeight w:val="20"/>
          <w:jc w:val="center"/>
        </w:trPr>
        <w:tc>
          <w:tcPr>
            <w:tcW w:w="1822" w:type="dxa"/>
          </w:tcPr>
          <w:p w:rsidR="007E37A8" w:rsidRPr="00DC127F" w:rsidRDefault="007E37A8" w:rsidP="007E37A8">
            <w:pPr>
              <w:jc w:val="center"/>
              <w:rPr>
                <w:sz w:val="24"/>
                <w:szCs w:val="24"/>
              </w:rPr>
            </w:pPr>
            <w:r w:rsidRPr="00DC127F">
              <w:rPr>
                <w:sz w:val="24"/>
                <w:szCs w:val="24"/>
              </w:rPr>
              <w:lastRenderedPageBreak/>
              <w:t>Основное мероприятие</w:t>
            </w:r>
          </w:p>
          <w:p w:rsidR="007E37A8" w:rsidRPr="00DC127F" w:rsidRDefault="007E37A8" w:rsidP="007E37A8">
            <w:pPr>
              <w:jc w:val="center"/>
              <w:rPr>
                <w:sz w:val="24"/>
                <w:szCs w:val="24"/>
              </w:rPr>
            </w:pPr>
            <w:r w:rsidRPr="00DC127F">
              <w:rPr>
                <w:sz w:val="24"/>
                <w:szCs w:val="24"/>
              </w:rPr>
              <w:t>2.4.2.</w:t>
            </w:r>
          </w:p>
        </w:tc>
        <w:tc>
          <w:tcPr>
            <w:tcW w:w="1891" w:type="dxa"/>
          </w:tcPr>
          <w:p w:rsidR="007E37A8" w:rsidRPr="00DC127F" w:rsidRDefault="007E37A8" w:rsidP="007E37A8">
            <w:pPr>
              <w:rPr>
                <w:sz w:val="24"/>
                <w:szCs w:val="24"/>
              </w:rPr>
            </w:pPr>
            <w:r w:rsidRPr="00DC127F">
              <w:rPr>
                <w:sz w:val="24"/>
                <w:szCs w:val="24"/>
              </w:rPr>
              <w:t xml:space="preserve">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w:t>
            </w:r>
            <w:r w:rsidRPr="00DC127F">
              <w:rPr>
                <w:sz w:val="24"/>
                <w:szCs w:val="24"/>
              </w:rPr>
              <w:lastRenderedPageBreak/>
              <w:t>МР «Усть-Куломский», материалов, касающихся деятельности администрации МР «Усть-Куломский»</w:t>
            </w:r>
          </w:p>
        </w:tc>
        <w:tc>
          <w:tcPr>
            <w:tcW w:w="2343" w:type="dxa"/>
          </w:tcPr>
          <w:p w:rsidR="007E37A8" w:rsidRPr="00DC127F" w:rsidRDefault="007E37A8" w:rsidP="007E37A8">
            <w:pPr>
              <w:widowControl w:val="0"/>
              <w:autoSpaceDE w:val="0"/>
              <w:autoSpaceDN w:val="0"/>
              <w:adjustRightInd w:val="0"/>
              <w:spacing w:before="60" w:after="60"/>
              <w:rPr>
                <w:sz w:val="24"/>
                <w:szCs w:val="24"/>
              </w:rPr>
            </w:pPr>
            <w:r w:rsidRPr="00DC127F">
              <w:rPr>
                <w:sz w:val="24"/>
                <w:szCs w:val="24"/>
              </w:rPr>
              <w:lastRenderedPageBreak/>
              <w:t>Администрация МР «Усть-Куломский» в лице организационного отдела</w:t>
            </w:r>
          </w:p>
          <w:p w:rsidR="007E37A8" w:rsidRPr="00DC127F" w:rsidRDefault="007E37A8" w:rsidP="007E37A8">
            <w:pPr>
              <w:widowControl w:val="0"/>
              <w:autoSpaceDE w:val="0"/>
              <w:autoSpaceDN w:val="0"/>
              <w:adjustRightInd w:val="0"/>
              <w:spacing w:before="60" w:after="60"/>
            </w:pPr>
            <w:r w:rsidRPr="00DC127F">
              <w:rPr>
                <w:sz w:val="24"/>
                <w:szCs w:val="24"/>
              </w:rPr>
              <w:t>Соисполнители – структурные подразделения</w:t>
            </w:r>
          </w:p>
        </w:tc>
        <w:tc>
          <w:tcPr>
            <w:tcW w:w="1558" w:type="dxa"/>
          </w:tcPr>
          <w:p w:rsidR="007E37A8" w:rsidRPr="00DC127F" w:rsidRDefault="007E37A8" w:rsidP="007E37A8">
            <w:pPr>
              <w:widowControl w:val="0"/>
              <w:autoSpaceDE w:val="0"/>
              <w:autoSpaceDN w:val="0"/>
              <w:adjustRightInd w:val="0"/>
              <w:spacing w:before="60" w:after="60"/>
              <w:jc w:val="center"/>
            </w:pPr>
            <w:r>
              <w:t>1 5</w:t>
            </w:r>
            <w:r w:rsidRPr="00DC127F">
              <w:t>56, 550 00</w:t>
            </w:r>
          </w:p>
        </w:tc>
        <w:tc>
          <w:tcPr>
            <w:tcW w:w="1448" w:type="dxa"/>
          </w:tcPr>
          <w:p w:rsidR="007E37A8" w:rsidRPr="00DC127F" w:rsidRDefault="007E37A8" w:rsidP="007E37A8">
            <w:pPr>
              <w:widowControl w:val="0"/>
              <w:autoSpaceDE w:val="0"/>
              <w:autoSpaceDN w:val="0"/>
              <w:adjustRightInd w:val="0"/>
              <w:spacing w:before="60" w:after="60"/>
              <w:jc w:val="center"/>
            </w:pPr>
            <w:r w:rsidRPr="00DC127F">
              <w:t>356, 550 00</w:t>
            </w:r>
          </w:p>
        </w:tc>
        <w:tc>
          <w:tcPr>
            <w:tcW w:w="1403" w:type="dxa"/>
          </w:tcPr>
          <w:p w:rsidR="007E37A8" w:rsidRPr="00DC127F" w:rsidRDefault="007E37A8" w:rsidP="007E37A8">
            <w:pPr>
              <w:widowControl w:val="0"/>
              <w:autoSpaceDE w:val="0"/>
              <w:autoSpaceDN w:val="0"/>
              <w:adjustRightInd w:val="0"/>
              <w:spacing w:before="60" w:after="60"/>
              <w:jc w:val="center"/>
            </w:pPr>
            <w:r w:rsidRPr="00DC127F">
              <w:t>300, 000 00</w:t>
            </w:r>
          </w:p>
        </w:tc>
        <w:tc>
          <w:tcPr>
            <w:tcW w:w="1397" w:type="dxa"/>
          </w:tcPr>
          <w:p w:rsidR="007E37A8" w:rsidRPr="00DC127F" w:rsidRDefault="007E37A8" w:rsidP="007E37A8">
            <w:pPr>
              <w:widowControl w:val="0"/>
              <w:autoSpaceDE w:val="0"/>
              <w:autoSpaceDN w:val="0"/>
              <w:adjustRightInd w:val="0"/>
              <w:spacing w:before="60" w:after="60"/>
              <w:jc w:val="center"/>
            </w:pPr>
            <w:r w:rsidRPr="00DC127F">
              <w:t>300, 000 00</w:t>
            </w:r>
          </w:p>
        </w:tc>
        <w:tc>
          <w:tcPr>
            <w:tcW w:w="1538" w:type="dxa"/>
          </w:tcPr>
          <w:p w:rsidR="007E37A8" w:rsidRPr="00DC127F" w:rsidRDefault="007E37A8" w:rsidP="007E37A8">
            <w:pPr>
              <w:widowControl w:val="0"/>
              <w:autoSpaceDE w:val="0"/>
              <w:autoSpaceDN w:val="0"/>
              <w:adjustRightInd w:val="0"/>
              <w:spacing w:before="60" w:after="60"/>
              <w:jc w:val="center"/>
            </w:pPr>
            <w:r w:rsidRPr="00DC127F">
              <w:t>300, 000 00</w:t>
            </w:r>
          </w:p>
        </w:tc>
        <w:tc>
          <w:tcPr>
            <w:tcW w:w="1514" w:type="dxa"/>
          </w:tcPr>
          <w:p w:rsidR="007E37A8" w:rsidRPr="00DC127F" w:rsidRDefault="007E37A8" w:rsidP="007E37A8">
            <w:pPr>
              <w:widowControl w:val="0"/>
              <w:autoSpaceDE w:val="0"/>
              <w:autoSpaceDN w:val="0"/>
              <w:adjustRightInd w:val="0"/>
              <w:spacing w:before="60" w:after="60"/>
              <w:jc w:val="center"/>
            </w:pPr>
            <w:r w:rsidRPr="00DC127F">
              <w:t>300, 000 00</w:t>
            </w:r>
          </w:p>
        </w:tc>
      </w:tr>
      <w:tr w:rsidR="007E37A8" w:rsidRPr="00DC127F" w:rsidTr="007E37A8">
        <w:trPr>
          <w:trHeight w:val="20"/>
          <w:jc w:val="center"/>
        </w:trPr>
        <w:tc>
          <w:tcPr>
            <w:tcW w:w="1822" w:type="dxa"/>
          </w:tcPr>
          <w:p w:rsidR="007E37A8" w:rsidRPr="00DC127F" w:rsidRDefault="007E37A8" w:rsidP="007E37A8">
            <w:pPr>
              <w:jc w:val="center"/>
              <w:rPr>
                <w:sz w:val="24"/>
                <w:szCs w:val="24"/>
              </w:rPr>
            </w:pPr>
            <w:r w:rsidRPr="00DC127F">
              <w:rPr>
                <w:b/>
                <w:sz w:val="24"/>
                <w:szCs w:val="24"/>
              </w:rPr>
              <w:lastRenderedPageBreak/>
              <w:t>Подпрограмма 3</w:t>
            </w:r>
          </w:p>
        </w:tc>
        <w:tc>
          <w:tcPr>
            <w:tcW w:w="1891" w:type="dxa"/>
          </w:tcPr>
          <w:p w:rsidR="007E37A8" w:rsidRPr="00DC127F" w:rsidRDefault="007E37A8" w:rsidP="007E37A8">
            <w:pPr>
              <w:rPr>
                <w:sz w:val="24"/>
                <w:szCs w:val="24"/>
              </w:rPr>
            </w:pPr>
            <w:r w:rsidRPr="00DC127F">
              <w:rPr>
                <w:b/>
                <w:bCs/>
                <w:sz w:val="24"/>
                <w:szCs w:val="24"/>
              </w:rPr>
              <w:t>Поддержка социально ориентированных некоммерческих организаций</w:t>
            </w:r>
          </w:p>
        </w:tc>
        <w:tc>
          <w:tcPr>
            <w:tcW w:w="2343" w:type="dxa"/>
          </w:tcPr>
          <w:p w:rsidR="007E37A8" w:rsidRPr="00DC127F" w:rsidRDefault="007E37A8" w:rsidP="007E37A8">
            <w:pPr>
              <w:widowControl w:val="0"/>
              <w:autoSpaceDE w:val="0"/>
              <w:autoSpaceDN w:val="0"/>
              <w:adjustRightInd w:val="0"/>
              <w:spacing w:before="60" w:after="60"/>
            </w:pPr>
            <w:r w:rsidRPr="00DC127F">
              <w:t>Всего, в том числе</w:t>
            </w:r>
          </w:p>
        </w:tc>
        <w:tc>
          <w:tcPr>
            <w:tcW w:w="1558" w:type="dxa"/>
          </w:tcPr>
          <w:p w:rsidR="007E37A8" w:rsidRPr="00DC127F" w:rsidRDefault="007E37A8" w:rsidP="007E37A8">
            <w:pPr>
              <w:widowControl w:val="0"/>
              <w:autoSpaceDE w:val="0"/>
              <w:autoSpaceDN w:val="0"/>
              <w:adjustRightInd w:val="0"/>
              <w:spacing w:before="60" w:after="60"/>
              <w:jc w:val="center"/>
            </w:pPr>
            <w:r>
              <w:t>17 635, 858 25</w:t>
            </w:r>
          </w:p>
        </w:tc>
        <w:tc>
          <w:tcPr>
            <w:tcW w:w="1448" w:type="dxa"/>
          </w:tcPr>
          <w:p w:rsidR="007E37A8" w:rsidRPr="00DC127F" w:rsidRDefault="007E37A8" w:rsidP="007E37A8">
            <w:pPr>
              <w:widowControl w:val="0"/>
              <w:autoSpaceDE w:val="0"/>
              <w:autoSpaceDN w:val="0"/>
              <w:adjustRightInd w:val="0"/>
              <w:spacing w:before="60" w:after="60"/>
              <w:jc w:val="center"/>
            </w:pPr>
            <w:r w:rsidRPr="00DC127F">
              <w:t>2 041, 820 13</w:t>
            </w:r>
          </w:p>
        </w:tc>
        <w:tc>
          <w:tcPr>
            <w:tcW w:w="1403" w:type="dxa"/>
          </w:tcPr>
          <w:p w:rsidR="007E37A8" w:rsidRPr="00DC127F" w:rsidRDefault="007E37A8" w:rsidP="007E37A8">
            <w:pPr>
              <w:widowControl w:val="0"/>
              <w:autoSpaceDE w:val="0"/>
              <w:autoSpaceDN w:val="0"/>
              <w:adjustRightInd w:val="0"/>
              <w:spacing w:before="60" w:after="60"/>
              <w:jc w:val="center"/>
            </w:pPr>
            <w:r>
              <w:t>4 164, 038 12</w:t>
            </w:r>
          </w:p>
        </w:tc>
        <w:tc>
          <w:tcPr>
            <w:tcW w:w="1397" w:type="dxa"/>
          </w:tcPr>
          <w:p w:rsidR="007E37A8" w:rsidRPr="00DC127F" w:rsidRDefault="007E37A8" w:rsidP="007E37A8">
            <w:pPr>
              <w:widowControl w:val="0"/>
              <w:autoSpaceDE w:val="0"/>
              <w:autoSpaceDN w:val="0"/>
              <w:adjustRightInd w:val="0"/>
              <w:spacing w:before="60" w:after="60"/>
              <w:jc w:val="center"/>
            </w:pPr>
            <w:r>
              <w:t>3 81</w:t>
            </w:r>
            <w:r w:rsidRPr="00DC127F">
              <w:t>0, 000 00</w:t>
            </w:r>
          </w:p>
        </w:tc>
        <w:tc>
          <w:tcPr>
            <w:tcW w:w="1538" w:type="dxa"/>
          </w:tcPr>
          <w:p w:rsidR="007E37A8" w:rsidRPr="00DC127F" w:rsidRDefault="007E37A8" w:rsidP="007E37A8">
            <w:pPr>
              <w:widowControl w:val="0"/>
              <w:autoSpaceDE w:val="0"/>
              <w:autoSpaceDN w:val="0"/>
              <w:adjustRightInd w:val="0"/>
              <w:spacing w:before="60" w:after="60"/>
              <w:jc w:val="center"/>
            </w:pPr>
            <w:r>
              <w:t>3 81</w:t>
            </w:r>
            <w:r w:rsidRPr="00DC127F">
              <w:t>0, 000 00</w:t>
            </w:r>
          </w:p>
        </w:tc>
        <w:tc>
          <w:tcPr>
            <w:tcW w:w="1514" w:type="dxa"/>
          </w:tcPr>
          <w:p w:rsidR="007E37A8" w:rsidRPr="00DC127F" w:rsidRDefault="007E37A8" w:rsidP="007E37A8">
            <w:pPr>
              <w:widowControl w:val="0"/>
              <w:autoSpaceDE w:val="0"/>
              <w:autoSpaceDN w:val="0"/>
              <w:adjustRightInd w:val="0"/>
              <w:spacing w:before="60" w:after="60"/>
              <w:jc w:val="center"/>
            </w:pPr>
            <w:r>
              <w:t>3 81</w:t>
            </w:r>
            <w:r w:rsidRPr="00DC127F">
              <w:t>0, 000 00</w:t>
            </w:r>
          </w:p>
        </w:tc>
      </w:tr>
      <w:tr w:rsidR="007E37A8" w:rsidRPr="00DC127F" w:rsidTr="007E37A8">
        <w:trPr>
          <w:trHeight w:val="20"/>
          <w:jc w:val="center"/>
        </w:trPr>
        <w:tc>
          <w:tcPr>
            <w:tcW w:w="1822" w:type="dxa"/>
          </w:tcPr>
          <w:p w:rsidR="007E37A8" w:rsidRPr="00DC127F" w:rsidRDefault="007E37A8" w:rsidP="007E37A8">
            <w:pPr>
              <w:jc w:val="center"/>
              <w:rPr>
                <w:sz w:val="24"/>
                <w:szCs w:val="24"/>
              </w:rPr>
            </w:pPr>
            <w:r w:rsidRPr="00DC127F">
              <w:rPr>
                <w:sz w:val="24"/>
                <w:szCs w:val="24"/>
              </w:rPr>
              <w:t>Основное мероприятие</w:t>
            </w:r>
          </w:p>
          <w:p w:rsidR="007E37A8" w:rsidRPr="00DC127F" w:rsidRDefault="007E37A8" w:rsidP="007E37A8">
            <w:pPr>
              <w:jc w:val="center"/>
              <w:rPr>
                <w:b/>
                <w:sz w:val="24"/>
                <w:szCs w:val="24"/>
              </w:rPr>
            </w:pPr>
            <w:r w:rsidRPr="00DC127F">
              <w:rPr>
                <w:sz w:val="24"/>
                <w:szCs w:val="24"/>
              </w:rPr>
              <w:t>3.1.1.</w:t>
            </w:r>
          </w:p>
        </w:tc>
        <w:tc>
          <w:tcPr>
            <w:tcW w:w="1891" w:type="dxa"/>
          </w:tcPr>
          <w:p w:rsidR="007E37A8" w:rsidRPr="00DC127F" w:rsidRDefault="007E37A8" w:rsidP="007E37A8">
            <w:pPr>
              <w:rPr>
                <w:bCs/>
                <w:sz w:val="24"/>
                <w:szCs w:val="24"/>
              </w:rPr>
            </w:pPr>
            <w:r w:rsidRPr="00DC127F">
              <w:rPr>
                <w:bCs/>
                <w:sz w:val="24"/>
                <w:szCs w:val="24"/>
              </w:rPr>
              <w:t>Финансовая поддержка социально-ориентированных некоммерческих организаций</w:t>
            </w:r>
          </w:p>
        </w:tc>
        <w:tc>
          <w:tcPr>
            <w:tcW w:w="2343" w:type="dxa"/>
          </w:tcPr>
          <w:p w:rsidR="007E37A8" w:rsidRPr="00DC127F" w:rsidRDefault="007E37A8" w:rsidP="007E37A8">
            <w:pPr>
              <w:widowControl w:val="0"/>
              <w:autoSpaceDE w:val="0"/>
              <w:autoSpaceDN w:val="0"/>
              <w:adjustRightInd w:val="0"/>
              <w:spacing w:before="60" w:after="60"/>
              <w:rPr>
                <w:sz w:val="24"/>
                <w:szCs w:val="24"/>
              </w:rPr>
            </w:pPr>
            <w:r w:rsidRPr="00DC127F">
              <w:rPr>
                <w:sz w:val="24"/>
                <w:szCs w:val="24"/>
              </w:rPr>
              <w:t>Администрация МР «Усть-Куломский» в лице отдела социальной политики</w:t>
            </w:r>
          </w:p>
          <w:p w:rsidR="007E37A8" w:rsidRPr="00DC127F" w:rsidRDefault="007E37A8" w:rsidP="007E37A8">
            <w:pPr>
              <w:widowControl w:val="0"/>
              <w:autoSpaceDE w:val="0"/>
              <w:autoSpaceDN w:val="0"/>
              <w:adjustRightInd w:val="0"/>
              <w:spacing w:before="60" w:after="60"/>
              <w:rPr>
                <w:sz w:val="24"/>
                <w:szCs w:val="24"/>
              </w:rPr>
            </w:pPr>
          </w:p>
        </w:tc>
        <w:tc>
          <w:tcPr>
            <w:tcW w:w="1558" w:type="dxa"/>
          </w:tcPr>
          <w:p w:rsidR="007E37A8" w:rsidRPr="00DC127F" w:rsidRDefault="007E37A8" w:rsidP="007E37A8">
            <w:pPr>
              <w:widowControl w:val="0"/>
              <w:autoSpaceDE w:val="0"/>
              <w:autoSpaceDN w:val="0"/>
              <w:adjustRightInd w:val="0"/>
              <w:spacing w:before="60" w:after="60"/>
              <w:jc w:val="center"/>
            </w:pPr>
            <w:r>
              <w:t>6 008, 358 25</w:t>
            </w:r>
          </w:p>
        </w:tc>
        <w:tc>
          <w:tcPr>
            <w:tcW w:w="1448" w:type="dxa"/>
          </w:tcPr>
          <w:p w:rsidR="007E37A8" w:rsidRPr="00DC127F" w:rsidRDefault="007E37A8" w:rsidP="007E37A8">
            <w:pPr>
              <w:widowControl w:val="0"/>
              <w:autoSpaceDE w:val="0"/>
              <w:autoSpaceDN w:val="0"/>
              <w:adjustRightInd w:val="0"/>
              <w:spacing w:before="60" w:after="60"/>
              <w:jc w:val="center"/>
            </w:pPr>
            <w:r w:rsidRPr="00DC127F">
              <w:t>966, 820 13</w:t>
            </w:r>
          </w:p>
        </w:tc>
        <w:tc>
          <w:tcPr>
            <w:tcW w:w="1403" w:type="dxa"/>
          </w:tcPr>
          <w:p w:rsidR="007E37A8" w:rsidRPr="00DC127F" w:rsidRDefault="007E37A8" w:rsidP="007E37A8">
            <w:pPr>
              <w:widowControl w:val="0"/>
              <w:autoSpaceDE w:val="0"/>
              <w:autoSpaceDN w:val="0"/>
              <w:adjustRightInd w:val="0"/>
              <w:spacing w:before="60" w:after="60"/>
              <w:jc w:val="center"/>
            </w:pPr>
            <w:r>
              <w:t>651, 538 12</w:t>
            </w:r>
          </w:p>
        </w:tc>
        <w:tc>
          <w:tcPr>
            <w:tcW w:w="1397" w:type="dxa"/>
          </w:tcPr>
          <w:p w:rsidR="007E37A8" w:rsidRPr="00DC127F" w:rsidRDefault="007E37A8" w:rsidP="007E37A8">
            <w:pPr>
              <w:widowControl w:val="0"/>
              <w:autoSpaceDE w:val="0"/>
              <w:autoSpaceDN w:val="0"/>
              <w:adjustRightInd w:val="0"/>
              <w:spacing w:before="60" w:after="60"/>
              <w:jc w:val="center"/>
            </w:pPr>
            <w:r>
              <w:t>1 45</w:t>
            </w:r>
            <w:r w:rsidRPr="00DC127F">
              <w:t>0, 000 00</w:t>
            </w:r>
          </w:p>
        </w:tc>
        <w:tc>
          <w:tcPr>
            <w:tcW w:w="1538" w:type="dxa"/>
          </w:tcPr>
          <w:p w:rsidR="007E37A8" w:rsidRPr="00DC127F" w:rsidRDefault="007E37A8" w:rsidP="007E37A8">
            <w:pPr>
              <w:widowControl w:val="0"/>
              <w:autoSpaceDE w:val="0"/>
              <w:autoSpaceDN w:val="0"/>
              <w:adjustRightInd w:val="0"/>
              <w:spacing w:before="60" w:after="60"/>
              <w:jc w:val="center"/>
            </w:pPr>
            <w:r>
              <w:t>1 47</w:t>
            </w:r>
            <w:r w:rsidRPr="00DC127F">
              <w:t>0, 000 00</w:t>
            </w:r>
          </w:p>
        </w:tc>
        <w:tc>
          <w:tcPr>
            <w:tcW w:w="1514" w:type="dxa"/>
          </w:tcPr>
          <w:p w:rsidR="007E37A8" w:rsidRPr="00DC127F" w:rsidRDefault="007E37A8" w:rsidP="007E37A8">
            <w:pPr>
              <w:widowControl w:val="0"/>
              <w:autoSpaceDE w:val="0"/>
              <w:autoSpaceDN w:val="0"/>
              <w:adjustRightInd w:val="0"/>
              <w:spacing w:before="60" w:after="60"/>
              <w:jc w:val="center"/>
            </w:pPr>
            <w:r>
              <w:t>1 47</w:t>
            </w:r>
            <w:r w:rsidRPr="00DC127F">
              <w:t>0, 000 00</w:t>
            </w:r>
          </w:p>
        </w:tc>
      </w:tr>
      <w:tr w:rsidR="007E37A8" w:rsidRPr="00DC127F" w:rsidTr="007E37A8">
        <w:trPr>
          <w:trHeight w:val="20"/>
          <w:jc w:val="center"/>
        </w:trPr>
        <w:tc>
          <w:tcPr>
            <w:tcW w:w="1822" w:type="dxa"/>
          </w:tcPr>
          <w:p w:rsidR="007E37A8" w:rsidRPr="00DC127F" w:rsidRDefault="007E37A8" w:rsidP="007E37A8">
            <w:pPr>
              <w:jc w:val="center"/>
              <w:rPr>
                <w:sz w:val="24"/>
                <w:szCs w:val="24"/>
              </w:rPr>
            </w:pPr>
            <w:r w:rsidRPr="00DC127F">
              <w:rPr>
                <w:sz w:val="24"/>
                <w:szCs w:val="24"/>
              </w:rPr>
              <w:t>Основное мероприятие</w:t>
            </w:r>
          </w:p>
          <w:p w:rsidR="007E37A8" w:rsidRPr="00DC127F" w:rsidRDefault="007E37A8" w:rsidP="007E37A8">
            <w:pPr>
              <w:jc w:val="center"/>
              <w:rPr>
                <w:sz w:val="24"/>
                <w:szCs w:val="24"/>
              </w:rPr>
            </w:pPr>
            <w:r w:rsidRPr="00DC127F">
              <w:rPr>
                <w:sz w:val="24"/>
                <w:szCs w:val="24"/>
              </w:rPr>
              <w:lastRenderedPageBreak/>
              <w:t>3.1.2.</w:t>
            </w:r>
          </w:p>
        </w:tc>
        <w:tc>
          <w:tcPr>
            <w:tcW w:w="1891" w:type="dxa"/>
          </w:tcPr>
          <w:p w:rsidR="007E37A8" w:rsidRPr="00DC127F" w:rsidRDefault="007E37A8" w:rsidP="007E37A8">
            <w:pPr>
              <w:rPr>
                <w:bCs/>
                <w:sz w:val="24"/>
                <w:szCs w:val="24"/>
              </w:rPr>
            </w:pPr>
            <w:r w:rsidRPr="00DC127F">
              <w:rPr>
                <w:bCs/>
                <w:sz w:val="24"/>
                <w:szCs w:val="24"/>
              </w:rPr>
              <w:lastRenderedPageBreak/>
              <w:t>Содействие деятельно</w:t>
            </w:r>
            <w:r w:rsidRPr="00DC127F">
              <w:rPr>
                <w:bCs/>
                <w:sz w:val="24"/>
                <w:szCs w:val="24"/>
              </w:rPr>
              <w:lastRenderedPageBreak/>
              <w:t>сти социально ориентированных некоммерческих организаций</w:t>
            </w:r>
          </w:p>
        </w:tc>
        <w:tc>
          <w:tcPr>
            <w:tcW w:w="2343" w:type="dxa"/>
          </w:tcPr>
          <w:p w:rsidR="007E37A8" w:rsidRPr="00DC127F" w:rsidRDefault="007E37A8" w:rsidP="007E37A8">
            <w:pPr>
              <w:widowControl w:val="0"/>
              <w:autoSpaceDE w:val="0"/>
              <w:autoSpaceDN w:val="0"/>
              <w:adjustRightInd w:val="0"/>
              <w:spacing w:before="60" w:after="60"/>
              <w:rPr>
                <w:sz w:val="24"/>
                <w:szCs w:val="24"/>
              </w:rPr>
            </w:pPr>
            <w:r w:rsidRPr="00DC127F">
              <w:rPr>
                <w:sz w:val="24"/>
                <w:szCs w:val="24"/>
              </w:rPr>
              <w:lastRenderedPageBreak/>
              <w:t>Администрация МР «Усть-</w:t>
            </w:r>
            <w:r w:rsidRPr="00DC127F">
              <w:rPr>
                <w:sz w:val="24"/>
                <w:szCs w:val="24"/>
              </w:rPr>
              <w:lastRenderedPageBreak/>
              <w:t>Куломский» в лице отдела социальной политики</w:t>
            </w:r>
          </w:p>
          <w:p w:rsidR="007E37A8" w:rsidRPr="00DC127F" w:rsidRDefault="007E37A8" w:rsidP="007E37A8">
            <w:pPr>
              <w:widowControl w:val="0"/>
              <w:autoSpaceDE w:val="0"/>
              <w:autoSpaceDN w:val="0"/>
              <w:adjustRightInd w:val="0"/>
              <w:spacing w:before="60" w:after="60"/>
              <w:rPr>
                <w:sz w:val="24"/>
                <w:szCs w:val="24"/>
              </w:rPr>
            </w:pPr>
          </w:p>
        </w:tc>
        <w:tc>
          <w:tcPr>
            <w:tcW w:w="1558" w:type="dxa"/>
          </w:tcPr>
          <w:p w:rsidR="007E37A8" w:rsidRPr="00DC127F" w:rsidRDefault="007E37A8" w:rsidP="007E37A8">
            <w:pPr>
              <w:widowControl w:val="0"/>
              <w:autoSpaceDE w:val="0"/>
              <w:autoSpaceDN w:val="0"/>
              <w:adjustRightInd w:val="0"/>
              <w:spacing w:before="60" w:after="60"/>
              <w:jc w:val="center"/>
            </w:pPr>
            <w:r>
              <w:lastRenderedPageBreak/>
              <w:t>11 627, 5</w:t>
            </w:r>
            <w:r w:rsidRPr="00DC127F">
              <w:t>00 00</w:t>
            </w:r>
          </w:p>
        </w:tc>
        <w:tc>
          <w:tcPr>
            <w:tcW w:w="1448" w:type="dxa"/>
          </w:tcPr>
          <w:p w:rsidR="007E37A8" w:rsidRPr="00DC127F" w:rsidRDefault="007E37A8" w:rsidP="007E37A8">
            <w:pPr>
              <w:widowControl w:val="0"/>
              <w:autoSpaceDE w:val="0"/>
              <w:autoSpaceDN w:val="0"/>
              <w:adjustRightInd w:val="0"/>
              <w:spacing w:before="60" w:after="60"/>
              <w:jc w:val="center"/>
            </w:pPr>
            <w:r w:rsidRPr="00DC127F">
              <w:t>1 075, 000 00</w:t>
            </w:r>
          </w:p>
        </w:tc>
        <w:tc>
          <w:tcPr>
            <w:tcW w:w="1403" w:type="dxa"/>
          </w:tcPr>
          <w:p w:rsidR="007E37A8" w:rsidRPr="00DC127F" w:rsidRDefault="007E37A8" w:rsidP="007E37A8">
            <w:pPr>
              <w:widowControl w:val="0"/>
              <w:autoSpaceDE w:val="0"/>
              <w:autoSpaceDN w:val="0"/>
              <w:adjustRightInd w:val="0"/>
              <w:spacing w:before="60" w:after="60"/>
              <w:jc w:val="center"/>
            </w:pPr>
            <w:r>
              <w:t>3 512, 5</w:t>
            </w:r>
            <w:r w:rsidRPr="00DC127F">
              <w:t>00 00</w:t>
            </w:r>
          </w:p>
        </w:tc>
        <w:tc>
          <w:tcPr>
            <w:tcW w:w="1397" w:type="dxa"/>
          </w:tcPr>
          <w:p w:rsidR="007E37A8" w:rsidRPr="00DC127F" w:rsidRDefault="007E37A8" w:rsidP="007E37A8">
            <w:pPr>
              <w:widowControl w:val="0"/>
              <w:autoSpaceDE w:val="0"/>
              <w:autoSpaceDN w:val="0"/>
              <w:adjustRightInd w:val="0"/>
              <w:spacing w:before="60" w:after="60"/>
              <w:jc w:val="center"/>
            </w:pPr>
            <w:r>
              <w:t>2 360,000 00</w:t>
            </w:r>
          </w:p>
          <w:p w:rsidR="007E37A8" w:rsidRPr="00DC127F" w:rsidRDefault="007E37A8" w:rsidP="007E37A8">
            <w:pPr>
              <w:widowControl w:val="0"/>
              <w:autoSpaceDE w:val="0"/>
              <w:autoSpaceDN w:val="0"/>
              <w:adjustRightInd w:val="0"/>
              <w:spacing w:before="60" w:after="60"/>
              <w:jc w:val="center"/>
            </w:pPr>
          </w:p>
        </w:tc>
        <w:tc>
          <w:tcPr>
            <w:tcW w:w="1538" w:type="dxa"/>
          </w:tcPr>
          <w:p w:rsidR="007E37A8" w:rsidRPr="00DC127F" w:rsidRDefault="007E37A8" w:rsidP="007E37A8">
            <w:pPr>
              <w:widowControl w:val="0"/>
              <w:autoSpaceDE w:val="0"/>
              <w:autoSpaceDN w:val="0"/>
              <w:adjustRightInd w:val="0"/>
              <w:spacing w:before="60" w:after="60"/>
              <w:jc w:val="center"/>
            </w:pPr>
            <w:r>
              <w:t>2 340,000 00</w:t>
            </w:r>
          </w:p>
          <w:p w:rsidR="007E37A8" w:rsidRPr="00DC127F" w:rsidRDefault="007E37A8" w:rsidP="007E37A8">
            <w:pPr>
              <w:widowControl w:val="0"/>
              <w:autoSpaceDE w:val="0"/>
              <w:autoSpaceDN w:val="0"/>
              <w:adjustRightInd w:val="0"/>
              <w:spacing w:before="60" w:after="60"/>
              <w:jc w:val="center"/>
            </w:pPr>
          </w:p>
        </w:tc>
        <w:tc>
          <w:tcPr>
            <w:tcW w:w="1514" w:type="dxa"/>
          </w:tcPr>
          <w:p w:rsidR="007E37A8" w:rsidRPr="00DC127F" w:rsidRDefault="007E37A8" w:rsidP="007E37A8">
            <w:pPr>
              <w:widowControl w:val="0"/>
              <w:autoSpaceDE w:val="0"/>
              <w:autoSpaceDN w:val="0"/>
              <w:adjustRightInd w:val="0"/>
              <w:spacing w:before="60" w:after="60"/>
              <w:jc w:val="center"/>
            </w:pPr>
            <w:r>
              <w:t>2 340,000 00</w:t>
            </w:r>
          </w:p>
          <w:p w:rsidR="007E37A8" w:rsidRPr="00DC127F" w:rsidRDefault="007E37A8" w:rsidP="007E37A8">
            <w:pPr>
              <w:widowControl w:val="0"/>
              <w:autoSpaceDE w:val="0"/>
              <w:autoSpaceDN w:val="0"/>
              <w:adjustRightInd w:val="0"/>
              <w:spacing w:before="60" w:after="60"/>
              <w:jc w:val="center"/>
            </w:pPr>
          </w:p>
        </w:tc>
      </w:tr>
    </w:tbl>
    <w:p w:rsidR="007E37A8" w:rsidRDefault="007E37A8" w:rsidP="007E37A8">
      <w:pPr>
        <w:widowControl w:val="0"/>
        <w:autoSpaceDE w:val="0"/>
        <w:autoSpaceDN w:val="0"/>
        <w:adjustRightInd w:val="0"/>
        <w:ind w:firstLine="720"/>
        <w:jc w:val="right"/>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Default="007E37A8" w:rsidP="00845771">
      <w:pPr>
        <w:tabs>
          <w:tab w:val="left" w:pos="5488"/>
        </w:tabs>
        <w:jc w:val="both"/>
        <w:rPr>
          <w:color w:val="000000"/>
          <w:sz w:val="28"/>
          <w:szCs w:val="28"/>
        </w:rPr>
      </w:pPr>
    </w:p>
    <w:p w:rsidR="007E37A8" w:rsidRPr="0057533B" w:rsidRDefault="007E37A8" w:rsidP="007E37A8">
      <w:pPr>
        <w:jc w:val="center"/>
        <w:rPr>
          <w:sz w:val="28"/>
          <w:szCs w:val="28"/>
          <w:lang w:eastAsia="ar-SA"/>
        </w:rPr>
      </w:pPr>
      <w:r w:rsidRPr="0057533B">
        <w:rPr>
          <w:noProof/>
          <w:sz w:val="28"/>
          <w:szCs w:val="28"/>
        </w:rPr>
        <w:lastRenderedPageBreak/>
        <w:drawing>
          <wp:inline distT="0" distB="0" distL="0" distR="0">
            <wp:extent cx="847725" cy="838200"/>
            <wp:effectExtent l="0" t="0" r="9525" b="0"/>
            <wp:docPr id="4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7E37A8" w:rsidRPr="0057533B" w:rsidRDefault="007E37A8" w:rsidP="007E37A8">
      <w:pPr>
        <w:jc w:val="center"/>
        <w:rPr>
          <w:b/>
          <w:sz w:val="28"/>
          <w:szCs w:val="28"/>
          <w:lang w:eastAsia="ar-SA"/>
        </w:rPr>
      </w:pPr>
      <w:r w:rsidRPr="0057533B">
        <w:rPr>
          <w:b/>
          <w:sz w:val="28"/>
          <w:szCs w:val="28"/>
          <w:lang w:eastAsia="ar-SA"/>
        </w:rPr>
        <w:t>«Кулöмд</w:t>
      </w:r>
      <w:r w:rsidRPr="0057533B">
        <w:rPr>
          <w:b/>
          <w:sz w:val="28"/>
          <w:szCs w:val="28"/>
          <w:lang w:val="en-US" w:eastAsia="ar-SA"/>
        </w:rPr>
        <w:t>i</w:t>
      </w:r>
      <w:r w:rsidRPr="0057533B">
        <w:rPr>
          <w:b/>
          <w:sz w:val="28"/>
          <w:szCs w:val="28"/>
          <w:lang w:eastAsia="ar-SA"/>
        </w:rPr>
        <w:t>н» муниципальнöй</w:t>
      </w:r>
      <w:r>
        <w:rPr>
          <w:b/>
          <w:sz w:val="28"/>
          <w:szCs w:val="28"/>
          <w:lang w:eastAsia="ar-SA"/>
        </w:rPr>
        <w:t xml:space="preserve"> </w:t>
      </w:r>
      <w:r w:rsidRPr="0057533B">
        <w:rPr>
          <w:b/>
          <w:sz w:val="28"/>
          <w:szCs w:val="28"/>
          <w:lang w:eastAsia="ar-SA"/>
        </w:rPr>
        <w:t>районса</w:t>
      </w:r>
      <w:r>
        <w:rPr>
          <w:b/>
          <w:sz w:val="28"/>
          <w:szCs w:val="28"/>
          <w:lang w:eastAsia="ar-SA"/>
        </w:rPr>
        <w:t xml:space="preserve"> </w:t>
      </w:r>
      <w:r w:rsidRPr="0057533B">
        <w:rPr>
          <w:b/>
          <w:sz w:val="28"/>
          <w:szCs w:val="28"/>
          <w:lang w:eastAsia="ar-SA"/>
        </w:rPr>
        <w:t>администрациялöн</w:t>
      </w:r>
    </w:p>
    <w:p w:rsidR="007E37A8" w:rsidRPr="0057533B" w:rsidRDefault="006B3358" w:rsidP="007E37A8">
      <w:pPr>
        <w:jc w:val="center"/>
        <w:rPr>
          <w:b/>
          <w:sz w:val="34"/>
          <w:szCs w:val="34"/>
          <w:lang w:eastAsia="ar-SA"/>
        </w:rPr>
      </w:pPr>
      <w:r w:rsidRPr="006B3358">
        <w:rPr>
          <w:noProof/>
        </w:rPr>
        <w:pict>
          <v:line id="_x0000_s1081" style="position:absolute;left:0;text-align:left;z-index:251686912;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DPkMby&#10;TQIAAFgEAAAOAAAAAAAAAAAAAAAAAC4CAABkcnMvZTJvRG9jLnhtbFBLAQItABQABgAIAAAAIQBv&#10;oSm82gAAAAgBAAAPAAAAAAAAAAAAAAAAAKcEAABkcnMvZG93bnJldi54bWxQSwUGAAAAAAQABADz&#10;AAAArgUAAAAA&#10;"/>
        </w:pict>
      </w:r>
      <w:r w:rsidR="007E37A8" w:rsidRPr="0057533B">
        <w:rPr>
          <w:b/>
          <w:sz w:val="34"/>
          <w:szCs w:val="34"/>
          <w:lang w:eastAsia="ar-SA"/>
        </w:rPr>
        <w:t>Ш У Ö М</w:t>
      </w:r>
    </w:p>
    <w:p w:rsidR="007E37A8" w:rsidRPr="0057533B" w:rsidRDefault="007E37A8" w:rsidP="007E37A8">
      <w:pPr>
        <w:jc w:val="center"/>
        <w:rPr>
          <w:b/>
          <w:sz w:val="28"/>
          <w:szCs w:val="28"/>
          <w:lang w:eastAsia="ar-SA"/>
        </w:rPr>
      </w:pPr>
      <w:r w:rsidRPr="0057533B">
        <w:rPr>
          <w:b/>
          <w:sz w:val="28"/>
          <w:szCs w:val="28"/>
          <w:lang w:eastAsia="ar-SA"/>
        </w:rPr>
        <w:t>Администрация муниципального района «Усть-Куломский»</w:t>
      </w:r>
    </w:p>
    <w:p w:rsidR="007E37A8" w:rsidRPr="0057533B" w:rsidRDefault="007E37A8" w:rsidP="007E37A8">
      <w:pPr>
        <w:keepNext/>
        <w:jc w:val="center"/>
        <w:outlineLvl w:val="3"/>
        <w:rPr>
          <w:b/>
          <w:bCs/>
          <w:sz w:val="34"/>
          <w:szCs w:val="34"/>
          <w:lang w:eastAsia="ar-SA"/>
        </w:rPr>
      </w:pPr>
      <w:r w:rsidRPr="0057533B">
        <w:rPr>
          <w:b/>
          <w:bCs/>
          <w:sz w:val="34"/>
          <w:szCs w:val="34"/>
          <w:lang w:eastAsia="ar-SA"/>
        </w:rPr>
        <w:t>П О С Т А Н О В Л Е Н И Е</w:t>
      </w:r>
    </w:p>
    <w:p w:rsidR="007E37A8" w:rsidRPr="0057533B" w:rsidRDefault="007E37A8" w:rsidP="007E37A8">
      <w:pPr>
        <w:jc w:val="center"/>
        <w:rPr>
          <w:lang w:eastAsia="ar-SA"/>
        </w:rPr>
      </w:pPr>
    </w:p>
    <w:p w:rsidR="007E37A8" w:rsidRPr="0057533B" w:rsidRDefault="007E37A8" w:rsidP="007E37A8">
      <w:pPr>
        <w:jc w:val="center"/>
        <w:rPr>
          <w:lang w:eastAsia="ar-SA"/>
        </w:rPr>
      </w:pPr>
    </w:p>
    <w:p w:rsidR="007E37A8" w:rsidRPr="0057533B" w:rsidRDefault="007E37A8" w:rsidP="007E37A8">
      <w:pPr>
        <w:outlineLvl w:val="8"/>
        <w:rPr>
          <w:lang w:eastAsia="ar-SA"/>
        </w:rPr>
      </w:pPr>
      <w:r w:rsidRPr="0057533B">
        <w:rPr>
          <w:sz w:val="28"/>
          <w:szCs w:val="28"/>
          <w:lang w:eastAsia="ar-SA"/>
        </w:rPr>
        <w:t>12 января 2024 г.                                                                                               № 2</w:t>
      </w:r>
      <w:r>
        <w:rPr>
          <w:sz w:val="28"/>
          <w:szCs w:val="28"/>
          <w:lang w:eastAsia="ar-SA"/>
        </w:rPr>
        <w:t>2</w:t>
      </w:r>
    </w:p>
    <w:p w:rsidR="007E37A8" w:rsidRPr="0057533B" w:rsidRDefault="007E37A8" w:rsidP="007E37A8">
      <w:pPr>
        <w:jc w:val="center"/>
        <w:rPr>
          <w:lang w:eastAsia="ar-SA"/>
        </w:rPr>
      </w:pPr>
    </w:p>
    <w:p w:rsidR="007E37A8" w:rsidRPr="0057533B" w:rsidRDefault="007E37A8" w:rsidP="007E37A8">
      <w:pPr>
        <w:jc w:val="center"/>
        <w:rPr>
          <w:lang w:eastAsia="ar-SA"/>
        </w:rPr>
      </w:pPr>
    </w:p>
    <w:p w:rsidR="007E37A8" w:rsidRPr="0057533B" w:rsidRDefault="007E37A8" w:rsidP="007E37A8">
      <w:pPr>
        <w:jc w:val="center"/>
        <w:rPr>
          <w:lang w:eastAsia="ar-SA"/>
        </w:rPr>
      </w:pPr>
      <w:r w:rsidRPr="0057533B">
        <w:rPr>
          <w:lang w:eastAsia="ar-SA"/>
        </w:rPr>
        <w:t>Республика Коми</w:t>
      </w:r>
    </w:p>
    <w:p w:rsidR="007E37A8" w:rsidRPr="0057533B" w:rsidRDefault="007E37A8" w:rsidP="007E37A8">
      <w:pPr>
        <w:widowControl w:val="0"/>
        <w:autoSpaceDE w:val="0"/>
        <w:autoSpaceDN w:val="0"/>
        <w:adjustRightInd w:val="0"/>
        <w:jc w:val="center"/>
        <w:rPr>
          <w:bCs/>
          <w:lang w:eastAsia="ar-SA"/>
        </w:rPr>
      </w:pPr>
      <w:r w:rsidRPr="0057533B">
        <w:rPr>
          <w:bCs/>
          <w:lang w:eastAsia="ar-SA"/>
        </w:rPr>
        <w:t>с. Усть-Кулом</w:t>
      </w:r>
    </w:p>
    <w:p w:rsidR="007E37A8" w:rsidRPr="0057533B" w:rsidRDefault="007E37A8" w:rsidP="007E37A8">
      <w:pPr>
        <w:jc w:val="center"/>
      </w:pPr>
    </w:p>
    <w:p w:rsidR="007E37A8" w:rsidRDefault="007E37A8" w:rsidP="007E37A8">
      <w:pPr>
        <w:overflowPunct w:val="0"/>
        <w:autoSpaceDE w:val="0"/>
        <w:autoSpaceDN w:val="0"/>
        <w:adjustRightInd w:val="0"/>
        <w:jc w:val="center"/>
        <w:rPr>
          <w:b/>
          <w:bCs/>
          <w:sz w:val="28"/>
          <w:szCs w:val="28"/>
        </w:rPr>
      </w:pPr>
      <w:r>
        <w:rPr>
          <w:b/>
          <w:bCs/>
          <w:sz w:val="28"/>
          <w:szCs w:val="28"/>
        </w:rPr>
        <w:t xml:space="preserve">О внесении изменений в </w:t>
      </w:r>
      <w:r>
        <w:rPr>
          <w:b/>
          <w:sz w:val="28"/>
          <w:szCs w:val="28"/>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7E37A8" w:rsidRDefault="007E37A8" w:rsidP="007E37A8">
      <w:pPr>
        <w:overflowPunct w:val="0"/>
        <w:autoSpaceDE w:val="0"/>
        <w:autoSpaceDN w:val="0"/>
        <w:adjustRightInd w:val="0"/>
        <w:jc w:val="center"/>
        <w:rPr>
          <w:b/>
          <w:bCs/>
          <w:sz w:val="26"/>
          <w:szCs w:val="26"/>
        </w:rPr>
      </w:pPr>
    </w:p>
    <w:p w:rsidR="007E37A8" w:rsidRDefault="007E37A8" w:rsidP="007E37A8">
      <w:pPr>
        <w:overflowPunct w:val="0"/>
        <w:autoSpaceDE w:val="0"/>
        <w:autoSpaceDN w:val="0"/>
        <w:adjustRightInd w:val="0"/>
        <w:ind w:firstLine="708"/>
        <w:jc w:val="both"/>
        <w:rPr>
          <w:bCs/>
          <w:iCs/>
          <w:sz w:val="28"/>
          <w:szCs w:val="28"/>
        </w:rPr>
      </w:pPr>
      <w:r>
        <w:rPr>
          <w:sz w:val="28"/>
          <w:szCs w:val="28"/>
        </w:rPr>
        <w:t>В соответствии с Федеральным законом от 24.06.1998 г. № 89-ФЗ «Об отходах производства и потребления», постановлением Правительства Российской Федерации от 31.08.2018 г. № 1039 «Об утверждении правил мест (площадок) накопления твердых коммунальных отходов и ведения их реестра», администрация муниципального района «Усть-Куломский» п о с т а н о в л я е т</w:t>
      </w:r>
      <w:r>
        <w:rPr>
          <w:bCs/>
          <w:iCs/>
          <w:sz w:val="28"/>
          <w:szCs w:val="28"/>
        </w:rPr>
        <w:t>:</w:t>
      </w:r>
    </w:p>
    <w:p w:rsidR="007E37A8" w:rsidRDefault="007E37A8" w:rsidP="007E37A8">
      <w:pPr>
        <w:overflowPunct w:val="0"/>
        <w:autoSpaceDE w:val="0"/>
        <w:autoSpaceDN w:val="0"/>
        <w:adjustRightInd w:val="0"/>
        <w:ind w:firstLine="708"/>
        <w:jc w:val="both"/>
        <w:rPr>
          <w:sz w:val="28"/>
          <w:szCs w:val="28"/>
        </w:rPr>
      </w:pPr>
    </w:p>
    <w:p w:rsidR="007E37A8" w:rsidRPr="00B45710" w:rsidRDefault="007E37A8" w:rsidP="00250B07">
      <w:pPr>
        <w:numPr>
          <w:ilvl w:val="0"/>
          <w:numId w:val="8"/>
        </w:numPr>
        <w:tabs>
          <w:tab w:val="left" w:pos="1134"/>
        </w:tabs>
        <w:overflowPunct w:val="0"/>
        <w:autoSpaceDE w:val="0"/>
        <w:autoSpaceDN w:val="0"/>
        <w:adjustRightInd w:val="0"/>
        <w:ind w:left="0" w:firstLine="709"/>
        <w:jc w:val="both"/>
        <w:rPr>
          <w:sz w:val="28"/>
          <w:szCs w:val="28"/>
        </w:rPr>
      </w:pPr>
      <w:r>
        <w:rPr>
          <w:sz w:val="28"/>
          <w:szCs w:val="28"/>
        </w:rPr>
        <w:t>Внести в</w:t>
      </w:r>
      <w:r w:rsidRPr="004F2542">
        <w:rPr>
          <w:sz w:val="28"/>
          <w:szCs w:val="28"/>
        </w:rPr>
        <w:t xml:space="preserve"> таблицу приложения к постановлению администрации муниципально</w:t>
      </w:r>
      <w:r>
        <w:rPr>
          <w:sz w:val="28"/>
          <w:szCs w:val="28"/>
        </w:rPr>
        <w:t>го района «Усть-Куломский» от 07 апреля 2021 года № 436</w:t>
      </w:r>
      <w:r w:rsidRPr="004F2542">
        <w:rPr>
          <w:sz w:val="28"/>
          <w:szCs w:val="28"/>
        </w:rPr>
        <w:t xml:space="preserve"> «</w:t>
      </w:r>
      <w:r w:rsidRPr="004F2542">
        <w:rPr>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w:t>
      </w:r>
      <w:r>
        <w:rPr>
          <w:sz w:val="28"/>
          <w:szCs w:val="28"/>
        </w:rPr>
        <w:t>следующие изменения</w:t>
      </w:r>
      <w:r w:rsidRPr="004F2542">
        <w:rPr>
          <w:sz w:val="28"/>
          <w:szCs w:val="28"/>
        </w:rPr>
        <w:t>:</w:t>
      </w:r>
    </w:p>
    <w:p w:rsidR="007E37A8" w:rsidRDefault="007E37A8" w:rsidP="00250B07">
      <w:pPr>
        <w:pStyle w:val="afe"/>
        <w:numPr>
          <w:ilvl w:val="0"/>
          <w:numId w:val="17"/>
        </w:numPr>
        <w:tabs>
          <w:tab w:val="left" w:pos="1134"/>
        </w:tabs>
        <w:overflowPunct w:val="0"/>
        <w:autoSpaceDE w:val="0"/>
        <w:autoSpaceDN w:val="0"/>
        <w:adjustRightInd w:val="0"/>
        <w:jc w:val="both"/>
        <w:rPr>
          <w:sz w:val="28"/>
          <w:szCs w:val="28"/>
        </w:rPr>
      </w:pPr>
      <w:r>
        <w:rPr>
          <w:sz w:val="28"/>
          <w:szCs w:val="28"/>
        </w:rPr>
        <w:t>С</w:t>
      </w:r>
      <w:r w:rsidRPr="00D330C7">
        <w:rPr>
          <w:sz w:val="28"/>
          <w:szCs w:val="28"/>
        </w:rPr>
        <w:t xml:space="preserve">троку № </w:t>
      </w:r>
      <w:r>
        <w:rPr>
          <w:sz w:val="28"/>
          <w:szCs w:val="28"/>
        </w:rPr>
        <w:t>1.1.2.18</w:t>
      </w:r>
      <w:r w:rsidRPr="00D330C7">
        <w:rPr>
          <w:sz w:val="28"/>
          <w:szCs w:val="28"/>
        </w:rPr>
        <w:t>изложить в следующей редакции:</w:t>
      </w:r>
    </w:p>
    <w:p w:rsidR="007E37A8" w:rsidRPr="008952F4" w:rsidRDefault="007E37A8" w:rsidP="007E37A8">
      <w:pPr>
        <w:pStyle w:val="afe"/>
        <w:tabs>
          <w:tab w:val="left" w:pos="1134"/>
        </w:tabs>
        <w:overflowPunct w:val="0"/>
        <w:autoSpaceDE w:val="0"/>
        <w:autoSpaceDN w:val="0"/>
        <w:adjustRightInd w:val="0"/>
        <w:ind w:left="927"/>
        <w:jc w:val="both"/>
        <w:rPr>
          <w:sz w:val="28"/>
          <w:szCs w:val="28"/>
        </w:rPr>
      </w:pPr>
      <w:r>
        <w:rPr>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2268"/>
        <w:gridCol w:w="2409"/>
        <w:gridCol w:w="2127"/>
      </w:tblGrid>
      <w:tr w:rsidR="007E37A8" w:rsidRPr="00041D83" w:rsidTr="007E37A8">
        <w:trPr>
          <w:trHeight w:val="416"/>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E37A8" w:rsidRPr="00590FA7" w:rsidRDefault="007E37A8" w:rsidP="007E37A8">
            <w:pPr>
              <w:rPr>
                <w:rFonts w:ascii="Calibri" w:hAnsi="Calibri" w:cs="Calibri"/>
                <w:color w:val="000000"/>
                <w:sz w:val="24"/>
                <w:szCs w:val="24"/>
              </w:rPr>
            </w:pPr>
            <w:r w:rsidRPr="00590FA7">
              <w:rPr>
                <w:rFonts w:ascii="Calibri" w:hAnsi="Calibri" w:cs="Calibri"/>
                <w:color w:val="000000"/>
                <w:sz w:val="24"/>
                <w:szCs w:val="24"/>
              </w:rPr>
              <w:t>1.1.2.18</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7E37A8" w:rsidRDefault="007E37A8" w:rsidP="007E37A8">
            <w:pPr>
              <w:jc w:val="both"/>
              <w:rPr>
                <w:color w:val="000000"/>
                <w:sz w:val="24"/>
                <w:szCs w:val="24"/>
              </w:rPr>
            </w:pPr>
            <w:r w:rsidRPr="00590FA7">
              <w:rPr>
                <w:color w:val="000000"/>
                <w:sz w:val="24"/>
                <w:szCs w:val="24"/>
              </w:rPr>
              <w:t xml:space="preserve">168060, Республика Коми, Усть-Куломский р-н, с.Усть-Кулом, ул. Советская, на 20 метров западнее от МКД 49а </w:t>
            </w:r>
          </w:p>
          <w:p w:rsidR="007E37A8" w:rsidRDefault="007E37A8" w:rsidP="007E37A8">
            <w:pPr>
              <w:jc w:val="both"/>
              <w:rPr>
                <w:color w:val="000000"/>
                <w:sz w:val="24"/>
                <w:szCs w:val="24"/>
              </w:rPr>
            </w:pPr>
            <w:r w:rsidRPr="00590FA7">
              <w:rPr>
                <w:color w:val="000000"/>
                <w:sz w:val="24"/>
                <w:szCs w:val="24"/>
              </w:rPr>
              <w:t>(N 61,686</w:t>
            </w:r>
            <w:r>
              <w:rPr>
                <w:color w:val="000000"/>
                <w:sz w:val="24"/>
                <w:szCs w:val="24"/>
              </w:rPr>
              <w:t>088</w:t>
            </w:r>
            <w:r w:rsidRPr="00590FA7">
              <w:rPr>
                <w:color w:val="000000"/>
                <w:sz w:val="24"/>
                <w:szCs w:val="24"/>
              </w:rPr>
              <w:t>,</w:t>
            </w:r>
          </w:p>
          <w:p w:rsidR="007E37A8" w:rsidRPr="00590FA7" w:rsidRDefault="007E37A8" w:rsidP="007E37A8">
            <w:pPr>
              <w:jc w:val="both"/>
              <w:rPr>
                <w:color w:val="000000"/>
                <w:sz w:val="24"/>
                <w:szCs w:val="24"/>
              </w:rPr>
            </w:pPr>
            <w:r w:rsidRPr="00590FA7">
              <w:rPr>
                <w:color w:val="000000"/>
                <w:sz w:val="24"/>
                <w:szCs w:val="24"/>
              </w:rPr>
              <w:t>E 53,69</w:t>
            </w:r>
            <w:r>
              <w:rPr>
                <w:color w:val="000000"/>
                <w:sz w:val="24"/>
                <w:szCs w:val="24"/>
              </w:rPr>
              <w:t>7326</w:t>
            </w:r>
            <w:r w:rsidRPr="00590FA7">
              <w:rPr>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7E37A8" w:rsidRPr="00590FA7" w:rsidRDefault="007E37A8" w:rsidP="007E37A8">
            <w:pPr>
              <w:jc w:val="both"/>
              <w:rPr>
                <w:color w:val="000000"/>
                <w:sz w:val="24"/>
                <w:szCs w:val="24"/>
              </w:rPr>
            </w:pPr>
            <w:r w:rsidRPr="00590FA7">
              <w:rPr>
                <w:color w:val="000000"/>
                <w:sz w:val="24"/>
                <w:szCs w:val="24"/>
              </w:rPr>
              <w:t xml:space="preserve">сведения об используемом покрытии – бетонированная площадка;  площадь – 2,64; количество планируемых к размещению контейнеров - 2; объем одного </w:t>
            </w:r>
            <w:r w:rsidRPr="00590FA7">
              <w:rPr>
                <w:color w:val="000000"/>
                <w:sz w:val="24"/>
                <w:szCs w:val="24"/>
              </w:rPr>
              <w:lastRenderedPageBreak/>
              <w:t xml:space="preserve">контейнера – 1,1 куб.м. </w:t>
            </w:r>
          </w:p>
        </w:tc>
        <w:tc>
          <w:tcPr>
            <w:tcW w:w="2409" w:type="dxa"/>
            <w:tcBorders>
              <w:top w:val="single" w:sz="4" w:space="0" w:color="auto"/>
              <w:left w:val="single" w:sz="4" w:space="0" w:color="auto"/>
              <w:bottom w:val="single" w:sz="4" w:space="0" w:color="auto"/>
              <w:right w:val="single" w:sz="4" w:space="0" w:color="auto"/>
            </w:tcBorders>
            <w:shd w:val="clear" w:color="000000" w:fill="FFFFFF"/>
            <w:hideMark/>
          </w:tcPr>
          <w:p w:rsidR="007E37A8" w:rsidRPr="00590FA7" w:rsidRDefault="007E37A8" w:rsidP="007E37A8">
            <w:pPr>
              <w:jc w:val="both"/>
              <w:rPr>
                <w:color w:val="000000"/>
                <w:sz w:val="24"/>
                <w:szCs w:val="24"/>
              </w:rPr>
            </w:pPr>
            <w:r w:rsidRPr="00590FA7">
              <w:rPr>
                <w:color w:val="000000"/>
                <w:sz w:val="24"/>
                <w:szCs w:val="24"/>
              </w:rPr>
              <w:lastRenderedPageBreak/>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7E37A8" w:rsidRPr="00590FA7" w:rsidRDefault="007E37A8" w:rsidP="007E37A8">
            <w:pPr>
              <w:rPr>
                <w:color w:val="000000"/>
                <w:sz w:val="24"/>
                <w:szCs w:val="24"/>
              </w:rPr>
            </w:pPr>
            <w:r w:rsidRPr="00590FA7">
              <w:rPr>
                <w:color w:val="000000"/>
                <w:sz w:val="24"/>
                <w:szCs w:val="24"/>
              </w:rPr>
              <w:t xml:space="preserve">Отходы от жилых домов  несортированные </w:t>
            </w:r>
          </w:p>
        </w:tc>
      </w:tr>
    </w:tbl>
    <w:p w:rsidR="007E37A8" w:rsidRDefault="007E37A8" w:rsidP="007E37A8">
      <w:pPr>
        <w:tabs>
          <w:tab w:val="left" w:pos="1134"/>
        </w:tabs>
        <w:overflowPunct w:val="0"/>
        <w:autoSpaceDE w:val="0"/>
        <w:autoSpaceDN w:val="0"/>
        <w:adjustRightInd w:val="0"/>
        <w:ind w:firstLine="709"/>
        <w:jc w:val="both"/>
        <w:rPr>
          <w:sz w:val="28"/>
          <w:szCs w:val="28"/>
        </w:rPr>
      </w:pPr>
      <w:r>
        <w:rPr>
          <w:sz w:val="28"/>
          <w:szCs w:val="28"/>
        </w:rPr>
        <w:lastRenderedPageBreak/>
        <w:t>»</w:t>
      </w:r>
    </w:p>
    <w:p w:rsidR="007E37A8" w:rsidRPr="00E7307B" w:rsidRDefault="007E37A8" w:rsidP="00250B07">
      <w:pPr>
        <w:pStyle w:val="afe"/>
        <w:numPr>
          <w:ilvl w:val="0"/>
          <w:numId w:val="17"/>
        </w:numPr>
        <w:tabs>
          <w:tab w:val="left" w:pos="1134"/>
        </w:tabs>
        <w:overflowPunct w:val="0"/>
        <w:autoSpaceDE w:val="0"/>
        <w:autoSpaceDN w:val="0"/>
        <w:adjustRightInd w:val="0"/>
        <w:ind w:left="0" w:firstLine="709"/>
        <w:jc w:val="both"/>
        <w:rPr>
          <w:sz w:val="28"/>
          <w:szCs w:val="28"/>
        </w:rPr>
      </w:pPr>
      <w:r w:rsidRPr="001C5302">
        <w:rPr>
          <w:sz w:val="28"/>
          <w:szCs w:val="28"/>
        </w:rPr>
        <w:t>Дополнить таблицу приложения к постановлению администрации муниципального района «Усть-Куломский» от 07 апреля 2021 года № 436 «</w:t>
      </w:r>
      <w:r w:rsidRPr="001C5302">
        <w:rPr>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строками </w:t>
      </w:r>
      <w:r>
        <w:rPr>
          <w:bCs/>
          <w:sz w:val="28"/>
          <w:szCs w:val="28"/>
        </w:rPr>
        <w:t>1.1.1.30; 1.1.1.31 в следующегосодержания:</w:t>
      </w:r>
    </w:p>
    <w:p w:rsidR="007E37A8" w:rsidRDefault="007E37A8" w:rsidP="007E37A8">
      <w:pPr>
        <w:tabs>
          <w:tab w:val="left" w:pos="1134"/>
        </w:tabs>
        <w:overflowPunct w:val="0"/>
        <w:autoSpaceDE w:val="0"/>
        <w:autoSpaceDN w:val="0"/>
        <w:adjustRightInd w:val="0"/>
        <w:ind w:firstLine="709"/>
        <w:jc w:val="both"/>
        <w:rPr>
          <w:sz w:val="28"/>
          <w:szCs w:val="28"/>
        </w:rPr>
      </w:pPr>
      <w:r>
        <w:rPr>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2268"/>
        <w:gridCol w:w="2409"/>
        <w:gridCol w:w="2127"/>
      </w:tblGrid>
      <w:tr w:rsidR="007E37A8" w:rsidRPr="00041D83" w:rsidTr="007E37A8">
        <w:trPr>
          <w:trHeight w:val="1266"/>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E37A8" w:rsidRPr="00590FA7" w:rsidRDefault="007E37A8" w:rsidP="007E37A8">
            <w:pPr>
              <w:rPr>
                <w:rFonts w:ascii="Calibri" w:hAnsi="Calibri" w:cs="Calibri"/>
                <w:color w:val="000000"/>
                <w:sz w:val="24"/>
                <w:szCs w:val="24"/>
              </w:rPr>
            </w:pPr>
            <w:r>
              <w:rPr>
                <w:rFonts w:ascii="Calibri" w:hAnsi="Calibri" w:cs="Calibri"/>
                <w:color w:val="000000"/>
                <w:sz w:val="24"/>
                <w:szCs w:val="24"/>
              </w:rPr>
              <w:t>1.1.1.30</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7E37A8" w:rsidRDefault="007E37A8" w:rsidP="007E37A8">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Лодыгина</w:t>
            </w:r>
            <w:r w:rsidRPr="00590FA7">
              <w:rPr>
                <w:color w:val="000000"/>
                <w:sz w:val="24"/>
                <w:szCs w:val="24"/>
              </w:rPr>
              <w:t>, на 2</w:t>
            </w:r>
            <w:r>
              <w:rPr>
                <w:color w:val="000000"/>
                <w:sz w:val="24"/>
                <w:szCs w:val="24"/>
              </w:rPr>
              <w:t>5</w:t>
            </w:r>
            <w:r w:rsidRPr="00590FA7">
              <w:rPr>
                <w:color w:val="000000"/>
                <w:sz w:val="24"/>
                <w:szCs w:val="24"/>
              </w:rPr>
              <w:t xml:space="preserve"> метров </w:t>
            </w:r>
            <w:r>
              <w:rPr>
                <w:color w:val="000000"/>
                <w:sz w:val="24"/>
                <w:szCs w:val="24"/>
              </w:rPr>
              <w:t>севернее от жилого дома 30</w:t>
            </w:r>
            <w:r w:rsidRPr="00590FA7">
              <w:rPr>
                <w:color w:val="000000"/>
                <w:sz w:val="24"/>
                <w:szCs w:val="24"/>
              </w:rPr>
              <w:t xml:space="preserve"> (N </w:t>
            </w:r>
            <w:r>
              <w:rPr>
                <w:color w:val="000000"/>
                <w:sz w:val="24"/>
                <w:szCs w:val="24"/>
              </w:rPr>
              <w:t>61,691008</w:t>
            </w:r>
            <w:r w:rsidRPr="00590FA7">
              <w:rPr>
                <w:color w:val="000000"/>
                <w:sz w:val="24"/>
                <w:szCs w:val="24"/>
              </w:rPr>
              <w:t>,</w:t>
            </w:r>
          </w:p>
          <w:p w:rsidR="007E37A8" w:rsidRPr="00590FA7" w:rsidRDefault="007E37A8" w:rsidP="007E37A8">
            <w:pPr>
              <w:jc w:val="both"/>
              <w:rPr>
                <w:color w:val="000000"/>
                <w:sz w:val="24"/>
                <w:szCs w:val="24"/>
              </w:rPr>
            </w:pPr>
            <w:r w:rsidRPr="00590FA7">
              <w:rPr>
                <w:color w:val="000000"/>
                <w:sz w:val="24"/>
                <w:szCs w:val="24"/>
              </w:rPr>
              <w:t>E 53,6</w:t>
            </w:r>
            <w:r>
              <w:rPr>
                <w:color w:val="000000"/>
                <w:sz w:val="24"/>
                <w:szCs w:val="24"/>
              </w:rPr>
              <w:t>81354</w:t>
            </w:r>
            <w:r w:rsidRPr="00590FA7">
              <w:rPr>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7E37A8" w:rsidRPr="00590FA7" w:rsidRDefault="007E37A8" w:rsidP="007E37A8">
            <w:pPr>
              <w:jc w:val="both"/>
              <w:rPr>
                <w:color w:val="000000"/>
                <w:sz w:val="24"/>
                <w:szCs w:val="24"/>
              </w:rPr>
            </w:pPr>
            <w:r w:rsidRPr="00590FA7">
              <w:rPr>
                <w:color w:val="000000"/>
                <w:sz w:val="24"/>
                <w:szCs w:val="24"/>
              </w:rPr>
              <w:t xml:space="preserve">сведения об используемом покрытии – бетонированная площадка;  площадь – 2,64; количество планируемых к размещению контейнеров - 2; объем одного контейнера – 1,1 куб.м. </w:t>
            </w:r>
          </w:p>
        </w:tc>
        <w:tc>
          <w:tcPr>
            <w:tcW w:w="2409" w:type="dxa"/>
            <w:tcBorders>
              <w:top w:val="single" w:sz="4" w:space="0" w:color="auto"/>
              <w:left w:val="single" w:sz="4" w:space="0" w:color="auto"/>
              <w:bottom w:val="single" w:sz="4" w:space="0" w:color="auto"/>
              <w:right w:val="single" w:sz="4" w:space="0" w:color="auto"/>
            </w:tcBorders>
            <w:shd w:val="clear" w:color="000000" w:fill="FFFFFF"/>
            <w:hideMark/>
          </w:tcPr>
          <w:p w:rsidR="007E37A8" w:rsidRPr="00590FA7" w:rsidRDefault="007E37A8" w:rsidP="007E37A8">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7E37A8" w:rsidRPr="00590FA7" w:rsidRDefault="007E37A8" w:rsidP="007E37A8">
            <w:pPr>
              <w:rPr>
                <w:color w:val="000000"/>
                <w:sz w:val="24"/>
                <w:szCs w:val="24"/>
              </w:rPr>
            </w:pPr>
            <w:r w:rsidRPr="00590FA7">
              <w:rPr>
                <w:color w:val="000000"/>
                <w:sz w:val="24"/>
                <w:szCs w:val="24"/>
              </w:rPr>
              <w:t xml:space="preserve">Отходы от жилых домов  несортированные </w:t>
            </w:r>
          </w:p>
        </w:tc>
      </w:tr>
      <w:tr w:rsidR="007E37A8" w:rsidRPr="00041D83" w:rsidTr="007E37A8">
        <w:trPr>
          <w:trHeight w:val="1266"/>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E37A8" w:rsidRPr="00590FA7" w:rsidRDefault="007E37A8" w:rsidP="007E37A8">
            <w:pPr>
              <w:rPr>
                <w:rFonts w:ascii="Calibri" w:hAnsi="Calibri" w:cs="Calibri"/>
                <w:color w:val="000000"/>
                <w:sz w:val="24"/>
                <w:szCs w:val="24"/>
              </w:rPr>
            </w:pPr>
            <w:r>
              <w:rPr>
                <w:rFonts w:ascii="Calibri" w:hAnsi="Calibri" w:cs="Calibri"/>
                <w:color w:val="000000"/>
                <w:sz w:val="24"/>
                <w:szCs w:val="24"/>
              </w:rPr>
              <w:t>1.1.1.31</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7E37A8" w:rsidRDefault="007E37A8" w:rsidP="007E37A8">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Пожегодская</w:t>
            </w:r>
            <w:r w:rsidRPr="00590FA7">
              <w:rPr>
                <w:color w:val="000000"/>
                <w:sz w:val="24"/>
                <w:szCs w:val="24"/>
              </w:rPr>
              <w:t xml:space="preserve">, </w:t>
            </w:r>
            <w:r>
              <w:rPr>
                <w:color w:val="000000"/>
                <w:sz w:val="24"/>
                <w:szCs w:val="24"/>
              </w:rPr>
              <w:t>рядом с магазином «ВИАЛ»</w:t>
            </w:r>
          </w:p>
          <w:p w:rsidR="007E37A8" w:rsidRDefault="007E37A8" w:rsidP="007E37A8">
            <w:pPr>
              <w:jc w:val="both"/>
              <w:rPr>
                <w:color w:val="000000"/>
                <w:sz w:val="24"/>
                <w:szCs w:val="24"/>
              </w:rPr>
            </w:pPr>
            <w:r w:rsidRPr="00590FA7">
              <w:rPr>
                <w:color w:val="000000"/>
                <w:sz w:val="24"/>
                <w:szCs w:val="24"/>
              </w:rPr>
              <w:t xml:space="preserve">(N </w:t>
            </w:r>
            <w:r>
              <w:rPr>
                <w:color w:val="000000"/>
                <w:sz w:val="24"/>
                <w:szCs w:val="24"/>
              </w:rPr>
              <w:t>61,689545</w:t>
            </w:r>
            <w:r w:rsidRPr="00590FA7">
              <w:rPr>
                <w:color w:val="000000"/>
                <w:sz w:val="24"/>
                <w:szCs w:val="24"/>
              </w:rPr>
              <w:t>,</w:t>
            </w:r>
          </w:p>
          <w:p w:rsidR="007E37A8" w:rsidRPr="00590FA7" w:rsidRDefault="007E37A8" w:rsidP="007E37A8">
            <w:pPr>
              <w:jc w:val="both"/>
              <w:rPr>
                <w:color w:val="000000"/>
                <w:sz w:val="24"/>
                <w:szCs w:val="24"/>
              </w:rPr>
            </w:pPr>
            <w:r w:rsidRPr="00590FA7">
              <w:rPr>
                <w:color w:val="000000"/>
                <w:sz w:val="24"/>
                <w:szCs w:val="24"/>
              </w:rPr>
              <w:t xml:space="preserve">E </w:t>
            </w:r>
            <w:r>
              <w:rPr>
                <w:color w:val="000000"/>
                <w:sz w:val="24"/>
                <w:szCs w:val="24"/>
              </w:rPr>
              <w:t>53,728875</w:t>
            </w:r>
            <w:r w:rsidRPr="00590FA7">
              <w:rPr>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7E37A8" w:rsidRPr="00590FA7" w:rsidRDefault="007E37A8" w:rsidP="007E37A8">
            <w:pPr>
              <w:jc w:val="both"/>
              <w:rPr>
                <w:color w:val="000000"/>
                <w:sz w:val="24"/>
                <w:szCs w:val="24"/>
              </w:rPr>
            </w:pPr>
            <w:r w:rsidRPr="00590FA7">
              <w:rPr>
                <w:color w:val="000000"/>
                <w:sz w:val="24"/>
                <w:szCs w:val="24"/>
              </w:rPr>
              <w:t xml:space="preserve">сведения об используемом покрытии – бетонированная площадка;  площадь – 2,64; количество планируемых к размещению контейнеров - 2; объем одного контейнера – 1,1 куб.м. </w:t>
            </w:r>
          </w:p>
        </w:tc>
        <w:tc>
          <w:tcPr>
            <w:tcW w:w="2409" w:type="dxa"/>
            <w:tcBorders>
              <w:top w:val="single" w:sz="4" w:space="0" w:color="auto"/>
              <w:left w:val="single" w:sz="4" w:space="0" w:color="auto"/>
              <w:bottom w:val="single" w:sz="4" w:space="0" w:color="auto"/>
              <w:right w:val="single" w:sz="4" w:space="0" w:color="auto"/>
            </w:tcBorders>
            <w:shd w:val="clear" w:color="000000" w:fill="FFFFFF"/>
            <w:hideMark/>
          </w:tcPr>
          <w:p w:rsidR="007E37A8" w:rsidRPr="00590FA7" w:rsidRDefault="007E37A8" w:rsidP="007E37A8">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7E37A8" w:rsidRPr="00590FA7" w:rsidRDefault="007E37A8" w:rsidP="007E37A8">
            <w:pPr>
              <w:rPr>
                <w:color w:val="000000"/>
                <w:sz w:val="24"/>
                <w:szCs w:val="24"/>
              </w:rPr>
            </w:pPr>
            <w:r w:rsidRPr="00590FA7">
              <w:rPr>
                <w:color w:val="000000"/>
                <w:sz w:val="24"/>
                <w:szCs w:val="24"/>
              </w:rPr>
              <w:t xml:space="preserve">Отходы от жилых домов  несортированные </w:t>
            </w:r>
          </w:p>
        </w:tc>
      </w:tr>
    </w:tbl>
    <w:p w:rsidR="007E37A8" w:rsidRDefault="007E37A8" w:rsidP="007E37A8">
      <w:pPr>
        <w:tabs>
          <w:tab w:val="left" w:pos="1134"/>
        </w:tabs>
        <w:overflowPunct w:val="0"/>
        <w:autoSpaceDE w:val="0"/>
        <w:autoSpaceDN w:val="0"/>
        <w:adjustRightInd w:val="0"/>
        <w:jc w:val="both"/>
        <w:rPr>
          <w:sz w:val="28"/>
          <w:szCs w:val="28"/>
        </w:rPr>
      </w:pPr>
      <w:r>
        <w:rPr>
          <w:sz w:val="28"/>
          <w:szCs w:val="28"/>
        </w:rPr>
        <w:t>»</w:t>
      </w:r>
    </w:p>
    <w:p w:rsidR="007E37A8" w:rsidRPr="001C5302" w:rsidRDefault="007E37A8" w:rsidP="007E37A8">
      <w:pPr>
        <w:pStyle w:val="afe"/>
        <w:tabs>
          <w:tab w:val="left" w:pos="1134"/>
        </w:tabs>
        <w:overflowPunct w:val="0"/>
        <w:autoSpaceDE w:val="0"/>
        <w:autoSpaceDN w:val="0"/>
        <w:adjustRightInd w:val="0"/>
        <w:ind w:left="1728"/>
        <w:jc w:val="both"/>
        <w:rPr>
          <w:sz w:val="28"/>
          <w:szCs w:val="28"/>
        </w:rPr>
      </w:pPr>
    </w:p>
    <w:p w:rsidR="007E37A8" w:rsidRPr="009653DA" w:rsidRDefault="007E37A8" w:rsidP="00250B07">
      <w:pPr>
        <w:pStyle w:val="afe"/>
        <w:numPr>
          <w:ilvl w:val="0"/>
          <w:numId w:val="17"/>
        </w:numPr>
        <w:tabs>
          <w:tab w:val="left" w:pos="1134"/>
        </w:tabs>
        <w:overflowPunct w:val="0"/>
        <w:autoSpaceDE w:val="0"/>
        <w:autoSpaceDN w:val="0"/>
        <w:adjustRightInd w:val="0"/>
        <w:jc w:val="both"/>
        <w:rPr>
          <w:sz w:val="28"/>
          <w:szCs w:val="28"/>
        </w:rPr>
      </w:pPr>
      <w:r w:rsidRPr="009653DA">
        <w:rPr>
          <w:sz w:val="28"/>
          <w:szCs w:val="28"/>
        </w:rPr>
        <w:t>Настоящее постановление вступает в силу со дня его</w:t>
      </w:r>
    </w:p>
    <w:p w:rsidR="007E37A8" w:rsidRPr="009653DA" w:rsidRDefault="007E37A8" w:rsidP="007E37A8">
      <w:pPr>
        <w:tabs>
          <w:tab w:val="left" w:pos="1134"/>
        </w:tabs>
        <w:overflowPunct w:val="0"/>
        <w:autoSpaceDE w:val="0"/>
        <w:autoSpaceDN w:val="0"/>
        <w:adjustRightInd w:val="0"/>
        <w:jc w:val="both"/>
        <w:rPr>
          <w:sz w:val="28"/>
          <w:szCs w:val="28"/>
        </w:rPr>
      </w:pPr>
      <w:r w:rsidRPr="009653DA">
        <w:rPr>
          <w:sz w:val="28"/>
          <w:szCs w:val="28"/>
        </w:rPr>
        <w:t>опубликования в информационном вестнике Совета и администрации муниципального района «Усть-Куломский».</w:t>
      </w:r>
    </w:p>
    <w:p w:rsidR="007E37A8" w:rsidRDefault="007E37A8" w:rsidP="007E37A8">
      <w:pPr>
        <w:pStyle w:val="af0"/>
        <w:ind w:left="-57"/>
        <w:jc w:val="both"/>
        <w:rPr>
          <w:szCs w:val="28"/>
        </w:rPr>
      </w:pPr>
    </w:p>
    <w:p w:rsidR="007E37A8" w:rsidRDefault="007E37A8" w:rsidP="007E37A8">
      <w:pPr>
        <w:pStyle w:val="af0"/>
        <w:ind w:left="-57"/>
        <w:jc w:val="both"/>
        <w:rPr>
          <w:szCs w:val="28"/>
        </w:rPr>
      </w:pPr>
    </w:p>
    <w:p w:rsidR="007E37A8" w:rsidRDefault="007E37A8" w:rsidP="007E37A8">
      <w:pPr>
        <w:ind w:left="-57"/>
        <w:jc w:val="both"/>
        <w:rPr>
          <w:sz w:val="28"/>
          <w:szCs w:val="28"/>
          <w:shd w:val="clear" w:color="auto" w:fill="FFFFFF"/>
        </w:rPr>
      </w:pPr>
      <w:r>
        <w:rPr>
          <w:sz w:val="28"/>
          <w:szCs w:val="28"/>
          <w:shd w:val="clear" w:color="auto" w:fill="FFFFFF"/>
        </w:rPr>
        <w:t>Глава МР «Усть-Куломский»</w:t>
      </w:r>
      <w:r w:rsidRPr="00D86495">
        <w:rPr>
          <w:sz w:val="28"/>
          <w:szCs w:val="28"/>
          <w:shd w:val="clear" w:color="auto" w:fill="FFFFFF"/>
        </w:rPr>
        <w:t xml:space="preserve"> - </w:t>
      </w:r>
    </w:p>
    <w:p w:rsidR="007E37A8" w:rsidRPr="00041D83" w:rsidRDefault="007E37A8" w:rsidP="007E37A8">
      <w:pPr>
        <w:ind w:left="-57"/>
        <w:jc w:val="both"/>
        <w:rPr>
          <w:sz w:val="28"/>
          <w:szCs w:val="28"/>
          <w:shd w:val="clear" w:color="auto" w:fill="FFFFFF"/>
        </w:rPr>
      </w:pPr>
      <w:r w:rsidRPr="00D86495">
        <w:rPr>
          <w:sz w:val="28"/>
          <w:szCs w:val="28"/>
          <w:shd w:val="clear" w:color="auto" w:fill="FFFFFF"/>
        </w:rPr>
        <w:t>руководитель администрации района</w:t>
      </w:r>
      <w:r>
        <w:rPr>
          <w:sz w:val="28"/>
          <w:szCs w:val="28"/>
          <w:shd w:val="clear" w:color="auto" w:fill="FFFFFF"/>
        </w:rPr>
        <w:t xml:space="preserve">                                                  </w:t>
      </w:r>
      <w:r w:rsidRPr="00631C23">
        <w:rPr>
          <w:sz w:val="28"/>
          <w:szCs w:val="28"/>
        </w:rPr>
        <w:t>С.В. Руба</w:t>
      </w:r>
      <w:r>
        <w:rPr>
          <w:sz w:val="28"/>
          <w:szCs w:val="28"/>
        </w:rPr>
        <w:t>н</w:t>
      </w:r>
    </w:p>
    <w:p w:rsidR="007E37A8" w:rsidRDefault="007E37A8" w:rsidP="007E37A8"/>
    <w:p w:rsidR="007E37A8" w:rsidRDefault="007E37A8" w:rsidP="007E37A8"/>
    <w:p w:rsidR="007E37A8" w:rsidRPr="0057533B" w:rsidRDefault="007E37A8" w:rsidP="007E37A8">
      <w:r w:rsidRPr="0057533B">
        <w:t>Мальцева Валентина Дмитриевна</w:t>
      </w:r>
    </w:p>
    <w:p w:rsidR="007E37A8" w:rsidRDefault="007E37A8" w:rsidP="007E37A8">
      <w:r w:rsidRPr="0057533B">
        <w:t>88213794415</w:t>
      </w:r>
    </w:p>
    <w:p w:rsidR="00171989" w:rsidRPr="0073125D" w:rsidRDefault="00171989" w:rsidP="00171989">
      <w:pPr>
        <w:jc w:val="center"/>
        <w:rPr>
          <w:sz w:val="28"/>
          <w:szCs w:val="28"/>
          <w:lang w:eastAsia="ar-SA"/>
        </w:rPr>
      </w:pPr>
      <w:r w:rsidRPr="0073125D">
        <w:rPr>
          <w:noProof/>
          <w:sz w:val="28"/>
          <w:szCs w:val="28"/>
        </w:rPr>
        <w:lastRenderedPageBreak/>
        <w:drawing>
          <wp:inline distT="0" distB="0" distL="0" distR="0">
            <wp:extent cx="847725" cy="838200"/>
            <wp:effectExtent l="0" t="0" r="9525" b="0"/>
            <wp:docPr id="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171989" w:rsidRPr="0073125D" w:rsidRDefault="00171989" w:rsidP="00171989">
      <w:pPr>
        <w:jc w:val="center"/>
        <w:rPr>
          <w:b/>
          <w:sz w:val="28"/>
          <w:szCs w:val="28"/>
          <w:lang w:eastAsia="ar-SA"/>
        </w:rPr>
      </w:pPr>
      <w:r w:rsidRPr="0073125D">
        <w:rPr>
          <w:b/>
          <w:sz w:val="28"/>
          <w:szCs w:val="28"/>
          <w:lang w:eastAsia="ar-SA"/>
        </w:rPr>
        <w:t>«Кулöмд</w:t>
      </w:r>
      <w:r w:rsidRPr="0073125D">
        <w:rPr>
          <w:b/>
          <w:sz w:val="28"/>
          <w:szCs w:val="28"/>
          <w:lang w:val="en-US" w:eastAsia="ar-SA"/>
        </w:rPr>
        <w:t>i</w:t>
      </w:r>
      <w:r w:rsidRPr="0073125D">
        <w:rPr>
          <w:b/>
          <w:sz w:val="28"/>
          <w:szCs w:val="28"/>
          <w:lang w:eastAsia="ar-SA"/>
        </w:rPr>
        <w:t>н» муниципальнöй</w:t>
      </w:r>
      <w:r>
        <w:rPr>
          <w:b/>
          <w:sz w:val="28"/>
          <w:szCs w:val="28"/>
          <w:lang w:eastAsia="ar-SA"/>
        </w:rPr>
        <w:t xml:space="preserve"> </w:t>
      </w:r>
      <w:r w:rsidRPr="0073125D">
        <w:rPr>
          <w:b/>
          <w:sz w:val="28"/>
          <w:szCs w:val="28"/>
          <w:lang w:eastAsia="ar-SA"/>
        </w:rPr>
        <w:t>районса</w:t>
      </w:r>
      <w:r>
        <w:rPr>
          <w:b/>
          <w:sz w:val="28"/>
          <w:szCs w:val="28"/>
          <w:lang w:eastAsia="ar-SA"/>
        </w:rPr>
        <w:t xml:space="preserve"> </w:t>
      </w:r>
      <w:r w:rsidRPr="0073125D">
        <w:rPr>
          <w:b/>
          <w:sz w:val="28"/>
          <w:szCs w:val="28"/>
          <w:lang w:eastAsia="ar-SA"/>
        </w:rPr>
        <w:t>администрациялöн</w:t>
      </w:r>
    </w:p>
    <w:p w:rsidR="00171989" w:rsidRPr="0073125D" w:rsidRDefault="006B3358" w:rsidP="00171989">
      <w:pPr>
        <w:jc w:val="center"/>
        <w:rPr>
          <w:b/>
          <w:sz w:val="34"/>
          <w:szCs w:val="34"/>
          <w:lang w:eastAsia="ar-SA"/>
        </w:rPr>
      </w:pPr>
      <w:r w:rsidRPr="006B3358">
        <w:rPr>
          <w:noProof/>
          <w:sz w:val="24"/>
          <w:szCs w:val="24"/>
        </w:rPr>
        <w:pict>
          <v:line id="_x0000_s1082" style="position:absolute;left:0;text-align:left;z-index:251688960;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DPkMby&#10;TQIAAFgEAAAOAAAAAAAAAAAAAAAAAC4CAABkcnMvZTJvRG9jLnhtbFBLAQItABQABgAIAAAAIQBv&#10;oSm82gAAAAgBAAAPAAAAAAAAAAAAAAAAAKcEAABkcnMvZG93bnJldi54bWxQSwUGAAAAAAQABADz&#10;AAAArgUAAAAA&#10;"/>
        </w:pict>
      </w:r>
      <w:r w:rsidR="00171989" w:rsidRPr="0073125D">
        <w:rPr>
          <w:b/>
          <w:sz w:val="34"/>
          <w:szCs w:val="34"/>
          <w:lang w:eastAsia="ar-SA"/>
        </w:rPr>
        <w:t>Ш У Ö М</w:t>
      </w:r>
    </w:p>
    <w:p w:rsidR="00171989" w:rsidRPr="0073125D" w:rsidRDefault="00171989" w:rsidP="00171989">
      <w:pPr>
        <w:jc w:val="center"/>
        <w:rPr>
          <w:b/>
          <w:sz w:val="28"/>
          <w:szCs w:val="28"/>
          <w:lang w:eastAsia="ar-SA"/>
        </w:rPr>
      </w:pPr>
      <w:r w:rsidRPr="0073125D">
        <w:rPr>
          <w:b/>
          <w:sz w:val="28"/>
          <w:szCs w:val="28"/>
          <w:lang w:eastAsia="ar-SA"/>
        </w:rPr>
        <w:t>Администрация муниципального района «Усть-Куломский»</w:t>
      </w:r>
    </w:p>
    <w:p w:rsidR="00171989" w:rsidRPr="0073125D" w:rsidRDefault="00171989" w:rsidP="00171989">
      <w:pPr>
        <w:keepNext/>
        <w:jc w:val="center"/>
        <w:outlineLvl w:val="3"/>
        <w:rPr>
          <w:b/>
          <w:bCs/>
          <w:sz w:val="34"/>
          <w:szCs w:val="34"/>
          <w:lang w:eastAsia="ar-SA"/>
        </w:rPr>
      </w:pPr>
      <w:r w:rsidRPr="0073125D">
        <w:rPr>
          <w:b/>
          <w:bCs/>
          <w:sz w:val="34"/>
          <w:szCs w:val="34"/>
          <w:lang w:eastAsia="ar-SA"/>
        </w:rPr>
        <w:t>П О С Т А Н О В Л Е Н И Е</w:t>
      </w:r>
    </w:p>
    <w:p w:rsidR="00171989" w:rsidRPr="0073125D" w:rsidRDefault="00171989" w:rsidP="00171989">
      <w:pPr>
        <w:jc w:val="center"/>
        <w:rPr>
          <w:lang w:eastAsia="ar-SA"/>
        </w:rPr>
      </w:pPr>
    </w:p>
    <w:p w:rsidR="00171989" w:rsidRPr="0073125D" w:rsidRDefault="00171989" w:rsidP="00171989">
      <w:pPr>
        <w:jc w:val="center"/>
        <w:rPr>
          <w:lang w:eastAsia="ar-SA"/>
        </w:rPr>
      </w:pPr>
    </w:p>
    <w:p w:rsidR="00171989" w:rsidRPr="0073125D" w:rsidRDefault="00171989" w:rsidP="00171989">
      <w:pPr>
        <w:outlineLvl w:val="8"/>
        <w:rPr>
          <w:lang w:eastAsia="ar-SA"/>
        </w:rPr>
      </w:pPr>
      <w:r w:rsidRPr="0073125D">
        <w:rPr>
          <w:sz w:val="28"/>
          <w:szCs w:val="28"/>
          <w:lang w:eastAsia="ar-SA"/>
        </w:rPr>
        <w:t>12 января 2024 г.                                                                                               № 2</w:t>
      </w:r>
      <w:r>
        <w:rPr>
          <w:sz w:val="28"/>
          <w:szCs w:val="28"/>
          <w:lang w:eastAsia="ar-SA"/>
        </w:rPr>
        <w:t>3</w:t>
      </w:r>
    </w:p>
    <w:p w:rsidR="00171989" w:rsidRPr="0073125D" w:rsidRDefault="00171989" w:rsidP="00171989">
      <w:pPr>
        <w:jc w:val="center"/>
        <w:rPr>
          <w:lang w:eastAsia="ar-SA"/>
        </w:rPr>
      </w:pPr>
    </w:p>
    <w:p w:rsidR="00171989" w:rsidRPr="0073125D" w:rsidRDefault="00171989" w:rsidP="00171989">
      <w:pPr>
        <w:jc w:val="center"/>
        <w:rPr>
          <w:lang w:eastAsia="ar-SA"/>
        </w:rPr>
      </w:pPr>
    </w:p>
    <w:p w:rsidR="00171989" w:rsidRPr="0073125D" w:rsidRDefault="00171989" w:rsidP="00171989">
      <w:pPr>
        <w:jc w:val="center"/>
        <w:rPr>
          <w:lang w:eastAsia="ar-SA"/>
        </w:rPr>
      </w:pPr>
      <w:r w:rsidRPr="0073125D">
        <w:rPr>
          <w:lang w:eastAsia="ar-SA"/>
        </w:rPr>
        <w:t>Республика Коми</w:t>
      </w:r>
    </w:p>
    <w:p w:rsidR="00171989" w:rsidRPr="0073125D" w:rsidRDefault="00171989" w:rsidP="00171989">
      <w:pPr>
        <w:widowControl w:val="0"/>
        <w:autoSpaceDE w:val="0"/>
        <w:autoSpaceDN w:val="0"/>
        <w:adjustRightInd w:val="0"/>
        <w:jc w:val="center"/>
        <w:rPr>
          <w:bCs/>
          <w:lang w:eastAsia="ar-SA"/>
        </w:rPr>
      </w:pPr>
      <w:r w:rsidRPr="0073125D">
        <w:rPr>
          <w:bCs/>
          <w:lang w:eastAsia="ar-SA"/>
        </w:rPr>
        <w:t>с. Усть-Кулом</w:t>
      </w:r>
    </w:p>
    <w:p w:rsidR="00171989" w:rsidRPr="0073125D" w:rsidRDefault="00171989" w:rsidP="00171989">
      <w:pPr>
        <w:jc w:val="center"/>
      </w:pPr>
    </w:p>
    <w:p w:rsidR="00171989" w:rsidRPr="0073125D" w:rsidRDefault="00171989" w:rsidP="00171989">
      <w:pPr>
        <w:tabs>
          <w:tab w:val="left" w:pos="5103"/>
        </w:tabs>
        <w:jc w:val="center"/>
        <w:rPr>
          <w:b/>
          <w:sz w:val="28"/>
          <w:szCs w:val="28"/>
        </w:rPr>
      </w:pPr>
      <w:r w:rsidRPr="0073125D">
        <w:rPr>
          <w:b/>
          <w:sz w:val="28"/>
          <w:szCs w:val="28"/>
        </w:rPr>
        <w:t xml:space="preserve">О создании экспертной комиссии по оценке последствий принятия решения о реорганизации в форме присоединения </w:t>
      </w:r>
    </w:p>
    <w:p w:rsidR="00171989" w:rsidRPr="0073125D" w:rsidRDefault="00171989" w:rsidP="00171989">
      <w:pPr>
        <w:tabs>
          <w:tab w:val="left" w:pos="5103"/>
        </w:tabs>
        <w:jc w:val="center"/>
        <w:rPr>
          <w:b/>
          <w:sz w:val="28"/>
          <w:szCs w:val="28"/>
        </w:rPr>
      </w:pPr>
      <w:r w:rsidRPr="0073125D">
        <w:rPr>
          <w:b/>
          <w:sz w:val="28"/>
          <w:szCs w:val="28"/>
        </w:rPr>
        <w:t>Муниципального  дошкольного образовательного учреждения   «Детский сад» с. Руч</w:t>
      </w:r>
      <w:r>
        <w:rPr>
          <w:b/>
          <w:sz w:val="28"/>
          <w:szCs w:val="28"/>
        </w:rPr>
        <w:t xml:space="preserve"> </w:t>
      </w:r>
      <w:r w:rsidRPr="0073125D">
        <w:rPr>
          <w:b/>
          <w:sz w:val="28"/>
          <w:szCs w:val="28"/>
        </w:rPr>
        <w:t>к муниципальному общеобразовательному учреждению Ручевская средняя общеобразовательная школа</w:t>
      </w:r>
    </w:p>
    <w:p w:rsidR="00171989" w:rsidRDefault="00171989" w:rsidP="00171989">
      <w:pPr>
        <w:tabs>
          <w:tab w:val="left" w:pos="5103"/>
        </w:tabs>
        <w:jc w:val="center"/>
        <w:rPr>
          <w:sz w:val="28"/>
          <w:szCs w:val="28"/>
        </w:rPr>
      </w:pPr>
    </w:p>
    <w:p w:rsidR="00171989" w:rsidRDefault="00171989" w:rsidP="00171989">
      <w:pPr>
        <w:tabs>
          <w:tab w:val="left" w:pos="5103"/>
        </w:tabs>
        <w:ind w:firstLine="709"/>
        <w:jc w:val="both"/>
        <w:rPr>
          <w:sz w:val="28"/>
          <w:szCs w:val="28"/>
        </w:rPr>
      </w:pPr>
      <w:r>
        <w:rPr>
          <w:sz w:val="28"/>
          <w:szCs w:val="28"/>
        </w:rPr>
        <w:t>В соответствии с пунктом 2 статьи 13 Федерального Закона от 24.07.1998 г. № 124-ФЗ «Об основных гарантиях прав ребенка в Российской Федерации», постановлением администрации МР «Усть-Куломский» от 14.05.2019 г. № 587 «Об утверждении Положения о комиссии по оценке последствий принятия решения о реорганизации или ликвидации муниципальных образовательных организаций», администрация МР «Усть-Куломский» п о с т а н о в л я е т:</w:t>
      </w:r>
    </w:p>
    <w:p w:rsidR="00171989" w:rsidRDefault="00171989" w:rsidP="00171989">
      <w:pPr>
        <w:tabs>
          <w:tab w:val="left" w:pos="5103"/>
        </w:tabs>
        <w:ind w:firstLine="709"/>
        <w:jc w:val="both"/>
        <w:rPr>
          <w:sz w:val="28"/>
          <w:szCs w:val="28"/>
        </w:rPr>
      </w:pPr>
    </w:p>
    <w:p w:rsidR="00171989" w:rsidRDefault="00171989" w:rsidP="00171989">
      <w:pPr>
        <w:tabs>
          <w:tab w:val="left" w:pos="5103"/>
        </w:tabs>
        <w:ind w:firstLine="709"/>
        <w:jc w:val="both"/>
        <w:rPr>
          <w:sz w:val="28"/>
          <w:szCs w:val="28"/>
        </w:rPr>
      </w:pPr>
      <w:r>
        <w:rPr>
          <w:sz w:val="28"/>
          <w:szCs w:val="28"/>
        </w:rPr>
        <w:t>1.Создать экспертную комиссию по оценке последствий принятия решения о реорганизации в форме присоединения Муниципального  дошкольного образовательного учреждения «Детский сад» с. Ручк муниципальному общеобразовательному учреждению Ручевская средняя общеобразовательная школа  в следующем составе:</w:t>
      </w:r>
    </w:p>
    <w:p w:rsidR="00171989" w:rsidRDefault="00171989" w:rsidP="00171989">
      <w:pPr>
        <w:tabs>
          <w:tab w:val="left" w:pos="5103"/>
        </w:tabs>
        <w:ind w:left="-180" w:firstLine="180"/>
        <w:jc w:val="both"/>
        <w:rPr>
          <w:sz w:val="28"/>
          <w:szCs w:val="28"/>
        </w:rPr>
      </w:pPr>
    </w:p>
    <w:p w:rsidR="00171989" w:rsidRDefault="00171989" w:rsidP="00250B07">
      <w:pPr>
        <w:numPr>
          <w:ilvl w:val="0"/>
          <w:numId w:val="18"/>
        </w:numPr>
        <w:tabs>
          <w:tab w:val="left" w:pos="5103"/>
        </w:tabs>
        <w:ind w:left="3969" w:hanging="3429"/>
        <w:jc w:val="both"/>
        <w:rPr>
          <w:sz w:val="28"/>
          <w:szCs w:val="28"/>
        </w:rPr>
      </w:pPr>
      <w:r>
        <w:rPr>
          <w:sz w:val="28"/>
          <w:szCs w:val="28"/>
        </w:rPr>
        <w:t>Левченко Н.А.-     заместитель руководителя администрации               муниципального района «Усть-Куломский»</w:t>
      </w:r>
    </w:p>
    <w:p w:rsidR="00171989" w:rsidRDefault="00171989" w:rsidP="00171989">
      <w:pPr>
        <w:tabs>
          <w:tab w:val="left" w:pos="5103"/>
        </w:tabs>
        <w:ind w:left="3960"/>
        <w:jc w:val="both"/>
        <w:rPr>
          <w:sz w:val="28"/>
          <w:szCs w:val="28"/>
        </w:rPr>
      </w:pPr>
      <w:r>
        <w:rPr>
          <w:sz w:val="28"/>
          <w:szCs w:val="28"/>
        </w:rPr>
        <w:t>(председатель);</w:t>
      </w:r>
    </w:p>
    <w:p w:rsidR="00171989" w:rsidRPr="000651A6" w:rsidRDefault="00171989" w:rsidP="00250B07">
      <w:pPr>
        <w:numPr>
          <w:ilvl w:val="0"/>
          <w:numId w:val="18"/>
        </w:numPr>
        <w:tabs>
          <w:tab w:val="left" w:pos="3969"/>
          <w:tab w:val="left" w:pos="5103"/>
        </w:tabs>
        <w:ind w:left="180" w:firstLine="387"/>
        <w:jc w:val="both"/>
        <w:rPr>
          <w:sz w:val="28"/>
          <w:szCs w:val="28"/>
        </w:rPr>
      </w:pPr>
      <w:r w:rsidRPr="000651A6">
        <w:rPr>
          <w:sz w:val="28"/>
          <w:szCs w:val="28"/>
        </w:rPr>
        <w:t xml:space="preserve">Лебедева О.В. - </w:t>
      </w:r>
      <w:r w:rsidRPr="000651A6">
        <w:rPr>
          <w:sz w:val="28"/>
          <w:szCs w:val="28"/>
        </w:rPr>
        <w:tab/>
        <w:t xml:space="preserve">начальник Управления образования </w:t>
      </w:r>
      <w:r w:rsidRPr="000651A6">
        <w:rPr>
          <w:sz w:val="28"/>
          <w:szCs w:val="28"/>
        </w:rPr>
        <w:tab/>
      </w:r>
      <w:r w:rsidRPr="000651A6">
        <w:rPr>
          <w:sz w:val="28"/>
          <w:szCs w:val="28"/>
        </w:rPr>
        <w:tab/>
      </w:r>
      <w:r w:rsidRPr="000651A6">
        <w:rPr>
          <w:sz w:val="28"/>
          <w:szCs w:val="28"/>
        </w:rPr>
        <w:tab/>
      </w:r>
      <w:r w:rsidRPr="000651A6">
        <w:rPr>
          <w:sz w:val="28"/>
          <w:szCs w:val="28"/>
        </w:rPr>
        <w:tab/>
        <w:t xml:space="preserve">      администрации МР «Усть-Куломский»</w:t>
      </w:r>
    </w:p>
    <w:p w:rsidR="00171989" w:rsidRDefault="00171989" w:rsidP="00171989">
      <w:pPr>
        <w:tabs>
          <w:tab w:val="left" w:pos="5103"/>
        </w:tabs>
        <w:ind w:left="180"/>
        <w:jc w:val="both"/>
        <w:rPr>
          <w:sz w:val="28"/>
          <w:szCs w:val="28"/>
        </w:rPr>
      </w:pPr>
      <w:r>
        <w:rPr>
          <w:sz w:val="28"/>
          <w:szCs w:val="28"/>
        </w:rPr>
        <w:tab/>
        <w:t>(заместитель председателя);</w:t>
      </w:r>
    </w:p>
    <w:p w:rsidR="00171989" w:rsidRDefault="00171989" w:rsidP="00250B07">
      <w:pPr>
        <w:numPr>
          <w:ilvl w:val="0"/>
          <w:numId w:val="18"/>
        </w:numPr>
        <w:tabs>
          <w:tab w:val="left" w:pos="3969"/>
          <w:tab w:val="left" w:pos="5103"/>
        </w:tabs>
        <w:ind w:left="3969" w:hanging="3429"/>
        <w:jc w:val="both"/>
        <w:rPr>
          <w:sz w:val="28"/>
          <w:szCs w:val="28"/>
        </w:rPr>
      </w:pPr>
      <w:r>
        <w:rPr>
          <w:sz w:val="28"/>
          <w:szCs w:val="28"/>
        </w:rPr>
        <w:t xml:space="preserve">Чаланова Л.Д. -      </w:t>
      </w:r>
      <w:r>
        <w:rPr>
          <w:sz w:val="28"/>
          <w:szCs w:val="28"/>
        </w:rPr>
        <w:tab/>
        <w:t xml:space="preserve">главный эксперт      Управления образования </w:t>
      </w:r>
      <w:r w:rsidRPr="000651A6">
        <w:rPr>
          <w:sz w:val="28"/>
          <w:szCs w:val="28"/>
        </w:rPr>
        <w:t>администрации МР «Усть-Куломский»</w:t>
      </w:r>
      <w:r>
        <w:rPr>
          <w:sz w:val="28"/>
          <w:szCs w:val="28"/>
        </w:rPr>
        <w:t xml:space="preserve">   (секретарь).</w:t>
      </w:r>
    </w:p>
    <w:p w:rsidR="00171989" w:rsidRDefault="00171989" w:rsidP="00171989">
      <w:pPr>
        <w:tabs>
          <w:tab w:val="left" w:pos="5103"/>
        </w:tabs>
        <w:ind w:left="180"/>
        <w:jc w:val="both"/>
        <w:rPr>
          <w:sz w:val="28"/>
          <w:szCs w:val="28"/>
        </w:rPr>
      </w:pPr>
    </w:p>
    <w:p w:rsidR="00171989" w:rsidRDefault="00171989" w:rsidP="00171989">
      <w:pPr>
        <w:tabs>
          <w:tab w:val="left" w:pos="5103"/>
        </w:tabs>
        <w:jc w:val="both"/>
        <w:rPr>
          <w:sz w:val="28"/>
          <w:szCs w:val="28"/>
        </w:rPr>
      </w:pPr>
    </w:p>
    <w:p w:rsidR="00171989" w:rsidRDefault="00171989" w:rsidP="00171989">
      <w:pPr>
        <w:tabs>
          <w:tab w:val="left" w:pos="5103"/>
        </w:tabs>
        <w:jc w:val="both"/>
        <w:rPr>
          <w:sz w:val="28"/>
          <w:szCs w:val="28"/>
        </w:rPr>
      </w:pPr>
      <w:r>
        <w:rPr>
          <w:sz w:val="28"/>
          <w:szCs w:val="28"/>
        </w:rPr>
        <w:t xml:space="preserve">        Члены комиссии:</w:t>
      </w:r>
    </w:p>
    <w:p w:rsidR="00171989" w:rsidRDefault="00171989" w:rsidP="00250B07">
      <w:pPr>
        <w:numPr>
          <w:ilvl w:val="0"/>
          <w:numId w:val="18"/>
        </w:numPr>
        <w:tabs>
          <w:tab w:val="left" w:pos="5103"/>
        </w:tabs>
        <w:ind w:left="3960" w:hanging="3420"/>
        <w:jc w:val="both"/>
        <w:rPr>
          <w:sz w:val="28"/>
          <w:szCs w:val="28"/>
        </w:rPr>
      </w:pPr>
      <w:r>
        <w:rPr>
          <w:sz w:val="28"/>
          <w:szCs w:val="28"/>
        </w:rPr>
        <w:t xml:space="preserve">Романова Н.Л. - </w:t>
      </w:r>
      <w:r>
        <w:rPr>
          <w:sz w:val="28"/>
          <w:szCs w:val="28"/>
        </w:rPr>
        <w:tab/>
        <w:t>заведующий отделом правовой и               кадровой   работы  администрации МР «Усть-Куломский»;</w:t>
      </w:r>
    </w:p>
    <w:p w:rsidR="00171989" w:rsidRDefault="00171989" w:rsidP="00250B07">
      <w:pPr>
        <w:numPr>
          <w:ilvl w:val="0"/>
          <w:numId w:val="18"/>
        </w:numPr>
        <w:tabs>
          <w:tab w:val="left" w:pos="5103"/>
        </w:tabs>
        <w:ind w:left="3960" w:hanging="3420"/>
        <w:jc w:val="both"/>
        <w:rPr>
          <w:sz w:val="28"/>
          <w:szCs w:val="28"/>
        </w:rPr>
      </w:pPr>
      <w:r>
        <w:rPr>
          <w:sz w:val="28"/>
          <w:szCs w:val="28"/>
        </w:rPr>
        <w:t xml:space="preserve"> Губер Ю.И. - </w:t>
      </w:r>
      <w:r>
        <w:rPr>
          <w:sz w:val="28"/>
          <w:szCs w:val="28"/>
        </w:rPr>
        <w:tab/>
        <w:t>заведующий  отделом  по управлению муниципальным имуществом администрации МР «Усть-Куломский»;</w:t>
      </w:r>
    </w:p>
    <w:p w:rsidR="00171989" w:rsidRDefault="00171989" w:rsidP="00250B07">
      <w:pPr>
        <w:numPr>
          <w:ilvl w:val="0"/>
          <w:numId w:val="18"/>
        </w:numPr>
        <w:tabs>
          <w:tab w:val="left" w:pos="5103"/>
        </w:tabs>
        <w:ind w:left="3960" w:hanging="3420"/>
        <w:jc w:val="both"/>
        <w:rPr>
          <w:sz w:val="28"/>
          <w:szCs w:val="28"/>
        </w:rPr>
      </w:pPr>
      <w:r>
        <w:rPr>
          <w:sz w:val="28"/>
          <w:szCs w:val="28"/>
        </w:rPr>
        <w:t xml:space="preserve">Мартюшова Т.И. - </w:t>
      </w:r>
      <w:r>
        <w:rPr>
          <w:sz w:val="28"/>
          <w:szCs w:val="28"/>
        </w:rPr>
        <w:tab/>
        <w:t>начальник планово-экономического отдела Управления образования администрации МР «Усть-Куломский»;</w:t>
      </w:r>
    </w:p>
    <w:p w:rsidR="00171989" w:rsidRDefault="00171989" w:rsidP="00250B07">
      <w:pPr>
        <w:numPr>
          <w:ilvl w:val="0"/>
          <w:numId w:val="18"/>
        </w:numPr>
        <w:tabs>
          <w:tab w:val="left" w:pos="5103"/>
        </w:tabs>
        <w:ind w:left="3960" w:hanging="3420"/>
        <w:jc w:val="both"/>
        <w:rPr>
          <w:sz w:val="28"/>
          <w:szCs w:val="28"/>
        </w:rPr>
      </w:pPr>
      <w:r>
        <w:rPr>
          <w:sz w:val="28"/>
          <w:szCs w:val="28"/>
        </w:rPr>
        <w:t xml:space="preserve">Черных Е.Э. - </w:t>
      </w:r>
      <w:r>
        <w:rPr>
          <w:sz w:val="28"/>
          <w:szCs w:val="28"/>
        </w:rPr>
        <w:tab/>
        <w:t>главный эксперт информационно-методического отдела Управления образования  администрации МР «Усть-Куломский»;</w:t>
      </w:r>
    </w:p>
    <w:p w:rsidR="00171989" w:rsidRDefault="00171989" w:rsidP="00250B07">
      <w:pPr>
        <w:numPr>
          <w:ilvl w:val="0"/>
          <w:numId w:val="18"/>
        </w:numPr>
        <w:tabs>
          <w:tab w:val="left" w:pos="5103"/>
        </w:tabs>
        <w:ind w:left="3960" w:hanging="3420"/>
        <w:jc w:val="both"/>
        <w:rPr>
          <w:sz w:val="28"/>
          <w:szCs w:val="28"/>
        </w:rPr>
      </w:pPr>
      <w:r>
        <w:rPr>
          <w:sz w:val="28"/>
          <w:szCs w:val="28"/>
        </w:rPr>
        <w:t>Башурина А.А.-</w:t>
      </w:r>
      <w:r>
        <w:rPr>
          <w:sz w:val="28"/>
          <w:szCs w:val="28"/>
        </w:rPr>
        <w:tab/>
        <w:t xml:space="preserve">начальник Управления культуры и национальной политики </w:t>
      </w:r>
      <w:r w:rsidRPr="000651A6">
        <w:rPr>
          <w:sz w:val="28"/>
          <w:szCs w:val="28"/>
        </w:rPr>
        <w:t>администрации МР «Усть-Куломский»</w:t>
      </w:r>
      <w:r>
        <w:rPr>
          <w:sz w:val="28"/>
          <w:szCs w:val="28"/>
        </w:rPr>
        <w:t>;</w:t>
      </w:r>
    </w:p>
    <w:p w:rsidR="00171989" w:rsidRDefault="00171989" w:rsidP="00250B07">
      <w:pPr>
        <w:numPr>
          <w:ilvl w:val="0"/>
          <w:numId w:val="18"/>
        </w:numPr>
        <w:tabs>
          <w:tab w:val="left" w:pos="5103"/>
        </w:tabs>
        <w:ind w:left="3960" w:hanging="3420"/>
        <w:jc w:val="both"/>
        <w:rPr>
          <w:sz w:val="28"/>
          <w:szCs w:val="28"/>
        </w:rPr>
      </w:pPr>
      <w:r>
        <w:rPr>
          <w:sz w:val="28"/>
          <w:szCs w:val="28"/>
        </w:rPr>
        <w:t>Обрезков В.А.-</w:t>
      </w:r>
      <w:r>
        <w:rPr>
          <w:sz w:val="28"/>
          <w:szCs w:val="28"/>
        </w:rPr>
        <w:tab/>
        <w:t xml:space="preserve">начальник отдела физической культуры, спорта и туризма </w:t>
      </w:r>
      <w:r w:rsidRPr="000651A6">
        <w:rPr>
          <w:sz w:val="28"/>
          <w:szCs w:val="28"/>
        </w:rPr>
        <w:t>администрации МР «Усть-Куломский»</w:t>
      </w:r>
      <w:r>
        <w:rPr>
          <w:sz w:val="28"/>
          <w:szCs w:val="28"/>
        </w:rPr>
        <w:t>;</w:t>
      </w:r>
    </w:p>
    <w:p w:rsidR="00171989" w:rsidRDefault="00171989" w:rsidP="00250B07">
      <w:pPr>
        <w:numPr>
          <w:ilvl w:val="0"/>
          <w:numId w:val="18"/>
        </w:numPr>
        <w:tabs>
          <w:tab w:val="left" w:pos="5103"/>
        </w:tabs>
        <w:ind w:left="3960" w:hanging="3420"/>
        <w:jc w:val="both"/>
        <w:rPr>
          <w:sz w:val="28"/>
          <w:szCs w:val="28"/>
        </w:rPr>
      </w:pPr>
      <w:r>
        <w:rPr>
          <w:sz w:val="28"/>
          <w:szCs w:val="28"/>
        </w:rPr>
        <w:t xml:space="preserve">Кузнецова Е.Д.- </w:t>
      </w:r>
      <w:r>
        <w:rPr>
          <w:sz w:val="28"/>
          <w:szCs w:val="28"/>
        </w:rPr>
        <w:tab/>
        <w:t>председатель районного женского совета (по согласованию);</w:t>
      </w:r>
    </w:p>
    <w:p w:rsidR="00171989" w:rsidRDefault="00171989" w:rsidP="00250B07">
      <w:pPr>
        <w:numPr>
          <w:ilvl w:val="0"/>
          <w:numId w:val="18"/>
        </w:numPr>
        <w:tabs>
          <w:tab w:val="left" w:pos="5103"/>
        </w:tabs>
        <w:ind w:left="3960" w:hanging="3420"/>
        <w:jc w:val="both"/>
        <w:rPr>
          <w:sz w:val="28"/>
          <w:szCs w:val="28"/>
        </w:rPr>
      </w:pPr>
      <w:r>
        <w:rPr>
          <w:sz w:val="28"/>
          <w:szCs w:val="28"/>
        </w:rPr>
        <w:t xml:space="preserve">Лобанова О.В. -  </w:t>
      </w:r>
      <w:r>
        <w:rPr>
          <w:sz w:val="28"/>
          <w:szCs w:val="28"/>
        </w:rPr>
        <w:tab/>
        <w:t>заведующий МДОУ  «Детский сад» с. Руч;</w:t>
      </w:r>
    </w:p>
    <w:p w:rsidR="00171989" w:rsidRDefault="00171989" w:rsidP="00250B07">
      <w:pPr>
        <w:numPr>
          <w:ilvl w:val="0"/>
          <w:numId w:val="18"/>
        </w:numPr>
        <w:tabs>
          <w:tab w:val="left" w:pos="5103"/>
        </w:tabs>
        <w:ind w:left="3960" w:hanging="3420"/>
        <w:jc w:val="both"/>
        <w:rPr>
          <w:sz w:val="28"/>
          <w:szCs w:val="28"/>
        </w:rPr>
      </w:pPr>
      <w:r>
        <w:rPr>
          <w:sz w:val="28"/>
          <w:szCs w:val="28"/>
        </w:rPr>
        <w:t>Холопова Н.В. -</w:t>
      </w:r>
      <w:r>
        <w:rPr>
          <w:sz w:val="28"/>
          <w:szCs w:val="28"/>
        </w:rPr>
        <w:tab/>
        <w:t>директор МОУ Ручевская средняя общеобразовательная школа.</w:t>
      </w:r>
    </w:p>
    <w:p w:rsidR="00171989" w:rsidRDefault="00171989" w:rsidP="00171989">
      <w:pPr>
        <w:tabs>
          <w:tab w:val="left" w:pos="5103"/>
        </w:tabs>
        <w:ind w:firstLine="709"/>
        <w:jc w:val="both"/>
        <w:rPr>
          <w:sz w:val="28"/>
          <w:szCs w:val="28"/>
        </w:rPr>
      </w:pPr>
      <w:r>
        <w:rPr>
          <w:sz w:val="28"/>
          <w:szCs w:val="28"/>
        </w:rPr>
        <w:t xml:space="preserve">2. </w:t>
      </w:r>
      <w:r w:rsidRPr="0073125D">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171989" w:rsidRDefault="00171989" w:rsidP="00171989">
      <w:pPr>
        <w:tabs>
          <w:tab w:val="left" w:pos="5103"/>
        </w:tabs>
        <w:jc w:val="both"/>
        <w:rPr>
          <w:sz w:val="28"/>
          <w:szCs w:val="28"/>
        </w:rPr>
      </w:pPr>
    </w:p>
    <w:p w:rsidR="00171989" w:rsidRDefault="00171989" w:rsidP="00171989">
      <w:pPr>
        <w:tabs>
          <w:tab w:val="left" w:pos="5103"/>
        </w:tabs>
        <w:jc w:val="both"/>
        <w:rPr>
          <w:sz w:val="28"/>
          <w:szCs w:val="28"/>
        </w:rPr>
      </w:pPr>
    </w:p>
    <w:p w:rsidR="00171989" w:rsidRDefault="00171989" w:rsidP="00171989">
      <w:pPr>
        <w:tabs>
          <w:tab w:val="left" w:pos="5103"/>
        </w:tabs>
        <w:jc w:val="both"/>
        <w:rPr>
          <w:sz w:val="28"/>
          <w:szCs w:val="28"/>
        </w:rPr>
      </w:pPr>
      <w:r>
        <w:rPr>
          <w:sz w:val="28"/>
          <w:szCs w:val="28"/>
        </w:rPr>
        <w:t xml:space="preserve">Глава МР «Усть-Куломский» - </w:t>
      </w:r>
    </w:p>
    <w:p w:rsidR="00171989" w:rsidRDefault="00171989" w:rsidP="00171989">
      <w:pPr>
        <w:tabs>
          <w:tab w:val="left" w:pos="5103"/>
        </w:tabs>
        <w:jc w:val="both"/>
        <w:rPr>
          <w:sz w:val="28"/>
          <w:szCs w:val="28"/>
        </w:rPr>
      </w:pPr>
      <w:r>
        <w:rPr>
          <w:sz w:val="28"/>
          <w:szCs w:val="28"/>
        </w:rPr>
        <w:t xml:space="preserve">руководитель администрации района </w:t>
      </w:r>
      <w:r>
        <w:rPr>
          <w:sz w:val="28"/>
          <w:szCs w:val="28"/>
        </w:rPr>
        <w:tab/>
      </w:r>
      <w:r>
        <w:rPr>
          <w:sz w:val="28"/>
          <w:szCs w:val="28"/>
        </w:rPr>
        <w:tab/>
      </w:r>
      <w:r>
        <w:rPr>
          <w:sz w:val="28"/>
          <w:szCs w:val="28"/>
        </w:rPr>
        <w:tab/>
        <w:t xml:space="preserve">  С.В.Рубан</w:t>
      </w:r>
      <w:r>
        <w:rPr>
          <w:sz w:val="28"/>
          <w:szCs w:val="28"/>
        </w:rPr>
        <w:tab/>
      </w:r>
      <w:r>
        <w:rPr>
          <w:sz w:val="28"/>
          <w:szCs w:val="28"/>
        </w:rPr>
        <w:tab/>
      </w:r>
    </w:p>
    <w:p w:rsidR="00171989" w:rsidRDefault="00171989" w:rsidP="00171989">
      <w:pPr>
        <w:tabs>
          <w:tab w:val="left" w:pos="5103"/>
        </w:tabs>
        <w:jc w:val="both"/>
        <w:rPr>
          <w:sz w:val="28"/>
          <w:szCs w:val="28"/>
        </w:rPr>
      </w:pPr>
    </w:p>
    <w:p w:rsidR="00171989" w:rsidRDefault="00171989" w:rsidP="00171989">
      <w:pPr>
        <w:tabs>
          <w:tab w:val="left" w:pos="5103"/>
        </w:tabs>
        <w:jc w:val="both"/>
        <w:rPr>
          <w:sz w:val="28"/>
          <w:szCs w:val="28"/>
        </w:rPr>
      </w:pPr>
    </w:p>
    <w:p w:rsidR="00171989" w:rsidRDefault="00171989" w:rsidP="00171989">
      <w:pPr>
        <w:tabs>
          <w:tab w:val="left" w:pos="5103"/>
        </w:tabs>
        <w:jc w:val="both"/>
        <w:rPr>
          <w:sz w:val="28"/>
          <w:szCs w:val="28"/>
        </w:rPr>
      </w:pPr>
    </w:p>
    <w:p w:rsidR="00171989" w:rsidRDefault="00171989" w:rsidP="00171989">
      <w:pPr>
        <w:tabs>
          <w:tab w:val="left" w:pos="5103"/>
        </w:tabs>
        <w:jc w:val="both"/>
        <w:rPr>
          <w:sz w:val="28"/>
          <w:szCs w:val="28"/>
        </w:rPr>
      </w:pPr>
    </w:p>
    <w:p w:rsidR="00171989" w:rsidRDefault="00171989" w:rsidP="00171989">
      <w:pPr>
        <w:tabs>
          <w:tab w:val="left" w:pos="5103"/>
        </w:tabs>
        <w:jc w:val="both"/>
        <w:rPr>
          <w:sz w:val="28"/>
          <w:szCs w:val="28"/>
        </w:rPr>
      </w:pPr>
    </w:p>
    <w:p w:rsidR="00171989" w:rsidRDefault="00171989" w:rsidP="00171989">
      <w:pPr>
        <w:tabs>
          <w:tab w:val="left" w:pos="5103"/>
        </w:tabs>
        <w:jc w:val="both"/>
        <w:rPr>
          <w:sz w:val="28"/>
          <w:szCs w:val="28"/>
        </w:rPr>
      </w:pPr>
    </w:p>
    <w:p w:rsidR="00171989" w:rsidRDefault="00171989" w:rsidP="00171989">
      <w:pPr>
        <w:tabs>
          <w:tab w:val="left" w:pos="5103"/>
        </w:tabs>
        <w:jc w:val="both"/>
        <w:rPr>
          <w:sz w:val="28"/>
          <w:szCs w:val="28"/>
        </w:rPr>
      </w:pPr>
    </w:p>
    <w:p w:rsidR="00171989" w:rsidRPr="00E726C0" w:rsidRDefault="00171989" w:rsidP="00171989">
      <w:pPr>
        <w:tabs>
          <w:tab w:val="left" w:pos="5103"/>
        </w:tabs>
        <w:jc w:val="both"/>
      </w:pPr>
      <w:r w:rsidRPr="00E726C0">
        <w:t>О.В.Лебедева</w:t>
      </w:r>
    </w:p>
    <w:p w:rsidR="00171989" w:rsidRDefault="00171989" w:rsidP="00171989">
      <w:pPr>
        <w:tabs>
          <w:tab w:val="left" w:pos="5103"/>
        </w:tabs>
        <w:jc w:val="both"/>
        <w:rPr>
          <w:sz w:val="28"/>
          <w:szCs w:val="28"/>
        </w:rPr>
      </w:pPr>
      <w:r w:rsidRPr="00E726C0">
        <w:t>9</w:t>
      </w:r>
      <w:r>
        <w:t>4</w:t>
      </w:r>
      <w:r w:rsidRPr="00E726C0">
        <w:t>-</w:t>
      </w:r>
      <w:r>
        <w:t>030</w:t>
      </w:r>
    </w:p>
    <w:p w:rsidR="00171989" w:rsidRDefault="00171989" w:rsidP="007E37A8"/>
    <w:p w:rsidR="00171989" w:rsidRPr="004676E2" w:rsidRDefault="00171989" w:rsidP="00171989">
      <w:pPr>
        <w:jc w:val="center"/>
        <w:rPr>
          <w:sz w:val="28"/>
          <w:szCs w:val="28"/>
          <w:lang w:eastAsia="ar-SA"/>
        </w:rPr>
      </w:pPr>
      <w:r>
        <w:rPr>
          <w:noProof/>
          <w:sz w:val="28"/>
          <w:szCs w:val="28"/>
        </w:rPr>
        <w:lastRenderedPageBreak/>
        <w:drawing>
          <wp:inline distT="0" distB="0" distL="0" distR="0">
            <wp:extent cx="847725" cy="838200"/>
            <wp:effectExtent l="19050" t="0" r="9525" b="0"/>
            <wp:docPr id="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171989" w:rsidRPr="004676E2" w:rsidRDefault="00171989" w:rsidP="00171989">
      <w:pPr>
        <w:jc w:val="center"/>
        <w:rPr>
          <w:b/>
          <w:sz w:val="28"/>
          <w:szCs w:val="28"/>
          <w:lang w:eastAsia="ar-SA"/>
        </w:rPr>
      </w:pPr>
      <w:r w:rsidRPr="004676E2">
        <w:rPr>
          <w:b/>
          <w:sz w:val="28"/>
          <w:szCs w:val="28"/>
          <w:lang w:eastAsia="ar-SA"/>
        </w:rPr>
        <w:t>«Кулöмд</w:t>
      </w:r>
      <w:r w:rsidRPr="004676E2">
        <w:rPr>
          <w:b/>
          <w:sz w:val="28"/>
          <w:szCs w:val="28"/>
          <w:lang w:val="en-US" w:eastAsia="ar-SA"/>
        </w:rPr>
        <w:t>i</w:t>
      </w:r>
      <w:r w:rsidRPr="004676E2">
        <w:rPr>
          <w:b/>
          <w:sz w:val="28"/>
          <w:szCs w:val="28"/>
          <w:lang w:eastAsia="ar-SA"/>
        </w:rPr>
        <w:t>н» муниципальнöй районса администрациялöн</w:t>
      </w:r>
    </w:p>
    <w:p w:rsidR="00171989" w:rsidRPr="004676E2" w:rsidRDefault="006B3358" w:rsidP="00171989">
      <w:pPr>
        <w:jc w:val="center"/>
        <w:rPr>
          <w:b/>
          <w:sz w:val="34"/>
          <w:szCs w:val="34"/>
          <w:lang w:eastAsia="ar-SA"/>
        </w:rPr>
      </w:pPr>
      <w:r w:rsidRPr="006B3358">
        <w:rPr>
          <w:noProof/>
        </w:rPr>
        <w:pict>
          <v:line id="_x0000_s1083" style="position:absolute;left:0;text-align:left;z-index:251691008;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DPkMby&#10;TQIAAFgEAAAOAAAAAAAAAAAAAAAAAC4CAABkcnMvZTJvRG9jLnhtbFBLAQItABQABgAIAAAAIQBv&#10;oSm82gAAAAgBAAAPAAAAAAAAAAAAAAAAAKcEAABkcnMvZG93bnJldi54bWxQSwUGAAAAAAQABADz&#10;AAAArgUAAAAA&#10;"/>
        </w:pict>
      </w:r>
      <w:r w:rsidR="00171989" w:rsidRPr="004676E2">
        <w:rPr>
          <w:b/>
          <w:sz w:val="34"/>
          <w:szCs w:val="34"/>
          <w:lang w:eastAsia="ar-SA"/>
        </w:rPr>
        <w:t>Ш У Ö М</w:t>
      </w:r>
    </w:p>
    <w:p w:rsidR="00171989" w:rsidRPr="004676E2" w:rsidRDefault="00171989" w:rsidP="00171989">
      <w:pPr>
        <w:jc w:val="center"/>
        <w:rPr>
          <w:b/>
          <w:sz w:val="28"/>
          <w:szCs w:val="28"/>
          <w:lang w:eastAsia="ar-SA"/>
        </w:rPr>
      </w:pPr>
      <w:r w:rsidRPr="004676E2">
        <w:rPr>
          <w:b/>
          <w:sz w:val="28"/>
          <w:szCs w:val="28"/>
          <w:lang w:eastAsia="ar-SA"/>
        </w:rPr>
        <w:t>Администрация муниципального района «Усть-Куломский»</w:t>
      </w:r>
    </w:p>
    <w:p w:rsidR="00171989" w:rsidRPr="004676E2" w:rsidRDefault="00171989" w:rsidP="00171989">
      <w:pPr>
        <w:keepNext/>
        <w:jc w:val="center"/>
        <w:outlineLvl w:val="3"/>
        <w:rPr>
          <w:b/>
          <w:bCs/>
          <w:sz w:val="34"/>
          <w:szCs w:val="34"/>
          <w:lang w:eastAsia="ar-SA"/>
        </w:rPr>
      </w:pPr>
      <w:r w:rsidRPr="004676E2">
        <w:rPr>
          <w:b/>
          <w:bCs/>
          <w:sz w:val="34"/>
          <w:szCs w:val="34"/>
          <w:lang w:eastAsia="ar-SA"/>
        </w:rPr>
        <w:t>П О С Т А Н О В Л Е Н И Е</w:t>
      </w:r>
    </w:p>
    <w:p w:rsidR="00171989" w:rsidRPr="004676E2" w:rsidRDefault="00171989" w:rsidP="00171989">
      <w:pPr>
        <w:jc w:val="center"/>
        <w:rPr>
          <w:lang w:eastAsia="ar-SA"/>
        </w:rPr>
      </w:pPr>
    </w:p>
    <w:p w:rsidR="00171989" w:rsidRPr="004676E2" w:rsidRDefault="00171989" w:rsidP="00171989">
      <w:pPr>
        <w:jc w:val="center"/>
        <w:rPr>
          <w:lang w:eastAsia="ar-SA"/>
        </w:rPr>
      </w:pPr>
    </w:p>
    <w:p w:rsidR="00171989" w:rsidRPr="004676E2" w:rsidRDefault="00171989" w:rsidP="00171989">
      <w:pPr>
        <w:outlineLvl w:val="8"/>
        <w:rPr>
          <w:lang w:eastAsia="ar-SA"/>
        </w:rPr>
      </w:pPr>
      <w:r w:rsidRPr="004676E2">
        <w:rPr>
          <w:sz w:val="28"/>
          <w:szCs w:val="28"/>
          <w:lang w:eastAsia="ar-SA"/>
        </w:rPr>
        <w:t>12 января 2024 г.                                                                                               № 3</w:t>
      </w:r>
      <w:r>
        <w:rPr>
          <w:sz w:val="28"/>
          <w:szCs w:val="28"/>
          <w:lang w:eastAsia="ar-SA"/>
        </w:rPr>
        <w:t>1</w:t>
      </w:r>
    </w:p>
    <w:p w:rsidR="00171989" w:rsidRPr="004676E2" w:rsidRDefault="00171989" w:rsidP="00171989">
      <w:pPr>
        <w:jc w:val="center"/>
        <w:rPr>
          <w:lang w:eastAsia="ar-SA"/>
        </w:rPr>
      </w:pPr>
    </w:p>
    <w:p w:rsidR="00171989" w:rsidRPr="004676E2" w:rsidRDefault="00171989" w:rsidP="00171989">
      <w:pPr>
        <w:jc w:val="center"/>
        <w:rPr>
          <w:lang w:eastAsia="ar-SA"/>
        </w:rPr>
      </w:pPr>
    </w:p>
    <w:p w:rsidR="00171989" w:rsidRPr="004676E2" w:rsidRDefault="00171989" w:rsidP="00171989">
      <w:pPr>
        <w:jc w:val="center"/>
        <w:rPr>
          <w:lang w:eastAsia="ar-SA"/>
        </w:rPr>
      </w:pPr>
      <w:r w:rsidRPr="004676E2">
        <w:rPr>
          <w:lang w:eastAsia="ar-SA"/>
        </w:rPr>
        <w:t>Республика Коми</w:t>
      </w:r>
    </w:p>
    <w:p w:rsidR="00171989" w:rsidRPr="004676E2" w:rsidRDefault="00171989" w:rsidP="00171989">
      <w:pPr>
        <w:widowControl w:val="0"/>
        <w:autoSpaceDE w:val="0"/>
        <w:autoSpaceDN w:val="0"/>
        <w:adjustRightInd w:val="0"/>
        <w:jc w:val="center"/>
        <w:rPr>
          <w:bCs/>
          <w:lang w:eastAsia="ar-SA"/>
        </w:rPr>
      </w:pPr>
      <w:r w:rsidRPr="004676E2">
        <w:rPr>
          <w:bCs/>
          <w:lang w:eastAsia="ar-SA"/>
        </w:rPr>
        <w:t>с. Усть-Кулом</w:t>
      </w:r>
    </w:p>
    <w:p w:rsidR="00171989" w:rsidRPr="004676E2" w:rsidRDefault="00171989" w:rsidP="00171989">
      <w:pPr>
        <w:jc w:val="center"/>
      </w:pPr>
    </w:p>
    <w:p w:rsidR="00171989" w:rsidRPr="004676E2" w:rsidRDefault="00171989" w:rsidP="00171989">
      <w:pPr>
        <w:jc w:val="center"/>
        <w:rPr>
          <w:b/>
          <w:sz w:val="28"/>
          <w:szCs w:val="28"/>
        </w:rPr>
      </w:pPr>
      <w:r w:rsidRPr="004676E2">
        <w:rPr>
          <w:b/>
          <w:sz w:val="28"/>
          <w:szCs w:val="28"/>
        </w:rPr>
        <w:t>О распределении иных межбюджетных трансфертов бюджетам сельских поселений по созданию условий для массового отдыха жителей поселения и организаци</w:t>
      </w:r>
      <w:r>
        <w:rPr>
          <w:b/>
          <w:sz w:val="28"/>
          <w:szCs w:val="28"/>
        </w:rPr>
        <w:t>и</w:t>
      </w:r>
      <w:r w:rsidRPr="004676E2">
        <w:rPr>
          <w:b/>
          <w:sz w:val="28"/>
          <w:szCs w:val="28"/>
        </w:rPr>
        <w:t xml:space="preserve"> обустройства мест массового отдыха населения, включая обеспечение свободного доступа граждан к водным объектам </w:t>
      </w:r>
    </w:p>
    <w:p w:rsidR="00171989" w:rsidRPr="004676E2" w:rsidRDefault="00171989" w:rsidP="00171989">
      <w:pPr>
        <w:jc w:val="center"/>
        <w:rPr>
          <w:b/>
          <w:sz w:val="28"/>
          <w:szCs w:val="28"/>
        </w:rPr>
      </w:pPr>
      <w:r w:rsidRPr="004676E2">
        <w:rPr>
          <w:b/>
          <w:sz w:val="28"/>
          <w:szCs w:val="28"/>
        </w:rPr>
        <w:t>общего пользования и их береговым полосам</w:t>
      </w:r>
    </w:p>
    <w:p w:rsidR="00171989" w:rsidRPr="00081302" w:rsidRDefault="00171989" w:rsidP="00171989">
      <w:pPr>
        <w:jc w:val="center"/>
        <w:rPr>
          <w:b/>
          <w:sz w:val="16"/>
          <w:szCs w:val="16"/>
        </w:rPr>
      </w:pPr>
    </w:p>
    <w:p w:rsidR="00171989" w:rsidRDefault="00171989" w:rsidP="00171989">
      <w:pPr>
        <w:tabs>
          <w:tab w:val="left" w:pos="1134"/>
        </w:tabs>
        <w:suppressAutoHyphens/>
        <w:jc w:val="both"/>
        <w:rPr>
          <w:sz w:val="28"/>
          <w:szCs w:val="28"/>
        </w:rPr>
      </w:pPr>
      <w:r w:rsidRPr="004676E2">
        <w:rPr>
          <w:sz w:val="28"/>
          <w:szCs w:val="28"/>
        </w:rPr>
        <w:t>Администрация муниципального района «Усть-Куломский»</w:t>
      </w:r>
      <w:r>
        <w:rPr>
          <w:sz w:val="28"/>
          <w:szCs w:val="28"/>
        </w:rPr>
        <w:t xml:space="preserve"> </w:t>
      </w:r>
      <w:r w:rsidRPr="004676E2">
        <w:rPr>
          <w:sz w:val="28"/>
          <w:szCs w:val="28"/>
        </w:rPr>
        <w:t xml:space="preserve"> п о с т а н о в л я е т: </w:t>
      </w:r>
    </w:p>
    <w:p w:rsidR="00171989" w:rsidRPr="004676E2" w:rsidRDefault="00171989" w:rsidP="00171989">
      <w:pPr>
        <w:tabs>
          <w:tab w:val="left" w:pos="1134"/>
        </w:tabs>
        <w:suppressAutoHyphens/>
        <w:jc w:val="both"/>
        <w:rPr>
          <w:sz w:val="28"/>
          <w:szCs w:val="28"/>
        </w:rPr>
      </w:pPr>
    </w:p>
    <w:p w:rsidR="00171989" w:rsidRPr="004676E2" w:rsidRDefault="00171989" w:rsidP="00250B07">
      <w:pPr>
        <w:numPr>
          <w:ilvl w:val="0"/>
          <w:numId w:val="19"/>
        </w:numPr>
        <w:tabs>
          <w:tab w:val="left" w:pos="1134"/>
        </w:tabs>
        <w:ind w:left="0" w:firstLine="709"/>
        <w:jc w:val="both"/>
        <w:rPr>
          <w:sz w:val="28"/>
          <w:szCs w:val="28"/>
        </w:rPr>
      </w:pPr>
      <w:r w:rsidRPr="004676E2">
        <w:rPr>
          <w:sz w:val="28"/>
          <w:szCs w:val="28"/>
        </w:rPr>
        <w:t>Распределить иные межбюджетные трансферты бюджетам сельских поселений по созданию условий для массового отдыха жителей поселения и организаци</w:t>
      </w:r>
      <w:r>
        <w:rPr>
          <w:sz w:val="28"/>
          <w:szCs w:val="28"/>
        </w:rPr>
        <w:t>и</w:t>
      </w:r>
      <w:r w:rsidRPr="004676E2">
        <w:rPr>
          <w:sz w:val="28"/>
          <w:szCs w:val="28"/>
        </w:rPr>
        <w:t xml:space="preserve">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согласно приложени</w:t>
      </w:r>
      <w:r>
        <w:rPr>
          <w:sz w:val="28"/>
          <w:szCs w:val="28"/>
        </w:rPr>
        <w:t>ю</w:t>
      </w:r>
      <w:r w:rsidRPr="004676E2">
        <w:rPr>
          <w:sz w:val="28"/>
          <w:szCs w:val="28"/>
        </w:rPr>
        <w:t>.</w:t>
      </w:r>
    </w:p>
    <w:p w:rsidR="00171989" w:rsidRPr="004676E2" w:rsidRDefault="00171989" w:rsidP="00250B07">
      <w:pPr>
        <w:numPr>
          <w:ilvl w:val="0"/>
          <w:numId w:val="19"/>
        </w:numPr>
        <w:tabs>
          <w:tab w:val="left" w:pos="1134"/>
        </w:tabs>
        <w:ind w:left="0" w:firstLine="709"/>
        <w:jc w:val="both"/>
        <w:rPr>
          <w:sz w:val="28"/>
          <w:szCs w:val="28"/>
        </w:rPr>
      </w:pPr>
      <w:r w:rsidRPr="004676E2">
        <w:rPr>
          <w:sz w:val="28"/>
          <w:szCs w:val="28"/>
        </w:rPr>
        <w:t xml:space="preserve">Признать утратившим силу постановление администрации МР «Усть-Куломский» от 17.01.2023  № 52 «О распределении иных межбюджетных трансфертов бюджетам сельских поселений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171989" w:rsidRPr="004676E2" w:rsidRDefault="00171989" w:rsidP="00171989">
      <w:pPr>
        <w:tabs>
          <w:tab w:val="left" w:pos="1134"/>
        </w:tabs>
        <w:suppressAutoHyphens/>
        <w:jc w:val="both"/>
        <w:rPr>
          <w:sz w:val="28"/>
          <w:szCs w:val="28"/>
        </w:rPr>
      </w:pPr>
      <w:r w:rsidRPr="004676E2">
        <w:rPr>
          <w:color w:val="000000"/>
          <w:sz w:val="28"/>
          <w:szCs w:val="28"/>
        </w:rPr>
        <w:t xml:space="preserve">3. Настоящее постановление вступает в силу </w:t>
      </w:r>
      <w:r w:rsidRPr="004676E2">
        <w:rPr>
          <w:bCs/>
          <w:color w:val="000000"/>
          <w:sz w:val="28"/>
          <w:szCs w:val="28"/>
        </w:rPr>
        <w:t>со</w:t>
      </w:r>
      <w:r w:rsidRPr="004676E2">
        <w:rPr>
          <w:b/>
          <w:bCs/>
          <w:color w:val="000000"/>
          <w:sz w:val="28"/>
          <w:szCs w:val="28"/>
        </w:rPr>
        <w:t xml:space="preserve"> </w:t>
      </w:r>
      <w:r w:rsidRPr="004676E2">
        <w:rPr>
          <w:color w:val="000000"/>
          <w:sz w:val="28"/>
          <w:szCs w:val="28"/>
        </w:rPr>
        <w:t xml:space="preserve">дня опубликования в информационном вестнике Совета </w:t>
      </w:r>
      <w:r>
        <w:rPr>
          <w:color w:val="000000"/>
          <w:sz w:val="28"/>
          <w:szCs w:val="28"/>
        </w:rPr>
        <w:t xml:space="preserve">и </w:t>
      </w:r>
      <w:r w:rsidRPr="004676E2">
        <w:rPr>
          <w:color w:val="000000"/>
          <w:sz w:val="28"/>
          <w:szCs w:val="28"/>
        </w:rPr>
        <w:t>администрации муниципального района «У</w:t>
      </w:r>
      <w:r w:rsidRPr="004676E2">
        <w:rPr>
          <w:color w:val="000000"/>
          <w:spacing w:val="-5"/>
          <w:sz w:val="28"/>
          <w:szCs w:val="28"/>
        </w:rPr>
        <w:t>сть-Куломский».</w:t>
      </w:r>
    </w:p>
    <w:p w:rsidR="00171989" w:rsidRPr="004676E2" w:rsidRDefault="00171989" w:rsidP="00171989">
      <w:pPr>
        <w:jc w:val="both"/>
        <w:rPr>
          <w:sz w:val="28"/>
          <w:szCs w:val="28"/>
        </w:rPr>
      </w:pPr>
    </w:p>
    <w:p w:rsidR="00171989" w:rsidRPr="004676E2" w:rsidRDefault="00171989" w:rsidP="00171989">
      <w:pPr>
        <w:jc w:val="both"/>
        <w:rPr>
          <w:sz w:val="28"/>
          <w:szCs w:val="28"/>
        </w:rPr>
      </w:pPr>
      <w:r w:rsidRPr="004676E2">
        <w:rPr>
          <w:sz w:val="28"/>
          <w:szCs w:val="28"/>
        </w:rPr>
        <w:t>Глава МР «Усть-Куломский» -</w:t>
      </w:r>
    </w:p>
    <w:p w:rsidR="00171989" w:rsidRPr="004676E2" w:rsidRDefault="00171989" w:rsidP="00171989">
      <w:pPr>
        <w:jc w:val="both"/>
        <w:rPr>
          <w:sz w:val="28"/>
          <w:szCs w:val="28"/>
        </w:rPr>
      </w:pPr>
      <w:r w:rsidRPr="004676E2">
        <w:rPr>
          <w:sz w:val="28"/>
          <w:szCs w:val="28"/>
        </w:rPr>
        <w:t>руководитель администрации района                                                   С.В. Рубан</w:t>
      </w:r>
    </w:p>
    <w:p w:rsidR="00171989" w:rsidRDefault="00171989" w:rsidP="00171989">
      <w:pPr>
        <w:pStyle w:val="af0"/>
        <w:rPr>
          <w:sz w:val="20"/>
        </w:rPr>
      </w:pPr>
    </w:p>
    <w:p w:rsidR="00171989" w:rsidRDefault="00171989" w:rsidP="00171989">
      <w:pPr>
        <w:pStyle w:val="af0"/>
        <w:rPr>
          <w:sz w:val="20"/>
        </w:rPr>
      </w:pPr>
      <w:r>
        <w:rPr>
          <w:sz w:val="20"/>
        </w:rPr>
        <w:t>Романов С.А.</w:t>
      </w:r>
      <w:r w:rsidRPr="00B46496">
        <w:rPr>
          <w:sz w:val="20"/>
        </w:rPr>
        <w:t>9</w:t>
      </w:r>
      <w:r>
        <w:rPr>
          <w:sz w:val="20"/>
        </w:rPr>
        <w:t>4-5-17</w:t>
      </w:r>
    </w:p>
    <w:p w:rsidR="00171989" w:rsidRDefault="00171989" w:rsidP="00171989">
      <w:pPr>
        <w:ind w:firstLine="851"/>
        <w:jc w:val="right"/>
        <w:rPr>
          <w:sz w:val="28"/>
          <w:szCs w:val="28"/>
        </w:rPr>
      </w:pPr>
      <w:r>
        <w:rPr>
          <w:sz w:val="28"/>
          <w:szCs w:val="28"/>
        </w:rPr>
        <w:lastRenderedPageBreak/>
        <w:t>Приложение</w:t>
      </w:r>
    </w:p>
    <w:p w:rsidR="00171989" w:rsidRDefault="00171989" w:rsidP="00171989">
      <w:pPr>
        <w:ind w:firstLine="851"/>
        <w:jc w:val="right"/>
        <w:rPr>
          <w:sz w:val="28"/>
          <w:szCs w:val="28"/>
        </w:rPr>
      </w:pPr>
      <w:r>
        <w:rPr>
          <w:sz w:val="28"/>
          <w:szCs w:val="28"/>
        </w:rPr>
        <w:t xml:space="preserve"> к постановлению администрации</w:t>
      </w:r>
    </w:p>
    <w:p w:rsidR="00171989" w:rsidRDefault="00171989" w:rsidP="00171989">
      <w:pPr>
        <w:ind w:firstLine="851"/>
        <w:jc w:val="right"/>
        <w:rPr>
          <w:sz w:val="28"/>
          <w:szCs w:val="28"/>
        </w:rPr>
      </w:pPr>
      <w:r>
        <w:rPr>
          <w:sz w:val="28"/>
          <w:szCs w:val="28"/>
        </w:rPr>
        <w:t xml:space="preserve"> МР «Усть-Куломский» </w:t>
      </w:r>
    </w:p>
    <w:p w:rsidR="00171989" w:rsidRDefault="00171989" w:rsidP="00171989">
      <w:pPr>
        <w:jc w:val="right"/>
        <w:rPr>
          <w:sz w:val="28"/>
          <w:szCs w:val="28"/>
        </w:rPr>
      </w:pPr>
      <w:r>
        <w:rPr>
          <w:sz w:val="28"/>
          <w:szCs w:val="28"/>
        </w:rPr>
        <w:t>от «12» января 2024 года № 31</w:t>
      </w:r>
    </w:p>
    <w:p w:rsidR="00171989" w:rsidRDefault="00171989" w:rsidP="00171989">
      <w:pPr>
        <w:ind w:firstLine="851"/>
        <w:jc w:val="right"/>
        <w:rPr>
          <w:sz w:val="28"/>
          <w:szCs w:val="28"/>
        </w:rPr>
      </w:pPr>
    </w:p>
    <w:p w:rsidR="00171989" w:rsidRPr="0087097F" w:rsidRDefault="00171989" w:rsidP="00171989">
      <w:pPr>
        <w:jc w:val="center"/>
        <w:rPr>
          <w:b/>
          <w:sz w:val="28"/>
          <w:szCs w:val="28"/>
        </w:rPr>
      </w:pPr>
      <w:r w:rsidRPr="0087097F">
        <w:rPr>
          <w:b/>
          <w:sz w:val="28"/>
          <w:szCs w:val="28"/>
        </w:rPr>
        <w:t>Распределение иных межбюджетных трансфертов бюджетам сельских поселений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71989" w:rsidRDefault="00171989" w:rsidP="00171989">
      <w:pPr>
        <w:ind w:firstLine="851"/>
        <w:jc w:val="right"/>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812"/>
        <w:gridCol w:w="2977"/>
      </w:tblGrid>
      <w:tr w:rsidR="00171989" w:rsidRPr="00423791" w:rsidTr="006B4D9D">
        <w:tc>
          <w:tcPr>
            <w:tcW w:w="817" w:type="dxa"/>
          </w:tcPr>
          <w:p w:rsidR="00171989" w:rsidRPr="00423791" w:rsidRDefault="00171989" w:rsidP="006B4D9D">
            <w:pPr>
              <w:tabs>
                <w:tab w:val="left" w:pos="1227"/>
              </w:tabs>
              <w:jc w:val="center"/>
              <w:rPr>
                <w:sz w:val="28"/>
                <w:szCs w:val="28"/>
              </w:rPr>
            </w:pPr>
            <w:r w:rsidRPr="00423791">
              <w:rPr>
                <w:sz w:val="28"/>
                <w:szCs w:val="28"/>
              </w:rPr>
              <w:t>№ п/п</w:t>
            </w:r>
          </w:p>
        </w:tc>
        <w:tc>
          <w:tcPr>
            <w:tcW w:w="5812" w:type="dxa"/>
          </w:tcPr>
          <w:p w:rsidR="00171989" w:rsidRPr="00423791" w:rsidRDefault="00171989" w:rsidP="006B4D9D">
            <w:pPr>
              <w:tabs>
                <w:tab w:val="left" w:pos="1227"/>
              </w:tabs>
              <w:jc w:val="center"/>
              <w:rPr>
                <w:sz w:val="28"/>
                <w:szCs w:val="28"/>
              </w:rPr>
            </w:pPr>
            <w:r w:rsidRPr="00423791">
              <w:rPr>
                <w:sz w:val="28"/>
                <w:szCs w:val="28"/>
              </w:rPr>
              <w:t>Наименование сельского поселения</w:t>
            </w:r>
          </w:p>
        </w:tc>
        <w:tc>
          <w:tcPr>
            <w:tcW w:w="2977" w:type="dxa"/>
          </w:tcPr>
          <w:p w:rsidR="00171989" w:rsidRPr="00423791" w:rsidRDefault="00171989" w:rsidP="006B4D9D">
            <w:pPr>
              <w:tabs>
                <w:tab w:val="left" w:pos="1227"/>
              </w:tabs>
              <w:jc w:val="center"/>
              <w:rPr>
                <w:sz w:val="28"/>
                <w:szCs w:val="28"/>
              </w:rPr>
            </w:pPr>
            <w:r w:rsidRPr="00423791">
              <w:rPr>
                <w:sz w:val="28"/>
                <w:szCs w:val="28"/>
              </w:rPr>
              <w:t>Сумма, руб.</w:t>
            </w:r>
          </w:p>
        </w:tc>
      </w:tr>
      <w:tr w:rsidR="00171989" w:rsidRPr="00423791" w:rsidTr="006B4D9D">
        <w:tc>
          <w:tcPr>
            <w:tcW w:w="817" w:type="dxa"/>
          </w:tcPr>
          <w:p w:rsidR="00171989" w:rsidRPr="00423791" w:rsidRDefault="00171989" w:rsidP="006B4D9D">
            <w:pPr>
              <w:tabs>
                <w:tab w:val="left" w:pos="1227"/>
              </w:tabs>
              <w:jc w:val="center"/>
              <w:rPr>
                <w:sz w:val="28"/>
                <w:szCs w:val="28"/>
              </w:rPr>
            </w:pPr>
            <w:r w:rsidRPr="00423791">
              <w:rPr>
                <w:sz w:val="28"/>
                <w:szCs w:val="28"/>
              </w:rPr>
              <w:t>1</w:t>
            </w:r>
          </w:p>
        </w:tc>
        <w:tc>
          <w:tcPr>
            <w:tcW w:w="5812" w:type="dxa"/>
          </w:tcPr>
          <w:p w:rsidR="00171989" w:rsidRPr="00423791" w:rsidRDefault="00171989" w:rsidP="006B4D9D">
            <w:pPr>
              <w:ind w:firstLine="34"/>
              <w:rPr>
                <w:sz w:val="28"/>
                <w:szCs w:val="28"/>
              </w:rPr>
            </w:pPr>
            <w:r w:rsidRPr="00423791">
              <w:rPr>
                <w:sz w:val="28"/>
                <w:szCs w:val="28"/>
              </w:rPr>
              <w:t>Усть-Кулом</w:t>
            </w:r>
          </w:p>
        </w:tc>
        <w:tc>
          <w:tcPr>
            <w:tcW w:w="2977" w:type="dxa"/>
          </w:tcPr>
          <w:p w:rsidR="00171989" w:rsidRPr="00423791" w:rsidRDefault="00171989" w:rsidP="006B4D9D">
            <w:pPr>
              <w:tabs>
                <w:tab w:val="left" w:pos="34"/>
              </w:tabs>
              <w:jc w:val="center"/>
              <w:rPr>
                <w:sz w:val="28"/>
                <w:szCs w:val="28"/>
              </w:rPr>
            </w:pPr>
            <w:r>
              <w:rPr>
                <w:sz w:val="28"/>
                <w:szCs w:val="28"/>
              </w:rPr>
              <w:t>144438</w:t>
            </w:r>
          </w:p>
        </w:tc>
      </w:tr>
      <w:tr w:rsidR="00171989" w:rsidRPr="00423791" w:rsidTr="006B4D9D">
        <w:tc>
          <w:tcPr>
            <w:tcW w:w="817" w:type="dxa"/>
          </w:tcPr>
          <w:p w:rsidR="00171989" w:rsidRPr="00423791" w:rsidRDefault="00171989" w:rsidP="006B4D9D">
            <w:pPr>
              <w:tabs>
                <w:tab w:val="left" w:pos="1227"/>
              </w:tabs>
              <w:jc w:val="center"/>
              <w:rPr>
                <w:sz w:val="28"/>
                <w:szCs w:val="28"/>
              </w:rPr>
            </w:pPr>
            <w:r w:rsidRPr="00423791">
              <w:rPr>
                <w:sz w:val="28"/>
                <w:szCs w:val="28"/>
              </w:rPr>
              <w:t>2</w:t>
            </w:r>
          </w:p>
        </w:tc>
        <w:tc>
          <w:tcPr>
            <w:tcW w:w="5812" w:type="dxa"/>
          </w:tcPr>
          <w:p w:rsidR="00171989" w:rsidRPr="00423791" w:rsidRDefault="00171989" w:rsidP="006B4D9D">
            <w:pPr>
              <w:ind w:firstLine="34"/>
              <w:rPr>
                <w:sz w:val="28"/>
                <w:szCs w:val="28"/>
              </w:rPr>
            </w:pPr>
            <w:r w:rsidRPr="00423791">
              <w:rPr>
                <w:sz w:val="28"/>
                <w:szCs w:val="28"/>
              </w:rPr>
              <w:t>Вольдино</w:t>
            </w:r>
          </w:p>
        </w:tc>
        <w:tc>
          <w:tcPr>
            <w:tcW w:w="2977" w:type="dxa"/>
          </w:tcPr>
          <w:p w:rsidR="00171989" w:rsidRPr="00423791" w:rsidRDefault="00171989" w:rsidP="006B4D9D">
            <w:pPr>
              <w:tabs>
                <w:tab w:val="left" w:pos="34"/>
              </w:tabs>
              <w:jc w:val="center"/>
              <w:rPr>
                <w:sz w:val="28"/>
                <w:szCs w:val="28"/>
              </w:rPr>
            </w:pPr>
            <w:r>
              <w:rPr>
                <w:sz w:val="28"/>
                <w:szCs w:val="28"/>
              </w:rPr>
              <w:t>4</w:t>
            </w:r>
            <w:r w:rsidRPr="00423791">
              <w:rPr>
                <w:sz w:val="28"/>
                <w:szCs w:val="28"/>
              </w:rPr>
              <w:t>88</w:t>
            </w:r>
            <w:r>
              <w:rPr>
                <w:sz w:val="28"/>
                <w:szCs w:val="28"/>
              </w:rPr>
              <w:t>6</w:t>
            </w:r>
          </w:p>
        </w:tc>
      </w:tr>
      <w:tr w:rsidR="00171989" w:rsidRPr="00423791" w:rsidTr="006B4D9D">
        <w:tc>
          <w:tcPr>
            <w:tcW w:w="817" w:type="dxa"/>
          </w:tcPr>
          <w:p w:rsidR="00171989" w:rsidRPr="00423791" w:rsidRDefault="00171989" w:rsidP="006B4D9D">
            <w:pPr>
              <w:tabs>
                <w:tab w:val="left" w:pos="1227"/>
              </w:tabs>
              <w:jc w:val="center"/>
              <w:rPr>
                <w:sz w:val="28"/>
                <w:szCs w:val="28"/>
              </w:rPr>
            </w:pPr>
            <w:r w:rsidRPr="00423791">
              <w:rPr>
                <w:sz w:val="28"/>
                <w:szCs w:val="28"/>
              </w:rPr>
              <w:t>3</w:t>
            </w:r>
          </w:p>
        </w:tc>
        <w:tc>
          <w:tcPr>
            <w:tcW w:w="5812" w:type="dxa"/>
          </w:tcPr>
          <w:p w:rsidR="00171989" w:rsidRPr="00423791" w:rsidRDefault="00171989" w:rsidP="006B4D9D">
            <w:pPr>
              <w:ind w:firstLine="34"/>
              <w:rPr>
                <w:sz w:val="28"/>
                <w:szCs w:val="28"/>
              </w:rPr>
            </w:pPr>
            <w:r w:rsidRPr="00423791">
              <w:rPr>
                <w:sz w:val="28"/>
                <w:szCs w:val="28"/>
              </w:rPr>
              <w:t>Воч</w:t>
            </w:r>
          </w:p>
        </w:tc>
        <w:tc>
          <w:tcPr>
            <w:tcW w:w="2977" w:type="dxa"/>
          </w:tcPr>
          <w:p w:rsidR="00171989" w:rsidRDefault="00171989" w:rsidP="006B4D9D">
            <w:pPr>
              <w:tabs>
                <w:tab w:val="left" w:pos="34"/>
              </w:tabs>
              <w:jc w:val="center"/>
            </w:pPr>
            <w:r>
              <w:rPr>
                <w:sz w:val="28"/>
                <w:szCs w:val="28"/>
              </w:rPr>
              <w:t>4</w:t>
            </w:r>
            <w:r w:rsidRPr="00423791">
              <w:rPr>
                <w:sz w:val="28"/>
                <w:szCs w:val="28"/>
              </w:rPr>
              <w:t>88</w:t>
            </w:r>
            <w:r>
              <w:rPr>
                <w:sz w:val="28"/>
                <w:szCs w:val="28"/>
              </w:rPr>
              <w:t>6</w:t>
            </w:r>
          </w:p>
        </w:tc>
      </w:tr>
      <w:tr w:rsidR="00171989" w:rsidRPr="00423791" w:rsidTr="006B4D9D">
        <w:tc>
          <w:tcPr>
            <w:tcW w:w="817" w:type="dxa"/>
          </w:tcPr>
          <w:p w:rsidR="00171989" w:rsidRPr="00423791" w:rsidRDefault="00171989" w:rsidP="006B4D9D">
            <w:pPr>
              <w:tabs>
                <w:tab w:val="left" w:pos="1227"/>
              </w:tabs>
              <w:jc w:val="center"/>
              <w:rPr>
                <w:sz w:val="28"/>
                <w:szCs w:val="28"/>
              </w:rPr>
            </w:pPr>
            <w:r w:rsidRPr="00423791">
              <w:rPr>
                <w:sz w:val="28"/>
                <w:szCs w:val="28"/>
              </w:rPr>
              <w:t>4</w:t>
            </w:r>
          </w:p>
        </w:tc>
        <w:tc>
          <w:tcPr>
            <w:tcW w:w="5812" w:type="dxa"/>
          </w:tcPr>
          <w:p w:rsidR="00171989" w:rsidRPr="00423791" w:rsidRDefault="00171989" w:rsidP="006B4D9D">
            <w:pPr>
              <w:ind w:firstLine="34"/>
              <w:rPr>
                <w:sz w:val="28"/>
                <w:szCs w:val="28"/>
              </w:rPr>
            </w:pPr>
            <w:r w:rsidRPr="00423791">
              <w:rPr>
                <w:sz w:val="28"/>
                <w:szCs w:val="28"/>
              </w:rPr>
              <w:t>Деревянск</w:t>
            </w:r>
          </w:p>
        </w:tc>
        <w:tc>
          <w:tcPr>
            <w:tcW w:w="2977" w:type="dxa"/>
          </w:tcPr>
          <w:p w:rsidR="00171989" w:rsidRDefault="00171989" w:rsidP="006B4D9D">
            <w:pPr>
              <w:tabs>
                <w:tab w:val="left" w:pos="34"/>
              </w:tabs>
              <w:jc w:val="center"/>
            </w:pPr>
            <w:r w:rsidRPr="009F39DC">
              <w:rPr>
                <w:sz w:val="28"/>
                <w:szCs w:val="28"/>
              </w:rPr>
              <w:t>4886</w:t>
            </w:r>
          </w:p>
        </w:tc>
      </w:tr>
      <w:tr w:rsidR="00171989" w:rsidRPr="00423791" w:rsidTr="006B4D9D">
        <w:tc>
          <w:tcPr>
            <w:tcW w:w="817" w:type="dxa"/>
          </w:tcPr>
          <w:p w:rsidR="00171989" w:rsidRPr="00423791" w:rsidRDefault="00171989" w:rsidP="006B4D9D">
            <w:pPr>
              <w:tabs>
                <w:tab w:val="left" w:pos="1227"/>
              </w:tabs>
              <w:jc w:val="center"/>
              <w:rPr>
                <w:sz w:val="28"/>
                <w:szCs w:val="28"/>
              </w:rPr>
            </w:pPr>
            <w:r w:rsidRPr="00423791">
              <w:rPr>
                <w:sz w:val="28"/>
                <w:szCs w:val="28"/>
              </w:rPr>
              <w:t>5</w:t>
            </w:r>
          </w:p>
        </w:tc>
        <w:tc>
          <w:tcPr>
            <w:tcW w:w="5812" w:type="dxa"/>
          </w:tcPr>
          <w:p w:rsidR="00171989" w:rsidRPr="00423791" w:rsidRDefault="00171989" w:rsidP="006B4D9D">
            <w:pPr>
              <w:ind w:firstLine="34"/>
              <w:rPr>
                <w:sz w:val="28"/>
                <w:szCs w:val="28"/>
              </w:rPr>
            </w:pPr>
            <w:r w:rsidRPr="00423791">
              <w:rPr>
                <w:sz w:val="28"/>
                <w:szCs w:val="28"/>
              </w:rPr>
              <w:t>Диасёръя</w:t>
            </w:r>
          </w:p>
        </w:tc>
        <w:tc>
          <w:tcPr>
            <w:tcW w:w="2977" w:type="dxa"/>
          </w:tcPr>
          <w:p w:rsidR="00171989" w:rsidRDefault="00171989" w:rsidP="006B4D9D">
            <w:pPr>
              <w:tabs>
                <w:tab w:val="left" w:pos="34"/>
              </w:tabs>
              <w:jc w:val="center"/>
            </w:pPr>
            <w:r w:rsidRPr="009F39DC">
              <w:rPr>
                <w:sz w:val="28"/>
                <w:szCs w:val="28"/>
              </w:rPr>
              <w:t>4886</w:t>
            </w:r>
          </w:p>
        </w:tc>
      </w:tr>
      <w:tr w:rsidR="00171989" w:rsidRPr="00423791" w:rsidTr="006B4D9D">
        <w:tc>
          <w:tcPr>
            <w:tcW w:w="817" w:type="dxa"/>
          </w:tcPr>
          <w:p w:rsidR="00171989" w:rsidRPr="00423791" w:rsidRDefault="00171989" w:rsidP="006B4D9D">
            <w:pPr>
              <w:tabs>
                <w:tab w:val="left" w:pos="1227"/>
              </w:tabs>
              <w:jc w:val="center"/>
              <w:rPr>
                <w:sz w:val="28"/>
                <w:szCs w:val="28"/>
              </w:rPr>
            </w:pPr>
            <w:r w:rsidRPr="00423791">
              <w:rPr>
                <w:sz w:val="28"/>
                <w:szCs w:val="28"/>
              </w:rPr>
              <w:t>6</w:t>
            </w:r>
          </w:p>
        </w:tc>
        <w:tc>
          <w:tcPr>
            <w:tcW w:w="5812" w:type="dxa"/>
          </w:tcPr>
          <w:p w:rsidR="00171989" w:rsidRPr="00423791" w:rsidRDefault="00171989" w:rsidP="006B4D9D">
            <w:pPr>
              <w:ind w:firstLine="34"/>
              <w:rPr>
                <w:sz w:val="28"/>
                <w:szCs w:val="28"/>
              </w:rPr>
            </w:pPr>
            <w:r w:rsidRPr="00423791">
              <w:rPr>
                <w:sz w:val="28"/>
                <w:szCs w:val="28"/>
              </w:rPr>
              <w:t>Дон</w:t>
            </w:r>
          </w:p>
        </w:tc>
        <w:tc>
          <w:tcPr>
            <w:tcW w:w="2977" w:type="dxa"/>
          </w:tcPr>
          <w:p w:rsidR="00171989" w:rsidRDefault="00171989" w:rsidP="006B4D9D">
            <w:pPr>
              <w:tabs>
                <w:tab w:val="left" w:pos="34"/>
              </w:tabs>
              <w:jc w:val="center"/>
            </w:pPr>
            <w:r w:rsidRPr="009F39DC">
              <w:rPr>
                <w:sz w:val="28"/>
                <w:szCs w:val="28"/>
              </w:rPr>
              <w:t>4886</w:t>
            </w:r>
          </w:p>
        </w:tc>
      </w:tr>
      <w:tr w:rsidR="00171989" w:rsidRPr="00423791" w:rsidTr="006B4D9D">
        <w:tc>
          <w:tcPr>
            <w:tcW w:w="817" w:type="dxa"/>
          </w:tcPr>
          <w:p w:rsidR="00171989" w:rsidRPr="00423791" w:rsidRDefault="00171989" w:rsidP="006B4D9D">
            <w:pPr>
              <w:tabs>
                <w:tab w:val="left" w:pos="1227"/>
              </w:tabs>
              <w:jc w:val="center"/>
              <w:rPr>
                <w:sz w:val="28"/>
                <w:szCs w:val="28"/>
              </w:rPr>
            </w:pPr>
            <w:r w:rsidRPr="00423791">
              <w:rPr>
                <w:sz w:val="28"/>
                <w:szCs w:val="28"/>
              </w:rPr>
              <w:t>7</w:t>
            </w:r>
          </w:p>
        </w:tc>
        <w:tc>
          <w:tcPr>
            <w:tcW w:w="5812" w:type="dxa"/>
          </w:tcPr>
          <w:p w:rsidR="00171989" w:rsidRPr="00423791" w:rsidRDefault="00171989" w:rsidP="006B4D9D">
            <w:pPr>
              <w:ind w:firstLine="34"/>
              <w:rPr>
                <w:sz w:val="28"/>
                <w:szCs w:val="28"/>
              </w:rPr>
            </w:pPr>
            <w:r w:rsidRPr="00423791">
              <w:rPr>
                <w:sz w:val="28"/>
                <w:szCs w:val="28"/>
              </w:rPr>
              <w:t>Зимстан</w:t>
            </w:r>
          </w:p>
        </w:tc>
        <w:tc>
          <w:tcPr>
            <w:tcW w:w="2977" w:type="dxa"/>
          </w:tcPr>
          <w:p w:rsidR="00171989" w:rsidRDefault="00171989" w:rsidP="006B4D9D">
            <w:pPr>
              <w:tabs>
                <w:tab w:val="left" w:pos="34"/>
              </w:tabs>
              <w:jc w:val="center"/>
            </w:pPr>
            <w:r w:rsidRPr="009F39DC">
              <w:rPr>
                <w:sz w:val="28"/>
                <w:szCs w:val="28"/>
              </w:rPr>
              <w:t>4886</w:t>
            </w:r>
          </w:p>
        </w:tc>
      </w:tr>
      <w:tr w:rsidR="00171989" w:rsidRPr="00423791" w:rsidTr="006B4D9D">
        <w:tc>
          <w:tcPr>
            <w:tcW w:w="817" w:type="dxa"/>
          </w:tcPr>
          <w:p w:rsidR="00171989" w:rsidRPr="00423791" w:rsidRDefault="00171989" w:rsidP="006B4D9D">
            <w:pPr>
              <w:tabs>
                <w:tab w:val="left" w:pos="1227"/>
              </w:tabs>
              <w:jc w:val="center"/>
              <w:rPr>
                <w:sz w:val="28"/>
                <w:szCs w:val="28"/>
              </w:rPr>
            </w:pPr>
            <w:r w:rsidRPr="00423791">
              <w:rPr>
                <w:sz w:val="28"/>
                <w:szCs w:val="28"/>
              </w:rPr>
              <w:t>8</w:t>
            </w:r>
          </w:p>
        </w:tc>
        <w:tc>
          <w:tcPr>
            <w:tcW w:w="5812" w:type="dxa"/>
          </w:tcPr>
          <w:p w:rsidR="00171989" w:rsidRPr="00423791" w:rsidRDefault="00171989" w:rsidP="006B4D9D">
            <w:pPr>
              <w:ind w:firstLine="34"/>
              <w:rPr>
                <w:sz w:val="28"/>
                <w:szCs w:val="28"/>
              </w:rPr>
            </w:pPr>
            <w:r w:rsidRPr="00423791">
              <w:rPr>
                <w:sz w:val="28"/>
                <w:szCs w:val="28"/>
              </w:rPr>
              <w:t>Кебанъёль</w:t>
            </w:r>
          </w:p>
        </w:tc>
        <w:tc>
          <w:tcPr>
            <w:tcW w:w="2977" w:type="dxa"/>
          </w:tcPr>
          <w:p w:rsidR="00171989" w:rsidRDefault="00171989" w:rsidP="006B4D9D">
            <w:pPr>
              <w:tabs>
                <w:tab w:val="left" w:pos="34"/>
              </w:tabs>
              <w:jc w:val="center"/>
            </w:pPr>
            <w:r w:rsidRPr="009F39DC">
              <w:rPr>
                <w:sz w:val="28"/>
                <w:szCs w:val="28"/>
              </w:rPr>
              <w:t>4886</w:t>
            </w:r>
          </w:p>
        </w:tc>
      </w:tr>
      <w:tr w:rsidR="00171989" w:rsidRPr="00423791" w:rsidTr="006B4D9D">
        <w:tc>
          <w:tcPr>
            <w:tcW w:w="817" w:type="dxa"/>
          </w:tcPr>
          <w:p w:rsidR="00171989" w:rsidRPr="00423791" w:rsidRDefault="00171989" w:rsidP="006B4D9D">
            <w:pPr>
              <w:tabs>
                <w:tab w:val="left" w:pos="1227"/>
              </w:tabs>
              <w:jc w:val="center"/>
              <w:rPr>
                <w:sz w:val="28"/>
                <w:szCs w:val="28"/>
              </w:rPr>
            </w:pPr>
            <w:r w:rsidRPr="00423791">
              <w:rPr>
                <w:sz w:val="28"/>
                <w:szCs w:val="28"/>
              </w:rPr>
              <w:t>9</w:t>
            </w:r>
          </w:p>
        </w:tc>
        <w:tc>
          <w:tcPr>
            <w:tcW w:w="5812" w:type="dxa"/>
          </w:tcPr>
          <w:p w:rsidR="00171989" w:rsidRPr="00423791" w:rsidRDefault="00171989" w:rsidP="006B4D9D">
            <w:pPr>
              <w:ind w:firstLine="34"/>
              <w:rPr>
                <w:sz w:val="28"/>
                <w:szCs w:val="28"/>
              </w:rPr>
            </w:pPr>
            <w:r w:rsidRPr="00423791">
              <w:rPr>
                <w:sz w:val="28"/>
                <w:szCs w:val="28"/>
              </w:rPr>
              <w:t>Керчомъя</w:t>
            </w:r>
          </w:p>
        </w:tc>
        <w:tc>
          <w:tcPr>
            <w:tcW w:w="2977" w:type="dxa"/>
          </w:tcPr>
          <w:p w:rsidR="00171989" w:rsidRDefault="00171989" w:rsidP="006B4D9D">
            <w:pPr>
              <w:tabs>
                <w:tab w:val="left" w:pos="34"/>
              </w:tabs>
              <w:jc w:val="center"/>
            </w:pPr>
            <w:r w:rsidRPr="009F39DC">
              <w:rPr>
                <w:sz w:val="28"/>
                <w:szCs w:val="28"/>
              </w:rPr>
              <w:t>4886</w:t>
            </w:r>
          </w:p>
        </w:tc>
      </w:tr>
      <w:tr w:rsidR="00171989" w:rsidRPr="00423791" w:rsidTr="006B4D9D">
        <w:tc>
          <w:tcPr>
            <w:tcW w:w="817" w:type="dxa"/>
          </w:tcPr>
          <w:p w:rsidR="00171989" w:rsidRPr="00423791" w:rsidRDefault="00171989" w:rsidP="006B4D9D">
            <w:pPr>
              <w:tabs>
                <w:tab w:val="left" w:pos="1227"/>
              </w:tabs>
              <w:jc w:val="center"/>
              <w:rPr>
                <w:sz w:val="28"/>
                <w:szCs w:val="28"/>
              </w:rPr>
            </w:pPr>
            <w:r w:rsidRPr="00423791">
              <w:rPr>
                <w:sz w:val="28"/>
                <w:szCs w:val="28"/>
              </w:rPr>
              <w:t>10</w:t>
            </w:r>
          </w:p>
        </w:tc>
        <w:tc>
          <w:tcPr>
            <w:tcW w:w="5812" w:type="dxa"/>
          </w:tcPr>
          <w:p w:rsidR="00171989" w:rsidRPr="00423791" w:rsidRDefault="00171989" w:rsidP="006B4D9D">
            <w:pPr>
              <w:ind w:firstLine="34"/>
              <w:rPr>
                <w:sz w:val="28"/>
                <w:szCs w:val="28"/>
              </w:rPr>
            </w:pPr>
            <w:r w:rsidRPr="00423791">
              <w:rPr>
                <w:sz w:val="28"/>
                <w:szCs w:val="28"/>
              </w:rPr>
              <w:t>Кужба</w:t>
            </w:r>
          </w:p>
        </w:tc>
        <w:tc>
          <w:tcPr>
            <w:tcW w:w="2977" w:type="dxa"/>
          </w:tcPr>
          <w:p w:rsidR="00171989" w:rsidRDefault="00171989" w:rsidP="006B4D9D">
            <w:pPr>
              <w:tabs>
                <w:tab w:val="left" w:pos="34"/>
              </w:tabs>
              <w:jc w:val="center"/>
            </w:pPr>
            <w:r w:rsidRPr="009F39DC">
              <w:rPr>
                <w:sz w:val="28"/>
                <w:szCs w:val="28"/>
              </w:rPr>
              <w:t>4886</w:t>
            </w:r>
          </w:p>
        </w:tc>
      </w:tr>
      <w:tr w:rsidR="00171989" w:rsidRPr="00423791" w:rsidTr="006B4D9D">
        <w:tc>
          <w:tcPr>
            <w:tcW w:w="817" w:type="dxa"/>
          </w:tcPr>
          <w:p w:rsidR="00171989" w:rsidRPr="00423791" w:rsidRDefault="00171989" w:rsidP="006B4D9D">
            <w:pPr>
              <w:tabs>
                <w:tab w:val="left" w:pos="1227"/>
              </w:tabs>
              <w:jc w:val="center"/>
              <w:rPr>
                <w:sz w:val="28"/>
                <w:szCs w:val="28"/>
              </w:rPr>
            </w:pPr>
            <w:r w:rsidRPr="00423791">
              <w:rPr>
                <w:sz w:val="28"/>
                <w:szCs w:val="28"/>
              </w:rPr>
              <w:t>11</w:t>
            </w:r>
          </w:p>
        </w:tc>
        <w:tc>
          <w:tcPr>
            <w:tcW w:w="5812" w:type="dxa"/>
          </w:tcPr>
          <w:p w:rsidR="00171989" w:rsidRPr="00423791" w:rsidRDefault="00171989" w:rsidP="006B4D9D">
            <w:pPr>
              <w:ind w:firstLine="34"/>
              <w:rPr>
                <w:sz w:val="28"/>
                <w:szCs w:val="28"/>
              </w:rPr>
            </w:pPr>
            <w:r w:rsidRPr="00423791">
              <w:rPr>
                <w:sz w:val="28"/>
                <w:szCs w:val="28"/>
              </w:rPr>
              <w:t>Мыёлдино</w:t>
            </w:r>
          </w:p>
        </w:tc>
        <w:tc>
          <w:tcPr>
            <w:tcW w:w="2977" w:type="dxa"/>
          </w:tcPr>
          <w:p w:rsidR="00171989" w:rsidRDefault="00171989" w:rsidP="006B4D9D">
            <w:pPr>
              <w:tabs>
                <w:tab w:val="left" w:pos="34"/>
              </w:tabs>
              <w:jc w:val="center"/>
            </w:pPr>
            <w:r w:rsidRPr="009F39DC">
              <w:rPr>
                <w:sz w:val="28"/>
                <w:szCs w:val="28"/>
              </w:rPr>
              <w:t>4886</w:t>
            </w:r>
          </w:p>
        </w:tc>
      </w:tr>
      <w:tr w:rsidR="00171989" w:rsidRPr="00423791" w:rsidTr="006B4D9D">
        <w:tc>
          <w:tcPr>
            <w:tcW w:w="817" w:type="dxa"/>
          </w:tcPr>
          <w:p w:rsidR="00171989" w:rsidRPr="00423791" w:rsidRDefault="00171989" w:rsidP="006B4D9D">
            <w:pPr>
              <w:tabs>
                <w:tab w:val="left" w:pos="1227"/>
              </w:tabs>
              <w:jc w:val="center"/>
              <w:rPr>
                <w:sz w:val="28"/>
                <w:szCs w:val="28"/>
              </w:rPr>
            </w:pPr>
            <w:r w:rsidRPr="00423791">
              <w:rPr>
                <w:sz w:val="28"/>
                <w:szCs w:val="28"/>
              </w:rPr>
              <w:t>12</w:t>
            </w:r>
          </w:p>
        </w:tc>
        <w:tc>
          <w:tcPr>
            <w:tcW w:w="5812" w:type="dxa"/>
          </w:tcPr>
          <w:p w:rsidR="00171989" w:rsidRPr="00423791" w:rsidRDefault="00171989" w:rsidP="006B4D9D">
            <w:pPr>
              <w:ind w:firstLine="34"/>
              <w:rPr>
                <w:sz w:val="28"/>
                <w:szCs w:val="28"/>
              </w:rPr>
            </w:pPr>
            <w:r w:rsidRPr="00423791">
              <w:rPr>
                <w:sz w:val="28"/>
                <w:szCs w:val="28"/>
              </w:rPr>
              <w:t>Парч</w:t>
            </w:r>
          </w:p>
        </w:tc>
        <w:tc>
          <w:tcPr>
            <w:tcW w:w="2977" w:type="dxa"/>
          </w:tcPr>
          <w:p w:rsidR="00171989" w:rsidRDefault="00171989" w:rsidP="006B4D9D">
            <w:pPr>
              <w:tabs>
                <w:tab w:val="left" w:pos="34"/>
              </w:tabs>
              <w:jc w:val="center"/>
            </w:pPr>
            <w:r w:rsidRPr="009F39DC">
              <w:rPr>
                <w:sz w:val="28"/>
                <w:szCs w:val="28"/>
              </w:rPr>
              <w:t>4886</w:t>
            </w:r>
          </w:p>
        </w:tc>
      </w:tr>
      <w:tr w:rsidR="00171989" w:rsidRPr="00423791" w:rsidTr="006B4D9D">
        <w:tc>
          <w:tcPr>
            <w:tcW w:w="817" w:type="dxa"/>
          </w:tcPr>
          <w:p w:rsidR="00171989" w:rsidRPr="00423791" w:rsidRDefault="00171989" w:rsidP="006B4D9D">
            <w:pPr>
              <w:tabs>
                <w:tab w:val="left" w:pos="1227"/>
              </w:tabs>
              <w:jc w:val="center"/>
              <w:rPr>
                <w:sz w:val="28"/>
                <w:szCs w:val="28"/>
              </w:rPr>
            </w:pPr>
            <w:r w:rsidRPr="00423791">
              <w:rPr>
                <w:sz w:val="28"/>
                <w:szCs w:val="28"/>
              </w:rPr>
              <w:t>13</w:t>
            </w:r>
          </w:p>
        </w:tc>
        <w:tc>
          <w:tcPr>
            <w:tcW w:w="5812" w:type="dxa"/>
          </w:tcPr>
          <w:p w:rsidR="00171989" w:rsidRPr="00423791" w:rsidRDefault="00171989" w:rsidP="006B4D9D">
            <w:pPr>
              <w:ind w:firstLine="34"/>
              <w:rPr>
                <w:sz w:val="28"/>
                <w:szCs w:val="28"/>
              </w:rPr>
            </w:pPr>
            <w:r w:rsidRPr="00423791">
              <w:rPr>
                <w:sz w:val="28"/>
                <w:szCs w:val="28"/>
              </w:rPr>
              <w:t>Пожег</w:t>
            </w:r>
          </w:p>
        </w:tc>
        <w:tc>
          <w:tcPr>
            <w:tcW w:w="2977" w:type="dxa"/>
          </w:tcPr>
          <w:p w:rsidR="00171989" w:rsidRDefault="00171989" w:rsidP="006B4D9D">
            <w:pPr>
              <w:tabs>
                <w:tab w:val="left" w:pos="34"/>
              </w:tabs>
              <w:jc w:val="center"/>
            </w:pPr>
            <w:r w:rsidRPr="009F39DC">
              <w:rPr>
                <w:sz w:val="28"/>
                <w:szCs w:val="28"/>
              </w:rPr>
              <w:t>4886</w:t>
            </w:r>
          </w:p>
        </w:tc>
      </w:tr>
      <w:tr w:rsidR="00171989" w:rsidRPr="00423791" w:rsidTr="006B4D9D">
        <w:tc>
          <w:tcPr>
            <w:tcW w:w="817" w:type="dxa"/>
          </w:tcPr>
          <w:p w:rsidR="00171989" w:rsidRPr="00423791" w:rsidRDefault="00171989" w:rsidP="006B4D9D">
            <w:pPr>
              <w:tabs>
                <w:tab w:val="left" w:pos="1227"/>
              </w:tabs>
              <w:jc w:val="center"/>
              <w:rPr>
                <w:sz w:val="28"/>
                <w:szCs w:val="28"/>
              </w:rPr>
            </w:pPr>
            <w:r w:rsidRPr="00423791">
              <w:rPr>
                <w:sz w:val="28"/>
                <w:szCs w:val="28"/>
              </w:rPr>
              <w:t>14</w:t>
            </w:r>
          </w:p>
        </w:tc>
        <w:tc>
          <w:tcPr>
            <w:tcW w:w="5812" w:type="dxa"/>
          </w:tcPr>
          <w:p w:rsidR="00171989" w:rsidRPr="00423791" w:rsidRDefault="00171989" w:rsidP="006B4D9D">
            <w:pPr>
              <w:ind w:firstLine="34"/>
              <w:rPr>
                <w:sz w:val="28"/>
                <w:szCs w:val="28"/>
              </w:rPr>
            </w:pPr>
            <w:r w:rsidRPr="00423791">
              <w:rPr>
                <w:sz w:val="28"/>
                <w:szCs w:val="28"/>
              </w:rPr>
              <w:t>Помоздино</w:t>
            </w:r>
          </w:p>
        </w:tc>
        <w:tc>
          <w:tcPr>
            <w:tcW w:w="2977" w:type="dxa"/>
          </w:tcPr>
          <w:p w:rsidR="00171989" w:rsidRDefault="00171989" w:rsidP="006B4D9D">
            <w:pPr>
              <w:tabs>
                <w:tab w:val="left" w:pos="34"/>
              </w:tabs>
              <w:jc w:val="center"/>
            </w:pPr>
            <w:r w:rsidRPr="009F39DC">
              <w:rPr>
                <w:sz w:val="28"/>
                <w:szCs w:val="28"/>
              </w:rPr>
              <w:t>4886</w:t>
            </w:r>
          </w:p>
        </w:tc>
      </w:tr>
      <w:tr w:rsidR="00171989" w:rsidRPr="00423791" w:rsidTr="006B4D9D">
        <w:tc>
          <w:tcPr>
            <w:tcW w:w="817" w:type="dxa"/>
          </w:tcPr>
          <w:p w:rsidR="00171989" w:rsidRPr="00423791" w:rsidRDefault="00171989" w:rsidP="006B4D9D">
            <w:pPr>
              <w:tabs>
                <w:tab w:val="left" w:pos="1227"/>
              </w:tabs>
              <w:jc w:val="center"/>
              <w:rPr>
                <w:sz w:val="28"/>
                <w:szCs w:val="28"/>
              </w:rPr>
            </w:pPr>
            <w:r w:rsidRPr="00423791">
              <w:rPr>
                <w:sz w:val="28"/>
                <w:szCs w:val="28"/>
              </w:rPr>
              <w:t>15</w:t>
            </w:r>
          </w:p>
        </w:tc>
        <w:tc>
          <w:tcPr>
            <w:tcW w:w="5812" w:type="dxa"/>
          </w:tcPr>
          <w:p w:rsidR="00171989" w:rsidRPr="00423791" w:rsidRDefault="00171989" w:rsidP="006B4D9D">
            <w:pPr>
              <w:ind w:firstLine="34"/>
              <w:rPr>
                <w:sz w:val="28"/>
                <w:szCs w:val="28"/>
              </w:rPr>
            </w:pPr>
            <w:r w:rsidRPr="00423791">
              <w:rPr>
                <w:sz w:val="28"/>
                <w:szCs w:val="28"/>
              </w:rPr>
              <w:t>Руч</w:t>
            </w:r>
          </w:p>
        </w:tc>
        <w:tc>
          <w:tcPr>
            <w:tcW w:w="2977" w:type="dxa"/>
          </w:tcPr>
          <w:p w:rsidR="00171989" w:rsidRDefault="00171989" w:rsidP="006B4D9D">
            <w:pPr>
              <w:tabs>
                <w:tab w:val="left" w:pos="34"/>
              </w:tabs>
              <w:jc w:val="center"/>
            </w:pPr>
            <w:r w:rsidRPr="009F39DC">
              <w:rPr>
                <w:sz w:val="28"/>
                <w:szCs w:val="28"/>
              </w:rPr>
              <w:t>4886</w:t>
            </w:r>
          </w:p>
        </w:tc>
      </w:tr>
      <w:tr w:rsidR="00171989" w:rsidRPr="00423791" w:rsidTr="006B4D9D">
        <w:tc>
          <w:tcPr>
            <w:tcW w:w="817" w:type="dxa"/>
          </w:tcPr>
          <w:p w:rsidR="00171989" w:rsidRPr="00423791" w:rsidRDefault="00171989" w:rsidP="006B4D9D">
            <w:pPr>
              <w:tabs>
                <w:tab w:val="left" w:pos="1227"/>
              </w:tabs>
              <w:jc w:val="center"/>
              <w:rPr>
                <w:sz w:val="28"/>
                <w:szCs w:val="28"/>
              </w:rPr>
            </w:pPr>
            <w:r w:rsidRPr="00423791">
              <w:rPr>
                <w:sz w:val="28"/>
                <w:szCs w:val="28"/>
              </w:rPr>
              <w:t>16</w:t>
            </w:r>
          </w:p>
        </w:tc>
        <w:tc>
          <w:tcPr>
            <w:tcW w:w="5812" w:type="dxa"/>
          </w:tcPr>
          <w:p w:rsidR="00171989" w:rsidRPr="00423791" w:rsidRDefault="00171989" w:rsidP="006B4D9D">
            <w:pPr>
              <w:ind w:firstLine="34"/>
              <w:rPr>
                <w:sz w:val="28"/>
                <w:szCs w:val="28"/>
              </w:rPr>
            </w:pPr>
            <w:r w:rsidRPr="00423791">
              <w:rPr>
                <w:sz w:val="28"/>
                <w:szCs w:val="28"/>
              </w:rPr>
              <w:t>Тимшер</w:t>
            </w:r>
          </w:p>
        </w:tc>
        <w:tc>
          <w:tcPr>
            <w:tcW w:w="2977" w:type="dxa"/>
          </w:tcPr>
          <w:p w:rsidR="00171989" w:rsidRDefault="00171989" w:rsidP="006B4D9D">
            <w:pPr>
              <w:tabs>
                <w:tab w:val="left" w:pos="34"/>
              </w:tabs>
              <w:jc w:val="center"/>
            </w:pPr>
            <w:r w:rsidRPr="009F39DC">
              <w:rPr>
                <w:sz w:val="28"/>
                <w:szCs w:val="28"/>
              </w:rPr>
              <w:t>4886</w:t>
            </w:r>
          </w:p>
        </w:tc>
      </w:tr>
      <w:tr w:rsidR="00171989" w:rsidRPr="00423791" w:rsidTr="006B4D9D">
        <w:tc>
          <w:tcPr>
            <w:tcW w:w="817" w:type="dxa"/>
          </w:tcPr>
          <w:p w:rsidR="00171989" w:rsidRPr="00423791" w:rsidRDefault="00171989" w:rsidP="006B4D9D">
            <w:pPr>
              <w:tabs>
                <w:tab w:val="left" w:pos="1227"/>
              </w:tabs>
              <w:jc w:val="center"/>
              <w:rPr>
                <w:sz w:val="28"/>
                <w:szCs w:val="28"/>
              </w:rPr>
            </w:pPr>
            <w:r w:rsidRPr="00423791">
              <w:rPr>
                <w:sz w:val="28"/>
                <w:szCs w:val="28"/>
              </w:rPr>
              <w:t>17</w:t>
            </w:r>
          </w:p>
        </w:tc>
        <w:tc>
          <w:tcPr>
            <w:tcW w:w="5812" w:type="dxa"/>
          </w:tcPr>
          <w:p w:rsidR="00171989" w:rsidRPr="00423791" w:rsidRDefault="00171989" w:rsidP="006B4D9D">
            <w:pPr>
              <w:ind w:firstLine="34"/>
              <w:rPr>
                <w:sz w:val="28"/>
                <w:szCs w:val="28"/>
              </w:rPr>
            </w:pPr>
            <w:r w:rsidRPr="00423791">
              <w:rPr>
                <w:sz w:val="28"/>
                <w:szCs w:val="28"/>
              </w:rPr>
              <w:t>Усть-Нем</w:t>
            </w:r>
          </w:p>
        </w:tc>
        <w:tc>
          <w:tcPr>
            <w:tcW w:w="2977" w:type="dxa"/>
          </w:tcPr>
          <w:p w:rsidR="00171989" w:rsidRDefault="00171989" w:rsidP="006B4D9D">
            <w:pPr>
              <w:tabs>
                <w:tab w:val="left" w:pos="34"/>
              </w:tabs>
              <w:jc w:val="center"/>
            </w:pPr>
            <w:r w:rsidRPr="009F39DC">
              <w:rPr>
                <w:sz w:val="28"/>
                <w:szCs w:val="28"/>
              </w:rPr>
              <w:t>4886</w:t>
            </w:r>
          </w:p>
        </w:tc>
      </w:tr>
      <w:tr w:rsidR="00171989" w:rsidRPr="00423791" w:rsidTr="006B4D9D">
        <w:tc>
          <w:tcPr>
            <w:tcW w:w="817" w:type="dxa"/>
          </w:tcPr>
          <w:p w:rsidR="00171989" w:rsidRPr="00423791" w:rsidRDefault="00171989" w:rsidP="006B4D9D">
            <w:pPr>
              <w:tabs>
                <w:tab w:val="left" w:pos="1227"/>
              </w:tabs>
              <w:jc w:val="center"/>
              <w:rPr>
                <w:sz w:val="28"/>
                <w:szCs w:val="28"/>
              </w:rPr>
            </w:pPr>
            <w:r w:rsidRPr="00423791">
              <w:rPr>
                <w:sz w:val="28"/>
                <w:szCs w:val="28"/>
              </w:rPr>
              <w:t>18</w:t>
            </w:r>
          </w:p>
        </w:tc>
        <w:tc>
          <w:tcPr>
            <w:tcW w:w="5812" w:type="dxa"/>
          </w:tcPr>
          <w:p w:rsidR="00171989" w:rsidRPr="00423791" w:rsidRDefault="00171989" w:rsidP="006B4D9D">
            <w:pPr>
              <w:ind w:firstLine="34"/>
              <w:rPr>
                <w:sz w:val="28"/>
                <w:szCs w:val="28"/>
              </w:rPr>
            </w:pPr>
            <w:r w:rsidRPr="00423791">
              <w:rPr>
                <w:sz w:val="28"/>
                <w:szCs w:val="28"/>
              </w:rPr>
              <w:t>Югыдъяг</w:t>
            </w:r>
          </w:p>
        </w:tc>
        <w:tc>
          <w:tcPr>
            <w:tcW w:w="2977" w:type="dxa"/>
          </w:tcPr>
          <w:p w:rsidR="00171989" w:rsidRDefault="00171989" w:rsidP="006B4D9D">
            <w:pPr>
              <w:tabs>
                <w:tab w:val="left" w:pos="34"/>
              </w:tabs>
              <w:jc w:val="center"/>
            </w:pPr>
            <w:r w:rsidRPr="009F39DC">
              <w:rPr>
                <w:sz w:val="28"/>
                <w:szCs w:val="28"/>
              </w:rPr>
              <w:t>4886</w:t>
            </w:r>
          </w:p>
        </w:tc>
      </w:tr>
      <w:tr w:rsidR="00171989" w:rsidRPr="00423791" w:rsidTr="006B4D9D">
        <w:tc>
          <w:tcPr>
            <w:tcW w:w="6629" w:type="dxa"/>
            <w:gridSpan w:val="2"/>
          </w:tcPr>
          <w:p w:rsidR="00171989" w:rsidRPr="000F56E0" w:rsidRDefault="00171989" w:rsidP="006B4D9D">
            <w:pPr>
              <w:ind w:firstLine="34"/>
              <w:rPr>
                <w:b/>
                <w:sz w:val="28"/>
                <w:szCs w:val="28"/>
              </w:rPr>
            </w:pPr>
            <w:r w:rsidRPr="000F56E0">
              <w:rPr>
                <w:b/>
                <w:sz w:val="28"/>
                <w:szCs w:val="28"/>
              </w:rPr>
              <w:t>Всего:</w:t>
            </w:r>
          </w:p>
        </w:tc>
        <w:tc>
          <w:tcPr>
            <w:tcW w:w="2977" w:type="dxa"/>
          </w:tcPr>
          <w:p w:rsidR="00171989" w:rsidRPr="000F56E0" w:rsidRDefault="00171989" w:rsidP="006B4D9D">
            <w:pPr>
              <w:jc w:val="center"/>
              <w:rPr>
                <w:b/>
                <w:sz w:val="28"/>
                <w:szCs w:val="28"/>
              </w:rPr>
            </w:pPr>
            <w:r>
              <w:rPr>
                <w:b/>
                <w:sz w:val="28"/>
                <w:szCs w:val="28"/>
              </w:rPr>
              <w:t>227500</w:t>
            </w:r>
          </w:p>
        </w:tc>
      </w:tr>
    </w:tbl>
    <w:p w:rsidR="00171989" w:rsidRDefault="00171989" w:rsidP="00171989">
      <w:pPr>
        <w:jc w:val="center"/>
        <w:rPr>
          <w:b/>
          <w:sz w:val="24"/>
          <w:szCs w:val="24"/>
        </w:rPr>
      </w:pPr>
    </w:p>
    <w:p w:rsidR="00171989" w:rsidRPr="00BE1492" w:rsidRDefault="00171989" w:rsidP="00171989">
      <w:pPr>
        <w:rPr>
          <w:sz w:val="24"/>
          <w:szCs w:val="24"/>
        </w:rPr>
      </w:pPr>
    </w:p>
    <w:p w:rsidR="00171989" w:rsidRPr="00BE1492" w:rsidRDefault="00171989" w:rsidP="00171989">
      <w:pPr>
        <w:rPr>
          <w:sz w:val="24"/>
          <w:szCs w:val="24"/>
        </w:rPr>
      </w:pPr>
    </w:p>
    <w:p w:rsidR="00171989" w:rsidRDefault="00171989" w:rsidP="00171989">
      <w:pPr>
        <w:rPr>
          <w:sz w:val="24"/>
          <w:szCs w:val="24"/>
        </w:rPr>
      </w:pPr>
    </w:p>
    <w:p w:rsidR="00171989" w:rsidRDefault="00171989" w:rsidP="00171989">
      <w:pPr>
        <w:rPr>
          <w:sz w:val="24"/>
          <w:szCs w:val="24"/>
        </w:rPr>
      </w:pPr>
    </w:p>
    <w:p w:rsidR="00171989" w:rsidRDefault="00171989" w:rsidP="00171989">
      <w:pPr>
        <w:rPr>
          <w:sz w:val="24"/>
          <w:szCs w:val="24"/>
        </w:rPr>
      </w:pPr>
    </w:p>
    <w:p w:rsidR="00171989" w:rsidRDefault="00171989" w:rsidP="00171989">
      <w:pPr>
        <w:rPr>
          <w:sz w:val="24"/>
          <w:szCs w:val="24"/>
        </w:rPr>
      </w:pPr>
    </w:p>
    <w:p w:rsidR="00171989" w:rsidRDefault="00171989" w:rsidP="00171989">
      <w:pPr>
        <w:rPr>
          <w:sz w:val="24"/>
          <w:szCs w:val="24"/>
        </w:rPr>
      </w:pPr>
    </w:p>
    <w:p w:rsidR="00171989" w:rsidRDefault="00171989" w:rsidP="00171989">
      <w:pPr>
        <w:rPr>
          <w:sz w:val="24"/>
          <w:szCs w:val="24"/>
        </w:rPr>
      </w:pPr>
    </w:p>
    <w:p w:rsidR="00171989" w:rsidRDefault="00171989" w:rsidP="00171989">
      <w:pPr>
        <w:rPr>
          <w:sz w:val="24"/>
          <w:szCs w:val="24"/>
        </w:rPr>
      </w:pPr>
    </w:p>
    <w:p w:rsidR="00171989" w:rsidRDefault="00171989" w:rsidP="00171989">
      <w:pPr>
        <w:rPr>
          <w:sz w:val="24"/>
          <w:szCs w:val="24"/>
        </w:rPr>
      </w:pPr>
    </w:p>
    <w:p w:rsidR="00171989" w:rsidRPr="00BE1492" w:rsidRDefault="00171989" w:rsidP="00171989">
      <w:pPr>
        <w:rPr>
          <w:sz w:val="24"/>
          <w:szCs w:val="24"/>
        </w:rPr>
      </w:pPr>
    </w:p>
    <w:p w:rsidR="00171989" w:rsidRDefault="00171989" w:rsidP="00171989">
      <w:pPr>
        <w:rPr>
          <w:sz w:val="24"/>
          <w:szCs w:val="24"/>
        </w:rPr>
      </w:pPr>
    </w:p>
    <w:p w:rsidR="00171989" w:rsidRPr="008F405D" w:rsidRDefault="00171989" w:rsidP="00171989">
      <w:pPr>
        <w:jc w:val="center"/>
        <w:rPr>
          <w:sz w:val="28"/>
          <w:szCs w:val="28"/>
          <w:lang w:eastAsia="ar-SA"/>
        </w:rPr>
      </w:pPr>
      <w:r>
        <w:rPr>
          <w:noProof/>
          <w:sz w:val="28"/>
          <w:szCs w:val="28"/>
        </w:rPr>
        <w:lastRenderedPageBreak/>
        <w:drawing>
          <wp:inline distT="0" distB="0" distL="0" distR="0">
            <wp:extent cx="850900" cy="838200"/>
            <wp:effectExtent l="19050" t="0" r="6350" b="0"/>
            <wp:docPr id="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8200"/>
                    </a:xfrm>
                    <a:prstGeom prst="rect">
                      <a:avLst/>
                    </a:prstGeom>
                    <a:noFill/>
                    <a:ln w="9525">
                      <a:noFill/>
                      <a:miter lim="800000"/>
                      <a:headEnd/>
                      <a:tailEnd/>
                    </a:ln>
                  </pic:spPr>
                </pic:pic>
              </a:graphicData>
            </a:graphic>
          </wp:inline>
        </w:drawing>
      </w:r>
    </w:p>
    <w:p w:rsidR="00171989" w:rsidRPr="008F405D" w:rsidRDefault="00171989" w:rsidP="00171989">
      <w:pPr>
        <w:jc w:val="center"/>
        <w:rPr>
          <w:b/>
          <w:sz w:val="28"/>
          <w:szCs w:val="28"/>
          <w:lang w:eastAsia="ar-SA"/>
        </w:rPr>
      </w:pPr>
      <w:r w:rsidRPr="008F405D">
        <w:rPr>
          <w:b/>
          <w:sz w:val="28"/>
          <w:szCs w:val="28"/>
          <w:lang w:eastAsia="ar-SA"/>
        </w:rPr>
        <w:t>«Кулöмд</w:t>
      </w:r>
      <w:r w:rsidRPr="008F405D">
        <w:rPr>
          <w:b/>
          <w:sz w:val="28"/>
          <w:szCs w:val="28"/>
          <w:lang w:val="en-US" w:eastAsia="ar-SA"/>
        </w:rPr>
        <w:t>i</w:t>
      </w:r>
      <w:r w:rsidRPr="008F405D">
        <w:rPr>
          <w:b/>
          <w:sz w:val="28"/>
          <w:szCs w:val="28"/>
          <w:lang w:eastAsia="ar-SA"/>
        </w:rPr>
        <w:t>н» муниципальнöй районса администрациялöн</w:t>
      </w:r>
    </w:p>
    <w:p w:rsidR="00171989" w:rsidRPr="008F405D" w:rsidRDefault="006B3358" w:rsidP="00171989">
      <w:pPr>
        <w:jc w:val="center"/>
        <w:rPr>
          <w:b/>
          <w:sz w:val="34"/>
          <w:szCs w:val="34"/>
          <w:lang w:eastAsia="ar-SA"/>
        </w:rPr>
      </w:pPr>
      <w:r w:rsidRPr="006B3358">
        <w:rPr>
          <w:noProof/>
        </w:rPr>
        <w:pict>
          <v:line id="_x0000_s1084" style="position:absolute;left:0;text-align:left;z-index:251693056;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DPkMby&#10;TQIAAFgEAAAOAAAAAAAAAAAAAAAAAC4CAABkcnMvZTJvRG9jLnhtbFBLAQItABQABgAIAAAAIQBv&#10;oSm82gAAAAgBAAAPAAAAAAAAAAAAAAAAAKcEAABkcnMvZG93bnJldi54bWxQSwUGAAAAAAQABADz&#10;AAAArgUAAAAA&#10;"/>
        </w:pict>
      </w:r>
      <w:r w:rsidR="00171989" w:rsidRPr="008F405D">
        <w:rPr>
          <w:b/>
          <w:sz w:val="34"/>
          <w:szCs w:val="34"/>
          <w:lang w:eastAsia="ar-SA"/>
        </w:rPr>
        <w:t>Ш У Ö М</w:t>
      </w:r>
    </w:p>
    <w:p w:rsidR="00171989" w:rsidRPr="008F405D" w:rsidRDefault="00171989" w:rsidP="00171989">
      <w:pPr>
        <w:jc w:val="center"/>
        <w:rPr>
          <w:b/>
          <w:sz w:val="28"/>
          <w:szCs w:val="28"/>
          <w:lang w:eastAsia="ar-SA"/>
        </w:rPr>
      </w:pPr>
      <w:r w:rsidRPr="008F405D">
        <w:rPr>
          <w:b/>
          <w:sz w:val="28"/>
          <w:szCs w:val="28"/>
          <w:lang w:eastAsia="ar-SA"/>
        </w:rPr>
        <w:t>Администрация муниципального района «Усть-Куломский»</w:t>
      </w:r>
    </w:p>
    <w:p w:rsidR="00171989" w:rsidRPr="008F405D" w:rsidRDefault="00171989" w:rsidP="00171989">
      <w:pPr>
        <w:keepNext/>
        <w:jc w:val="center"/>
        <w:outlineLvl w:val="3"/>
        <w:rPr>
          <w:b/>
          <w:bCs/>
          <w:sz w:val="34"/>
          <w:szCs w:val="34"/>
          <w:lang w:eastAsia="ar-SA"/>
        </w:rPr>
      </w:pPr>
      <w:r w:rsidRPr="008F405D">
        <w:rPr>
          <w:b/>
          <w:bCs/>
          <w:sz w:val="34"/>
          <w:szCs w:val="34"/>
          <w:lang w:eastAsia="ar-SA"/>
        </w:rPr>
        <w:t>П О С Т А Н О В Л Е Н И Е</w:t>
      </w:r>
    </w:p>
    <w:p w:rsidR="00171989" w:rsidRPr="008F405D" w:rsidRDefault="00171989" w:rsidP="00171989">
      <w:pPr>
        <w:jc w:val="center"/>
        <w:rPr>
          <w:lang w:eastAsia="ar-SA"/>
        </w:rPr>
      </w:pPr>
    </w:p>
    <w:p w:rsidR="00171989" w:rsidRPr="008F405D" w:rsidRDefault="00171989" w:rsidP="00171989">
      <w:pPr>
        <w:jc w:val="center"/>
        <w:rPr>
          <w:lang w:eastAsia="ar-SA"/>
        </w:rPr>
      </w:pPr>
    </w:p>
    <w:p w:rsidR="00171989" w:rsidRPr="008F405D" w:rsidRDefault="00171989" w:rsidP="00171989">
      <w:pPr>
        <w:outlineLvl w:val="8"/>
        <w:rPr>
          <w:lang w:eastAsia="ar-SA"/>
        </w:rPr>
      </w:pPr>
      <w:r w:rsidRPr="008F405D">
        <w:rPr>
          <w:sz w:val="28"/>
          <w:szCs w:val="28"/>
          <w:lang w:eastAsia="ar-SA"/>
        </w:rPr>
        <w:t xml:space="preserve">12 января 2024 г.                                                                                               № </w:t>
      </w:r>
      <w:r>
        <w:rPr>
          <w:sz w:val="28"/>
          <w:szCs w:val="28"/>
          <w:lang w:eastAsia="ar-SA"/>
        </w:rPr>
        <w:t>32</w:t>
      </w:r>
    </w:p>
    <w:p w:rsidR="00171989" w:rsidRPr="008F405D" w:rsidRDefault="00171989" w:rsidP="00171989">
      <w:pPr>
        <w:jc w:val="center"/>
        <w:rPr>
          <w:lang w:eastAsia="ar-SA"/>
        </w:rPr>
      </w:pPr>
    </w:p>
    <w:p w:rsidR="00171989" w:rsidRPr="008F405D" w:rsidRDefault="00171989" w:rsidP="00171989">
      <w:pPr>
        <w:jc w:val="center"/>
        <w:rPr>
          <w:lang w:eastAsia="ar-SA"/>
        </w:rPr>
      </w:pPr>
    </w:p>
    <w:p w:rsidR="00171989" w:rsidRPr="008F405D" w:rsidRDefault="00171989" w:rsidP="00171989">
      <w:pPr>
        <w:jc w:val="center"/>
        <w:rPr>
          <w:lang w:eastAsia="ar-SA"/>
        </w:rPr>
      </w:pPr>
      <w:r w:rsidRPr="008F405D">
        <w:rPr>
          <w:lang w:eastAsia="ar-SA"/>
        </w:rPr>
        <w:t>Республика Коми</w:t>
      </w:r>
    </w:p>
    <w:p w:rsidR="00171989" w:rsidRPr="008F405D" w:rsidRDefault="00171989" w:rsidP="00171989">
      <w:pPr>
        <w:widowControl w:val="0"/>
        <w:autoSpaceDE w:val="0"/>
        <w:autoSpaceDN w:val="0"/>
        <w:adjustRightInd w:val="0"/>
        <w:jc w:val="center"/>
        <w:rPr>
          <w:bCs/>
          <w:lang w:eastAsia="ar-SA"/>
        </w:rPr>
      </w:pPr>
      <w:r w:rsidRPr="008F405D">
        <w:rPr>
          <w:bCs/>
          <w:lang w:eastAsia="ar-SA"/>
        </w:rPr>
        <w:t>с. Усть-Кулом</w:t>
      </w:r>
    </w:p>
    <w:p w:rsidR="00171989" w:rsidRPr="008F405D" w:rsidRDefault="00171989" w:rsidP="00171989">
      <w:pPr>
        <w:jc w:val="center"/>
      </w:pPr>
    </w:p>
    <w:p w:rsidR="00171989" w:rsidRPr="005A3188" w:rsidRDefault="00171989" w:rsidP="00171989">
      <w:pPr>
        <w:pStyle w:val="ConsPlusNormal"/>
        <w:jc w:val="center"/>
        <w:outlineLvl w:val="0"/>
        <w:rPr>
          <w:rFonts w:ascii="Times New Roman" w:hAnsi="Times New Roman"/>
          <w:b/>
          <w:sz w:val="28"/>
          <w:szCs w:val="28"/>
        </w:rPr>
      </w:pPr>
      <w:r>
        <w:rPr>
          <w:rFonts w:ascii="Times New Roman" w:hAnsi="Times New Roman"/>
          <w:b/>
          <w:sz w:val="28"/>
          <w:szCs w:val="28"/>
        </w:rPr>
        <w:t xml:space="preserve">О распределении </w:t>
      </w:r>
      <w:r w:rsidRPr="005A3188">
        <w:rPr>
          <w:rFonts w:ascii="Times New Roman" w:hAnsi="Times New Roman"/>
          <w:b/>
          <w:sz w:val="28"/>
          <w:szCs w:val="28"/>
        </w:rPr>
        <w:t xml:space="preserve">иных межбюджетных трансфертов бюджетам сельских поселений </w:t>
      </w:r>
      <w:r w:rsidRPr="000805EA">
        <w:rPr>
          <w:rFonts w:ascii="Times New Roman" w:hAnsi="Times New Roman"/>
          <w:b/>
          <w:sz w:val="28"/>
          <w:szCs w:val="28"/>
        </w:rPr>
        <w:t>по осуществлению мероприятий по обеспечению безопасности людей на водных объектах, охране их жизни и здоровья</w:t>
      </w:r>
      <w:r>
        <w:rPr>
          <w:rFonts w:ascii="Times New Roman" w:hAnsi="Times New Roman"/>
          <w:b/>
          <w:sz w:val="28"/>
          <w:szCs w:val="28"/>
        </w:rPr>
        <w:t>»</w:t>
      </w:r>
    </w:p>
    <w:p w:rsidR="00171989" w:rsidRDefault="00171989" w:rsidP="00171989">
      <w:pPr>
        <w:jc w:val="center"/>
        <w:rPr>
          <w:b/>
          <w:sz w:val="16"/>
          <w:szCs w:val="16"/>
        </w:rPr>
      </w:pPr>
    </w:p>
    <w:p w:rsidR="00171989" w:rsidRDefault="00171989" w:rsidP="00171989">
      <w:pPr>
        <w:tabs>
          <w:tab w:val="left" w:pos="1134"/>
        </w:tabs>
        <w:suppressAutoHyphens/>
        <w:jc w:val="both"/>
        <w:rPr>
          <w:sz w:val="28"/>
          <w:szCs w:val="28"/>
        </w:rPr>
      </w:pPr>
      <w:r>
        <w:rPr>
          <w:sz w:val="28"/>
          <w:szCs w:val="28"/>
        </w:rPr>
        <w:t xml:space="preserve">Администрация муниципального района «Усть-Куломский»    п о с т а н о в л я е т: </w:t>
      </w:r>
    </w:p>
    <w:p w:rsidR="00171989" w:rsidRDefault="00171989" w:rsidP="00171989">
      <w:pPr>
        <w:tabs>
          <w:tab w:val="left" w:pos="1134"/>
        </w:tabs>
        <w:suppressAutoHyphens/>
        <w:jc w:val="both"/>
        <w:rPr>
          <w:sz w:val="28"/>
          <w:szCs w:val="28"/>
        </w:rPr>
      </w:pPr>
    </w:p>
    <w:p w:rsidR="00171989" w:rsidRPr="00465AAF" w:rsidRDefault="00171989" w:rsidP="00250B07">
      <w:pPr>
        <w:numPr>
          <w:ilvl w:val="0"/>
          <w:numId w:val="7"/>
        </w:numPr>
        <w:tabs>
          <w:tab w:val="left" w:pos="993"/>
        </w:tabs>
        <w:ind w:left="0" w:firstLine="709"/>
        <w:jc w:val="both"/>
        <w:rPr>
          <w:sz w:val="28"/>
          <w:szCs w:val="28"/>
        </w:rPr>
      </w:pPr>
      <w:r w:rsidRPr="00465AAF">
        <w:rPr>
          <w:sz w:val="28"/>
          <w:szCs w:val="28"/>
        </w:rPr>
        <w:t xml:space="preserve">Распределить иные межбюджетные трансферты бюджетам сельских поселений </w:t>
      </w:r>
      <w:r>
        <w:rPr>
          <w:sz w:val="28"/>
          <w:szCs w:val="28"/>
        </w:rPr>
        <w:t xml:space="preserve">по осуществлению мероприятий по обеспечению </w:t>
      </w:r>
      <w:r w:rsidRPr="008F405D">
        <w:rPr>
          <w:sz w:val="28"/>
          <w:szCs w:val="28"/>
        </w:rPr>
        <w:t>безопасности людей на водных объектах</w:t>
      </w:r>
      <w:r>
        <w:rPr>
          <w:sz w:val="28"/>
          <w:szCs w:val="28"/>
        </w:rPr>
        <w:t xml:space="preserve">, охране их жизни и здоровья </w:t>
      </w:r>
      <w:r w:rsidRPr="00465AAF">
        <w:rPr>
          <w:sz w:val="28"/>
          <w:szCs w:val="28"/>
        </w:rPr>
        <w:t>согласно приложени</w:t>
      </w:r>
      <w:r>
        <w:rPr>
          <w:sz w:val="28"/>
          <w:szCs w:val="28"/>
        </w:rPr>
        <w:t>ю</w:t>
      </w:r>
      <w:r w:rsidRPr="00465AAF">
        <w:rPr>
          <w:sz w:val="28"/>
          <w:szCs w:val="28"/>
        </w:rPr>
        <w:t>.</w:t>
      </w:r>
    </w:p>
    <w:p w:rsidR="00171989" w:rsidRPr="008130D2" w:rsidRDefault="00171989" w:rsidP="00250B07">
      <w:pPr>
        <w:numPr>
          <w:ilvl w:val="0"/>
          <w:numId w:val="7"/>
        </w:numPr>
        <w:tabs>
          <w:tab w:val="left" w:pos="993"/>
        </w:tabs>
        <w:ind w:left="0" w:firstLine="709"/>
        <w:jc w:val="both"/>
        <w:rPr>
          <w:sz w:val="28"/>
          <w:szCs w:val="28"/>
        </w:rPr>
      </w:pPr>
      <w:r w:rsidRPr="008130D2">
        <w:rPr>
          <w:sz w:val="28"/>
          <w:szCs w:val="28"/>
        </w:rPr>
        <w:t xml:space="preserve">Признать утратившим силу постановление администрации МР «Усть-Куломский» </w:t>
      </w:r>
      <w:r w:rsidRPr="000240AF">
        <w:rPr>
          <w:sz w:val="28"/>
          <w:szCs w:val="28"/>
        </w:rPr>
        <w:t>от 20.04.2023 № 497</w:t>
      </w:r>
      <w:r w:rsidRPr="00D37B2A">
        <w:rPr>
          <w:b/>
          <w:sz w:val="26"/>
          <w:szCs w:val="26"/>
        </w:rPr>
        <w:t xml:space="preserve"> </w:t>
      </w:r>
      <w:r w:rsidRPr="008130D2">
        <w:rPr>
          <w:sz w:val="28"/>
          <w:szCs w:val="28"/>
        </w:rPr>
        <w:t xml:space="preserve"> «О распределении иных межбюджетных трансфертов бюджетам сельских поселений по осуществлению мероприятий по обеспечению безопасности людей на водных объектах, охране их жизни и здоровья».  </w:t>
      </w:r>
    </w:p>
    <w:p w:rsidR="00171989" w:rsidRPr="000240AF" w:rsidRDefault="00171989" w:rsidP="00171989">
      <w:pPr>
        <w:tabs>
          <w:tab w:val="left" w:pos="993"/>
          <w:tab w:val="left" w:pos="1134"/>
        </w:tabs>
        <w:suppressAutoHyphens/>
        <w:jc w:val="both"/>
        <w:rPr>
          <w:sz w:val="28"/>
          <w:szCs w:val="28"/>
        </w:rPr>
      </w:pPr>
      <w:r>
        <w:rPr>
          <w:color w:val="000000"/>
          <w:sz w:val="28"/>
          <w:szCs w:val="28"/>
        </w:rPr>
        <w:t>3</w:t>
      </w:r>
      <w:r w:rsidRPr="00465AAF">
        <w:rPr>
          <w:color w:val="000000"/>
          <w:sz w:val="28"/>
          <w:szCs w:val="28"/>
        </w:rPr>
        <w:t xml:space="preserve">. </w:t>
      </w:r>
      <w:r w:rsidRPr="000240AF">
        <w:rPr>
          <w:color w:val="000000"/>
          <w:sz w:val="28"/>
          <w:szCs w:val="28"/>
        </w:rPr>
        <w:t xml:space="preserve">Настоящее постановление вступает в силу </w:t>
      </w:r>
      <w:r w:rsidRPr="000240AF">
        <w:rPr>
          <w:bCs/>
          <w:color w:val="000000"/>
          <w:sz w:val="28"/>
          <w:szCs w:val="28"/>
        </w:rPr>
        <w:t>со</w:t>
      </w:r>
      <w:r w:rsidRPr="000240AF">
        <w:rPr>
          <w:b/>
          <w:bCs/>
          <w:color w:val="000000"/>
          <w:sz w:val="28"/>
          <w:szCs w:val="28"/>
        </w:rPr>
        <w:t xml:space="preserve"> </w:t>
      </w:r>
      <w:r w:rsidRPr="000240AF">
        <w:rPr>
          <w:color w:val="000000"/>
          <w:sz w:val="28"/>
          <w:szCs w:val="28"/>
        </w:rPr>
        <w:t>дня опубликования в информационном вестнике Совета</w:t>
      </w:r>
      <w:r>
        <w:rPr>
          <w:color w:val="000000"/>
          <w:sz w:val="28"/>
          <w:szCs w:val="28"/>
        </w:rPr>
        <w:t xml:space="preserve"> и</w:t>
      </w:r>
      <w:r w:rsidRPr="000240AF">
        <w:rPr>
          <w:color w:val="000000"/>
          <w:sz w:val="28"/>
          <w:szCs w:val="28"/>
        </w:rPr>
        <w:t xml:space="preserve"> администрации муниципального района «У</w:t>
      </w:r>
      <w:r w:rsidRPr="000240AF">
        <w:rPr>
          <w:color w:val="000000"/>
          <w:spacing w:val="-5"/>
          <w:sz w:val="28"/>
          <w:szCs w:val="28"/>
        </w:rPr>
        <w:t>сть-Куломский».</w:t>
      </w:r>
    </w:p>
    <w:p w:rsidR="00171989" w:rsidRDefault="00171989" w:rsidP="00171989">
      <w:pPr>
        <w:jc w:val="both"/>
        <w:rPr>
          <w:sz w:val="28"/>
          <w:szCs w:val="28"/>
        </w:rPr>
      </w:pPr>
    </w:p>
    <w:p w:rsidR="00171989" w:rsidRDefault="00171989" w:rsidP="00171989">
      <w:pPr>
        <w:jc w:val="both"/>
        <w:rPr>
          <w:sz w:val="28"/>
          <w:szCs w:val="28"/>
        </w:rPr>
      </w:pPr>
    </w:p>
    <w:p w:rsidR="00171989" w:rsidRDefault="00171989" w:rsidP="00171989">
      <w:pPr>
        <w:jc w:val="both"/>
        <w:rPr>
          <w:sz w:val="28"/>
          <w:szCs w:val="28"/>
        </w:rPr>
      </w:pPr>
      <w:r>
        <w:rPr>
          <w:sz w:val="28"/>
          <w:szCs w:val="28"/>
        </w:rPr>
        <w:t xml:space="preserve">Глава </w:t>
      </w:r>
      <w:r w:rsidRPr="00A753EE">
        <w:rPr>
          <w:sz w:val="28"/>
          <w:szCs w:val="28"/>
        </w:rPr>
        <w:t>МР «Усть-Куломский»</w:t>
      </w:r>
      <w:r>
        <w:rPr>
          <w:sz w:val="28"/>
          <w:szCs w:val="28"/>
        </w:rPr>
        <w:t xml:space="preserve"> -</w:t>
      </w:r>
    </w:p>
    <w:p w:rsidR="00171989" w:rsidRDefault="00171989" w:rsidP="00171989">
      <w:pPr>
        <w:jc w:val="both"/>
        <w:rPr>
          <w:sz w:val="16"/>
          <w:szCs w:val="16"/>
        </w:rPr>
      </w:pPr>
      <w:r w:rsidRPr="00246607">
        <w:rPr>
          <w:sz w:val="28"/>
          <w:szCs w:val="28"/>
        </w:rPr>
        <w:t>руководитель администрации района</w:t>
      </w:r>
      <w:r w:rsidRPr="00A753EE">
        <w:rPr>
          <w:sz w:val="28"/>
          <w:szCs w:val="28"/>
        </w:rPr>
        <w:t xml:space="preserve">                                      </w:t>
      </w:r>
      <w:r>
        <w:rPr>
          <w:sz w:val="28"/>
          <w:szCs w:val="28"/>
        </w:rPr>
        <w:t xml:space="preserve">           </w:t>
      </w:r>
      <w:r w:rsidRPr="00A753EE">
        <w:rPr>
          <w:sz w:val="28"/>
          <w:szCs w:val="28"/>
        </w:rPr>
        <w:t xml:space="preserve"> </w:t>
      </w:r>
      <w:r>
        <w:rPr>
          <w:sz w:val="28"/>
          <w:szCs w:val="28"/>
        </w:rPr>
        <w:t>С.В. Рубан</w:t>
      </w:r>
    </w:p>
    <w:p w:rsidR="00171989" w:rsidRDefault="00171989" w:rsidP="00171989">
      <w:pPr>
        <w:pStyle w:val="af0"/>
        <w:rPr>
          <w:sz w:val="16"/>
          <w:szCs w:val="16"/>
        </w:rPr>
      </w:pPr>
    </w:p>
    <w:p w:rsidR="00171989" w:rsidRDefault="00171989" w:rsidP="00171989">
      <w:pPr>
        <w:pStyle w:val="af0"/>
        <w:rPr>
          <w:sz w:val="20"/>
        </w:rPr>
      </w:pPr>
    </w:p>
    <w:p w:rsidR="00171989" w:rsidRDefault="00171989" w:rsidP="00171989">
      <w:pPr>
        <w:pStyle w:val="af0"/>
        <w:rPr>
          <w:sz w:val="20"/>
        </w:rPr>
      </w:pPr>
    </w:p>
    <w:p w:rsidR="00171989" w:rsidRDefault="00171989" w:rsidP="00171989">
      <w:pPr>
        <w:pStyle w:val="af0"/>
        <w:rPr>
          <w:sz w:val="20"/>
        </w:rPr>
      </w:pPr>
    </w:p>
    <w:p w:rsidR="00171989" w:rsidRDefault="00171989" w:rsidP="00171989">
      <w:pPr>
        <w:pStyle w:val="af0"/>
        <w:rPr>
          <w:sz w:val="20"/>
        </w:rPr>
      </w:pPr>
    </w:p>
    <w:p w:rsidR="00171989" w:rsidRDefault="00171989" w:rsidP="00171989">
      <w:pPr>
        <w:pStyle w:val="af0"/>
        <w:rPr>
          <w:sz w:val="20"/>
        </w:rPr>
      </w:pPr>
    </w:p>
    <w:p w:rsidR="00171989" w:rsidRDefault="00171989" w:rsidP="00171989">
      <w:pPr>
        <w:pStyle w:val="af0"/>
        <w:rPr>
          <w:sz w:val="20"/>
        </w:rPr>
      </w:pPr>
    </w:p>
    <w:p w:rsidR="00171989" w:rsidRDefault="00171989" w:rsidP="00171989">
      <w:pPr>
        <w:pStyle w:val="af0"/>
        <w:rPr>
          <w:sz w:val="20"/>
        </w:rPr>
      </w:pPr>
    </w:p>
    <w:p w:rsidR="00171989" w:rsidRDefault="00171989" w:rsidP="00171989">
      <w:pPr>
        <w:pStyle w:val="af0"/>
        <w:rPr>
          <w:sz w:val="20"/>
        </w:rPr>
      </w:pPr>
      <w:r>
        <w:rPr>
          <w:sz w:val="20"/>
        </w:rPr>
        <w:t>Романов С.А.</w:t>
      </w:r>
    </w:p>
    <w:p w:rsidR="00171989" w:rsidRPr="00B46496" w:rsidRDefault="00171989" w:rsidP="00171989">
      <w:pPr>
        <w:pStyle w:val="af0"/>
        <w:rPr>
          <w:sz w:val="20"/>
        </w:rPr>
      </w:pPr>
      <w:r w:rsidRPr="00B46496">
        <w:rPr>
          <w:sz w:val="20"/>
        </w:rPr>
        <w:t>9</w:t>
      </w:r>
      <w:r>
        <w:rPr>
          <w:sz w:val="20"/>
        </w:rPr>
        <w:t>4-5-17</w:t>
      </w:r>
    </w:p>
    <w:p w:rsidR="00171989" w:rsidRDefault="00171989" w:rsidP="00171989">
      <w:pPr>
        <w:ind w:firstLine="851"/>
        <w:jc w:val="right"/>
        <w:rPr>
          <w:sz w:val="28"/>
          <w:szCs w:val="28"/>
        </w:rPr>
      </w:pPr>
      <w:r>
        <w:rPr>
          <w:sz w:val="28"/>
          <w:szCs w:val="28"/>
        </w:rPr>
        <w:lastRenderedPageBreak/>
        <w:t>Приложение</w:t>
      </w:r>
    </w:p>
    <w:p w:rsidR="00171989" w:rsidRDefault="00171989" w:rsidP="00171989">
      <w:pPr>
        <w:ind w:firstLine="851"/>
        <w:jc w:val="right"/>
        <w:rPr>
          <w:sz w:val="28"/>
          <w:szCs w:val="28"/>
        </w:rPr>
      </w:pPr>
      <w:r>
        <w:rPr>
          <w:sz w:val="28"/>
          <w:szCs w:val="28"/>
        </w:rPr>
        <w:t xml:space="preserve"> к постановлению администрации</w:t>
      </w:r>
    </w:p>
    <w:p w:rsidR="00171989" w:rsidRDefault="00171989" w:rsidP="00171989">
      <w:pPr>
        <w:ind w:firstLine="851"/>
        <w:jc w:val="right"/>
        <w:rPr>
          <w:sz w:val="28"/>
          <w:szCs w:val="28"/>
        </w:rPr>
      </w:pPr>
      <w:r>
        <w:rPr>
          <w:sz w:val="28"/>
          <w:szCs w:val="28"/>
        </w:rPr>
        <w:t xml:space="preserve"> МР «Усть-Куломский» </w:t>
      </w:r>
    </w:p>
    <w:p w:rsidR="00171989" w:rsidRDefault="00171989" w:rsidP="00171989">
      <w:pPr>
        <w:jc w:val="right"/>
        <w:rPr>
          <w:sz w:val="28"/>
          <w:szCs w:val="28"/>
        </w:rPr>
      </w:pPr>
      <w:r>
        <w:rPr>
          <w:sz w:val="28"/>
          <w:szCs w:val="28"/>
        </w:rPr>
        <w:t>от «12» января 2024 года № 32</w:t>
      </w:r>
    </w:p>
    <w:p w:rsidR="00171989" w:rsidRDefault="00171989" w:rsidP="00171989">
      <w:pPr>
        <w:ind w:firstLine="851"/>
        <w:jc w:val="right"/>
        <w:rPr>
          <w:sz w:val="28"/>
          <w:szCs w:val="28"/>
        </w:rPr>
      </w:pPr>
    </w:p>
    <w:p w:rsidR="00171989" w:rsidRDefault="00171989" w:rsidP="00171989">
      <w:pPr>
        <w:jc w:val="center"/>
        <w:rPr>
          <w:b/>
          <w:sz w:val="28"/>
          <w:szCs w:val="28"/>
        </w:rPr>
      </w:pPr>
      <w:r w:rsidRPr="0087097F">
        <w:rPr>
          <w:b/>
          <w:sz w:val="28"/>
          <w:szCs w:val="28"/>
        </w:rPr>
        <w:t xml:space="preserve">Распределение иных межбюджетных трансфертов бюджетам сельских поселений </w:t>
      </w:r>
      <w:r w:rsidRPr="000805EA">
        <w:rPr>
          <w:b/>
          <w:sz w:val="28"/>
          <w:szCs w:val="28"/>
        </w:rPr>
        <w:t>по осуществлению мероприятий по обеспечению безопасности людей на водных объектах, охране их жизни и здоровья</w:t>
      </w:r>
    </w:p>
    <w:p w:rsidR="00171989" w:rsidRPr="0087097F" w:rsidRDefault="00171989" w:rsidP="00171989">
      <w:pPr>
        <w:jc w:val="center"/>
        <w:rPr>
          <w:b/>
          <w:sz w:val="28"/>
          <w:szCs w:val="28"/>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812"/>
        <w:gridCol w:w="3228"/>
      </w:tblGrid>
      <w:tr w:rsidR="00171989" w:rsidRPr="00381F18" w:rsidTr="006B4D9D">
        <w:tc>
          <w:tcPr>
            <w:tcW w:w="817" w:type="dxa"/>
          </w:tcPr>
          <w:p w:rsidR="00171989" w:rsidRPr="00381F18" w:rsidRDefault="00171989" w:rsidP="006B4D9D">
            <w:pPr>
              <w:tabs>
                <w:tab w:val="left" w:pos="1227"/>
              </w:tabs>
              <w:jc w:val="center"/>
              <w:rPr>
                <w:sz w:val="28"/>
                <w:szCs w:val="28"/>
              </w:rPr>
            </w:pPr>
            <w:r w:rsidRPr="00381F18">
              <w:rPr>
                <w:sz w:val="28"/>
                <w:szCs w:val="28"/>
              </w:rPr>
              <w:t>№ п/п</w:t>
            </w:r>
          </w:p>
        </w:tc>
        <w:tc>
          <w:tcPr>
            <w:tcW w:w="5812" w:type="dxa"/>
          </w:tcPr>
          <w:p w:rsidR="00171989" w:rsidRPr="00381F18" w:rsidRDefault="00171989" w:rsidP="006B4D9D">
            <w:pPr>
              <w:tabs>
                <w:tab w:val="left" w:pos="1227"/>
              </w:tabs>
              <w:jc w:val="center"/>
              <w:rPr>
                <w:sz w:val="28"/>
                <w:szCs w:val="28"/>
              </w:rPr>
            </w:pPr>
            <w:r w:rsidRPr="00381F18">
              <w:rPr>
                <w:sz w:val="28"/>
                <w:szCs w:val="28"/>
              </w:rPr>
              <w:t>Наименование сельского поселения</w:t>
            </w:r>
          </w:p>
        </w:tc>
        <w:tc>
          <w:tcPr>
            <w:tcW w:w="3228" w:type="dxa"/>
          </w:tcPr>
          <w:p w:rsidR="00171989" w:rsidRPr="00381F18" w:rsidRDefault="00171989" w:rsidP="006B4D9D">
            <w:pPr>
              <w:tabs>
                <w:tab w:val="left" w:pos="1227"/>
              </w:tabs>
              <w:jc w:val="center"/>
              <w:rPr>
                <w:sz w:val="28"/>
                <w:szCs w:val="28"/>
              </w:rPr>
            </w:pPr>
            <w:r w:rsidRPr="00381F18">
              <w:rPr>
                <w:sz w:val="28"/>
                <w:szCs w:val="28"/>
              </w:rPr>
              <w:t>Сумма, руб.</w:t>
            </w:r>
          </w:p>
        </w:tc>
      </w:tr>
      <w:tr w:rsidR="00171989" w:rsidRPr="00381F18" w:rsidTr="006B4D9D">
        <w:tc>
          <w:tcPr>
            <w:tcW w:w="817" w:type="dxa"/>
          </w:tcPr>
          <w:p w:rsidR="00171989" w:rsidRPr="00381F18" w:rsidRDefault="00171989" w:rsidP="006B4D9D">
            <w:pPr>
              <w:tabs>
                <w:tab w:val="left" w:pos="1227"/>
              </w:tabs>
              <w:jc w:val="center"/>
              <w:rPr>
                <w:sz w:val="28"/>
                <w:szCs w:val="28"/>
              </w:rPr>
            </w:pPr>
            <w:r w:rsidRPr="00381F18">
              <w:rPr>
                <w:sz w:val="28"/>
                <w:szCs w:val="28"/>
              </w:rPr>
              <w:t>1</w:t>
            </w:r>
          </w:p>
        </w:tc>
        <w:tc>
          <w:tcPr>
            <w:tcW w:w="5812" w:type="dxa"/>
          </w:tcPr>
          <w:p w:rsidR="00171989" w:rsidRPr="00381F18" w:rsidRDefault="00171989" w:rsidP="006B4D9D">
            <w:pPr>
              <w:ind w:firstLine="34"/>
              <w:rPr>
                <w:sz w:val="28"/>
                <w:szCs w:val="28"/>
              </w:rPr>
            </w:pPr>
            <w:r w:rsidRPr="00381F18">
              <w:rPr>
                <w:sz w:val="28"/>
                <w:szCs w:val="28"/>
              </w:rPr>
              <w:t>Вольдино</w:t>
            </w:r>
          </w:p>
        </w:tc>
        <w:tc>
          <w:tcPr>
            <w:tcW w:w="3228" w:type="dxa"/>
          </w:tcPr>
          <w:p w:rsidR="00171989" w:rsidRPr="00381F18" w:rsidRDefault="00171989" w:rsidP="006B4D9D">
            <w:pPr>
              <w:tabs>
                <w:tab w:val="left" w:pos="1227"/>
              </w:tabs>
              <w:jc w:val="center"/>
              <w:rPr>
                <w:sz w:val="28"/>
                <w:szCs w:val="28"/>
              </w:rPr>
            </w:pPr>
            <w:r w:rsidRPr="00381F18">
              <w:rPr>
                <w:sz w:val="28"/>
                <w:szCs w:val="28"/>
              </w:rPr>
              <w:t>254361</w:t>
            </w:r>
          </w:p>
        </w:tc>
      </w:tr>
      <w:tr w:rsidR="00171989" w:rsidRPr="00381F18" w:rsidTr="006B4D9D">
        <w:tc>
          <w:tcPr>
            <w:tcW w:w="817" w:type="dxa"/>
          </w:tcPr>
          <w:p w:rsidR="00171989" w:rsidRPr="00381F18" w:rsidRDefault="00171989" w:rsidP="006B4D9D">
            <w:pPr>
              <w:tabs>
                <w:tab w:val="left" w:pos="1227"/>
              </w:tabs>
              <w:jc w:val="center"/>
              <w:rPr>
                <w:sz w:val="28"/>
                <w:szCs w:val="28"/>
              </w:rPr>
            </w:pPr>
            <w:r w:rsidRPr="00381F18">
              <w:rPr>
                <w:sz w:val="28"/>
                <w:szCs w:val="28"/>
              </w:rPr>
              <w:t>2</w:t>
            </w:r>
          </w:p>
        </w:tc>
        <w:tc>
          <w:tcPr>
            <w:tcW w:w="5812" w:type="dxa"/>
          </w:tcPr>
          <w:p w:rsidR="00171989" w:rsidRPr="00381F18" w:rsidRDefault="00171989" w:rsidP="006B4D9D">
            <w:pPr>
              <w:ind w:firstLine="34"/>
              <w:rPr>
                <w:sz w:val="28"/>
                <w:szCs w:val="28"/>
              </w:rPr>
            </w:pPr>
            <w:r w:rsidRPr="00381F18">
              <w:rPr>
                <w:sz w:val="28"/>
                <w:szCs w:val="28"/>
              </w:rPr>
              <w:t>Пожег</w:t>
            </w:r>
          </w:p>
        </w:tc>
        <w:tc>
          <w:tcPr>
            <w:tcW w:w="3228" w:type="dxa"/>
          </w:tcPr>
          <w:p w:rsidR="00171989" w:rsidRPr="00381F18" w:rsidRDefault="00171989" w:rsidP="006B4D9D">
            <w:pPr>
              <w:tabs>
                <w:tab w:val="left" w:pos="1227"/>
              </w:tabs>
              <w:jc w:val="center"/>
              <w:rPr>
                <w:sz w:val="28"/>
                <w:szCs w:val="28"/>
              </w:rPr>
            </w:pPr>
            <w:r w:rsidRPr="00381F18">
              <w:rPr>
                <w:sz w:val="28"/>
                <w:szCs w:val="28"/>
              </w:rPr>
              <w:t>232361</w:t>
            </w:r>
          </w:p>
        </w:tc>
      </w:tr>
      <w:tr w:rsidR="00171989" w:rsidRPr="00381F18" w:rsidTr="006B4D9D">
        <w:tc>
          <w:tcPr>
            <w:tcW w:w="817" w:type="dxa"/>
          </w:tcPr>
          <w:p w:rsidR="00171989" w:rsidRPr="00381F18" w:rsidRDefault="00171989" w:rsidP="006B4D9D">
            <w:pPr>
              <w:tabs>
                <w:tab w:val="left" w:pos="1227"/>
              </w:tabs>
              <w:jc w:val="center"/>
              <w:rPr>
                <w:sz w:val="28"/>
                <w:szCs w:val="28"/>
              </w:rPr>
            </w:pPr>
            <w:r w:rsidRPr="00381F18">
              <w:rPr>
                <w:sz w:val="28"/>
                <w:szCs w:val="28"/>
              </w:rPr>
              <w:t>3</w:t>
            </w:r>
          </w:p>
        </w:tc>
        <w:tc>
          <w:tcPr>
            <w:tcW w:w="5812" w:type="dxa"/>
          </w:tcPr>
          <w:p w:rsidR="00171989" w:rsidRPr="00381F18" w:rsidRDefault="00171989" w:rsidP="006B4D9D">
            <w:pPr>
              <w:ind w:firstLine="34"/>
              <w:rPr>
                <w:sz w:val="28"/>
                <w:szCs w:val="28"/>
              </w:rPr>
            </w:pPr>
            <w:r w:rsidRPr="00381F18">
              <w:rPr>
                <w:sz w:val="28"/>
                <w:szCs w:val="28"/>
              </w:rPr>
              <w:t>Тимшер</w:t>
            </w:r>
          </w:p>
        </w:tc>
        <w:tc>
          <w:tcPr>
            <w:tcW w:w="3228" w:type="dxa"/>
          </w:tcPr>
          <w:p w:rsidR="00171989" w:rsidRPr="00381F18" w:rsidRDefault="00171989" w:rsidP="006B4D9D">
            <w:pPr>
              <w:jc w:val="center"/>
              <w:rPr>
                <w:sz w:val="28"/>
                <w:szCs w:val="28"/>
              </w:rPr>
            </w:pPr>
            <w:r w:rsidRPr="00381F18">
              <w:rPr>
                <w:sz w:val="28"/>
                <w:szCs w:val="28"/>
              </w:rPr>
              <w:t>144361</w:t>
            </w:r>
          </w:p>
        </w:tc>
      </w:tr>
      <w:tr w:rsidR="00171989" w:rsidRPr="00381F18" w:rsidTr="006B4D9D">
        <w:tc>
          <w:tcPr>
            <w:tcW w:w="817" w:type="dxa"/>
          </w:tcPr>
          <w:p w:rsidR="00171989" w:rsidRPr="00381F18" w:rsidRDefault="00171989" w:rsidP="006B4D9D">
            <w:pPr>
              <w:tabs>
                <w:tab w:val="left" w:pos="1227"/>
              </w:tabs>
              <w:jc w:val="center"/>
              <w:rPr>
                <w:sz w:val="28"/>
                <w:szCs w:val="28"/>
              </w:rPr>
            </w:pPr>
            <w:r w:rsidRPr="00381F18">
              <w:rPr>
                <w:sz w:val="28"/>
                <w:szCs w:val="28"/>
              </w:rPr>
              <w:t>4</w:t>
            </w:r>
          </w:p>
        </w:tc>
        <w:tc>
          <w:tcPr>
            <w:tcW w:w="5812" w:type="dxa"/>
          </w:tcPr>
          <w:p w:rsidR="00171989" w:rsidRPr="00381F18" w:rsidRDefault="00171989" w:rsidP="006B4D9D">
            <w:pPr>
              <w:ind w:firstLine="34"/>
              <w:rPr>
                <w:sz w:val="28"/>
                <w:szCs w:val="28"/>
              </w:rPr>
            </w:pPr>
            <w:r w:rsidRPr="00381F18">
              <w:rPr>
                <w:sz w:val="28"/>
                <w:szCs w:val="28"/>
              </w:rPr>
              <w:t>Югыдъяг</w:t>
            </w:r>
          </w:p>
        </w:tc>
        <w:tc>
          <w:tcPr>
            <w:tcW w:w="3228" w:type="dxa"/>
          </w:tcPr>
          <w:p w:rsidR="00171989" w:rsidRPr="00246607" w:rsidRDefault="00171989" w:rsidP="006B4D9D">
            <w:pPr>
              <w:jc w:val="center"/>
              <w:rPr>
                <w:sz w:val="28"/>
                <w:szCs w:val="28"/>
              </w:rPr>
            </w:pPr>
            <w:r w:rsidRPr="00246607">
              <w:rPr>
                <w:sz w:val="28"/>
                <w:szCs w:val="28"/>
              </w:rPr>
              <w:t>257361</w:t>
            </w:r>
          </w:p>
        </w:tc>
      </w:tr>
      <w:tr w:rsidR="00171989" w:rsidRPr="00381F18" w:rsidTr="006B4D9D">
        <w:tc>
          <w:tcPr>
            <w:tcW w:w="6629" w:type="dxa"/>
            <w:gridSpan w:val="2"/>
          </w:tcPr>
          <w:p w:rsidR="00171989" w:rsidRPr="00465AAF" w:rsidRDefault="00171989" w:rsidP="006B4D9D">
            <w:pPr>
              <w:ind w:firstLine="34"/>
              <w:rPr>
                <w:b/>
                <w:sz w:val="28"/>
                <w:szCs w:val="28"/>
              </w:rPr>
            </w:pPr>
            <w:r w:rsidRPr="00465AAF">
              <w:rPr>
                <w:b/>
                <w:sz w:val="28"/>
                <w:szCs w:val="28"/>
              </w:rPr>
              <w:t>Всего:</w:t>
            </w:r>
          </w:p>
        </w:tc>
        <w:tc>
          <w:tcPr>
            <w:tcW w:w="3228" w:type="dxa"/>
          </w:tcPr>
          <w:p w:rsidR="00171989" w:rsidRPr="00246607" w:rsidRDefault="00171989" w:rsidP="006B4D9D">
            <w:pPr>
              <w:jc w:val="center"/>
              <w:rPr>
                <w:b/>
                <w:sz w:val="28"/>
                <w:szCs w:val="28"/>
              </w:rPr>
            </w:pPr>
            <w:r w:rsidRPr="00246607">
              <w:rPr>
                <w:b/>
                <w:sz w:val="28"/>
                <w:szCs w:val="28"/>
              </w:rPr>
              <w:t>888444</w:t>
            </w:r>
          </w:p>
        </w:tc>
      </w:tr>
    </w:tbl>
    <w:p w:rsidR="00171989" w:rsidRDefault="00171989" w:rsidP="00171989">
      <w:pPr>
        <w:tabs>
          <w:tab w:val="left" w:pos="1227"/>
        </w:tabs>
        <w:jc w:val="center"/>
        <w:rPr>
          <w:sz w:val="28"/>
          <w:szCs w:val="28"/>
        </w:rPr>
      </w:pPr>
    </w:p>
    <w:p w:rsidR="00171989" w:rsidRDefault="00171989" w:rsidP="00171989">
      <w:pPr>
        <w:rPr>
          <w:sz w:val="24"/>
          <w:szCs w:val="24"/>
        </w:rPr>
      </w:pPr>
    </w:p>
    <w:p w:rsidR="00171989" w:rsidRDefault="00171989" w:rsidP="007E37A8"/>
    <w:p w:rsidR="00171989" w:rsidRDefault="00171989" w:rsidP="007E37A8"/>
    <w:p w:rsidR="00171989" w:rsidRDefault="00171989" w:rsidP="007E37A8"/>
    <w:p w:rsidR="00171989" w:rsidRDefault="00171989" w:rsidP="007E37A8"/>
    <w:p w:rsidR="00171989" w:rsidRDefault="00171989" w:rsidP="007E37A8"/>
    <w:p w:rsidR="00171989" w:rsidRDefault="00171989" w:rsidP="007E37A8"/>
    <w:p w:rsidR="00171989" w:rsidRDefault="00171989" w:rsidP="007E37A8"/>
    <w:p w:rsidR="00171989" w:rsidRDefault="00171989" w:rsidP="007E37A8"/>
    <w:p w:rsidR="00171989" w:rsidRDefault="00171989" w:rsidP="007E37A8"/>
    <w:p w:rsidR="00171989" w:rsidRDefault="00171989" w:rsidP="007E37A8"/>
    <w:p w:rsidR="00171989" w:rsidRDefault="00171989" w:rsidP="007E37A8"/>
    <w:p w:rsidR="00171989" w:rsidRPr="0057533B" w:rsidRDefault="00171989" w:rsidP="007E37A8"/>
    <w:p w:rsidR="007E37A8" w:rsidRDefault="007E37A8"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171989" w:rsidRDefault="00171989" w:rsidP="00845771">
      <w:pPr>
        <w:tabs>
          <w:tab w:val="left" w:pos="5488"/>
        </w:tabs>
        <w:jc w:val="both"/>
        <w:rPr>
          <w:color w:val="000000"/>
          <w:sz w:val="28"/>
          <w:szCs w:val="28"/>
        </w:rPr>
      </w:pPr>
    </w:p>
    <w:p w:rsidR="00171989" w:rsidRDefault="00171989" w:rsidP="00845771">
      <w:pPr>
        <w:tabs>
          <w:tab w:val="left" w:pos="5488"/>
        </w:tabs>
        <w:jc w:val="both"/>
        <w:rPr>
          <w:color w:val="000000"/>
          <w:sz w:val="28"/>
          <w:szCs w:val="28"/>
        </w:rPr>
      </w:pPr>
    </w:p>
    <w:p w:rsidR="00171989" w:rsidRDefault="00171989" w:rsidP="00845771">
      <w:pPr>
        <w:tabs>
          <w:tab w:val="left" w:pos="5488"/>
        </w:tabs>
        <w:jc w:val="both"/>
        <w:rPr>
          <w:color w:val="000000"/>
          <w:sz w:val="28"/>
          <w:szCs w:val="28"/>
        </w:rPr>
      </w:pPr>
    </w:p>
    <w:p w:rsidR="00171989" w:rsidRDefault="00171989" w:rsidP="00845771">
      <w:pPr>
        <w:tabs>
          <w:tab w:val="left" w:pos="5488"/>
        </w:tabs>
        <w:jc w:val="both"/>
        <w:rPr>
          <w:color w:val="000000"/>
          <w:sz w:val="28"/>
          <w:szCs w:val="28"/>
        </w:rPr>
      </w:pPr>
    </w:p>
    <w:p w:rsidR="00171989" w:rsidRDefault="00171989" w:rsidP="00845771">
      <w:pPr>
        <w:tabs>
          <w:tab w:val="left" w:pos="5488"/>
        </w:tabs>
        <w:jc w:val="both"/>
        <w:rPr>
          <w:color w:val="000000"/>
          <w:sz w:val="28"/>
          <w:szCs w:val="28"/>
        </w:rPr>
      </w:pPr>
    </w:p>
    <w:p w:rsidR="00171989" w:rsidRPr="00865016" w:rsidRDefault="00171989" w:rsidP="00171989">
      <w:pPr>
        <w:jc w:val="center"/>
        <w:rPr>
          <w:sz w:val="28"/>
          <w:szCs w:val="28"/>
          <w:lang w:eastAsia="ar-SA"/>
        </w:rPr>
      </w:pPr>
      <w:r w:rsidRPr="00865016">
        <w:rPr>
          <w:noProof/>
          <w:sz w:val="28"/>
          <w:szCs w:val="28"/>
        </w:rPr>
        <w:lastRenderedPageBreak/>
        <w:drawing>
          <wp:inline distT="0" distB="0" distL="0" distR="0">
            <wp:extent cx="847725" cy="838200"/>
            <wp:effectExtent l="0" t="0" r="0" b="0"/>
            <wp:docPr id="6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171989" w:rsidRPr="00865016" w:rsidRDefault="00171989" w:rsidP="00171989">
      <w:pPr>
        <w:jc w:val="center"/>
        <w:rPr>
          <w:b/>
          <w:sz w:val="28"/>
          <w:szCs w:val="28"/>
          <w:lang w:eastAsia="ar-SA"/>
        </w:rPr>
      </w:pPr>
      <w:r w:rsidRPr="00865016">
        <w:rPr>
          <w:b/>
          <w:sz w:val="28"/>
          <w:szCs w:val="28"/>
          <w:lang w:eastAsia="ar-SA"/>
        </w:rPr>
        <w:t>«Кулöмд</w:t>
      </w:r>
      <w:r w:rsidRPr="00865016">
        <w:rPr>
          <w:b/>
          <w:sz w:val="28"/>
          <w:szCs w:val="28"/>
          <w:lang w:val="en-US" w:eastAsia="ar-SA"/>
        </w:rPr>
        <w:t>i</w:t>
      </w:r>
      <w:r w:rsidRPr="00865016">
        <w:rPr>
          <w:b/>
          <w:sz w:val="28"/>
          <w:szCs w:val="28"/>
          <w:lang w:eastAsia="ar-SA"/>
        </w:rPr>
        <w:t>н» муниципальнöй</w:t>
      </w:r>
      <w:r w:rsidR="006B4D9D">
        <w:rPr>
          <w:b/>
          <w:sz w:val="28"/>
          <w:szCs w:val="28"/>
          <w:lang w:eastAsia="ar-SA"/>
        </w:rPr>
        <w:t xml:space="preserve"> </w:t>
      </w:r>
      <w:r w:rsidRPr="00865016">
        <w:rPr>
          <w:b/>
          <w:sz w:val="28"/>
          <w:szCs w:val="28"/>
          <w:lang w:eastAsia="ar-SA"/>
        </w:rPr>
        <w:t>районса</w:t>
      </w:r>
      <w:r w:rsidR="006B4D9D">
        <w:rPr>
          <w:b/>
          <w:sz w:val="28"/>
          <w:szCs w:val="28"/>
          <w:lang w:eastAsia="ar-SA"/>
        </w:rPr>
        <w:t xml:space="preserve"> </w:t>
      </w:r>
      <w:r w:rsidRPr="00865016">
        <w:rPr>
          <w:b/>
          <w:sz w:val="28"/>
          <w:szCs w:val="28"/>
          <w:lang w:eastAsia="ar-SA"/>
        </w:rPr>
        <w:t>администрациялöн</w:t>
      </w:r>
    </w:p>
    <w:p w:rsidR="00171989" w:rsidRPr="00865016" w:rsidRDefault="006B3358" w:rsidP="00171989">
      <w:pPr>
        <w:jc w:val="center"/>
        <w:rPr>
          <w:b/>
          <w:sz w:val="34"/>
          <w:szCs w:val="34"/>
          <w:lang w:eastAsia="ar-SA"/>
        </w:rPr>
      </w:pPr>
      <w:r w:rsidRPr="006B3358">
        <w:rPr>
          <w:noProof/>
        </w:rPr>
        <w:pict>
          <v:line id="_x0000_s1085" style="position:absolute;left:0;text-align:left;z-index:251695104;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DPkMby&#10;TQIAAFgEAAAOAAAAAAAAAAAAAAAAAC4CAABkcnMvZTJvRG9jLnhtbFBLAQItABQABgAIAAAAIQBv&#10;oSm82gAAAAgBAAAPAAAAAAAAAAAAAAAAAKcEAABkcnMvZG93bnJldi54bWxQSwUGAAAAAAQABADz&#10;AAAArgUAAAAA&#10;"/>
        </w:pict>
      </w:r>
      <w:r w:rsidR="00171989" w:rsidRPr="00865016">
        <w:rPr>
          <w:b/>
          <w:sz w:val="34"/>
          <w:szCs w:val="34"/>
          <w:lang w:eastAsia="ar-SA"/>
        </w:rPr>
        <w:t>Ш У Ö М</w:t>
      </w:r>
    </w:p>
    <w:p w:rsidR="00171989" w:rsidRPr="00865016" w:rsidRDefault="00171989" w:rsidP="00171989">
      <w:pPr>
        <w:jc w:val="center"/>
        <w:rPr>
          <w:b/>
          <w:sz w:val="28"/>
          <w:szCs w:val="28"/>
          <w:lang w:eastAsia="ar-SA"/>
        </w:rPr>
      </w:pPr>
      <w:r w:rsidRPr="00865016">
        <w:rPr>
          <w:b/>
          <w:sz w:val="28"/>
          <w:szCs w:val="28"/>
          <w:lang w:eastAsia="ar-SA"/>
        </w:rPr>
        <w:t>Администрация муниципального района «Усть-Куломский»</w:t>
      </w:r>
    </w:p>
    <w:p w:rsidR="00171989" w:rsidRPr="00865016" w:rsidRDefault="00171989" w:rsidP="00171989">
      <w:pPr>
        <w:keepNext/>
        <w:jc w:val="center"/>
        <w:outlineLvl w:val="3"/>
        <w:rPr>
          <w:b/>
          <w:bCs/>
          <w:sz w:val="34"/>
          <w:szCs w:val="34"/>
          <w:lang w:eastAsia="ar-SA"/>
        </w:rPr>
      </w:pPr>
      <w:r w:rsidRPr="00865016">
        <w:rPr>
          <w:b/>
          <w:bCs/>
          <w:sz w:val="34"/>
          <w:szCs w:val="34"/>
          <w:lang w:eastAsia="ar-SA"/>
        </w:rPr>
        <w:t>П О С Т А Н О В Л Е Н И Е</w:t>
      </w:r>
    </w:p>
    <w:p w:rsidR="00171989" w:rsidRPr="00865016" w:rsidRDefault="00171989" w:rsidP="00171989">
      <w:pPr>
        <w:jc w:val="center"/>
        <w:rPr>
          <w:lang w:eastAsia="ar-SA"/>
        </w:rPr>
      </w:pPr>
    </w:p>
    <w:p w:rsidR="00171989" w:rsidRPr="00865016" w:rsidRDefault="00171989" w:rsidP="00171989">
      <w:pPr>
        <w:jc w:val="center"/>
        <w:rPr>
          <w:lang w:eastAsia="ar-SA"/>
        </w:rPr>
      </w:pPr>
    </w:p>
    <w:p w:rsidR="00171989" w:rsidRPr="00865016" w:rsidRDefault="00171989" w:rsidP="00171989">
      <w:pPr>
        <w:outlineLvl w:val="8"/>
        <w:rPr>
          <w:lang w:eastAsia="ar-SA"/>
        </w:rPr>
      </w:pPr>
      <w:r w:rsidRPr="00865016">
        <w:rPr>
          <w:sz w:val="28"/>
          <w:szCs w:val="28"/>
          <w:lang w:eastAsia="ar-SA"/>
        </w:rPr>
        <w:t xml:space="preserve">18 января 2024 г.                                                                                               № </w:t>
      </w:r>
      <w:r>
        <w:rPr>
          <w:sz w:val="28"/>
          <w:szCs w:val="28"/>
          <w:lang w:eastAsia="ar-SA"/>
        </w:rPr>
        <w:t>45</w:t>
      </w:r>
    </w:p>
    <w:p w:rsidR="00171989" w:rsidRPr="00865016" w:rsidRDefault="00171989" w:rsidP="00171989">
      <w:pPr>
        <w:jc w:val="center"/>
        <w:rPr>
          <w:lang w:eastAsia="ar-SA"/>
        </w:rPr>
      </w:pPr>
    </w:p>
    <w:p w:rsidR="00171989" w:rsidRPr="00865016" w:rsidRDefault="00171989" w:rsidP="00171989">
      <w:pPr>
        <w:jc w:val="center"/>
        <w:rPr>
          <w:lang w:eastAsia="ar-SA"/>
        </w:rPr>
      </w:pPr>
    </w:p>
    <w:p w:rsidR="00171989" w:rsidRPr="00865016" w:rsidRDefault="00171989" w:rsidP="00171989">
      <w:pPr>
        <w:jc w:val="center"/>
        <w:rPr>
          <w:lang w:eastAsia="ar-SA"/>
        </w:rPr>
      </w:pPr>
      <w:r w:rsidRPr="00865016">
        <w:rPr>
          <w:lang w:eastAsia="ar-SA"/>
        </w:rPr>
        <w:t>Республика Коми</w:t>
      </w:r>
    </w:p>
    <w:p w:rsidR="00171989" w:rsidRPr="00865016" w:rsidRDefault="00171989" w:rsidP="00171989">
      <w:pPr>
        <w:widowControl w:val="0"/>
        <w:autoSpaceDE w:val="0"/>
        <w:autoSpaceDN w:val="0"/>
        <w:adjustRightInd w:val="0"/>
        <w:jc w:val="center"/>
        <w:rPr>
          <w:bCs/>
          <w:lang w:eastAsia="ar-SA"/>
        </w:rPr>
      </w:pPr>
      <w:r w:rsidRPr="00865016">
        <w:rPr>
          <w:bCs/>
          <w:lang w:eastAsia="ar-SA"/>
        </w:rPr>
        <w:t>с. Усть-Кулом</w:t>
      </w:r>
    </w:p>
    <w:p w:rsidR="00171989" w:rsidRPr="00865016" w:rsidRDefault="00171989" w:rsidP="00171989">
      <w:pPr>
        <w:jc w:val="center"/>
      </w:pPr>
    </w:p>
    <w:p w:rsidR="00171989" w:rsidRDefault="00171989" w:rsidP="00171989">
      <w:pPr>
        <w:overflowPunct w:val="0"/>
        <w:autoSpaceDE w:val="0"/>
        <w:autoSpaceDN w:val="0"/>
        <w:adjustRightInd w:val="0"/>
        <w:jc w:val="center"/>
        <w:rPr>
          <w:b/>
          <w:bCs/>
          <w:sz w:val="28"/>
          <w:szCs w:val="28"/>
        </w:rPr>
      </w:pPr>
      <w:r>
        <w:rPr>
          <w:b/>
          <w:bCs/>
          <w:sz w:val="28"/>
          <w:szCs w:val="28"/>
        </w:rPr>
        <w:t xml:space="preserve">О внесении изменений в </w:t>
      </w:r>
      <w:r>
        <w:rPr>
          <w:b/>
          <w:sz w:val="28"/>
          <w:szCs w:val="28"/>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171989" w:rsidRDefault="00171989" w:rsidP="00171989">
      <w:pPr>
        <w:overflowPunct w:val="0"/>
        <w:autoSpaceDE w:val="0"/>
        <w:autoSpaceDN w:val="0"/>
        <w:adjustRightInd w:val="0"/>
        <w:jc w:val="center"/>
        <w:rPr>
          <w:b/>
          <w:bCs/>
          <w:sz w:val="26"/>
          <w:szCs w:val="26"/>
        </w:rPr>
      </w:pPr>
    </w:p>
    <w:p w:rsidR="00171989" w:rsidRDefault="00171989" w:rsidP="00171989">
      <w:pPr>
        <w:overflowPunct w:val="0"/>
        <w:autoSpaceDE w:val="0"/>
        <w:autoSpaceDN w:val="0"/>
        <w:adjustRightInd w:val="0"/>
        <w:ind w:firstLine="708"/>
        <w:jc w:val="both"/>
        <w:rPr>
          <w:bCs/>
          <w:iCs/>
          <w:sz w:val="28"/>
          <w:szCs w:val="28"/>
        </w:rPr>
      </w:pPr>
      <w:r>
        <w:rPr>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 п о с т а н о в л я е т</w:t>
      </w:r>
      <w:r>
        <w:rPr>
          <w:bCs/>
          <w:iCs/>
          <w:sz w:val="28"/>
          <w:szCs w:val="28"/>
        </w:rPr>
        <w:t>:</w:t>
      </w:r>
    </w:p>
    <w:p w:rsidR="00171989" w:rsidRDefault="00171989" w:rsidP="00171989">
      <w:pPr>
        <w:overflowPunct w:val="0"/>
        <w:autoSpaceDE w:val="0"/>
        <w:autoSpaceDN w:val="0"/>
        <w:adjustRightInd w:val="0"/>
        <w:ind w:firstLine="708"/>
        <w:jc w:val="both"/>
        <w:rPr>
          <w:sz w:val="28"/>
          <w:szCs w:val="28"/>
        </w:rPr>
      </w:pPr>
    </w:p>
    <w:p w:rsidR="00171989" w:rsidRDefault="00171989" w:rsidP="00250B07">
      <w:pPr>
        <w:numPr>
          <w:ilvl w:val="0"/>
          <w:numId w:val="8"/>
        </w:numPr>
        <w:tabs>
          <w:tab w:val="left" w:pos="1134"/>
        </w:tabs>
        <w:overflowPunct w:val="0"/>
        <w:autoSpaceDE w:val="0"/>
        <w:autoSpaceDN w:val="0"/>
        <w:adjustRightInd w:val="0"/>
        <w:ind w:left="0" w:firstLine="709"/>
        <w:jc w:val="both"/>
        <w:rPr>
          <w:sz w:val="28"/>
          <w:szCs w:val="28"/>
        </w:rPr>
      </w:pPr>
      <w:r>
        <w:rPr>
          <w:sz w:val="28"/>
          <w:szCs w:val="28"/>
        </w:rPr>
        <w:t>Внести в</w:t>
      </w:r>
      <w:r w:rsidRPr="004F2542">
        <w:rPr>
          <w:sz w:val="28"/>
          <w:szCs w:val="28"/>
        </w:rPr>
        <w:t xml:space="preserve"> таблицу приложения к постановлению администрации муниципально</w:t>
      </w:r>
      <w:r>
        <w:rPr>
          <w:sz w:val="28"/>
          <w:szCs w:val="28"/>
        </w:rPr>
        <w:t>го района «Усть-Куломский» от 07 апреля 2021 года № 436</w:t>
      </w:r>
      <w:r w:rsidRPr="004F2542">
        <w:rPr>
          <w:sz w:val="28"/>
          <w:szCs w:val="28"/>
        </w:rPr>
        <w:t xml:space="preserve"> «</w:t>
      </w:r>
      <w:r w:rsidRPr="004F2542">
        <w:rPr>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w:t>
      </w:r>
      <w:r>
        <w:rPr>
          <w:sz w:val="28"/>
          <w:szCs w:val="28"/>
        </w:rPr>
        <w:t>следующие изменения</w:t>
      </w:r>
      <w:r w:rsidRPr="004F2542">
        <w:rPr>
          <w:sz w:val="28"/>
          <w:szCs w:val="28"/>
        </w:rPr>
        <w:t>:</w:t>
      </w:r>
    </w:p>
    <w:p w:rsidR="00171989" w:rsidRDefault="00171989" w:rsidP="00171989">
      <w:pPr>
        <w:tabs>
          <w:tab w:val="left" w:pos="1134"/>
        </w:tabs>
        <w:overflowPunct w:val="0"/>
        <w:autoSpaceDE w:val="0"/>
        <w:autoSpaceDN w:val="0"/>
        <w:adjustRightInd w:val="0"/>
        <w:ind w:left="709"/>
        <w:jc w:val="both"/>
        <w:rPr>
          <w:sz w:val="28"/>
          <w:szCs w:val="28"/>
        </w:rPr>
      </w:pPr>
    </w:p>
    <w:p w:rsidR="00171989" w:rsidRPr="00682102" w:rsidRDefault="00171989" w:rsidP="00250B07">
      <w:pPr>
        <w:pStyle w:val="afe"/>
        <w:numPr>
          <w:ilvl w:val="1"/>
          <w:numId w:val="20"/>
        </w:numPr>
        <w:tabs>
          <w:tab w:val="left" w:pos="1134"/>
        </w:tabs>
        <w:overflowPunct w:val="0"/>
        <w:autoSpaceDE w:val="0"/>
        <w:autoSpaceDN w:val="0"/>
        <w:adjustRightInd w:val="0"/>
        <w:ind w:left="0" w:firstLine="709"/>
        <w:jc w:val="both"/>
        <w:rPr>
          <w:sz w:val="28"/>
          <w:szCs w:val="28"/>
        </w:rPr>
      </w:pPr>
      <w:r w:rsidRPr="001C5302">
        <w:rPr>
          <w:sz w:val="28"/>
          <w:szCs w:val="28"/>
        </w:rPr>
        <w:t xml:space="preserve"> Дополнить таблицу приложения к постановлению администрации муниципального района «Усть-Куломский» от 07 апреля 2021 года № 436 «</w:t>
      </w:r>
      <w:r w:rsidRPr="001C5302">
        <w:rPr>
          <w:bCs/>
          <w:sz w:val="28"/>
          <w:szCs w:val="28"/>
        </w:rPr>
        <w:t xml:space="preserve">Об утверждении реестра мест (площадок) накопления твердых </w:t>
      </w:r>
      <w:r w:rsidRPr="00682102">
        <w:rPr>
          <w:bCs/>
          <w:sz w:val="28"/>
          <w:szCs w:val="28"/>
        </w:rPr>
        <w:t>коммунальных отходов, расположенных на территории муниципального района «Усть-Куломский» строками 1.1.1.32; 1.1.1.33; 1</w:t>
      </w:r>
      <w:r w:rsidRPr="006B4D9D">
        <w:rPr>
          <w:bCs/>
          <w:sz w:val="28"/>
          <w:szCs w:val="28"/>
        </w:rPr>
        <w:t xml:space="preserve">.1.1.34;1.1.1.35;1.1.1.36; </w:t>
      </w:r>
      <w:r w:rsidRPr="006B4D9D">
        <w:rPr>
          <w:color w:val="000000"/>
          <w:sz w:val="28"/>
          <w:szCs w:val="28"/>
        </w:rPr>
        <w:t>1.1.1.37; 1.1.1.38; 1.1.1.39; 1.1.1.40; 1.1.1.41; 1.1.1.42;1.1.1.43; 1.1.1.44;1.1.1.45; 1.1.1.46;1.1.1.47; 1.1.1.48;1.1.1.49; 1.1.1.50; 1.1.1.51; 1.1.1.52; 1.1.1.53; 1.1.1.54; 1.1.1.55; 1.1.1.56; 1.1.1.57;1.1.1.58; 1.1.1.59; 1.1.1.60; 1.1.1.61; 1.1.1.62;1.1.1.63; 1.1.1.64;1.1.1.65; 1.1.1.66</w:t>
      </w:r>
      <w:r>
        <w:rPr>
          <w:rFonts w:ascii="Calibri" w:hAnsi="Calibri" w:cs="Calibri"/>
          <w:color w:val="000000"/>
          <w:sz w:val="28"/>
          <w:szCs w:val="28"/>
        </w:rPr>
        <w:t xml:space="preserve"> </w:t>
      </w:r>
      <w:r w:rsidRPr="00682102">
        <w:rPr>
          <w:bCs/>
          <w:sz w:val="28"/>
          <w:szCs w:val="28"/>
        </w:rPr>
        <w:t xml:space="preserve"> следующе</w:t>
      </w:r>
      <w:r>
        <w:rPr>
          <w:bCs/>
          <w:sz w:val="28"/>
          <w:szCs w:val="28"/>
        </w:rPr>
        <w:t>го</w:t>
      </w:r>
      <w:r w:rsidR="006B4D9D">
        <w:rPr>
          <w:bCs/>
          <w:sz w:val="28"/>
          <w:szCs w:val="28"/>
        </w:rPr>
        <w:t xml:space="preserve"> </w:t>
      </w:r>
      <w:r>
        <w:rPr>
          <w:bCs/>
          <w:sz w:val="28"/>
          <w:szCs w:val="28"/>
        </w:rPr>
        <w:t>содержания</w:t>
      </w:r>
      <w:r w:rsidRPr="00682102">
        <w:rPr>
          <w:bCs/>
          <w:sz w:val="28"/>
          <w:szCs w:val="28"/>
        </w:rPr>
        <w:t>:</w:t>
      </w:r>
    </w:p>
    <w:p w:rsidR="00171989" w:rsidRDefault="00171989" w:rsidP="00171989">
      <w:pPr>
        <w:tabs>
          <w:tab w:val="left" w:pos="1134"/>
        </w:tabs>
        <w:overflowPunct w:val="0"/>
        <w:autoSpaceDE w:val="0"/>
        <w:autoSpaceDN w:val="0"/>
        <w:adjustRightInd w:val="0"/>
        <w:jc w:val="both"/>
        <w:rPr>
          <w:sz w:val="28"/>
          <w:szCs w:val="28"/>
        </w:rPr>
      </w:pPr>
    </w:p>
    <w:p w:rsidR="00171989" w:rsidRDefault="00171989" w:rsidP="00171989">
      <w:pPr>
        <w:tabs>
          <w:tab w:val="left" w:pos="1134"/>
        </w:tabs>
        <w:overflowPunct w:val="0"/>
        <w:autoSpaceDE w:val="0"/>
        <w:autoSpaceDN w:val="0"/>
        <w:adjustRightInd w:val="0"/>
        <w:jc w:val="both"/>
        <w:rPr>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126"/>
        <w:gridCol w:w="1985"/>
        <w:gridCol w:w="2551"/>
        <w:gridCol w:w="2127"/>
      </w:tblGrid>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590FA7" w:rsidRDefault="00171989" w:rsidP="006B4D9D">
            <w:pPr>
              <w:rPr>
                <w:rFonts w:ascii="Calibri" w:hAnsi="Calibri" w:cs="Calibri"/>
                <w:color w:val="000000"/>
                <w:sz w:val="24"/>
                <w:szCs w:val="24"/>
              </w:rPr>
            </w:pPr>
            <w:r>
              <w:rPr>
                <w:rFonts w:ascii="Calibri" w:hAnsi="Calibri" w:cs="Calibri"/>
                <w:color w:val="000000"/>
                <w:sz w:val="24"/>
                <w:szCs w:val="24"/>
              </w:rPr>
              <w:t>1.1.1.32</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Дорожный переулок</w:t>
            </w:r>
            <w:r w:rsidRPr="00590FA7">
              <w:rPr>
                <w:color w:val="000000"/>
                <w:sz w:val="24"/>
                <w:szCs w:val="24"/>
              </w:rPr>
              <w:t xml:space="preserve">, </w:t>
            </w:r>
            <w:r>
              <w:rPr>
                <w:color w:val="000000"/>
                <w:sz w:val="24"/>
                <w:szCs w:val="24"/>
              </w:rPr>
              <w:t xml:space="preserve">д.13 </w:t>
            </w:r>
            <w:r w:rsidRPr="00590FA7">
              <w:rPr>
                <w:color w:val="000000"/>
                <w:sz w:val="24"/>
                <w:szCs w:val="24"/>
              </w:rPr>
              <w:t xml:space="preserve">(N </w:t>
            </w:r>
            <w:r>
              <w:rPr>
                <w:color w:val="000000"/>
                <w:sz w:val="24"/>
                <w:szCs w:val="24"/>
              </w:rPr>
              <w:t>61,692786</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E 53,</w:t>
            </w:r>
            <w:r>
              <w:rPr>
                <w:color w:val="000000"/>
                <w:sz w:val="24"/>
                <w:szCs w:val="24"/>
              </w:rPr>
              <w:t>667904</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7544A">
              <w:rPr>
                <w:color w:val="000000"/>
                <w:sz w:val="24"/>
                <w:szCs w:val="24"/>
              </w:rPr>
              <w:t>сведения об используемом покрытии</w:t>
            </w:r>
            <w:r>
              <w:rPr>
                <w:color w:val="000000"/>
                <w:sz w:val="24"/>
                <w:szCs w:val="24"/>
              </w:rPr>
              <w:t xml:space="preserve"> –    непосредственно на грунт</w:t>
            </w:r>
            <w:r w:rsidRPr="0057544A">
              <w:rPr>
                <w:color w:val="000000"/>
                <w:sz w:val="24"/>
                <w:szCs w:val="24"/>
              </w:rPr>
              <w:t xml:space="preserve">; </w:t>
            </w:r>
            <w:r w:rsidRPr="00590FA7">
              <w:rPr>
                <w:color w:val="000000"/>
                <w:sz w:val="24"/>
                <w:szCs w:val="24"/>
              </w:rPr>
              <w:t xml:space="preserve">площадь – 2,64; количество планируемых к размещению контейнеров - 2;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590FA7" w:rsidRDefault="00171989" w:rsidP="006B4D9D">
            <w:pPr>
              <w:rPr>
                <w:rFonts w:ascii="Calibri" w:hAnsi="Calibri" w:cs="Calibri"/>
                <w:color w:val="000000"/>
                <w:sz w:val="24"/>
                <w:szCs w:val="24"/>
              </w:rPr>
            </w:pPr>
            <w:r>
              <w:rPr>
                <w:rFonts w:ascii="Calibri" w:hAnsi="Calibri" w:cs="Calibri"/>
                <w:color w:val="000000"/>
                <w:sz w:val="24"/>
                <w:szCs w:val="24"/>
              </w:rPr>
              <w:t>1.1.1.33</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Весенняя, д.1</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61,687237</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53,723341</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7544A">
              <w:rPr>
                <w:color w:val="000000"/>
                <w:sz w:val="24"/>
                <w:szCs w:val="24"/>
              </w:rPr>
              <w:t>сведения об используемом покрытии</w:t>
            </w:r>
            <w:r>
              <w:rPr>
                <w:color w:val="000000"/>
                <w:sz w:val="24"/>
                <w:szCs w:val="24"/>
              </w:rPr>
              <w:t xml:space="preserve"> –    непосредственно на грунт</w:t>
            </w:r>
            <w:r w:rsidRPr="0057544A">
              <w:rPr>
                <w:color w:val="000000"/>
                <w:sz w:val="24"/>
                <w:szCs w:val="24"/>
              </w:rPr>
              <w:t xml:space="preserve">; </w:t>
            </w:r>
            <w:r>
              <w:rPr>
                <w:color w:val="000000"/>
                <w:sz w:val="24"/>
                <w:szCs w:val="24"/>
              </w:rPr>
              <w:t>площадь – 1,32</w:t>
            </w:r>
            <w:r w:rsidRPr="00590FA7">
              <w:rPr>
                <w:color w:val="000000"/>
                <w:sz w:val="24"/>
                <w:szCs w:val="24"/>
              </w:rPr>
              <w:t xml:space="preserve">; количество планируемых к размещению контейнеров - </w:t>
            </w:r>
            <w:r>
              <w:rPr>
                <w:color w:val="000000"/>
                <w:sz w:val="24"/>
                <w:szCs w:val="24"/>
              </w:rPr>
              <w:t>1</w:t>
            </w:r>
            <w:r w:rsidRPr="00590FA7">
              <w:rPr>
                <w:color w:val="000000"/>
                <w:sz w:val="24"/>
                <w:szCs w:val="24"/>
              </w:rPr>
              <w:t xml:space="preserve">;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590FA7" w:rsidRDefault="00171989" w:rsidP="006B4D9D">
            <w:pPr>
              <w:rPr>
                <w:rFonts w:ascii="Calibri" w:hAnsi="Calibri" w:cs="Calibri"/>
                <w:color w:val="000000"/>
                <w:sz w:val="24"/>
                <w:szCs w:val="24"/>
              </w:rPr>
            </w:pPr>
            <w:r>
              <w:rPr>
                <w:rFonts w:ascii="Calibri" w:hAnsi="Calibri" w:cs="Calibri"/>
                <w:color w:val="000000"/>
                <w:sz w:val="24"/>
                <w:szCs w:val="24"/>
              </w:rPr>
              <w:t>1.1.1.34</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Гагарина, д.3в</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61,685980</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53,695839</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7544A">
              <w:rPr>
                <w:color w:val="000000"/>
                <w:sz w:val="24"/>
                <w:szCs w:val="24"/>
              </w:rPr>
              <w:t>сведения об используемом покрытии</w:t>
            </w:r>
            <w:r>
              <w:rPr>
                <w:color w:val="000000"/>
                <w:sz w:val="24"/>
                <w:szCs w:val="24"/>
              </w:rPr>
              <w:t xml:space="preserve"> –    непосредственно на грунт</w:t>
            </w:r>
            <w:r w:rsidRPr="0057544A">
              <w:rPr>
                <w:color w:val="000000"/>
                <w:sz w:val="24"/>
                <w:szCs w:val="24"/>
              </w:rPr>
              <w:t xml:space="preserve">; </w:t>
            </w:r>
            <w:r w:rsidRPr="00590FA7">
              <w:rPr>
                <w:color w:val="000000"/>
                <w:sz w:val="24"/>
                <w:szCs w:val="24"/>
              </w:rPr>
              <w:t xml:space="preserve">площадь – 2,64; количество планируемых к размещению контейнеров - </w:t>
            </w:r>
            <w:r>
              <w:rPr>
                <w:color w:val="000000"/>
                <w:sz w:val="24"/>
                <w:szCs w:val="24"/>
              </w:rPr>
              <w:t>2</w:t>
            </w:r>
            <w:r w:rsidRPr="00590FA7">
              <w:rPr>
                <w:color w:val="000000"/>
                <w:sz w:val="24"/>
                <w:szCs w:val="24"/>
              </w:rPr>
              <w:t xml:space="preserve">;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415"/>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590FA7" w:rsidRDefault="00171989" w:rsidP="006B4D9D">
            <w:pPr>
              <w:rPr>
                <w:rFonts w:ascii="Calibri" w:hAnsi="Calibri" w:cs="Calibri"/>
                <w:color w:val="000000"/>
                <w:sz w:val="24"/>
                <w:szCs w:val="24"/>
              </w:rPr>
            </w:pPr>
            <w:r>
              <w:rPr>
                <w:rFonts w:ascii="Calibri" w:hAnsi="Calibri" w:cs="Calibri"/>
                <w:color w:val="000000"/>
                <w:sz w:val="24"/>
                <w:szCs w:val="24"/>
              </w:rPr>
              <w:t>1.1.1.35</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Нагорная, д.16</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61,690140</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53,670144</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7544A">
              <w:rPr>
                <w:color w:val="000000"/>
                <w:sz w:val="24"/>
                <w:szCs w:val="24"/>
              </w:rPr>
              <w:t>сведения об используемом покрытии</w:t>
            </w:r>
            <w:r>
              <w:rPr>
                <w:color w:val="000000"/>
                <w:sz w:val="24"/>
                <w:szCs w:val="24"/>
              </w:rPr>
              <w:t xml:space="preserve"> –    непосредственно на грунт</w:t>
            </w:r>
            <w:r w:rsidRPr="0057544A">
              <w:rPr>
                <w:color w:val="000000"/>
                <w:sz w:val="24"/>
                <w:szCs w:val="24"/>
              </w:rPr>
              <w:t xml:space="preserve">; </w:t>
            </w:r>
            <w:r w:rsidRPr="00590FA7">
              <w:rPr>
                <w:color w:val="000000"/>
                <w:sz w:val="24"/>
                <w:szCs w:val="24"/>
              </w:rPr>
              <w:t xml:space="preserve">площадь – 2,64; количество планируемых к размещению контейнеров - </w:t>
            </w:r>
            <w:r>
              <w:rPr>
                <w:color w:val="000000"/>
                <w:sz w:val="24"/>
                <w:szCs w:val="24"/>
              </w:rPr>
              <w:t>2</w:t>
            </w:r>
            <w:r w:rsidRPr="00590FA7">
              <w:rPr>
                <w:color w:val="000000"/>
                <w:sz w:val="24"/>
                <w:szCs w:val="24"/>
              </w:rPr>
              <w:t xml:space="preserve">; </w:t>
            </w:r>
            <w:r w:rsidRPr="00590FA7">
              <w:rPr>
                <w:color w:val="000000"/>
                <w:sz w:val="24"/>
                <w:szCs w:val="24"/>
              </w:rPr>
              <w:lastRenderedPageBreak/>
              <w:t xml:space="preserve">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90FA7">
              <w:rPr>
                <w:color w:val="000000"/>
                <w:sz w:val="24"/>
                <w:szCs w:val="24"/>
              </w:rPr>
              <w:lastRenderedPageBreak/>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590FA7" w:rsidRDefault="00171989" w:rsidP="006B4D9D">
            <w:pPr>
              <w:rPr>
                <w:rFonts w:ascii="Calibri" w:hAnsi="Calibri" w:cs="Calibri"/>
                <w:color w:val="000000"/>
                <w:sz w:val="24"/>
                <w:szCs w:val="24"/>
              </w:rPr>
            </w:pPr>
            <w:r>
              <w:rPr>
                <w:rFonts w:ascii="Calibri" w:hAnsi="Calibri" w:cs="Calibri"/>
                <w:color w:val="000000"/>
                <w:sz w:val="24"/>
                <w:szCs w:val="24"/>
              </w:rPr>
              <w:lastRenderedPageBreak/>
              <w:t>1.1.1.36</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Петропавловская, д.19</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61,694453</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53,676491</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7544A">
              <w:rPr>
                <w:color w:val="000000"/>
                <w:sz w:val="24"/>
                <w:szCs w:val="24"/>
              </w:rPr>
              <w:t>сведения об используемом покрытии</w:t>
            </w:r>
            <w:r>
              <w:rPr>
                <w:color w:val="000000"/>
                <w:sz w:val="24"/>
                <w:szCs w:val="24"/>
              </w:rPr>
              <w:t xml:space="preserve"> –    непосредственно на грунт</w:t>
            </w:r>
            <w:r w:rsidRPr="0057544A">
              <w:rPr>
                <w:color w:val="000000"/>
                <w:sz w:val="24"/>
                <w:szCs w:val="24"/>
              </w:rPr>
              <w:t xml:space="preserve">; </w:t>
            </w:r>
            <w:r w:rsidRPr="00590FA7">
              <w:rPr>
                <w:color w:val="000000"/>
                <w:sz w:val="24"/>
                <w:szCs w:val="24"/>
              </w:rPr>
              <w:t xml:space="preserve">площадь – </w:t>
            </w:r>
            <w:r>
              <w:rPr>
                <w:color w:val="000000"/>
                <w:sz w:val="24"/>
                <w:szCs w:val="24"/>
              </w:rPr>
              <w:t>1,32</w:t>
            </w:r>
            <w:r w:rsidRPr="00590FA7">
              <w:rPr>
                <w:color w:val="000000"/>
                <w:sz w:val="24"/>
                <w:szCs w:val="24"/>
              </w:rPr>
              <w:t xml:space="preserve">; количество планируемых к размещению контейнеров - </w:t>
            </w:r>
            <w:r>
              <w:rPr>
                <w:color w:val="000000"/>
                <w:sz w:val="24"/>
                <w:szCs w:val="24"/>
              </w:rPr>
              <w:t>1</w:t>
            </w:r>
            <w:r w:rsidRPr="00590FA7">
              <w:rPr>
                <w:color w:val="000000"/>
                <w:sz w:val="24"/>
                <w:szCs w:val="24"/>
              </w:rPr>
              <w:t xml:space="preserve">;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590FA7" w:rsidRDefault="00171989" w:rsidP="006B4D9D">
            <w:pPr>
              <w:rPr>
                <w:rFonts w:ascii="Calibri" w:hAnsi="Calibri" w:cs="Calibri"/>
                <w:color w:val="000000"/>
                <w:sz w:val="24"/>
                <w:szCs w:val="24"/>
              </w:rPr>
            </w:pPr>
            <w:r>
              <w:rPr>
                <w:rFonts w:ascii="Calibri" w:hAnsi="Calibri" w:cs="Calibri"/>
                <w:color w:val="000000"/>
                <w:sz w:val="24"/>
                <w:szCs w:val="24"/>
              </w:rPr>
              <w:t>1.1.1.37</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Петропавловская, д.29</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61,693731</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53,679574</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7544A">
              <w:rPr>
                <w:color w:val="000000"/>
                <w:sz w:val="24"/>
                <w:szCs w:val="24"/>
              </w:rPr>
              <w:t>сведения об используемом покрытии</w:t>
            </w:r>
            <w:r>
              <w:rPr>
                <w:color w:val="000000"/>
                <w:sz w:val="24"/>
                <w:szCs w:val="24"/>
              </w:rPr>
              <w:t xml:space="preserve"> –    непосредственно на грунт</w:t>
            </w:r>
            <w:r w:rsidRPr="0057544A">
              <w:rPr>
                <w:color w:val="000000"/>
                <w:sz w:val="24"/>
                <w:szCs w:val="24"/>
              </w:rPr>
              <w:t xml:space="preserve">; </w:t>
            </w:r>
            <w:r>
              <w:rPr>
                <w:color w:val="000000"/>
                <w:sz w:val="24"/>
                <w:szCs w:val="24"/>
              </w:rPr>
              <w:t>площадь – 1,32</w:t>
            </w:r>
            <w:r w:rsidRPr="00590FA7">
              <w:rPr>
                <w:color w:val="000000"/>
                <w:sz w:val="24"/>
                <w:szCs w:val="24"/>
              </w:rPr>
              <w:t xml:space="preserve">; количество планируемых к размещению контейнеров - </w:t>
            </w:r>
            <w:r>
              <w:rPr>
                <w:color w:val="000000"/>
                <w:sz w:val="24"/>
                <w:szCs w:val="24"/>
              </w:rPr>
              <w:t>1</w:t>
            </w:r>
            <w:r w:rsidRPr="00590FA7">
              <w:rPr>
                <w:color w:val="000000"/>
                <w:sz w:val="24"/>
                <w:szCs w:val="24"/>
              </w:rPr>
              <w:t xml:space="preserve">;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590FA7" w:rsidRDefault="00171989" w:rsidP="006B4D9D">
            <w:pPr>
              <w:rPr>
                <w:rFonts w:ascii="Calibri" w:hAnsi="Calibri" w:cs="Calibri"/>
                <w:color w:val="000000"/>
                <w:sz w:val="24"/>
                <w:szCs w:val="24"/>
              </w:rPr>
            </w:pPr>
            <w:r>
              <w:rPr>
                <w:rFonts w:ascii="Calibri" w:hAnsi="Calibri" w:cs="Calibri"/>
                <w:color w:val="000000"/>
                <w:sz w:val="24"/>
                <w:szCs w:val="24"/>
              </w:rPr>
              <w:t>1.1.1.38</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Петропавловская, д.9</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61,695324</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53,672974</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площадь – 1,32; количество планируемых к размещению контейнеров - 1; 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415"/>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t>1.1.1.39</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Пятигорская, д.7</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61,697050</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53,738766</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7544A">
              <w:rPr>
                <w:color w:val="000000"/>
                <w:sz w:val="24"/>
                <w:szCs w:val="24"/>
              </w:rPr>
              <w:t>сведения об используемом покрытии</w:t>
            </w:r>
            <w:r>
              <w:rPr>
                <w:color w:val="000000"/>
                <w:sz w:val="24"/>
                <w:szCs w:val="24"/>
              </w:rPr>
              <w:t xml:space="preserve"> –    непосредственно на грунт</w:t>
            </w:r>
            <w:r w:rsidRPr="0057544A">
              <w:rPr>
                <w:color w:val="000000"/>
                <w:sz w:val="24"/>
                <w:szCs w:val="24"/>
              </w:rPr>
              <w:t xml:space="preserve">; </w:t>
            </w:r>
            <w:r w:rsidRPr="00590FA7">
              <w:rPr>
                <w:color w:val="000000"/>
                <w:sz w:val="24"/>
                <w:szCs w:val="24"/>
              </w:rPr>
              <w:t xml:space="preserve">площадь – 2,64; количество планируемых к размещению контейнеров - </w:t>
            </w:r>
            <w:r>
              <w:rPr>
                <w:color w:val="000000"/>
                <w:sz w:val="24"/>
                <w:szCs w:val="24"/>
              </w:rPr>
              <w:t>2</w:t>
            </w:r>
            <w:r w:rsidRPr="00590FA7">
              <w:rPr>
                <w:color w:val="000000"/>
                <w:sz w:val="24"/>
                <w:szCs w:val="24"/>
              </w:rPr>
              <w:t xml:space="preserve">; </w:t>
            </w:r>
            <w:r w:rsidRPr="00590FA7">
              <w:rPr>
                <w:color w:val="000000"/>
                <w:sz w:val="24"/>
                <w:szCs w:val="24"/>
              </w:rPr>
              <w:lastRenderedPageBreak/>
              <w:t xml:space="preserve">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lastRenderedPageBreak/>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lastRenderedPageBreak/>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lastRenderedPageBreak/>
              <w:t>1.1.1.</w:t>
            </w:r>
            <w:r>
              <w:rPr>
                <w:rFonts w:ascii="Calibri" w:hAnsi="Calibri" w:cs="Calibri"/>
                <w:color w:val="000000"/>
                <w:sz w:val="24"/>
                <w:szCs w:val="24"/>
              </w:rPr>
              <w:t>40</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Советская, д.23</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61,685854</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53,685704</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7544A">
              <w:rPr>
                <w:color w:val="000000"/>
                <w:sz w:val="24"/>
                <w:szCs w:val="24"/>
              </w:rPr>
              <w:t>сведения об используемом покрытии</w:t>
            </w:r>
            <w:r>
              <w:rPr>
                <w:color w:val="000000"/>
                <w:sz w:val="24"/>
                <w:szCs w:val="24"/>
              </w:rPr>
              <w:t xml:space="preserve"> –    непосредственно на грунт</w:t>
            </w:r>
            <w:r w:rsidRPr="0057544A">
              <w:rPr>
                <w:color w:val="000000"/>
                <w:sz w:val="24"/>
                <w:szCs w:val="24"/>
              </w:rPr>
              <w:t xml:space="preserve">; </w:t>
            </w:r>
            <w:r>
              <w:rPr>
                <w:color w:val="000000"/>
                <w:sz w:val="24"/>
                <w:szCs w:val="24"/>
              </w:rPr>
              <w:t>площадь – 1,32</w:t>
            </w:r>
            <w:r w:rsidRPr="00590FA7">
              <w:rPr>
                <w:color w:val="000000"/>
                <w:sz w:val="24"/>
                <w:szCs w:val="24"/>
              </w:rPr>
              <w:t xml:space="preserve">; количество планируемых к размещению контейнеров - </w:t>
            </w:r>
            <w:r>
              <w:rPr>
                <w:color w:val="000000"/>
                <w:sz w:val="24"/>
                <w:szCs w:val="24"/>
              </w:rPr>
              <w:t>1</w:t>
            </w:r>
            <w:r w:rsidRPr="00590FA7">
              <w:rPr>
                <w:color w:val="000000"/>
                <w:sz w:val="24"/>
                <w:szCs w:val="24"/>
              </w:rPr>
              <w:t xml:space="preserve">;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41</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Советская, д.67а</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61,685367</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53,708842</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7544A">
              <w:rPr>
                <w:color w:val="000000"/>
                <w:sz w:val="24"/>
                <w:szCs w:val="24"/>
              </w:rPr>
              <w:t>сведения об используемом покрытии</w:t>
            </w:r>
            <w:r>
              <w:rPr>
                <w:color w:val="000000"/>
                <w:sz w:val="24"/>
                <w:szCs w:val="24"/>
              </w:rPr>
              <w:t xml:space="preserve"> –    непосредственно на грунт</w:t>
            </w:r>
            <w:r w:rsidRPr="0057544A">
              <w:rPr>
                <w:color w:val="000000"/>
                <w:sz w:val="24"/>
                <w:szCs w:val="24"/>
              </w:rPr>
              <w:t>; площадь – 2,64; количество планируемых к размещению контейнеров - 2; объем одного контейнера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42</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Советская, д.81</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61,684517</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53,712072</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xml:space="preserve">; площадь – </w:t>
            </w:r>
            <w:r>
              <w:rPr>
                <w:color w:val="000000"/>
                <w:sz w:val="24"/>
                <w:szCs w:val="24"/>
              </w:rPr>
              <w:t>2,64</w:t>
            </w:r>
            <w:r w:rsidRPr="0057544A">
              <w:rPr>
                <w:color w:val="000000"/>
                <w:sz w:val="24"/>
                <w:szCs w:val="24"/>
              </w:rPr>
              <w:t xml:space="preserve">; количество планируемых к размещению контейнеров - </w:t>
            </w:r>
            <w:r>
              <w:rPr>
                <w:color w:val="000000"/>
                <w:sz w:val="24"/>
                <w:szCs w:val="24"/>
              </w:rPr>
              <w:t>2</w:t>
            </w:r>
            <w:r w:rsidRPr="0057544A">
              <w:rPr>
                <w:color w:val="000000"/>
                <w:sz w:val="24"/>
                <w:szCs w:val="24"/>
              </w:rPr>
              <w:t>; 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43</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Советская, д.99б</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61,684630</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53,716416</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7544A">
              <w:rPr>
                <w:color w:val="000000"/>
                <w:sz w:val="24"/>
                <w:szCs w:val="24"/>
              </w:rPr>
              <w:t>сведения об используемом покрытии</w:t>
            </w:r>
            <w:r>
              <w:rPr>
                <w:color w:val="000000"/>
                <w:sz w:val="24"/>
                <w:szCs w:val="24"/>
              </w:rPr>
              <w:t xml:space="preserve"> –    непосредственно на грунт</w:t>
            </w:r>
            <w:r w:rsidRPr="0057544A">
              <w:rPr>
                <w:color w:val="000000"/>
                <w:sz w:val="24"/>
                <w:szCs w:val="24"/>
              </w:rPr>
              <w:t xml:space="preserve">; </w:t>
            </w:r>
            <w:r>
              <w:rPr>
                <w:color w:val="000000"/>
                <w:sz w:val="24"/>
                <w:szCs w:val="24"/>
              </w:rPr>
              <w:t>площадь – 1,32</w:t>
            </w:r>
            <w:r w:rsidRPr="00590FA7">
              <w:rPr>
                <w:color w:val="000000"/>
                <w:sz w:val="24"/>
                <w:szCs w:val="24"/>
              </w:rPr>
              <w:t xml:space="preserve">; количество планируемых к размещению контейнеров - </w:t>
            </w:r>
            <w:r>
              <w:rPr>
                <w:color w:val="000000"/>
                <w:sz w:val="24"/>
                <w:szCs w:val="24"/>
              </w:rPr>
              <w:t>1</w:t>
            </w:r>
            <w:r w:rsidRPr="00590FA7">
              <w:rPr>
                <w:color w:val="000000"/>
                <w:sz w:val="24"/>
                <w:szCs w:val="24"/>
              </w:rPr>
              <w:t xml:space="preserve">; </w:t>
            </w:r>
            <w:r w:rsidRPr="00590FA7">
              <w:rPr>
                <w:color w:val="000000"/>
                <w:sz w:val="24"/>
                <w:szCs w:val="24"/>
              </w:rPr>
              <w:lastRenderedPageBreak/>
              <w:t xml:space="preserve">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90FA7">
              <w:rPr>
                <w:color w:val="000000"/>
                <w:sz w:val="24"/>
                <w:szCs w:val="24"/>
              </w:rPr>
              <w:lastRenderedPageBreak/>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lastRenderedPageBreak/>
              <w:t>1.1.1.</w:t>
            </w:r>
            <w:r>
              <w:rPr>
                <w:rFonts w:ascii="Calibri" w:hAnsi="Calibri" w:cs="Calibri"/>
                <w:color w:val="000000"/>
                <w:sz w:val="24"/>
                <w:szCs w:val="24"/>
              </w:rPr>
              <w:t>44</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Солнечная, д.12</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61,681106</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53,729750</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7544A">
              <w:rPr>
                <w:color w:val="000000"/>
                <w:sz w:val="24"/>
                <w:szCs w:val="24"/>
              </w:rPr>
              <w:t>сведения об используемом покрытии</w:t>
            </w:r>
            <w:r>
              <w:rPr>
                <w:color w:val="000000"/>
                <w:sz w:val="24"/>
                <w:szCs w:val="24"/>
              </w:rPr>
              <w:t xml:space="preserve"> –    непосредственно на грунт</w:t>
            </w:r>
            <w:r w:rsidRPr="0057544A">
              <w:rPr>
                <w:color w:val="000000"/>
                <w:sz w:val="24"/>
                <w:szCs w:val="24"/>
              </w:rPr>
              <w:t xml:space="preserve">; </w:t>
            </w:r>
            <w:r>
              <w:rPr>
                <w:color w:val="000000"/>
                <w:sz w:val="24"/>
                <w:szCs w:val="24"/>
              </w:rPr>
              <w:t>площадь – 1,32</w:t>
            </w:r>
            <w:r w:rsidRPr="00590FA7">
              <w:rPr>
                <w:color w:val="000000"/>
                <w:sz w:val="24"/>
                <w:szCs w:val="24"/>
              </w:rPr>
              <w:t xml:space="preserve">; количество планируемых к размещению контейнеров - </w:t>
            </w:r>
            <w:r>
              <w:rPr>
                <w:color w:val="000000"/>
                <w:sz w:val="24"/>
                <w:szCs w:val="24"/>
              </w:rPr>
              <w:t>1</w:t>
            </w:r>
            <w:r w:rsidRPr="00590FA7">
              <w:rPr>
                <w:color w:val="000000"/>
                <w:sz w:val="24"/>
                <w:szCs w:val="24"/>
              </w:rPr>
              <w:t xml:space="preserve">;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45</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Солнечная, д.2</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61,682121</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53,727797</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7544A">
              <w:rPr>
                <w:color w:val="000000"/>
                <w:sz w:val="24"/>
                <w:szCs w:val="24"/>
              </w:rPr>
              <w:t>сведения об используемом покрытии</w:t>
            </w:r>
            <w:r>
              <w:rPr>
                <w:color w:val="000000"/>
                <w:sz w:val="24"/>
                <w:szCs w:val="24"/>
              </w:rPr>
              <w:t xml:space="preserve"> –    непосредственно на грунт</w:t>
            </w:r>
            <w:r w:rsidRPr="0057544A">
              <w:rPr>
                <w:color w:val="000000"/>
                <w:sz w:val="24"/>
                <w:szCs w:val="24"/>
              </w:rPr>
              <w:t xml:space="preserve">; </w:t>
            </w:r>
            <w:r>
              <w:rPr>
                <w:color w:val="000000"/>
                <w:sz w:val="24"/>
                <w:szCs w:val="24"/>
              </w:rPr>
              <w:t>площадь – 1,32</w:t>
            </w:r>
            <w:r w:rsidRPr="00590FA7">
              <w:rPr>
                <w:color w:val="000000"/>
                <w:sz w:val="24"/>
                <w:szCs w:val="24"/>
              </w:rPr>
              <w:t xml:space="preserve">; количество планируемых к размещению контейнеров - </w:t>
            </w:r>
            <w:r>
              <w:rPr>
                <w:color w:val="000000"/>
                <w:sz w:val="24"/>
                <w:szCs w:val="24"/>
              </w:rPr>
              <w:t>1</w:t>
            </w:r>
            <w:r w:rsidRPr="00590FA7">
              <w:rPr>
                <w:color w:val="000000"/>
                <w:sz w:val="24"/>
                <w:szCs w:val="24"/>
              </w:rPr>
              <w:t xml:space="preserve">;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46</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Сосновая, д.25б</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61,699646</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53,735828</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7544A">
              <w:rPr>
                <w:color w:val="000000"/>
                <w:sz w:val="24"/>
                <w:szCs w:val="24"/>
              </w:rPr>
              <w:t>сведения об используемом покрытии</w:t>
            </w:r>
            <w:r>
              <w:rPr>
                <w:color w:val="000000"/>
                <w:sz w:val="24"/>
                <w:szCs w:val="24"/>
              </w:rPr>
              <w:t xml:space="preserve"> –    непосредственно на грунт</w:t>
            </w:r>
            <w:r w:rsidRPr="0057544A">
              <w:rPr>
                <w:color w:val="000000"/>
                <w:sz w:val="24"/>
                <w:szCs w:val="24"/>
              </w:rPr>
              <w:t xml:space="preserve">; </w:t>
            </w:r>
            <w:r>
              <w:rPr>
                <w:color w:val="000000"/>
                <w:sz w:val="24"/>
                <w:szCs w:val="24"/>
              </w:rPr>
              <w:t>площадь – 1,32</w:t>
            </w:r>
            <w:r w:rsidRPr="00590FA7">
              <w:rPr>
                <w:color w:val="000000"/>
                <w:sz w:val="24"/>
                <w:szCs w:val="24"/>
              </w:rPr>
              <w:t xml:space="preserve">; количество планируемых к размещению контейнеров - </w:t>
            </w:r>
            <w:r>
              <w:rPr>
                <w:color w:val="000000"/>
                <w:sz w:val="24"/>
                <w:szCs w:val="24"/>
              </w:rPr>
              <w:t>1</w:t>
            </w:r>
            <w:r w:rsidRPr="00590FA7">
              <w:rPr>
                <w:color w:val="000000"/>
                <w:sz w:val="24"/>
                <w:szCs w:val="24"/>
              </w:rPr>
              <w:t xml:space="preserve">;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47</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Сосновая, д.5</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61,699923</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lastRenderedPageBreak/>
              <w:t xml:space="preserve">E </w:t>
            </w:r>
            <w:r>
              <w:rPr>
                <w:color w:val="000000"/>
                <w:sz w:val="24"/>
                <w:szCs w:val="24"/>
              </w:rPr>
              <w:t>53,737260</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7544A">
              <w:rPr>
                <w:color w:val="000000"/>
                <w:sz w:val="24"/>
                <w:szCs w:val="24"/>
              </w:rPr>
              <w:lastRenderedPageBreak/>
              <w:t>сведения об используемом покрытии</w:t>
            </w:r>
            <w:r>
              <w:rPr>
                <w:color w:val="000000"/>
                <w:sz w:val="24"/>
                <w:szCs w:val="24"/>
              </w:rPr>
              <w:t xml:space="preserve"> –    непосредственно на грунт</w:t>
            </w:r>
            <w:r w:rsidRPr="0057544A">
              <w:rPr>
                <w:color w:val="000000"/>
                <w:sz w:val="24"/>
                <w:szCs w:val="24"/>
              </w:rPr>
              <w:t xml:space="preserve">; </w:t>
            </w:r>
            <w:r>
              <w:rPr>
                <w:color w:val="000000"/>
                <w:sz w:val="24"/>
                <w:szCs w:val="24"/>
              </w:rPr>
              <w:t>площадь – 1,32</w:t>
            </w:r>
            <w:r w:rsidRPr="00590FA7">
              <w:rPr>
                <w:color w:val="000000"/>
                <w:sz w:val="24"/>
                <w:szCs w:val="24"/>
              </w:rPr>
              <w:t xml:space="preserve">; количество </w:t>
            </w:r>
            <w:r w:rsidRPr="00590FA7">
              <w:rPr>
                <w:color w:val="000000"/>
                <w:sz w:val="24"/>
                <w:szCs w:val="24"/>
              </w:rPr>
              <w:lastRenderedPageBreak/>
              <w:t xml:space="preserve">планируемых к размещению контейнеров - </w:t>
            </w:r>
            <w:r>
              <w:rPr>
                <w:color w:val="000000"/>
                <w:sz w:val="24"/>
                <w:szCs w:val="24"/>
              </w:rPr>
              <w:t>1</w:t>
            </w:r>
            <w:r w:rsidRPr="00590FA7">
              <w:rPr>
                <w:color w:val="000000"/>
                <w:sz w:val="24"/>
                <w:szCs w:val="24"/>
              </w:rPr>
              <w:t xml:space="preserve">;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90FA7">
              <w:rPr>
                <w:color w:val="000000"/>
                <w:sz w:val="24"/>
                <w:szCs w:val="24"/>
              </w:rPr>
              <w:lastRenderedPageBreak/>
              <w:t xml:space="preserve">Администрация муниципального района «Усть-Куломский» ОГРН 1021101033030 Республика Коми, Усть-Куломский </w:t>
            </w:r>
            <w:r w:rsidRPr="00590FA7">
              <w:rPr>
                <w:color w:val="000000"/>
                <w:sz w:val="24"/>
                <w:szCs w:val="24"/>
              </w:rPr>
              <w:lastRenderedPageBreak/>
              <w:t>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lastRenderedPageBreak/>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lastRenderedPageBreak/>
              <w:t>1.1.1.</w:t>
            </w:r>
            <w:r>
              <w:rPr>
                <w:rFonts w:ascii="Calibri" w:hAnsi="Calibri" w:cs="Calibri"/>
                <w:color w:val="000000"/>
                <w:sz w:val="24"/>
                <w:szCs w:val="24"/>
              </w:rPr>
              <w:t>48</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Строителей, 16Б</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61,692160</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53,673128</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7544A">
              <w:rPr>
                <w:color w:val="000000"/>
                <w:sz w:val="24"/>
                <w:szCs w:val="24"/>
              </w:rPr>
              <w:t>сведения об используемом покрытии</w:t>
            </w:r>
            <w:r>
              <w:rPr>
                <w:color w:val="000000"/>
                <w:sz w:val="24"/>
                <w:szCs w:val="24"/>
              </w:rPr>
              <w:t xml:space="preserve"> –    непосредственно на грунт</w:t>
            </w:r>
            <w:r w:rsidRPr="0057544A">
              <w:rPr>
                <w:color w:val="000000"/>
                <w:sz w:val="24"/>
                <w:szCs w:val="24"/>
              </w:rPr>
              <w:t xml:space="preserve">; </w:t>
            </w:r>
            <w:r>
              <w:rPr>
                <w:color w:val="000000"/>
                <w:sz w:val="24"/>
                <w:szCs w:val="24"/>
              </w:rPr>
              <w:t>площадь – 1,32</w:t>
            </w:r>
            <w:r w:rsidRPr="00590FA7">
              <w:rPr>
                <w:color w:val="000000"/>
                <w:sz w:val="24"/>
                <w:szCs w:val="24"/>
              </w:rPr>
              <w:t xml:space="preserve">; количество планируемых к размещению контейнеров - </w:t>
            </w:r>
            <w:r>
              <w:rPr>
                <w:color w:val="000000"/>
                <w:sz w:val="24"/>
                <w:szCs w:val="24"/>
              </w:rPr>
              <w:t>1</w:t>
            </w:r>
            <w:r w:rsidRPr="00590FA7">
              <w:rPr>
                <w:color w:val="000000"/>
                <w:sz w:val="24"/>
                <w:szCs w:val="24"/>
              </w:rPr>
              <w:t xml:space="preserve">;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3388"/>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49</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Строителей, 27Б</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61,689899</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53,676318</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xml:space="preserve">; площадь – </w:t>
            </w:r>
            <w:r>
              <w:rPr>
                <w:color w:val="000000"/>
                <w:sz w:val="24"/>
                <w:szCs w:val="24"/>
              </w:rPr>
              <w:t>2,64</w:t>
            </w:r>
            <w:r w:rsidRPr="0057544A">
              <w:rPr>
                <w:color w:val="000000"/>
                <w:sz w:val="24"/>
                <w:szCs w:val="24"/>
              </w:rPr>
              <w:t xml:space="preserve">; количество планируемых к размещению контейнеров - </w:t>
            </w:r>
            <w:r>
              <w:rPr>
                <w:color w:val="000000"/>
                <w:sz w:val="24"/>
                <w:szCs w:val="24"/>
              </w:rPr>
              <w:t>2</w:t>
            </w:r>
            <w:r w:rsidRPr="0057544A">
              <w:rPr>
                <w:color w:val="000000"/>
                <w:sz w:val="24"/>
                <w:szCs w:val="24"/>
              </w:rPr>
              <w:t>; 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50</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Строителей, 18б</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61,692108</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53,673375</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xml:space="preserve">; площадь – </w:t>
            </w:r>
            <w:r>
              <w:rPr>
                <w:color w:val="000000"/>
                <w:sz w:val="24"/>
                <w:szCs w:val="24"/>
              </w:rPr>
              <w:t>2,64</w:t>
            </w:r>
            <w:r w:rsidRPr="0057544A">
              <w:rPr>
                <w:color w:val="000000"/>
                <w:sz w:val="24"/>
                <w:szCs w:val="24"/>
              </w:rPr>
              <w:t xml:space="preserve">; количество планируемых к размещению контейнеров - </w:t>
            </w:r>
            <w:r>
              <w:rPr>
                <w:color w:val="000000"/>
                <w:sz w:val="24"/>
                <w:szCs w:val="24"/>
              </w:rPr>
              <w:t>2</w:t>
            </w:r>
            <w:r w:rsidRPr="0057544A">
              <w:rPr>
                <w:color w:val="000000"/>
                <w:sz w:val="24"/>
                <w:szCs w:val="24"/>
              </w:rPr>
              <w:t>; 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51</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Строителей, 1а</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61,692108</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53,673375</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xml:space="preserve">; площадь – </w:t>
            </w:r>
            <w:r>
              <w:rPr>
                <w:color w:val="000000"/>
                <w:sz w:val="24"/>
                <w:szCs w:val="24"/>
              </w:rPr>
              <w:t>2,64</w:t>
            </w:r>
            <w:r w:rsidRPr="0057544A">
              <w:rPr>
                <w:color w:val="000000"/>
                <w:sz w:val="24"/>
                <w:szCs w:val="24"/>
              </w:rPr>
              <w:t xml:space="preserve">; количество планируемых к </w:t>
            </w:r>
            <w:r w:rsidRPr="0057544A">
              <w:rPr>
                <w:color w:val="000000"/>
                <w:sz w:val="24"/>
                <w:szCs w:val="24"/>
              </w:rPr>
              <w:lastRenderedPageBreak/>
              <w:t xml:space="preserve">размещению контейнеров - </w:t>
            </w:r>
            <w:r>
              <w:rPr>
                <w:color w:val="000000"/>
                <w:sz w:val="24"/>
                <w:szCs w:val="24"/>
              </w:rPr>
              <w:t>2</w:t>
            </w:r>
            <w:r w:rsidRPr="0057544A">
              <w:rPr>
                <w:color w:val="000000"/>
                <w:sz w:val="24"/>
                <w:szCs w:val="24"/>
              </w:rPr>
              <w:t>; 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lastRenderedPageBreak/>
              <w:t xml:space="preserve">Администрация муниципального района «Усть-Куломский» ОГРН 1021101033030 Республика Коми, Усть-Куломский район, с.Усть-Кулом, </w:t>
            </w:r>
            <w:r w:rsidRPr="00590FA7">
              <w:rPr>
                <w:color w:val="000000"/>
                <w:sz w:val="24"/>
                <w:szCs w:val="24"/>
              </w:rPr>
              <w:lastRenderedPageBreak/>
              <w:t>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lastRenderedPageBreak/>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lastRenderedPageBreak/>
              <w:t>1.1.1.</w:t>
            </w:r>
            <w:r>
              <w:rPr>
                <w:rFonts w:ascii="Calibri" w:hAnsi="Calibri" w:cs="Calibri"/>
                <w:color w:val="000000"/>
                <w:sz w:val="24"/>
                <w:szCs w:val="24"/>
              </w:rPr>
              <w:t>52</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Строителей, 28Б</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61,691336</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53,676792</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xml:space="preserve">; площадь – </w:t>
            </w:r>
            <w:r>
              <w:rPr>
                <w:color w:val="000000"/>
                <w:sz w:val="24"/>
                <w:szCs w:val="24"/>
              </w:rPr>
              <w:t>2,64</w:t>
            </w:r>
            <w:r w:rsidRPr="0057544A">
              <w:rPr>
                <w:color w:val="000000"/>
                <w:sz w:val="24"/>
                <w:szCs w:val="24"/>
              </w:rPr>
              <w:t xml:space="preserve">; количество планируемых к размещению контейнеров - </w:t>
            </w:r>
            <w:r>
              <w:rPr>
                <w:color w:val="000000"/>
                <w:sz w:val="24"/>
                <w:szCs w:val="24"/>
              </w:rPr>
              <w:t>2</w:t>
            </w:r>
            <w:r w:rsidRPr="0057544A">
              <w:rPr>
                <w:color w:val="000000"/>
                <w:sz w:val="24"/>
                <w:szCs w:val="24"/>
              </w:rPr>
              <w:t>; 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53</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Строителей, 33</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61,689217</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53,679807</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xml:space="preserve">; площадь – </w:t>
            </w:r>
            <w:r>
              <w:rPr>
                <w:color w:val="000000"/>
                <w:sz w:val="24"/>
                <w:szCs w:val="24"/>
              </w:rPr>
              <w:t>2,64</w:t>
            </w:r>
            <w:r w:rsidRPr="0057544A">
              <w:rPr>
                <w:color w:val="000000"/>
                <w:sz w:val="24"/>
                <w:szCs w:val="24"/>
              </w:rPr>
              <w:t xml:space="preserve">; количество планируемых к размещению контейнеров - </w:t>
            </w:r>
            <w:r>
              <w:rPr>
                <w:color w:val="000000"/>
                <w:sz w:val="24"/>
                <w:szCs w:val="24"/>
              </w:rPr>
              <w:t>2</w:t>
            </w:r>
            <w:r w:rsidRPr="0057544A">
              <w:rPr>
                <w:color w:val="000000"/>
                <w:sz w:val="24"/>
                <w:szCs w:val="24"/>
              </w:rPr>
              <w:t>; 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54</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Центральная, д.109</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61,684828</w:t>
            </w:r>
            <w:r w:rsidRPr="00590FA7">
              <w:rPr>
                <w:color w:val="000000"/>
                <w:sz w:val="24"/>
                <w:szCs w:val="24"/>
              </w:rPr>
              <w:t>,</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53,685915</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xml:space="preserve">; площадь – </w:t>
            </w:r>
            <w:r>
              <w:rPr>
                <w:color w:val="000000"/>
                <w:sz w:val="24"/>
                <w:szCs w:val="24"/>
              </w:rPr>
              <w:t>2,64</w:t>
            </w:r>
            <w:r w:rsidRPr="0057544A">
              <w:rPr>
                <w:color w:val="000000"/>
                <w:sz w:val="24"/>
                <w:szCs w:val="24"/>
              </w:rPr>
              <w:t xml:space="preserve">; количество планируемых к размещению контейнеров - </w:t>
            </w:r>
            <w:r>
              <w:rPr>
                <w:color w:val="000000"/>
                <w:sz w:val="24"/>
                <w:szCs w:val="24"/>
              </w:rPr>
              <w:t>2</w:t>
            </w:r>
            <w:r w:rsidRPr="0057544A">
              <w:rPr>
                <w:color w:val="000000"/>
                <w:sz w:val="24"/>
                <w:szCs w:val="24"/>
              </w:rPr>
              <w:t>; 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55</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Центральная, д.15</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61,692257</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53,661817</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xml:space="preserve">; площадь – </w:t>
            </w:r>
            <w:r>
              <w:rPr>
                <w:color w:val="000000"/>
                <w:sz w:val="24"/>
                <w:szCs w:val="24"/>
              </w:rPr>
              <w:t>2,64</w:t>
            </w:r>
            <w:r w:rsidRPr="0057544A">
              <w:rPr>
                <w:color w:val="000000"/>
                <w:sz w:val="24"/>
                <w:szCs w:val="24"/>
              </w:rPr>
              <w:t xml:space="preserve">; количество планируемых к размещению контейнеров - </w:t>
            </w:r>
            <w:r>
              <w:rPr>
                <w:color w:val="000000"/>
                <w:sz w:val="24"/>
                <w:szCs w:val="24"/>
              </w:rPr>
              <w:t>2</w:t>
            </w:r>
            <w:r w:rsidRPr="0057544A">
              <w:rPr>
                <w:color w:val="000000"/>
                <w:sz w:val="24"/>
                <w:szCs w:val="24"/>
              </w:rPr>
              <w:t xml:space="preserve">; </w:t>
            </w:r>
            <w:r w:rsidRPr="0057544A">
              <w:rPr>
                <w:color w:val="000000"/>
                <w:sz w:val="24"/>
                <w:szCs w:val="24"/>
              </w:rPr>
              <w:lastRenderedPageBreak/>
              <w:t>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lastRenderedPageBreak/>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lastRenderedPageBreak/>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lastRenderedPageBreak/>
              <w:t>1.1.1.</w:t>
            </w:r>
            <w:r>
              <w:rPr>
                <w:rFonts w:ascii="Calibri" w:hAnsi="Calibri" w:cs="Calibri"/>
                <w:color w:val="000000"/>
                <w:sz w:val="24"/>
                <w:szCs w:val="24"/>
              </w:rPr>
              <w:t>56</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Центральная, д.158</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61,684026</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53,695542</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xml:space="preserve">; площадь – </w:t>
            </w:r>
            <w:r>
              <w:rPr>
                <w:color w:val="000000"/>
                <w:sz w:val="24"/>
                <w:szCs w:val="24"/>
              </w:rPr>
              <w:t>1,32</w:t>
            </w:r>
            <w:r w:rsidRPr="0057544A">
              <w:rPr>
                <w:color w:val="000000"/>
                <w:sz w:val="24"/>
                <w:szCs w:val="24"/>
              </w:rPr>
              <w:t xml:space="preserve">; количество планируемых к размещению контейнеров - </w:t>
            </w:r>
            <w:r>
              <w:rPr>
                <w:color w:val="000000"/>
                <w:sz w:val="24"/>
                <w:szCs w:val="24"/>
              </w:rPr>
              <w:t>1</w:t>
            </w:r>
            <w:r w:rsidRPr="0057544A">
              <w:rPr>
                <w:color w:val="000000"/>
                <w:sz w:val="24"/>
                <w:szCs w:val="24"/>
              </w:rPr>
              <w:t>; 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57</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Центральная, д.177</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61,683638</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53,703338</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xml:space="preserve">; площадь – </w:t>
            </w:r>
            <w:r>
              <w:rPr>
                <w:color w:val="000000"/>
                <w:sz w:val="24"/>
                <w:szCs w:val="24"/>
              </w:rPr>
              <w:t>1,32</w:t>
            </w:r>
            <w:r w:rsidRPr="0057544A">
              <w:rPr>
                <w:color w:val="000000"/>
                <w:sz w:val="24"/>
                <w:szCs w:val="24"/>
              </w:rPr>
              <w:t xml:space="preserve">; количество планируемых к размещению контейнеров - </w:t>
            </w:r>
            <w:r>
              <w:rPr>
                <w:color w:val="000000"/>
                <w:sz w:val="24"/>
                <w:szCs w:val="24"/>
              </w:rPr>
              <w:t>1</w:t>
            </w:r>
            <w:r w:rsidRPr="0057544A">
              <w:rPr>
                <w:color w:val="000000"/>
                <w:sz w:val="24"/>
                <w:szCs w:val="24"/>
              </w:rPr>
              <w:t>; 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58</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Центральная, д.19а</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61,692332</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53,664158</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xml:space="preserve">; площадь – </w:t>
            </w:r>
            <w:r>
              <w:rPr>
                <w:color w:val="000000"/>
                <w:sz w:val="24"/>
                <w:szCs w:val="24"/>
              </w:rPr>
              <w:t>1,32</w:t>
            </w:r>
            <w:r w:rsidRPr="0057544A">
              <w:rPr>
                <w:color w:val="000000"/>
                <w:sz w:val="24"/>
                <w:szCs w:val="24"/>
              </w:rPr>
              <w:t xml:space="preserve">; количество планируемых к размещению контейнеров - </w:t>
            </w:r>
            <w:r>
              <w:rPr>
                <w:color w:val="000000"/>
                <w:sz w:val="24"/>
                <w:szCs w:val="24"/>
              </w:rPr>
              <w:t>1</w:t>
            </w:r>
            <w:r w:rsidRPr="0057544A">
              <w:rPr>
                <w:color w:val="000000"/>
                <w:sz w:val="24"/>
                <w:szCs w:val="24"/>
              </w:rPr>
              <w:t>; 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59</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Центральная, д.37</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61,690355</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53,665786</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xml:space="preserve">; площадь – </w:t>
            </w:r>
            <w:r>
              <w:rPr>
                <w:color w:val="000000"/>
                <w:sz w:val="24"/>
                <w:szCs w:val="24"/>
              </w:rPr>
              <w:t>1,32</w:t>
            </w:r>
            <w:r w:rsidRPr="0057544A">
              <w:rPr>
                <w:color w:val="000000"/>
                <w:sz w:val="24"/>
                <w:szCs w:val="24"/>
              </w:rPr>
              <w:t xml:space="preserve">; количество планируемых к размещению контейнеров - </w:t>
            </w:r>
            <w:r>
              <w:rPr>
                <w:color w:val="000000"/>
                <w:sz w:val="24"/>
                <w:szCs w:val="24"/>
              </w:rPr>
              <w:t>1</w:t>
            </w:r>
            <w:r w:rsidRPr="0057544A">
              <w:rPr>
                <w:color w:val="000000"/>
                <w:sz w:val="24"/>
                <w:szCs w:val="24"/>
              </w:rPr>
              <w:t xml:space="preserve">; </w:t>
            </w:r>
            <w:r w:rsidRPr="0057544A">
              <w:rPr>
                <w:color w:val="000000"/>
                <w:sz w:val="24"/>
                <w:szCs w:val="24"/>
              </w:rPr>
              <w:lastRenderedPageBreak/>
              <w:t>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lastRenderedPageBreak/>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lastRenderedPageBreak/>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lastRenderedPageBreak/>
              <w:t>1.1.1.</w:t>
            </w:r>
            <w:r>
              <w:rPr>
                <w:rFonts w:ascii="Calibri" w:hAnsi="Calibri" w:cs="Calibri"/>
                <w:color w:val="000000"/>
                <w:sz w:val="24"/>
                <w:szCs w:val="24"/>
              </w:rPr>
              <w:t>60</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Центральная, д.74</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61,687595</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53,673090</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xml:space="preserve">; площадь – </w:t>
            </w:r>
            <w:r>
              <w:rPr>
                <w:color w:val="000000"/>
                <w:sz w:val="24"/>
                <w:szCs w:val="24"/>
              </w:rPr>
              <w:t>2,64</w:t>
            </w:r>
            <w:r w:rsidRPr="0057544A">
              <w:rPr>
                <w:color w:val="000000"/>
                <w:sz w:val="24"/>
                <w:szCs w:val="24"/>
              </w:rPr>
              <w:t xml:space="preserve">; количество планируемых к размещению контейнеров - </w:t>
            </w:r>
            <w:r>
              <w:rPr>
                <w:color w:val="000000"/>
                <w:sz w:val="24"/>
                <w:szCs w:val="24"/>
              </w:rPr>
              <w:t>2</w:t>
            </w:r>
            <w:r w:rsidRPr="0057544A">
              <w:rPr>
                <w:color w:val="000000"/>
                <w:sz w:val="24"/>
                <w:szCs w:val="24"/>
              </w:rPr>
              <w:t>; 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61</w:t>
            </w:r>
          </w:p>
          <w:p w:rsidR="00171989" w:rsidRDefault="00171989" w:rsidP="006B4D9D">
            <w:pPr>
              <w:rPr>
                <w:rFonts w:ascii="Calibri" w:hAnsi="Calibri" w:cs="Calibri"/>
                <w:color w:val="000000"/>
                <w:sz w:val="24"/>
                <w:szCs w:val="24"/>
              </w:rPr>
            </w:pPr>
          </w:p>
          <w:p w:rsidR="00171989" w:rsidRDefault="00171989" w:rsidP="006B4D9D">
            <w:pPr>
              <w:rPr>
                <w:rFonts w:ascii="Calibri" w:hAnsi="Calibri" w:cs="Calibri"/>
                <w:color w:val="000000"/>
                <w:sz w:val="24"/>
                <w:szCs w:val="24"/>
              </w:rPr>
            </w:pPr>
          </w:p>
          <w:p w:rsidR="00171989" w:rsidRPr="00682102" w:rsidRDefault="00171989" w:rsidP="006B4D9D">
            <w:pPr>
              <w:rPr>
                <w:rFonts w:ascii="Calibri" w:hAnsi="Calibri" w:cs="Calibri"/>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Центральная, д.7б</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61,693499</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53,663046</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xml:space="preserve">; площадь – </w:t>
            </w:r>
            <w:r>
              <w:rPr>
                <w:color w:val="000000"/>
                <w:sz w:val="24"/>
                <w:szCs w:val="24"/>
              </w:rPr>
              <w:t>1,32</w:t>
            </w:r>
            <w:r w:rsidRPr="0057544A">
              <w:rPr>
                <w:color w:val="000000"/>
                <w:sz w:val="24"/>
                <w:szCs w:val="24"/>
              </w:rPr>
              <w:t xml:space="preserve">; количество планируемых к размещению контейнеров - </w:t>
            </w:r>
            <w:r>
              <w:rPr>
                <w:color w:val="000000"/>
                <w:sz w:val="24"/>
                <w:szCs w:val="24"/>
              </w:rPr>
              <w:t>1</w:t>
            </w:r>
            <w:r w:rsidRPr="0057544A">
              <w:rPr>
                <w:color w:val="000000"/>
                <w:sz w:val="24"/>
                <w:szCs w:val="24"/>
              </w:rPr>
              <w:t>; 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62</w:t>
            </w:r>
          </w:p>
          <w:p w:rsidR="00171989" w:rsidRDefault="00171989" w:rsidP="006B4D9D">
            <w:pPr>
              <w:rPr>
                <w:rFonts w:ascii="Calibri" w:hAnsi="Calibri" w:cs="Calibri"/>
                <w:color w:val="000000"/>
                <w:sz w:val="24"/>
                <w:szCs w:val="24"/>
              </w:rPr>
            </w:pPr>
          </w:p>
          <w:p w:rsidR="00171989" w:rsidRDefault="00171989" w:rsidP="006B4D9D">
            <w:pPr>
              <w:rPr>
                <w:rFonts w:ascii="Calibri" w:hAnsi="Calibri" w:cs="Calibri"/>
                <w:color w:val="000000"/>
                <w:sz w:val="24"/>
                <w:szCs w:val="24"/>
              </w:rPr>
            </w:pPr>
          </w:p>
          <w:p w:rsidR="00171989" w:rsidRPr="00682102" w:rsidRDefault="00171989" w:rsidP="006B4D9D">
            <w:pPr>
              <w:rPr>
                <w:rFonts w:ascii="Calibri" w:hAnsi="Calibri" w:cs="Calibri"/>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Центральная, д.92</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61,686694</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53,676907</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xml:space="preserve">; площадь – </w:t>
            </w:r>
            <w:r>
              <w:rPr>
                <w:color w:val="000000"/>
                <w:sz w:val="24"/>
                <w:szCs w:val="24"/>
              </w:rPr>
              <w:t>2,64</w:t>
            </w:r>
            <w:r w:rsidRPr="0057544A">
              <w:rPr>
                <w:color w:val="000000"/>
                <w:sz w:val="24"/>
                <w:szCs w:val="24"/>
              </w:rPr>
              <w:t xml:space="preserve">; количество планируемых к размещению контейнеров - </w:t>
            </w:r>
            <w:r>
              <w:rPr>
                <w:color w:val="000000"/>
                <w:sz w:val="24"/>
                <w:szCs w:val="24"/>
              </w:rPr>
              <w:t>2</w:t>
            </w:r>
            <w:r w:rsidRPr="0057544A">
              <w:rPr>
                <w:color w:val="000000"/>
                <w:sz w:val="24"/>
                <w:szCs w:val="24"/>
              </w:rPr>
              <w:t>; 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63</w:t>
            </w:r>
          </w:p>
          <w:p w:rsidR="00171989" w:rsidRDefault="00171989" w:rsidP="006B4D9D">
            <w:pPr>
              <w:rPr>
                <w:rFonts w:ascii="Calibri" w:hAnsi="Calibri" w:cs="Calibri"/>
                <w:color w:val="000000"/>
                <w:sz w:val="24"/>
                <w:szCs w:val="24"/>
              </w:rPr>
            </w:pPr>
          </w:p>
          <w:p w:rsidR="00171989" w:rsidRDefault="00171989" w:rsidP="006B4D9D">
            <w:pPr>
              <w:rPr>
                <w:rFonts w:ascii="Calibri" w:hAnsi="Calibri" w:cs="Calibri"/>
                <w:color w:val="000000"/>
                <w:sz w:val="24"/>
                <w:szCs w:val="24"/>
              </w:rPr>
            </w:pPr>
          </w:p>
          <w:p w:rsidR="00171989" w:rsidRPr="00682102" w:rsidRDefault="00171989" w:rsidP="006B4D9D">
            <w:pPr>
              <w:rPr>
                <w:rFonts w:ascii="Calibri" w:hAnsi="Calibri" w:cs="Calibri"/>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Магистральная, д.5б</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61,700350</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53,696536</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xml:space="preserve">; площадь – </w:t>
            </w:r>
            <w:r>
              <w:rPr>
                <w:color w:val="000000"/>
                <w:sz w:val="24"/>
                <w:szCs w:val="24"/>
              </w:rPr>
              <w:t>1,32</w:t>
            </w:r>
            <w:r w:rsidRPr="0057544A">
              <w:rPr>
                <w:color w:val="000000"/>
                <w:sz w:val="24"/>
                <w:szCs w:val="24"/>
              </w:rPr>
              <w:t xml:space="preserve">; количество планируемых к размещению контейнеров - </w:t>
            </w:r>
            <w:r>
              <w:rPr>
                <w:color w:val="000000"/>
                <w:sz w:val="24"/>
                <w:szCs w:val="24"/>
              </w:rPr>
              <w:t>1</w:t>
            </w:r>
            <w:r w:rsidRPr="0057544A">
              <w:rPr>
                <w:color w:val="000000"/>
                <w:sz w:val="24"/>
                <w:szCs w:val="24"/>
              </w:rPr>
              <w:t xml:space="preserve">; </w:t>
            </w:r>
            <w:r w:rsidRPr="0057544A">
              <w:rPr>
                <w:color w:val="000000"/>
                <w:sz w:val="24"/>
                <w:szCs w:val="24"/>
              </w:rPr>
              <w:lastRenderedPageBreak/>
              <w:t>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lastRenderedPageBreak/>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lastRenderedPageBreak/>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lastRenderedPageBreak/>
              <w:t>1.1.1.</w:t>
            </w:r>
            <w:r>
              <w:rPr>
                <w:rFonts w:ascii="Calibri" w:hAnsi="Calibri" w:cs="Calibri"/>
                <w:color w:val="000000"/>
                <w:sz w:val="24"/>
                <w:szCs w:val="24"/>
              </w:rPr>
              <w:t>64</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Гагарина, д.5</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61,686536</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53,692826</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xml:space="preserve">; площадь – </w:t>
            </w:r>
            <w:r>
              <w:rPr>
                <w:color w:val="000000"/>
                <w:sz w:val="24"/>
                <w:szCs w:val="24"/>
              </w:rPr>
              <w:t>2,64</w:t>
            </w:r>
            <w:r w:rsidRPr="0057544A">
              <w:rPr>
                <w:color w:val="000000"/>
                <w:sz w:val="24"/>
                <w:szCs w:val="24"/>
              </w:rPr>
              <w:t xml:space="preserve">; количество планируемых к размещению контейнеров - </w:t>
            </w:r>
            <w:r>
              <w:rPr>
                <w:color w:val="000000"/>
                <w:sz w:val="24"/>
                <w:szCs w:val="24"/>
              </w:rPr>
              <w:t>2</w:t>
            </w:r>
            <w:r w:rsidRPr="0057544A">
              <w:rPr>
                <w:color w:val="000000"/>
                <w:sz w:val="24"/>
                <w:szCs w:val="24"/>
              </w:rPr>
              <w:t>; 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Pr="00682102"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65</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Спортивная, д.42</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61,693116</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53,683923</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xml:space="preserve">; площадь – </w:t>
            </w:r>
            <w:r>
              <w:rPr>
                <w:color w:val="000000"/>
                <w:sz w:val="24"/>
                <w:szCs w:val="24"/>
              </w:rPr>
              <w:t>2,64</w:t>
            </w:r>
            <w:r w:rsidRPr="0057544A">
              <w:rPr>
                <w:color w:val="000000"/>
                <w:sz w:val="24"/>
                <w:szCs w:val="24"/>
              </w:rPr>
              <w:t xml:space="preserve">; количество планируемых к размещению контейнеров - </w:t>
            </w:r>
            <w:r>
              <w:rPr>
                <w:color w:val="000000"/>
                <w:sz w:val="24"/>
                <w:szCs w:val="24"/>
              </w:rPr>
              <w:t>2</w:t>
            </w:r>
            <w:r w:rsidRPr="0057544A">
              <w:rPr>
                <w:color w:val="000000"/>
                <w:sz w:val="24"/>
                <w:szCs w:val="24"/>
              </w:rPr>
              <w:t>; 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r w:rsidR="00171989" w:rsidRPr="00041D83" w:rsidTr="006B4D9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71989" w:rsidRDefault="00171989" w:rsidP="006B4D9D">
            <w:pPr>
              <w:rPr>
                <w:rFonts w:ascii="Calibri" w:hAnsi="Calibri" w:cs="Calibri"/>
                <w:color w:val="000000"/>
                <w:sz w:val="24"/>
                <w:szCs w:val="24"/>
              </w:rPr>
            </w:pPr>
            <w:r w:rsidRPr="00682102">
              <w:rPr>
                <w:rFonts w:ascii="Calibri" w:hAnsi="Calibri" w:cs="Calibri"/>
                <w:color w:val="000000"/>
                <w:sz w:val="24"/>
                <w:szCs w:val="24"/>
              </w:rPr>
              <w:t>1.1.1.</w:t>
            </w:r>
            <w:r>
              <w:rPr>
                <w:rFonts w:ascii="Calibri" w:hAnsi="Calibri" w:cs="Calibri"/>
                <w:color w:val="000000"/>
                <w:sz w:val="24"/>
                <w:szCs w:val="24"/>
              </w:rPr>
              <w:t>66</w:t>
            </w:r>
          </w:p>
          <w:p w:rsidR="00171989" w:rsidRDefault="00171989" w:rsidP="006B4D9D">
            <w:pPr>
              <w:rPr>
                <w:rFonts w:ascii="Calibri" w:hAnsi="Calibri" w:cs="Calibri"/>
                <w:color w:val="000000"/>
                <w:sz w:val="24"/>
                <w:szCs w:val="24"/>
              </w:rPr>
            </w:pPr>
          </w:p>
          <w:p w:rsidR="00171989" w:rsidRDefault="00171989" w:rsidP="006B4D9D">
            <w:pPr>
              <w:rPr>
                <w:rFonts w:ascii="Calibri" w:hAnsi="Calibri" w:cs="Calibri"/>
                <w:color w:val="000000"/>
                <w:sz w:val="24"/>
                <w:szCs w:val="24"/>
              </w:rPr>
            </w:pPr>
          </w:p>
          <w:p w:rsidR="00171989" w:rsidRPr="00682102" w:rsidRDefault="00171989" w:rsidP="006B4D9D">
            <w:pPr>
              <w:rPr>
                <w:rFonts w:ascii="Calibri" w:hAnsi="Calibri" w:cs="Calibri"/>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 xml:space="preserve">168060, Республика Коми, Усть-Куломский р-н, с.Усть-Кулом, ул. </w:t>
            </w:r>
            <w:r>
              <w:rPr>
                <w:color w:val="000000"/>
                <w:sz w:val="24"/>
                <w:szCs w:val="24"/>
              </w:rPr>
              <w:t>Набережная, д.22</w:t>
            </w:r>
          </w:p>
          <w:p w:rsidR="00171989" w:rsidRDefault="00171989" w:rsidP="006B4D9D">
            <w:pPr>
              <w:jc w:val="both"/>
              <w:rPr>
                <w:color w:val="000000"/>
                <w:sz w:val="24"/>
                <w:szCs w:val="24"/>
              </w:rPr>
            </w:pPr>
            <w:r w:rsidRPr="00590FA7">
              <w:rPr>
                <w:color w:val="000000"/>
                <w:sz w:val="24"/>
                <w:szCs w:val="24"/>
              </w:rPr>
              <w:t xml:space="preserve">(N </w:t>
            </w:r>
            <w:r>
              <w:rPr>
                <w:color w:val="000000"/>
                <w:sz w:val="24"/>
                <w:szCs w:val="24"/>
              </w:rPr>
              <w:t>61,683783</w:t>
            </w:r>
          </w:p>
          <w:p w:rsidR="00171989" w:rsidRPr="00590FA7" w:rsidRDefault="00171989" w:rsidP="006B4D9D">
            <w:pPr>
              <w:jc w:val="both"/>
              <w:rPr>
                <w:color w:val="000000"/>
                <w:sz w:val="24"/>
                <w:szCs w:val="24"/>
              </w:rPr>
            </w:pPr>
            <w:r w:rsidRPr="00590FA7">
              <w:rPr>
                <w:color w:val="000000"/>
                <w:sz w:val="24"/>
                <w:szCs w:val="24"/>
              </w:rPr>
              <w:t xml:space="preserve">E </w:t>
            </w:r>
            <w:r>
              <w:rPr>
                <w:color w:val="000000"/>
                <w:sz w:val="24"/>
                <w:szCs w:val="24"/>
              </w:rPr>
              <w:t>53,685938</w:t>
            </w:r>
            <w:r w:rsidRPr="00590FA7">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jc w:val="both"/>
              <w:rPr>
                <w:color w:val="000000"/>
                <w:sz w:val="24"/>
                <w:szCs w:val="24"/>
              </w:rPr>
            </w:pPr>
            <w:r>
              <w:rPr>
                <w:color w:val="000000"/>
                <w:sz w:val="24"/>
                <w:szCs w:val="24"/>
              </w:rPr>
              <w:t>с</w:t>
            </w:r>
            <w:r w:rsidRPr="0057544A">
              <w:rPr>
                <w:color w:val="000000"/>
                <w:sz w:val="24"/>
                <w:szCs w:val="24"/>
              </w:rPr>
              <w:t>ведения об используемом покрыти</w:t>
            </w:r>
            <w:r>
              <w:rPr>
                <w:color w:val="000000"/>
                <w:sz w:val="24"/>
                <w:szCs w:val="24"/>
              </w:rPr>
              <w:t>и –    непосредственно на грунт</w:t>
            </w:r>
            <w:r w:rsidRPr="0057544A">
              <w:rPr>
                <w:color w:val="000000"/>
                <w:sz w:val="24"/>
                <w:szCs w:val="24"/>
              </w:rPr>
              <w:t xml:space="preserve">; площадь – </w:t>
            </w:r>
            <w:r>
              <w:rPr>
                <w:color w:val="000000"/>
                <w:sz w:val="24"/>
                <w:szCs w:val="24"/>
              </w:rPr>
              <w:t>1,32</w:t>
            </w:r>
            <w:r w:rsidRPr="0057544A">
              <w:rPr>
                <w:color w:val="000000"/>
                <w:sz w:val="24"/>
                <w:szCs w:val="24"/>
              </w:rPr>
              <w:t xml:space="preserve">; количество планируемых к размещению контейнеров - </w:t>
            </w:r>
            <w:r>
              <w:rPr>
                <w:color w:val="000000"/>
                <w:sz w:val="24"/>
                <w:szCs w:val="24"/>
              </w:rPr>
              <w:t>1</w:t>
            </w:r>
            <w:r w:rsidRPr="0057544A">
              <w:rPr>
                <w:color w:val="000000"/>
                <w:sz w:val="24"/>
                <w:szCs w:val="24"/>
              </w:rPr>
              <w:t>; объем -  1,1 куб.м.</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171989" w:rsidRDefault="00171989" w:rsidP="006B4D9D">
            <w:pPr>
              <w:jc w:val="both"/>
              <w:rPr>
                <w:color w:val="000000"/>
                <w:sz w:val="24"/>
                <w:szCs w:val="24"/>
              </w:rPr>
            </w:pPr>
            <w:r w:rsidRPr="00590FA7">
              <w:rPr>
                <w:color w:val="000000"/>
                <w:sz w:val="24"/>
                <w:szCs w:val="24"/>
              </w:rPr>
              <w:t>Администрация муниципального района «Усть-Куломский» ОГРН 1021101033030 Республика Коми, Усть-Куломский район, с.Усть-Кулом, ул. Советская, д.37</w:t>
            </w:r>
          </w:p>
          <w:p w:rsidR="00171989" w:rsidRDefault="00171989" w:rsidP="006B4D9D">
            <w:pPr>
              <w:jc w:val="both"/>
              <w:rPr>
                <w:color w:val="000000"/>
                <w:sz w:val="24"/>
                <w:szCs w:val="24"/>
              </w:rPr>
            </w:pPr>
          </w:p>
          <w:p w:rsidR="00171989" w:rsidRDefault="00171989" w:rsidP="006B4D9D">
            <w:pPr>
              <w:jc w:val="both"/>
              <w:rPr>
                <w:color w:val="000000"/>
                <w:sz w:val="24"/>
                <w:szCs w:val="24"/>
              </w:rPr>
            </w:pPr>
          </w:p>
          <w:p w:rsidR="00171989" w:rsidRPr="00590FA7" w:rsidRDefault="00171989" w:rsidP="006B4D9D">
            <w:pPr>
              <w:jc w:val="both"/>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71989" w:rsidRPr="00590FA7" w:rsidRDefault="00171989" w:rsidP="006B4D9D">
            <w:pPr>
              <w:rPr>
                <w:color w:val="000000"/>
                <w:sz w:val="24"/>
                <w:szCs w:val="24"/>
              </w:rPr>
            </w:pPr>
            <w:r w:rsidRPr="00590FA7">
              <w:rPr>
                <w:color w:val="000000"/>
                <w:sz w:val="24"/>
                <w:szCs w:val="24"/>
              </w:rPr>
              <w:t xml:space="preserve">Отходы от жилых домов  несортированные </w:t>
            </w:r>
          </w:p>
        </w:tc>
      </w:tr>
    </w:tbl>
    <w:p w:rsidR="00171989" w:rsidRDefault="00171989" w:rsidP="00171989">
      <w:pPr>
        <w:tabs>
          <w:tab w:val="left" w:pos="1134"/>
        </w:tabs>
        <w:overflowPunct w:val="0"/>
        <w:autoSpaceDE w:val="0"/>
        <w:autoSpaceDN w:val="0"/>
        <w:adjustRightInd w:val="0"/>
        <w:jc w:val="both"/>
        <w:rPr>
          <w:sz w:val="28"/>
          <w:szCs w:val="28"/>
        </w:rPr>
      </w:pPr>
    </w:p>
    <w:p w:rsidR="00171989" w:rsidRPr="00865016" w:rsidRDefault="00171989" w:rsidP="00250B07">
      <w:pPr>
        <w:pStyle w:val="afe"/>
        <w:numPr>
          <w:ilvl w:val="0"/>
          <w:numId w:val="8"/>
        </w:numPr>
        <w:tabs>
          <w:tab w:val="left" w:pos="1134"/>
        </w:tabs>
        <w:overflowPunct w:val="0"/>
        <w:autoSpaceDE w:val="0"/>
        <w:autoSpaceDN w:val="0"/>
        <w:adjustRightInd w:val="0"/>
        <w:ind w:left="0" w:firstLine="709"/>
        <w:jc w:val="both"/>
        <w:rPr>
          <w:sz w:val="28"/>
          <w:szCs w:val="28"/>
        </w:rPr>
      </w:pPr>
      <w:r w:rsidRPr="00865016">
        <w:rPr>
          <w:sz w:val="28"/>
          <w:szCs w:val="28"/>
        </w:rPr>
        <w:t>Настоящее постановление вступает в силу со дня его</w:t>
      </w:r>
      <w:r>
        <w:rPr>
          <w:sz w:val="28"/>
          <w:szCs w:val="28"/>
        </w:rPr>
        <w:t xml:space="preserve"> </w:t>
      </w:r>
      <w:r w:rsidRPr="00865016">
        <w:rPr>
          <w:sz w:val="28"/>
          <w:szCs w:val="28"/>
        </w:rPr>
        <w:t>опубликования в информационном вестнике Совета и администрации муниципального района «Усть-Куломский».</w:t>
      </w:r>
    </w:p>
    <w:p w:rsidR="00171989" w:rsidRDefault="00171989" w:rsidP="00171989">
      <w:pPr>
        <w:pStyle w:val="af0"/>
        <w:jc w:val="both"/>
        <w:rPr>
          <w:szCs w:val="28"/>
        </w:rPr>
      </w:pPr>
    </w:p>
    <w:p w:rsidR="00171989" w:rsidRDefault="00171989" w:rsidP="00171989">
      <w:pPr>
        <w:ind w:left="-57"/>
        <w:jc w:val="both"/>
        <w:rPr>
          <w:sz w:val="28"/>
          <w:szCs w:val="28"/>
          <w:shd w:val="clear" w:color="auto" w:fill="FFFFFF"/>
        </w:rPr>
      </w:pPr>
      <w:r>
        <w:rPr>
          <w:sz w:val="28"/>
          <w:szCs w:val="28"/>
          <w:shd w:val="clear" w:color="auto" w:fill="FFFFFF"/>
        </w:rPr>
        <w:t>Глава МР «Усть-Куломский»</w:t>
      </w:r>
      <w:r w:rsidRPr="00D86495">
        <w:rPr>
          <w:sz w:val="28"/>
          <w:szCs w:val="28"/>
          <w:shd w:val="clear" w:color="auto" w:fill="FFFFFF"/>
        </w:rPr>
        <w:t xml:space="preserve"> - </w:t>
      </w:r>
    </w:p>
    <w:p w:rsidR="00171989" w:rsidRPr="00041D83" w:rsidRDefault="00171989" w:rsidP="00171989">
      <w:pPr>
        <w:ind w:left="-57"/>
        <w:jc w:val="both"/>
        <w:rPr>
          <w:sz w:val="28"/>
          <w:szCs w:val="28"/>
          <w:shd w:val="clear" w:color="auto" w:fill="FFFFFF"/>
        </w:rPr>
      </w:pPr>
      <w:r w:rsidRPr="00D86495">
        <w:rPr>
          <w:sz w:val="28"/>
          <w:szCs w:val="28"/>
          <w:shd w:val="clear" w:color="auto" w:fill="FFFFFF"/>
        </w:rPr>
        <w:t>руководитель администрации района</w:t>
      </w:r>
      <w:r>
        <w:rPr>
          <w:sz w:val="28"/>
          <w:szCs w:val="28"/>
          <w:shd w:val="clear" w:color="auto" w:fill="FFFFFF"/>
        </w:rPr>
        <w:t xml:space="preserve">                                                  </w:t>
      </w:r>
      <w:r w:rsidRPr="00631C23">
        <w:rPr>
          <w:sz w:val="28"/>
          <w:szCs w:val="28"/>
        </w:rPr>
        <w:t>С</w:t>
      </w:r>
      <w:r>
        <w:rPr>
          <w:sz w:val="28"/>
          <w:szCs w:val="28"/>
        </w:rPr>
        <w:t xml:space="preserve"> </w:t>
      </w:r>
      <w:r w:rsidRPr="00631C23">
        <w:rPr>
          <w:sz w:val="28"/>
          <w:szCs w:val="28"/>
        </w:rPr>
        <w:t>.В. Руба</w:t>
      </w:r>
      <w:r>
        <w:rPr>
          <w:sz w:val="28"/>
          <w:szCs w:val="28"/>
        </w:rPr>
        <w:t>н</w:t>
      </w:r>
    </w:p>
    <w:p w:rsidR="00171989" w:rsidRDefault="00171989" w:rsidP="00171989"/>
    <w:p w:rsidR="00171989" w:rsidRDefault="00171989" w:rsidP="00171989"/>
    <w:p w:rsidR="00171989" w:rsidRPr="00865016" w:rsidRDefault="00171989" w:rsidP="00171989">
      <w:r w:rsidRPr="00865016">
        <w:t>Мальцева Валентина Дмитриевна</w:t>
      </w:r>
      <w:r>
        <w:t xml:space="preserve">, </w:t>
      </w:r>
      <w:r w:rsidRPr="00865016">
        <w:t>88213794415</w:t>
      </w:r>
    </w:p>
    <w:p w:rsidR="00171989" w:rsidRPr="006B4D9D" w:rsidRDefault="006B4D9D" w:rsidP="006B4D9D">
      <w:pPr>
        <w:tabs>
          <w:tab w:val="left" w:pos="5488"/>
        </w:tabs>
        <w:jc w:val="center"/>
        <w:rPr>
          <w:color w:val="000000"/>
          <w:sz w:val="28"/>
          <w:szCs w:val="28"/>
        </w:rPr>
      </w:pPr>
      <w:r w:rsidRPr="006B4D9D">
        <w:rPr>
          <w:sz w:val="28"/>
          <w:szCs w:val="28"/>
          <w:lang w:val="en-US"/>
        </w:rPr>
        <w:lastRenderedPageBreak/>
        <w:t>II</w:t>
      </w:r>
      <w:r w:rsidRPr="006B4D9D">
        <w:rPr>
          <w:sz w:val="28"/>
          <w:szCs w:val="28"/>
        </w:rPr>
        <w:t>. Иные информационные материалы.</w:t>
      </w:r>
    </w:p>
    <w:p w:rsidR="00171989" w:rsidRDefault="00171989" w:rsidP="00845771">
      <w:pPr>
        <w:tabs>
          <w:tab w:val="left" w:pos="5488"/>
        </w:tabs>
        <w:jc w:val="both"/>
        <w:rPr>
          <w:color w:val="000000"/>
          <w:sz w:val="28"/>
          <w:szCs w:val="28"/>
        </w:rPr>
      </w:pPr>
    </w:p>
    <w:p w:rsidR="006B4D9D" w:rsidRPr="005371D0" w:rsidRDefault="006B4D9D" w:rsidP="006B4D9D">
      <w:pPr>
        <w:autoSpaceDE w:val="0"/>
        <w:autoSpaceDN w:val="0"/>
        <w:adjustRightInd w:val="0"/>
        <w:jc w:val="center"/>
        <w:outlineLvl w:val="0"/>
        <w:rPr>
          <w:rFonts w:eastAsia="Calibri"/>
          <w:b/>
          <w:sz w:val="34"/>
          <w:szCs w:val="34"/>
        </w:rPr>
      </w:pPr>
      <w:r w:rsidRPr="005371D0">
        <w:rPr>
          <w:rFonts w:eastAsia="Calibri"/>
          <w:b/>
          <w:sz w:val="34"/>
          <w:szCs w:val="34"/>
        </w:rPr>
        <w:t>Оповещение</w:t>
      </w:r>
    </w:p>
    <w:p w:rsidR="006B4D9D" w:rsidRPr="006B4D9D" w:rsidRDefault="006B4D9D" w:rsidP="006B4D9D">
      <w:pPr>
        <w:autoSpaceDE w:val="0"/>
        <w:autoSpaceDN w:val="0"/>
        <w:adjustRightInd w:val="0"/>
        <w:jc w:val="center"/>
        <w:outlineLvl w:val="0"/>
        <w:rPr>
          <w:rFonts w:eastAsia="Calibri"/>
          <w:sz w:val="34"/>
          <w:szCs w:val="34"/>
        </w:rPr>
      </w:pPr>
      <w:r w:rsidRPr="005371D0">
        <w:rPr>
          <w:rFonts w:eastAsia="Calibri"/>
          <w:b/>
          <w:sz w:val="34"/>
          <w:szCs w:val="34"/>
        </w:rPr>
        <w:t>о начале публичных слушаний по проекту</w:t>
      </w:r>
    </w:p>
    <w:p w:rsidR="006B4D9D" w:rsidRPr="005371D0" w:rsidRDefault="006B4D9D" w:rsidP="006B4D9D">
      <w:pPr>
        <w:autoSpaceDE w:val="0"/>
        <w:autoSpaceDN w:val="0"/>
        <w:adjustRightInd w:val="0"/>
        <w:jc w:val="center"/>
        <w:outlineLvl w:val="0"/>
        <w:rPr>
          <w:rFonts w:eastAsia="Calibri"/>
          <w:b/>
          <w:sz w:val="28"/>
          <w:szCs w:val="32"/>
        </w:rPr>
      </w:pPr>
      <w:r w:rsidRPr="005371D0">
        <w:rPr>
          <w:rFonts w:eastAsia="Calibri"/>
          <w:b/>
          <w:sz w:val="28"/>
          <w:szCs w:val="32"/>
        </w:rPr>
        <w:t>планировки территории (проект межевания территории),  внесение изменений в проектную документацию по планировке территории (проект межевания территории) кадастрового квартала 11:07:4201007, утвержденного Постановлением Администрации МР «Усть-Куломский» № 1111 от 31.08.2022 г., расположенной по адресу: Российская Федерация, Республика Коми, Усть-Куломский муниципальный район, сельское поселение Усть-Кулом, село Усть-Кулом</w:t>
      </w:r>
    </w:p>
    <w:p w:rsidR="006B4D9D" w:rsidRPr="00A41D0F" w:rsidRDefault="006B4D9D" w:rsidP="006B4D9D">
      <w:pPr>
        <w:autoSpaceDE w:val="0"/>
        <w:autoSpaceDN w:val="0"/>
        <w:adjustRightInd w:val="0"/>
        <w:jc w:val="both"/>
        <w:outlineLvl w:val="0"/>
        <w:rPr>
          <w:rFonts w:eastAsia="Calibri"/>
          <w:sz w:val="32"/>
          <w:szCs w:val="32"/>
        </w:rPr>
      </w:pPr>
    </w:p>
    <w:p w:rsidR="006B4D9D" w:rsidRDefault="006B4D9D" w:rsidP="006B4D9D">
      <w:pPr>
        <w:autoSpaceDE w:val="0"/>
        <w:autoSpaceDN w:val="0"/>
        <w:adjustRightInd w:val="0"/>
        <w:ind w:firstLine="708"/>
        <w:jc w:val="both"/>
        <w:outlineLvl w:val="0"/>
        <w:rPr>
          <w:rFonts w:eastAsia="Calibri"/>
          <w:sz w:val="28"/>
          <w:szCs w:val="28"/>
        </w:rPr>
      </w:pPr>
      <w:r w:rsidRPr="00AC48C6">
        <w:rPr>
          <w:rFonts w:eastAsia="Calibri"/>
          <w:sz w:val="28"/>
          <w:szCs w:val="28"/>
        </w:rPr>
        <w:t>Перечень информационных материалов к проекту:</w:t>
      </w:r>
    </w:p>
    <w:p w:rsidR="006B4D9D" w:rsidRDefault="006B4D9D" w:rsidP="006B4D9D">
      <w:pPr>
        <w:autoSpaceDE w:val="0"/>
        <w:autoSpaceDN w:val="0"/>
        <w:adjustRightInd w:val="0"/>
        <w:ind w:firstLine="708"/>
        <w:jc w:val="both"/>
        <w:outlineLvl w:val="0"/>
        <w:rPr>
          <w:rFonts w:eastAsia="Calibri"/>
          <w:sz w:val="28"/>
          <w:szCs w:val="28"/>
        </w:rPr>
      </w:pPr>
      <w:r>
        <w:rPr>
          <w:rFonts w:eastAsia="Calibri"/>
          <w:sz w:val="28"/>
          <w:szCs w:val="28"/>
        </w:rPr>
        <w:t>Р</w:t>
      </w:r>
      <w:r w:rsidRPr="009277CD">
        <w:rPr>
          <w:rFonts w:eastAsia="Calibri"/>
          <w:sz w:val="28"/>
          <w:szCs w:val="28"/>
        </w:rPr>
        <w:t xml:space="preserve">ассмотреть </w:t>
      </w:r>
      <w:r>
        <w:rPr>
          <w:rFonts w:eastAsia="Calibri"/>
          <w:sz w:val="28"/>
          <w:szCs w:val="28"/>
        </w:rPr>
        <w:t xml:space="preserve">вопрос об утверждении документации по планировке </w:t>
      </w:r>
      <w:r w:rsidRPr="005371D0">
        <w:rPr>
          <w:rFonts w:eastAsia="Calibri"/>
          <w:sz w:val="28"/>
          <w:szCs w:val="28"/>
        </w:rPr>
        <w:t>территории (проект межевания территории),  внесение изменений в проектную документацию по планировке территории (проект межевания территории) кадастрового квартала 11:07:4201007, утвержденного Постановлением Администрации МР «Усть-Куломский» № 1111 от 31.08.2022 г., расположенной по адресу: Российская Федерация, Республика Коми, Усть-Куломский муниципальный район, сельское поселение Усть-Кулом, село Усть-Кулом.</w:t>
      </w:r>
    </w:p>
    <w:p w:rsidR="006B4D9D" w:rsidRPr="000B79FA" w:rsidRDefault="006B4D9D" w:rsidP="006B4D9D">
      <w:pPr>
        <w:autoSpaceDE w:val="0"/>
        <w:autoSpaceDN w:val="0"/>
        <w:adjustRightInd w:val="0"/>
        <w:ind w:firstLine="708"/>
        <w:jc w:val="both"/>
        <w:outlineLvl w:val="0"/>
        <w:rPr>
          <w:rFonts w:eastAsia="Calibri"/>
          <w:color w:val="000000" w:themeColor="text1"/>
          <w:sz w:val="28"/>
          <w:szCs w:val="28"/>
        </w:rPr>
      </w:pPr>
      <w:r w:rsidRPr="005371D0">
        <w:rPr>
          <w:rFonts w:eastAsia="Calibri"/>
          <w:sz w:val="28"/>
          <w:szCs w:val="28"/>
        </w:rPr>
        <w:t xml:space="preserve">Публичные слушания проводятся с </w:t>
      </w:r>
      <w:r>
        <w:rPr>
          <w:rFonts w:eastAsia="Calibri"/>
          <w:sz w:val="28"/>
          <w:szCs w:val="28"/>
        </w:rPr>
        <w:t>01 февраля</w:t>
      </w:r>
      <w:r w:rsidRPr="005371D0">
        <w:rPr>
          <w:rFonts w:eastAsia="Calibri"/>
          <w:sz w:val="28"/>
          <w:szCs w:val="28"/>
        </w:rPr>
        <w:t xml:space="preserve"> 202</w:t>
      </w:r>
      <w:r>
        <w:rPr>
          <w:rFonts w:eastAsia="Calibri"/>
          <w:sz w:val="28"/>
          <w:szCs w:val="28"/>
        </w:rPr>
        <w:t>4</w:t>
      </w:r>
      <w:r w:rsidRPr="005371D0">
        <w:rPr>
          <w:rFonts w:eastAsia="Calibri"/>
          <w:sz w:val="28"/>
          <w:szCs w:val="28"/>
        </w:rPr>
        <w:t xml:space="preserve"> по </w:t>
      </w:r>
      <w:r>
        <w:rPr>
          <w:rFonts w:eastAsia="Calibri"/>
          <w:sz w:val="28"/>
          <w:szCs w:val="28"/>
        </w:rPr>
        <w:t>15</w:t>
      </w:r>
      <w:r w:rsidRPr="005371D0">
        <w:rPr>
          <w:rFonts w:eastAsia="Calibri"/>
          <w:sz w:val="28"/>
          <w:szCs w:val="28"/>
        </w:rPr>
        <w:t xml:space="preserve"> </w:t>
      </w:r>
      <w:r>
        <w:rPr>
          <w:rFonts w:eastAsia="Calibri"/>
          <w:sz w:val="28"/>
          <w:szCs w:val="28"/>
        </w:rPr>
        <w:t>февраля</w:t>
      </w:r>
      <w:r w:rsidRPr="005371D0">
        <w:rPr>
          <w:rFonts w:eastAsia="Calibri"/>
          <w:sz w:val="28"/>
          <w:szCs w:val="28"/>
        </w:rPr>
        <w:t xml:space="preserve"> 202</w:t>
      </w:r>
      <w:r>
        <w:rPr>
          <w:rFonts w:eastAsia="Calibri"/>
          <w:sz w:val="28"/>
          <w:szCs w:val="28"/>
        </w:rPr>
        <w:t>4</w:t>
      </w:r>
      <w:r w:rsidRPr="0010411C">
        <w:rPr>
          <w:rFonts w:eastAsia="Calibri"/>
          <w:color w:val="FF0000"/>
          <w:sz w:val="28"/>
          <w:szCs w:val="28"/>
        </w:rPr>
        <w:t xml:space="preserve"> </w:t>
      </w:r>
      <w:r w:rsidRPr="000B79FA">
        <w:rPr>
          <w:rFonts w:eastAsia="Calibri"/>
          <w:color w:val="000000" w:themeColor="text1"/>
          <w:sz w:val="28"/>
          <w:szCs w:val="28"/>
        </w:rPr>
        <w:t>в следующем порядке:</w:t>
      </w:r>
    </w:p>
    <w:p w:rsidR="006B4D9D" w:rsidRPr="009277CD" w:rsidRDefault="006B4D9D" w:rsidP="006B4D9D">
      <w:pPr>
        <w:autoSpaceDE w:val="0"/>
        <w:autoSpaceDN w:val="0"/>
        <w:adjustRightInd w:val="0"/>
        <w:ind w:firstLine="426"/>
        <w:jc w:val="both"/>
        <w:outlineLvl w:val="0"/>
        <w:rPr>
          <w:rFonts w:eastAsia="Calibri"/>
          <w:sz w:val="28"/>
          <w:szCs w:val="28"/>
        </w:rPr>
      </w:pPr>
      <w:r w:rsidRPr="009277CD">
        <w:rPr>
          <w:rFonts w:eastAsia="Calibri"/>
          <w:sz w:val="28"/>
          <w:szCs w:val="28"/>
        </w:rPr>
        <w:t xml:space="preserve">    1) размещение проекта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6B4D9D" w:rsidRPr="009277CD" w:rsidRDefault="006B4D9D" w:rsidP="006B4D9D">
      <w:pPr>
        <w:autoSpaceDE w:val="0"/>
        <w:autoSpaceDN w:val="0"/>
        <w:adjustRightInd w:val="0"/>
        <w:ind w:firstLine="426"/>
        <w:jc w:val="both"/>
        <w:outlineLvl w:val="0"/>
        <w:rPr>
          <w:rFonts w:eastAsia="Calibri"/>
          <w:sz w:val="28"/>
          <w:szCs w:val="28"/>
        </w:rPr>
      </w:pPr>
      <w:r w:rsidRPr="009277CD">
        <w:rPr>
          <w:rFonts w:eastAsia="Calibri"/>
          <w:sz w:val="28"/>
          <w:szCs w:val="28"/>
        </w:rPr>
        <w:t xml:space="preserve">    2) проведение экспозиции проекта;</w:t>
      </w:r>
    </w:p>
    <w:p w:rsidR="006B4D9D" w:rsidRPr="009277CD" w:rsidRDefault="006B4D9D" w:rsidP="006B4D9D">
      <w:pPr>
        <w:autoSpaceDE w:val="0"/>
        <w:autoSpaceDN w:val="0"/>
        <w:adjustRightInd w:val="0"/>
        <w:ind w:firstLine="426"/>
        <w:jc w:val="both"/>
        <w:outlineLvl w:val="0"/>
        <w:rPr>
          <w:rFonts w:eastAsia="Calibri"/>
          <w:sz w:val="28"/>
          <w:szCs w:val="28"/>
        </w:rPr>
      </w:pPr>
      <w:r w:rsidRPr="009277CD">
        <w:rPr>
          <w:rFonts w:eastAsia="Calibri"/>
          <w:sz w:val="28"/>
          <w:szCs w:val="28"/>
        </w:rPr>
        <w:t xml:space="preserve">    3) прием предложений и замечаний по проекту;</w:t>
      </w:r>
    </w:p>
    <w:p w:rsidR="006B4D9D" w:rsidRPr="009277CD" w:rsidRDefault="006B4D9D" w:rsidP="006B4D9D">
      <w:pPr>
        <w:autoSpaceDE w:val="0"/>
        <w:autoSpaceDN w:val="0"/>
        <w:adjustRightInd w:val="0"/>
        <w:ind w:firstLine="426"/>
        <w:jc w:val="both"/>
        <w:outlineLvl w:val="0"/>
        <w:rPr>
          <w:rFonts w:eastAsia="Calibri"/>
          <w:sz w:val="28"/>
          <w:szCs w:val="28"/>
        </w:rPr>
      </w:pPr>
      <w:r w:rsidRPr="009277CD">
        <w:rPr>
          <w:rFonts w:eastAsia="Calibri"/>
          <w:sz w:val="28"/>
          <w:szCs w:val="28"/>
        </w:rPr>
        <w:t xml:space="preserve">    4) подготовка и оформление протокола </w:t>
      </w:r>
      <w:r>
        <w:rPr>
          <w:rFonts w:eastAsia="Calibri"/>
          <w:sz w:val="28"/>
          <w:szCs w:val="28"/>
        </w:rPr>
        <w:t>публичных слушаний</w:t>
      </w:r>
      <w:r w:rsidRPr="009277CD">
        <w:rPr>
          <w:rFonts w:eastAsia="Calibri"/>
          <w:sz w:val="28"/>
          <w:szCs w:val="28"/>
        </w:rPr>
        <w:t>;</w:t>
      </w:r>
    </w:p>
    <w:p w:rsidR="006B4D9D" w:rsidRPr="009277CD" w:rsidRDefault="006B4D9D" w:rsidP="006B4D9D">
      <w:pPr>
        <w:autoSpaceDE w:val="0"/>
        <w:autoSpaceDN w:val="0"/>
        <w:adjustRightInd w:val="0"/>
        <w:ind w:firstLine="426"/>
        <w:jc w:val="both"/>
        <w:outlineLvl w:val="0"/>
        <w:rPr>
          <w:rFonts w:eastAsia="Calibri"/>
          <w:sz w:val="28"/>
          <w:szCs w:val="28"/>
        </w:rPr>
      </w:pPr>
      <w:r w:rsidRPr="009277CD">
        <w:rPr>
          <w:rFonts w:eastAsia="Calibri"/>
          <w:sz w:val="28"/>
          <w:szCs w:val="28"/>
        </w:rPr>
        <w:t xml:space="preserve">    5)  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6B4D9D" w:rsidRPr="00AC48C6" w:rsidRDefault="006B4D9D" w:rsidP="006B4D9D">
      <w:pPr>
        <w:autoSpaceDE w:val="0"/>
        <w:autoSpaceDN w:val="0"/>
        <w:adjustRightInd w:val="0"/>
        <w:ind w:firstLine="426"/>
        <w:jc w:val="both"/>
        <w:outlineLvl w:val="0"/>
        <w:rPr>
          <w:rFonts w:eastAsia="Calibri"/>
          <w:sz w:val="28"/>
          <w:szCs w:val="28"/>
        </w:rPr>
      </w:pPr>
    </w:p>
    <w:p w:rsidR="006B4D9D" w:rsidRDefault="006B4D9D" w:rsidP="006B4D9D">
      <w:pPr>
        <w:ind w:firstLine="567"/>
        <w:jc w:val="both"/>
        <w:rPr>
          <w:rFonts w:eastAsia="Calibri"/>
          <w:sz w:val="28"/>
          <w:szCs w:val="28"/>
        </w:rPr>
      </w:pPr>
      <w:r w:rsidRPr="00AC48C6">
        <w:rPr>
          <w:rFonts w:eastAsia="Calibri"/>
          <w:sz w:val="28"/>
          <w:szCs w:val="28"/>
        </w:rPr>
        <w:t xml:space="preserve">    </w:t>
      </w:r>
      <w:r w:rsidRPr="004203FA">
        <w:rPr>
          <w:rFonts w:eastAsia="Calibri"/>
          <w:sz w:val="28"/>
          <w:szCs w:val="28"/>
        </w:rPr>
        <w:t>Место  проведения  экспозиции  проекта:</w:t>
      </w:r>
      <w:r w:rsidRPr="004203FA">
        <w:rPr>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6B4D9D" w:rsidRPr="00CC09FC" w:rsidRDefault="006B4D9D" w:rsidP="006B4D9D">
      <w:pPr>
        <w:ind w:firstLine="567"/>
        <w:jc w:val="both"/>
        <w:rPr>
          <w:rFonts w:eastAsia="Calibri"/>
          <w:sz w:val="28"/>
          <w:szCs w:val="28"/>
        </w:rPr>
      </w:pPr>
      <w:r w:rsidRPr="00AC48C6">
        <w:rPr>
          <w:rFonts w:eastAsia="Calibri"/>
          <w:sz w:val="28"/>
          <w:szCs w:val="28"/>
        </w:rPr>
        <w:t xml:space="preserve">Дата открытия экспозиции  проекта </w:t>
      </w:r>
      <w:r w:rsidRPr="00CC09FC">
        <w:rPr>
          <w:rFonts w:eastAsia="Calibri"/>
          <w:b/>
          <w:sz w:val="28"/>
          <w:szCs w:val="28"/>
        </w:rPr>
        <w:t>"</w:t>
      </w:r>
      <w:r>
        <w:rPr>
          <w:rFonts w:eastAsia="Calibri"/>
          <w:b/>
          <w:sz w:val="28"/>
          <w:szCs w:val="28"/>
        </w:rPr>
        <w:t>01</w:t>
      </w:r>
      <w:r w:rsidRPr="00CC09FC">
        <w:rPr>
          <w:rFonts w:eastAsia="Calibri"/>
          <w:b/>
          <w:sz w:val="28"/>
          <w:szCs w:val="28"/>
        </w:rPr>
        <w:t xml:space="preserve">" </w:t>
      </w:r>
      <w:r>
        <w:rPr>
          <w:rFonts w:eastAsia="Calibri"/>
          <w:b/>
          <w:sz w:val="28"/>
          <w:szCs w:val="28"/>
        </w:rPr>
        <w:t>февраля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6B4D9D" w:rsidRPr="00CC09FC" w:rsidRDefault="006B4D9D" w:rsidP="006B4D9D">
      <w:pPr>
        <w:autoSpaceDE w:val="0"/>
        <w:autoSpaceDN w:val="0"/>
        <w:adjustRightInd w:val="0"/>
        <w:ind w:firstLine="426"/>
        <w:jc w:val="both"/>
        <w:outlineLvl w:val="0"/>
        <w:rPr>
          <w:rFonts w:eastAsia="Calibri"/>
          <w:sz w:val="28"/>
          <w:szCs w:val="28"/>
        </w:rPr>
      </w:pPr>
    </w:p>
    <w:p w:rsidR="006B4D9D" w:rsidRPr="00CC09FC" w:rsidRDefault="006B4D9D" w:rsidP="006B4D9D">
      <w:pPr>
        <w:autoSpaceDE w:val="0"/>
        <w:autoSpaceDN w:val="0"/>
        <w:adjustRightInd w:val="0"/>
        <w:ind w:firstLine="426"/>
        <w:jc w:val="both"/>
        <w:outlineLvl w:val="0"/>
        <w:rPr>
          <w:rFonts w:eastAsia="Calibri"/>
          <w:b/>
          <w:sz w:val="28"/>
          <w:szCs w:val="28"/>
        </w:rPr>
      </w:pPr>
      <w:r w:rsidRPr="00CC09FC">
        <w:rPr>
          <w:rFonts w:eastAsia="Calibri"/>
          <w:sz w:val="28"/>
          <w:szCs w:val="28"/>
        </w:rPr>
        <w:t xml:space="preserve">    Сроки проведения экспозиции проекта: </w:t>
      </w:r>
      <w:r w:rsidRPr="00CC09FC">
        <w:rPr>
          <w:rFonts w:eastAsia="Calibri"/>
          <w:b/>
          <w:sz w:val="28"/>
          <w:szCs w:val="28"/>
        </w:rPr>
        <w:t>с "</w:t>
      </w:r>
      <w:r>
        <w:rPr>
          <w:rFonts w:eastAsia="Calibri"/>
          <w:b/>
          <w:sz w:val="28"/>
          <w:szCs w:val="28"/>
        </w:rPr>
        <w:t>01</w:t>
      </w:r>
      <w:r w:rsidRPr="00CC09FC">
        <w:rPr>
          <w:rFonts w:eastAsia="Calibri"/>
          <w:b/>
          <w:sz w:val="28"/>
          <w:szCs w:val="28"/>
        </w:rPr>
        <w:t xml:space="preserve">" </w:t>
      </w:r>
      <w:r>
        <w:rPr>
          <w:rFonts w:eastAsia="Calibri"/>
          <w:b/>
          <w:sz w:val="28"/>
          <w:szCs w:val="28"/>
        </w:rPr>
        <w:t>февраля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 по "</w:t>
      </w:r>
      <w:r>
        <w:rPr>
          <w:rFonts w:eastAsia="Calibri"/>
          <w:b/>
          <w:sz w:val="28"/>
          <w:szCs w:val="28"/>
        </w:rPr>
        <w:t>15</w:t>
      </w:r>
      <w:r w:rsidRPr="00CC09FC">
        <w:rPr>
          <w:rFonts w:eastAsia="Calibri"/>
          <w:b/>
          <w:sz w:val="28"/>
          <w:szCs w:val="28"/>
        </w:rPr>
        <w:t xml:space="preserve">" </w:t>
      </w:r>
      <w:r>
        <w:rPr>
          <w:rFonts w:eastAsia="Calibri"/>
          <w:b/>
          <w:sz w:val="28"/>
          <w:szCs w:val="28"/>
        </w:rPr>
        <w:t>февраля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6B4D9D" w:rsidRDefault="006B4D9D" w:rsidP="006B4D9D">
      <w:pPr>
        <w:autoSpaceDE w:val="0"/>
        <w:autoSpaceDN w:val="0"/>
        <w:adjustRightInd w:val="0"/>
        <w:ind w:firstLine="426"/>
        <w:jc w:val="both"/>
        <w:outlineLvl w:val="0"/>
        <w:rPr>
          <w:sz w:val="28"/>
          <w:szCs w:val="28"/>
        </w:rPr>
      </w:pPr>
    </w:p>
    <w:p w:rsidR="006B4D9D" w:rsidRDefault="006B4D9D" w:rsidP="006B4D9D">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6B4D9D" w:rsidRPr="00AC48C6" w:rsidRDefault="006B4D9D" w:rsidP="006B4D9D">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6B4D9D" w:rsidRDefault="006B4D9D" w:rsidP="006B4D9D">
      <w:pPr>
        <w:ind w:firstLine="426"/>
        <w:jc w:val="both"/>
        <w:rPr>
          <w:rFonts w:eastAsia="Calibri"/>
          <w:sz w:val="28"/>
          <w:szCs w:val="28"/>
        </w:rPr>
      </w:pPr>
      <w:r w:rsidRPr="002951E4">
        <w:rPr>
          <w:sz w:val="28"/>
          <w:szCs w:val="28"/>
        </w:rPr>
        <w:lastRenderedPageBreak/>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либо по телефону: 8 (82137)94410</w:t>
      </w:r>
      <w:r>
        <w:rPr>
          <w:sz w:val="28"/>
          <w:szCs w:val="28"/>
        </w:rPr>
        <w:t>.</w:t>
      </w:r>
    </w:p>
    <w:p w:rsidR="006B4D9D" w:rsidRPr="009277CD" w:rsidRDefault="006B4D9D" w:rsidP="006B4D9D">
      <w:pPr>
        <w:ind w:firstLine="426"/>
        <w:jc w:val="both"/>
        <w:rPr>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6B4D9D" w:rsidRPr="00AC48C6" w:rsidRDefault="006B4D9D" w:rsidP="006B4D9D">
      <w:pPr>
        <w:autoSpaceDE w:val="0"/>
        <w:autoSpaceDN w:val="0"/>
        <w:adjustRightInd w:val="0"/>
        <w:ind w:firstLine="426"/>
        <w:jc w:val="both"/>
        <w:outlineLvl w:val="0"/>
        <w:rPr>
          <w:rFonts w:eastAsia="Calibri"/>
          <w:sz w:val="28"/>
          <w:szCs w:val="28"/>
        </w:rPr>
      </w:pPr>
      <w:r>
        <w:rPr>
          <w:rFonts w:eastAsia="Calibri"/>
          <w:sz w:val="28"/>
          <w:szCs w:val="28"/>
        </w:rPr>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соответственно   о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6B4D9D" w:rsidRPr="00AC48C6" w:rsidRDefault="006B4D9D" w:rsidP="006B4D9D">
      <w:pPr>
        <w:autoSpaceDE w:val="0"/>
        <w:autoSpaceDN w:val="0"/>
        <w:adjustRightInd w:val="0"/>
        <w:ind w:firstLine="426"/>
        <w:jc w:val="both"/>
        <w:outlineLvl w:val="0"/>
        <w:rPr>
          <w:rFonts w:eastAsia="Calibri"/>
          <w:sz w:val="28"/>
          <w:szCs w:val="28"/>
        </w:rPr>
      </w:pPr>
      <w:r w:rsidRPr="00AC48C6">
        <w:rPr>
          <w:rFonts w:eastAsia="Calibri"/>
          <w:sz w:val="28"/>
          <w:szCs w:val="28"/>
        </w:rPr>
        <w:t xml:space="preserve">    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с  </w:t>
      </w:r>
      <w:r w:rsidRPr="00CC09FC">
        <w:rPr>
          <w:rFonts w:eastAsia="Calibri"/>
          <w:sz w:val="28"/>
          <w:szCs w:val="28"/>
        </w:rPr>
        <w:t>"</w:t>
      </w:r>
      <w:r>
        <w:rPr>
          <w:rFonts w:eastAsia="Calibri"/>
          <w:sz w:val="28"/>
          <w:szCs w:val="28"/>
        </w:rPr>
        <w:t>01</w:t>
      </w:r>
      <w:r w:rsidRPr="00CC09FC">
        <w:rPr>
          <w:rFonts w:eastAsia="Calibri"/>
          <w:sz w:val="28"/>
          <w:szCs w:val="28"/>
        </w:rPr>
        <w:t xml:space="preserve">" </w:t>
      </w:r>
      <w:r>
        <w:rPr>
          <w:rFonts w:eastAsia="Calibri"/>
          <w:sz w:val="28"/>
          <w:szCs w:val="28"/>
        </w:rPr>
        <w:t>февраля 2024</w:t>
      </w:r>
      <w:r w:rsidRPr="00CC09FC">
        <w:rPr>
          <w:rFonts w:eastAsia="Calibri"/>
          <w:sz w:val="28"/>
          <w:szCs w:val="28"/>
        </w:rPr>
        <w:t xml:space="preserve"> г.   по   "</w:t>
      </w:r>
      <w:r>
        <w:rPr>
          <w:rFonts w:eastAsia="Calibri"/>
          <w:sz w:val="28"/>
          <w:szCs w:val="28"/>
        </w:rPr>
        <w:t>15</w:t>
      </w:r>
      <w:r w:rsidRPr="00CC09FC">
        <w:rPr>
          <w:rFonts w:eastAsia="Calibri"/>
          <w:sz w:val="28"/>
          <w:szCs w:val="28"/>
        </w:rPr>
        <w:t xml:space="preserve">" </w:t>
      </w:r>
      <w:r>
        <w:rPr>
          <w:rFonts w:eastAsia="Calibri"/>
          <w:sz w:val="28"/>
          <w:szCs w:val="28"/>
        </w:rPr>
        <w:t>февраля</w:t>
      </w:r>
      <w:r w:rsidRPr="00CC09FC">
        <w:rPr>
          <w:rFonts w:eastAsia="Calibri"/>
          <w:sz w:val="28"/>
          <w:szCs w:val="28"/>
        </w:rPr>
        <w:t xml:space="preserve"> 202</w:t>
      </w:r>
      <w:r>
        <w:rPr>
          <w:rFonts w:eastAsia="Calibri"/>
          <w:sz w:val="28"/>
          <w:szCs w:val="28"/>
        </w:rPr>
        <w:t>4</w:t>
      </w:r>
      <w:r w:rsidRPr="00CC09FC">
        <w:rPr>
          <w:rFonts w:eastAsia="Calibri"/>
          <w:sz w:val="28"/>
          <w:szCs w:val="28"/>
        </w:rPr>
        <w:t xml:space="preserve"> г.</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6B4D9D" w:rsidRPr="009277CD" w:rsidRDefault="006B4D9D" w:rsidP="006B4D9D">
      <w:pPr>
        <w:autoSpaceDE w:val="0"/>
        <w:autoSpaceDN w:val="0"/>
        <w:adjustRightInd w:val="0"/>
        <w:ind w:firstLine="426"/>
        <w:jc w:val="both"/>
        <w:outlineLvl w:val="0"/>
        <w:rPr>
          <w:rFonts w:eastAsia="Calibri"/>
          <w:sz w:val="28"/>
          <w:szCs w:val="28"/>
        </w:rPr>
      </w:pPr>
      <w:r w:rsidRPr="009277CD">
        <w:rPr>
          <w:rFonts w:eastAsia="Calibri"/>
          <w:sz w:val="28"/>
          <w:szCs w:val="28"/>
        </w:rPr>
        <w:t xml:space="preserve">        1)   посредством  официального  сайте  администрации  МР  "Усть-Куломский"  в информационно-телекоммуникационной    сети   "Интернет"   по   электронному адресу: </w:t>
      </w:r>
      <w:r w:rsidRPr="0010411C">
        <w:rPr>
          <w:rFonts w:eastAsia="Calibri"/>
          <w:sz w:val="28"/>
          <w:szCs w:val="28"/>
        </w:rPr>
        <w:t>ht</w:t>
      </w:r>
      <w:r>
        <w:rPr>
          <w:rFonts w:eastAsia="Calibri"/>
          <w:sz w:val="28"/>
          <w:szCs w:val="28"/>
        </w:rPr>
        <w:t>tps://ust-kulomsky.gosuslugi.ru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6B4D9D" w:rsidRPr="009277CD" w:rsidRDefault="006B4D9D" w:rsidP="006B4D9D">
      <w:pPr>
        <w:autoSpaceDE w:val="0"/>
        <w:autoSpaceDN w:val="0"/>
        <w:adjustRightInd w:val="0"/>
        <w:ind w:firstLine="426"/>
        <w:jc w:val="both"/>
        <w:outlineLvl w:val="0"/>
        <w:rPr>
          <w:rFonts w:eastAsia="Calibri"/>
          <w:sz w:val="28"/>
          <w:szCs w:val="28"/>
        </w:rPr>
      </w:pPr>
      <w:r w:rsidRPr="009277CD">
        <w:rPr>
          <w:rFonts w:eastAsia="Calibri"/>
          <w:sz w:val="28"/>
          <w:szCs w:val="28"/>
        </w:rPr>
        <w:t xml:space="preserve">    2)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94-4-10</w:t>
      </w:r>
      <w:r w:rsidRPr="009277CD">
        <w:rPr>
          <w:rFonts w:eastAsia="Calibri"/>
          <w:sz w:val="28"/>
          <w:szCs w:val="28"/>
        </w:rPr>
        <w:t>.</w:t>
      </w:r>
    </w:p>
    <w:p w:rsidR="006B4D9D" w:rsidRPr="009277CD" w:rsidRDefault="006B4D9D" w:rsidP="006B4D9D">
      <w:pPr>
        <w:autoSpaceDE w:val="0"/>
        <w:autoSpaceDN w:val="0"/>
        <w:adjustRightInd w:val="0"/>
        <w:ind w:firstLine="426"/>
        <w:jc w:val="both"/>
        <w:outlineLvl w:val="0"/>
        <w:rPr>
          <w:rFonts w:eastAsia="Calibri"/>
          <w:sz w:val="28"/>
          <w:szCs w:val="28"/>
        </w:rPr>
      </w:pPr>
      <w:r w:rsidRPr="009277CD">
        <w:rPr>
          <w:rFonts w:eastAsia="Calibri"/>
          <w:sz w:val="28"/>
          <w:szCs w:val="28"/>
        </w:rPr>
        <w:t xml:space="preserve">    3)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6B4D9D" w:rsidRPr="009277CD" w:rsidRDefault="006B4D9D" w:rsidP="006B4D9D">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6B4D9D" w:rsidRPr="009277CD" w:rsidRDefault="006B4D9D" w:rsidP="006B4D9D">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6B4D9D" w:rsidRPr="00AC48C6" w:rsidRDefault="006B4D9D" w:rsidP="006B4D9D">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39"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6B4D9D" w:rsidRDefault="006B4D9D" w:rsidP="006B4D9D">
      <w:pPr>
        <w:autoSpaceDE w:val="0"/>
        <w:autoSpaceDN w:val="0"/>
        <w:adjustRightInd w:val="0"/>
        <w:ind w:firstLine="426"/>
        <w:jc w:val="both"/>
        <w:rPr>
          <w:rFonts w:eastAsia="Calibri"/>
          <w:sz w:val="28"/>
          <w:szCs w:val="28"/>
        </w:rPr>
      </w:pPr>
      <w:r w:rsidRPr="00AC48C6">
        <w:rPr>
          <w:rFonts w:eastAsia="Calibri"/>
          <w:sz w:val="28"/>
          <w:szCs w:val="28"/>
        </w:rPr>
        <w:lastRenderedPageBreak/>
        <w:t xml:space="preserve">    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"Интернет".</w:t>
      </w:r>
    </w:p>
    <w:p w:rsidR="006B4D9D" w:rsidRDefault="006B4D9D" w:rsidP="006B4D9D">
      <w:pPr>
        <w:autoSpaceDE w:val="0"/>
        <w:autoSpaceDN w:val="0"/>
        <w:adjustRightInd w:val="0"/>
        <w:ind w:firstLine="426"/>
        <w:jc w:val="both"/>
        <w:rPr>
          <w:rFonts w:eastAsia="Calibri"/>
          <w:sz w:val="28"/>
          <w:szCs w:val="28"/>
        </w:rPr>
      </w:pPr>
    </w:p>
    <w:p w:rsidR="006B4D9D" w:rsidRDefault="006B4D9D" w:rsidP="006B4D9D">
      <w:pPr>
        <w:autoSpaceDE w:val="0"/>
        <w:autoSpaceDN w:val="0"/>
        <w:adjustRightInd w:val="0"/>
        <w:ind w:firstLine="426"/>
        <w:jc w:val="both"/>
        <w:rPr>
          <w:rFonts w:eastAsia="Calibri"/>
          <w:sz w:val="28"/>
          <w:szCs w:val="28"/>
        </w:rPr>
      </w:pPr>
    </w:p>
    <w:p w:rsidR="006B4D9D" w:rsidRPr="00AC48C6" w:rsidRDefault="006B4D9D" w:rsidP="006B4D9D">
      <w:pPr>
        <w:autoSpaceDE w:val="0"/>
        <w:autoSpaceDN w:val="0"/>
        <w:adjustRightInd w:val="0"/>
        <w:jc w:val="both"/>
        <w:outlineLvl w:val="0"/>
        <w:rPr>
          <w:rFonts w:eastAsia="Calibri"/>
          <w:sz w:val="28"/>
          <w:szCs w:val="28"/>
        </w:rPr>
      </w:pPr>
      <w:r w:rsidRPr="00AC48C6">
        <w:rPr>
          <w:rFonts w:eastAsia="Calibri"/>
          <w:sz w:val="28"/>
          <w:szCs w:val="28"/>
        </w:rPr>
        <w:t>Председатель Комиссии по</w:t>
      </w:r>
    </w:p>
    <w:p w:rsidR="006B4D9D" w:rsidRDefault="006B4D9D" w:rsidP="006B4D9D">
      <w:pPr>
        <w:tabs>
          <w:tab w:val="left" w:pos="7016"/>
        </w:tabs>
        <w:autoSpaceDE w:val="0"/>
        <w:autoSpaceDN w:val="0"/>
        <w:adjustRightInd w:val="0"/>
        <w:jc w:val="both"/>
        <w:outlineLvl w:val="0"/>
      </w:pPr>
      <w:r w:rsidRPr="00AC48C6">
        <w:rPr>
          <w:rFonts w:eastAsia="Calibri"/>
          <w:sz w:val="28"/>
          <w:szCs w:val="28"/>
        </w:rPr>
        <w:t>землепользованию и застройке</w:t>
      </w:r>
      <w:r>
        <w:rPr>
          <w:rFonts w:eastAsia="Calibri"/>
          <w:sz w:val="28"/>
          <w:szCs w:val="28"/>
        </w:rPr>
        <w:tab/>
        <w:t xml:space="preserve">          С.В.Рубан</w:t>
      </w:r>
    </w:p>
    <w:p w:rsidR="00171989" w:rsidRDefault="00171989" w:rsidP="00845771">
      <w:pPr>
        <w:tabs>
          <w:tab w:val="left" w:pos="5488"/>
        </w:tabs>
        <w:jc w:val="both"/>
        <w:rPr>
          <w:color w:val="000000"/>
          <w:sz w:val="28"/>
          <w:szCs w:val="28"/>
        </w:rPr>
      </w:pPr>
    </w:p>
    <w:p w:rsidR="00171989" w:rsidRDefault="00171989"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845771">
      <w:pPr>
        <w:tabs>
          <w:tab w:val="left" w:pos="5488"/>
        </w:tabs>
        <w:jc w:val="both"/>
        <w:rPr>
          <w:color w:val="000000"/>
          <w:sz w:val="28"/>
          <w:szCs w:val="28"/>
        </w:rPr>
      </w:pPr>
    </w:p>
    <w:p w:rsidR="00015B26" w:rsidRDefault="00015B26" w:rsidP="00015B26">
      <w:pPr>
        <w:ind w:firstLine="708"/>
        <w:jc w:val="both"/>
        <w:rPr>
          <w:sz w:val="28"/>
          <w:szCs w:val="28"/>
        </w:rPr>
      </w:pPr>
      <w:r w:rsidRPr="00015B26">
        <w:rPr>
          <w:sz w:val="28"/>
          <w:szCs w:val="28"/>
        </w:rPr>
        <w:lastRenderedPageBreak/>
        <w:t>Коми региональная комиссия по организации подготовки управленческих кадров объявляет о конкурсном отборе на Президентскую программу подготовки управленческих кадров «Стратегический менеджмент и управление инновационным развитием» (800 часов)</w:t>
      </w:r>
      <w:r>
        <w:rPr>
          <w:sz w:val="28"/>
          <w:szCs w:val="28"/>
        </w:rPr>
        <w:t>.</w:t>
      </w:r>
    </w:p>
    <w:p w:rsidR="00015B26" w:rsidRDefault="00015B26" w:rsidP="00015B26">
      <w:pPr>
        <w:pStyle w:val="ae"/>
        <w:shd w:val="clear" w:color="auto" w:fill="FFFFFF"/>
        <w:spacing w:before="0" w:after="140"/>
        <w:rPr>
          <w:rFonts w:ascii="Montserrat" w:hAnsi="Montserrat"/>
          <w:color w:val="273350"/>
        </w:rPr>
      </w:pPr>
      <w:r>
        <w:rPr>
          <w:rStyle w:val="a7"/>
          <w:rFonts w:ascii="Montserrat" w:hAnsi="Montserrat"/>
          <w:color w:val="273350"/>
        </w:rPr>
        <w:t>Содержание программы</w:t>
      </w:r>
    </w:p>
    <w:p w:rsidR="00015B26" w:rsidRDefault="00015B26" w:rsidP="00015B26">
      <w:pPr>
        <w:numPr>
          <w:ilvl w:val="0"/>
          <w:numId w:val="21"/>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основы экономической теории, общий менеджмент и теория организации, микро и макроэкономика</w:t>
      </w:r>
    </w:p>
    <w:p w:rsidR="00015B26" w:rsidRDefault="00015B26" w:rsidP="00015B26">
      <w:pPr>
        <w:numPr>
          <w:ilvl w:val="0"/>
          <w:numId w:val="21"/>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стратегический, финансовый, сравнительны и инновационный менеджмент</w:t>
      </w:r>
    </w:p>
    <w:p w:rsidR="00015B26" w:rsidRDefault="00015B26" w:rsidP="00015B26">
      <w:pPr>
        <w:numPr>
          <w:ilvl w:val="0"/>
          <w:numId w:val="21"/>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маркетинг</w:t>
      </w:r>
    </w:p>
    <w:p w:rsidR="00015B26" w:rsidRDefault="00015B26" w:rsidP="00015B26">
      <w:pPr>
        <w:numPr>
          <w:ilvl w:val="0"/>
          <w:numId w:val="21"/>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управление и реинжениринг бизнес-процессов</w:t>
      </w:r>
    </w:p>
    <w:p w:rsidR="00015B26" w:rsidRDefault="00015B26" w:rsidP="00015B26">
      <w:pPr>
        <w:numPr>
          <w:ilvl w:val="0"/>
          <w:numId w:val="21"/>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управление человеческими ресурсами</w:t>
      </w:r>
    </w:p>
    <w:p w:rsidR="00015B26" w:rsidRDefault="00015B26" w:rsidP="00015B26">
      <w:pPr>
        <w:numPr>
          <w:ilvl w:val="0"/>
          <w:numId w:val="21"/>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управление проектами</w:t>
      </w:r>
    </w:p>
    <w:p w:rsidR="00015B26" w:rsidRDefault="00015B26" w:rsidP="00015B26">
      <w:pPr>
        <w:numPr>
          <w:ilvl w:val="0"/>
          <w:numId w:val="21"/>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управление качеством/ стандартизация и сертификация</w:t>
      </w:r>
    </w:p>
    <w:p w:rsidR="00015B26" w:rsidRDefault="00015B26" w:rsidP="00015B26">
      <w:pPr>
        <w:numPr>
          <w:ilvl w:val="0"/>
          <w:numId w:val="21"/>
        </w:numPr>
        <w:shd w:val="clear" w:color="auto" w:fill="FFFFFF"/>
        <w:spacing w:before="100" w:beforeAutospacing="1"/>
        <w:rPr>
          <w:rFonts w:ascii="Montserrat" w:hAnsi="Montserrat"/>
          <w:color w:val="273350"/>
          <w:sz w:val="16"/>
          <w:szCs w:val="16"/>
        </w:rPr>
      </w:pPr>
      <w:r>
        <w:rPr>
          <w:rFonts w:ascii="Montserrat" w:hAnsi="Montserrat"/>
          <w:color w:val="273350"/>
          <w:sz w:val="16"/>
          <w:szCs w:val="16"/>
        </w:rPr>
        <w:t>маркетинг в инновационной сфере/ информационно-аналитическая поддержка</w:t>
      </w:r>
    </w:p>
    <w:p w:rsidR="00015B26" w:rsidRDefault="00015B26" w:rsidP="00015B26">
      <w:pPr>
        <w:pStyle w:val="ae"/>
        <w:shd w:val="clear" w:color="auto" w:fill="FFFFFF"/>
        <w:spacing w:before="0" w:after="140"/>
        <w:rPr>
          <w:rFonts w:ascii="Montserrat" w:hAnsi="Montserrat"/>
          <w:color w:val="273350"/>
        </w:rPr>
      </w:pPr>
      <w:r>
        <w:rPr>
          <w:rFonts w:ascii="Montserrat" w:hAnsi="Montserrat"/>
          <w:color w:val="273350"/>
        </w:rPr>
        <w:t>инновационной деятельности</w:t>
      </w:r>
    </w:p>
    <w:p w:rsidR="00015B26" w:rsidRDefault="00015B26" w:rsidP="00015B26">
      <w:pPr>
        <w:numPr>
          <w:ilvl w:val="0"/>
          <w:numId w:val="22"/>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оценка стоимости инновационного бизнеса /управление стоимостью инновационной компании</w:t>
      </w:r>
    </w:p>
    <w:p w:rsidR="00015B26" w:rsidRDefault="00015B26" w:rsidP="00015B26">
      <w:pPr>
        <w:numPr>
          <w:ilvl w:val="0"/>
          <w:numId w:val="22"/>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управление цифровой трансформацией бизнеса</w:t>
      </w:r>
    </w:p>
    <w:p w:rsidR="00015B26" w:rsidRDefault="00015B26" w:rsidP="00015B26">
      <w:pPr>
        <w:numPr>
          <w:ilvl w:val="0"/>
          <w:numId w:val="22"/>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информационный менеджмент, анализ данных и основы машинного обучения</w:t>
      </w:r>
    </w:p>
    <w:p w:rsidR="00015B26" w:rsidRDefault="00015B26" w:rsidP="00015B26">
      <w:pPr>
        <w:numPr>
          <w:ilvl w:val="0"/>
          <w:numId w:val="22"/>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коммуникационный менеджмент,</w:t>
      </w:r>
    </w:p>
    <w:p w:rsidR="00015B26" w:rsidRDefault="00015B26" w:rsidP="00015B26">
      <w:pPr>
        <w:numPr>
          <w:ilvl w:val="0"/>
          <w:numId w:val="22"/>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командообразование и лидерство, тайм-менеджмент, управление конфликтами</w:t>
      </w:r>
    </w:p>
    <w:p w:rsidR="00015B26" w:rsidRDefault="00015B26" w:rsidP="00015B26">
      <w:pPr>
        <w:numPr>
          <w:ilvl w:val="0"/>
          <w:numId w:val="22"/>
        </w:numPr>
        <w:shd w:val="clear" w:color="auto" w:fill="FFFFFF"/>
        <w:spacing w:before="100" w:beforeAutospacing="1"/>
        <w:rPr>
          <w:rFonts w:ascii="Montserrat" w:hAnsi="Montserrat"/>
          <w:color w:val="273350"/>
          <w:sz w:val="16"/>
          <w:szCs w:val="16"/>
        </w:rPr>
      </w:pPr>
      <w:r>
        <w:rPr>
          <w:rFonts w:ascii="Montserrat" w:hAnsi="Montserrat"/>
          <w:color w:val="273350"/>
          <w:sz w:val="16"/>
          <w:szCs w:val="16"/>
        </w:rPr>
        <w:t>российская стажировка работа над итоговым проектом</w:t>
      </w:r>
    </w:p>
    <w:p w:rsidR="00015B26" w:rsidRDefault="00015B26" w:rsidP="00015B26">
      <w:pPr>
        <w:pStyle w:val="ae"/>
        <w:shd w:val="clear" w:color="auto" w:fill="FFFFFF"/>
        <w:spacing w:before="0" w:after="140"/>
        <w:rPr>
          <w:rFonts w:ascii="Montserrat" w:hAnsi="Montserrat"/>
          <w:color w:val="273350"/>
        </w:rPr>
      </w:pPr>
      <w:r>
        <w:rPr>
          <w:rFonts w:ascii="Montserrat" w:hAnsi="Montserrat"/>
          <w:color w:val="273350"/>
        </w:rPr>
        <w:t>По завершении обучения выдается диплом о профессиональной переподготовке установленного образца.</w:t>
      </w:r>
    </w:p>
    <w:p w:rsidR="00015B26" w:rsidRDefault="00015B26" w:rsidP="00015B26">
      <w:pPr>
        <w:pStyle w:val="ae"/>
        <w:shd w:val="clear" w:color="auto" w:fill="FFFFFF"/>
        <w:spacing w:before="0" w:after="140"/>
        <w:rPr>
          <w:rFonts w:ascii="Montserrat" w:hAnsi="Montserrat"/>
          <w:color w:val="273350"/>
        </w:rPr>
      </w:pPr>
      <w:r>
        <w:rPr>
          <w:rStyle w:val="a7"/>
          <w:rFonts w:ascii="Montserrat" w:hAnsi="Montserrat"/>
          <w:color w:val="273350"/>
        </w:rPr>
        <w:t>Место обучения: </w:t>
      </w:r>
      <w:r>
        <w:rPr>
          <w:rFonts w:ascii="Montserrat" w:hAnsi="Montserrat"/>
          <w:color w:val="273350"/>
        </w:rPr>
        <w:t>«Сыктывкарский государственный университет имени Питирима Сорокина»</w:t>
      </w:r>
    </w:p>
    <w:p w:rsidR="00015B26" w:rsidRDefault="00015B26" w:rsidP="00015B26">
      <w:pPr>
        <w:pStyle w:val="ae"/>
        <w:shd w:val="clear" w:color="auto" w:fill="FFFFFF"/>
        <w:spacing w:before="0" w:after="140"/>
        <w:rPr>
          <w:rFonts w:ascii="Montserrat" w:hAnsi="Montserrat"/>
          <w:color w:val="273350"/>
        </w:rPr>
      </w:pPr>
      <w:r>
        <w:rPr>
          <w:rStyle w:val="a7"/>
          <w:rFonts w:ascii="Montserrat" w:hAnsi="Montserrat"/>
          <w:color w:val="273350"/>
        </w:rPr>
        <w:t>Форма и сроки обучения</w:t>
      </w:r>
    </w:p>
    <w:p w:rsidR="00015B26" w:rsidRDefault="00015B26" w:rsidP="00015B26">
      <w:pPr>
        <w:pStyle w:val="ae"/>
        <w:shd w:val="clear" w:color="auto" w:fill="FFFFFF"/>
        <w:spacing w:before="0" w:after="140"/>
        <w:rPr>
          <w:rFonts w:ascii="Montserrat" w:hAnsi="Montserrat"/>
          <w:color w:val="273350"/>
        </w:rPr>
      </w:pPr>
      <w:r>
        <w:rPr>
          <w:rFonts w:ascii="Montserrat" w:hAnsi="Montserrat"/>
          <w:color w:val="273350"/>
        </w:rPr>
        <w:t>Обучение организуется очно, в том числе с применением дистанционных образовательных технологий:</w:t>
      </w:r>
    </w:p>
    <w:p w:rsidR="00015B26" w:rsidRDefault="00015B26" w:rsidP="00015B26">
      <w:pPr>
        <w:numPr>
          <w:ilvl w:val="0"/>
          <w:numId w:val="23"/>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1 сессия – октябрь -ноябрь 2024 г. (очная сессия)</w:t>
      </w:r>
    </w:p>
    <w:p w:rsidR="00015B26" w:rsidRDefault="00015B26" w:rsidP="00015B26">
      <w:pPr>
        <w:numPr>
          <w:ilvl w:val="0"/>
          <w:numId w:val="23"/>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2 сессия – январь-февраль 2025 г. (очная сессия)</w:t>
      </w:r>
    </w:p>
    <w:p w:rsidR="00015B26" w:rsidRDefault="00015B26" w:rsidP="00015B26">
      <w:pPr>
        <w:numPr>
          <w:ilvl w:val="0"/>
          <w:numId w:val="23"/>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3 сессия – апрель 2025 г. (очная сессия)</w:t>
      </w:r>
    </w:p>
    <w:p w:rsidR="00015B26" w:rsidRDefault="00015B26" w:rsidP="00015B26">
      <w:pPr>
        <w:numPr>
          <w:ilvl w:val="0"/>
          <w:numId w:val="23"/>
        </w:numPr>
        <w:shd w:val="clear" w:color="auto" w:fill="FFFFFF"/>
        <w:spacing w:before="100" w:beforeAutospacing="1"/>
        <w:rPr>
          <w:rFonts w:ascii="Montserrat" w:hAnsi="Montserrat"/>
          <w:color w:val="273350"/>
          <w:sz w:val="16"/>
          <w:szCs w:val="16"/>
        </w:rPr>
      </w:pPr>
      <w:r>
        <w:rPr>
          <w:rFonts w:ascii="Montserrat" w:hAnsi="Montserrat"/>
          <w:color w:val="273350"/>
          <w:sz w:val="16"/>
          <w:szCs w:val="16"/>
        </w:rPr>
        <w:t>в межсессионный период организуется дистанционное обучение</w:t>
      </w:r>
    </w:p>
    <w:p w:rsidR="00015B26" w:rsidRDefault="00015B26" w:rsidP="00015B26">
      <w:pPr>
        <w:pStyle w:val="ae"/>
        <w:shd w:val="clear" w:color="auto" w:fill="FFFFFF"/>
        <w:spacing w:before="0" w:after="140"/>
        <w:rPr>
          <w:rFonts w:ascii="Montserrat" w:hAnsi="Montserrat"/>
          <w:color w:val="273350"/>
        </w:rPr>
      </w:pPr>
      <w:r>
        <w:rPr>
          <w:rStyle w:val="a7"/>
          <w:rFonts w:ascii="Montserrat" w:hAnsi="Montserrat"/>
          <w:color w:val="273350"/>
        </w:rPr>
        <w:t>Оплата обучения на условиях софинансирования –</w:t>
      </w:r>
    </w:p>
    <w:p w:rsidR="00015B26" w:rsidRDefault="00015B26" w:rsidP="00015B26">
      <w:pPr>
        <w:pStyle w:val="ae"/>
        <w:shd w:val="clear" w:color="auto" w:fill="FFFFFF"/>
        <w:spacing w:before="0" w:after="140"/>
        <w:rPr>
          <w:rFonts w:ascii="Montserrat" w:hAnsi="Montserrat"/>
          <w:color w:val="273350"/>
        </w:rPr>
      </w:pPr>
      <w:r>
        <w:rPr>
          <w:rFonts w:ascii="Montserrat" w:hAnsi="Montserrat"/>
          <w:color w:val="273350"/>
        </w:rPr>
        <w:t>2/3 общей стоимости обучения оплачивается из средств федерального и регионального бюджетов, 1/3 доля организации или специалиста (23,6 тыс. руб.)</w:t>
      </w:r>
    </w:p>
    <w:p w:rsidR="00015B26" w:rsidRDefault="00015B26" w:rsidP="00015B26">
      <w:pPr>
        <w:pStyle w:val="ae"/>
        <w:shd w:val="clear" w:color="auto" w:fill="FFFFFF"/>
        <w:spacing w:before="0" w:after="140"/>
        <w:rPr>
          <w:rFonts w:ascii="Montserrat" w:hAnsi="Montserrat"/>
          <w:color w:val="273350"/>
        </w:rPr>
      </w:pPr>
      <w:r>
        <w:rPr>
          <w:rStyle w:val="a7"/>
          <w:rFonts w:ascii="Montserrat" w:hAnsi="Montserrat"/>
          <w:color w:val="273350"/>
        </w:rPr>
        <w:t>Требования к участникам</w:t>
      </w:r>
    </w:p>
    <w:p w:rsidR="00015B26" w:rsidRDefault="00015B26" w:rsidP="00015B26">
      <w:pPr>
        <w:numPr>
          <w:ilvl w:val="0"/>
          <w:numId w:val="24"/>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высшее образование</w:t>
      </w:r>
    </w:p>
    <w:p w:rsidR="00015B26" w:rsidRDefault="00015B26" w:rsidP="00015B26">
      <w:pPr>
        <w:numPr>
          <w:ilvl w:val="0"/>
          <w:numId w:val="24"/>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общий стаж работы - не менее 5 лет, опыт управленческой деятельности – не менее 2 лет (в том числе и в качестве индивидуального предпринимателя)</w:t>
      </w:r>
    </w:p>
    <w:p w:rsidR="00015B26" w:rsidRDefault="00015B26" w:rsidP="00015B26">
      <w:pPr>
        <w:numPr>
          <w:ilvl w:val="0"/>
          <w:numId w:val="24"/>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возраст - до 50 лет (включительно)</w:t>
      </w:r>
    </w:p>
    <w:p w:rsidR="00015B26" w:rsidRDefault="00015B26" w:rsidP="00015B26">
      <w:pPr>
        <w:numPr>
          <w:ilvl w:val="0"/>
          <w:numId w:val="24"/>
        </w:numPr>
        <w:shd w:val="clear" w:color="auto" w:fill="FFFFFF"/>
        <w:spacing w:before="100" w:beforeAutospacing="1"/>
        <w:rPr>
          <w:rFonts w:ascii="Montserrat" w:hAnsi="Montserrat"/>
          <w:color w:val="273350"/>
          <w:sz w:val="16"/>
          <w:szCs w:val="16"/>
        </w:rPr>
      </w:pPr>
      <w:r>
        <w:rPr>
          <w:rFonts w:ascii="Montserrat" w:hAnsi="Montserrat"/>
          <w:color w:val="273350"/>
          <w:sz w:val="16"/>
          <w:szCs w:val="16"/>
        </w:rPr>
        <w:t>участие в реализации проекта развития организации</w:t>
      </w:r>
    </w:p>
    <w:p w:rsidR="00015B26" w:rsidRDefault="00015B26" w:rsidP="00015B26">
      <w:pPr>
        <w:pStyle w:val="ae"/>
        <w:shd w:val="clear" w:color="auto" w:fill="FFFFFF"/>
        <w:spacing w:before="0" w:after="140"/>
        <w:rPr>
          <w:rFonts w:ascii="Montserrat" w:hAnsi="Montserrat"/>
          <w:color w:val="273350"/>
        </w:rPr>
      </w:pPr>
      <w:r>
        <w:rPr>
          <w:rStyle w:val="a7"/>
          <w:rFonts w:ascii="Montserrat" w:hAnsi="Montserrat"/>
          <w:color w:val="273350"/>
        </w:rPr>
        <w:t>Перечень документов</w:t>
      </w:r>
    </w:p>
    <w:p w:rsidR="00015B26" w:rsidRDefault="00015B26" w:rsidP="00015B26">
      <w:pPr>
        <w:numPr>
          <w:ilvl w:val="0"/>
          <w:numId w:val="25"/>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заявка и концепция проекта развития организации</w:t>
      </w:r>
    </w:p>
    <w:p w:rsidR="00015B26" w:rsidRDefault="00015B26" w:rsidP="00015B26">
      <w:pPr>
        <w:numPr>
          <w:ilvl w:val="0"/>
          <w:numId w:val="25"/>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копии диплома о высшем образовании, паспорта, трудовой книжки</w:t>
      </w:r>
    </w:p>
    <w:p w:rsidR="00015B26" w:rsidRDefault="00015B26" w:rsidP="00015B26">
      <w:pPr>
        <w:numPr>
          <w:ilvl w:val="0"/>
          <w:numId w:val="25"/>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договор</w:t>
      </w:r>
    </w:p>
    <w:p w:rsidR="00015B26" w:rsidRDefault="00015B26" w:rsidP="00015B26">
      <w:pPr>
        <w:numPr>
          <w:ilvl w:val="0"/>
          <w:numId w:val="25"/>
        </w:numPr>
        <w:shd w:val="clear" w:color="auto" w:fill="FFFFFF"/>
        <w:spacing w:before="100" w:beforeAutospacing="1" w:after="100" w:afterAutospacing="1"/>
        <w:rPr>
          <w:rFonts w:ascii="Montserrat" w:hAnsi="Montserrat"/>
          <w:color w:val="273350"/>
          <w:sz w:val="16"/>
          <w:szCs w:val="16"/>
        </w:rPr>
      </w:pPr>
      <w:r>
        <w:rPr>
          <w:rFonts w:ascii="Montserrat" w:hAnsi="Montserrat"/>
          <w:color w:val="273350"/>
          <w:sz w:val="16"/>
          <w:szCs w:val="16"/>
        </w:rPr>
        <w:t>мотивационное эссе и презентация проекта</w:t>
      </w:r>
    </w:p>
    <w:p w:rsidR="00015B26" w:rsidRDefault="00015B26" w:rsidP="00015B26">
      <w:pPr>
        <w:numPr>
          <w:ilvl w:val="0"/>
          <w:numId w:val="25"/>
        </w:numPr>
        <w:shd w:val="clear" w:color="auto" w:fill="FFFFFF"/>
        <w:spacing w:before="100" w:beforeAutospacing="1"/>
        <w:rPr>
          <w:rFonts w:ascii="Montserrat" w:hAnsi="Montserrat"/>
          <w:color w:val="273350"/>
          <w:sz w:val="16"/>
          <w:szCs w:val="16"/>
        </w:rPr>
      </w:pPr>
      <w:r>
        <w:rPr>
          <w:rFonts w:ascii="Montserrat" w:hAnsi="Montserrat"/>
          <w:color w:val="273350"/>
          <w:sz w:val="16"/>
          <w:szCs w:val="16"/>
        </w:rPr>
        <w:t>согласие на обработку персональных данных</w:t>
      </w:r>
    </w:p>
    <w:p w:rsidR="00015B26" w:rsidRDefault="00015B26" w:rsidP="00015B26">
      <w:pPr>
        <w:pStyle w:val="ae"/>
        <w:shd w:val="clear" w:color="auto" w:fill="FFFFFF"/>
        <w:spacing w:before="0" w:after="140"/>
        <w:rPr>
          <w:rFonts w:ascii="Montserrat" w:hAnsi="Montserrat"/>
          <w:color w:val="273350"/>
        </w:rPr>
      </w:pPr>
      <w:r>
        <w:rPr>
          <w:rFonts w:ascii="Montserrat" w:hAnsi="Montserrat"/>
          <w:color w:val="273350"/>
        </w:rPr>
        <w:t>формы документов размещены на сайте </w:t>
      </w:r>
      <w:hyperlink r:id="rId40" w:history="1">
        <w:r>
          <w:rPr>
            <w:rStyle w:val="a6"/>
            <w:rFonts w:ascii="Montserrat" w:hAnsi="Montserrat"/>
            <w:color w:val="306AFD"/>
          </w:rPr>
          <w:t>www.pprk.rkomi.ru</w:t>
        </w:r>
      </w:hyperlink>
    </w:p>
    <w:p w:rsidR="00015B26" w:rsidRDefault="00015B26" w:rsidP="00015B26">
      <w:pPr>
        <w:pStyle w:val="ae"/>
        <w:shd w:val="clear" w:color="auto" w:fill="FFFFFF"/>
        <w:spacing w:before="0" w:after="140"/>
        <w:rPr>
          <w:rFonts w:ascii="Montserrat" w:hAnsi="Montserrat"/>
          <w:color w:val="273350"/>
        </w:rPr>
      </w:pPr>
      <w:r>
        <w:rPr>
          <w:rStyle w:val="a7"/>
          <w:rFonts w:ascii="Montserrat" w:hAnsi="Montserrat"/>
          <w:color w:val="273350"/>
        </w:rPr>
        <w:t>Конкурсные испытания</w:t>
      </w:r>
    </w:p>
    <w:p w:rsidR="00015B26" w:rsidRDefault="00015B26" w:rsidP="00015B26">
      <w:pPr>
        <w:numPr>
          <w:ilvl w:val="0"/>
          <w:numId w:val="26"/>
        </w:numPr>
        <w:shd w:val="clear" w:color="auto" w:fill="FFFFFF"/>
        <w:spacing w:before="100" w:beforeAutospacing="1"/>
        <w:rPr>
          <w:rFonts w:ascii="Montserrat" w:hAnsi="Montserrat"/>
          <w:color w:val="273350"/>
          <w:sz w:val="16"/>
          <w:szCs w:val="16"/>
        </w:rPr>
      </w:pPr>
      <w:r>
        <w:rPr>
          <w:rFonts w:ascii="Montserrat" w:hAnsi="Montserrat"/>
          <w:color w:val="273350"/>
          <w:sz w:val="16"/>
          <w:szCs w:val="16"/>
        </w:rPr>
        <w:t> квалификационный отбор (соответствие представленных кандидатами документов квалификационным требованиям) и собеседование с членами комиссии (оценка мотивации кандидата и личностных компетенций) – 12-15 марта 2024 г.)</w:t>
      </w:r>
    </w:p>
    <w:p w:rsidR="00015B26" w:rsidRDefault="00015B26" w:rsidP="00015B26">
      <w:pPr>
        <w:pStyle w:val="ae"/>
        <w:shd w:val="clear" w:color="auto" w:fill="FFFFFF"/>
        <w:spacing w:before="0" w:after="140"/>
        <w:rPr>
          <w:rFonts w:ascii="Montserrat" w:hAnsi="Montserrat"/>
          <w:color w:val="273350"/>
        </w:rPr>
      </w:pPr>
      <w:r>
        <w:rPr>
          <w:rStyle w:val="a7"/>
          <w:rFonts w:ascii="Montserrat" w:hAnsi="Montserrat"/>
          <w:color w:val="273350"/>
        </w:rPr>
        <w:t>Прием документов до 11 марта 2024 г.!</w:t>
      </w:r>
    </w:p>
    <w:p w:rsidR="00015B26" w:rsidRDefault="00015B26" w:rsidP="00015B26">
      <w:pPr>
        <w:pStyle w:val="ae"/>
        <w:shd w:val="clear" w:color="auto" w:fill="FFFFFF"/>
        <w:spacing w:before="0" w:after="140"/>
        <w:rPr>
          <w:rFonts w:ascii="Montserrat" w:hAnsi="Montserrat"/>
          <w:color w:val="273350"/>
        </w:rPr>
      </w:pPr>
      <w:r>
        <w:rPr>
          <w:rFonts w:ascii="Montserrat" w:hAnsi="Montserrat"/>
          <w:color w:val="273350"/>
        </w:rPr>
        <w:t>Более подробную информацию можно получить по тел. </w:t>
      </w:r>
      <w:r>
        <w:rPr>
          <w:rStyle w:val="a7"/>
          <w:rFonts w:ascii="Montserrat" w:hAnsi="Montserrat"/>
          <w:color w:val="273350"/>
        </w:rPr>
        <w:t>(8212)</w:t>
      </w:r>
      <w:r>
        <w:rPr>
          <w:rFonts w:ascii="Montserrat" w:hAnsi="Montserrat"/>
          <w:color w:val="273350"/>
        </w:rPr>
        <w:t> </w:t>
      </w:r>
      <w:r>
        <w:rPr>
          <w:rStyle w:val="a7"/>
          <w:rFonts w:ascii="Montserrat" w:hAnsi="Montserrat"/>
          <w:color w:val="273350"/>
        </w:rPr>
        <w:t>304-872, (8212) 304-876 </w:t>
      </w:r>
      <w:r>
        <w:rPr>
          <w:rFonts w:ascii="Montserrat" w:hAnsi="Montserrat"/>
          <w:color w:val="273350"/>
        </w:rPr>
        <w:t>или e-mail</w:t>
      </w:r>
      <w:r>
        <w:rPr>
          <w:rStyle w:val="a7"/>
          <w:rFonts w:ascii="Montserrat" w:hAnsi="Montserrat"/>
          <w:color w:val="273350"/>
        </w:rPr>
        <w:t> egs@rkomi.ru.</w:t>
      </w:r>
    </w:p>
    <w:p w:rsidR="00015B26" w:rsidRPr="00015B26" w:rsidRDefault="00015B26" w:rsidP="00015B26">
      <w:pPr>
        <w:jc w:val="both"/>
        <w:rPr>
          <w:sz w:val="28"/>
          <w:szCs w:val="28"/>
        </w:rPr>
      </w:pPr>
    </w:p>
    <w:p w:rsidR="00171989" w:rsidRPr="00015B26" w:rsidRDefault="00171989" w:rsidP="00015B26">
      <w:pPr>
        <w:jc w:val="both"/>
        <w:rPr>
          <w:sz w:val="28"/>
          <w:szCs w:val="28"/>
        </w:rPr>
      </w:pPr>
    </w:p>
    <w:p w:rsidR="00171989" w:rsidRDefault="00171989" w:rsidP="00845771">
      <w:pPr>
        <w:tabs>
          <w:tab w:val="left" w:pos="5488"/>
        </w:tabs>
        <w:jc w:val="both"/>
        <w:rPr>
          <w:color w:val="000000"/>
          <w:sz w:val="28"/>
          <w:szCs w:val="28"/>
        </w:rPr>
      </w:pPr>
    </w:p>
    <w:p w:rsidR="00171989" w:rsidRDefault="00171989" w:rsidP="00845771">
      <w:pPr>
        <w:tabs>
          <w:tab w:val="left" w:pos="5488"/>
        </w:tabs>
        <w:jc w:val="both"/>
        <w:rPr>
          <w:color w:val="000000"/>
          <w:sz w:val="28"/>
          <w:szCs w:val="28"/>
        </w:rPr>
      </w:pPr>
    </w:p>
    <w:p w:rsidR="00171989" w:rsidRDefault="00171989" w:rsidP="00845771">
      <w:pPr>
        <w:tabs>
          <w:tab w:val="left" w:pos="5488"/>
        </w:tabs>
        <w:jc w:val="both"/>
        <w:rPr>
          <w:color w:val="000000"/>
          <w:sz w:val="28"/>
          <w:szCs w:val="28"/>
        </w:rPr>
      </w:pPr>
    </w:p>
    <w:p w:rsidR="00171989" w:rsidRDefault="00171989"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tbl>
      <w:tblPr>
        <w:tblpPr w:leftFromText="180" w:rightFromText="180" w:vertAnchor="text" w:horzAnchor="margin" w:tblpY="3305"/>
        <w:tblW w:w="9514" w:type="dxa"/>
        <w:tblLook w:val="01E0"/>
      </w:tblPr>
      <w:tblGrid>
        <w:gridCol w:w="4811"/>
        <w:gridCol w:w="4703"/>
      </w:tblGrid>
      <w:tr w:rsidR="00B942E3" w:rsidRPr="004318AD" w:rsidTr="00B942E3">
        <w:trPr>
          <w:trHeight w:val="2019"/>
        </w:trPr>
        <w:tc>
          <w:tcPr>
            <w:tcW w:w="4811" w:type="dxa"/>
          </w:tcPr>
          <w:p w:rsidR="00B942E3" w:rsidRDefault="00B942E3" w:rsidP="00B942E3">
            <w:pPr>
              <w:rPr>
                <w:rStyle w:val="21"/>
                <w:b/>
                <w:color w:val="333333"/>
                <w:sz w:val="22"/>
                <w:szCs w:val="22"/>
              </w:rPr>
            </w:pPr>
            <w:r>
              <w:rPr>
                <w:rStyle w:val="21"/>
                <w:color w:val="333333"/>
                <w:sz w:val="22"/>
                <w:szCs w:val="22"/>
              </w:rPr>
              <w:t>Учредитель:</w:t>
            </w:r>
          </w:p>
          <w:p w:rsidR="00B942E3" w:rsidRDefault="00B942E3" w:rsidP="00B942E3">
            <w:pPr>
              <w:rPr>
                <w:rStyle w:val="21"/>
                <w:color w:val="333333"/>
                <w:sz w:val="22"/>
                <w:szCs w:val="22"/>
              </w:rPr>
            </w:pPr>
            <w:r>
              <w:rPr>
                <w:rStyle w:val="21"/>
                <w:color w:val="333333"/>
                <w:sz w:val="22"/>
                <w:szCs w:val="22"/>
              </w:rPr>
              <w:t>Совет муниципального района «Усть-Куломский»</w:t>
            </w:r>
          </w:p>
          <w:p w:rsidR="00B942E3" w:rsidRDefault="00B942E3" w:rsidP="00B942E3">
            <w:pPr>
              <w:rPr>
                <w:rStyle w:val="21"/>
                <w:b/>
                <w:color w:val="333333"/>
                <w:sz w:val="22"/>
                <w:szCs w:val="22"/>
              </w:rPr>
            </w:pPr>
            <w:r>
              <w:rPr>
                <w:rStyle w:val="21"/>
                <w:color w:val="333333"/>
                <w:sz w:val="22"/>
                <w:szCs w:val="22"/>
              </w:rPr>
              <w:t>Руководитель редколлегии: Н.А. Чаланова</w:t>
            </w:r>
          </w:p>
          <w:p w:rsidR="00B942E3" w:rsidRDefault="00B942E3" w:rsidP="00B942E3">
            <w:pPr>
              <w:rPr>
                <w:rStyle w:val="21"/>
                <w:b/>
                <w:color w:val="333333"/>
                <w:sz w:val="22"/>
                <w:szCs w:val="22"/>
              </w:rPr>
            </w:pPr>
            <w:r>
              <w:rPr>
                <w:rStyle w:val="21"/>
                <w:color w:val="333333"/>
                <w:sz w:val="22"/>
                <w:szCs w:val="22"/>
              </w:rPr>
              <w:t>Ответственный за выпуск секретарь: М.А.Шахова</w:t>
            </w:r>
          </w:p>
        </w:tc>
        <w:tc>
          <w:tcPr>
            <w:tcW w:w="4703" w:type="dxa"/>
          </w:tcPr>
          <w:p w:rsidR="00B942E3" w:rsidRDefault="00B942E3" w:rsidP="00B942E3">
            <w:pPr>
              <w:rPr>
                <w:rStyle w:val="21"/>
                <w:b/>
                <w:color w:val="333333"/>
                <w:sz w:val="22"/>
                <w:szCs w:val="22"/>
              </w:rPr>
            </w:pPr>
            <w:r>
              <w:rPr>
                <w:rStyle w:val="21"/>
                <w:b/>
                <w:color w:val="333333"/>
              </w:rPr>
              <w:t xml:space="preserve">      </w:t>
            </w:r>
            <w:r>
              <w:rPr>
                <w:rStyle w:val="21"/>
                <w:color w:val="333333"/>
                <w:sz w:val="22"/>
                <w:szCs w:val="22"/>
              </w:rPr>
              <w:t>Адрес:</w:t>
            </w:r>
          </w:p>
          <w:p w:rsidR="00B942E3" w:rsidRDefault="00B942E3" w:rsidP="00B942E3">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B942E3" w:rsidRDefault="00B942E3" w:rsidP="00B942E3">
            <w:pPr>
              <w:rPr>
                <w:rStyle w:val="21"/>
                <w:color w:val="333333"/>
                <w:sz w:val="22"/>
                <w:szCs w:val="22"/>
              </w:rPr>
            </w:pPr>
            <w:r>
              <w:rPr>
                <w:rStyle w:val="21"/>
                <w:color w:val="333333"/>
                <w:sz w:val="22"/>
                <w:szCs w:val="22"/>
              </w:rPr>
              <w:t xml:space="preserve">      каб. 35</w:t>
            </w:r>
          </w:p>
          <w:p w:rsidR="00B942E3" w:rsidRDefault="00B942E3" w:rsidP="00B942E3">
            <w:pPr>
              <w:ind w:left="283"/>
              <w:rPr>
                <w:rStyle w:val="21"/>
                <w:color w:val="333333"/>
                <w:sz w:val="22"/>
                <w:szCs w:val="22"/>
              </w:rPr>
            </w:pPr>
            <w:r>
              <w:rPr>
                <w:rStyle w:val="21"/>
                <w:color w:val="333333"/>
                <w:sz w:val="22"/>
                <w:szCs w:val="22"/>
              </w:rPr>
              <w:t>Тел. (82137) 94-363; факс: (82137) 94-691;</w:t>
            </w:r>
          </w:p>
          <w:p w:rsidR="00B942E3" w:rsidRPr="004318AD" w:rsidRDefault="00B942E3" w:rsidP="00B942E3">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B942E3" w:rsidRPr="004318AD" w:rsidRDefault="00B942E3" w:rsidP="00B942E3">
            <w:pPr>
              <w:ind w:left="283" w:firstLine="709"/>
              <w:rPr>
                <w:rStyle w:val="21"/>
                <w:color w:val="333333"/>
                <w:sz w:val="22"/>
                <w:szCs w:val="22"/>
              </w:rPr>
            </w:pPr>
          </w:p>
        </w:tc>
      </w:tr>
      <w:tr w:rsidR="00B942E3" w:rsidTr="00B942E3">
        <w:trPr>
          <w:trHeight w:val="2406"/>
        </w:trPr>
        <w:tc>
          <w:tcPr>
            <w:tcW w:w="9514" w:type="dxa"/>
            <w:gridSpan w:val="2"/>
            <w:hideMark/>
          </w:tcPr>
          <w:p w:rsidR="00B942E3" w:rsidRDefault="00B942E3" w:rsidP="00B942E3">
            <w:pPr>
              <w:jc w:val="center"/>
              <w:rPr>
                <w:rStyle w:val="21"/>
                <w:b/>
                <w:color w:val="333333"/>
              </w:rPr>
            </w:pPr>
            <w:r>
              <w:rPr>
                <w:rStyle w:val="21"/>
                <w:color w:val="333333"/>
                <w:sz w:val="22"/>
                <w:szCs w:val="22"/>
              </w:rPr>
              <w:t>Тираж 60 экземпляров.</w:t>
            </w:r>
          </w:p>
          <w:p w:rsidR="00B942E3" w:rsidRDefault="00B942E3" w:rsidP="00B942E3">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B942E3" w:rsidRDefault="00B942E3" w:rsidP="00B942E3">
            <w:pPr>
              <w:jc w:val="center"/>
              <w:rPr>
                <w:rStyle w:val="21"/>
                <w:color w:val="333333"/>
                <w:sz w:val="22"/>
                <w:szCs w:val="22"/>
              </w:rPr>
            </w:pPr>
            <w:r>
              <w:rPr>
                <w:rStyle w:val="21"/>
                <w:color w:val="333333"/>
                <w:sz w:val="22"/>
                <w:szCs w:val="22"/>
              </w:rPr>
              <w:t>168060, с. Усть-Кулом, ул. Советская, д. 37, тел. (82137) 94-363</w:t>
            </w:r>
          </w:p>
          <w:p w:rsidR="00B942E3" w:rsidRDefault="00B942E3" w:rsidP="00B942E3">
            <w:pPr>
              <w:jc w:val="center"/>
              <w:rPr>
                <w:rStyle w:val="21"/>
                <w:color w:val="333333"/>
                <w:sz w:val="22"/>
                <w:szCs w:val="22"/>
              </w:rPr>
            </w:pPr>
            <w:r>
              <w:rPr>
                <w:rStyle w:val="21"/>
                <w:color w:val="333333"/>
                <w:sz w:val="22"/>
                <w:szCs w:val="22"/>
              </w:rPr>
              <w:t xml:space="preserve">Подписано в печать </w:t>
            </w:r>
            <w:r w:rsidR="00015B26">
              <w:rPr>
                <w:rStyle w:val="21"/>
                <w:color w:val="333333"/>
                <w:sz w:val="22"/>
                <w:szCs w:val="22"/>
              </w:rPr>
              <w:t>26.01.2024</w:t>
            </w:r>
            <w:r>
              <w:rPr>
                <w:rStyle w:val="21"/>
                <w:color w:val="333333"/>
                <w:sz w:val="22"/>
                <w:szCs w:val="22"/>
              </w:rPr>
              <w:t xml:space="preserve"> г.  в 17:00 час.</w:t>
            </w:r>
          </w:p>
          <w:p w:rsidR="00B942E3" w:rsidRDefault="00B942E3" w:rsidP="00B942E3">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B942E3" w:rsidRDefault="00B942E3" w:rsidP="00B942E3">
            <w:pPr>
              <w:jc w:val="center"/>
              <w:rPr>
                <w:rStyle w:val="21"/>
                <w:color w:val="333333"/>
                <w:sz w:val="22"/>
                <w:szCs w:val="22"/>
              </w:rPr>
            </w:pPr>
            <w:r>
              <w:rPr>
                <w:rStyle w:val="21"/>
                <w:color w:val="333333"/>
                <w:sz w:val="22"/>
                <w:szCs w:val="22"/>
              </w:rPr>
              <w:t>(в электронном варианте)</w:t>
            </w:r>
          </w:p>
        </w:tc>
      </w:tr>
    </w:tbl>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pPr>
    </w:p>
    <w:p w:rsidR="00B942E3" w:rsidRDefault="00B942E3" w:rsidP="00845771">
      <w:pPr>
        <w:tabs>
          <w:tab w:val="left" w:pos="5488"/>
        </w:tabs>
        <w:jc w:val="both"/>
        <w:rPr>
          <w:color w:val="000000"/>
          <w:sz w:val="28"/>
          <w:szCs w:val="28"/>
        </w:rPr>
        <w:sectPr w:rsidR="00B942E3" w:rsidSect="0027070A">
          <w:pgSz w:w="11906" w:h="16838" w:code="9"/>
          <w:pgMar w:top="1276" w:right="851" w:bottom="1134" w:left="1701" w:header="709" w:footer="709" w:gutter="0"/>
          <w:cols w:space="1418"/>
          <w:docGrid w:linePitch="360"/>
        </w:sect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5308E7" w:rsidRDefault="005308E7" w:rsidP="005308E7">
      <w:pPr>
        <w:tabs>
          <w:tab w:val="left" w:pos="5488"/>
        </w:tabs>
        <w:jc w:val="both"/>
        <w:rPr>
          <w:color w:val="000000"/>
          <w:sz w:val="28"/>
          <w:szCs w:val="28"/>
        </w:rPr>
      </w:pPr>
    </w:p>
    <w:p w:rsidR="005308E7" w:rsidRDefault="005308E7" w:rsidP="005308E7">
      <w:pPr>
        <w:tabs>
          <w:tab w:val="left" w:pos="5488"/>
        </w:tabs>
        <w:jc w:val="both"/>
        <w:rPr>
          <w:color w:val="000000"/>
          <w:sz w:val="28"/>
          <w:szCs w:val="28"/>
        </w:rPr>
      </w:pPr>
    </w:p>
    <w:p w:rsidR="005308E7" w:rsidRDefault="005308E7" w:rsidP="005308E7">
      <w:pPr>
        <w:tabs>
          <w:tab w:val="left" w:pos="5488"/>
        </w:tabs>
        <w:jc w:val="both"/>
        <w:rPr>
          <w:color w:val="000000"/>
          <w:sz w:val="28"/>
          <w:szCs w:val="28"/>
        </w:rPr>
      </w:pPr>
    </w:p>
    <w:p w:rsidR="005308E7" w:rsidRDefault="005308E7" w:rsidP="005308E7">
      <w:pPr>
        <w:tabs>
          <w:tab w:val="left" w:pos="5488"/>
        </w:tabs>
        <w:jc w:val="both"/>
        <w:rPr>
          <w:color w:val="000000"/>
          <w:sz w:val="28"/>
          <w:szCs w:val="28"/>
        </w:rPr>
      </w:pPr>
    </w:p>
    <w:p w:rsidR="005308E7" w:rsidRDefault="005308E7" w:rsidP="005308E7">
      <w:pPr>
        <w:tabs>
          <w:tab w:val="left" w:pos="5488"/>
        </w:tabs>
        <w:jc w:val="both"/>
        <w:rPr>
          <w:color w:val="000000"/>
          <w:sz w:val="28"/>
          <w:szCs w:val="28"/>
        </w:rPr>
      </w:pPr>
    </w:p>
    <w:p w:rsidR="005308E7" w:rsidRDefault="005308E7" w:rsidP="005308E7">
      <w:pPr>
        <w:tabs>
          <w:tab w:val="left" w:pos="5488"/>
        </w:tabs>
        <w:jc w:val="both"/>
        <w:rPr>
          <w:color w:val="000000"/>
          <w:sz w:val="28"/>
          <w:szCs w:val="28"/>
        </w:rPr>
      </w:pPr>
    </w:p>
    <w:p w:rsidR="0027070A" w:rsidRDefault="0027070A" w:rsidP="00845771">
      <w:pPr>
        <w:tabs>
          <w:tab w:val="left" w:pos="5488"/>
        </w:tabs>
        <w:jc w:val="both"/>
        <w:rPr>
          <w:color w:val="000000"/>
          <w:sz w:val="28"/>
          <w:szCs w:val="28"/>
        </w:rPr>
        <w:sectPr w:rsidR="0027070A" w:rsidSect="0027070A">
          <w:pgSz w:w="16838" w:h="11906" w:orient="landscape" w:code="9"/>
          <w:pgMar w:top="1701" w:right="1276" w:bottom="851" w:left="1134" w:header="709" w:footer="709" w:gutter="0"/>
          <w:cols w:space="1418"/>
          <w:docGrid w:linePitch="360"/>
        </w:sectPr>
      </w:pPr>
    </w:p>
    <w:p w:rsidR="0027070A" w:rsidRDefault="0027070A" w:rsidP="00845771">
      <w:pPr>
        <w:tabs>
          <w:tab w:val="left" w:pos="5488"/>
        </w:tabs>
        <w:jc w:val="both"/>
        <w:rPr>
          <w:color w:val="000000"/>
          <w:sz w:val="28"/>
          <w:szCs w:val="28"/>
        </w:rPr>
        <w:sectPr w:rsidR="0027070A" w:rsidSect="00B85B17">
          <w:pgSz w:w="11906" w:h="16838" w:code="9"/>
          <w:pgMar w:top="1276" w:right="851" w:bottom="1134" w:left="1701" w:header="709" w:footer="709" w:gutter="0"/>
          <w:cols w:space="1418"/>
          <w:docGrid w:linePitch="360"/>
        </w:sectPr>
      </w:pPr>
    </w:p>
    <w:p w:rsidR="00D05AF7" w:rsidRDefault="00D05AF7" w:rsidP="00845771">
      <w:pPr>
        <w:tabs>
          <w:tab w:val="left" w:pos="5488"/>
        </w:tabs>
        <w:jc w:val="both"/>
        <w:rPr>
          <w:color w:val="000000"/>
          <w:sz w:val="28"/>
          <w:szCs w:val="28"/>
        </w:rPr>
        <w:sectPr w:rsidR="00D05AF7" w:rsidSect="00B85B17">
          <w:pgSz w:w="16838" w:h="11906" w:orient="landscape" w:code="9"/>
          <w:pgMar w:top="1701" w:right="1276" w:bottom="851" w:left="1134" w:header="709" w:footer="709" w:gutter="0"/>
          <w:cols w:space="1418"/>
          <w:docGrid w:linePitch="360"/>
        </w:sectPr>
      </w:pPr>
    </w:p>
    <w:p w:rsidR="005662A9" w:rsidRDefault="005662A9" w:rsidP="00530234">
      <w:pPr>
        <w:tabs>
          <w:tab w:val="left" w:pos="5488"/>
        </w:tabs>
        <w:rPr>
          <w:color w:val="000000"/>
          <w:sz w:val="28"/>
          <w:szCs w:val="28"/>
        </w:rPr>
        <w:sectPr w:rsidR="005662A9" w:rsidSect="00AD674F">
          <w:pgSz w:w="16838" w:h="11906" w:orient="landscape" w:code="9"/>
          <w:pgMar w:top="1701" w:right="1276" w:bottom="851" w:left="1134" w:header="709" w:footer="709" w:gutter="0"/>
          <w:cols w:space="1418"/>
          <w:docGrid w:linePitch="360"/>
        </w:sectPr>
      </w:pPr>
    </w:p>
    <w:p w:rsidR="00E56308" w:rsidRPr="00707553" w:rsidRDefault="00E56308" w:rsidP="00E56308">
      <w:pPr>
        <w:pStyle w:val="af0"/>
        <w:tabs>
          <w:tab w:val="left" w:pos="851"/>
        </w:tabs>
        <w:jc w:val="both"/>
        <w:rPr>
          <w:szCs w:val="28"/>
        </w:rPr>
        <w:sectPr w:rsidR="00E56308" w:rsidRPr="00707553" w:rsidSect="005662A9">
          <w:pgSz w:w="11906" w:h="16838" w:code="9"/>
          <w:pgMar w:top="1276" w:right="851" w:bottom="1134" w:left="1701" w:header="709" w:footer="709" w:gutter="0"/>
          <w:cols w:space="1418"/>
          <w:docGrid w:linePitch="360"/>
        </w:sectPr>
      </w:pPr>
    </w:p>
    <w:p w:rsidR="007F6221" w:rsidRPr="00051013" w:rsidRDefault="007F6221" w:rsidP="00051013">
      <w:pPr>
        <w:tabs>
          <w:tab w:val="left" w:pos="500"/>
        </w:tabs>
      </w:pPr>
    </w:p>
    <w:sectPr w:rsidR="007F6221" w:rsidRPr="00051013"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925" w:rsidRDefault="00447925" w:rsidP="001B1D88">
      <w:r>
        <w:separator/>
      </w:r>
    </w:p>
  </w:endnote>
  <w:endnote w:type="continuationSeparator" w:id="1">
    <w:p w:rsidR="00447925" w:rsidRDefault="00447925" w:rsidP="001B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76435"/>
      <w:docPartObj>
        <w:docPartGallery w:val="Page Numbers (Bottom of Page)"/>
        <w:docPartUnique/>
      </w:docPartObj>
    </w:sdtPr>
    <w:sdtContent>
      <w:p w:rsidR="008758AC" w:rsidRDefault="008758AC">
        <w:pPr>
          <w:pStyle w:val="ac"/>
        </w:pPr>
        <w:fldSimple w:instr=" PAGE   \* MERGEFORMAT ">
          <w:r w:rsidR="00396F0C">
            <w:rPr>
              <w:noProof/>
            </w:rPr>
            <w:t>16</w:t>
          </w:r>
        </w:fldSimple>
      </w:p>
    </w:sdtContent>
  </w:sdt>
  <w:p w:rsidR="008758AC" w:rsidRDefault="008758A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221280"/>
      <w:docPartObj>
        <w:docPartGallery w:val="Page Numbers (Bottom of Page)"/>
        <w:docPartUnique/>
      </w:docPartObj>
    </w:sdtPr>
    <w:sdtContent>
      <w:p w:rsidR="008758AC" w:rsidRDefault="008758AC" w:rsidP="00C140E8">
        <w:pPr>
          <w:pStyle w:val="ac"/>
        </w:pPr>
        <w:fldSimple w:instr=" PAGE   \* MERGEFORMAT ">
          <w:r w:rsidR="00396F0C">
            <w:rPr>
              <w:noProof/>
            </w:rPr>
            <w:t>210</w:t>
          </w:r>
        </w:fldSimple>
      </w:p>
    </w:sdtContent>
  </w:sdt>
  <w:p w:rsidR="008758AC" w:rsidRDefault="008758AC" w:rsidP="00C140E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925" w:rsidRDefault="00447925" w:rsidP="001B1D88">
      <w:r>
        <w:separator/>
      </w:r>
    </w:p>
  </w:footnote>
  <w:footnote w:type="continuationSeparator" w:id="1">
    <w:p w:rsidR="00447925" w:rsidRDefault="00447925"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8AC" w:rsidRDefault="008758AC" w:rsidP="00B942E3">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8758AC" w:rsidRDefault="008758A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8AC" w:rsidRDefault="008758AC" w:rsidP="00B942E3">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8758AC" w:rsidRPr="00B46B09" w:rsidRDefault="008758AC" w:rsidP="00B942E3">
    <w:pPr>
      <w:jc w:val="center"/>
      <w:rPr>
        <w:sz w:val="22"/>
        <w:szCs w:val="22"/>
      </w:rPr>
    </w:pPr>
    <w:r>
      <w:rPr>
        <w:sz w:val="22"/>
        <w:szCs w:val="22"/>
      </w:rPr>
      <w:t>№ 4 от 26.01.2024 г.</w:t>
    </w:r>
  </w:p>
  <w:p w:rsidR="008758AC" w:rsidRDefault="008758A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8AC" w:rsidRDefault="008758AC" w:rsidP="00B942E3">
    <w:pPr>
      <w:pStyle w:val="aa"/>
      <w:jc w:val="center"/>
      <w:rPr>
        <w:sz w:val="22"/>
        <w:szCs w:val="22"/>
      </w:rPr>
    </w:pPr>
    <w:r>
      <w:tab/>
    </w:r>
    <w:r>
      <w:rPr>
        <w:sz w:val="22"/>
        <w:szCs w:val="22"/>
      </w:rPr>
      <w:t>Информационный вестник Совета и администрации муниципального района «Усть-Куломский»</w:t>
    </w:r>
  </w:p>
  <w:p w:rsidR="008758AC" w:rsidRPr="00B942E3" w:rsidRDefault="008758AC" w:rsidP="00B942E3">
    <w:pPr>
      <w:jc w:val="center"/>
      <w:rPr>
        <w:sz w:val="22"/>
        <w:szCs w:val="22"/>
      </w:rPr>
    </w:pPr>
    <w:r>
      <w:rPr>
        <w:sz w:val="22"/>
        <w:szCs w:val="22"/>
      </w:rPr>
      <w:t>№ 4 от 26.01.2024 г.</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8AC" w:rsidRDefault="008758AC" w:rsidP="001A3062">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8758AC" w:rsidRPr="001A3062" w:rsidRDefault="008758AC" w:rsidP="001A3062">
    <w:pPr>
      <w:jc w:val="center"/>
      <w:rPr>
        <w:sz w:val="22"/>
        <w:szCs w:val="22"/>
      </w:rPr>
    </w:pPr>
    <w:r>
      <w:rPr>
        <w:sz w:val="22"/>
        <w:szCs w:val="22"/>
      </w:rPr>
      <w:t>№ 4 от 26.01.2024 г.</w:t>
    </w:r>
  </w:p>
  <w:p w:rsidR="008758AC" w:rsidRDefault="008758A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6F10A3B"/>
    <w:multiLevelType w:val="multilevel"/>
    <w:tmpl w:val="4A2C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66000"/>
    <w:multiLevelType w:val="hybridMultilevel"/>
    <w:tmpl w:val="7D2A5C0A"/>
    <w:lvl w:ilvl="0" w:tplc="62DCEE5A">
      <w:start w:val="1"/>
      <w:numFmt w:val="decimal"/>
      <w:lvlText w:val="%1."/>
      <w:lvlJc w:val="left"/>
      <w:pPr>
        <w:ind w:left="1603"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4260EA"/>
    <w:multiLevelType w:val="hybridMultilevel"/>
    <w:tmpl w:val="6060B288"/>
    <w:lvl w:ilvl="0" w:tplc="2DAEBD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FA1E86"/>
    <w:multiLevelType w:val="multilevel"/>
    <w:tmpl w:val="4748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1657B"/>
    <w:multiLevelType w:val="hybridMultilevel"/>
    <w:tmpl w:val="2F3ED0DE"/>
    <w:lvl w:ilvl="0" w:tplc="75CEF60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A3611"/>
    <w:multiLevelType w:val="hybridMultilevel"/>
    <w:tmpl w:val="A22CF606"/>
    <w:lvl w:ilvl="0" w:tplc="519C4544">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8F1557"/>
    <w:multiLevelType w:val="multilevel"/>
    <w:tmpl w:val="9F02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C22946"/>
    <w:multiLevelType w:val="multilevel"/>
    <w:tmpl w:val="8D8CBF88"/>
    <w:lvl w:ilvl="0">
      <w:start w:val="1"/>
      <w:numFmt w:val="decimal"/>
      <w:lvlText w:val="%1)"/>
      <w:lvlJc w:val="left"/>
      <w:pPr>
        <w:tabs>
          <w:tab w:val="num" w:pos="786"/>
        </w:tabs>
        <w:ind w:left="786" w:hanging="360"/>
      </w:pPr>
      <w:rPr>
        <w:rFonts w:ascii="Times New Roman" w:eastAsia="Times New Roman" w:hAnsi="Times New Roman" w:cs="Times New Roman"/>
        <w:b w:val="0"/>
        <w:i w:val="0"/>
        <w:spacing w:val="0"/>
        <w:w w:val="100"/>
        <w:position w:val="0"/>
        <w:sz w:val="28"/>
        <w:szCs w:val="28"/>
      </w:rPr>
    </w:lvl>
    <w:lvl w:ilvl="1">
      <w:start w:val="1"/>
      <w:numFmt w:val="decimal"/>
      <w:suff w:val="space"/>
      <w:lvlText w:val="Глава %2."/>
      <w:lvlJc w:val="left"/>
      <w:pPr>
        <w:ind w:left="792" w:hanging="432"/>
      </w:pPr>
      <w:rPr>
        <w:rFonts w:hint="default"/>
        <w:b/>
        <w:i w:val="0"/>
        <w:spacing w:val="0"/>
        <w:w w:val="100"/>
        <w:position w:val="0"/>
        <w:sz w:val="28"/>
        <w:szCs w:val="28"/>
      </w:rPr>
    </w:lvl>
    <w:lvl w:ilvl="2">
      <w:start w:val="1"/>
      <w:numFmt w:val="decimal"/>
      <w:lvlText w:val="%3)"/>
      <w:lvlJc w:val="left"/>
      <w:pPr>
        <w:tabs>
          <w:tab w:val="num" w:pos="1080"/>
        </w:tabs>
        <w:ind w:left="1080" w:hanging="360"/>
      </w:pPr>
      <w:rPr>
        <w:rFonts w:ascii="Times New Roman" w:eastAsia="Times New Roman" w:hAnsi="Times New Roman" w:cs="Times New Roman"/>
        <w:b w:val="0"/>
        <w:i w:val="0"/>
        <w:spacing w:val="0"/>
        <w:w w:val="100"/>
        <w:position w:val="0"/>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0">
    <w:nsid w:val="2ED25CB7"/>
    <w:multiLevelType w:val="multilevel"/>
    <w:tmpl w:val="4128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645D39"/>
    <w:multiLevelType w:val="hybridMultilevel"/>
    <w:tmpl w:val="9AD21AEC"/>
    <w:lvl w:ilvl="0" w:tplc="64688390">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2">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9F453ED"/>
    <w:multiLevelType w:val="hybridMultilevel"/>
    <w:tmpl w:val="3B9648E6"/>
    <w:lvl w:ilvl="0" w:tplc="B608CD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AF85FF5"/>
    <w:multiLevelType w:val="hybridMultilevel"/>
    <w:tmpl w:val="2838608C"/>
    <w:lvl w:ilvl="0" w:tplc="3034B210">
      <w:start w:val="1"/>
      <w:numFmt w:val="decimal"/>
      <w:lvlText w:val="%1."/>
      <w:lvlJc w:val="left"/>
      <w:pPr>
        <w:ind w:left="1804" w:hanging="10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DE20C5A"/>
    <w:multiLevelType w:val="hybridMultilevel"/>
    <w:tmpl w:val="4BA2D334"/>
    <w:lvl w:ilvl="0" w:tplc="8FB21086">
      <w:start w:val="1"/>
      <w:numFmt w:val="decimal"/>
      <w:lvlText w:val="%1."/>
      <w:lvlJc w:val="left"/>
      <w:pPr>
        <w:ind w:left="1743" w:hanging="103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7">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8">
    <w:nsid w:val="5CC8312F"/>
    <w:multiLevelType w:val="hybridMultilevel"/>
    <w:tmpl w:val="68060F88"/>
    <w:lvl w:ilvl="0" w:tplc="DFA428F4">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F9A665F"/>
    <w:multiLevelType w:val="hybridMultilevel"/>
    <w:tmpl w:val="DE7E2830"/>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631732D0"/>
    <w:multiLevelType w:val="multilevel"/>
    <w:tmpl w:val="8C483AFC"/>
    <w:lvl w:ilvl="0">
      <w:start w:val="1"/>
      <w:numFmt w:val="decimal"/>
      <w:lvlText w:val="%1."/>
      <w:lvlJc w:val="left"/>
      <w:pPr>
        <w:ind w:left="1728" w:hanging="10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nsid w:val="656A6686"/>
    <w:multiLevelType w:val="multilevel"/>
    <w:tmpl w:val="C3760B3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D620695"/>
    <w:multiLevelType w:val="hybridMultilevel"/>
    <w:tmpl w:val="F282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F752FD"/>
    <w:multiLevelType w:val="hybridMultilevel"/>
    <w:tmpl w:val="EC04FC24"/>
    <w:lvl w:ilvl="0" w:tplc="C0D8C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1B55C7"/>
    <w:multiLevelType w:val="multilevel"/>
    <w:tmpl w:val="EDB2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F618E7"/>
    <w:multiLevelType w:val="multilevel"/>
    <w:tmpl w:val="1CCA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0"/>
  </w:num>
  <w:num w:numId="4">
    <w:abstractNumId w:val="12"/>
  </w:num>
  <w:num w:numId="5">
    <w:abstractNumId w:val="17"/>
  </w:num>
  <w:num w:numId="6">
    <w:abstractNumId w:val="16"/>
  </w:num>
  <w:num w:numId="7">
    <w:abstractNumId w:val="2"/>
  </w:num>
  <w:num w:numId="8">
    <w:abstractNumId w:val="20"/>
  </w:num>
  <w:num w:numId="9">
    <w:abstractNumId w:val="22"/>
  </w:num>
  <w:num w:numId="10">
    <w:abstractNumId w:val="6"/>
  </w:num>
  <w:num w:numId="11">
    <w:abstractNumId w:val="18"/>
  </w:num>
  <w:num w:numId="12">
    <w:abstractNumId w:val="23"/>
  </w:num>
  <w:num w:numId="13">
    <w:abstractNumId w:val="11"/>
  </w:num>
  <w:num w:numId="14">
    <w:abstractNumId w:val="8"/>
  </w:num>
  <w:num w:numId="15">
    <w:abstractNumId w:val="5"/>
  </w:num>
  <w:num w:numId="16">
    <w:abstractNumId w:val="15"/>
  </w:num>
  <w:num w:numId="17">
    <w:abstractNumId w:val="14"/>
  </w:num>
  <w:num w:numId="18">
    <w:abstractNumId w:val="19"/>
  </w:num>
  <w:num w:numId="19">
    <w:abstractNumId w:val="3"/>
  </w:num>
  <w:num w:numId="20">
    <w:abstractNumId w:val="21"/>
  </w:num>
  <w:num w:numId="21">
    <w:abstractNumId w:val="24"/>
  </w:num>
  <w:num w:numId="22">
    <w:abstractNumId w:val="4"/>
  </w:num>
  <w:num w:numId="23">
    <w:abstractNumId w:val="7"/>
  </w:num>
  <w:num w:numId="24">
    <w:abstractNumId w:val="10"/>
  </w:num>
  <w:num w:numId="25">
    <w:abstractNumId w:val="1"/>
  </w:num>
  <w:num w:numId="26">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00"/>
  <w:displayHorizontalDrawingGridEvery w:val="2"/>
  <w:displayVerticalDrawingGridEvery w:val="2"/>
  <w:characterSpacingControl w:val="doNotCompress"/>
  <w:hdrShapeDefaults>
    <o:shapedefaults v:ext="edit" spidmax="91138" style="mso-position-horizontal:center;mso-position-horizontal-relative:margin;mso-position-vertical:center;mso-position-vertical-relative:bottom-margin-area" fill="f" fillcolor="none [2415]" strokecolor="none [1631]">
      <v:fill color="none [2415]" on="f"/>
      <v:stroke color="none [1631]"/>
    </o:shapedefaults>
  </w:hdrShapeDefaults>
  <w:footnotePr>
    <w:footnote w:id="0"/>
    <w:footnote w:id="1"/>
  </w:footnotePr>
  <w:endnotePr>
    <w:endnote w:id="0"/>
    <w:endnote w:id="1"/>
  </w:endnotePr>
  <w:compat/>
  <w:rsids>
    <w:rsidRoot w:val="001B1D88"/>
    <w:rsid w:val="00000B6D"/>
    <w:rsid w:val="0001356B"/>
    <w:rsid w:val="00014CA6"/>
    <w:rsid w:val="00015B26"/>
    <w:rsid w:val="00027A1D"/>
    <w:rsid w:val="00031C41"/>
    <w:rsid w:val="0003234D"/>
    <w:rsid w:val="00042582"/>
    <w:rsid w:val="000452CF"/>
    <w:rsid w:val="00051013"/>
    <w:rsid w:val="0006027E"/>
    <w:rsid w:val="00075B90"/>
    <w:rsid w:val="00077706"/>
    <w:rsid w:val="00077B3B"/>
    <w:rsid w:val="000837D3"/>
    <w:rsid w:val="000A13AD"/>
    <w:rsid w:val="000A1AB2"/>
    <w:rsid w:val="000B5DDD"/>
    <w:rsid w:val="000B623F"/>
    <w:rsid w:val="000C2408"/>
    <w:rsid w:val="000D0093"/>
    <w:rsid w:val="000E14E7"/>
    <w:rsid w:val="000F09A8"/>
    <w:rsid w:val="00102D4B"/>
    <w:rsid w:val="00103DE2"/>
    <w:rsid w:val="0012181F"/>
    <w:rsid w:val="00121D70"/>
    <w:rsid w:val="00123FD6"/>
    <w:rsid w:val="00125B5E"/>
    <w:rsid w:val="00133B5D"/>
    <w:rsid w:val="00134A4E"/>
    <w:rsid w:val="00136ED3"/>
    <w:rsid w:val="001371F9"/>
    <w:rsid w:val="00141020"/>
    <w:rsid w:val="00147A4F"/>
    <w:rsid w:val="00166A13"/>
    <w:rsid w:val="00167B67"/>
    <w:rsid w:val="00171989"/>
    <w:rsid w:val="00176B02"/>
    <w:rsid w:val="00180177"/>
    <w:rsid w:val="00192F9C"/>
    <w:rsid w:val="0019522C"/>
    <w:rsid w:val="001A3062"/>
    <w:rsid w:val="001B0EE9"/>
    <w:rsid w:val="001B1D88"/>
    <w:rsid w:val="001B69FF"/>
    <w:rsid w:val="001B7E89"/>
    <w:rsid w:val="001C24A0"/>
    <w:rsid w:val="001C2C08"/>
    <w:rsid w:val="001C559F"/>
    <w:rsid w:val="001D194B"/>
    <w:rsid w:val="001D4AD5"/>
    <w:rsid w:val="001D51F0"/>
    <w:rsid w:val="001D7B60"/>
    <w:rsid w:val="001E27B7"/>
    <w:rsid w:val="001E5735"/>
    <w:rsid w:val="001F5166"/>
    <w:rsid w:val="0020368E"/>
    <w:rsid w:val="00215259"/>
    <w:rsid w:val="00224027"/>
    <w:rsid w:val="0022777D"/>
    <w:rsid w:val="002371EF"/>
    <w:rsid w:val="00241606"/>
    <w:rsid w:val="00243B56"/>
    <w:rsid w:val="00250B07"/>
    <w:rsid w:val="00252C35"/>
    <w:rsid w:val="0025674D"/>
    <w:rsid w:val="00257D9C"/>
    <w:rsid w:val="00263650"/>
    <w:rsid w:val="00265870"/>
    <w:rsid w:val="00265E40"/>
    <w:rsid w:val="0027070A"/>
    <w:rsid w:val="00271D2F"/>
    <w:rsid w:val="00272BC3"/>
    <w:rsid w:val="0027457B"/>
    <w:rsid w:val="00275B24"/>
    <w:rsid w:val="00293E8F"/>
    <w:rsid w:val="002A1B49"/>
    <w:rsid w:val="002B00DE"/>
    <w:rsid w:val="002C1AB0"/>
    <w:rsid w:val="002C32F0"/>
    <w:rsid w:val="002D5367"/>
    <w:rsid w:val="002F6B57"/>
    <w:rsid w:val="003045EA"/>
    <w:rsid w:val="003050A0"/>
    <w:rsid w:val="00326B10"/>
    <w:rsid w:val="00333CFA"/>
    <w:rsid w:val="0034444E"/>
    <w:rsid w:val="00351287"/>
    <w:rsid w:val="00360258"/>
    <w:rsid w:val="003756EA"/>
    <w:rsid w:val="003806E9"/>
    <w:rsid w:val="0039492B"/>
    <w:rsid w:val="00396F0C"/>
    <w:rsid w:val="003A1BEC"/>
    <w:rsid w:val="003A7A02"/>
    <w:rsid w:val="003B6BAA"/>
    <w:rsid w:val="003C21DB"/>
    <w:rsid w:val="003C5EBB"/>
    <w:rsid w:val="003C796E"/>
    <w:rsid w:val="003D0CB8"/>
    <w:rsid w:val="003D5F7A"/>
    <w:rsid w:val="003E77A1"/>
    <w:rsid w:val="00404025"/>
    <w:rsid w:val="00405A10"/>
    <w:rsid w:val="004318AD"/>
    <w:rsid w:val="00436D69"/>
    <w:rsid w:val="00437F4E"/>
    <w:rsid w:val="00447925"/>
    <w:rsid w:val="00447C04"/>
    <w:rsid w:val="00447EC8"/>
    <w:rsid w:val="00450A7D"/>
    <w:rsid w:val="00452FB9"/>
    <w:rsid w:val="00453C76"/>
    <w:rsid w:val="0046037D"/>
    <w:rsid w:val="00463756"/>
    <w:rsid w:val="004640BD"/>
    <w:rsid w:val="004810B5"/>
    <w:rsid w:val="00484F00"/>
    <w:rsid w:val="00491625"/>
    <w:rsid w:val="004A0721"/>
    <w:rsid w:val="004A4334"/>
    <w:rsid w:val="004B7A51"/>
    <w:rsid w:val="004C6CC1"/>
    <w:rsid w:val="004E717B"/>
    <w:rsid w:val="004F5A10"/>
    <w:rsid w:val="00505517"/>
    <w:rsid w:val="005154D8"/>
    <w:rsid w:val="00527772"/>
    <w:rsid w:val="00530234"/>
    <w:rsid w:val="005308E7"/>
    <w:rsid w:val="005354C3"/>
    <w:rsid w:val="00544473"/>
    <w:rsid w:val="00544EA6"/>
    <w:rsid w:val="00545DBA"/>
    <w:rsid w:val="00550B97"/>
    <w:rsid w:val="0055121E"/>
    <w:rsid w:val="00554401"/>
    <w:rsid w:val="005662A9"/>
    <w:rsid w:val="00574B49"/>
    <w:rsid w:val="005754F3"/>
    <w:rsid w:val="005808C1"/>
    <w:rsid w:val="0059237D"/>
    <w:rsid w:val="00593638"/>
    <w:rsid w:val="00597CCC"/>
    <w:rsid w:val="005B48C1"/>
    <w:rsid w:val="005B55CE"/>
    <w:rsid w:val="005C061B"/>
    <w:rsid w:val="005C71F8"/>
    <w:rsid w:val="005E6341"/>
    <w:rsid w:val="005E693A"/>
    <w:rsid w:val="005E7DEC"/>
    <w:rsid w:val="00605978"/>
    <w:rsid w:val="006068D5"/>
    <w:rsid w:val="00612031"/>
    <w:rsid w:val="0062016B"/>
    <w:rsid w:val="00634215"/>
    <w:rsid w:val="0064679B"/>
    <w:rsid w:val="00662DAA"/>
    <w:rsid w:val="00665EDB"/>
    <w:rsid w:val="00687410"/>
    <w:rsid w:val="006A427C"/>
    <w:rsid w:val="006B3358"/>
    <w:rsid w:val="006B43CD"/>
    <w:rsid w:val="006B4D9D"/>
    <w:rsid w:val="006B529D"/>
    <w:rsid w:val="006B607E"/>
    <w:rsid w:val="006B701A"/>
    <w:rsid w:val="006C0BB9"/>
    <w:rsid w:val="006C541D"/>
    <w:rsid w:val="006E0119"/>
    <w:rsid w:val="006E1222"/>
    <w:rsid w:val="006E3288"/>
    <w:rsid w:val="006E39ED"/>
    <w:rsid w:val="006E5716"/>
    <w:rsid w:val="006F6F40"/>
    <w:rsid w:val="006F7CE2"/>
    <w:rsid w:val="00703891"/>
    <w:rsid w:val="00707553"/>
    <w:rsid w:val="00710F43"/>
    <w:rsid w:val="0072174F"/>
    <w:rsid w:val="00725946"/>
    <w:rsid w:val="00732081"/>
    <w:rsid w:val="00743AEE"/>
    <w:rsid w:val="00753E65"/>
    <w:rsid w:val="00763657"/>
    <w:rsid w:val="00764C3F"/>
    <w:rsid w:val="00774B21"/>
    <w:rsid w:val="00785874"/>
    <w:rsid w:val="00792FB6"/>
    <w:rsid w:val="00796115"/>
    <w:rsid w:val="007A40C5"/>
    <w:rsid w:val="007A7868"/>
    <w:rsid w:val="007B1913"/>
    <w:rsid w:val="007B439F"/>
    <w:rsid w:val="007B4AF6"/>
    <w:rsid w:val="007C20CD"/>
    <w:rsid w:val="007C396B"/>
    <w:rsid w:val="007C4461"/>
    <w:rsid w:val="007D3823"/>
    <w:rsid w:val="007D3DF1"/>
    <w:rsid w:val="007E17CE"/>
    <w:rsid w:val="007E37A8"/>
    <w:rsid w:val="007F6221"/>
    <w:rsid w:val="007F6438"/>
    <w:rsid w:val="00810EB6"/>
    <w:rsid w:val="008166DD"/>
    <w:rsid w:val="00823250"/>
    <w:rsid w:val="00843CDA"/>
    <w:rsid w:val="00845771"/>
    <w:rsid w:val="008521E7"/>
    <w:rsid w:val="008522F9"/>
    <w:rsid w:val="00871472"/>
    <w:rsid w:val="00873802"/>
    <w:rsid w:val="008758AC"/>
    <w:rsid w:val="00877860"/>
    <w:rsid w:val="00892A49"/>
    <w:rsid w:val="008A3C7C"/>
    <w:rsid w:val="008B315D"/>
    <w:rsid w:val="008B341B"/>
    <w:rsid w:val="008B3D4B"/>
    <w:rsid w:val="008C346C"/>
    <w:rsid w:val="008C63B9"/>
    <w:rsid w:val="008D367E"/>
    <w:rsid w:val="008E4E4A"/>
    <w:rsid w:val="008E4F63"/>
    <w:rsid w:val="008F6337"/>
    <w:rsid w:val="00900B3E"/>
    <w:rsid w:val="00900E7F"/>
    <w:rsid w:val="00902C0C"/>
    <w:rsid w:val="009056F4"/>
    <w:rsid w:val="00906EEF"/>
    <w:rsid w:val="009201D4"/>
    <w:rsid w:val="0092074A"/>
    <w:rsid w:val="00926197"/>
    <w:rsid w:val="00945D37"/>
    <w:rsid w:val="0094778C"/>
    <w:rsid w:val="00950D29"/>
    <w:rsid w:val="00964630"/>
    <w:rsid w:val="009646C5"/>
    <w:rsid w:val="00970228"/>
    <w:rsid w:val="00970C6E"/>
    <w:rsid w:val="00983AF2"/>
    <w:rsid w:val="0098606B"/>
    <w:rsid w:val="0098616D"/>
    <w:rsid w:val="00991480"/>
    <w:rsid w:val="00993975"/>
    <w:rsid w:val="009A050A"/>
    <w:rsid w:val="009A1CAA"/>
    <w:rsid w:val="009A7182"/>
    <w:rsid w:val="009C10A4"/>
    <w:rsid w:val="009C198D"/>
    <w:rsid w:val="009D05D1"/>
    <w:rsid w:val="009D211B"/>
    <w:rsid w:val="009D2A62"/>
    <w:rsid w:val="009D6D52"/>
    <w:rsid w:val="009E5584"/>
    <w:rsid w:val="009F2B61"/>
    <w:rsid w:val="009F3990"/>
    <w:rsid w:val="009F468A"/>
    <w:rsid w:val="00A100A2"/>
    <w:rsid w:val="00A13D3D"/>
    <w:rsid w:val="00A16A78"/>
    <w:rsid w:val="00A226C3"/>
    <w:rsid w:val="00A22D86"/>
    <w:rsid w:val="00A26041"/>
    <w:rsid w:val="00A4418D"/>
    <w:rsid w:val="00A441B3"/>
    <w:rsid w:val="00A516D5"/>
    <w:rsid w:val="00A56909"/>
    <w:rsid w:val="00A574CD"/>
    <w:rsid w:val="00A57870"/>
    <w:rsid w:val="00A608FB"/>
    <w:rsid w:val="00A6186D"/>
    <w:rsid w:val="00A63D77"/>
    <w:rsid w:val="00A67462"/>
    <w:rsid w:val="00AC0630"/>
    <w:rsid w:val="00AC2C92"/>
    <w:rsid w:val="00AC307C"/>
    <w:rsid w:val="00AD0AC1"/>
    <w:rsid w:val="00AD17AD"/>
    <w:rsid w:val="00AD674F"/>
    <w:rsid w:val="00AE300C"/>
    <w:rsid w:val="00B02635"/>
    <w:rsid w:val="00B034AB"/>
    <w:rsid w:val="00B11CC2"/>
    <w:rsid w:val="00B160FF"/>
    <w:rsid w:val="00B22FED"/>
    <w:rsid w:val="00B230D0"/>
    <w:rsid w:val="00B27640"/>
    <w:rsid w:val="00B30B14"/>
    <w:rsid w:val="00B30D2C"/>
    <w:rsid w:val="00B46B09"/>
    <w:rsid w:val="00B4780F"/>
    <w:rsid w:val="00B54318"/>
    <w:rsid w:val="00B61ADB"/>
    <w:rsid w:val="00B67E6F"/>
    <w:rsid w:val="00B7151B"/>
    <w:rsid w:val="00B7286D"/>
    <w:rsid w:val="00B73519"/>
    <w:rsid w:val="00B73C3B"/>
    <w:rsid w:val="00B82F72"/>
    <w:rsid w:val="00B85B17"/>
    <w:rsid w:val="00B942E3"/>
    <w:rsid w:val="00BA6560"/>
    <w:rsid w:val="00BA7A49"/>
    <w:rsid w:val="00BD436B"/>
    <w:rsid w:val="00BD6A69"/>
    <w:rsid w:val="00BE3D91"/>
    <w:rsid w:val="00BF4F20"/>
    <w:rsid w:val="00C01CE8"/>
    <w:rsid w:val="00C140E8"/>
    <w:rsid w:val="00C22CB4"/>
    <w:rsid w:val="00C36913"/>
    <w:rsid w:val="00C37E70"/>
    <w:rsid w:val="00C64BC6"/>
    <w:rsid w:val="00C74123"/>
    <w:rsid w:val="00C77C85"/>
    <w:rsid w:val="00C80876"/>
    <w:rsid w:val="00C93F4A"/>
    <w:rsid w:val="00CA3BD8"/>
    <w:rsid w:val="00CA3D54"/>
    <w:rsid w:val="00CA4F6B"/>
    <w:rsid w:val="00CC20E8"/>
    <w:rsid w:val="00CC68AE"/>
    <w:rsid w:val="00CC7B80"/>
    <w:rsid w:val="00CD22A0"/>
    <w:rsid w:val="00CD339F"/>
    <w:rsid w:val="00CD5E41"/>
    <w:rsid w:val="00CE08A0"/>
    <w:rsid w:val="00D05AF7"/>
    <w:rsid w:val="00D062F7"/>
    <w:rsid w:val="00D0660C"/>
    <w:rsid w:val="00D11054"/>
    <w:rsid w:val="00D24B5E"/>
    <w:rsid w:val="00D25692"/>
    <w:rsid w:val="00D31352"/>
    <w:rsid w:val="00D37175"/>
    <w:rsid w:val="00D405D5"/>
    <w:rsid w:val="00D42788"/>
    <w:rsid w:val="00D45542"/>
    <w:rsid w:val="00D46324"/>
    <w:rsid w:val="00D47F49"/>
    <w:rsid w:val="00D512A7"/>
    <w:rsid w:val="00D51A5A"/>
    <w:rsid w:val="00D53ECC"/>
    <w:rsid w:val="00D54BFF"/>
    <w:rsid w:val="00D57D8A"/>
    <w:rsid w:val="00D630E4"/>
    <w:rsid w:val="00D67D7D"/>
    <w:rsid w:val="00D73D17"/>
    <w:rsid w:val="00D772A8"/>
    <w:rsid w:val="00D902F5"/>
    <w:rsid w:val="00DC1C09"/>
    <w:rsid w:val="00DD1F6D"/>
    <w:rsid w:val="00DD7593"/>
    <w:rsid w:val="00DE0552"/>
    <w:rsid w:val="00DE5D31"/>
    <w:rsid w:val="00E06D46"/>
    <w:rsid w:val="00E17878"/>
    <w:rsid w:val="00E22C23"/>
    <w:rsid w:val="00E23730"/>
    <w:rsid w:val="00E24E49"/>
    <w:rsid w:val="00E251B5"/>
    <w:rsid w:val="00E4151E"/>
    <w:rsid w:val="00E41B75"/>
    <w:rsid w:val="00E453BE"/>
    <w:rsid w:val="00E52519"/>
    <w:rsid w:val="00E543D3"/>
    <w:rsid w:val="00E56308"/>
    <w:rsid w:val="00E62377"/>
    <w:rsid w:val="00E624D4"/>
    <w:rsid w:val="00E65FAA"/>
    <w:rsid w:val="00E66675"/>
    <w:rsid w:val="00E73AF0"/>
    <w:rsid w:val="00E92B57"/>
    <w:rsid w:val="00E943FD"/>
    <w:rsid w:val="00E95881"/>
    <w:rsid w:val="00E96BFE"/>
    <w:rsid w:val="00EB52EA"/>
    <w:rsid w:val="00EC2CE8"/>
    <w:rsid w:val="00EC46D1"/>
    <w:rsid w:val="00EC4995"/>
    <w:rsid w:val="00EC7E5E"/>
    <w:rsid w:val="00EF0104"/>
    <w:rsid w:val="00EF0CB8"/>
    <w:rsid w:val="00F0714C"/>
    <w:rsid w:val="00F16F21"/>
    <w:rsid w:val="00F20855"/>
    <w:rsid w:val="00F267E8"/>
    <w:rsid w:val="00F31FAD"/>
    <w:rsid w:val="00F37A71"/>
    <w:rsid w:val="00F40012"/>
    <w:rsid w:val="00F427F9"/>
    <w:rsid w:val="00F428E9"/>
    <w:rsid w:val="00F603FA"/>
    <w:rsid w:val="00F6755D"/>
    <w:rsid w:val="00F703A1"/>
    <w:rsid w:val="00F7089A"/>
    <w:rsid w:val="00F83EED"/>
    <w:rsid w:val="00F92FFF"/>
    <w:rsid w:val="00F9624F"/>
    <w:rsid w:val="00FA0A0D"/>
    <w:rsid w:val="00FB2E3B"/>
    <w:rsid w:val="00FB62C1"/>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8" style="mso-position-horizontal:center;mso-position-horizontal-relative:margin;mso-position-vertical:center;mso-position-vertical-relative:bottom-margin-area" fill="f" fillcolor="none [2415]" strokecolor="none [1631]">
      <v:fill color="none [2415]" on="f"/>
      <v:stroke color="none [1631]"/>
    </o:shapedefaults>
    <o:shapelayout v:ext="edit">
      <o:idmap v:ext="edit" data="1"/>
      <o:rules v:ext="edit">
        <o:r id="V:Rule13" type="connector" idref="#Прямая со стрелкой 15"/>
        <o:r id="V:Rule14" type="connector" idref="#Прямая со стрелкой 23"/>
        <o:r id="V:Rule15" type="connector" idref="#Прямая со стрелкой 22"/>
        <o:r id="V:Rule16" type="connector" idref="#Прямая со стрелкой 16"/>
        <o:r id="V:Rule17" type="connector" idref="#Прямая со стрелкой 21"/>
        <o:r id="V:Rule18" type="connector" idref="#Прямая со стрелкой 24"/>
        <o:r id="V:Rule19" type="connector" idref="#Прямая со стрелкой 17"/>
        <o:r id="V:Rule20" type="connector" idref="#Прямая со стрелкой 3"/>
        <o:r id="V:Rule21" type="connector" idref="#Прямая со стрелкой 18"/>
        <o:r id="V:Rule22" type="connector" idref="#Прямая со стрелкой 2"/>
        <o:r id="V:Rule23" type="connector" idref="#Прямая со стрелкой 20"/>
        <o:r id="V:Rule24"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1"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1">
    <w:name w:val="heading 1"/>
    <w:basedOn w:val="a0"/>
    <w:next w:val="a0"/>
    <w:link w:val="12"/>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uiPriority w:val="9"/>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unhideWhenUsed/>
    <w:rsid w:val="001B1D88"/>
    <w:rPr>
      <w:rFonts w:ascii="Tahoma" w:hAnsi="Tahoma" w:cs="Tahoma"/>
      <w:sz w:val="16"/>
      <w:szCs w:val="16"/>
    </w:rPr>
  </w:style>
  <w:style w:type="character" w:customStyle="1" w:styleId="a5">
    <w:name w:val="Текст выноски Знак"/>
    <w:basedOn w:val="a1"/>
    <w:link w:val="a4"/>
    <w:uiPriority w:val="99"/>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C140E8"/>
    <w:pPr>
      <w:tabs>
        <w:tab w:val="center" w:pos="4677"/>
        <w:tab w:val="right" w:pos="9355"/>
      </w:tabs>
      <w:jc w:val="center"/>
    </w:pPr>
  </w:style>
  <w:style w:type="character" w:customStyle="1" w:styleId="ad">
    <w:name w:val="Нижний колонтитул Знак"/>
    <w:basedOn w:val="a1"/>
    <w:link w:val="ac"/>
    <w:uiPriority w:val="99"/>
    <w:rsid w:val="00C140E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 Знак7 Знак Знак, Знак7 Знак,Знак7 Знак Знак,Знак7 Знак"/>
    <w:basedOn w:val="a0"/>
    <w:link w:val="af1"/>
    <w:qFormat/>
    <w:rsid w:val="00823250"/>
    <w:rPr>
      <w:sz w:val="28"/>
    </w:rPr>
  </w:style>
  <w:style w:type="character" w:customStyle="1" w:styleId="af1">
    <w:name w:val="Основной текст Знак"/>
    <w:aliases w:val="Основной текст Знак Знак Знак1, Знак7 Знак Знак Знак1, Знак7 Знак Знак2,Знак7 Знак Знак Знак1,Знак7 Знак Знак2"/>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3">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4">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List Paragraph,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3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F703A1"/>
    <w:rPr>
      <w:rFonts w:ascii="Arial" w:eastAsia="Times New Roman" w:hAnsi="Arial" w:cs="Arial"/>
      <w:b/>
      <w:bCs/>
      <w:iCs/>
      <w:sz w:val="28"/>
      <w:szCs w:val="28"/>
      <w:lang w:eastAsia="ru-RU"/>
    </w:rPr>
  </w:style>
  <w:style w:type="character" w:customStyle="1" w:styleId="30">
    <w:name w:val="Заголовок 3 Знак"/>
    <w:basedOn w:val="a1"/>
    <w:link w:val="3"/>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Абзац списка1"/>
    <w:basedOn w:val="a0"/>
    <w:uiPriority w:val="34"/>
    <w:qFormat/>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6">
    <w:name w:val="toc 1"/>
    <w:basedOn w:val="a0"/>
    <w:next w:val="a0"/>
    <w:autoRedefine/>
    <w:uiPriority w:val="9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9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9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uiPriority w:val="99"/>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uiPriority w:val="99"/>
    <w:rsid w:val="00F703A1"/>
    <w:rPr>
      <w:rFonts w:ascii="Courier New" w:hAnsi="Courier New" w:cs="Courier New"/>
    </w:rPr>
  </w:style>
  <w:style w:type="character" w:customStyle="1" w:styleId="aff5">
    <w:name w:val="Текст Знак"/>
    <w:basedOn w:val="a1"/>
    <w:link w:val="aff4"/>
    <w:uiPriority w:val="99"/>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8">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List Paragraph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uiPriority w:val="99"/>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uiPriority w:val="99"/>
    <w:rsid w:val="00F703A1"/>
    <w:rPr>
      <w:rFonts w:ascii="Arial Narrow" w:eastAsia="Times New Roman" w:hAnsi="Arial Narrow" w:cs="Times New Roman"/>
      <w:b/>
      <w:sz w:val="24"/>
      <w:szCs w:val="20"/>
      <w:lang w:eastAsia="ru-RU"/>
    </w:rPr>
  </w:style>
  <w:style w:type="paragraph" w:customStyle="1" w:styleId="19">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uiPriority w:val="99"/>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a">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b">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c">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d">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6"/>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e">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f">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f"/>
    <w:locked/>
    <w:rsid w:val="00F703A1"/>
    <w:rPr>
      <w:rFonts w:ascii="Arial" w:eastAsia="Times New Roman" w:hAnsi="Arial" w:cs="Times New Roman"/>
      <w:szCs w:val="20"/>
      <w:lang w:val="en-US" w:eastAsia="ru-RU"/>
    </w:rPr>
  </w:style>
  <w:style w:type="numbering" w:customStyle="1" w:styleId="1f0">
    <w:name w:val="Нет списка1"/>
    <w:next w:val="a3"/>
    <w:uiPriority w:val="99"/>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1">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uiPriority w:val="99"/>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3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3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rsid w:val="00AD17AD"/>
    <w:rPr>
      <w:sz w:val="20"/>
      <w:szCs w:val="20"/>
    </w:rPr>
  </w:style>
  <w:style w:type="paragraph" w:styleId="affffb">
    <w:name w:val="endnote text"/>
    <w:basedOn w:val="a0"/>
    <w:link w:val="affffa"/>
    <w:uiPriority w:val="99"/>
    <w:unhideWhenUsed/>
    <w:rsid w:val="00AD17AD"/>
    <w:rPr>
      <w:rFonts w:asciiTheme="minorHAnsi" w:eastAsiaTheme="minorHAnsi" w:hAnsiTheme="minorHAnsi" w:cstheme="minorBidi"/>
      <w:lang w:eastAsia="en-US"/>
    </w:rPr>
  </w:style>
  <w:style w:type="character" w:customStyle="1" w:styleId="1f2">
    <w:name w:val="Текст концевой сноски Знак1"/>
    <w:basedOn w:val="a1"/>
    <w:link w:val="affffb"/>
    <w:uiPriority w:val="99"/>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3">
    <w:name w:val="Текст примечания Знак1"/>
    <w:basedOn w:val="a1"/>
    <w:uiPriority w:val="99"/>
    <w:semiHidden/>
    <w:rsid w:val="00AD17AD"/>
    <w:rPr>
      <w:sz w:val="20"/>
      <w:szCs w:val="20"/>
    </w:rPr>
  </w:style>
  <w:style w:type="character" w:customStyle="1" w:styleId="1f4">
    <w:name w:val="Тема примечания Знак1"/>
    <w:basedOn w:val="1f3"/>
    <w:uiPriority w:val="99"/>
    <w:semiHidden/>
    <w:rsid w:val="00AD17AD"/>
    <w:rPr>
      <w:b/>
      <w:bCs/>
    </w:rPr>
  </w:style>
  <w:style w:type="paragraph" w:customStyle="1" w:styleId="ConsPlusDocList">
    <w:name w:val="ConsPlusDocList"/>
    <w:uiPriority w:val="99"/>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5">
    <w:name w:val="1.Текст"/>
    <w:link w:val="1f6"/>
    <w:uiPriority w:val="99"/>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6">
    <w:name w:val="1.Текст Знак"/>
    <w:basedOn w:val="a1"/>
    <w:link w:val="1f5"/>
    <w:uiPriority w:val="99"/>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uiPriority w:val="99"/>
    <w:qFormat/>
    <w:rsid w:val="00031C41"/>
    <w:pPr>
      <w:widowControl w:val="0"/>
      <w:suppressAutoHyphens/>
    </w:pPr>
    <w:rPr>
      <w:i/>
      <w:sz w:val="18"/>
      <w:szCs w:val="18"/>
    </w:rPr>
  </w:style>
  <w:style w:type="paragraph" w:customStyle="1" w:styleId="47">
    <w:name w:val="4.Заголовок таблицы"/>
    <w:basedOn w:val="a0"/>
    <w:next w:val="1f5"/>
    <w:uiPriority w:val="99"/>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5"/>
    <w:link w:val="6-10"/>
    <w:uiPriority w:val="99"/>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5"/>
    <w:link w:val="84"/>
    <w:uiPriority w:val="99"/>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1f7">
    <w:name w:val="Название объекта1"/>
    <w:basedOn w:val="a1"/>
    <w:rsid w:val="00CC20E8"/>
  </w:style>
  <w:style w:type="character" w:customStyle="1" w:styleId="2f4">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uiPriority w:val="99"/>
    <w:locked/>
    <w:rsid w:val="00AD674F"/>
    <w:rPr>
      <w:sz w:val="28"/>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405D5"/>
    <w:pPr>
      <w:widowControl w:val="0"/>
      <w:adjustRightInd w:val="0"/>
      <w:spacing w:after="160" w:line="240" w:lineRule="exact"/>
      <w:jc w:val="right"/>
    </w:pPr>
    <w:rPr>
      <w:lang w:val="en-GB" w:eastAsia="en-US"/>
    </w:rPr>
  </w:style>
  <w:style w:type="paragraph" w:customStyle="1" w:styleId="11Char">
    <w:name w:val="Знак1 Знак Знак Знак Знак Знак Знак Знак Знак1 Char"/>
    <w:basedOn w:val="a0"/>
    <w:rsid w:val="00D405D5"/>
    <w:pPr>
      <w:spacing w:after="160" w:line="240" w:lineRule="exact"/>
    </w:pPr>
    <w:rPr>
      <w:rFonts w:ascii="Verdana" w:hAnsi="Verdana" w:cs="Verdana"/>
      <w:lang w:val="en-US" w:eastAsia="en-US"/>
    </w:rPr>
  </w:style>
  <w:style w:type="paragraph" w:customStyle="1" w:styleId="1">
    <w:name w:val="Маркированный список1"/>
    <w:basedOn w:val="a0"/>
    <w:rsid w:val="00D405D5"/>
    <w:pPr>
      <w:numPr>
        <w:numId w:val="3"/>
      </w:numPr>
      <w:tabs>
        <w:tab w:val="left" w:pos="900"/>
      </w:tabs>
      <w:suppressAutoHyphens/>
      <w:spacing w:line="360" w:lineRule="auto"/>
      <w:jc w:val="both"/>
    </w:pPr>
    <w:rPr>
      <w:color w:val="333399"/>
      <w:w w:val="109"/>
      <w:sz w:val="24"/>
      <w:szCs w:val="24"/>
      <w:lang w:eastAsia="ar-SA"/>
    </w:rPr>
  </w:style>
  <w:style w:type="paragraph" w:customStyle="1" w:styleId="S">
    <w:name w:val="S_Маркированный"/>
    <w:basedOn w:val="1"/>
    <w:rsid w:val="00D405D5"/>
    <w:rPr>
      <w:color w:val="auto"/>
    </w:rPr>
  </w:style>
  <w:style w:type="paragraph" w:customStyle="1" w:styleId="310">
    <w:name w:val="Основной текст 31"/>
    <w:basedOn w:val="a0"/>
    <w:rsid w:val="00D405D5"/>
    <w:pPr>
      <w:suppressAutoHyphens/>
      <w:spacing w:after="120" w:line="360" w:lineRule="auto"/>
      <w:ind w:firstLine="709"/>
      <w:jc w:val="both"/>
    </w:pPr>
    <w:rPr>
      <w:sz w:val="16"/>
      <w:szCs w:val="16"/>
      <w:lang w:eastAsia="ar-SA"/>
    </w:rPr>
  </w:style>
  <w:style w:type="paragraph" w:customStyle="1" w:styleId="S0">
    <w:name w:val="S_Обычный"/>
    <w:basedOn w:val="a0"/>
    <w:rsid w:val="00D405D5"/>
    <w:pPr>
      <w:suppressAutoHyphens/>
      <w:spacing w:line="360" w:lineRule="auto"/>
      <w:ind w:firstLine="709"/>
      <w:jc w:val="both"/>
    </w:pPr>
    <w:rPr>
      <w:sz w:val="24"/>
      <w:szCs w:val="24"/>
      <w:lang w:eastAsia="ar-SA"/>
    </w:rPr>
  </w:style>
  <w:style w:type="paragraph" w:customStyle="1" w:styleId="Point">
    <w:name w:val="Point"/>
    <w:basedOn w:val="a0"/>
    <w:link w:val="PointChar"/>
    <w:rsid w:val="00D405D5"/>
    <w:pPr>
      <w:spacing w:before="120" w:line="288" w:lineRule="auto"/>
      <w:ind w:firstLine="720"/>
      <w:jc w:val="both"/>
    </w:pPr>
    <w:rPr>
      <w:sz w:val="24"/>
      <w:szCs w:val="24"/>
    </w:rPr>
  </w:style>
  <w:style w:type="character" w:customStyle="1" w:styleId="PointChar">
    <w:name w:val="Point Char"/>
    <w:link w:val="Point"/>
    <w:rsid w:val="00D405D5"/>
    <w:rPr>
      <w:rFonts w:ascii="Times New Roman" w:eastAsia="Times New Roman" w:hAnsi="Times New Roman" w:cs="Times New Roman"/>
      <w:sz w:val="24"/>
      <w:szCs w:val="24"/>
      <w:lang w:eastAsia="ru-RU"/>
    </w:rPr>
  </w:style>
  <w:style w:type="paragraph" w:customStyle="1" w:styleId="311">
    <w:name w:val="Заголовок 31"/>
    <w:basedOn w:val="a0"/>
    <w:next w:val="a0"/>
    <w:uiPriority w:val="9"/>
    <w:unhideWhenUsed/>
    <w:qFormat/>
    <w:rsid w:val="00D405D5"/>
    <w:pPr>
      <w:keepNext/>
      <w:keepLines/>
      <w:spacing w:before="200" w:line="276" w:lineRule="auto"/>
      <w:outlineLvl w:val="2"/>
    </w:pPr>
    <w:rPr>
      <w:rFonts w:ascii="Cambria" w:hAnsi="Cambria"/>
      <w:b/>
      <w:bCs/>
      <w:color w:val="4F81BD"/>
      <w:sz w:val="22"/>
      <w:szCs w:val="22"/>
      <w:lang w:eastAsia="en-US"/>
    </w:rPr>
  </w:style>
  <w:style w:type="paragraph" w:customStyle="1" w:styleId="3b">
    <w:name w:val="Обычный3"/>
    <w:rsid w:val="00D05AF7"/>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CharacterStyle15">
    <w:name w:val="CharacterStyle15"/>
    <w:hidden/>
    <w:rsid w:val="00D05AF7"/>
    <w:rPr>
      <w:rFonts w:ascii="Times New Roman" w:eastAsia="Times New Roman" w:hAnsi="Times New Roman"/>
      <w:b w:val="0"/>
      <w:i w:val="0"/>
      <w:strike w:val="0"/>
      <w:noProof/>
      <w:color w:val="000000"/>
      <w:sz w:val="24"/>
      <w:szCs w:val="24"/>
      <w:u w:val="none"/>
    </w:rPr>
  </w:style>
  <w:style w:type="character" w:customStyle="1" w:styleId="CharacterStyle8">
    <w:name w:val="CharacterStyle8"/>
    <w:hidden/>
    <w:rsid w:val="00D05AF7"/>
    <w:rPr>
      <w:rFonts w:ascii="Times New Roman" w:eastAsia="Times New Roman" w:hAnsi="Times New Roman"/>
      <w:b/>
      <w:i w:val="0"/>
      <w:strike w:val="0"/>
      <w:noProof/>
      <w:color w:val="000000"/>
      <w:sz w:val="24"/>
      <w:szCs w:val="24"/>
      <w:u w:val="none"/>
    </w:rPr>
  </w:style>
  <w:style w:type="character" w:customStyle="1" w:styleId="CharacterStyle10">
    <w:name w:val="CharacterStyle10"/>
    <w:hidden/>
    <w:rsid w:val="00D05AF7"/>
    <w:rPr>
      <w:rFonts w:ascii="Times New Roman" w:eastAsia="Times New Roman" w:hAnsi="Times New Roman"/>
      <w:b w:val="0"/>
      <w:i w:val="0"/>
      <w:strike w:val="0"/>
      <w:noProof/>
      <w:color w:val="000000"/>
      <w:sz w:val="24"/>
      <w:szCs w:val="24"/>
      <w:u w:val="none"/>
    </w:rPr>
  </w:style>
  <w:style w:type="character" w:customStyle="1" w:styleId="CharacterStyle17">
    <w:name w:val="CharacterStyle17"/>
    <w:hidden/>
    <w:rsid w:val="00D05AF7"/>
    <w:rPr>
      <w:rFonts w:ascii="Times New Roman" w:eastAsia="Times New Roman" w:hAnsi="Times New Roman"/>
      <w:b/>
      <w:i w:val="0"/>
      <w:strike w:val="0"/>
      <w:noProof/>
      <w:color w:val="000000"/>
      <w:sz w:val="24"/>
      <w:szCs w:val="24"/>
      <w:u w:val="none"/>
    </w:rPr>
  </w:style>
  <w:style w:type="paragraph" w:customStyle="1" w:styleId="ParagraphStyle17">
    <w:name w:val="ParagraphStyle17"/>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18">
    <w:name w:val="CharacterStyle18"/>
    <w:hidden/>
    <w:rsid w:val="00D05AF7"/>
    <w:rPr>
      <w:rFonts w:ascii="Times New Roman" w:eastAsia="Times New Roman" w:hAnsi="Times New Roman"/>
      <w:b w:val="0"/>
      <w:i w:val="0"/>
      <w:strike w:val="0"/>
      <w:noProof/>
      <w:color w:val="000000"/>
      <w:sz w:val="24"/>
      <w:szCs w:val="24"/>
      <w:u w:val="none"/>
    </w:rPr>
  </w:style>
  <w:style w:type="paragraph" w:customStyle="1" w:styleId="ParagraphStyle18">
    <w:name w:val="ParagraphStyle18"/>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19">
    <w:name w:val="CharacterStyle19"/>
    <w:hidden/>
    <w:rsid w:val="00D05AF7"/>
    <w:rPr>
      <w:rFonts w:ascii="Times New Roman" w:eastAsia="Times New Roman" w:hAnsi="Times New Roman"/>
      <w:b w:val="0"/>
      <w:i w:val="0"/>
      <w:strike w:val="0"/>
      <w:noProof/>
      <w:color w:val="000000"/>
      <w:sz w:val="24"/>
      <w:szCs w:val="24"/>
      <w:u w:val="none"/>
    </w:rPr>
  </w:style>
  <w:style w:type="paragraph" w:customStyle="1" w:styleId="ParagraphStyle19">
    <w:name w:val="ParagraphStyle19"/>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20">
    <w:name w:val="CharacterStyle20"/>
    <w:hidden/>
    <w:rsid w:val="00D05AF7"/>
    <w:rPr>
      <w:rFonts w:ascii="Times New Roman" w:eastAsia="Times New Roman" w:hAnsi="Times New Roman"/>
      <w:b w:val="0"/>
      <w:i w:val="0"/>
      <w:strike w:val="0"/>
      <w:noProof/>
      <w:color w:val="000000"/>
      <w:sz w:val="24"/>
      <w:szCs w:val="24"/>
      <w:u w:val="none"/>
    </w:rPr>
  </w:style>
  <w:style w:type="paragraph" w:customStyle="1" w:styleId="ParagraphStyle20">
    <w:name w:val="ParagraphStyle20"/>
    <w:hidden/>
    <w:rsid w:val="00D05AF7"/>
    <w:pPr>
      <w:spacing w:after="0" w:line="240" w:lineRule="auto"/>
      <w:ind w:left="62" w:right="56"/>
    </w:pPr>
    <w:rPr>
      <w:rFonts w:ascii="Calibri" w:eastAsia="Calibri" w:hAnsi="Calibri" w:cs="Times New Roman"/>
      <w:lang w:eastAsia="ru-RU"/>
    </w:rPr>
  </w:style>
  <w:style w:type="paragraph" w:customStyle="1" w:styleId="font5">
    <w:name w:val="font5"/>
    <w:basedOn w:val="a0"/>
    <w:rsid w:val="00A22D86"/>
    <w:pPr>
      <w:spacing w:before="100" w:beforeAutospacing="1" w:after="100" w:afterAutospacing="1"/>
    </w:pPr>
    <w:rPr>
      <w:b/>
      <w:bCs/>
      <w:color w:val="000000"/>
    </w:rPr>
  </w:style>
  <w:style w:type="paragraph" w:customStyle="1" w:styleId="xl85">
    <w:name w:val="xl85"/>
    <w:basedOn w:val="a0"/>
    <w:rsid w:val="00A22D86"/>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6">
    <w:name w:val="xl86"/>
    <w:basedOn w:val="a0"/>
    <w:rsid w:val="00A22D86"/>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87">
    <w:name w:val="xl87"/>
    <w:basedOn w:val="a0"/>
    <w:rsid w:val="00A22D86"/>
    <w:pPr>
      <w:pBdr>
        <w:left w:val="single" w:sz="8" w:space="0" w:color="auto"/>
        <w:right w:val="single" w:sz="8" w:space="0" w:color="auto"/>
      </w:pBdr>
      <w:spacing w:before="100" w:beforeAutospacing="1" w:after="100" w:afterAutospacing="1"/>
      <w:jc w:val="both"/>
      <w:textAlignment w:val="top"/>
    </w:pPr>
    <w:rPr>
      <w:b/>
      <w:bCs/>
    </w:rPr>
  </w:style>
  <w:style w:type="paragraph" w:customStyle="1" w:styleId="xl88">
    <w:name w:val="xl88"/>
    <w:basedOn w:val="a0"/>
    <w:rsid w:val="00A22D8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89">
    <w:name w:val="xl89"/>
    <w:basedOn w:val="a0"/>
    <w:rsid w:val="00A22D86"/>
    <w:pPr>
      <w:pBdr>
        <w:top w:val="single" w:sz="8" w:space="0" w:color="auto"/>
        <w:left w:val="single" w:sz="8" w:space="0" w:color="auto"/>
        <w:right w:val="single" w:sz="8" w:space="0" w:color="auto"/>
      </w:pBdr>
      <w:spacing w:before="100" w:beforeAutospacing="1" w:after="100" w:afterAutospacing="1"/>
      <w:textAlignment w:val="top"/>
    </w:pPr>
    <w:rPr>
      <w:b/>
      <w:bCs/>
      <w:color w:val="000000"/>
    </w:rPr>
  </w:style>
  <w:style w:type="paragraph" w:customStyle="1" w:styleId="xl90">
    <w:name w:val="xl90"/>
    <w:basedOn w:val="a0"/>
    <w:rsid w:val="00A22D86"/>
    <w:pPr>
      <w:pBdr>
        <w:left w:val="single" w:sz="8" w:space="0" w:color="auto"/>
        <w:right w:val="single" w:sz="8" w:space="0" w:color="auto"/>
      </w:pBdr>
      <w:spacing w:before="100" w:beforeAutospacing="1" w:after="100" w:afterAutospacing="1"/>
      <w:textAlignment w:val="top"/>
    </w:pPr>
    <w:rPr>
      <w:b/>
      <w:bCs/>
      <w:color w:val="000000"/>
    </w:rPr>
  </w:style>
  <w:style w:type="paragraph" w:customStyle="1" w:styleId="xl91">
    <w:name w:val="xl91"/>
    <w:basedOn w:val="a0"/>
    <w:rsid w:val="00A22D86"/>
    <w:pPr>
      <w:pBdr>
        <w:left w:val="single" w:sz="8" w:space="0" w:color="auto"/>
        <w:bottom w:val="single" w:sz="8" w:space="0" w:color="auto"/>
        <w:right w:val="single" w:sz="8" w:space="0" w:color="auto"/>
      </w:pBdr>
      <w:spacing w:before="100" w:beforeAutospacing="1" w:after="100" w:afterAutospacing="1"/>
      <w:textAlignment w:val="top"/>
    </w:pPr>
    <w:rPr>
      <w:b/>
      <w:bCs/>
      <w:color w:val="000000"/>
    </w:rPr>
  </w:style>
  <w:style w:type="paragraph" w:customStyle="1" w:styleId="xl92">
    <w:name w:val="xl92"/>
    <w:basedOn w:val="a0"/>
    <w:rsid w:val="00A22D86"/>
    <w:pPr>
      <w:pBdr>
        <w:top w:val="single" w:sz="8" w:space="0" w:color="auto"/>
        <w:left w:val="single" w:sz="8" w:space="0" w:color="auto"/>
        <w:right w:val="single" w:sz="8" w:space="0" w:color="auto"/>
      </w:pBdr>
      <w:spacing w:before="100" w:beforeAutospacing="1" w:after="100" w:afterAutospacing="1"/>
      <w:jc w:val="both"/>
      <w:textAlignment w:val="top"/>
    </w:pPr>
    <w:rPr>
      <w:b/>
      <w:bCs/>
      <w:color w:val="000000"/>
    </w:rPr>
  </w:style>
  <w:style w:type="paragraph" w:customStyle="1" w:styleId="xl93">
    <w:name w:val="xl93"/>
    <w:basedOn w:val="a0"/>
    <w:rsid w:val="00A22D86"/>
    <w:pPr>
      <w:pBdr>
        <w:left w:val="single" w:sz="8" w:space="0" w:color="auto"/>
        <w:right w:val="single" w:sz="8" w:space="0" w:color="auto"/>
      </w:pBdr>
      <w:spacing w:before="100" w:beforeAutospacing="1" w:after="100" w:afterAutospacing="1"/>
      <w:jc w:val="both"/>
      <w:textAlignment w:val="top"/>
    </w:pPr>
    <w:rPr>
      <w:b/>
      <w:bCs/>
      <w:color w:val="000000"/>
    </w:rPr>
  </w:style>
  <w:style w:type="paragraph" w:customStyle="1" w:styleId="xl94">
    <w:name w:val="xl94"/>
    <w:basedOn w:val="a0"/>
    <w:rsid w:val="00A22D86"/>
    <w:pPr>
      <w:pBdr>
        <w:left w:val="single" w:sz="8" w:space="0" w:color="auto"/>
        <w:bottom w:val="single" w:sz="8" w:space="0" w:color="auto"/>
        <w:right w:val="single" w:sz="8" w:space="0" w:color="auto"/>
      </w:pBdr>
      <w:spacing w:before="100" w:beforeAutospacing="1" w:after="100" w:afterAutospacing="1"/>
      <w:jc w:val="both"/>
      <w:textAlignment w:val="top"/>
    </w:pPr>
    <w:rPr>
      <w:b/>
      <w:bCs/>
      <w:color w:val="000000"/>
    </w:rPr>
  </w:style>
  <w:style w:type="paragraph" w:customStyle="1" w:styleId="xl95">
    <w:name w:val="xl95"/>
    <w:basedOn w:val="a0"/>
    <w:rsid w:val="00A22D86"/>
    <w:pPr>
      <w:pBdr>
        <w:top w:val="single" w:sz="8" w:space="0" w:color="auto"/>
        <w:left w:val="single" w:sz="8" w:space="0" w:color="auto"/>
        <w:right w:val="single" w:sz="8" w:space="0" w:color="auto"/>
      </w:pBdr>
      <w:spacing w:before="100" w:beforeAutospacing="1" w:after="100" w:afterAutospacing="1"/>
      <w:textAlignment w:val="top"/>
    </w:pPr>
    <w:rPr>
      <w:sz w:val="18"/>
      <w:szCs w:val="18"/>
    </w:rPr>
  </w:style>
  <w:style w:type="paragraph" w:customStyle="1" w:styleId="xl96">
    <w:name w:val="xl96"/>
    <w:basedOn w:val="a0"/>
    <w:rsid w:val="00A22D86"/>
    <w:pPr>
      <w:pBdr>
        <w:left w:val="single" w:sz="8" w:space="0" w:color="auto"/>
        <w:right w:val="single" w:sz="8" w:space="0" w:color="auto"/>
      </w:pBdr>
      <w:spacing w:before="100" w:beforeAutospacing="1" w:after="100" w:afterAutospacing="1"/>
      <w:textAlignment w:val="top"/>
    </w:pPr>
    <w:rPr>
      <w:sz w:val="18"/>
      <w:szCs w:val="18"/>
    </w:rPr>
  </w:style>
  <w:style w:type="paragraph" w:customStyle="1" w:styleId="xl97">
    <w:name w:val="xl97"/>
    <w:basedOn w:val="a0"/>
    <w:rsid w:val="00A22D8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98">
    <w:name w:val="xl98"/>
    <w:basedOn w:val="a0"/>
    <w:rsid w:val="00A22D86"/>
    <w:pPr>
      <w:pBdr>
        <w:top w:val="single" w:sz="8" w:space="0" w:color="auto"/>
        <w:left w:val="single" w:sz="8" w:space="0" w:color="auto"/>
        <w:right w:val="single" w:sz="8" w:space="0" w:color="auto"/>
      </w:pBdr>
      <w:spacing w:before="100" w:beforeAutospacing="1" w:after="100" w:afterAutospacing="1"/>
      <w:textAlignment w:val="top"/>
    </w:pPr>
    <w:rPr>
      <w:b/>
      <w:bCs/>
    </w:rPr>
  </w:style>
  <w:style w:type="paragraph" w:customStyle="1" w:styleId="xl99">
    <w:name w:val="xl99"/>
    <w:basedOn w:val="a0"/>
    <w:rsid w:val="00A22D86"/>
    <w:pPr>
      <w:pBdr>
        <w:left w:val="single" w:sz="8" w:space="0" w:color="auto"/>
        <w:right w:val="single" w:sz="8" w:space="0" w:color="auto"/>
      </w:pBdr>
      <w:spacing w:before="100" w:beforeAutospacing="1" w:after="100" w:afterAutospacing="1"/>
      <w:textAlignment w:val="top"/>
    </w:pPr>
    <w:rPr>
      <w:b/>
      <w:bCs/>
    </w:rPr>
  </w:style>
  <w:style w:type="paragraph" w:customStyle="1" w:styleId="xl100">
    <w:name w:val="xl100"/>
    <w:basedOn w:val="a0"/>
    <w:rsid w:val="00A22D86"/>
    <w:pPr>
      <w:pBdr>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1">
    <w:name w:val="xl101"/>
    <w:basedOn w:val="a0"/>
    <w:rsid w:val="00A22D86"/>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2">
    <w:name w:val="xl102"/>
    <w:basedOn w:val="a0"/>
    <w:rsid w:val="00A22D86"/>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3">
    <w:name w:val="xl103"/>
    <w:basedOn w:val="a0"/>
    <w:rsid w:val="00A22D86"/>
    <w:pPr>
      <w:pBdr>
        <w:left w:val="single" w:sz="8" w:space="0" w:color="auto"/>
        <w:right w:val="single" w:sz="8" w:space="0" w:color="auto"/>
      </w:pBdr>
      <w:spacing w:before="100" w:beforeAutospacing="1" w:after="100" w:afterAutospacing="1"/>
      <w:jc w:val="center"/>
      <w:textAlignment w:val="top"/>
    </w:pPr>
  </w:style>
  <w:style w:type="paragraph" w:customStyle="1" w:styleId="xl104">
    <w:name w:val="xl104"/>
    <w:basedOn w:val="a0"/>
    <w:rsid w:val="00A22D86"/>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05">
    <w:name w:val="xl105"/>
    <w:basedOn w:val="a0"/>
    <w:rsid w:val="00A22D86"/>
    <w:pPr>
      <w:pBdr>
        <w:top w:val="single" w:sz="8" w:space="0" w:color="auto"/>
        <w:bottom w:val="single" w:sz="8" w:space="0" w:color="auto"/>
      </w:pBdr>
      <w:spacing w:before="100" w:beforeAutospacing="1" w:after="100" w:afterAutospacing="1"/>
      <w:jc w:val="center"/>
      <w:textAlignment w:val="top"/>
    </w:pPr>
  </w:style>
  <w:style w:type="paragraph" w:customStyle="1" w:styleId="xl106">
    <w:name w:val="xl106"/>
    <w:basedOn w:val="a0"/>
    <w:rsid w:val="00A22D86"/>
    <w:pPr>
      <w:pBdr>
        <w:top w:val="single" w:sz="8" w:space="0" w:color="auto"/>
        <w:bottom w:val="single" w:sz="8" w:space="0" w:color="auto"/>
        <w:right w:val="single" w:sz="8" w:space="0" w:color="auto"/>
      </w:pBdr>
      <w:spacing w:before="100" w:beforeAutospacing="1" w:after="100" w:afterAutospacing="1"/>
      <w:jc w:val="center"/>
      <w:textAlignment w:val="top"/>
    </w:pPr>
  </w:style>
  <w:style w:type="character" w:customStyle="1" w:styleId="312">
    <w:name w:val="Заголовок 3 Знак1"/>
    <w:basedOn w:val="a1"/>
    <w:uiPriority w:val="9"/>
    <w:semiHidden/>
    <w:rsid w:val="007C20CD"/>
    <w:rPr>
      <w:rFonts w:ascii="Cambria" w:hAnsi="Cambria" w:cs="Times New Roman"/>
      <w:b/>
      <w:bCs/>
      <w:color w:val="4F81BD"/>
    </w:rPr>
  </w:style>
  <w:style w:type="paragraph" w:customStyle="1" w:styleId="2f5">
    <w:name w:val="Знак Знак Знак Знак Знак Знак Знак Знак Знак Знак2"/>
    <w:basedOn w:val="a0"/>
    <w:uiPriority w:val="99"/>
    <w:rsid w:val="007C20CD"/>
    <w:rPr>
      <w:rFonts w:ascii="Verdana" w:hAnsi="Verdana" w:cs="Verdana"/>
      <w:lang w:val="en-US" w:eastAsia="en-US"/>
    </w:rPr>
  </w:style>
  <w:style w:type="paragraph" w:customStyle="1" w:styleId="MMTopic1">
    <w:name w:val="MM Topic 1"/>
    <w:basedOn w:val="11"/>
    <w:link w:val="MMTopic10"/>
    <w:rsid w:val="007C20CD"/>
    <w:pPr>
      <w:keepLines/>
      <w:widowControl/>
      <w:numPr>
        <w:ilvl w:val="2"/>
        <w:numId w:val="4"/>
      </w:numPr>
      <w:tabs>
        <w:tab w:val="clear" w:pos="432"/>
      </w:tabs>
      <w:suppressAutoHyphens w:val="0"/>
      <w:spacing w:before="480" w:line="276" w:lineRule="auto"/>
      <w:ind w:left="568" w:firstLine="0"/>
      <w:jc w:val="left"/>
    </w:pPr>
    <w:rPr>
      <w:rFonts w:ascii="Cambria" w:hAnsi="Cambria" w:cs="Times New Roman"/>
      <w:bCs/>
      <w:color w:val="365F91"/>
      <w:kern w:val="0"/>
      <w:szCs w:val="28"/>
      <w:lang w:eastAsia="en-US"/>
    </w:rPr>
  </w:style>
  <w:style w:type="character" w:customStyle="1" w:styleId="MMTopic10">
    <w:name w:val="MM Topic 1 Знак"/>
    <w:basedOn w:val="12"/>
    <w:link w:val="MMTopic1"/>
    <w:locked/>
    <w:rsid w:val="007C20CD"/>
    <w:rPr>
      <w:rFonts w:ascii="Cambria" w:hAnsi="Cambria" w:cs="Times New Roman"/>
      <w:b/>
      <w:bCs/>
      <w:color w:val="365F91"/>
      <w:szCs w:val="28"/>
    </w:rPr>
  </w:style>
  <w:style w:type="paragraph" w:customStyle="1" w:styleId="MMTopic2">
    <w:name w:val="MM Topic 2"/>
    <w:basedOn w:val="2"/>
    <w:uiPriority w:val="99"/>
    <w:rsid w:val="007C20CD"/>
    <w:pPr>
      <w:keepLines/>
      <w:widowControl/>
      <w:numPr>
        <w:ilvl w:val="1"/>
        <w:numId w:val="4"/>
      </w:numPr>
      <w:autoSpaceDE/>
      <w:autoSpaceDN/>
      <w:adjustRightInd/>
      <w:spacing w:before="200" w:after="0" w:line="276" w:lineRule="auto"/>
      <w:ind w:left="1440" w:hanging="360"/>
    </w:pPr>
    <w:rPr>
      <w:rFonts w:ascii="Cambria" w:hAnsi="Cambria" w:cs="Times New Roman"/>
      <w:iCs w:val="0"/>
      <w:color w:val="4F81BD"/>
      <w:sz w:val="26"/>
      <w:szCs w:val="26"/>
      <w:lang w:eastAsia="en-US"/>
    </w:rPr>
  </w:style>
  <w:style w:type="paragraph" w:customStyle="1" w:styleId="1f8">
    <w:name w:val="Знак Знак Знак Знак Знак Знак Знак Знак Знак Знак1"/>
    <w:basedOn w:val="a0"/>
    <w:uiPriority w:val="99"/>
    <w:rsid w:val="007C20CD"/>
    <w:rPr>
      <w:rFonts w:ascii="Verdana" w:hAnsi="Verdana" w:cs="Verdana"/>
      <w:lang w:val="en-US" w:eastAsia="en-US"/>
    </w:rPr>
  </w:style>
  <w:style w:type="table" w:customStyle="1" w:styleId="1f9">
    <w:name w:val="Сетка таблицы1"/>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1"/>
    <w:basedOn w:val="a0"/>
    <w:uiPriority w:val="99"/>
    <w:rsid w:val="007C20CD"/>
    <w:pPr>
      <w:spacing w:before="100" w:beforeAutospacing="1" w:after="100" w:afterAutospacing="1"/>
    </w:pPr>
    <w:rPr>
      <w:sz w:val="24"/>
      <w:szCs w:val="24"/>
    </w:rPr>
  </w:style>
  <w:style w:type="character" w:customStyle="1" w:styleId="12pt">
    <w:name w:val="Основной текст + 12 pt"/>
    <w:aliases w:val="Интервал 0 pt6"/>
    <w:basedOn w:val="a1"/>
    <w:rsid w:val="007C20CD"/>
    <w:rPr>
      <w:rFonts w:ascii="Times New Roman" w:hAnsi="Times New Roman" w:cs="Times New Roman"/>
      <w:spacing w:val="1"/>
      <w:sz w:val="24"/>
      <w:szCs w:val="24"/>
      <w:u w:val="none"/>
    </w:rPr>
  </w:style>
  <w:style w:type="table" w:customStyle="1" w:styleId="48">
    <w:name w:val="Сетка таблицы4"/>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7C20CD"/>
    <w:rPr>
      <w:rFonts w:ascii="Times New Roman" w:hAnsi="Times New Roman"/>
      <w:sz w:val="24"/>
    </w:rPr>
  </w:style>
  <w:style w:type="table" w:customStyle="1" w:styleId="85">
    <w:name w:val="Сетка таблицы8"/>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Основной текст5"/>
    <w:basedOn w:val="a0"/>
    <w:rsid w:val="007C20CD"/>
    <w:pPr>
      <w:shd w:val="clear" w:color="auto" w:fill="FFFFFF"/>
      <w:spacing w:line="264" w:lineRule="exact"/>
      <w:ind w:hanging="500"/>
      <w:jc w:val="both"/>
    </w:pPr>
    <w:rPr>
      <w:rFonts w:ascii="Calibri" w:eastAsia="Calibri" w:hAnsi="Calibri"/>
      <w:sz w:val="21"/>
      <w:szCs w:val="21"/>
    </w:rPr>
  </w:style>
  <w:style w:type="character" w:customStyle="1" w:styleId="15pt-1pt">
    <w:name w:val="Основной текст + 15 pt;Интервал -1 pt"/>
    <w:rsid w:val="007C20CD"/>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6">
    <w:name w:val="Нет списка2"/>
    <w:next w:val="a3"/>
    <w:uiPriority w:val="99"/>
    <w:semiHidden/>
    <w:unhideWhenUsed/>
    <w:rsid w:val="007C20CD"/>
  </w:style>
  <w:style w:type="numbering" w:customStyle="1" w:styleId="3c">
    <w:name w:val="Нет списка3"/>
    <w:next w:val="a3"/>
    <w:uiPriority w:val="99"/>
    <w:semiHidden/>
    <w:unhideWhenUsed/>
    <w:rsid w:val="007C20CD"/>
  </w:style>
  <w:style w:type="numbering" w:customStyle="1" w:styleId="49">
    <w:name w:val="Нет списка4"/>
    <w:next w:val="a3"/>
    <w:uiPriority w:val="99"/>
    <w:semiHidden/>
    <w:unhideWhenUsed/>
    <w:rsid w:val="007C20CD"/>
  </w:style>
  <w:style w:type="numbering" w:customStyle="1" w:styleId="113">
    <w:name w:val="Нет списка11"/>
    <w:next w:val="a3"/>
    <w:uiPriority w:val="99"/>
    <w:semiHidden/>
    <w:unhideWhenUsed/>
    <w:rsid w:val="007C20CD"/>
  </w:style>
  <w:style w:type="numbering" w:customStyle="1" w:styleId="213">
    <w:name w:val="Нет списка21"/>
    <w:next w:val="a3"/>
    <w:uiPriority w:val="99"/>
    <w:semiHidden/>
    <w:unhideWhenUsed/>
    <w:rsid w:val="007C20CD"/>
  </w:style>
  <w:style w:type="numbering" w:customStyle="1" w:styleId="314">
    <w:name w:val="Нет списка31"/>
    <w:next w:val="a3"/>
    <w:uiPriority w:val="99"/>
    <w:semiHidden/>
    <w:unhideWhenUsed/>
    <w:rsid w:val="007C20CD"/>
  </w:style>
  <w:style w:type="numbering" w:customStyle="1" w:styleId="413">
    <w:name w:val="Нет списка41"/>
    <w:next w:val="a3"/>
    <w:uiPriority w:val="99"/>
    <w:semiHidden/>
    <w:unhideWhenUsed/>
    <w:rsid w:val="007C20CD"/>
  </w:style>
  <w:style w:type="numbering" w:customStyle="1" w:styleId="1110">
    <w:name w:val="Нет списка111"/>
    <w:next w:val="a3"/>
    <w:uiPriority w:val="99"/>
    <w:semiHidden/>
    <w:unhideWhenUsed/>
    <w:rsid w:val="007C20CD"/>
  </w:style>
  <w:style w:type="numbering" w:customStyle="1" w:styleId="2112">
    <w:name w:val="Нет списка211"/>
    <w:next w:val="a3"/>
    <w:uiPriority w:val="99"/>
    <w:semiHidden/>
    <w:unhideWhenUsed/>
    <w:rsid w:val="007C20CD"/>
  </w:style>
  <w:style w:type="numbering" w:customStyle="1" w:styleId="3112">
    <w:name w:val="Нет списка311"/>
    <w:next w:val="a3"/>
    <w:uiPriority w:val="99"/>
    <w:semiHidden/>
    <w:unhideWhenUsed/>
    <w:rsid w:val="007C20CD"/>
  </w:style>
  <w:style w:type="numbering" w:customStyle="1" w:styleId="56">
    <w:name w:val="Нет списка5"/>
    <w:next w:val="a3"/>
    <w:uiPriority w:val="99"/>
    <w:semiHidden/>
    <w:unhideWhenUsed/>
    <w:rsid w:val="007C20CD"/>
  </w:style>
  <w:style w:type="numbering" w:customStyle="1" w:styleId="122">
    <w:name w:val="Нет списка12"/>
    <w:next w:val="a3"/>
    <w:uiPriority w:val="99"/>
    <w:semiHidden/>
    <w:unhideWhenUsed/>
    <w:rsid w:val="007C20CD"/>
  </w:style>
  <w:style w:type="numbering" w:customStyle="1" w:styleId="222">
    <w:name w:val="Нет списка22"/>
    <w:next w:val="a3"/>
    <w:uiPriority w:val="99"/>
    <w:semiHidden/>
    <w:unhideWhenUsed/>
    <w:rsid w:val="007C20CD"/>
  </w:style>
  <w:style w:type="numbering" w:customStyle="1" w:styleId="322">
    <w:name w:val="Нет списка32"/>
    <w:next w:val="a3"/>
    <w:uiPriority w:val="99"/>
    <w:semiHidden/>
    <w:unhideWhenUsed/>
    <w:rsid w:val="007C20CD"/>
  </w:style>
  <w:style w:type="numbering" w:customStyle="1" w:styleId="4110">
    <w:name w:val="Нет списка411"/>
    <w:next w:val="a3"/>
    <w:uiPriority w:val="99"/>
    <w:semiHidden/>
    <w:unhideWhenUsed/>
    <w:rsid w:val="007C20CD"/>
  </w:style>
  <w:style w:type="numbering" w:customStyle="1" w:styleId="11110">
    <w:name w:val="Нет списка1111"/>
    <w:next w:val="a3"/>
    <w:uiPriority w:val="99"/>
    <w:semiHidden/>
    <w:unhideWhenUsed/>
    <w:rsid w:val="007C20CD"/>
  </w:style>
  <w:style w:type="numbering" w:customStyle="1" w:styleId="21110">
    <w:name w:val="Нет списка2111"/>
    <w:next w:val="a3"/>
    <w:uiPriority w:val="99"/>
    <w:semiHidden/>
    <w:unhideWhenUsed/>
    <w:rsid w:val="007C20CD"/>
  </w:style>
  <w:style w:type="numbering" w:customStyle="1" w:styleId="31110">
    <w:name w:val="Нет списка3111"/>
    <w:next w:val="a3"/>
    <w:uiPriority w:val="99"/>
    <w:semiHidden/>
    <w:unhideWhenUsed/>
    <w:rsid w:val="007C20CD"/>
  </w:style>
  <w:style w:type="numbering" w:customStyle="1" w:styleId="63">
    <w:name w:val="Нет списка6"/>
    <w:next w:val="a3"/>
    <w:uiPriority w:val="99"/>
    <w:semiHidden/>
    <w:unhideWhenUsed/>
    <w:rsid w:val="007C20CD"/>
  </w:style>
  <w:style w:type="numbering" w:customStyle="1" w:styleId="131">
    <w:name w:val="Нет списка13"/>
    <w:next w:val="a3"/>
    <w:uiPriority w:val="99"/>
    <w:semiHidden/>
    <w:unhideWhenUsed/>
    <w:rsid w:val="007C20CD"/>
  </w:style>
  <w:style w:type="numbering" w:customStyle="1" w:styleId="231">
    <w:name w:val="Нет списка23"/>
    <w:next w:val="a3"/>
    <w:uiPriority w:val="99"/>
    <w:semiHidden/>
    <w:unhideWhenUsed/>
    <w:rsid w:val="007C20CD"/>
  </w:style>
  <w:style w:type="numbering" w:customStyle="1" w:styleId="332">
    <w:name w:val="Нет списка33"/>
    <w:next w:val="a3"/>
    <w:uiPriority w:val="99"/>
    <w:semiHidden/>
    <w:unhideWhenUsed/>
    <w:rsid w:val="007C20CD"/>
  </w:style>
  <w:style w:type="numbering" w:customStyle="1" w:styleId="422">
    <w:name w:val="Нет списка42"/>
    <w:next w:val="a3"/>
    <w:uiPriority w:val="99"/>
    <w:semiHidden/>
    <w:unhideWhenUsed/>
    <w:rsid w:val="007C20CD"/>
  </w:style>
  <w:style w:type="numbering" w:customStyle="1" w:styleId="1120">
    <w:name w:val="Нет списка112"/>
    <w:next w:val="a3"/>
    <w:uiPriority w:val="99"/>
    <w:semiHidden/>
    <w:unhideWhenUsed/>
    <w:rsid w:val="007C20CD"/>
  </w:style>
  <w:style w:type="numbering" w:customStyle="1" w:styleId="2120">
    <w:name w:val="Нет списка212"/>
    <w:next w:val="a3"/>
    <w:uiPriority w:val="99"/>
    <w:semiHidden/>
    <w:unhideWhenUsed/>
    <w:rsid w:val="007C20CD"/>
  </w:style>
  <w:style w:type="numbering" w:customStyle="1" w:styleId="3121">
    <w:name w:val="Нет списка312"/>
    <w:next w:val="a3"/>
    <w:uiPriority w:val="99"/>
    <w:semiHidden/>
    <w:unhideWhenUsed/>
    <w:rsid w:val="007C20CD"/>
  </w:style>
  <w:style w:type="numbering" w:customStyle="1" w:styleId="512">
    <w:name w:val="Нет списка51"/>
    <w:next w:val="a3"/>
    <w:uiPriority w:val="99"/>
    <w:semiHidden/>
    <w:unhideWhenUsed/>
    <w:rsid w:val="007C20CD"/>
  </w:style>
  <w:style w:type="numbering" w:customStyle="1" w:styleId="1210">
    <w:name w:val="Нет списка121"/>
    <w:next w:val="a3"/>
    <w:uiPriority w:val="99"/>
    <w:semiHidden/>
    <w:unhideWhenUsed/>
    <w:rsid w:val="007C20CD"/>
  </w:style>
  <w:style w:type="numbering" w:customStyle="1" w:styleId="2211">
    <w:name w:val="Нет списка221"/>
    <w:next w:val="a3"/>
    <w:uiPriority w:val="99"/>
    <w:semiHidden/>
    <w:unhideWhenUsed/>
    <w:rsid w:val="007C20CD"/>
  </w:style>
  <w:style w:type="numbering" w:customStyle="1" w:styleId="3210">
    <w:name w:val="Нет списка321"/>
    <w:next w:val="a3"/>
    <w:uiPriority w:val="99"/>
    <w:semiHidden/>
    <w:unhideWhenUsed/>
    <w:rsid w:val="007C20CD"/>
  </w:style>
  <w:style w:type="numbering" w:customStyle="1" w:styleId="4120">
    <w:name w:val="Нет списка412"/>
    <w:next w:val="a3"/>
    <w:uiPriority w:val="99"/>
    <w:semiHidden/>
    <w:unhideWhenUsed/>
    <w:rsid w:val="007C20CD"/>
  </w:style>
  <w:style w:type="numbering" w:customStyle="1" w:styleId="1112">
    <w:name w:val="Нет списка1112"/>
    <w:next w:val="a3"/>
    <w:uiPriority w:val="99"/>
    <w:semiHidden/>
    <w:unhideWhenUsed/>
    <w:rsid w:val="007C20CD"/>
  </w:style>
  <w:style w:type="numbering" w:customStyle="1" w:styleId="21120">
    <w:name w:val="Нет списка2112"/>
    <w:next w:val="a3"/>
    <w:uiPriority w:val="99"/>
    <w:semiHidden/>
    <w:unhideWhenUsed/>
    <w:rsid w:val="007C20CD"/>
  </w:style>
  <w:style w:type="numbering" w:customStyle="1" w:styleId="31120">
    <w:name w:val="Нет списка3112"/>
    <w:next w:val="a3"/>
    <w:uiPriority w:val="99"/>
    <w:semiHidden/>
    <w:unhideWhenUsed/>
    <w:rsid w:val="007C20CD"/>
  </w:style>
  <w:style w:type="numbering" w:customStyle="1" w:styleId="41110">
    <w:name w:val="Нет списка4111"/>
    <w:next w:val="a3"/>
    <w:uiPriority w:val="99"/>
    <w:semiHidden/>
    <w:unhideWhenUsed/>
    <w:rsid w:val="007C20CD"/>
  </w:style>
  <w:style w:type="numbering" w:customStyle="1" w:styleId="11111">
    <w:name w:val="Нет списка11111"/>
    <w:next w:val="a3"/>
    <w:uiPriority w:val="99"/>
    <w:semiHidden/>
    <w:unhideWhenUsed/>
    <w:rsid w:val="007C20CD"/>
  </w:style>
  <w:style w:type="numbering" w:customStyle="1" w:styleId="21111">
    <w:name w:val="Нет списка21111"/>
    <w:next w:val="a3"/>
    <w:uiPriority w:val="99"/>
    <w:semiHidden/>
    <w:unhideWhenUsed/>
    <w:rsid w:val="007C20CD"/>
  </w:style>
  <w:style w:type="numbering" w:customStyle="1" w:styleId="31111">
    <w:name w:val="Нет списка31111"/>
    <w:next w:val="a3"/>
    <w:uiPriority w:val="99"/>
    <w:semiHidden/>
    <w:unhideWhenUsed/>
    <w:rsid w:val="007C20CD"/>
  </w:style>
  <w:style w:type="character" w:customStyle="1" w:styleId="15pt">
    <w:name w:val="Основной текст + 15 pt"/>
    <w:aliases w:val="Интервал -1 pt"/>
    <w:rsid w:val="007C20CD"/>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styleId="HTML">
    <w:name w:val="HTML Preformatted"/>
    <w:basedOn w:val="a0"/>
    <w:link w:val="HTML0"/>
    <w:uiPriority w:val="99"/>
    <w:rsid w:val="001C5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1C559F"/>
    <w:rPr>
      <w:rFonts w:ascii="Courier New" w:eastAsia="Times New Roman" w:hAnsi="Courier New" w:cs="Courier New"/>
      <w:sz w:val="20"/>
      <w:szCs w:val="20"/>
      <w:lang w:eastAsia="ru-RU"/>
    </w:rPr>
  </w:style>
  <w:style w:type="character" w:customStyle="1" w:styleId="apple-style-span">
    <w:name w:val="apple-style-span"/>
    <w:basedOn w:val="a1"/>
    <w:uiPriority w:val="99"/>
    <w:rsid w:val="001C559F"/>
    <w:rPr>
      <w:rFonts w:cs="Times New Roman"/>
    </w:rPr>
  </w:style>
  <w:style w:type="paragraph" w:customStyle="1" w:styleId="2f7">
    <w:name w:val="Îáû÷íûé2"/>
    <w:uiPriority w:val="99"/>
    <w:rsid w:val="001C559F"/>
    <w:pPr>
      <w:widowControl w:val="0"/>
      <w:spacing w:after="0" w:line="240" w:lineRule="auto"/>
    </w:pPr>
    <w:rPr>
      <w:rFonts w:ascii="Calibri" w:eastAsia="Times New Roman" w:hAnsi="Calibri" w:cs="Times New Roman"/>
      <w:sz w:val="20"/>
      <w:szCs w:val="20"/>
      <w:lang w:eastAsia="ru-RU"/>
    </w:rPr>
  </w:style>
  <w:style w:type="paragraph" w:customStyle="1" w:styleId="affffe">
    <w:name w:val="Абзац"/>
    <w:basedOn w:val="a0"/>
    <w:uiPriority w:val="99"/>
    <w:rsid w:val="001C559F"/>
    <w:pPr>
      <w:spacing w:before="120"/>
      <w:ind w:firstLine="851"/>
      <w:jc w:val="both"/>
    </w:pPr>
    <w:rPr>
      <w:rFonts w:ascii="Calibri" w:hAnsi="Calibri"/>
      <w:sz w:val="28"/>
    </w:rPr>
  </w:style>
  <w:style w:type="paragraph" w:customStyle="1" w:styleId="1fb">
    <w:name w:val="1._Текст_метод"/>
    <w:uiPriority w:val="99"/>
    <w:rsid w:val="001C559F"/>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0"/>
    <w:uiPriority w:val="99"/>
    <w:rsid w:val="001C559F"/>
    <w:pPr>
      <w:numPr>
        <w:numId w:val="5"/>
      </w:numPr>
      <w:tabs>
        <w:tab w:val="clear" w:pos="927"/>
      </w:tabs>
      <w:spacing w:before="120" w:after="120"/>
      <w:ind w:left="360" w:hanging="360"/>
      <w:jc w:val="both"/>
    </w:pPr>
    <w:rPr>
      <w:rFonts w:ascii="Calibri" w:hAnsi="Calibri"/>
      <w:sz w:val="16"/>
    </w:rPr>
  </w:style>
  <w:style w:type="paragraph" w:customStyle="1" w:styleId="1fc">
    <w:name w:val="1."/>
    <w:uiPriority w:val="99"/>
    <w:rsid w:val="001C559F"/>
    <w:pPr>
      <w:spacing w:before="120" w:after="0" w:line="240" w:lineRule="auto"/>
      <w:ind w:firstLine="284"/>
      <w:jc w:val="both"/>
    </w:pPr>
    <w:rPr>
      <w:rFonts w:ascii="Arial" w:eastAsia="Times New Roman" w:hAnsi="Arial" w:cs="Times New Roman"/>
      <w:sz w:val="18"/>
      <w:szCs w:val="20"/>
      <w:lang w:eastAsia="ru-RU"/>
    </w:rPr>
  </w:style>
  <w:style w:type="paragraph" w:customStyle="1" w:styleId="611">
    <w:name w:val="6.1"/>
    <w:basedOn w:val="a0"/>
    <w:uiPriority w:val="99"/>
    <w:rsid w:val="001C559F"/>
    <w:pPr>
      <w:widowControl w:val="0"/>
      <w:suppressAutoHyphens/>
      <w:ind w:right="57"/>
      <w:jc w:val="right"/>
    </w:pPr>
    <w:rPr>
      <w:rFonts w:ascii="Calibri" w:hAnsi="Calibri"/>
      <w:sz w:val="16"/>
    </w:rPr>
  </w:style>
  <w:style w:type="character" w:styleId="afffff">
    <w:name w:val="line number"/>
    <w:basedOn w:val="a1"/>
    <w:uiPriority w:val="99"/>
    <w:semiHidden/>
    <w:rsid w:val="001C559F"/>
    <w:rPr>
      <w:rFonts w:cs="Times New Roman"/>
    </w:rPr>
  </w:style>
  <w:style w:type="character" w:customStyle="1" w:styleId="afffff0">
    <w:name w:val="номер страницы"/>
    <w:uiPriority w:val="99"/>
    <w:rsid w:val="001C559F"/>
    <w:rPr>
      <w:rFonts w:ascii="Times New Roman" w:hAnsi="Times New Roman"/>
      <w:b/>
      <w:sz w:val="28"/>
    </w:rPr>
  </w:style>
  <w:style w:type="paragraph" w:customStyle="1" w:styleId="2f8">
    <w:name w:val="оглавление 2"/>
    <w:basedOn w:val="1fd"/>
    <w:autoRedefine/>
    <w:uiPriority w:val="99"/>
    <w:rsid w:val="001C559F"/>
    <w:pPr>
      <w:spacing w:before="60"/>
      <w:ind w:left="851"/>
    </w:pPr>
  </w:style>
  <w:style w:type="paragraph" w:customStyle="1" w:styleId="3d">
    <w:name w:val="оглавление 3"/>
    <w:basedOn w:val="1fd"/>
    <w:next w:val="a0"/>
    <w:autoRedefine/>
    <w:uiPriority w:val="99"/>
    <w:rsid w:val="001C559F"/>
    <w:pPr>
      <w:ind w:left="1418"/>
    </w:pPr>
  </w:style>
  <w:style w:type="paragraph" w:customStyle="1" w:styleId="1fd">
    <w:name w:val="оглавление 1"/>
    <w:basedOn w:val="a0"/>
    <w:next w:val="a0"/>
    <w:autoRedefine/>
    <w:uiPriority w:val="99"/>
    <w:rsid w:val="001C559F"/>
    <w:pPr>
      <w:keepLines/>
      <w:tabs>
        <w:tab w:val="right" w:leader="dot" w:pos="9639"/>
      </w:tabs>
      <w:spacing w:before="120"/>
      <w:ind w:left="284" w:right="567" w:hanging="284"/>
      <w:jc w:val="both"/>
    </w:pPr>
    <w:rPr>
      <w:rFonts w:ascii="Calibri" w:hAnsi="Calibri"/>
      <w:b/>
      <w:sz w:val="24"/>
    </w:rPr>
  </w:style>
  <w:style w:type="character" w:customStyle="1" w:styleId="afffff1">
    <w:name w:val="Основной шрифт"/>
    <w:uiPriority w:val="99"/>
    <w:rsid w:val="001C559F"/>
  </w:style>
  <w:style w:type="paragraph" w:customStyle="1" w:styleId="4a">
    <w:name w:val="4._Заголовок справа"/>
    <w:basedOn w:val="4b"/>
    <w:next w:val="4b"/>
    <w:uiPriority w:val="99"/>
    <w:rsid w:val="001C559F"/>
    <w:pPr>
      <w:spacing w:before="120"/>
    </w:pPr>
    <w:rPr>
      <w:b/>
    </w:rPr>
  </w:style>
  <w:style w:type="paragraph" w:customStyle="1" w:styleId="4b">
    <w:name w:val="4._Текст справа"/>
    <w:basedOn w:val="1f5"/>
    <w:uiPriority w:val="99"/>
    <w:rsid w:val="001C559F"/>
    <w:pPr>
      <w:suppressAutoHyphens/>
      <w:spacing w:before="0"/>
      <w:ind w:left="10206" w:firstLine="0"/>
      <w:jc w:val="left"/>
    </w:pPr>
    <w:rPr>
      <w:sz w:val="24"/>
      <w:szCs w:val="20"/>
    </w:rPr>
  </w:style>
  <w:style w:type="paragraph" w:customStyle="1" w:styleId="4c">
    <w:name w:val="4._Заголовок абзаца"/>
    <w:basedOn w:val="1f5"/>
    <w:next w:val="1f5"/>
    <w:uiPriority w:val="99"/>
    <w:rsid w:val="001C559F"/>
    <w:pPr>
      <w:ind w:firstLine="567"/>
    </w:pPr>
    <w:rPr>
      <w:b/>
      <w:sz w:val="24"/>
      <w:szCs w:val="20"/>
    </w:rPr>
  </w:style>
  <w:style w:type="paragraph" w:customStyle="1" w:styleId="4d">
    <w:name w:val="4.Номер таблицы"/>
    <w:basedOn w:val="47"/>
    <w:next w:val="47"/>
    <w:uiPriority w:val="99"/>
    <w:rsid w:val="001C559F"/>
    <w:pPr>
      <w:jc w:val="right"/>
      <w:outlineLvl w:val="3"/>
    </w:pPr>
    <w:rPr>
      <w:rFonts w:ascii="Calibri" w:hAnsi="Calibri"/>
      <w:sz w:val="28"/>
      <w:szCs w:val="20"/>
    </w:rPr>
  </w:style>
  <w:style w:type="paragraph" w:customStyle="1" w:styleId="6-6">
    <w:name w:val="6.Табл.-6уровень"/>
    <w:basedOn w:val="6-1"/>
    <w:uiPriority w:val="99"/>
    <w:rsid w:val="001C559F"/>
    <w:pPr>
      <w:spacing w:before="0"/>
      <w:ind w:left="1134" w:right="57" w:hanging="170"/>
    </w:pPr>
    <w:rPr>
      <w:rFonts w:ascii="Calibri" w:hAnsi="Calibri"/>
      <w:sz w:val="22"/>
      <w:szCs w:val="20"/>
    </w:rPr>
  </w:style>
  <w:style w:type="paragraph" w:customStyle="1" w:styleId="6-4">
    <w:name w:val="6.Табл.-4уровень"/>
    <w:basedOn w:val="6-1"/>
    <w:uiPriority w:val="99"/>
    <w:rsid w:val="001C559F"/>
    <w:pPr>
      <w:spacing w:before="0"/>
      <w:ind w:left="794" w:right="57" w:hanging="170"/>
    </w:pPr>
    <w:rPr>
      <w:rFonts w:ascii="Calibri" w:hAnsi="Calibri"/>
      <w:sz w:val="22"/>
      <w:szCs w:val="20"/>
    </w:rPr>
  </w:style>
  <w:style w:type="paragraph" w:customStyle="1" w:styleId="92">
    <w:name w:val="9.Заголовок графика"/>
    <w:basedOn w:val="47"/>
    <w:next w:val="93"/>
    <w:uiPriority w:val="99"/>
    <w:rsid w:val="001C559F"/>
    <w:pPr>
      <w:outlineLvl w:val="3"/>
    </w:pPr>
    <w:rPr>
      <w:rFonts w:ascii="Calibri" w:hAnsi="Calibri"/>
      <w:sz w:val="28"/>
      <w:szCs w:val="20"/>
    </w:rPr>
  </w:style>
  <w:style w:type="paragraph" w:customStyle="1" w:styleId="Afffff2">
    <w:name w:val="A.Содержание"/>
    <w:uiPriority w:val="99"/>
    <w:rsid w:val="001C559F"/>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3">
    <w:name w:val="3.Подзаголовок 2"/>
    <w:basedOn w:val="315"/>
    <w:next w:val="1f5"/>
    <w:uiPriority w:val="99"/>
    <w:qFormat/>
    <w:rsid w:val="001C559F"/>
    <w:pPr>
      <w:spacing w:before="120" w:after="0"/>
      <w:outlineLvl w:val="2"/>
    </w:pPr>
    <w:rPr>
      <w:sz w:val="28"/>
    </w:rPr>
  </w:style>
  <w:style w:type="paragraph" w:customStyle="1" w:styleId="315">
    <w:name w:val="3.Подзаголовок 1"/>
    <w:basedOn w:val="2f9"/>
    <w:next w:val="1f5"/>
    <w:uiPriority w:val="99"/>
    <w:rsid w:val="001C559F"/>
    <w:pPr>
      <w:keepNext/>
      <w:keepLines/>
      <w:pageBreakBefore w:val="0"/>
      <w:spacing w:before="240" w:after="60"/>
      <w:outlineLvl w:val="1"/>
    </w:pPr>
    <w:rPr>
      <w:sz w:val="32"/>
    </w:rPr>
  </w:style>
  <w:style w:type="paragraph" w:customStyle="1" w:styleId="93">
    <w:name w:val="9.График"/>
    <w:basedOn w:val="1f5"/>
    <w:next w:val="1f5"/>
    <w:uiPriority w:val="99"/>
    <w:rsid w:val="001C559F"/>
    <w:pPr>
      <w:widowControl w:val="0"/>
      <w:pBdr>
        <w:top w:val="single" w:sz="6" w:space="0" w:color="000000"/>
        <w:left w:val="single" w:sz="6" w:space="0" w:color="000000"/>
        <w:bottom w:val="single" w:sz="6" w:space="0" w:color="000000"/>
        <w:right w:val="single" w:sz="6" w:space="0" w:color="000000"/>
      </w:pBdr>
      <w:spacing w:after="120"/>
      <w:ind w:firstLine="0"/>
      <w:jc w:val="center"/>
    </w:pPr>
    <w:rPr>
      <w:sz w:val="144"/>
      <w:szCs w:val="20"/>
    </w:rPr>
  </w:style>
  <w:style w:type="paragraph" w:customStyle="1" w:styleId="2f9">
    <w:name w:val="2.Заголовок"/>
    <w:next w:val="1f5"/>
    <w:uiPriority w:val="99"/>
    <w:rsid w:val="001C559F"/>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paragraph" w:customStyle="1" w:styleId="6-5">
    <w:name w:val="6.Табл.-5уровень"/>
    <w:basedOn w:val="6-1"/>
    <w:uiPriority w:val="99"/>
    <w:rsid w:val="001C559F"/>
    <w:pPr>
      <w:spacing w:before="0"/>
      <w:ind w:left="964" w:right="57" w:hanging="170"/>
    </w:pPr>
    <w:rPr>
      <w:rFonts w:ascii="Calibri" w:hAnsi="Calibri"/>
      <w:sz w:val="22"/>
      <w:szCs w:val="20"/>
    </w:rPr>
  </w:style>
  <w:style w:type="character" w:customStyle="1" w:styleId="84">
    <w:name w:val="8.Сноска Знак"/>
    <w:link w:val="83"/>
    <w:uiPriority w:val="99"/>
    <w:locked/>
    <w:rsid w:val="001C559F"/>
    <w:rPr>
      <w:rFonts w:ascii="Times New Roman" w:eastAsia="Times New Roman" w:hAnsi="Times New Roman" w:cs="Times New Roman"/>
      <w:i/>
      <w:sz w:val="16"/>
      <w:szCs w:val="18"/>
      <w:lang w:eastAsia="ru-RU"/>
    </w:rPr>
  </w:style>
  <w:style w:type="paragraph" w:customStyle="1" w:styleId="bl0">
    <w:name w:val="bl0"/>
    <w:basedOn w:val="a0"/>
    <w:uiPriority w:val="99"/>
    <w:rsid w:val="001C559F"/>
    <w:pPr>
      <w:spacing w:before="100" w:beforeAutospacing="1" w:after="100" w:afterAutospacing="1"/>
    </w:pPr>
    <w:rPr>
      <w:rFonts w:ascii="Calibri" w:hAnsi="Calibri"/>
      <w:sz w:val="24"/>
      <w:szCs w:val="24"/>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16A78"/>
    <w:pPr>
      <w:widowControl w:val="0"/>
      <w:adjustRightInd w:val="0"/>
      <w:spacing w:after="160" w:line="240" w:lineRule="exact"/>
      <w:jc w:val="right"/>
    </w:pPr>
    <w:rPr>
      <w:lang w:val="en-GB" w:eastAsia="en-US"/>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B85B17"/>
    <w:pPr>
      <w:widowControl w:val="0"/>
      <w:adjustRightInd w:val="0"/>
      <w:spacing w:after="160" w:line="240" w:lineRule="exact"/>
      <w:jc w:val="right"/>
    </w:pPr>
    <w:rPr>
      <w:lang w:val="en-GB" w:eastAsia="en-US"/>
    </w:rPr>
  </w:style>
  <w:style w:type="paragraph" w:customStyle="1" w:styleId="msonormalmrcssattr">
    <w:name w:val="msonormal_mr_css_attr"/>
    <w:basedOn w:val="a0"/>
    <w:rsid w:val="0062016B"/>
    <w:pPr>
      <w:spacing w:before="100" w:beforeAutospacing="1" w:after="100" w:afterAutospacing="1"/>
    </w:pPr>
    <w:rPr>
      <w:sz w:val="24"/>
      <w:szCs w:val="24"/>
    </w:rPr>
  </w:style>
  <w:style w:type="character" w:customStyle="1" w:styleId="1fe">
    <w:name w:val="Текст сноски Знак1"/>
    <w:uiPriority w:val="99"/>
    <w:semiHidden/>
    <w:rsid w:val="0062016B"/>
    <w:rPr>
      <w:rFonts w:ascii="Times New Roman" w:eastAsia="Times New Roman" w:hAnsi="Times New Roman"/>
      <w:sz w:val="20"/>
      <w:szCs w:val="20"/>
      <w:lang w:eastAsia="ru-RU"/>
    </w:rPr>
  </w:style>
  <w:style w:type="character" w:customStyle="1" w:styleId="FontStyle14">
    <w:name w:val="Font Style14"/>
    <w:uiPriority w:val="99"/>
    <w:rsid w:val="0062016B"/>
    <w:rPr>
      <w:rFonts w:ascii="Times New Roman" w:hAnsi="Times New Roman" w:cs="Times New Roman"/>
      <w:sz w:val="26"/>
      <w:szCs w:val="26"/>
    </w:rPr>
  </w:style>
  <w:style w:type="character" w:customStyle="1" w:styleId="FontStyle15">
    <w:name w:val="Font Style15"/>
    <w:uiPriority w:val="99"/>
    <w:rsid w:val="0062016B"/>
    <w:rPr>
      <w:rFonts w:ascii="Times New Roman" w:hAnsi="Times New Roman" w:cs="Times New Roman"/>
      <w:sz w:val="26"/>
      <w:szCs w:val="26"/>
    </w:rPr>
  </w:style>
  <w:style w:type="paragraph" w:styleId="afffff5">
    <w:name w:val="Revision"/>
    <w:hidden/>
    <w:uiPriority w:val="99"/>
    <w:semiHidden/>
    <w:rsid w:val="0062016B"/>
    <w:pPr>
      <w:spacing w:after="0" w:line="240" w:lineRule="auto"/>
    </w:pPr>
    <w:rPr>
      <w:rFonts w:ascii="Calibri" w:eastAsia="Calibri" w:hAnsi="Calibri" w:cs="Times New Roman"/>
    </w:rPr>
  </w:style>
  <w:style w:type="paragraph" w:customStyle="1" w:styleId="ConsPlusTextList1">
    <w:name w:val="ConsPlusTextList1"/>
    <w:uiPriority w:val="99"/>
    <w:rsid w:val="006201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62016B"/>
    <w:rPr>
      <w:rFonts w:cs="Times New Roman"/>
      <w:color w:val="605E5C"/>
      <w:shd w:val="clear" w:color="auto" w:fill="E1DFDD"/>
    </w:rPr>
  </w:style>
  <w:style w:type="character" w:customStyle="1" w:styleId="hgkelc">
    <w:name w:val="hgkelc"/>
    <w:rsid w:val="0062016B"/>
  </w:style>
  <w:style w:type="character" w:customStyle="1" w:styleId="jpfdse">
    <w:name w:val="jpfdse"/>
    <w:rsid w:val="0062016B"/>
  </w:style>
  <w:style w:type="paragraph" w:customStyle="1" w:styleId="1ff">
    <w:name w:val="Текст концевой сноски1"/>
    <w:basedOn w:val="a0"/>
    <w:next w:val="affffb"/>
    <w:uiPriority w:val="99"/>
    <w:unhideWhenUsed/>
    <w:rsid w:val="0062016B"/>
    <w:rPr>
      <w:rFonts w:asciiTheme="minorHAnsi" w:eastAsiaTheme="minorHAnsi" w:hAnsiTheme="minorHAnsi" w:cstheme="minorBidi"/>
      <w:lang w:eastAsia="en-US"/>
    </w:rPr>
  </w:style>
  <w:style w:type="character" w:styleId="afffff6">
    <w:name w:val="endnote reference"/>
    <w:basedOn w:val="a1"/>
    <w:uiPriority w:val="99"/>
    <w:semiHidden/>
    <w:unhideWhenUsed/>
    <w:rsid w:val="0062016B"/>
    <w:rPr>
      <w:vertAlign w:val="superscript"/>
    </w:rPr>
  </w:style>
  <w:style w:type="character" w:customStyle="1" w:styleId="CharStyle28">
    <w:name w:val="Char Style 28"/>
    <w:basedOn w:val="a1"/>
    <w:link w:val="Style10"/>
    <w:uiPriority w:val="99"/>
    <w:locked/>
    <w:rsid w:val="0062016B"/>
    <w:rPr>
      <w:b/>
      <w:bCs/>
      <w:sz w:val="26"/>
      <w:szCs w:val="26"/>
      <w:shd w:val="clear" w:color="auto" w:fill="FFFFFF"/>
    </w:rPr>
  </w:style>
  <w:style w:type="paragraph" w:customStyle="1" w:styleId="Style10">
    <w:name w:val="Style 10"/>
    <w:basedOn w:val="a0"/>
    <w:link w:val="CharStyle28"/>
    <w:uiPriority w:val="99"/>
    <w:rsid w:val="0062016B"/>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character" w:customStyle="1" w:styleId="CharStyle13">
    <w:name w:val="Char Style 13"/>
    <w:basedOn w:val="a1"/>
    <w:link w:val="Style4"/>
    <w:uiPriority w:val="99"/>
    <w:locked/>
    <w:rsid w:val="0062016B"/>
    <w:rPr>
      <w:sz w:val="26"/>
      <w:szCs w:val="26"/>
      <w:shd w:val="clear" w:color="auto" w:fill="FFFFFF"/>
    </w:rPr>
  </w:style>
  <w:style w:type="paragraph" w:customStyle="1" w:styleId="Style4">
    <w:name w:val="Style 4"/>
    <w:basedOn w:val="a0"/>
    <w:link w:val="CharStyle13"/>
    <w:uiPriority w:val="99"/>
    <w:rsid w:val="0062016B"/>
    <w:pPr>
      <w:widowControl w:val="0"/>
      <w:shd w:val="clear" w:color="auto" w:fill="FFFFFF"/>
      <w:spacing w:line="240" w:lineRule="atLeast"/>
    </w:pPr>
    <w:rPr>
      <w:rFonts w:asciiTheme="minorHAnsi" w:eastAsiaTheme="minorHAnsi" w:hAnsiTheme="minorHAnsi" w:cstheme="minorBidi"/>
      <w:sz w:val="26"/>
      <w:szCs w:val="26"/>
      <w:lang w:eastAsia="en-US"/>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B942E3"/>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24287535">
      <w:bodyDiv w:val="1"/>
      <w:marLeft w:val="0"/>
      <w:marRight w:val="0"/>
      <w:marTop w:val="0"/>
      <w:marBottom w:val="0"/>
      <w:divBdr>
        <w:top w:val="none" w:sz="0" w:space="0" w:color="auto"/>
        <w:left w:val="none" w:sz="0" w:space="0" w:color="auto"/>
        <w:bottom w:val="none" w:sz="0" w:space="0" w:color="auto"/>
        <w:right w:val="none" w:sz="0" w:space="0" w:color="auto"/>
      </w:divBdr>
    </w:div>
    <w:div w:id="365565859">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14099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0068083">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423142560">
      <w:bodyDiv w:val="1"/>
      <w:marLeft w:val="0"/>
      <w:marRight w:val="0"/>
      <w:marTop w:val="0"/>
      <w:marBottom w:val="0"/>
      <w:divBdr>
        <w:top w:val="none" w:sz="0" w:space="0" w:color="auto"/>
        <w:left w:val="none" w:sz="0" w:space="0" w:color="auto"/>
        <w:bottom w:val="none" w:sz="0" w:space="0" w:color="auto"/>
        <w:right w:val="none" w:sz="0" w:space="0" w:color="auto"/>
      </w:divBdr>
    </w:div>
    <w:div w:id="1508865023">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consultantplus://offline/ref=68E8838CC4EF0C88AC1DF12DB991DB37D41889791D0ACBF27DADEB146DE9VEI" TargetMode="External"/><Relationship Id="rId26" Type="http://schemas.openxmlformats.org/officeDocument/2006/relationships/image" Target="media/image8.wmf"/><Relationship Id="rId39" Type="http://schemas.openxmlformats.org/officeDocument/2006/relationships/hyperlink" Target="consultantplus://offline/ref=1C4C994FBBC4C676CA282D291719FEF75265FEC81CA4189EE1002FE87B6C83C2C2BC09FE392362572ADB54DBFFX4ODT"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mailto:zezegova.irina@yandex.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consultantplus://offline/ref=DF0C6E24F7E1FE4711AD01F105DF71CEE1E1D3AA20D96508AE4B2D11C43A74B93AE5DEFC1ED36C0BCA3375584BC7B69DB6gBN9N" TargetMode="External"/><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7E82130050B611001D620BA8A89CDD4E4DBB10C422ADAAE57E8189CF9EF1188F3A84A3F9B0163C4231F57367BFyAO" TargetMode="Externa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hyperlink" Target="mailto:u.guber@mail.ru" TargetMode="External"/><Relationship Id="rId40" Type="http://schemas.openxmlformats.org/officeDocument/2006/relationships/hyperlink" Target="http://www.pprk.rkomi.ru/"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hyperlink" Target="https://e.mail.ru/compose?To=lodygina_irina@mail.ru" TargetMode="External"/><Relationship Id="rId10" Type="http://schemas.openxmlformats.org/officeDocument/2006/relationships/hyperlink" Target="consultantplus://offline/ref=D07E82130050B611001D620BA8A89CDD4E4DBC17C52BADAAE57E8189CF9EF1189D3ADCAFF8B50A344C24A32221AFD1ED39AAF683A9C5640CB4yBO" TargetMode="External"/><Relationship Id="rId19" Type="http://schemas.openxmlformats.org/officeDocument/2006/relationships/hyperlink" Target="consultantplus://offline/ref=68E8838CC4EF0C88AC1DF12DB991DB37D4188C701F0DCBF27DADEB146D9ECD9B32774ABBBCFC8399E4VCI" TargetMode="External"/><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hyperlink" Target="mailto:amrust-kulom2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3C851-3358-4C75-BE95-05CCAF05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210</Pages>
  <Words>39615</Words>
  <Characters>225812</Characters>
  <Application>Microsoft Office Word</Application>
  <DocSecurity>0</DocSecurity>
  <Lines>1881</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9</cp:revision>
  <cp:lastPrinted>2024-01-30T06:14:00Z</cp:lastPrinted>
  <dcterms:created xsi:type="dcterms:W3CDTF">2023-12-29T13:22:00Z</dcterms:created>
  <dcterms:modified xsi:type="dcterms:W3CDTF">2024-01-30T06:23:00Z</dcterms:modified>
</cp:coreProperties>
</file>