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xml:space="preserve">№ </w:t>
            </w:r>
            <w:r w:rsidR="0078351C">
              <w:rPr>
                <w:b/>
                <w:sz w:val="48"/>
                <w:szCs w:val="48"/>
              </w:rPr>
              <w:t>51</w:t>
            </w:r>
          </w:p>
          <w:p w:rsidR="00640243" w:rsidRDefault="00640243" w:rsidP="00F91AD6">
            <w:pPr>
              <w:spacing w:line="276" w:lineRule="auto"/>
              <w:jc w:val="center"/>
              <w:rPr>
                <w:b/>
                <w:sz w:val="48"/>
                <w:szCs w:val="48"/>
              </w:rPr>
            </w:pPr>
            <w:r>
              <w:rPr>
                <w:b/>
                <w:sz w:val="48"/>
                <w:szCs w:val="48"/>
              </w:rPr>
              <w:t xml:space="preserve">от </w:t>
            </w:r>
            <w:r w:rsidR="009D059F">
              <w:rPr>
                <w:b/>
                <w:sz w:val="48"/>
                <w:szCs w:val="48"/>
              </w:rPr>
              <w:t>2</w:t>
            </w:r>
            <w:r w:rsidR="0078351C">
              <w:rPr>
                <w:b/>
                <w:sz w:val="48"/>
                <w:szCs w:val="48"/>
              </w:rPr>
              <w:t>9</w:t>
            </w:r>
            <w:r w:rsidR="00BC72F3">
              <w:rPr>
                <w:b/>
                <w:sz w:val="48"/>
                <w:szCs w:val="48"/>
              </w:rPr>
              <w:t>.</w:t>
            </w:r>
            <w:r w:rsidR="009D059F">
              <w:rPr>
                <w:b/>
                <w:sz w:val="48"/>
                <w:szCs w:val="48"/>
              </w:rPr>
              <w:t>11</w:t>
            </w:r>
            <w:r>
              <w:rPr>
                <w:b/>
                <w:sz w:val="48"/>
                <w:szCs w:val="48"/>
              </w:rPr>
              <w:t>.</w:t>
            </w:r>
            <w:r w:rsidR="009D059F">
              <w:rPr>
                <w:b/>
                <w:sz w:val="48"/>
                <w:szCs w:val="48"/>
              </w:rPr>
              <w:t>2024</w:t>
            </w:r>
            <w:r>
              <w:rPr>
                <w:b/>
                <w:sz w:val="48"/>
                <w:szCs w:val="48"/>
              </w:rPr>
              <w:t xml:space="preserve">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AF7C14" w:rsidRDefault="00AF7C14" w:rsidP="00640243">
      <w:pPr>
        <w:pStyle w:val="af"/>
        <w:ind w:right="-55"/>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F7C14" w:rsidRPr="00A01B1C" w:rsidTr="00AF7C14">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AF7C14" w:rsidRPr="00A01B1C" w:rsidRDefault="00A1445F" w:rsidP="00643C93">
            <w:pPr>
              <w:jc w:val="center"/>
              <w:rPr>
                <w:sz w:val="18"/>
                <w:szCs w:val="14"/>
              </w:rPr>
            </w:pPr>
            <w:r>
              <w:rPr>
                <w:b/>
                <w:sz w:val="18"/>
                <w:szCs w:val="14"/>
                <w:lang w:val="en-US"/>
              </w:rPr>
              <w:t>I</w:t>
            </w:r>
            <w:r w:rsidR="00AF7C14" w:rsidRPr="00A01B1C">
              <w:rPr>
                <w:b/>
                <w:sz w:val="18"/>
                <w:szCs w:val="14"/>
              </w:rPr>
              <w:t xml:space="preserve">. Постановления </w:t>
            </w:r>
            <w:r w:rsidR="00643C93" w:rsidRPr="00A01B1C">
              <w:rPr>
                <w:b/>
                <w:sz w:val="18"/>
                <w:szCs w:val="14"/>
              </w:rPr>
              <w:t xml:space="preserve">администрации муниципального района </w:t>
            </w:r>
            <w:r w:rsidR="00AF7C14" w:rsidRPr="00A01B1C">
              <w:rPr>
                <w:b/>
                <w:sz w:val="18"/>
                <w:szCs w:val="14"/>
              </w:rPr>
              <w:t>«Усть-Куломский»</w:t>
            </w:r>
          </w:p>
        </w:tc>
      </w:tr>
      <w:tr w:rsidR="00F04D16"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A1445F" w:rsidRDefault="00643C93" w:rsidP="00A1445F">
            <w:pPr>
              <w:jc w:val="both"/>
            </w:pPr>
            <w:r w:rsidRPr="00A1445F">
              <w:t xml:space="preserve">1. Постановление администрации МР «Усть-Куломский» от </w:t>
            </w:r>
            <w:r w:rsidR="00A1445F" w:rsidRPr="00A1445F">
              <w:t>07 февраля</w:t>
            </w:r>
            <w:r w:rsidRPr="00A1445F">
              <w:t xml:space="preserve"> 2024 года № 1</w:t>
            </w:r>
            <w:r w:rsidR="00A1445F" w:rsidRPr="00A1445F">
              <w:t>5</w:t>
            </w:r>
            <w:r w:rsidRPr="00A1445F">
              <w:t>5 «</w:t>
            </w:r>
            <w:r w:rsidR="00A1445F" w:rsidRPr="00A1445F">
              <w:t>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r w:rsidRPr="00A1445F">
              <w:t>»</w:t>
            </w:r>
            <w:r w:rsidR="00A1445F">
              <w:t>.</w:t>
            </w:r>
          </w:p>
        </w:tc>
        <w:tc>
          <w:tcPr>
            <w:tcW w:w="1800" w:type="dxa"/>
            <w:tcBorders>
              <w:top w:val="single" w:sz="4" w:space="0" w:color="auto"/>
              <w:left w:val="single" w:sz="6" w:space="0" w:color="auto"/>
              <w:bottom w:val="single" w:sz="4" w:space="0" w:color="auto"/>
              <w:right w:val="single" w:sz="4" w:space="0" w:color="auto"/>
            </w:tcBorders>
            <w:hideMark/>
          </w:tcPr>
          <w:p w:rsidR="00F04D16" w:rsidRPr="00A01B1C" w:rsidRDefault="00F04D16" w:rsidP="001F6FF4">
            <w:pPr>
              <w:tabs>
                <w:tab w:val="center" w:pos="4153"/>
                <w:tab w:val="right" w:pos="8306"/>
              </w:tabs>
              <w:spacing w:line="276" w:lineRule="auto"/>
              <w:ind w:right="120"/>
              <w:jc w:val="center"/>
              <w:rPr>
                <w:b/>
                <w:i/>
                <w:sz w:val="18"/>
                <w:szCs w:val="14"/>
              </w:rPr>
            </w:pPr>
            <w:r w:rsidRPr="00A01B1C">
              <w:rPr>
                <w:b/>
                <w:i/>
                <w:sz w:val="18"/>
                <w:szCs w:val="14"/>
              </w:rPr>
              <w:t xml:space="preserve">Стр. </w:t>
            </w:r>
            <w:r w:rsidR="00A1445F">
              <w:rPr>
                <w:b/>
                <w:i/>
                <w:sz w:val="18"/>
                <w:szCs w:val="14"/>
              </w:rPr>
              <w:t>3</w:t>
            </w:r>
          </w:p>
        </w:tc>
      </w:tr>
      <w:tr w:rsidR="00A01B1C"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A01B1C" w:rsidRPr="00A1445F" w:rsidRDefault="00A01B1C" w:rsidP="005B1B61">
            <w:pPr>
              <w:jc w:val="both"/>
            </w:pPr>
            <w:r w:rsidRPr="00A1445F">
              <w:t xml:space="preserve">2. Постановление администрации МР «Усть-Куломский» от </w:t>
            </w:r>
            <w:r w:rsidR="005B1B61">
              <w:t>08 августа 2024 года № 1084</w:t>
            </w:r>
            <w:r w:rsidRPr="00A1445F">
              <w:t xml:space="preserve"> «</w:t>
            </w:r>
            <w:r w:rsidR="00A1445F" w:rsidRPr="00A1445F">
              <w:t>О внесении изменения в постановление администрации 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r w:rsidRPr="00A1445F">
              <w:t>»</w:t>
            </w:r>
            <w:r w:rsidR="00A1445F">
              <w:t>.</w:t>
            </w:r>
          </w:p>
        </w:tc>
        <w:tc>
          <w:tcPr>
            <w:tcW w:w="1800" w:type="dxa"/>
            <w:tcBorders>
              <w:top w:val="single" w:sz="4" w:space="0" w:color="auto"/>
              <w:left w:val="single" w:sz="6" w:space="0" w:color="auto"/>
              <w:bottom w:val="single" w:sz="4" w:space="0" w:color="auto"/>
              <w:right w:val="single" w:sz="4" w:space="0" w:color="auto"/>
            </w:tcBorders>
            <w:hideMark/>
          </w:tcPr>
          <w:p w:rsidR="00A01B1C" w:rsidRPr="00A01B1C" w:rsidRDefault="001F6FF4" w:rsidP="001F6FF4">
            <w:pPr>
              <w:tabs>
                <w:tab w:val="center" w:pos="4153"/>
                <w:tab w:val="right" w:pos="8306"/>
              </w:tabs>
              <w:spacing w:line="276" w:lineRule="auto"/>
              <w:ind w:right="120"/>
              <w:jc w:val="center"/>
              <w:rPr>
                <w:b/>
                <w:i/>
                <w:sz w:val="18"/>
                <w:szCs w:val="14"/>
              </w:rPr>
            </w:pPr>
            <w:r w:rsidRPr="00A01B1C">
              <w:rPr>
                <w:b/>
                <w:i/>
                <w:sz w:val="18"/>
                <w:szCs w:val="14"/>
              </w:rPr>
              <w:t xml:space="preserve">Стр. </w:t>
            </w:r>
            <w:r w:rsidR="00A1445F">
              <w:rPr>
                <w:b/>
                <w:i/>
                <w:sz w:val="18"/>
                <w:szCs w:val="14"/>
              </w:rPr>
              <w:t>11</w:t>
            </w:r>
          </w:p>
        </w:tc>
      </w:tr>
      <w:tr w:rsidR="005B1B61"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5B1B61" w:rsidRPr="00A1445F" w:rsidRDefault="005B1B61" w:rsidP="005B1B61">
            <w:pPr>
              <w:jc w:val="both"/>
            </w:pPr>
            <w:r w:rsidRPr="00966A5C">
              <w:t>3.</w:t>
            </w:r>
            <w:r w:rsidR="00966A5C" w:rsidRPr="00966A5C">
              <w:t xml:space="preserve"> </w:t>
            </w:r>
            <w:r w:rsidR="00966A5C">
              <w:t>Постановление администрации МР «Усть-Куломский» от 27 мая 2024 года  №704 «</w:t>
            </w:r>
            <w:r w:rsidR="00966A5C" w:rsidRPr="00966A5C">
              <w:t>О внесении изменения в постановление администрации 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r w:rsidR="00966A5C">
              <w:t>.</w:t>
            </w:r>
          </w:p>
        </w:tc>
        <w:tc>
          <w:tcPr>
            <w:tcW w:w="1800" w:type="dxa"/>
            <w:tcBorders>
              <w:top w:val="single" w:sz="4" w:space="0" w:color="auto"/>
              <w:left w:val="single" w:sz="6" w:space="0" w:color="auto"/>
              <w:bottom w:val="single" w:sz="4" w:space="0" w:color="auto"/>
              <w:right w:val="single" w:sz="4" w:space="0" w:color="auto"/>
            </w:tcBorders>
            <w:hideMark/>
          </w:tcPr>
          <w:p w:rsidR="005B1B61" w:rsidRPr="00A01B1C" w:rsidRDefault="00966A5C" w:rsidP="001F6FF4">
            <w:pPr>
              <w:tabs>
                <w:tab w:val="center" w:pos="4153"/>
                <w:tab w:val="right" w:pos="8306"/>
              </w:tabs>
              <w:spacing w:line="276" w:lineRule="auto"/>
              <w:ind w:right="120"/>
              <w:jc w:val="center"/>
              <w:rPr>
                <w:b/>
                <w:i/>
                <w:sz w:val="18"/>
                <w:szCs w:val="14"/>
              </w:rPr>
            </w:pPr>
            <w:r>
              <w:rPr>
                <w:b/>
                <w:i/>
                <w:sz w:val="18"/>
                <w:szCs w:val="14"/>
              </w:rPr>
              <w:t>Стр.12</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Pr="00966A5C" w:rsidRDefault="007E6079" w:rsidP="005B1B61">
            <w:pPr>
              <w:jc w:val="both"/>
            </w:pPr>
            <w:r w:rsidRPr="007E6079">
              <w:t xml:space="preserve">4. </w:t>
            </w:r>
            <w:r>
              <w:t>Постановление администрации МР «Усть-Куломский» от 21.11.2024 №1655 «</w:t>
            </w:r>
            <w:r w:rsidRPr="007E6079">
              <w:t>О внесении изменений в 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7E6079" w:rsidP="001F6FF4">
            <w:pPr>
              <w:tabs>
                <w:tab w:val="center" w:pos="4153"/>
                <w:tab w:val="right" w:pos="8306"/>
              </w:tabs>
              <w:spacing w:line="276" w:lineRule="auto"/>
              <w:ind w:right="120"/>
              <w:jc w:val="center"/>
              <w:rPr>
                <w:b/>
                <w:i/>
                <w:sz w:val="18"/>
                <w:szCs w:val="14"/>
              </w:rPr>
            </w:pPr>
            <w:r>
              <w:rPr>
                <w:b/>
                <w:i/>
                <w:sz w:val="18"/>
                <w:szCs w:val="14"/>
              </w:rPr>
              <w:t>Стр.13</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Default="007E6079" w:rsidP="005B1B61">
            <w:pPr>
              <w:jc w:val="both"/>
            </w:pPr>
            <w:r w:rsidRPr="00F9600C">
              <w:t>5.</w:t>
            </w:r>
            <w:r w:rsidR="00F9600C" w:rsidRPr="00F9600C">
              <w:t xml:space="preserve"> </w:t>
            </w:r>
            <w:r w:rsidR="00F9600C">
              <w:t>Постановление администрации МР «Усть-Куломский» от 25.11.2024 №1661 «</w:t>
            </w:r>
            <w:r w:rsidR="00F9600C" w:rsidRPr="00F9600C">
              <w:t>Об утверждении Положения о комиссии администрации муниципального района «Усть-Куломский» по вопросам учета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F9600C">
              <w:t>».</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F9600C" w:rsidP="001F6FF4">
            <w:pPr>
              <w:tabs>
                <w:tab w:val="center" w:pos="4153"/>
                <w:tab w:val="right" w:pos="8306"/>
              </w:tabs>
              <w:spacing w:line="276" w:lineRule="auto"/>
              <w:ind w:right="120"/>
              <w:jc w:val="center"/>
              <w:rPr>
                <w:b/>
                <w:i/>
                <w:sz w:val="18"/>
                <w:szCs w:val="14"/>
              </w:rPr>
            </w:pPr>
            <w:r>
              <w:rPr>
                <w:b/>
                <w:i/>
                <w:sz w:val="18"/>
                <w:szCs w:val="14"/>
              </w:rPr>
              <w:t>Стр.15</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Default="007E6079" w:rsidP="00FB3971">
            <w:pPr>
              <w:jc w:val="both"/>
            </w:pPr>
            <w:r w:rsidRPr="00FB3971">
              <w:t>6.</w:t>
            </w:r>
            <w:r w:rsidR="00FB3971" w:rsidRPr="00FB3971">
              <w:t xml:space="preserve"> </w:t>
            </w:r>
            <w:r w:rsidR="00FB3971">
              <w:t>Постановление администрации МР «Усть-Куломский» от 26.11.2024 №1687 «</w:t>
            </w:r>
            <w:r w:rsidR="00FB3971" w:rsidRPr="00FB3971">
              <w:t>О внесении изменений в постановление администрации МР «Усть-Куломский» от 04 сентября 2018 года № 1135 «О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«Усть-Куломский»»</w:t>
            </w:r>
            <w:r w:rsidR="00FB3971">
              <w:t>.</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FB3971" w:rsidP="001F6FF4">
            <w:pPr>
              <w:tabs>
                <w:tab w:val="center" w:pos="4153"/>
                <w:tab w:val="right" w:pos="8306"/>
              </w:tabs>
              <w:spacing w:line="276" w:lineRule="auto"/>
              <w:ind w:right="120"/>
              <w:jc w:val="center"/>
              <w:rPr>
                <w:b/>
                <w:i/>
                <w:sz w:val="18"/>
                <w:szCs w:val="14"/>
              </w:rPr>
            </w:pPr>
            <w:r>
              <w:rPr>
                <w:b/>
                <w:i/>
                <w:sz w:val="18"/>
                <w:szCs w:val="14"/>
              </w:rPr>
              <w:t>Стр.21</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Default="007E6079" w:rsidP="005B1B61">
            <w:pPr>
              <w:jc w:val="both"/>
            </w:pPr>
            <w:r w:rsidRPr="00FB3971">
              <w:t>7.</w:t>
            </w:r>
            <w:r w:rsidR="00FB3971" w:rsidRPr="00FB3971">
              <w:t xml:space="preserve"> Постановление администрации МР «Усть-Куломский» от 26.11.2024 №1687 «О внесении изменений в постановление администрации муниципального района «Усть-Куломский» от 15 октября 2021 года № 1383 «Об утверждении муниципальной программы «Муниципальное управление»</w:t>
            </w:r>
            <w:r w:rsidR="00FB3971">
              <w:t>.</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FB3971" w:rsidP="001F6FF4">
            <w:pPr>
              <w:tabs>
                <w:tab w:val="center" w:pos="4153"/>
                <w:tab w:val="right" w:pos="8306"/>
              </w:tabs>
              <w:spacing w:line="276" w:lineRule="auto"/>
              <w:ind w:right="120"/>
              <w:jc w:val="center"/>
              <w:rPr>
                <w:b/>
                <w:i/>
                <w:sz w:val="18"/>
                <w:szCs w:val="14"/>
              </w:rPr>
            </w:pPr>
            <w:r>
              <w:rPr>
                <w:b/>
                <w:i/>
                <w:sz w:val="18"/>
                <w:szCs w:val="14"/>
              </w:rPr>
              <w:t>Стр.27</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Pr="004C2C23" w:rsidRDefault="007E6079" w:rsidP="005B1B61">
            <w:pPr>
              <w:jc w:val="both"/>
            </w:pPr>
            <w:r w:rsidRPr="004C2C23">
              <w:t>8.</w:t>
            </w:r>
            <w:r w:rsidR="004C2C23" w:rsidRPr="004C2C23">
              <w:t xml:space="preserve"> Постановление администрации МР «Усть-Куломский» от 27.11.2024 №1689 «О внесении изменения в постановление администрации муниципального  района «Усть-Куломский» от 31.07.2024 № 1043 «Об утверждении Положения о комиссии по оценке последствий принятия решения о реорганизации или ликвидации муниципальных организаций, образующих социальную инфраструктуру для детей» .</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4C2C23" w:rsidP="001F6FF4">
            <w:pPr>
              <w:tabs>
                <w:tab w:val="center" w:pos="4153"/>
                <w:tab w:val="right" w:pos="8306"/>
              </w:tabs>
              <w:spacing w:line="276" w:lineRule="auto"/>
              <w:ind w:right="120"/>
              <w:jc w:val="center"/>
              <w:rPr>
                <w:b/>
                <w:i/>
                <w:sz w:val="18"/>
                <w:szCs w:val="14"/>
              </w:rPr>
            </w:pPr>
            <w:r>
              <w:rPr>
                <w:b/>
                <w:i/>
                <w:sz w:val="18"/>
                <w:szCs w:val="14"/>
              </w:rPr>
              <w:t>Стр.42</w:t>
            </w:r>
          </w:p>
        </w:tc>
      </w:tr>
      <w:tr w:rsidR="007E6079"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E6079" w:rsidRDefault="007E6079" w:rsidP="005B1B61">
            <w:pPr>
              <w:jc w:val="both"/>
            </w:pPr>
            <w:r w:rsidRPr="002C041B">
              <w:t>9.</w:t>
            </w:r>
            <w:r w:rsidR="002C041B" w:rsidRPr="002C041B">
              <w:rPr>
                <w:rFonts w:eastAsia="Calibri"/>
              </w:rPr>
              <w:t xml:space="preserve"> </w:t>
            </w:r>
            <w:r w:rsidR="002C041B">
              <w:rPr>
                <w:rFonts w:eastAsia="Calibri"/>
              </w:rPr>
              <w:t>Постановление администрации МР «Усть-Куломский» от 29.11.2024 №1703 «</w:t>
            </w:r>
            <w:r w:rsidR="002C041B" w:rsidRPr="002C041B">
              <w:rPr>
                <w:rFonts w:eastAsia="Calibri"/>
              </w:rPr>
              <w:t xml:space="preserve">О внесении изменений в документацию по планировке территории </w:t>
            </w:r>
            <w:r w:rsidR="002C041B" w:rsidRPr="002C041B">
              <w:t>(проект межевания территории) кадастрового квартала 11:07:4401001 в с.Носим МР «Усть-Куломский» Республики Коми</w:t>
            </w:r>
            <w:r w:rsidR="002C041B">
              <w:t>».</w:t>
            </w:r>
          </w:p>
        </w:tc>
        <w:tc>
          <w:tcPr>
            <w:tcW w:w="1800" w:type="dxa"/>
            <w:tcBorders>
              <w:top w:val="single" w:sz="4" w:space="0" w:color="auto"/>
              <w:left w:val="single" w:sz="6" w:space="0" w:color="auto"/>
              <w:bottom w:val="single" w:sz="4" w:space="0" w:color="auto"/>
              <w:right w:val="single" w:sz="4" w:space="0" w:color="auto"/>
            </w:tcBorders>
            <w:hideMark/>
          </w:tcPr>
          <w:p w:rsidR="007E6079" w:rsidRDefault="002C041B" w:rsidP="001F6FF4">
            <w:pPr>
              <w:tabs>
                <w:tab w:val="center" w:pos="4153"/>
                <w:tab w:val="right" w:pos="8306"/>
              </w:tabs>
              <w:spacing w:line="276" w:lineRule="auto"/>
              <w:ind w:right="120"/>
              <w:jc w:val="center"/>
              <w:rPr>
                <w:b/>
                <w:i/>
                <w:sz w:val="18"/>
                <w:szCs w:val="14"/>
              </w:rPr>
            </w:pPr>
            <w:r>
              <w:rPr>
                <w:b/>
                <w:i/>
                <w:sz w:val="18"/>
                <w:szCs w:val="14"/>
              </w:rPr>
              <w:t>Стр.43</w:t>
            </w:r>
          </w:p>
        </w:tc>
      </w:tr>
      <w:tr w:rsidR="002C2771" w:rsidRPr="00A01B1C"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2C2771" w:rsidRPr="002C041B" w:rsidRDefault="002C2771" w:rsidP="005B1B61">
            <w:pPr>
              <w:jc w:val="both"/>
            </w:pPr>
            <w:r w:rsidRPr="002C2771">
              <w:t xml:space="preserve">10. </w:t>
            </w:r>
            <w:r>
              <w:t>Постановление администрации МР «Усть-Куломский» от 29.11.2024 №1708 «</w:t>
            </w:r>
            <w:r w:rsidRPr="002C2771">
              <w:t>О запрете выхода людей и выезда транспорта на лед водоемов и рек на территории муниципального района Усть-Куломский</w:t>
            </w:r>
            <w:r>
              <w:t xml:space="preserve"> </w:t>
            </w:r>
            <w:r w:rsidRPr="002C2771">
              <w:t>в осенний период 2024 года</w:t>
            </w:r>
            <w:r>
              <w:t>».</w:t>
            </w:r>
          </w:p>
        </w:tc>
        <w:tc>
          <w:tcPr>
            <w:tcW w:w="1800" w:type="dxa"/>
            <w:tcBorders>
              <w:top w:val="single" w:sz="4" w:space="0" w:color="auto"/>
              <w:left w:val="single" w:sz="6" w:space="0" w:color="auto"/>
              <w:bottom w:val="single" w:sz="4" w:space="0" w:color="auto"/>
              <w:right w:val="single" w:sz="4" w:space="0" w:color="auto"/>
            </w:tcBorders>
            <w:hideMark/>
          </w:tcPr>
          <w:p w:rsidR="002C2771" w:rsidRDefault="002C2771" w:rsidP="001F6FF4">
            <w:pPr>
              <w:tabs>
                <w:tab w:val="center" w:pos="4153"/>
                <w:tab w:val="right" w:pos="8306"/>
              </w:tabs>
              <w:spacing w:line="276" w:lineRule="auto"/>
              <w:ind w:right="120"/>
              <w:jc w:val="center"/>
              <w:rPr>
                <w:b/>
                <w:i/>
                <w:sz w:val="18"/>
                <w:szCs w:val="14"/>
              </w:rPr>
            </w:pPr>
            <w:r>
              <w:rPr>
                <w:b/>
                <w:i/>
                <w:sz w:val="18"/>
                <w:szCs w:val="14"/>
              </w:rPr>
              <w:t>Стр.45</w:t>
            </w:r>
          </w:p>
        </w:tc>
      </w:tr>
    </w:tbl>
    <w:p w:rsidR="00AB4FCE" w:rsidRPr="00C06BF3" w:rsidRDefault="00AB4FCE" w:rsidP="00C06BF3">
      <w:pPr>
        <w:autoSpaceDE w:val="0"/>
        <w:autoSpaceDN w:val="0"/>
        <w:adjustRightInd w:val="0"/>
        <w:jc w:val="both"/>
        <w:outlineLvl w:val="0"/>
        <w:rPr>
          <w:rFonts w:eastAsia="Calibri"/>
          <w:sz w:val="28"/>
          <w:szCs w:val="28"/>
        </w:rPr>
      </w:pPr>
    </w:p>
    <w:p w:rsidR="00A01B1C" w:rsidRDefault="00A01B1C" w:rsidP="00A01B1C">
      <w:pPr>
        <w:tabs>
          <w:tab w:val="left" w:pos="3360"/>
        </w:tabs>
        <w:spacing w:after="200" w:line="276" w:lineRule="auto"/>
        <w:rPr>
          <w:b/>
          <w:sz w:val="24"/>
          <w:szCs w:val="24"/>
        </w:rPr>
      </w:pPr>
      <w:r>
        <w:rPr>
          <w:b/>
          <w:sz w:val="24"/>
          <w:szCs w:val="24"/>
        </w:rPr>
        <w:tab/>
      </w:r>
    </w:p>
    <w:p w:rsidR="007A69EC" w:rsidRDefault="007A69EC" w:rsidP="00A01B1C">
      <w:pPr>
        <w:tabs>
          <w:tab w:val="left" w:pos="3360"/>
        </w:tabs>
        <w:spacing w:after="200" w:line="276" w:lineRule="auto"/>
        <w:rPr>
          <w:sz w:val="24"/>
          <w:szCs w:val="24"/>
        </w:rPr>
      </w:pPr>
      <w:r w:rsidRPr="00A01B1C">
        <w:rPr>
          <w:sz w:val="24"/>
          <w:szCs w:val="24"/>
        </w:rPr>
        <w:br w:type="page"/>
      </w:r>
    </w:p>
    <w:p w:rsidR="00A1445F" w:rsidRPr="00A1445F" w:rsidRDefault="00A1445F" w:rsidP="00A1445F">
      <w:pPr>
        <w:tabs>
          <w:tab w:val="left" w:pos="3360"/>
        </w:tabs>
        <w:spacing w:after="200" w:line="276" w:lineRule="auto"/>
        <w:jc w:val="center"/>
        <w:rPr>
          <w:sz w:val="24"/>
          <w:szCs w:val="24"/>
        </w:rPr>
      </w:pPr>
      <w:r w:rsidRPr="00A1445F">
        <w:rPr>
          <w:b/>
          <w:sz w:val="24"/>
          <w:szCs w:val="24"/>
          <w:lang w:val="en-US"/>
        </w:rPr>
        <w:lastRenderedPageBreak/>
        <w:t>I</w:t>
      </w:r>
      <w:r w:rsidRPr="00A1445F">
        <w:rPr>
          <w:b/>
          <w:sz w:val="24"/>
          <w:szCs w:val="24"/>
        </w:rPr>
        <w:t>. Постановления администрации муниципального района «Усть-Куломский»</w:t>
      </w:r>
      <w:r>
        <w:rPr>
          <w:b/>
          <w:sz w:val="24"/>
          <w:szCs w:val="24"/>
        </w:rPr>
        <w:t>.</w:t>
      </w:r>
    </w:p>
    <w:p w:rsidR="00A1445F" w:rsidRPr="009B0487" w:rsidRDefault="00A1445F" w:rsidP="00A1445F">
      <w:pPr>
        <w:shd w:val="clear" w:color="auto" w:fill="FFFFFF"/>
        <w:jc w:val="center"/>
        <w:rPr>
          <w:sz w:val="28"/>
          <w:szCs w:val="28"/>
          <w:lang w:eastAsia="ar-SA"/>
        </w:rPr>
      </w:pPr>
      <w:r w:rsidRPr="009B0487">
        <w:rPr>
          <w:noProof/>
          <w:sz w:val="28"/>
          <w:szCs w:val="28"/>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1445F" w:rsidRPr="009B0487" w:rsidRDefault="00A1445F" w:rsidP="00A1445F">
      <w:pPr>
        <w:shd w:val="clear" w:color="auto" w:fill="FFFFFF"/>
        <w:jc w:val="center"/>
        <w:rPr>
          <w:b/>
          <w:sz w:val="28"/>
          <w:szCs w:val="28"/>
          <w:lang w:eastAsia="ar-SA"/>
        </w:rPr>
      </w:pPr>
      <w:r w:rsidRPr="009B0487">
        <w:rPr>
          <w:b/>
          <w:sz w:val="28"/>
          <w:szCs w:val="28"/>
          <w:lang w:eastAsia="ar-SA"/>
        </w:rPr>
        <w:t>«Кулöмд</w:t>
      </w:r>
      <w:r w:rsidRPr="009B0487">
        <w:rPr>
          <w:b/>
          <w:sz w:val="28"/>
          <w:szCs w:val="28"/>
          <w:lang w:val="en-US" w:eastAsia="ar-SA"/>
        </w:rPr>
        <w:t>i</w:t>
      </w:r>
      <w:r w:rsidRPr="009B0487">
        <w:rPr>
          <w:b/>
          <w:sz w:val="28"/>
          <w:szCs w:val="28"/>
          <w:lang w:eastAsia="ar-SA"/>
        </w:rPr>
        <w:t>н» муниципальнöй</w:t>
      </w:r>
      <w:r>
        <w:rPr>
          <w:b/>
          <w:sz w:val="28"/>
          <w:szCs w:val="28"/>
          <w:lang w:eastAsia="ar-SA"/>
        </w:rPr>
        <w:t xml:space="preserve"> </w:t>
      </w:r>
      <w:r w:rsidRPr="009B0487">
        <w:rPr>
          <w:b/>
          <w:sz w:val="28"/>
          <w:szCs w:val="28"/>
          <w:lang w:eastAsia="ar-SA"/>
        </w:rPr>
        <w:t>районса</w:t>
      </w:r>
      <w:r>
        <w:rPr>
          <w:b/>
          <w:sz w:val="28"/>
          <w:szCs w:val="28"/>
          <w:lang w:eastAsia="ar-SA"/>
        </w:rPr>
        <w:t xml:space="preserve"> </w:t>
      </w:r>
      <w:r w:rsidRPr="009B0487">
        <w:rPr>
          <w:b/>
          <w:sz w:val="28"/>
          <w:szCs w:val="28"/>
          <w:lang w:eastAsia="ar-SA"/>
        </w:rPr>
        <w:t>администрациялöн</w:t>
      </w:r>
    </w:p>
    <w:p w:rsidR="00A1445F" w:rsidRPr="009B0487" w:rsidRDefault="00EC11F1" w:rsidP="00A1445F">
      <w:pPr>
        <w:shd w:val="clear" w:color="auto" w:fill="FFFFFF"/>
        <w:jc w:val="center"/>
        <w:rPr>
          <w:b/>
          <w:sz w:val="34"/>
          <w:szCs w:val="34"/>
          <w:lang w:eastAsia="ar-SA"/>
        </w:rPr>
      </w:pPr>
      <w:r w:rsidRPr="00EC11F1">
        <w:rPr>
          <w:noProof/>
        </w:rPr>
        <w:pict>
          <v:line id="Прямая соединительная линия 4" o:spid="_x0000_s1043"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A1445F" w:rsidRPr="009B0487">
        <w:rPr>
          <w:b/>
          <w:sz w:val="34"/>
          <w:szCs w:val="34"/>
          <w:lang w:eastAsia="ar-SA"/>
        </w:rPr>
        <w:t>Ш У Ö М</w:t>
      </w:r>
    </w:p>
    <w:p w:rsidR="00A1445F" w:rsidRPr="009B0487" w:rsidRDefault="00A1445F" w:rsidP="00A1445F">
      <w:pPr>
        <w:shd w:val="clear" w:color="auto" w:fill="FFFFFF"/>
        <w:jc w:val="center"/>
        <w:rPr>
          <w:b/>
          <w:sz w:val="28"/>
          <w:szCs w:val="28"/>
          <w:lang w:eastAsia="ar-SA"/>
        </w:rPr>
      </w:pPr>
      <w:r w:rsidRPr="009B0487">
        <w:rPr>
          <w:b/>
          <w:sz w:val="28"/>
          <w:szCs w:val="28"/>
          <w:lang w:eastAsia="ar-SA"/>
        </w:rPr>
        <w:t>Администрация муниципального района «Усть-Куломский»</w:t>
      </w:r>
    </w:p>
    <w:p w:rsidR="00A1445F" w:rsidRPr="009B0487" w:rsidRDefault="00A1445F" w:rsidP="00A1445F">
      <w:pPr>
        <w:keepNext/>
        <w:shd w:val="clear" w:color="auto" w:fill="FFFFFF"/>
        <w:jc w:val="center"/>
        <w:outlineLvl w:val="3"/>
        <w:rPr>
          <w:b/>
          <w:bCs/>
          <w:sz w:val="34"/>
          <w:szCs w:val="34"/>
          <w:lang w:eastAsia="ar-SA"/>
        </w:rPr>
      </w:pPr>
      <w:r w:rsidRPr="009B0487">
        <w:rPr>
          <w:b/>
          <w:bCs/>
          <w:sz w:val="34"/>
          <w:szCs w:val="34"/>
          <w:lang w:eastAsia="ar-SA"/>
        </w:rPr>
        <w:t>П О С Т А Н О В Л Е Н И Е</w:t>
      </w:r>
    </w:p>
    <w:p w:rsidR="00A1445F" w:rsidRPr="009B0487" w:rsidRDefault="00A1445F" w:rsidP="00A1445F">
      <w:pPr>
        <w:shd w:val="clear" w:color="auto" w:fill="FFFFFF"/>
        <w:jc w:val="center"/>
        <w:rPr>
          <w:lang w:eastAsia="ar-SA"/>
        </w:rPr>
      </w:pPr>
    </w:p>
    <w:p w:rsidR="00A1445F" w:rsidRPr="009B0487" w:rsidRDefault="00A1445F" w:rsidP="00A1445F">
      <w:pPr>
        <w:shd w:val="clear" w:color="auto" w:fill="FFFFFF"/>
        <w:jc w:val="center"/>
        <w:outlineLvl w:val="8"/>
        <w:rPr>
          <w:sz w:val="28"/>
          <w:szCs w:val="28"/>
          <w:lang w:eastAsia="ar-SA"/>
        </w:rPr>
      </w:pPr>
      <w:r>
        <w:rPr>
          <w:sz w:val="28"/>
          <w:szCs w:val="28"/>
          <w:lang w:eastAsia="ar-SA"/>
        </w:rPr>
        <w:t>07 февраля 2024</w:t>
      </w:r>
      <w:r w:rsidRPr="009B0487">
        <w:rPr>
          <w:sz w:val="28"/>
          <w:szCs w:val="28"/>
          <w:lang w:eastAsia="ar-SA"/>
        </w:rPr>
        <w:t xml:space="preserve"> г.                                                               </w:t>
      </w:r>
      <w:r>
        <w:rPr>
          <w:sz w:val="28"/>
          <w:szCs w:val="28"/>
          <w:lang w:eastAsia="ar-SA"/>
        </w:rPr>
        <w:t xml:space="preserve">                            № 155</w:t>
      </w:r>
    </w:p>
    <w:p w:rsidR="00A1445F" w:rsidRPr="009B0487" w:rsidRDefault="00A1445F" w:rsidP="00A1445F">
      <w:pPr>
        <w:shd w:val="clear" w:color="auto" w:fill="FFFFFF"/>
        <w:jc w:val="center"/>
        <w:rPr>
          <w:lang w:eastAsia="ar-SA"/>
        </w:rPr>
      </w:pPr>
    </w:p>
    <w:p w:rsidR="00A1445F" w:rsidRPr="009B0487" w:rsidRDefault="00A1445F" w:rsidP="00A1445F">
      <w:pPr>
        <w:shd w:val="clear" w:color="auto" w:fill="FFFFFF"/>
        <w:jc w:val="center"/>
        <w:rPr>
          <w:lang w:eastAsia="ar-SA"/>
        </w:rPr>
      </w:pPr>
    </w:p>
    <w:p w:rsidR="00A1445F" w:rsidRPr="009B0487" w:rsidRDefault="00A1445F" w:rsidP="00A1445F">
      <w:pPr>
        <w:shd w:val="clear" w:color="auto" w:fill="FFFFFF"/>
        <w:jc w:val="center"/>
        <w:rPr>
          <w:lang w:eastAsia="ar-SA"/>
        </w:rPr>
      </w:pPr>
      <w:r w:rsidRPr="009B0487">
        <w:rPr>
          <w:lang w:eastAsia="ar-SA"/>
        </w:rPr>
        <w:t>Республика Коми</w:t>
      </w:r>
    </w:p>
    <w:p w:rsidR="00A1445F" w:rsidRPr="009B0487" w:rsidRDefault="00A1445F" w:rsidP="00A1445F">
      <w:pPr>
        <w:widowControl w:val="0"/>
        <w:shd w:val="clear" w:color="auto" w:fill="FFFFFF"/>
        <w:autoSpaceDE w:val="0"/>
        <w:autoSpaceDN w:val="0"/>
        <w:adjustRightInd w:val="0"/>
        <w:jc w:val="center"/>
        <w:rPr>
          <w:bCs/>
          <w:lang w:eastAsia="ar-SA"/>
        </w:rPr>
      </w:pPr>
      <w:r w:rsidRPr="009B0487">
        <w:rPr>
          <w:bCs/>
          <w:lang w:eastAsia="ar-SA"/>
        </w:rPr>
        <w:t>с. Усть-Кулом</w:t>
      </w:r>
    </w:p>
    <w:p w:rsidR="00A1445F" w:rsidRPr="009B0487" w:rsidRDefault="00A1445F" w:rsidP="00A1445F">
      <w:pPr>
        <w:shd w:val="clear" w:color="auto" w:fill="FFFFFF"/>
        <w:ind w:left="567"/>
        <w:jc w:val="center"/>
        <w:rPr>
          <w:sz w:val="16"/>
          <w:szCs w:val="16"/>
        </w:rPr>
      </w:pPr>
    </w:p>
    <w:p w:rsidR="00A1445F" w:rsidRPr="00DD7325" w:rsidRDefault="00A1445F" w:rsidP="00A1445F">
      <w:pPr>
        <w:ind w:left="522" w:hanging="522"/>
        <w:jc w:val="center"/>
        <w:rPr>
          <w:b/>
          <w:sz w:val="28"/>
          <w:szCs w:val="28"/>
        </w:rPr>
      </w:pPr>
      <w:r>
        <w:rPr>
          <w:b/>
          <w:sz w:val="28"/>
          <w:szCs w:val="28"/>
        </w:rPr>
        <w:t>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A1445F" w:rsidRPr="00DD7325" w:rsidRDefault="00A1445F" w:rsidP="00A1445F">
      <w:pPr>
        <w:tabs>
          <w:tab w:val="left" w:pos="2127"/>
        </w:tabs>
        <w:rPr>
          <w:sz w:val="28"/>
          <w:szCs w:val="28"/>
        </w:rPr>
      </w:pPr>
    </w:p>
    <w:p w:rsidR="00A1445F" w:rsidRPr="00A1445F" w:rsidRDefault="00A1445F" w:rsidP="00A1445F">
      <w:pPr>
        <w:autoSpaceDE w:val="0"/>
        <w:autoSpaceDN w:val="0"/>
        <w:adjustRightInd w:val="0"/>
        <w:ind w:firstLine="540"/>
        <w:jc w:val="both"/>
        <w:rPr>
          <w:sz w:val="28"/>
          <w:szCs w:val="28"/>
        </w:rPr>
      </w:pPr>
      <w:r w:rsidRPr="00B10E9D">
        <w:rPr>
          <w:bCs/>
          <w:sz w:val="28"/>
          <w:szCs w:val="28"/>
        </w:rPr>
        <w:t xml:space="preserve">В соответствии со статьями 49, 50 Уголовного кодекса Российской Федерации, статьями 25, 39 Уголовно-исполнительного кодекса Российской Федерации, </w:t>
      </w:r>
      <w:r>
        <w:rPr>
          <w:bCs/>
          <w:sz w:val="28"/>
          <w:szCs w:val="28"/>
        </w:rPr>
        <w:t xml:space="preserve">статьей 32.13. Кодекса Российской Федерации о административных правонарушениях, </w:t>
      </w:r>
      <w:r w:rsidRPr="00B10E9D">
        <w:rPr>
          <w:bCs/>
          <w:sz w:val="28"/>
          <w:szCs w:val="28"/>
        </w:rPr>
        <w:t>Трудовым кодексом Российской Федерации,</w:t>
      </w:r>
      <w:r>
        <w:rPr>
          <w:bCs/>
          <w:sz w:val="28"/>
          <w:szCs w:val="28"/>
        </w:rPr>
        <w:t xml:space="preserve"> </w:t>
      </w:r>
      <w:r w:rsidRPr="00146643">
        <w:rPr>
          <w:sz w:val="28"/>
          <w:szCs w:val="28"/>
        </w:rPr>
        <w:t>администрация муниципального района «Усть-Куломский» п о с т а н о в л я е т:</w:t>
      </w:r>
    </w:p>
    <w:p w:rsidR="00A1445F" w:rsidRDefault="00A1445F" w:rsidP="00A1445F">
      <w:pPr>
        <w:pStyle w:val="af1"/>
        <w:numPr>
          <w:ilvl w:val="0"/>
          <w:numId w:val="33"/>
        </w:numPr>
        <w:autoSpaceDE w:val="0"/>
        <w:autoSpaceDN w:val="0"/>
        <w:adjustRightInd w:val="0"/>
        <w:ind w:left="0" w:firstLine="567"/>
        <w:jc w:val="both"/>
        <w:rPr>
          <w:sz w:val="28"/>
          <w:szCs w:val="28"/>
        </w:rPr>
      </w:pPr>
      <w:r w:rsidRPr="00B10E9D">
        <w:rPr>
          <w:sz w:val="28"/>
          <w:szCs w:val="28"/>
        </w:rPr>
        <w:t>Утвердить</w:t>
      </w:r>
      <w:r>
        <w:rPr>
          <w:sz w:val="28"/>
          <w:szCs w:val="28"/>
        </w:rPr>
        <w:t xml:space="preserve"> перечень объектов</w:t>
      </w:r>
      <w:r w:rsidRPr="00B10E9D">
        <w:rPr>
          <w:sz w:val="28"/>
          <w:szCs w:val="28"/>
        </w:rPr>
        <w:t xml:space="preserve"> для отбывания </w:t>
      </w:r>
      <w:r>
        <w:rPr>
          <w:sz w:val="28"/>
          <w:szCs w:val="28"/>
        </w:rPr>
        <w:t xml:space="preserve">уголовного и административного </w:t>
      </w:r>
      <w:r w:rsidRPr="00B10E9D">
        <w:rPr>
          <w:sz w:val="28"/>
          <w:szCs w:val="28"/>
        </w:rPr>
        <w:t>нака</w:t>
      </w:r>
      <w:r>
        <w:rPr>
          <w:sz w:val="28"/>
          <w:szCs w:val="28"/>
        </w:rPr>
        <w:t xml:space="preserve">зания в виде обязательных работ </w:t>
      </w:r>
      <w:r w:rsidRPr="00B10E9D">
        <w:rPr>
          <w:sz w:val="28"/>
          <w:szCs w:val="28"/>
        </w:rPr>
        <w:t>на территории муниципального обра</w:t>
      </w:r>
      <w:r>
        <w:rPr>
          <w:sz w:val="28"/>
          <w:szCs w:val="28"/>
        </w:rPr>
        <w:t xml:space="preserve">зования муниципального района «Усть-Куломский» согласно приложению </w:t>
      </w:r>
      <w:r w:rsidRPr="00B10E9D">
        <w:rPr>
          <w:sz w:val="28"/>
          <w:szCs w:val="28"/>
        </w:rPr>
        <w:t>1 к настоящему постановлению.</w:t>
      </w:r>
    </w:p>
    <w:p w:rsidR="00A1445F" w:rsidRDefault="00A1445F" w:rsidP="00A1445F">
      <w:pPr>
        <w:pStyle w:val="af1"/>
        <w:numPr>
          <w:ilvl w:val="0"/>
          <w:numId w:val="33"/>
        </w:numPr>
        <w:autoSpaceDE w:val="0"/>
        <w:autoSpaceDN w:val="0"/>
        <w:adjustRightInd w:val="0"/>
        <w:ind w:left="0" w:firstLine="567"/>
        <w:jc w:val="both"/>
        <w:rPr>
          <w:sz w:val="28"/>
          <w:szCs w:val="28"/>
        </w:rPr>
      </w:pPr>
      <w:r w:rsidRPr="00CE041B">
        <w:rPr>
          <w:sz w:val="28"/>
          <w:szCs w:val="28"/>
        </w:rPr>
        <w:t>Утвердить</w:t>
      </w:r>
      <w:r>
        <w:rPr>
          <w:sz w:val="28"/>
          <w:szCs w:val="28"/>
        </w:rPr>
        <w:t xml:space="preserve"> перечень мест </w:t>
      </w:r>
      <w:r w:rsidRPr="00CE041B">
        <w:rPr>
          <w:sz w:val="28"/>
          <w:szCs w:val="28"/>
        </w:rPr>
        <w:t>для отбывания наказания в виде исправительных работ на территории муниципального обра</w:t>
      </w:r>
      <w:r>
        <w:rPr>
          <w:sz w:val="28"/>
          <w:szCs w:val="28"/>
        </w:rPr>
        <w:t xml:space="preserve">зования муниципального района «Усть-Куломский» согласно приложению </w:t>
      </w:r>
      <w:r w:rsidRPr="00CE041B">
        <w:rPr>
          <w:sz w:val="28"/>
          <w:szCs w:val="28"/>
        </w:rPr>
        <w:t>2 к настоящему постановлению</w:t>
      </w:r>
      <w:r>
        <w:rPr>
          <w:sz w:val="28"/>
          <w:szCs w:val="28"/>
        </w:rPr>
        <w:t>.</w:t>
      </w:r>
    </w:p>
    <w:p w:rsidR="00A1445F" w:rsidRDefault="00A1445F" w:rsidP="00A1445F">
      <w:pPr>
        <w:pStyle w:val="af1"/>
        <w:numPr>
          <w:ilvl w:val="0"/>
          <w:numId w:val="33"/>
        </w:numPr>
        <w:autoSpaceDE w:val="0"/>
        <w:autoSpaceDN w:val="0"/>
        <w:adjustRightInd w:val="0"/>
        <w:ind w:left="0" w:firstLine="567"/>
        <w:jc w:val="both"/>
        <w:rPr>
          <w:sz w:val="28"/>
          <w:szCs w:val="28"/>
        </w:rPr>
      </w:pPr>
      <w:r>
        <w:rPr>
          <w:sz w:val="28"/>
          <w:szCs w:val="28"/>
        </w:rPr>
        <w:t xml:space="preserve">Утвердить перечень видов обязательных работ при отбывании уголовного и административного наказания </w:t>
      </w:r>
      <w:r w:rsidRPr="00B10E9D">
        <w:rPr>
          <w:sz w:val="28"/>
          <w:szCs w:val="28"/>
        </w:rPr>
        <w:t>на территории муниципального обра</w:t>
      </w:r>
      <w:r>
        <w:rPr>
          <w:sz w:val="28"/>
          <w:szCs w:val="28"/>
        </w:rPr>
        <w:t>зования муниципального района «Усть-Куломский» согласно приложению 3</w:t>
      </w:r>
      <w:r w:rsidRPr="00B10E9D">
        <w:rPr>
          <w:sz w:val="28"/>
          <w:szCs w:val="28"/>
        </w:rPr>
        <w:t xml:space="preserve"> к настоящему постановлению.</w:t>
      </w:r>
      <w:bookmarkStart w:id="0" w:name="Par0"/>
      <w:bookmarkEnd w:id="0"/>
    </w:p>
    <w:p w:rsidR="00A1445F" w:rsidRDefault="00A1445F" w:rsidP="00A1445F">
      <w:pPr>
        <w:pStyle w:val="af1"/>
        <w:numPr>
          <w:ilvl w:val="0"/>
          <w:numId w:val="33"/>
        </w:numPr>
        <w:autoSpaceDE w:val="0"/>
        <w:autoSpaceDN w:val="0"/>
        <w:adjustRightInd w:val="0"/>
        <w:ind w:left="0" w:firstLine="567"/>
        <w:jc w:val="both"/>
        <w:rPr>
          <w:sz w:val="28"/>
          <w:szCs w:val="28"/>
        </w:rPr>
      </w:pPr>
      <w:r w:rsidRPr="000C7FB4">
        <w:rPr>
          <w:sz w:val="28"/>
          <w:szCs w:val="28"/>
        </w:rPr>
        <w:t xml:space="preserve">Признать утратившим силу постановление администрации муниципального района «Усть-Куломский» от 29 марта 2023 г. № 388 «Об определении мест для отбывания наказания в виде исправительных работ, объектов для отбывания наказания в виде обязательных работ и видов </w:t>
      </w:r>
      <w:r w:rsidRPr="000C7FB4">
        <w:rPr>
          <w:sz w:val="28"/>
          <w:szCs w:val="28"/>
        </w:rPr>
        <w:lastRenderedPageBreak/>
        <w:t>обязательных работ на территории муниципального образования муниципального района «Усть-Куломский»</w:t>
      </w:r>
      <w:r>
        <w:rPr>
          <w:sz w:val="28"/>
          <w:szCs w:val="28"/>
        </w:rPr>
        <w:t>.</w:t>
      </w:r>
    </w:p>
    <w:p w:rsidR="00A1445F" w:rsidRDefault="00A1445F" w:rsidP="00A1445F">
      <w:pPr>
        <w:pStyle w:val="af1"/>
        <w:numPr>
          <w:ilvl w:val="0"/>
          <w:numId w:val="33"/>
        </w:numPr>
        <w:autoSpaceDE w:val="0"/>
        <w:autoSpaceDN w:val="0"/>
        <w:adjustRightInd w:val="0"/>
        <w:ind w:left="0" w:firstLine="567"/>
        <w:jc w:val="both"/>
        <w:rPr>
          <w:sz w:val="28"/>
          <w:szCs w:val="28"/>
        </w:rPr>
      </w:pPr>
      <w:r>
        <w:rPr>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Чаланову  Н.А.</w:t>
      </w:r>
    </w:p>
    <w:p w:rsidR="00A1445F" w:rsidRPr="00E32C82" w:rsidRDefault="00A1445F" w:rsidP="00A1445F">
      <w:pPr>
        <w:pStyle w:val="af1"/>
        <w:numPr>
          <w:ilvl w:val="0"/>
          <w:numId w:val="33"/>
        </w:numPr>
        <w:autoSpaceDE w:val="0"/>
        <w:autoSpaceDN w:val="0"/>
        <w:adjustRightInd w:val="0"/>
        <w:ind w:left="0" w:firstLine="567"/>
        <w:jc w:val="both"/>
        <w:rPr>
          <w:sz w:val="28"/>
          <w:szCs w:val="28"/>
        </w:rPr>
      </w:pPr>
      <w:r>
        <w:rPr>
          <w:sz w:val="28"/>
          <w:szCs w:val="28"/>
        </w:rPr>
        <w:t xml:space="preserve">Настоящее постановление вступает в силу со дня </w:t>
      </w:r>
      <w:r w:rsidRPr="00CD4392">
        <w:rPr>
          <w:sz w:val="28"/>
          <w:szCs w:val="28"/>
        </w:rPr>
        <w:t>опубликования в  Ин</w:t>
      </w:r>
      <w:r>
        <w:rPr>
          <w:sz w:val="28"/>
          <w:szCs w:val="28"/>
        </w:rPr>
        <w:t xml:space="preserve">формационном вестнике Совета и </w:t>
      </w:r>
      <w:r w:rsidRPr="00CD4392">
        <w:rPr>
          <w:sz w:val="28"/>
          <w:szCs w:val="28"/>
        </w:rPr>
        <w:t>администрации муниципального района «Усть-Куломский».</w:t>
      </w:r>
    </w:p>
    <w:p w:rsidR="00A1445F" w:rsidRPr="00DD7325" w:rsidRDefault="00A1445F" w:rsidP="00A1445F">
      <w:pPr>
        <w:pStyle w:val="af3"/>
        <w:tabs>
          <w:tab w:val="left" w:pos="1134"/>
        </w:tabs>
        <w:ind w:firstLine="709"/>
        <w:jc w:val="both"/>
        <w:rPr>
          <w:szCs w:val="28"/>
        </w:rPr>
      </w:pPr>
    </w:p>
    <w:p w:rsidR="00A1445F" w:rsidRPr="00DD7325" w:rsidRDefault="00A1445F" w:rsidP="00A1445F">
      <w:pPr>
        <w:pStyle w:val="af1"/>
        <w:tabs>
          <w:tab w:val="left" w:pos="1134"/>
        </w:tabs>
        <w:ind w:left="709"/>
        <w:jc w:val="both"/>
        <w:rPr>
          <w:sz w:val="28"/>
          <w:szCs w:val="28"/>
        </w:rPr>
      </w:pPr>
    </w:p>
    <w:p w:rsidR="00A1445F" w:rsidRDefault="00A1445F" w:rsidP="00A1445F">
      <w:pPr>
        <w:pStyle w:val="af3"/>
        <w:jc w:val="both"/>
        <w:rPr>
          <w:szCs w:val="28"/>
        </w:rPr>
      </w:pPr>
      <w:r>
        <w:rPr>
          <w:szCs w:val="28"/>
        </w:rPr>
        <w:t>Глава МР «Усть-Куломский»-</w:t>
      </w:r>
    </w:p>
    <w:p w:rsidR="00A1445F" w:rsidRPr="00DD7325" w:rsidRDefault="00A1445F" w:rsidP="00A1445F">
      <w:pPr>
        <w:pStyle w:val="af3"/>
        <w:jc w:val="both"/>
        <w:rPr>
          <w:szCs w:val="28"/>
        </w:rPr>
      </w:pPr>
      <w:r>
        <w:rPr>
          <w:szCs w:val="28"/>
        </w:rPr>
        <w:t>р</w:t>
      </w:r>
      <w:r w:rsidRPr="00DD7325">
        <w:rPr>
          <w:szCs w:val="28"/>
        </w:rPr>
        <w:t>уководитель администрации</w:t>
      </w:r>
      <w:r>
        <w:rPr>
          <w:szCs w:val="28"/>
        </w:rPr>
        <w:t xml:space="preserve"> района                                                   </w:t>
      </w:r>
      <w:r w:rsidRPr="00DD7325">
        <w:rPr>
          <w:szCs w:val="28"/>
        </w:rPr>
        <w:t>С.В. Рубан</w:t>
      </w:r>
    </w:p>
    <w:p w:rsidR="00A1445F" w:rsidRPr="00DD7325" w:rsidRDefault="00A1445F" w:rsidP="00A1445F">
      <w:pPr>
        <w:jc w:val="both"/>
        <w:rPr>
          <w:i/>
          <w:sz w:val="28"/>
          <w:szCs w:val="28"/>
        </w:rPr>
      </w:pPr>
    </w:p>
    <w:p w:rsidR="00A1445F" w:rsidRPr="00DD7325"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A1445F">
      <w:pPr>
        <w:jc w:val="both"/>
        <w:rPr>
          <w:i/>
          <w:sz w:val="28"/>
          <w:szCs w:val="28"/>
        </w:rPr>
      </w:pPr>
    </w:p>
    <w:p w:rsidR="00A1445F" w:rsidRDefault="00A1445F" w:rsidP="00FB3971">
      <w:pPr>
        <w:rPr>
          <w:i/>
          <w:sz w:val="28"/>
          <w:szCs w:val="28"/>
        </w:rPr>
      </w:pPr>
    </w:p>
    <w:p w:rsidR="00FB3971" w:rsidRDefault="00FB3971" w:rsidP="00FB3971">
      <w:pPr>
        <w:rPr>
          <w:sz w:val="28"/>
          <w:szCs w:val="28"/>
        </w:rPr>
      </w:pPr>
    </w:p>
    <w:p w:rsidR="00A1445F" w:rsidRDefault="00A1445F" w:rsidP="00A1445F">
      <w:pPr>
        <w:jc w:val="right"/>
        <w:rPr>
          <w:sz w:val="28"/>
          <w:szCs w:val="28"/>
        </w:rPr>
      </w:pPr>
      <w:r>
        <w:rPr>
          <w:sz w:val="28"/>
          <w:szCs w:val="28"/>
        </w:rPr>
        <w:lastRenderedPageBreak/>
        <w:t>Утвержден</w:t>
      </w:r>
    </w:p>
    <w:p w:rsidR="00A1445F" w:rsidRDefault="00A1445F" w:rsidP="00A1445F">
      <w:pPr>
        <w:ind w:firstLine="709"/>
        <w:jc w:val="right"/>
        <w:rPr>
          <w:sz w:val="28"/>
          <w:szCs w:val="28"/>
        </w:rPr>
      </w:pPr>
      <w:r>
        <w:rPr>
          <w:sz w:val="28"/>
          <w:szCs w:val="28"/>
        </w:rPr>
        <w:t xml:space="preserve">постановлением администрации </w:t>
      </w:r>
    </w:p>
    <w:p w:rsidR="00A1445F" w:rsidRDefault="00A1445F" w:rsidP="00A1445F">
      <w:pPr>
        <w:ind w:firstLine="709"/>
        <w:jc w:val="right"/>
        <w:rPr>
          <w:sz w:val="28"/>
          <w:szCs w:val="28"/>
        </w:rPr>
      </w:pPr>
      <w:r>
        <w:rPr>
          <w:sz w:val="28"/>
          <w:szCs w:val="28"/>
        </w:rPr>
        <w:t>МР «Усть-Куломский»</w:t>
      </w:r>
    </w:p>
    <w:p w:rsidR="00A1445F" w:rsidRDefault="00A1445F" w:rsidP="00A1445F">
      <w:pPr>
        <w:ind w:firstLine="709"/>
        <w:jc w:val="right"/>
        <w:rPr>
          <w:sz w:val="28"/>
          <w:szCs w:val="28"/>
        </w:rPr>
      </w:pPr>
      <w:r>
        <w:rPr>
          <w:sz w:val="28"/>
          <w:szCs w:val="28"/>
        </w:rPr>
        <w:t>от 07 февраля 2024 г. № 155</w:t>
      </w:r>
    </w:p>
    <w:p w:rsidR="00A1445F" w:rsidRDefault="00A1445F" w:rsidP="00A1445F">
      <w:pPr>
        <w:ind w:firstLine="709"/>
        <w:jc w:val="right"/>
        <w:rPr>
          <w:sz w:val="28"/>
          <w:szCs w:val="28"/>
        </w:rPr>
      </w:pPr>
      <w:r>
        <w:rPr>
          <w:sz w:val="28"/>
          <w:szCs w:val="28"/>
        </w:rPr>
        <w:t>(приложение 1)</w:t>
      </w:r>
    </w:p>
    <w:p w:rsidR="00A1445F" w:rsidRDefault="00A1445F" w:rsidP="00A1445F">
      <w:pPr>
        <w:ind w:firstLine="709"/>
        <w:rPr>
          <w:sz w:val="28"/>
          <w:szCs w:val="28"/>
        </w:rPr>
      </w:pPr>
    </w:p>
    <w:p w:rsidR="00A1445F" w:rsidRPr="007076F1" w:rsidRDefault="00A1445F" w:rsidP="00A1445F">
      <w:pPr>
        <w:ind w:firstLine="709"/>
        <w:jc w:val="center"/>
        <w:rPr>
          <w:sz w:val="28"/>
          <w:szCs w:val="28"/>
        </w:rPr>
      </w:pPr>
      <w:r w:rsidRPr="007076F1">
        <w:rPr>
          <w:sz w:val="28"/>
          <w:szCs w:val="28"/>
        </w:rPr>
        <w:t xml:space="preserve">Перечень объектов для отбывания уголовного и административного наказания в виде обязательных работ на территории муниципального образования муниципального района «Усть-Куломский» </w:t>
      </w:r>
    </w:p>
    <w:p w:rsidR="00A1445F" w:rsidRDefault="00A1445F" w:rsidP="00A1445F">
      <w:pPr>
        <w:ind w:firstLine="709"/>
        <w:rPr>
          <w:sz w:val="28"/>
          <w:szCs w:val="28"/>
        </w:rPr>
      </w:pP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«Вольдино»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«Деревянск»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«Диасеръя»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«Дон»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Шэръягский клуб - филиал МБУК «Усть-Куломская централизованная клубная система»;</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«Зимстан»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«Кебанъель»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«Керчомъя»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Керчомский Дом культуры - филиал МБУК «Усть-Куломская централизованная клубная система»;</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«Кужба»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«Мыелдино»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Мыелдинский Дом культуры - филиал МБУК «Усть-Куломская централизованная клубная система»;</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«Нижний Воч»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«Парч» (по согласованию);</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«Пожег (по согласованию);</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«Помоздино» (по согласованию);</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«Руч»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Ручевский Дом культуры - филиал МБУК «Усть-Куломская централизованная клубная система»;</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«Тимшер» (по согласованию);</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Администрация сельского поселения «Усть-Кулом» (по согласованию);</w:t>
      </w:r>
    </w:p>
    <w:p w:rsidR="00A1445F" w:rsidRPr="00A1445F" w:rsidRDefault="00A1445F" w:rsidP="00A1445F">
      <w:pPr>
        <w:pStyle w:val="1f1"/>
        <w:spacing w:line="320" w:lineRule="exact"/>
        <w:ind w:left="20" w:firstLine="700"/>
        <w:rPr>
          <w:rFonts w:ascii="Times New Roman" w:hAnsi="Times New Roman"/>
          <w:szCs w:val="28"/>
        </w:rPr>
      </w:pPr>
      <w:r w:rsidRPr="00A1445F">
        <w:rPr>
          <w:rFonts w:ascii="Times New Roman" w:hAnsi="Times New Roman"/>
          <w:szCs w:val="28"/>
        </w:rPr>
        <w:t>МУП «Север» (по согласованию);</w:t>
      </w:r>
    </w:p>
    <w:p w:rsidR="00A1445F" w:rsidRPr="00A1445F" w:rsidRDefault="00A1445F" w:rsidP="00A1445F">
      <w:pPr>
        <w:pStyle w:val="4c"/>
        <w:shd w:val="clear" w:color="auto" w:fill="auto"/>
        <w:spacing w:before="0"/>
        <w:ind w:left="20"/>
        <w:jc w:val="both"/>
        <w:rPr>
          <w:sz w:val="28"/>
          <w:szCs w:val="28"/>
        </w:rPr>
      </w:pPr>
      <w:r w:rsidRPr="00A1445F">
        <w:rPr>
          <w:sz w:val="28"/>
          <w:szCs w:val="28"/>
        </w:rPr>
        <w:t>Администрация сельского поселения «Усть-Нем»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Усть-Немский Дом культуры - филиал МБУК «Усть-Куломская централизованная клубная система»;</w:t>
      </w:r>
    </w:p>
    <w:p w:rsidR="00A1445F" w:rsidRPr="00A1445F" w:rsidRDefault="00A1445F" w:rsidP="00A1445F">
      <w:pPr>
        <w:pStyle w:val="1f1"/>
        <w:spacing w:line="320" w:lineRule="exact"/>
        <w:ind w:left="708" w:right="20"/>
        <w:rPr>
          <w:rFonts w:ascii="Times New Roman" w:hAnsi="Times New Roman"/>
          <w:szCs w:val="28"/>
        </w:rPr>
      </w:pPr>
      <w:r w:rsidRPr="00A1445F">
        <w:rPr>
          <w:rFonts w:ascii="Times New Roman" w:hAnsi="Times New Roman"/>
          <w:szCs w:val="28"/>
        </w:rPr>
        <w:t xml:space="preserve">Администрация сельского поселения «Югыдъяг» (по согласованию); </w:t>
      </w:r>
    </w:p>
    <w:p w:rsidR="00A1445F" w:rsidRPr="00A1445F" w:rsidRDefault="00A1445F" w:rsidP="00A1445F">
      <w:pPr>
        <w:pStyle w:val="1f1"/>
        <w:spacing w:line="320" w:lineRule="exact"/>
        <w:ind w:right="20" w:firstLine="708"/>
        <w:rPr>
          <w:rFonts w:ascii="Times New Roman" w:hAnsi="Times New Roman"/>
          <w:szCs w:val="28"/>
        </w:rPr>
      </w:pPr>
      <w:r w:rsidRPr="00A1445F">
        <w:rPr>
          <w:rFonts w:ascii="Times New Roman" w:hAnsi="Times New Roman"/>
          <w:szCs w:val="28"/>
        </w:rPr>
        <w:t>Сельскохозяйственный производственный кооператив «Пожег»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Сельскохозяйственный производственный кооператив «Помоздино» (по согласованию);</w:t>
      </w:r>
    </w:p>
    <w:p w:rsidR="00A1445F" w:rsidRPr="00A1445F" w:rsidRDefault="00A1445F" w:rsidP="00A1445F">
      <w:pPr>
        <w:ind w:firstLine="709"/>
        <w:rPr>
          <w:sz w:val="28"/>
          <w:szCs w:val="28"/>
        </w:rPr>
      </w:pPr>
      <w:r w:rsidRPr="00A1445F">
        <w:rPr>
          <w:sz w:val="28"/>
          <w:szCs w:val="28"/>
        </w:rPr>
        <w:lastRenderedPageBreak/>
        <w:t>Общество с ограниченной ответственностью «КомиИнвестПром» (по согласованию).</w:t>
      </w: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rPr>
          <w:sz w:val="28"/>
          <w:szCs w:val="28"/>
        </w:rPr>
      </w:pPr>
    </w:p>
    <w:p w:rsidR="00A1445F" w:rsidRDefault="00A1445F" w:rsidP="00A1445F">
      <w:pPr>
        <w:ind w:firstLine="709"/>
        <w:jc w:val="right"/>
        <w:rPr>
          <w:sz w:val="28"/>
          <w:szCs w:val="28"/>
        </w:rPr>
      </w:pPr>
      <w:r>
        <w:rPr>
          <w:sz w:val="28"/>
          <w:szCs w:val="28"/>
        </w:rPr>
        <w:lastRenderedPageBreak/>
        <w:t>Утвержден</w:t>
      </w:r>
    </w:p>
    <w:p w:rsidR="00A1445F" w:rsidRDefault="00A1445F" w:rsidP="00A1445F">
      <w:pPr>
        <w:ind w:firstLine="709"/>
        <w:jc w:val="right"/>
        <w:rPr>
          <w:sz w:val="28"/>
          <w:szCs w:val="28"/>
        </w:rPr>
      </w:pPr>
      <w:r>
        <w:rPr>
          <w:sz w:val="28"/>
          <w:szCs w:val="28"/>
        </w:rPr>
        <w:t xml:space="preserve">постановлением администрации </w:t>
      </w:r>
    </w:p>
    <w:p w:rsidR="00A1445F" w:rsidRDefault="00A1445F" w:rsidP="00A1445F">
      <w:pPr>
        <w:ind w:firstLine="709"/>
        <w:jc w:val="right"/>
        <w:rPr>
          <w:sz w:val="28"/>
          <w:szCs w:val="28"/>
        </w:rPr>
      </w:pPr>
      <w:r>
        <w:rPr>
          <w:sz w:val="28"/>
          <w:szCs w:val="28"/>
        </w:rPr>
        <w:t>МР «Усть-Куломский»</w:t>
      </w:r>
    </w:p>
    <w:p w:rsidR="00A1445F" w:rsidRDefault="00A1445F" w:rsidP="00A1445F">
      <w:pPr>
        <w:ind w:firstLine="709"/>
        <w:jc w:val="right"/>
        <w:rPr>
          <w:sz w:val="28"/>
          <w:szCs w:val="28"/>
        </w:rPr>
      </w:pPr>
      <w:r>
        <w:rPr>
          <w:sz w:val="28"/>
          <w:szCs w:val="28"/>
        </w:rPr>
        <w:t>от 07 февраля 2024 г. № 155</w:t>
      </w:r>
    </w:p>
    <w:p w:rsidR="00A1445F" w:rsidRDefault="00A1445F" w:rsidP="00A1445F">
      <w:pPr>
        <w:ind w:firstLine="709"/>
        <w:jc w:val="right"/>
        <w:rPr>
          <w:sz w:val="28"/>
          <w:szCs w:val="28"/>
        </w:rPr>
      </w:pPr>
      <w:r>
        <w:rPr>
          <w:sz w:val="28"/>
          <w:szCs w:val="28"/>
        </w:rPr>
        <w:t>(приложение  2)</w:t>
      </w:r>
    </w:p>
    <w:p w:rsidR="00A1445F" w:rsidRDefault="00A1445F" w:rsidP="00A1445F">
      <w:pPr>
        <w:ind w:firstLine="709"/>
        <w:rPr>
          <w:sz w:val="28"/>
          <w:szCs w:val="28"/>
        </w:rPr>
      </w:pPr>
    </w:p>
    <w:p w:rsidR="00A1445F" w:rsidRDefault="00A1445F" w:rsidP="00A1445F">
      <w:pPr>
        <w:ind w:firstLine="709"/>
        <w:jc w:val="center"/>
        <w:rPr>
          <w:sz w:val="28"/>
          <w:szCs w:val="28"/>
        </w:rPr>
      </w:pPr>
      <w:r>
        <w:rPr>
          <w:sz w:val="28"/>
          <w:szCs w:val="28"/>
        </w:rPr>
        <w:t>П</w:t>
      </w:r>
      <w:r w:rsidRPr="007076F1">
        <w:rPr>
          <w:sz w:val="28"/>
          <w:szCs w:val="28"/>
        </w:rPr>
        <w:t xml:space="preserve">еречень мест для отбывания наказания в виде исправительных работ на территории муниципального образования муниципального района </w:t>
      </w:r>
    </w:p>
    <w:p w:rsidR="00A1445F" w:rsidRPr="007076F1" w:rsidRDefault="00A1445F" w:rsidP="00A1445F">
      <w:pPr>
        <w:ind w:firstLine="709"/>
        <w:jc w:val="center"/>
        <w:rPr>
          <w:sz w:val="28"/>
          <w:szCs w:val="28"/>
        </w:rPr>
      </w:pPr>
      <w:r w:rsidRPr="007076F1">
        <w:rPr>
          <w:sz w:val="28"/>
          <w:szCs w:val="28"/>
        </w:rPr>
        <w:t>«Усть-Куломский»</w:t>
      </w:r>
    </w:p>
    <w:p w:rsidR="00A1445F" w:rsidRDefault="00A1445F" w:rsidP="00A1445F">
      <w:pPr>
        <w:ind w:firstLine="709"/>
        <w:rPr>
          <w:sz w:val="28"/>
          <w:szCs w:val="28"/>
        </w:rPr>
      </w:pPr>
    </w:p>
    <w:p w:rsidR="00A1445F" w:rsidRDefault="00A1445F" w:rsidP="00A1445F">
      <w:pPr>
        <w:ind w:firstLine="709"/>
        <w:jc w:val="both"/>
        <w:rPr>
          <w:sz w:val="28"/>
          <w:szCs w:val="28"/>
        </w:rPr>
      </w:pPr>
      <w:r>
        <w:rPr>
          <w:sz w:val="28"/>
          <w:szCs w:val="28"/>
        </w:rPr>
        <w:t xml:space="preserve">Администрация сельского поселения «Вольдино» </w:t>
      </w:r>
      <w:r w:rsidRPr="00F0728D">
        <w:rPr>
          <w:sz w:val="28"/>
          <w:szCs w:val="28"/>
        </w:rPr>
        <w:t>(по согласованию);</w:t>
      </w:r>
    </w:p>
    <w:p w:rsidR="00A1445F" w:rsidRDefault="00A1445F" w:rsidP="00A1445F">
      <w:pPr>
        <w:ind w:firstLine="709"/>
        <w:jc w:val="both"/>
        <w:rPr>
          <w:sz w:val="28"/>
          <w:szCs w:val="28"/>
        </w:rPr>
      </w:pPr>
      <w:r>
        <w:rPr>
          <w:sz w:val="28"/>
          <w:szCs w:val="28"/>
        </w:rPr>
        <w:t>Администрация сельского поселения «Деревянск»</w:t>
      </w:r>
      <w:r w:rsidRPr="00F0728D">
        <w:rPr>
          <w:sz w:val="28"/>
          <w:szCs w:val="28"/>
        </w:rPr>
        <w:t xml:space="preserve"> (по согласованию);</w:t>
      </w:r>
    </w:p>
    <w:p w:rsidR="00A1445F" w:rsidRDefault="00A1445F" w:rsidP="00A1445F">
      <w:pPr>
        <w:ind w:firstLine="709"/>
        <w:jc w:val="both"/>
        <w:rPr>
          <w:sz w:val="28"/>
          <w:szCs w:val="28"/>
        </w:rPr>
      </w:pPr>
      <w:r>
        <w:rPr>
          <w:sz w:val="28"/>
          <w:szCs w:val="28"/>
        </w:rPr>
        <w:t>Администрация сельского поселения «Диасеръя»</w:t>
      </w:r>
      <w:r w:rsidRPr="00F0728D">
        <w:rPr>
          <w:sz w:val="28"/>
          <w:szCs w:val="28"/>
        </w:rPr>
        <w:t xml:space="preserve"> (по согласованию);</w:t>
      </w:r>
    </w:p>
    <w:p w:rsidR="00A1445F" w:rsidRDefault="00A1445F" w:rsidP="00A1445F">
      <w:pPr>
        <w:ind w:firstLine="709"/>
        <w:jc w:val="both"/>
        <w:rPr>
          <w:sz w:val="28"/>
          <w:szCs w:val="28"/>
        </w:rPr>
      </w:pPr>
      <w:r>
        <w:rPr>
          <w:sz w:val="28"/>
          <w:szCs w:val="28"/>
        </w:rPr>
        <w:t>Администрация сельского поселения «Дон»</w:t>
      </w:r>
      <w:r w:rsidRPr="00F0728D">
        <w:rPr>
          <w:sz w:val="28"/>
          <w:szCs w:val="28"/>
        </w:rPr>
        <w:t xml:space="preserve"> (по согласованию);</w:t>
      </w:r>
    </w:p>
    <w:p w:rsidR="00A1445F" w:rsidRDefault="00A1445F" w:rsidP="00A1445F">
      <w:pPr>
        <w:ind w:firstLine="709"/>
        <w:jc w:val="both"/>
        <w:rPr>
          <w:sz w:val="28"/>
          <w:szCs w:val="28"/>
        </w:rPr>
      </w:pPr>
      <w:r>
        <w:rPr>
          <w:sz w:val="28"/>
          <w:szCs w:val="28"/>
        </w:rPr>
        <w:t>Администрация сельского поселения «Зимстан»</w:t>
      </w:r>
      <w:r w:rsidRPr="00F0728D">
        <w:rPr>
          <w:sz w:val="28"/>
          <w:szCs w:val="28"/>
        </w:rPr>
        <w:t xml:space="preserve"> (по согласованию);</w:t>
      </w:r>
    </w:p>
    <w:p w:rsidR="00A1445F" w:rsidRDefault="00A1445F" w:rsidP="00A1445F">
      <w:pPr>
        <w:ind w:firstLine="709"/>
        <w:jc w:val="both"/>
        <w:rPr>
          <w:sz w:val="28"/>
          <w:szCs w:val="28"/>
        </w:rPr>
      </w:pPr>
      <w:r>
        <w:rPr>
          <w:sz w:val="28"/>
          <w:szCs w:val="28"/>
        </w:rPr>
        <w:t xml:space="preserve">Администрация сельского поселения «Кебанъель» </w:t>
      </w:r>
      <w:r w:rsidRPr="00F0728D">
        <w:rPr>
          <w:sz w:val="28"/>
          <w:szCs w:val="28"/>
        </w:rPr>
        <w:t>(по согласованию);</w:t>
      </w:r>
    </w:p>
    <w:p w:rsidR="00A1445F" w:rsidRDefault="00A1445F" w:rsidP="00A1445F">
      <w:pPr>
        <w:ind w:firstLine="709"/>
        <w:jc w:val="both"/>
        <w:rPr>
          <w:sz w:val="28"/>
          <w:szCs w:val="28"/>
        </w:rPr>
      </w:pPr>
      <w:r>
        <w:rPr>
          <w:sz w:val="28"/>
          <w:szCs w:val="28"/>
        </w:rPr>
        <w:t xml:space="preserve">Администрация сельского поселения «Керчомъя» </w:t>
      </w:r>
      <w:r w:rsidRPr="00F0728D">
        <w:rPr>
          <w:sz w:val="28"/>
          <w:szCs w:val="28"/>
        </w:rPr>
        <w:t>(по согласованию);</w:t>
      </w:r>
    </w:p>
    <w:p w:rsidR="00A1445F" w:rsidRDefault="00A1445F" w:rsidP="00A1445F">
      <w:pPr>
        <w:ind w:firstLine="709"/>
        <w:jc w:val="both"/>
        <w:rPr>
          <w:sz w:val="28"/>
          <w:szCs w:val="28"/>
        </w:rPr>
      </w:pPr>
      <w:r>
        <w:rPr>
          <w:sz w:val="28"/>
          <w:szCs w:val="28"/>
        </w:rPr>
        <w:t xml:space="preserve">Администрация сельского поселения «Кужба» </w:t>
      </w:r>
      <w:r w:rsidRPr="00F0728D">
        <w:rPr>
          <w:sz w:val="28"/>
          <w:szCs w:val="28"/>
        </w:rPr>
        <w:t>(по согласованию);</w:t>
      </w:r>
    </w:p>
    <w:p w:rsidR="00A1445F" w:rsidRDefault="00A1445F" w:rsidP="00A1445F">
      <w:pPr>
        <w:ind w:firstLine="709"/>
        <w:jc w:val="both"/>
        <w:rPr>
          <w:sz w:val="28"/>
          <w:szCs w:val="28"/>
        </w:rPr>
      </w:pPr>
      <w:r>
        <w:rPr>
          <w:sz w:val="28"/>
          <w:szCs w:val="28"/>
        </w:rPr>
        <w:t xml:space="preserve">Администрация сельского поселения «Мыелдино» </w:t>
      </w:r>
      <w:r w:rsidRPr="00F0728D">
        <w:rPr>
          <w:sz w:val="28"/>
          <w:szCs w:val="28"/>
        </w:rPr>
        <w:t>(по согласованию)</w:t>
      </w:r>
      <w:r>
        <w:rPr>
          <w:sz w:val="28"/>
          <w:szCs w:val="28"/>
        </w:rPr>
        <w:t>;</w:t>
      </w:r>
    </w:p>
    <w:p w:rsidR="00A1445F" w:rsidRDefault="00A1445F" w:rsidP="00A1445F">
      <w:pPr>
        <w:ind w:firstLine="709"/>
        <w:jc w:val="both"/>
        <w:rPr>
          <w:sz w:val="28"/>
          <w:szCs w:val="28"/>
        </w:rPr>
      </w:pPr>
      <w:r>
        <w:rPr>
          <w:sz w:val="28"/>
          <w:szCs w:val="28"/>
        </w:rPr>
        <w:t xml:space="preserve">Администрация сельского поселения «Нижний Воч» </w:t>
      </w:r>
      <w:r w:rsidRPr="00F0728D">
        <w:rPr>
          <w:sz w:val="28"/>
          <w:szCs w:val="28"/>
        </w:rPr>
        <w:t>(по согласованию)</w:t>
      </w:r>
      <w:r>
        <w:rPr>
          <w:sz w:val="28"/>
          <w:szCs w:val="28"/>
        </w:rPr>
        <w:t>;</w:t>
      </w:r>
    </w:p>
    <w:p w:rsidR="00A1445F" w:rsidRDefault="00A1445F" w:rsidP="00A1445F">
      <w:pPr>
        <w:ind w:firstLine="709"/>
        <w:jc w:val="both"/>
        <w:rPr>
          <w:sz w:val="28"/>
          <w:szCs w:val="28"/>
        </w:rPr>
      </w:pPr>
      <w:r>
        <w:rPr>
          <w:sz w:val="28"/>
          <w:szCs w:val="28"/>
        </w:rPr>
        <w:t xml:space="preserve">Администрация сельского поселения «Помоздино» </w:t>
      </w:r>
      <w:r w:rsidRPr="00F0728D">
        <w:rPr>
          <w:sz w:val="28"/>
          <w:szCs w:val="28"/>
        </w:rPr>
        <w:t>(по согласованию);</w:t>
      </w:r>
    </w:p>
    <w:p w:rsidR="00A1445F" w:rsidRDefault="00A1445F" w:rsidP="00A1445F">
      <w:pPr>
        <w:ind w:firstLine="709"/>
        <w:rPr>
          <w:sz w:val="28"/>
          <w:szCs w:val="28"/>
        </w:rPr>
      </w:pPr>
      <w:r>
        <w:rPr>
          <w:sz w:val="28"/>
          <w:szCs w:val="28"/>
        </w:rPr>
        <w:t xml:space="preserve">Администрация сельского поселения «Парч» </w:t>
      </w:r>
      <w:r w:rsidRPr="00F0728D">
        <w:rPr>
          <w:sz w:val="28"/>
          <w:szCs w:val="28"/>
        </w:rPr>
        <w:t>(по согласованию)</w:t>
      </w:r>
      <w:r>
        <w:rPr>
          <w:sz w:val="28"/>
          <w:szCs w:val="28"/>
        </w:rPr>
        <w:t>;</w:t>
      </w:r>
    </w:p>
    <w:p w:rsidR="00A1445F" w:rsidRDefault="00A1445F" w:rsidP="00A1445F">
      <w:pPr>
        <w:ind w:firstLine="709"/>
        <w:jc w:val="both"/>
        <w:rPr>
          <w:sz w:val="28"/>
          <w:szCs w:val="28"/>
        </w:rPr>
      </w:pPr>
      <w:r>
        <w:rPr>
          <w:sz w:val="28"/>
          <w:szCs w:val="28"/>
        </w:rPr>
        <w:t xml:space="preserve">Администрация сельского поселения «Пожег» </w:t>
      </w:r>
      <w:r w:rsidRPr="00F0728D">
        <w:rPr>
          <w:sz w:val="28"/>
          <w:szCs w:val="28"/>
        </w:rPr>
        <w:t>(по согласованию);</w:t>
      </w:r>
    </w:p>
    <w:p w:rsidR="00A1445F" w:rsidRDefault="00A1445F" w:rsidP="00A1445F">
      <w:pPr>
        <w:ind w:firstLine="709"/>
        <w:rPr>
          <w:sz w:val="28"/>
          <w:szCs w:val="28"/>
        </w:rPr>
      </w:pPr>
      <w:r>
        <w:rPr>
          <w:sz w:val="28"/>
          <w:szCs w:val="28"/>
        </w:rPr>
        <w:t xml:space="preserve">Администрация сельского поселения «Тимшер» </w:t>
      </w:r>
      <w:r w:rsidRPr="00F0728D">
        <w:rPr>
          <w:sz w:val="28"/>
          <w:szCs w:val="28"/>
        </w:rPr>
        <w:t>(по согласованию);</w:t>
      </w:r>
    </w:p>
    <w:p w:rsidR="00A1445F" w:rsidRDefault="00A1445F" w:rsidP="00A1445F">
      <w:pPr>
        <w:ind w:firstLine="709"/>
        <w:rPr>
          <w:sz w:val="28"/>
          <w:szCs w:val="28"/>
        </w:rPr>
      </w:pPr>
      <w:r>
        <w:rPr>
          <w:sz w:val="28"/>
          <w:szCs w:val="28"/>
        </w:rPr>
        <w:t xml:space="preserve">Администрация сельского поселения «Руч» </w:t>
      </w:r>
      <w:r w:rsidRPr="00F0728D">
        <w:rPr>
          <w:sz w:val="28"/>
          <w:szCs w:val="28"/>
        </w:rPr>
        <w:t>(по согласованию);</w:t>
      </w:r>
    </w:p>
    <w:p w:rsidR="00A1445F" w:rsidRDefault="00A1445F" w:rsidP="00A1445F">
      <w:pPr>
        <w:ind w:firstLine="709"/>
        <w:rPr>
          <w:sz w:val="28"/>
          <w:szCs w:val="28"/>
        </w:rPr>
      </w:pPr>
      <w:r>
        <w:rPr>
          <w:sz w:val="28"/>
          <w:szCs w:val="28"/>
        </w:rPr>
        <w:t xml:space="preserve">Администрация сельского поселения «Усть-Нем» </w:t>
      </w:r>
      <w:r w:rsidRPr="00F0728D">
        <w:rPr>
          <w:sz w:val="28"/>
          <w:szCs w:val="28"/>
        </w:rPr>
        <w:t>(по согласованию);</w:t>
      </w:r>
    </w:p>
    <w:p w:rsidR="00A1445F" w:rsidRDefault="00A1445F" w:rsidP="00A1445F">
      <w:pPr>
        <w:ind w:firstLine="709"/>
        <w:rPr>
          <w:sz w:val="28"/>
          <w:szCs w:val="28"/>
        </w:rPr>
      </w:pPr>
      <w:r>
        <w:rPr>
          <w:sz w:val="28"/>
          <w:szCs w:val="28"/>
        </w:rPr>
        <w:t xml:space="preserve">Администрация сельского поселения «Усть-Кулом» </w:t>
      </w:r>
      <w:r w:rsidRPr="00F0728D">
        <w:rPr>
          <w:sz w:val="28"/>
          <w:szCs w:val="28"/>
        </w:rPr>
        <w:t>(по согласованию)</w:t>
      </w:r>
      <w:r>
        <w:rPr>
          <w:sz w:val="28"/>
          <w:szCs w:val="28"/>
        </w:rPr>
        <w:t>;</w:t>
      </w:r>
    </w:p>
    <w:p w:rsidR="00A1445F" w:rsidRDefault="00A1445F" w:rsidP="00A1445F">
      <w:pPr>
        <w:ind w:firstLine="709"/>
        <w:rPr>
          <w:sz w:val="28"/>
          <w:szCs w:val="28"/>
        </w:rPr>
      </w:pPr>
      <w:r>
        <w:rPr>
          <w:sz w:val="28"/>
          <w:szCs w:val="28"/>
        </w:rPr>
        <w:t xml:space="preserve">Администрация сельского поселения «Югыдъяг» </w:t>
      </w:r>
      <w:r w:rsidRPr="00F0728D">
        <w:rPr>
          <w:sz w:val="28"/>
          <w:szCs w:val="28"/>
        </w:rPr>
        <w:t>(по согласованию)</w:t>
      </w:r>
      <w:r>
        <w:rPr>
          <w:sz w:val="28"/>
          <w:szCs w:val="28"/>
        </w:rPr>
        <w:t>;</w:t>
      </w:r>
    </w:p>
    <w:p w:rsidR="00A1445F" w:rsidRDefault="00A1445F" w:rsidP="00A1445F">
      <w:pPr>
        <w:ind w:firstLine="709"/>
        <w:jc w:val="both"/>
        <w:rPr>
          <w:sz w:val="28"/>
          <w:szCs w:val="28"/>
        </w:rPr>
      </w:pPr>
      <w:r>
        <w:rPr>
          <w:sz w:val="28"/>
          <w:szCs w:val="28"/>
        </w:rPr>
        <w:t>Управление культуры и национальной политики администрации муниципального района «Усть-Куломский»;</w:t>
      </w:r>
    </w:p>
    <w:p w:rsidR="00A1445F" w:rsidRPr="00A1445F" w:rsidRDefault="00A1445F" w:rsidP="00A1445F">
      <w:pPr>
        <w:pStyle w:val="1f1"/>
        <w:spacing w:line="320" w:lineRule="exact"/>
        <w:ind w:right="20" w:firstLine="708"/>
        <w:rPr>
          <w:rFonts w:ascii="Times New Roman" w:hAnsi="Times New Roman"/>
          <w:szCs w:val="28"/>
        </w:rPr>
      </w:pPr>
      <w:r w:rsidRPr="00A1445F">
        <w:rPr>
          <w:rFonts w:ascii="Times New Roman" w:hAnsi="Times New Roman"/>
          <w:szCs w:val="28"/>
        </w:rPr>
        <w:t>Сельскохозяйственный производственный кооператив «Пожег» (по согласованию);</w:t>
      </w:r>
    </w:p>
    <w:p w:rsidR="00A1445F" w:rsidRPr="00A1445F" w:rsidRDefault="00A1445F" w:rsidP="00A1445F">
      <w:pPr>
        <w:pStyle w:val="1f1"/>
        <w:spacing w:line="320" w:lineRule="exact"/>
        <w:ind w:left="20" w:right="20" w:firstLine="700"/>
        <w:rPr>
          <w:rFonts w:ascii="Times New Roman" w:hAnsi="Times New Roman"/>
          <w:szCs w:val="28"/>
        </w:rPr>
      </w:pPr>
      <w:r w:rsidRPr="00A1445F">
        <w:rPr>
          <w:rFonts w:ascii="Times New Roman" w:hAnsi="Times New Roman"/>
          <w:szCs w:val="28"/>
        </w:rPr>
        <w:t>Сельскохозяйственный производственный кооператив «Помоздино» (по согласованию);</w:t>
      </w:r>
    </w:p>
    <w:p w:rsidR="00A1445F" w:rsidRPr="00A1445F" w:rsidRDefault="00A1445F" w:rsidP="00A1445F">
      <w:pPr>
        <w:ind w:firstLine="709"/>
        <w:rPr>
          <w:sz w:val="28"/>
          <w:szCs w:val="28"/>
        </w:rPr>
      </w:pPr>
      <w:r w:rsidRPr="00A1445F">
        <w:rPr>
          <w:sz w:val="28"/>
          <w:szCs w:val="28"/>
        </w:rPr>
        <w:t>Общество с ограниченной ответственностью «КомиИнвестПром» (по согласованию);</w:t>
      </w:r>
    </w:p>
    <w:p w:rsidR="00A1445F" w:rsidRPr="00A1445F" w:rsidRDefault="00A1445F" w:rsidP="00A1445F">
      <w:pPr>
        <w:pStyle w:val="af1"/>
        <w:ind w:left="0" w:firstLine="708"/>
        <w:jc w:val="both"/>
        <w:rPr>
          <w:sz w:val="28"/>
          <w:szCs w:val="28"/>
        </w:rPr>
      </w:pPr>
      <w:r w:rsidRPr="00A1445F">
        <w:rPr>
          <w:sz w:val="28"/>
          <w:szCs w:val="28"/>
        </w:rPr>
        <w:t>Индивидуальный предприниматель Ракин Иван Васильевич (по согласованию);</w:t>
      </w:r>
    </w:p>
    <w:p w:rsidR="00A1445F" w:rsidRPr="00A1445F" w:rsidRDefault="00A1445F" w:rsidP="00A1445F">
      <w:pPr>
        <w:pStyle w:val="af1"/>
        <w:ind w:left="0" w:firstLine="708"/>
        <w:jc w:val="both"/>
        <w:rPr>
          <w:sz w:val="28"/>
          <w:szCs w:val="28"/>
        </w:rPr>
      </w:pPr>
      <w:r w:rsidRPr="00A1445F">
        <w:rPr>
          <w:sz w:val="28"/>
          <w:szCs w:val="28"/>
        </w:rPr>
        <w:t>Общество с ограниченной ответственностью «Барс» (по согласованию);</w:t>
      </w:r>
    </w:p>
    <w:p w:rsidR="00A1445F" w:rsidRPr="00A1445F" w:rsidRDefault="00A1445F" w:rsidP="00A1445F">
      <w:pPr>
        <w:pStyle w:val="af1"/>
        <w:ind w:left="0" w:firstLine="708"/>
        <w:jc w:val="both"/>
        <w:rPr>
          <w:sz w:val="28"/>
          <w:szCs w:val="28"/>
        </w:rPr>
      </w:pPr>
      <w:r w:rsidRPr="00A1445F">
        <w:rPr>
          <w:sz w:val="28"/>
          <w:szCs w:val="28"/>
        </w:rPr>
        <w:t>Муниципальное унитарное предприятие «Север» (по согласованию);</w:t>
      </w:r>
    </w:p>
    <w:p w:rsidR="00A1445F" w:rsidRPr="00A1445F" w:rsidRDefault="00A1445F" w:rsidP="00A1445F">
      <w:pPr>
        <w:pStyle w:val="af1"/>
        <w:ind w:left="0" w:firstLine="708"/>
        <w:jc w:val="both"/>
        <w:rPr>
          <w:sz w:val="28"/>
          <w:szCs w:val="28"/>
        </w:rPr>
      </w:pPr>
      <w:r w:rsidRPr="00A1445F">
        <w:rPr>
          <w:sz w:val="28"/>
          <w:szCs w:val="28"/>
        </w:rPr>
        <w:t>Индивидуальный предприниматель Шахрудинов Имран Шуайфович (по согласованию);</w:t>
      </w:r>
    </w:p>
    <w:p w:rsidR="00A1445F" w:rsidRDefault="00A1445F" w:rsidP="00A1445F">
      <w:pPr>
        <w:pStyle w:val="af1"/>
        <w:ind w:left="0" w:firstLine="708"/>
        <w:jc w:val="both"/>
        <w:rPr>
          <w:sz w:val="28"/>
          <w:szCs w:val="28"/>
        </w:rPr>
      </w:pPr>
      <w:r w:rsidRPr="00A1445F">
        <w:rPr>
          <w:sz w:val="28"/>
          <w:szCs w:val="28"/>
        </w:rPr>
        <w:lastRenderedPageBreak/>
        <w:t>Индивидуальный предприниматель Гунаев Магомед</w:t>
      </w:r>
      <w:r>
        <w:rPr>
          <w:sz w:val="28"/>
          <w:szCs w:val="28"/>
        </w:rPr>
        <w:t xml:space="preserve"> Абдурахманович (по согласованию);</w:t>
      </w:r>
    </w:p>
    <w:p w:rsidR="00A1445F" w:rsidRDefault="00A1445F" w:rsidP="00A1445F">
      <w:pPr>
        <w:ind w:firstLine="709"/>
        <w:jc w:val="both"/>
        <w:rPr>
          <w:sz w:val="28"/>
          <w:szCs w:val="28"/>
        </w:rPr>
      </w:pPr>
      <w:r>
        <w:rPr>
          <w:sz w:val="28"/>
          <w:szCs w:val="28"/>
        </w:rPr>
        <w:t>Индивидуальный предприниматель Буяминов Руслан Буяминович (по согласованию);</w:t>
      </w:r>
    </w:p>
    <w:p w:rsidR="00A1445F" w:rsidRDefault="00A1445F" w:rsidP="00A1445F">
      <w:pPr>
        <w:ind w:firstLine="709"/>
        <w:jc w:val="both"/>
        <w:rPr>
          <w:sz w:val="28"/>
          <w:szCs w:val="28"/>
        </w:rPr>
      </w:pPr>
      <w:r>
        <w:rPr>
          <w:sz w:val="28"/>
          <w:szCs w:val="28"/>
        </w:rPr>
        <w:t>Общество с ограниченной ответственностью «Прайм-Клининг» (по согласованию);</w:t>
      </w:r>
    </w:p>
    <w:p w:rsidR="00A1445F" w:rsidRDefault="00A1445F" w:rsidP="00A1445F">
      <w:pPr>
        <w:ind w:firstLine="709"/>
        <w:jc w:val="both"/>
        <w:rPr>
          <w:sz w:val="28"/>
          <w:szCs w:val="28"/>
        </w:rPr>
      </w:pPr>
      <w:r>
        <w:rPr>
          <w:sz w:val="28"/>
          <w:szCs w:val="28"/>
        </w:rPr>
        <w:t>Общество с ограниченной ответственностью «Комилесбизнес» (по согласованию);</w:t>
      </w:r>
    </w:p>
    <w:p w:rsidR="00A1445F" w:rsidRDefault="00A1445F" w:rsidP="00A1445F">
      <w:pPr>
        <w:ind w:firstLine="709"/>
        <w:jc w:val="both"/>
        <w:rPr>
          <w:sz w:val="28"/>
          <w:szCs w:val="28"/>
        </w:rPr>
      </w:pPr>
      <w:r>
        <w:rPr>
          <w:sz w:val="28"/>
          <w:szCs w:val="28"/>
        </w:rPr>
        <w:t>Индивидуальный предприниматель Алиев Магомед Юсупович (по согласованию).</w:t>
      </w:r>
    </w:p>
    <w:p w:rsidR="00A1445F" w:rsidRDefault="00A1445F" w:rsidP="00A1445F">
      <w:pPr>
        <w:ind w:firstLine="709"/>
        <w:jc w:val="both"/>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ind w:firstLine="709"/>
        <w:rPr>
          <w:sz w:val="28"/>
          <w:szCs w:val="28"/>
        </w:rPr>
      </w:pPr>
    </w:p>
    <w:p w:rsidR="00A1445F" w:rsidRDefault="00A1445F" w:rsidP="00A1445F">
      <w:pPr>
        <w:rPr>
          <w:sz w:val="28"/>
          <w:szCs w:val="28"/>
        </w:rPr>
      </w:pPr>
    </w:p>
    <w:p w:rsidR="00A1445F" w:rsidRDefault="00A1445F" w:rsidP="00A1445F">
      <w:pPr>
        <w:ind w:firstLine="709"/>
        <w:jc w:val="right"/>
        <w:rPr>
          <w:sz w:val="28"/>
          <w:szCs w:val="28"/>
        </w:rPr>
      </w:pPr>
      <w:r>
        <w:rPr>
          <w:sz w:val="28"/>
          <w:szCs w:val="28"/>
        </w:rPr>
        <w:lastRenderedPageBreak/>
        <w:t>Утвержден</w:t>
      </w:r>
    </w:p>
    <w:p w:rsidR="00A1445F" w:rsidRDefault="00A1445F" w:rsidP="00A1445F">
      <w:pPr>
        <w:ind w:firstLine="709"/>
        <w:jc w:val="right"/>
        <w:rPr>
          <w:sz w:val="28"/>
          <w:szCs w:val="28"/>
        </w:rPr>
      </w:pPr>
      <w:r>
        <w:rPr>
          <w:sz w:val="28"/>
          <w:szCs w:val="28"/>
        </w:rPr>
        <w:t xml:space="preserve">Постановлением администрации </w:t>
      </w:r>
    </w:p>
    <w:p w:rsidR="00A1445F" w:rsidRDefault="00A1445F" w:rsidP="00A1445F">
      <w:pPr>
        <w:ind w:firstLine="709"/>
        <w:jc w:val="right"/>
        <w:rPr>
          <w:sz w:val="28"/>
          <w:szCs w:val="28"/>
        </w:rPr>
      </w:pPr>
      <w:r>
        <w:rPr>
          <w:sz w:val="28"/>
          <w:szCs w:val="28"/>
        </w:rPr>
        <w:t>МР «Усть-Куломский»</w:t>
      </w:r>
    </w:p>
    <w:p w:rsidR="00A1445F" w:rsidRDefault="00A1445F" w:rsidP="00A1445F">
      <w:pPr>
        <w:ind w:firstLine="709"/>
        <w:jc w:val="right"/>
        <w:rPr>
          <w:sz w:val="28"/>
          <w:szCs w:val="28"/>
        </w:rPr>
      </w:pPr>
      <w:r>
        <w:rPr>
          <w:sz w:val="28"/>
          <w:szCs w:val="28"/>
        </w:rPr>
        <w:t xml:space="preserve">от 07 февраля 2024 г. № </w:t>
      </w:r>
      <w:bookmarkStart w:id="1" w:name="_GoBack"/>
      <w:bookmarkEnd w:id="1"/>
      <w:r>
        <w:rPr>
          <w:sz w:val="28"/>
          <w:szCs w:val="28"/>
        </w:rPr>
        <w:t>155</w:t>
      </w:r>
    </w:p>
    <w:p w:rsidR="00A1445F" w:rsidRDefault="00A1445F" w:rsidP="00A1445F">
      <w:pPr>
        <w:ind w:firstLine="709"/>
        <w:jc w:val="right"/>
        <w:rPr>
          <w:sz w:val="28"/>
          <w:szCs w:val="28"/>
        </w:rPr>
      </w:pPr>
      <w:r>
        <w:rPr>
          <w:sz w:val="28"/>
          <w:szCs w:val="28"/>
        </w:rPr>
        <w:t>(приложение  3)</w:t>
      </w:r>
    </w:p>
    <w:p w:rsidR="00A1445F" w:rsidRPr="005103E6" w:rsidRDefault="00A1445F" w:rsidP="00A1445F">
      <w:pPr>
        <w:ind w:firstLine="709"/>
        <w:rPr>
          <w:sz w:val="28"/>
          <w:szCs w:val="28"/>
        </w:rPr>
      </w:pPr>
    </w:p>
    <w:p w:rsidR="00A1445F" w:rsidRPr="005103E6" w:rsidRDefault="00A1445F" w:rsidP="00A1445F">
      <w:pPr>
        <w:ind w:firstLine="709"/>
        <w:jc w:val="center"/>
        <w:rPr>
          <w:sz w:val="28"/>
          <w:szCs w:val="28"/>
        </w:rPr>
      </w:pPr>
      <w:r w:rsidRPr="005103E6">
        <w:rPr>
          <w:sz w:val="28"/>
          <w:szCs w:val="28"/>
        </w:rPr>
        <w:t>Перечень видов обязательных работ при отбывании уголовного и административного наказания на территории муниципального образования муниципального района «Усть-Куломский»</w:t>
      </w:r>
    </w:p>
    <w:p w:rsidR="00A1445F" w:rsidRPr="002819DB" w:rsidRDefault="00A1445F" w:rsidP="00A1445F">
      <w:pPr>
        <w:ind w:firstLine="709"/>
        <w:jc w:val="center"/>
        <w:rPr>
          <w:sz w:val="28"/>
          <w:szCs w:val="28"/>
        </w:rPr>
      </w:pPr>
    </w:p>
    <w:p w:rsidR="00A1445F" w:rsidRPr="002819DB" w:rsidRDefault="00A1445F" w:rsidP="00A1445F">
      <w:pPr>
        <w:ind w:firstLine="284"/>
        <w:jc w:val="both"/>
        <w:rPr>
          <w:sz w:val="28"/>
          <w:szCs w:val="28"/>
        </w:rPr>
      </w:pPr>
      <w:r w:rsidRPr="002819DB">
        <w:rPr>
          <w:sz w:val="28"/>
          <w:szCs w:val="28"/>
        </w:rPr>
        <w:t>1. Благоустройство территорий населенных пунктов.</w:t>
      </w:r>
    </w:p>
    <w:p w:rsidR="00A1445F" w:rsidRPr="002819DB" w:rsidRDefault="00A1445F" w:rsidP="00A1445F">
      <w:pPr>
        <w:ind w:firstLine="284"/>
        <w:jc w:val="both"/>
        <w:rPr>
          <w:sz w:val="28"/>
          <w:szCs w:val="28"/>
        </w:rPr>
      </w:pPr>
      <w:r>
        <w:rPr>
          <w:sz w:val="28"/>
          <w:szCs w:val="28"/>
        </w:rPr>
        <w:t>2</w:t>
      </w:r>
      <w:r w:rsidRPr="002819DB">
        <w:rPr>
          <w:sz w:val="28"/>
          <w:szCs w:val="28"/>
        </w:rPr>
        <w:t>. Выполнение косметического ремонта помещений. &lt;*&gt;</w:t>
      </w:r>
    </w:p>
    <w:p w:rsidR="00A1445F" w:rsidRPr="002819DB" w:rsidRDefault="00A1445F" w:rsidP="00A1445F">
      <w:pPr>
        <w:ind w:firstLine="284"/>
        <w:jc w:val="both"/>
        <w:rPr>
          <w:sz w:val="28"/>
          <w:szCs w:val="28"/>
        </w:rPr>
      </w:pPr>
      <w:r>
        <w:rPr>
          <w:sz w:val="28"/>
          <w:szCs w:val="28"/>
        </w:rPr>
        <w:t>3</w:t>
      </w:r>
      <w:r w:rsidRPr="002819DB">
        <w:rPr>
          <w:sz w:val="28"/>
          <w:szCs w:val="28"/>
        </w:rPr>
        <w:t xml:space="preserve">. Обновление табличек с названиями улиц и номерами домов. </w:t>
      </w:r>
    </w:p>
    <w:p w:rsidR="00A1445F" w:rsidRPr="002819DB" w:rsidRDefault="00A1445F" w:rsidP="00A1445F">
      <w:pPr>
        <w:ind w:firstLine="284"/>
        <w:jc w:val="both"/>
        <w:rPr>
          <w:sz w:val="28"/>
          <w:szCs w:val="28"/>
        </w:rPr>
      </w:pPr>
      <w:r>
        <w:rPr>
          <w:sz w:val="28"/>
          <w:szCs w:val="28"/>
        </w:rPr>
        <w:t>4</w:t>
      </w:r>
      <w:r w:rsidRPr="002819DB">
        <w:rPr>
          <w:sz w:val="28"/>
          <w:szCs w:val="28"/>
        </w:rPr>
        <w:t xml:space="preserve">. Обмер земельных участков. </w:t>
      </w:r>
    </w:p>
    <w:p w:rsidR="00A1445F" w:rsidRPr="002819DB" w:rsidRDefault="00A1445F" w:rsidP="00A1445F">
      <w:pPr>
        <w:ind w:firstLine="284"/>
        <w:jc w:val="both"/>
        <w:rPr>
          <w:sz w:val="28"/>
          <w:szCs w:val="28"/>
        </w:rPr>
      </w:pPr>
      <w:r>
        <w:rPr>
          <w:sz w:val="28"/>
          <w:szCs w:val="28"/>
        </w:rPr>
        <w:t>5</w:t>
      </w:r>
      <w:r w:rsidRPr="002819DB">
        <w:rPr>
          <w:sz w:val="28"/>
          <w:szCs w:val="28"/>
        </w:rPr>
        <w:t xml:space="preserve">. Обустройство родников, водоколонок. </w:t>
      </w:r>
    </w:p>
    <w:p w:rsidR="00A1445F" w:rsidRPr="002819DB" w:rsidRDefault="00A1445F" w:rsidP="00A1445F">
      <w:pPr>
        <w:ind w:firstLine="284"/>
        <w:jc w:val="both"/>
        <w:rPr>
          <w:sz w:val="28"/>
          <w:szCs w:val="28"/>
        </w:rPr>
      </w:pPr>
      <w:r>
        <w:rPr>
          <w:sz w:val="28"/>
          <w:szCs w:val="28"/>
        </w:rPr>
        <w:t>6</w:t>
      </w:r>
      <w:r w:rsidRPr="002819DB">
        <w:rPr>
          <w:sz w:val="28"/>
          <w:szCs w:val="28"/>
        </w:rPr>
        <w:t xml:space="preserve">. Обустройство стадионов. </w:t>
      </w:r>
    </w:p>
    <w:p w:rsidR="00A1445F" w:rsidRPr="002819DB" w:rsidRDefault="00A1445F" w:rsidP="00A1445F">
      <w:pPr>
        <w:ind w:firstLine="284"/>
        <w:jc w:val="both"/>
        <w:rPr>
          <w:sz w:val="28"/>
          <w:szCs w:val="28"/>
        </w:rPr>
      </w:pPr>
      <w:r>
        <w:rPr>
          <w:sz w:val="28"/>
          <w:szCs w:val="28"/>
        </w:rPr>
        <w:t>7</w:t>
      </w:r>
      <w:r w:rsidRPr="002819DB">
        <w:rPr>
          <w:sz w:val="28"/>
          <w:szCs w:val="28"/>
        </w:rPr>
        <w:t xml:space="preserve">. Озеленение территории. </w:t>
      </w:r>
    </w:p>
    <w:p w:rsidR="00A1445F" w:rsidRPr="002819DB" w:rsidRDefault="00A1445F" w:rsidP="00A1445F">
      <w:pPr>
        <w:ind w:firstLine="284"/>
        <w:jc w:val="both"/>
        <w:rPr>
          <w:sz w:val="28"/>
          <w:szCs w:val="28"/>
        </w:rPr>
      </w:pPr>
      <w:r>
        <w:rPr>
          <w:sz w:val="28"/>
          <w:szCs w:val="28"/>
        </w:rPr>
        <w:t>8</w:t>
      </w:r>
      <w:r w:rsidRPr="002819DB">
        <w:rPr>
          <w:sz w:val="28"/>
          <w:szCs w:val="28"/>
        </w:rPr>
        <w:t xml:space="preserve">. Выполнение отделочных работ. </w:t>
      </w:r>
    </w:p>
    <w:p w:rsidR="00A1445F" w:rsidRPr="002819DB" w:rsidRDefault="00A1445F" w:rsidP="00A1445F">
      <w:pPr>
        <w:ind w:firstLine="284"/>
        <w:jc w:val="both"/>
        <w:rPr>
          <w:sz w:val="28"/>
          <w:szCs w:val="28"/>
        </w:rPr>
      </w:pPr>
      <w:r>
        <w:rPr>
          <w:sz w:val="28"/>
          <w:szCs w:val="28"/>
        </w:rPr>
        <w:t>9</w:t>
      </w:r>
      <w:r w:rsidRPr="002819DB">
        <w:rPr>
          <w:sz w:val="28"/>
          <w:szCs w:val="28"/>
        </w:rPr>
        <w:t xml:space="preserve">. Очистка внутридворовых территорий населенных пунктов от бытового мусора. </w:t>
      </w:r>
    </w:p>
    <w:p w:rsidR="00A1445F" w:rsidRPr="002819DB" w:rsidRDefault="00A1445F" w:rsidP="00A1445F">
      <w:pPr>
        <w:ind w:firstLine="284"/>
        <w:jc w:val="both"/>
        <w:rPr>
          <w:sz w:val="28"/>
          <w:szCs w:val="28"/>
        </w:rPr>
      </w:pPr>
      <w:r>
        <w:rPr>
          <w:sz w:val="28"/>
          <w:szCs w:val="28"/>
        </w:rPr>
        <w:t>10</w:t>
      </w:r>
      <w:r w:rsidRPr="002819DB">
        <w:rPr>
          <w:sz w:val="28"/>
          <w:szCs w:val="28"/>
        </w:rPr>
        <w:t xml:space="preserve">. Очистка контейнерных площадок. </w:t>
      </w:r>
    </w:p>
    <w:p w:rsidR="00A1445F" w:rsidRPr="002819DB" w:rsidRDefault="00A1445F" w:rsidP="00A1445F">
      <w:pPr>
        <w:ind w:firstLine="284"/>
        <w:jc w:val="both"/>
        <w:rPr>
          <w:sz w:val="28"/>
          <w:szCs w:val="28"/>
        </w:rPr>
      </w:pPr>
      <w:r>
        <w:rPr>
          <w:sz w:val="28"/>
          <w:szCs w:val="28"/>
        </w:rPr>
        <w:t>11</w:t>
      </w:r>
      <w:r w:rsidRPr="002819DB">
        <w:rPr>
          <w:sz w:val="28"/>
          <w:szCs w:val="28"/>
        </w:rPr>
        <w:t xml:space="preserve">. Очистка от грязи, снега и льда элементов мостов, недоступных для социальной техники. </w:t>
      </w:r>
    </w:p>
    <w:p w:rsidR="00A1445F" w:rsidRPr="002819DB" w:rsidRDefault="00A1445F" w:rsidP="00A1445F">
      <w:pPr>
        <w:ind w:firstLine="284"/>
        <w:jc w:val="both"/>
        <w:rPr>
          <w:sz w:val="28"/>
          <w:szCs w:val="28"/>
        </w:rPr>
      </w:pPr>
      <w:r>
        <w:rPr>
          <w:sz w:val="28"/>
          <w:szCs w:val="28"/>
        </w:rPr>
        <w:t>12</w:t>
      </w:r>
      <w:r w:rsidRPr="002819DB">
        <w:rPr>
          <w:sz w:val="28"/>
          <w:szCs w:val="28"/>
        </w:rPr>
        <w:t xml:space="preserve">. Очистка подвалов и чердаков от бытового мусора. </w:t>
      </w:r>
    </w:p>
    <w:p w:rsidR="00A1445F" w:rsidRPr="002819DB" w:rsidRDefault="00A1445F" w:rsidP="00A1445F">
      <w:pPr>
        <w:ind w:firstLine="284"/>
        <w:jc w:val="both"/>
        <w:rPr>
          <w:sz w:val="28"/>
          <w:szCs w:val="28"/>
        </w:rPr>
      </w:pPr>
      <w:r>
        <w:rPr>
          <w:sz w:val="28"/>
          <w:szCs w:val="28"/>
        </w:rPr>
        <w:t>13</w:t>
      </w:r>
      <w:r w:rsidRPr="002819DB">
        <w:rPr>
          <w:sz w:val="28"/>
          <w:szCs w:val="28"/>
        </w:rPr>
        <w:t xml:space="preserve">. Очистка территорий предприятий и учреждений от снега. </w:t>
      </w:r>
    </w:p>
    <w:p w:rsidR="00A1445F" w:rsidRPr="002819DB" w:rsidRDefault="00A1445F" w:rsidP="00A1445F">
      <w:pPr>
        <w:ind w:firstLine="284"/>
        <w:jc w:val="both"/>
        <w:rPr>
          <w:sz w:val="28"/>
          <w:szCs w:val="28"/>
        </w:rPr>
      </w:pPr>
      <w:r>
        <w:rPr>
          <w:sz w:val="28"/>
          <w:szCs w:val="28"/>
        </w:rPr>
        <w:t>14</w:t>
      </w:r>
      <w:r w:rsidRPr="002819DB">
        <w:rPr>
          <w:sz w:val="28"/>
          <w:szCs w:val="28"/>
        </w:rPr>
        <w:t xml:space="preserve">. Очистка территорий населенных пунктов от снега. </w:t>
      </w:r>
    </w:p>
    <w:p w:rsidR="00A1445F" w:rsidRPr="002819DB" w:rsidRDefault="00A1445F" w:rsidP="00A1445F">
      <w:pPr>
        <w:ind w:firstLine="284"/>
        <w:jc w:val="both"/>
        <w:rPr>
          <w:sz w:val="28"/>
          <w:szCs w:val="28"/>
        </w:rPr>
      </w:pPr>
      <w:r>
        <w:rPr>
          <w:sz w:val="28"/>
          <w:szCs w:val="28"/>
        </w:rPr>
        <w:t>15</w:t>
      </w:r>
      <w:r w:rsidRPr="002819DB">
        <w:rPr>
          <w:sz w:val="28"/>
          <w:szCs w:val="28"/>
        </w:rPr>
        <w:t xml:space="preserve">. Подготовка помещений для выполнения отделочных работ. </w:t>
      </w:r>
    </w:p>
    <w:p w:rsidR="00A1445F" w:rsidRPr="002819DB" w:rsidRDefault="00A1445F" w:rsidP="00A1445F">
      <w:pPr>
        <w:ind w:firstLine="284"/>
        <w:jc w:val="both"/>
        <w:rPr>
          <w:sz w:val="28"/>
          <w:szCs w:val="28"/>
        </w:rPr>
      </w:pPr>
      <w:r>
        <w:rPr>
          <w:sz w:val="28"/>
          <w:szCs w:val="28"/>
        </w:rPr>
        <w:t>16</w:t>
      </w:r>
      <w:r w:rsidRPr="002819DB">
        <w:rPr>
          <w:sz w:val="28"/>
          <w:szCs w:val="28"/>
        </w:rPr>
        <w:t>. Покраска и ремонт скамеек и урн. &lt;*&gt;</w:t>
      </w:r>
    </w:p>
    <w:p w:rsidR="00A1445F" w:rsidRPr="002819DB" w:rsidRDefault="00A1445F" w:rsidP="00A1445F">
      <w:pPr>
        <w:ind w:firstLine="284"/>
        <w:jc w:val="both"/>
        <w:rPr>
          <w:sz w:val="28"/>
          <w:szCs w:val="28"/>
        </w:rPr>
      </w:pPr>
      <w:r>
        <w:rPr>
          <w:sz w:val="28"/>
          <w:szCs w:val="28"/>
        </w:rPr>
        <w:t>17</w:t>
      </w:r>
      <w:r w:rsidRPr="002819DB">
        <w:rPr>
          <w:sz w:val="28"/>
          <w:szCs w:val="28"/>
        </w:rPr>
        <w:t xml:space="preserve">. Распиловка, колка, укладка дров. </w:t>
      </w:r>
    </w:p>
    <w:p w:rsidR="00A1445F" w:rsidRPr="002819DB" w:rsidRDefault="00A1445F" w:rsidP="00A1445F">
      <w:pPr>
        <w:ind w:firstLine="284"/>
        <w:jc w:val="both"/>
        <w:rPr>
          <w:sz w:val="28"/>
          <w:szCs w:val="28"/>
        </w:rPr>
      </w:pPr>
      <w:r>
        <w:rPr>
          <w:sz w:val="28"/>
          <w:szCs w:val="28"/>
        </w:rPr>
        <w:t>18</w:t>
      </w:r>
      <w:r w:rsidRPr="002819DB">
        <w:rPr>
          <w:sz w:val="28"/>
          <w:szCs w:val="28"/>
        </w:rPr>
        <w:t>. Ремонт выгребных ям. &lt;*&gt;</w:t>
      </w:r>
    </w:p>
    <w:p w:rsidR="00A1445F" w:rsidRPr="002819DB" w:rsidRDefault="00A1445F" w:rsidP="00A1445F">
      <w:pPr>
        <w:ind w:firstLine="284"/>
        <w:jc w:val="both"/>
        <w:rPr>
          <w:sz w:val="28"/>
          <w:szCs w:val="28"/>
        </w:rPr>
      </w:pPr>
      <w:r>
        <w:rPr>
          <w:sz w:val="28"/>
          <w:szCs w:val="28"/>
        </w:rPr>
        <w:t>19</w:t>
      </w:r>
      <w:r w:rsidRPr="002819DB">
        <w:rPr>
          <w:sz w:val="28"/>
          <w:szCs w:val="28"/>
        </w:rPr>
        <w:t xml:space="preserve">. Ремонт колодцев. </w:t>
      </w:r>
    </w:p>
    <w:p w:rsidR="00A1445F" w:rsidRPr="002819DB" w:rsidRDefault="00A1445F" w:rsidP="00A1445F">
      <w:pPr>
        <w:ind w:firstLine="284"/>
        <w:jc w:val="both"/>
        <w:rPr>
          <w:sz w:val="28"/>
          <w:szCs w:val="28"/>
        </w:rPr>
      </w:pPr>
      <w:r>
        <w:rPr>
          <w:sz w:val="28"/>
          <w:szCs w:val="28"/>
        </w:rPr>
        <w:t>20</w:t>
      </w:r>
      <w:r w:rsidRPr="002819DB">
        <w:rPr>
          <w:sz w:val="28"/>
          <w:szCs w:val="28"/>
        </w:rPr>
        <w:t>. Ремонт пожарных водоемов. &lt;*&gt;</w:t>
      </w:r>
    </w:p>
    <w:p w:rsidR="00A1445F" w:rsidRPr="002819DB" w:rsidRDefault="00A1445F" w:rsidP="00A1445F">
      <w:pPr>
        <w:ind w:firstLine="284"/>
        <w:jc w:val="both"/>
        <w:rPr>
          <w:sz w:val="28"/>
          <w:szCs w:val="28"/>
        </w:rPr>
      </w:pPr>
      <w:r>
        <w:rPr>
          <w:sz w:val="28"/>
          <w:szCs w:val="28"/>
        </w:rPr>
        <w:t>2</w:t>
      </w:r>
      <w:r w:rsidRPr="002819DB">
        <w:rPr>
          <w:sz w:val="28"/>
          <w:szCs w:val="28"/>
        </w:rPr>
        <w:t xml:space="preserve">1. Уборка мусора. </w:t>
      </w:r>
    </w:p>
    <w:p w:rsidR="00A1445F" w:rsidRPr="002819DB" w:rsidRDefault="00A1445F" w:rsidP="00A1445F">
      <w:pPr>
        <w:ind w:firstLine="284"/>
        <w:jc w:val="both"/>
        <w:rPr>
          <w:sz w:val="28"/>
          <w:szCs w:val="28"/>
        </w:rPr>
      </w:pPr>
      <w:r>
        <w:rPr>
          <w:sz w:val="28"/>
          <w:szCs w:val="28"/>
        </w:rPr>
        <w:t>22</w:t>
      </w:r>
      <w:r w:rsidRPr="002819DB">
        <w:rPr>
          <w:sz w:val="28"/>
          <w:szCs w:val="28"/>
        </w:rPr>
        <w:t>. Разб</w:t>
      </w:r>
      <w:r>
        <w:rPr>
          <w:sz w:val="28"/>
          <w:szCs w:val="28"/>
        </w:rPr>
        <w:t>орка ветхих деревянных строений, кроме работ на высоте;</w:t>
      </w:r>
    </w:p>
    <w:p w:rsidR="00A1445F" w:rsidRDefault="00A1445F" w:rsidP="00A1445F">
      <w:pPr>
        <w:ind w:firstLine="284"/>
        <w:jc w:val="both"/>
        <w:rPr>
          <w:sz w:val="28"/>
          <w:szCs w:val="28"/>
        </w:rPr>
      </w:pPr>
      <w:r>
        <w:rPr>
          <w:sz w:val="28"/>
          <w:szCs w:val="28"/>
        </w:rPr>
        <w:t>23</w:t>
      </w:r>
      <w:r w:rsidRPr="002819DB">
        <w:rPr>
          <w:sz w:val="28"/>
          <w:szCs w:val="28"/>
        </w:rPr>
        <w:t>. Благоустройство памятников и прилегающих к ним террит</w:t>
      </w:r>
      <w:r>
        <w:rPr>
          <w:sz w:val="28"/>
          <w:szCs w:val="28"/>
        </w:rPr>
        <w:t>орий, парков, мест захоронения.</w:t>
      </w:r>
    </w:p>
    <w:p w:rsidR="00A1445F" w:rsidRDefault="00A1445F" w:rsidP="00A1445F">
      <w:pPr>
        <w:ind w:firstLine="284"/>
        <w:jc w:val="both"/>
        <w:rPr>
          <w:sz w:val="28"/>
          <w:szCs w:val="28"/>
        </w:rPr>
      </w:pPr>
      <w:r>
        <w:rPr>
          <w:sz w:val="28"/>
          <w:szCs w:val="28"/>
        </w:rPr>
        <w:t>24. Ремонт дворовых построек.</w:t>
      </w:r>
    </w:p>
    <w:p w:rsidR="00A1445F" w:rsidRDefault="00A1445F" w:rsidP="00A1445F">
      <w:pPr>
        <w:ind w:firstLine="284"/>
        <w:jc w:val="both"/>
        <w:rPr>
          <w:sz w:val="28"/>
          <w:szCs w:val="28"/>
        </w:rPr>
      </w:pPr>
      <w:r>
        <w:rPr>
          <w:sz w:val="28"/>
          <w:szCs w:val="28"/>
        </w:rPr>
        <w:t>25. Вырубка кустарников и облагораживание газонов.</w:t>
      </w:r>
    </w:p>
    <w:p w:rsidR="00A1445F" w:rsidRDefault="00A1445F" w:rsidP="00A1445F">
      <w:pPr>
        <w:ind w:firstLine="284"/>
        <w:jc w:val="both"/>
        <w:rPr>
          <w:sz w:val="28"/>
          <w:szCs w:val="28"/>
        </w:rPr>
      </w:pPr>
      <w:r>
        <w:rPr>
          <w:sz w:val="28"/>
          <w:szCs w:val="28"/>
        </w:rPr>
        <w:t>26. Ремонт дворовых мостков.</w:t>
      </w:r>
    </w:p>
    <w:p w:rsidR="00A1445F" w:rsidRDefault="00A1445F" w:rsidP="00A1445F">
      <w:pPr>
        <w:ind w:firstLine="284"/>
        <w:jc w:val="both"/>
        <w:rPr>
          <w:sz w:val="28"/>
          <w:szCs w:val="28"/>
        </w:rPr>
      </w:pPr>
      <w:r>
        <w:rPr>
          <w:sz w:val="28"/>
          <w:szCs w:val="28"/>
        </w:rPr>
        <w:t>27. Ремонт и уборка общественных помещений.</w:t>
      </w:r>
    </w:p>
    <w:p w:rsidR="00A1445F" w:rsidRDefault="00A1445F" w:rsidP="00A1445F">
      <w:pPr>
        <w:ind w:firstLine="284"/>
        <w:jc w:val="both"/>
        <w:rPr>
          <w:sz w:val="28"/>
          <w:szCs w:val="28"/>
        </w:rPr>
      </w:pPr>
      <w:r>
        <w:rPr>
          <w:sz w:val="28"/>
          <w:szCs w:val="28"/>
        </w:rPr>
        <w:t>28. Земляные работы.</w:t>
      </w:r>
      <w:r w:rsidRPr="002819DB">
        <w:rPr>
          <w:sz w:val="28"/>
          <w:szCs w:val="28"/>
        </w:rPr>
        <w:t>&lt;*&gt;</w:t>
      </w:r>
    </w:p>
    <w:p w:rsidR="00A1445F" w:rsidRPr="002819DB" w:rsidRDefault="00A1445F" w:rsidP="00A1445F">
      <w:pPr>
        <w:ind w:firstLine="284"/>
        <w:jc w:val="both"/>
        <w:rPr>
          <w:sz w:val="28"/>
          <w:szCs w:val="28"/>
        </w:rPr>
      </w:pPr>
      <w:r>
        <w:rPr>
          <w:sz w:val="28"/>
          <w:szCs w:val="28"/>
        </w:rPr>
        <w:t xml:space="preserve">29. Погрузочно-разгрузочные работы. </w:t>
      </w:r>
      <w:r w:rsidRPr="002819DB">
        <w:rPr>
          <w:sz w:val="28"/>
          <w:szCs w:val="28"/>
        </w:rPr>
        <w:t>&lt;*&gt;</w:t>
      </w:r>
    </w:p>
    <w:p w:rsidR="00A1445F" w:rsidRPr="002819DB" w:rsidRDefault="00A1445F" w:rsidP="00A1445F">
      <w:pPr>
        <w:ind w:firstLine="284"/>
        <w:jc w:val="both"/>
        <w:rPr>
          <w:sz w:val="28"/>
          <w:szCs w:val="28"/>
        </w:rPr>
      </w:pPr>
    </w:p>
    <w:p w:rsidR="00A1445F" w:rsidRPr="007559B0" w:rsidRDefault="00A1445F" w:rsidP="00A1445F">
      <w:pPr>
        <w:ind w:firstLine="284"/>
        <w:jc w:val="both"/>
        <w:rPr>
          <w:sz w:val="28"/>
          <w:szCs w:val="28"/>
        </w:rPr>
      </w:pPr>
      <w:r w:rsidRPr="002819DB">
        <w:rPr>
          <w:sz w:val="28"/>
          <w:szCs w:val="28"/>
        </w:rPr>
        <w:lastRenderedPageBreak/>
        <w:t>Примечание: виды работ, помеченные знаком &lt;*&gt;, по отношению к несовершеннолетним не применяются.</w:t>
      </w: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Pr="009B0487" w:rsidRDefault="00A1445F" w:rsidP="00A1445F">
      <w:pPr>
        <w:shd w:val="clear" w:color="auto" w:fill="FFFFFF"/>
        <w:jc w:val="center"/>
        <w:rPr>
          <w:sz w:val="28"/>
          <w:szCs w:val="28"/>
          <w:lang w:eastAsia="ar-SA"/>
        </w:rPr>
      </w:pPr>
      <w:r w:rsidRPr="009B0487">
        <w:rPr>
          <w:noProof/>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1445F" w:rsidRPr="009B0487" w:rsidRDefault="00A1445F" w:rsidP="00A1445F">
      <w:pPr>
        <w:shd w:val="clear" w:color="auto" w:fill="FFFFFF"/>
        <w:jc w:val="center"/>
        <w:rPr>
          <w:b/>
          <w:sz w:val="28"/>
          <w:szCs w:val="28"/>
          <w:lang w:eastAsia="ar-SA"/>
        </w:rPr>
      </w:pPr>
      <w:r w:rsidRPr="009B0487">
        <w:rPr>
          <w:b/>
          <w:sz w:val="28"/>
          <w:szCs w:val="28"/>
          <w:lang w:eastAsia="ar-SA"/>
        </w:rPr>
        <w:t>«Кулöмд</w:t>
      </w:r>
      <w:r w:rsidRPr="009B0487">
        <w:rPr>
          <w:b/>
          <w:sz w:val="28"/>
          <w:szCs w:val="28"/>
          <w:lang w:val="en-US" w:eastAsia="ar-SA"/>
        </w:rPr>
        <w:t>i</w:t>
      </w:r>
      <w:r w:rsidRPr="009B0487">
        <w:rPr>
          <w:b/>
          <w:sz w:val="28"/>
          <w:szCs w:val="28"/>
          <w:lang w:eastAsia="ar-SA"/>
        </w:rPr>
        <w:t>н» муниципальнöй</w:t>
      </w:r>
      <w:r>
        <w:rPr>
          <w:b/>
          <w:sz w:val="28"/>
          <w:szCs w:val="28"/>
          <w:lang w:eastAsia="ar-SA"/>
        </w:rPr>
        <w:t xml:space="preserve"> </w:t>
      </w:r>
      <w:r w:rsidRPr="009B0487">
        <w:rPr>
          <w:b/>
          <w:sz w:val="28"/>
          <w:szCs w:val="28"/>
          <w:lang w:eastAsia="ar-SA"/>
        </w:rPr>
        <w:t>районса</w:t>
      </w:r>
      <w:r>
        <w:rPr>
          <w:b/>
          <w:sz w:val="28"/>
          <w:szCs w:val="28"/>
          <w:lang w:eastAsia="ar-SA"/>
        </w:rPr>
        <w:t xml:space="preserve"> </w:t>
      </w:r>
      <w:r w:rsidRPr="009B0487">
        <w:rPr>
          <w:b/>
          <w:sz w:val="28"/>
          <w:szCs w:val="28"/>
          <w:lang w:eastAsia="ar-SA"/>
        </w:rPr>
        <w:t>администрациялöн</w:t>
      </w:r>
    </w:p>
    <w:p w:rsidR="00A1445F" w:rsidRPr="009B0487" w:rsidRDefault="00EC11F1" w:rsidP="00A1445F">
      <w:pPr>
        <w:shd w:val="clear" w:color="auto" w:fill="FFFFFF"/>
        <w:jc w:val="center"/>
        <w:rPr>
          <w:b/>
          <w:sz w:val="34"/>
          <w:szCs w:val="34"/>
          <w:lang w:eastAsia="ar-SA"/>
        </w:rPr>
      </w:pPr>
      <w:r w:rsidRPr="00EC11F1">
        <w:rPr>
          <w:noProof/>
        </w:rPr>
        <w:pict>
          <v:line id="_x0000_s1044"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A1445F" w:rsidRPr="009B0487">
        <w:rPr>
          <w:b/>
          <w:sz w:val="34"/>
          <w:szCs w:val="34"/>
          <w:lang w:eastAsia="ar-SA"/>
        </w:rPr>
        <w:t>Ш У Ö М</w:t>
      </w:r>
    </w:p>
    <w:p w:rsidR="00A1445F" w:rsidRPr="009B0487" w:rsidRDefault="00A1445F" w:rsidP="00A1445F">
      <w:pPr>
        <w:shd w:val="clear" w:color="auto" w:fill="FFFFFF"/>
        <w:jc w:val="center"/>
        <w:rPr>
          <w:b/>
          <w:sz w:val="28"/>
          <w:szCs w:val="28"/>
          <w:lang w:eastAsia="ar-SA"/>
        </w:rPr>
      </w:pPr>
      <w:r w:rsidRPr="009B0487">
        <w:rPr>
          <w:b/>
          <w:sz w:val="28"/>
          <w:szCs w:val="28"/>
          <w:lang w:eastAsia="ar-SA"/>
        </w:rPr>
        <w:t>Администрация муниципального района «Усть-Куломский»</w:t>
      </w:r>
    </w:p>
    <w:p w:rsidR="00A1445F" w:rsidRPr="009B0487" w:rsidRDefault="00A1445F" w:rsidP="00A1445F">
      <w:pPr>
        <w:keepNext/>
        <w:shd w:val="clear" w:color="auto" w:fill="FFFFFF"/>
        <w:jc w:val="center"/>
        <w:outlineLvl w:val="3"/>
        <w:rPr>
          <w:b/>
          <w:bCs/>
          <w:sz w:val="34"/>
          <w:szCs w:val="34"/>
          <w:lang w:eastAsia="ar-SA"/>
        </w:rPr>
      </w:pPr>
      <w:r w:rsidRPr="009B0487">
        <w:rPr>
          <w:b/>
          <w:bCs/>
          <w:sz w:val="34"/>
          <w:szCs w:val="34"/>
          <w:lang w:eastAsia="ar-SA"/>
        </w:rPr>
        <w:t>П О С Т А Н О В Л Е Н И Е</w:t>
      </w:r>
    </w:p>
    <w:p w:rsidR="00A1445F" w:rsidRPr="009B0487" w:rsidRDefault="00A1445F" w:rsidP="00A1445F">
      <w:pPr>
        <w:shd w:val="clear" w:color="auto" w:fill="FFFFFF"/>
        <w:jc w:val="center"/>
        <w:rPr>
          <w:lang w:eastAsia="ar-SA"/>
        </w:rPr>
      </w:pPr>
    </w:p>
    <w:p w:rsidR="00A1445F" w:rsidRPr="009B0487" w:rsidRDefault="00A1445F" w:rsidP="00A1445F">
      <w:pPr>
        <w:shd w:val="clear" w:color="auto" w:fill="FFFFFF"/>
        <w:jc w:val="center"/>
        <w:outlineLvl w:val="8"/>
        <w:rPr>
          <w:sz w:val="28"/>
          <w:szCs w:val="28"/>
          <w:lang w:eastAsia="ar-SA"/>
        </w:rPr>
      </w:pPr>
      <w:r>
        <w:rPr>
          <w:sz w:val="28"/>
          <w:szCs w:val="28"/>
          <w:lang w:eastAsia="ar-SA"/>
        </w:rPr>
        <w:t>08 августа 2024</w:t>
      </w:r>
      <w:r w:rsidRPr="009B0487">
        <w:rPr>
          <w:sz w:val="28"/>
          <w:szCs w:val="28"/>
          <w:lang w:eastAsia="ar-SA"/>
        </w:rPr>
        <w:t xml:space="preserve"> г.                                                               </w:t>
      </w:r>
      <w:r>
        <w:rPr>
          <w:sz w:val="28"/>
          <w:szCs w:val="28"/>
          <w:lang w:eastAsia="ar-SA"/>
        </w:rPr>
        <w:t xml:space="preserve">                           № 1084</w:t>
      </w:r>
    </w:p>
    <w:p w:rsidR="00A1445F" w:rsidRPr="009B0487" w:rsidRDefault="00A1445F" w:rsidP="00A1445F">
      <w:pPr>
        <w:shd w:val="clear" w:color="auto" w:fill="FFFFFF"/>
        <w:jc w:val="center"/>
        <w:rPr>
          <w:lang w:eastAsia="ar-SA"/>
        </w:rPr>
      </w:pPr>
    </w:p>
    <w:p w:rsidR="00A1445F" w:rsidRPr="009B0487" w:rsidRDefault="00A1445F" w:rsidP="00A1445F">
      <w:pPr>
        <w:shd w:val="clear" w:color="auto" w:fill="FFFFFF"/>
        <w:jc w:val="center"/>
        <w:rPr>
          <w:lang w:eastAsia="ar-SA"/>
        </w:rPr>
      </w:pPr>
      <w:r w:rsidRPr="009B0487">
        <w:rPr>
          <w:lang w:eastAsia="ar-SA"/>
        </w:rPr>
        <w:t>Республика Коми</w:t>
      </w:r>
    </w:p>
    <w:p w:rsidR="00A1445F" w:rsidRPr="009B0487" w:rsidRDefault="00A1445F" w:rsidP="00A1445F">
      <w:pPr>
        <w:widowControl w:val="0"/>
        <w:shd w:val="clear" w:color="auto" w:fill="FFFFFF"/>
        <w:autoSpaceDE w:val="0"/>
        <w:autoSpaceDN w:val="0"/>
        <w:adjustRightInd w:val="0"/>
        <w:jc w:val="center"/>
        <w:rPr>
          <w:bCs/>
          <w:lang w:eastAsia="ar-SA"/>
        </w:rPr>
      </w:pPr>
      <w:r w:rsidRPr="009B0487">
        <w:rPr>
          <w:bCs/>
          <w:lang w:eastAsia="ar-SA"/>
        </w:rPr>
        <w:t>с. Усть-Кулом</w:t>
      </w:r>
    </w:p>
    <w:p w:rsidR="00A1445F" w:rsidRDefault="00A1445F" w:rsidP="00A1445F">
      <w:pPr>
        <w:shd w:val="clear" w:color="auto" w:fill="FFFFFF"/>
        <w:ind w:left="567"/>
        <w:jc w:val="center"/>
        <w:rPr>
          <w:sz w:val="16"/>
          <w:szCs w:val="16"/>
        </w:rPr>
      </w:pPr>
    </w:p>
    <w:p w:rsidR="00A1445F" w:rsidRDefault="00A1445F" w:rsidP="00A1445F">
      <w:pPr>
        <w:shd w:val="clear" w:color="auto" w:fill="FFFFFF"/>
        <w:ind w:left="567"/>
        <w:jc w:val="center"/>
        <w:rPr>
          <w:sz w:val="16"/>
          <w:szCs w:val="16"/>
        </w:rPr>
      </w:pPr>
    </w:p>
    <w:p w:rsidR="00A1445F" w:rsidRPr="00DD7325" w:rsidRDefault="00A1445F" w:rsidP="00A1445F">
      <w:pPr>
        <w:ind w:left="522" w:hanging="522"/>
        <w:jc w:val="center"/>
        <w:rPr>
          <w:b/>
          <w:sz w:val="28"/>
          <w:szCs w:val="28"/>
        </w:rPr>
      </w:pPr>
      <w:r>
        <w:rPr>
          <w:b/>
          <w:sz w:val="28"/>
          <w:szCs w:val="28"/>
        </w:rPr>
        <w:t>О внесении изменения в постановление администрации</w:t>
      </w:r>
      <w:r w:rsidRPr="005A5F1D">
        <w:rPr>
          <w:b/>
          <w:sz w:val="28"/>
          <w:szCs w:val="28"/>
        </w:rPr>
        <w:t xml:space="preserve"> </w:t>
      </w:r>
      <w:r>
        <w:rPr>
          <w:b/>
          <w:sz w:val="28"/>
          <w:szCs w:val="28"/>
        </w:rPr>
        <w:t>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A1445F" w:rsidRPr="00DD7325" w:rsidRDefault="00A1445F" w:rsidP="00A1445F">
      <w:pPr>
        <w:tabs>
          <w:tab w:val="left" w:pos="2127"/>
        </w:tabs>
        <w:rPr>
          <w:sz w:val="28"/>
          <w:szCs w:val="28"/>
        </w:rPr>
      </w:pPr>
    </w:p>
    <w:p w:rsidR="00A1445F" w:rsidRDefault="00A1445F" w:rsidP="00A1445F">
      <w:pPr>
        <w:autoSpaceDE w:val="0"/>
        <w:autoSpaceDN w:val="0"/>
        <w:adjustRightInd w:val="0"/>
        <w:ind w:firstLine="540"/>
        <w:jc w:val="both"/>
        <w:rPr>
          <w:sz w:val="28"/>
          <w:szCs w:val="28"/>
        </w:rPr>
      </w:pPr>
      <w:r>
        <w:rPr>
          <w:bCs/>
          <w:sz w:val="28"/>
          <w:szCs w:val="28"/>
        </w:rPr>
        <w:t>В соответствии со статьей 49</w:t>
      </w:r>
      <w:r w:rsidRPr="00B10E9D">
        <w:rPr>
          <w:bCs/>
          <w:sz w:val="28"/>
          <w:szCs w:val="28"/>
        </w:rPr>
        <w:t xml:space="preserve"> Уголовно</w:t>
      </w:r>
      <w:r>
        <w:rPr>
          <w:bCs/>
          <w:sz w:val="28"/>
          <w:szCs w:val="28"/>
        </w:rPr>
        <w:t xml:space="preserve">го кодекса Российской Федерации, статьей 25 </w:t>
      </w:r>
      <w:r w:rsidRPr="00546C87">
        <w:rPr>
          <w:bCs/>
          <w:sz w:val="28"/>
          <w:szCs w:val="28"/>
        </w:rPr>
        <w:t>Уголовно-исполнительног</w:t>
      </w:r>
      <w:r>
        <w:rPr>
          <w:bCs/>
          <w:sz w:val="28"/>
          <w:szCs w:val="28"/>
        </w:rPr>
        <w:t xml:space="preserve">о кодекса Российской Федерации, статьей 32.13 Кодекса Российской Федерации об административных правонарушениях </w:t>
      </w:r>
      <w:r w:rsidRPr="00146643">
        <w:rPr>
          <w:sz w:val="28"/>
          <w:szCs w:val="28"/>
        </w:rPr>
        <w:t>администрация муниципального района «Усть-Куломский» п о с т а н о в л я е т:</w:t>
      </w:r>
    </w:p>
    <w:p w:rsidR="00A1445F" w:rsidRDefault="00A1445F" w:rsidP="00A1445F">
      <w:pPr>
        <w:autoSpaceDE w:val="0"/>
        <w:autoSpaceDN w:val="0"/>
        <w:adjustRightInd w:val="0"/>
        <w:ind w:firstLine="708"/>
        <w:contextualSpacing/>
        <w:jc w:val="both"/>
        <w:rPr>
          <w:sz w:val="28"/>
          <w:szCs w:val="28"/>
        </w:rPr>
      </w:pPr>
      <w:r w:rsidRPr="00CD4392">
        <w:rPr>
          <w:sz w:val="28"/>
          <w:szCs w:val="28"/>
        </w:rPr>
        <w:t>1.</w:t>
      </w:r>
      <w:r>
        <w:rPr>
          <w:sz w:val="28"/>
          <w:szCs w:val="28"/>
        </w:rPr>
        <w:t xml:space="preserve"> </w:t>
      </w:r>
      <w:r w:rsidRPr="00CD4392">
        <w:rPr>
          <w:sz w:val="28"/>
          <w:szCs w:val="28"/>
        </w:rPr>
        <w:t xml:space="preserve">Внести в постановление администрации муниципального района «Усть-Куломский» от </w:t>
      </w:r>
      <w:r>
        <w:rPr>
          <w:sz w:val="28"/>
          <w:szCs w:val="28"/>
        </w:rPr>
        <w:t>07 февраля 2024</w:t>
      </w:r>
      <w:r w:rsidRPr="00CD4392">
        <w:rPr>
          <w:sz w:val="28"/>
          <w:szCs w:val="28"/>
        </w:rPr>
        <w:t xml:space="preserve"> года </w:t>
      </w:r>
      <w:r w:rsidRPr="00CD4392">
        <w:rPr>
          <w:sz w:val="28"/>
          <w:szCs w:val="28"/>
          <w:lang w:eastAsia="ar-SA"/>
        </w:rPr>
        <w:t xml:space="preserve">№ </w:t>
      </w:r>
      <w:r>
        <w:rPr>
          <w:sz w:val="28"/>
          <w:szCs w:val="28"/>
          <w:lang w:eastAsia="ar-SA"/>
        </w:rPr>
        <w:t>155</w:t>
      </w:r>
      <w:r w:rsidRPr="00CD4392">
        <w:rPr>
          <w:b/>
          <w:sz w:val="28"/>
          <w:szCs w:val="28"/>
        </w:rPr>
        <w:t xml:space="preserve"> </w:t>
      </w:r>
      <w:r w:rsidRPr="0027391D">
        <w:rPr>
          <w:sz w:val="28"/>
          <w:szCs w:val="28"/>
        </w:rPr>
        <w:t xml:space="preserve">«Об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 </w:t>
      </w:r>
      <w:r w:rsidRPr="00CD4392">
        <w:rPr>
          <w:sz w:val="28"/>
          <w:szCs w:val="28"/>
        </w:rPr>
        <w:t>(далее</w:t>
      </w:r>
      <w:r>
        <w:rPr>
          <w:sz w:val="28"/>
          <w:szCs w:val="28"/>
        </w:rPr>
        <w:t xml:space="preserve"> - постановление) следующее изменение</w:t>
      </w:r>
      <w:r w:rsidRPr="00CD4392">
        <w:rPr>
          <w:sz w:val="28"/>
          <w:szCs w:val="28"/>
        </w:rPr>
        <w:t>:</w:t>
      </w:r>
    </w:p>
    <w:p w:rsidR="00A1445F" w:rsidRPr="00CD4392" w:rsidRDefault="00A1445F" w:rsidP="00A1445F">
      <w:pPr>
        <w:autoSpaceDE w:val="0"/>
        <w:autoSpaceDN w:val="0"/>
        <w:adjustRightInd w:val="0"/>
        <w:ind w:firstLine="708"/>
        <w:contextualSpacing/>
        <w:jc w:val="both"/>
        <w:rPr>
          <w:sz w:val="28"/>
          <w:szCs w:val="28"/>
        </w:rPr>
      </w:pPr>
      <w:r>
        <w:rPr>
          <w:sz w:val="28"/>
          <w:szCs w:val="28"/>
        </w:rPr>
        <w:t>- приложение 1</w:t>
      </w:r>
      <w:r w:rsidRPr="00CD4392">
        <w:rPr>
          <w:sz w:val="28"/>
          <w:szCs w:val="28"/>
        </w:rPr>
        <w:t xml:space="preserve"> к постановлению </w:t>
      </w:r>
      <w:r>
        <w:rPr>
          <w:sz w:val="28"/>
          <w:szCs w:val="28"/>
        </w:rPr>
        <w:t xml:space="preserve">дополнить </w:t>
      </w:r>
      <w:r w:rsidRPr="00CD4392">
        <w:rPr>
          <w:sz w:val="28"/>
          <w:szCs w:val="28"/>
        </w:rPr>
        <w:t>абзацем следующего содержания:</w:t>
      </w:r>
    </w:p>
    <w:p w:rsidR="00A1445F" w:rsidRDefault="00A1445F" w:rsidP="00A1445F">
      <w:pPr>
        <w:ind w:firstLine="709"/>
        <w:contextualSpacing/>
        <w:jc w:val="both"/>
        <w:rPr>
          <w:sz w:val="28"/>
          <w:szCs w:val="28"/>
        </w:rPr>
      </w:pPr>
      <w:r w:rsidRPr="00CD4392">
        <w:rPr>
          <w:sz w:val="28"/>
          <w:szCs w:val="28"/>
        </w:rPr>
        <w:t>«</w:t>
      </w:r>
      <w:r>
        <w:rPr>
          <w:sz w:val="28"/>
          <w:szCs w:val="28"/>
        </w:rPr>
        <w:t xml:space="preserve">Общество с ограниченной ответственностью «Эмбур-плюс» </w:t>
      </w:r>
      <w:r w:rsidRPr="00CD4392">
        <w:rPr>
          <w:sz w:val="28"/>
          <w:szCs w:val="28"/>
        </w:rPr>
        <w:t>(по согласованию)</w:t>
      </w:r>
      <w:r>
        <w:rPr>
          <w:sz w:val="28"/>
          <w:szCs w:val="28"/>
        </w:rPr>
        <w:t>.</w:t>
      </w:r>
      <w:r w:rsidRPr="00CD4392">
        <w:rPr>
          <w:sz w:val="28"/>
          <w:szCs w:val="28"/>
        </w:rPr>
        <w:t>».</w:t>
      </w:r>
    </w:p>
    <w:p w:rsidR="00A1445F" w:rsidRPr="00CD4392" w:rsidRDefault="00A1445F" w:rsidP="00A1445F">
      <w:pPr>
        <w:ind w:firstLine="709"/>
        <w:contextualSpacing/>
        <w:jc w:val="both"/>
        <w:rPr>
          <w:sz w:val="28"/>
          <w:szCs w:val="28"/>
        </w:rPr>
      </w:pPr>
      <w:r w:rsidRPr="00CD4392">
        <w:rPr>
          <w:sz w:val="28"/>
          <w:szCs w:val="28"/>
        </w:rPr>
        <w:t>2.</w:t>
      </w:r>
      <w:r>
        <w:rPr>
          <w:sz w:val="28"/>
          <w:szCs w:val="28"/>
        </w:rPr>
        <w:t xml:space="preserve"> </w:t>
      </w:r>
      <w:r w:rsidRPr="00CD4392">
        <w:rPr>
          <w:sz w:val="28"/>
          <w:szCs w:val="28"/>
        </w:rPr>
        <w:t>Настоящее постановление вступает в силу со дня опубликования в  Ин</w:t>
      </w:r>
      <w:r>
        <w:rPr>
          <w:sz w:val="28"/>
          <w:szCs w:val="28"/>
        </w:rPr>
        <w:t xml:space="preserve">формационном вестнике Совета и </w:t>
      </w:r>
      <w:r w:rsidRPr="00CD4392">
        <w:rPr>
          <w:sz w:val="28"/>
          <w:szCs w:val="28"/>
        </w:rPr>
        <w:t xml:space="preserve">администрации муниципального района «Усть-Куломский». </w:t>
      </w:r>
    </w:p>
    <w:p w:rsidR="00A1445F" w:rsidRPr="00DD7325" w:rsidRDefault="00A1445F" w:rsidP="00A1445F">
      <w:pPr>
        <w:pStyle w:val="af3"/>
        <w:tabs>
          <w:tab w:val="left" w:pos="1134"/>
        </w:tabs>
        <w:ind w:firstLine="709"/>
        <w:jc w:val="both"/>
        <w:rPr>
          <w:szCs w:val="28"/>
        </w:rPr>
      </w:pPr>
    </w:p>
    <w:p w:rsidR="00A1445F" w:rsidRDefault="00A1445F" w:rsidP="00A1445F">
      <w:pPr>
        <w:pStyle w:val="af3"/>
        <w:jc w:val="both"/>
        <w:rPr>
          <w:szCs w:val="28"/>
        </w:rPr>
      </w:pPr>
      <w:r>
        <w:rPr>
          <w:szCs w:val="28"/>
        </w:rPr>
        <w:t>Глава МР «Усть-Куломский»-</w:t>
      </w:r>
    </w:p>
    <w:p w:rsidR="00A1445F" w:rsidRPr="00DD7325" w:rsidRDefault="00A1445F" w:rsidP="00A1445F">
      <w:pPr>
        <w:pStyle w:val="af3"/>
        <w:jc w:val="both"/>
        <w:rPr>
          <w:szCs w:val="28"/>
        </w:rPr>
      </w:pPr>
      <w:r>
        <w:rPr>
          <w:szCs w:val="28"/>
        </w:rPr>
        <w:t>р</w:t>
      </w:r>
      <w:r w:rsidRPr="00DD7325">
        <w:rPr>
          <w:szCs w:val="28"/>
        </w:rPr>
        <w:t>уководитель администрации</w:t>
      </w:r>
      <w:r>
        <w:rPr>
          <w:szCs w:val="28"/>
        </w:rPr>
        <w:t xml:space="preserve"> района                                       </w:t>
      </w:r>
      <w:r w:rsidRPr="00DD7325">
        <w:rPr>
          <w:szCs w:val="28"/>
        </w:rPr>
        <w:t>С.В. Рубан</w:t>
      </w: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966A5C" w:rsidRPr="009B0487" w:rsidRDefault="00966A5C" w:rsidP="00966A5C">
      <w:pPr>
        <w:shd w:val="clear" w:color="auto" w:fill="FFFFFF"/>
        <w:jc w:val="center"/>
        <w:rPr>
          <w:sz w:val="28"/>
          <w:szCs w:val="28"/>
          <w:lang w:eastAsia="ar-SA"/>
        </w:rPr>
      </w:pPr>
      <w:r w:rsidRPr="009B0487">
        <w:rPr>
          <w:noProof/>
          <w:sz w:val="28"/>
          <w:szCs w:val="28"/>
        </w:rPr>
        <w:lastRenderedPageBreak/>
        <w:drawing>
          <wp:inline distT="0" distB="0" distL="0" distR="0">
            <wp:extent cx="847725" cy="8382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66A5C" w:rsidRPr="009B0487" w:rsidRDefault="00966A5C" w:rsidP="00966A5C">
      <w:pPr>
        <w:shd w:val="clear" w:color="auto" w:fill="FFFFFF"/>
        <w:jc w:val="center"/>
        <w:rPr>
          <w:b/>
          <w:sz w:val="28"/>
          <w:szCs w:val="28"/>
          <w:lang w:eastAsia="ar-SA"/>
        </w:rPr>
      </w:pPr>
      <w:r w:rsidRPr="009B0487">
        <w:rPr>
          <w:b/>
          <w:sz w:val="28"/>
          <w:szCs w:val="28"/>
          <w:lang w:eastAsia="ar-SA"/>
        </w:rPr>
        <w:t>«Кулöмд</w:t>
      </w:r>
      <w:r w:rsidRPr="009B0487">
        <w:rPr>
          <w:b/>
          <w:sz w:val="28"/>
          <w:szCs w:val="28"/>
          <w:lang w:val="en-US" w:eastAsia="ar-SA"/>
        </w:rPr>
        <w:t>i</w:t>
      </w:r>
      <w:r w:rsidRPr="009B0487">
        <w:rPr>
          <w:b/>
          <w:sz w:val="28"/>
          <w:szCs w:val="28"/>
          <w:lang w:eastAsia="ar-SA"/>
        </w:rPr>
        <w:t>н» муниципальнöй</w:t>
      </w:r>
      <w:r>
        <w:rPr>
          <w:b/>
          <w:sz w:val="28"/>
          <w:szCs w:val="28"/>
          <w:lang w:eastAsia="ar-SA"/>
        </w:rPr>
        <w:t xml:space="preserve"> </w:t>
      </w:r>
      <w:r w:rsidRPr="009B0487">
        <w:rPr>
          <w:b/>
          <w:sz w:val="28"/>
          <w:szCs w:val="28"/>
          <w:lang w:eastAsia="ar-SA"/>
        </w:rPr>
        <w:t>районса</w:t>
      </w:r>
      <w:r>
        <w:rPr>
          <w:b/>
          <w:sz w:val="28"/>
          <w:szCs w:val="28"/>
          <w:lang w:eastAsia="ar-SA"/>
        </w:rPr>
        <w:t xml:space="preserve"> </w:t>
      </w:r>
      <w:r w:rsidRPr="009B0487">
        <w:rPr>
          <w:b/>
          <w:sz w:val="28"/>
          <w:szCs w:val="28"/>
          <w:lang w:eastAsia="ar-SA"/>
        </w:rPr>
        <w:t>администрациялöн</w:t>
      </w:r>
    </w:p>
    <w:p w:rsidR="00966A5C" w:rsidRPr="009B0487" w:rsidRDefault="00EC11F1" w:rsidP="00966A5C">
      <w:pPr>
        <w:shd w:val="clear" w:color="auto" w:fill="FFFFFF"/>
        <w:jc w:val="center"/>
        <w:rPr>
          <w:b/>
          <w:sz w:val="34"/>
          <w:szCs w:val="34"/>
          <w:lang w:eastAsia="ar-SA"/>
        </w:rPr>
      </w:pPr>
      <w:r w:rsidRPr="00EC11F1">
        <w:rPr>
          <w:noProof/>
        </w:rPr>
        <w:pict>
          <v:line id="_x0000_s1045" style="position:absolute;left:0;text-align:left;z-index:25166438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966A5C" w:rsidRPr="009B0487">
        <w:rPr>
          <w:b/>
          <w:sz w:val="34"/>
          <w:szCs w:val="34"/>
          <w:lang w:eastAsia="ar-SA"/>
        </w:rPr>
        <w:t>Ш У Ö М</w:t>
      </w:r>
    </w:p>
    <w:p w:rsidR="00966A5C" w:rsidRPr="009B0487" w:rsidRDefault="00966A5C" w:rsidP="00966A5C">
      <w:pPr>
        <w:shd w:val="clear" w:color="auto" w:fill="FFFFFF"/>
        <w:jc w:val="center"/>
        <w:rPr>
          <w:b/>
          <w:sz w:val="28"/>
          <w:szCs w:val="28"/>
          <w:lang w:eastAsia="ar-SA"/>
        </w:rPr>
      </w:pPr>
      <w:r w:rsidRPr="009B0487">
        <w:rPr>
          <w:b/>
          <w:sz w:val="28"/>
          <w:szCs w:val="28"/>
          <w:lang w:eastAsia="ar-SA"/>
        </w:rPr>
        <w:t>Администрация муниципального района «Усть-Куломский»</w:t>
      </w:r>
    </w:p>
    <w:p w:rsidR="00966A5C" w:rsidRPr="009B0487" w:rsidRDefault="00966A5C" w:rsidP="00966A5C">
      <w:pPr>
        <w:keepNext/>
        <w:shd w:val="clear" w:color="auto" w:fill="FFFFFF"/>
        <w:jc w:val="center"/>
        <w:outlineLvl w:val="3"/>
        <w:rPr>
          <w:b/>
          <w:bCs/>
          <w:sz w:val="34"/>
          <w:szCs w:val="34"/>
          <w:lang w:eastAsia="ar-SA"/>
        </w:rPr>
      </w:pPr>
      <w:r w:rsidRPr="009B0487">
        <w:rPr>
          <w:b/>
          <w:bCs/>
          <w:sz w:val="34"/>
          <w:szCs w:val="34"/>
          <w:lang w:eastAsia="ar-SA"/>
        </w:rPr>
        <w:t>П О С Т А Н О В Л Е Н И Е</w:t>
      </w:r>
    </w:p>
    <w:p w:rsidR="00966A5C" w:rsidRPr="009B0487" w:rsidRDefault="00966A5C" w:rsidP="00966A5C">
      <w:pPr>
        <w:shd w:val="clear" w:color="auto" w:fill="FFFFFF"/>
        <w:jc w:val="center"/>
        <w:rPr>
          <w:lang w:eastAsia="ar-SA"/>
        </w:rPr>
      </w:pPr>
    </w:p>
    <w:p w:rsidR="00966A5C" w:rsidRPr="009B0487" w:rsidRDefault="00966A5C" w:rsidP="00966A5C">
      <w:pPr>
        <w:shd w:val="clear" w:color="auto" w:fill="FFFFFF"/>
        <w:jc w:val="center"/>
        <w:outlineLvl w:val="8"/>
        <w:rPr>
          <w:sz w:val="28"/>
          <w:szCs w:val="28"/>
          <w:lang w:eastAsia="ar-SA"/>
        </w:rPr>
      </w:pPr>
      <w:r>
        <w:rPr>
          <w:sz w:val="28"/>
          <w:szCs w:val="28"/>
          <w:lang w:eastAsia="ar-SA"/>
        </w:rPr>
        <w:t>27 мая 2024</w:t>
      </w:r>
      <w:r w:rsidRPr="009B0487">
        <w:rPr>
          <w:sz w:val="28"/>
          <w:szCs w:val="28"/>
          <w:lang w:eastAsia="ar-SA"/>
        </w:rPr>
        <w:t xml:space="preserve"> г.                                                               </w:t>
      </w:r>
      <w:r>
        <w:rPr>
          <w:sz w:val="28"/>
          <w:szCs w:val="28"/>
          <w:lang w:eastAsia="ar-SA"/>
        </w:rPr>
        <w:t xml:space="preserve">                            № 704</w:t>
      </w:r>
    </w:p>
    <w:p w:rsidR="00966A5C" w:rsidRPr="009B0487" w:rsidRDefault="00966A5C" w:rsidP="00966A5C">
      <w:pPr>
        <w:shd w:val="clear" w:color="auto" w:fill="FFFFFF"/>
        <w:jc w:val="center"/>
        <w:rPr>
          <w:lang w:eastAsia="ar-SA"/>
        </w:rPr>
      </w:pPr>
    </w:p>
    <w:p w:rsidR="00966A5C" w:rsidRPr="009B0487" w:rsidRDefault="00966A5C" w:rsidP="00966A5C">
      <w:pPr>
        <w:shd w:val="clear" w:color="auto" w:fill="FFFFFF"/>
        <w:jc w:val="center"/>
        <w:rPr>
          <w:lang w:eastAsia="ar-SA"/>
        </w:rPr>
      </w:pPr>
      <w:r w:rsidRPr="009B0487">
        <w:rPr>
          <w:lang w:eastAsia="ar-SA"/>
        </w:rPr>
        <w:t>Республика Коми</w:t>
      </w:r>
    </w:p>
    <w:p w:rsidR="00966A5C" w:rsidRPr="009B0487" w:rsidRDefault="00966A5C" w:rsidP="00966A5C">
      <w:pPr>
        <w:widowControl w:val="0"/>
        <w:shd w:val="clear" w:color="auto" w:fill="FFFFFF"/>
        <w:autoSpaceDE w:val="0"/>
        <w:autoSpaceDN w:val="0"/>
        <w:adjustRightInd w:val="0"/>
        <w:jc w:val="center"/>
        <w:rPr>
          <w:bCs/>
          <w:lang w:eastAsia="ar-SA"/>
        </w:rPr>
      </w:pPr>
      <w:r w:rsidRPr="009B0487">
        <w:rPr>
          <w:bCs/>
          <w:lang w:eastAsia="ar-SA"/>
        </w:rPr>
        <w:t>с. Усть-Кулом</w:t>
      </w:r>
    </w:p>
    <w:p w:rsidR="00966A5C" w:rsidRDefault="00966A5C" w:rsidP="00966A5C">
      <w:pPr>
        <w:shd w:val="clear" w:color="auto" w:fill="FFFFFF"/>
        <w:ind w:left="567"/>
        <w:jc w:val="center"/>
        <w:rPr>
          <w:sz w:val="16"/>
          <w:szCs w:val="16"/>
        </w:rPr>
      </w:pPr>
    </w:p>
    <w:p w:rsidR="00966A5C" w:rsidRDefault="00966A5C" w:rsidP="00966A5C">
      <w:pPr>
        <w:shd w:val="clear" w:color="auto" w:fill="FFFFFF"/>
        <w:ind w:left="567"/>
        <w:jc w:val="center"/>
        <w:rPr>
          <w:sz w:val="16"/>
          <w:szCs w:val="16"/>
        </w:rPr>
      </w:pPr>
    </w:p>
    <w:p w:rsidR="00966A5C" w:rsidRPr="00DD7325" w:rsidRDefault="00966A5C" w:rsidP="00966A5C">
      <w:pPr>
        <w:ind w:left="522" w:hanging="522"/>
        <w:jc w:val="center"/>
        <w:rPr>
          <w:b/>
          <w:sz w:val="28"/>
          <w:szCs w:val="28"/>
        </w:rPr>
      </w:pPr>
      <w:r>
        <w:rPr>
          <w:b/>
          <w:sz w:val="28"/>
          <w:szCs w:val="28"/>
        </w:rPr>
        <w:t>О внесении изменения в постановление администрации</w:t>
      </w:r>
      <w:r w:rsidRPr="005A5F1D">
        <w:rPr>
          <w:b/>
          <w:sz w:val="28"/>
          <w:szCs w:val="28"/>
        </w:rPr>
        <w:t xml:space="preserve"> </w:t>
      </w:r>
      <w:r>
        <w:rPr>
          <w:b/>
          <w:sz w:val="28"/>
          <w:szCs w:val="28"/>
        </w:rPr>
        <w:t>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966A5C" w:rsidRPr="00DD7325" w:rsidRDefault="00966A5C" w:rsidP="00966A5C">
      <w:pPr>
        <w:tabs>
          <w:tab w:val="left" w:pos="2127"/>
        </w:tabs>
        <w:rPr>
          <w:sz w:val="28"/>
          <w:szCs w:val="28"/>
        </w:rPr>
      </w:pPr>
    </w:p>
    <w:p w:rsidR="00966A5C" w:rsidRDefault="00966A5C" w:rsidP="00966A5C">
      <w:pPr>
        <w:autoSpaceDE w:val="0"/>
        <w:autoSpaceDN w:val="0"/>
        <w:adjustRightInd w:val="0"/>
        <w:ind w:firstLine="540"/>
        <w:jc w:val="both"/>
        <w:rPr>
          <w:sz w:val="28"/>
          <w:szCs w:val="28"/>
        </w:rPr>
      </w:pPr>
      <w:r>
        <w:rPr>
          <w:bCs/>
          <w:sz w:val="28"/>
          <w:szCs w:val="28"/>
        </w:rPr>
        <w:t>В соответствии со статьей 49</w:t>
      </w:r>
      <w:r w:rsidRPr="00B10E9D">
        <w:rPr>
          <w:bCs/>
          <w:sz w:val="28"/>
          <w:szCs w:val="28"/>
        </w:rPr>
        <w:t xml:space="preserve"> Уголовно</w:t>
      </w:r>
      <w:r>
        <w:rPr>
          <w:bCs/>
          <w:sz w:val="28"/>
          <w:szCs w:val="28"/>
        </w:rPr>
        <w:t xml:space="preserve">го кодекса Российской Федерации, статьей 25 </w:t>
      </w:r>
      <w:r w:rsidRPr="00546C87">
        <w:rPr>
          <w:bCs/>
          <w:sz w:val="28"/>
          <w:szCs w:val="28"/>
        </w:rPr>
        <w:t>Уголовно-исполнительног</w:t>
      </w:r>
      <w:r>
        <w:rPr>
          <w:bCs/>
          <w:sz w:val="28"/>
          <w:szCs w:val="28"/>
        </w:rPr>
        <w:t xml:space="preserve">о кодекса Российской Федерации, статьей 32.13 Кодекса Российской Федерации об административных правонарушениях </w:t>
      </w:r>
      <w:r w:rsidRPr="00146643">
        <w:rPr>
          <w:sz w:val="28"/>
          <w:szCs w:val="28"/>
        </w:rPr>
        <w:t>администрация муниципального района «Усть-Куломский»</w:t>
      </w:r>
      <w:r>
        <w:rPr>
          <w:sz w:val="28"/>
          <w:szCs w:val="28"/>
        </w:rPr>
        <w:t xml:space="preserve"> </w:t>
      </w:r>
      <w:r w:rsidRPr="00146643">
        <w:rPr>
          <w:sz w:val="28"/>
          <w:szCs w:val="28"/>
        </w:rPr>
        <w:t>п о с т а н о в л я е т:</w:t>
      </w:r>
    </w:p>
    <w:p w:rsidR="00966A5C" w:rsidRDefault="00966A5C" w:rsidP="00966A5C">
      <w:pPr>
        <w:autoSpaceDE w:val="0"/>
        <w:autoSpaceDN w:val="0"/>
        <w:adjustRightInd w:val="0"/>
        <w:contextualSpacing/>
        <w:jc w:val="both"/>
        <w:rPr>
          <w:sz w:val="28"/>
          <w:szCs w:val="28"/>
        </w:rPr>
      </w:pPr>
    </w:p>
    <w:p w:rsidR="00966A5C" w:rsidRDefault="00966A5C" w:rsidP="00966A5C">
      <w:pPr>
        <w:autoSpaceDE w:val="0"/>
        <w:autoSpaceDN w:val="0"/>
        <w:adjustRightInd w:val="0"/>
        <w:ind w:firstLine="708"/>
        <w:contextualSpacing/>
        <w:jc w:val="both"/>
        <w:rPr>
          <w:sz w:val="28"/>
          <w:szCs w:val="28"/>
        </w:rPr>
      </w:pPr>
      <w:r w:rsidRPr="00CD4392">
        <w:rPr>
          <w:sz w:val="28"/>
          <w:szCs w:val="28"/>
        </w:rPr>
        <w:t>1.</w:t>
      </w:r>
      <w:r>
        <w:rPr>
          <w:sz w:val="28"/>
          <w:szCs w:val="28"/>
        </w:rPr>
        <w:t xml:space="preserve"> </w:t>
      </w:r>
      <w:r w:rsidRPr="00CD4392">
        <w:rPr>
          <w:sz w:val="28"/>
          <w:szCs w:val="28"/>
        </w:rPr>
        <w:t xml:space="preserve">Внести в постановление администрации муниципального района «Усть-Куломский» от </w:t>
      </w:r>
      <w:r>
        <w:rPr>
          <w:sz w:val="28"/>
          <w:szCs w:val="28"/>
        </w:rPr>
        <w:t>07 февраля 2024</w:t>
      </w:r>
      <w:r w:rsidRPr="00CD4392">
        <w:rPr>
          <w:sz w:val="28"/>
          <w:szCs w:val="28"/>
        </w:rPr>
        <w:t xml:space="preserve"> года </w:t>
      </w:r>
      <w:r w:rsidRPr="00CD4392">
        <w:rPr>
          <w:sz w:val="28"/>
          <w:szCs w:val="28"/>
          <w:lang w:eastAsia="ar-SA"/>
        </w:rPr>
        <w:t xml:space="preserve">№ </w:t>
      </w:r>
      <w:r>
        <w:rPr>
          <w:sz w:val="28"/>
          <w:szCs w:val="28"/>
          <w:lang w:eastAsia="ar-SA"/>
        </w:rPr>
        <w:t>155</w:t>
      </w:r>
      <w:r w:rsidRPr="00CD4392">
        <w:rPr>
          <w:b/>
          <w:sz w:val="28"/>
          <w:szCs w:val="28"/>
        </w:rPr>
        <w:t xml:space="preserve"> </w:t>
      </w:r>
      <w:r w:rsidRPr="0027391D">
        <w:rPr>
          <w:sz w:val="28"/>
          <w:szCs w:val="28"/>
        </w:rPr>
        <w:t xml:space="preserve">«Об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 </w:t>
      </w:r>
      <w:r w:rsidRPr="00CD4392">
        <w:rPr>
          <w:sz w:val="28"/>
          <w:szCs w:val="28"/>
        </w:rPr>
        <w:t>(далее</w:t>
      </w:r>
      <w:r>
        <w:rPr>
          <w:sz w:val="28"/>
          <w:szCs w:val="28"/>
        </w:rPr>
        <w:t xml:space="preserve"> - постановление) следующее изменение</w:t>
      </w:r>
      <w:r w:rsidRPr="00CD4392">
        <w:rPr>
          <w:sz w:val="28"/>
          <w:szCs w:val="28"/>
        </w:rPr>
        <w:t>:</w:t>
      </w:r>
    </w:p>
    <w:p w:rsidR="00966A5C" w:rsidRPr="00CD4392" w:rsidRDefault="00966A5C" w:rsidP="00966A5C">
      <w:pPr>
        <w:autoSpaceDE w:val="0"/>
        <w:autoSpaceDN w:val="0"/>
        <w:adjustRightInd w:val="0"/>
        <w:ind w:firstLine="708"/>
        <w:contextualSpacing/>
        <w:jc w:val="both"/>
        <w:rPr>
          <w:sz w:val="28"/>
          <w:szCs w:val="28"/>
        </w:rPr>
      </w:pPr>
      <w:r>
        <w:rPr>
          <w:sz w:val="28"/>
          <w:szCs w:val="28"/>
        </w:rPr>
        <w:t>- приложение 1</w:t>
      </w:r>
      <w:r w:rsidRPr="00CD4392">
        <w:rPr>
          <w:sz w:val="28"/>
          <w:szCs w:val="28"/>
        </w:rPr>
        <w:t xml:space="preserve"> к постановлению </w:t>
      </w:r>
      <w:r>
        <w:rPr>
          <w:sz w:val="28"/>
          <w:szCs w:val="28"/>
        </w:rPr>
        <w:t xml:space="preserve">дополнить </w:t>
      </w:r>
      <w:r w:rsidRPr="00CD4392">
        <w:rPr>
          <w:sz w:val="28"/>
          <w:szCs w:val="28"/>
        </w:rPr>
        <w:t>абзацем следующего содержания:</w:t>
      </w:r>
    </w:p>
    <w:p w:rsidR="00966A5C" w:rsidRDefault="00966A5C" w:rsidP="00966A5C">
      <w:pPr>
        <w:ind w:firstLine="709"/>
        <w:contextualSpacing/>
        <w:jc w:val="both"/>
        <w:rPr>
          <w:sz w:val="28"/>
          <w:szCs w:val="28"/>
        </w:rPr>
      </w:pPr>
      <w:r w:rsidRPr="00CD4392">
        <w:rPr>
          <w:sz w:val="28"/>
          <w:szCs w:val="28"/>
        </w:rPr>
        <w:t>«</w:t>
      </w:r>
      <w:r>
        <w:rPr>
          <w:sz w:val="28"/>
          <w:szCs w:val="28"/>
        </w:rPr>
        <w:t xml:space="preserve">Общество с ограниченной ответственностью «Комилесбизнес» </w:t>
      </w:r>
      <w:r w:rsidRPr="00CD4392">
        <w:rPr>
          <w:sz w:val="28"/>
          <w:szCs w:val="28"/>
        </w:rPr>
        <w:t>(по согласованию)</w:t>
      </w:r>
      <w:r>
        <w:rPr>
          <w:sz w:val="28"/>
          <w:szCs w:val="28"/>
        </w:rPr>
        <w:t>.</w:t>
      </w:r>
      <w:r w:rsidRPr="00CD4392">
        <w:rPr>
          <w:sz w:val="28"/>
          <w:szCs w:val="28"/>
        </w:rPr>
        <w:t>».</w:t>
      </w:r>
    </w:p>
    <w:p w:rsidR="00966A5C" w:rsidRPr="00CD4392" w:rsidRDefault="00966A5C" w:rsidP="00966A5C">
      <w:pPr>
        <w:ind w:firstLine="709"/>
        <w:contextualSpacing/>
        <w:jc w:val="both"/>
        <w:rPr>
          <w:sz w:val="28"/>
          <w:szCs w:val="28"/>
        </w:rPr>
      </w:pPr>
      <w:r w:rsidRPr="00CD4392">
        <w:rPr>
          <w:sz w:val="28"/>
          <w:szCs w:val="28"/>
        </w:rPr>
        <w:t>2.</w:t>
      </w:r>
      <w:r>
        <w:rPr>
          <w:sz w:val="28"/>
          <w:szCs w:val="28"/>
        </w:rPr>
        <w:t xml:space="preserve"> </w:t>
      </w:r>
      <w:r w:rsidRPr="00CD4392">
        <w:rPr>
          <w:sz w:val="28"/>
          <w:szCs w:val="28"/>
        </w:rPr>
        <w:t>Настоящее постановление вступает в силу со дня опубликования в  Ин</w:t>
      </w:r>
      <w:r>
        <w:rPr>
          <w:sz w:val="28"/>
          <w:szCs w:val="28"/>
        </w:rPr>
        <w:t xml:space="preserve">формационном вестнике Совета и </w:t>
      </w:r>
      <w:r w:rsidRPr="00CD4392">
        <w:rPr>
          <w:sz w:val="28"/>
          <w:szCs w:val="28"/>
        </w:rPr>
        <w:t xml:space="preserve">администрации муниципального района «Усть-Куломский». </w:t>
      </w:r>
    </w:p>
    <w:p w:rsidR="00966A5C" w:rsidRPr="00DD7325" w:rsidRDefault="00966A5C" w:rsidP="00966A5C">
      <w:pPr>
        <w:pStyle w:val="af3"/>
        <w:tabs>
          <w:tab w:val="left" w:pos="1134"/>
        </w:tabs>
        <w:ind w:firstLine="709"/>
        <w:jc w:val="both"/>
        <w:rPr>
          <w:szCs w:val="28"/>
        </w:rPr>
      </w:pPr>
    </w:p>
    <w:p w:rsidR="00966A5C" w:rsidRDefault="00966A5C" w:rsidP="00966A5C">
      <w:pPr>
        <w:pStyle w:val="af1"/>
        <w:tabs>
          <w:tab w:val="left" w:pos="1134"/>
        </w:tabs>
        <w:ind w:left="709"/>
        <w:jc w:val="both"/>
        <w:rPr>
          <w:sz w:val="28"/>
          <w:szCs w:val="28"/>
        </w:rPr>
      </w:pPr>
    </w:p>
    <w:p w:rsidR="00966A5C" w:rsidRDefault="00966A5C" w:rsidP="00966A5C">
      <w:pPr>
        <w:pStyle w:val="af3"/>
        <w:jc w:val="both"/>
        <w:rPr>
          <w:szCs w:val="28"/>
        </w:rPr>
      </w:pPr>
      <w:r>
        <w:rPr>
          <w:szCs w:val="28"/>
        </w:rPr>
        <w:t>Глава МР «Усть-Куломский»-</w:t>
      </w:r>
    </w:p>
    <w:p w:rsidR="00966A5C" w:rsidRPr="00DD7325" w:rsidRDefault="00966A5C" w:rsidP="00966A5C">
      <w:pPr>
        <w:pStyle w:val="af3"/>
        <w:jc w:val="both"/>
        <w:rPr>
          <w:szCs w:val="28"/>
        </w:rPr>
      </w:pPr>
      <w:r>
        <w:rPr>
          <w:szCs w:val="28"/>
        </w:rPr>
        <w:t>р</w:t>
      </w:r>
      <w:r w:rsidRPr="00DD7325">
        <w:rPr>
          <w:szCs w:val="28"/>
        </w:rPr>
        <w:t>уководитель администрации</w:t>
      </w:r>
      <w:r>
        <w:rPr>
          <w:szCs w:val="28"/>
        </w:rPr>
        <w:t xml:space="preserve"> района                                       </w:t>
      </w:r>
      <w:r w:rsidRPr="00DD7325">
        <w:rPr>
          <w:szCs w:val="28"/>
        </w:rPr>
        <w:t>С.В. Рубан</w:t>
      </w:r>
    </w:p>
    <w:p w:rsidR="00A1445F" w:rsidRDefault="00A1445F" w:rsidP="00A01B1C">
      <w:pPr>
        <w:tabs>
          <w:tab w:val="left" w:pos="3360"/>
        </w:tabs>
        <w:spacing w:after="200" w:line="276" w:lineRule="auto"/>
        <w:rPr>
          <w:sz w:val="24"/>
          <w:szCs w:val="24"/>
        </w:rPr>
      </w:pPr>
    </w:p>
    <w:p w:rsidR="007E6079" w:rsidRPr="00631C23" w:rsidRDefault="007E6079" w:rsidP="007E6079">
      <w:pPr>
        <w:jc w:val="center"/>
        <w:rPr>
          <w:sz w:val="24"/>
          <w:szCs w:val="24"/>
        </w:rPr>
      </w:pPr>
      <w:r>
        <w:rPr>
          <w:noProof/>
          <w:sz w:val="24"/>
          <w:szCs w:val="24"/>
        </w:rPr>
        <w:drawing>
          <wp:inline distT="0" distB="0" distL="0" distR="0">
            <wp:extent cx="847725" cy="838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E6079" w:rsidRPr="00631C23" w:rsidRDefault="007E6079" w:rsidP="007E6079">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7E6079" w:rsidRPr="00631C23" w:rsidRDefault="007E6079" w:rsidP="007E6079">
      <w:pPr>
        <w:jc w:val="center"/>
        <w:rPr>
          <w:b/>
          <w:sz w:val="34"/>
          <w:szCs w:val="34"/>
        </w:rPr>
      </w:pPr>
      <w:r w:rsidRPr="00631C23">
        <w:rPr>
          <w:b/>
          <w:sz w:val="34"/>
          <w:szCs w:val="34"/>
        </w:rPr>
        <w:t>Ш У Ö М</w:t>
      </w:r>
    </w:p>
    <w:p w:rsidR="007E6079" w:rsidRPr="00631C23" w:rsidRDefault="00EC11F1" w:rsidP="007E6079">
      <w:pPr>
        <w:jc w:val="center"/>
        <w:rPr>
          <w:b/>
          <w:sz w:val="28"/>
          <w:szCs w:val="28"/>
        </w:rPr>
      </w:pPr>
      <w:r w:rsidRPr="00EC11F1">
        <w:rPr>
          <w:noProof/>
        </w:rPr>
        <w:pict>
          <v:line id="Прямая соединительная линия 3" o:spid="_x0000_s1046" style="position:absolute;left:0;text-align:left;flip:y;z-index:251666432;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7E6079" w:rsidRPr="00631C23">
        <w:rPr>
          <w:b/>
          <w:sz w:val="28"/>
          <w:szCs w:val="28"/>
        </w:rPr>
        <w:t>Администрация муниципального района «Усть-Куломский»</w:t>
      </w:r>
    </w:p>
    <w:p w:rsidR="007E6079" w:rsidRPr="00631C23" w:rsidRDefault="007E6079" w:rsidP="007E6079">
      <w:pPr>
        <w:keepNext/>
        <w:jc w:val="center"/>
        <w:outlineLvl w:val="3"/>
        <w:rPr>
          <w:b/>
          <w:bCs/>
          <w:spacing w:val="38"/>
          <w:sz w:val="34"/>
          <w:szCs w:val="34"/>
        </w:rPr>
      </w:pPr>
      <w:r w:rsidRPr="00631C23">
        <w:rPr>
          <w:b/>
          <w:bCs/>
          <w:spacing w:val="38"/>
          <w:sz w:val="34"/>
          <w:szCs w:val="34"/>
        </w:rPr>
        <w:t>П О С Т А Н О В Л Е Н И Е</w:t>
      </w:r>
    </w:p>
    <w:p w:rsidR="007E6079" w:rsidRPr="00631C23" w:rsidRDefault="007E6079" w:rsidP="007E6079">
      <w:pPr>
        <w:jc w:val="center"/>
      </w:pPr>
    </w:p>
    <w:p w:rsidR="007E6079" w:rsidRDefault="007E6079" w:rsidP="007E6079">
      <w:pPr>
        <w:jc w:val="both"/>
        <w:rPr>
          <w:sz w:val="28"/>
          <w:szCs w:val="28"/>
        </w:rPr>
      </w:pPr>
      <w:r>
        <w:rPr>
          <w:sz w:val="28"/>
          <w:szCs w:val="28"/>
        </w:rPr>
        <w:t>21 ноября 2024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1655</w:t>
      </w:r>
    </w:p>
    <w:p w:rsidR="007E6079" w:rsidRPr="00631C23" w:rsidRDefault="007E6079" w:rsidP="007E6079">
      <w:pPr>
        <w:jc w:val="center"/>
      </w:pPr>
      <w:r w:rsidRPr="00631C23">
        <w:t>Республика Коми</w:t>
      </w:r>
    </w:p>
    <w:p w:rsidR="007E6079" w:rsidRPr="0025610B" w:rsidRDefault="007E6079" w:rsidP="007E6079">
      <w:pPr>
        <w:jc w:val="center"/>
        <w:rPr>
          <w:b/>
          <w:bCs/>
        </w:rPr>
      </w:pPr>
      <w:r w:rsidRPr="00631C23">
        <w:t>с. Усть-Кулом</w:t>
      </w:r>
    </w:p>
    <w:p w:rsidR="007E6079" w:rsidRDefault="007E6079" w:rsidP="007E6079">
      <w:pPr>
        <w:jc w:val="center"/>
        <w:rPr>
          <w:sz w:val="24"/>
          <w:szCs w:val="24"/>
        </w:rPr>
      </w:pPr>
    </w:p>
    <w:p w:rsidR="007E6079" w:rsidRDefault="007E6079" w:rsidP="007E6079">
      <w:pPr>
        <w:overflowPunct w:val="0"/>
        <w:autoSpaceDE w:val="0"/>
        <w:autoSpaceDN w:val="0"/>
        <w:adjustRightInd w:val="0"/>
        <w:ind w:firstLine="567"/>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7E6079" w:rsidRDefault="007E6079" w:rsidP="007E6079">
      <w:pPr>
        <w:overflowPunct w:val="0"/>
        <w:autoSpaceDE w:val="0"/>
        <w:autoSpaceDN w:val="0"/>
        <w:adjustRightInd w:val="0"/>
        <w:ind w:firstLine="567"/>
        <w:jc w:val="center"/>
        <w:rPr>
          <w:b/>
          <w:bCs/>
          <w:sz w:val="26"/>
          <w:szCs w:val="26"/>
        </w:rPr>
      </w:pPr>
    </w:p>
    <w:p w:rsidR="007E6079" w:rsidRDefault="007E6079" w:rsidP="007E6079">
      <w:pPr>
        <w:overflowPunct w:val="0"/>
        <w:autoSpaceDE w:val="0"/>
        <w:autoSpaceDN w:val="0"/>
        <w:adjustRightInd w:val="0"/>
        <w:ind w:firstLine="567"/>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7E6079" w:rsidRDefault="007E6079" w:rsidP="007E6079">
      <w:pPr>
        <w:numPr>
          <w:ilvl w:val="0"/>
          <w:numId w:val="14"/>
        </w:numPr>
        <w:tabs>
          <w:tab w:val="left" w:pos="1134"/>
        </w:tabs>
        <w:overflowPunct w:val="0"/>
        <w:autoSpaceDE w:val="0"/>
        <w:autoSpaceDN w:val="0"/>
        <w:adjustRightInd w:val="0"/>
        <w:ind w:left="0" w:firstLine="567"/>
        <w:jc w:val="both"/>
        <w:rPr>
          <w:sz w:val="28"/>
          <w:szCs w:val="28"/>
        </w:rPr>
      </w:pPr>
      <w:r>
        <w:rPr>
          <w:sz w:val="28"/>
          <w:szCs w:val="28"/>
        </w:rPr>
        <w:t>Внести в</w:t>
      </w:r>
      <w:r w:rsidRPr="004F2542">
        <w:rPr>
          <w:sz w:val="28"/>
          <w:szCs w:val="28"/>
        </w:rPr>
        <w:t xml:space="preserve"> приложени</w:t>
      </w:r>
      <w:r>
        <w:rPr>
          <w:sz w:val="28"/>
          <w:szCs w:val="28"/>
        </w:rPr>
        <w:t>е</w:t>
      </w:r>
      <w:r w:rsidRPr="004F2542">
        <w:rPr>
          <w:sz w:val="28"/>
          <w:szCs w:val="28"/>
        </w:rPr>
        <w:t xml:space="preserve"> к постановлению администрации муниципально</w:t>
      </w:r>
      <w:r>
        <w:rPr>
          <w:sz w:val="28"/>
          <w:szCs w:val="28"/>
        </w:rPr>
        <w:t>го района «Усть-Куломский» от 29 июля 2024 года № 1020</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bCs/>
          <w:sz w:val="28"/>
          <w:szCs w:val="28"/>
        </w:rPr>
        <w:t xml:space="preserve">(далее – постановление) </w:t>
      </w:r>
      <w:r>
        <w:rPr>
          <w:sz w:val="28"/>
          <w:szCs w:val="28"/>
        </w:rPr>
        <w:t>следующие изменения</w:t>
      </w:r>
      <w:r w:rsidRPr="004F2542">
        <w:rPr>
          <w:sz w:val="28"/>
          <w:szCs w:val="28"/>
        </w:rPr>
        <w:t>:</w:t>
      </w:r>
    </w:p>
    <w:p w:rsidR="007E6079" w:rsidRPr="004A2516" w:rsidRDefault="007E6079" w:rsidP="007E6079">
      <w:pPr>
        <w:overflowPunct w:val="0"/>
        <w:autoSpaceDE w:val="0"/>
        <w:autoSpaceDN w:val="0"/>
        <w:adjustRightInd w:val="0"/>
        <w:ind w:firstLine="567"/>
        <w:jc w:val="both"/>
        <w:rPr>
          <w:sz w:val="24"/>
          <w:szCs w:val="24"/>
        </w:rPr>
      </w:pPr>
    </w:p>
    <w:p w:rsidR="007E6079" w:rsidRPr="00574DE9" w:rsidRDefault="007E6079" w:rsidP="007E6079">
      <w:pPr>
        <w:tabs>
          <w:tab w:val="left" w:pos="1134"/>
        </w:tabs>
        <w:overflowPunct w:val="0"/>
        <w:autoSpaceDE w:val="0"/>
        <w:autoSpaceDN w:val="0"/>
        <w:adjustRightInd w:val="0"/>
        <w:ind w:firstLine="567"/>
        <w:jc w:val="both"/>
        <w:rPr>
          <w:bCs/>
          <w:sz w:val="28"/>
          <w:szCs w:val="28"/>
        </w:rPr>
      </w:pPr>
      <w:r>
        <w:rPr>
          <w:sz w:val="28"/>
          <w:szCs w:val="28"/>
        </w:rPr>
        <w:t>д</w:t>
      </w:r>
      <w:r w:rsidRPr="00574DE9">
        <w:rPr>
          <w:sz w:val="28"/>
          <w:szCs w:val="28"/>
        </w:rPr>
        <w:t xml:space="preserve">ополнить таблицу приложения к постановлению </w:t>
      </w:r>
      <w:r w:rsidRPr="00574DE9">
        <w:rPr>
          <w:bCs/>
          <w:sz w:val="28"/>
          <w:szCs w:val="28"/>
        </w:rPr>
        <w:t>строками 7.5.1.3; 5.1.2.18 следующего содержания:</w:t>
      </w:r>
    </w:p>
    <w:p w:rsidR="007E6079" w:rsidRPr="00385117" w:rsidRDefault="007E6079" w:rsidP="007E6079">
      <w:pPr>
        <w:pStyle w:val="af1"/>
        <w:tabs>
          <w:tab w:val="left" w:pos="1134"/>
        </w:tabs>
        <w:overflowPunct w:val="0"/>
        <w:autoSpaceDE w:val="0"/>
        <w:autoSpaceDN w:val="0"/>
        <w:adjustRightInd w:val="0"/>
        <w:ind w:left="-426"/>
        <w:jc w:val="both"/>
        <w:rPr>
          <w:bCs/>
          <w:sz w:val="28"/>
          <w:szCs w:val="28"/>
        </w:rPr>
      </w:pPr>
      <w:r w:rsidRPr="00385117">
        <w:rPr>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7E6079" w:rsidRPr="0052272E" w:rsidTr="00FB3971">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7E6079" w:rsidRPr="00104B74" w:rsidRDefault="007E6079" w:rsidP="00FB3971">
            <w:pPr>
              <w:rPr>
                <w:color w:val="000000"/>
                <w:sz w:val="22"/>
                <w:szCs w:val="22"/>
              </w:rPr>
            </w:pPr>
            <w:r w:rsidRPr="00104B74">
              <w:rPr>
                <w:color w:val="000000"/>
                <w:sz w:val="22"/>
                <w:szCs w:val="22"/>
              </w:rPr>
              <w:t>7.5.1.3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168074, Республика Коми, Усть-Куломский район, пст. Смолянка, ул. Центральная, 10 (N 61,603608, E 54,80459)</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 xml:space="preserve">сведения об используемом покрытии –  площадка  с деревянным покрытием и металлическим ограждением; площадь – 1,32 кв.м; контейнеров - 1; объем -  0,75 куб.м </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ООО "Нива", ОГРН 1061113008252 Республика Коми, Усть-Куломский район, п.Смолянка, , д.12</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Отходы от магазина, расположенного по адресу: 168074, Республика Коми, Усть-Куломский район, пст. Смолянка, ул. Центральная, 10</w:t>
            </w:r>
          </w:p>
        </w:tc>
      </w:tr>
      <w:tr w:rsidR="007E6079" w:rsidRPr="0052272E" w:rsidTr="00FB3971">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7E6079" w:rsidRPr="00104B74" w:rsidRDefault="007E6079" w:rsidP="00FB3971">
            <w:pPr>
              <w:rPr>
                <w:color w:val="000000"/>
                <w:sz w:val="22"/>
                <w:szCs w:val="22"/>
              </w:rPr>
            </w:pPr>
            <w:r w:rsidRPr="00104B74">
              <w:rPr>
                <w:color w:val="000000"/>
                <w:sz w:val="22"/>
                <w:szCs w:val="22"/>
              </w:rPr>
              <w:lastRenderedPageBreak/>
              <w:t>5.1.2.18</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rPr>
                <w:color w:val="000000"/>
                <w:sz w:val="22"/>
                <w:szCs w:val="22"/>
              </w:rPr>
            </w:pPr>
            <w:r w:rsidRPr="00104B74">
              <w:rPr>
                <w:color w:val="000000"/>
                <w:sz w:val="22"/>
                <w:szCs w:val="22"/>
              </w:rPr>
              <w:t>168082, Республика Коми, Усть-Куломский р-н, п. Зимстан,  ул. Интернациональная, 14 (N61,262697  E53,860213)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сведения об используемом покрытии – непосредственно на грунт; площадь –1,32 кв.м.,  количество размещенных контейнеров - 1; объем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МБУК "Усть-Куломская централизованная клубная система"  ОГРН 1071113000090 Республика Коми, Усть-Куломский район, с.Усть-Кулом, ул. Советская, д.39</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7E6079" w:rsidRPr="00104B74" w:rsidRDefault="007E6079" w:rsidP="00FB3971">
            <w:pPr>
              <w:jc w:val="both"/>
              <w:rPr>
                <w:color w:val="000000"/>
                <w:sz w:val="22"/>
                <w:szCs w:val="22"/>
              </w:rPr>
            </w:pPr>
            <w:r w:rsidRPr="00104B74">
              <w:rPr>
                <w:color w:val="000000"/>
                <w:sz w:val="22"/>
                <w:szCs w:val="22"/>
              </w:rPr>
              <w:t xml:space="preserve">Отходы от Дома культуры п. Зимстан, расположенного по адресу: 168082, Республика Коми, Усть-Куломский р-н, п. Зимстан,  ул. Интернациональная, 14 </w:t>
            </w:r>
          </w:p>
        </w:tc>
      </w:tr>
    </w:tbl>
    <w:p w:rsidR="007E6079" w:rsidRDefault="007E6079" w:rsidP="007E6079">
      <w:pPr>
        <w:tabs>
          <w:tab w:val="left" w:pos="1134"/>
        </w:tabs>
        <w:overflowPunct w:val="0"/>
        <w:autoSpaceDE w:val="0"/>
        <w:autoSpaceDN w:val="0"/>
        <w:adjustRightInd w:val="0"/>
        <w:jc w:val="both"/>
        <w:rPr>
          <w:sz w:val="28"/>
          <w:szCs w:val="28"/>
        </w:rPr>
      </w:pPr>
      <w:r>
        <w:rPr>
          <w:sz w:val="28"/>
          <w:szCs w:val="28"/>
        </w:rPr>
        <w:t xml:space="preserve">                                                                                                                             ».</w:t>
      </w:r>
    </w:p>
    <w:p w:rsidR="007E6079" w:rsidRPr="0052272E" w:rsidRDefault="007E6079" w:rsidP="007E6079">
      <w:pPr>
        <w:tabs>
          <w:tab w:val="left" w:pos="1134"/>
        </w:tabs>
        <w:overflowPunct w:val="0"/>
        <w:autoSpaceDE w:val="0"/>
        <w:autoSpaceDN w:val="0"/>
        <w:adjustRightInd w:val="0"/>
        <w:ind w:left="-426"/>
        <w:jc w:val="both"/>
        <w:rPr>
          <w:sz w:val="28"/>
          <w:szCs w:val="28"/>
        </w:rPr>
      </w:pPr>
      <w:r w:rsidRPr="0052272E">
        <w:rPr>
          <w:sz w:val="28"/>
          <w:szCs w:val="28"/>
        </w:rPr>
        <w:t>2. Настоящее постановление вступает в силу со дня его</w:t>
      </w:r>
      <w:r>
        <w:rPr>
          <w:sz w:val="28"/>
          <w:szCs w:val="28"/>
        </w:rPr>
        <w:t xml:space="preserve"> </w:t>
      </w:r>
      <w:r w:rsidRPr="0052272E">
        <w:rPr>
          <w:sz w:val="28"/>
          <w:szCs w:val="28"/>
        </w:rPr>
        <w:t>опубликования в информационном вестнике Совета и администрации муниципального района «Усть-Куломский».</w:t>
      </w:r>
    </w:p>
    <w:p w:rsidR="007E6079" w:rsidRDefault="007E6079" w:rsidP="007E6079">
      <w:pPr>
        <w:pStyle w:val="af3"/>
        <w:jc w:val="both"/>
        <w:rPr>
          <w:szCs w:val="28"/>
        </w:rPr>
      </w:pPr>
    </w:p>
    <w:p w:rsidR="007E6079" w:rsidRPr="0052272E" w:rsidRDefault="007E6079" w:rsidP="007E6079">
      <w:pPr>
        <w:pStyle w:val="af3"/>
        <w:jc w:val="both"/>
        <w:rPr>
          <w:szCs w:val="28"/>
        </w:rPr>
      </w:pPr>
    </w:p>
    <w:p w:rsidR="007E6079" w:rsidRPr="0052272E" w:rsidRDefault="007E6079" w:rsidP="007E6079">
      <w:pPr>
        <w:ind w:left="-426"/>
        <w:jc w:val="both"/>
        <w:rPr>
          <w:sz w:val="28"/>
          <w:szCs w:val="28"/>
          <w:shd w:val="clear" w:color="auto" w:fill="FFFFFF"/>
        </w:rPr>
      </w:pPr>
      <w:r w:rsidRPr="0052272E">
        <w:rPr>
          <w:sz w:val="28"/>
          <w:szCs w:val="28"/>
          <w:shd w:val="clear" w:color="auto" w:fill="FFFFFF"/>
        </w:rPr>
        <w:t xml:space="preserve">Глава МР «Усть-Куломский» - </w:t>
      </w:r>
    </w:p>
    <w:p w:rsidR="007E6079" w:rsidRPr="008522AB" w:rsidRDefault="007E6079" w:rsidP="007E6079">
      <w:pPr>
        <w:ind w:left="-426"/>
        <w:jc w:val="both"/>
        <w:rPr>
          <w:sz w:val="28"/>
          <w:szCs w:val="28"/>
          <w:shd w:val="clear" w:color="auto" w:fill="FFFFFF"/>
        </w:rPr>
      </w:pPr>
      <w:r w:rsidRPr="0052272E">
        <w:rPr>
          <w:sz w:val="28"/>
          <w:szCs w:val="28"/>
          <w:shd w:val="clear" w:color="auto" w:fill="FFFFFF"/>
        </w:rPr>
        <w:t>руководитель администрации района</w:t>
      </w:r>
      <w:r w:rsidRPr="0052272E">
        <w:rPr>
          <w:sz w:val="28"/>
          <w:szCs w:val="28"/>
        </w:rPr>
        <w:t xml:space="preserve">                                           </w:t>
      </w:r>
      <w:r>
        <w:rPr>
          <w:sz w:val="28"/>
          <w:szCs w:val="28"/>
        </w:rPr>
        <w:t xml:space="preserve">         </w:t>
      </w:r>
      <w:r w:rsidRPr="0052272E">
        <w:rPr>
          <w:sz w:val="28"/>
          <w:szCs w:val="28"/>
        </w:rPr>
        <w:t>С.В. Рубан</w:t>
      </w:r>
    </w:p>
    <w:p w:rsidR="007E6079" w:rsidRDefault="007E6079" w:rsidP="007E6079">
      <w:pPr>
        <w:rPr>
          <w:sz w:val="16"/>
          <w:szCs w:val="16"/>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Pr="00D6603E" w:rsidRDefault="00F9600C" w:rsidP="00F9600C">
      <w:pPr>
        <w:jc w:val="center"/>
      </w:pPr>
      <w:r>
        <w:rPr>
          <w:noProof/>
        </w:rPr>
        <w:lastRenderedPageBreak/>
        <w:drawing>
          <wp:inline distT="0" distB="0" distL="0" distR="0">
            <wp:extent cx="850900" cy="83502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F9600C" w:rsidRPr="00D6603E" w:rsidRDefault="00F9600C" w:rsidP="00F9600C">
      <w:pPr>
        <w:jc w:val="center"/>
        <w:rPr>
          <w:b/>
          <w:sz w:val="28"/>
          <w:szCs w:val="28"/>
        </w:rPr>
      </w:pPr>
      <w:r w:rsidRPr="00D6603E">
        <w:rPr>
          <w:b/>
          <w:sz w:val="28"/>
          <w:szCs w:val="28"/>
        </w:rPr>
        <w:t>«Кулöмд</w:t>
      </w:r>
      <w:r w:rsidRPr="00D6603E">
        <w:rPr>
          <w:b/>
          <w:sz w:val="28"/>
          <w:szCs w:val="28"/>
          <w:lang w:val="en-US"/>
        </w:rPr>
        <w:t>i</w:t>
      </w:r>
      <w:r w:rsidRPr="00D6603E">
        <w:rPr>
          <w:b/>
          <w:sz w:val="28"/>
          <w:szCs w:val="28"/>
        </w:rPr>
        <w:t>н» муниципальнöй районса администрациялöн</w:t>
      </w:r>
    </w:p>
    <w:p w:rsidR="00F9600C" w:rsidRPr="00D6603E" w:rsidRDefault="00F9600C" w:rsidP="00F9600C">
      <w:pPr>
        <w:jc w:val="center"/>
        <w:rPr>
          <w:b/>
          <w:sz w:val="34"/>
          <w:szCs w:val="34"/>
        </w:rPr>
      </w:pPr>
      <w:r w:rsidRPr="00D6603E">
        <w:rPr>
          <w:b/>
          <w:sz w:val="34"/>
          <w:szCs w:val="34"/>
        </w:rPr>
        <w:t>Ш У Ö М</w:t>
      </w:r>
    </w:p>
    <w:p w:rsidR="00F9600C" w:rsidRPr="00D6603E" w:rsidRDefault="00EC11F1" w:rsidP="00F9600C">
      <w:pPr>
        <w:jc w:val="center"/>
        <w:rPr>
          <w:b/>
          <w:sz w:val="28"/>
          <w:szCs w:val="28"/>
        </w:rPr>
      </w:pPr>
      <w:r w:rsidRPr="00EC11F1">
        <w:rPr>
          <w:rFonts w:ascii="Calibri" w:eastAsia="Calibri" w:hAnsi="Calibri"/>
          <w:noProof/>
          <w:sz w:val="22"/>
          <w:szCs w:val="22"/>
          <w:lang w:eastAsia="en-US"/>
        </w:rPr>
        <w:pict>
          <v:line id="Прямая соединительная линия 5" o:spid="_x0000_s1047"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F9600C" w:rsidRPr="00D6603E">
        <w:rPr>
          <w:b/>
          <w:sz w:val="28"/>
          <w:szCs w:val="28"/>
        </w:rPr>
        <w:t>Администрация муниципального района «Усть-Куломский»</w:t>
      </w:r>
    </w:p>
    <w:p w:rsidR="00F9600C" w:rsidRPr="00D6603E" w:rsidRDefault="00F9600C" w:rsidP="00F9600C">
      <w:pPr>
        <w:keepNext/>
        <w:jc w:val="center"/>
        <w:outlineLvl w:val="3"/>
        <w:rPr>
          <w:b/>
          <w:bCs/>
          <w:spacing w:val="38"/>
          <w:sz w:val="34"/>
          <w:szCs w:val="34"/>
        </w:rPr>
      </w:pPr>
      <w:r w:rsidRPr="00D6603E">
        <w:rPr>
          <w:b/>
          <w:bCs/>
          <w:spacing w:val="38"/>
          <w:sz w:val="34"/>
          <w:szCs w:val="34"/>
        </w:rPr>
        <w:t>П О С Т А Н О В Л Е Н И Е</w:t>
      </w:r>
    </w:p>
    <w:p w:rsidR="00F9600C" w:rsidRDefault="00F9600C" w:rsidP="00F9600C">
      <w:pPr>
        <w:jc w:val="center"/>
      </w:pPr>
    </w:p>
    <w:p w:rsidR="00F9600C" w:rsidRPr="00D6603E" w:rsidRDefault="00F9600C" w:rsidP="00F9600C">
      <w:pPr>
        <w:jc w:val="center"/>
      </w:pPr>
    </w:p>
    <w:p w:rsidR="00F9600C" w:rsidRPr="00D6603E" w:rsidRDefault="00F9600C" w:rsidP="00F9600C">
      <w:pPr>
        <w:keepNext/>
        <w:keepLines/>
        <w:jc w:val="center"/>
        <w:outlineLvl w:val="7"/>
        <w:rPr>
          <w:sz w:val="28"/>
          <w:szCs w:val="28"/>
        </w:rPr>
      </w:pPr>
      <w:r>
        <w:rPr>
          <w:sz w:val="28"/>
          <w:szCs w:val="28"/>
        </w:rPr>
        <w:t xml:space="preserve">25 ноября 2024 </w:t>
      </w:r>
      <w:r w:rsidRPr="00D6603E">
        <w:rPr>
          <w:sz w:val="28"/>
          <w:szCs w:val="28"/>
        </w:rPr>
        <w:t>г</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6603E">
        <w:rPr>
          <w:sz w:val="28"/>
          <w:szCs w:val="28"/>
        </w:rPr>
        <w:t xml:space="preserve">№ </w:t>
      </w:r>
      <w:r>
        <w:rPr>
          <w:sz w:val="28"/>
          <w:szCs w:val="28"/>
        </w:rPr>
        <w:t>1661</w:t>
      </w:r>
    </w:p>
    <w:p w:rsidR="00F9600C" w:rsidRPr="00D6603E" w:rsidRDefault="00F9600C" w:rsidP="00F9600C">
      <w:pPr>
        <w:jc w:val="center"/>
      </w:pPr>
      <w:r w:rsidRPr="00D6603E">
        <w:t>Республика Коми</w:t>
      </w:r>
    </w:p>
    <w:p w:rsidR="00F9600C" w:rsidRPr="00D6603E" w:rsidRDefault="00F9600C" w:rsidP="00F9600C">
      <w:pPr>
        <w:jc w:val="center"/>
        <w:rPr>
          <w:b/>
          <w:bCs/>
        </w:rPr>
      </w:pPr>
      <w:r w:rsidRPr="00D6603E">
        <w:t>с. Усть-Кулом</w:t>
      </w:r>
    </w:p>
    <w:p w:rsidR="00F9600C" w:rsidRDefault="00F9600C" w:rsidP="00F9600C">
      <w:pPr>
        <w:ind w:firstLine="709"/>
        <w:jc w:val="center"/>
        <w:rPr>
          <w:sz w:val="16"/>
          <w:szCs w:val="16"/>
        </w:rPr>
      </w:pPr>
    </w:p>
    <w:p w:rsidR="00F9600C" w:rsidRPr="00D6603E" w:rsidRDefault="00F9600C" w:rsidP="00F9600C">
      <w:pPr>
        <w:ind w:firstLine="709"/>
        <w:jc w:val="center"/>
        <w:rPr>
          <w:sz w:val="16"/>
          <w:szCs w:val="16"/>
        </w:rPr>
      </w:pPr>
    </w:p>
    <w:p w:rsidR="00F9600C" w:rsidRDefault="00F9600C" w:rsidP="00F9600C">
      <w:pPr>
        <w:suppressAutoHyphens/>
        <w:autoSpaceDE w:val="0"/>
        <w:autoSpaceDN w:val="0"/>
        <w:adjustRightInd w:val="0"/>
        <w:jc w:val="center"/>
        <w:rPr>
          <w:b/>
          <w:bCs/>
          <w:sz w:val="28"/>
          <w:szCs w:val="28"/>
        </w:rPr>
      </w:pPr>
      <w:r w:rsidRPr="00481000">
        <w:rPr>
          <w:b/>
          <w:sz w:val="28"/>
          <w:szCs w:val="28"/>
        </w:rPr>
        <w:t>О</w:t>
      </w:r>
      <w:r>
        <w:rPr>
          <w:b/>
          <w:sz w:val="28"/>
          <w:szCs w:val="28"/>
        </w:rPr>
        <w:t>б утверждении</w:t>
      </w:r>
      <w:r w:rsidRPr="00481000">
        <w:rPr>
          <w:b/>
          <w:sz w:val="28"/>
          <w:szCs w:val="28"/>
        </w:rPr>
        <w:t xml:space="preserve"> </w:t>
      </w:r>
      <w:r>
        <w:rPr>
          <w:b/>
          <w:sz w:val="28"/>
          <w:szCs w:val="28"/>
        </w:rPr>
        <w:t xml:space="preserve">Положения о </w:t>
      </w:r>
      <w:r w:rsidRPr="00481000">
        <w:rPr>
          <w:b/>
          <w:sz w:val="28"/>
          <w:szCs w:val="28"/>
        </w:rPr>
        <w:t>к</w:t>
      </w:r>
      <w:r w:rsidRPr="00481000">
        <w:rPr>
          <w:b/>
          <w:sz w:val="28"/>
        </w:rPr>
        <w:t>омиссии</w:t>
      </w:r>
      <w:r>
        <w:rPr>
          <w:b/>
          <w:sz w:val="28"/>
        </w:rPr>
        <w:t xml:space="preserve"> </w:t>
      </w:r>
      <w:r w:rsidRPr="00481000">
        <w:rPr>
          <w:b/>
          <w:sz w:val="28"/>
        </w:rPr>
        <w:t xml:space="preserve">администрации муниципального района «Усть-Куломский» по вопросам учета </w:t>
      </w:r>
      <w:r>
        <w:rPr>
          <w:b/>
          <w:bCs/>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F9600C" w:rsidRPr="0008368D" w:rsidRDefault="00F9600C" w:rsidP="00F9600C">
      <w:pPr>
        <w:suppressAutoHyphens/>
        <w:jc w:val="center"/>
        <w:rPr>
          <w:b/>
          <w:sz w:val="28"/>
        </w:rPr>
      </w:pPr>
    </w:p>
    <w:p w:rsidR="00F9600C" w:rsidRDefault="00F9600C" w:rsidP="00F9600C">
      <w:pPr>
        <w:suppressAutoHyphens/>
        <w:autoSpaceDE w:val="0"/>
        <w:autoSpaceDN w:val="0"/>
        <w:adjustRightInd w:val="0"/>
        <w:ind w:firstLine="709"/>
        <w:jc w:val="both"/>
        <w:rPr>
          <w:sz w:val="28"/>
          <w:szCs w:val="28"/>
        </w:rPr>
      </w:pPr>
      <w:r w:rsidRPr="00BD38C6">
        <w:rPr>
          <w:sz w:val="28"/>
          <w:szCs w:val="28"/>
        </w:rPr>
        <w:t xml:space="preserve">В целях реализации </w:t>
      </w:r>
      <w:r>
        <w:rPr>
          <w:sz w:val="28"/>
          <w:szCs w:val="28"/>
        </w:rPr>
        <w:t xml:space="preserve">п. 7 статьи 1 </w:t>
      </w:r>
      <w:r w:rsidRPr="00BD38C6">
        <w:rPr>
          <w:sz w:val="28"/>
          <w:szCs w:val="28"/>
        </w:rPr>
        <w:t xml:space="preserve">Закона Республики Коми от 01.12.2015 № 115-РЗ </w:t>
      </w:r>
      <w:r>
        <w:rPr>
          <w:sz w:val="28"/>
          <w:szCs w:val="28"/>
        </w:rPr>
        <w:t>«О наделения</w:t>
      </w:r>
      <w:r w:rsidRPr="00BD38C6">
        <w:rPr>
          <w:sz w:val="28"/>
          <w:szCs w:val="28"/>
        </w:rPr>
        <w:t xml:space="preserve"> </w:t>
      </w:r>
      <w:r>
        <w:rPr>
          <w:sz w:val="28"/>
          <w:szCs w:val="28"/>
        </w:rPr>
        <w:t xml:space="preserve">органов местного самоуправления в Республике Коми отдельными </w:t>
      </w:r>
      <w:r w:rsidRPr="00BD38C6">
        <w:rPr>
          <w:sz w:val="28"/>
          <w:szCs w:val="28"/>
        </w:rPr>
        <w:t xml:space="preserve">государственными полномочиями </w:t>
      </w:r>
      <w:r>
        <w:rPr>
          <w:sz w:val="28"/>
          <w:szCs w:val="28"/>
        </w:rPr>
        <w:t>Республики Коми»,</w:t>
      </w:r>
      <w:r w:rsidRPr="00BD38C6">
        <w:rPr>
          <w:sz w:val="28"/>
          <w:szCs w:val="28"/>
        </w:rPr>
        <w:t xml:space="preserve"> в соответствии </w:t>
      </w:r>
      <w:r w:rsidRPr="00112EF0">
        <w:rPr>
          <w:sz w:val="28"/>
          <w:szCs w:val="28"/>
        </w:rPr>
        <w:t xml:space="preserve">со </w:t>
      </w:r>
      <w:hyperlink r:id="rId10" w:history="1">
        <w:r w:rsidRPr="00112EF0">
          <w:rPr>
            <w:sz w:val="28"/>
            <w:szCs w:val="28"/>
          </w:rPr>
          <w:t>статьей 109.1</w:t>
        </w:r>
      </w:hyperlink>
      <w:r w:rsidRPr="00112EF0">
        <w:rPr>
          <w:sz w:val="28"/>
          <w:szCs w:val="28"/>
        </w:rPr>
        <w:t xml:space="preserve"> Жилищного кодекса Российской Федерации и </w:t>
      </w:r>
      <w:hyperlink r:id="rId11" w:history="1">
        <w:r w:rsidRPr="00112EF0">
          <w:rPr>
            <w:sz w:val="28"/>
            <w:szCs w:val="28"/>
          </w:rPr>
          <w:t>статьей 8</w:t>
        </w:r>
      </w:hyperlink>
      <w:r w:rsidRPr="00112EF0">
        <w:rPr>
          <w:sz w:val="28"/>
          <w:szCs w:val="28"/>
        </w:rPr>
        <w:t xml:space="preserve"> Федерального </w:t>
      </w:r>
      <w:r>
        <w:rPr>
          <w:sz w:val="28"/>
          <w:szCs w:val="28"/>
        </w:rPr>
        <w:t>закона от 21 декабря 1996 года №</w:t>
      </w:r>
      <w:r w:rsidRPr="00112EF0">
        <w:rPr>
          <w:sz w:val="28"/>
          <w:szCs w:val="28"/>
        </w:rPr>
        <w:t xml:space="preserve"> 159-ФЗ </w:t>
      </w:r>
      <w:r>
        <w:rPr>
          <w:sz w:val="28"/>
          <w:szCs w:val="28"/>
        </w:rPr>
        <w:t>«</w:t>
      </w:r>
      <w:r w:rsidRPr="00112EF0">
        <w:rPr>
          <w:sz w:val="28"/>
          <w:szCs w:val="28"/>
        </w:rPr>
        <w:t>О дополнительных гарантиях по социальной</w:t>
      </w:r>
      <w:r w:rsidRPr="00BD38C6">
        <w:rPr>
          <w:sz w:val="28"/>
          <w:szCs w:val="28"/>
        </w:rPr>
        <w:t xml:space="preserve"> поддержке детей-сирот и детей, оставшихся без попечения родителей</w:t>
      </w:r>
      <w:bookmarkStart w:id="2" w:name="P36"/>
      <w:bookmarkEnd w:id="2"/>
      <w:r>
        <w:rPr>
          <w:sz w:val="28"/>
          <w:szCs w:val="28"/>
        </w:rPr>
        <w:t xml:space="preserve">», постановлением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постановлением Правительства Республики Коми от 28.03.2016 №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w:t>
      </w:r>
      <w:r>
        <w:rPr>
          <w:sz w:val="28"/>
          <w:szCs w:val="28"/>
        </w:rPr>
        <w:lastRenderedPageBreak/>
        <w:t xml:space="preserve">(жилыми помещениями) отдельных категорий граждан» </w:t>
      </w:r>
      <w:r w:rsidRPr="00FE4F33">
        <w:rPr>
          <w:sz w:val="28"/>
          <w:szCs w:val="28"/>
        </w:rPr>
        <w:t>администрация муниципаль</w:t>
      </w:r>
      <w:r>
        <w:rPr>
          <w:sz w:val="28"/>
          <w:szCs w:val="28"/>
        </w:rPr>
        <w:t>ного</w:t>
      </w:r>
      <w:r w:rsidRPr="00FE4F33">
        <w:rPr>
          <w:sz w:val="28"/>
          <w:szCs w:val="28"/>
        </w:rPr>
        <w:t xml:space="preserve"> района</w:t>
      </w:r>
      <w:r>
        <w:rPr>
          <w:sz w:val="28"/>
          <w:szCs w:val="28"/>
        </w:rPr>
        <w:t xml:space="preserve"> «Усть-Куломский»</w:t>
      </w:r>
      <w:r w:rsidRPr="00FE4F33">
        <w:rPr>
          <w:sz w:val="28"/>
          <w:szCs w:val="28"/>
        </w:rPr>
        <w:t xml:space="preserve"> по с т а н о в л я е т:</w:t>
      </w:r>
    </w:p>
    <w:p w:rsidR="00F9600C" w:rsidRPr="00FE4F33" w:rsidRDefault="00F9600C" w:rsidP="00F9600C">
      <w:pPr>
        <w:pStyle w:val="ConsPlusNormal"/>
        <w:tabs>
          <w:tab w:val="left" w:pos="993"/>
        </w:tabs>
        <w:suppressAutoHyphens/>
        <w:ind w:firstLine="709"/>
        <w:jc w:val="both"/>
        <w:rPr>
          <w:rFonts w:ascii="Times New Roman" w:hAnsi="Times New Roman" w:cs="Times New Roman"/>
          <w:sz w:val="28"/>
          <w:szCs w:val="28"/>
        </w:rPr>
      </w:pPr>
    </w:p>
    <w:p w:rsidR="00F9600C" w:rsidRDefault="00F9600C" w:rsidP="00F9600C">
      <w:pPr>
        <w:numPr>
          <w:ilvl w:val="0"/>
          <w:numId w:val="38"/>
        </w:numPr>
        <w:tabs>
          <w:tab w:val="left" w:pos="993"/>
        </w:tabs>
        <w:suppressAutoHyphens/>
        <w:ind w:left="0" w:firstLine="709"/>
        <w:jc w:val="both"/>
        <w:rPr>
          <w:sz w:val="28"/>
          <w:szCs w:val="28"/>
        </w:rPr>
      </w:pPr>
      <w:r>
        <w:rPr>
          <w:sz w:val="28"/>
          <w:szCs w:val="28"/>
        </w:rPr>
        <w:t xml:space="preserve">Утвердить </w:t>
      </w:r>
      <w:r w:rsidRPr="006854DC">
        <w:rPr>
          <w:sz w:val="28"/>
          <w:szCs w:val="28"/>
        </w:rPr>
        <w:t xml:space="preserve">Положение о </w:t>
      </w:r>
      <w:r w:rsidRPr="00471524">
        <w:rPr>
          <w:sz w:val="28"/>
          <w:szCs w:val="28"/>
        </w:rPr>
        <w:t>к</w:t>
      </w:r>
      <w:r w:rsidRPr="00471524">
        <w:rPr>
          <w:sz w:val="28"/>
        </w:rPr>
        <w:t xml:space="preserve">омиссии администрации муниципального района «Усть-Куломский» по вопросам учета </w:t>
      </w:r>
      <w:r w:rsidRPr="00471524">
        <w:rPr>
          <w:bCs/>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Pr="00471524">
        <w:rPr>
          <w:sz w:val="28"/>
        </w:rPr>
        <w:t xml:space="preserve">, </w:t>
      </w:r>
      <w:r w:rsidRPr="00471524">
        <w:rPr>
          <w:sz w:val="28"/>
          <w:szCs w:val="28"/>
        </w:rPr>
        <w:t>согласно приложению.</w:t>
      </w:r>
    </w:p>
    <w:p w:rsidR="00F9600C" w:rsidRPr="00471524" w:rsidRDefault="00F9600C" w:rsidP="00F9600C">
      <w:pPr>
        <w:numPr>
          <w:ilvl w:val="0"/>
          <w:numId w:val="38"/>
        </w:numPr>
        <w:tabs>
          <w:tab w:val="left" w:pos="993"/>
        </w:tabs>
        <w:suppressAutoHyphens/>
        <w:ind w:left="0" w:firstLine="709"/>
        <w:jc w:val="both"/>
        <w:rPr>
          <w:sz w:val="28"/>
          <w:szCs w:val="28"/>
        </w:rPr>
      </w:pPr>
      <w:r w:rsidRPr="00471524">
        <w:rPr>
          <w:sz w:val="28"/>
          <w:szCs w:val="28"/>
        </w:rPr>
        <w:t xml:space="preserve">Признать утратившим силу постановление администрации МР «Усть-Куломский» от </w:t>
      </w:r>
      <w:r>
        <w:rPr>
          <w:sz w:val="28"/>
          <w:szCs w:val="28"/>
        </w:rPr>
        <w:t>08.07.2016</w:t>
      </w:r>
      <w:r w:rsidRPr="00471524">
        <w:rPr>
          <w:sz w:val="28"/>
          <w:szCs w:val="28"/>
        </w:rPr>
        <w:t xml:space="preserve"> № </w:t>
      </w:r>
      <w:r>
        <w:rPr>
          <w:sz w:val="28"/>
          <w:szCs w:val="28"/>
        </w:rPr>
        <w:t>626</w:t>
      </w:r>
      <w:r w:rsidRPr="00471524">
        <w:rPr>
          <w:sz w:val="28"/>
          <w:szCs w:val="28"/>
        </w:rPr>
        <w:t xml:space="preserve"> «</w:t>
      </w:r>
      <w:r w:rsidRPr="001574A7">
        <w:rPr>
          <w:sz w:val="28"/>
        </w:rPr>
        <w:t>О комиссии администрации муниципального района «Усть-Куломский» по вопросам учета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sidRPr="00471524">
        <w:rPr>
          <w:sz w:val="28"/>
        </w:rPr>
        <w:t>».</w:t>
      </w:r>
    </w:p>
    <w:p w:rsidR="00F9600C" w:rsidRDefault="00F9600C" w:rsidP="00F9600C">
      <w:pPr>
        <w:suppressAutoHyphens/>
        <w:ind w:firstLine="709"/>
        <w:jc w:val="both"/>
        <w:rPr>
          <w:sz w:val="28"/>
          <w:szCs w:val="28"/>
        </w:rPr>
      </w:pPr>
      <w:r w:rsidRPr="00471524">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9600C" w:rsidRDefault="00F9600C" w:rsidP="00F9600C">
      <w:pPr>
        <w:suppressAutoHyphens/>
        <w:ind w:firstLine="709"/>
        <w:jc w:val="both"/>
        <w:rPr>
          <w:sz w:val="28"/>
          <w:szCs w:val="28"/>
        </w:rPr>
      </w:pPr>
    </w:p>
    <w:p w:rsidR="00F9600C" w:rsidRDefault="00F9600C" w:rsidP="00F9600C">
      <w:pPr>
        <w:suppressAutoHyphens/>
        <w:ind w:firstLine="709"/>
        <w:jc w:val="both"/>
        <w:rPr>
          <w:sz w:val="28"/>
          <w:szCs w:val="28"/>
        </w:rPr>
      </w:pPr>
    </w:p>
    <w:p w:rsidR="00F9600C" w:rsidRPr="00471524" w:rsidRDefault="00F9600C" w:rsidP="00F9600C">
      <w:pPr>
        <w:suppressAutoHyphens/>
        <w:jc w:val="both"/>
        <w:rPr>
          <w:sz w:val="28"/>
          <w:szCs w:val="28"/>
        </w:rPr>
      </w:pPr>
      <w:r>
        <w:rPr>
          <w:sz w:val="28"/>
          <w:szCs w:val="28"/>
        </w:rPr>
        <w:t>Глава</w:t>
      </w:r>
      <w:r w:rsidRPr="00471524">
        <w:rPr>
          <w:sz w:val="28"/>
          <w:szCs w:val="28"/>
        </w:rPr>
        <w:t xml:space="preserve"> МР «Усть-Куломский» -</w:t>
      </w:r>
    </w:p>
    <w:p w:rsidR="00F9600C" w:rsidRPr="00471524" w:rsidRDefault="00F9600C" w:rsidP="00F9600C">
      <w:pPr>
        <w:suppressAutoHyphens/>
        <w:jc w:val="both"/>
        <w:rPr>
          <w:sz w:val="28"/>
          <w:szCs w:val="28"/>
        </w:rPr>
      </w:pPr>
      <w:r>
        <w:rPr>
          <w:sz w:val="28"/>
          <w:szCs w:val="28"/>
        </w:rPr>
        <w:t>р</w:t>
      </w:r>
      <w:r w:rsidRPr="00471524">
        <w:rPr>
          <w:sz w:val="28"/>
          <w:szCs w:val="28"/>
        </w:rPr>
        <w:t>уководител</w:t>
      </w:r>
      <w:r>
        <w:rPr>
          <w:sz w:val="28"/>
          <w:szCs w:val="28"/>
        </w:rPr>
        <w:t xml:space="preserve">ь </w:t>
      </w:r>
      <w:r w:rsidRPr="00471524">
        <w:rPr>
          <w:sz w:val="28"/>
          <w:szCs w:val="28"/>
        </w:rPr>
        <w:t>администрации района</w:t>
      </w:r>
      <w:r w:rsidRPr="00471524">
        <w:rPr>
          <w:sz w:val="28"/>
          <w:szCs w:val="28"/>
        </w:rPr>
        <w:tab/>
      </w:r>
      <w:r w:rsidRPr="00471524">
        <w:rPr>
          <w:sz w:val="28"/>
          <w:szCs w:val="28"/>
        </w:rPr>
        <w:tab/>
      </w:r>
      <w:r w:rsidRPr="00471524">
        <w:rPr>
          <w:sz w:val="28"/>
          <w:szCs w:val="28"/>
        </w:rPr>
        <w:tab/>
      </w:r>
      <w:r>
        <w:rPr>
          <w:sz w:val="28"/>
          <w:szCs w:val="28"/>
        </w:rPr>
        <w:tab/>
        <w:t xml:space="preserve">             С.В. Рубан</w:t>
      </w:r>
    </w:p>
    <w:p w:rsidR="00F9600C" w:rsidRDefault="00F9600C" w:rsidP="00F9600C">
      <w:pPr>
        <w:rPr>
          <w:sz w:val="28"/>
          <w:szCs w:val="28"/>
        </w:rPr>
      </w:pPr>
    </w:p>
    <w:p w:rsidR="00F9600C" w:rsidRPr="00471524" w:rsidRDefault="00F9600C" w:rsidP="00F9600C">
      <w:pPr>
        <w:pStyle w:val="af3"/>
        <w:jc w:val="both"/>
        <w:rPr>
          <w:sz w:val="20"/>
        </w:rPr>
      </w:pPr>
    </w:p>
    <w:p w:rsidR="00F9600C" w:rsidRDefault="00F9600C" w:rsidP="00F9600C">
      <w:pPr>
        <w:pStyle w:val="af3"/>
        <w:jc w:val="both"/>
        <w:rPr>
          <w:sz w:val="20"/>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jc w:val="right"/>
        <w:rPr>
          <w:sz w:val="28"/>
          <w:szCs w:val="28"/>
        </w:rPr>
      </w:pPr>
    </w:p>
    <w:p w:rsidR="00F9600C" w:rsidRDefault="00F9600C" w:rsidP="00F9600C">
      <w:pPr>
        <w:rPr>
          <w:sz w:val="28"/>
          <w:szCs w:val="28"/>
        </w:rPr>
      </w:pPr>
    </w:p>
    <w:p w:rsidR="00F9600C" w:rsidRDefault="00F9600C" w:rsidP="00F9600C">
      <w:pPr>
        <w:jc w:val="right"/>
        <w:rPr>
          <w:sz w:val="28"/>
          <w:szCs w:val="28"/>
        </w:rPr>
      </w:pPr>
      <w:r>
        <w:rPr>
          <w:sz w:val="28"/>
          <w:szCs w:val="28"/>
        </w:rPr>
        <w:t>Утверждено</w:t>
      </w:r>
    </w:p>
    <w:p w:rsidR="00F9600C" w:rsidRDefault="00F9600C" w:rsidP="00F9600C">
      <w:pPr>
        <w:jc w:val="right"/>
        <w:rPr>
          <w:sz w:val="28"/>
          <w:szCs w:val="28"/>
        </w:rPr>
      </w:pPr>
      <w:r>
        <w:rPr>
          <w:sz w:val="28"/>
          <w:szCs w:val="28"/>
        </w:rPr>
        <w:t xml:space="preserve"> постановлением а</w:t>
      </w:r>
      <w:r w:rsidRPr="001A5EA1">
        <w:rPr>
          <w:sz w:val="28"/>
          <w:szCs w:val="28"/>
        </w:rPr>
        <w:t xml:space="preserve">дминистрации </w:t>
      </w:r>
    </w:p>
    <w:p w:rsidR="00F9600C" w:rsidRPr="001A5EA1" w:rsidRDefault="00F9600C" w:rsidP="00F9600C">
      <w:pPr>
        <w:jc w:val="right"/>
        <w:rPr>
          <w:sz w:val="28"/>
          <w:szCs w:val="28"/>
        </w:rPr>
      </w:pPr>
      <w:r w:rsidRPr="001A5EA1">
        <w:rPr>
          <w:sz w:val="28"/>
          <w:szCs w:val="28"/>
        </w:rPr>
        <w:t>МР «Усть-Куломский»</w:t>
      </w:r>
    </w:p>
    <w:p w:rsidR="00F9600C" w:rsidRDefault="00F9600C" w:rsidP="00F9600C">
      <w:pPr>
        <w:ind w:firstLine="709"/>
        <w:jc w:val="right"/>
        <w:rPr>
          <w:sz w:val="28"/>
          <w:szCs w:val="28"/>
        </w:rPr>
      </w:pPr>
      <w:r>
        <w:rPr>
          <w:sz w:val="28"/>
          <w:szCs w:val="28"/>
        </w:rPr>
        <w:t xml:space="preserve">от 25 ноября 2024 </w:t>
      </w:r>
      <w:r w:rsidRPr="001A5EA1">
        <w:rPr>
          <w:sz w:val="28"/>
          <w:szCs w:val="28"/>
        </w:rPr>
        <w:t xml:space="preserve">№ </w:t>
      </w:r>
      <w:r>
        <w:rPr>
          <w:sz w:val="28"/>
          <w:szCs w:val="28"/>
        </w:rPr>
        <w:t>1661</w:t>
      </w:r>
    </w:p>
    <w:p w:rsidR="00F9600C" w:rsidRDefault="00F9600C" w:rsidP="00F9600C">
      <w:pPr>
        <w:ind w:firstLine="709"/>
        <w:jc w:val="right"/>
        <w:rPr>
          <w:sz w:val="28"/>
          <w:szCs w:val="28"/>
        </w:rPr>
      </w:pPr>
      <w:r>
        <w:rPr>
          <w:sz w:val="28"/>
          <w:szCs w:val="28"/>
        </w:rPr>
        <w:t>(приложение)</w:t>
      </w:r>
    </w:p>
    <w:p w:rsidR="00F9600C" w:rsidRPr="0095072D" w:rsidRDefault="00F9600C" w:rsidP="00F9600C">
      <w:pPr>
        <w:ind w:firstLine="709"/>
        <w:jc w:val="right"/>
        <w:rPr>
          <w:sz w:val="28"/>
          <w:szCs w:val="28"/>
        </w:rPr>
      </w:pPr>
      <w:r>
        <w:rPr>
          <w:sz w:val="28"/>
          <w:szCs w:val="28"/>
        </w:rPr>
        <w:t xml:space="preserve"> </w:t>
      </w:r>
    </w:p>
    <w:p w:rsidR="00F9600C" w:rsidRDefault="00F9600C" w:rsidP="00F9600C">
      <w:pPr>
        <w:suppressAutoHyphens/>
        <w:contextualSpacing/>
        <w:jc w:val="center"/>
        <w:rPr>
          <w:b/>
          <w:color w:val="000000"/>
          <w:sz w:val="28"/>
          <w:szCs w:val="28"/>
        </w:rPr>
      </w:pPr>
      <w:r>
        <w:rPr>
          <w:b/>
          <w:color w:val="000000"/>
          <w:sz w:val="28"/>
          <w:szCs w:val="28"/>
        </w:rPr>
        <w:t xml:space="preserve">Положение </w:t>
      </w:r>
    </w:p>
    <w:p w:rsidR="00F9600C" w:rsidRDefault="00F9600C" w:rsidP="00F9600C">
      <w:pPr>
        <w:suppressAutoHyphens/>
        <w:contextualSpacing/>
        <w:jc w:val="center"/>
        <w:rPr>
          <w:b/>
          <w:bCs/>
          <w:sz w:val="28"/>
          <w:szCs w:val="28"/>
        </w:rPr>
      </w:pPr>
      <w:r w:rsidRPr="00DF590D">
        <w:rPr>
          <w:b/>
          <w:color w:val="000000"/>
          <w:sz w:val="28"/>
          <w:szCs w:val="28"/>
        </w:rPr>
        <w:t xml:space="preserve">о </w:t>
      </w:r>
      <w:r w:rsidRPr="00481000">
        <w:rPr>
          <w:b/>
          <w:sz w:val="28"/>
          <w:szCs w:val="28"/>
        </w:rPr>
        <w:t>к</w:t>
      </w:r>
      <w:r w:rsidRPr="00481000">
        <w:rPr>
          <w:b/>
          <w:sz w:val="28"/>
        </w:rPr>
        <w:t>омиссии</w:t>
      </w:r>
      <w:r>
        <w:rPr>
          <w:b/>
          <w:sz w:val="28"/>
        </w:rPr>
        <w:t xml:space="preserve"> </w:t>
      </w:r>
      <w:r w:rsidRPr="00481000">
        <w:rPr>
          <w:b/>
          <w:sz w:val="28"/>
        </w:rPr>
        <w:t xml:space="preserve">администрации муниципального района «Усть-Куломский» по вопросам учета </w:t>
      </w:r>
      <w:r>
        <w:rPr>
          <w:b/>
          <w:bCs/>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F9600C" w:rsidRPr="00D74018" w:rsidRDefault="00F9600C" w:rsidP="00F9600C">
      <w:pPr>
        <w:suppressAutoHyphens/>
        <w:jc w:val="center"/>
        <w:rPr>
          <w:b/>
          <w:sz w:val="28"/>
        </w:rPr>
      </w:pPr>
    </w:p>
    <w:p w:rsidR="00F9600C" w:rsidRDefault="00F9600C" w:rsidP="00F9600C">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F9600C" w:rsidRDefault="00F9600C" w:rsidP="00F9600C">
      <w:pPr>
        <w:pStyle w:val="ConsPlusNormal"/>
        <w:widowControl/>
        <w:jc w:val="both"/>
        <w:rPr>
          <w:rFonts w:ascii="Times New Roman" w:hAnsi="Times New Roman" w:cs="Times New Roman"/>
          <w:sz w:val="28"/>
          <w:szCs w:val="28"/>
        </w:rPr>
      </w:pPr>
    </w:p>
    <w:p w:rsidR="00F9600C" w:rsidRDefault="00F9600C" w:rsidP="00F9600C">
      <w:pPr>
        <w:suppressAutoHyphens/>
        <w:autoSpaceDE w:val="0"/>
        <w:autoSpaceDN w:val="0"/>
        <w:adjustRightInd w:val="0"/>
        <w:ind w:firstLine="709"/>
        <w:jc w:val="both"/>
        <w:rPr>
          <w:sz w:val="28"/>
          <w:szCs w:val="28"/>
        </w:rPr>
      </w:pPr>
      <w:r w:rsidRPr="00484772">
        <w:rPr>
          <w:sz w:val="28"/>
          <w:szCs w:val="28"/>
        </w:rPr>
        <w:t xml:space="preserve">1.1. Комиссия администрации муниципального района «Усть-Куломский» </w:t>
      </w:r>
      <w:r w:rsidRPr="00C9337C">
        <w:rPr>
          <w:sz w:val="28"/>
        </w:rPr>
        <w:t xml:space="preserve">по вопросам учета </w:t>
      </w:r>
      <w:r w:rsidRPr="00C9337C">
        <w:rPr>
          <w:bCs/>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Pr>
          <w:bCs/>
          <w:sz w:val="28"/>
          <w:szCs w:val="28"/>
        </w:rPr>
        <w:t xml:space="preserve"> </w:t>
      </w:r>
      <w:r w:rsidRPr="00484772">
        <w:rPr>
          <w:sz w:val="28"/>
          <w:szCs w:val="28"/>
        </w:rPr>
        <w:t xml:space="preserve">(далее – </w:t>
      </w:r>
      <w:r>
        <w:rPr>
          <w:sz w:val="28"/>
          <w:szCs w:val="28"/>
        </w:rPr>
        <w:t xml:space="preserve">дети-сироты, </w:t>
      </w:r>
      <w:r w:rsidRPr="00484772">
        <w:rPr>
          <w:sz w:val="28"/>
          <w:szCs w:val="28"/>
        </w:rPr>
        <w:t>Комиссия)</w:t>
      </w:r>
      <w:r w:rsidRPr="00C9337C">
        <w:rPr>
          <w:bCs/>
          <w:sz w:val="28"/>
          <w:szCs w:val="28"/>
        </w:rPr>
        <w:t>,</w:t>
      </w:r>
      <w:r w:rsidRPr="00C9337C">
        <w:rPr>
          <w:sz w:val="28"/>
          <w:szCs w:val="28"/>
        </w:rPr>
        <w:t xml:space="preserve"> создается в целях реализации Закона Республики Коми от 01.12.2015 № 115-РЗ «О наделении</w:t>
      </w:r>
      <w:r>
        <w:rPr>
          <w:sz w:val="28"/>
          <w:szCs w:val="28"/>
        </w:rPr>
        <w:t xml:space="preserve"> органов местного самоуправления в Республике Коми отдельными государственными полномочиями Республики Коми»</w:t>
      </w:r>
      <w:r w:rsidRPr="00484772">
        <w:rPr>
          <w:sz w:val="28"/>
          <w:szCs w:val="28"/>
        </w:rPr>
        <w:t xml:space="preserve"> для рассмотрения вопросов</w:t>
      </w:r>
      <w:r>
        <w:rPr>
          <w:sz w:val="28"/>
          <w:szCs w:val="28"/>
        </w:rPr>
        <w:t xml:space="preserve"> по обеспечению детей-сирот </w:t>
      </w:r>
      <w:r w:rsidRPr="00C9337C">
        <w:rPr>
          <w:sz w:val="28"/>
          <w:szCs w:val="28"/>
        </w:rPr>
        <w:t xml:space="preserve">в соответствии со </w:t>
      </w:r>
      <w:hyperlink r:id="rId12" w:history="1">
        <w:r w:rsidRPr="00C9337C">
          <w:rPr>
            <w:sz w:val="28"/>
            <w:szCs w:val="28"/>
          </w:rPr>
          <w:t>статьей 109.1</w:t>
        </w:r>
      </w:hyperlink>
      <w:r w:rsidRPr="00C9337C">
        <w:rPr>
          <w:sz w:val="28"/>
          <w:szCs w:val="28"/>
        </w:rPr>
        <w:t xml:space="preserve"> Жилищного кодекса Российской Федерации и </w:t>
      </w:r>
      <w:hyperlink r:id="rId13" w:history="1">
        <w:r w:rsidRPr="00C9337C">
          <w:rPr>
            <w:sz w:val="28"/>
            <w:szCs w:val="28"/>
          </w:rPr>
          <w:t>стать</w:t>
        </w:r>
        <w:r>
          <w:rPr>
            <w:sz w:val="28"/>
            <w:szCs w:val="28"/>
          </w:rPr>
          <w:t>ей</w:t>
        </w:r>
        <w:r w:rsidRPr="00C9337C">
          <w:rPr>
            <w:sz w:val="28"/>
            <w:szCs w:val="28"/>
          </w:rPr>
          <w:t xml:space="preserve"> 8</w:t>
        </w:r>
      </w:hyperlink>
      <w:r>
        <w:rPr>
          <w:sz w:val="28"/>
          <w:szCs w:val="28"/>
        </w:rPr>
        <w:t xml:space="preserve"> </w:t>
      </w:r>
      <w:r w:rsidRPr="00C9337C">
        <w:rPr>
          <w:sz w:val="28"/>
          <w:szCs w:val="28"/>
        </w:rPr>
        <w:t>Федерального закона от 21 декабря</w:t>
      </w:r>
      <w:r>
        <w:rPr>
          <w:sz w:val="28"/>
          <w:szCs w:val="28"/>
        </w:rPr>
        <w:t xml:space="preserve"> 1996 года № 159-ФЗ «О дополнительных гарантиях по социальной поддержке детей-сирот и детей, оставшихся без попечения родителей»</w:t>
      </w:r>
      <w:r w:rsidRPr="0008368D">
        <w:rPr>
          <w:sz w:val="28"/>
          <w:szCs w:val="28"/>
        </w:rPr>
        <w:t xml:space="preserve">; по формированию </w:t>
      </w:r>
      <w:r>
        <w:rPr>
          <w:sz w:val="28"/>
          <w:szCs w:val="28"/>
        </w:rPr>
        <w:t>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исключению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w:t>
      </w: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1A5EA1">
        <w:rPr>
          <w:rFonts w:ascii="Times New Roman" w:hAnsi="Times New Roman" w:cs="Times New Roman"/>
          <w:sz w:val="28"/>
          <w:szCs w:val="28"/>
        </w:rPr>
        <w:t xml:space="preserve">В своей деятельности </w:t>
      </w:r>
      <w:r>
        <w:rPr>
          <w:rFonts w:ascii="Times New Roman" w:hAnsi="Times New Roman" w:cs="Times New Roman"/>
          <w:sz w:val="28"/>
          <w:szCs w:val="28"/>
        </w:rPr>
        <w:t>Комиссия</w:t>
      </w:r>
      <w:r w:rsidRPr="001A5EA1">
        <w:rPr>
          <w:rFonts w:ascii="Times New Roman" w:hAnsi="Times New Roman" w:cs="Times New Roman"/>
          <w:sz w:val="28"/>
          <w:szCs w:val="28"/>
        </w:rPr>
        <w:t xml:space="preserve"> руководствуется Конституцией Российской Федерации, законами и иными нормативными правовыми актами Российской Федерации, Конституцией Республики Коми, законами Республики Коми и иными нормативными правовыми актами Республики Коми, Уставом </w:t>
      </w:r>
      <w:r>
        <w:rPr>
          <w:rFonts w:ascii="Times New Roman" w:hAnsi="Times New Roman" w:cs="Times New Roman"/>
          <w:sz w:val="28"/>
          <w:szCs w:val="28"/>
        </w:rPr>
        <w:t xml:space="preserve">муниципального образования муниципального района </w:t>
      </w:r>
      <w:r w:rsidRPr="001A5EA1">
        <w:rPr>
          <w:rFonts w:ascii="Times New Roman" w:hAnsi="Times New Roman" w:cs="Times New Roman"/>
          <w:sz w:val="28"/>
          <w:szCs w:val="28"/>
        </w:rPr>
        <w:t>«Усть-</w:t>
      </w:r>
      <w:r>
        <w:rPr>
          <w:rFonts w:ascii="Times New Roman" w:hAnsi="Times New Roman" w:cs="Times New Roman"/>
          <w:sz w:val="28"/>
          <w:szCs w:val="28"/>
        </w:rPr>
        <w:t>Куломский»</w:t>
      </w:r>
      <w:r w:rsidRPr="001A5EA1">
        <w:rPr>
          <w:rFonts w:ascii="Times New Roman" w:hAnsi="Times New Roman" w:cs="Times New Roman"/>
          <w:sz w:val="28"/>
          <w:szCs w:val="28"/>
        </w:rPr>
        <w:t>, муниципальными правовыми актами, а также настоящим Положением.</w:t>
      </w:r>
    </w:p>
    <w:p w:rsidR="00F9600C" w:rsidRPr="001A5EA1"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1A5EA1">
        <w:rPr>
          <w:rFonts w:ascii="Times New Roman" w:hAnsi="Times New Roman" w:cs="Times New Roman"/>
          <w:sz w:val="28"/>
          <w:szCs w:val="28"/>
        </w:rPr>
        <w:t xml:space="preserve">Положение </w:t>
      </w:r>
      <w:r>
        <w:rPr>
          <w:rFonts w:ascii="Times New Roman" w:hAnsi="Times New Roman" w:cs="Times New Roman"/>
          <w:sz w:val="28"/>
          <w:szCs w:val="28"/>
        </w:rPr>
        <w:t>о Комиссии, ее</w:t>
      </w:r>
      <w:r w:rsidRPr="001A5EA1">
        <w:rPr>
          <w:rFonts w:ascii="Times New Roman" w:hAnsi="Times New Roman" w:cs="Times New Roman"/>
          <w:sz w:val="28"/>
          <w:szCs w:val="28"/>
        </w:rPr>
        <w:t xml:space="preserve"> состав утверждаются постановлением администрации </w:t>
      </w:r>
      <w:r>
        <w:rPr>
          <w:rFonts w:ascii="Times New Roman" w:hAnsi="Times New Roman" w:cs="Times New Roman"/>
          <w:sz w:val="28"/>
          <w:szCs w:val="28"/>
        </w:rPr>
        <w:t>муниципального района</w:t>
      </w:r>
      <w:r w:rsidRPr="001A5EA1">
        <w:rPr>
          <w:rFonts w:ascii="Times New Roman" w:hAnsi="Times New Roman" w:cs="Times New Roman"/>
          <w:sz w:val="28"/>
          <w:szCs w:val="28"/>
        </w:rPr>
        <w:t xml:space="preserve"> «Усть-Куломский».</w:t>
      </w:r>
    </w:p>
    <w:p w:rsidR="00F9600C"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p>
    <w:p w:rsidR="00F9600C"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r>
        <w:rPr>
          <w:rFonts w:ascii="Times New Roman" w:hAnsi="Times New Roman" w:cs="Times New Roman"/>
          <w:sz w:val="28"/>
          <w:szCs w:val="28"/>
        </w:rPr>
        <w:t>II. Полномочия Комиссии</w:t>
      </w: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2.1 К основным направлениям деятельности Комиссии относятся:</w:t>
      </w:r>
    </w:p>
    <w:p w:rsidR="00F9600C" w:rsidRDefault="00F9600C" w:rsidP="00F9600C">
      <w:pPr>
        <w:numPr>
          <w:ilvl w:val="0"/>
          <w:numId w:val="34"/>
        </w:numPr>
        <w:tabs>
          <w:tab w:val="clear" w:pos="1470"/>
          <w:tab w:val="num" w:pos="993"/>
        </w:tabs>
        <w:suppressAutoHyphens/>
        <w:autoSpaceDE w:val="0"/>
        <w:autoSpaceDN w:val="0"/>
        <w:adjustRightInd w:val="0"/>
        <w:ind w:left="0" w:firstLine="709"/>
        <w:jc w:val="both"/>
        <w:rPr>
          <w:sz w:val="28"/>
          <w:szCs w:val="28"/>
        </w:rPr>
      </w:pPr>
      <w:r>
        <w:rPr>
          <w:sz w:val="28"/>
          <w:szCs w:val="28"/>
        </w:rPr>
        <w:t>р</w:t>
      </w:r>
      <w:r w:rsidRPr="002134CB">
        <w:rPr>
          <w:sz w:val="28"/>
          <w:szCs w:val="28"/>
        </w:rPr>
        <w:t xml:space="preserve">ассмотрение заявлений </w:t>
      </w:r>
      <w:r>
        <w:rPr>
          <w:sz w:val="28"/>
          <w:szCs w:val="28"/>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F9600C" w:rsidRPr="003C49DD" w:rsidRDefault="00F9600C" w:rsidP="00F9600C">
      <w:pPr>
        <w:numPr>
          <w:ilvl w:val="0"/>
          <w:numId w:val="34"/>
        </w:numPr>
        <w:tabs>
          <w:tab w:val="clear" w:pos="1470"/>
          <w:tab w:val="num" w:pos="993"/>
        </w:tabs>
        <w:suppressAutoHyphens/>
        <w:autoSpaceDE w:val="0"/>
        <w:autoSpaceDN w:val="0"/>
        <w:adjustRightInd w:val="0"/>
        <w:ind w:left="0" w:firstLine="709"/>
        <w:jc w:val="both"/>
        <w:rPr>
          <w:sz w:val="28"/>
          <w:szCs w:val="28"/>
        </w:rPr>
      </w:pPr>
      <w:r w:rsidRPr="00D46122">
        <w:rPr>
          <w:sz w:val="28"/>
          <w:szCs w:val="28"/>
        </w:rPr>
        <w:t xml:space="preserve">рассмотрение заявлений об исключении </w:t>
      </w:r>
      <w:r>
        <w:rPr>
          <w:sz w:val="28"/>
          <w:szCs w:val="28"/>
        </w:rPr>
        <w:t>детей-сирот</w:t>
      </w:r>
      <w:r w:rsidRPr="00D46122">
        <w:rPr>
          <w:sz w:val="28"/>
          <w:szCs w:val="28"/>
        </w:rPr>
        <w:t xml:space="preserve"> из </w:t>
      </w:r>
      <w:r>
        <w:rPr>
          <w:sz w:val="28"/>
          <w:szCs w:val="28"/>
        </w:rPr>
        <w:t>С</w:t>
      </w:r>
      <w:r w:rsidRPr="00D46122">
        <w:rPr>
          <w:sz w:val="28"/>
          <w:szCs w:val="28"/>
        </w:rPr>
        <w:t>писка в субъекте Российской Федерации по прежнему месту жительства и включении их в список в Республике Коми по новому месту жительства</w:t>
      </w:r>
      <w:r>
        <w:rPr>
          <w:sz w:val="28"/>
          <w:szCs w:val="28"/>
        </w:rPr>
        <w:t>;</w:t>
      </w:r>
    </w:p>
    <w:p w:rsidR="00F9600C" w:rsidRDefault="00F9600C" w:rsidP="00F9600C">
      <w:pPr>
        <w:numPr>
          <w:ilvl w:val="0"/>
          <w:numId w:val="34"/>
        </w:numPr>
        <w:tabs>
          <w:tab w:val="clear" w:pos="1470"/>
          <w:tab w:val="left" w:pos="993"/>
        </w:tabs>
        <w:suppressAutoHyphens/>
        <w:autoSpaceDE w:val="0"/>
        <w:autoSpaceDN w:val="0"/>
        <w:adjustRightInd w:val="0"/>
        <w:ind w:left="0" w:firstLine="709"/>
        <w:jc w:val="both"/>
        <w:rPr>
          <w:sz w:val="28"/>
          <w:szCs w:val="28"/>
        </w:rPr>
      </w:pPr>
      <w:r w:rsidRPr="001D38B0">
        <w:rPr>
          <w:sz w:val="28"/>
          <w:szCs w:val="28"/>
        </w:rPr>
        <w:t>рассмотрение  заявлений  об установления факта невозможности проживания в ранее занимаем</w:t>
      </w:r>
      <w:r>
        <w:rPr>
          <w:sz w:val="28"/>
          <w:szCs w:val="28"/>
        </w:rPr>
        <w:t>ом</w:t>
      </w:r>
      <w:r w:rsidRPr="001D38B0">
        <w:rPr>
          <w:sz w:val="28"/>
          <w:szCs w:val="28"/>
        </w:rPr>
        <w:t xml:space="preserve"> жил</w:t>
      </w:r>
      <w:r>
        <w:rPr>
          <w:sz w:val="28"/>
          <w:szCs w:val="28"/>
        </w:rPr>
        <w:t>ом</w:t>
      </w:r>
      <w:r w:rsidRPr="001D38B0">
        <w:rPr>
          <w:sz w:val="28"/>
          <w:szCs w:val="28"/>
        </w:rPr>
        <w:t xml:space="preserve"> помещени</w:t>
      </w:r>
      <w:r>
        <w:rPr>
          <w:sz w:val="28"/>
          <w:szCs w:val="28"/>
        </w:rPr>
        <w:t>и;</w:t>
      </w:r>
    </w:p>
    <w:p w:rsidR="00F9600C" w:rsidRDefault="00F9600C" w:rsidP="00F9600C">
      <w:pPr>
        <w:numPr>
          <w:ilvl w:val="0"/>
          <w:numId w:val="34"/>
        </w:numPr>
        <w:tabs>
          <w:tab w:val="clear" w:pos="1470"/>
          <w:tab w:val="left" w:pos="993"/>
        </w:tabs>
        <w:suppressAutoHyphens/>
        <w:autoSpaceDE w:val="0"/>
        <w:autoSpaceDN w:val="0"/>
        <w:adjustRightInd w:val="0"/>
        <w:ind w:left="0" w:firstLine="709"/>
        <w:jc w:val="both"/>
        <w:rPr>
          <w:sz w:val="28"/>
          <w:szCs w:val="28"/>
        </w:rPr>
      </w:pPr>
      <w:r w:rsidRPr="00D46122">
        <w:rPr>
          <w:sz w:val="28"/>
          <w:szCs w:val="28"/>
        </w:rPr>
        <w:t>рассмотрение заявлений о предоставлении жилого помещения муниципального специализированного жилищного фонда по договорам найма специализированных жилых помещений в ином муниципальном образовании в Республике Коми, на территории которого находится место постоянного проживания</w:t>
      </w:r>
      <w:r>
        <w:rPr>
          <w:sz w:val="28"/>
          <w:szCs w:val="28"/>
        </w:rPr>
        <w:t>;</w:t>
      </w:r>
    </w:p>
    <w:p w:rsidR="00F9600C" w:rsidRPr="0075479F" w:rsidRDefault="00F9600C" w:rsidP="00F9600C">
      <w:pPr>
        <w:numPr>
          <w:ilvl w:val="0"/>
          <w:numId w:val="34"/>
        </w:numPr>
        <w:tabs>
          <w:tab w:val="clear" w:pos="1470"/>
          <w:tab w:val="left" w:pos="993"/>
        </w:tabs>
        <w:suppressAutoHyphens/>
        <w:autoSpaceDE w:val="0"/>
        <w:autoSpaceDN w:val="0"/>
        <w:adjustRightInd w:val="0"/>
        <w:ind w:left="0" w:firstLine="709"/>
        <w:jc w:val="both"/>
        <w:rPr>
          <w:sz w:val="28"/>
          <w:szCs w:val="28"/>
        </w:rPr>
      </w:pPr>
      <w:r w:rsidRPr="0075479F">
        <w:rPr>
          <w:sz w:val="28"/>
        </w:rPr>
        <w:t xml:space="preserve">рассмотрение </w:t>
      </w:r>
      <w:r w:rsidRPr="0075479F">
        <w:rPr>
          <w:sz w:val="28"/>
          <w:szCs w:val="28"/>
        </w:rPr>
        <w:t>заявлений об изменении муниципального образования, на территории которого ребенок-сирота или ребенок, оставшийся без попечения родителей, лицо из числа детей-сирот и детей, оставшихся без попечения родителей, подлежит обеспечению жилым помещением</w:t>
      </w:r>
      <w:r>
        <w:rPr>
          <w:sz w:val="28"/>
          <w:szCs w:val="28"/>
        </w:rPr>
        <w:t>.</w:t>
      </w:r>
    </w:p>
    <w:p w:rsidR="00F9600C" w:rsidRDefault="00F9600C" w:rsidP="00F9600C">
      <w:pPr>
        <w:pStyle w:val="ConsPlusNormal"/>
        <w:widowControl/>
        <w:tabs>
          <w:tab w:val="left" w:pos="993"/>
        </w:tabs>
        <w:suppressAutoHyphens/>
        <w:ind w:firstLine="709"/>
        <w:outlineLvl w:val="1"/>
        <w:rPr>
          <w:rFonts w:ascii="Times New Roman" w:hAnsi="Times New Roman" w:cs="Times New Roman"/>
          <w:sz w:val="28"/>
          <w:szCs w:val="28"/>
        </w:rPr>
      </w:pPr>
    </w:p>
    <w:p w:rsidR="00F9600C" w:rsidRPr="00896A88"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r>
        <w:rPr>
          <w:rFonts w:ascii="Times New Roman" w:hAnsi="Times New Roman" w:cs="Times New Roman"/>
          <w:sz w:val="28"/>
          <w:szCs w:val="28"/>
        </w:rPr>
        <w:t>III. Состав К</w:t>
      </w:r>
      <w:r w:rsidRPr="00896A88">
        <w:rPr>
          <w:rFonts w:ascii="Times New Roman" w:hAnsi="Times New Roman" w:cs="Times New Roman"/>
          <w:sz w:val="28"/>
          <w:szCs w:val="28"/>
        </w:rPr>
        <w:t>омиссии</w:t>
      </w:r>
    </w:p>
    <w:p w:rsidR="00F9600C"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p>
    <w:p w:rsidR="00F9600C" w:rsidRPr="00896A88"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896A88">
        <w:rPr>
          <w:rFonts w:ascii="Times New Roman" w:hAnsi="Times New Roman" w:cs="Times New Roman"/>
          <w:sz w:val="28"/>
          <w:szCs w:val="28"/>
        </w:rPr>
        <w:t xml:space="preserve">В состав </w:t>
      </w:r>
      <w:r>
        <w:rPr>
          <w:rFonts w:ascii="Times New Roman" w:hAnsi="Times New Roman" w:cs="Times New Roman"/>
          <w:sz w:val="28"/>
          <w:szCs w:val="28"/>
        </w:rPr>
        <w:t>К</w:t>
      </w:r>
      <w:r w:rsidRPr="00896A88">
        <w:rPr>
          <w:rFonts w:ascii="Times New Roman" w:hAnsi="Times New Roman" w:cs="Times New Roman"/>
          <w:sz w:val="28"/>
          <w:szCs w:val="28"/>
        </w:rPr>
        <w:t>омиссии входят:</w:t>
      </w:r>
    </w:p>
    <w:p w:rsidR="00F9600C" w:rsidRPr="00896A88"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Председатель К</w:t>
      </w:r>
      <w:r w:rsidRPr="00896A88">
        <w:rPr>
          <w:rFonts w:ascii="Times New Roman" w:hAnsi="Times New Roman" w:cs="Times New Roman"/>
          <w:sz w:val="28"/>
          <w:szCs w:val="28"/>
        </w:rPr>
        <w:t>омиссии;</w:t>
      </w:r>
    </w:p>
    <w:p w:rsidR="00F9600C" w:rsidRPr="00896A88"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r w:rsidRPr="00896A88">
        <w:rPr>
          <w:rFonts w:ascii="Times New Roman" w:hAnsi="Times New Roman" w:cs="Times New Roman"/>
          <w:sz w:val="28"/>
          <w:szCs w:val="28"/>
        </w:rPr>
        <w:t xml:space="preserve">- Заместитель председателя </w:t>
      </w:r>
      <w:r>
        <w:rPr>
          <w:rFonts w:ascii="Times New Roman" w:hAnsi="Times New Roman" w:cs="Times New Roman"/>
          <w:sz w:val="28"/>
          <w:szCs w:val="28"/>
        </w:rPr>
        <w:t>К</w:t>
      </w:r>
      <w:r w:rsidRPr="00896A88">
        <w:rPr>
          <w:rFonts w:ascii="Times New Roman" w:hAnsi="Times New Roman" w:cs="Times New Roman"/>
          <w:sz w:val="28"/>
          <w:szCs w:val="28"/>
        </w:rPr>
        <w:t>омиссии;</w:t>
      </w:r>
    </w:p>
    <w:p w:rsidR="00F9600C" w:rsidRPr="00896A88"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r w:rsidRPr="00896A88">
        <w:rPr>
          <w:rFonts w:ascii="Times New Roman" w:hAnsi="Times New Roman" w:cs="Times New Roman"/>
          <w:sz w:val="28"/>
          <w:szCs w:val="28"/>
        </w:rPr>
        <w:t>-</w:t>
      </w:r>
      <w:r>
        <w:rPr>
          <w:rFonts w:ascii="Times New Roman" w:hAnsi="Times New Roman" w:cs="Times New Roman"/>
          <w:sz w:val="28"/>
          <w:szCs w:val="28"/>
        </w:rPr>
        <w:t xml:space="preserve"> Секретарь К</w:t>
      </w:r>
      <w:r w:rsidRPr="00896A88">
        <w:rPr>
          <w:rFonts w:ascii="Times New Roman" w:hAnsi="Times New Roman" w:cs="Times New Roman"/>
          <w:sz w:val="28"/>
          <w:szCs w:val="28"/>
        </w:rPr>
        <w:t>омиссии;</w:t>
      </w:r>
    </w:p>
    <w:p w:rsidR="00F9600C"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Члены К</w:t>
      </w:r>
      <w:r w:rsidRPr="00896A88">
        <w:rPr>
          <w:rFonts w:ascii="Times New Roman" w:hAnsi="Times New Roman" w:cs="Times New Roman"/>
          <w:sz w:val="28"/>
          <w:szCs w:val="28"/>
        </w:rPr>
        <w:t>омиссии</w:t>
      </w:r>
      <w:r>
        <w:rPr>
          <w:rFonts w:ascii="Times New Roman" w:hAnsi="Times New Roman" w:cs="Times New Roman"/>
          <w:sz w:val="28"/>
          <w:szCs w:val="28"/>
        </w:rPr>
        <w:t>.</w:t>
      </w:r>
    </w:p>
    <w:p w:rsidR="00F9600C"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p>
    <w:p w:rsidR="00F9600C" w:rsidRDefault="00F9600C" w:rsidP="00F9600C">
      <w:pPr>
        <w:pStyle w:val="ConsPlusNormal"/>
        <w:widowControl/>
        <w:tabs>
          <w:tab w:val="left" w:pos="993"/>
          <w:tab w:val="left" w:pos="1080"/>
        </w:tabs>
        <w:suppressAutoHyphens/>
        <w:ind w:firstLine="709"/>
        <w:jc w:val="both"/>
        <w:rPr>
          <w:rFonts w:ascii="Times New Roman" w:hAnsi="Times New Roman" w:cs="Times New Roman"/>
          <w:sz w:val="28"/>
          <w:szCs w:val="28"/>
        </w:rPr>
      </w:pPr>
    </w:p>
    <w:p w:rsidR="00F9600C" w:rsidRPr="00896A88"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r w:rsidRPr="00896A88">
        <w:rPr>
          <w:rFonts w:ascii="Times New Roman" w:hAnsi="Times New Roman" w:cs="Times New Roman"/>
          <w:sz w:val="28"/>
          <w:szCs w:val="28"/>
        </w:rPr>
        <w:lastRenderedPageBreak/>
        <w:t xml:space="preserve">IV. Председатель </w:t>
      </w:r>
      <w:r>
        <w:rPr>
          <w:rFonts w:ascii="Times New Roman" w:hAnsi="Times New Roman" w:cs="Times New Roman"/>
          <w:sz w:val="28"/>
          <w:szCs w:val="28"/>
        </w:rPr>
        <w:t>К</w:t>
      </w:r>
      <w:r w:rsidRPr="00896A88">
        <w:rPr>
          <w:rFonts w:ascii="Times New Roman" w:hAnsi="Times New Roman" w:cs="Times New Roman"/>
          <w:sz w:val="28"/>
          <w:szCs w:val="28"/>
        </w:rPr>
        <w:t>омиссии</w:t>
      </w:r>
      <w:r>
        <w:rPr>
          <w:rFonts w:ascii="Times New Roman" w:hAnsi="Times New Roman" w:cs="Times New Roman"/>
          <w:sz w:val="28"/>
          <w:szCs w:val="28"/>
        </w:rPr>
        <w:t xml:space="preserve">  </w:t>
      </w: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p>
    <w:p w:rsidR="00F9600C" w:rsidRPr="00896A88"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комиссии:</w:t>
      </w:r>
    </w:p>
    <w:p w:rsidR="00F9600C"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6A88">
        <w:rPr>
          <w:rFonts w:ascii="Times New Roman" w:hAnsi="Times New Roman" w:cs="Times New Roman"/>
          <w:sz w:val="28"/>
          <w:szCs w:val="28"/>
        </w:rPr>
        <w:t>Осуществляе</w:t>
      </w:r>
      <w:r>
        <w:rPr>
          <w:rFonts w:ascii="Times New Roman" w:hAnsi="Times New Roman" w:cs="Times New Roman"/>
          <w:sz w:val="28"/>
          <w:szCs w:val="28"/>
        </w:rPr>
        <w:t>т общее руководство работой К</w:t>
      </w:r>
      <w:r w:rsidRPr="00896A88">
        <w:rPr>
          <w:rFonts w:ascii="Times New Roman" w:hAnsi="Times New Roman" w:cs="Times New Roman"/>
          <w:sz w:val="28"/>
          <w:szCs w:val="28"/>
        </w:rPr>
        <w:t>омиссии.</w:t>
      </w:r>
    </w:p>
    <w:p w:rsidR="00F9600C" w:rsidRPr="00896A88" w:rsidRDefault="00F9600C" w:rsidP="00F9600C">
      <w:pPr>
        <w:pStyle w:val="ConsPlusNormal"/>
        <w:widowControl/>
        <w:numPr>
          <w:ilvl w:val="1"/>
          <w:numId w:val="37"/>
        </w:numPr>
        <w:tabs>
          <w:tab w:val="left" w:pos="993"/>
        </w:tabs>
        <w:suppressAutoHyphens/>
        <w:adjustRightInd w:val="0"/>
        <w:ind w:left="0" w:firstLine="709"/>
        <w:jc w:val="both"/>
        <w:rPr>
          <w:rFonts w:ascii="Times New Roman" w:hAnsi="Times New Roman" w:cs="Times New Roman"/>
          <w:sz w:val="28"/>
          <w:szCs w:val="28"/>
        </w:rPr>
      </w:pPr>
      <w:r w:rsidRPr="00896A88">
        <w:rPr>
          <w:rFonts w:ascii="Times New Roman" w:hAnsi="Times New Roman" w:cs="Times New Roman"/>
          <w:sz w:val="28"/>
          <w:szCs w:val="28"/>
        </w:rPr>
        <w:t>В отсутствие председателя его полномочия осущест</w:t>
      </w:r>
      <w:r>
        <w:rPr>
          <w:rFonts w:ascii="Times New Roman" w:hAnsi="Times New Roman" w:cs="Times New Roman"/>
          <w:sz w:val="28"/>
          <w:szCs w:val="28"/>
        </w:rPr>
        <w:t>вляет заместитель председателя К</w:t>
      </w:r>
      <w:r w:rsidRPr="00896A88">
        <w:rPr>
          <w:rFonts w:ascii="Times New Roman" w:hAnsi="Times New Roman" w:cs="Times New Roman"/>
          <w:sz w:val="28"/>
          <w:szCs w:val="28"/>
        </w:rPr>
        <w:t>омиссии.</w:t>
      </w:r>
    </w:p>
    <w:p w:rsidR="00F9600C" w:rsidRPr="00896A88" w:rsidRDefault="00F9600C" w:rsidP="00F9600C">
      <w:pPr>
        <w:pStyle w:val="ConsPlusNormal"/>
        <w:widowControl/>
        <w:tabs>
          <w:tab w:val="left" w:pos="993"/>
        </w:tabs>
        <w:suppressAutoHyphens/>
        <w:ind w:firstLine="709"/>
        <w:jc w:val="both"/>
        <w:rPr>
          <w:rFonts w:ascii="Times New Roman" w:hAnsi="Times New Roman" w:cs="Times New Roman"/>
          <w:sz w:val="28"/>
          <w:szCs w:val="28"/>
        </w:rPr>
      </w:pPr>
    </w:p>
    <w:p w:rsidR="00F9600C"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r w:rsidRPr="00896A88">
        <w:rPr>
          <w:rFonts w:ascii="Times New Roman" w:hAnsi="Times New Roman" w:cs="Times New Roman"/>
          <w:sz w:val="28"/>
          <w:szCs w:val="28"/>
        </w:rPr>
        <w:t xml:space="preserve">V. Секретарь </w:t>
      </w:r>
      <w:r>
        <w:rPr>
          <w:rFonts w:ascii="Times New Roman" w:hAnsi="Times New Roman" w:cs="Times New Roman"/>
          <w:sz w:val="28"/>
          <w:szCs w:val="28"/>
        </w:rPr>
        <w:t>К</w:t>
      </w:r>
      <w:r w:rsidRPr="00896A88">
        <w:rPr>
          <w:rFonts w:ascii="Times New Roman" w:hAnsi="Times New Roman" w:cs="Times New Roman"/>
          <w:sz w:val="28"/>
          <w:szCs w:val="28"/>
        </w:rPr>
        <w:t>омиссии</w:t>
      </w:r>
    </w:p>
    <w:p w:rsidR="00F9600C" w:rsidRPr="00896A88" w:rsidRDefault="00F9600C" w:rsidP="00F9600C">
      <w:pPr>
        <w:pStyle w:val="ConsPlusNormal"/>
        <w:widowControl/>
        <w:tabs>
          <w:tab w:val="left" w:pos="993"/>
        </w:tabs>
        <w:suppressAutoHyphens/>
        <w:ind w:firstLine="709"/>
        <w:jc w:val="center"/>
        <w:outlineLvl w:val="1"/>
        <w:rPr>
          <w:rFonts w:ascii="Times New Roman" w:hAnsi="Times New Roman" w:cs="Times New Roman"/>
          <w:sz w:val="28"/>
          <w:szCs w:val="28"/>
        </w:rPr>
      </w:pPr>
    </w:p>
    <w:p w:rsidR="00F9600C" w:rsidRDefault="00F9600C" w:rsidP="00F9600C">
      <w:pPr>
        <w:pStyle w:val="ConsPlusNormal"/>
        <w:widowControl/>
        <w:numPr>
          <w:ilvl w:val="1"/>
          <w:numId w:val="35"/>
        </w:numPr>
        <w:tabs>
          <w:tab w:val="clear" w:pos="720"/>
          <w:tab w:val="num" w:pos="993"/>
        </w:tabs>
        <w:suppressAutoHyphens/>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96A88">
        <w:rPr>
          <w:rFonts w:ascii="Times New Roman" w:hAnsi="Times New Roman" w:cs="Times New Roman"/>
          <w:sz w:val="28"/>
          <w:szCs w:val="28"/>
        </w:rPr>
        <w:t>роводит работу, связанную с организацией заседаний</w:t>
      </w:r>
      <w:r>
        <w:rPr>
          <w:rFonts w:ascii="Times New Roman" w:hAnsi="Times New Roman" w:cs="Times New Roman"/>
          <w:sz w:val="28"/>
          <w:szCs w:val="28"/>
        </w:rPr>
        <w:t xml:space="preserve"> </w:t>
      </w:r>
      <w:r w:rsidRPr="007E3166">
        <w:rPr>
          <w:rFonts w:ascii="Times New Roman" w:hAnsi="Times New Roman" w:cs="Times New Roman"/>
          <w:sz w:val="28"/>
          <w:szCs w:val="28"/>
        </w:rPr>
        <w:t>Комиссии.</w:t>
      </w:r>
    </w:p>
    <w:p w:rsidR="00F9600C" w:rsidRPr="007E3166" w:rsidRDefault="00F9600C" w:rsidP="00F9600C">
      <w:pPr>
        <w:pStyle w:val="ConsPlusNormal"/>
        <w:widowControl/>
        <w:suppressAutoHyphens/>
        <w:ind w:left="709"/>
        <w:jc w:val="both"/>
        <w:rPr>
          <w:rFonts w:ascii="Times New Roman" w:hAnsi="Times New Roman" w:cs="Times New Roman"/>
          <w:sz w:val="28"/>
          <w:szCs w:val="28"/>
        </w:rPr>
      </w:pPr>
    </w:p>
    <w:p w:rsidR="00F9600C" w:rsidRDefault="00F9600C" w:rsidP="00F9600C">
      <w:pPr>
        <w:pStyle w:val="ConsPlusNormal"/>
        <w:widowControl/>
        <w:numPr>
          <w:ilvl w:val="1"/>
          <w:numId w:val="35"/>
        </w:numPr>
        <w:tabs>
          <w:tab w:val="clear" w:pos="720"/>
          <w:tab w:val="num" w:pos="993"/>
        </w:tabs>
        <w:suppressAutoHyphens/>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 проверку, подготовку документов.  </w:t>
      </w:r>
    </w:p>
    <w:p w:rsidR="00F9600C" w:rsidRDefault="00F9600C" w:rsidP="00F9600C">
      <w:pPr>
        <w:pStyle w:val="ConsPlusNormal"/>
        <w:widowControl/>
        <w:numPr>
          <w:ilvl w:val="1"/>
          <w:numId w:val="35"/>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Оформляет протоколы заседаний К</w:t>
      </w:r>
      <w:r w:rsidRPr="00896A88">
        <w:rPr>
          <w:rFonts w:ascii="Times New Roman" w:hAnsi="Times New Roman" w:cs="Times New Roman"/>
          <w:sz w:val="28"/>
          <w:szCs w:val="28"/>
        </w:rPr>
        <w:t>омиссии</w:t>
      </w:r>
      <w:r>
        <w:rPr>
          <w:rFonts w:ascii="Times New Roman" w:hAnsi="Times New Roman" w:cs="Times New Roman"/>
          <w:sz w:val="28"/>
          <w:szCs w:val="28"/>
        </w:rPr>
        <w:t>.</w:t>
      </w:r>
    </w:p>
    <w:p w:rsidR="00F9600C" w:rsidRDefault="00F9600C" w:rsidP="00F9600C">
      <w:pPr>
        <w:pStyle w:val="ConsPlusNormal"/>
        <w:widowControl/>
        <w:numPr>
          <w:ilvl w:val="1"/>
          <w:numId w:val="35"/>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 xml:space="preserve">Готовит проект постановления администрации </w:t>
      </w:r>
      <w:r w:rsidRPr="002134C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«Усть-Куломский» по </w:t>
      </w:r>
      <w:r w:rsidRPr="002134CB">
        <w:rPr>
          <w:rFonts w:ascii="Times New Roman" w:hAnsi="Times New Roman" w:cs="Times New Roman"/>
          <w:sz w:val="28"/>
          <w:szCs w:val="28"/>
        </w:rPr>
        <w:t xml:space="preserve">результатам рассмотрения </w:t>
      </w:r>
      <w:r>
        <w:rPr>
          <w:rFonts w:ascii="Times New Roman" w:hAnsi="Times New Roman" w:cs="Times New Roman"/>
          <w:sz w:val="28"/>
          <w:szCs w:val="28"/>
        </w:rPr>
        <w:t>заявлений</w:t>
      </w:r>
      <w:r w:rsidRPr="002134CB">
        <w:rPr>
          <w:rFonts w:ascii="Times New Roman" w:hAnsi="Times New Roman" w:cs="Times New Roman"/>
          <w:sz w:val="28"/>
          <w:szCs w:val="28"/>
        </w:rPr>
        <w:t xml:space="preserve"> </w:t>
      </w:r>
      <w:r w:rsidRPr="00027C46">
        <w:rPr>
          <w:rFonts w:ascii="Times New Roman" w:hAnsi="Times New Roman" w:cs="Times New Roman"/>
          <w:sz w:val="28"/>
          <w:szCs w:val="28"/>
        </w:rPr>
        <w:t>детей-сирот</w:t>
      </w:r>
      <w:r w:rsidRPr="002134CB">
        <w:rPr>
          <w:rFonts w:ascii="Times New Roman" w:hAnsi="Times New Roman" w:cs="Times New Roman"/>
          <w:sz w:val="28"/>
          <w:szCs w:val="28"/>
        </w:rPr>
        <w:t>, представленных документов и сведений</w:t>
      </w:r>
      <w:r>
        <w:rPr>
          <w:rFonts w:ascii="Times New Roman" w:hAnsi="Times New Roman" w:cs="Times New Roman"/>
          <w:sz w:val="28"/>
          <w:szCs w:val="28"/>
        </w:rPr>
        <w:t>.</w:t>
      </w:r>
    </w:p>
    <w:p w:rsidR="00F9600C" w:rsidRDefault="00F9600C" w:rsidP="00F9600C">
      <w:pPr>
        <w:pStyle w:val="ConsPlusNormal"/>
        <w:widowControl/>
        <w:numPr>
          <w:ilvl w:val="1"/>
          <w:numId w:val="35"/>
        </w:numPr>
        <w:tabs>
          <w:tab w:val="clear" w:pos="720"/>
          <w:tab w:val="num" w:pos="993"/>
        </w:tabs>
        <w:suppressAutoHyphens/>
        <w:adjustRightInd w:val="0"/>
        <w:ind w:left="0" w:firstLine="720"/>
        <w:jc w:val="both"/>
        <w:rPr>
          <w:rFonts w:ascii="Times New Roman" w:hAnsi="Times New Roman" w:cs="Times New Roman"/>
          <w:sz w:val="28"/>
          <w:szCs w:val="28"/>
        </w:rPr>
      </w:pPr>
      <w:r w:rsidRPr="00896A88">
        <w:rPr>
          <w:rFonts w:ascii="Times New Roman" w:hAnsi="Times New Roman" w:cs="Times New Roman"/>
          <w:sz w:val="28"/>
          <w:szCs w:val="28"/>
        </w:rPr>
        <w:t>Ведет учет документации (архив) по рассматриваемым вопросам.</w:t>
      </w:r>
    </w:p>
    <w:p w:rsidR="00F9600C" w:rsidRPr="00896A88" w:rsidRDefault="00F9600C" w:rsidP="00F9600C">
      <w:pPr>
        <w:pStyle w:val="ConsPlusNormal"/>
        <w:widowControl/>
        <w:tabs>
          <w:tab w:val="num" w:pos="993"/>
        </w:tabs>
        <w:suppressAutoHyphens/>
        <w:jc w:val="both"/>
        <w:rPr>
          <w:rFonts w:ascii="Times New Roman" w:hAnsi="Times New Roman" w:cs="Times New Roman"/>
          <w:sz w:val="28"/>
          <w:szCs w:val="28"/>
        </w:rPr>
      </w:pPr>
    </w:p>
    <w:p w:rsidR="00F9600C" w:rsidRDefault="00F9600C" w:rsidP="00F9600C">
      <w:pPr>
        <w:tabs>
          <w:tab w:val="num" w:pos="993"/>
        </w:tabs>
        <w:suppressAutoHyphens/>
        <w:autoSpaceDE w:val="0"/>
        <w:autoSpaceDN w:val="0"/>
        <w:adjustRightInd w:val="0"/>
        <w:ind w:firstLine="720"/>
        <w:jc w:val="both"/>
        <w:rPr>
          <w:sz w:val="28"/>
          <w:szCs w:val="28"/>
        </w:rPr>
      </w:pPr>
    </w:p>
    <w:p w:rsidR="00F9600C" w:rsidRDefault="00F9600C" w:rsidP="00F9600C">
      <w:pPr>
        <w:pStyle w:val="ConsPlusNormal"/>
        <w:widowControl/>
        <w:tabs>
          <w:tab w:val="num" w:pos="993"/>
        </w:tabs>
        <w:suppressAutoHyphens/>
        <w:jc w:val="center"/>
        <w:outlineLvl w:val="1"/>
        <w:rPr>
          <w:rFonts w:ascii="Times New Roman" w:hAnsi="Times New Roman" w:cs="Times New Roman"/>
          <w:sz w:val="28"/>
          <w:szCs w:val="28"/>
        </w:rPr>
      </w:pPr>
      <w:r w:rsidRPr="00896A88">
        <w:rPr>
          <w:rFonts w:ascii="Times New Roman" w:hAnsi="Times New Roman" w:cs="Times New Roman"/>
          <w:sz w:val="28"/>
          <w:szCs w:val="28"/>
        </w:rPr>
        <w:t xml:space="preserve">VI. Порядок работы </w:t>
      </w:r>
      <w:r>
        <w:rPr>
          <w:rFonts w:ascii="Times New Roman" w:hAnsi="Times New Roman" w:cs="Times New Roman"/>
          <w:sz w:val="28"/>
          <w:szCs w:val="28"/>
        </w:rPr>
        <w:t>К</w:t>
      </w:r>
      <w:r w:rsidRPr="00896A88">
        <w:rPr>
          <w:rFonts w:ascii="Times New Roman" w:hAnsi="Times New Roman" w:cs="Times New Roman"/>
          <w:sz w:val="28"/>
          <w:szCs w:val="28"/>
        </w:rPr>
        <w:t>омиссии</w:t>
      </w:r>
    </w:p>
    <w:p w:rsidR="00F9600C" w:rsidRDefault="00F9600C" w:rsidP="00F9600C">
      <w:pPr>
        <w:pStyle w:val="ConsPlusNormal"/>
        <w:widowControl/>
        <w:tabs>
          <w:tab w:val="num" w:pos="993"/>
        </w:tabs>
        <w:suppressAutoHyphens/>
        <w:jc w:val="center"/>
        <w:outlineLvl w:val="1"/>
        <w:rPr>
          <w:rFonts w:ascii="Times New Roman" w:hAnsi="Times New Roman" w:cs="Times New Roman"/>
          <w:sz w:val="28"/>
          <w:szCs w:val="28"/>
        </w:rPr>
      </w:pPr>
    </w:p>
    <w:p w:rsidR="00F9600C" w:rsidRPr="00762B98"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Заседание Комиссии проводит председатель Комиссии или в его отсутствие заместитель председателя по мере поступления документов.</w:t>
      </w:r>
    </w:p>
    <w:p w:rsidR="00F9600C"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896A88">
        <w:rPr>
          <w:rFonts w:ascii="Times New Roman" w:hAnsi="Times New Roman" w:cs="Times New Roman"/>
          <w:sz w:val="28"/>
          <w:szCs w:val="28"/>
        </w:rPr>
        <w:t xml:space="preserve">Представленные заявителями документы рассматриваются на заседаниях </w:t>
      </w:r>
      <w:r>
        <w:rPr>
          <w:rFonts w:ascii="Times New Roman" w:hAnsi="Times New Roman" w:cs="Times New Roman"/>
          <w:sz w:val="28"/>
          <w:szCs w:val="28"/>
        </w:rPr>
        <w:t>К</w:t>
      </w:r>
      <w:r w:rsidRPr="00896A88">
        <w:rPr>
          <w:rFonts w:ascii="Times New Roman" w:hAnsi="Times New Roman" w:cs="Times New Roman"/>
          <w:sz w:val="28"/>
          <w:szCs w:val="28"/>
        </w:rPr>
        <w:t>омиссии.</w:t>
      </w:r>
    </w:p>
    <w:p w:rsidR="00F9600C"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Заседание Комиссии правомочно</w:t>
      </w:r>
      <w:r w:rsidRPr="000612C4">
        <w:rPr>
          <w:rFonts w:ascii="Times New Roman" w:hAnsi="Times New Roman" w:cs="Times New Roman"/>
          <w:sz w:val="28"/>
          <w:szCs w:val="28"/>
        </w:rPr>
        <w:t>, если н</w:t>
      </w:r>
      <w:r>
        <w:rPr>
          <w:rFonts w:ascii="Times New Roman" w:hAnsi="Times New Roman" w:cs="Times New Roman"/>
          <w:sz w:val="28"/>
          <w:szCs w:val="28"/>
        </w:rPr>
        <w:t>а заседании Комиссии присутствую</w:t>
      </w:r>
      <w:r w:rsidRPr="000612C4">
        <w:rPr>
          <w:rFonts w:ascii="Times New Roman" w:hAnsi="Times New Roman" w:cs="Times New Roman"/>
          <w:sz w:val="28"/>
          <w:szCs w:val="28"/>
        </w:rPr>
        <w:t xml:space="preserve">т </w:t>
      </w:r>
      <w:r>
        <w:rPr>
          <w:rFonts w:ascii="Times New Roman" w:hAnsi="Times New Roman" w:cs="Times New Roman"/>
          <w:sz w:val="28"/>
          <w:szCs w:val="28"/>
        </w:rPr>
        <w:t xml:space="preserve">более </w:t>
      </w:r>
      <w:r w:rsidRPr="000612C4">
        <w:rPr>
          <w:rFonts w:ascii="Times New Roman" w:hAnsi="Times New Roman" w:cs="Times New Roman"/>
          <w:sz w:val="28"/>
          <w:szCs w:val="28"/>
        </w:rPr>
        <w:t xml:space="preserve"> </w:t>
      </w:r>
      <w:r>
        <w:rPr>
          <w:rFonts w:ascii="Times New Roman" w:hAnsi="Times New Roman" w:cs="Times New Roman"/>
          <w:sz w:val="28"/>
          <w:szCs w:val="28"/>
        </w:rPr>
        <w:t xml:space="preserve">половины </w:t>
      </w:r>
      <w:r w:rsidRPr="000612C4">
        <w:rPr>
          <w:rFonts w:ascii="Times New Roman" w:hAnsi="Times New Roman" w:cs="Times New Roman"/>
          <w:sz w:val="28"/>
          <w:szCs w:val="28"/>
        </w:rPr>
        <w:t>от общего числа членов Комиссии.</w:t>
      </w:r>
    </w:p>
    <w:p w:rsidR="00F9600C"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0612C4">
        <w:rPr>
          <w:rFonts w:ascii="Times New Roman" w:hAnsi="Times New Roman" w:cs="Times New Roman"/>
          <w:sz w:val="28"/>
          <w:szCs w:val="28"/>
        </w:rPr>
        <w:t>Решение принимается</w:t>
      </w:r>
      <w:r>
        <w:rPr>
          <w:rFonts w:ascii="Times New Roman" w:hAnsi="Times New Roman" w:cs="Times New Roman"/>
          <w:sz w:val="28"/>
          <w:szCs w:val="28"/>
        </w:rPr>
        <w:t xml:space="preserve"> открытым голосованием</w:t>
      </w:r>
      <w:r w:rsidRPr="000612C4">
        <w:rPr>
          <w:rFonts w:ascii="Times New Roman" w:hAnsi="Times New Roman" w:cs="Times New Roman"/>
          <w:sz w:val="28"/>
          <w:szCs w:val="28"/>
        </w:rPr>
        <w:t xml:space="preserve"> большинством голосов членов Комиссии</w:t>
      </w:r>
      <w:r>
        <w:rPr>
          <w:rFonts w:ascii="Times New Roman" w:hAnsi="Times New Roman" w:cs="Times New Roman"/>
          <w:sz w:val="28"/>
          <w:szCs w:val="28"/>
        </w:rPr>
        <w:t>.</w:t>
      </w:r>
      <w:r w:rsidRPr="000612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12C4">
        <w:rPr>
          <w:rFonts w:ascii="Times New Roman" w:hAnsi="Times New Roman" w:cs="Times New Roman"/>
          <w:sz w:val="28"/>
          <w:szCs w:val="28"/>
        </w:rPr>
        <w:t xml:space="preserve"> В случае равенства голосов, голос председателя Комиссии является решающим.</w:t>
      </w:r>
    </w:p>
    <w:p w:rsidR="00F9600C" w:rsidRPr="000C3975" w:rsidRDefault="00F9600C" w:rsidP="00F9600C">
      <w:pPr>
        <w:pStyle w:val="ConsPlusNorma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0C3975">
        <w:rPr>
          <w:rFonts w:ascii="Times New Roman" w:hAnsi="Times New Roman" w:cs="Times New Roman"/>
          <w:sz w:val="28"/>
          <w:szCs w:val="28"/>
        </w:rPr>
        <w:t xml:space="preserve">Решение Комиссии в день заседания оформляется протоколом, который в день заседания подписывается председателем Комиссии, секретарем Комиссии и членами Комиссии. </w:t>
      </w:r>
    </w:p>
    <w:p w:rsidR="00F9600C" w:rsidRPr="00B540A4" w:rsidRDefault="00F9600C" w:rsidP="00F9600C">
      <w:pPr>
        <w:pStyle w:val="ConsPlusNorma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0C3975">
        <w:rPr>
          <w:rFonts w:ascii="Times New Roman" w:hAnsi="Times New Roman" w:cs="Times New Roman"/>
          <w:sz w:val="28"/>
          <w:szCs w:val="28"/>
        </w:rPr>
        <w:t xml:space="preserve">Секретарь комиссии не позднее 2 рабочих дней со дня заседания Комиссии направляет </w:t>
      </w:r>
      <w:r>
        <w:rPr>
          <w:rFonts w:ascii="Times New Roman" w:hAnsi="Times New Roman" w:cs="Times New Roman"/>
          <w:sz w:val="28"/>
          <w:szCs w:val="28"/>
        </w:rPr>
        <w:t>протокол заседания</w:t>
      </w:r>
      <w:r w:rsidRPr="000C3975">
        <w:rPr>
          <w:rFonts w:ascii="Times New Roman" w:hAnsi="Times New Roman" w:cs="Times New Roman"/>
          <w:sz w:val="28"/>
          <w:szCs w:val="28"/>
        </w:rPr>
        <w:t xml:space="preserve"> Комиссии на рассмотрение главе МР «Усть-Куломский» - руководителю администрации района.</w:t>
      </w:r>
    </w:p>
    <w:p w:rsidR="00F9600C" w:rsidRPr="00B540A4"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B540A4">
        <w:rPr>
          <w:rFonts w:ascii="Times New Roman" w:hAnsi="Times New Roman" w:cs="Times New Roman"/>
          <w:sz w:val="28"/>
          <w:szCs w:val="28"/>
        </w:rPr>
        <w:t xml:space="preserve">Глава МР «Усть-Куломский» - руководитель администрации района в течение 2 рабочих дней со дня поступления </w:t>
      </w:r>
      <w:r>
        <w:rPr>
          <w:rFonts w:ascii="Times New Roman" w:hAnsi="Times New Roman" w:cs="Times New Roman"/>
          <w:sz w:val="28"/>
          <w:szCs w:val="28"/>
        </w:rPr>
        <w:t>протокола заседания</w:t>
      </w:r>
      <w:r w:rsidRPr="00B540A4">
        <w:rPr>
          <w:rFonts w:ascii="Times New Roman" w:hAnsi="Times New Roman" w:cs="Times New Roman"/>
          <w:sz w:val="28"/>
          <w:szCs w:val="28"/>
        </w:rPr>
        <w:t xml:space="preserve"> Комиссии принимает решение, которое оформляется </w:t>
      </w:r>
      <w:r>
        <w:rPr>
          <w:rFonts w:ascii="Times New Roman" w:hAnsi="Times New Roman" w:cs="Times New Roman"/>
          <w:sz w:val="28"/>
          <w:szCs w:val="28"/>
        </w:rPr>
        <w:t xml:space="preserve">секретарем Комиссии в этот же срок </w:t>
      </w:r>
      <w:r w:rsidRPr="00B540A4">
        <w:rPr>
          <w:rFonts w:ascii="Times New Roman" w:hAnsi="Times New Roman" w:cs="Times New Roman"/>
          <w:sz w:val="28"/>
          <w:szCs w:val="28"/>
        </w:rPr>
        <w:t>постановлением администрации МР «Усть-Куломский»</w:t>
      </w:r>
      <w:r>
        <w:rPr>
          <w:rFonts w:ascii="Times New Roman" w:hAnsi="Times New Roman" w:cs="Times New Roman"/>
          <w:sz w:val="28"/>
          <w:szCs w:val="28"/>
        </w:rPr>
        <w:t>.</w:t>
      </w:r>
    </w:p>
    <w:p w:rsidR="00F9600C"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П</w:t>
      </w:r>
      <w:r w:rsidRPr="00B540A4">
        <w:rPr>
          <w:rFonts w:ascii="Times New Roman" w:hAnsi="Times New Roman" w:cs="Times New Roman"/>
          <w:sz w:val="28"/>
          <w:szCs w:val="28"/>
        </w:rPr>
        <w:t>остановление администрации МР «Усть-Куломский»</w:t>
      </w:r>
      <w:r>
        <w:rPr>
          <w:rFonts w:ascii="Times New Roman" w:hAnsi="Times New Roman" w:cs="Times New Roman"/>
          <w:sz w:val="28"/>
          <w:szCs w:val="28"/>
        </w:rPr>
        <w:t xml:space="preserve"> принимается </w:t>
      </w:r>
      <w:r w:rsidRPr="002134CB">
        <w:rPr>
          <w:rFonts w:ascii="Times New Roman" w:hAnsi="Times New Roman" w:cs="Times New Roman"/>
          <w:sz w:val="28"/>
          <w:szCs w:val="28"/>
        </w:rPr>
        <w:t>не позднее</w:t>
      </w:r>
      <w:r>
        <w:rPr>
          <w:rFonts w:ascii="Times New Roman" w:hAnsi="Times New Roman" w:cs="Times New Roman"/>
          <w:sz w:val="28"/>
          <w:szCs w:val="28"/>
        </w:rPr>
        <w:t xml:space="preserve"> </w:t>
      </w:r>
      <w:r w:rsidRPr="002134CB">
        <w:rPr>
          <w:rFonts w:ascii="Times New Roman" w:hAnsi="Times New Roman" w:cs="Times New Roman"/>
          <w:sz w:val="28"/>
          <w:szCs w:val="28"/>
        </w:rPr>
        <w:t>60 дней со дня регистрации</w:t>
      </w:r>
      <w:r w:rsidRPr="00B540A4">
        <w:rPr>
          <w:rFonts w:ascii="Times New Roman" w:hAnsi="Times New Roman" w:cs="Times New Roman"/>
          <w:sz w:val="28"/>
          <w:szCs w:val="28"/>
        </w:rPr>
        <w:t xml:space="preserve"> </w:t>
      </w:r>
      <w:r>
        <w:rPr>
          <w:rFonts w:ascii="Times New Roman" w:hAnsi="Times New Roman" w:cs="Times New Roman"/>
          <w:sz w:val="28"/>
          <w:szCs w:val="28"/>
        </w:rPr>
        <w:t>заявлений</w:t>
      </w:r>
      <w:r w:rsidRPr="002134CB">
        <w:rPr>
          <w:rFonts w:ascii="Times New Roman" w:hAnsi="Times New Roman" w:cs="Times New Roman"/>
          <w:sz w:val="28"/>
          <w:szCs w:val="28"/>
        </w:rPr>
        <w:t xml:space="preserve"> </w:t>
      </w:r>
      <w:r w:rsidRPr="00027C46">
        <w:rPr>
          <w:rFonts w:ascii="Times New Roman" w:hAnsi="Times New Roman" w:cs="Times New Roman"/>
          <w:sz w:val="28"/>
          <w:szCs w:val="28"/>
        </w:rPr>
        <w:t>детей-сирот</w:t>
      </w:r>
      <w:r w:rsidRPr="002134CB">
        <w:rPr>
          <w:rFonts w:ascii="Times New Roman" w:hAnsi="Times New Roman" w:cs="Times New Roman"/>
          <w:sz w:val="28"/>
          <w:szCs w:val="28"/>
        </w:rPr>
        <w:t>, представленных документов и сведений</w:t>
      </w:r>
      <w:r>
        <w:rPr>
          <w:rFonts w:ascii="Times New Roman" w:hAnsi="Times New Roman" w:cs="Times New Roman"/>
          <w:sz w:val="28"/>
          <w:szCs w:val="28"/>
        </w:rPr>
        <w:t>.</w:t>
      </w:r>
    </w:p>
    <w:p w:rsidR="00F9600C"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Выписка из постановления администрации МР «Усть-Куломский</w:t>
      </w:r>
      <w:r w:rsidRPr="000612C4">
        <w:rPr>
          <w:rFonts w:ascii="Times New Roman" w:hAnsi="Times New Roman" w:cs="Times New Roman"/>
          <w:sz w:val="28"/>
          <w:szCs w:val="28"/>
        </w:rPr>
        <w:t>, оформленн</w:t>
      </w:r>
      <w:r>
        <w:rPr>
          <w:rFonts w:ascii="Times New Roman" w:hAnsi="Times New Roman" w:cs="Times New Roman"/>
          <w:sz w:val="28"/>
          <w:szCs w:val="28"/>
        </w:rPr>
        <w:t>ая</w:t>
      </w:r>
      <w:r w:rsidRPr="000612C4">
        <w:rPr>
          <w:rFonts w:ascii="Times New Roman" w:hAnsi="Times New Roman" w:cs="Times New Roman"/>
          <w:sz w:val="28"/>
          <w:szCs w:val="28"/>
        </w:rPr>
        <w:t xml:space="preserve"> в установленном порядке, не позднее 3 рабочих дней со дня принятия</w:t>
      </w:r>
      <w:r>
        <w:rPr>
          <w:rFonts w:ascii="Times New Roman" w:hAnsi="Times New Roman" w:cs="Times New Roman"/>
          <w:sz w:val="28"/>
          <w:szCs w:val="28"/>
        </w:rPr>
        <w:t xml:space="preserve"> постановления администрации МР «Усть-Куломский направляется секретарем Комиссии заявителю или его законному представителю.</w:t>
      </w:r>
    </w:p>
    <w:p w:rsidR="00F9600C" w:rsidRPr="000612C4"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0612C4">
        <w:rPr>
          <w:rFonts w:ascii="Times New Roman" w:hAnsi="Times New Roman" w:cs="Times New Roman"/>
          <w:sz w:val="28"/>
          <w:szCs w:val="28"/>
        </w:rPr>
        <w:t>Решения, принятые на заседании Комиссии, носят рекомендательный характер.</w:t>
      </w:r>
    </w:p>
    <w:p w:rsidR="00F9600C" w:rsidRPr="000612C4" w:rsidRDefault="00F9600C" w:rsidP="00F9600C">
      <w:pPr>
        <w:pStyle w:val="ConsPlusNormal"/>
        <w:widowControl/>
        <w:numPr>
          <w:ilvl w:val="1"/>
          <w:numId w:val="36"/>
        </w:numPr>
        <w:tabs>
          <w:tab w:val="clear" w:pos="720"/>
          <w:tab w:val="num" w:pos="993"/>
        </w:tabs>
        <w:suppressAutoHyphens/>
        <w:adjustRightInd w:val="0"/>
        <w:ind w:left="0" w:firstLine="720"/>
        <w:jc w:val="both"/>
        <w:rPr>
          <w:rFonts w:ascii="Times New Roman" w:hAnsi="Times New Roman" w:cs="Times New Roman"/>
          <w:sz w:val="28"/>
          <w:szCs w:val="28"/>
        </w:rPr>
      </w:pPr>
      <w:r w:rsidRPr="000612C4">
        <w:rPr>
          <w:rFonts w:ascii="Times New Roman" w:hAnsi="Times New Roman" w:cs="Times New Roman"/>
          <w:sz w:val="28"/>
          <w:szCs w:val="28"/>
        </w:rPr>
        <w:t>Решения, а также действия (бездействия) Комиссии могут быть обжалованы в</w:t>
      </w:r>
      <w:r>
        <w:rPr>
          <w:rFonts w:ascii="Times New Roman" w:hAnsi="Times New Roman" w:cs="Times New Roman"/>
          <w:sz w:val="28"/>
          <w:szCs w:val="28"/>
        </w:rPr>
        <w:t xml:space="preserve"> судебном порядке, установленном законодательством Российской Федерации.</w:t>
      </w: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7B2C5F" w:rsidRDefault="007B2C5F" w:rsidP="00A01B1C">
      <w:pPr>
        <w:tabs>
          <w:tab w:val="left" w:pos="3360"/>
        </w:tabs>
        <w:spacing w:after="200" w:line="276" w:lineRule="auto"/>
        <w:rPr>
          <w:sz w:val="24"/>
          <w:szCs w:val="24"/>
        </w:rPr>
      </w:pPr>
    </w:p>
    <w:p w:rsidR="00FB3971" w:rsidRPr="00925DE5" w:rsidRDefault="00FB3971" w:rsidP="00FB3971">
      <w:pPr>
        <w:tabs>
          <w:tab w:val="left" w:pos="284"/>
          <w:tab w:val="left" w:pos="426"/>
        </w:tabs>
        <w:jc w:val="center"/>
        <w:rPr>
          <w:sz w:val="24"/>
          <w:szCs w:val="24"/>
        </w:rPr>
      </w:pPr>
      <w:r>
        <w:rPr>
          <w:noProof/>
        </w:rPr>
        <w:lastRenderedPageBreak/>
        <w:drawing>
          <wp:inline distT="0" distB="0" distL="0" distR="0">
            <wp:extent cx="850900" cy="835025"/>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FB3971" w:rsidRDefault="00FB3971" w:rsidP="00FB3971">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FB3971" w:rsidRPr="00D43EB3" w:rsidRDefault="00FB3971" w:rsidP="00FB3971">
      <w:pPr>
        <w:jc w:val="center"/>
        <w:rPr>
          <w:rFonts w:ascii="Times New Roman CYR" w:hAnsi="Times New Roman CYR" w:cs="Times New Roman CYR"/>
          <w:b/>
          <w:sz w:val="34"/>
          <w:szCs w:val="34"/>
        </w:rPr>
      </w:pPr>
      <w:r w:rsidRPr="00D43EB3">
        <w:rPr>
          <w:rFonts w:ascii="Times New Roman CYR" w:hAnsi="Times New Roman CYR" w:cs="Times New Roman CYR"/>
          <w:b/>
          <w:sz w:val="34"/>
          <w:szCs w:val="34"/>
        </w:rPr>
        <w:t>Ш</w:t>
      </w:r>
      <w:r>
        <w:rPr>
          <w:rFonts w:ascii="Times New Roman CYR" w:hAnsi="Times New Roman CYR" w:cs="Times New Roman CYR"/>
          <w:b/>
          <w:sz w:val="34"/>
          <w:szCs w:val="34"/>
        </w:rPr>
        <w:t xml:space="preserve"> </w:t>
      </w:r>
      <w:r w:rsidRPr="00D43EB3">
        <w:rPr>
          <w:rFonts w:ascii="Times New Roman CYR" w:hAnsi="Times New Roman CYR" w:cs="Times New Roman CYR"/>
          <w:b/>
          <w:sz w:val="34"/>
          <w:szCs w:val="34"/>
        </w:rPr>
        <w:t>У</w:t>
      </w:r>
      <w:r>
        <w:rPr>
          <w:rFonts w:ascii="Times New Roman CYR" w:hAnsi="Times New Roman CYR" w:cs="Times New Roman CYR"/>
          <w:b/>
          <w:sz w:val="34"/>
          <w:szCs w:val="34"/>
        </w:rPr>
        <w:t xml:space="preserve"> </w:t>
      </w:r>
      <w:r w:rsidRPr="00D43EB3">
        <w:rPr>
          <w:rFonts w:ascii="Times New Roman CYR" w:hAnsi="Times New Roman CYR" w:cs="Times New Roman CYR"/>
          <w:b/>
          <w:sz w:val="34"/>
          <w:szCs w:val="34"/>
        </w:rPr>
        <w:t>Ö</w:t>
      </w:r>
      <w:r>
        <w:rPr>
          <w:rFonts w:ascii="Times New Roman CYR" w:hAnsi="Times New Roman CYR" w:cs="Times New Roman CYR"/>
          <w:b/>
          <w:sz w:val="34"/>
          <w:szCs w:val="34"/>
        </w:rPr>
        <w:t xml:space="preserve"> </w:t>
      </w:r>
      <w:r w:rsidRPr="00D43EB3">
        <w:rPr>
          <w:rFonts w:ascii="Times New Roman CYR" w:hAnsi="Times New Roman CYR" w:cs="Times New Roman CYR"/>
          <w:b/>
          <w:sz w:val="34"/>
          <w:szCs w:val="34"/>
        </w:rPr>
        <w:t>М</w:t>
      </w:r>
    </w:p>
    <w:p w:rsidR="00FB3971" w:rsidRPr="005A6ADB" w:rsidRDefault="00EC11F1" w:rsidP="00FB3971">
      <w:pPr>
        <w:jc w:val="center"/>
        <w:rPr>
          <w:b/>
          <w:sz w:val="10"/>
          <w:szCs w:val="10"/>
        </w:rPr>
      </w:pPr>
      <w:r w:rsidRPr="00EC11F1">
        <w:pict>
          <v:line id="_x0000_s1048" style="position:absolute;left:0;text-align:left;flip:y;z-index:251670528" from="9pt,7.45pt" to="468pt,7.45pt"/>
        </w:pict>
      </w:r>
    </w:p>
    <w:p w:rsidR="00FB3971" w:rsidRDefault="00FB3971" w:rsidP="00FB3971">
      <w:pPr>
        <w:jc w:val="center"/>
        <w:rPr>
          <w:b/>
          <w:sz w:val="28"/>
          <w:szCs w:val="28"/>
        </w:rPr>
      </w:pPr>
      <w:r>
        <w:rPr>
          <w:b/>
          <w:sz w:val="28"/>
          <w:szCs w:val="28"/>
        </w:rPr>
        <w:t>Администрация муниципального района «Усть-Куломский»</w:t>
      </w:r>
    </w:p>
    <w:p w:rsidR="00FB3971" w:rsidRPr="00D43EB3" w:rsidRDefault="00FB3971" w:rsidP="00FB3971">
      <w:pPr>
        <w:pStyle w:val="4"/>
        <w:rPr>
          <w:sz w:val="34"/>
          <w:szCs w:val="34"/>
        </w:rPr>
      </w:pPr>
      <w:r w:rsidRPr="00D43EB3">
        <w:rPr>
          <w:sz w:val="34"/>
          <w:szCs w:val="34"/>
        </w:rPr>
        <w:t>П</w:t>
      </w:r>
      <w:r>
        <w:rPr>
          <w:sz w:val="34"/>
          <w:szCs w:val="34"/>
        </w:rPr>
        <w:t xml:space="preserve"> </w:t>
      </w:r>
      <w:r w:rsidRPr="00D43EB3">
        <w:rPr>
          <w:sz w:val="34"/>
          <w:szCs w:val="34"/>
        </w:rPr>
        <w:t>О</w:t>
      </w:r>
      <w:r>
        <w:rPr>
          <w:sz w:val="34"/>
          <w:szCs w:val="34"/>
        </w:rPr>
        <w:t xml:space="preserve"> </w:t>
      </w:r>
      <w:r w:rsidRPr="00D43EB3">
        <w:rPr>
          <w:sz w:val="34"/>
          <w:szCs w:val="34"/>
        </w:rPr>
        <w:t>С</w:t>
      </w:r>
      <w:r>
        <w:rPr>
          <w:sz w:val="34"/>
          <w:szCs w:val="34"/>
        </w:rPr>
        <w:t xml:space="preserve"> </w:t>
      </w:r>
      <w:r w:rsidRPr="00D43EB3">
        <w:rPr>
          <w:sz w:val="34"/>
          <w:szCs w:val="34"/>
        </w:rPr>
        <w:t>Т</w:t>
      </w:r>
      <w:r>
        <w:rPr>
          <w:sz w:val="34"/>
          <w:szCs w:val="34"/>
        </w:rPr>
        <w:t xml:space="preserve"> </w:t>
      </w:r>
      <w:r w:rsidRPr="00D43EB3">
        <w:rPr>
          <w:sz w:val="34"/>
          <w:szCs w:val="34"/>
        </w:rPr>
        <w:t>А</w:t>
      </w:r>
      <w:r>
        <w:rPr>
          <w:sz w:val="34"/>
          <w:szCs w:val="34"/>
        </w:rPr>
        <w:t xml:space="preserve"> </w:t>
      </w:r>
      <w:r w:rsidRPr="00D43EB3">
        <w:rPr>
          <w:sz w:val="34"/>
          <w:szCs w:val="34"/>
        </w:rPr>
        <w:t>Н</w:t>
      </w:r>
      <w:r>
        <w:rPr>
          <w:sz w:val="34"/>
          <w:szCs w:val="34"/>
        </w:rPr>
        <w:t xml:space="preserve"> </w:t>
      </w:r>
      <w:r w:rsidRPr="00D43EB3">
        <w:rPr>
          <w:sz w:val="34"/>
          <w:szCs w:val="34"/>
        </w:rPr>
        <w:t>О</w:t>
      </w:r>
      <w:r>
        <w:rPr>
          <w:sz w:val="34"/>
          <w:szCs w:val="34"/>
        </w:rPr>
        <w:t xml:space="preserve"> </w:t>
      </w:r>
      <w:r w:rsidRPr="00D43EB3">
        <w:rPr>
          <w:sz w:val="34"/>
          <w:szCs w:val="34"/>
        </w:rPr>
        <w:t>В</w:t>
      </w:r>
      <w:r>
        <w:rPr>
          <w:sz w:val="34"/>
          <w:szCs w:val="34"/>
        </w:rPr>
        <w:t xml:space="preserve"> </w:t>
      </w:r>
      <w:r w:rsidRPr="00D43EB3">
        <w:rPr>
          <w:sz w:val="34"/>
          <w:szCs w:val="34"/>
        </w:rPr>
        <w:t>Л</w:t>
      </w:r>
      <w:r>
        <w:rPr>
          <w:sz w:val="34"/>
          <w:szCs w:val="34"/>
        </w:rPr>
        <w:t xml:space="preserve"> </w:t>
      </w:r>
      <w:r w:rsidRPr="00D43EB3">
        <w:rPr>
          <w:sz w:val="34"/>
          <w:szCs w:val="34"/>
        </w:rPr>
        <w:t>Е</w:t>
      </w:r>
      <w:r>
        <w:rPr>
          <w:sz w:val="34"/>
          <w:szCs w:val="34"/>
        </w:rPr>
        <w:t xml:space="preserve"> </w:t>
      </w:r>
      <w:r w:rsidRPr="00D43EB3">
        <w:rPr>
          <w:sz w:val="34"/>
          <w:szCs w:val="34"/>
        </w:rPr>
        <w:t>Н</w:t>
      </w:r>
      <w:r>
        <w:rPr>
          <w:sz w:val="34"/>
          <w:szCs w:val="34"/>
        </w:rPr>
        <w:t xml:space="preserve"> </w:t>
      </w:r>
      <w:r w:rsidRPr="00D43EB3">
        <w:rPr>
          <w:sz w:val="34"/>
          <w:szCs w:val="34"/>
        </w:rPr>
        <w:t>И</w:t>
      </w:r>
      <w:r>
        <w:rPr>
          <w:sz w:val="34"/>
          <w:szCs w:val="34"/>
        </w:rPr>
        <w:t xml:space="preserve"> </w:t>
      </w:r>
      <w:r w:rsidRPr="00D43EB3">
        <w:rPr>
          <w:sz w:val="34"/>
          <w:szCs w:val="34"/>
        </w:rPr>
        <w:t>Е</w:t>
      </w:r>
    </w:p>
    <w:p w:rsidR="00FB3971" w:rsidRDefault="00FB3971" w:rsidP="00FB3971">
      <w:pPr>
        <w:pStyle w:val="9"/>
        <w:rPr>
          <w:szCs w:val="28"/>
        </w:rPr>
      </w:pPr>
    </w:p>
    <w:p w:rsidR="00FB3971" w:rsidRPr="00FB3971" w:rsidRDefault="00FB3971" w:rsidP="00FB3971">
      <w:pPr>
        <w:pStyle w:val="9"/>
        <w:rPr>
          <w:b w:val="0"/>
          <w:szCs w:val="28"/>
        </w:rPr>
      </w:pPr>
      <w:r w:rsidRPr="00FB3971">
        <w:rPr>
          <w:b w:val="0"/>
          <w:szCs w:val="28"/>
        </w:rPr>
        <w:t>25 ноября 2024 г.                                                                                       № 1665</w:t>
      </w:r>
    </w:p>
    <w:p w:rsidR="00FB3971" w:rsidRPr="006B2EAF" w:rsidRDefault="00FB3971" w:rsidP="00FB3971">
      <w:pPr>
        <w:jc w:val="center"/>
        <w:rPr>
          <w:sz w:val="24"/>
          <w:szCs w:val="24"/>
        </w:rPr>
      </w:pPr>
      <w:r w:rsidRPr="006B2EAF">
        <w:rPr>
          <w:sz w:val="24"/>
          <w:szCs w:val="24"/>
        </w:rPr>
        <w:t>Республика Коми</w:t>
      </w:r>
    </w:p>
    <w:p w:rsidR="00FB3971" w:rsidRPr="006B2EAF" w:rsidRDefault="00FB3971" w:rsidP="00FB3971">
      <w:pPr>
        <w:ind w:left="142"/>
        <w:jc w:val="center"/>
        <w:rPr>
          <w:sz w:val="24"/>
          <w:szCs w:val="24"/>
        </w:rPr>
      </w:pPr>
      <w:r w:rsidRPr="006B2EAF">
        <w:rPr>
          <w:sz w:val="24"/>
          <w:szCs w:val="24"/>
        </w:rPr>
        <w:t>с.</w:t>
      </w:r>
      <w:r>
        <w:rPr>
          <w:sz w:val="24"/>
          <w:szCs w:val="24"/>
        </w:rPr>
        <w:t xml:space="preserve"> </w:t>
      </w:r>
      <w:r w:rsidRPr="006B2EAF">
        <w:rPr>
          <w:sz w:val="24"/>
          <w:szCs w:val="24"/>
        </w:rPr>
        <w:t>Усть-Кулом</w:t>
      </w:r>
    </w:p>
    <w:p w:rsidR="00FB3971" w:rsidRPr="006B2EAF" w:rsidRDefault="00FB3971" w:rsidP="00FB3971">
      <w:pPr>
        <w:ind w:left="142"/>
        <w:jc w:val="center"/>
      </w:pPr>
    </w:p>
    <w:tbl>
      <w:tblPr>
        <w:tblpPr w:leftFromText="180" w:rightFromText="180" w:vertAnchor="text" w:horzAnchor="page" w:tblpX="249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FB3971" w:rsidRPr="006B2EAF" w:rsidTr="00FB3971">
        <w:trPr>
          <w:trHeight w:val="926"/>
        </w:trPr>
        <w:tc>
          <w:tcPr>
            <w:tcW w:w="7668" w:type="dxa"/>
            <w:tcBorders>
              <w:top w:val="nil"/>
              <w:left w:val="nil"/>
              <w:bottom w:val="nil"/>
              <w:right w:val="nil"/>
            </w:tcBorders>
          </w:tcPr>
          <w:p w:rsidR="00FB3971" w:rsidRPr="00D43EB3" w:rsidRDefault="00FB3971" w:rsidP="00FB3971">
            <w:pPr>
              <w:pStyle w:val="af3"/>
              <w:jc w:val="center"/>
              <w:rPr>
                <w:b/>
                <w:bCs/>
                <w:szCs w:val="28"/>
              </w:rPr>
            </w:pPr>
            <w:r w:rsidRPr="00D43EB3">
              <w:rPr>
                <w:b/>
                <w:bCs/>
                <w:szCs w:val="28"/>
              </w:rPr>
              <w:t xml:space="preserve">О внесении изменений в постановление администрации </w:t>
            </w:r>
          </w:p>
          <w:p w:rsidR="00FB3971" w:rsidRPr="00D43EB3" w:rsidRDefault="00FB3971" w:rsidP="00FB3971">
            <w:pPr>
              <w:pStyle w:val="af3"/>
              <w:jc w:val="center"/>
              <w:rPr>
                <w:b/>
                <w:bCs/>
                <w:szCs w:val="28"/>
              </w:rPr>
            </w:pPr>
            <w:r w:rsidRPr="00D43EB3">
              <w:rPr>
                <w:b/>
                <w:bCs/>
                <w:szCs w:val="28"/>
              </w:rPr>
              <w:t xml:space="preserve">МР «Усть-Куломский» от 04 сентября 2018 года № 1135 </w:t>
            </w:r>
          </w:p>
          <w:p w:rsidR="00FB3971" w:rsidRPr="00D43EB3" w:rsidRDefault="00FB3971" w:rsidP="00FB3971">
            <w:pPr>
              <w:pStyle w:val="af3"/>
              <w:jc w:val="center"/>
              <w:rPr>
                <w:b/>
                <w:bCs/>
                <w:szCs w:val="28"/>
              </w:rPr>
            </w:pPr>
            <w:r w:rsidRPr="00D43EB3">
              <w:rPr>
                <w:b/>
                <w:bCs/>
                <w:szCs w:val="28"/>
              </w:rPr>
              <w:t xml:space="preserve">«О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w:t>
            </w:r>
          </w:p>
          <w:p w:rsidR="00FB3971" w:rsidRPr="000F188E" w:rsidRDefault="00FB3971" w:rsidP="00FB3971">
            <w:pPr>
              <w:pStyle w:val="af3"/>
              <w:jc w:val="center"/>
              <w:rPr>
                <w:szCs w:val="28"/>
              </w:rPr>
            </w:pPr>
            <w:r w:rsidRPr="00D43EB3">
              <w:rPr>
                <w:b/>
                <w:bCs/>
                <w:szCs w:val="28"/>
              </w:rPr>
              <w:t>«Усть-Куломский»»</w:t>
            </w:r>
          </w:p>
        </w:tc>
      </w:tr>
    </w:tbl>
    <w:p w:rsidR="00FB3971" w:rsidRPr="006B2EAF" w:rsidRDefault="00FB3971" w:rsidP="00FB3971">
      <w:pPr>
        <w:ind w:left="142"/>
        <w:jc w:val="center"/>
      </w:pPr>
    </w:p>
    <w:p w:rsidR="00FB3971" w:rsidRPr="006B2EAF" w:rsidRDefault="00FB3971" w:rsidP="00FB3971">
      <w:pPr>
        <w:jc w:val="both"/>
      </w:pPr>
    </w:p>
    <w:p w:rsidR="00FB3971" w:rsidRPr="006B2EAF" w:rsidRDefault="00FB3971" w:rsidP="00FB3971">
      <w:pPr>
        <w:jc w:val="both"/>
      </w:pPr>
    </w:p>
    <w:p w:rsidR="00FB3971" w:rsidRPr="006B2EAF" w:rsidRDefault="00FB3971" w:rsidP="00FB3971">
      <w:pPr>
        <w:jc w:val="both"/>
      </w:pPr>
    </w:p>
    <w:p w:rsidR="00FB3971" w:rsidRPr="006B2EAF" w:rsidRDefault="00FB3971" w:rsidP="00FB3971">
      <w:pPr>
        <w:jc w:val="both"/>
      </w:pPr>
    </w:p>
    <w:p w:rsidR="00FB3971" w:rsidRPr="006B2EAF" w:rsidRDefault="00FB3971" w:rsidP="00FB3971">
      <w:pPr>
        <w:pStyle w:val="ConsNormal"/>
        <w:widowControl/>
        <w:ind w:firstLine="709"/>
        <w:jc w:val="both"/>
        <w:rPr>
          <w:sz w:val="28"/>
          <w:szCs w:val="28"/>
        </w:rPr>
      </w:pPr>
    </w:p>
    <w:p w:rsidR="00FB3971" w:rsidRPr="006B2EAF" w:rsidRDefault="00FB3971" w:rsidP="00FB3971">
      <w:pPr>
        <w:pStyle w:val="ConsNormal"/>
        <w:widowControl/>
        <w:ind w:firstLine="709"/>
        <w:jc w:val="both"/>
        <w:rPr>
          <w:sz w:val="28"/>
          <w:szCs w:val="28"/>
        </w:rPr>
      </w:pPr>
    </w:p>
    <w:p w:rsidR="00FB3971" w:rsidRDefault="00FB3971" w:rsidP="00FB3971">
      <w:pPr>
        <w:pStyle w:val="ConsNormal"/>
        <w:widowControl/>
        <w:ind w:left="1710" w:firstLine="0"/>
        <w:jc w:val="both"/>
        <w:rPr>
          <w:sz w:val="28"/>
          <w:szCs w:val="28"/>
        </w:rPr>
      </w:pPr>
    </w:p>
    <w:p w:rsidR="00FB3971" w:rsidRPr="00FB3971" w:rsidRDefault="00FB3971" w:rsidP="00FB3971">
      <w:pPr>
        <w:pStyle w:val="ConsNormal"/>
        <w:widowControl/>
        <w:ind w:right="284" w:firstLine="567"/>
        <w:jc w:val="both"/>
        <w:rPr>
          <w:sz w:val="28"/>
          <w:szCs w:val="28"/>
        </w:rPr>
      </w:pPr>
      <w:r w:rsidRPr="00FB3971">
        <w:rPr>
          <w:sz w:val="28"/>
          <w:szCs w:val="28"/>
        </w:rPr>
        <w:t xml:space="preserve">Администрация муниципального района «Усть-Куломский» </w:t>
      </w:r>
    </w:p>
    <w:p w:rsidR="00FB3971" w:rsidRPr="00FB3971" w:rsidRDefault="00FB3971" w:rsidP="00FB3971">
      <w:pPr>
        <w:pStyle w:val="ConsNormal"/>
        <w:widowControl/>
        <w:ind w:right="284" w:firstLine="567"/>
        <w:jc w:val="both"/>
        <w:rPr>
          <w:sz w:val="28"/>
          <w:szCs w:val="28"/>
        </w:rPr>
      </w:pPr>
      <w:r w:rsidRPr="00FB3971">
        <w:rPr>
          <w:sz w:val="28"/>
          <w:szCs w:val="28"/>
        </w:rPr>
        <w:t>п о с т а н о в л я е т:</w:t>
      </w:r>
    </w:p>
    <w:p w:rsidR="00FB3971" w:rsidRPr="00FB3971" w:rsidRDefault="00FB3971" w:rsidP="00FB3971">
      <w:pPr>
        <w:pStyle w:val="ConsNormal"/>
        <w:widowControl/>
        <w:ind w:left="284" w:right="284" w:firstLine="709"/>
        <w:jc w:val="both"/>
        <w:rPr>
          <w:sz w:val="28"/>
          <w:szCs w:val="28"/>
        </w:rPr>
      </w:pPr>
    </w:p>
    <w:p w:rsidR="00FB3971" w:rsidRPr="00FB3971" w:rsidRDefault="00FB3971" w:rsidP="00FB3971">
      <w:pPr>
        <w:pStyle w:val="ConsNormal"/>
        <w:widowControl/>
        <w:numPr>
          <w:ilvl w:val="0"/>
          <w:numId w:val="39"/>
        </w:numPr>
        <w:suppressAutoHyphens w:val="0"/>
        <w:autoSpaceDE w:val="0"/>
        <w:autoSpaceDN w:val="0"/>
        <w:adjustRightInd w:val="0"/>
        <w:ind w:left="284" w:right="284" w:firstLine="709"/>
        <w:jc w:val="both"/>
        <w:textAlignment w:val="auto"/>
        <w:rPr>
          <w:sz w:val="28"/>
          <w:szCs w:val="28"/>
        </w:rPr>
      </w:pPr>
      <w:r w:rsidRPr="00FB3971">
        <w:rPr>
          <w:sz w:val="28"/>
          <w:szCs w:val="28"/>
        </w:rPr>
        <w:t xml:space="preserve">Внести в постановление администрации МР «Усть-Куломский» от 04 сентября 2018 года № 1135 «О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«Усть-Куломский» следующие изменения: </w:t>
      </w:r>
    </w:p>
    <w:p w:rsidR="00FB3971" w:rsidRPr="00FB3971" w:rsidRDefault="00FB3971" w:rsidP="00FB3971">
      <w:pPr>
        <w:tabs>
          <w:tab w:val="left" w:pos="0"/>
        </w:tabs>
        <w:ind w:right="284" w:firstLine="567"/>
        <w:jc w:val="both"/>
        <w:rPr>
          <w:sz w:val="28"/>
          <w:szCs w:val="28"/>
        </w:rPr>
      </w:pPr>
      <w:r w:rsidRPr="00FB3971">
        <w:rPr>
          <w:sz w:val="28"/>
          <w:szCs w:val="28"/>
        </w:rPr>
        <w:t>приложение № 3 изложить в редакции согласно приложению к настоящему постановлению.</w:t>
      </w:r>
    </w:p>
    <w:p w:rsidR="00FB3971" w:rsidRPr="00FB3971" w:rsidRDefault="00FB3971" w:rsidP="00FB3971">
      <w:pPr>
        <w:pStyle w:val="affffb"/>
        <w:spacing w:after="0"/>
        <w:ind w:left="284" w:right="284" w:firstLine="709"/>
        <w:jc w:val="both"/>
        <w:rPr>
          <w:rFonts w:ascii="Times New Roman" w:hAnsi="Times New Roman"/>
          <w:sz w:val="28"/>
          <w:szCs w:val="28"/>
        </w:rPr>
      </w:pPr>
      <w:r w:rsidRPr="00FB3971">
        <w:rPr>
          <w:rFonts w:ascii="Times New Roman" w:hAnsi="Times New Roman"/>
          <w:bCs/>
          <w:sz w:val="28"/>
          <w:szCs w:val="28"/>
        </w:rPr>
        <w:t xml:space="preserve">2. </w:t>
      </w:r>
      <w:r w:rsidRPr="00FB3971">
        <w:rPr>
          <w:rFonts w:ascii="Times New Roman" w:hAnsi="Times New Roman"/>
          <w:sz w:val="28"/>
          <w:szCs w:val="28"/>
        </w:rPr>
        <w:t xml:space="preserve">Контроль за выполнением настоящего постановления возложить на заместителя руководителя администрации муниципального района «Усть-Куломский» Бадьина В.В. </w:t>
      </w:r>
    </w:p>
    <w:p w:rsidR="00FB3971" w:rsidRPr="00FB3971" w:rsidRDefault="00FB3971" w:rsidP="00FB3971">
      <w:pPr>
        <w:pStyle w:val="af3"/>
        <w:ind w:left="284" w:right="284" w:firstLine="709"/>
        <w:jc w:val="both"/>
      </w:pPr>
      <w:r w:rsidRPr="00FB3971">
        <w:rPr>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B3971" w:rsidRDefault="00FB3971" w:rsidP="00FB3971">
      <w:pPr>
        <w:pStyle w:val="af3"/>
        <w:jc w:val="both"/>
      </w:pPr>
    </w:p>
    <w:p w:rsidR="00FB3971" w:rsidRDefault="00FB3971" w:rsidP="00FB3971">
      <w:pPr>
        <w:pStyle w:val="af3"/>
        <w:jc w:val="both"/>
      </w:pPr>
    </w:p>
    <w:p w:rsidR="00FB3971" w:rsidRDefault="00FB3971" w:rsidP="00FB3971">
      <w:pPr>
        <w:pStyle w:val="af3"/>
        <w:jc w:val="both"/>
      </w:pPr>
      <w:r>
        <w:t>Глава МР «Усть-Куломский» -</w:t>
      </w:r>
    </w:p>
    <w:p w:rsidR="00FB3971" w:rsidRDefault="00FB3971" w:rsidP="00FB3971">
      <w:pPr>
        <w:pStyle w:val="af3"/>
        <w:jc w:val="both"/>
      </w:pPr>
      <w:r>
        <w:t>руководитель администрации района                                                  С.В. Рубан</w:t>
      </w:r>
    </w:p>
    <w:p w:rsidR="00FB3971" w:rsidRDefault="00FB3971" w:rsidP="00FB3971">
      <w:pPr>
        <w:pStyle w:val="af3"/>
        <w:jc w:val="both"/>
        <w:rPr>
          <w:sz w:val="20"/>
        </w:rPr>
      </w:pPr>
    </w:p>
    <w:p w:rsidR="007B2C5F" w:rsidRDefault="007B2C5F"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B3971" w:rsidRPr="00D43EB3" w:rsidRDefault="00FB3971" w:rsidP="00FB3971">
      <w:pPr>
        <w:jc w:val="right"/>
        <w:rPr>
          <w:sz w:val="28"/>
          <w:szCs w:val="28"/>
        </w:rPr>
      </w:pPr>
      <w:r>
        <w:rPr>
          <w:sz w:val="28"/>
          <w:szCs w:val="22"/>
        </w:rPr>
        <w:lastRenderedPageBreak/>
        <w:t xml:space="preserve">                                                                Приложение к </w:t>
      </w:r>
      <w:r w:rsidRPr="00D43EB3">
        <w:rPr>
          <w:sz w:val="28"/>
          <w:szCs w:val="28"/>
        </w:rPr>
        <w:t>постановлени</w:t>
      </w:r>
      <w:r>
        <w:rPr>
          <w:sz w:val="28"/>
          <w:szCs w:val="28"/>
        </w:rPr>
        <w:t>ю</w:t>
      </w:r>
      <w:r w:rsidRPr="00D43EB3">
        <w:rPr>
          <w:sz w:val="28"/>
          <w:szCs w:val="28"/>
        </w:rPr>
        <w:t xml:space="preserve"> </w:t>
      </w:r>
    </w:p>
    <w:p w:rsidR="00FB3971" w:rsidRPr="00D43EB3" w:rsidRDefault="00FB3971" w:rsidP="00FB3971">
      <w:pPr>
        <w:jc w:val="right"/>
        <w:rPr>
          <w:sz w:val="28"/>
          <w:szCs w:val="28"/>
        </w:rPr>
      </w:pPr>
      <w:r w:rsidRPr="00D43EB3">
        <w:rPr>
          <w:sz w:val="28"/>
          <w:szCs w:val="28"/>
        </w:rPr>
        <w:t>администрации  МР «Усть-Куломский»</w:t>
      </w:r>
    </w:p>
    <w:p w:rsidR="00FB3971" w:rsidRPr="00D43EB3" w:rsidRDefault="00FB3971" w:rsidP="00FB3971">
      <w:pPr>
        <w:jc w:val="right"/>
        <w:rPr>
          <w:sz w:val="28"/>
          <w:szCs w:val="28"/>
        </w:rPr>
      </w:pPr>
      <w:r w:rsidRPr="00D43EB3">
        <w:rPr>
          <w:sz w:val="28"/>
          <w:szCs w:val="28"/>
        </w:rPr>
        <w:t xml:space="preserve">    </w:t>
      </w:r>
      <w:r>
        <w:rPr>
          <w:sz w:val="28"/>
          <w:szCs w:val="28"/>
        </w:rPr>
        <w:t xml:space="preserve">                            от 25 </w:t>
      </w:r>
      <w:r w:rsidRPr="00D43EB3">
        <w:rPr>
          <w:sz w:val="28"/>
          <w:szCs w:val="28"/>
        </w:rPr>
        <w:t xml:space="preserve"> ноября 2024 г. № </w:t>
      </w:r>
      <w:r>
        <w:rPr>
          <w:sz w:val="28"/>
          <w:szCs w:val="28"/>
        </w:rPr>
        <w:t>1665</w:t>
      </w:r>
    </w:p>
    <w:p w:rsidR="00FB3971" w:rsidRPr="00D43EB3" w:rsidRDefault="00FB3971" w:rsidP="00FB3971">
      <w:pPr>
        <w:jc w:val="right"/>
        <w:rPr>
          <w:sz w:val="28"/>
          <w:szCs w:val="28"/>
        </w:rPr>
      </w:pPr>
    </w:p>
    <w:p w:rsidR="00FB3971" w:rsidRDefault="00FB3971" w:rsidP="00FB3971">
      <w:pPr>
        <w:jc w:val="center"/>
        <w:rPr>
          <w:sz w:val="28"/>
          <w:szCs w:val="28"/>
        </w:rPr>
      </w:pPr>
    </w:p>
    <w:p w:rsidR="00FB3971" w:rsidRDefault="00FB3971" w:rsidP="00FB3971">
      <w:pPr>
        <w:jc w:val="center"/>
        <w:rPr>
          <w:sz w:val="28"/>
          <w:szCs w:val="28"/>
        </w:rPr>
      </w:pPr>
      <w:r w:rsidRPr="00C8575D">
        <w:rPr>
          <w:sz w:val="28"/>
          <w:szCs w:val="28"/>
        </w:rPr>
        <w:t xml:space="preserve">Оперативная группа </w:t>
      </w:r>
    </w:p>
    <w:p w:rsidR="00FB3971" w:rsidRDefault="00FB3971" w:rsidP="00FB3971">
      <w:pPr>
        <w:jc w:val="center"/>
        <w:rPr>
          <w:sz w:val="28"/>
          <w:szCs w:val="28"/>
        </w:rPr>
      </w:pPr>
      <w:r w:rsidRPr="00C8575D">
        <w:rPr>
          <w:sz w:val="28"/>
          <w:szCs w:val="28"/>
        </w:rPr>
        <w:t xml:space="preserve">КЧС и ОПБ </w:t>
      </w:r>
      <w:r>
        <w:rPr>
          <w:sz w:val="28"/>
          <w:szCs w:val="28"/>
        </w:rPr>
        <w:t>в период весеннего половодья</w:t>
      </w:r>
      <w:r w:rsidRPr="00C8575D">
        <w:rPr>
          <w:sz w:val="28"/>
          <w:szCs w:val="28"/>
        </w:rPr>
        <w:t xml:space="preserve"> </w:t>
      </w:r>
    </w:p>
    <w:p w:rsidR="00FB3971" w:rsidRDefault="00FB3971" w:rsidP="00FB39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26"/>
        <w:gridCol w:w="6660"/>
      </w:tblGrid>
      <w:tr w:rsidR="00FB3971" w:rsidRPr="004957D9" w:rsidTr="00FB3971">
        <w:trPr>
          <w:tblHeader/>
        </w:trPr>
        <w:tc>
          <w:tcPr>
            <w:tcW w:w="586" w:type="dxa"/>
          </w:tcPr>
          <w:p w:rsidR="00FB3971" w:rsidRPr="004957D9" w:rsidRDefault="00FB3971" w:rsidP="00FB3971">
            <w:pPr>
              <w:jc w:val="center"/>
              <w:rPr>
                <w:b/>
                <w:sz w:val="24"/>
                <w:szCs w:val="24"/>
              </w:rPr>
            </w:pPr>
            <w:r w:rsidRPr="004957D9">
              <w:rPr>
                <w:b/>
                <w:sz w:val="24"/>
                <w:szCs w:val="24"/>
              </w:rPr>
              <w:t>№</w:t>
            </w:r>
          </w:p>
          <w:p w:rsidR="00FB3971" w:rsidRPr="004957D9" w:rsidRDefault="00FB3971" w:rsidP="00FB3971">
            <w:pPr>
              <w:jc w:val="center"/>
              <w:rPr>
                <w:b/>
                <w:sz w:val="24"/>
                <w:szCs w:val="24"/>
              </w:rPr>
            </w:pPr>
            <w:r w:rsidRPr="004957D9">
              <w:rPr>
                <w:b/>
                <w:sz w:val="24"/>
                <w:szCs w:val="24"/>
              </w:rPr>
              <w:t>п/п</w:t>
            </w:r>
          </w:p>
        </w:tc>
        <w:tc>
          <w:tcPr>
            <w:tcW w:w="2357" w:type="dxa"/>
          </w:tcPr>
          <w:p w:rsidR="00FB3971" w:rsidRPr="004957D9" w:rsidRDefault="00FB3971" w:rsidP="00FB3971">
            <w:pPr>
              <w:jc w:val="center"/>
              <w:rPr>
                <w:b/>
                <w:sz w:val="24"/>
                <w:szCs w:val="24"/>
              </w:rPr>
            </w:pPr>
            <w:r w:rsidRPr="004957D9">
              <w:rPr>
                <w:b/>
                <w:sz w:val="24"/>
                <w:szCs w:val="24"/>
              </w:rPr>
              <w:t>Фамилия и  инициалы</w:t>
            </w:r>
          </w:p>
        </w:tc>
        <w:tc>
          <w:tcPr>
            <w:tcW w:w="6804" w:type="dxa"/>
          </w:tcPr>
          <w:p w:rsidR="00FB3971" w:rsidRPr="004957D9" w:rsidRDefault="00FB3971" w:rsidP="00FB3971">
            <w:pPr>
              <w:rPr>
                <w:b/>
                <w:sz w:val="24"/>
                <w:szCs w:val="24"/>
              </w:rPr>
            </w:pPr>
            <w:r w:rsidRPr="004957D9">
              <w:rPr>
                <w:b/>
                <w:sz w:val="24"/>
                <w:szCs w:val="24"/>
              </w:rPr>
              <w:t xml:space="preserve">                Занимаемая    должность</w:t>
            </w:r>
          </w:p>
        </w:tc>
      </w:tr>
      <w:tr w:rsidR="00FB3971" w:rsidRPr="004957D9" w:rsidTr="00FB3971">
        <w:trPr>
          <w:trHeight w:val="459"/>
        </w:trPr>
        <w:tc>
          <w:tcPr>
            <w:tcW w:w="586" w:type="dxa"/>
          </w:tcPr>
          <w:p w:rsidR="00FB3971" w:rsidRPr="004957D9" w:rsidRDefault="00FB3971" w:rsidP="00FB3971">
            <w:pPr>
              <w:jc w:val="center"/>
              <w:rPr>
                <w:sz w:val="24"/>
                <w:szCs w:val="24"/>
              </w:rPr>
            </w:pPr>
            <w:r w:rsidRPr="004957D9">
              <w:rPr>
                <w:sz w:val="24"/>
                <w:szCs w:val="24"/>
              </w:rPr>
              <w:t>1.</w:t>
            </w:r>
          </w:p>
        </w:tc>
        <w:tc>
          <w:tcPr>
            <w:tcW w:w="2357" w:type="dxa"/>
          </w:tcPr>
          <w:p w:rsidR="00FB3971" w:rsidRDefault="00FB3971" w:rsidP="00FB3971">
            <w:pPr>
              <w:rPr>
                <w:sz w:val="24"/>
                <w:szCs w:val="24"/>
              </w:rPr>
            </w:pPr>
            <w:r>
              <w:rPr>
                <w:sz w:val="24"/>
                <w:szCs w:val="24"/>
              </w:rPr>
              <w:t>Рубан С.В.</w:t>
            </w:r>
          </w:p>
        </w:tc>
        <w:tc>
          <w:tcPr>
            <w:tcW w:w="6804" w:type="dxa"/>
          </w:tcPr>
          <w:p w:rsidR="00FB3971" w:rsidRPr="0082548B" w:rsidRDefault="00FB3971" w:rsidP="00FB3971">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FB3971" w:rsidRPr="004957D9" w:rsidTr="00FB3971">
        <w:trPr>
          <w:trHeight w:val="551"/>
        </w:trPr>
        <w:tc>
          <w:tcPr>
            <w:tcW w:w="586" w:type="dxa"/>
          </w:tcPr>
          <w:p w:rsidR="00FB3971" w:rsidRPr="004957D9" w:rsidRDefault="00FB3971" w:rsidP="00FB3971">
            <w:pPr>
              <w:jc w:val="center"/>
              <w:rPr>
                <w:sz w:val="24"/>
                <w:szCs w:val="24"/>
              </w:rPr>
            </w:pPr>
            <w:r w:rsidRPr="004957D9">
              <w:rPr>
                <w:sz w:val="24"/>
                <w:szCs w:val="24"/>
              </w:rPr>
              <w:t>2.</w:t>
            </w:r>
          </w:p>
        </w:tc>
        <w:tc>
          <w:tcPr>
            <w:tcW w:w="2357" w:type="dxa"/>
          </w:tcPr>
          <w:p w:rsidR="00FB3971" w:rsidRPr="0082548B" w:rsidRDefault="00FB3971" w:rsidP="00FB3971">
            <w:pPr>
              <w:rPr>
                <w:sz w:val="24"/>
                <w:szCs w:val="24"/>
              </w:rPr>
            </w:pPr>
            <w:r>
              <w:rPr>
                <w:sz w:val="24"/>
                <w:szCs w:val="24"/>
              </w:rPr>
              <w:t>Бадьин В.В.</w:t>
            </w:r>
          </w:p>
        </w:tc>
        <w:tc>
          <w:tcPr>
            <w:tcW w:w="6804" w:type="dxa"/>
          </w:tcPr>
          <w:p w:rsidR="00FB3971" w:rsidRPr="0082548B" w:rsidRDefault="00FB3971" w:rsidP="00FB3971">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p>
        </w:tc>
      </w:tr>
      <w:tr w:rsidR="00FB3971" w:rsidRPr="004957D9" w:rsidTr="00FB3971">
        <w:trPr>
          <w:trHeight w:val="357"/>
        </w:trPr>
        <w:tc>
          <w:tcPr>
            <w:tcW w:w="586" w:type="dxa"/>
          </w:tcPr>
          <w:p w:rsidR="00FB3971" w:rsidRPr="004957D9" w:rsidRDefault="00FB3971" w:rsidP="00FB3971">
            <w:pPr>
              <w:jc w:val="center"/>
              <w:rPr>
                <w:sz w:val="24"/>
                <w:szCs w:val="24"/>
              </w:rPr>
            </w:pPr>
            <w:r w:rsidRPr="004957D9">
              <w:rPr>
                <w:sz w:val="24"/>
                <w:szCs w:val="24"/>
              </w:rPr>
              <w:t>3.</w:t>
            </w:r>
          </w:p>
        </w:tc>
        <w:tc>
          <w:tcPr>
            <w:tcW w:w="2357" w:type="dxa"/>
          </w:tcPr>
          <w:p w:rsidR="00FB3971" w:rsidRPr="004957D9" w:rsidRDefault="00FB3971" w:rsidP="00FB3971">
            <w:pPr>
              <w:rPr>
                <w:sz w:val="24"/>
                <w:szCs w:val="24"/>
              </w:rPr>
            </w:pPr>
            <w:r w:rsidRPr="004957D9">
              <w:rPr>
                <w:sz w:val="24"/>
                <w:szCs w:val="24"/>
              </w:rPr>
              <w:t>Романов С.А.</w:t>
            </w:r>
          </w:p>
        </w:tc>
        <w:tc>
          <w:tcPr>
            <w:tcW w:w="6804" w:type="dxa"/>
          </w:tcPr>
          <w:p w:rsidR="00FB3971" w:rsidRPr="004957D9" w:rsidRDefault="00FB3971" w:rsidP="00FB3971">
            <w:pPr>
              <w:rPr>
                <w:sz w:val="24"/>
                <w:szCs w:val="24"/>
              </w:rPr>
            </w:pPr>
            <w:r w:rsidRPr="0082548B">
              <w:rPr>
                <w:sz w:val="24"/>
                <w:szCs w:val="24"/>
              </w:rPr>
              <w:t xml:space="preserve">Зав. отделом </w:t>
            </w:r>
            <w:r>
              <w:rPr>
                <w:sz w:val="24"/>
                <w:szCs w:val="24"/>
              </w:rPr>
              <w:t xml:space="preserve">по делам гражданской обороны, чрезвычайным ситуациям и защите населения </w:t>
            </w:r>
            <w:r w:rsidRPr="0082548B">
              <w:rPr>
                <w:sz w:val="24"/>
                <w:szCs w:val="24"/>
              </w:rPr>
              <w:t xml:space="preserve"> </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4.</w:t>
            </w:r>
          </w:p>
        </w:tc>
        <w:tc>
          <w:tcPr>
            <w:tcW w:w="2357" w:type="dxa"/>
          </w:tcPr>
          <w:p w:rsidR="00FB3971" w:rsidRPr="004957D9" w:rsidRDefault="00FB3971" w:rsidP="00FB3971">
            <w:pPr>
              <w:rPr>
                <w:sz w:val="24"/>
                <w:szCs w:val="24"/>
              </w:rPr>
            </w:pPr>
            <w:r w:rsidRPr="004957D9">
              <w:rPr>
                <w:sz w:val="24"/>
                <w:szCs w:val="24"/>
              </w:rPr>
              <w:t>Левченко Н.А.</w:t>
            </w:r>
          </w:p>
        </w:tc>
        <w:tc>
          <w:tcPr>
            <w:tcW w:w="6804" w:type="dxa"/>
          </w:tcPr>
          <w:p w:rsidR="00FB3971" w:rsidRPr="004957D9" w:rsidRDefault="00FB3971" w:rsidP="00FB3971">
            <w:pPr>
              <w:rPr>
                <w:sz w:val="24"/>
                <w:szCs w:val="24"/>
              </w:rPr>
            </w:pPr>
            <w:r w:rsidRPr="004957D9">
              <w:rPr>
                <w:sz w:val="24"/>
                <w:szCs w:val="24"/>
              </w:rPr>
              <w:t>Заместитель руководителя администрации района  – председатель эвакоприемной комиссии</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5.</w:t>
            </w:r>
          </w:p>
        </w:tc>
        <w:tc>
          <w:tcPr>
            <w:tcW w:w="2357" w:type="dxa"/>
          </w:tcPr>
          <w:p w:rsidR="00FB3971" w:rsidRPr="0082548B" w:rsidRDefault="00FB3971" w:rsidP="00FB3971">
            <w:pPr>
              <w:rPr>
                <w:sz w:val="24"/>
                <w:szCs w:val="24"/>
              </w:rPr>
            </w:pPr>
            <w:r>
              <w:rPr>
                <w:sz w:val="24"/>
                <w:szCs w:val="24"/>
              </w:rPr>
              <w:t>Мингалев П.Е.</w:t>
            </w:r>
          </w:p>
        </w:tc>
        <w:tc>
          <w:tcPr>
            <w:tcW w:w="6804" w:type="dxa"/>
          </w:tcPr>
          <w:p w:rsidR="00FB3971" w:rsidRPr="0082548B" w:rsidRDefault="00FB3971" w:rsidP="00FB3971">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6.</w:t>
            </w:r>
          </w:p>
        </w:tc>
        <w:tc>
          <w:tcPr>
            <w:tcW w:w="2357" w:type="dxa"/>
          </w:tcPr>
          <w:p w:rsidR="00FB3971" w:rsidRPr="0082548B" w:rsidRDefault="00FB3971" w:rsidP="00FB3971">
            <w:pPr>
              <w:rPr>
                <w:sz w:val="24"/>
                <w:szCs w:val="24"/>
              </w:rPr>
            </w:pPr>
            <w:r>
              <w:rPr>
                <w:sz w:val="24"/>
                <w:szCs w:val="24"/>
              </w:rPr>
              <w:t>Лопырев В.С.</w:t>
            </w:r>
          </w:p>
        </w:tc>
        <w:tc>
          <w:tcPr>
            <w:tcW w:w="6804" w:type="dxa"/>
          </w:tcPr>
          <w:p w:rsidR="00FB3971" w:rsidRPr="0082548B" w:rsidRDefault="00FB3971" w:rsidP="00FB3971">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7.</w:t>
            </w:r>
          </w:p>
        </w:tc>
        <w:tc>
          <w:tcPr>
            <w:tcW w:w="2357" w:type="dxa"/>
          </w:tcPr>
          <w:p w:rsidR="00FB3971" w:rsidRPr="00026326" w:rsidRDefault="00FB3971" w:rsidP="00FB3971">
            <w:pPr>
              <w:rPr>
                <w:sz w:val="24"/>
                <w:szCs w:val="24"/>
                <w:highlight w:val="yellow"/>
              </w:rPr>
            </w:pPr>
            <w:r w:rsidRPr="007E614E">
              <w:rPr>
                <w:sz w:val="24"/>
                <w:szCs w:val="24"/>
              </w:rPr>
              <w:t>Попов А.И.</w:t>
            </w:r>
          </w:p>
        </w:tc>
        <w:tc>
          <w:tcPr>
            <w:tcW w:w="6804" w:type="dxa"/>
          </w:tcPr>
          <w:p w:rsidR="00FB3971" w:rsidRPr="004957D9" w:rsidRDefault="00FB3971" w:rsidP="00FB3971">
            <w:pPr>
              <w:rPr>
                <w:sz w:val="24"/>
                <w:szCs w:val="24"/>
              </w:rPr>
            </w:pPr>
            <w:r w:rsidRPr="004957D9">
              <w:rPr>
                <w:sz w:val="24"/>
                <w:szCs w:val="24"/>
              </w:rPr>
              <w:t>Начальник 14 отряда ППС РК (по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8.</w:t>
            </w:r>
          </w:p>
        </w:tc>
        <w:tc>
          <w:tcPr>
            <w:tcW w:w="2357" w:type="dxa"/>
          </w:tcPr>
          <w:p w:rsidR="00FB3971" w:rsidRPr="0082548B" w:rsidRDefault="00FB3971" w:rsidP="00FB3971">
            <w:pPr>
              <w:rPr>
                <w:sz w:val="24"/>
                <w:szCs w:val="24"/>
              </w:rPr>
            </w:pPr>
            <w:r>
              <w:rPr>
                <w:sz w:val="24"/>
                <w:szCs w:val="24"/>
              </w:rPr>
              <w:t>Исламов Т.Ф.</w:t>
            </w:r>
          </w:p>
        </w:tc>
        <w:tc>
          <w:tcPr>
            <w:tcW w:w="6804" w:type="dxa"/>
          </w:tcPr>
          <w:p w:rsidR="00FB3971" w:rsidRPr="0082548B" w:rsidRDefault="00FB3971" w:rsidP="00FB3971">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FB3971" w:rsidRPr="004957D9" w:rsidTr="00FB3971">
        <w:tc>
          <w:tcPr>
            <w:tcW w:w="586" w:type="dxa"/>
          </w:tcPr>
          <w:p w:rsidR="00FB3971" w:rsidRPr="004957D9" w:rsidRDefault="00FB3971" w:rsidP="00FB3971">
            <w:pPr>
              <w:jc w:val="center"/>
              <w:rPr>
                <w:sz w:val="24"/>
                <w:szCs w:val="24"/>
              </w:rPr>
            </w:pPr>
            <w:r>
              <w:rPr>
                <w:sz w:val="24"/>
                <w:szCs w:val="24"/>
              </w:rPr>
              <w:t>9</w:t>
            </w:r>
            <w:r w:rsidRPr="004957D9">
              <w:rPr>
                <w:sz w:val="24"/>
                <w:szCs w:val="24"/>
              </w:rPr>
              <w:t>.</w:t>
            </w:r>
          </w:p>
        </w:tc>
        <w:tc>
          <w:tcPr>
            <w:tcW w:w="2357" w:type="dxa"/>
          </w:tcPr>
          <w:p w:rsidR="00FB3971" w:rsidRPr="004957D9" w:rsidRDefault="00FB3971" w:rsidP="00FB3971">
            <w:pPr>
              <w:rPr>
                <w:sz w:val="24"/>
                <w:szCs w:val="24"/>
              </w:rPr>
            </w:pPr>
            <w:r w:rsidRPr="004957D9">
              <w:rPr>
                <w:sz w:val="24"/>
                <w:szCs w:val="24"/>
              </w:rPr>
              <w:t>Попов И.Б.</w:t>
            </w:r>
          </w:p>
        </w:tc>
        <w:tc>
          <w:tcPr>
            <w:tcW w:w="6804" w:type="dxa"/>
          </w:tcPr>
          <w:p w:rsidR="00FB3971" w:rsidRPr="004957D9" w:rsidRDefault="00FB3971" w:rsidP="00FB3971">
            <w:pPr>
              <w:rPr>
                <w:sz w:val="24"/>
                <w:szCs w:val="24"/>
              </w:rPr>
            </w:pPr>
            <w:r w:rsidRPr="004957D9">
              <w:rPr>
                <w:sz w:val="24"/>
                <w:szCs w:val="24"/>
              </w:rPr>
              <w:t>Руководитель участка Центра ГИМС МЧС РФ РК   (по согласованию)</w:t>
            </w:r>
          </w:p>
        </w:tc>
      </w:tr>
      <w:tr w:rsidR="00FB3971" w:rsidRPr="004957D9" w:rsidTr="00FB3971">
        <w:tc>
          <w:tcPr>
            <w:tcW w:w="586" w:type="dxa"/>
          </w:tcPr>
          <w:p w:rsidR="00FB3971" w:rsidRPr="004957D9" w:rsidRDefault="00FB3971" w:rsidP="00FB3971">
            <w:pPr>
              <w:jc w:val="center"/>
              <w:rPr>
                <w:sz w:val="24"/>
                <w:szCs w:val="24"/>
              </w:rPr>
            </w:pPr>
            <w:r>
              <w:rPr>
                <w:sz w:val="24"/>
                <w:szCs w:val="24"/>
              </w:rPr>
              <w:t>10</w:t>
            </w:r>
            <w:r w:rsidRPr="004957D9">
              <w:rPr>
                <w:sz w:val="24"/>
                <w:szCs w:val="24"/>
              </w:rPr>
              <w:t>.</w:t>
            </w:r>
          </w:p>
        </w:tc>
        <w:tc>
          <w:tcPr>
            <w:tcW w:w="2357" w:type="dxa"/>
          </w:tcPr>
          <w:p w:rsidR="00FB3971" w:rsidRPr="004957D9" w:rsidRDefault="00FB3971" w:rsidP="00FB3971">
            <w:pPr>
              <w:rPr>
                <w:sz w:val="24"/>
                <w:szCs w:val="24"/>
              </w:rPr>
            </w:pPr>
            <w:r>
              <w:rPr>
                <w:sz w:val="24"/>
                <w:szCs w:val="24"/>
              </w:rPr>
              <w:t>Левченко К.А.</w:t>
            </w:r>
          </w:p>
        </w:tc>
        <w:tc>
          <w:tcPr>
            <w:tcW w:w="6804" w:type="dxa"/>
          </w:tcPr>
          <w:p w:rsidR="00FB3971" w:rsidRPr="004957D9" w:rsidRDefault="00FB3971" w:rsidP="00FB3971">
            <w:pPr>
              <w:rPr>
                <w:sz w:val="24"/>
                <w:szCs w:val="24"/>
              </w:rPr>
            </w:pPr>
            <w:r w:rsidRPr="004957D9">
              <w:rPr>
                <w:sz w:val="24"/>
                <w:szCs w:val="24"/>
              </w:rPr>
              <w:t>Руководитель Усть-Куломского районного комитета по охране окружающей среды  (по согласованию)</w:t>
            </w:r>
          </w:p>
        </w:tc>
      </w:tr>
      <w:tr w:rsidR="00FB3971" w:rsidRPr="004957D9" w:rsidTr="00FB3971">
        <w:tc>
          <w:tcPr>
            <w:tcW w:w="586" w:type="dxa"/>
          </w:tcPr>
          <w:p w:rsidR="00FB3971" w:rsidRPr="004957D9" w:rsidRDefault="00FB3971" w:rsidP="00FB3971">
            <w:pPr>
              <w:jc w:val="center"/>
              <w:rPr>
                <w:sz w:val="24"/>
                <w:szCs w:val="24"/>
              </w:rPr>
            </w:pPr>
            <w:r>
              <w:rPr>
                <w:sz w:val="24"/>
                <w:szCs w:val="24"/>
              </w:rPr>
              <w:t>11.</w:t>
            </w:r>
          </w:p>
        </w:tc>
        <w:tc>
          <w:tcPr>
            <w:tcW w:w="2357" w:type="dxa"/>
          </w:tcPr>
          <w:p w:rsidR="00FB3971" w:rsidRPr="004957D9" w:rsidRDefault="00FB3971" w:rsidP="00FB3971">
            <w:pPr>
              <w:rPr>
                <w:sz w:val="24"/>
                <w:szCs w:val="24"/>
              </w:rPr>
            </w:pPr>
            <w:r>
              <w:rPr>
                <w:sz w:val="24"/>
                <w:szCs w:val="24"/>
              </w:rPr>
              <w:t>Цгоева Е.В.</w:t>
            </w:r>
          </w:p>
        </w:tc>
        <w:tc>
          <w:tcPr>
            <w:tcW w:w="6804" w:type="dxa"/>
          </w:tcPr>
          <w:p w:rsidR="00FB3971" w:rsidRPr="004957D9" w:rsidRDefault="00FB3971" w:rsidP="00FB3971">
            <w:pPr>
              <w:rPr>
                <w:sz w:val="24"/>
                <w:szCs w:val="24"/>
              </w:rPr>
            </w:pPr>
            <w:r>
              <w:rPr>
                <w:sz w:val="24"/>
                <w:szCs w:val="24"/>
              </w:rPr>
              <w:t xml:space="preserve"> З</w:t>
            </w:r>
            <w:r w:rsidRPr="004957D9">
              <w:rPr>
                <w:sz w:val="24"/>
                <w:szCs w:val="24"/>
              </w:rPr>
              <w:t>аведующ</w:t>
            </w:r>
            <w:r>
              <w:rPr>
                <w:sz w:val="24"/>
                <w:szCs w:val="24"/>
              </w:rPr>
              <w:t>ий</w:t>
            </w:r>
            <w:r w:rsidRPr="004957D9">
              <w:rPr>
                <w:sz w:val="24"/>
                <w:szCs w:val="24"/>
              </w:rPr>
              <w:t xml:space="preserve"> отделом экономической и налоговой политики </w:t>
            </w:r>
          </w:p>
        </w:tc>
      </w:tr>
      <w:tr w:rsidR="00FB3971" w:rsidRPr="004957D9" w:rsidTr="00FB3971">
        <w:tc>
          <w:tcPr>
            <w:tcW w:w="586" w:type="dxa"/>
          </w:tcPr>
          <w:p w:rsidR="00FB3971" w:rsidRDefault="00FB3971" w:rsidP="00FB3971">
            <w:pPr>
              <w:jc w:val="center"/>
              <w:rPr>
                <w:sz w:val="24"/>
                <w:szCs w:val="24"/>
              </w:rPr>
            </w:pPr>
            <w:r>
              <w:rPr>
                <w:sz w:val="24"/>
                <w:szCs w:val="24"/>
              </w:rPr>
              <w:t>12.</w:t>
            </w:r>
          </w:p>
        </w:tc>
        <w:tc>
          <w:tcPr>
            <w:tcW w:w="2357" w:type="dxa"/>
          </w:tcPr>
          <w:p w:rsidR="00FB3971" w:rsidRPr="0082548B" w:rsidRDefault="00FB3971" w:rsidP="00FB3971">
            <w:pPr>
              <w:rPr>
                <w:sz w:val="24"/>
                <w:szCs w:val="24"/>
              </w:rPr>
            </w:pPr>
            <w:r>
              <w:rPr>
                <w:sz w:val="24"/>
                <w:szCs w:val="24"/>
              </w:rPr>
              <w:t>Ногиев А.И.</w:t>
            </w:r>
          </w:p>
        </w:tc>
        <w:tc>
          <w:tcPr>
            <w:tcW w:w="6804" w:type="dxa"/>
          </w:tcPr>
          <w:p w:rsidR="00FB3971" w:rsidRPr="00640914" w:rsidRDefault="00FB3971" w:rsidP="00FB3971">
            <w:pPr>
              <w:rPr>
                <w:sz w:val="24"/>
                <w:szCs w:val="24"/>
              </w:rPr>
            </w:pPr>
            <w:r>
              <w:rPr>
                <w:sz w:val="24"/>
                <w:szCs w:val="24"/>
              </w:rPr>
              <w:t>Заведующий отделом по дорожной деятельности</w:t>
            </w:r>
          </w:p>
        </w:tc>
      </w:tr>
    </w:tbl>
    <w:p w:rsidR="00F9600C" w:rsidRDefault="00F9600C"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FB3971">
      <w:pPr>
        <w:rPr>
          <w:sz w:val="28"/>
          <w:szCs w:val="28"/>
        </w:rPr>
      </w:pPr>
    </w:p>
    <w:p w:rsidR="00FB3971" w:rsidRDefault="00FB3971" w:rsidP="00FB3971">
      <w:pPr>
        <w:jc w:val="center"/>
        <w:rPr>
          <w:sz w:val="28"/>
          <w:szCs w:val="28"/>
        </w:rPr>
      </w:pPr>
      <w:r w:rsidRPr="00C8575D">
        <w:rPr>
          <w:sz w:val="28"/>
          <w:szCs w:val="28"/>
        </w:rPr>
        <w:t>Оперативная группа</w:t>
      </w:r>
    </w:p>
    <w:p w:rsidR="00FB3971" w:rsidRDefault="00FB3971" w:rsidP="00FB3971">
      <w:pPr>
        <w:jc w:val="center"/>
        <w:rPr>
          <w:sz w:val="28"/>
          <w:szCs w:val="28"/>
        </w:rPr>
      </w:pPr>
      <w:r w:rsidRPr="00C8575D">
        <w:rPr>
          <w:sz w:val="28"/>
          <w:szCs w:val="28"/>
        </w:rPr>
        <w:t xml:space="preserve">КЧС и ОПБ </w:t>
      </w:r>
      <w:r>
        <w:rPr>
          <w:sz w:val="28"/>
          <w:szCs w:val="28"/>
        </w:rPr>
        <w:t>в период весенне-летнего пожароопасного периода</w:t>
      </w:r>
      <w:r w:rsidRPr="00C8575D">
        <w:rPr>
          <w:sz w:val="28"/>
          <w:szCs w:val="28"/>
        </w:rPr>
        <w:t xml:space="preserve"> </w:t>
      </w:r>
    </w:p>
    <w:p w:rsidR="00FB3971" w:rsidRDefault="00FB3971" w:rsidP="00FB39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745"/>
        <w:gridCol w:w="6241"/>
      </w:tblGrid>
      <w:tr w:rsidR="00FB3971" w:rsidRPr="004957D9" w:rsidTr="00FB3971">
        <w:trPr>
          <w:tblHeader/>
        </w:trPr>
        <w:tc>
          <w:tcPr>
            <w:tcW w:w="586" w:type="dxa"/>
          </w:tcPr>
          <w:p w:rsidR="00FB3971" w:rsidRPr="004957D9" w:rsidRDefault="00FB3971" w:rsidP="00FB3971">
            <w:pPr>
              <w:jc w:val="center"/>
              <w:rPr>
                <w:b/>
                <w:sz w:val="24"/>
                <w:szCs w:val="24"/>
              </w:rPr>
            </w:pPr>
            <w:r w:rsidRPr="004957D9">
              <w:rPr>
                <w:b/>
                <w:sz w:val="24"/>
                <w:szCs w:val="24"/>
              </w:rPr>
              <w:t>№</w:t>
            </w:r>
          </w:p>
          <w:p w:rsidR="00FB3971" w:rsidRPr="004957D9" w:rsidRDefault="00FB3971" w:rsidP="00FB3971">
            <w:pPr>
              <w:jc w:val="center"/>
              <w:rPr>
                <w:b/>
                <w:sz w:val="24"/>
                <w:szCs w:val="24"/>
              </w:rPr>
            </w:pPr>
            <w:r w:rsidRPr="004957D9">
              <w:rPr>
                <w:b/>
                <w:sz w:val="24"/>
                <w:szCs w:val="24"/>
              </w:rPr>
              <w:t>п/п</w:t>
            </w:r>
          </w:p>
        </w:tc>
        <w:tc>
          <w:tcPr>
            <w:tcW w:w="2783" w:type="dxa"/>
          </w:tcPr>
          <w:p w:rsidR="00FB3971" w:rsidRPr="004957D9" w:rsidRDefault="00FB3971" w:rsidP="00FB3971">
            <w:pPr>
              <w:jc w:val="center"/>
              <w:rPr>
                <w:b/>
                <w:sz w:val="24"/>
                <w:szCs w:val="24"/>
              </w:rPr>
            </w:pPr>
            <w:r w:rsidRPr="004957D9">
              <w:rPr>
                <w:b/>
                <w:sz w:val="24"/>
                <w:szCs w:val="24"/>
              </w:rPr>
              <w:t>Фамилия и  инициалы</w:t>
            </w:r>
          </w:p>
        </w:tc>
        <w:tc>
          <w:tcPr>
            <w:tcW w:w="6378" w:type="dxa"/>
          </w:tcPr>
          <w:p w:rsidR="00FB3971" w:rsidRPr="004957D9" w:rsidRDefault="00FB3971" w:rsidP="00FB3971">
            <w:pPr>
              <w:rPr>
                <w:b/>
                <w:sz w:val="24"/>
                <w:szCs w:val="24"/>
              </w:rPr>
            </w:pPr>
            <w:r w:rsidRPr="004957D9">
              <w:rPr>
                <w:b/>
                <w:sz w:val="24"/>
                <w:szCs w:val="24"/>
              </w:rPr>
              <w:t xml:space="preserve">                Занимаемая    должность</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1.</w:t>
            </w:r>
          </w:p>
        </w:tc>
        <w:tc>
          <w:tcPr>
            <w:tcW w:w="2783" w:type="dxa"/>
          </w:tcPr>
          <w:p w:rsidR="00FB3971" w:rsidRDefault="00FB3971" w:rsidP="00FB3971">
            <w:pPr>
              <w:rPr>
                <w:sz w:val="24"/>
                <w:szCs w:val="24"/>
              </w:rPr>
            </w:pPr>
            <w:r>
              <w:rPr>
                <w:sz w:val="24"/>
                <w:szCs w:val="24"/>
              </w:rPr>
              <w:t>Рубан С.В.</w:t>
            </w:r>
          </w:p>
        </w:tc>
        <w:tc>
          <w:tcPr>
            <w:tcW w:w="6378" w:type="dxa"/>
          </w:tcPr>
          <w:p w:rsidR="00FB3971" w:rsidRPr="0082548B" w:rsidRDefault="00FB3971" w:rsidP="00FB3971">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2.</w:t>
            </w:r>
          </w:p>
        </w:tc>
        <w:tc>
          <w:tcPr>
            <w:tcW w:w="2783" w:type="dxa"/>
          </w:tcPr>
          <w:p w:rsidR="00FB3971" w:rsidRPr="0082548B" w:rsidRDefault="00FB3971" w:rsidP="00FB3971">
            <w:pPr>
              <w:rPr>
                <w:sz w:val="24"/>
                <w:szCs w:val="24"/>
              </w:rPr>
            </w:pPr>
            <w:r>
              <w:rPr>
                <w:sz w:val="24"/>
                <w:szCs w:val="24"/>
              </w:rPr>
              <w:t>Бадьин В.В.</w:t>
            </w:r>
          </w:p>
        </w:tc>
        <w:tc>
          <w:tcPr>
            <w:tcW w:w="6378" w:type="dxa"/>
          </w:tcPr>
          <w:p w:rsidR="00FB3971" w:rsidRPr="0082548B" w:rsidRDefault="00FB3971" w:rsidP="00FB3971">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FB3971" w:rsidRPr="004957D9" w:rsidTr="00FB3971">
        <w:trPr>
          <w:trHeight w:val="606"/>
        </w:trPr>
        <w:tc>
          <w:tcPr>
            <w:tcW w:w="586" w:type="dxa"/>
          </w:tcPr>
          <w:p w:rsidR="00FB3971" w:rsidRPr="004957D9" w:rsidRDefault="00FB3971" w:rsidP="00FB3971">
            <w:pPr>
              <w:jc w:val="center"/>
              <w:rPr>
                <w:sz w:val="24"/>
                <w:szCs w:val="24"/>
              </w:rPr>
            </w:pPr>
            <w:r w:rsidRPr="004957D9">
              <w:rPr>
                <w:sz w:val="24"/>
                <w:szCs w:val="24"/>
              </w:rPr>
              <w:t>3.</w:t>
            </w:r>
          </w:p>
        </w:tc>
        <w:tc>
          <w:tcPr>
            <w:tcW w:w="2783" w:type="dxa"/>
          </w:tcPr>
          <w:p w:rsidR="00FB3971" w:rsidRPr="004957D9" w:rsidRDefault="00FB3971" w:rsidP="00FB3971">
            <w:pPr>
              <w:rPr>
                <w:sz w:val="24"/>
                <w:szCs w:val="24"/>
              </w:rPr>
            </w:pPr>
            <w:r w:rsidRPr="004957D9">
              <w:rPr>
                <w:sz w:val="24"/>
                <w:szCs w:val="24"/>
              </w:rPr>
              <w:t>Романов С.А.</w:t>
            </w:r>
          </w:p>
        </w:tc>
        <w:tc>
          <w:tcPr>
            <w:tcW w:w="6378" w:type="dxa"/>
          </w:tcPr>
          <w:p w:rsidR="00FB3971" w:rsidRPr="004957D9" w:rsidRDefault="00FB3971" w:rsidP="00FB3971">
            <w:pPr>
              <w:rPr>
                <w:sz w:val="24"/>
                <w:szCs w:val="24"/>
              </w:rPr>
            </w:pPr>
            <w:r w:rsidRPr="0082548B">
              <w:rPr>
                <w:sz w:val="24"/>
                <w:szCs w:val="24"/>
              </w:rPr>
              <w:t xml:space="preserve">Зав. отделом </w:t>
            </w:r>
            <w:r>
              <w:rPr>
                <w:sz w:val="24"/>
                <w:szCs w:val="24"/>
              </w:rPr>
              <w:t>по делам гражданской обороны, чрезвычайным ситуациям и защите населения</w:t>
            </w:r>
            <w:r w:rsidRPr="0082548B">
              <w:rPr>
                <w:sz w:val="24"/>
                <w:szCs w:val="24"/>
              </w:rPr>
              <w:t xml:space="preserve"> </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4.</w:t>
            </w:r>
          </w:p>
        </w:tc>
        <w:tc>
          <w:tcPr>
            <w:tcW w:w="2783" w:type="dxa"/>
          </w:tcPr>
          <w:p w:rsidR="00FB3971" w:rsidRPr="004957D9" w:rsidRDefault="00FB3971" w:rsidP="00FB3971">
            <w:pPr>
              <w:rPr>
                <w:sz w:val="24"/>
                <w:szCs w:val="24"/>
              </w:rPr>
            </w:pPr>
            <w:r w:rsidRPr="004957D9">
              <w:rPr>
                <w:sz w:val="24"/>
                <w:szCs w:val="24"/>
              </w:rPr>
              <w:t>Левченко Н.А.</w:t>
            </w:r>
          </w:p>
        </w:tc>
        <w:tc>
          <w:tcPr>
            <w:tcW w:w="6378" w:type="dxa"/>
          </w:tcPr>
          <w:p w:rsidR="00FB3971" w:rsidRPr="004957D9" w:rsidRDefault="00FB3971" w:rsidP="00FB3971">
            <w:pPr>
              <w:rPr>
                <w:sz w:val="24"/>
                <w:szCs w:val="24"/>
              </w:rPr>
            </w:pPr>
            <w:r w:rsidRPr="004957D9">
              <w:rPr>
                <w:sz w:val="24"/>
                <w:szCs w:val="24"/>
              </w:rPr>
              <w:t>Заместитель руководителя администрации района  – председатель эвакоприемной комиссии</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5.</w:t>
            </w:r>
          </w:p>
        </w:tc>
        <w:tc>
          <w:tcPr>
            <w:tcW w:w="2783" w:type="dxa"/>
          </w:tcPr>
          <w:p w:rsidR="00FB3971" w:rsidRPr="0082548B" w:rsidRDefault="00FB3971" w:rsidP="00FB3971">
            <w:pPr>
              <w:rPr>
                <w:sz w:val="24"/>
                <w:szCs w:val="24"/>
              </w:rPr>
            </w:pPr>
            <w:r>
              <w:rPr>
                <w:sz w:val="24"/>
                <w:szCs w:val="24"/>
              </w:rPr>
              <w:t>Мингалев П.Е.</w:t>
            </w:r>
          </w:p>
        </w:tc>
        <w:tc>
          <w:tcPr>
            <w:tcW w:w="6378" w:type="dxa"/>
          </w:tcPr>
          <w:p w:rsidR="00FB3971" w:rsidRPr="0082548B" w:rsidRDefault="00FB3971" w:rsidP="00FB3971">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6.</w:t>
            </w:r>
          </w:p>
        </w:tc>
        <w:tc>
          <w:tcPr>
            <w:tcW w:w="2783" w:type="dxa"/>
          </w:tcPr>
          <w:p w:rsidR="00FB3971" w:rsidRPr="0082548B" w:rsidRDefault="00FB3971" w:rsidP="00FB3971">
            <w:pPr>
              <w:rPr>
                <w:sz w:val="24"/>
                <w:szCs w:val="24"/>
              </w:rPr>
            </w:pPr>
            <w:r>
              <w:rPr>
                <w:sz w:val="24"/>
                <w:szCs w:val="24"/>
              </w:rPr>
              <w:t>Мисюров В.И.</w:t>
            </w:r>
          </w:p>
        </w:tc>
        <w:tc>
          <w:tcPr>
            <w:tcW w:w="6378" w:type="dxa"/>
          </w:tcPr>
          <w:p w:rsidR="00FB3971" w:rsidRPr="0082548B" w:rsidRDefault="00FB3971" w:rsidP="00FB3971">
            <w:pPr>
              <w:rPr>
                <w:sz w:val="24"/>
                <w:szCs w:val="24"/>
              </w:rPr>
            </w:pPr>
            <w:r w:rsidRPr="004957D9">
              <w:rPr>
                <w:sz w:val="24"/>
                <w:szCs w:val="24"/>
              </w:rPr>
              <w:t xml:space="preserve">Начальник </w:t>
            </w:r>
            <w:r w:rsidRPr="0082548B">
              <w:rPr>
                <w:sz w:val="24"/>
                <w:szCs w:val="24"/>
              </w:rPr>
              <w:t>ОНД</w:t>
            </w:r>
            <w:r>
              <w:rPr>
                <w:sz w:val="24"/>
                <w:szCs w:val="24"/>
              </w:rPr>
              <w:t xml:space="preserve"> и ПР</w:t>
            </w:r>
            <w:r w:rsidRPr="0082548B">
              <w:rPr>
                <w:sz w:val="24"/>
                <w:szCs w:val="24"/>
              </w:rPr>
              <w:t xml:space="preserve"> </w:t>
            </w:r>
            <w:r>
              <w:rPr>
                <w:sz w:val="24"/>
                <w:szCs w:val="24"/>
              </w:rPr>
              <w:t xml:space="preserve">ГУ МЧС России Республики Коми по </w:t>
            </w:r>
            <w:r w:rsidRPr="0082548B">
              <w:rPr>
                <w:sz w:val="24"/>
                <w:szCs w:val="24"/>
              </w:rPr>
              <w:t>Усть-Куломско</w:t>
            </w:r>
            <w:r>
              <w:rPr>
                <w:sz w:val="24"/>
                <w:szCs w:val="24"/>
              </w:rPr>
              <w:t xml:space="preserve">му </w:t>
            </w:r>
            <w:r w:rsidRPr="0082548B">
              <w:rPr>
                <w:sz w:val="24"/>
                <w:szCs w:val="24"/>
              </w:rPr>
              <w:t>район</w:t>
            </w:r>
            <w:r>
              <w:rPr>
                <w:sz w:val="24"/>
                <w:szCs w:val="24"/>
              </w:rPr>
              <w:t>у</w:t>
            </w:r>
            <w:r w:rsidRPr="0082548B">
              <w:rPr>
                <w:sz w:val="24"/>
                <w:szCs w:val="24"/>
              </w:rPr>
              <w:t xml:space="preserve">  (по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7.</w:t>
            </w:r>
          </w:p>
        </w:tc>
        <w:tc>
          <w:tcPr>
            <w:tcW w:w="2783" w:type="dxa"/>
          </w:tcPr>
          <w:p w:rsidR="00FB3971" w:rsidRPr="0082548B" w:rsidRDefault="00FB3971" w:rsidP="00FB3971">
            <w:pPr>
              <w:rPr>
                <w:sz w:val="24"/>
                <w:szCs w:val="24"/>
              </w:rPr>
            </w:pPr>
            <w:r>
              <w:rPr>
                <w:sz w:val="24"/>
                <w:szCs w:val="24"/>
              </w:rPr>
              <w:t>Лопырев В.С.</w:t>
            </w:r>
          </w:p>
        </w:tc>
        <w:tc>
          <w:tcPr>
            <w:tcW w:w="6378" w:type="dxa"/>
          </w:tcPr>
          <w:p w:rsidR="00FB3971" w:rsidRPr="0082548B" w:rsidRDefault="00FB3971" w:rsidP="00FB3971">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8.</w:t>
            </w:r>
          </w:p>
        </w:tc>
        <w:tc>
          <w:tcPr>
            <w:tcW w:w="2783" w:type="dxa"/>
          </w:tcPr>
          <w:p w:rsidR="00FB3971" w:rsidRPr="004957D9" w:rsidRDefault="00FB3971" w:rsidP="00FB3971">
            <w:pPr>
              <w:rPr>
                <w:sz w:val="24"/>
                <w:szCs w:val="24"/>
              </w:rPr>
            </w:pPr>
            <w:r>
              <w:rPr>
                <w:sz w:val="24"/>
                <w:szCs w:val="24"/>
              </w:rPr>
              <w:t>Попов А.И.</w:t>
            </w:r>
          </w:p>
        </w:tc>
        <w:tc>
          <w:tcPr>
            <w:tcW w:w="6378" w:type="dxa"/>
          </w:tcPr>
          <w:p w:rsidR="00FB3971" w:rsidRPr="004957D9" w:rsidRDefault="00FB3971" w:rsidP="00FB3971">
            <w:pPr>
              <w:rPr>
                <w:sz w:val="24"/>
                <w:szCs w:val="24"/>
              </w:rPr>
            </w:pPr>
            <w:r w:rsidRPr="004957D9">
              <w:rPr>
                <w:sz w:val="24"/>
                <w:szCs w:val="24"/>
              </w:rPr>
              <w:t>Начальник 14 отряда ППС РК (по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9.</w:t>
            </w:r>
          </w:p>
        </w:tc>
        <w:tc>
          <w:tcPr>
            <w:tcW w:w="2783" w:type="dxa"/>
          </w:tcPr>
          <w:p w:rsidR="00FB3971" w:rsidRPr="0082548B" w:rsidRDefault="00FB3971" w:rsidP="00FB3971">
            <w:pPr>
              <w:rPr>
                <w:sz w:val="24"/>
                <w:szCs w:val="24"/>
              </w:rPr>
            </w:pPr>
            <w:r>
              <w:rPr>
                <w:sz w:val="24"/>
                <w:szCs w:val="24"/>
              </w:rPr>
              <w:t>Исламов Т.Ф.</w:t>
            </w:r>
          </w:p>
        </w:tc>
        <w:tc>
          <w:tcPr>
            <w:tcW w:w="6378" w:type="dxa"/>
          </w:tcPr>
          <w:p w:rsidR="00FB3971" w:rsidRPr="0082548B" w:rsidRDefault="00FB3971" w:rsidP="00FB3971">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FB3971" w:rsidRPr="004957D9" w:rsidTr="00FB3971">
        <w:trPr>
          <w:trHeight w:val="293"/>
        </w:trPr>
        <w:tc>
          <w:tcPr>
            <w:tcW w:w="586" w:type="dxa"/>
          </w:tcPr>
          <w:p w:rsidR="00FB3971" w:rsidRPr="004957D9" w:rsidRDefault="00FB3971" w:rsidP="00FB3971">
            <w:pPr>
              <w:jc w:val="center"/>
              <w:rPr>
                <w:sz w:val="24"/>
                <w:szCs w:val="24"/>
              </w:rPr>
            </w:pPr>
            <w:r w:rsidRPr="004957D9">
              <w:rPr>
                <w:sz w:val="24"/>
                <w:szCs w:val="24"/>
              </w:rPr>
              <w:t>10.</w:t>
            </w:r>
          </w:p>
        </w:tc>
        <w:tc>
          <w:tcPr>
            <w:tcW w:w="2783" w:type="dxa"/>
          </w:tcPr>
          <w:p w:rsidR="00FB3971" w:rsidRPr="004957D9" w:rsidRDefault="00FB3971" w:rsidP="00FB3971">
            <w:pPr>
              <w:rPr>
                <w:sz w:val="24"/>
                <w:szCs w:val="24"/>
              </w:rPr>
            </w:pPr>
            <w:r w:rsidRPr="004957D9">
              <w:rPr>
                <w:sz w:val="24"/>
                <w:szCs w:val="24"/>
              </w:rPr>
              <w:t>Тарабукин А.М.</w:t>
            </w:r>
          </w:p>
        </w:tc>
        <w:tc>
          <w:tcPr>
            <w:tcW w:w="6378" w:type="dxa"/>
          </w:tcPr>
          <w:p w:rsidR="00FB3971" w:rsidRPr="004957D9" w:rsidRDefault="00FB3971" w:rsidP="00FB3971">
            <w:pPr>
              <w:rPr>
                <w:sz w:val="24"/>
                <w:szCs w:val="24"/>
              </w:rPr>
            </w:pPr>
            <w:r w:rsidRPr="004957D9">
              <w:rPr>
                <w:sz w:val="24"/>
                <w:szCs w:val="24"/>
              </w:rPr>
              <w:t>Нач</w:t>
            </w:r>
            <w:r>
              <w:rPr>
                <w:sz w:val="24"/>
                <w:szCs w:val="24"/>
              </w:rPr>
              <w:t xml:space="preserve">альник Усть-Куломского РЭС ЮЭС </w:t>
            </w:r>
            <w:r w:rsidRPr="004957D9">
              <w:rPr>
                <w:sz w:val="24"/>
                <w:szCs w:val="24"/>
              </w:rPr>
              <w:t>(по согласованию)</w:t>
            </w:r>
          </w:p>
        </w:tc>
      </w:tr>
      <w:tr w:rsidR="00FB3971" w:rsidRPr="004957D9" w:rsidTr="00FB3971">
        <w:trPr>
          <w:trHeight w:val="549"/>
        </w:trPr>
        <w:tc>
          <w:tcPr>
            <w:tcW w:w="586" w:type="dxa"/>
          </w:tcPr>
          <w:p w:rsidR="00FB3971" w:rsidRPr="004957D9" w:rsidRDefault="00FB3971" w:rsidP="00FB3971">
            <w:pPr>
              <w:jc w:val="center"/>
              <w:rPr>
                <w:sz w:val="24"/>
                <w:szCs w:val="24"/>
              </w:rPr>
            </w:pPr>
            <w:r w:rsidRPr="00A9508B">
              <w:rPr>
                <w:sz w:val="24"/>
                <w:szCs w:val="24"/>
              </w:rPr>
              <w:t>11.</w:t>
            </w:r>
          </w:p>
        </w:tc>
        <w:tc>
          <w:tcPr>
            <w:tcW w:w="2783" w:type="dxa"/>
          </w:tcPr>
          <w:p w:rsidR="00FB3971" w:rsidRPr="000F188E" w:rsidRDefault="00FB3971" w:rsidP="00FB3971">
            <w:pPr>
              <w:rPr>
                <w:sz w:val="24"/>
                <w:szCs w:val="24"/>
              </w:rPr>
            </w:pPr>
            <w:r>
              <w:rPr>
                <w:sz w:val="24"/>
                <w:szCs w:val="24"/>
              </w:rPr>
              <w:t>Артеев А.О.</w:t>
            </w:r>
          </w:p>
        </w:tc>
        <w:tc>
          <w:tcPr>
            <w:tcW w:w="6378" w:type="dxa"/>
          </w:tcPr>
          <w:p w:rsidR="00FB3971" w:rsidRPr="000F188E" w:rsidRDefault="00FB3971" w:rsidP="00FB3971">
            <w:pPr>
              <w:rPr>
                <w:sz w:val="24"/>
                <w:szCs w:val="24"/>
              </w:rPr>
            </w:pPr>
            <w:r>
              <w:rPr>
                <w:sz w:val="24"/>
                <w:szCs w:val="24"/>
              </w:rPr>
              <w:t>И.о. р</w:t>
            </w:r>
            <w:r w:rsidRPr="000F188E">
              <w:rPr>
                <w:sz w:val="24"/>
                <w:szCs w:val="24"/>
              </w:rPr>
              <w:t>уководител</w:t>
            </w:r>
            <w:r>
              <w:rPr>
                <w:sz w:val="24"/>
                <w:szCs w:val="24"/>
              </w:rPr>
              <w:t>я</w:t>
            </w:r>
            <w:r w:rsidRPr="000F188E">
              <w:rPr>
                <w:sz w:val="24"/>
                <w:szCs w:val="24"/>
              </w:rPr>
              <w:t xml:space="preserve"> ГУ РК "Усть-Куломское лесничество" (по согласованию)</w:t>
            </w:r>
          </w:p>
        </w:tc>
      </w:tr>
      <w:tr w:rsidR="00FB3971" w:rsidRPr="004957D9" w:rsidTr="00FB3971">
        <w:trPr>
          <w:trHeight w:val="570"/>
        </w:trPr>
        <w:tc>
          <w:tcPr>
            <w:tcW w:w="586" w:type="dxa"/>
          </w:tcPr>
          <w:p w:rsidR="00FB3971" w:rsidRPr="004957D9" w:rsidRDefault="00FB3971" w:rsidP="00FB3971">
            <w:pPr>
              <w:jc w:val="center"/>
              <w:rPr>
                <w:sz w:val="24"/>
                <w:szCs w:val="24"/>
              </w:rPr>
            </w:pPr>
            <w:r>
              <w:rPr>
                <w:sz w:val="24"/>
                <w:szCs w:val="24"/>
              </w:rPr>
              <w:t>12</w:t>
            </w:r>
            <w:r w:rsidRPr="004957D9">
              <w:rPr>
                <w:sz w:val="24"/>
                <w:szCs w:val="24"/>
              </w:rPr>
              <w:t>.</w:t>
            </w:r>
          </w:p>
        </w:tc>
        <w:tc>
          <w:tcPr>
            <w:tcW w:w="2783" w:type="dxa"/>
          </w:tcPr>
          <w:p w:rsidR="00FB3971" w:rsidRPr="000F188E" w:rsidRDefault="00FB3971" w:rsidP="00FB3971">
            <w:pPr>
              <w:rPr>
                <w:sz w:val="24"/>
                <w:szCs w:val="24"/>
              </w:rPr>
            </w:pPr>
            <w:r>
              <w:rPr>
                <w:sz w:val="24"/>
                <w:szCs w:val="24"/>
              </w:rPr>
              <w:t>Кинаш М.И.</w:t>
            </w:r>
          </w:p>
        </w:tc>
        <w:tc>
          <w:tcPr>
            <w:tcW w:w="6378" w:type="dxa"/>
          </w:tcPr>
          <w:p w:rsidR="00FB3971" w:rsidRPr="000F188E" w:rsidRDefault="00FB3971" w:rsidP="00FB3971">
            <w:pPr>
              <w:rPr>
                <w:sz w:val="24"/>
                <w:szCs w:val="24"/>
              </w:rPr>
            </w:pPr>
            <w:r>
              <w:rPr>
                <w:sz w:val="24"/>
                <w:szCs w:val="24"/>
              </w:rPr>
              <w:t>Руководитель</w:t>
            </w:r>
            <w:r w:rsidRPr="000F188E">
              <w:rPr>
                <w:sz w:val="24"/>
                <w:szCs w:val="24"/>
              </w:rPr>
              <w:t xml:space="preserve"> ГУ РК "Пруптское лесничество" (по согласованию)</w:t>
            </w:r>
          </w:p>
        </w:tc>
      </w:tr>
      <w:tr w:rsidR="00FB3971" w:rsidRPr="004957D9" w:rsidTr="00FB3971">
        <w:trPr>
          <w:trHeight w:val="551"/>
        </w:trPr>
        <w:tc>
          <w:tcPr>
            <w:tcW w:w="586" w:type="dxa"/>
          </w:tcPr>
          <w:p w:rsidR="00FB3971" w:rsidRPr="004957D9" w:rsidRDefault="00FB3971" w:rsidP="00FB3971">
            <w:pPr>
              <w:jc w:val="center"/>
              <w:rPr>
                <w:sz w:val="24"/>
                <w:szCs w:val="24"/>
              </w:rPr>
            </w:pPr>
            <w:r>
              <w:rPr>
                <w:sz w:val="24"/>
                <w:szCs w:val="24"/>
              </w:rPr>
              <w:t>13.</w:t>
            </w:r>
          </w:p>
        </w:tc>
        <w:tc>
          <w:tcPr>
            <w:tcW w:w="2783" w:type="dxa"/>
          </w:tcPr>
          <w:p w:rsidR="00FB3971" w:rsidRPr="000F188E" w:rsidRDefault="00FB3971" w:rsidP="00FB3971">
            <w:pPr>
              <w:rPr>
                <w:sz w:val="24"/>
                <w:szCs w:val="24"/>
              </w:rPr>
            </w:pPr>
            <w:r w:rsidRPr="000F188E">
              <w:rPr>
                <w:sz w:val="24"/>
                <w:szCs w:val="24"/>
              </w:rPr>
              <w:t>Шомысов М.А.</w:t>
            </w:r>
          </w:p>
        </w:tc>
        <w:tc>
          <w:tcPr>
            <w:tcW w:w="6378" w:type="dxa"/>
          </w:tcPr>
          <w:p w:rsidR="00FB3971" w:rsidRPr="000F188E" w:rsidRDefault="00FB3971" w:rsidP="00FB3971">
            <w:pPr>
              <w:rPr>
                <w:sz w:val="24"/>
                <w:szCs w:val="24"/>
              </w:rPr>
            </w:pPr>
            <w:r w:rsidRPr="000F188E">
              <w:rPr>
                <w:sz w:val="24"/>
                <w:szCs w:val="24"/>
              </w:rPr>
              <w:t>Руководитель ГУ РК "Помоздинское лесничество" (по согласованию)</w:t>
            </w:r>
          </w:p>
        </w:tc>
      </w:tr>
      <w:tr w:rsidR="00FB3971" w:rsidRPr="004957D9" w:rsidTr="00FB3971">
        <w:trPr>
          <w:trHeight w:val="558"/>
        </w:trPr>
        <w:tc>
          <w:tcPr>
            <w:tcW w:w="586" w:type="dxa"/>
          </w:tcPr>
          <w:p w:rsidR="00FB3971" w:rsidRPr="004957D9" w:rsidRDefault="00FB3971" w:rsidP="00FB3971">
            <w:pPr>
              <w:jc w:val="center"/>
              <w:rPr>
                <w:sz w:val="24"/>
                <w:szCs w:val="24"/>
              </w:rPr>
            </w:pPr>
            <w:r>
              <w:rPr>
                <w:sz w:val="24"/>
                <w:szCs w:val="24"/>
              </w:rPr>
              <w:t>14.</w:t>
            </w:r>
          </w:p>
        </w:tc>
        <w:tc>
          <w:tcPr>
            <w:tcW w:w="2783" w:type="dxa"/>
          </w:tcPr>
          <w:p w:rsidR="00FB3971" w:rsidRPr="00A30D77" w:rsidRDefault="00FB3971" w:rsidP="00FB3971">
            <w:pPr>
              <w:rPr>
                <w:sz w:val="24"/>
                <w:szCs w:val="24"/>
              </w:rPr>
            </w:pPr>
            <w:r w:rsidRPr="00A30D77">
              <w:rPr>
                <w:sz w:val="24"/>
                <w:szCs w:val="24"/>
              </w:rPr>
              <w:t>Минимуллин В.К.</w:t>
            </w:r>
          </w:p>
        </w:tc>
        <w:tc>
          <w:tcPr>
            <w:tcW w:w="6378" w:type="dxa"/>
          </w:tcPr>
          <w:p w:rsidR="00FB3971" w:rsidRPr="000F188E" w:rsidRDefault="00FB3971" w:rsidP="00FB3971">
            <w:pPr>
              <w:rPr>
                <w:sz w:val="24"/>
                <w:szCs w:val="24"/>
              </w:rPr>
            </w:pPr>
            <w:r w:rsidRPr="000F188E">
              <w:rPr>
                <w:sz w:val="24"/>
                <w:szCs w:val="24"/>
              </w:rPr>
              <w:t>Руководитель ГУ РК "Усть-Немское лесничество" (по согласованию)</w:t>
            </w:r>
          </w:p>
        </w:tc>
      </w:tr>
      <w:tr w:rsidR="00FB3971" w:rsidRPr="004957D9" w:rsidTr="00FB3971">
        <w:trPr>
          <w:trHeight w:val="552"/>
        </w:trPr>
        <w:tc>
          <w:tcPr>
            <w:tcW w:w="586" w:type="dxa"/>
          </w:tcPr>
          <w:p w:rsidR="00FB3971" w:rsidRPr="004957D9" w:rsidRDefault="00FB3971" w:rsidP="00FB3971">
            <w:pPr>
              <w:jc w:val="center"/>
              <w:rPr>
                <w:sz w:val="24"/>
                <w:szCs w:val="24"/>
              </w:rPr>
            </w:pPr>
            <w:r>
              <w:rPr>
                <w:sz w:val="24"/>
                <w:szCs w:val="24"/>
              </w:rPr>
              <w:t>15.</w:t>
            </w:r>
          </w:p>
        </w:tc>
        <w:tc>
          <w:tcPr>
            <w:tcW w:w="2783" w:type="dxa"/>
          </w:tcPr>
          <w:p w:rsidR="00FB3971" w:rsidRPr="000F188E" w:rsidRDefault="00FB3971" w:rsidP="00FB3971">
            <w:pPr>
              <w:rPr>
                <w:sz w:val="24"/>
                <w:szCs w:val="24"/>
              </w:rPr>
            </w:pPr>
            <w:r>
              <w:rPr>
                <w:sz w:val="24"/>
                <w:szCs w:val="24"/>
              </w:rPr>
              <w:t>Иванов Г.Е.</w:t>
            </w:r>
          </w:p>
        </w:tc>
        <w:tc>
          <w:tcPr>
            <w:tcW w:w="6378" w:type="dxa"/>
          </w:tcPr>
          <w:p w:rsidR="00FB3971" w:rsidRPr="000F188E" w:rsidRDefault="00FB3971" w:rsidP="00FB3971">
            <w:pPr>
              <w:rPr>
                <w:sz w:val="24"/>
                <w:szCs w:val="24"/>
              </w:rPr>
            </w:pPr>
            <w:r>
              <w:rPr>
                <w:sz w:val="24"/>
                <w:szCs w:val="24"/>
              </w:rPr>
              <w:t>Начальник Усть-Куломского</w:t>
            </w:r>
            <w:r w:rsidRPr="000F188E">
              <w:rPr>
                <w:sz w:val="24"/>
                <w:szCs w:val="24"/>
              </w:rPr>
              <w:t xml:space="preserve"> ГАУ РК "Коми лесопожарный центр" (по согласованию)</w:t>
            </w:r>
          </w:p>
        </w:tc>
      </w:tr>
      <w:tr w:rsidR="00FB3971" w:rsidRPr="004957D9" w:rsidTr="00FB3971">
        <w:tc>
          <w:tcPr>
            <w:tcW w:w="586" w:type="dxa"/>
          </w:tcPr>
          <w:p w:rsidR="00FB3971" w:rsidRPr="004957D9" w:rsidRDefault="00FB3971" w:rsidP="00FB3971">
            <w:pPr>
              <w:jc w:val="center"/>
              <w:rPr>
                <w:sz w:val="24"/>
                <w:szCs w:val="24"/>
              </w:rPr>
            </w:pPr>
            <w:r>
              <w:rPr>
                <w:sz w:val="24"/>
                <w:szCs w:val="24"/>
              </w:rPr>
              <w:t>16.</w:t>
            </w:r>
          </w:p>
        </w:tc>
        <w:tc>
          <w:tcPr>
            <w:tcW w:w="2783" w:type="dxa"/>
          </w:tcPr>
          <w:p w:rsidR="00FB3971" w:rsidRPr="004957D9" w:rsidRDefault="00FB3971" w:rsidP="00FB3971">
            <w:pPr>
              <w:rPr>
                <w:sz w:val="24"/>
                <w:szCs w:val="24"/>
              </w:rPr>
            </w:pPr>
            <w:r>
              <w:rPr>
                <w:sz w:val="24"/>
                <w:szCs w:val="24"/>
              </w:rPr>
              <w:t>Левченко К.А.</w:t>
            </w:r>
          </w:p>
        </w:tc>
        <w:tc>
          <w:tcPr>
            <w:tcW w:w="6378" w:type="dxa"/>
          </w:tcPr>
          <w:p w:rsidR="00FB3971" w:rsidRPr="004957D9" w:rsidRDefault="00FB3971" w:rsidP="00FB3971">
            <w:pPr>
              <w:rPr>
                <w:sz w:val="24"/>
                <w:szCs w:val="24"/>
              </w:rPr>
            </w:pPr>
            <w:r w:rsidRPr="004957D9">
              <w:rPr>
                <w:sz w:val="24"/>
                <w:szCs w:val="24"/>
              </w:rPr>
              <w:t>Руководитель Усть-Куломского районного комитета по охране окружающей среды  (по согласованию)</w:t>
            </w:r>
          </w:p>
        </w:tc>
      </w:tr>
      <w:tr w:rsidR="00FB3971" w:rsidRPr="004957D9" w:rsidTr="00FB3971">
        <w:tc>
          <w:tcPr>
            <w:tcW w:w="586" w:type="dxa"/>
          </w:tcPr>
          <w:p w:rsidR="00FB3971" w:rsidRPr="004957D9" w:rsidRDefault="00FB3971" w:rsidP="00FB3971">
            <w:pPr>
              <w:jc w:val="center"/>
              <w:rPr>
                <w:sz w:val="24"/>
                <w:szCs w:val="24"/>
              </w:rPr>
            </w:pPr>
            <w:r>
              <w:rPr>
                <w:sz w:val="24"/>
                <w:szCs w:val="24"/>
              </w:rPr>
              <w:t>17.</w:t>
            </w:r>
          </w:p>
        </w:tc>
        <w:tc>
          <w:tcPr>
            <w:tcW w:w="2783" w:type="dxa"/>
          </w:tcPr>
          <w:p w:rsidR="00FB3971" w:rsidRPr="004957D9" w:rsidRDefault="00FB3971" w:rsidP="00FB3971">
            <w:pPr>
              <w:rPr>
                <w:sz w:val="24"/>
                <w:szCs w:val="24"/>
              </w:rPr>
            </w:pPr>
            <w:r>
              <w:rPr>
                <w:sz w:val="24"/>
                <w:szCs w:val="24"/>
              </w:rPr>
              <w:t>Цгоева Е.В.</w:t>
            </w:r>
          </w:p>
        </w:tc>
        <w:tc>
          <w:tcPr>
            <w:tcW w:w="6378" w:type="dxa"/>
          </w:tcPr>
          <w:p w:rsidR="00FB3971" w:rsidRPr="004957D9" w:rsidRDefault="00FB3971" w:rsidP="00FB3971">
            <w:pPr>
              <w:rPr>
                <w:sz w:val="24"/>
                <w:szCs w:val="24"/>
              </w:rPr>
            </w:pPr>
            <w:r>
              <w:rPr>
                <w:sz w:val="24"/>
                <w:szCs w:val="24"/>
              </w:rPr>
              <w:t>З</w:t>
            </w:r>
            <w:r w:rsidRPr="004957D9">
              <w:rPr>
                <w:sz w:val="24"/>
                <w:szCs w:val="24"/>
              </w:rPr>
              <w:t>аведующ</w:t>
            </w:r>
            <w:r>
              <w:rPr>
                <w:sz w:val="24"/>
                <w:szCs w:val="24"/>
              </w:rPr>
              <w:t>ий</w:t>
            </w:r>
            <w:r w:rsidRPr="004957D9">
              <w:rPr>
                <w:sz w:val="24"/>
                <w:szCs w:val="24"/>
              </w:rPr>
              <w:t xml:space="preserve"> отделом экономической и налоговой политики </w:t>
            </w:r>
          </w:p>
        </w:tc>
      </w:tr>
    </w:tbl>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FB3971">
      <w:pPr>
        <w:jc w:val="center"/>
        <w:rPr>
          <w:sz w:val="28"/>
          <w:szCs w:val="28"/>
        </w:rPr>
      </w:pPr>
      <w:r w:rsidRPr="00C8575D">
        <w:rPr>
          <w:sz w:val="28"/>
          <w:szCs w:val="28"/>
        </w:rPr>
        <w:t>Оперативная группа</w:t>
      </w:r>
    </w:p>
    <w:p w:rsidR="00FB3971" w:rsidRDefault="00FB3971" w:rsidP="00FB3971">
      <w:pPr>
        <w:jc w:val="center"/>
        <w:rPr>
          <w:sz w:val="28"/>
          <w:szCs w:val="28"/>
        </w:rPr>
      </w:pPr>
      <w:r w:rsidRPr="00C8575D">
        <w:rPr>
          <w:sz w:val="28"/>
          <w:szCs w:val="28"/>
        </w:rPr>
        <w:t xml:space="preserve">КЧС и ОПБ </w:t>
      </w:r>
      <w:r>
        <w:rPr>
          <w:sz w:val="28"/>
          <w:szCs w:val="28"/>
        </w:rPr>
        <w:t>в период прохождения зимнего максимума</w:t>
      </w:r>
      <w:r w:rsidRPr="00C8575D">
        <w:rPr>
          <w:sz w:val="28"/>
          <w:szCs w:val="28"/>
        </w:rPr>
        <w:t xml:space="preserve"> </w:t>
      </w:r>
    </w:p>
    <w:p w:rsidR="00FB3971" w:rsidRDefault="00FB3971" w:rsidP="00FB39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FB3971" w:rsidRPr="004957D9" w:rsidTr="00FB3971">
        <w:trPr>
          <w:tblHeader/>
        </w:trPr>
        <w:tc>
          <w:tcPr>
            <w:tcW w:w="586" w:type="dxa"/>
          </w:tcPr>
          <w:p w:rsidR="00FB3971" w:rsidRPr="004957D9" w:rsidRDefault="00FB3971" w:rsidP="00FB3971">
            <w:pPr>
              <w:jc w:val="center"/>
              <w:rPr>
                <w:b/>
                <w:sz w:val="24"/>
                <w:szCs w:val="24"/>
              </w:rPr>
            </w:pPr>
            <w:r w:rsidRPr="004957D9">
              <w:rPr>
                <w:b/>
                <w:sz w:val="24"/>
                <w:szCs w:val="24"/>
              </w:rPr>
              <w:t>№</w:t>
            </w:r>
          </w:p>
          <w:p w:rsidR="00FB3971" w:rsidRPr="004957D9" w:rsidRDefault="00FB3971" w:rsidP="00FB3971">
            <w:pPr>
              <w:jc w:val="center"/>
              <w:rPr>
                <w:b/>
                <w:sz w:val="24"/>
                <w:szCs w:val="24"/>
              </w:rPr>
            </w:pPr>
            <w:r w:rsidRPr="004957D9">
              <w:rPr>
                <w:b/>
                <w:sz w:val="24"/>
                <w:szCs w:val="24"/>
              </w:rPr>
              <w:t>п/п</w:t>
            </w:r>
          </w:p>
        </w:tc>
        <w:tc>
          <w:tcPr>
            <w:tcW w:w="2074" w:type="dxa"/>
          </w:tcPr>
          <w:p w:rsidR="00FB3971" w:rsidRPr="004957D9" w:rsidRDefault="00FB3971" w:rsidP="00FB3971">
            <w:pPr>
              <w:jc w:val="center"/>
              <w:rPr>
                <w:b/>
                <w:sz w:val="24"/>
                <w:szCs w:val="24"/>
              </w:rPr>
            </w:pPr>
            <w:r w:rsidRPr="004957D9">
              <w:rPr>
                <w:b/>
                <w:sz w:val="24"/>
                <w:szCs w:val="24"/>
              </w:rPr>
              <w:t>Фамилия и  инициалы</w:t>
            </w:r>
          </w:p>
        </w:tc>
        <w:tc>
          <w:tcPr>
            <w:tcW w:w="7087" w:type="dxa"/>
          </w:tcPr>
          <w:p w:rsidR="00FB3971" w:rsidRPr="004957D9" w:rsidRDefault="00FB3971" w:rsidP="00FB3971">
            <w:pPr>
              <w:rPr>
                <w:b/>
                <w:sz w:val="24"/>
                <w:szCs w:val="24"/>
              </w:rPr>
            </w:pPr>
            <w:r w:rsidRPr="004957D9">
              <w:rPr>
                <w:b/>
                <w:sz w:val="24"/>
                <w:szCs w:val="24"/>
              </w:rPr>
              <w:t xml:space="preserve">                Занимаемая    должность</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1.</w:t>
            </w:r>
          </w:p>
        </w:tc>
        <w:tc>
          <w:tcPr>
            <w:tcW w:w="2074" w:type="dxa"/>
          </w:tcPr>
          <w:p w:rsidR="00FB3971" w:rsidRDefault="00FB3971" w:rsidP="00FB3971">
            <w:pPr>
              <w:rPr>
                <w:sz w:val="24"/>
                <w:szCs w:val="24"/>
              </w:rPr>
            </w:pPr>
            <w:r>
              <w:rPr>
                <w:sz w:val="24"/>
                <w:szCs w:val="24"/>
              </w:rPr>
              <w:t>Рубан С.В.</w:t>
            </w:r>
          </w:p>
        </w:tc>
        <w:tc>
          <w:tcPr>
            <w:tcW w:w="7087" w:type="dxa"/>
          </w:tcPr>
          <w:p w:rsidR="00FB3971" w:rsidRPr="0082548B" w:rsidRDefault="00FB3971" w:rsidP="00FB3971">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2.</w:t>
            </w:r>
          </w:p>
        </w:tc>
        <w:tc>
          <w:tcPr>
            <w:tcW w:w="2074" w:type="dxa"/>
          </w:tcPr>
          <w:p w:rsidR="00FB3971" w:rsidRPr="0082548B" w:rsidRDefault="00FB3971" w:rsidP="00FB3971">
            <w:pPr>
              <w:rPr>
                <w:sz w:val="24"/>
                <w:szCs w:val="24"/>
              </w:rPr>
            </w:pPr>
            <w:r>
              <w:rPr>
                <w:sz w:val="24"/>
                <w:szCs w:val="24"/>
              </w:rPr>
              <w:t>Бадьин В.В.</w:t>
            </w:r>
          </w:p>
        </w:tc>
        <w:tc>
          <w:tcPr>
            <w:tcW w:w="7087" w:type="dxa"/>
          </w:tcPr>
          <w:p w:rsidR="00FB3971" w:rsidRPr="0082548B" w:rsidRDefault="00FB3971" w:rsidP="00FB3971">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FB3971" w:rsidRPr="004957D9" w:rsidTr="00FB3971">
        <w:trPr>
          <w:trHeight w:val="602"/>
        </w:trPr>
        <w:tc>
          <w:tcPr>
            <w:tcW w:w="586" w:type="dxa"/>
          </w:tcPr>
          <w:p w:rsidR="00FB3971" w:rsidRPr="004957D9" w:rsidRDefault="00FB3971" w:rsidP="00FB3971">
            <w:pPr>
              <w:jc w:val="center"/>
              <w:rPr>
                <w:sz w:val="24"/>
                <w:szCs w:val="24"/>
              </w:rPr>
            </w:pPr>
            <w:r w:rsidRPr="004957D9">
              <w:rPr>
                <w:sz w:val="24"/>
                <w:szCs w:val="24"/>
              </w:rPr>
              <w:t>3.</w:t>
            </w:r>
          </w:p>
        </w:tc>
        <w:tc>
          <w:tcPr>
            <w:tcW w:w="2074" w:type="dxa"/>
          </w:tcPr>
          <w:p w:rsidR="00FB3971" w:rsidRPr="004957D9" w:rsidRDefault="00FB3971" w:rsidP="00FB3971">
            <w:pPr>
              <w:rPr>
                <w:sz w:val="24"/>
                <w:szCs w:val="24"/>
              </w:rPr>
            </w:pPr>
            <w:r w:rsidRPr="004957D9">
              <w:rPr>
                <w:sz w:val="24"/>
                <w:szCs w:val="24"/>
              </w:rPr>
              <w:t>Романов С.А.</w:t>
            </w:r>
          </w:p>
        </w:tc>
        <w:tc>
          <w:tcPr>
            <w:tcW w:w="7087" w:type="dxa"/>
          </w:tcPr>
          <w:p w:rsidR="00FB3971" w:rsidRPr="004957D9" w:rsidRDefault="00FB3971" w:rsidP="00FB3971">
            <w:pPr>
              <w:rPr>
                <w:sz w:val="24"/>
                <w:szCs w:val="24"/>
              </w:rPr>
            </w:pPr>
            <w:r w:rsidRPr="0082548B">
              <w:rPr>
                <w:sz w:val="24"/>
                <w:szCs w:val="24"/>
              </w:rPr>
              <w:t xml:space="preserve">Зав. отделом </w:t>
            </w:r>
            <w:r>
              <w:rPr>
                <w:sz w:val="24"/>
                <w:szCs w:val="24"/>
              </w:rPr>
              <w:t>по делам гражданской обороны, чрезвычайным ситуациям и защите населения</w:t>
            </w:r>
            <w:r w:rsidRPr="0082548B">
              <w:rPr>
                <w:sz w:val="24"/>
                <w:szCs w:val="24"/>
              </w:rPr>
              <w:t xml:space="preserve"> </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4.</w:t>
            </w:r>
          </w:p>
        </w:tc>
        <w:tc>
          <w:tcPr>
            <w:tcW w:w="2074" w:type="dxa"/>
          </w:tcPr>
          <w:p w:rsidR="00FB3971" w:rsidRPr="004957D9" w:rsidRDefault="00FB3971" w:rsidP="00FB3971">
            <w:pPr>
              <w:rPr>
                <w:sz w:val="24"/>
                <w:szCs w:val="24"/>
              </w:rPr>
            </w:pPr>
            <w:r w:rsidRPr="004957D9">
              <w:rPr>
                <w:sz w:val="24"/>
                <w:szCs w:val="24"/>
              </w:rPr>
              <w:t>Левченко Н.А.</w:t>
            </w:r>
          </w:p>
        </w:tc>
        <w:tc>
          <w:tcPr>
            <w:tcW w:w="7087" w:type="dxa"/>
          </w:tcPr>
          <w:p w:rsidR="00FB3971" w:rsidRPr="004957D9" w:rsidRDefault="00FB3971" w:rsidP="00FB3971">
            <w:pPr>
              <w:rPr>
                <w:sz w:val="24"/>
                <w:szCs w:val="24"/>
              </w:rPr>
            </w:pPr>
            <w:r w:rsidRPr="004957D9">
              <w:rPr>
                <w:sz w:val="24"/>
                <w:szCs w:val="24"/>
              </w:rPr>
              <w:t>Заместитель руководителя администрации района  – председатель эвакоприемной комиссии</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5.</w:t>
            </w:r>
          </w:p>
        </w:tc>
        <w:tc>
          <w:tcPr>
            <w:tcW w:w="2074" w:type="dxa"/>
          </w:tcPr>
          <w:p w:rsidR="00FB3971" w:rsidRPr="0082548B" w:rsidRDefault="00FB3971" w:rsidP="00FB3971">
            <w:pPr>
              <w:rPr>
                <w:sz w:val="24"/>
                <w:szCs w:val="24"/>
              </w:rPr>
            </w:pPr>
            <w:r>
              <w:rPr>
                <w:sz w:val="24"/>
                <w:szCs w:val="24"/>
              </w:rPr>
              <w:t>Лопырев В.С.</w:t>
            </w:r>
          </w:p>
        </w:tc>
        <w:tc>
          <w:tcPr>
            <w:tcW w:w="7087" w:type="dxa"/>
          </w:tcPr>
          <w:p w:rsidR="00FB3971" w:rsidRPr="0082548B" w:rsidRDefault="00FB3971" w:rsidP="00FB3971">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6.</w:t>
            </w:r>
          </w:p>
        </w:tc>
        <w:tc>
          <w:tcPr>
            <w:tcW w:w="2074" w:type="dxa"/>
          </w:tcPr>
          <w:p w:rsidR="00FB3971" w:rsidRPr="0082548B" w:rsidRDefault="00FB3971" w:rsidP="00FB3971">
            <w:pPr>
              <w:rPr>
                <w:sz w:val="24"/>
                <w:szCs w:val="24"/>
              </w:rPr>
            </w:pPr>
            <w:r>
              <w:rPr>
                <w:sz w:val="24"/>
                <w:szCs w:val="24"/>
              </w:rPr>
              <w:t>Исламов Т.Ф.</w:t>
            </w:r>
          </w:p>
        </w:tc>
        <w:tc>
          <w:tcPr>
            <w:tcW w:w="7087" w:type="dxa"/>
          </w:tcPr>
          <w:p w:rsidR="00FB3971" w:rsidRPr="0082548B" w:rsidRDefault="00FB3971" w:rsidP="00FB3971">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FB3971" w:rsidRPr="004957D9" w:rsidTr="00FB3971">
        <w:trPr>
          <w:trHeight w:val="320"/>
        </w:trPr>
        <w:tc>
          <w:tcPr>
            <w:tcW w:w="586" w:type="dxa"/>
          </w:tcPr>
          <w:p w:rsidR="00FB3971" w:rsidRPr="004957D9" w:rsidRDefault="00FB3971" w:rsidP="00FB3971">
            <w:pPr>
              <w:jc w:val="center"/>
              <w:rPr>
                <w:sz w:val="24"/>
                <w:szCs w:val="24"/>
              </w:rPr>
            </w:pPr>
            <w:r w:rsidRPr="004957D9">
              <w:rPr>
                <w:sz w:val="24"/>
                <w:szCs w:val="24"/>
              </w:rPr>
              <w:t>7.</w:t>
            </w:r>
          </w:p>
        </w:tc>
        <w:tc>
          <w:tcPr>
            <w:tcW w:w="2074" w:type="dxa"/>
          </w:tcPr>
          <w:p w:rsidR="00FB3971" w:rsidRPr="004957D9" w:rsidRDefault="00FB3971" w:rsidP="00FB3971">
            <w:pPr>
              <w:rPr>
                <w:sz w:val="24"/>
                <w:szCs w:val="24"/>
              </w:rPr>
            </w:pPr>
            <w:r w:rsidRPr="004957D9">
              <w:rPr>
                <w:sz w:val="24"/>
                <w:szCs w:val="24"/>
              </w:rPr>
              <w:t>Тарабукин А.М.</w:t>
            </w:r>
          </w:p>
        </w:tc>
        <w:tc>
          <w:tcPr>
            <w:tcW w:w="7087" w:type="dxa"/>
          </w:tcPr>
          <w:p w:rsidR="00FB3971" w:rsidRPr="004957D9" w:rsidRDefault="00FB3971" w:rsidP="00FB3971">
            <w:pPr>
              <w:rPr>
                <w:sz w:val="24"/>
                <w:szCs w:val="24"/>
              </w:rPr>
            </w:pPr>
            <w:r w:rsidRPr="004957D9">
              <w:rPr>
                <w:sz w:val="24"/>
                <w:szCs w:val="24"/>
              </w:rPr>
              <w:t>Нач</w:t>
            </w:r>
            <w:r>
              <w:rPr>
                <w:sz w:val="24"/>
                <w:szCs w:val="24"/>
              </w:rPr>
              <w:t xml:space="preserve">альник Усть-Куломского РЭС ЮЭС </w:t>
            </w:r>
            <w:r w:rsidRPr="004957D9">
              <w:rPr>
                <w:sz w:val="24"/>
                <w:szCs w:val="24"/>
              </w:rPr>
              <w:t>(по согласованию)</w:t>
            </w:r>
          </w:p>
        </w:tc>
      </w:tr>
      <w:tr w:rsidR="00FB3971" w:rsidRPr="004957D9" w:rsidTr="00FB3971">
        <w:trPr>
          <w:trHeight w:val="561"/>
        </w:trPr>
        <w:tc>
          <w:tcPr>
            <w:tcW w:w="586" w:type="dxa"/>
          </w:tcPr>
          <w:p w:rsidR="00FB3971" w:rsidRPr="004957D9" w:rsidRDefault="00FB3971" w:rsidP="00FB3971">
            <w:pPr>
              <w:jc w:val="center"/>
              <w:rPr>
                <w:sz w:val="24"/>
                <w:szCs w:val="24"/>
              </w:rPr>
            </w:pPr>
            <w:r>
              <w:rPr>
                <w:sz w:val="24"/>
                <w:szCs w:val="24"/>
              </w:rPr>
              <w:t>8</w:t>
            </w:r>
            <w:r w:rsidRPr="004957D9">
              <w:rPr>
                <w:sz w:val="24"/>
                <w:szCs w:val="24"/>
              </w:rPr>
              <w:t>.</w:t>
            </w:r>
          </w:p>
        </w:tc>
        <w:tc>
          <w:tcPr>
            <w:tcW w:w="2074" w:type="dxa"/>
          </w:tcPr>
          <w:p w:rsidR="00FB3971" w:rsidRPr="004957D9" w:rsidRDefault="00FB3971" w:rsidP="00FB3971">
            <w:pPr>
              <w:rPr>
                <w:sz w:val="24"/>
                <w:szCs w:val="24"/>
              </w:rPr>
            </w:pPr>
            <w:r>
              <w:rPr>
                <w:sz w:val="24"/>
                <w:szCs w:val="24"/>
              </w:rPr>
              <w:t>Михайлов А.Н.</w:t>
            </w:r>
          </w:p>
          <w:p w:rsidR="00FB3971" w:rsidRPr="004957D9" w:rsidRDefault="00FB3971" w:rsidP="00FB3971">
            <w:pPr>
              <w:rPr>
                <w:sz w:val="24"/>
                <w:szCs w:val="24"/>
              </w:rPr>
            </w:pPr>
          </w:p>
        </w:tc>
        <w:tc>
          <w:tcPr>
            <w:tcW w:w="7087" w:type="dxa"/>
          </w:tcPr>
          <w:p w:rsidR="00FB3971" w:rsidRPr="004957D9" w:rsidRDefault="00FB3971" w:rsidP="00FB3971">
            <w:pPr>
              <w:rPr>
                <w:sz w:val="24"/>
                <w:szCs w:val="24"/>
              </w:rPr>
            </w:pPr>
            <w:r w:rsidRPr="004957D9">
              <w:rPr>
                <w:sz w:val="24"/>
                <w:szCs w:val="24"/>
              </w:rPr>
              <w:t>Дир</w:t>
            </w:r>
            <w:r>
              <w:rPr>
                <w:sz w:val="24"/>
                <w:szCs w:val="24"/>
              </w:rPr>
              <w:t xml:space="preserve">ектор Усть-Куломского филиала  </w:t>
            </w:r>
            <w:r w:rsidRPr="004957D9">
              <w:rPr>
                <w:sz w:val="24"/>
                <w:szCs w:val="24"/>
              </w:rPr>
              <w:t>АО "Коми тепловая компания" (по согласованию)</w:t>
            </w:r>
          </w:p>
        </w:tc>
      </w:tr>
      <w:tr w:rsidR="00FB3971" w:rsidRPr="004957D9" w:rsidTr="00FB3971">
        <w:trPr>
          <w:trHeight w:val="561"/>
        </w:trPr>
        <w:tc>
          <w:tcPr>
            <w:tcW w:w="586" w:type="dxa"/>
          </w:tcPr>
          <w:p w:rsidR="00FB3971" w:rsidRDefault="00FB3971" w:rsidP="00FB3971">
            <w:pPr>
              <w:jc w:val="center"/>
              <w:rPr>
                <w:sz w:val="24"/>
                <w:szCs w:val="24"/>
              </w:rPr>
            </w:pPr>
            <w:r>
              <w:rPr>
                <w:sz w:val="24"/>
                <w:szCs w:val="24"/>
              </w:rPr>
              <w:t>9.</w:t>
            </w:r>
          </w:p>
        </w:tc>
        <w:tc>
          <w:tcPr>
            <w:tcW w:w="2074" w:type="dxa"/>
          </w:tcPr>
          <w:p w:rsidR="00FB3971" w:rsidRDefault="00FB3971" w:rsidP="00FB3971">
            <w:pPr>
              <w:rPr>
                <w:sz w:val="24"/>
                <w:szCs w:val="24"/>
              </w:rPr>
            </w:pPr>
            <w:r>
              <w:rPr>
                <w:sz w:val="24"/>
                <w:szCs w:val="24"/>
              </w:rPr>
              <w:t>Сергеева О.А.</w:t>
            </w:r>
          </w:p>
        </w:tc>
        <w:tc>
          <w:tcPr>
            <w:tcW w:w="7087" w:type="dxa"/>
          </w:tcPr>
          <w:p w:rsidR="00FB3971" w:rsidRPr="004957D9" w:rsidRDefault="00FB3971" w:rsidP="00FB3971">
            <w:pPr>
              <w:rPr>
                <w:sz w:val="24"/>
                <w:szCs w:val="24"/>
              </w:rPr>
            </w:pPr>
            <w:r>
              <w:rPr>
                <w:sz w:val="24"/>
                <w:szCs w:val="24"/>
              </w:rPr>
              <w:t>Заведующий отделом территориального развития</w:t>
            </w:r>
          </w:p>
        </w:tc>
      </w:tr>
    </w:tbl>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FB3971">
      <w:pPr>
        <w:jc w:val="center"/>
        <w:rPr>
          <w:sz w:val="28"/>
          <w:szCs w:val="28"/>
        </w:rPr>
      </w:pPr>
      <w:r w:rsidRPr="00C8575D">
        <w:rPr>
          <w:sz w:val="28"/>
          <w:szCs w:val="28"/>
        </w:rPr>
        <w:t xml:space="preserve">Оперативная группа </w:t>
      </w:r>
    </w:p>
    <w:p w:rsidR="00FB3971" w:rsidRDefault="00FB3971" w:rsidP="00FB3971">
      <w:pPr>
        <w:jc w:val="center"/>
        <w:rPr>
          <w:sz w:val="28"/>
          <w:szCs w:val="28"/>
        </w:rPr>
      </w:pPr>
      <w:r w:rsidRPr="00C8575D">
        <w:rPr>
          <w:sz w:val="28"/>
          <w:szCs w:val="28"/>
        </w:rPr>
        <w:t xml:space="preserve">КЧС и ОПБ </w:t>
      </w:r>
      <w:r>
        <w:rPr>
          <w:sz w:val="28"/>
          <w:szCs w:val="28"/>
        </w:rPr>
        <w:t>для предупреждения и ликвидации возможных чрезвычайных ситуаций, происшествий связанных с сезонными явлениями и дорожно-транспортными происшествиями на автомобильных дорогах общего пользования местного и регионального значения</w:t>
      </w:r>
    </w:p>
    <w:p w:rsidR="00FB3971" w:rsidRDefault="00FB3971" w:rsidP="00FB39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FB3971" w:rsidRPr="000F188E" w:rsidTr="00FB3971">
        <w:trPr>
          <w:tblHeader/>
        </w:trPr>
        <w:tc>
          <w:tcPr>
            <w:tcW w:w="586" w:type="dxa"/>
          </w:tcPr>
          <w:p w:rsidR="00FB3971" w:rsidRPr="000F188E" w:rsidRDefault="00FB3971" w:rsidP="00FB3971">
            <w:pPr>
              <w:jc w:val="center"/>
              <w:rPr>
                <w:b/>
                <w:sz w:val="24"/>
                <w:szCs w:val="24"/>
              </w:rPr>
            </w:pPr>
            <w:r w:rsidRPr="000F188E">
              <w:rPr>
                <w:b/>
                <w:sz w:val="24"/>
                <w:szCs w:val="24"/>
              </w:rPr>
              <w:t>№</w:t>
            </w:r>
          </w:p>
          <w:p w:rsidR="00FB3971" w:rsidRPr="000F188E" w:rsidRDefault="00FB3971" w:rsidP="00FB3971">
            <w:pPr>
              <w:jc w:val="center"/>
              <w:rPr>
                <w:b/>
                <w:sz w:val="24"/>
                <w:szCs w:val="24"/>
              </w:rPr>
            </w:pPr>
            <w:r w:rsidRPr="000F188E">
              <w:rPr>
                <w:b/>
                <w:sz w:val="24"/>
                <w:szCs w:val="24"/>
              </w:rPr>
              <w:t>п/п</w:t>
            </w:r>
          </w:p>
        </w:tc>
        <w:tc>
          <w:tcPr>
            <w:tcW w:w="2074" w:type="dxa"/>
          </w:tcPr>
          <w:p w:rsidR="00FB3971" w:rsidRPr="000F188E" w:rsidRDefault="00FB3971" w:rsidP="00FB3971">
            <w:pPr>
              <w:jc w:val="center"/>
              <w:rPr>
                <w:b/>
                <w:sz w:val="24"/>
                <w:szCs w:val="24"/>
              </w:rPr>
            </w:pPr>
            <w:r w:rsidRPr="000F188E">
              <w:rPr>
                <w:b/>
                <w:sz w:val="24"/>
                <w:szCs w:val="24"/>
              </w:rPr>
              <w:t>Фамилия и  инициалы</w:t>
            </w:r>
          </w:p>
        </w:tc>
        <w:tc>
          <w:tcPr>
            <w:tcW w:w="7087" w:type="dxa"/>
          </w:tcPr>
          <w:p w:rsidR="00FB3971" w:rsidRPr="000F188E" w:rsidRDefault="00FB3971" w:rsidP="00FB3971">
            <w:pPr>
              <w:rPr>
                <w:b/>
                <w:sz w:val="24"/>
                <w:szCs w:val="24"/>
              </w:rPr>
            </w:pPr>
            <w:r w:rsidRPr="000F188E">
              <w:rPr>
                <w:b/>
                <w:sz w:val="24"/>
                <w:szCs w:val="24"/>
              </w:rPr>
              <w:t xml:space="preserve">                Занимаемая    должность</w:t>
            </w:r>
          </w:p>
        </w:tc>
      </w:tr>
      <w:tr w:rsidR="00FB3971" w:rsidRPr="000F188E" w:rsidTr="00FB3971">
        <w:trPr>
          <w:trHeight w:val="286"/>
        </w:trPr>
        <w:tc>
          <w:tcPr>
            <w:tcW w:w="586" w:type="dxa"/>
          </w:tcPr>
          <w:p w:rsidR="00FB3971" w:rsidRPr="000F188E" w:rsidRDefault="00FB3971" w:rsidP="00FB3971">
            <w:pPr>
              <w:jc w:val="center"/>
              <w:rPr>
                <w:sz w:val="24"/>
                <w:szCs w:val="24"/>
              </w:rPr>
            </w:pPr>
            <w:r w:rsidRPr="000F188E">
              <w:rPr>
                <w:sz w:val="24"/>
                <w:szCs w:val="24"/>
              </w:rPr>
              <w:t>1.</w:t>
            </w:r>
          </w:p>
        </w:tc>
        <w:tc>
          <w:tcPr>
            <w:tcW w:w="2074" w:type="dxa"/>
          </w:tcPr>
          <w:p w:rsidR="00FB3971" w:rsidRDefault="00FB3971" w:rsidP="00FB3971">
            <w:pPr>
              <w:rPr>
                <w:sz w:val="24"/>
                <w:szCs w:val="24"/>
              </w:rPr>
            </w:pPr>
            <w:r>
              <w:rPr>
                <w:sz w:val="24"/>
                <w:szCs w:val="24"/>
              </w:rPr>
              <w:t>Рубан С.В.</w:t>
            </w:r>
          </w:p>
        </w:tc>
        <w:tc>
          <w:tcPr>
            <w:tcW w:w="7087" w:type="dxa"/>
          </w:tcPr>
          <w:p w:rsidR="00FB3971" w:rsidRPr="0082548B" w:rsidRDefault="00FB3971" w:rsidP="00FB3971">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FB3971" w:rsidRPr="000F188E" w:rsidTr="00FB3971">
        <w:trPr>
          <w:trHeight w:val="559"/>
        </w:trPr>
        <w:tc>
          <w:tcPr>
            <w:tcW w:w="586" w:type="dxa"/>
          </w:tcPr>
          <w:p w:rsidR="00FB3971" w:rsidRPr="000F188E" w:rsidRDefault="00FB3971" w:rsidP="00FB3971">
            <w:pPr>
              <w:jc w:val="center"/>
              <w:rPr>
                <w:sz w:val="24"/>
                <w:szCs w:val="24"/>
              </w:rPr>
            </w:pPr>
            <w:r w:rsidRPr="000F188E">
              <w:rPr>
                <w:sz w:val="24"/>
                <w:szCs w:val="24"/>
              </w:rPr>
              <w:t>2.</w:t>
            </w:r>
          </w:p>
        </w:tc>
        <w:tc>
          <w:tcPr>
            <w:tcW w:w="2074" w:type="dxa"/>
          </w:tcPr>
          <w:p w:rsidR="00FB3971" w:rsidRPr="0082548B" w:rsidRDefault="00FB3971" w:rsidP="00FB3971">
            <w:pPr>
              <w:rPr>
                <w:sz w:val="24"/>
                <w:szCs w:val="24"/>
              </w:rPr>
            </w:pPr>
            <w:r>
              <w:rPr>
                <w:sz w:val="24"/>
                <w:szCs w:val="24"/>
              </w:rPr>
              <w:t>Бадьин В.В.</w:t>
            </w:r>
          </w:p>
        </w:tc>
        <w:tc>
          <w:tcPr>
            <w:tcW w:w="7087" w:type="dxa"/>
          </w:tcPr>
          <w:p w:rsidR="00FB3971" w:rsidRPr="0082548B" w:rsidRDefault="00FB3971" w:rsidP="00FB3971">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FB3971" w:rsidRPr="000F188E" w:rsidTr="00FB3971">
        <w:trPr>
          <w:trHeight w:val="357"/>
        </w:trPr>
        <w:tc>
          <w:tcPr>
            <w:tcW w:w="586" w:type="dxa"/>
          </w:tcPr>
          <w:p w:rsidR="00FB3971" w:rsidRPr="000F188E" w:rsidRDefault="00FB3971" w:rsidP="00FB3971">
            <w:pPr>
              <w:jc w:val="center"/>
              <w:rPr>
                <w:sz w:val="24"/>
                <w:szCs w:val="24"/>
              </w:rPr>
            </w:pPr>
            <w:r w:rsidRPr="000F188E">
              <w:rPr>
                <w:sz w:val="24"/>
                <w:szCs w:val="24"/>
              </w:rPr>
              <w:t>3.</w:t>
            </w:r>
          </w:p>
        </w:tc>
        <w:tc>
          <w:tcPr>
            <w:tcW w:w="2074" w:type="dxa"/>
          </w:tcPr>
          <w:p w:rsidR="00FB3971" w:rsidRPr="000F188E" w:rsidRDefault="00FB3971" w:rsidP="00FB3971">
            <w:pPr>
              <w:rPr>
                <w:sz w:val="24"/>
                <w:szCs w:val="24"/>
              </w:rPr>
            </w:pPr>
            <w:r w:rsidRPr="000F188E">
              <w:rPr>
                <w:sz w:val="24"/>
                <w:szCs w:val="24"/>
              </w:rPr>
              <w:t>Романов С.А.</w:t>
            </w:r>
          </w:p>
        </w:tc>
        <w:tc>
          <w:tcPr>
            <w:tcW w:w="7087" w:type="dxa"/>
          </w:tcPr>
          <w:p w:rsidR="00FB3971" w:rsidRPr="000F188E" w:rsidRDefault="00FB3971" w:rsidP="00FB3971">
            <w:pPr>
              <w:rPr>
                <w:sz w:val="24"/>
                <w:szCs w:val="24"/>
              </w:rPr>
            </w:pPr>
            <w:r w:rsidRPr="000F188E">
              <w:rPr>
                <w:sz w:val="24"/>
                <w:szCs w:val="24"/>
              </w:rPr>
              <w:t>Зав</w:t>
            </w:r>
            <w:r>
              <w:rPr>
                <w:sz w:val="24"/>
                <w:szCs w:val="24"/>
              </w:rPr>
              <w:t>едующий отделом по делам гражданской обороны, чрезвычайным ситуациям и защиты населения</w:t>
            </w:r>
            <w:r w:rsidRPr="000F188E">
              <w:rPr>
                <w:sz w:val="24"/>
                <w:szCs w:val="24"/>
              </w:rPr>
              <w:t xml:space="preserve"> </w:t>
            </w:r>
          </w:p>
        </w:tc>
      </w:tr>
      <w:tr w:rsidR="00FB3971" w:rsidRPr="000F188E" w:rsidTr="00FB3971">
        <w:tc>
          <w:tcPr>
            <w:tcW w:w="586" w:type="dxa"/>
          </w:tcPr>
          <w:p w:rsidR="00FB3971" w:rsidRPr="000F188E" w:rsidRDefault="00FB3971" w:rsidP="00FB3971">
            <w:pPr>
              <w:jc w:val="center"/>
              <w:rPr>
                <w:sz w:val="24"/>
                <w:szCs w:val="24"/>
              </w:rPr>
            </w:pPr>
            <w:r w:rsidRPr="000F188E">
              <w:rPr>
                <w:sz w:val="24"/>
                <w:szCs w:val="24"/>
              </w:rPr>
              <w:t>4.</w:t>
            </w:r>
          </w:p>
        </w:tc>
        <w:tc>
          <w:tcPr>
            <w:tcW w:w="2074" w:type="dxa"/>
          </w:tcPr>
          <w:p w:rsidR="00FB3971" w:rsidRPr="0082548B" w:rsidRDefault="00FB3971" w:rsidP="00FB3971">
            <w:pPr>
              <w:rPr>
                <w:sz w:val="24"/>
                <w:szCs w:val="24"/>
              </w:rPr>
            </w:pPr>
            <w:r>
              <w:rPr>
                <w:sz w:val="24"/>
                <w:szCs w:val="24"/>
              </w:rPr>
              <w:t>Мингалев П.Е.</w:t>
            </w:r>
          </w:p>
        </w:tc>
        <w:tc>
          <w:tcPr>
            <w:tcW w:w="7087" w:type="dxa"/>
          </w:tcPr>
          <w:p w:rsidR="00FB3971" w:rsidRPr="0082548B" w:rsidRDefault="00FB3971" w:rsidP="00FB3971">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согласованию)</w:t>
            </w:r>
          </w:p>
        </w:tc>
      </w:tr>
      <w:tr w:rsidR="00FB3971" w:rsidRPr="000F188E" w:rsidTr="00FB3971">
        <w:tc>
          <w:tcPr>
            <w:tcW w:w="586" w:type="dxa"/>
          </w:tcPr>
          <w:p w:rsidR="00FB3971" w:rsidRPr="000F188E" w:rsidRDefault="00FB3971" w:rsidP="00FB3971">
            <w:pPr>
              <w:jc w:val="center"/>
              <w:rPr>
                <w:sz w:val="24"/>
                <w:szCs w:val="24"/>
              </w:rPr>
            </w:pPr>
            <w:r w:rsidRPr="000F188E">
              <w:rPr>
                <w:sz w:val="24"/>
                <w:szCs w:val="24"/>
              </w:rPr>
              <w:t>5.</w:t>
            </w:r>
          </w:p>
        </w:tc>
        <w:tc>
          <w:tcPr>
            <w:tcW w:w="2074" w:type="dxa"/>
          </w:tcPr>
          <w:p w:rsidR="00FB3971" w:rsidRDefault="00FB3971" w:rsidP="00FB3971">
            <w:pPr>
              <w:pStyle w:val="af3"/>
              <w:jc w:val="both"/>
              <w:rPr>
                <w:sz w:val="24"/>
                <w:szCs w:val="24"/>
              </w:rPr>
            </w:pPr>
            <w:r>
              <w:rPr>
                <w:sz w:val="24"/>
                <w:szCs w:val="24"/>
              </w:rPr>
              <w:t>Попов А.Ю.</w:t>
            </w:r>
          </w:p>
          <w:p w:rsidR="00FB3971" w:rsidRPr="00272066" w:rsidRDefault="00FB3971" w:rsidP="00FB3971">
            <w:pPr>
              <w:pStyle w:val="af3"/>
              <w:jc w:val="both"/>
              <w:rPr>
                <w:sz w:val="24"/>
                <w:szCs w:val="24"/>
              </w:rPr>
            </w:pPr>
          </w:p>
        </w:tc>
        <w:tc>
          <w:tcPr>
            <w:tcW w:w="7087" w:type="dxa"/>
          </w:tcPr>
          <w:p w:rsidR="00FB3971" w:rsidRPr="00272066" w:rsidRDefault="00FB3971" w:rsidP="00FB3971">
            <w:pPr>
              <w:pStyle w:val="af3"/>
              <w:jc w:val="both"/>
              <w:rPr>
                <w:sz w:val="24"/>
                <w:szCs w:val="24"/>
              </w:rPr>
            </w:pPr>
            <w:r>
              <w:rPr>
                <w:sz w:val="24"/>
                <w:szCs w:val="24"/>
              </w:rPr>
              <w:t>Начальник отделения ГАИ ОМВД России</w:t>
            </w:r>
            <w:r w:rsidRPr="00272066">
              <w:rPr>
                <w:sz w:val="24"/>
                <w:szCs w:val="24"/>
              </w:rPr>
              <w:t xml:space="preserve"> по Усть-Куломскому району (по согласованию);</w:t>
            </w:r>
          </w:p>
        </w:tc>
      </w:tr>
      <w:tr w:rsidR="00FB3971" w:rsidRPr="000F188E" w:rsidTr="00FB3971">
        <w:tc>
          <w:tcPr>
            <w:tcW w:w="586" w:type="dxa"/>
          </w:tcPr>
          <w:p w:rsidR="00FB3971" w:rsidRPr="000F188E" w:rsidRDefault="00FB3971" w:rsidP="00FB3971">
            <w:pPr>
              <w:jc w:val="center"/>
              <w:rPr>
                <w:sz w:val="24"/>
                <w:szCs w:val="24"/>
              </w:rPr>
            </w:pPr>
            <w:r w:rsidRPr="000F188E">
              <w:rPr>
                <w:sz w:val="24"/>
                <w:szCs w:val="24"/>
              </w:rPr>
              <w:t>6.</w:t>
            </w:r>
          </w:p>
        </w:tc>
        <w:tc>
          <w:tcPr>
            <w:tcW w:w="2074" w:type="dxa"/>
          </w:tcPr>
          <w:p w:rsidR="00FB3971" w:rsidRPr="0082548B" w:rsidRDefault="00FB3971" w:rsidP="00FB3971">
            <w:pPr>
              <w:rPr>
                <w:sz w:val="24"/>
                <w:szCs w:val="24"/>
              </w:rPr>
            </w:pPr>
            <w:r>
              <w:rPr>
                <w:sz w:val="24"/>
                <w:szCs w:val="24"/>
              </w:rPr>
              <w:t>Лопырев В.С.</w:t>
            </w:r>
          </w:p>
        </w:tc>
        <w:tc>
          <w:tcPr>
            <w:tcW w:w="7087" w:type="dxa"/>
          </w:tcPr>
          <w:p w:rsidR="00FB3971" w:rsidRPr="0082548B" w:rsidRDefault="00FB3971" w:rsidP="00FB3971">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согласованию)</w:t>
            </w:r>
          </w:p>
        </w:tc>
      </w:tr>
      <w:tr w:rsidR="00FB3971" w:rsidRPr="000F188E" w:rsidTr="00FB3971">
        <w:tc>
          <w:tcPr>
            <w:tcW w:w="586" w:type="dxa"/>
          </w:tcPr>
          <w:p w:rsidR="00FB3971" w:rsidRPr="000F188E" w:rsidRDefault="00FB3971" w:rsidP="00FB3971">
            <w:pPr>
              <w:jc w:val="center"/>
              <w:rPr>
                <w:sz w:val="24"/>
                <w:szCs w:val="24"/>
              </w:rPr>
            </w:pPr>
            <w:r w:rsidRPr="000F188E">
              <w:rPr>
                <w:sz w:val="24"/>
                <w:szCs w:val="24"/>
              </w:rPr>
              <w:t>7.</w:t>
            </w:r>
          </w:p>
        </w:tc>
        <w:tc>
          <w:tcPr>
            <w:tcW w:w="2074" w:type="dxa"/>
          </w:tcPr>
          <w:p w:rsidR="00FB3971" w:rsidRPr="000F188E" w:rsidRDefault="00FB3971" w:rsidP="00FB3971">
            <w:pPr>
              <w:ind w:right="-135"/>
              <w:rPr>
                <w:sz w:val="24"/>
                <w:szCs w:val="24"/>
              </w:rPr>
            </w:pPr>
            <w:r>
              <w:rPr>
                <w:sz w:val="24"/>
                <w:szCs w:val="24"/>
              </w:rPr>
              <w:t>Исламов Т.Ф.</w:t>
            </w:r>
          </w:p>
        </w:tc>
        <w:tc>
          <w:tcPr>
            <w:tcW w:w="7087" w:type="dxa"/>
          </w:tcPr>
          <w:p w:rsidR="00FB3971" w:rsidRPr="000F188E" w:rsidRDefault="00FB3971" w:rsidP="00FB3971">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FB3971" w:rsidRPr="000F188E" w:rsidTr="00FB3971">
        <w:tc>
          <w:tcPr>
            <w:tcW w:w="586" w:type="dxa"/>
          </w:tcPr>
          <w:p w:rsidR="00FB3971" w:rsidRPr="000F188E" w:rsidRDefault="00FB3971" w:rsidP="00FB3971">
            <w:pPr>
              <w:jc w:val="center"/>
              <w:rPr>
                <w:sz w:val="24"/>
                <w:szCs w:val="24"/>
              </w:rPr>
            </w:pPr>
            <w:r w:rsidRPr="000F188E">
              <w:rPr>
                <w:sz w:val="24"/>
                <w:szCs w:val="24"/>
              </w:rPr>
              <w:t>8.</w:t>
            </w:r>
          </w:p>
        </w:tc>
        <w:tc>
          <w:tcPr>
            <w:tcW w:w="2074" w:type="dxa"/>
          </w:tcPr>
          <w:p w:rsidR="00FB3971" w:rsidRPr="000F188E" w:rsidRDefault="00FB3971" w:rsidP="00FB3971">
            <w:pPr>
              <w:ind w:right="-207"/>
              <w:rPr>
                <w:sz w:val="24"/>
                <w:szCs w:val="24"/>
              </w:rPr>
            </w:pPr>
            <w:r>
              <w:rPr>
                <w:sz w:val="24"/>
                <w:szCs w:val="24"/>
              </w:rPr>
              <w:t>Юхно В.Г.</w:t>
            </w:r>
          </w:p>
        </w:tc>
        <w:tc>
          <w:tcPr>
            <w:tcW w:w="7087" w:type="dxa"/>
          </w:tcPr>
          <w:p w:rsidR="00FB3971" w:rsidRPr="000F188E" w:rsidRDefault="00FB3971" w:rsidP="00FB3971">
            <w:pPr>
              <w:rPr>
                <w:sz w:val="24"/>
                <w:szCs w:val="24"/>
              </w:rPr>
            </w:pPr>
            <w:r>
              <w:rPr>
                <w:sz w:val="24"/>
                <w:szCs w:val="24"/>
              </w:rPr>
              <w:t xml:space="preserve">Начальник филиала </w:t>
            </w:r>
            <w:r w:rsidRPr="000F188E">
              <w:rPr>
                <w:sz w:val="24"/>
                <w:szCs w:val="24"/>
              </w:rPr>
              <w:t>АО</w:t>
            </w:r>
            <w:r>
              <w:rPr>
                <w:sz w:val="24"/>
                <w:szCs w:val="24"/>
              </w:rPr>
              <w:t xml:space="preserve"> «</w:t>
            </w:r>
            <w:r w:rsidRPr="000F188E">
              <w:rPr>
                <w:sz w:val="24"/>
                <w:szCs w:val="24"/>
              </w:rPr>
              <w:t>Коми дорожная компания</w:t>
            </w:r>
            <w:r>
              <w:rPr>
                <w:sz w:val="24"/>
                <w:szCs w:val="24"/>
              </w:rPr>
              <w:t>»</w:t>
            </w:r>
            <w:r w:rsidRPr="000F188E">
              <w:rPr>
                <w:sz w:val="24"/>
                <w:szCs w:val="24"/>
              </w:rPr>
              <w:t xml:space="preserve">   Усть-Куломского ДРСУч (по согласованию)</w:t>
            </w:r>
          </w:p>
        </w:tc>
      </w:tr>
      <w:tr w:rsidR="00FB3971" w:rsidRPr="000F188E" w:rsidTr="00FB3971">
        <w:tc>
          <w:tcPr>
            <w:tcW w:w="586" w:type="dxa"/>
          </w:tcPr>
          <w:p w:rsidR="00FB3971" w:rsidRPr="000F188E" w:rsidRDefault="00FB3971" w:rsidP="00FB3971">
            <w:pPr>
              <w:jc w:val="center"/>
              <w:rPr>
                <w:sz w:val="24"/>
                <w:szCs w:val="24"/>
              </w:rPr>
            </w:pPr>
            <w:r>
              <w:rPr>
                <w:sz w:val="24"/>
                <w:szCs w:val="24"/>
              </w:rPr>
              <w:t>9.</w:t>
            </w:r>
          </w:p>
        </w:tc>
        <w:tc>
          <w:tcPr>
            <w:tcW w:w="2074" w:type="dxa"/>
          </w:tcPr>
          <w:p w:rsidR="00FB3971" w:rsidRPr="000F188E" w:rsidRDefault="00FB3971" w:rsidP="00FB3971">
            <w:pPr>
              <w:rPr>
                <w:sz w:val="24"/>
                <w:szCs w:val="24"/>
              </w:rPr>
            </w:pPr>
            <w:r>
              <w:rPr>
                <w:sz w:val="24"/>
                <w:szCs w:val="24"/>
              </w:rPr>
              <w:t xml:space="preserve">Ногиев А.И. </w:t>
            </w:r>
          </w:p>
        </w:tc>
        <w:tc>
          <w:tcPr>
            <w:tcW w:w="7087" w:type="dxa"/>
          </w:tcPr>
          <w:p w:rsidR="00FB3971" w:rsidRPr="00CD7D94" w:rsidRDefault="00FB3971" w:rsidP="00FB3971">
            <w:pPr>
              <w:rPr>
                <w:sz w:val="24"/>
                <w:szCs w:val="24"/>
              </w:rPr>
            </w:pPr>
            <w:r>
              <w:rPr>
                <w:sz w:val="24"/>
                <w:szCs w:val="24"/>
              </w:rPr>
              <w:t xml:space="preserve">Заведующий отделом дорожной деятельности </w:t>
            </w:r>
          </w:p>
        </w:tc>
      </w:tr>
    </w:tbl>
    <w:p w:rsidR="00FB3971" w:rsidRDefault="00FB3971" w:rsidP="00FB3971">
      <w:pPr>
        <w:jc w:val="center"/>
        <w:rPr>
          <w:sz w:val="28"/>
          <w:szCs w:val="28"/>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FB3971">
      <w:pPr>
        <w:jc w:val="center"/>
        <w:rPr>
          <w:sz w:val="28"/>
          <w:szCs w:val="28"/>
        </w:rPr>
      </w:pPr>
    </w:p>
    <w:p w:rsidR="00FB3971" w:rsidRDefault="00FB3971" w:rsidP="00FB3971">
      <w:pPr>
        <w:jc w:val="center"/>
        <w:rPr>
          <w:sz w:val="28"/>
          <w:szCs w:val="28"/>
        </w:rPr>
      </w:pPr>
      <w:r w:rsidRPr="00C8575D">
        <w:rPr>
          <w:sz w:val="28"/>
          <w:szCs w:val="28"/>
        </w:rPr>
        <w:t>Оперативная группа</w:t>
      </w:r>
    </w:p>
    <w:p w:rsidR="00FB3971" w:rsidRDefault="00FB3971" w:rsidP="00FB3971">
      <w:pPr>
        <w:jc w:val="center"/>
        <w:rPr>
          <w:sz w:val="28"/>
          <w:szCs w:val="28"/>
        </w:rPr>
      </w:pPr>
      <w:r w:rsidRPr="00C8575D">
        <w:rPr>
          <w:sz w:val="28"/>
          <w:szCs w:val="28"/>
        </w:rPr>
        <w:t xml:space="preserve">КЧС и ОПБ </w:t>
      </w:r>
      <w:r>
        <w:rPr>
          <w:sz w:val="28"/>
          <w:szCs w:val="28"/>
        </w:rPr>
        <w:t>при авариях на объектах жилищно - коммунального хозяйства</w:t>
      </w:r>
      <w:r w:rsidRPr="00C8575D">
        <w:rPr>
          <w:sz w:val="28"/>
          <w:szCs w:val="28"/>
        </w:rPr>
        <w:t xml:space="preserve"> </w:t>
      </w:r>
    </w:p>
    <w:p w:rsidR="00FB3971" w:rsidRDefault="00FB3971" w:rsidP="00FB397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FB3971" w:rsidRPr="004957D9" w:rsidTr="00FB3971">
        <w:trPr>
          <w:tblHeader/>
        </w:trPr>
        <w:tc>
          <w:tcPr>
            <w:tcW w:w="586" w:type="dxa"/>
          </w:tcPr>
          <w:p w:rsidR="00FB3971" w:rsidRPr="004957D9" w:rsidRDefault="00FB3971" w:rsidP="00FB3971">
            <w:pPr>
              <w:jc w:val="center"/>
              <w:rPr>
                <w:b/>
                <w:sz w:val="24"/>
                <w:szCs w:val="24"/>
              </w:rPr>
            </w:pPr>
            <w:r w:rsidRPr="004957D9">
              <w:rPr>
                <w:b/>
                <w:sz w:val="24"/>
                <w:szCs w:val="24"/>
              </w:rPr>
              <w:t>№</w:t>
            </w:r>
          </w:p>
          <w:p w:rsidR="00FB3971" w:rsidRPr="004957D9" w:rsidRDefault="00FB3971" w:rsidP="00FB3971">
            <w:pPr>
              <w:jc w:val="center"/>
              <w:rPr>
                <w:b/>
                <w:sz w:val="24"/>
                <w:szCs w:val="24"/>
              </w:rPr>
            </w:pPr>
            <w:r w:rsidRPr="004957D9">
              <w:rPr>
                <w:b/>
                <w:sz w:val="24"/>
                <w:szCs w:val="24"/>
              </w:rPr>
              <w:t>п/п</w:t>
            </w:r>
          </w:p>
        </w:tc>
        <w:tc>
          <w:tcPr>
            <w:tcW w:w="2074" w:type="dxa"/>
          </w:tcPr>
          <w:p w:rsidR="00FB3971" w:rsidRPr="004957D9" w:rsidRDefault="00FB3971" w:rsidP="00FB3971">
            <w:pPr>
              <w:jc w:val="center"/>
              <w:rPr>
                <w:b/>
                <w:sz w:val="24"/>
                <w:szCs w:val="24"/>
              </w:rPr>
            </w:pPr>
            <w:r w:rsidRPr="004957D9">
              <w:rPr>
                <w:b/>
                <w:sz w:val="24"/>
                <w:szCs w:val="24"/>
              </w:rPr>
              <w:t>Фамилия и  инициалы</w:t>
            </w:r>
          </w:p>
        </w:tc>
        <w:tc>
          <w:tcPr>
            <w:tcW w:w="7087" w:type="dxa"/>
          </w:tcPr>
          <w:p w:rsidR="00FB3971" w:rsidRPr="004957D9" w:rsidRDefault="00FB3971" w:rsidP="00FB3971">
            <w:pPr>
              <w:rPr>
                <w:b/>
                <w:sz w:val="24"/>
                <w:szCs w:val="24"/>
              </w:rPr>
            </w:pPr>
            <w:r w:rsidRPr="004957D9">
              <w:rPr>
                <w:b/>
                <w:sz w:val="24"/>
                <w:szCs w:val="24"/>
              </w:rPr>
              <w:t xml:space="preserve">                Занимаемая    должность</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1.</w:t>
            </w:r>
          </w:p>
        </w:tc>
        <w:tc>
          <w:tcPr>
            <w:tcW w:w="2074" w:type="dxa"/>
          </w:tcPr>
          <w:p w:rsidR="00FB3971" w:rsidRDefault="00FB3971" w:rsidP="00FB3971">
            <w:pPr>
              <w:rPr>
                <w:sz w:val="24"/>
                <w:szCs w:val="24"/>
              </w:rPr>
            </w:pPr>
            <w:r>
              <w:rPr>
                <w:sz w:val="24"/>
                <w:szCs w:val="24"/>
              </w:rPr>
              <w:t>Рубан С.В.</w:t>
            </w:r>
          </w:p>
        </w:tc>
        <w:tc>
          <w:tcPr>
            <w:tcW w:w="7087" w:type="dxa"/>
          </w:tcPr>
          <w:p w:rsidR="00FB3971" w:rsidRPr="0082548B" w:rsidRDefault="00FB3971" w:rsidP="00FB3971">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2.</w:t>
            </w:r>
          </w:p>
        </w:tc>
        <w:tc>
          <w:tcPr>
            <w:tcW w:w="2074" w:type="dxa"/>
          </w:tcPr>
          <w:p w:rsidR="00FB3971" w:rsidRPr="0082548B" w:rsidRDefault="00FB3971" w:rsidP="00FB3971">
            <w:pPr>
              <w:rPr>
                <w:sz w:val="24"/>
                <w:szCs w:val="24"/>
              </w:rPr>
            </w:pPr>
            <w:r>
              <w:rPr>
                <w:sz w:val="24"/>
                <w:szCs w:val="24"/>
              </w:rPr>
              <w:t>Бадьин В.В.</w:t>
            </w:r>
          </w:p>
        </w:tc>
        <w:tc>
          <w:tcPr>
            <w:tcW w:w="7087" w:type="dxa"/>
          </w:tcPr>
          <w:p w:rsidR="00FB3971" w:rsidRPr="0082548B" w:rsidRDefault="00FB3971" w:rsidP="00FB3971">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FB3971" w:rsidRPr="004957D9" w:rsidTr="00FB3971">
        <w:trPr>
          <w:trHeight w:val="602"/>
        </w:trPr>
        <w:tc>
          <w:tcPr>
            <w:tcW w:w="586" w:type="dxa"/>
          </w:tcPr>
          <w:p w:rsidR="00FB3971" w:rsidRPr="004957D9" w:rsidRDefault="00FB3971" w:rsidP="00FB3971">
            <w:pPr>
              <w:jc w:val="center"/>
              <w:rPr>
                <w:sz w:val="24"/>
                <w:szCs w:val="24"/>
              </w:rPr>
            </w:pPr>
            <w:r w:rsidRPr="004957D9">
              <w:rPr>
                <w:sz w:val="24"/>
                <w:szCs w:val="24"/>
              </w:rPr>
              <w:t>3.</w:t>
            </w:r>
          </w:p>
        </w:tc>
        <w:tc>
          <w:tcPr>
            <w:tcW w:w="2074" w:type="dxa"/>
          </w:tcPr>
          <w:p w:rsidR="00FB3971" w:rsidRPr="004957D9" w:rsidRDefault="00FB3971" w:rsidP="00FB3971">
            <w:pPr>
              <w:rPr>
                <w:sz w:val="24"/>
                <w:szCs w:val="24"/>
              </w:rPr>
            </w:pPr>
            <w:r w:rsidRPr="004957D9">
              <w:rPr>
                <w:sz w:val="24"/>
                <w:szCs w:val="24"/>
              </w:rPr>
              <w:t>Романов С.А.</w:t>
            </w:r>
          </w:p>
        </w:tc>
        <w:tc>
          <w:tcPr>
            <w:tcW w:w="7087" w:type="dxa"/>
          </w:tcPr>
          <w:p w:rsidR="00FB3971" w:rsidRPr="004957D9" w:rsidRDefault="00FB3971" w:rsidP="00FB3971">
            <w:pPr>
              <w:rPr>
                <w:sz w:val="24"/>
                <w:szCs w:val="24"/>
              </w:rPr>
            </w:pPr>
            <w:r w:rsidRPr="0082548B">
              <w:rPr>
                <w:sz w:val="24"/>
                <w:szCs w:val="24"/>
              </w:rPr>
              <w:t xml:space="preserve">Зав. отделом </w:t>
            </w:r>
            <w:r>
              <w:rPr>
                <w:sz w:val="24"/>
                <w:szCs w:val="24"/>
              </w:rPr>
              <w:t>по делам гражданской обороны, чрезвычайным ситуациям и защите населения</w:t>
            </w:r>
            <w:r w:rsidRPr="0082548B">
              <w:rPr>
                <w:sz w:val="24"/>
                <w:szCs w:val="24"/>
              </w:rPr>
              <w:t xml:space="preserve"> </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4.</w:t>
            </w:r>
          </w:p>
        </w:tc>
        <w:tc>
          <w:tcPr>
            <w:tcW w:w="2074" w:type="dxa"/>
          </w:tcPr>
          <w:p w:rsidR="00FB3971" w:rsidRPr="004957D9" w:rsidRDefault="00FB3971" w:rsidP="00FB3971">
            <w:pPr>
              <w:rPr>
                <w:sz w:val="24"/>
                <w:szCs w:val="24"/>
              </w:rPr>
            </w:pPr>
            <w:r w:rsidRPr="004957D9">
              <w:rPr>
                <w:sz w:val="24"/>
                <w:szCs w:val="24"/>
              </w:rPr>
              <w:t>Левченко Н.А.</w:t>
            </w:r>
          </w:p>
        </w:tc>
        <w:tc>
          <w:tcPr>
            <w:tcW w:w="7087" w:type="dxa"/>
          </w:tcPr>
          <w:p w:rsidR="00FB3971" w:rsidRPr="004957D9" w:rsidRDefault="00FB3971" w:rsidP="00FB3971">
            <w:pPr>
              <w:rPr>
                <w:sz w:val="24"/>
                <w:szCs w:val="24"/>
              </w:rPr>
            </w:pPr>
            <w:r w:rsidRPr="004957D9">
              <w:rPr>
                <w:sz w:val="24"/>
                <w:szCs w:val="24"/>
              </w:rPr>
              <w:t>Заместитель руководителя администрации района  – председатель эвакоприемной комиссии</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5.</w:t>
            </w:r>
          </w:p>
        </w:tc>
        <w:tc>
          <w:tcPr>
            <w:tcW w:w="2074" w:type="dxa"/>
          </w:tcPr>
          <w:p w:rsidR="00FB3971" w:rsidRPr="0082548B" w:rsidRDefault="00FB3971" w:rsidP="00FB3971">
            <w:pPr>
              <w:rPr>
                <w:sz w:val="24"/>
                <w:szCs w:val="24"/>
              </w:rPr>
            </w:pPr>
            <w:r>
              <w:rPr>
                <w:sz w:val="24"/>
                <w:szCs w:val="24"/>
              </w:rPr>
              <w:t>Лопырев В.С.</w:t>
            </w:r>
          </w:p>
        </w:tc>
        <w:tc>
          <w:tcPr>
            <w:tcW w:w="7087" w:type="dxa"/>
          </w:tcPr>
          <w:p w:rsidR="00FB3971" w:rsidRPr="0082548B" w:rsidRDefault="00FB3971" w:rsidP="00FB3971">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согласованию)</w:t>
            </w:r>
          </w:p>
        </w:tc>
      </w:tr>
      <w:tr w:rsidR="00FB3971" w:rsidRPr="004957D9" w:rsidTr="00FB3971">
        <w:tc>
          <w:tcPr>
            <w:tcW w:w="586" w:type="dxa"/>
          </w:tcPr>
          <w:p w:rsidR="00FB3971" w:rsidRPr="004957D9" w:rsidRDefault="00FB3971" w:rsidP="00FB3971">
            <w:pPr>
              <w:jc w:val="center"/>
              <w:rPr>
                <w:sz w:val="24"/>
                <w:szCs w:val="24"/>
              </w:rPr>
            </w:pPr>
            <w:r w:rsidRPr="004957D9">
              <w:rPr>
                <w:sz w:val="24"/>
                <w:szCs w:val="24"/>
              </w:rPr>
              <w:t>6.</w:t>
            </w:r>
          </w:p>
        </w:tc>
        <w:tc>
          <w:tcPr>
            <w:tcW w:w="2074" w:type="dxa"/>
          </w:tcPr>
          <w:p w:rsidR="00FB3971" w:rsidRPr="0082548B" w:rsidRDefault="00FB3971" w:rsidP="00FB3971">
            <w:pPr>
              <w:rPr>
                <w:sz w:val="24"/>
                <w:szCs w:val="24"/>
              </w:rPr>
            </w:pPr>
            <w:r>
              <w:rPr>
                <w:sz w:val="24"/>
                <w:szCs w:val="24"/>
              </w:rPr>
              <w:t>Исламов Т.Ф.</w:t>
            </w:r>
          </w:p>
        </w:tc>
        <w:tc>
          <w:tcPr>
            <w:tcW w:w="7087" w:type="dxa"/>
          </w:tcPr>
          <w:p w:rsidR="00FB3971" w:rsidRPr="0082548B" w:rsidRDefault="00FB3971" w:rsidP="00FB3971">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FB3971" w:rsidRPr="004957D9" w:rsidTr="00FB3971">
        <w:trPr>
          <w:trHeight w:val="320"/>
        </w:trPr>
        <w:tc>
          <w:tcPr>
            <w:tcW w:w="586" w:type="dxa"/>
          </w:tcPr>
          <w:p w:rsidR="00FB3971" w:rsidRPr="004957D9" w:rsidRDefault="00FB3971" w:rsidP="00FB3971">
            <w:pPr>
              <w:jc w:val="center"/>
              <w:rPr>
                <w:sz w:val="24"/>
                <w:szCs w:val="24"/>
              </w:rPr>
            </w:pPr>
            <w:r w:rsidRPr="004957D9">
              <w:rPr>
                <w:sz w:val="24"/>
                <w:szCs w:val="24"/>
              </w:rPr>
              <w:t>7.</w:t>
            </w:r>
          </w:p>
        </w:tc>
        <w:tc>
          <w:tcPr>
            <w:tcW w:w="2074" w:type="dxa"/>
          </w:tcPr>
          <w:p w:rsidR="00FB3971" w:rsidRPr="004957D9" w:rsidRDefault="00FB3971" w:rsidP="00FB3971">
            <w:pPr>
              <w:rPr>
                <w:sz w:val="24"/>
                <w:szCs w:val="24"/>
              </w:rPr>
            </w:pPr>
            <w:r w:rsidRPr="004957D9">
              <w:rPr>
                <w:sz w:val="24"/>
                <w:szCs w:val="24"/>
              </w:rPr>
              <w:t>Тарабукин А.М.</w:t>
            </w:r>
          </w:p>
        </w:tc>
        <w:tc>
          <w:tcPr>
            <w:tcW w:w="7087" w:type="dxa"/>
          </w:tcPr>
          <w:p w:rsidR="00FB3971" w:rsidRPr="004957D9" w:rsidRDefault="00FB3971" w:rsidP="00FB3971">
            <w:pPr>
              <w:rPr>
                <w:sz w:val="24"/>
                <w:szCs w:val="24"/>
              </w:rPr>
            </w:pPr>
            <w:r w:rsidRPr="004957D9">
              <w:rPr>
                <w:sz w:val="24"/>
                <w:szCs w:val="24"/>
              </w:rPr>
              <w:t>Нач</w:t>
            </w:r>
            <w:r>
              <w:rPr>
                <w:sz w:val="24"/>
                <w:szCs w:val="24"/>
              </w:rPr>
              <w:t xml:space="preserve">альник Усть-Куломского РЭС ЮЭС </w:t>
            </w:r>
            <w:r w:rsidRPr="004957D9">
              <w:rPr>
                <w:sz w:val="24"/>
                <w:szCs w:val="24"/>
              </w:rPr>
              <w:t>(по согласованию)</w:t>
            </w:r>
          </w:p>
        </w:tc>
      </w:tr>
      <w:tr w:rsidR="00FB3971" w:rsidRPr="004957D9" w:rsidTr="00FB3971">
        <w:trPr>
          <w:trHeight w:val="561"/>
        </w:trPr>
        <w:tc>
          <w:tcPr>
            <w:tcW w:w="586" w:type="dxa"/>
          </w:tcPr>
          <w:p w:rsidR="00FB3971" w:rsidRPr="004957D9" w:rsidRDefault="00FB3971" w:rsidP="00FB3971">
            <w:pPr>
              <w:jc w:val="center"/>
              <w:rPr>
                <w:sz w:val="24"/>
                <w:szCs w:val="24"/>
              </w:rPr>
            </w:pPr>
            <w:r>
              <w:rPr>
                <w:sz w:val="24"/>
                <w:szCs w:val="24"/>
              </w:rPr>
              <w:t>8</w:t>
            </w:r>
            <w:r w:rsidRPr="004957D9">
              <w:rPr>
                <w:sz w:val="24"/>
                <w:szCs w:val="24"/>
              </w:rPr>
              <w:t>.</w:t>
            </w:r>
          </w:p>
        </w:tc>
        <w:tc>
          <w:tcPr>
            <w:tcW w:w="2074" w:type="dxa"/>
          </w:tcPr>
          <w:p w:rsidR="00FB3971" w:rsidRPr="004957D9" w:rsidRDefault="00FB3971" w:rsidP="00FB3971">
            <w:pPr>
              <w:rPr>
                <w:sz w:val="24"/>
                <w:szCs w:val="24"/>
              </w:rPr>
            </w:pPr>
            <w:r>
              <w:rPr>
                <w:sz w:val="24"/>
                <w:szCs w:val="24"/>
              </w:rPr>
              <w:t>Михайлов А.Н.</w:t>
            </w:r>
          </w:p>
          <w:p w:rsidR="00FB3971" w:rsidRPr="004957D9" w:rsidRDefault="00FB3971" w:rsidP="00FB3971">
            <w:pPr>
              <w:rPr>
                <w:sz w:val="24"/>
                <w:szCs w:val="24"/>
              </w:rPr>
            </w:pPr>
          </w:p>
        </w:tc>
        <w:tc>
          <w:tcPr>
            <w:tcW w:w="7087" w:type="dxa"/>
          </w:tcPr>
          <w:p w:rsidR="00FB3971" w:rsidRPr="004957D9" w:rsidRDefault="00FB3971" w:rsidP="00FB3971">
            <w:pPr>
              <w:rPr>
                <w:sz w:val="24"/>
                <w:szCs w:val="24"/>
              </w:rPr>
            </w:pPr>
            <w:r w:rsidRPr="004957D9">
              <w:rPr>
                <w:sz w:val="24"/>
                <w:szCs w:val="24"/>
              </w:rPr>
              <w:t>Дир</w:t>
            </w:r>
            <w:r>
              <w:rPr>
                <w:sz w:val="24"/>
                <w:szCs w:val="24"/>
              </w:rPr>
              <w:t xml:space="preserve">ектор Усть-Куломского филиала  </w:t>
            </w:r>
            <w:r w:rsidRPr="004957D9">
              <w:rPr>
                <w:sz w:val="24"/>
                <w:szCs w:val="24"/>
              </w:rPr>
              <w:t>АО "Коми тепловая компания" (по согласованию)</w:t>
            </w:r>
          </w:p>
        </w:tc>
      </w:tr>
      <w:tr w:rsidR="00FB3971" w:rsidRPr="004957D9" w:rsidTr="00FB3971">
        <w:trPr>
          <w:trHeight w:val="561"/>
        </w:trPr>
        <w:tc>
          <w:tcPr>
            <w:tcW w:w="586" w:type="dxa"/>
          </w:tcPr>
          <w:p w:rsidR="00FB3971" w:rsidRDefault="00FB3971" w:rsidP="00FB3971">
            <w:pPr>
              <w:jc w:val="center"/>
              <w:rPr>
                <w:sz w:val="24"/>
                <w:szCs w:val="24"/>
              </w:rPr>
            </w:pPr>
            <w:r>
              <w:rPr>
                <w:sz w:val="24"/>
                <w:szCs w:val="24"/>
              </w:rPr>
              <w:t>9.</w:t>
            </w:r>
          </w:p>
        </w:tc>
        <w:tc>
          <w:tcPr>
            <w:tcW w:w="2074" w:type="dxa"/>
          </w:tcPr>
          <w:p w:rsidR="00FB3971" w:rsidRDefault="00FB3971" w:rsidP="00FB3971">
            <w:pPr>
              <w:rPr>
                <w:sz w:val="24"/>
                <w:szCs w:val="24"/>
              </w:rPr>
            </w:pPr>
            <w:r>
              <w:rPr>
                <w:sz w:val="24"/>
                <w:szCs w:val="24"/>
              </w:rPr>
              <w:t>Сергеева О.А.</w:t>
            </w:r>
          </w:p>
        </w:tc>
        <w:tc>
          <w:tcPr>
            <w:tcW w:w="7087" w:type="dxa"/>
          </w:tcPr>
          <w:p w:rsidR="00FB3971" w:rsidRPr="004957D9" w:rsidRDefault="00FB3971" w:rsidP="00FB3971">
            <w:pPr>
              <w:rPr>
                <w:sz w:val="24"/>
                <w:szCs w:val="24"/>
              </w:rPr>
            </w:pPr>
            <w:r>
              <w:rPr>
                <w:sz w:val="24"/>
                <w:szCs w:val="24"/>
              </w:rPr>
              <w:t>Заведующий отделом территориального развития</w:t>
            </w:r>
          </w:p>
        </w:tc>
      </w:tr>
    </w:tbl>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Pr="00DA2E2D" w:rsidRDefault="00FB3971" w:rsidP="00FB3971">
      <w:pPr>
        <w:jc w:val="center"/>
        <w:rPr>
          <w:sz w:val="28"/>
          <w:szCs w:val="28"/>
          <w:lang w:eastAsia="ar-SA"/>
        </w:rPr>
      </w:pPr>
      <w:r w:rsidRPr="00DA2E2D">
        <w:rPr>
          <w:noProof/>
          <w:sz w:val="28"/>
          <w:szCs w:val="28"/>
        </w:rPr>
        <w:lastRenderedPageBreak/>
        <w:drawing>
          <wp:inline distT="0" distB="0" distL="0" distR="0">
            <wp:extent cx="847725" cy="8382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B3971" w:rsidRPr="00DA2E2D" w:rsidRDefault="00FB3971" w:rsidP="00FB3971">
      <w:pPr>
        <w:jc w:val="center"/>
        <w:rPr>
          <w:b/>
          <w:sz w:val="28"/>
          <w:szCs w:val="28"/>
          <w:lang w:eastAsia="ar-SA"/>
        </w:rPr>
      </w:pPr>
      <w:r w:rsidRPr="00DA2E2D">
        <w:rPr>
          <w:b/>
          <w:sz w:val="28"/>
          <w:szCs w:val="28"/>
          <w:lang w:eastAsia="ar-SA"/>
        </w:rPr>
        <w:t>«Кулöмд</w:t>
      </w:r>
      <w:r w:rsidRPr="00DA2E2D">
        <w:rPr>
          <w:b/>
          <w:sz w:val="28"/>
          <w:szCs w:val="28"/>
          <w:lang w:val="en-US" w:eastAsia="ar-SA"/>
        </w:rPr>
        <w:t>i</w:t>
      </w:r>
      <w:r w:rsidRPr="00DA2E2D">
        <w:rPr>
          <w:b/>
          <w:sz w:val="28"/>
          <w:szCs w:val="28"/>
          <w:lang w:eastAsia="ar-SA"/>
        </w:rPr>
        <w:t>н» муниципальнöй</w:t>
      </w:r>
      <w:r>
        <w:rPr>
          <w:b/>
          <w:sz w:val="28"/>
          <w:szCs w:val="28"/>
          <w:lang w:eastAsia="ar-SA"/>
        </w:rPr>
        <w:t xml:space="preserve"> </w:t>
      </w:r>
      <w:r w:rsidRPr="00DA2E2D">
        <w:rPr>
          <w:b/>
          <w:sz w:val="28"/>
          <w:szCs w:val="28"/>
          <w:lang w:eastAsia="ar-SA"/>
        </w:rPr>
        <w:t>районса</w:t>
      </w:r>
      <w:r>
        <w:rPr>
          <w:b/>
          <w:sz w:val="28"/>
          <w:szCs w:val="28"/>
          <w:lang w:eastAsia="ar-SA"/>
        </w:rPr>
        <w:t xml:space="preserve"> </w:t>
      </w:r>
      <w:r w:rsidRPr="00DA2E2D">
        <w:rPr>
          <w:b/>
          <w:sz w:val="28"/>
          <w:szCs w:val="28"/>
          <w:lang w:eastAsia="ar-SA"/>
        </w:rPr>
        <w:t>администрациялöн</w:t>
      </w:r>
    </w:p>
    <w:p w:rsidR="00FB3971" w:rsidRPr="00DA2E2D" w:rsidRDefault="00EC11F1" w:rsidP="00FB3971">
      <w:pPr>
        <w:jc w:val="center"/>
        <w:rPr>
          <w:b/>
          <w:sz w:val="34"/>
          <w:szCs w:val="34"/>
          <w:lang w:eastAsia="ar-SA"/>
        </w:rPr>
      </w:pPr>
      <w:r w:rsidRPr="00EC11F1">
        <w:rPr>
          <w:rFonts w:ascii="Calibri" w:eastAsia="Calibri" w:hAnsi="Calibri"/>
          <w:noProof/>
          <w:sz w:val="22"/>
          <w:szCs w:val="22"/>
        </w:rPr>
        <w:pict>
          <v:line id="Прямая соединительная линия 6" o:spid="_x0000_s1049" style="position:absolute;left:0;text-align:left;z-index:251672576;visibility:visible;mso-wrap-distance-top:-.0005mm;mso-wrap-distance-bottom:-.000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00FB3971" w:rsidRPr="00DA2E2D">
        <w:rPr>
          <w:b/>
          <w:sz w:val="34"/>
          <w:szCs w:val="34"/>
          <w:lang w:eastAsia="ar-SA"/>
        </w:rPr>
        <w:t>Ш У Ö М</w:t>
      </w:r>
    </w:p>
    <w:p w:rsidR="00FB3971" w:rsidRPr="00DA2E2D" w:rsidRDefault="00FB3971" w:rsidP="00FB3971">
      <w:pPr>
        <w:jc w:val="center"/>
        <w:rPr>
          <w:b/>
          <w:sz w:val="28"/>
          <w:szCs w:val="28"/>
          <w:lang w:eastAsia="ar-SA"/>
        </w:rPr>
      </w:pPr>
      <w:r w:rsidRPr="00DA2E2D">
        <w:rPr>
          <w:b/>
          <w:sz w:val="28"/>
          <w:szCs w:val="28"/>
          <w:lang w:eastAsia="ar-SA"/>
        </w:rPr>
        <w:t>Администрация муниципального района «Усть-Куломский»</w:t>
      </w:r>
    </w:p>
    <w:p w:rsidR="00FB3971" w:rsidRPr="00DA2E2D" w:rsidRDefault="00FB3971" w:rsidP="00FB3971">
      <w:pPr>
        <w:keepNext/>
        <w:jc w:val="center"/>
        <w:outlineLvl w:val="3"/>
        <w:rPr>
          <w:b/>
          <w:bCs/>
          <w:sz w:val="34"/>
          <w:szCs w:val="34"/>
          <w:lang w:eastAsia="ar-SA"/>
        </w:rPr>
      </w:pPr>
      <w:r w:rsidRPr="00DA2E2D">
        <w:rPr>
          <w:b/>
          <w:bCs/>
          <w:sz w:val="34"/>
          <w:szCs w:val="34"/>
          <w:lang w:eastAsia="ar-SA"/>
        </w:rPr>
        <w:t>П О С Т А Н О В Л Е Н И Е</w:t>
      </w:r>
    </w:p>
    <w:p w:rsidR="00FB3971" w:rsidRDefault="00FB3971" w:rsidP="00FB3971">
      <w:pPr>
        <w:outlineLvl w:val="8"/>
        <w:rPr>
          <w:lang w:eastAsia="ar-SA"/>
        </w:rPr>
      </w:pPr>
    </w:p>
    <w:p w:rsidR="00FB3971" w:rsidRPr="00DA2E2D" w:rsidRDefault="00FB3971" w:rsidP="00FB3971">
      <w:pPr>
        <w:jc w:val="center"/>
        <w:outlineLvl w:val="8"/>
        <w:rPr>
          <w:sz w:val="28"/>
          <w:szCs w:val="28"/>
          <w:lang w:eastAsia="ar-SA"/>
        </w:rPr>
      </w:pPr>
      <w:r>
        <w:rPr>
          <w:sz w:val="28"/>
          <w:szCs w:val="28"/>
          <w:lang w:eastAsia="ar-SA"/>
        </w:rPr>
        <w:t>26 ноя</w:t>
      </w:r>
      <w:r w:rsidRPr="00BB198F">
        <w:rPr>
          <w:sz w:val="28"/>
          <w:szCs w:val="28"/>
          <w:lang w:eastAsia="ar-SA"/>
        </w:rPr>
        <w:t xml:space="preserve">бря </w:t>
      </w:r>
      <w:r>
        <w:rPr>
          <w:sz w:val="28"/>
          <w:szCs w:val="28"/>
          <w:lang w:eastAsia="ar-SA"/>
        </w:rPr>
        <w:t>2024</w:t>
      </w:r>
      <w:r w:rsidRPr="00DA2E2D">
        <w:rPr>
          <w:sz w:val="28"/>
          <w:szCs w:val="28"/>
          <w:lang w:eastAsia="ar-SA"/>
        </w:rPr>
        <w:t xml:space="preserve"> г.                                  </w:t>
      </w:r>
      <w:r>
        <w:rPr>
          <w:sz w:val="28"/>
          <w:szCs w:val="28"/>
          <w:lang w:eastAsia="ar-SA"/>
        </w:rPr>
        <w:t xml:space="preserve">                </w:t>
      </w:r>
      <w:r w:rsidRPr="00DA2E2D">
        <w:rPr>
          <w:sz w:val="28"/>
          <w:szCs w:val="28"/>
          <w:lang w:eastAsia="ar-SA"/>
        </w:rPr>
        <w:t xml:space="preserve">                         №</w:t>
      </w:r>
      <w:r>
        <w:rPr>
          <w:sz w:val="28"/>
          <w:szCs w:val="28"/>
          <w:lang w:eastAsia="ar-SA"/>
        </w:rPr>
        <w:t xml:space="preserve"> 1687</w:t>
      </w:r>
    </w:p>
    <w:p w:rsidR="00FB3971" w:rsidRPr="00DA2E2D" w:rsidRDefault="00FB3971" w:rsidP="00FB3971">
      <w:pPr>
        <w:jc w:val="center"/>
        <w:rPr>
          <w:lang w:eastAsia="ar-SA"/>
        </w:rPr>
      </w:pPr>
    </w:p>
    <w:p w:rsidR="00FB3971" w:rsidRPr="00DA2E2D" w:rsidRDefault="00FB3971" w:rsidP="00FB3971">
      <w:pPr>
        <w:jc w:val="center"/>
        <w:rPr>
          <w:lang w:eastAsia="ar-SA"/>
        </w:rPr>
      </w:pPr>
      <w:r w:rsidRPr="00DA2E2D">
        <w:rPr>
          <w:lang w:eastAsia="ar-SA"/>
        </w:rPr>
        <w:t>Республика Коми</w:t>
      </w:r>
    </w:p>
    <w:p w:rsidR="00FB3971" w:rsidRPr="00DA2E2D" w:rsidRDefault="00FB3971" w:rsidP="00FB3971">
      <w:pPr>
        <w:jc w:val="center"/>
        <w:rPr>
          <w:lang w:eastAsia="ar-SA"/>
        </w:rPr>
      </w:pPr>
      <w:r w:rsidRPr="00DA2E2D">
        <w:rPr>
          <w:lang w:eastAsia="ar-SA"/>
        </w:rPr>
        <w:t>с. Усть-Кулом</w:t>
      </w:r>
    </w:p>
    <w:p w:rsidR="00FB3971" w:rsidRPr="00DA2E2D" w:rsidRDefault="00FB3971" w:rsidP="00FB3971">
      <w:pPr>
        <w:ind w:left="-426" w:firstLine="426"/>
        <w:jc w:val="center"/>
        <w:rPr>
          <w:rFonts w:ascii="Times New Roman CYR" w:hAnsi="Times New Roman CYR"/>
        </w:rPr>
      </w:pPr>
    </w:p>
    <w:p w:rsidR="00FB3971" w:rsidRPr="00320654" w:rsidRDefault="00FB3971" w:rsidP="00FB3971">
      <w:pPr>
        <w:jc w:val="center"/>
        <w:rPr>
          <w:b/>
          <w:bCs/>
          <w:sz w:val="28"/>
          <w:szCs w:val="28"/>
        </w:rPr>
      </w:pPr>
      <w:r w:rsidRPr="00320654">
        <w:rPr>
          <w:b/>
          <w:sz w:val="28"/>
          <w:szCs w:val="28"/>
        </w:rPr>
        <w:t>О внесении изменений в постановление администра</w:t>
      </w:r>
      <w:r>
        <w:rPr>
          <w:b/>
          <w:sz w:val="28"/>
          <w:szCs w:val="28"/>
        </w:rPr>
        <w:t>ции муниципального района</w:t>
      </w:r>
      <w:r w:rsidRPr="00320654">
        <w:rPr>
          <w:b/>
          <w:sz w:val="28"/>
          <w:szCs w:val="28"/>
        </w:rPr>
        <w:t xml:space="preserve"> «Ус</w:t>
      </w:r>
      <w:r>
        <w:rPr>
          <w:b/>
          <w:sz w:val="28"/>
          <w:szCs w:val="28"/>
        </w:rPr>
        <w:t>ть-Куломский» от 15 октября 2021 года № 1383</w:t>
      </w:r>
      <w:r w:rsidRPr="00320654">
        <w:rPr>
          <w:b/>
          <w:sz w:val="28"/>
          <w:szCs w:val="28"/>
        </w:rPr>
        <w:t xml:space="preserve"> «Об утверждении </w:t>
      </w:r>
      <w:r w:rsidRPr="00320654">
        <w:rPr>
          <w:b/>
          <w:bCs/>
          <w:sz w:val="28"/>
          <w:szCs w:val="28"/>
        </w:rPr>
        <w:t>муниципальной программы «Муниципальное управление»</w:t>
      </w:r>
    </w:p>
    <w:p w:rsidR="00FB3971" w:rsidRPr="00DA2E2D" w:rsidRDefault="00FB3971" w:rsidP="00FB3971">
      <w:pPr>
        <w:jc w:val="both"/>
        <w:rPr>
          <w:sz w:val="28"/>
          <w:szCs w:val="28"/>
        </w:rPr>
      </w:pPr>
    </w:p>
    <w:p w:rsidR="00FB3971" w:rsidRDefault="00FB3971" w:rsidP="00FB3971">
      <w:pPr>
        <w:pStyle w:val="af"/>
        <w:ind w:firstLine="900"/>
        <w:jc w:val="both"/>
        <w:rPr>
          <w:b w:val="0"/>
          <w:szCs w:val="28"/>
        </w:rPr>
      </w:pPr>
      <w:r w:rsidRPr="00092B86">
        <w:rPr>
          <w:b w:val="0"/>
          <w:szCs w:val="28"/>
        </w:rPr>
        <w:t xml:space="preserve">В соответствии со статьей 179 Бюджетного кодекса Российской Федерации, решением Совета муниципального района «Усть-Куломский» от </w:t>
      </w:r>
      <w:r>
        <w:rPr>
          <w:b w:val="0"/>
          <w:szCs w:val="28"/>
        </w:rPr>
        <w:t>27  сентября 2024</w:t>
      </w:r>
      <w:r w:rsidRPr="00092B86">
        <w:rPr>
          <w:b w:val="0"/>
          <w:szCs w:val="28"/>
        </w:rPr>
        <w:t xml:space="preserve"> г. № </w:t>
      </w:r>
      <w:r>
        <w:rPr>
          <w:b w:val="0"/>
          <w:szCs w:val="28"/>
          <w:lang w:val="en-US"/>
        </w:rPr>
        <w:t>XXX</w:t>
      </w:r>
      <w:r w:rsidRPr="00092B86">
        <w:rPr>
          <w:b w:val="0"/>
          <w:szCs w:val="28"/>
          <w:lang w:val="en-US"/>
        </w:rPr>
        <w:t>I</w:t>
      </w:r>
      <w:r>
        <w:rPr>
          <w:b w:val="0"/>
          <w:szCs w:val="28"/>
        </w:rPr>
        <w:t>-</w:t>
      </w:r>
      <w:r w:rsidRPr="00485433">
        <w:rPr>
          <w:b w:val="0"/>
          <w:szCs w:val="28"/>
        </w:rPr>
        <w:t>514</w:t>
      </w:r>
      <w:r w:rsidRPr="00092B86">
        <w:rPr>
          <w:b w:val="0"/>
          <w:szCs w:val="28"/>
        </w:rPr>
        <w:t xml:space="preserve"> «О внесении изменений в решением </w:t>
      </w:r>
      <w:r w:rsidRPr="006206C6">
        <w:rPr>
          <w:b w:val="0"/>
          <w:szCs w:val="28"/>
        </w:rPr>
        <w:t xml:space="preserve">Совета муниципального района «Усть-Куломский» от 14 декабря 2023 г. № </w:t>
      </w:r>
      <w:r w:rsidRPr="006206C6">
        <w:rPr>
          <w:b w:val="0"/>
          <w:szCs w:val="28"/>
          <w:lang w:val="en-US"/>
        </w:rPr>
        <w:t>XXVII</w:t>
      </w:r>
      <w:r w:rsidRPr="006206C6">
        <w:rPr>
          <w:b w:val="0"/>
          <w:szCs w:val="28"/>
        </w:rPr>
        <w:t>-439 «О бюджете муниципального образования</w:t>
      </w:r>
      <w:r>
        <w:rPr>
          <w:b w:val="0"/>
          <w:szCs w:val="28"/>
        </w:rPr>
        <w:t xml:space="preserve"> </w:t>
      </w:r>
      <w:r w:rsidRPr="006206C6">
        <w:rPr>
          <w:b w:val="0"/>
          <w:szCs w:val="28"/>
        </w:rPr>
        <w:t>муниципального района «Усть-Куломский» на 2024 год и плановый период 2025 и 2026 годов»</w:t>
      </w:r>
      <w:r w:rsidRPr="00092B86">
        <w:rPr>
          <w:b w:val="0"/>
          <w:szCs w:val="28"/>
        </w:rPr>
        <w:t xml:space="preserve"> администрация муниципального района «Усть-Куломский» </w:t>
      </w:r>
    </w:p>
    <w:p w:rsidR="00FB3971" w:rsidRPr="006206C6" w:rsidRDefault="00FB3971" w:rsidP="00FB3971">
      <w:pPr>
        <w:pStyle w:val="af"/>
        <w:ind w:firstLine="900"/>
        <w:jc w:val="both"/>
        <w:rPr>
          <w:b w:val="0"/>
          <w:sz w:val="27"/>
          <w:szCs w:val="27"/>
        </w:rPr>
      </w:pPr>
      <w:r w:rsidRPr="00092B86">
        <w:rPr>
          <w:b w:val="0"/>
          <w:szCs w:val="28"/>
        </w:rPr>
        <w:t>п о с т а н о в л я е т:</w:t>
      </w:r>
    </w:p>
    <w:p w:rsidR="00FB3971" w:rsidRDefault="00FB3971" w:rsidP="00FB3971">
      <w:pPr>
        <w:autoSpaceDE w:val="0"/>
        <w:autoSpaceDN w:val="0"/>
        <w:adjustRightInd w:val="0"/>
        <w:ind w:firstLine="708"/>
        <w:jc w:val="both"/>
        <w:outlineLvl w:val="0"/>
        <w:rPr>
          <w:rFonts w:eastAsia="Calibri"/>
          <w:sz w:val="28"/>
          <w:szCs w:val="28"/>
        </w:rPr>
      </w:pPr>
    </w:p>
    <w:p w:rsidR="00FB3971" w:rsidRPr="00485433" w:rsidRDefault="00FB3971" w:rsidP="00FB3971">
      <w:pPr>
        <w:pStyle w:val="af1"/>
        <w:numPr>
          <w:ilvl w:val="0"/>
          <w:numId w:val="40"/>
        </w:numPr>
        <w:ind w:left="0" w:firstLine="709"/>
        <w:jc w:val="both"/>
        <w:rPr>
          <w:sz w:val="28"/>
          <w:szCs w:val="28"/>
        </w:rPr>
      </w:pPr>
      <w:r w:rsidRPr="006206C6">
        <w:rPr>
          <w:sz w:val="28"/>
          <w:szCs w:val="28"/>
        </w:rPr>
        <w:t>Внести в постановление администрации муниципального района «Усть-Куломский» от 15 октября 2021 года № 1383 «Об утверждении муниципальной программы «Муниципальное уп</w:t>
      </w:r>
      <w:r>
        <w:rPr>
          <w:sz w:val="28"/>
          <w:szCs w:val="28"/>
        </w:rPr>
        <w:t xml:space="preserve">равление» (далее-постановление) изменения </w:t>
      </w:r>
      <w:r w:rsidRPr="00485433">
        <w:rPr>
          <w:sz w:val="28"/>
          <w:szCs w:val="28"/>
        </w:rPr>
        <w:t>согласно приложению к настоящему постановлению.</w:t>
      </w:r>
    </w:p>
    <w:p w:rsidR="00FB3971" w:rsidRPr="00BC65D9" w:rsidRDefault="00FB3971" w:rsidP="00FB3971">
      <w:pPr>
        <w:ind w:firstLine="709"/>
        <w:jc w:val="both"/>
        <w:rPr>
          <w:sz w:val="28"/>
          <w:szCs w:val="28"/>
        </w:rPr>
      </w:pPr>
      <w:r>
        <w:rPr>
          <w:sz w:val="28"/>
          <w:szCs w:val="28"/>
        </w:rPr>
        <w:t>2</w:t>
      </w:r>
      <w:r w:rsidRPr="00BC65D9">
        <w:rPr>
          <w:sz w:val="28"/>
          <w:szCs w:val="28"/>
        </w:rPr>
        <w:t xml:space="preserve">. 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FB3971" w:rsidRDefault="00FB3971" w:rsidP="00FB3971">
      <w:pPr>
        <w:ind w:firstLine="709"/>
        <w:jc w:val="both"/>
        <w:rPr>
          <w:sz w:val="28"/>
          <w:szCs w:val="28"/>
        </w:rPr>
      </w:pPr>
    </w:p>
    <w:p w:rsidR="00FB3971" w:rsidRDefault="00FB3971" w:rsidP="00FB3971">
      <w:pPr>
        <w:ind w:firstLine="709"/>
        <w:jc w:val="both"/>
        <w:rPr>
          <w:sz w:val="28"/>
          <w:szCs w:val="28"/>
        </w:rPr>
      </w:pPr>
    </w:p>
    <w:p w:rsidR="00FB3971" w:rsidRDefault="00FB3971" w:rsidP="00FB3971">
      <w:pPr>
        <w:ind w:firstLine="709"/>
        <w:jc w:val="both"/>
        <w:rPr>
          <w:sz w:val="28"/>
          <w:szCs w:val="28"/>
        </w:rPr>
      </w:pPr>
    </w:p>
    <w:p w:rsidR="00FB3971" w:rsidRPr="00320654" w:rsidRDefault="00FB3971" w:rsidP="00FB3971">
      <w:pPr>
        <w:jc w:val="both"/>
        <w:rPr>
          <w:sz w:val="28"/>
          <w:szCs w:val="28"/>
        </w:rPr>
      </w:pPr>
      <w:r w:rsidRPr="00320654">
        <w:rPr>
          <w:sz w:val="28"/>
          <w:szCs w:val="28"/>
        </w:rPr>
        <w:t>Глава МР «Усть-Куломский»-</w:t>
      </w:r>
    </w:p>
    <w:p w:rsidR="00FB3971" w:rsidRPr="00320654" w:rsidRDefault="00FB3971" w:rsidP="00FB3971">
      <w:pPr>
        <w:jc w:val="both"/>
        <w:rPr>
          <w:sz w:val="28"/>
          <w:szCs w:val="28"/>
        </w:rPr>
      </w:pPr>
      <w:r w:rsidRPr="00320654">
        <w:rPr>
          <w:sz w:val="28"/>
          <w:szCs w:val="28"/>
        </w:rPr>
        <w:t>руководитель администрации района                                                   С.В. Рубан</w:t>
      </w:r>
    </w:p>
    <w:p w:rsidR="00FB3971" w:rsidRDefault="00FB3971" w:rsidP="00FB3971">
      <w:pPr>
        <w:jc w:val="both"/>
        <w:rPr>
          <w:sz w:val="24"/>
          <w:szCs w:val="24"/>
        </w:rPr>
      </w:pPr>
    </w:p>
    <w:p w:rsidR="00FB3971" w:rsidRDefault="00FB3971" w:rsidP="00FB3971">
      <w:pPr>
        <w:jc w:val="both"/>
        <w:rPr>
          <w:sz w:val="24"/>
          <w:szCs w:val="24"/>
        </w:rPr>
      </w:pPr>
    </w:p>
    <w:p w:rsidR="00FB3971" w:rsidRDefault="00FB3971" w:rsidP="00FB3971">
      <w:pPr>
        <w:jc w:val="both"/>
        <w:rPr>
          <w:sz w:val="24"/>
          <w:szCs w:val="24"/>
        </w:rPr>
      </w:pPr>
    </w:p>
    <w:p w:rsidR="00FB3971" w:rsidRDefault="00FB3971" w:rsidP="00FB3971">
      <w:pPr>
        <w:jc w:val="both"/>
      </w:pPr>
    </w:p>
    <w:p w:rsidR="00FB3971" w:rsidRDefault="00FB3971" w:rsidP="00FB3971">
      <w:pPr>
        <w:jc w:val="both"/>
      </w:pPr>
    </w:p>
    <w:p w:rsidR="00FB3971" w:rsidRDefault="00FB3971" w:rsidP="00FB3971">
      <w:pPr>
        <w:jc w:val="both"/>
      </w:pPr>
    </w:p>
    <w:p w:rsidR="00FB3971" w:rsidRPr="005301AF" w:rsidRDefault="00FB3971" w:rsidP="00FB3971">
      <w:pPr>
        <w:jc w:val="both"/>
      </w:pPr>
    </w:p>
    <w:p w:rsidR="00FB3971" w:rsidRPr="0027178D" w:rsidRDefault="00FB3971" w:rsidP="00FB3971">
      <w:pPr>
        <w:autoSpaceDE w:val="0"/>
        <w:autoSpaceDN w:val="0"/>
        <w:adjustRightInd w:val="0"/>
        <w:jc w:val="right"/>
        <w:outlineLvl w:val="0"/>
        <w:rPr>
          <w:rFonts w:eastAsia="Calibri"/>
          <w:sz w:val="28"/>
          <w:szCs w:val="28"/>
        </w:rPr>
      </w:pPr>
      <w:r w:rsidRPr="0027178D">
        <w:rPr>
          <w:rFonts w:eastAsia="Calibri"/>
          <w:sz w:val="28"/>
          <w:szCs w:val="28"/>
        </w:rPr>
        <w:t xml:space="preserve">Приложение </w:t>
      </w:r>
    </w:p>
    <w:p w:rsidR="00FB3971" w:rsidRPr="0027178D" w:rsidRDefault="00FB3971" w:rsidP="00FB3971">
      <w:pPr>
        <w:autoSpaceDE w:val="0"/>
        <w:autoSpaceDN w:val="0"/>
        <w:adjustRightInd w:val="0"/>
        <w:jc w:val="right"/>
        <w:outlineLvl w:val="0"/>
        <w:rPr>
          <w:rFonts w:eastAsia="Calibri"/>
          <w:sz w:val="28"/>
          <w:szCs w:val="28"/>
        </w:rPr>
      </w:pPr>
      <w:r w:rsidRPr="0027178D">
        <w:rPr>
          <w:rFonts w:eastAsia="Calibri"/>
          <w:sz w:val="28"/>
          <w:szCs w:val="28"/>
        </w:rPr>
        <w:t>к постановлению</w:t>
      </w:r>
    </w:p>
    <w:p w:rsidR="00FB3971" w:rsidRPr="0027178D" w:rsidRDefault="00FB3971" w:rsidP="00FB3971">
      <w:pPr>
        <w:autoSpaceDE w:val="0"/>
        <w:autoSpaceDN w:val="0"/>
        <w:adjustRightInd w:val="0"/>
        <w:jc w:val="right"/>
        <w:outlineLvl w:val="0"/>
        <w:rPr>
          <w:rFonts w:eastAsia="Calibri"/>
          <w:sz w:val="28"/>
          <w:szCs w:val="28"/>
        </w:rPr>
      </w:pPr>
      <w:r w:rsidRPr="0027178D">
        <w:rPr>
          <w:rFonts w:eastAsia="Calibri"/>
          <w:sz w:val="28"/>
          <w:szCs w:val="28"/>
        </w:rPr>
        <w:t>администрации МР «Усть-Куломский»</w:t>
      </w:r>
    </w:p>
    <w:p w:rsidR="00FB3971" w:rsidRPr="0027178D" w:rsidRDefault="00FB3971" w:rsidP="00FB3971">
      <w:pPr>
        <w:autoSpaceDE w:val="0"/>
        <w:autoSpaceDN w:val="0"/>
        <w:adjustRightInd w:val="0"/>
        <w:jc w:val="right"/>
        <w:outlineLvl w:val="0"/>
        <w:rPr>
          <w:rFonts w:eastAsia="Calibri"/>
          <w:sz w:val="28"/>
          <w:szCs w:val="28"/>
        </w:rPr>
      </w:pPr>
      <w:r>
        <w:rPr>
          <w:rFonts w:eastAsia="Calibri"/>
          <w:sz w:val="28"/>
          <w:szCs w:val="28"/>
        </w:rPr>
        <w:t>от 26 ноября 2024</w:t>
      </w:r>
      <w:r w:rsidRPr="0027178D">
        <w:rPr>
          <w:rFonts w:eastAsia="Calibri"/>
          <w:sz w:val="28"/>
          <w:szCs w:val="28"/>
        </w:rPr>
        <w:t xml:space="preserve"> г. №</w:t>
      </w:r>
      <w:r>
        <w:rPr>
          <w:rFonts w:eastAsia="Calibri"/>
          <w:sz w:val="28"/>
          <w:szCs w:val="28"/>
        </w:rPr>
        <w:t xml:space="preserve"> 1687</w:t>
      </w:r>
    </w:p>
    <w:p w:rsidR="00FB3971" w:rsidRPr="0027178D" w:rsidRDefault="00FB3971" w:rsidP="00FB3971">
      <w:pPr>
        <w:autoSpaceDE w:val="0"/>
        <w:autoSpaceDN w:val="0"/>
        <w:adjustRightInd w:val="0"/>
        <w:outlineLvl w:val="0"/>
        <w:rPr>
          <w:rFonts w:ascii="Calibri" w:eastAsia="Calibri" w:hAnsi="Calibri" w:cs="Calibri"/>
          <w:sz w:val="28"/>
          <w:szCs w:val="28"/>
        </w:rPr>
      </w:pPr>
    </w:p>
    <w:p w:rsidR="00FB3971" w:rsidRPr="0027178D" w:rsidRDefault="00FB3971" w:rsidP="00FB3971">
      <w:pPr>
        <w:autoSpaceDE w:val="0"/>
        <w:autoSpaceDN w:val="0"/>
        <w:adjustRightInd w:val="0"/>
        <w:jc w:val="center"/>
        <w:outlineLvl w:val="0"/>
        <w:rPr>
          <w:rFonts w:eastAsia="Calibri"/>
          <w:sz w:val="28"/>
          <w:szCs w:val="28"/>
        </w:rPr>
      </w:pPr>
      <w:r w:rsidRPr="0027178D">
        <w:rPr>
          <w:rFonts w:eastAsia="Calibri"/>
          <w:sz w:val="28"/>
          <w:szCs w:val="28"/>
        </w:rPr>
        <w:t>Изменения,</w:t>
      </w:r>
    </w:p>
    <w:p w:rsidR="00FB3971" w:rsidRPr="0027178D" w:rsidRDefault="00FB3971" w:rsidP="00FB3971">
      <w:pPr>
        <w:autoSpaceDE w:val="0"/>
        <w:autoSpaceDN w:val="0"/>
        <w:adjustRightInd w:val="0"/>
        <w:jc w:val="center"/>
        <w:outlineLvl w:val="0"/>
        <w:rPr>
          <w:rFonts w:eastAsia="Calibri"/>
          <w:sz w:val="28"/>
          <w:szCs w:val="28"/>
        </w:rPr>
      </w:pPr>
      <w:r w:rsidRPr="0027178D">
        <w:rPr>
          <w:rFonts w:eastAsia="Calibri"/>
          <w:sz w:val="28"/>
          <w:szCs w:val="28"/>
        </w:rPr>
        <w:t>вносимые в постановление администрации муниципального района «Усть-Куломский»от 15 октября 2021 г. № 1383 «Об утверждении муниципальной программы «Муниципальное управление»</w:t>
      </w:r>
    </w:p>
    <w:p w:rsidR="00FB3971" w:rsidRPr="0027178D" w:rsidRDefault="00FB3971" w:rsidP="00FB3971">
      <w:pPr>
        <w:autoSpaceDE w:val="0"/>
        <w:autoSpaceDN w:val="0"/>
        <w:adjustRightInd w:val="0"/>
        <w:jc w:val="center"/>
        <w:outlineLvl w:val="0"/>
        <w:rPr>
          <w:rFonts w:eastAsia="Calibri"/>
          <w:sz w:val="28"/>
          <w:szCs w:val="28"/>
        </w:rPr>
      </w:pPr>
    </w:p>
    <w:p w:rsidR="00FB3971" w:rsidRPr="0027178D" w:rsidRDefault="00FB3971" w:rsidP="00FB3971">
      <w:pPr>
        <w:autoSpaceDE w:val="0"/>
        <w:autoSpaceDN w:val="0"/>
        <w:adjustRightInd w:val="0"/>
        <w:ind w:firstLine="709"/>
        <w:jc w:val="both"/>
        <w:outlineLvl w:val="0"/>
        <w:rPr>
          <w:rFonts w:eastAsia="Calibri"/>
          <w:sz w:val="28"/>
          <w:szCs w:val="28"/>
        </w:rPr>
      </w:pPr>
      <w:r w:rsidRPr="0027178D">
        <w:rPr>
          <w:rFonts w:eastAsia="Calibri"/>
          <w:sz w:val="28"/>
          <w:szCs w:val="28"/>
        </w:rPr>
        <w:t>В муниципальной программе «Муниципальное управление», утвержденной постановлением (приложение), (далее -Программа):</w:t>
      </w:r>
    </w:p>
    <w:p w:rsidR="00FB3971" w:rsidRPr="0027178D" w:rsidRDefault="00FB3971" w:rsidP="00FB3971">
      <w:pPr>
        <w:autoSpaceDE w:val="0"/>
        <w:autoSpaceDN w:val="0"/>
        <w:adjustRightInd w:val="0"/>
        <w:ind w:firstLine="709"/>
        <w:jc w:val="both"/>
        <w:outlineLvl w:val="0"/>
        <w:rPr>
          <w:rFonts w:eastAsia="Calibri"/>
          <w:sz w:val="28"/>
          <w:szCs w:val="28"/>
        </w:rPr>
      </w:pPr>
      <w:r w:rsidRPr="0027178D">
        <w:rPr>
          <w:rFonts w:eastAsia="Calibri"/>
          <w:sz w:val="28"/>
          <w:szCs w:val="28"/>
        </w:rPr>
        <w:t>1. В паспорте Программы позицию «Объемы бюджетных ассигнований Программы» изложить в следующей редакции:</w:t>
      </w:r>
    </w:p>
    <w:p w:rsidR="00FB3971" w:rsidRPr="0027178D" w:rsidRDefault="00FB3971" w:rsidP="00FB3971">
      <w:pPr>
        <w:autoSpaceDE w:val="0"/>
        <w:autoSpaceDN w:val="0"/>
        <w:adjustRightInd w:val="0"/>
        <w:ind w:firstLine="709"/>
        <w:jc w:val="both"/>
        <w:outlineLvl w:val="0"/>
        <w:rPr>
          <w:rFonts w:eastAsia="Calibri"/>
          <w:sz w:val="28"/>
          <w:szCs w:val="28"/>
        </w:rPr>
      </w:pPr>
      <w:r w:rsidRPr="0027178D">
        <w:rPr>
          <w:rFonts w:eastAsia="Calibri"/>
          <w:sz w:val="28"/>
          <w:szCs w:val="28"/>
        </w:rPr>
        <w:t>«</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8090"/>
      </w:tblGrid>
      <w:tr w:rsidR="00FB3971" w:rsidRPr="0027178D" w:rsidTr="00FB3971">
        <w:trPr>
          <w:jc w:val="center"/>
        </w:trPr>
        <w:tc>
          <w:tcPr>
            <w:tcW w:w="2083" w:type="dxa"/>
          </w:tcPr>
          <w:p w:rsidR="00FB3971" w:rsidRPr="0027178D" w:rsidRDefault="00FB3971" w:rsidP="00FB3971">
            <w:pPr>
              <w:autoSpaceDE w:val="0"/>
              <w:autoSpaceDN w:val="0"/>
              <w:adjustRightInd w:val="0"/>
              <w:rPr>
                <w:sz w:val="28"/>
                <w:szCs w:val="28"/>
              </w:rPr>
            </w:pPr>
            <w:r w:rsidRPr="0027178D">
              <w:rPr>
                <w:sz w:val="28"/>
                <w:szCs w:val="28"/>
              </w:rPr>
              <w:t>Объемы бюджетных ассигнований Программы</w:t>
            </w:r>
          </w:p>
        </w:tc>
        <w:tc>
          <w:tcPr>
            <w:tcW w:w="8090" w:type="dxa"/>
          </w:tcPr>
          <w:p w:rsidR="00FB3971" w:rsidRPr="0027178D" w:rsidRDefault="00FB3971" w:rsidP="00FB3971">
            <w:pPr>
              <w:autoSpaceDE w:val="0"/>
              <w:autoSpaceDN w:val="0"/>
              <w:adjustRightInd w:val="0"/>
              <w:rPr>
                <w:sz w:val="28"/>
                <w:szCs w:val="28"/>
              </w:rPr>
            </w:pPr>
            <w:r w:rsidRPr="0027178D">
              <w:rPr>
                <w:sz w:val="28"/>
                <w:szCs w:val="28"/>
              </w:rPr>
              <w:t>Общий объем финансирования Программы в 2022-2026 годах за счет средств бюджета МО М</w:t>
            </w:r>
            <w:r>
              <w:rPr>
                <w:sz w:val="28"/>
                <w:szCs w:val="28"/>
              </w:rPr>
              <w:t>Р «Усть-Куломский» составит 23 189, 044 56</w:t>
            </w:r>
            <w:r w:rsidRPr="0027178D">
              <w:rPr>
                <w:sz w:val="28"/>
                <w:szCs w:val="28"/>
              </w:rPr>
              <w:t xml:space="preserve"> тыс. руб., в том числе по годам:</w:t>
            </w:r>
          </w:p>
          <w:p w:rsidR="00FB3971" w:rsidRPr="0027178D" w:rsidRDefault="00FB3971" w:rsidP="00FB3971">
            <w:pPr>
              <w:autoSpaceDE w:val="0"/>
              <w:autoSpaceDN w:val="0"/>
              <w:adjustRightInd w:val="0"/>
              <w:rPr>
                <w:sz w:val="28"/>
                <w:szCs w:val="28"/>
              </w:rPr>
            </w:pPr>
            <w:r>
              <w:rPr>
                <w:sz w:val="28"/>
                <w:szCs w:val="28"/>
              </w:rPr>
              <w:t xml:space="preserve">2022 год - </w:t>
            </w:r>
            <w:r w:rsidRPr="0027178D">
              <w:rPr>
                <w:sz w:val="28"/>
                <w:szCs w:val="28"/>
              </w:rPr>
              <w:t>3 481, 510 13 тыс. руб.;</w:t>
            </w:r>
          </w:p>
          <w:p w:rsidR="00FB3971" w:rsidRPr="0027178D" w:rsidRDefault="00FB3971" w:rsidP="00FB3971">
            <w:pPr>
              <w:autoSpaceDE w:val="0"/>
              <w:autoSpaceDN w:val="0"/>
              <w:adjustRightInd w:val="0"/>
              <w:rPr>
                <w:sz w:val="28"/>
                <w:szCs w:val="28"/>
              </w:rPr>
            </w:pPr>
            <w:r>
              <w:rPr>
                <w:sz w:val="28"/>
                <w:szCs w:val="28"/>
              </w:rPr>
              <w:t>2023 год - 5 514, 038 12</w:t>
            </w:r>
            <w:r w:rsidRPr="0027178D">
              <w:rPr>
                <w:sz w:val="28"/>
                <w:szCs w:val="28"/>
              </w:rPr>
              <w:t xml:space="preserve"> тыс. руб.;</w:t>
            </w:r>
          </w:p>
          <w:p w:rsidR="00FB3971" w:rsidRPr="0027178D" w:rsidRDefault="00FB3971" w:rsidP="00FB3971">
            <w:pPr>
              <w:tabs>
                <w:tab w:val="left" w:pos="407"/>
              </w:tabs>
              <w:jc w:val="both"/>
              <w:rPr>
                <w:sz w:val="28"/>
                <w:szCs w:val="28"/>
              </w:rPr>
            </w:pPr>
            <w:r>
              <w:rPr>
                <w:sz w:val="28"/>
                <w:szCs w:val="28"/>
              </w:rPr>
              <w:t>2024 год - 6 773, 496 31</w:t>
            </w:r>
            <w:r w:rsidRPr="0027178D">
              <w:rPr>
                <w:sz w:val="28"/>
                <w:szCs w:val="28"/>
              </w:rPr>
              <w:t xml:space="preserve">  тыс. руб.;</w:t>
            </w:r>
          </w:p>
          <w:p w:rsidR="00FB3971" w:rsidRPr="0027178D" w:rsidRDefault="00FB3971" w:rsidP="00FB3971">
            <w:pPr>
              <w:tabs>
                <w:tab w:val="left" w:pos="407"/>
              </w:tabs>
              <w:jc w:val="both"/>
              <w:rPr>
                <w:sz w:val="28"/>
                <w:szCs w:val="28"/>
              </w:rPr>
            </w:pPr>
            <w:r>
              <w:rPr>
                <w:sz w:val="28"/>
                <w:szCs w:val="28"/>
              </w:rPr>
              <w:t>2025 год - 2 54</w:t>
            </w:r>
            <w:r w:rsidRPr="0027178D">
              <w:rPr>
                <w:sz w:val="28"/>
                <w:szCs w:val="28"/>
              </w:rPr>
              <w:t>0, 000 00 тыс. руб.;</w:t>
            </w:r>
          </w:p>
          <w:p w:rsidR="00FB3971" w:rsidRPr="0027178D" w:rsidRDefault="00FB3971" w:rsidP="00FB3971">
            <w:pPr>
              <w:tabs>
                <w:tab w:val="left" w:pos="407"/>
              </w:tabs>
              <w:jc w:val="both"/>
              <w:rPr>
                <w:sz w:val="28"/>
                <w:szCs w:val="28"/>
              </w:rPr>
            </w:pPr>
            <w:r>
              <w:rPr>
                <w:sz w:val="28"/>
                <w:szCs w:val="28"/>
              </w:rPr>
              <w:t>2026 год - 4 88</w:t>
            </w:r>
            <w:r w:rsidRPr="0027178D">
              <w:rPr>
                <w:sz w:val="28"/>
                <w:szCs w:val="28"/>
              </w:rPr>
              <w:t>0, 000 00 тыс. руб.</w:t>
            </w:r>
          </w:p>
          <w:p w:rsidR="00FB3971" w:rsidRPr="0027178D" w:rsidRDefault="00FB3971" w:rsidP="00FB3971">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FB3971" w:rsidRPr="0027178D" w:rsidRDefault="00FB3971" w:rsidP="00FB3971">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2 619, 363</w:t>
            </w:r>
            <w:r w:rsidRPr="0027178D">
              <w:rPr>
                <w:sz w:val="28"/>
                <w:szCs w:val="28"/>
              </w:rPr>
              <w:t xml:space="preserve"> 00 тыс. руб., в том числе по годам:</w:t>
            </w:r>
          </w:p>
          <w:p w:rsidR="00FB3971" w:rsidRPr="0027178D" w:rsidRDefault="00FB3971" w:rsidP="00FB3971">
            <w:pPr>
              <w:autoSpaceDE w:val="0"/>
              <w:autoSpaceDN w:val="0"/>
              <w:adjustRightInd w:val="0"/>
              <w:rPr>
                <w:sz w:val="28"/>
                <w:szCs w:val="28"/>
              </w:rPr>
            </w:pPr>
            <w:r>
              <w:rPr>
                <w:sz w:val="28"/>
                <w:szCs w:val="28"/>
              </w:rPr>
              <w:t xml:space="preserve">2022 год - </w:t>
            </w:r>
            <w:r w:rsidRPr="0027178D">
              <w:rPr>
                <w:sz w:val="28"/>
                <w:szCs w:val="28"/>
              </w:rPr>
              <w:t>783, 140 00 тыс. руб.;</w:t>
            </w:r>
          </w:p>
          <w:p w:rsidR="00FB3971" w:rsidRPr="0027178D" w:rsidRDefault="00FB3971" w:rsidP="00FB3971">
            <w:pPr>
              <w:autoSpaceDE w:val="0"/>
              <w:autoSpaceDN w:val="0"/>
              <w:adjustRightInd w:val="0"/>
              <w:rPr>
                <w:sz w:val="28"/>
                <w:szCs w:val="28"/>
              </w:rPr>
            </w:pPr>
            <w:r>
              <w:rPr>
                <w:sz w:val="28"/>
                <w:szCs w:val="28"/>
              </w:rPr>
              <w:t>2023 год - 426, 223</w:t>
            </w:r>
            <w:r w:rsidRPr="0027178D">
              <w:rPr>
                <w:sz w:val="28"/>
                <w:szCs w:val="28"/>
              </w:rPr>
              <w:t xml:space="preserve"> 00 тыс. руб.;</w:t>
            </w:r>
          </w:p>
          <w:p w:rsidR="00FB3971" w:rsidRPr="0027178D" w:rsidRDefault="00FB3971" w:rsidP="00FB3971">
            <w:pPr>
              <w:tabs>
                <w:tab w:val="left" w:pos="407"/>
              </w:tabs>
              <w:jc w:val="both"/>
              <w:rPr>
                <w:sz w:val="28"/>
                <w:szCs w:val="28"/>
              </w:rPr>
            </w:pPr>
            <w:r>
              <w:rPr>
                <w:sz w:val="28"/>
                <w:szCs w:val="28"/>
              </w:rPr>
              <w:t>2024 год - 47</w:t>
            </w:r>
            <w:r w:rsidRPr="0027178D">
              <w:rPr>
                <w:sz w:val="28"/>
                <w:szCs w:val="28"/>
              </w:rPr>
              <w:t>0, 000 00 тыс. руб.;</w:t>
            </w:r>
          </w:p>
          <w:p w:rsidR="00FB3971" w:rsidRPr="0027178D" w:rsidRDefault="00FB3971" w:rsidP="00FB3971">
            <w:pPr>
              <w:tabs>
                <w:tab w:val="left" w:pos="407"/>
              </w:tabs>
              <w:jc w:val="both"/>
              <w:rPr>
                <w:sz w:val="28"/>
                <w:szCs w:val="28"/>
              </w:rPr>
            </w:pPr>
            <w:r>
              <w:rPr>
                <w:sz w:val="28"/>
                <w:szCs w:val="28"/>
              </w:rPr>
              <w:t>2025 год - 47</w:t>
            </w:r>
            <w:r w:rsidRPr="0027178D">
              <w:rPr>
                <w:sz w:val="28"/>
                <w:szCs w:val="28"/>
              </w:rPr>
              <w:t>0, 000 00 тыс. руб.;</w:t>
            </w:r>
          </w:p>
          <w:p w:rsidR="00FB3971" w:rsidRPr="0027178D" w:rsidRDefault="00FB3971" w:rsidP="00FB3971">
            <w:pPr>
              <w:tabs>
                <w:tab w:val="left" w:pos="407"/>
              </w:tabs>
              <w:jc w:val="both"/>
              <w:rPr>
                <w:sz w:val="28"/>
                <w:szCs w:val="28"/>
              </w:rPr>
            </w:pPr>
            <w:r>
              <w:rPr>
                <w:sz w:val="28"/>
                <w:szCs w:val="28"/>
              </w:rPr>
              <w:t>2026 год - 47</w:t>
            </w:r>
            <w:r w:rsidRPr="0027178D">
              <w:rPr>
                <w:sz w:val="28"/>
                <w:szCs w:val="28"/>
              </w:rPr>
              <w:t>0, 000 00 тыс. руб.</w:t>
            </w:r>
          </w:p>
          <w:p w:rsidR="00FB3971" w:rsidRPr="0027178D" w:rsidRDefault="00FB3971" w:rsidP="00FB3971">
            <w:pPr>
              <w:autoSpaceDE w:val="0"/>
              <w:autoSpaceDN w:val="0"/>
              <w:adjustRightInd w:val="0"/>
              <w:rPr>
                <w:sz w:val="28"/>
                <w:szCs w:val="28"/>
              </w:rPr>
            </w:pPr>
            <w:r w:rsidRPr="0027178D">
              <w:rPr>
                <w:sz w:val="28"/>
                <w:szCs w:val="28"/>
              </w:rPr>
              <w:t>Подпрограмма «Электронный муниципалитет»:</w:t>
            </w:r>
          </w:p>
          <w:p w:rsidR="00FB3971" w:rsidRPr="0027178D" w:rsidRDefault="00FB3971" w:rsidP="00FB3971">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3 380, 327</w:t>
            </w:r>
            <w:r w:rsidRPr="0027178D">
              <w:rPr>
                <w:sz w:val="28"/>
                <w:szCs w:val="28"/>
              </w:rPr>
              <w:t xml:space="preserve"> 00 тыс. руб., в том числе по годам:</w:t>
            </w:r>
          </w:p>
          <w:p w:rsidR="00FB3971" w:rsidRPr="0027178D" w:rsidRDefault="00FB3971" w:rsidP="00FB3971">
            <w:pPr>
              <w:autoSpaceDE w:val="0"/>
              <w:autoSpaceDN w:val="0"/>
              <w:adjustRightInd w:val="0"/>
              <w:rPr>
                <w:sz w:val="28"/>
                <w:szCs w:val="28"/>
              </w:rPr>
            </w:pPr>
            <w:r>
              <w:rPr>
                <w:sz w:val="28"/>
                <w:szCs w:val="28"/>
              </w:rPr>
              <w:t xml:space="preserve">2022 год - </w:t>
            </w:r>
            <w:r w:rsidRPr="0027178D">
              <w:rPr>
                <w:sz w:val="28"/>
                <w:szCs w:val="28"/>
              </w:rPr>
              <w:t>656, 550 00 тыс. руб.;</w:t>
            </w:r>
          </w:p>
          <w:p w:rsidR="00FB3971" w:rsidRPr="0027178D" w:rsidRDefault="00FB3971" w:rsidP="00FB3971">
            <w:pPr>
              <w:jc w:val="both"/>
              <w:rPr>
                <w:sz w:val="28"/>
                <w:szCs w:val="28"/>
              </w:rPr>
            </w:pPr>
            <w:r>
              <w:rPr>
                <w:sz w:val="28"/>
                <w:szCs w:val="28"/>
              </w:rPr>
              <w:t>2023 год - 923, 777</w:t>
            </w:r>
            <w:r w:rsidRPr="0027178D">
              <w:rPr>
                <w:sz w:val="28"/>
                <w:szCs w:val="28"/>
              </w:rPr>
              <w:t xml:space="preserve"> 00 тыс. руб.;</w:t>
            </w:r>
          </w:p>
          <w:p w:rsidR="00FB3971" w:rsidRPr="0027178D" w:rsidRDefault="00FB3971" w:rsidP="00FB3971">
            <w:pPr>
              <w:tabs>
                <w:tab w:val="left" w:pos="407"/>
              </w:tabs>
              <w:jc w:val="both"/>
              <w:rPr>
                <w:sz w:val="28"/>
                <w:szCs w:val="28"/>
              </w:rPr>
            </w:pPr>
            <w:r>
              <w:rPr>
                <w:sz w:val="28"/>
                <w:szCs w:val="28"/>
              </w:rPr>
              <w:t>2024 год - 6</w:t>
            </w:r>
            <w:r w:rsidRPr="0027178D">
              <w:rPr>
                <w:sz w:val="28"/>
                <w:szCs w:val="28"/>
              </w:rPr>
              <w:t>00, 000 00 тыс. руб.;</w:t>
            </w:r>
          </w:p>
          <w:p w:rsidR="00FB3971" w:rsidRPr="0027178D" w:rsidRDefault="00FB3971" w:rsidP="00FB3971">
            <w:pPr>
              <w:tabs>
                <w:tab w:val="left" w:pos="407"/>
              </w:tabs>
              <w:jc w:val="both"/>
              <w:rPr>
                <w:sz w:val="28"/>
                <w:szCs w:val="28"/>
              </w:rPr>
            </w:pPr>
            <w:r w:rsidRPr="0027178D">
              <w:rPr>
                <w:sz w:val="28"/>
                <w:szCs w:val="28"/>
              </w:rPr>
              <w:t>2025 год -</w:t>
            </w:r>
            <w:r>
              <w:rPr>
                <w:sz w:val="28"/>
                <w:szCs w:val="28"/>
              </w:rPr>
              <w:t xml:space="preserve"> 6</w:t>
            </w:r>
            <w:r w:rsidRPr="0027178D">
              <w:rPr>
                <w:sz w:val="28"/>
                <w:szCs w:val="28"/>
              </w:rPr>
              <w:t>00, 000 00 тыс. руб.;</w:t>
            </w:r>
          </w:p>
          <w:p w:rsidR="00FB3971" w:rsidRPr="0027178D" w:rsidRDefault="00FB3971" w:rsidP="00FB3971">
            <w:pPr>
              <w:tabs>
                <w:tab w:val="left" w:pos="407"/>
              </w:tabs>
              <w:jc w:val="both"/>
              <w:rPr>
                <w:sz w:val="28"/>
                <w:szCs w:val="28"/>
              </w:rPr>
            </w:pPr>
            <w:r w:rsidRPr="0027178D">
              <w:rPr>
                <w:sz w:val="28"/>
                <w:szCs w:val="28"/>
              </w:rPr>
              <w:t xml:space="preserve">2026 год - </w:t>
            </w:r>
            <w:r>
              <w:rPr>
                <w:sz w:val="28"/>
                <w:szCs w:val="28"/>
              </w:rPr>
              <w:t>6</w:t>
            </w:r>
            <w:r w:rsidRPr="0027178D">
              <w:rPr>
                <w:sz w:val="28"/>
                <w:szCs w:val="28"/>
              </w:rPr>
              <w:t>00, 000 00 тыс. руб.</w:t>
            </w:r>
          </w:p>
          <w:p w:rsidR="00FB3971" w:rsidRPr="0027178D" w:rsidRDefault="00FB3971" w:rsidP="00FB3971">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 xml:space="preserve">Поддержка социально ориентированных </w:t>
            </w:r>
            <w:r w:rsidRPr="0027178D">
              <w:rPr>
                <w:bCs/>
                <w:color w:val="000000"/>
                <w:sz w:val="28"/>
                <w:szCs w:val="28"/>
              </w:rPr>
              <w:lastRenderedPageBreak/>
              <w:t>некоммерческих организаций</w:t>
            </w:r>
            <w:r w:rsidRPr="0027178D">
              <w:rPr>
                <w:color w:val="000000"/>
                <w:sz w:val="28"/>
                <w:szCs w:val="28"/>
              </w:rPr>
              <w:t>»:</w:t>
            </w:r>
          </w:p>
          <w:p w:rsidR="00FB3971" w:rsidRPr="0027178D" w:rsidRDefault="00FB3971" w:rsidP="00FB3971">
            <w:pPr>
              <w:tabs>
                <w:tab w:val="left" w:pos="407"/>
              </w:tabs>
              <w:jc w:val="both"/>
              <w:rPr>
                <w:color w:val="000000"/>
                <w:sz w:val="28"/>
                <w:szCs w:val="28"/>
              </w:rPr>
            </w:pPr>
            <w:r w:rsidRPr="0027178D">
              <w:rPr>
                <w:color w:val="000000"/>
                <w:sz w:val="28"/>
                <w:szCs w:val="28"/>
              </w:rPr>
              <w:t>в 2022-2026 годах объем бюджетных ассигнований за счет средств бюджета МО МР</w:t>
            </w:r>
            <w:r>
              <w:rPr>
                <w:color w:val="000000"/>
                <w:sz w:val="28"/>
                <w:szCs w:val="28"/>
              </w:rPr>
              <w:t xml:space="preserve"> «Усть-Куломский» составит 17 189</w:t>
            </w:r>
            <w:r w:rsidRPr="0027178D">
              <w:rPr>
                <w:color w:val="000000"/>
                <w:sz w:val="28"/>
                <w:szCs w:val="28"/>
              </w:rPr>
              <w:t>, </w:t>
            </w:r>
            <w:r>
              <w:rPr>
                <w:color w:val="000000"/>
                <w:sz w:val="28"/>
                <w:szCs w:val="28"/>
              </w:rPr>
              <w:t>354 56</w:t>
            </w:r>
            <w:r w:rsidRPr="0027178D">
              <w:rPr>
                <w:color w:val="000000"/>
                <w:sz w:val="28"/>
                <w:szCs w:val="28"/>
              </w:rPr>
              <w:t xml:space="preserve"> тыс. руб., в том числе по годам:</w:t>
            </w:r>
          </w:p>
          <w:p w:rsidR="00FB3971" w:rsidRPr="0027178D" w:rsidRDefault="00FB3971" w:rsidP="00FB3971">
            <w:pPr>
              <w:tabs>
                <w:tab w:val="left" w:pos="407"/>
              </w:tabs>
              <w:jc w:val="both"/>
              <w:rPr>
                <w:color w:val="000000"/>
                <w:sz w:val="28"/>
                <w:szCs w:val="28"/>
              </w:rPr>
            </w:pPr>
            <w:r>
              <w:rPr>
                <w:color w:val="000000"/>
                <w:sz w:val="28"/>
                <w:szCs w:val="28"/>
              </w:rPr>
              <w:t xml:space="preserve">2022 год - </w:t>
            </w:r>
            <w:r w:rsidRPr="0027178D">
              <w:rPr>
                <w:color w:val="000000"/>
                <w:sz w:val="28"/>
                <w:szCs w:val="28"/>
              </w:rPr>
              <w:t>2 041, 820 13 тыс. руб.;</w:t>
            </w:r>
          </w:p>
          <w:p w:rsidR="00FB3971" w:rsidRPr="0027178D" w:rsidRDefault="00FB3971" w:rsidP="00FB3971">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FB3971" w:rsidRPr="0027178D" w:rsidRDefault="00FB3971" w:rsidP="00FB3971">
            <w:pPr>
              <w:tabs>
                <w:tab w:val="left" w:pos="407"/>
              </w:tabs>
              <w:jc w:val="both"/>
              <w:rPr>
                <w:color w:val="000000"/>
                <w:sz w:val="28"/>
                <w:szCs w:val="28"/>
              </w:rPr>
            </w:pPr>
            <w:r>
              <w:rPr>
                <w:color w:val="000000"/>
                <w:sz w:val="28"/>
                <w:szCs w:val="28"/>
              </w:rPr>
              <w:t>2024 год - 5 703, 496 31</w:t>
            </w:r>
            <w:r w:rsidRPr="0027178D">
              <w:rPr>
                <w:color w:val="000000"/>
                <w:sz w:val="28"/>
                <w:szCs w:val="28"/>
              </w:rPr>
              <w:t xml:space="preserve"> тыс. руб.;</w:t>
            </w:r>
          </w:p>
          <w:p w:rsidR="00FB3971" w:rsidRPr="0027178D" w:rsidRDefault="00FB3971" w:rsidP="00FB3971">
            <w:pPr>
              <w:tabs>
                <w:tab w:val="left" w:pos="407"/>
              </w:tabs>
              <w:jc w:val="both"/>
              <w:rPr>
                <w:color w:val="000000"/>
                <w:sz w:val="28"/>
                <w:szCs w:val="28"/>
              </w:rPr>
            </w:pPr>
            <w:r>
              <w:rPr>
                <w:color w:val="000000"/>
                <w:sz w:val="28"/>
                <w:szCs w:val="28"/>
              </w:rPr>
              <w:t>2025 год –1 470</w:t>
            </w:r>
            <w:r w:rsidRPr="0027178D">
              <w:rPr>
                <w:color w:val="000000"/>
                <w:sz w:val="28"/>
                <w:szCs w:val="28"/>
              </w:rPr>
              <w:t>, 000 00тыс. руб.;</w:t>
            </w:r>
          </w:p>
          <w:p w:rsidR="00FB3971" w:rsidRPr="0027178D" w:rsidRDefault="00FB3971" w:rsidP="00FB3971">
            <w:pPr>
              <w:autoSpaceDE w:val="0"/>
              <w:autoSpaceDN w:val="0"/>
              <w:adjustRightInd w:val="0"/>
              <w:rPr>
                <w:sz w:val="28"/>
                <w:szCs w:val="28"/>
              </w:rPr>
            </w:pPr>
            <w:r>
              <w:rPr>
                <w:color w:val="000000"/>
                <w:sz w:val="28"/>
                <w:szCs w:val="28"/>
              </w:rPr>
              <w:t>2026 год - 3 81</w:t>
            </w:r>
            <w:r w:rsidRPr="0027178D">
              <w:rPr>
                <w:color w:val="000000"/>
                <w:sz w:val="28"/>
                <w:szCs w:val="28"/>
              </w:rPr>
              <w:t>0, 000 00тыс. руб.</w:t>
            </w:r>
          </w:p>
        </w:tc>
      </w:tr>
    </w:tbl>
    <w:p w:rsidR="00FB3971" w:rsidRDefault="00FB3971" w:rsidP="00FB3971">
      <w:pPr>
        <w:autoSpaceDE w:val="0"/>
        <w:autoSpaceDN w:val="0"/>
        <w:adjustRightInd w:val="0"/>
        <w:ind w:firstLine="709"/>
        <w:jc w:val="right"/>
        <w:outlineLvl w:val="0"/>
        <w:rPr>
          <w:rFonts w:eastAsia="Calibri"/>
          <w:sz w:val="28"/>
          <w:szCs w:val="28"/>
        </w:rPr>
      </w:pPr>
      <w:r w:rsidRPr="0027178D">
        <w:rPr>
          <w:rFonts w:eastAsia="Calibri"/>
          <w:sz w:val="28"/>
          <w:szCs w:val="28"/>
        </w:rPr>
        <w:lastRenderedPageBreak/>
        <w:t>».</w:t>
      </w:r>
    </w:p>
    <w:p w:rsidR="00FB3971" w:rsidRPr="0027178D" w:rsidRDefault="00FB3971" w:rsidP="00FB3971">
      <w:pPr>
        <w:autoSpaceDE w:val="0"/>
        <w:autoSpaceDN w:val="0"/>
        <w:adjustRightInd w:val="0"/>
        <w:ind w:firstLine="709"/>
        <w:jc w:val="both"/>
        <w:outlineLvl w:val="0"/>
        <w:rPr>
          <w:rFonts w:eastAsia="Calibri"/>
          <w:sz w:val="28"/>
          <w:szCs w:val="28"/>
        </w:rPr>
      </w:pPr>
      <w:r>
        <w:rPr>
          <w:sz w:val="28"/>
          <w:szCs w:val="28"/>
        </w:rPr>
        <w:t>2</w:t>
      </w:r>
      <w:r w:rsidRPr="0027178D">
        <w:rPr>
          <w:sz w:val="28"/>
          <w:szCs w:val="28"/>
        </w:rPr>
        <w:t xml:space="preserve">. </w:t>
      </w:r>
      <w:r w:rsidRPr="0027178D">
        <w:rPr>
          <w:rFonts w:eastAsia="Calibri"/>
          <w:sz w:val="28"/>
          <w:szCs w:val="28"/>
        </w:rPr>
        <w:t xml:space="preserve">В паспорте подпрограммы </w:t>
      </w:r>
      <w:r w:rsidRPr="0027178D">
        <w:rPr>
          <w:sz w:val="28"/>
          <w:szCs w:val="28"/>
        </w:rPr>
        <w:t>«Развитие кадрового потенциала сис</w:t>
      </w:r>
      <w:r>
        <w:rPr>
          <w:sz w:val="28"/>
          <w:szCs w:val="28"/>
        </w:rPr>
        <w:t>темы муниципального управления»</w:t>
      </w:r>
      <w:r w:rsidRPr="0027178D">
        <w:rPr>
          <w:rFonts w:eastAsia="Calibri"/>
          <w:sz w:val="28"/>
          <w:szCs w:val="28"/>
        </w:rPr>
        <w:t>позицию «Объемы бюджетных ассигнований подпрограммы» изложить в следующей редакции:</w:t>
      </w:r>
    </w:p>
    <w:p w:rsidR="00FB3971" w:rsidRPr="0027178D" w:rsidRDefault="00FB3971" w:rsidP="00FB3971">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FB3971" w:rsidRPr="0027178D" w:rsidTr="00FB3971">
        <w:tc>
          <w:tcPr>
            <w:tcW w:w="2083" w:type="dxa"/>
          </w:tcPr>
          <w:p w:rsidR="00FB3971" w:rsidRPr="0027178D" w:rsidRDefault="00FB3971" w:rsidP="00FB3971">
            <w:pPr>
              <w:autoSpaceDE w:val="0"/>
              <w:autoSpaceDN w:val="0"/>
              <w:adjustRightInd w:val="0"/>
              <w:rPr>
                <w:sz w:val="28"/>
                <w:szCs w:val="28"/>
              </w:rPr>
            </w:pPr>
            <w:r w:rsidRPr="0027178D">
              <w:rPr>
                <w:sz w:val="28"/>
                <w:szCs w:val="28"/>
              </w:rPr>
              <w:t>Объемы бюджетных ассигнований подпрограммы</w:t>
            </w:r>
          </w:p>
        </w:tc>
        <w:tc>
          <w:tcPr>
            <w:tcW w:w="7487" w:type="dxa"/>
          </w:tcPr>
          <w:p w:rsidR="00FB3971" w:rsidRPr="0027178D" w:rsidRDefault="00FB3971" w:rsidP="00FB3971">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FB3971" w:rsidRPr="0027178D" w:rsidRDefault="00FB3971" w:rsidP="00FB3971">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2 619, 363</w:t>
            </w:r>
            <w:r w:rsidRPr="0027178D">
              <w:rPr>
                <w:sz w:val="28"/>
                <w:szCs w:val="28"/>
              </w:rPr>
              <w:t xml:space="preserve"> 00 тыс. руб., в том числе по годам:</w:t>
            </w:r>
          </w:p>
          <w:p w:rsidR="00FB3971" w:rsidRPr="0027178D" w:rsidRDefault="00FB3971" w:rsidP="00FB3971">
            <w:pPr>
              <w:autoSpaceDE w:val="0"/>
              <w:autoSpaceDN w:val="0"/>
              <w:adjustRightInd w:val="0"/>
              <w:rPr>
                <w:sz w:val="28"/>
                <w:szCs w:val="28"/>
              </w:rPr>
            </w:pPr>
            <w:r>
              <w:rPr>
                <w:sz w:val="28"/>
                <w:szCs w:val="28"/>
              </w:rPr>
              <w:t xml:space="preserve">2022 год - </w:t>
            </w:r>
            <w:r w:rsidRPr="0027178D">
              <w:rPr>
                <w:sz w:val="28"/>
                <w:szCs w:val="28"/>
              </w:rPr>
              <w:t>783, 140 00 тыс. руб.;</w:t>
            </w:r>
          </w:p>
          <w:p w:rsidR="00FB3971" w:rsidRPr="0027178D" w:rsidRDefault="00FB3971" w:rsidP="00FB3971">
            <w:pPr>
              <w:autoSpaceDE w:val="0"/>
              <w:autoSpaceDN w:val="0"/>
              <w:adjustRightInd w:val="0"/>
              <w:rPr>
                <w:sz w:val="28"/>
                <w:szCs w:val="28"/>
              </w:rPr>
            </w:pPr>
            <w:r>
              <w:rPr>
                <w:sz w:val="28"/>
                <w:szCs w:val="28"/>
              </w:rPr>
              <w:t>2023 год - 426, 223</w:t>
            </w:r>
            <w:r w:rsidRPr="0027178D">
              <w:rPr>
                <w:sz w:val="28"/>
                <w:szCs w:val="28"/>
              </w:rPr>
              <w:t xml:space="preserve"> 00 тыс. руб.;</w:t>
            </w:r>
          </w:p>
          <w:p w:rsidR="00FB3971" w:rsidRPr="0027178D" w:rsidRDefault="00FB3971" w:rsidP="00FB3971">
            <w:pPr>
              <w:tabs>
                <w:tab w:val="left" w:pos="407"/>
              </w:tabs>
              <w:jc w:val="both"/>
              <w:rPr>
                <w:sz w:val="28"/>
                <w:szCs w:val="28"/>
              </w:rPr>
            </w:pPr>
            <w:r>
              <w:rPr>
                <w:sz w:val="28"/>
                <w:szCs w:val="28"/>
              </w:rPr>
              <w:t>2024 год - 47</w:t>
            </w:r>
            <w:r w:rsidRPr="0027178D">
              <w:rPr>
                <w:sz w:val="28"/>
                <w:szCs w:val="28"/>
              </w:rPr>
              <w:t>0, 000 00 тыс. руб.;</w:t>
            </w:r>
          </w:p>
          <w:p w:rsidR="00FB3971" w:rsidRPr="0027178D" w:rsidRDefault="00FB3971" w:rsidP="00FB3971">
            <w:pPr>
              <w:tabs>
                <w:tab w:val="left" w:pos="407"/>
              </w:tabs>
              <w:jc w:val="both"/>
              <w:rPr>
                <w:sz w:val="28"/>
                <w:szCs w:val="28"/>
              </w:rPr>
            </w:pPr>
            <w:r>
              <w:rPr>
                <w:sz w:val="28"/>
                <w:szCs w:val="28"/>
              </w:rPr>
              <w:t>2025 год - 47</w:t>
            </w:r>
            <w:r w:rsidRPr="0027178D">
              <w:rPr>
                <w:sz w:val="28"/>
                <w:szCs w:val="28"/>
              </w:rPr>
              <w:t>0, 000 00 тыс. руб.;</w:t>
            </w:r>
          </w:p>
          <w:p w:rsidR="00FB3971" w:rsidRPr="0027178D" w:rsidRDefault="00FB3971" w:rsidP="00FB3971">
            <w:pPr>
              <w:tabs>
                <w:tab w:val="left" w:pos="407"/>
              </w:tabs>
              <w:jc w:val="both"/>
              <w:rPr>
                <w:sz w:val="28"/>
                <w:szCs w:val="28"/>
              </w:rPr>
            </w:pPr>
            <w:r>
              <w:rPr>
                <w:sz w:val="28"/>
                <w:szCs w:val="28"/>
              </w:rPr>
              <w:t>2026 год - 47</w:t>
            </w:r>
            <w:r w:rsidRPr="0027178D">
              <w:rPr>
                <w:sz w:val="28"/>
                <w:szCs w:val="28"/>
              </w:rPr>
              <w:t>0, 000 00 тыс. руб.</w:t>
            </w:r>
          </w:p>
        </w:tc>
      </w:tr>
    </w:tbl>
    <w:p w:rsidR="00FB3971" w:rsidRDefault="00FB3971" w:rsidP="00FB3971">
      <w:pPr>
        <w:jc w:val="right"/>
        <w:rPr>
          <w:sz w:val="28"/>
          <w:szCs w:val="28"/>
        </w:rPr>
      </w:pPr>
      <w:r w:rsidRPr="0027178D">
        <w:rPr>
          <w:sz w:val="28"/>
          <w:szCs w:val="28"/>
        </w:rPr>
        <w:t>».</w:t>
      </w:r>
    </w:p>
    <w:p w:rsidR="00FB3971" w:rsidRDefault="00FB3971" w:rsidP="00FB3971">
      <w:pPr>
        <w:jc w:val="both"/>
        <w:rPr>
          <w:rFonts w:eastAsia="Calibri"/>
          <w:sz w:val="28"/>
          <w:szCs w:val="28"/>
        </w:rPr>
      </w:pPr>
      <w:r>
        <w:rPr>
          <w:sz w:val="28"/>
          <w:szCs w:val="28"/>
        </w:rPr>
        <w:tab/>
        <w:t xml:space="preserve">3. </w:t>
      </w:r>
      <w:r w:rsidRPr="0027178D">
        <w:rPr>
          <w:rFonts w:eastAsia="Calibri"/>
          <w:sz w:val="28"/>
          <w:szCs w:val="28"/>
        </w:rPr>
        <w:t xml:space="preserve">В паспорте подпрограммы </w:t>
      </w:r>
      <w:r w:rsidRPr="0027178D">
        <w:rPr>
          <w:sz w:val="28"/>
          <w:szCs w:val="28"/>
        </w:rPr>
        <w:t>«Электронный муниципалитет</w:t>
      </w:r>
      <w:r>
        <w:rPr>
          <w:sz w:val="28"/>
          <w:szCs w:val="28"/>
        </w:rPr>
        <w:t>»</w:t>
      </w:r>
      <w:r w:rsidRPr="0027178D">
        <w:rPr>
          <w:rFonts w:eastAsia="Calibri"/>
          <w:sz w:val="28"/>
          <w:szCs w:val="28"/>
        </w:rPr>
        <w:t>позицию «Объемы бюджетных ассигнований подпрограммы» изложить в следующей редакции:</w:t>
      </w:r>
    </w:p>
    <w:p w:rsidR="00FB3971" w:rsidRPr="0027178D" w:rsidRDefault="00FB3971" w:rsidP="00FB3971">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FB3971" w:rsidRPr="0027178D" w:rsidTr="00FB3971">
        <w:tc>
          <w:tcPr>
            <w:tcW w:w="2083" w:type="dxa"/>
          </w:tcPr>
          <w:p w:rsidR="00FB3971" w:rsidRPr="0027178D" w:rsidRDefault="00FB3971" w:rsidP="00FB3971">
            <w:pPr>
              <w:autoSpaceDE w:val="0"/>
              <w:autoSpaceDN w:val="0"/>
              <w:adjustRightInd w:val="0"/>
              <w:rPr>
                <w:sz w:val="28"/>
                <w:szCs w:val="28"/>
              </w:rPr>
            </w:pPr>
            <w:r w:rsidRPr="0027178D">
              <w:rPr>
                <w:sz w:val="28"/>
                <w:szCs w:val="28"/>
              </w:rPr>
              <w:t>Объемы бюджетных ассигнований подпрограммы</w:t>
            </w:r>
          </w:p>
        </w:tc>
        <w:tc>
          <w:tcPr>
            <w:tcW w:w="7487" w:type="dxa"/>
          </w:tcPr>
          <w:p w:rsidR="00FB3971" w:rsidRPr="0027178D" w:rsidRDefault="00FB3971" w:rsidP="00FB3971">
            <w:pPr>
              <w:autoSpaceDE w:val="0"/>
              <w:autoSpaceDN w:val="0"/>
              <w:adjustRightInd w:val="0"/>
              <w:rPr>
                <w:sz w:val="28"/>
                <w:szCs w:val="28"/>
              </w:rPr>
            </w:pPr>
            <w:r w:rsidRPr="0027178D">
              <w:rPr>
                <w:sz w:val="28"/>
                <w:szCs w:val="28"/>
              </w:rPr>
              <w:t>Подпрограмма «Электронный муниципалитет»:</w:t>
            </w:r>
          </w:p>
          <w:p w:rsidR="00FB3971" w:rsidRPr="0027178D" w:rsidRDefault="00FB3971" w:rsidP="00FB3971">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3 380, 327</w:t>
            </w:r>
            <w:r w:rsidRPr="0027178D">
              <w:rPr>
                <w:sz w:val="28"/>
                <w:szCs w:val="28"/>
              </w:rPr>
              <w:t xml:space="preserve"> 00 тыс. руб., в том числе по годам:</w:t>
            </w:r>
          </w:p>
          <w:p w:rsidR="00FB3971" w:rsidRPr="0027178D" w:rsidRDefault="00FB3971" w:rsidP="00FB3971">
            <w:pPr>
              <w:autoSpaceDE w:val="0"/>
              <w:autoSpaceDN w:val="0"/>
              <w:adjustRightInd w:val="0"/>
              <w:rPr>
                <w:sz w:val="28"/>
                <w:szCs w:val="28"/>
              </w:rPr>
            </w:pPr>
            <w:r>
              <w:rPr>
                <w:sz w:val="28"/>
                <w:szCs w:val="28"/>
              </w:rPr>
              <w:t xml:space="preserve">2022 год - </w:t>
            </w:r>
            <w:r w:rsidRPr="0027178D">
              <w:rPr>
                <w:sz w:val="28"/>
                <w:szCs w:val="28"/>
              </w:rPr>
              <w:t>656, 550 00 тыс. руб.;</w:t>
            </w:r>
          </w:p>
          <w:p w:rsidR="00FB3971" w:rsidRPr="0027178D" w:rsidRDefault="00FB3971" w:rsidP="00FB3971">
            <w:pPr>
              <w:jc w:val="both"/>
              <w:rPr>
                <w:sz w:val="28"/>
                <w:szCs w:val="28"/>
              </w:rPr>
            </w:pPr>
            <w:r>
              <w:rPr>
                <w:sz w:val="28"/>
                <w:szCs w:val="28"/>
              </w:rPr>
              <w:t>2023 год - 923, 777</w:t>
            </w:r>
            <w:r w:rsidRPr="0027178D">
              <w:rPr>
                <w:sz w:val="28"/>
                <w:szCs w:val="28"/>
              </w:rPr>
              <w:t xml:space="preserve"> 00 тыс. руб.;</w:t>
            </w:r>
          </w:p>
          <w:p w:rsidR="00FB3971" w:rsidRPr="0027178D" w:rsidRDefault="00FB3971" w:rsidP="00FB3971">
            <w:pPr>
              <w:tabs>
                <w:tab w:val="left" w:pos="407"/>
              </w:tabs>
              <w:jc w:val="both"/>
              <w:rPr>
                <w:sz w:val="28"/>
                <w:szCs w:val="28"/>
              </w:rPr>
            </w:pPr>
            <w:r>
              <w:rPr>
                <w:sz w:val="28"/>
                <w:szCs w:val="28"/>
              </w:rPr>
              <w:t>2024 год - 6</w:t>
            </w:r>
            <w:r w:rsidRPr="0027178D">
              <w:rPr>
                <w:sz w:val="28"/>
                <w:szCs w:val="28"/>
              </w:rPr>
              <w:t>00, 000 00 тыс. руб.;</w:t>
            </w:r>
          </w:p>
          <w:p w:rsidR="00FB3971" w:rsidRPr="0027178D" w:rsidRDefault="00FB3971" w:rsidP="00FB3971">
            <w:pPr>
              <w:tabs>
                <w:tab w:val="left" w:pos="407"/>
              </w:tabs>
              <w:jc w:val="both"/>
              <w:rPr>
                <w:sz w:val="28"/>
                <w:szCs w:val="28"/>
              </w:rPr>
            </w:pPr>
            <w:r w:rsidRPr="0027178D">
              <w:rPr>
                <w:sz w:val="28"/>
                <w:szCs w:val="28"/>
              </w:rPr>
              <w:t>2025 год -</w:t>
            </w:r>
            <w:r>
              <w:rPr>
                <w:sz w:val="28"/>
                <w:szCs w:val="28"/>
              </w:rPr>
              <w:t xml:space="preserve"> 6</w:t>
            </w:r>
            <w:r w:rsidRPr="0027178D">
              <w:rPr>
                <w:sz w:val="28"/>
                <w:szCs w:val="28"/>
              </w:rPr>
              <w:t>00, 000 00 тыс. руб.;</w:t>
            </w:r>
          </w:p>
          <w:p w:rsidR="00FB3971" w:rsidRPr="0027178D" w:rsidRDefault="00FB3971" w:rsidP="00FB3971">
            <w:pPr>
              <w:tabs>
                <w:tab w:val="left" w:pos="407"/>
              </w:tabs>
              <w:jc w:val="both"/>
              <w:rPr>
                <w:sz w:val="28"/>
                <w:szCs w:val="28"/>
              </w:rPr>
            </w:pPr>
            <w:r w:rsidRPr="0027178D">
              <w:rPr>
                <w:sz w:val="28"/>
                <w:szCs w:val="28"/>
              </w:rPr>
              <w:t xml:space="preserve">2026 год - </w:t>
            </w:r>
            <w:r>
              <w:rPr>
                <w:sz w:val="28"/>
                <w:szCs w:val="28"/>
              </w:rPr>
              <w:t>6</w:t>
            </w:r>
            <w:r w:rsidRPr="0027178D">
              <w:rPr>
                <w:sz w:val="28"/>
                <w:szCs w:val="28"/>
              </w:rPr>
              <w:t>00, 000 00 тыс. руб.</w:t>
            </w:r>
          </w:p>
        </w:tc>
      </w:tr>
    </w:tbl>
    <w:p w:rsidR="00FB3971" w:rsidRDefault="00FB3971" w:rsidP="00FB3971">
      <w:pPr>
        <w:jc w:val="right"/>
        <w:rPr>
          <w:sz w:val="28"/>
          <w:szCs w:val="28"/>
        </w:rPr>
      </w:pPr>
      <w:r w:rsidRPr="0027178D">
        <w:rPr>
          <w:sz w:val="28"/>
          <w:szCs w:val="28"/>
        </w:rPr>
        <w:t>».</w:t>
      </w:r>
    </w:p>
    <w:p w:rsidR="00FB3971" w:rsidRDefault="00FB3971" w:rsidP="00FB3971">
      <w:pPr>
        <w:jc w:val="both"/>
        <w:rPr>
          <w:rFonts w:eastAsia="Calibri"/>
          <w:sz w:val="28"/>
          <w:szCs w:val="28"/>
        </w:rPr>
      </w:pPr>
      <w:r>
        <w:rPr>
          <w:sz w:val="28"/>
          <w:szCs w:val="28"/>
        </w:rPr>
        <w:tab/>
        <w:t xml:space="preserve">4. </w:t>
      </w:r>
      <w:r w:rsidRPr="0027178D">
        <w:rPr>
          <w:rFonts w:eastAsia="Calibri"/>
          <w:sz w:val="28"/>
          <w:szCs w:val="28"/>
        </w:rPr>
        <w:t xml:space="preserve">В паспорте подпрограммы </w:t>
      </w:r>
      <w:r w:rsidRPr="0027178D">
        <w:rPr>
          <w:sz w:val="28"/>
          <w:szCs w:val="28"/>
        </w:rPr>
        <w:t>«</w:t>
      </w:r>
      <w:r w:rsidRPr="0027178D">
        <w:rPr>
          <w:bCs/>
          <w:color w:val="000000"/>
          <w:sz w:val="28"/>
          <w:szCs w:val="28"/>
        </w:rPr>
        <w:t>Поддержка социально ориентированных некоммерческих организаций</w:t>
      </w:r>
      <w:r>
        <w:rPr>
          <w:color w:val="000000"/>
          <w:sz w:val="28"/>
          <w:szCs w:val="28"/>
        </w:rPr>
        <w:t xml:space="preserve">» </w:t>
      </w:r>
      <w:r w:rsidRPr="0027178D">
        <w:rPr>
          <w:rFonts w:eastAsia="Calibri"/>
          <w:sz w:val="28"/>
          <w:szCs w:val="28"/>
        </w:rPr>
        <w:t>позицию «Объемы бюджетных ассигнований подпрограммы» изложить в следующей редакции:</w:t>
      </w:r>
    </w:p>
    <w:p w:rsidR="00FB3971" w:rsidRPr="0027178D" w:rsidRDefault="00FB3971" w:rsidP="00FB3971">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FB3971" w:rsidRPr="0027178D" w:rsidTr="00FB3971">
        <w:tc>
          <w:tcPr>
            <w:tcW w:w="2083" w:type="dxa"/>
          </w:tcPr>
          <w:p w:rsidR="00FB3971" w:rsidRPr="0027178D" w:rsidRDefault="00FB3971" w:rsidP="00FB3971">
            <w:pPr>
              <w:autoSpaceDE w:val="0"/>
              <w:autoSpaceDN w:val="0"/>
              <w:adjustRightInd w:val="0"/>
              <w:rPr>
                <w:sz w:val="28"/>
                <w:szCs w:val="28"/>
              </w:rPr>
            </w:pPr>
            <w:r w:rsidRPr="0027178D">
              <w:rPr>
                <w:sz w:val="28"/>
                <w:szCs w:val="28"/>
              </w:rPr>
              <w:lastRenderedPageBreak/>
              <w:t>Объемы бюджетных ассигнований подпрограммы</w:t>
            </w:r>
          </w:p>
        </w:tc>
        <w:tc>
          <w:tcPr>
            <w:tcW w:w="7487" w:type="dxa"/>
          </w:tcPr>
          <w:p w:rsidR="00FB3971" w:rsidRPr="0027178D" w:rsidRDefault="00FB3971" w:rsidP="00FB3971">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FB3971" w:rsidRPr="0027178D" w:rsidRDefault="00FB3971" w:rsidP="00FB3971">
            <w:pPr>
              <w:tabs>
                <w:tab w:val="left" w:pos="407"/>
              </w:tabs>
              <w:jc w:val="both"/>
              <w:rPr>
                <w:color w:val="000000"/>
                <w:sz w:val="28"/>
                <w:szCs w:val="28"/>
              </w:rPr>
            </w:pPr>
            <w:r w:rsidRPr="0027178D">
              <w:rPr>
                <w:color w:val="000000"/>
                <w:sz w:val="28"/>
                <w:szCs w:val="28"/>
              </w:rPr>
              <w:t>в 2022-2026 годах объем бюджетных ассигнований за счет средств бюджета МО МР</w:t>
            </w:r>
            <w:r>
              <w:rPr>
                <w:color w:val="000000"/>
                <w:sz w:val="28"/>
                <w:szCs w:val="28"/>
              </w:rPr>
              <w:t xml:space="preserve"> «Усть-Куломский» составит 17 189</w:t>
            </w:r>
            <w:r w:rsidRPr="0027178D">
              <w:rPr>
                <w:color w:val="000000"/>
                <w:sz w:val="28"/>
                <w:szCs w:val="28"/>
              </w:rPr>
              <w:t>, </w:t>
            </w:r>
            <w:r>
              <w:rPr>
                <w:color w:val="000000"/>
                <w:sz w:val="28"/>
                <w:szCs w:val="28"/>
              </w:rPr>
              <w:t>354 56</w:t>
            </w:r>
            <w:r w:rsidRPr="0027178D">
              <w:rPr>
                <w:color w:val="000000"/>
                <w:sz w:val="28"/>
                <w:szCs w:val="28"/>
              </w:rPr>
              <w:t xml:space="preserve"> тыс. руб., в том числе по годам:</w:t>
            </w:r>
          </w:p>
          <w:p w:rsidR="00FB3971" w:rsidRPr="0027178D" w:rsidRDefault="00FB3971" w:rsidP="00FB3971">
            <w:pPr>
              <w:tabs>
                <w:tab w:val="left" w:pos="407"/>
              </w:tabs>
              <w:jc w:val="both"/>
              <w:rPr>
                <w:color w:val="000000"/>
                <w:sz w:val="28"/>
                <w:szCs w:val="28"/>
              </w:rPr>
            </w:pPr>
            <w:r>
              <w:rPr>
                <w:color w:val="000000"/>
                <w:sz w:val="28"/>
                <w:szCs w:val="28"/>
              </w:rPr>
              <w:t xml:space="preserve">2022 год - </w:t>
            </w:r>
            <w:r w:rsidRPr="0027178D">
              <w:rPr>
                <w:color w:val="000000"/>
                <w:sz w:val="28"/>
                <w:szCs w:val="28"/>
              </w:rPr>
              <w:t>2 041, 820 13 тыс. руб.;</w:t>
            </w:r>
          </w:p>
          <w:p w:rsidR="00FB3971" w:rsidRPr="0027178D" w:rsidRDefault="00FB3971" w:rsidP="00FB3971">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FB3971" w:rsidRPr="0027178D" w:rsidRDefault="00FB3971" w:rsidP="00FB3971">
            <w:pPr>
              <w:tabs>
                <w:tab w:val="left" w:pos="407"/>
              </w:tabs>
              <w:jc w:val="both"/>
              <w:rPr>
                <w:color w:val="000000"/>
                <w:sz w:val="28"/>
                <w:szCs w:val="28"/>
              </w:rPr>
            </w:pPr>
            <w:r>
              <w:rPr>
                <w:color w:val="000000"/>
                <w:sz w:val="28"/>
                <w:szCs w:val="28"/>
              </w:rPr>
              <w:t>2024 год - 5 703, 496 31</w:t>
            </w:r>
            <w:r w:rsidRPr="0027178D">
              <w:rPr>
                <w:color w:val="000000"/>
                <w:sz w:val="28"/>
                <w:szCs w:val="28"/>
              </w:rPr>
              <w:t xml:space="preserve"> тыс. руб.;</w:t>
            </w:r>
          </w:p>
          <w:p w:rsidR="00FB3971" w:rsidRPr="0027178D" w:rsidRDefault="00FB3971" w:rsidP="00FB3971">
            <w:pPr>
              <w:tabs>
                <w:tab w:val="left" w:pos="407"/>
              </w:tabs>
              <w:jc w:val="both"/>
              <w:rPr>
                <w:color w:val="000000"/>
                <w:sz w:val="28"/>
                <w:szCs w:val="28"/>
              </w:rPr>
            </w:pPr>
            <w:r>
              <w:rPr>
                <w:color w:val="000000"/>
                <w:sz w:val="28"/>
                <w:szCs w:val="28"/>
              </w:rPr>
              <w:t>2025 год – 1 470</w:t>
            </w:r>
            <w:r w:rsidRPr="0027178D">
              <w:rPr>
                <w:color w:val="000000"/>
                <w:sz w:val="28"/>
                <w:szCs w:val="28"/>
              </w:rPr>
              <w:t>, 000 00тыс. руб.;</w:t>
            </w:r>
          </w:p>
          <w:p w:rsidR="00FB3971" w:rsidRPr="0027178D" w:rsidRDefault="00FB3971" w:rsidP="00FB3971">
            <w:pPr>
              <w:tabs>
                <w:tab w:val="left" w:pos="407"/>
              </w:tabs>
              <w:jc w:val="both"/>
              <w:rPr>
                <w:sz w:val="28"/>
                <w:szCs w:val="28"/>
              </w:rPr>
            </w:pPr>
            <w:r>
              <w:rPr>
                <w:color w:val="000000"/>
                <w:sz w:val="28"/>
                <w:szCs w:val="28"/>
              </w:rPr>
              <w:t>2026 год - 3 81</w:t>
            </w:r>
            <w:r w:rsidRPr="0027178D">
              <w:rPr>
                <w:color w:val="000000"/>
                <w:sz w:val="28"/>
                <w:szCs w:val="28"/>
              </w:rPr>
              <w:t>0, 000 00тыс. руб.</w:t>
            </w:r>
          </w:p>
        </w:tc>
      </w:tr>
    </w:tbl>
    <w:p w:rsidR="00FB3971" w:rsidRDefault="00FB3971" w:rsidP="00FB3971">
      <w:pPr>
        <w:jc w:val="right"/>
        <w:rPr>
          <w:sz w:val="28"/>
          <w:szCs w:val="28"/>
        </w:rPr>
      </w:pPr>
      <w:r w:rsidRPr="0027178D">
        <w:rPr>
          <w:sz w:val="28"/>
          <w:szCs w:val="28"/>
        </w:rPr>
        <w:t>».</w:t>
      </w:r>
    </w:p>
    <w:p w:rsidR="00FB3971" w:rsidRPr="0027178D" w:rsidRDefault="00FB3971" w:rsidP="00FB3971">
      <w:pPr>
        <w:ind w:firstLine="708"/>
        <w:jc w:val="both"/>
        <w:rPr>
          <w:sz w:val="28"/>
          <w:szCs w:val="28"/>
        </w:rPr>
      </w:pPr>
      <w:r>
        <w:rPr>
          <w:sz w:val="28"/>
          <w:szCs w:val="28"/>
        </w:rPr>
        <w:t>4</w:t>
      </w:r>
      <w:r w:rsidRPr="0027178D">
        <w:rPr>
          <w:sz w:val="28"/>
          <w:szCs w:val="28"/>
        </w:rPr>
        <w:t>. Приложения 3 и 4 к Программе, утвержденные постановлением, изложить в редакциях согласно приложениям № 1 и 2 к настоящим изменениям.</w:t>
      </w:r>
    </w:p>
    <w:p w:rsidR="00FB3971" w:rsidRPr="0027178D" w:rsidRDefault="00FB3971" w:rsidP="00FB3971">
      <w:pPr>
        <w:ind w:firstLine="708"/>
        <w:jc w:val="both"/>
        <w:rPr>
          <w:sz w:val="28"/>
          <w:szCs w:val="28"/>
        </w:rPr>
      </w:pPr>
    </w:p>
    <w:p w:rsidR="00FB3971" w:rsidRPr="0027178D" w:rsidRDefault="00FB3971" w:rsidP="00FB3971">
      <w:pPr>
        <w:autoSpaceDE w:val="0"/>
        <w:autoSpaceDN w:val="0"/>
        <w:adjustRightInd w:val="0"/>
        <w:jc w:val="right"/>
        <w:outlineLvl w:val="0"/>
        <w:rPr>
          <w:rFonts w:eastAsia="Calibri"/>
          <w:sz w:val="28"/>
          <w:szCs w:val="28"/>
        </w:rPr>
      </w:pPr>
    </w:p>
    <w:p w:rsidR="00FB3971" w:rsidRPr="0027178D" w:rsidRDefault="00FB3971" w:rsidP="00FB3971">
      <w:pPr>
        <w:widowControl w:val="0"/>
        <w:autoSpaceDE w:val="0"/>
        <w:autoSpaceDN w:val="0"/>
        <w:adjustRightInd w:val="0"/>
        <w:rPr>
          <w:rFonts w:eastAsia="Calibri"/>
          <w:sz w:val="28"/>
          <w:szCs w:val="28"/>
        </w:rPr>
        <w:sectPr w:rsidR="00FB3971" w:rsidRPr="0027178D" w:rsidSect="00FB3971">
          <w:headerReference w:type="default" r:id="rId15"/>
          <w:footerReference w:type="default" r:id="rId16"/>
          <w:pgSz w:w="11906" w:h="16838"/>
          <w:pgMar w:top="1134" w:right="850" w:bottom="1134" w:left="1701" w:header="708" w:footer="708" w:gutter="0"/>
          <w:cols w:space="708"/>
          <w:docGrid w:linePitch="360"/>
        </w:sectPr>
      </w:pP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lastRenderedPageBreak/>
        <w:t xml:space="preserve">Приложение № 1 к изменениям, </w:t>
      </w: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FB3971" w:rsidRPr="00DC127F" w:rsidRDefault="00FB3971" w:rsidP="00FB3971">
      <w:pPr>
        <w:autoSpaceDE w:val="0"/>
        <w:autoSpaceDN w:val="0"/>
        <w:adjustRightInd w:val="0"/>
        <w:jc w:val="right"/>
        <w:rPr>
          <w:rFonts w:eastAsia="Calibri"/>
          <w:sz w:val="28"/>
          <w:szCs w:val="28"/>
        </w:rPr>
      </w:pPr>
      <w:r>
        <w:rPr>
          <w:rFonts w:eastAsia="Calibri"/>
          <w:sz w:val="28"/>
          <w:szCs w:val="28"/>
        </w:rPr>
        <w:t>от 26 ноября</w:t>
      </w:r>
      <w:r w:rsidRPr="00DC127F">
        <w:rPr>
          <w:rFonts w:eastAsia="Calibri"/>
          <w:sz w:val="28"/>
          <w:szCs w:val="28"/>
        </w:rPr>
        <w:t xml:space="preserve"> 202</w:t>
      </w:r>
      <w:r>
        <w:rPr>
          <w:rFonts w:eastAsia="Calibri"/>
          <w:sz w:val="28"/>
          <w:szCs w:val="28"/>
        </w:rPr>
        <w:t>4</w:t>
      </w:r>
      <w:r w:rsidRPr="00DC127F">
        <w:rPr>
          <w:rFonts w:eastAsia="Calibri"/>
          <w:sz w:val="28"/>
          <w:szCs w:val="28"/>
        </w:rPr>
        <w:t xml:space="preserve"> г. №</w:t>
      </w:r>
      <w:r>
        <w:rPr>
          <w:rFonts w:eastAsia="Calibri"/>
          <w:sz w:val="28"/>
          <w:szCs w:val="28"/>
        </w:rPr>
        <w:t xml:space="preserve"> 1687</w:t>
      </w:r>
    </w:p>
    <w:p w:rsidR="00FB3971" w:rsidRPr="00DC127F" w:rsidRDefault="00FB3971" w:rsidP="00FB3971">
      <w:pPr>
        <w:jc w:val="right"/>
        <w:rPr>
          <w:sz w:val="24"/>
          <w:szCs w:val="24"/>
        </w:rPr>
      </w:pPr>
    </w:p>
    <w:p w:rsidR="00FB3971" w:rsidRPr="00DC127F" w:rsidRDefault="00FB3971" w:rsidP="00FB3971">
      <w:pPr>
        <w:jc w:val="right"/>
        <w:rPr>
          <w:sz w:val="24"/>
          <w:szCs w:val="24"/>
        </w:rPr>
      </w:pPr>
      <w:r w:rsidRPr="00DC127F">
        <w:rPr>
          <w:sz w:val="24"/>
          <w:szCs w:val="24"/>
        </w:rPr>
        <w:t>«Приложение  3</w:t>
      </w:r>
    </w:p>
    <w:p w:rsidR="00FB3971" w:rsidRPr="00DC127F" w:rsidRDefault="00FB3971" w:rsidP="00FB3971">
      <w:pPr>
        <w:jc w:val="right"/>
        <w:rPr>
          <w:sz w:val="24"/>
          <w:szCs w:val="24"/>
        </w:rPr>
      </w:pPr>
      <w:r w:rsidRPr="00DC127F">
        <w:rPr>
          <w:sz w:val="24"/>
          <w:szCs w:val="24"/>
        </w:rPr>
        <w:t>к программе «Муниципальное управление»</w:t>
      </w:r>
    </w:p>
    <w:p w:rsidR="00FB3971" w:rsidRPr="00DC127F" w:rsidRDefault="00FB3971" w:rsidP="00FB3971">
      <w:pPr>
        <w:jc w:val="right"/>
        <w:rPr>
          <w:sz w:val="24"/>
          <w:szCs w:val="24"/>
        </w:rPr>
      </w:pPr>
    </w:p>
    <w:p w:rsidR="00FB3971" w:rsidRPr="00DC127F" w:rsidRDefault="00FB3971" w:rsidP="00FB3971">
      <w:pPr>
        <w:widowControl w:val="0"/>
        <w:autoSpaceDE w:val="0"/>
        <w:autoSpaceDN w:val="0"/>
        <w:adjustRightInd w:val="0"/>
        <w:ind w:firstLine="720"/>
        <w:jc w:val="right"/>
        <w:rPr>
          <w:sz w:val="24"/>
          <w:szCs w:val="24"/>
        </w:rPr>
      </w:pPr>
    </w:p>
    <w:p w:rsidR="00FB3971" w:rsidRPr="00DC127F" w:rsidRDefault="00FB3971" w:rsidP="00FB3971">
      <w:pPr>
        <w:widowControl w:val="0"/>
        <w:autoSpaceDE w:val="0"/>
        <w:autoSpaceDN w:val="0"/>
        <w:adjustRightInd w:val="0"/>
        <w:ind w:firstLine="720"/>
        <w:jc w:val="center"/>
        <w:rPr>
          <w:sz w:val="28"/>
          <w:szCs w:val="28"/>
        </w:rPr>
      </w:pPr>
      <w:r w:rsidRPr="00DC127F">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FB3971" w:rsidRDefault="00FB3971" w:rsidP="00FB3971">
      <w:pPr>
        <w:widowControl w:val="0"/>
        <w:autoSpaceDE w:val="0"/>
        <w:autoSpaceDN w:val="0"/>
        <w:adjustRightInd w:val="0"/>
        <w:ind w:firstLine="720"/>
        <w:jc w:val="right"/>
        <w:rPr>
          <w:sz w:val="24"/>
          <w:szCs w:val="24"/>
        </w:rPr>
      </w:pPr>
    </w:p>
    <w:p w:rsidR="00FB3971" w:rsidRPr="00DC127F" w:rsidRDefault="00FB3971" w:rsidP="00FB3971">
      <w:pPr>
        <w:widowControl w:val="0"/>
        <w:autoSpaceDE w:val="0"/>
        <w:autoSpaceDN w:val="0"/>
        <w:adjustRightInd w:val="0"/>
        <w:ind w:firstLine="720"/>
        <w:jc w:val="right"/>
        <w:rPr>
          <w:sz w:val="24"/>
          <w:szCs w:val="24"/>
        </w:rPr>
      </w:pPr>
      <w:r>
        <w:rPr>
          <w:sz w:val="24"/>
          <w:szCs w:val="24"/>
        </w:rPr>
        <w:t>(</w:t>
      </w:r>
      <w:r w:rsidRPr="00DC127F">
        <w:rPr>
          <w:sz w:val="24"/>
          <w:szCs w:val="24"/>
        </w:rPr>
        <w:t>Таблица 3</w:t>
      </w:r>
      <w:r>
        <w:rPr>
          <w:sz w:val="24"/>
          <w:szCs w:val="24"/>
        </w:rPr>
        <w:t>)</w:t>
      </w:r>
    </w:p>
    <w:tbl>
      <w:tblPr>
        <w:tblW w:w="52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025"/>
        <w:gridCol w:w="1187"/>
        <w:gridCol w:w="2967"/>
        <w:gridCol w:w="1010"/>
        <w:gridCol w:w="1009"/>
        <w:gridCol w:w="912"/>
        <w:gridCol w:w="841"/>
        <w:gridCol w:w="920"/>
      </w:tblGrid>
      <w:tr w:rsidR="00FB3971" w:rsidRPr="00DC127F" w:rsidTr="00FB3971">
        <w:trPr>
          <w:trHeight w:val="313"/>
          <w:tblHeader/>
        </w:trPr>
        <w:tc>
          <w:tcPr>
            <w:tcW w:w="1587" w:type="dxa"/>
            <w:vMerge w:val="restart"/>
            <w:vAlign w:val="center"/>
          </w:tcPr>
          <w:p w:rsidR="00FB3971" w:rsidRPr="00DC127F" w:rsidRDefault="00FB3971" w:rsidP="00FB3971">
            <w:pPr>
              <w:spacing w:before="60" w:after="60"/>
              <w:ind w:right="-30"/>
              <w:jc w:val="center"/>
              <w:rPr>
                <w:b/>
                <w:snapToGrid w:val="0"/>
              </w:rPr>
            </w:pPr>
            <w:r w:rsidRPr="00DC127F">
              <w:rPr>
                <w:b/>
                <w:snapToGrid w:val="0"/>
              </w:rPr>
              <w:t>Статус</w:t>
            </w:r>
          </w:p>
        </w:tc>
        <w:tc>
          <w:tcPr>
            <w:tcW w:w="1843" w:type="dxa"/>
            <w:vMerge w:val="restart"/>
            <w:vAlign w:val="center"/>
          </w:tcPr>
          <w:p w:rsidR="00FB3971" w:rsidRPr="00DC127F" w:rsidRDefault="00FB3971" w:rsidP="00FB3971">
            <w:pPr>
              <w:spacing w:before="60" w:after="60"/>
              <w:ind w:right="-30"/>
              <w:jc w:val="center"/>
              <w:rPr>
                <w:b/>
                <w:snapToGrid w:val="0"/>
              </w:rPr>
            </w:pPr>
            <w:r w:rsidRPr="00DC127F">
              <w:rPr>
                <w:b/>
                <w:snapToGrid w:val="0"/>
              </w:rPr>
              <w:t>Наименование муниципальной программы, подпрограммы муниципальной программы, основного мероприятия</w:t>
            </w:r>
          </w:p>
        </w:tc>
        <w:tc>
          <w:tcPr>
            <w:tcW w:w="4677" w:type="dxa"/>
            <w:vMerge w:val="restart"/>
            <w:vAlign w:val="center"/>
          </w:tcPr>
          <w:p w:rsidR="00FB3971" w:rsidRPr="00DC127F" w:rsidRDefault="00FB3971" w:rsidP="00FB3971">
            <w:pPr>
              <w:spacing w:before="60" w:after="60"/>
              <w:ind w:right="-30"/>
              <w:jc w:val="center"/>
              <w:rPr>
                <w:b/>
                <w:snapToGrid w:val="0"/>
              </w:rPr>
            </w:pPr>
            <w:r w:rsidRPr="00DC127F">
              <w:rPr>
                <w:b/>
                <w:snapToGrid w:val="0"/>
              </w:rPr>
              <w:t xml:space="preserve">Источник финансирования </w:t>
            </w:r>
          </w:p>
        </w:tc>
        <w:tc>
          <w:tcPr>
            <w:tcW w:w="7231" w:type="dxa"/>
            <w:gridSpan w:val="5"/>
            <w:tcBorders>
              <w:top w:val="single" w:sz="4" w:space="0" w:color="auto"/>
              <w:bottom w:val="single" w:sz="4" w:space="0" w:color="auto"/>
              <w:right w:val="single" w:sz="4" w:space="0" w:color="auto"/>
            </w:tcBorders>
            <w:shd w:val="clear" w:color="auto" w:fill="auto"/>
          </w:tcPr>
          <w:p w:rsidR="00FB3971" w:rsidRPr="00DC127F" w:rsidRDefault="00FB3971" w:rsidP="00FB3971">
            <w:pPr>
              <w:jc w:val="center"/>
            </w:pPr>
            <w:r w:rsidRPr="00DC127F">
              <w:rPr>
                <w:b/>
                <w:snapToGrid w:val="0"/>
              </w:rPr>
              <w:t>Оценка расходов (тыс. руб.), годы</w:t>
            </w:r>
          </w:p>
        </w:tc>
      </w:tr>
      <w:tr w:rsidR="00FB3971" w:rsidRPr="00DC127F" w:rsidTr="00FB3971">
        <w:trPr>
          <w:trHeight w:val="1099"/>
          <w:tblHeader/>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b/>
                <w:snapToGrid w:val="0"/>
              </w:rPr>
            </w:pPr>
          </w:p>
        </w:tc>
        <w:tc>
          <w:tcPr>
            <w:tcW w:w="4677" w:type="dxa"/>
            <w:vMerge/>
            <w:vAlign w:val="center"/>
          </w:tcPr>
          <w:p w:rsidR="00FB3971" w:rsidRPr="00DC127F" w:rsidRDefault="00FB3971" w:rsidP="00FB3971">
            <w:pPr>
              <w:rPr>
                <w:b/>
                <w:snapToGrid w:val="0"/>
              </w:rPr>
            </w:pPr>
          </w:p>
        </w:tc>
        <w:tc>
          <w:tcPr>
            <w:tcW w:w="1560" w:type="dxa"/>
            <w:shd w:val="clear" w:color="auto" w:fill="FFFFFF"/>
            <w:vAlign w:val="center"/>
          </w:tcPr>
          <w:p w:rsidR="00FB3971" w:rsidRPr="00DC127F" w:rsidRDefault="00FB3971" w:rsidP="00FB3971">
            <w:pPr>
              <w:jc w:val="center"/>
              <w:rPr>
                <w:b/>
                <w:snapToGrid w:val="0"/>
              </w:rPr>
            </w:pPr>
            <w:r w:rsidRPr="00DC127F">
              <w:rPr>
                <w:b/>
                <w:snapToGrid w:val="0"/>
              </w:rPr>
              <w:t>2022</w:t>
            </w:r>
          </w:p>
        </w:tc>
        <w:tc>
          <w:tcPr>
            <w:tcW w:w="1559" w:type="dxa"/>
            <w:shd w:val="clear" w:color="auto" w:fill="FFFFFF"/>
            <w:vAlign w:val="center"/>
          </w:tcPr>
          <w:p w:rsidR="00FB3971" w:rsidRPr="00DC127F" w:rsidRDefault="00FB3971" w:rsidP="00FB3971">
            <w:pPr>
              <w:jc w:val="center"/>
              <w:rPr>
                <w:b/>
                <w:snapToGrid w:val="0"/>
              </w:rPr>
            </w:pPr>
            <w:r w:rsidRPr="00DC127F">
              <w:rPr>
                <w:b/>
                <w:snapToGrid w:val="0"/>
              </w:rPr>
              <w:t>2023</w:t>
            </w:r>
          </w:p>
        </w:tc>
        <w:tc>
          <w:tcPr>
            <w:tcW w:w="1404" w:type="dxa"/>
            <w:shd w:val="clear" w:color="auto" w:fill="FFFFFF"/>
            <w:vAlign w:val="center"/>
          </w:tcPr>
          <w:p w:rsidR="00FB3971" w:rsidRPr="00DC127F" w:rsidRDefault="00FB3971" w:rsidP="00FB3971">
            <w:pPr>
              <w:jc w:val="center"/>
              <w:rPr>
                <w:b/>
                <w:snapToGrid w:val="0"/>
              </w:rPr>
            </w:pPr>
            <w:r w:rsidRPr="00DC127F">
              <w:rPr>
                <w:b/>
                <w:snapToGrid w:val="0"/>
              </w:rPr>
              <w:t>2024</w:t>
            </w:r>
          </w:p>
        </w:tc>
        <w:tc>
          <w:tcPr>
            <w:tcW w:w="1291" w:type="dxa"/>
            <w:shd w:val="clear" w:color="auto" w:fill="FFFFFF"/>
            <w:vAlign w:val="center"/>
          </w:tcPr>
          <w:p w:rsidR="00FB3971" w:rsidRPr="00DC127F" w:rsidRDefault="00FB3971" w:rsidP="00FB3971">
            <w:pPr>
              <w:jc w:val="center"/>
              <w:rPr>
                <w:b/>
              </w:rPr>
            </w:pPr>
            <w:r w:rsidRPr="00DC127F">
              <w:rPr>
                <w:b/>
                <w:snapToGrid w:val="0"/>
              </w:rPr>
              <w:t>2025</w:t>
            </w:r>
          </w:p>
        </w:tc>
        <w:tc>
          <w:tcPr>
            <w:tcW w:w="1417" w:type="dxa"/>
            <w:shd w:val="clear" w:color="auto" w:fill="FFFFFF"/>
            <w:vAlign w:val="center"/>
          </w:tcPr>
          <w:p w:rsidR="00FB3971" w:rsidRPr="00DC127F" w:rsidRDefault="00FB3971" w:rsidP="00FB3971">
            <w:pPr>
              <w:jc w:val="center"/>
              <w:rPr>
                <w:b/>
              </w:rPr>
            </w:pPr>
            <w:r w:rsidRPr="00DC127F">
              <w:rPr>
                <w:b/>
              </w:rPr>
              <w:t>2026</w:t>
            </w:r>
          </w:p>
        </w:tc>
      </w:tr>
      <w:tr w:rsidR="00FB3971" w:rsidRPr="00DC127F" w:rsidTr="00FB3971">
        <w:trPr>
          <w:trHeight w:val="20"/>
          <w:tblHeader/>
        </w:trPr>
        <w:tc>
          <w:tcPr>
            <w:tcW w:w="1587" w:type="dxa"/>
            <w:vAlign w:val="center"/>
          </w:tcPr>
          <w:p w:rsidR="00FB3971" w:rsidRPr="00DC127F" w:rsidRDefault="00FB3971" w:rsidP="00FB3971">
            <w:pPr>
              <w:ind w:right="-30"/>
              <w:jc w:val="center"/>
              <w:rPr>
                <w:snapToGrid w:val="0"/>
              </w:rPr>
            </w:pPr>
            <w:r w:rsidRPr="00DC127F">
              <w:rPr>
                <w:snapToGrid w:val="0"/>
              </w:rPr>
              <w:t>1</w:t>
            </w:r>
          </w:p>
        </w:tc>
        <w:tc>
          <w:tcPr>
            <w:tcW w:w="1843" w:type="dxa"/>
            <w:vAlign w:val="center"/>
          </w:tcPr>
          <w:p w:rsidR="00FB3971" w:rsidRPr="00DC127F" w:rsidRDefault="00FB3971" w:rsidP="00FB3971">
            <w:pPr>
              <w:ind w:right="-30"/>
              <w:jc w:val="center"/>
              <w:rPr>
                <w:snapToGrid w:val="0"/>
              </w:rPr>
            </w:pPr>
            <w:r w:rsidRPr="00DC127F">
              <w:rPr>
                <w:snapToGrid w:val="0"/>
              </w:rPr>
              <w:t>2</w:t>
            </w:r>
          </w:p>
        </w:tc>
        <w:tc>
          <w:tcPr>
            <w:tcW w:w="4677" w:type="dxa"/>
            <w:vAlign w:val="center"/>
          </w:tcPr>
          <w:p w:rsidR="00FB3971" w:rsidRPr="00DC127F" w:rsidRDefault="00FB3971" w:rsidP="00FB3971">
            <w:pPr>
              <w:ind w:right="-30"/>
              <w:jc w:val="center"/>
              <w:rPr>
                <w:snapToGrid w:val="0"/>
              </w:rPr>
            </w:pPr>
            <w:r w:rsidRPr="00DC127F">
              <w:rPr>
                <w:snapToGrid w:val="0"/>
              </w:rPr>
              <w:t>3</w:t>
            </w:r>
          </w:p>
        </w:tc>
        <w:tc>
          <w:tcPr>
            <w:tcW w:w="1560" w:type="dxa"/>
            <w:shd w:val="clear" w:color="auto" w:fill="FFFFFF"/>
            <w:vAlign w:val="center"/>
          </w:tcPr>
          <w:p w:rsidR="00FB3971" w:rsidRPr="00DC127F" w:rsidRDefault="00FB3971" w:rsidP="00FB3971">
            <w:pPr>
              <w:jc w:val="center"/>
              <w:rPr>
                <w:snapToGrid w:val="0"/>
              </w:rPr>
            </w:pPr>
            <w:r w:rsidRPr="00DC127F">
              <w:rPr>
                <w:snapToGrid w:val="0"/>
              </w:rPr>
              <w:t>4</w:t>
            </w:r>
          </w:p>
        </w:tc>
        <w:tc>
          <w:tcPr>
            <w:tcW w:w="1559" w:type="dxa"/>
            <w:shd w:val="clear" w:color="auto" w:fill="FFFFFF"/>
            <w:vAlign w:val="center"/>
          </w:tcPr>
          <w:p w:rsidR="00FB3971" w:rsidRPr="00DC127F" w:rsidRDefault="00FB3971" w:rsidP="00FB3971">
            <w:pPr>
              <w:jc w:val="center"/>
              <w:rPr>
                <w:snapToGrid w:val="0"/>
              </w:rPr>
            </w:pPr>
            <w:r w:rsidRPr="00DC127F">
              <w:rPr>
                <w:snapToGrid w:val="0"/>
              </w:rPr>
              <w:t>5</w:t>
            </w:r>
          </w:p>
        </w:tc>
        <w:tc>
          <w:tcPr>
            <w:tcW w:w="1404" w:type="dxa"/>
            <w:shd w:val="clear" w:color="auto" w:fill="FFFFFF"/>
            <w:vAlign w:val="center"/>
          </w:tcPr>
          <w:p w:rsidR="00FB3971" w:rsidRPr="00DC127F" w:rsidRDefault="00FB3971" w:rsidP="00FB3971">
            <w:pPr>
              <w:jc w:val="center"/>
              <w:rPr>
                <w:snapToGrid w:val="0"/>
              </w:rPr>
            </w:pPr>
            <w:r w:rsidRPr="00DC127F">
              <w:rPr>
                <w:snapToGrid w:val="0"/>
              </w:rPr>
              <w:t>6</w:t>
            </w:r>
          </w:p>
        </w:tc>
        <w:tc>
          <w:tcPr>
            <w:tcW w:w="1291" w:type="dxa"/>
            <w:shd w:val="clear" w:color="auto" w:fill="FFFFFF"/>
            <w:vAlign w:val="center"/>
          </w:tcPr>
          <w:p w:rsidR="00FB3971" w:rsidRPr="00DC127F" w:rsidRDefault="00FB3971" w:rsidP="00FB3971">
            <w:pPr>
              <w:jc w:val="center"/>
              <w:rPr>
                <w:snapToGrid w:val="0"/>
              </w:rPr>
            </w:pPr>
            <w:r w:rsidRPr="00DC127F">
              <w:rPr>
                <w:snapToGrid w:val="0"/>
              </w:rPr>
              <w:t>7</w:t>
            </w:r>
          </w:p>
        </w:tc>
        <w:tc>
          <w:tcPr>
            <w:tcW w:w="1417" w:type="dxa"/>
            <w:shd w:val="clear" w:color="auto" w:fill="FFFFFF"/>
            <w:vAlign w:val="center"/>
          </w:tcPr>
          <w:p w:rsidR="00FB3971" w:rsidRPr="00DC127F" w:rsidRDefault="00FB3971" w:rsidP="00FB3971">
            <w:pPr>
              <w:jc w:val="center"/>
              <w:rPr>
                <w:snapToGrid w:val="0"/>
              </w:rPr>
            </w:pPr>
            <w:r w:rsidRPr="00DC127F">
              <w:rPr>
                <w:snapToGrid w:val="0"/>
              </w:rPr>
              <w:t>8</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b/>
                <w:snapToGrid w:val="0"/>
              </w:rPr>
            </w:pPr>
            <w:r w:rsidRPr="00DC127F">
              <w:rPr>
                <w:b/>
                <w:snapToGrid w:val="0"/>
              </w:rPr>
              <w:t>Муниципальная программа</w:t>
            </w:r>
          </w:p>
        </w:tc>
        <w:tc>
          <w:tcPr>
            <w:tcW w:w="1843" w:type="dxa"/>
            <w:vMerge w:val="restart"/>
          </w:tcPr>
          <w:p w:rsidR="00FB3971" w:rsidRPr="00DC127F" w:rsidRDefault="00FB3971" w:rsidP="00FB3971">
            <w:pPr>
              <w:spacing w:before="60" w:after="60"/>
              <w:ind w:right="-30"/>
              <w:rPr>
                <w:b/>
                <w:snapToGrid w:val="0"/>
              </w:rPr>
            </w:pPr>
            <w:r w:rsidRPr="00DC127F">
              <w:rPr>
                <w:b/>
                <w:snapToGrid w:val="0"/>
              </w:rPr>
              <w:t>Муниципальное управление</w:t>
            </w:r>
          </w:p>
          <w:p w:rsidR="00FB3971" w:rsidRPr="00DC127F" w:rsidRDefault="00FB3971" w:rsidP="00FB3971">
            <w:pPr>
              <w:spacing w:before="60" w:after="60"/>
              <w:ind w:right="-30"/>
              <w:rPr>
                <w:b/>
                <w:snapToGrid w:val="0"/>
              </w:rPr>
            </w:pPr>
          </w:p>
        </w:tc>
        <w:tc>
          <w:tcPr>
            <w:tcW w:w="4677" w:type="dxa"/>
          </w:tcPr>
          <w:p w:rsidR="00FB3971" w:rsidRPr="00DC127F" w:rsidRDefault="00FB3971" w:rsidP="00FB3971">
            <w:pPr>
              <w:spacing w:before="60" w:after="60"/>
              <w:ind w:right="-30"/>
              <w:rPr>
                <w:snapToGrid w:val="0"/>
              </w:rPr>
            </w:pPr>
            <w:r w:rsidRPr="00DC127F">
              <w:rPr>
                <w:snapToGrid w:val="0"/>
              </w:rPr>
              <w:t>всего, в т.ч.:</w:t>
            </w:r>
          </w:p>
        </w:tc>
        <w:tc>
          <w:tcPr>
            <w:tcW w:w="1560" w:type="dxa"/>
            <w:tcBorders>
              <w:bottom w:val="single" w:sz="4" w:space="0" w:color="auto"/>
            </w:tcBorders>
            <w:vAlign w:val="bottom"/>
          </w:tcPr>
          <w:p w:rsidR="00FB3971" w:rsidRPr="00DC127F" w:rsidRDefault="00FB3971" w:rsidP="00FB3971">
            <w:pPr>
              <w:jc w:val="center"/>
            </w:pPr>
            <w:r w:rsidRPr="00DC127F">
              <w:t>3 481, 510 13</w:t>
            </w:r>
          </w:p>
        </w:tc>
        <w:tc>
          <w:tcPr>
            <w:tcW w:w="1559" w:type="dxa"/>
            <w:tcBorders>
              <w:bottom w:val="single" w:sz="4" w:space="0" w:color="auto"/>
            </w:tcBorders>
            <w:vAlign w:val="bottom"/>
          </w:tcPr>
          <w:p w:rsidR="00FB3971" w:rsidRPr="00DC127F" w:rsidRDefault="00FB3971" w:rsidP="00FB3971">
            <w:pPr>
              <w:jc w:val="center"/>
            </w:pPr>
            <w:r>
              <w:t>5 514, 038 12</w:t>
            </w:r>
          </w:p>
        </w:tc>
        <w:tc>
          <w:tcPr>
            <w:tcW w:w="1404" w:type="dxa"/>
            <w:tcBorders>
              <w:bottom w:val="single" w:sz="4" w:space="0" w:color="auto"/>
            </w:tcBorders>
            <w:vAlign w:val="bottom"/>
          </w:tcPr>
          <w:p w:rsidR="00FB3971" w:rsidRPr="00DC127F" w:rsidRDefault="00FB3971" w:rsidP="00FB3971">
            <w:pPr>
              <w:jc w:val="center"/>
            </w:pPr>
            <w:r>
              <w:t>6 773, 496 31</w:t>
            </w:r>
          </w:p>
        </w:tc>
        <w:tc>
          <w:tcPr>
            <w:tcW w:w="1291" w:type="dxa"/>
            <w:tcBorders>
              <w:bottom w:val="single" w:sz="4" w:space="0" w:color="auto"/>
            </w:tcBorders>
            <w:vAlign w:val="bottom"/>
          </w:tcPr>
          <w:p w:rsidR="00FB3971" w:rsidRPr="00DC127F" w:rsidRDefault="00FB3971" w:rsidP="00FB3971">
            <w:pPr>
              <w:jc w:val="center"/>
            </w:pPr>
            <w:r>
              <w:t>2 54</w:t>
            </w:r>
            <w:r w:rsidRPr="00DC127F">
              <w:t>0, 000 00</w:t>
            </w:r>
          </w:p>
        </w:tc>
        <w:tc>
          <w:tcPr>
            <w:tcW w:w="1417" w:type="dxa"/>
            <w:tcBorders>
              <w:bottom w:val="single" w:sz="4" w:space="0" w:color="auto"/>
            </w:tcBorders>
            <w:vAlign w:val="bottom"/>
          </w:tcPr>
          <w:p w:rsidR="00FB3971" w:rsidRPr="00DC127F" w:rsidRDefault="00FB3971" w:rsidP="00FB3971">
            <w:pPr>
              <w:jc w:val="center"/>
            </w:pPr>
            <w:r>
              <w:t>4 880,000 00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b/>
                <w:snapToGrid w:val="0"/>
              </w:rPr>
            </w:pPr>
          </w:p>
        </w:tc>
        <w:tc>
          <w:tcPr>
            <w:tcW w:w="4677" w:type="dxa"/>
            <w:tcBorders>
              <w:right w:val="single" w:sz="4" w:space="0" w:color="auto"/>
            </w:tcBorders>
          </w:tcPr>
          <w:p w:rsidR="00FB3971" w:rsidRPr="00DC127F" w:rsidRDefault="00FB3971" w:rsidP="00FB3971">
            <w:pPr>
              <w:spacing w:before="60" w:after="60"/>
              <w:ind w:left="-30"/>
              <w:rPr>
                <w:snapToGrid w:val="0"/>
              </w:rPr>
            </w:pPr>
            <w:r w:rsidRPr="00DC127F">
              <w:t>бюджет МО МР «Усть-Куломский»*</w:t>
            </w:r>
          </w:p>
        </w:tc>
        <w:tc>
          <w:tcPr>
            <w:tcW w:w="1560" w:type="dxa"/>
            <w:tcBorders>
              <w:top w:val="single" w:sz="4" w:space="0" w:color="auto"/>
              <w:left w:val="single" w:sz="4" w:space="0" w:color="auto"/>
              <w:bottom w:val="single" w:sz="4" w:space="0" w:color="auto"/>
              <w:right w:val="single" w:sz="4" w:space="0" w:color="auto"/>
            </w:tcBorders>
            <w:vAlign w:val="bottom"/>
          </w:tcPr>
          <w:p w:rsidR="00FB3971" w:rsidRPr="00DC127F" w:rsidRDefault="00FB3971" w:rsidP="00FB3971">
            <w:pPr>
              <w:jc w:val="center"/>
            </w:pPr>
            <w:r w:rsidRPr="00DC127F">
              <w:t>3 374, 69000</w:t>
            </w:r>
          </w:p>
        </w:tc>
        <w:tc>
          <w:tcPr>
            <w:tcW w:w="1559" w:type="dxa"/>
            <w:tcBorders>
              <w:top w:val="single" w:sz="4" w:space="0" w:color="auto"/>
              <w:left w:val="single" w:sz="4" w:space="0" w:color="auto"/>
              <w:bottom w:val="single" w:sz="4" w:space="0" w:color="auto"/>
              <w:right w:val="single" w:sz="4" w:space="0" w:color="auto"/>
            </w:tcBorders>
            <w:vAlign w:val="bottom"/>
          </w:tcPr>
          <w:p w:rsidR="00FB3971" w:rsidRPr="00DC127F" w:rsidRDefault="00FB3971" w:rsidP="00FB3971">
            <w:pPr>
              <w:jc w:val="center"/>
            </w:pPr>
            <w:r>
              <w:t>5 436, 5</w:t>
            </w:r>
            <w:r w:rsidRPr="00DC127F">
              <w:t>00 00</w:t>
            </w:r>
          </w:p>
        </w:tc>
        <w:tc>
          <w:tcPr>
            <w:tcW w:w="1404" w:type="dxa"/>
            <w:tcBorders>
              <w:top w:val="single" w:sz="4" w:space="0" w:color="auto"/>
              <w:left w:val="single" w:sz="4" w:space="0" w:color="auto"/>
              <w:bottom w:val="single" w:sz="4" w:space="0" w:color="auto"/>
              <w:right w:val="single" w:sz="4" w:space="0" w:color="auto"/>
            </w:tcBorders>
            <w:vAlign w:val="bottom"/>
          </w:tcPr>
          <w:p w:rsidR="00FB3971" w:rsidRPr="00DC127F" w:rsidRDefault="00FB3971" w:rsidP="00FB3971">
            <w:pPr>
              <w:jc w:val="center"/>
            </w:pPr>
            <w:r>
              <w:t>6 56</w:t>
            </w:r>
            <w:r w:rsidRPr="00DC127F">
              <w:t>0, 000 00</w:t>
            </w:r>
          </w:p>
        </w:tc>
        <w:tc>
          <w:tcPr>
            <w:tcW w:w="1291" w:type="dxa"/>
            <w:tcBorders>
              <w:top w:val="single" w:sz="4" w:space="0" w:color="auto"/>
              <w:left w:val="single" w:sz="4" w:space="0" w:color="auto"/>
              <w:bottom w:val="single" w:sz="4" w:space="0" w:color="auto"/>
              <w:right w:val="single" w:sz="4" w:space="0" w:color="auto"/>
            </w:tcBorders>
            <w:vAlign w:val="bottom"/>
          </w:tcPr>
          <w:p w:rsidR="00FB3971" w:rsidRPr="00DC127F" w:rsidRDefault="00FB3971" w:rsidP="00FB3971">
            <w:pPr>
              <w:jc w:val="center"/>
            </w:pPr>
            <w:r>
              <w:t>2 54</w:t>
            </w:r>
            <w:r w:rsidRPr="00DC127F">
              <w:t>0, 000 00</w:t>
            </w:r>
          </w:p>
        </w:tc>
        <w:tc>
          <w:tcPr>
            <w:tcW w:w="1417" w:type="dxa"/>
            <w:tcBorders>
              <w:top w:val="single" w:sz="4" w:space="0" w:color="auto"/>
              <w:left w:val="single" w:sz="4" w:space="0" w:color="auto"/>
              <w:bottom w:val="single" w:sz="4" w:space="0" w:color="auto"/>
              <w:right w:val="single" w:sz="4" w:space="0" w:color="auto"/>
            </w:tcBorders>
            <w:vAlign w:val="bottom"/>
          </w:tcPr>
          <w:p w:rsidR="00FB3971" w:rsidRPr="00DC127F" w:rsidRDefault="00FB3971" w:rsidP="00FB3971">
            <w:pPr>
              <w:jc w:val="center"/>
            </w:pPr>
            <w:r>
              <w:t>4 880,000 00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b/>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tcBorders>
            <w:vAlign w:val="center"/>
          </w:tcPr>
          <w:p w:rsidR="00FB3971" w:rsidRPr="00DC127F" w:rsidRDefault="00FB3971" w:rsidP="00FB3971">
            <w:pPr>
              <w:spacing w:before="60" w:after="60"/>
              <w:jc w:val="center"/>
              <w:rPr>
                <w:snapToGrid w:val="0"/>
              </w:rPr>
            </w:pPr>
            <w:r w:rsidRPr="00DC127F">
              <w:rPr>
                <w:snapToGrid w:val="0"/>
              </w:rPr>
              <w:t>106, 820 13</w:t>
            </w:r>
          </w:p>
        </w:tc>
        <w:tc>
          <w:tcPr>
            <w:tcW w:w="1559" w:type="dxa"/>
            <w:tcBorders>
              <w:top w:val="single" w:sz="4" w:space="0" w:color="auto"/>
            </w:tcBorders>
            <w:vAlign w:val="center"/>
          </w:tcPr>
          <w:p w:rsidR="00FB3971" w:rsidRPr="00DC127F" w:rsidRDefault="00FB3971" w:rsidP="00FB3971">
            <w:pPr>
              <w:spacing w:before="60" w:after="60"/>
              <w:ind w:firstLine="111"/>
              <w:jc w:val="center"/>
              <w:rPr>
                <w:snapToGrid w:val="0"/>
              </w:rPr>
            </w:pPr>
            <w:r>
              <w:rPr>
                <w:snapToGrid w:val="0"/>
              </w:rPr>
              <w:t>77, 538 12</w:t>
            </w:r>
          </w:p>
        </w:tc>
        <w:tc>
          <w:tcPr>
            <w:tcW w:w="1404" w:type="dxa"/>
            <w:tcBorders>
              <w:top w:val="single" w:sz="4" w:space="0" w:color="auto"/>
            </w:tcBorders>
            <w:vAlign w:val="center"/>
          </w:tcPr>
          <w:p w:rsidR="00FB3971" w:rsidRPr="00DC127F" w:rsidRDefault="00FB3971" w:rsidP="00FB3971">
            <w:pPr>
              <w:spacing w:before="60" w:after="60"/>
              <w:ind w:firstLine="111"/>
              <w:jc w:val="center"/>
              <w:rPr>
                <w:snapToGrid w:val="0"/>
              </w:rPr>
            </w:pPr>
            <w:r>
              <w:rPr>
                <w:snapToGrid w:val="0"/>
              </w:rPr>
              <w:t>213,496 31</w:t>
            </w:r>
          </w:p>
        </w:tc>
        <w:tc>
          <w:tcPr>
            <w:tcW w:w="1291" w:type="dxa"/>
            <w:tcBorders>
              <w:top w:val="single" w:sz="4" w:space="0" w:color="auto"/>
            </w:tcBorders>
            <w:vAlign w:val="center"/>
          </w:tcPr>
          <w:p w:rsidR="00FB3971" w:rsidRPr="00DC127F" w:rsidRDefault="00FB3971" w:rsidP="00FB3971">
            <w:pPr>
              <w:spacing w:before="60" w:after="60"/>
              <w:ind w:firstLine="111"/>
              <w:jc w:val="center"/>
              <w:rPr>
                <w:snapToGrid w:val="0"/>
              </w:rPr>
            </w:pPr>
            <w:r w:rsidRPr="00DC127F">
              <w:rPr>
                <w:snapToGrid w:val="0"/>
              </w:rPr>
              <w:t>0</w:t>
            </w:r>
          </w:p>
        </w:tc>
        <w:tc>
          <w:tcPr>
            <w:tcW w:w="1417" w:type="dxa"/>
            <w:tcBorders>
              <w:top w:val="single" w:sz="4" w:space="0" w:color="auto"/>
            </w:tcBorders>
            <w:vAlign w:val="center"/>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b/>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vAlign w:val="center"/>
          </w:tcPr>
          <w:p w:rsidR="00FB3971" w:rsidRPr="00DC127F" w:rsidRDefault="00FB3971" w:rsidP="00FB3971">
            <w:pPr>
              <w:spacing w:before="60" w:after="60"/>
              <w:jc w:val="center"/>
              <w:rPr>
                <w:snapToGrid w:val="0"/>
              </w:rPr>
            </w:pPr>
            <w:r w:rsidRPr="00DC127F">
              <w:rPr>
                <w:snapToGrid w:val="0"/>
              </w:rPr>
              <w:t>0</w:t>
            </w:r>
          </w:p>
        </w:tc>
        <w:tc>
          <w:tcPr>
            <w:tcW w:w="1559" w:type="dxa"/>
            <w:vAlign w:val="center"/>
          </w:tcPr>
          <w:p w:rsidR="00FB3971" w:rsidRPr="00DC127F" w:rsidRDefault="00FB3971" w:rsidP="00FB3971">
            <w:pPr>
              <w:spacing w:before="60" w:after="60"/>
              <w:ind w:firstLine="111"/>
              <w:jc w:val="center"/>
              <w:rPr>
                <w:snapToGrid w:val="0"/>
              </w:rPr>
            </w:pPr>
            <w:r w:rsidRPr="00DC127F">
              <w:rPr>
                <w:snapToGrid w:val="0"/>
              </w:rPr>
              <w:t>0</w:t>
            </w:r>
          </w:p>
        </w:tc>
        <w:tc>
          <w:tcPr>
            <w:tcW w:w="1404" w:type="dxa"/>
            <w:vAlign w:val="center"/>
          </w:tcPr>
          <w:p w:rsidR="00FB3971" w:rsidRPr="00DC127F" w:rsidRDefault="00FB3971" w:rsidP="00FB3971">
            <w:pPr>
              <w:spacing w:before="60" w:after="60"/>
              <w:ind w:firstLine="111"/>
              <w:jc w:val="center"/>
              <w:rPr>
                <w:snapToGrid w:val="0"/>
              </w:rPr>
            </w:pPr>
            <w:r w:rsidRPr="00DC127F">
              <w:rPr>
                <w:snapToGrid w:val="0"/>
              </w:rPr>
              <w:t>0</w:t>
            </w:r>
          </w:p>
        </w:tc>
        <w:tc>
          <w:tcPr>
            <w:tcW w:w="1291" w:type="dxa"/>
            <w:vAlign w:val="center"/>
          </w:tcPr>
          <w:p w:rsidR="00FB3971" w:rsidRPr="00DC127F" w:rsidRDefault="00FB3971" w:rsidP="00FB3971">
            <w:pPr>
              <w:spacing w:before="60" w:after="60"/>
              <w:ind w:firstLine="111"/>
              <w:jc w:val="center"/>
              <w:rPr>
                <w:snapToGrid w:val="0"/>
              </w:rPr>
            </w:pPr>
            <w:r w:rsidRPr="00DC127F">
              <w:rPr>
                <w:snapToGrid w:val="0"/>
              </w:rPr>
              <w:t>0</w:t>
            </w:r>
          </w:p>
        </w:tc>
        <w:tc>
          <w:tcPr>
            <w:tcW w:w="1417" w:type="dxa"/>
            <w:vAlign w:val="center"/>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b/>
                <w:snapToGrid w:val="0"/>
              </w:rPr>
            </w:pPr>
            <w:r w:rsidRPr="00DC127F">
              <w:rPr>
                <w:b/>
                <w:snapToGrid w:val="0"/>
              </w:rPr>
              <w:t xml:space="preserve">Подпрограмма 1 </w:t>
            </w:r>
          </w:p>
        </w:tc>
        <w:tc>
          <w:tcPr>
            <w:tcW w:w="1843" w:type="dxa"/>
            <w:vMerge w:val="restart"/>
          </w:tcPr>
          <w:p w:rsidR="00FB3971" w:rsidRPr="00DC127F" w:rsidRDefault="00FB3971" w:rsidP="00FB3971">
            <w:pPr>
              <w:ind w:right="-28"/>
              <w:rPr>
                <w:b/>
                <w:snapToGrid w:val="0"/>
                <w:sz w:val="24"/>
                <w:szCs w:val="24"/>
              </w:rPr>
            </w:pPr>
            <w:r w:rsidRPr="00DC127F">
              <w:rPr>
                <w:b/>
                <w:snapToGrid w:val="0"/>
                <w:sz w:val="24"/>
                <w:szCs w:val="24"/>
              </w:rPr>
              <w:t>Развитие кадрового потенциала системы муниципального управления в МО МР «Усть-Куломский»</w:t>
            </w:r>
          </w:p>
        </w:tc>
        <w:tc>
          <w:tcPr>
            <w:tcW w:w="4677" w:type="dxa"/>
          </w:tcPr>
          <w:p w:rsidR="00FB3971" w:rsidRPr="00DC127F" w:rsidRDefault="00FB3971" w:rsidP="00FB3971">
            <w:pPr>
              <w:spacing w:before="60" w:after="60"/>
              <w:ind w:right="-30"/>
              <w:rPr>
                <w:snapToGrid w:val="0"/>
              </w:rPr>
            </w:pPr>
            <w:r w:rsidRPr="00DC127F">
              <w:rPr>
                <w:snapToGrid w:val="0"/>
              </w:rPr>
              <w:t>всего, в т.ч.:</w:t>
            </w:r>
          </w:p>
        </w:tc>
        <w:tc>
          <w:tcPr>
            <w:tcW w:w="1560" w:type="dxa"/>
          </w:tcPr>
          <w:p w:rsidR="00FB3971" w:rsidRPr="00DC127F" w:rsidRDefault="00FB3971" w:rsidP="00FB3971">
            <w:pPr>
              <w:jc w:val="center"/>
            </w:pPr>
            <w:r w:rsidRPr="00DC127F">
              <w:rPr>
                <w:snapToGrid w:val="0"/>
              </w:rPr>
              <w:t>783, 140 00</w:t>
            </w:r>
          </w:p>
        </w:tc>
        <w:tc>
          <w:tcPr>
            <w:tcW w:w="1559" w:type="dxa"/>
          </w:tcPr>
          <w:p w:rsidR="00FB3971" w:rsidRPr="00DC127F" w:rsidRDefault="00FB3971" w:rsidP="00FB3971">
            <w:pPr>
              <w:jc w:val="center"/>
            </w:pPr>
            <w:r>
              <w:rPr>
                <w:snapToGrid w:val="0"/>
              </w:rPr>
              <w:t>426, 223</w:t>
            </w:r>
            <w:r w:rsidRPr="00DC127F">
              <w:rPr>
                <w:snapToGrid w:val="0"/>
              </w:rPr>
              <w:t xml:space="preserve"> 00</w:t>
            </w:r>
          </w:p>
        </w:tc>
        <w:tc>
          <w:tcPr>
            <w:tcW w:w="1404" w:type="dxa"/>
          </w:tcPr>
          <w:p w:rsidR="00FB3971" w:rsidRPr="00DC127F" w:rsidRDefault="00FB3971" w:rsidP="00FB3971">
            <w:pPr>
              <w:jc w:val="center"/>
            </w:pPr>
            <w:r>
              <w:rPr>
                <w:snapToGrid w:val="0"/>
              </w:rPr>
              <w:t>47</w:t>
            </w:r>
            <w:r w:rsidRPr="00DC127F">
              <w:rPr>
                <w:snapToGrid w:val="0"/>
              </w:rPr>
              <w:t>0, 000 00</w:t>
            </w:r>
          </w:p>
        </w:tc>
        <w:tc>
          <w:tcPr>
            <w:tcW w:w="1291" w:type="dxa"/>
          </w:tcPr>
          <w:p w:rsidR="00FB3971" w:rsidRPr="00DC127F" w:rsidRDefault="00FB3971" w:rsidP="00FB3971">
            <w:pPr>
              <w:jc w:val="center"/>
            </w:pPr>
            <w:r>
              <w:rPr>
                <w:snapToGrid w:val="0"/>
              </w:rPr>
              <w:t>47</w:t>
            </w:r>
            <w:r w:rsidRPr="00DC127F">
              <w:rPr>
                <w:snapToGrid w:val="0"/>
              </w:rPr>
              <w:t>0, 000 00</w:t>
            </w:r>
          </w:p>
        </w:tc>
        <w:tc>
          <w:tcPr>
            <w:tcW w:w="1417" w:type="dxa"/>
          </w:tcPr>
          <w:p w:rsidR="00FB3971" w:rsidRPr="00DC127F" w:rsidRDefault="00FB3971" w:rsidP="00FB3971">
            <w:pPr>
              <w:jc w:val="center"/>
            </w:pPr>
            <w:r>
              <w:rPr>
                <w:snapToGrid w:val="0"/>
              </w:rPr>
              <w:t>47</w:t>
            </w:r>
            <w:r w:rsidRPr="00DC127F">
              <w:rPr>
                <w:snapToGrid w:val="0"/>
              </w:rPr>
              <w:t>0, 000 00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«Усть-Куломский»*</w:t>
            </w:r>
          </w:p>
        </w:tc>
        <w:tc>
          <w:tcPr>
            <w:tcW w:w="1560" w:type="dxa"/>
          </w:tcPr>
          <w:p w:rsidR="00FB3971" w:rsidRPr="00DC127F" w:rsidRDefault="00FB3971" w:rsidP="00FB3971">
            <w:pPr>
              <w:jc w:val="center"/>
            </w:pPr>
            <w:r w:rsidRPr="00DC127F">
              <w:rPr>
                <w:snapToGrid w:val="0"/>
              </w:rPr>
              <w:t>783, 140 00</w:t>
            </w:r>
          </w:p>
        </w:tc>
        <w:tc>
          <w:tcPr>
            <w:tcW w:w="1559" w:type="dxa"/>
          </w:tcPr>
          <w:p w:rsidR="00FB3971" w:rsidRPr="00DC127F" w:rsidRDefault="00FB3971" w:rsidP="00FB3971">
            <w:pPr>
              <w:jc w:val="center"/>
            </w:pPr>
            <w:r>
              <w:rPr>
                <w:snapToGrid w:val="0"/>
              </w:rPr>
              <w:t>426, 223</w:t>
            </w:r>
            <w:r w:rsidRPr="00DC127F">
              <w:rPr>
                <w:snapToGrid w:val="0"/>
              </w:rPr>
              <w:t xml:space="preserve"> 00</w:t>
            </w:r>
          </w:p>
        </w:tc>
        <w:tc>
          <w:tcPr>
            <w:tcW w:w="1404" w:type="dxa"/>
          </w:tcPr>
          <w:p w:rsidR="00FB3971" w:rsidRPr="00DC127F" w:rsidRDefault="00FB3971" w:rsidP="00FB3971">
            <w:pPr>
              <w:jc w:val="center"/>
              <w:rPr>
                <w:snapToGrid w:val="0"/>
              </w:rPr>
            </w:pPr>
            <w:r>
              <w:rPr>
                <w:snapToGrid w:val="0"/>
              </w:rPr>
              <w:t>47</w:t>
            </w:r>
            <w:r w:rsidRPr="00DC127F">
              <w:rPr>
                <w:snapToGrid w:val="0"/>
              </w:rPr>
              <w:t>0, 000 00</w:t>
            </w:r>
          </w:p>
        </w:tc>
        <w:tc>
          <w:tcPr>
            <w:tcW w:w="1291" w:type="dxa"/>
          </w:tcPr>
          <w:p w:rsidR="00FB3971" w:rsidRPr="00DC127F" w:rsidRDefault="00FB3971" w:rsidP="00FB3971">
            <w:pPr>
              <w:jc w:val="center"/>
            </w:pPr>
            <w:r>
              <w:rPr>
                <w:snapToGrid w:val="0"/>
              </w:rPr>
              <w:t>47</w:t>
            </w:r>
            <w:r w:rsidRPr="00DC127F">
              <w:rPr>
                <w:snapToGrid w:val="0"/>
              </w:rPr>
              <w:t>0, 000 00</w:t>
            </w:r>
          </w:p>
        </w:tc>
        <w:tc>
          <w:tcPr>
            <w:tcW w:w="1417" w:type="dxa"/>
          </w:tcPr>
          <w:p w:rsidR="00FB3971" w:rsidRPr="00DC127F" w:rsidRDefault="00FB3971" w:rsidP="00FB3971">
            <w:pPr>
              <w:jc w:val="center"/>
            </w:pPr>
            <w:r>
              <w:rPr>
                <w:snapToGrid w:val="0"/>
              </w:rPr>
              <w:t>47</w:t>
            </w:r>
            <w:r w:rsidRPr="00DC127F">
              <w:rPr>
                <w:snapToGrid w:val="0"/>
              </w:rPr>
              <w:t>0, 000 00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rPr>
            </w:pPr>
            <w:r w:rsidRPr="00DC127F">
              <w:rPr>
                <w:snapToGrid w:val="0"/>
              </w:rPr>
              <w:t>Основное мероприятие 1.1.1</w:t>
            </w:r>
          </w:p>
        </w:tc>
        <w:tc>
          <w:tcPr>
            <w:tcW w:w="1843" w:type="dxa"/>
            <w:vMerge w:val="restart"/>
          </w:tcPr>
          <w:p w:rsidR="00FB3971" w:rsidRPr="00DC127F" w:rsidRDefault="00FB3971" w:rsidP="00FB3971">
            <w:pPr>
              <w:ind w:right="-28"/>
              <w:rPr>
                <w:snapToGrid w:val="0"/>
              </w:rPr>
            </w:pPr>
            <w:r w:rsidRPr="00DC127F">
              <w:rPr>
                <w:sz w:val="24"/>
                <w:szCs w:val="24"/>
              </w:rPr>
              <w:t xml:space="preserve">Организация обучения </w:t>
            </w:r>
            <w:r w:rsidRPr="00DC127F">
              <w:rPr>
                <w:sz w:val="24"/>
                <w:szCs w:val="24"/>
              </w:rPr>
              <w:lastRenderedPageBreak/>
              <w:t>лиц, замещающих муниципальные должности, муниципальных служащих и лиц, включенных в резерв управленческих кадров МО МР «Усть-Куломский»</w:t>
            </w:r>
          </w:p>
        </w:tc>
        <w:tc>
          <w:tcPr>
            <w:tcW w:w="4677" w:type="dxa"/>
          </w:tcPr>
          <w:p w:rsidR="00FB3971" w:rsidRPr="00DC127F" w:rsidRDefault="00FB3971" w:rsidP="00FB3971">
            <w:pPr>
              <w:spacing w:before="60" w:after="60"/>
              <w:ind w:right="-30"/>
              <w:rPr>
                <w:snapToGrid w:val="0"/>
              </w:rPr>
            </w:pPr>
            <w:r w:rsidRPr="00DC127F">
              <w:rPr>
                <w:snapToGrid w:val="0"/>
              </w:rPr>
              <w:lastRenderedPageBreak/>
              <w:t>всего, в т.ч.:</w:t>
            </w:r>
          </w:p>
        </w:tc>
        <w:tc>
          <w:tcPr>
            <w:tcW w:w="1560" w:type="dxa"/>
          </w:tcPr>
          <w:p w:rsidR="00FB3971" w:rsidRPr="00DC127F" w:rsidRDefault="00FB3971" w:rsidP="00FB3971">
            <w:pPr>
              <w:spacing w:before="60" w:after="60"/>
              <w:ind w:firstLine="111"/>
              <w:jc w:val="center"/>
              <w:rPr>
                <w:snapToGrid w:val="0"/>
              </w:rPr>
            </w:pPr>
            <w:r w:rsidRPr="00DC127F">
              <w:rPr>
                <w:snapToGrid w:val="0"/>
              </w:rPr>
              <w:t>94, 000 00</w:t>
            </w:r>
          </w:p>
        </w:tc>
        <w:tc>
          <w:tcPr>
            <w:tcW w:w="1559" w:type="dxa"/>
          </w:tcPr>
          <w:p w:rsidR="00FB3971" w:rsidRPr="00DC127F" w:rsidRDefault="00FB3971" w:rsidP="00FB3971">
            <w:pPr>
              <w:jc w:val="center"/>
            </w:pPr>
            <w:r>
              <w:rPr>
                <w:snapToGrid w:val="0"/>
              </w:rPr>
              <w:t>125, 900</w:t>
            </w:r>
            <w:r w:rsidRPr="00DC127F">
              <w:rPr>
                <w:snapToGrid w:val="0"/>
              </w:rPr>
              <w:t xml:space="preserve"> 00</w:t>
            </w:r>
          </w:p>
        </w:tc>
        <w:tc>
          <w:tcPr>
            <w:tcW w:w="1404" w:type="dxa"/>
          </w:tcPr>
          <w:p w:rsidR="00FB3971" w:rsidRPr="00DC127F" w:rsidRDefault="00FB3971" w:rsidP="00FB3971">
            <w:pPr>
              <w:jc w:val="center"/>
            </w:pPr>
            <w:r w:rsidRPr="00DC127F">
              <w:rPr>
                <w:snapToGrid w:val="0"/>
              </w:rPr>
              <w:t>100, 000 00</w:t>
            </w:r>
          </w:p>
        </w:tc>
        <w:tc>
          <w:tcPr>
            <w:tcW w:w="1291" w:type="dxa"/>
          </w:tcPr>
          <w:p w:rsidR="00FB3971" w:rsidRPr="00DC127F" w:rsidRDefault="00FB3971" w:rsidP="00FB3971">
            <w:pPr>
              <w:jc w:val="center"/>
            </w:pPr>
            <w:r w:rsidRPr="00DC127F">
              <w:rPr>
                <w:snapToGrid w:val="0"/>
              </w:rPr>
              <w:t>100, 000 00</w:t>
            </w:r>
          </w:p>
        </w:tc>
        <w:tc>
          <w:tcPr>
            <w:tcW w:w="1417" w:type="dxa"/>
          </w:tcPr>
          <w:p w:rsidR="00FB3971" w:rsidRPr="00DC127F" w:rsidRDefault="00FB3971" w:rsidP="00FB3971">
            <w:pPr>
              <w:jc w:val="center"/>
            </w:pPr>
            <w:r w:rsidRPr="00DC127F">
              <w:rPr>
                <w:snapToGrid w:val="0"/>
              </w:rPr>
              <w:t>100, 000 00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w:t>
            </w:r>
            <w:r w:rsidRPr="00DC127F">
              <w:lastRenderedPageBreak/>
              <w:t>Куломский»*</w:t>
            </w:r>
          </w:p>
        </w:tc>
        <w:tc>
          <w:tcPr>
            <w:tcW w:w="1560" w:type="dxa"/>
          </w:tcPr>
          <w:p w:rsidR="00FB3971" w:rsidRPr="00DC127F" w:rsidRDefault="00FB3971" w:rsidP="00FB3971">
            <w:pPr>
              <w:spacing w:before="60" w:after="60"/>
              <w:ind w:firstLine="111"/>
              <w:jc w:val="center"/>
              <w:rPr>
                <w:snapToGrid w:val="0"/>
              </w:rPr>
            </w:pPr>
            <w:r w:rsidRPr="00DC127F">
              <w:rPr>
                <w:snapToGrid w:val="0"/>
              </w:rPr>
              <w:lastRenderedPageBreak/>
              <w:t xml:space="preserve">94, 000 </w:t>
            </w:r>
            <w:r w:rsidRPr="00DC127F">
              <w:rPr>
                <w:snapToGrid w:val="0"/>
              </w:rPr>
              <w:lastRenderedPageBreak/>
              <w:t>00</w:t>
            </w:r>
          </w:p>
        </w:tc>
        <w:tc>
          <w:tcPr>
            <w:tcW w:w="1559" w:type="dxa"/>
          </w:tcPr>
          <w:p w:rsidR="00FB3971" w:rsidRPr="00DC127F" w:rsidRDefault="00FB3971" w:rsidP="00FB3971">
            <w:pPr>
              <w:jc w:val="center"/>
            </w:pPr>
            <w:r>
              <w:rPr>
                <w:snapToGrid w:val="0"/>
              </w:rPr>
              <w:lastRenderedPageBreak/>
              <w:t>125, 900</w:t>
            </w:r>
            <w:r w:rsidRPr="00DC127F">
              <w:rPr>
                <w:snapToGrid w:val="0"/>
              </w:rPr>
              <w:t xml:space="preserve"> 00</w:t>
            </w:r>
          </w:p>
        </w:tc>
        <w:tc>
          <w:tcPr>
            <w:tcW w:w="1404" w:type="dxa"/>
          </w:tcPr>
          <w:p w:rsidR="00FB3971" w:rsidRPr="00DC127F" w:rsidRDefault="00FB3971" w:rsidP="00FB3971">
            <w:pPr>
              <w:jc w:val="center"/>
            </w:pPr>
            <w:r w:rsidRPr="00DC127F">
              <w:rPr>
                <w:snapToGrid w:val="0"/>
              </w:rPr>
              <w:t>100, 000 00</w:t>
            </w:r>
          </w:p>
        </w:tc>
        <w:tc>
          <w:tcPr>
            <w:tcW w:w="1291" w:type="dxa"/>
          </w:tcPr>
          <w:p w:rsidR="00FB3971" w:rsidRPr="00DC127F" w:rsidRDefault="00FB3971" w:rsidP="00FB3971">
            <w:pPr>
              <w:jc w:val="center"/>
            </w:pPr>
            <w:r w:rsidRPr="00DC127F">
              <w:rPr>
                <w:snapToGrid w:val="0"/>
              </w:rPr>
              <w:t>100, 000 00</w:t>
            </w:r>
          </w:p>
        </w:tc>
        <w:tc>
          <w:tcPr>
            <w:tcW w:w="1417" w:type="dxa"/>
          </w:tcPr>
          <w:p w:rsidR="00FB3971" w:rsidRPr="00DC127F" w:rsidRDefault="00FB3971" w:rsidP="00FB3971">
            <w:pPr>
              <w:jc w:val="center"/>
            </w:pPr>
            <w:r w:rsidRPr="00DC127F">
              <w:rPr>
                <w:snapToGrid w:val="0"/>
              </w:rPr>
              <w:t>100, 000 00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rPr>
            </w:pPr>
            <w:r w:rsidRPr="00DC127F">
              <w:rPr>
                <w:snapToGrid w:val="0"/>
              </w:rPr>
              <w:t>Основное мероприятие 1.2.1</w:t>
            </w:r>
          </w:p>
        </w:tc>
        <w:tc>
          <w:tcPr>
            <w:tcW w:w="1843" w:type="dxa"/>
            <w:vMerge w:val="restart"/>
          </w:tcPr>
          <w:p w:rsidR="00FB3971" w:rsidRPr="00DC127F" w:rsidRDefault="00FB3971" w:rsidP="00FB3971">
            <w:pPr>
              <w:ind w:right="-28"/>
              <w:rPr>
                <w:snapToGrid w:val="0"/>
              </w:rPr>
            </w:pPr>
            <w:r w:rsidRPr="00DC127F">
              <w:rPr>
                <w:sz w:val="24"/>
                <w:szCs w:val="24"/>
              </w:rPr>
              <w:t>Методическое обеспечение прохождения  муниципальной службы</w:t>
            </w:r>
          </w:p>
        </w:tc>
        <w:tc>
          <w:tcPr>
            <w:tcW w:w="4677" w:type="dxa"/>
          </w:tcPr>
          <w:p w:rsidR="00FB3971" w:rsidRPr="00DC127F" w:rsidRDefault="00FB3971" w:rsidP="00FB3971">
            <w:pPr>
              <w:spacing w:before="60" w:after="60"/>
              <w:ind w:right="-30"/>
              <w:rPr>
                <w:snapToGrid w:val="0"/>
              </w:rPr>
            </w:pPr>
            <w:r w:rsidRPr="00DC127F">
              <w:rPr>
                <w:snapToGrid w:val="0"/>
              </w:rPr>
              <w:t>всего, в т.ч.:</w:t>
            </w:r>
          </w:p>
        </w:tc>
        <w:tc>
          <w:tcPr>
            <w:tcW w:w="1560" w:type="dxa"/>
          </w:tcPr>
          <w:p w:rsidR="00FB3971" w:rsidRPr="00DC127F" w:rsidRDefault="00FB3971" w:rsidP="00FB3971">
            <w:pPr>
              <w:jc w:val="center"/>
            </w:pPr>
            <w:r w:rsidRPr="00DC127F">
              <w:rPr>
                <w:snapToGrid w:val="0"/>
              </w:rPr>
              <w:t>689, 140 00</w:t>
            </w:r>
          </w:p>
        </w:tc>
        <w:tc>
          <w:tcPr>
            <w:tcW w:w="1559" w:type="dxa"/>
          </w:tcPr>
          <w:p w:rsidR="00FB3971" w:rsidRPr="00DC127F" w:rsidRDefault="00FB3971" w:rsidP="00FB3971">
            <w:pPr>
              <w:jc w:val="center"/>
            </w:pPr>
            <w:r w:rsidRPr="00DC127F">
              <w:rPr>
                <w:snapToGrid w:val="0"/>
              </w:rPr>
              <w:t>300</w:t>
            </w:r>
            <w:r>
              <w:rPr>
                <w:snapToGrid w:val="0"/>
              </w:rPr>
              <w:t>, 323</w:t>
            </w:r>
            <w:r w:rsidRPr="00DC127F">
              <w:rPr>
                <w:snapToGrid w:val="0"/>
              </w:rPr>
              <w:t xml:space="preserve"> 00</w:t>
            </w:r>
          </w:p>
        </w:tc>
        <w:tc>
          <w:tcPr>
            <w:tcW w:w="1404" w:type="dxa"/>
          </w:tcPr>
          <w:p w:rsidR="00FB3971" w:rsidRPr="00DC127F" w:rsidRDefault="00FB3971" w:rsidP="00FB3971">
            <w:pPr>
              <w:jc w:val="center"/>
            </w:pPr>
            <w:r>
              <w:rPr>
                <w:snapToGrid w:val="0"/>
              </w:rPr>
              <w:t>37</w:t>
            </w:r>
            <w:r w:rsidRPr="00DC127F">
              <w:rPr>
                <w:snapToGrid w:val="0"/>
              </w:rPr>
              <w:t>0, 000 00</w:t>
            </w:r>
          </w:p>
        </w:tc>
        <w:tc>
          <w:tcPr>
            <w:tcW w:w="1291" w:type="dxa"/>
          </w:tcPr>
          <w:p w:rsidR="00FB3971" w:rsidRPr="00DC127F" w:rsidRDefault="00FB3971" w:rsidP="00FB3971">
            <w:pPr>
              <w:jc w:val="center"/>
            </w:pPr>
            <w:r>
              <w:rPr>
                <w:snapToGrid w:val="0"/>
              </w:rPr>
              <w:t>37</w:t>
            </w:r>
            <w:r w:rsidRPr="00DC127F">
              <w:rPr>
                <w:snapToGrid w:val="0"/>
              </w:rPr>
              <w:t>0, 000 00</w:t>
            </w:r>
          </w:p>
        </w:tc>
        <w:tc>
          <w:tcPr>
            <w:tcW w:w="1417" w:type="dxa"/>
          </w:tcPr>
          <w:p w:rsidR="00FB3971" w:rsidRPr="00DC127F" w:rsidRDefault="00FB3971" w:rsidP="00FB3971">
            <w:pPr>
              <w:jc w:val="center"/>
            </w:pPr>
            <w:r>
              <w:rPr>
                <w:snapToGrid w:val="0"/>
              </w:rPr>
              <w:t>37</w:t>
            </w:r>
            <w:r w:rsidRPr="00DC127F">
              <w:rPr>
                <w:snapToGrid w:val="0"/>
              </w:rPr>
              <w:t>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«Усть-Куломский»*</w:t>
            </w:r>
          </w:p>
        </w:tc>
        <w:tc>
          <w:tcPr>
            <w:tcW w:w="1560" w:type="dxa"/>
          </w:tcPr>
          <w:p w:rsidR="00FB3971" w:rsidRPr="00DC127F" w:rsidRDefault="00FB3971" w:rsidP="00FB3971">
            <w:pPr>
              <w:jc w:val="center"/>
            </w:pPr>
            <w:r w:rsidRPr="00DC127F">
              <w:rPr>
                <w:snapToGrid w:val="0"/>
              </w:rPr>
              <w:t>689, 140 00</w:t>
            </w:r>
          </w:p>
        </w:tc>
        <w:tc>
          <w:tcPr>
            <w:tcW w:w="1559" w:type="dxa"/>
          </w:tcPr>
          <w:p w:rsidR="00FB3971" w:rsidRPr="00DC127F" w:rsidRDefault="00FB3971" w:rsidP="00FB3971">
            <w:pPr>
              <w:jc w:val="center"/>
            </w:pPr>
            <w:r w:rsidRPr="00DC127F">
              <w:rPr>
                <w:snapToGrid w:val="0"/>
              </w:rPr>
              <w:t>30</w:t>
            </w:r>
            <w:r>
              <w:rPr>
                <w:snapToGrid w:val="0"/>
              </w:rPr>
              <w:t>0, 323</w:t>
            </w:r>
            <w:r w:rsidRPr="00DC127F">
              <w:rPr>
                <w:snapToGrid w:val="0"/>
              </w:rPr>
              <w:t xml:space="preserve"> 00</w:t>
            </w:r>
          </w:p>
        </w:tc>
        <w:tc>
          <w:tcPr>
            <w:tcW w:w="1404" w:type="dxa"/>
          </w:tcPr>
          <w:p w:rsidR="00FB3971" w:rsidRPr="00DC127F" w:rsidRDefault="00FB3971" w:rsidP="00FB3971">
            <w:pPr>
              <w:jc w:val="center"/>
            </w:pPr>
            <w:r>
              <w:rPr>
                <w:snapToGrid w:val="0"/>
              </w:rPr>
              <w:t>37</w:t>
            </w:r>
            <w:r w:rsidRPr="00DC127F">
              <w:rPr>
                <w:snapToGrid w:val="0"/>
              </w:rPr>
              <w:t>0, 000 00</w:t>
            </w:r>
          </w:p>
        </w:tc>
        <w:tc>
          <w:tcPr>
            <w:tcW w:w="1291" w:type="dxa"/>
          </w:tcPr>
          <w:p w:rsidR="00FB3971" w:rsidRPr="00DC127F" w:rsidRDefault="00FB3971" w:rsidP="00FB3971">
            <w:pPr>
              <w:jc w:val="center"/>
            </w:pPr>
            <w:r>
              <w:rPr>
                <w:snapToGrid w:val="0"/>
              </w:rPr>
              <w:t>37</w:t>
            </w:r>
            <w:r w:rsidRPr="00DC127F">
              <w:rPr>
                <w:snapToGrid w:val="0"/>
              </w:rPr>
              <w:t>0, 000 00</w:t>
            </w:r>
          </w:p>
        </w:tc>
        <w:tc>
          <w:tcPr>
            <w:tcW w:w="1417" w:type="dxa"/>
          </w:tcPr>
          <w:p w:rsidR="00FB3971" w:rsidRPr="00DC127F" w:rsidRDefault="00FB3971" w:rsidP="00FB3971">
            <w:pPr>
              <w:jc w:val="center"/>
            </w:pPr>
            <w:r>
              <w:rPr>
                <w:snapToGrid w:val="0"/>
              </w:rPr>
              <w:t>37</w:t>
            </w:r>
            <w:r w:rsidRPr="00DC127F">
              <w:rPr>
                <w:snapToGrid w:val="0"/>
              </w:rPr>
              <w:t>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jc w:val="both"/>
              <w:rPr>
                <w:snapToGrid w:val="0"/>
              </w:rPr>
            </w:pPr>
            <w:r w:rsidRPr="00DC127F">
              <w:rPr>
                <w:snapToGrid w:val="0"/>
              </w:rPr>
              <w:t xml:space="preserve">государственные внебюджетные фонды </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юридические лица**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средства от приносящей доход деятельности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33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Borders>
              <w:top w:val="single" w:sz="4" w:space="0" w:color="auto"/>
              <w:bottom w:val="single" w:sz="4" w:space="0" w:color="auto"/>
            </w:tcBorders>
          </w:tcPr>
          <w:p w:rsidR="00FB3971" w:rsidRPr="00DC127F" w:rsidRDefault="00FB3971" w:rsidP="00FB3971">
            <w:pPr>
              <w:spacing w:before="60" w:after="60"/>
              <w:rPr>
                <w:snapToGrid w:val="0"/>
              </w:rPr>
            </w:pPr>
            <w:r w:rsidRPr="00DC127F">
              <w:t>бюджет МО МР «Усть-Куломский»*</w:t>
            </w:r>
          </w:p>
        </w:tc>
        <w:tc>
          <w:tcPr>
            <w:tcW w:w="1560"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291"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17"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51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Borders>
              <w:top w:val="single" w:sz="4" w:space="0" w:color="auto"/>
              <w:bottom w:val="single" w:sz="4" w:space="0" w:color="auto"/>
            </w:tcBorders>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291"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17"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45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Borders>
              <w:top w:val="single" w:sz="4" w:space="0" w:color="auto"/>
              <w:bottom w:val="single" w:sz="4" w:space="0" w:color="auto"/>
            </w:tcBorders>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291"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c>
          <w:tcPr>
            <w:tcW w:w="1417" w:type="dxa"/>
            <w:tcBorders>
              <w:top w:val="single" w:sz="4" w:space="0" w:color="auto"/>
              <w:bottom w:val="single" w:sz="4" w:space="0" w:color="auto"/>
            </w:tcBorders>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b/>
                <w:snapToGrid w:val="0"/>
              </w:rPr>
            </w:pPr>
            <w:r w:rsidRPr="00DC127F">
              <w:rPr>
                <w:b/>
                <w:snapToGrid w:val="0"/>
              </w:rPr>
              <w:t xml:space="preserve">Подпрограмма 2 </w:t>
            </w:r>
          </w:p>
        </w:tc>
        <w:tc>
          <w:tcPr>
            <w:tcW w:w="1843" w:type="dxa"/>
            <w:vMerge w:val="restart"/>
          </w:tcPr>
          <w:p w:rsidR="00FB3971" w:rsidRPr="00DC127F" w:rsidRDefault="00FB3971" w:rsidP="00FB3971">
            <w:pPr>
              <w:spacing w:before="60" w:after="60"/>
              <w:ind w:right="-30"/>
              <w:rPr>
                <w:snapToGrid w:val="0"/>
              </w:rPr>
            </w:pPr>
            <w:r w:rsidRPr="00DC127F">
              <w:rPr>
                <w:b/>
                <w:snapToGrid w:val="0"/>
              </w:rPr>
              <w:t>Электронный муниципалитет</w:t>
            </w:r>
          </w:p>
        </w:tc>
        <w:tc>
          <w:tcPr>
            <w:tcW w:w="4677" w:type="dxa"/>
          </w:tcPr>
          <w:p w:rsidR="00FB3971" w:rsidRPr="00DC127F" w:rsidRDefault="00FB3971" w:rsidP="00FB3971">
            <w:pPr>
              <w:spacing w:before="60" w:after="60"/>
              <w:ind w:right="-30"/>
              <w:rPr>
                <w:snapToGrid w:val="0"/>
              </w:rPr>
            </w:pPr>
            <w:r w:rsidRPr="00DC127F">
              <w:rPr>
                <w:snapToGrid w:val="0"/>
              </w:rPr>
              <w:t>всего, в т.ч.:</w:t>
            </w:r>
          </w:p>
        </w:tc>
        <w:tc>
          <w:tcPr>
            <w:tcW w:w="1560" w:type="dxa"/>
          </w:tcPr>
          <w:p w:rsidR="00FB3971" w:rsidRPr="00DC127F" w:rsidRDefault="00FB3971" w:rsidP="00FB3971">
            <w:pPr>
              <w:spacing w:before="60" w:after="60"/>
              <w:ind w:firstLine="111"/>
              <w:jc w:val="center"/>
              <w:rPr>
                <w:snapToGrid w:val="0"/>
              </w:rPr>
            </w:pPr>
            <w:r w:rsidRPr="00DC127F">
              <w:rPr>
                <w:snapToGrid w:val="0"/>
              </w:rPr>
              <w:t>656, 550 00</w:t>
            </w:r>
          </w:p>
        </w:tc>
        <w:tc>
          <w:tcPr>
            <w:tcW w:w="1559" w:type="dxa"/>
          </w:tcPr>
          <w:p w:rsidR="00FB3971" w:rsidRPr="00DC127F" w:rsidRDefault="00FB3971" w:rsidP="00FB3971">
            <w:pPr>
              <w:spacing w:before="60" w:after="60"/>
              <w:ind w:firstLine="111"/>
              <w:jc w:val="center"/>
              <w:rPr>
                <w:snapToGrid w:val="0"/>
              </w:rPr>
            </w:pPr>
            <w:r>
              <w:rPr>
                <w:snapToGrid w:val="0"/>
              </w:rPr>
              <w:t>923, 777</w:t>
            </w:r>
            <w:r w:rsidRPr="00DC127F">
              <w:rPr>
                <w:snapToGrid w:val="0"/>
              </w:rPr>
              <w:t xml:space="preserve"> 00</w:t>
            </w:r>
          </w:p>
        </w:tc>
        <w:tc>
          <w:tcPr>
            <w:tcW w:w="1404"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c>
          <w:tcPr>
            <w:tcW w:w="1291"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c>
          <w:tcPr>
            <w:tcW w:w="1417"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«Усть-Куломский»*</w:t>
            </w:r>
          </w:p>
        </w:tc>
        <w:tc>
          <w:tcPr>
            <w:tcW w:w="1560" w:type="dxa"/>
          </w:tcPr>
          <w:p w:rsidR="00FB3971" w:rsidRPr="00DC127F" w:rsidRDefault="00FB3971" w:rsidP="00FB3971">
            <w:pPr>
              <w:spacing w:before="60" w:after="60"/>
              <w:ind w:firstLine="111"/>
              <w:jc w:val="center"/>
              <w:rPr>
                <w:snapToGrid w:val="0"/>
              </w:rPr>
            </w:pPr>
            <w:r w:rsidRPr="00DC127F">
              <w:rPr>
                <w:snapToGrid w:val="0"/>
              </w:rPr>
              <w:t>656, 550 00</w:t>
            </w:r>
          </w:p>
        </w:tc>
        <w:tc>
          <w:tcPr>
            <w:tcW w:w="1559" w:type="dxa"/>
          </w:tcPr>
          <w:p w:rsidR="00FB3971" w:rsidRPr="00DC127F" w:rsidRDefault="00FB3971" w:rsidP="00FB3971">
            <w:pPr>
              <w:spacing w:before="60" w:after="60"/>
              <w:ind w:firstLine="111"/>
              <w:jc w:val="center"/>
              <w:rPr>
                <w:snapToGrid w:val="0"/>
              </w:rPr>
            </w:pPr>
            <w:r>
              <w:rPr>
                <w:snapToGrid w:val="0"/>
              </w:rPr>
              <w:t>923, 777</w:t>
            </w:r>
            <w:r w:rsidRPr="00DC127F">
              <w:rPr>
                <w:snapToGrid w:val="0"/>
              </w:rPr>
              <w:t xml:space="preserve"> 00</w:t>
            </w:r>
          </w:p>
        </w:tc>
        <w:tc>
          <w:tcPr>
            <w:tcW w:w="1404"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c>
          <w:tcPr>
            <w:tcW w:w="1291"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c>
          <w:tcPr>
            <w:tcW w:w="1417" w:type="dxa"/>
          </w:tcPr>
          <w:p w:rsidR="00FB3971" w:rsidRPr="00DC127F" w:rsidRDefault="00FB3971" w:rsidP="00FB3971">
            <w:pPr>
              <w:spacing w:before="60" w:after="60"/>
              <w:ind w:firstLine="111"/>
              <w:jc w:val="center"/>
              <w:rPr>
                <w:snapToGrid w:val="0"/>
              </w:rPr>
            </w:pPr>
            <w:r>
              <w:rPr>
                <w:snapToGrid w:val="0"/>
              </w:rPr>
              <w:t>6</w:t>
            </w:r>
            <w:r w:rsidRPr="00DC127F">
              <w:rPr>
                <w:snapToGrid w:val="0"/>
              </w:rPr>
              <w:t>00, 000 00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b/>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rPr>
            </w:pPr>
            <w:r>
              <w:rPr>
                <w:snapToGrid w:val="0"/>
              </w:rPr>
              <w:t>Основное мероприятие 2.1.2</w:t>
            </w:r>
            <w:r w:rsidRPr="00DC127F">
              <w:rPr>
                <w:snapToGrid w:val="0"/>
              </w:rPr>
              <w:t>.</w:t>
            </w:r>
          </w:p>
        </w:tc>
        <w:tc>
          <w:tcPr>
            <w:tcW w:w="1843" w:type="dxa"/>
            <w:vMerge w:val="restart"/>
          </w:tcPr>
          <w:p w:rsidR="00FB3971" w:rsidRPr="00DC127F" w:rsidRDefault="00FB3971" w:rsidP="00FB3971">
            <w:pPr>
              <w:jc w:val="center"/>
              <w:rPr>
                <w:sz w:val="24"/>
                <w:szCs w:val="24"/>
              </w:rPr>
            </w:pPr>
            <w:r w:rsidRPr="00736735">
              <w:rPr>
                <w:sz w:val="24"/>
                <w:szCs w:val="24"/>
              </w:rPr>
              <w:t>Автоматизация и модернизация рабочих мест специалистов администрации МР «Усть-Куломский»</w:t>
            </w:r>
          </w:p>
        </w:tc>
        <w:tc>
          <w:tcPr>
            <w:tcW w:w="4677" w:type="dxa"/>
          </w:tcPr>
          <w:p w:rsidR="00FB3971" w:rsidRPr="00DC127F" w:rsidRDefault="00FB3971" w:rsidP="00FB3971">
            <w:pPr>
              <w:spacing w:before="60" w:after="60"/>
              <w:ind w:right="-30"/>
              <w:rPr>
                <w:snapToGrid w:val="0"/>
              </w:rPr>
            </w:pPr>
            <w:r w:rsidRPr="00DC127F">
              <w:rPr>
                <w:snapToGrid w:val="0"/>
              </w:rPr>
              <w:t>всего, в т.ч.:</w:t>
            </w:r>
          </w:p>
        </w:tc>
        <w:tc>
          <w:tcPr>
            <w:tcW w:w="1560" w:type="dxa"/>
          </w:tcPr>
          <w:p w:rsidR="00FB3971" w:rsidRPr="00DC127F" w:rsidRDefault="00FB3971" w:rsidP="00FB3971">
            <w:pPr>
              <w:spacing w:before="60" w:after="60"/>
              <w:ind w:firstLine="111"/>
              <w:jc w:val="center"/>
              <w:rPr>
                <w:snapToGrid w:val="0"/>
              </w:rPr>
            </w:pPr>
            <w:r>
              <w:rPr>
                <w:snapToGrid w:val="0"/>
              </w:rPr>
              <w:t>0</w:t>
            </w:r>
          </w:p>
        </w:tc>
        <w:tc>
          <w:tcPr>
            <w:tcW w:w="1559" w:type="dxa"/>
          </w:tcPr>
          <w:p w:rsidR="00FB3971" w:rsidRPr="00DC127F" w:rsidRDefault="00FB3971" w:rsidP="00FB3971">
            <w:pPr>
              <w:spacing w:before="60" w:after="60"/>
              <w:ind w:firstLine="111"/>
              <w:jc w:val="center"/>
              <w:rPr>
                <w:snapToGrid w:val="0"/>
              </w:rPr>
            </w:pPr>
            <w:r>
              <w:rPr>
                <w:snapToGrid w:val="0"/>
              </w:rPr>
              <w:t>324,077 00</w:t>
            </w:r>
          </w:p>
        </w:tc>
        <w:tc>
          <w:tcPr>
            <w:tcW w:w="1404" w:type="dxa"/>
          </w:tcPr>
          <w:p w:rsidR="00FB3971" w:rsidRPr="00DC127F" w:rsidRDefault="00FB3971" w:rsidP="00FB3971">
            <w:pPr>
              <w:spacing w:before="60" w:after="60"/>
              <w:jc w:val="center"/>
              <w:rPr>
                <w:snapToGrid w:val="0"/>
              </w:rPr>
            </w:pPr>
            <w:r>
              <w:rPr>
                <w:snapToGrid w:val="0"/>
              </w:rPr>
              <w:t>0</w:t>
            </w:r>
          </w:p>
        </w:tc>
        <w:tc>
          <w:tcPr>
            <w:tcW w:w="1291" w:type="dxa"/>
          </w:tcPr>
          <w:p w:rsidR="00FB3971" w:rsidRPr="00DC127F" w:rsidRDefault="00FB3971" w:rsidP="00FB3971">
            <w:pPr>
              <w:spacing w:before="60" w:after="60"/>
              <w:jc w:val="center"/>
              <w:rPr>
                <w:snapToGrid w:val="0"/>
              </w:rPr>
            </w:pPr>
            <w:r>
              <w:rPr>
                <w:snapToGrid w:val="0"/>
              </w:rPr>
              <w:t>0</w:t>
            </w:r>
          </w:p>
        </w:tc>
        <w:tc>
          <w:tcPr>
            <w:tcW w:w="1417" w:type="dxa"/>
          </w:tcPr>
          <w:p w:rsidR="00FB3971" w:rsidRPr="00DC127F" w:rsidRDefault="00FB3971" w:rsidP="00FB3971">
            <w:pPr>
              <w:spacing w:before="60" w:after="60"/>
              <w:ind w:firstLine="111"/>
              <w:jc w:val="center"/>
              <w:rPr>
                <w:snapToGrid w:val="0"/>
              </w:rPr>
            </w:pPr>
            <w:r>
              <w:rPr>
                <w:snapToGrid w:val="0"/>
              </w:rPr>
              <w:t>0</w:t>
            </w:r>
          </w:p>
        </w:tc>
      </w:tr>
      <w:tr w:rsidR="00FB3971" w:rsidRPr="00DC127F" w:rsidTr="00FB3971">
        <w:trPr>
          <w:trHeight w:val="20"/>
        </w:trPr>
        <w:tc>
          <w:tcPr>
            <w:tcW w:w="1587" w:type="dxa"/>
            <w:vMerge/>
          </w:tcPr>
          <w:p w:rsidR="00FB3971" w:rsidRPr="00DC127F" w:rsidRDefault="00FB3971" w:rsidP="00FB3971">
            <w:pPr>
              <w:spacing w:before="60" w:after="60"/>
              <w:ind w:right="-30"/>
              <w:rPr>
                <w:snapToGrid w:val="0"/>
              </w:rPr>
            </w:pPr>
          </w:p>
        </w:tc>
        <w:tc>
          <w:tcPr>
            <w:tcW w:w="1843" w:type="dxa"/>
            <w:vMerge/>
          </w:tcPr>
          <w:p w:rsidR="00FB3971" w:rsidRPr="00DC127F" w:rsidRDefault="00FB3971" w:rsidP="00FB3971">
            <w:pPr>
              <w:jc w:val="center"/>
              <w:rPr>
                <w:sz w:val="24"/>
                <w:szCs w:val="24"/>
              </w:rPr>
            </w:pPr>
          </w:p>
        </w:tc>
        <w:tc>
          <w:tcPr>
            <w:tcW w:w="4677" w:type="dxa"/>
          </w:tcPr>
          <w:p w:rsidR="00FB3971" w:rsidRPr="00DC127F" w:rsidRDefault="00FB3971" w:rsidP="00FB3971">
            <w:pPr>
              <w:spacing w:before="60" w:after="60"/>
              <w:ind w:right="-30"/>
              <w:rPr>
                <w:snapToGrid w:val="0"/>
              </w:rPr>
            </w:pPr>
            <w:r w:rsidRPr="00DC127F">
              <w:t>бюджет МО МР «Усть-Куломский»*</w:t>
            </w:r>
          </w:p>
        </w:tc>
        <w:tc>
          <w:tcPr>
            <w:tcW w:w="1560" w:type="dxa"/>
          </w:tcPr>
          <w:p w:rsidR="00FB3971" w:rsidRPr="00DC127F" w:rsidRDefault="00FB3971" w:rsidP="00FB3971">
            <w:pPr>
              <w:spacing w:before="60" w:after="60"/>
              <w:ind w:firstLine="111"/>
              <w:jc w:val="center"/>
              <w:rPr>
                <w:snapToGrid w:val="0"/>
              </w:rPr>
            </w:pPr>
            <w:r>
              <w:rPr>
                <w:snapToGrid w:val="0"/>
              </w:rPr>
              <w:t>0</w:t>
            </w:r>
          </w:p>
        </w:tc>
        <w:tc>
          <w:tcPr>
            <w:tcW w:w="1559" w:type="dxa"/>
          </w:tcPr>
          <w:p w:rsidR="00FB3971" w:rsidRPr="00DC127F" w:rsidRDefault="00FB3971" w:rsidP="00FB3971">
            <w:pPr>
              <w:spacing w:before="60" w:after="60"/>
              <w:ind w:firstLine="111"/>
              <w:jc w:val="center"/>
              <w:rPr>
                <w:snapToGrid w:val="0"/>
              </w:rPr>
            </w:pPr>
            <w:r>
              <w:rPr>
                <w:snapToGrid w:val="0"/>
              </w:rPr>
              <w:t>324,077 00</w:t>
            </w:r>
          </w:p>
        </w:tc>
        <w:tc>
          <w:tcPr>
            <w:tcW w:w="1404" w:type="dxa"/>
          </w:tcPr>
          <w:p w:rsidR="00FB3971" w:rsidRPr="00DC127F" w:rsidRDefault="00FB3971" w:rsidP="00FB3971">
            <w:pPr>
              <w:spacing w:before="60" w:after="60"/>
              <w:jc w:val="center"/>
              <w:rPr>
                <w:snapToGrid w:val="0"/>
              </w:rPr>
            </w:pPr>
            <w:r>
              <w:rPr>
                <w:snapToGrid w:val="0"/>
              </w:rPr>
              <w:t>0</w:t>
            </w:r>
          </w:p>
        </w:tc>
        <w:tc>
          <w:tcPr>
            <w:tcW w:w="1291" w:type="dxa"/>
          </w:tcPr>
          <w:p w:rsidR="00FB3971" w:rsidRPr="00DC127F" w:rsidRDefault="00FB3971" w:rsidP="00FB3971">
            <w:pPr>
              <w:spacing w:before="60" w:after="60"/>
              <w:jc w:val="center"/>
              <w:rPr>
                <w:snapToGrid w:val="0"/>
              </w:rPr>
            </w:pPr>
            <w:r>
              <w:rPr>
                <w:snapToGrid w:val="0"/>
              </w:rPr>
              <w:t>0</w:t>
            </w:r>
          </w:p>
        </w:tc>
        <w:tc>
          <w:tcPr>
            <w:tcW w:w="1417" w:type="dxa"/>
          </w:tcPr>
          <w:p w:rsidR="00FB3971" w:rsidRPr="00DC127F" w:rsidRDefault="00FB3971" w:rsidP="00FB3971">
            <w:pPr>
              <w:spacing w:before="60" w:after="60"/>
              <w:ind w:firstLine="111"/>
              <w:jc w:val="center"/>
              <w:rPr>
                <w:snapToGrid w:val="0"/>
              </w:rPr>
            </w:pPr>
            <w:r>
              <w:rPr>
                <w:snapToGrid w:val="0"/>
              </w:rPr>
              <w:t>0</w:t>
            </w:r>
          </w:p>
        </w:tc>
      </w:tr>
      <w:tr w:rsidR="00FB3971" w:rsidRPr="00DC127F" w:rsidTr="00FB3971">
        <w:trPr>
          <w:trHeight w:val="20"/>
        </w:trPr>
        <w:tc>
          <w:tcPr>
            <w:tcW w:w="1587" w:type="dxa"/>
            <w:vMerge/>
          </w:tcPr>
          <w:p w:rsidR="00FB3971" w:rsidRPr="00DC127F" w:rsidRDefault="00FB3971" w:rsidP="00FB3971">
            <w:pPr>
              <w:spacing w:before="60" w:after="60"/>
              <w:ind w:right="-30"/>
              <w:rPr>
                <w:snapToGrid w:val="0"/>
              </w:rPr>
            </w:pPr>
          </w:p>
        </w:tc>
        <w:tc>
          <w:tcPr>
            <w:tcW w:w="1843" w:type="dxa"/>
            <w:vMerge/>
          </w:tcPr>
          <w:p w:rsidR="00FB3971" w:rsidRPr="00DC127F" w:rsidRDefault="00FB3971" w:rsidP="00FB3971">
            <w:pPr>
              <w:jc w:val="center"/>
              <w:rPr>
                <w:sz w:val="24"/>
                <w:szCs w:val="24"/>
              </w:rPr>
            </w:pPr>
          </w:p>
        </w:tc>
        <w:tc>
          <w:tcPr>
            <w:tcW w:w="4677" w:type="dxa"/>
          </w:tcPr>
          <w:p w:rsidR="00FB3971" w:rsidRPr="00DC127F" w:rsidRDefault="00FB3971" w:rsidP="00FB3971">
            <w:pPr>
              <w:spacing w:before="60" w:after="60"/>
              <w:ind w:right="-3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Pr>
                <w:snapToGrid w:val="0"/>
              </w:rPr>
              <w:t>0</w:t>
            </w:r>
          </w:p>
        </w:tc>
        <w:tc>
          <w:tcPr>
            <w:tcW w:w="1559" w:type="dxa"/>
          </w:tcPr>
          <w:p w:rsidR="00FB3971" w:rsidRPr="00DC127F" w:rsidRDefault="00FB3971" w:rsidP="00FB3971">
            <w:pPr>
              <w:spacing w:before="60" w:after="60"/>
              <w:ind w:firstLine="111"/>
              <w:jc w:val="center"/>
              <w:rPr>
                <w:snapToGrid w:val="0"/>
              </w:rPr>
            </w:pPr>
            <w:r>
              <w:rPr>
                <w:snapToGrid w:val="0"/>
              </w:rPr>
              <w:t>0</w:t>
            </w:r>
          </w:p>
        </w:tc>
        <w:tc>
          <w:tcPr>
            <w:tcW w:w="1404" w:type="dxa"/>
          </w:tcPr>
          <w:p w:rsidR="00FB3971" w:rsidRPr="00DC127F" w:rsidRDefault="00FB3971" w:rsidP="00FB3971">
            <w:pPr>
              <w:spacing w:before="60" w:after="60"/>
              <w:jc w:val="center"/>
              <w:rPr>
                <w:snapToGrid w:val="0"/>
              </w:rPr>
            </w:pPr>
            <w:r>
              <w:rPr>
                <w:snapToGrid w:val="0"/>
              </w:rPr>
              <w:t>0</w:t>
            </w:r>
          </w:p>
        </w:tc>
        <w:tc>
          <w:tcPr>
            <w:tcW w:w="1291" w:type="dxa"/>
          </w:tcPr>
          <w:p w:rsidR="00FB3971" w:rsidRPr="00DC127F" w:rsidRDefault="00FB3971" w:rsidP="00FB3971">
            <w:pPr>
              <w:spacing w:before="60" w:after="60"/>
              <w:jc w:val="center"/>
              <w:rPr>
                <w:snapToGrid w:val="0"/>
              </w:rPr>
            </w:pPr>
            <w:r>
              <w:rPr>
                <w:snapToGrid w:val="0"/>
              </w:rPr>
              <w:t>0</w:t>
            </w:r>
          </w:p>
        </w:tc>
        <w:tc>
          <w:tcPr>
            <w:tcW w:w="1417" w:type="dxa"/>
          </w:tcPr>
          <w:p w:rsidR="00FB3971" w:rsidRPr="00DC127F" w:rsidRDefault="00FB3971" w:rsidP="00FB3971">
            <w:pPr>
              <w:spacing w:before="60" w:after="60"/>
              <w:ind w:firstLine="111"/>
              <w:jc w:val="center"/>
              <w:rPr>
                <w:snapToGrid w:val="0"/>
              </w:rPr>
            </w:pPr>
            <w:r>
              <w:rPr>
                <w:snapToGrid w:val="0"/>
              </w:rPr>
              <w:t>0</w:t>
            </w:r>
          </w:p>
        </w:tc>
      </w:tr>
      <w:tr w:rsidR="00FB3971" w:rsidRPr="00DC127F" w:rsidTr="00FB3971">
        <w:trPr>
          <w:trHeight w:val="20"/>
        </w:trPr>
        <w:tc>
          <w:tcPr>
            <w:tcW w:w="1587" w:type="dxa"/>
            <w:vMerge/>
          </w:tcPr>
          <w:p w:rsidR="00FB3971" w:rsidRPr="00DC127F" w:rsidRDefault="00FB3971" w:rsidP="00FB3971">
            <w:pPr>
              <w:spacing w:before="60" w:after="60"/>
              <w:ind w:right="-30"/>
              <w:rPr>
                <w:snapToGrid w:val="0"/>
              </w:rPr>
            </w:pPr>
          </w:p>
        </w:tc>
        <w:tc>
          <w:tcPr>
            <w:tcW w:w="1843" w:type="dxa"/>
            <w:vMerge/>
          </w:tcPr>
          <w:p w:rsidR="00FB3971" w:rsidRPr="00DC127F" w:rsidRDefault="00FB3971" w:rsidP="00FB3971">
            <w:pPr>
              <w:jc w:val="center"/>
              <w:rPr>
                <w:sz w:val="24"/>
                <w:szCs w:val="24"/>
              </w:rPr>
            </w:pPr>
          </w:p>
        </w:tc>
        <w:tc>
          <w:tcPr>
            <w:tcW w:w="4677" w:type="dxa"/>
          </w:tcPr>
          <w:p w:rsidR="00FB3971" w:rsidRPr="00DC127F" w:rsidRDefault="00FB3971" w:rsidP="00FB3971">
            <w:pPr>
              <w:spacing w:before="60" w:after="60"/>
              <w:ind w:right="-3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Pr>
                <w:snapToGrid w:val="0"/>
              </w:rPr>
              <w:t>0</w:t>
            </w:r>
          </w:p>
        </w:tc>
        <w:tc>
          <w:tcPr>
            <w:tcW w:w="1559" w:type="dxa"/>
          </w:tcPr>
          <w:p w:rsidR="00FB3971" w:rsidRPr="00DC127F" w:rsidRDefault="00FB3971" w:rsidP="00FB3971">
            <w:pPr>
              <w:spacing w:before="60" w:after="60"/>
              <w:ind w:firstLine="111"/>
              <w:jc w:val="center"/>
              <w:rPr>
                <w:snapToGrid w:val="0"/>
              </w:rPr>
            </w:pPr>
            <w:r>
              <w:rPr>
                <w:snapToGrid w:val="0"/>
              </w:rPr>
              <w:t>0</w:t>
            </w:r>
          </w:p>
        </w:tc>
        <w:tc>
          <w:tcPr>
            <w:tcW w:w="1404" w:type="dxa"/>
          </w:tcPr>
          <w:p w:rsidR="00FB3971" w:rsidRPr="00DC127F" w:rsidRDefault="00FB3971" w:rsidP="00FB3971">
            <w:pPr>
              <w:spacing w:before="60" w:after="60"/>
              <w:jc w:val="center"/>
              <w:rPr>
                <w:snapToGrid w:val="0"/>
              </w:rPr>
            </w:pPr>
            <w:r>
              <w:rPr>
                <w:snapToGrid w:val="0"/>
              </w:rPr>
              <w:t>0</w:t>
            </w:r>
          </w:p>
        </w:tc>
        <w:tc>
          <w:tcPr>
            <w:tcW w:w="1291" w:type="dxa"/>
          </w:tcPr>
          <w:p w:rsidR="00FB3971" w:rsidRPr="00DC127F" w:rsidRDefault="00FB3971" w:rsidP="00FB3971">
            <w:pPr>
              <w:spacing w:before="60" w:after="60"/>
              <w:jc w:val="center"/>
              <w:rPr>
                <w:snapToGrid w:val="0"/>
              </w:rPr>
            </w:pPr>
            <w:r>
              <w:rPr>
                <w:snapToGrid w:val="0"/>
              </w:rPr>
              <w:t>0</w:t>
            </w:r>
          </w:p>
        </w:tc>
        <w:tc>
          <w:tcPr>
            <w:tcW w:w="1417" w:type="dxa"/>
          </w:tcPr>
          <w:p w:rsidR="00FB3971" w:rsidRPr="00DC127F" w:rsidRDefault="00FB3971" w:rsidP="00FB3971">
            <w:pPr>
              <w:spacing w:before="60" w:after="60"/>
              <w:ind w:firstLine="111"/>
              <w:jc w:val="center"/>
              <w:rPr>
                <w:snapToGrid w:val="0"/>
              </w:rPr>
            </w:pPr>
            <w:r>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rPr>
            </w:pPr>
            <w:r w:rsidRPr="00DC127F">
              <w:rPr>
                <w:snapToGrid w:val="0"/>
              </w:rPr>
              <w:t>Основное мероприятие 2.4.1.</w:t>
            </w:r>
          </w:p>
        </w:tc>
        <w:tc>
          <w:tcPr>
            <w:tcW w:w="1843" w:type="dxa"/>
            <w:vMerge w:val="restart"/>
          </w:tcPr>
          <w:p w:rsidR="00FB3971" w:rsidRPr="00DC127F" w:rsidRDefault="00FB3971" w:rsidP="00FB3971">
            <w:pPr>
              <w:jc w:val="center"/>
              <w:rPr>
                <w:sz w:val="24"/>
                <w:szCs w:val="24"/>
              </w:rPr>
            </w:pPr>
            <w:r w:rsidRPr="00DC127F">
              <w:rPr>
                <w:sz w:val="24"/>
                <w:szCs w:val="24"/>
              </w:rPr>
              <w:t xml:space="preserve">Организация размещения информационных материалов по вопросам деятельности МО в средствах массовой информации </w:t>
            </w:r>
            <w:r w:rsidRPr="00DC127F">
              <w:rPr>
                <w:sz w:val="24"/>
                <w:szCs w:val="24"/>
              </w:rPr>
              <w:lastRenderedPageBreak/>
              <w:t>(изготовление и размещение радиороликов на радиоканале) и на официальном сайте МОМР «Усть-Куломский»</w:t>
            </w:r>
          </w:p>
        </w:tc>
        <w:tc>
          <w:tcPr>
            <w:tcW w:w="4677" w:type="dxa"/>
          </w:tcPr>
          <w:p w:rsidR="00FB3971" w:rsidRPr="00DC127F" w:rsidRDefault="00FB3971" w:rsidP="00FB3971">
            <w:pPr>
              <w:spacing w:before="60" w:after="60"/>
              <w:ind w:right="-30"/>
              <w:rPr>
                <w:snapToGrid w:val="0"/>
              </w:rPr>
            </w:pPr>
            <w:r w:rsidRPr="00DC127F">
              <w:rPr>
                <w:snapToGrid w:val="0"/>
              </w:rPr>
              <w:lastRenderedPageBreak/>
              <w:t>всего, в т.ч.:</w:t>
            </w:r>
          </w:p>
        </w:tc>
        <w:tc>
          <w:tcPr>
            <w:tcW w:w="1560" w:type="dxa"/>
          </w:tcPr>
          <w:p w:rsidR="00FB3971" w:rsidRPr="00DC127F" w:rsidRDefault="00FB3971" w:rsidP="00FB3971">
            <w:pPr>
              <w:spacing w:before="60" w:after="60"/>
              <w:ind w:firstLine="111"/>
              <w:jc w:val="center"/>
              <w:rPr>
                <w:snapToGrid w:val="0"/>
              </w:rPr>
            </w:pPr>
            <w:r w:rsidRPr="00DC127F">
              <w:rPr>
                <w:snapToGrid w:val="0"/>
              </w:rPr>
              <w:t>300, 000 00</w:t>
            </w:r>
          </w:p>
        </w:tc>
        <w:tc>
          <w:tcPr>
            <w:tcW w:w="1559" w:type="dxa"/>
          </w:tcPr>
          <w:p w:rsidR="00FB3971" w:rsidRPr="00DC127F" w:rsidRDefault="00FB3971" w:rsidP="00FB3971">
            <w:pPr>
              <w:spacing w:before="60" w:after="60"/>
              <w:ind w:firstLine="111"/>
              <w:jc w:val="center"/>
              <w:rPr>
                <w:snapToGrid w:val="0"/>
              </w:rPr>
            </w:pPr>
            <w:r>
              <w:rPr>
                <w:snapToGrid w:val="0"/>
              </w:rPr>
              <w:t>299, 7</w:t>
            </w:r>
            <w:r w:rsidRPr="00DC127F">
              <w:rPr>
                <w:snapToGrid w:val="0"/>
              </w:rPr>
              <w:t>00 00</w:t>
            </w:r>
          </w:p>
        </w:tc>
        <w:tc>
          <w:tcPr>
            <w:tcW w:w="1404"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c>
          <w:tcPr>
            <w:tcW w:w="1291"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c>
          <w:tcPr>
            <w:tcW w:w="1417"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«Усть-Куломский»*</w:t>
            </w:r>
          </w:p>
        </w:tc>
        <w:tc>
          <w:tcPr>
            <w:tcW w:w="1560" w:type="dxa"/>
          </w:tcPr>
          <w:p w:rsidR="00FB3971" w:rsidRPr="00DC127F" w:rsidRDefault="00FB3971" w:rsidP="00FB3971">
            <w:pPr>
              <w:spacing w:before="60" w:after="60"/>
              <w:ind w:firstLine="111"/>
              <w:jc w:val="center"/>
              <w:rPr>
                <w:snapToGrid w:val="0"/>
              </w:rPr>
            </w:pPr>
            <w:r w:rsidRPr="00DC127F">
              <w:rPr>
                <w:snapToGrid w:val="0"/>
              </w:rPr>
              <w:t>300, 000 00</w:t>
            </w:r>
          </w:p>
        </w:tc>
        <w:tc>
          <w:tcPr>
            <w:tcW w:w="1559" w:type="dxa"/>
          </w:tcPr>
          <w:p w:rsidR="00FB3971" w:rsidRPr="00DC127F" w:rsidRDefault="00FB3971" w:rsidP="00FB3971">
            <w:pPr>
              <w:spacing w:before="60" w:after="60"/>
              <w:ind w:firstLine="111"/>
              <w:jc w:val="center"/>
              <w:rPr>
                <w:snapToGrid w:val="0"/>
              </w:rPr>
            </w:pPr>
            <w:r>
              <w:rPr>
                <w:snapToGrid w:val="0"/>
              </w:rPr>
              <w:t>299, 7</w:t>
            </w:r>
            <w:r w:rsidRPr="00DC127F">
              <w:rPr>
                <w:snapToGrid w:val="0"/>
              </w:rPr>
              <w:t>00 00</w:t>
            </w:r>
          </w:p>
        </w:tc>
        <w:tc>
          <w:tcPr>
            <w:tcW w:w="1404"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c>
          <w:tcPr>
            <w:tcW w:w="1291"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c>
          <w:tcPr>
            <w:tcW w:w="1417" w:type="dxa"/>
          </w:tcPr>
          <w:p w:rsidR="00FB3971" w:rsidRPr="00DC127F" w:rsidRDefault="00FB3971" w:rsidP="00FB3971">
            <w:pPr>
              <w:spacing w:before="60" w:after="60"/>
              <w:jc w:val="center"/>
              <w:rPr>
                <w:snapToGrid w:val="0"/>
              </w:rPr>
            </w:pPr>
            <w:r>
              <w:rPr>
                <w:snapToGrid w:val="0"/>
              </w:rPr>
              <w:t>3</w:t>
            </w:r>
            <w:r w:rsidRPr="00DC127F">
              <w:rPr>
                <w:snapToGrid w:val="0"/>
              </w:rPr>
              <w:t>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rPr>
            </w:pPr>
            <w:r w:rsidRPr="00DC127F">
              <w:rPr>
                <w:snapToGrid w:val="0"/>
              </w:rPr>
              <w:lastRenderedPageBreak/>
              <w:t>Основное мероприятие 2.4.2.</w:t>
            </w:r>
          </w:p>
        </w:tc>
        <w:tc>
          <w:tcPr>
            <w:tcW w:w="1843" w:type="dxa"/>
            <w:vMerge w:val="restart"/>
          </w:tcPr>
          <w:p w:rsidR="00FB3971" w:rsidRPr="00DC127F" w:rsidRDefault="00FB3971" w:rsidP="00FB3971">
            <w:pPr>
              <w:ind w:right="-28"/>
              <w:jc w:val="center"/>
              <w:rPr>
                <w:snapToGrid w:val="0"/>
                <w:sz w:val="24"/>
                <w:szCs w:val="24"/>
              </w:rPr>
            </w:pPr>
            <w:r w:rsidRPr="00DC127F">
              <w:rPr>
                <w:snapToGrid w:val="0"/>
                <w:sz w:val="24"/>
                <w:szCs w:val="24"/>
              </w:rPr>
              <w:t xml:space="preserve">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w:t>
            </w:r>
            <w:r w:rsidRPr="00DC127F">
              <w:rPr>
                <w:snapToGrid w:val="0"/>
                <w:sz w:val="24"/>
                <w:szCs w:val="24"/>
              </w:rPr>
              <w:lastRenderedPageBreak/>
              <w:t>касающихся деятельности администрации МР «Усть-Куломский»</w:t>
            </w:r>
          </w:p>
        </w:tc>
        <w:tc>
          <w:tcPr>
            <w:tcW w:w="4677" w:type="dxa"/>
          </w:tcPr>
          <w:p w:rsidR="00FB3971" w:rsidRPr="00DC127F" w:rsidRDefault="00FB3971" w:rsidP="00FB3971">
            <w:pPr>
              <w:spacing w:before="60" w:after="60"/>
              <w:ind w:right="-30"/>
              <w:rPr>
                <w:snapToGrid w:val="0"/>
              </w:rPr>
            </w:pPr>
            <w:r w:rsidRPr="00DC127F">
              <w:rPr>
                <w:snapToGrid w:val="0"/>
              </w:rPr>
              <w:lastRenderedPageBreak/>
              <w:t>всего, в т.ч.:</w:t>
            </w:r>
          </w:p>
        </w:tc>
        <w:tc>
          <w:tcPr>
            <w:tcW w:w="1560" w:type="dxa"/>
          </w:tcPr>
          <w:p w:rsidR="00FB3971" w:rsidRPr="00DC127F" w:rsidRDefault="00FB3971" w:rsidP="00FB3971">
            <w:pPr>
              <w:spacing w:before="60" w:after="60"/>
              <w:ind w:firstLine="111"/>
              <w:jc w:val="center"/>
              <w:rPr>
                <w:snapToGrid w:val="0"/>
              </w:rPr>
            </w:pPr>
            <w:r w:rsidRPr="00DC127F">
              <w:rPr>
                <w:snapToGrid w:val="0"/>
              </w:rPr>
              <w:t>356, 550 00</w:t>
            </w:r>
          </w:p>
        </w:tc>
        <w:tc>
          <w:tcPr>
            <w:tcW w:w="1559" w:type="dxa"/>
          </w:tcPr>
          <w:p w:rsidR="00FB3971" w:rsidRPr="00DC127F" w:rsidRDefault="00FB3971" w:rsidP="00FB3971">
            <w:pPr>
              <w:spacing w:before="60" w:after="60"/>
              <w:ind w:firstLine="111"/>
              <w:jc w:val="center"/>
              <w:rPr>
                <w:snapToGrid w:val="0"/>
              </w:rPr>
            </w:pPr>
            <w:r w:rsidRPr="00DC127F">
              <w:rPr>
                <w:snapToGrid w:val="0"/>
              </w:rPr>
              <w:t>300, 000 00</w:t>
            </w:r>
          </w:p>
        </w:tc>
        <w:tc>
          <w:tcPr>
            <w:tcW w:w="1404" w:type="dxa"/>
          </w:tcPr>
          <w:p w:rsidR="00FB3971" w:rsidRPr="00DC127F" w:rsidRDefault="00FB3971" w:rsidP="00FB3971">
            <w:pPr>
              <w:spacing w:before="60" w:after="60"/>
              <w:jc w:val="center"/>
              <w:rPr>
                <w:snapToGrid w:val="0"/>
              </w:rPr>
            </w:pPr>
            <w:r w:rsidRPr="00DC127F">
              <w:rPr>
                <w:snapToGrid w:val="0"/>
              </w:rPr>
              <w:t>300, 000 00</w:t>
            </w:r>
          </w:p>
        </w:tc>
        <w:tc>
          <w:tcPr>
            <w:tcW w:w="1291" w:type="dxa"/>
          </w:tcPr>
          <w:p w:rsidR="00FB3971" w:rsidRPr="00DC127F" w:rsidRDefault="00FB3971" w:rsidP="00FB3971">
            <w:pPr>
              <w:spacing w:before="60" w:after="60"/>
              <w:jc w:val="center"/>
              <w:rPr>
                <w:snapToGrid w:val="0"/>
              </w:rPr>
            </w:pPr>
            <w:r w:rsidRPr="00DC127F">
              <w:rPr>
                <w:snapToGrid w:val="0"/>
              </w:rPr>
              <w:t>300, 000 00</w:t>
            </w:r>
          </w:p>
        </w:tc>
        <w:tc>
          <w:tcPr>
            <w:tcW w:w="1417" w:type="dxa"/>
          </w:tcPr>
          <w:p w:rsidR="00FB3971" w:rsidRPr="00DC127F" w:rsidRDefault="00FB3971" w:rsidP="00FB3971">
            <w:pPr>
              <w:spacing w:before="60" w:after="60"/>
              <w:jc w:val="center"/>
              <w:rPr>
                <w:snapToGrid w:val="0"/>
              </w:rPr>
            </w:pPr>
            <w:r w:rsidRPr="00DC127F">
              <w:rPr>
                <w:snapToGrid w:val="0"/>
              </w:rPr>
              <w:t>300, 000 00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ind w:left="-30"/>
              <w:rPr>
                <w:snapToGrid w:val="0"/>
              </w:rPr>
            </w:pPr>
            <w:r w:rsidRPr="00DC127F">
              <w:t>бюджет МО МР «Усть-Куломский»*</w:t>
            </w:r>
          </w:p>
        </w:tc>
        <w:tc>
          <w:tcPr>
            <w:tcW w:w="1560" w:type="dxa"/>
          </w:tcPr>
          <w:p w:rsidR="00FB3971" w:rsidRPr="00DC127F" w:rsidRDefault="00FB3971" w:rsidP="00FB3971">
            <w:pPr>
              <w:spacing w:before="60" w:after="60"/>
              <w:ind w:firstLine="111"/>
              <w:jc w:val="center"/>
              <w:rPr>
                <w:snapToGrid w:val="0"/>
              </w:rPr>
            </w:pPr>
            <w:r w:rsidRPr="00DC127F">
              <w:rPr>
                <w:snapToGrid w:val="0"/>
              </w:rPr>
              <w:t>356, 550 00</w:t>
            </w:r>
          </w:p>
        </w:tc>
        <w:tc>
          <w:tcPr>
            <w:tcW w:w="1559" w:type="dxa"/>
          </w:tcPr>
          <w:p w:rsidR="00FB3971" w:rsidRPr="00DC127F" w:rsidRDefault="00FB3971" w:rsidP="00FB3971">
            <w:pPr>
              <w:spacing w:before="60" w:after="60"/>
              <w:ind w:firstLine="111"/>
              <w:jc w:val="center"/>
              <w:rPr>
                <w:snapToGrid w:val="0"/>
              </w:rPr>
            </w:pPr>
            <w:r w:rsidRPr="00DC127F">
              <w:rPr>
                <w:snapToGrid w:val="0"/>
              </w:rPr>
              <w:t>300, 000 00</w:t>
            </w:r>
          </w:p>
        </w:tc>
        <w:tc>
          <w:tcPr>
            <w:tcW w:w="1404" w:type="dxa"/>
          </w:tcPr>
          <w:p w:rsidR="00FB3971" w:rsidRPr="00DC127F" w:rsidRDefault="00FB3971" w:rsidP="00FB3971">
            <w:pPr>
              <w:spacing w:before="60" w:after="60"/>
              <w:jc w:val="center"/>
              <w:rPr>
                <w:snapToGrid w:val="0"/>
              </w:rPr>
            </w:pPr>
            <w:r w:rsidRPr="00DC127F">
              <w:rPr>
                <w:snapToGrid w:val="0"/>
              </w:rPr>
              <w:t>300, 000 00</w:t>
            </w:r>
          </w:p>
        </w:tc>
        <w:tc>
          <w:tcPr>
            <w:tcW w:w="1291" w:type="dxa"/>
          </w:tcPr>
          <w:p w:rsidR="00FB3971" w:rsidRPr="00DC127F" w:rsidRDefault="00FB3971" w:rsidP="00FB3971">
            <w:pPr>
              <w:spacing w:before="60" w:after="60"/>
              <w:jc w:val="center"/>
              <w:rPr>
                <w:snapToGrid w:val="0"/>
              </w:rPr>
            </w:pPr>
            <w:r w:rsidRPr="00DC127F">
              <w:rPr>
                <w:snapToGrid w:val="0"/>
              </w:rPr>
              <w:t>300, 000 00</w:t>
            </w:r>
          </w:p>
        </w:tc>
        <w:tc>
          <w:tcPr>
            <w:tcW w:w="1417" w:type="dxa"/>
          </w:tcPr>
          <w:p w:rsidR="00FB3971" w:rsidRPr="00DC127F" w:rsidRDefault="00FB3971" w:rsidP="00FB3971">
            <w:pPr>
              <w:spacing w:before="60" w:after="60"/>
              <w:jc w:val="center"/>
              <w:rPr>
                <w:snapToGrid w:val="0"/>
              </w:rPr>
            </w:pPr>
            <w:r w:rsidRPr="00DC127F">
              <w:rPr>
                <w:snapToGrid w:val="0"/>
              </w:rPr>
              <w:t>300, 000 00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ign w:val="center"/>
          </w:tcPr>
          <w:p w:rsidR="00FB3971" w:rsidRPr="00DC127F" w:rsidRDefault="00FB3971" w:rsidP="00FB3971">
            <w:pPr>
              <w:rPr>
                <w:snapToGrid w:val="0"/>
              </w:rPr>
            </w:pPr>
          </w:p>
        </w:tc>
        <w:tc>
          <w:tcPr>
            <w:tcW w:w="1843" w:type="dxa"/>
            <w:vMerge/>
            <w:vAlign w:val="center"/>
          </w:tcPr>
          <w:p w:rsidR="00FB3971" w:rsidRPr="00DC127F" w:rsidRDefault="00FB3971" w:rsidP="00FB3971">
            <w:pPr>
              <w:rPr>
                <w:snapToGrid w:val="0"/>
              </w:rPr>
            </w:pPr>
          </w:p>
        </w:tc>
        <w:tc>
          <w:tcPr>
            <w:tcW w:w="4677" w:type="dxa"/>
          </w:tcPr>
          <w:p w:rsidR="00FB3971" w:rsidRPr="00DC127F" w:rsidRDefault="00FB3971" w:rsidP="00FB3971">
            <w:pPr>
              <w:spacing w:before="60" w:after="60"/>
              <w:rPr>
                <w:snapToGrid w:val="0"/>
              </w:rPr>
            </w:pPr>
            <w:r w:rsidRPr="00DC127F">
              <w:rPr>
                <w:snapToGrid w:val="0"/>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rPr>
            </w:pPr>
            <w:r w:rsidRPr="00DC127F">
              <w:rPr>
                <w:snapToGrid w:val="0"/>
              </w:rPr>
              <w:t>0</w:t>
            </w:r>
          </w:p>
        </w:tc>
        <w:tc>
          <w:tcPr>
            <w:tcW w:w="1559" w:type="dxa"/>
          </w:tcPr>
          <w:p w:rsidR="00FB3971" w:rsidRPr="00DC127F" w:rsidRDefault="00FB3971" w:rsidP="00FB3971">
            <w:pPr>
              <w:spacing w:before="60" w:after="60"/>
              <w:ind w:firstLine="111"/>
              <w:jc w:val="center"/>
              <w:rPr>
                <w:snapToGrid w:val="0"/>
              </w:rPr>
            </w:pPr>
            <w:r w:rsidRPr="00DC127F">
              <w:rPr>
                <w:snapToGrid w:val="0"/>
              </w:rPr>
              <w:t>0</w:t>
            </w:r>
          </w:p>
        </w:tc>
        <w:tc>
          <w:tcPr>
            <w:tcW w:w="1404" w:type="dxa"/>
          </w:tcPr>
          <w:p w:rsidR="00FB3971" w:rsidRPr="00DC127F" w:rsidRDefault="00FB3971" w:rsidP="00FB3971">
            <w:pPr>
              <w:spacing w:before="60" w:after="60"/>
              <w:ind w:firstLine="111"/>
              <w:jc w:val="center"/>
              <w:rPr>
                <w:snapToGrid w:val="0"/>
              </w:rPr>
            </w:pPr>
            <w:r w:rsidRPr="00DC127F">
              <w:rPr>
                <w:snapToGrid w:val="0"/>
              </w:rPr>
              <w:t>0</w:t>
            </w:r>
          </w:p>
        </w:tc>
        <w:tc>
          <w:tcPr>
            <w:tcW w:w="1291" w:type="dxa"/>
          </w:tcPr>
          <w:p w:rsidR="00FB3971" w:rsidRPr="00DC127F" w:rsidRDefault="00FB3971" w:rsidP="00FB3971">
            <w:pPr>
              <w:spacing w:before="60" w:after="60"/>
              <w:ind w:firstLine="111"/>
              <w:jc w:val="center"/>
              <w:rPr>
                <w:snapToGrid w:val="0"/>
              </w:rPr>
            </w:pPr>
            <w:r w:rsidRPr="00DC127F">
              <w:rPr>
                <w:snapToGrid w:val="0"/>
              </w:rPr>
              <w:t>0</w:t>
            </w:r>
          </w:p>
        </w:tc>
        <w:tc>
          <w:tcPr>
            <w:tcW w:w="1417" w:type="dxa"/>
          </w:tcPr>
          <w:p w:rsidR="00FB3971" w:rsidRPr="00DC127F" w:rsidRDefault="00FB3971" w:rsidP="00FB3971">
            <w:pPr>
              <w:spacing w:before="60" w:after="60"/>
              <w:ind w:firstLine="111"/>
              <w:jc w:val="center"/>
              <w:rPr>
                <w:snapToGrid w:val="0"/>
              </w:rPr>
            </w:pPr>
            <w:r w:rsidRPr="00DC127F">
              <w:rPr>
                <w:snapToGrid w:val="0"/>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b/>
                <w:snapToGrid w:val="0"/>
                <w:sz w:val="24"/>
                <w:szCs w:val="24"/>
              </w:rPr>
            </w:pPr>
            <w:r w:rsidRPr="00DC127F">
              <w:rPr>
                <w:b/>
                <w:snapToGrid w:val="0"/>
                <w:sz w:val="24"/>
                <w:szCs w:val="24"/>
              </w:rPr>
              <w:lastRenderedPageBreak/>
              <w:t>Подпрограмма 3</w:t>
            </w:r>
          </w:p>
        </w:tc>
        <w:tc>
          <w:tcPr>
            <w:tcW w:w="1843" w:type="dxa"/>
            <w:vMerge w:val="restart"/>
          </w:tcPr>
          <w:p w:rsidR="00FB3971" w:rsidRPr="00DC127F" w:rsidRDefault="00FB3971" w:rsidP="00FB3971">
            <w:pPr>
              <w:spacing w:before="60" w:after="60"/>
              <w:ind w:right="-30"/>
              <w:rPr>
                <w:snapToGrid w:val="0"/>
                <w:sz w:val="24"/>
                <w:szCs w:val="24"/>
              </w:rPr>
            </w:pPr>
            <w:r w:rsidRPr="00DC127F">
              <w:rPr>
                <w:b/>
                <w:bCs/>
                <w:snapToGrid w:val="0"/>
                <w:sz w:val="24"/>
                <w:szCs w:val="24"/>
              </w:rPr>
              <w:t>Поддержка социально ориентированных некоммерческих организаций</w:t>
            </w:r>
          </w:p>
        </w:tc>
        <w:tc>
          <w:tcPr>
            <w:tcW w:w="4677" w:type="dxa"/>
          </w:tcPr>
          <w:p w:rsidR="00FB3971" w:rsidRPr="00DC127F" w:rsidRDefault="00FB3971" w:rsidP="00FB3971">
            <w:pPr>
              <w:spacing w:before="60" w:after="60"/>
              <w:ind w:right="-30"/>
              <w:rPr>
                <w:snapToGrid w:val="0"/>
                <w:sz w:val="24"/>
                <w:szCs w:val="24"/>
              </w:rPr>
            </w:pPr>
            <w:r w:rsidRPr="00DC127F">
              <w:rPr>
                <w:snapToGrid w:val="0"/>
                <w:sz w:val="24"/>
                <w:szCs w:val="24"/>
              </w:rPr>
              <w:t>всего, в т.ч.:</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2 041, 820 13</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4 164, 038 12</w:t>
            </w:r>
          </w:p>
        </w:tc>
        <w:tc>
          <w:tcPr>
            <w:tcW w:w="1404" w:type="dxa"/>
          </w:tcPr>
          <w:p w:rsidR="00FB3971" w:rsidRPr="00DC127F" w:rsidRDefault="00FB3971" w:rsidP="00FB3971">
            <w:pPr>
              <w:spacing w:before="60" w:after="60"/>
              <w:jc w:val="center"/>
              <w:rPr>
                <w:snapToGrid w:val="0"/>
                <w:sz w:val="24"/>
                <w:szCs w:val="24"/>
              </w:rPr>
            </w:pPr>
            <w:r>
              <w:rPr>
                <w:snapToGrid w:val="0"/>
                <w:sz w:val="24"/>
                <w:szCs w:val="24"/>
              </w:rPr>
              <w:t>5 703, 496 31</w:t>
            </w:r>
          </w:p>
        </w:tc>
        <w:tc>
          <w:tcPr>
            <w:tcW w:w="1291"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417" w:type="dxa"/>
          </w:tcPr>
          <w:p w:rsidR="00FB3971" w:rsidRPr="00DC127F" w:rsidRDefault="00FB3971" w:rsidP="00FB3971">
            <w:pPr>
              <w:spacing w:before="60" w:after="60"/>
              <w:ind w:firstLine="111"/>
              <w:jc w:val="center"/>
              <w:rPr>
                <w:snapToGrid w:val="0"/>
                <w:sz w:val="24"/>
                <w:szCs w:val="24"/>
              </w:rPr>
            </w:pPr>
            <w:r>
              <w:rPr>
                <w:snapToGrid w:val="0"/>
                <w:sz w:val="24"/>
                <w:szCs w:val="24"/>
              </w:rPr>
              <w:t>3 810,000 00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ind w:left="-30"/>
              <w:rPr>
                <w:snapToGrid w:val="0"/>
                <w:sz w:val="24"/>
                <w:szCs w:val="24"/>
              </w:rPr>
            </w:pPr>
            <w:r w:rsidRPr="00DC127F">
              <w:rPr>
                <w:sz w:val="24"/>
                <w:szCs w:val="24"/>
              </w:rPr>
              <w:t>бюджет МО МР «Усть-Куломский»*</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1 935, 000</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4 086, 5</w:t>
            </w:r>
            <w:r w:rsidRPr="00DC127F">
              <w:rPr>
                <w:snapToGrid w:val="0"/>
                <w:sz w:val="24"/>
                <w:szCs w:val="24"/>
              </w:rPr>
              <w:t>00 00</w:t>
            </w:r>
          </w:p>
        </w:tc>
        <w:tc>
          <w:tcPr>
            <w:tcW w:w="1404" w:type="dxa"/>
          </w:tcPr>
          <w:p w:rsidR="00FB3971" w:rsidRPr="00DC127F" w:rsidRDefault="00FB3971" w:rsidP="00FB3971">
            <w:pPr>
              <w:spacing w:before="60" w:after="60"/>
              <w:jc w:val="center"/>
              <w:rPr>
                <w:snapToGrid w:val="0"/>
                <w:sz w:val="24"/>
                <w:szCs w:val="24"/>
              </w:rPr>
            </w:pPr>
            <w:r>
              <w:rPr>
                <w:snapToGrid w:val="0"/>
                <w:sz w:val="24"/>
                <w:szCs w:val="24"/>
              </w:rPr>
              <w:t>5 490, 000 00</w:t>
            </w:r>
          </w:p>
        </w:tc>
        <w:tc>
          <w:tcPr>
            <w:tcW w:w="1291"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417" w:type="dxa"/>
          </w:tcPr>
          <w:p w:rsidR="00FB3971" w:rsidRPr="00DC127F" w:rsidRDefault="00FB3971" w:rsidP="00FB3971">
            <w:pPr>
              <w:spacing w:before="60" w:after="60"/>
              <w:ind w:firstLine="111"/>
              <w:jc w:val="center"/>
              <w:rPr>
                <w:snapToGrid w:val="0"/>
                <w:sz w:val="24"/>
                <w:szCs w:val="24"/>
              </w:rPr>
            </w:pPr>
            <w:r>
              <w:rPr>
                <w:snapToGrid w:val="0"/>
                <w:sz w:val="24"/>
                <w:szCs w:val="24"/>
              </w:rPr>
              <w:t>3 810,000 00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106, 820 13</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77, 538 12</w:t>
            </w:r>
          </w:p>
        </w:tc>
        <w:tc>
          <w:tcPr>
            <w:tcW w:w="1404" w:type="dxa"/>
          </w:tcPr>
          <w:p w:rsidR="00FB3971" w:rsidRPr="00DC127F" w:rsidRDefault="00FB3971" w:rsidP="00FB3971">
            <w:pPr>
              <w:spacing w:before="60" w:after="60"/>
              <w:ind w:firstLine="111"/>
              <w:jc w:val="center"/>
              <w:rPr>
                <w:snapToGrid w:val="0"/>
                <w:sz w:val="24"/>
                <w:szCs w:val="24"/>
              </w:rPr>
            </w:pPr>
            <w:r>
              <w:rPr>
                <w:snapToGrid w:val="0"/>
                <w:sz w:val="24"/>
                <w:szCs w:val="24"/>
              </w:rPr>
              <w:t>213,496,31</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559"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04"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sz w:val="24"/>
                <w:szCs w:val="24"/>
              </w:rPr>
            </w:pPr>
            <w:r w:rsidRPr="00DC127F">
              <w:rPr>
                <w:snapToGrid w:val="0"/>
                <w:sz w:val="24"/>
                <w:szCs w:val="24"/>
              </w:rPr>
              <w:t>Основное мероприятие 3.1.1.</w:t>
            </w:r>
          </w:p>
        </w:tc>
        <w:tc>
          <w:tcPr>
            <w:tcW w:w="1843" w:type="dxa"/>
            <w:vMerge w:val="restart"/>
          </w:tcPr>
          <w:p w:rsidR="00FB3971" w:rsidRPr="00DC127F" w:rsidRDefault="00FB3971" w:rsidP="00FB3971">
            <w:pPr>
              <w:spacing w:before="60" w:after="60"/>
              <w:ind w:right="-30"/>
              <w:rPr>
                <w:snapToGrid w:val="0"/>
                <w:sz w:val="24"/>
                <w:szCs w:val="24"/>
              </w:rPr>
            </w:pPr>
            <w:r w:rsidRPr="00DC127F">
              <w:rPr>
                <w:bCs/>
                <w:snapToGrid w:val="0"/>
                <w:sz w:val="24"/>
                <w:szCs w:val="24"/>
              </w:rPr>
              <w:t>Финансовая поддержка социально-ориентированных некоммерческих организаций</w:t>
            </w:r>
          </w:p>
        </w:tc>
        <w:tc>
          <w:tcPr>
            <w:tcW w:w="4677" w:type="dxa"/>
          </w:tcPr>
          <w:p w:rsidR="00FB3971" w:rsidRPr="00DC127F" w:rsidRDefault="00FB3971" w:rsidP="00FB3971">
            <w:pPr>
              <w:spacing w:before="60" w:after="60"/>
              <w:ind w:right="-30"/>
              <w:rPr>
                <w:snapToGrid w:val="0"/>
                <w:sz w:val="24"/>
                <w:szCs w:val="24"/>
              </w:rPr>
            </w:pPr>
            <w:r w:rsidRPr="00DC127F">
              <w:rPr>
                <w:snapToGrid w:val="0"/>
                <w:sz w:val="24"/>
                <w:szCs w:val="24"/>
              </w:rPr>
              <w:t>всего, в т.ч.:</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966, 820 13</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651, 538 12</w:t>
            </w:r>
          </w:p>
        </w:tc>
        <w:tc>
          <w:tcPr>
            <w:tcW w:w="1404" w:type="dxa"/>
          </w:tcPr>
          <w:p w:rsidR="00FB3971" w:rsidRPr="00DC127F" w:rsidRDefault="00FB3971" w:rsidP="00FB3971">
            <w:pPr>
              <w:spacing w:before="60" w:after="60"/>
              <w:jc w:val="center"/>
              <w:rPr>
                <w:snapToGrid w:val="0"/>
                <w:sz w:val="24"/>
                <w:szCs w:val="24"/>
              </w:rPr>
            </w:pPr>
            <w:r>
              <w:rPr>
                <w:snapToGrid w:val="0"/>
                <w:sz w:val="24"/>
                <w:szCs w:val="24"/>
              </w:rPr>
              <w:t>1 663, 496 31</w:t>
            </w:r>
          </w:p>
        </w:tc>
        <w:tc>
          <w:tcPr>
            <w:tcW w:w="1291"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417"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ind w:left="-30"/>
              <w:rPr>
                <w:snapToGrid w:val="0"/>
                <w:sz w:val="24"/>
                <w:szCs w:val="24"/>
              </w:rPr>
            </w:pPr>
            <w:r w:rsidRPr="00DC127F">
              <w:rPr>
                <w:sz w:val="24"/>
                <w:szCs w:val="24"/>
              </w:rPr>
              <w:t>бюджет МО МР «Усть-Куломский»*</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 xml:space="preserve">860, 000 </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574</w:t>
            </w:r>
            <w:r w:rsidRPr="00DC127F">
              <w:rPr>
                <w:snapToGrid w:val="0"/>
                <w:sz w:val="24"/>
                <w:szCs w:val="24"/>
              </w:rPr>
              <w:t>, 000 00</w:t>
            </w:r>
          </w:p>
        </w:tc>
        <w:tc>
          <w:tcPr>
            <w:tcW w:w="1404" w:type="dxa"/>
          </w:tcPr>
          <w:p w:rsidR="00FB3971" w:rsidRPr="00DC127F" w:rsidRDefault="00FB3971" w:rsidP="00FB3971">
            <w:pPr>
              <w:spacing w:before="60" w:after="60"/>
              <w:jc w:val="center"/>
              <w:rPr>
                <w:snapToGrid w:val="0"/>
                <w:sz w:val="24"/>
                <w:szCs w:val="24"/>
              </w:rPr>
            </w:pPr>
            <w:r>
              <w:rPr>
                <w:snapToGrid w:val="0"/>
                <w:sz w:val="24"/>
                <w:szCs w:val="24"/>
              </w:rPr>
              <w:t>1 45</w:t>
            </w:r>
            <w:r w:rsidRPr="00DC127F">
              <w:rPr>
                <w:snapToGrid w:val="0"/>
                <w:sz w:val="24"/>
                <w:szCs w:val="24"/>
              </w:rPr>
              <w:t>0, 000 00</w:t>
            </w:r>
          </w:p>
        </w:tc>
        <w:tc>
          <w:tcPr>
            <w:tcW w:w="1291"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417" w:type="dxa"/>
          </w:tcPr>
          <w:p w:rsidR="00FB3971" w:rsidRPr="00DC127F" w:rsidRDefault="00FB3971" w:rsidP="00FB3971">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106, 820 13</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77, 538 12</w:t>
            </w:r>
          </w:p>
        </w:tc>
        <w:tc>
          <w:tcPr>
            <w:tcW w:w="1404" w:type="dxa"/>
          </w:tcPr>
          <w:p w:rsidR="00FB3971" w:rsidRPr="00DC127F" w:rsidRDefault="00FB3971" w:rsidP="00FB3971">
            <w:pPr>
              <w:spacing w:before="60" w:after="60"/>
              <w:ind w:firstLine="111"/>
              <w:jc w:val="center"/>
              <w:rPr>
                <w:snapToGrid w:val="0"/>
                <w:sz w:val="24"/>
                <w:szCs w:val="24"/>
              </w:rPr>
            </w:pPr>
            <w:r>
              <w:rPr>
                <w:snapToGrid w:val="0"/>
                <w:sz w:val="24"/>
                <w:szCs w:val="24"/>
              </w:rPr>
              <w:t>213, 496 31</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559"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04"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r w:rsidR="00FB3971" w:rsidRPr="00DC127F" w:rsidTr="00FB3971">
        <w:trPr>
          <w:trHeight w:val="20"/>
        </w:trPr>
        <w:tc>
          <w:tcPr>
            <w:tcW w:w="1587" w:type="dxa"/>
            <w:vMerge w:val="restart"/>
          </w:tcPr>
          <w:p w:rsidR="00FB3971" w:rsidRPr="00DC127F" w:rsidRDefault="00FB3971" w:rsidP="00FB3971">
            <w:pPr>
              <w:spacing w:before="60" w:after="60"/>
              <w:ind w:right="-30"/>
              <w:rPr>
                <w:snapToGrid w:val="0"/>
                <w:sz w:val="24"/>
                <w:szCs w:val="24"/>
              </w:rPr>
            </w:pPr>
            <w:r w:rsidRPr="00DC127F">
              <w:rPr>
                <w:snapToGrid w:val="0"/>
                <w:sz w:val="24"/>
                <w:szCs w:val="24"/>
              </w:rPr>
              <w:t>Основное мероприятие 3.1.2.</w:t>
            </w:r>
          </w:p>
        </w:tc>
        <w:tc>
          <w:tcPr>
            <w:tcW w:w="1843" w:type="dxa"/>
            <w:vMerge w:val="restart"/>
          </w:tcPr>
          <w:p w:rsidR="00FB3971" w:rsidRPr="00DC127F" w:rsidRDefault="00FB3971" w:rsidP="00FB3971">
            <w:pPr>
              <w:spacing w:before="60" w:after="60"/>
              <w:ind w:right="-30"/>
              <w:rPr>
                <w:snapToGrid w:val="0"/>
                <w:sz w:val="24"/>
                <w:szCs w:val="24"/>
              </w:rPr>
            </w:pPr>
            <w:r w:rsidRPr="00DC127F">
              <w:rPr>
                <w:bCs/>
                <w:snapToGrid w:val="0"/>
                <w:sz w:val="24"/>
                <w:szCs w:val="24"/>
              </w:rPr>
              <w:t xml:space="preserve">Содействие деятельности </w:t>
            </w:r>
            <w:r w:rsidRPr="00DC127F">
              <w:rPr>
                <w:bCs/>
                <w:snapToGrid w:val="0"/>
                <w:sz w:val="24"/>
                <w:szCs w:val="24"/>
              </w:rPr>
              <w:lastRenderedPageBreak/>
              <w:t>социально ориентированных некоммерческих организаций</w:t>
            </w:r>
          </w:p>
        </w:tc>
        <w:tc>
          <w:tcPr>
            <w:tcW w:w="4677" w:type="dxa"/>
          </w:tcPr>
          <w:p w:rsidR="00FB3971" w:rsidRPr="00DC127F" w:rsidRDefault="00FB3971" w:rsidP="00FB3971">
            <w:pPr>
              <w:spacing w:before="60" w:after="60"/>
              <w:ind w:right="-30"/>
              <w:rPr>
                <w:snapToGrid w:val="0"/>
                <w:sz w:val="24"/>
                <w:szCs w:val="24"/>
              </w:rPr>
            </w:pPr>
            <w:r w:rsidRPr="00DC127F">
              <w:rPr>
                <w:snapToGrid w:val="0"/>
                <w:sz w:val="24"/>
                <w:szCs w:val="24"/>
              </w:rPr>
              <w:lastRenderedPageBreak/>
              <w:t>всего, в т.ч.:</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1 075, 000 00</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FB3971" w:rsidRPr="00DC127F" w:rsidRDefault="00FB3971" w:rsidP="00FB3971">
            <w:pPr>
              <w:spacing w:before="60" w:after="60"/>
              <w:ind w:firstLine="111"/>
              <w:jc w:val="center"/>
              <w:rPr>
                <w:snapToGrid w:val="0"/>
                <w:sz w:val="24"/>
                <w:szCs w:val="24"/>
              </w:rPr>
            </w:pPr>
            <w:r>
              <w:rPr>
                <w:snapToGrid w:val="0"/>
                <w:sz w:val="24"/>
                <w:szCs w:val="24"/>
              </w:rPr>
              <w:t>4 040,000 00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Pr>
                <w:snapToGrid w:val="0"/>
                <w:sz w:val="24"/>
                <w:szCs w:val="24"/>
              </w:rPr>
              <w:t>2 340, 000 00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ind w:left="-30"/>
              <w:rPr>
                <w:snapToGrid w:val="0"/>
                <w:sz w:val="24"/>
                <w:szCs w:val="24"/>
              </w:rPr>
            </w:pPr>
            <w:r w:rsidRPr="00DC127F">
              <w:rPr>
                <w:sz w:val="24"/>
                <w:szCs w:val="24"/>
              </w:rPr>
              <w:t>бюджет МО МР «Усть-Куломский»*</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1 075, 000 00</w:t>
            </w:r>
          </w:p>
        </w:tc>
        <w:tc>
          <w:tcPr>
            <w:tcW w:w="1559" w:type="dxa"/>
          </w:tcPr>
          <w:p w:rsidR="00FB3971" w:rsidRPr="00DC127F" w:rsidRDefault="00FB3971" w:rsidP="00FB3971">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FB3971" w:rsidRPr="00DC127F" w:rsidRDefault="00FB3971" w:rsidP="00FB3971">
            <w:pPr>
              <w:spacing w:before="60" w:after="60"/>
              <w:ind w:firstLine="111"/>
              <w:jc w:val="center"/>
              <w:rPr>
                <w:snapToGrid w:val="0"/>
                <w:sz w:val="24"/>
                <w:szCs w:val="24"/>
              </w:rPr>
            </w:pPr>
            <w:r>
              <w:rPr>
                <w:snapToGrid w:val="0"/>
                <w:sz w:val="24"/>
                <w:szCs w:val="24"/>
              </w:rPr>
              <w:t>4 040,000 00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C557F6">
              <w:rPr>
                <w:snapToGrid w:val="0"/>
                <w:sz w:val="24"/>
                <w:szCs w:val="24"/>
              </w:rPr>
              <w:t>2 340, 000 00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559"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04"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r w:rsidR="00FB3971" w:rsidRPr="00DC127F" w:rsidTr="00FB3971">
        <w:trPr>
          <w:trHeight w:val="20"/>
        </w:trPr>
        <w:tc>
          <w:tcPr>
            <w:tcW w:w="1587" w:type="dxa"/>
            <w:vMerge/>
            <w:vAlign w:val="center"/>
          </w:tcPr>
          <w:p w:rsidR="00FB3971" w:rsidRPr="00DC127F" w:rsidRDefault="00FB3971" w:rsidP="00FB3971">
            <w:pPr>
              <w:rPr>
                <w:b/>
                <w:snapToGrid w:val="0"/>
                <w:sz w:val="24"/>
                <w:szCs w:val="24"/>
              </w:rPr>
            </w:pPr>
          </w:p>
        </w:tc>
        <w:tc>
          <w:tcPr>
            <w:tcW w:w="1843" w:type="dxa"/>
            <w:vMerge/>
            <w:vAlign w:val="center"/>
          </w:tcPr>
          <w:p w:rsidR="00FB3971" w:rsidRPr="00DC127F" w:rsidRDefault="00FB3971" w:rsidP="00FB3971">
            <w:pPr>
              <w:rPr>
                <w:snapToGrid w:val="0"/>
                <w:sz w:val="24"/>
                <w:szCs w:val="24"/>
              </w:rPr>
            </w:pPr>
          </w:p>
        </w:tc>
        <w:tc>
          <w:tcPr>
            <w:tcW w:w="4677" w:type="dxa"/>
          </w:tcPr>
          <w:p w:rsidR="00FB3971" w:rsidRPr="00DC127F" w:rsidRDefault="00FB3971" w:rsidP="00FB3971">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559"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04"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291"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c>
          <w:tcPr>
            <w:tcW w:w="1417" w:type="dxa"/>
          </w:tcPr>
          <w:p w:rsidR="00FB3971" w:rsidRPr="00DC127F" w:rsidRDefault="00FB3971" w:rsidP="00FB3971">
            <w:pPr>
              <w:spacing w:before="60" w:after="60"/>
              <w:ind w:firstLine="111"/>
              <w:jc w:val="center"/>
              <w:rPr>
                <w:snapToGrid w:val="0"/>
                <w:sz w:val="24"/>
                <w:szCs w:val="24"/>
              </w:rPr>
            </w:pPr>
            <w:r w:rsidRPr="00DC127F">
              <w:rPr>
                <w:snapToGrid w:val="0"/>
                <w:sz w:val="24"/>
                <w:szCs w:val="24"/>
              </w:rPr>
              <w:t>0</w:t>
            </w:r>
          </w:p>
        </w:tc>
      </w:tr>
    </w:tbl>
    <w:p w:rsidR="00FB3971" w:rsidRPr="00DC127F" w:rsidRDefault="00FB3971" w:rsidP="00FB3971">
      <w:pPr>
        <w:jc w:val="right"/>
        <w:rPr>
          <w:sz w:val="28"/>
          <w:szCs w:val="28"/>
        </w:rPr>
      </w:pPr>
      <w:r w:rsidRPr="00DC127F">
        <w:rPr>
          <w:sz w:val="28"/>
          <w:szCs w:val="28"/>
        </w:rPr>
        <w:t>».</w:t>
      </w:r>
    </w:p>
    <w:p w:rsidR="00FB3971" w:rsidRPr="00DC127F" w:rsidRDefault="00FB3971" w:rsidP="00FB3971">
      <w:pPr>
        <w:autoSpaceDE w:val="0"/>
        <w:autoSpaceDN w:val="0"/>
        <w:adjustRightInd w:val="0"/>
        <w:jc w:val="center"/>
        <w:outlineLvl w:val="1"/>
        <w:rPr>
          <w:b/>
          <w:sz w:val="28"/>
          <w:szCs w:val="28"/>
        </w:rPr>
      </w:pPr>
    </w:p>
    <w:p w:rsidR="00FB3971" w:rsidRPr="00DC127F" w:rsidRDefault="00FB3971" w:rsidP="00FB3971">
      <w:pPr>
        <w:autoSpaceDE w:val="0"/>
        <w:autoSpaceDN w:val="0"/>
        <w:adjustRightInd w:val="0"/>
        <w:jc w:val="center"/>
        <w:outlineLvl w:val="1"/>
        <w:rPr>
          <w:b/>
          <w:sz w:val="28"/>
          <w:szCs w:val="28"/>
        </w:rPr>
      </w:pPr>
    </w:p>
    <w:p w:rsidR="00FB3971" w:rsidRPr="00DC127F" w:rsidRDefault="00FB3971" w:rsidP="00FB3971">
      <w:pPr>
        <w:autoSpaceDE w:val="0"/>
        <w:autoSpaceDN w:val="0"/>
        <w:adjustRightInd w:val="0"/>
        <w:jc w:val="center"/>
        <w:outlineLvl w:val="1"/>
        <w:rPr>
          <w:b/>
          <w:sz w:val="28"/>
          <w:szCs w:val="28"/>
        </w:rPr>
      </w:pPr>
    </w:p>
    <w:p w:rsidR="00FB3971" w:rsidRPr="00DC127F" w:rsidRDefault="00FB3971" w:rsidP="00FB3971">
      <w:pPr>
        <w:autoSpaceDE w:val="0"/>
        <w:autoSpaceDN w:val="0"/>
        <w:adjustRightInd w:val="0"/>
        <w:jc w:val="center"/>
        <w:outlineLvl w:val="1"/>
        <w:rPr>
          <w:b/>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Default="00FB3971" w:rsidP="00FB3971">
      <w:pPr>
        <w:autoSpaceDE w:val="0"/>
        <w:autoSpaceDN w:val="0"/>
        <w:adjustRightInd w:val="0"/>
        <w:jc w:val="right"/>
        <w:rPr>
          <w:rFonts w:eastAsia="Calibri"/>
          <w:sz w:val="28"/>
          <w:szCs w:val="28"/>
        </w:rPr>
      </w:pP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lastRenderedPageBreak/>
        <w:t xml:space="preserve">Приложение № 2 к изменениям, </w:t>
      </w: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FB3971" w:rsidRPr="00DC127F" w:rsidRDefault="00FB3971" w:rsidP="00FB3971">
      <w:pPr>
        <w:autoSpaceDE w:val="0"/>
        <w:autoSpaceDN w:val="0"/>
        <w:adjustRightInd w:val="0"/>
        <w:jc w:val="right"/>
        <w:rPr>
          <w:rFonts w:eastAsia="Calibri"/>
          <w:sz w:val="28"/>
          <w:szCs w:val="28"/>
        </w:rPr>
      </w:pPr>
      <w:r w:rsidRPr="00DC127F">
        <w:rPr>
          <w:rFonts w:eastAsia="Calibri"/>
          <w:sz w:val="28"/>
          <w:szCs w:val="28"/>
        </w:rPr>
        <w:t xml:space="preserve">от </w:t>
      </w:r>
      <w:r>
        <w:rPr>
          <w:rFonts w:eastAsia="Calibri"/>
          <w:sz w:val="28"/>
          <w:szCs w:val="28"/>
        </w:rPr>
        <w:t>26 ноября 2024</w:t>
      </w:r>
      <w:r w:rsidRPr="00DC127F">
        <w:rPr>
          <w:rFonts w:eastAsia="Calibri"/>
          <w:sz w:val="28"/>
          <w:szCs w:val="28"/>
        </w:rPr>
        <w:t xml:space="preserve"> г. №</w:t>
      </w:r>
      <w:r>
        <w:rPr>
          <w:rFonts w:eastAsia="Calibri"/>
          <w:sz w:val="28"/>
          <w:szCs w:val="28"/>
        </w:rPr>
        <w:t xml:space="preserve"> 1687</w:t>
      </w:r>
    </w:p>
    <w:p w:rsidR="00FB3971" w:rsidRPr="00DC127F" w:rsidRDefault="00FB3971" w:rsidP="00FB3971">
      <w:pPr>
        <w:jc w:val="right"/>
        <w:rPr>
          <w:rFonts w:eastAsia="Calibri"/>
          <w:sz w:val="28"/>
          <w:szCs w:val="28"/>
        </w:rPr>
      </w:pPr>
    </w:p>
    <w:p w:rsidR="00FB3971" w:rsidRPr="00DC127F" w:rsidRDefault="00FB3971" w:rsidP="00FB3971">
      <w:pPr>
        <w:jc w:val="right"/>
        <w:rPr>
          <w:sz w:val="24"/>
          <w:szCs w:val="24"/>
        </w:rPr>
      </w:pPr>
      <w:r w:rsidRPr="00DC127F">
        <w:rPr>
          <w:sz w:val="24"/>
          <w:szCs w:val="24"/>
        </w:rPr>
        <w:t xml:space="preserve">«Приложение  4 </w:t>
      </w:r>
    </w:p>
    <w:p w:rsidR="00FB3971" w:rsidRPr="00DC127F" w:rsidRDefault="00FB3971" w:rsidP="00FB3971">
      <w:pPr>
        <w:jc w:val="right"/>
        <w:rPr>
          <w:sz w:val="24"/>
          <w:szCs w:val="24"/>
        </w:rPr>
      </w:pPr>
      <w:r w:rsidRPr="00DC127F">
        <w:rPr>
          <w:sz w:val="24"/>
          <w:szCs w:val="24"/>
        </w:rPr>
        <w:t>к программе «Муниципальное управление»</w:t>
      </w:r>
    </w:p>
    <w:p w:rsidR="00FB3971" w:rsidRPr="00DC127F" w:rsidRDefault="00FB3971" w:rsidP="00FB3971">
      <w:pPr>
        <w:jc w:val="right"/>
        <w:rPr>
          <w:sz w:val="24"/>
          <w:szCs w:val="24"/>
        </w:rPr>
      </w:pPr>
    </w:p>
    <w:p w:rsidR="00FB3971" w:rsidRPr="00DC127F" w:rsidRDefault="00FB3971" w:rsidP="00FB3971">
      <w:pPr>
        <w:widowControl w:val="0"/>
        <w:autoSpaceDE w:val="0"/>
        <w:autoSpaceDN w:val="0"/>
        <w:adjustRightInd w:val="0"/>
        <w:ind w:firstLine="720"/>
        <w:jc w:val="center"/>
        <w:rPr>
          <w:sz w:val="28"/>
          <w:szCs w:val="24"/>
        </w:rPr>
      </w:pPr>
      <w:r w:rsidRPr="00DC127F">
        <w:rPr>
          <w:sz w:val="28"/>
          <w:szCs w:val="24"/>
        </w:rPr>
        <w:t>Ресурсное обеспечение реализации муниципальной программы</w:t>
      </w:r>
    </w:p>
    <w:p w:rsidR="00FB3971" w:rsidRPr="00DC127F" w:rsidRDefault="00FB3971" w:rsidP="00FB3971">
      <w:pPr>
        <w:widowControl w:val="0"/>
        <w:autoSpaceDE w:val="0"/>
        <w:autoSpaceDN w:val="0"/>
        <w:adjustRightInd w:val="0"/>
        <w:ind w:firstLine="720"/>
        <w:jc w:val="center"/>
        <w:rPr>
          <w:sz w:val="28"/>
          <w:szCs w:val="24"/>
        </w:rPr>
      </w:pPr>
      <w:r w:rsidRPr="00DC127F">
        <w:rPr>
          <w:sz w:val="28"/>
          <w:szCs w:val="24"/>
        </w:rPr>
        <w:t>за счет средств бюджета муниципального района «Усть-Куломский»</w:t>
      </w:r>
    </w:p>
    <w:p w:rsidR="00FB3971" w:rsidRPr="00DC127F" w:rsidRDefault="00FB3971" w:rsidP="00FB3971">
      <w:pPr>
        <w:widowControl w:val="0"/>
        <w:autoSpaceDE w:val="0"/>
        <w:autoSpaceDN w:val="0"/>
        <w:adjustRightInd w:val="0"/>
        <w:ind w:firstLine="720"/>
        <w:jc w:val="center"/>
        <w:rPr>
          <w:sz w:val="28"/>
          <w:szCs w:val="24"/>
        </w:rPr>
      </w:pPr>
      <w:r w:rsidRPr="00DC127F">
        <w:rPr>
          <w:sz w:val="28"/>
          <w:szCs w:val="24"/>
        </w:rPr>
        <w:t>(с учетом средств безвозмездных поступлений из других уровней бюджетов)</w:t>
      </w:r>
    </w:p>
    <w:p w:rsidR="00FB3971" w:rsidRPr="000447C5" w:rsidRDefault="00FB3971" w:rsidP="00FB3971">
      <w:pPr>
        <w:widowControl w:val="0"/>
        <w:autoSpaceDE w:val="0"/>
        <w:autoSpaceDN w:val="0"/>
        <w:adjustRightInd w:val="0"/>
        <w:ind w:firstLine="720"/>
        <w:jc w:val="right"/>
        <w:rPr>
          <w:sz w:val="24"/>
          <w:szCs w:val="24"/>
        </w:rPr>
      </w:pPr>
      <w:r w:rsidRPr="000447C5">
        <w:rPr>
          <w:sz w:val="24"/>
          <w:szCs w:val="24"/>
        </w:rPr>
        <w:t xml:space="preserve"> (таблица 4)</w:t>
      </w:r>
    </w:p>
    <w:p w:rsidR="00FB3971" w:rsidRPr="00DC127F" w:rsidRDefault="00FB3971" w:rsidP="00FB3971">
      <w:pPr>
        <w:widowControl w:val="0"/>
        <w:autoSpaceDE w:val="0"/>
        <w:autoSpaceDN w:val="0"/>
        <w:adjustRightInd w:val="0"/>
        <w:ind w:firstLine="720"/>
        <w:jc w:val="right"/>
      </w:pPr>
    </w:p>
    <w:tbl>
      <w:tblPr>
        <w:tblW w:w="51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182"/>
        <w:gridCol w:w="1260"/>
        <w:gridCol w:w="1503"/>
        <w:gridCol w:w="1022"/>
        <w:gridCol w:w="954"/>
        <w:gridCol w:w="927"/>
        <w:gridCol w:w="923"/>
        <w:gridCol w:w="1014"/>
        <w:gridCol w:w="984"/>
      </w:tblGrid>
      <w:tr w:rsidR="00FB3971" w:rsidRPr="00DC127F" w:rsidTr="00FB3971">
        <w:trPr>
          <w:trHeight w:val="20"/>
          <w:tblHeader/>
          <w:jc w:val="center"/>
        </w:trPr>
        <w:tc>
          <w:tcPr>
            <w:tcW w:w="1841" w:type="dxa"/>
            <w:vMerge w:val="restart"/>
            <w:vAlign w:val="center"/>
          </w:tcPr>
          <w:p w:rsidR="00FB3971" w:rsidRPr="00DC127F" w:rsidRDefault="00FB3971" w:rsidP="00FB3971">
            <w:pPr>
              <w:widowControl w:val="0"/>
              <w:autoSpaceDE w:val="0"/>
              <w:autoSpaceDN w:val="0"/>
              <w:adjustRightInd w:val="0"/>
              <w:spacing w:before="60" w:after="60"/>
              <w:jc w:val="center"/>
              <w:rPr>
                <w:b/>
              </w:rPr>
            </w:pPr>
            <w:r w:rsidRPr="00DC127F">
              <w:rPr>
                <w:b/>
              </w:rPr>
              <w:t>Статус</w:t>
            </w:r>
          </w:p>
        </w:tc>
        <w:tc>
          <w:tcPr>
            <w:tcW w:w="1969" w:type="dxa"/>
            <w:vMerge w:val="restart"/>
            <w:vAlign w:val="center"/>
          </w:tcPr>
          <w:p w:rsidR="00FB3971" w:rsidRPr="00DC127F" w:rsidRDefault="00FB3971" w:rsidP="00FB3971">
            <w:pPr>
              <w:widowControl w:val="0"/>
              <w:autoSpaceDE w:val="0"/>
              <w:autoSpaceDN w:val="0"/>
              <w:adjustRightInd w:val="0"/>
              <w:spacing w:before="60" w:after="60"/>
              <w:jc w:val="center"/>
              <w:rPr>
                <w:b/>
              </w:rPr>
            </w:pPr>
            <w:r w:rsidRPr="00DC127F">
              <w:rPr>
                <w:b/>
              </w:rPr>
              <w:t>Наименование муниципальной программы, подпрограммы,  основного мероприятия</w:t>
            </w:r>
          </w:p>
        </w:tc>
        <w:tc>
          <w:tcPr>
            <w:tcW w:w="2370" w:type="dxa"/>
            <w:vMerge w:val="restart"/>
            <w:vAlign w:val="center"/>
          </w:tcPr>
          <w:p w:rsidR="00FB3971" w:rsidRPr="00DC127F" w:rsidRDefault="00FB3971" w:rsidP="00FB3971">
            <w:pPr>
              <w:widowControl w:val="0"/>
              <w:autoSpaceDE w:val="0"/>
              <w:autoSpaceDN w:val="0"/>
              <w:adjustRightInd w:val="0"/>
              <w:spacing w:before="60" w:after="60"/>
              <w:jc w:val="center"/>
              <w:rPr>
                <w:b/>
              </w:rPr>
            </w:pPr>
            <w:r w:rsidRPr="00DC127F">
              <w:rPr>
                <w:b/>
              </w:rPr>
              <w:t xml:space="preserve">Ответственный </w:t>
            </w:r>
            <w:r w:rsidRPr="00DC127F">
              <w:rPr>
                <w:b/>
              </w:rPr>
              <w:br/>
              <w:t xml:space="preserve"> исполнитель,  </w:t>
            </w:r>
            <w:r w:rsidRPr="00DC127F">
              <w:rPr>
                <w:b/>
              </w:rPr>
              <w:br/>
              <w:t xml:space="preserve">соисполнители, </w:t>
            </w:r>
            <w:r w:rsidRPr="00DC127F">
              <w:rPr>
                <w:b/>
              </w:rPr>
              <w:br/>
              <w:t xml:space="preserve">   участники</w:t>
            </w:r>
          </w:p>
        </w:tc>
        <w:tc>
          <w:tcPr>
            <w:tcW w:w="8949" w:type="dxa"/>
            <w:gridSpan w:val="6"/>
          </w:tcPr>
          <w:p w:rsidR="00FB3971" w:rsidRPr="00DC127F" w:rsidRDefault="00FB3971" w:rsidP="00FB3971">
            <w:pPr>
              <w:widowControl w:val="0"/>
              <w:autoSpaceDE w:val="0"/>
              <w:autoSpaceDN w:val="0"/>
              <w:adjustRightInd w:val="0"/>
              <w:spacing w:before="60" w:after="60"/>
              <w:jc w:val="center"/>
              <w:rPr>
                <w:b/>
              </w:rPr>
            </w:pPr>
            <w:r w:rsidRPr="00DC127F">
              <w:rPr>
                <w:b/>
              </w:rPr>
              <w:t>Расходы (тыс. рублей), годы</w:t>
            </w:r>
          </w:p>
        </w:tc>
      </w:tr>
      <w:tr w:rsidR="00FB3971" w:rsidRPr="00DC127F" w:rsidTr="00FB3971">
        <w:trPr>
          <w:trHeight w:val="1141"/>
          <w:tblHeader/>
          <w:jc w:val="center"/>
        </w:trPr>
        <w:tc>
          <w:tcPr>
            <w:tcW w:w="1841" w:type="dxa"/>
            <w:vMerge/>
            <w:vAlign w:val="center"/>
          </w:tcPr>
          <w:p w:rsidR="00FB3971" w:rsidRPr="00DC127F" w:rsidRDefault="00FB3971" w:rsidP="00FB3971">
            <w:pPr>
              <w:rPr>
                <w:b/>
              </w:rPr>
            </w:pPr>
          </w:p>
        </w:tc>
        <w:tc>
          <w:tcPr>
            <w:tcW w:w="1969" w:type="dxa"/>
            <w:vMerge/>
            <w:vAlign w:val="center"/>
          </w:tcPr>
          <w:p w:rsidR="00FB3971" w:rsidRPr="00DC127F" w:rsidRDefault="00FB3971" w:rsidP="00FB3971">
            <w:pPr>
              <w:rPr>
                <w:b/>
              </w:rPr>
            </w:pPr>
          </w:p>
        </w:tc>
        <w:tc>
          <w:tcPr>
            <w:tcW w:w="2370" w:type="dxa"/>
            <w:vMerge/>
            <w:vAlign w:val="center"/>
          </w:tcPr>
          <w:p w:rsidR="00FB3971" w:rsidRPr="00DC127F" w:rsidRDefault="00FB3971" w:rsidP="00FB3971">
            <w:pPr>
              <w:rPr>
                <w:b/>
              </w:rPr>
            </w:pPr>
          </w:p>
        </w:tc>
        <w:tc>
          <w:tcPr>
            <w:tcW w:w="1576" w:type="dxa"/>
            <w:vAlign w:val="center"/>
          </w:tcPr>
          <w:p w:rsidR="00FB3971" w:rsidRPr="00DC127F" w:rsidRDefault="00FB3971" w:rsidP="00FB3971">
            <w:pPr>
              <w:widowControl w:val="0"/>
              <w:autoSpaceDE w:val="0"/>
              <w:autoSpaceDN w:val="0"/>
              <w:adjustRightInd w:val="0"/>
              <w:spacing w:before="60" w:after="60"/>
              <w:jc w:val="center"/>
              <w:rPr>
                <w:b/>
              </w:rPr>
            </w:pPr>
            <w:r w:rsidRPr="00DC127F">
              <w:rPr>
                <w:b/>
              </w:rPr>
              <w:t>Всего</w:t>
            </w:r>
          </w:p>
        </w:tc>
        <w:tc>
          <w:tcPr>
            <w:tcW w:w="1464" w:type="dxa"/>
            <w:tcBorders>
              <w:right w:val="single" w:sz="4" w:space="0" w:color="auto"/>
            </w:tcBorders>
            <w:vAlign w:val="center"/>
          </w:tcPr>
          <w:p w:rsidR="00FB3971" w:rsidRPr="00DC127F" w:rsidRDefault="00FB3971" w:rsidP="00FB3971">
            <w:pPr>
              <w:widowControl w:val="0"/>
              <w:autoSpaceDE w:val="0"/>
              <w:autoSpaceDN w:val="0"/>
              <w:adjustRightInd w:val="0"/>
              <w:spacing w:before="60" w:after="60"/>
              <w:jc w:val="center"/>
              <w:rPr>
                <w:b/>
              </w:rPr>
            </w:pPr>
            <w:r w:rsidRPr="00DC127F">
              <w:rPr>
                <w:b/>
              </w:rPr>
              <w:t>2022</w:t>
            </w:r>
          </w:p>
        </w:tc>
        <w:tc>
          <w:tcPr>
            <w:tcW w:w="1419" w:type="dxa"/>
            <w:tcBorders>
              <w:right w:val="single" w:sz="4" w:space="0" w:color="auto"/>
            </w:tcBorders>
          </w:tcPr>
          <w:p w:rsidR="00FB3971" w:rsidRPr="00DC127F" w:rsidRDefault="00FB3971" w:rsidP="00FB3971">
            <w:pPr>
              <w:widowControl w:val="0"/>
              <w:autoSpaceDE w:val="0"/>
              <w:autoSpaceDN w:val="0"/>
              <w:adjustRightInd w:val="0"/>
              <w:spacing w:before="240" w:after="60"/>
              <w:jc w:val="center"/>
              <w:rPr>
                <w:b/>
              </w:rPr>
            </w:pPr>
            <w:r w:rsidRPr="00DC127F">
              <w:rPr>
                <w:b/>
              </w:rPr>
              <w:t>2023</w:t>
            </w:r>
          </w:p>
        </w:tc>
        <w:tc>
          <w:tcPr>
            <w:tcW w:w="1413" w:type="dxa"/>
            <w:tcBorders>
              <w:right w:val="single" w:sz="4" w:space="0" w:color="auto"/>
            </w:tcBorders>
          </w:tcPr>
          <w:p w:rsidR="00FB3971" w:rsidRPr="00DC127F" w:rsidRDefault="00FB3971" w:rsidP="00FB3971">
            <w:pPr>
              <w:widowControl w:val="0"/>
              <w:autoSpaceDE w:val="0"/>
              <w:autoSpaceDN w:val="0"/>
              <w:adjustRightInd w:val="0"/>
              <w:spacing w:before="240" w:after="60"/>
              <w:jc w:val="center"/>
              <w:rPr>
                <w:b/>
              </w:rPr>
            </w:pPr>
            <w:r w:rsidRPr="00DC127F">
              <w:rPr>
                <w:b/>
              </w:rPr>
              <w:t>2024</w:t>
            </w:r>
          </w:p>
        </w:tc>
        <w:tc>
          <w:tcPr>
            <w:tcW w:w="1563" w:type="dxa"/>
            <w:tcBorders>
              <w:right w:val="single" w:sz="4" w:space="0" w:color="auto"/>
            </w:tcBorders>
          </w:tcPr>
          <w:p w:rsidR="00FB3971" w:rsidRPr="00DC127F" w:rsidRDefault="00FB3971" w:rsidP="00FB3971">
            <w:pPr>
              <w:widowControl w:val="0"/>
              <w:autoSpaceDE w:val="0"/>
              <w:autoSpaceDN w:val="0"/>
              <w:adjustRightInd w:val="0"/>
              <w:spacing w:before="240" w:after="60"/>
              <w:jc w:val="center"/>
              <w:rPr>
                <w:b/>
              </w:rPr>
            </w:pPr>
            <w:r w:rsidRPr="00DC127F">
              <w:rPr>
                <w:b/>
              </w:rPr>
              <w:t>2025</w:t>
            </w:r>
          </w:p>
        </w:tc>
        <w:tc>
          <w:tcPr>
            <w:tcW w:w="1514" w:type="dxa"/>
            <w:tcBorders>
              <w:right w:val="single" w:sz="4" w:space="0" w:color="auto"/>
            </w:tcBorders>
          </w:tcPr>
          <w:p w:rsidR="00FB3971" w:rsidRPr="00DC127F" w:rsidRDefault="00FB3971" w:rsidP="00FB3971">
            <w:pPr>
              <w:widowControl w:val="0"/>
              <w:autoSpaceDE w:val="0"/>
              <w:autoSpaceDN w:val="0"/>
              <w:adjustRightInd w:val="0"/>
              <w:spacing w:before="240" w:after="60"/>
              <w:jc w:val="center"/>
              <w:rPr>
                <w:b/>
              </w:rPr>
            </w:pPr>
            <w:r w:rsidRPr="00DC127F">
              <w:rPr>
                <w:b/>
              </w:rPr>
              <w:t>2026</w:t>
            </w:r>
          </w:p>
        </w:tc>
      </w:tr>
      <w:tr w:rsidR="00FB3971" w:rsidRPr="00DC127F" w:rsidTr="00FB3971">
        <w:trPr>
          <w:trHeight w:val="20"/>
          <w:tblHeader/>
          <w:jc w:val="center"/>
        </w:trPr>
        <w:tc>
          <w:tcPr>
            <w:tcW w:w="1841" w:type="dxa"/>
          </w:tcPr>
          <w:p w:rsidR="00FB3971" w:rsidRPr="00DC127F" w:rsidRDefault="00FB3971" w:rsidP="00FB3971">
            <w:pPr>
              <w:widowControl w:val="0"/>
              <w:autoSpaceDE w:val="0"/>
              <w:autoSpaceDN w:val="0"/>
              <w:adjustRightInd w:val="0"/>
              <w:jc w:val="center"/>
            </w:pPr>
            <w:r w:rsidRPr="00DC127F">
              <w:t>1</w:t>
            </w:r>
          </w:p>
        </w:tc>
        <w:tc>
          <w:tcPr>
            <w:tcW w:w="1969" w:type="dxa"/>
          </w:tcPr>
          <w:p w:rsidR="00FB3971" w:rsidRPr="00DC127F" w:rsidRDefault="00FB3971" w:rsidP="00FB3971">
            <w:pPr>
              <w:widowControl w:val="0"/>
              <w:autoSpaceDE w:val="0"/>
              <w:autoSpaceDN w:val="0"/>
              <w:adjustRightInd w:val="0"/>
              <w:jc w:val="center"/>
            </w:pPr>
            <w:r w:rsidRPr="00DC127F">
              <w:t>2</w:t>
            </w:r>
          </w:p>
        </w:tc>
        <w:tc>
          <w:tcPr>
            <w:tcW w:w="2370" w:type="dxa"/>
          </w:tcPr>
          <w:p w:rsidR="00FB3971" w:rsidRPr="00DC127F" w:rsidRDefault="00FB3971" w:rsidP="00FB3971">
            <w:pPr>
              <w:widowControl w:val="0"/>
              <w:autoSpaceDE w:val="0"/>
              <w:autoSpaceDN w:val="0"/>
              <w:adjustRightInd w:val="0"/>
              <w:jc w:val="center"/>
            </w:pPr>
            <w:r w:rsidRPr="00DC127F">
              <w:t>3</w:t>
            </w:r>
          </w:p>
        </w:tc>
        <w:tc>
          <w:tcPr>
            <w:tcW w:w="1576" w:type="dxa"/>
          </w:tcPr>
          <w:p w:rsidR="00FB3971" w:rsidRPr="00DC127F" w:rsidRDefault="00FB3971" w:rsidP="00FB3971">
            <w:pPr>
              <w:widowControl w:val="0"/>
              <w:autoSpaceDE w:val="0"/>
              <w:autoSpaceDN w:val="0"/>
              <w:adjustRightInd w:val="0"/>
              <w:jc w:val="center"/>
            </w:pPr>
            <w:r w:rsidRPr="00DC127F">
              <w:t>4</w:t>
            </w:r>
          </w:p>
        </w:tc>
        <w:tc>
          <w:tcPr>
            <w:tcW w:w="1464" w:type="dxa"/>
            <w:tcBorders>
              <w:right w:val="single" w:sz="4" w:space="0" w:color="auto"/>
            </w:tcBorders>
          </w:tcPr>
          <w:p w:rsidR="00FB3971" w:rsidRPr="00DC127F" w:rsidRDefault="00FB3971" w:rsidP="00FB3971">
            <w:pPr>
              <w:widowControl w:val="0"/>
              <w:autoSpaceDE w:val="0"/>
              <w:autoSpaceDN w:val="0"/>
              <w:adjustRightInd w:val="0"/>
              <w:jc w:val="center"/>
            </w:pPr>
            <w:r w:rsidRPr="00DC127F">
              <w:t>5</w:t>
            </w:r>
          </w:p>
        </w:tc>
        <w:tc>
          <w:tcPr>
            <w:tcW w:w="1419" w:type="dxa"/>
            <w:tcBorders>
              <w:right w:val="single" w:sz="4" w:space="0" w:color="auto"/>
            </w:tcBorders>
          </w:tcPr>
          <w:p w:rsidR="00FB3971" w:rsidRPr="00DC127F" w:rsidRDefault="00FB3971" w:rsidP="00FB3971">
            <w:pPr>
              <w:widowControl w:val="0"/>
              <w:autoSpaceDE w:val="0"/>
              <w:autoSpaceDN w:val="0"/>
              <w:adjustRightInd w:val="0"/>
              <w:jc w:val="center"/>
            </w:pPr>
            <w:r w:rsidRPr="00DC127F">
              <w:t>6</w:t>
            </w:r>
          </w:p>
        </w:tc>
        <w:tc>
          <w:tcPr>
            <w:tcW w:w="1413" w:type="dxa"/>
            <w:tcBorders>
              <w:right w:val="single" w:sz="4" w:space="0" w:color="auto"/>
            </w:tcBorders>
          </w:tcPr>
          <w:p w:rsidR="00FB3971" w:rsidRPr="00DC127F" w:rsidRDefault="00FB3971" w:rsidP="00FB3971">
            <w:pPr>
              <w:widowControl w:val="0"/>
              <w:autoSpaceDE w:val="0"/>
              <w:autoSpaceDN w:val="0"/>
              <w:adjustRightInd w:val="0"/>
              <w:jc w:val="center"/>
            </w:pPr>
            <w:r w:rsidRPr="00DC127F">
              <w:t>7</w:t>
            </w:r>
          </w:p>
        </w:tc>
        <w:tc>
          <w:tcPr>
            <w:tcW w:w="1563" w:type="dxa"/>
            <w:tcBorders>
              <w:right w:val="single" w:sz="4" w:space="0" w:color="auto"/>
            </w:tcBorders>
          </w:tcPr>
          <w:p w:rsidR="00FB3971" w:rsidRPr="00DC127F" w:rsidRDefault="00FB3971" w:rsidP="00FB3971">
            <w:pPr>
              <w:widowControl w:val="0"/>
              <w:autoSpaceDE w:val="0"/>
              <w:autoSpaceDN w:val="0"/>
              <w:adjustRightInd w:val="0"/>
              <w:jc w:val="center"/>
            </w:pPr>
            <w:r w:rsidRPr="00DC127F">
              <w:t>8</w:t>
            </w:r>
          </w:p>
        </w:tc>
        <w:tc>
          <w:tcPr>
            <w:tcW w:w="1514" w:type="dxa"/>
            <w:tcBorders>
              <w:right w:val="single" w:sz="4" w:space="0" w:color="auto"/>
            </w:tcBorders>
          </w:tcPr>
          <w:p w:rsidR="00FB3971" w:rsidRPr="00DC127F" w:rsidRDefault="00FB3971" w:rsidP="00FB3971">
            <w:pPr>
              <w:widowControl w:val="0"/>
              <w:autoSpaceDE w:val="0"/>
              <w:autoSpaceDN w:val="0"/>
              <w:adjustRightInd w:val="0"/>
              <w:jc w:val="center"/>
            </w:pPr>
            <w:r w:rsidRPr="00DC127F">
              <w:t>9</w:t>
            </w:r>
          </w:p>
        </w:tc>
      </w:tr>
      <w:tr w:rsidR="00FB3971" w:rsidRPr="00DC127F" w:rsidTr="00FB3971">
        <w:trPr>
          <w:trHeight w:val="555"/>
          <w:jc w:val="center"/>
        </w:trPr>
        <w:tc>
          <w:tcPr>
            <w:tcW w:w="1841" w:type="dxa"/>
            <w:vMerge w:val="restart"/>
          </w:tcPr>
          <w:p w:rsidR="00FB3971" w:rsidRPr="00DC127F" w:rsidRDefault="00FB3971" w:rsidP="00FB3971">
            <w:pPr>
              <w:widowControl w:val="0"/>
              <w:autoSpaceDE w:val="0"/>
              <w:autoSpaceDN w:val="0"/>
              <w:adjustRightInd w:val="0"/>
              <w:spacing w:before="60" w:after="60"/>
              <w:rPr>
                <w:b/>
              </w:rPr>
            </w:pPr>
            <w:r w:rsidRPr="00DC127F">
              <w:rPr>
                <w:b/>
              </w:rPr>
              <w:t xml:space="preserve">Муниципальная программа   </w:t>
            </w:r>
          </w:p>
        </w:tc>
        <w:tc>
          <w:tcPr>
            <w:tcW w:w="1969" w:type="dxa"/>
            <w:vMerge w:val="restart"/>
          </w:tcPr>
          <w:p w:rsidR="00FB3971" w:rsidRPr="00DC127F" w:rsidRDefault="00FB3971" w:rsidP="00FB3971">
            <w:pPr>
              <w:widowControl w:val="0"/>
              <w:autoSpaceDE w:val="0"/>
              <w:autoSpaceDN w:val="0"/>
              <w:adjustRightInd w:val="0"/>
              <w:spacing w:before="60" w:after="60"/>
              <w:rPr>
                <w:b/>
              </w:rPr>
            </w:pPr>
            <w:r w:rsidRPr="00DC127F">
              <w:rPr>
                <w:b/>
              </w:rPr>
              <w:t>Муниципальное управление</w:t>
            </w:r>
          </w:p>
        </w:tc>
        <w:tc>
          <w:tcPr>
            <w:tcW w:w="2370" w:type="dxa"/>
          </w:tcPr>
          <w:p w:rsidR="00FB3971" w:rsidRPr="00DC127F" w:rsidRDefault="00FB3971" w:rsidP="00FB3971">
            <w:pPr>
              <w:widowControl w:val="0"/>
              <w:autoSpaceDE w:val="0"/>
              <w:autoSpaceDN w:val="0"/>
              <w:adjustRightInd w:val="0"/>
              <w:spacing w:before="60" w:after="60"/>
            </w:pPr>
            <w:r w:rsidRPr="00DC127F">
              <w:t xml:space="preserve">всего, в том   </w:t>
            </w:r>
            <w:r w:rsidRPr="00DC127F">
              <w:br/>
              <w:t xml:space="preserve">числе: </w:t>
            </w:r>
          </w:p>
        </w:tc>
        <w:tc>
          <w:tcPr>
            <w:tcW w:w="1576" w:type="dxa"/>
            <w:tcBorders>
              <w:bottom w:val="single" w:sz="4" w:space="0" w:color="auto"/>
            </w:tcBorders>
          </w:tcPr>
          <w:p w:rsidR="00FB3971" w:rsidRPr="00DC127F" w:rsidRDefault="00FB3971" w:rsidP="00FB3971">
            <w:pPr>
              <w:jc w:val="center"/>
            </w:pPr>
            <w:r>
              <w:t>23 189, 044 56</w:t>
            </w:r>
          </w:p>
        </w:tc>
        <w:tc>
          <w:tcPr>
            <w:tcW w:w="1464" w:type="dxa"/>
            <w:tcBorders>
              <w:bottom w:val="single" w:sz="4" w:space="0" w:color="auto"/>
              <w:right w:val="single" w:sz="4" w:space="0" w:color="auto"/>
            </w:tcBorders>
          </w:tcPr>
          <w:p w:rsidR="00FB3971" w:rsidRPr="00DC127F" w:rsidRDefault="00FB3971" w:rsidP="00FB3971">
            <w:pPr>
              <w:jc w:val="center"/>
            </w:pPr>
            <w:r w:rsidRPr="00DC127F">
              <w:t>3 481, 51013</w:t>
            </w:r>
          </w:p>
        </w:tc>
        <w:tc>
          <w:tcPr>
            <w:tcW w:w="1419" w:type="dxa"/>
            <w:tcBorders>
              <w:bottom w:val="single" w:sz="4" w:space="0" w:color="auto"/>
              <w:right w:val="single" w:sz="4" w:space="0" w:color="auto"/>
            </w:tcBorders>
          </w:tcPr>
          <w:p w:rsidR="00FB3971" w:rsidRPr="00DC127F" w:rsidRDefault="00FB3971" w:rsidP="00FB3971">
            <w:pPr>
              <w:jc w:val="center"/>
            </w:pPr>
            <w:r>
              <w:t>5 514, 038 12</w:t>
            </w:r>
          </w:p>
        </w:tc>
        <w:tc>
          <w:tcPr>
            <w:tcW w:w="1413" w:type="dxa"/>
            <w:tcBorders>
              <w:bottom w:val="single" w:sz="4" w:space="0" w:color="auto"/>
              <w:right w:val="single" w:sz="4" w:space="0" w:color="auto"/>
            </w:tcBorders>
          </w:tcPr>
          <w:p w:rsidR="00FB3971" w:rsidRPr="00DC127F" w:rsidRDefault="00FB3971" w:rsidP="00FB3971">
            <w:pPr>
              <w:jc w:val="center"/>
            </w:pPr>
            <w:r>
              <w:t>6 773, 496 31</w:t>
            </w:r>
          </w:p>
        </w:tc>
        <w:tc>
          <w:tcPr>
            <w:tcW w:w="1563" w:type="dxa"/>
            <w:tcBorders>
              <w:bottom w:val="single" w:sz="4" w:space="0" w:color="auto"/>
              <w:right w:val="single" w:sz="4" w:space="0" w:color="auto"/>
            </w:tcBorders>
          </w:tcPr>
          <w:p w:rsidR="00FB3971" w:rsidRPr="00DC127F" w:rsidRDefault="00FB3971" w:rsidP="00FB3971">
            <w:pPr>
              <w:jc w:val="center"/>
            </w:pPr>
            <w:r>
              <w:t>2 54</w:t>
            </w:r>
            <w:r w:rsidRPr="00DC127F">
              <w:t>0, 000 00</w:t>
            </w:r>
          </w:p>
        </w:tc>
        <w:tc>
          <w:tcPr>
            <w:tcW w:w="1514" w:type="dxa"/>
            <w:tcBorders>
              <w:bottom w:val="single" w:sz="4" w:space="0" w:color="auto"/>
              <w:right w:val="single" w:sz="4" w:space="0" w:color="auto"/>
            </w:tcBorders>
          </w:tcPr>
          <w:p w:rsidR="00FB3971" w:rsidRPr="00DC127F" w:rsidRDefault="00FB3971" w:rsidP="00FB3971">
            <w:pPr>
              <w:jc w:val="center"/>
            </w:pPr>
            <w:r>
              <w:t>4 880, 000 00</w:t>
            </w:r>
          </w:p>
        </w:tc>
      </w:tr>
      <w:tr w:rsidR="00FB3971" w:rsidRPr="00DC127F" w:rsidTr="00FB3971">
        <w:trPr>
          <w:trHeight w:val="20"/>
          <w:jc w:val="center"/>
        </w:trPr>
        <w:tc>
          <w:tcPr>
            <w:tcW w:w="1841" w:type="dxa"/>
            <w:vMerge/>
            <w:vAlign w:val="center"/>
          </w:tcPr>
          <w:p w:rsidR="00FB3971" w:rsidRPr="00DC127F" w:rsidRDefault="00FB3971" w:rsidP="00FB3971">
            <w:pPr>
              <w:rPr>
                <w:b/>
                <w:color w:val="C0504D"/>
              </w:rPr>
            </w:pPr>
          </w:p>
        </w:tc>
        <w:tc>
          <w:tcPr>
            <w:tcW w:w="1969" w:type="dxa"/>
            <w:vMerge/>
            <w:vAlign w:val="center"/>
          </w:tcPr>
          <w:p w:rsidR="00FB3971" w:rsidRPr="00DC127F" w:rsidRDefault="00FB3971" w:rsidP="00FB3971">
            <w:pPr>
              <w:rPr>
                <w:b/>
                <w:color w:val="C0504D"/>
              </w:rPr>
            </w:pPr>
          </w:p>
        </w:tc>
        <w:tc>
          <w:tcPr>
            <w:tcW w:w="2370" w:type="dxa"/>
          </w:tcPr>
          <w:p w:rsidR="00FB3971" w:rsidRPr="00DC127F" w:rsidRDefault="00FB3971" w:rsidP="00FB3971">
            <w:pPr>
              <w:widowControl w:val="0"/>
              <w:autoSpaceDE w:val="0"/>
              <w:autoSpaceDN w:val="0"/>
              <w:adjustRightInd w:val="0"/>
              <w:spacing w:before="60" w:after="60"/>
            </w:pPr>
            <w:r w:rsidRPr="00DC127F">
              <w:t>Администрация МР «Усть-Куломский» в лице отдела правовой и кадровой работы, общего отдела, отдела социальной политики, организационного отдела, отдела по управлению муниципальным имуществом</w:t>
            </w:r>
          </w:p>
        </w:tc>
        <w:tc>
          <w:tcPr>
            <w:tcW w:w="1576" w:type="dxa"/>
          </w:tcPr>
          <w:p w:rsidR="00FB3971" w:rsidRPr="00DC127F" w:rsidRDefault="00FB3971" w:rsidP="00FB3971">
            <w:pPr>
              <w:jc w:val="center"/>
            </w:pPr>
            <w:r>
              <w:t>23 189, 044 56</w:t>
            </w:r>
          </w:p>
        </w:tc>
        <w:tc>
          <w:tcPr>
            <w:tcW w:w="1464" w:type="dxa"/>
            <w:tcBorders>
              <w:right w:val="single" w:sz="4" w:space="0" w:color="auto"/>
            </w:tcBorders>
          </w:tcPr>
          <w:p w:rsidR="00FB3971" w:rsidRPr="00DC127F" w:rsidRDefault="00FB3971" w:rsidP="00FB3971">
            <w:pPr>
              <w:jc w:val="center"/>
            </w:pPr>
            <w:r w:rsidRPr="00DC127F">
              <w:t>3 481, 51013</w:t>
            </w:r>
          </w:p>
        </w:tc>
        <w:tc>
          <w:tcPr>
            <w:tcW w:w="1419" w:type="dxa"/>
            <w:tcBorders>
              <w:right w:val="single" w:sz="4" w:space="0" w:color="auto"/>
            </w:tcBorders>
          </w:tcPr>
          <w:p w:rsidR="00FB3971" w:rsidRPr="00DC127F" w:rsidRDefault="00FB3971" w:rsidP="00FB3971">
            <w:pPr>
              <w:jc w:val="center"/>
            </w:pPr>
            <w:r>
              <w:t>5 514, 038 12</w:t>
            </w:r>
          </w:p>
        </w:tc>
        <w:tc>
          <w:tcPr>
            <w:tcW w:w="1413" w:type="dxa"/>
            <w:tcBorders>
              <w:right w:val="single" w:sz="4" w:space="0" w:color="auto"/>
            </w:tcBorders>
          </w:tcPr>
          <w:p w:rsidR="00FB3971" w:rsidRPr="00DC127F" w:rsidRDefault="00FB3971" w:rsidP="00FB3971">
            <w:pPr>
              <w:jc w:val="center"/>
            </w:pPr>
            <w:r>
              <w:t>6 773, 496 31</w:t>
            </w:r>
          </w:p>
        </w:tc>
        <w:tc>
          <w:tcPr>
            <w:tcW w:w="1563" w:type="dxa"/>
            <w:tcBorders>
              <w:right w:val="single" w:sz="4" w:space="0" w:color="auto"/>
            </w:tcBorders>
          </w:tcPr>
          <w:p w:rsidR="00FB3971" w:rsidRPr="00DC127F" w:rsidRDefault="00FB3971" w:rsidP="00FB3971">
            <w:pPr>
              <w:jc w:val="center"/>
            </w:pPr>
            <w:r>
              <w:t>2 54</w:t>
            </w:r>
            <w:r w:rsidRPr="00DC127F">
              <w:t>0, 000 00</w:t>
            </w:r>
          </w:p>
        </w:tc>
        <w:tc>
          <w:tcPr>
            <w:tcW w:w="1514" w:type="dxa"/>
            <w:tcBorders>
              <w:right w:val="single" w:sz="4" w:space="0" w:color="auto"/>
            </w:tcBorders>
          </w:tcPr>
          <w:p w:rsidR="00FB3971" w:rsidRPr="00DC127F" w:rsidRDefault="00FB3971" w:rsidP="00FB3971">
            <w:pPr>
              <w:jc w:val="center"/>
            </w:pPr>
            <w:r>
              <w:t>4 880, 000 00</w:t>
            </w:r>
          </w:p>
        </w:tc>
      </w:tr>
      <w:tr w:rsidR="00FB3971" w:rsidRPr="00DC127F" w:rsidTr="00FB3971">
        <w:trPr>
          <w:trHeight w:val="20"/>
          <w:jc w:val="center"/>
        </w:trPr>
        <w:tc>
          <w:tcPr>
            <w:tcW w:w="1841" w:type="dxa"/>
          </w:tcPr>
          <w:p w:rsidR="00FB3971" w:rsidRPr="00DC127F" w:rsidRDefault="00FB3971" w:rsidP="00FB3971">
            <w:pPr>
              <w:widowControl w:val="0"/>
              <w:autoSpaceDE w:val="0"/>
              <w:autoSpaceDN w:val="0"/>
              <w:adjustRightInd w:val="0"/>
              <w:spacing w:before="60" w:after="60"/>
              <w:rPr>
                <w:b/>
              </w:rPr>
            </w:pPr>
            <w:r w:rsidRPr="00DC127F">
              <w:rPr>
                <w:b/>
              </w:rPr>
              <w:t xml:space="preserve">Подпрограмма 1           </w:t>
            </w:r>
          </w:p>
        </w:tc>
        <w:tc>
          <w:tcPr>
            <w:tcW w:w="1969" w:type="dxa"/>
          </w:tcPr>
          <w:p w:rsidR="00FB3971" w:rsidRPr="00DC127F" w:rsidRDefault="00FB3971" w:rsidP="00FB3971">
            <w:pPr>
              <w:widowControl w:val="0"/>
              <w:autoSpaceDE w:val="0"/>
              <w:autoSpaceDN w:val="0"/>
              <w:adjustRightInd w:val="0"/>
              <w:spacing w:before="60" w:after="60"/>
              <w:rPr>
                <w:b/>
              </w:rPr>
            </w:pPr>
            <w:r w:rsidRPr="00DC127F">
              <w:rPr>
                <w:b/>
              </w:rPr>
              <w:t>Развитие кадрового потенциала системы муниципального управления в МО МР «Усть-Куломский»</w:t>
            </w:r>
          </w:p>
        </w:tc>
        <w:tc>
          <w:tcPr>
            <w:tcW w:w="2370" w:type="dxa"/>
          </w:tcPr>
          <w:p w:rsidR="00FB3971" w:rsidRPr="00DC127F" w:rsidRDefault="00FB3971" w:rsidP="00FB3971">
            <w:pPr>
              <w:widowControl w:val="0"/>
              <w:autoSpaceDE w:val="0"/>
              <w:autoSpaceDN w:val="0"/>
              <w:adjustRightInd w:val="0"/>
              <w:spacing w:before="60" w:after="60"/>
            </w:pPr>
            <w:r w:rsidRPr="00DC127F">
              <w:t xml:space="preserve">Всего, в том числе:          </w:t>
            </w:r>
          </w:p>
        </w:tc>
        <w:tc>
          <w:tcPr>
            <w:tcW w:w="1576" w:type="dxa"/>
          </w:tcPr>
          <w:p w:rsidR="00FB3971" w:rsidRDefault="00FB3971" w:rsidP="00FB3971">
            <w:pPr>
              <w:jc w:val="center"/>
            </w:pPr>
          </w:p>
          <w:p w:rsidR="00FB3971" w:rsidRPr="00DC127F" w:rsidRDefault="00FB3971" w:rsidP="00FB3971">
            <w:pPr>
              <w:jc w:val="center"/>
            </w:pPr>
            <w:r>
              <w:t>2 619, 363</w:t>
            </w:r>
            <w:r w:rsidRPr="00DC127F">
              <w:t xml:space="preserve"> 00</w:t>
            </w:r>
          </w:p>
        </w:tc>
        <w:tc>
          <w:tcPr>
            <w:tcW w:w="1464" w:type="dxa"/>
            <w:tcBorders>
              <w:right w:val="single" w:sz="4" w:space="0" w:color="auto"/>
            </w:tcBorders>
          </w:tcPr>
          <w:p w:rsidR="00FB3971" w:rsidRDefault="00FB3971" w:rsidP="00FB3971">
            <w:pPr>
              <w:jc w:val="center"/>
            </w:pPr>
          </w:p>
          <w:p w:rsidR="00FB3971" w:rsidRPr="00DC127F" w:rsidRDefault="00FB3971" w:rsidP="00FB3971">
            <w:pPr>
              <w:jc w:val="center"/>
            </w:pPr>
            <w:r w:rsidRPr="00DC127F">
              <w:t>783, 140 00</w:t>
            </w:r>
          </w:p>
        </w:tc>
        <w:tc>
          <w:tcPr>
            <w:tcW w:w="1419" w:type="dxa"/>
            <w:tcBorders>
              <w:right w:val="single" w:sz="4" w:space="0" w:color="auto"/>
            </w:tcBorders>
          </w:tcPr>
          <w:p w:rsidR="00FB3971" w:rsidRDefault="00FB3971" w:rsidP="00FB3971">
            <w:pPr>
              <w:jc w:val="center"/>
            </w:pPr>
          </w:p>
          <w:p w:rsidR="00FB3971" w:rsidRPr="00DC127F" w:rsidRDefault="00FB3971" w:rsidP="00FB3971">
            <w:pPr>
              <w:jc w:val="center"/>
            </w:pPr>
            <w:r>
              <w:t>426, 223</w:t>
            </w:r>
            <w:r w:rsidRPr="00DC127F">
              <w:t xml:space="preserve"> 00</w:t>
            </w:r>
          </w:p>
          <w:p w:rsidR="00FB3971" w:rsidRPr="00DC127F" w:rsidRDefault="00FB3971" w:rsidP="00FB3971">
            <w:pPr>
              <w:jc w:val="center"/>
            </w:pPr>
          </w:p>
          <w:p w:rsidR="00FB3971" w:rsidRPr="00DC127F" w:rsidRDefault="00FB3971" w:rsidP="00FB3971">
            <w:pPr>
              <w:jc w:val="center"/>
            </w:pPr>
          </w:p>
        </w:tc>
        <w:tc>
          <w:tcPr>
            <w:tcW w:w="1413" w:type="dxa"/>
            <w:tcBorders>
              <w:right w:val="single" w:sz="4" w:space="0" w:color="auto"/>
            </w:tcBorders>
          </w:tcPr>
          <w:p w:rsidR="00FB3971" w:rsidRDefault="00FB3971" w:rsidP="00FB3971">
            <w:pPr>
              <w:jc w:val="center"/>
            </w:pPr>
          </w:p>
          <w:p w:rsidR="00FB3971" w:rsidRPr="00DC127F" w:rsidRDefault="00FB3971" w:rsidP="00FB3971">
            <w:pPr>
              <w:jc w:val="center"/>
            </w:pPr>
            <w:r>
              <w:t>47</w:t>
            </w:r>
            <w:r w:rsidRPr="00DC127F">
              <w:t>0, 000 00</w:t>
            </w:r>
          </w:p>
        </w:tc>
        <w:tc>
          <w:tcPr>
            <w:tcW w:w="1563" w:type="dxa"/>
            <w:tcBorders>
              <w:right w:val="single" w:sz="4" w:space="0" w:color="auto"/>
            </w:tcBorders>
          </w:tcPr>
          <w:p w:rsidR="00FB3971" w:rsidRDefault="00FB3971" w:rsidP="00FB3971">
            <w:pPr>
              <w:jc w:val="center"/>
            </w:pPr>
          </w:p>
          <w:p w:rsidR="00FB3971" w:rsidRPr="00DC127F" w:rsidRDefault="00FB3971" w:rsidP="00FB3971">
            <w:pPr>
              <w:jc w:val="center"/>
            </w:pPr>
            <w:r>
              <w:t>47</w:t>
            </w:r>
            <w:r w:rsidRPr="00DC127F">
              <w:t>0, 000 00</w:t>
            </w:r>
          </w:p>
        </w:tc>
        <w:tc>
          <w:tcPr>
            <w:tcW w:w="1514" w:type="dxa"/>
            <w:tcBorders>
              <w:right w:val="single" w:sz="4" w:space="0" w:color="auto"/>
            </w:tcBorders>
          </w:tcPr>
          <w:p w:rsidR="00FB3971" w:rsidRDefault="00FB3971" w:rsidP="00FB3971">
            <w:pPr>
              <w:jc w:val="center"/>
            </w:pPr>
          </w:p>
          <w:p w:rsidR="00FB3971" w:rsidRPr="00DC127F" w:rsidRDefault="00FB3971" w:rsidP="00FB3971">
            <w:pPr>
              <w:jc w:val="center"/>
            </w:pPr>
            <w:r>
              <w:t>47</w:t>
            </w:r>
            <w:r w:rsidRPr="00DC127F">
              <w:t>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sz w:val="24"/>
                <w:szCs w:val="24"/>
              </w:rPr>
              <w:t xml:space="preserve">Основное </w:t>
            </w:r>
            <w:r w:rsidRPr="00DC127F">
              <w:rPr>
                <w:sz w:val="24"/>
                <w:szCs w:val="24"/>
              </w:rPr>
              <w:lastRenderedPageBreak/>
              <w:t>мероприятие</w:t>
            </w:r>
          </w:p>
          <w:p w:rsidR="00FB3971" w:rsidRPr="00DC127F" w:rsidRDefault="00FB3971" w:rsidP="00FB3971">
            <w:pPr>
              <w:jc w:val="center"/>
              <w:rPr>
                <w:sz w:val="24"/>
                <w:szCs w:val="24"/>
              </w:rPr>
            </w:pPr>
            <w:r w:rsidRPr="00DC127F">
              <w:rPr>
                <w:sz w:val="24"/>
                <w:szCs w:val="24"/>
              </w:rPr>
              <w:t>1.1.1.</w:t>
            </w:r>
          </w:p>
        </w:tc>
        <w:tc>
          <w:tcPr>
            <w:tcW w:w="1969" w:type="dxa"/>
          </w:tcPr>
          <w:p w:rsidR="00FB3971" w:rsidRPr="00DC127F" w:rsidRDefault="00FB3971" w:rsidP="00FB3971">
            <w:pPr>
              <w:jc w:val="center"/>
              <w:rPr>
                <w:sz w:val="24"/>
                <w:szCs w:val="24"/>
              </w:rPr>
            </w:pPr>
            <w:r w:rsidRPr="00DC127F">
              <w:rPr>
                <w:sz w:val="24"/>
                <w:szCs w:val="24"/>
              </w:rPr>
              <w:lastRenderedPageBreak/>
              <w:t>Организац</w:t>
            </w:r>
            <w:r w:rsidRPr="00DC127F">
              <w:rPr>
                <w:sz w:val="24"/>
                <w:szCs w:val="24"/>
              </w:rPr>
              <w:lastRenderedPageBreak/>
              <w:t>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2370" w:type="dxa"/>
          </w:tcPr>
          <w:p w:rsidR="00FB3971" w:rsidRPr="00DC127F" w:rsidRDefault="00FB3971" w:rsidP="00FB3971">
            <w:pPr>
              <w:widowControl w:val="0"/>
              <w:autoSpaceDE w:val="0"/>
              <w:autoSpaceDN w:val="0"/>
              <w:adjustRightInd w:val="0"/>
              <w:spacing w:before="60" w:after="60"/>
            </w:pPr>
            <w:r w:rsidRPr="00DC127F">
              <w:lastRenderedPageBreak/>
              <w:t>Администраци</w:t>
            </w:r>
            <w:r w:rsidRPr="00DC127F">
              <w:lastRenderedPageBreak/>
              <w:t>я МР «Усть-Куломский» в лице отдела правовой и кадровой работы</w:t>
            </w:r>
          </w:p>
        </w:tc>
        <w:tc>
          <w:tcPr>
            <w:tcW w:w="1576" w:type="dxa"/>
          </w:tcPr>
          <w:p w:rsidR="00FB3971" w:rsidRPr="00DC127F" w:rsidRDefault="00FB3971" w:rsidP="00FB3971">
            <w:pPr>
              <w:jc w:val="center"/>
            </w:pPr>
          </w:p>
          <w:p w:rsidR="00FB3971" w:rsidRPr="00DC127F" w:rsidRDefault="00FB3971" w:rsidP="00FB3971">
            <w:pPr>
              <w:jc w:val="center"/>
            </w:pPr>
            <w:r>
              <w:lastRenderedPageBreak/>
              <w:t>519, 900</w:t>
            </w:r>
            <w:r w:rsidRPr="00DC127F">
              <w:t xml:space="preserve"> 00</w:t>
            </w:r>
          </w:p>
        </w:tc>
        <w:tc>
          <w:tcPr>
            <w:tcW w:w="1464" w:type="dxa"/>
            <w:tcBorders>
              <w:right w:val="single" w:sz="4" w:space="0" w:color="auto"/>
            </w:tcBorders>
          </w:tcPr>
          <w:p w:rsidR="00FB3971" w:rsidRPr="00DC127F" w:rsidRDefault="00FB3971" w:rsidP="00FB3971">
            <w:pPr>
              <w:jc w:val="center"/>
            </w:pPr>
          </w:p>
          <w:p w:rsidR="00FB3971" w:rsidRPr="00DC127F" w:rsidRDefault="00FB3971" w:rsidP="00FB3971">
            <w:pPr>
              <w:jc w:val="center"/>
            </w:pPr>
            <w:r w:rsidRPr="00DC127F">
              <w:lastRenderedPageBreak/>
              <w:t>94, 000 00</w:t>
            </w:r>
          </w:p>
        </w:tc>
        <w:tc>
          <w:tcPr>
            <w:tcW w:w="1419" w:type="dxa"/>
            <w:tcBorders>
              <w:right w:val="single" w:sz="4" w:space="0" w:color="auto"/>
            </w:tcBorders>
          </w:tcPr>
          <w:p w:rsidR="00FB3971" w:rsidRPr="00DC127F" w:rsidRDefault="00FB3971" w:rsidP="00FB3971">
            <w:pPr>
              <w:jc w:val="center"/>
            </w:pPr>
          </w:p>
          <w:p w:rsidR="00FB3971" w:rsidRPr="00DC127F" w:rsidRDefault="00FB3971" w:rsidP="00FB3971">
            <w:pPr>
              <w:jc w:val="center"/>
            </w:pPr>
            <w:r>
              <w:lastRenderedPageBreak/>
              <w:t>125, 900</w:t>
            </w:r>
            <w:r w:rsidRPr="00DC127F">
              <w:t xml:space="preserve"> 00</w:t>
            </w:r>
          </w:p>
        </w:tc>
        <w:tc>
          <w:tcPr>
            <w:tcW w:w="1413" w:type="dxa"/>
            <w:tcBorders>
              <w:right w:val="single" w:sz="4" w:space="0" w:color="auto"/>
            </w:tcBorders>
          </w:tcPr>
          <w:p w:rsidR="00FB3971" w:rsidRPr="00DC127F" w:rsidRDefault="00FB3971" w:rsidP="00FB3971">
            <w:pPr>
              <w:jc w:val="center"/>
            </w:pPr>
          </w:p>
          <w:p w:rsidR="00FB3971" w:rsidRPr="00DC127F" w:rsidRDefault="00FB3971" w:rsidP="00FB3971">
            <w:pPr>
              <w:jc w:val="center"/>
            </w:pPr>
            <w:r w:rsidRPr="00DC127F">
              <w:lastRenderedPageBreak/>
              <w:t>100, 000 00</w:t>
            </w:r>
          </w:p>
        </w:tc>
        <w:tc>
          <w:tcPr>
            <w:tcW w:w="1563" w:type="dxa"/>
            <w:tcBorders>
              <w:right w:val="single" w:sz="4" w:space="0" w:color="auto"/>
            </w:tcBorders>
          </w:tcPr>
          <w:p w:rsidR="00FB3971" w:rsidRPr="00DC127F" w:rsidRDefault="00FB3971" w:rsidP="00FB3971">
            <w:pPr>
              <w:jc w:val="center"/>
            </w:pPr>
          </w:p>
          <w:p w:rsidR="00FB3971" w:rsidRPr="00DC127F" w:rsidRDefault="00FB3971" w:rsidP="00FB3971">
            <w:pPr>
              <w:jc w:val="center"/>
            </w:pPr>
            <w:r w:rsidRPr="00DC127F">
              <w:lastRenderedPageBreak/>
              <w:t>100, 000 00</w:t>
            </w:r>
          </w:p>
        </w:tc>
        <w:tc>
          <w:tcPr>
            <w:tcW w:w="1514" w:type="dxa"/>
            <w:tcBorders>
              <w:right w:val="single" w:sz="4" w:space="0" w:color="auto"/>
            </w:tcBorders>
          </w:tcPr>
          <w:p w:rsidR="00FB3971" w:rsidRPr="00DC127F" w:rsidRDefault="00FB3971" w:rsidP="00FB3971">
            <w:pPr>
              <w:jc w:val="center"/>
            </w:pPr>
          </w:p>
          <w:p w:rsidR="00FB3971" w:rsidRPr="00DC127F" w:rsidRDefault="00FB3971" w:rsidP="00FB3971">
            <w:pPr>
              <w:jc w:val="center"/>
            </w:pPr>
            <w:r w:rsidRPr="00DC127F">
              <w:lastRenderedPageBreak/>
              <w:t>100, 000 00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sz w:val="24"/>
                <w:szCs w:val="24"/>
              </w:rPr>
              <w:lastRenderedPageBreak/>
              <w:t>Основное мероприятие</w:t>
            </w:r>
          </w:p>
          <w:p w:rsidR="00FB3971" w:rsidRPr="00DC127F" w:rsidRDefault="00FB3971" w:rsidP="00FB3971">
            <w:pPr>
              <w:jc w:val="center"/>
              <w:rPr>
                <w:sz w:val="24"/>
                <w:szCs w:val="24"/>
              </w:rPr>
            </w:pPr>
            <w:r w:rsidRPr="00DC127F">
              <w:rPr>
                <w:sz w:val="24"/>
                <w:szCs w:val="24"/>
              </w:rPr>
              <w:t>1.2.1.</w:t>
            </w:r>
          </w:p>
        </w:tc>
        <w:tc>
          <w:tcPr>
            <w:tcW w:w="1969" w:type="dxa"/>
          </w:tcPr>
          <w:p w:rsidR="00FB3971" w:rsidRPr="00DC127F" w:rsidRDefault="00FB3971" w:rsidP="00FB3971">
            <w:pPr>
              <w:jc w:val="center"/>
              <w:rPr>
                <w:sz w:val="24"/>
                <w:szCs w:val="24"/>
              </w:rPr>
            </w:pPr>
            <w:r w:rsidRPr="00DC127F">
              <w:rPr>
                <w:sz w:val="24"/>
                <w:szCs w:val="24"/>
              </w:rPr>
              <w:t>Методическое обеспечение прохождения  муниципальной службы</w:t>
            </w:r>
          </w:p>
        </w:tc>
        <w:tc>
          <w:tcPr>
            <w:tcW w:w="2370" w:type="dxa"/>
          </w:tcPr>
          <w:p w:rsidR="00FB3971" w:rsidRPr="00DC127F" w:rsidRDefault="00FB3971" w:rsidP="00FB3971">
            <w:pPr>
              <w:widowControl w:val="0"/>
              <w:autoSpaceDE w:val="0"/>
              <w:autoSpaceDN w:val="0"/>
              <w:adjustRightInd w:val="0"/>
              <w:spacing w:before="60" w:after="60"/>
            </w:pPr>
            <w:r w:rsidRPr="00DC127F">
              <w:t xml:space="preserve">Администрация МР «Усть-Куломский» в лице общего отдела </w:t>
            </w:r>
          </w:p>
        </w:tc>
        <w:tc>
          <w:tcPr>
            <w:tcW w:w="1576" w:type="dxa"/>
          </w:tcPr>
          <w:p w:rsidR="00FB3971" w:rsidRPr="00DC127F" w:rsidRDefault="00FB3971" w:rsidP="00FB3971">
            <w:pPr>
              <w:jc w:val="center"/>
            </w:pPr>
            <w:r>
              <w:t>2 099, 463</w:t>
            </w:r>
            <w:r w:rsidRPr="00DC127F">
              <w:t xml:space="preserve"> 00</w:t>
            </w:r>
          </w:p>
        </w:tc>
        <w:tc>
          <w:tcPr>
            <w:tcW w:w="1464" w:type="dxa"/>
            <w:tcBorders>
              <w:right w:val="single" w:sz="4" w:space="0" w:color="auto"/>
            </w:tcBorders>
          </w:tcPr>
          <w:p w:rsidR="00FB3971" w:rsidRPr="00DC127F" w:rsidRDefault="00FB3971" w:rsidP="00FB3971">
            <w:pPr>
              <w:jc w:val="center"/>
            </w:pPr>
            <w:r w:rsidRPr="00DC127F">
              <w:t>689, 140 00</w:t>
            </w:r>
          </w:p>
        </w:tc>
        <w:tc>
          <w:tcPr>
            <w:tcW w:w="1419" w:type="dxa"/>
            <w:tcBorders>
              <w:right w:val="single" w:sz="4" w:space="0" w:color="auto"/>
            </w:tcBorders>
          </w:tcPr>
          <w:p w:rsidR="00FB3971" w:rsidRPr="00DC127F" w:rsidRDefault="00FB3971" w:rsidP="00FB3971">
            <w:pPr>
              <w:jc w:val="center"/>
            </w:pPr>
            <w:r>
              <w:t>300, 323</w:t>
            </w:r>
            <w:r w:rsidRPr="00DC127F">
              <w:t xml:space="preserve"> 00</w:t>
            </w:r>
          </w:p>
          <w:p w:rsidR="00FB3971" w:rsidRPr="00DC127F" w:rsidRDefault="00FB3971" w:rsidP="00FB3971">
            <w:pPr>
              <w:jc w:val="center"/>
            </w:pPr>
          </w:p>
          <w:p w:rsidR="00FB3971" w:rsidRPr="00DC127F" w:rsidRDefault="00FB3971" w:rsidP="00FB3971">
            <w:pPr>
              <w:jc w:val="center"/>
            </w:pPr>
          </w:p>
        </w:tc>
        <w:tc>
          <w:tcPr>
            <w:tcW w:w="1413" w:type="dxa"/>
            <w:tcBorders>
              <w:right w:val="single" w:sz="4" w:space="0" w:color="auto"/>
            </w:tcBorders>
          </w:tcPr>
          <w:p w:rsidR="00FB3971" w:rsidRPr="00DC127F" w:rsidRDefault="00FB3971" w:rsidP="00FB3971">
            <w:pPr>
              <w:jc w:val="center"/>
            </w:pPr>
            <w:r>
              <w:t>37</w:t>
            </w:r>
            <w:r w:rsidRPr="00DC127F">
              <w:t>0, 000 00</w:t>
            </w:r>
          </w:p>
        </w:tc>
        <w:tc>
          <w:tcPr>
            <w:tcW w:w="1563" w:type="dxa"/>
            <w:tcBorders>
              <w:right w:val="single" w:sz="4" w:space="0" w:color="auto"/>
            </w:tcBorders>
          </w:tcPr>
          <w:p w:rsidR="00FB3971" w:rsidRPr="00DC127F" w:rsidRDefault="00FB3971" w:rsidP="00FB3971">
            <w:pPr>
              <w:widowControl w:val="0"/>
              <w:autoSpaceDE w:val="0"/>
              <w:autoSpaceDN w:val="0"/>
              <w:adjustRightInd w:val="0"/>
              <w:spacing w:before="60" w:after="60"/>
              <w:jc w:val="center"/>
            </w:pPr>
            <w:r>
              <w:t>37</w:t>
            </w:r>
            <w:r w:rsidRPr="00DC127F">
              <w:t>0, 000 00</w:t>
            </w:r>
          </w:p>
        </w:tc>
        <w:tc>
          <w:tcPr>
            <w:tcW w:w="1514" w:type="dxa"/>
            <w:tcBorders>
              <w:right w:val="single" w:sz="4" w:space="0" w:color="auto"/>
            </w:tcBorders>
          </w:tcPr>
          <w:p w:rsidR="00FB3971" w:rsidRPr="00DC127F" w:rsidRDefault="00FB3971" w:rsidP="00FB3971">
            <w:pPr>
              <w:widowControl w:val="0"/>
              <w:autoSpaceDE w:val="0"/>
              <w:autoSpaceDN w:val="0"/>
              <w:adjustRightInd w:val="0"/>
              <w:spacing w:before="60" w:after="60"/>
              <w:jc w:val="center"/>
            </w:pPr>
            <w:r>
              <w:t>37</w:t>
            </w:r>
            <w:r w:rsidRPr="00DC127F">
              <w:t>0, 000 00</w:t>
            </w:r>
          </w:p>
        </w:tc>
      </w:tr>
      <w:tr w:rsidR="00FB3971" w:rsidRPr="00DC127F" w:rsidTr="00FB3971">
        <w:trPr>
          <w:trHeight w:val="347"/>
          <w:jc w:val="center"/>
        </w:trPr>
        <w:tc>
          <w:tcPr>
            <w:tcW w:w="1841" w:type="dxa"/>
          </w:tcPr>
          <w:p w:rsidR="00FB3971" w:rsidRPr="00DC127F" w:rsidRDefault="00FB3971" w:rsidP="00FB3971">
            <w:pPr>
              <w:jc w:val="center"/>
              <w:rPr>
                <w:b/>
                <w:sz w:val="24"/>
                <w:szCs w:val="24"/>
              </w:rPr>
            </w:pPr>
            <w:r w:rsidRPr="00DC127F">
              <w:rPr>
                <w:b/>
                <w:sz w:val="24"/>
                <w:szCs w:val="24"/>
              </w:rPr>
              <w:t>Подпрограмма 2</w:t>
            </w:r>
          </w:p>
        </w:tc>
        <w:tc>
          <w:tcPr>
            <w:tcW w:w="1969" w:type="dxa"/>
          </w:tcPr>
          <w:p w:rsidR="00FB3971" w:rsidRPr="00DC127F" w:rsidRDefault="00FB3971" w:rsidP="00FB3971">
            <w:pPr>
              <w:jc w:val="center"/>
              <w:rPr>
                <w:b/>
                <w:sz w:val="24"/>
                <w:szCs w:val="24"/>
              </w:rPr>
            </w:pPr>
            <w:r w:rsidRPr="00DC127F">
              <w:rPr>
                <w:b/>
                <w:sz w:val="24"/>
                <w:szCs w:val="24"/>
              </w:rPr>
              <w:t>Электронный муниципалитет</w:t>
            </w:r>
          </w:p>
        </w:tc>
        <w:tc>
          <w:tcPr>
            <w:tcW w:w="2370" w:type="dxa"/>
            <w:tcBorders>
              <w:top w:val="single" w:sz="4" w:space="0" w:color="auto"/>
            </w:tcBorders>
          </w:tcPr>
          <w:p w:rsidR="00FB3971" w:rsidRPr="00DC127F" w:rsidRDefault="00FB3971" w:rsidP="00FB3971">
            <w:pPr>
              <w:widowControl w:val="0"/>
              <w:autoSpaceDE w:val="0"/>
              <w:autoSpaceDN w:val="0"/>
              <w:adjustRightInd w:val="0"/>
              <w:spacing w:before="60" w:after="60"/>
            </w:pPr>
            <w:r w:rsidRPr="00DC127F">
              <w:t>Всего, в том числе</w:t>
            </w:r>
          </w:p>
        </w:tc>
        <w:tc>
          <w:tcPr>
            <w:tcW w:w="1576" w:type="dxa"/>
            <w:tcBorders>
              <w:top w:val="single" w:sz="4" w:space="0" w:color="auto"/>
            </w:tcBorders>
          </w:tcPr>
          <w:p w:rsidR="00FB3971" w:rsidRPr="00DC127F" w:rsidRDefault="00FB3971" w:rsidP="00FB3971">
            <w:pPr>
              <w:widowControl w:val="0"/>
              <w:autoSpaceDE w:val="0"/>
              <w:autoSpaceDN w:val="0"/>
              <w:adjustRightInd w:val="0"/>
              <w:spacing w:before="60" w:after="60"/>
              <w:jc w:val="center"/>
            </w:pPr>
            <w:r>
              <w:t>3 380, 327</w:t>
            </w:r>
            <w:r w:rsidRPr="00DC127F">
              <w:t xml:space="preserve"> 00</w:t>
            </w:r>
          </w:p>
        </w:tc>
        <w:tc>
          <w:tcPr>
            <w:tcW w:w="1464" w:type="dxa"/>
            <w:tcBorders>
              <w:top w:val="single" w:sz="4" w:space="0" w:color="auto"/>
            </w:tcBorders>
          </w:tcPr>
          <w:p w:rsidR="00FB3971" w:rsidRPr="00DC127F" w:rsidRDefault="00FB3971" w:rsidP="00FB3971">
            <w:pPr>
              <w:jc w:val="center"/>
            </w:pPr>
            <w:r w:rsidRPr="00DC127F">
              <w:t>656, 550 00</w:t>
            </w:r>
          </w:p>
        </w:tc>
        <w:tc>
          <w:tcPr>
            <w:tcW w:w="1419" w:type="dxa"/>
            <w:tcBorders>
              <w:top w:val="single" w:sz="4" w:space="0" w:color="auto"/>
            </w:tcBorders>
          </w:tcPr>
          <w:p w:rsidR="00FB3971" w:rsidRPr="00DC127F" w:rsidRDefault="00FB3971" w:rsidP="00FB3971">
            <w:pPr>
              <w:jc w:val="center"/>
            </w:pPr>
            <w:r>
              <w:t>923</w:t>
            </w:r>
            <w:r w:rsidRPr="00DC127F">
              <w:t>,</w:t>
            </w:r>
            <w:r>
              <w:t> 777</w:t>
            </w:r>
            <w:r w:rsidRPr="00DC127F">
              <w:t xml:space="preserve"> 00</w:t>
            </w:r>
          </w:p>
        </w:tc>
        <w:tc>
          <w:tcPr>
            <w:tcW w:w="1413" w:type="dxa"/>
            <w:tcBorders>
              <w:top w:val="single" w:sz="4" w:space="0" w:color="auto"/>
            </w:tcBorders>
          </w:tcPr>
          <w:p w:rsidR="00FB3971" w:rsidRPr="00DC127F" w:rsidRDefault="00FB3971" w:rsidP="00FB3971">
            <w:pPr>
              <w:jc w:val="center"/>
            </w:pPr>
            <w:r>
              <w:t>6</w:t>
            </w:r>
            <w:r w:rsidRPr="00DC127F">
              <w:t>00, 000 00</w:t>
            </w:r>
          </w:p>
        </w:tc>
        <w:tc>
          <w:tcPr>
            <w:tcW w:w="1563" w:type="dxa"/>
            <w:tcBorders>
              <w:top w:val="single" w:sz="4" w:space="0" w:color="auto"/>
            </w:tcBorders>
          </w:tcPr>
          <w:p w:rsidR="00FB3971" w:rsidRPr="00DC127F" w:rsidRDefault="00FB3971" w:rsidP="00FB3971">
            <w:pPr>
              <w:jc w:val="center"/>
            </w:pPr>
            <w:r>
              <w:t>6</w:t>
            </w:r>
            <w:r w:rsidRPr="00DC127F">
              <w:t>00, 000 00</w:t>
            </w:r>
          </w:p>
        </w:tc>
        <w:tc>
          <w:tcPr>
            <w:tcW w:w="1514" w:type="dxa"/>
            <w:tcBorders>
              <w:top w:val="single" w:sz="4" w:space="0" w:color="auto"/>
            </w:tcBorders>
          </w:tcPr>
          <w:p w:rsidR="00FB3971" w:rsidRPr="00DC127F" w:rsidRDefault="00FB3971" w:rsidP="00FB3971">
            <w:pPr>
              <w:jc w:val="center"/>
            </w:pPr>
            <w:r>
              <w:t>6</w:t>
            </w:r>
            <w:r w:rsidRPr="00DC127F">
              <w:t>00, 000 00</w:t>
            </w:r>
          </w:p>
        </w:tc>
      </w:tr>
      <w:tr w:rsidR="00FB3971" w:rsidRPr="00DC127F" w:rsidTr="00FB3971">
        <w:trPr>
          <w:trHeight w:val="515"/>
          <w:jc w:val="center"/>
        </w:trPr>
        <w:tc>
          <w:tcPr>
            <w:tcW w:w="1841" w:type="dxa"/>
          </w:tcPr>
          <w:p w:rsidR="00FB3971" w:rsidRPr="00DC127F" w:rsidRDefault="00FB3971" w:rsidP="00FB3971">
            <w:pPr>
              <w:jc w:val="center"/>
              <w:rPr>
                <w:sz w:val="24"/>
                <w:szCs w:val="24"/>
              </w:rPr>
            </w:pPr>
            <w:r>
              <w:rPr>
                <w:snapToGrid w:val="0"/>
              </w:rPr>
              <w:t>Основное мероприятие 2.1.2</w:t>
            </w:r>
            <w:r w:rsidRPr="00DC127F">
              <w:rPr>
                <w:snapToGrid w:val="0"/>
              </w:rPr>
              <w:t>.</w:t>
            </w:r>
          </w:p>
        </w:tc>
        <w:tc>
          <w:tcPr>
            <w:tcW w:w="1969" w:type="dxa"/>
          </w:tcPr>
          <w:p w:rsidR="00FB3971" w:rsidRPr="00DC127F" w:rsidRDefault="00FB3971" w:rsidP="00FB3971">
            <w:pPr>
              <w:jc w:val="center"/>
              <w:rPr>
                <w:sz w:val="24"/>
                <w:szCs w:val="24"/>
              </w:rPr>
            </w:pPr>
            <w:r w:rsidRPr="00736735">
              <w:rPr>
                <w:sz w:val="24"/>
                <w:szCs w:val="24"/>
              </w:rPr>
              <w:t xml:space="preserve">Автоматизация и модернизация рабочих мест </w:t>
            </w:r>
            <w:r w:rsidRPr="00736735">
              <w:rPr>
                <w:sz w:val="24"/>
                <w:szCs w:val="24"/>
              </w:rPr>
              <w:lastRenderedPageBreak/>
              <w:t>специалистов администрации МР «Усть-Куломский»</w:t>
            </w:r>
          </w:p>
        </w:tc>
        <w:tc>
          <w:tcPr>
            <w:tcW w:w="2370" w:type="dxa"/>
          </w:tcPr>
          <w:p w:rsidR="00FB3971" w:rsidRPr="00DC127F" w:rsidRDefault="00FB3971" w:rsidP="00FB3971">
            <w:pPr>
              <w:widowControl w:val="0"/>
              <w:autoSpaceDE w:val="0"/>
              <w:autoSpaceDN w:val="0"/>
              <w:adjustRightInd w:val="0"/>
              <w:spacing w:before="60" w:after="60"/>
              <w:rPr>
                <w:sz w:val="24"/>
                <w:szCs w:val="24"/>
              </w:rPr>
            </w:pPr>
            <w:r w:rsidRPr="00DC127F">
              <w:lastRenderedPageBreak/>
              <w:t>Администрация МР «Усть-Куломский» в лице общего отдела</w:t>
            </w:r>
          </w:p>
        </w:tc>
        <w:tc>
          <w:tcPr>
            <w:tcW w:w="1576" w:type="dxa"/>
          </w:tcPr>
          <w:p w:rsidR="00FB3971" w:rsidRPr="00DC127F" w:rsidRDefault="00FB3971" w:rsidP="00FB3971">
            <w:pPr>
              <w:widowControl w:val="0"/>
              <w:autoSpaceDE w:val="0"/>
              <w:autoSpaceDN w:val="0"/>
              <w:adjustRightInd w:val="0"/>
              <w:spacing w:before="60" w:after="60"/>
              <w:jc w:val="center"/>
            </w:pPr>
            <w:r>
              <w:t>324,077 00</w:t>
            </w:r>
          </w:p>
        </w:tc>
        <w:tc>
          <w:tcPr>
            <w:tcW w:w="1464" w:type="dxa"/>
          </w:tcPr>
          <w:p w:rsidR="00FB3971" w:rsidRPr="00DC127F" w:rsidRDefault="00FB3971" w:rsidP="00FB3971">
            <w:pPr>
              <w:widowControl w:val="0"/>
              <w:autoSpaceDE w:val="0"/>
              <w:autoSpaceDN w:val="0"/>
              <w:adjustRightInd w:val="0"/>
              <w:spacing w:before="60" w:after="60"/>
              <w:jc w:val="center"/>
            </w:pPr>
            <w:r>
              <w:t>0</w:t>
            </w:r>
          </w:p>
        </w:tc>
        <w:tc>
          <w:tcPr>
            <w:tcW w:w="1419" w:type="dxa"/>
          </w:tcPr>
          <w:p w:rsidR="00FB3971" w:rsidRPr="00DC127F" w:rsidRDefault="00FB3971" w:rsidP="00FB3971">
            <w:pPr>
              <w:widowControl w:val="0"/>
              <w:autoSpaceDE w:val="0"/>
              <w:autoSpaceDN w:val="0"/>
              <w:adjustRightInd w:val="0"/>
              <w:spacing w:before="60" w:after="60"/>
              <w:jc w:val="center"/>
            </w:pPr>
            <w:r>
              <w:t>324,077 00</w:t>
            </w:r>
          </w:p>
        </w:tc>
        <w:tc>
          <w:tcPr>
            <w:tcW w:w="1413" w:type="dxa"/>
          </w:tcPr>
          <w:p w:rsidR="00FB3971" w:rsidRPr="00DC127F" w:rsidRDefault="00FB3971" w:rsidP="00FB3971">
            <w:pPr>
              <w:widowControl w:val="0"/>
              <w:autoSpaceDE w:val="0"/>
              <w:autoSpaceDN w:val="0"/>
              <w:adjustRightInd w:val="0"/>
              <w:spacing w:before="60" w:after="60"/>
              <w:jc w:val="center"/>
            </w:pPr>
            <w:r>
              <w:t>0</w:t>
            </w:r>
          </w:p>
        </w:tc>
        <w:tc>
          <w:tcPr>
            <w:tcW w:w="1563" w:type="dxa"/>
          </w:tcPr>
          <w:p w:rsidR="00FB3971" w:rsidRPr="00DC127F" w:rsidRDefault="00FB3971" w:rsidP="00FB3971">
            <w:pPr>
              <w:widowControl w:val="0"/>
              <w:autoSpaceDE w:val="0"/>
              <w:autoSpaceDN w:val="0"/>
              <w:adjustRightInd w:val="0"/>
              <w:spacing w:before="60" w:after="60"/>
              <w:jc w:val="center"/>
            </w:pPr>
            <w:r>
              <w:t>0</w:t>
            </w:r>
          </w:p>
        </w:tc>
        <w:tc>
          <w:tcPr>
            <w:tcW w:w="1514" w:type="dxa"/>
          </w:tcPr>
          <w:p w:rsidR="00FB3971" w:rsidRPr="00DC127F" w:rsidRDefault="00FB3971" w:rsidP="00FB3971">
            <w:pPr>
              <w:widowControl w:val="0"/>
              <w:autoSpaceDE w:val="0"/>
              <w:autoSpaceDN w:val="0"/>
              <w:adjustRightInd w:val="0"/>
              <w:spacing w:before="60" w:after="60"/>
              <w:jc w:val="center"/>
            </w:pPr>
            <w:r>
              <w:t>0</w:t>
            </w:r>
          </w:p>
        </w:tc>
      </w:tr>
      <w:tr w:rsidR="00FB3971" w:rsidRPr="00DC127F" w:rsidTr="00FB3971">
        <w:trPr>
          <w:trHeight w:val="515"/>
          <w:jc w:val="center"/>
        </w:trPr>
        <w:tc>
          <w:tcPr>
            <w:tcW w:w="1841" w:type="dxa"/>
          </w:tcPr>
          <w:p w:rsidR="00FB3971" w:rsidRPr="00DC127F" w:rsidRDefault="00FB3971" w:rsidP="00FB3971">
            <w:pPr>
              <w:jc w:val="center"/>
              <w:rPr>
                <w:sz w:val="24"/>
                <w:szCs w:val="24"/>
              </w:rPr>
            </w:pPr>
            <w:r w:rsidRPr="00DC127F">
              <w:rPr>
                <w:sz w:val="24"/>
                <w:szCs w:val="24"/>
              </w:rPr>
              <w:lastRenderedPageBreak/>
              <w:t>Основное мероприятие</w:t>
            </w:r>
          </w:p>
          <w:p w:rsidR="00FB3971" w:rsidRPr="00DC127F" w:rsidRDefault="00FB3971" w:rsidP="00FB3971">
            <w:pPr>
              <w:jc w:val="center"/>
              <w:rPr>
                <w:sz w:val="24"/>
                <w:szCs w:val="24"/>
              </w:rPr>
            </w:pPr>
            <w:r w:rsidRPr="00DC127F">
              <w:rPr>
                <w:sz w:val="24"/>
                <w:szCs w:val="24"/>
              </w:rPr>
              <w:t>2.4.1.</w:t>
            </w:r>
          </w:p>
        </w:tc>
        <w:tc>
          <w:tcPr>
            <w:tcW w:w="1969" w:type="dxa"/>
          </w:tcPr>
          <w:p w:rsidR="00FB3971" w:rsidRPr="00DC127F" w:rsidRDefault="00FB3971" w:rsidP="00FB3971">
            <w:pPr>
              <w:jc w:val="center"/>
              <w:rPr>
                <w:sz w:val="24"/>
                <w:szCs w:val="24"/>
              </w:rPr>
            </w:pPr>
            <w:r w:rsidRPr="00DC127F">
              <w:rPr>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2370" w:type="dxa"/>
          </w:tcPr>
          <w:p w:rsidR="00FB3971" w:rsidRPr="00DC127F" w:rsidRDefault="00FB3971" w:rsidP="00FB3971">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организационного отдела</w:t>
            </w:r>
          </w:p>
          <w:p w:rsidR="00FB3971" w:rsidRPr="00DC127F" w:rsidRDefault="00FB3971" w:rsidP="00FB3971">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76" w:type="dxa"/>
          </w:tcPr>
          <w:p w:rsidR="00FB3971" w:rsidRPr="00DC127F" w:rsidRDefault="00FB3971" w:rsidP="00FB3971">
            <w:pPr>
              <w:widowControl w:val="0"/>
              <w:autoSpaceDE w:val="0"/>
              <w:autoSpaceDN w:val="0"/>
              <w:adjustRightInd w:val="0"/>
              <w:spacing w:before="60" w:after="60"/>
              <w:jc w:val="center"/>
            </w:pPr>
            <w:r>
              <w:t>1 499, 7</w:t>
            </w:r>
            <w:r w:rsidRPr="00DC127F">
              <w:t>00 00</w:t>
            </w:r>
          </w:p>
        </w:tc>
        <w:tc>
          <w:tcPr>
            <w:tcW w:w="1464" w:type="dxa"/>
          </w:tcPr>
          <w:p w:rsidR="00FB3971" w:rsidRPr="00DC127F" w:rsidRDefault="00FB3971" w:rsidP="00FB3971">
            <w:pPr>
              <w:widowControl w:val="0"/>
              <w:autoSpaceDE w:val="0"/>
              <w:autoSpaceDN w:val="0"/>
              <w:adjustRightInd w:val="0"/>
              <w:spacing w:before="60" w:after="60"/>
              <w:jc w:val="center"/>
            </w:pPr>
            <w:r w:rsidRPr="00DC127F">
              <w:t>300, 000 00</w:t>
            </w:r>
          </w:p>
        </w:tc>
        <w:tc>
          <w:tcPr>
            <w:tcW w:w="1419" w:type="dxa"/>
          </w:tcPr>
          <w:p w:rsidR="00FB3971" w:rsidRPr="00DC127F" w:rsidRDefault="00FB3971" w:rsidP="00FB3971">
            <w:pPr>
              <w:widowControl w:val="0"/>
              <w:autoSpaceDE w:val="0"/>
              <w:autoSpaceDN w:val="0"/>
              <w:adjustRightInd w:val="0"/>
              <w:spacing w:before="60" w:after="60"/>
              <w:jc w:val="center"/>
            </w:pPr>
            <w:r>
              <w:t>299, 7</w:t>
            </w:r>
            <w:r w:rsidRPr="00DC127F">
              <w:t>00 00</w:t>
            </w:r>
          </w:p>
        </w:tc>
        <w:tc>
          <w:tcPr>
            <w:tcW w:w="1413" w:type="dxa"/>
          </w:tcPr>
          <w:p w:rsidR="00FB3971" w:rsidRPr="00DC127F" w:rsidRDefault="00FB3971" w:rsidP="00FB3971">
            <w:pPr>
              <w:widowControl w:val="0"/>
              <w:autoSpaceDE w:val="0"/>
              <w:autoSpaceDN w:val="0"/>
              <w:adjustRightInd w:val="0"/>
              <w:spacing w:before="60" w:after="60"/>
              <w:jc w:val="center"/>
            </w:pPr>
            <w:r>
              <w:t>3</w:t>
            </w:r>
            <w:r w:rsidRPr="00DC127F">
              <w:t>00, 000 00</w:t>
            </w:r>
          </w:p>
        </w:tc>
        <w:tc>
          <w:tcPr>
            <w:tcW w:w="1563" w:type="dxa"/>
          </w:tcPr>
          <w:p w:rsidR="00FB3971" w:rsidRPr="00DC127F" w:rsidRDefault="00FB3971" w:rsidP="00FB3971">
            <w:pPr>
              <w:widowControl w:val="0"/>
              <w:autoSpaceDE w:val="0"/>
              <w:autoSpaceDN w:val="0"/>
              <w:adjustRightInd w:val="0"/>
              <w:spacing w:before="60" w:after="60"/>
              <w:jc w:val="center"/>
            </w:pPr>
            <w:r>
              <w:t>3</w:t>
            </w:r>
            <w:r w:rsidRPr="00DC127F">
              <w:t>00, 000 00</w:t>
            </w:r>
          </w:p>
        </w:tc>
        <w:tc>
          <w:tcPr>
            <w:tcW w:w="1514" w:type="dxa"/>
          </w:tcPr>
          <w:p w:rsidR="00FB3971" w:rsidRPr="00DC127F" w:rsidRDefault="00FB3971" w:rsidP="00FB3971">
            <w:pPr>
              <w:widowControl w:val="0"/>
              <w:autoSpaceDE w:val="0"/>
              <w:autoSpaceDN w:val="0"/>
              <w:adjustRightInd w:val="0"/>
              <w:spacing w:before="60" w:after="60"/>
              <w:jc w:val="center"/>
            </w:pPr>
            <w:r>
              <w:t>3</w:t>
            </w:r>
            <w:r w:rsidRPr="00DC127F">
              <w:t>00, 000 00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sz w:val="24"/>
                <w:szCs w:val="24"/>
              </w:rPr>
              <w:t>Основное мероприятие</w:t>
            </w:r>
          </w:p>
          <w:p w:rsidR="00FB3971" w:rsidRPr="00DC127F" w:rsidRDefault="00FB3971" w:rsidP="00FB3971">
            <w:pPr>
              <w:jc w:val="center"/>
              <w:rPr>
                <w:sz w:val="24"/>
                <w:szCs w:val="24"/>
              </w:rPr>
            </w:pPr>
            <w:r w:rsidRPr="00DC127F">
              <w:rPr>
                <w:sz w:val="24"/>
                <w:szCs w:val="24"/>
              </w:rPr>
              <w:t>2.4.2.</w:t>
            </w:r>
          </w:p>
        </w:tc>
        <w:tc>
          <w:tcPr>
            <w:tcW w:w="1969" w:type="dxa"/>
          </w:tcPr>
          <w:p w:rsidR="00FB3971" w:rsidRPr="00DC127F" w:rsidRDefault="00FB3971" w:rsidP="00FB3971">
            <w:pPr>
              <w:rPr>
                <w:sz w:val="24"/>
                <w:szCs w:val="24"/>
              </w:rPr>
            </w:pPr>
            <w:r w:rsidRPr="00DC127F">
              <w:rPr>
                <w:sz w:val="24"/>
                <w:szCs w:val="24"/>
              </w:rPr>
              <w:t xml:space="preserve">Обеспечение опубликования в печатных изданиях </w:t>
            </w:r>
            <w:r w:rsidRPr="00DC127F">
              <w:rPr>
                <w:sz w:val="24"/>
                <w:szCs w:val="24"/>
              </w:rPr>
              <w:lastRenderedPageBreak/>
              <w:t>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2370" w:type="dxa"/>
          </w:tcPr>
          <w:p w:rsidR="00FB3971" w:rsidRPr="00DC127F" w:rsidRDefault="00FB3971" w:rsidP="00FB3971">
            <w:pPr>
              <w:widowControl w:val="0"/>
              <w:autoSpaceDE w:val="0"/>
              <w:autoSpaceDN w:val="0"/>
              <w:adjustRightInd w:val="0"/>
              <w:spacing w:before="60" w:after="60"/>
              <w:rPr>
                <w:sz w:val="24"/>
                <w:szCs w:val="24"/>
              </w:rPr>
            </w:pPr>
            <w:r w:rsidRPr="00DC127F">
              <w:rPr>
                <w:sz w:val="24"/>
                <w:szCs w:val="24"/>
              </w:rPr>
              <w:lastRenderedPageBreak/>
              <w:t>Администрация МР «Усть-Куломский» в лице организацио</w:t>
            </w:r>
            <w:r w:rsidRPr="00DC127F">
              <w:rPr>
                <w:sz w:val="24"/>
                <w:szCs w:val="24"/>
              </w:rPr>
              <w:lastRenderedPageBreak/>
              <w:t>нного отдела</w:t>
            </w:r>
          </w:p>
          <w:p w:rsidR="00FB3971" w:rsidRPr="00DC127F" w:rsidRDefault="00FB3971" w:rsidP="00FB3971">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76" w:type="dxa"/>
          </w:tcPr>
          <w:p w:rsidR="00FB3971" w:rsidRPr="00DC127F" w:rsidRDefault="00FB3971" w:rsidP="00FB3971">
            <w:pPr>
              <w:widowControl w:val="0"/>
              <w:autoSpaceDE w:val="0"/>
              <w:autoSpaceDN w:val="0"/>
              <w:adjustRightInd w:val="0"/>
              <w:spacing w:before="60" w:after="60"/>
              <w:jc w:val="center"/>
            </w:pPr>
            <w:r>
              <w:lastRenderedPageBreak/>
              <w:t>1 5</w:t>
            </w:r>
            <w:r w:rsidRPr="00DC127F">
              <w:t>56, 550 00</w:t>
            </w:r>
          </w:p>
        </w:tc>
        <w:tc>
          <w:tcPr>
            <w:tcW w:w="1464" w:type="dxa"/>
          </w:tcPr>
          <w:p w:rsidR="00FB3971" w:rsidRPr="00DC127F" w:rsidRDefault="00FB3971" w:rsidP="00FB3971">
            <w:pPr>
              <w:widowControl w:val="0"/>
              <w:autoSpaceDE w:val="0"/>
              <w:autoSpaceDN w:val="0"/>
              <w:adjustRightInd w:val="0"/>
              <w:spacing w:before="60" w:after="60"/>
              <w:jc w:val="center"/>
            </w:pPr>
            <w:r w:rsidRPr="00DC127F">
              <w:t>356, 550 00</w:t>
            </w:r>
          </w:p>
        </w:tc>
        <w:tc>
          <w:tcPr>
            <w:tcW w:w="1419" w:type="dxa"/>
          </w:tcPr>
          <w:p w:rsidR="00FB3971" w:rsidRPr="00DC127F" w:rsidRDefault="00FB3971" w:rsidP="00FB3971">
            <w:pPr>
              <w:widowControl w:val="0"/>
              <w:autoSpaceDE w:val="0"/>
              <w:autoSpaceDN w:val="0"/>
              <w:adjustRightInd w:val="0"/>
              <w:spacing w:before="60" w:after="60"/>
              <w:jc w:val="center"/>
            </w:pPr>
            <w:r w:rsidRPr="00DC127F">
              <w:t>300, 000 00</w:t>
            </w:r>
          </w:p>
        </w:tc>
        <w:tc>
          <w:tcPr>
            <w:tcW w:w="1413" w:type="dxa"/>
          </w:tcPr>
          <w:p w:rsidR="00FB3971" w:rsidRPr="00DC127F" w:rsidRDefault="00FB3971" w:rsidP="00FB3971">
            <w:pPr>
              <w:widowControl w:val="0"/>
              <w:autoSpaceDE w:val="0"/>
              <w:autoSpaceDN w:val="0"/>
              <w:adjustRightInd w:val="0"/>
              <w:spacing w:before="60" w:after="60"/>
              <w:jc w:val="center"/>
            </w:pPr>
            <w:r w:rsidRPr="00DC127F">
              <w:t>300, 000 00</w:t>
            </w:r>
          </w:p>
        </w:tc>
        <w:tc>
          <w:tcPr>
            <w:tcW w:w="1563" w:type="dxa"/>
          </w:tcPr>
          <w:p w:rsidR="00FB3971" w:rsidRPr="00DC127F" w:rsidRDefault="00FB3971" w:rsidP="00FB3971">
            <w:pPr>
              <w:widowControl w:val="0"/>
              <w:autoSpaceDE w:val="0"/>
              <w:autoSpaceDN w:val="0"/>
              <w:adjustRightInd w:val="0"/>
              <w:spacing w:before="60" w:after="60"/>
              <w:jc w:val="center"/>
            </w:pPr>
            <w:r w:rsidRPr="00DC127F">
              <w:t>300, 000 00</w:t>
            </w:r>
          </w:p>
        </w:tc>
        <w:tc>
          <w:tcPr>
            <w:tcW w:w="1514" w:type="dxa"/>
          </w:tcPr>
          <w:p w:rsidR="00FB3971" w:rsidRPr="00DC127F" w:rsidRDefault="00FB3971" w:rsidP="00FB3971">
            <w:pPr>
              <w:widowControl w:val="0"/>
              <w:autoSpaceDE w:val="0"/>
              <w:autoSpaceDN w:val="0"/>
              <w:adjustRightInd w:val="0"/>
              <w:spacing w:before="60" w:after="60"/>
              <w:jc w:val="center"/>
            </w:pPr>
            <w:r w:rsidRPr="00DC127F">
              <w:t>300, 000 00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b/>
                <w:sz w:val="24"/>
                <w:szCs w:val="24"/>
              </w:rPr>
              <w:lastRenderedPageBreak/>
              <w:t>Подпрограмма 3</w:t>
            </w:r>
          </w:p>
        </w:tc>
        <w:tc>
          <w:tcPr>
            <w:tcW w:w="1969" w:type="dxa"/>
          </w:tcPr>
          <w:p w:rsidR="00FB3971" w:rsidRPr="00DC127F" w:rsidRDefault="00FB3971" w:rsidP="00FB3971">
            <w:pPr>
              <w:rPr>
                <w:sz w:val="24"/>
                <w:szCs w:val="24"/>
              </w:rPr>
            </w:pPr>
            <w:r w:rsidRPr="00DC127F">
              <w:rPr>
                <w:b/>
                <w:bCs/>
                <w:sz w:val="24"/>
                <w:szCs w:val="24"/>
              </w:rPr>
              <w:t>Поддержка социально ориентированных некоммерческих организаций</w:t>
            </w:r>
          </w:p>
        </w:tc>
        <w:tc>
          <w:tcPr>
            <w:tcW w:w="2370" w:type="dxa"/>
          </w:tcPr>
          <w:p w:rsidR="00FB3971" w:rsidRPr="00DC127F" w:rsidRDefault="00FB3971" w:rsidP="00FB3971">
            <w:pPr>
              <w:widowControl w:val="0"/>
              <w:autoSpaceDE w:val="0"/>
              <w:autoSpaceDN w:val="0"/>
              <w:adjustRightInd w:val="0"/>
              <w:spacing w:before="60" w:after="60"/>
            </w:pPr>
            <w:r w:rsidRPr="00DC127F">
              <w:t>Всего, в том числе</w:t>
            </w:r>
          </w:p>
        </w:tc>
        <w:tc>
          <w:tcPr>
            <w:tcW w:w="1576" w:type="dxa"/>
          </w:tcPr>
          <w:p w:rsidR="00FB3971" w:rsidRPr="00DC127F" w:rsidRDefault="00FB3971" w:rsidP="00FB3971">
            <w:pPr>
              <w:widowControl w:val="0"/>
              <w:autoSpaceDE w:val="0"/>
              <w:autoSpaceDN w:val="0"/>
              <w:adjustRightInd w:val="0"/>
              <w:spacing w:before="60" w:after="60"/>
              <w:jc w:val="center"/>
            </w:pPr>
            <w:r>
              <w:t>17 189, 354 56</w:t>
            </w:r>
          </w:p>
        </w:tc>
        <w:tc>
          <w:tcPr>
            <w:tcW w:w="1464" w:type="dxa"/>
          </w:tcPr>
          <w:p w:rsidR="00FB3971" w:rsidRPr="00DC127F" w:rsidRDefault="00FB3971" w:rsidP="00FB3971">
            <w:pPr>
              <w:widowControl w:val="0"/>
              <w:autoSpaceDE w:val="0"/>
              <w:autoSpaceDN w:val="0"/>
              <w:adjustRightInd w:val="0"/>
              <w:spacing w:before="60" w:after="60"/>
              <w:jc w:val="center"/>
            </w:pPr>
            <w:r w:rsidRPr="00DC127F">
              <w:t>2 041, 820 13</w:t>
            </w:r>
          </w:p>
        </w:tc>
        <w:tc>
          <w:tcPr>
            <w:tcW w:w="1419" w:type="dxa"/>
          </w:tcPr>
          <w:p w:rsidR="00FB3971" w:rsidRPr="00DC127F" w:rsidRDefault="00FB3971" w:rsidP="00FB3971">
            <w:pPr>
              <w:widowControl w:val="0"/>
              <w:autoSpaceDE w:val="0"/>
              <w:autoSpaceDN w:val="0"/>
              <w:adjustRightInd w:val="0"/>
              <w:spacing w:before="60" w:after="60"/>
              <w:jc w:val="center"/>
            </w:pPr>
            <w:r>
              <w:t>4 164, 038 12</w:t>
            </w:r>
          </w:p>
        </w:tc>
        <w:tc>
          <w:tcPr>
            <w:tcW w:w="1413" w:type="dxa"/>
          </w:tcPr>
          <w:p w:rsidR="00FB3971" w:rsidRPr="00DC127F" w:rsidRDefault="00FB3971" w:rsidP="00FB3971">
            <w:pPr>
              <w:widowControl w:val="0"/>
              <w:autoSpaceDE w:val="0"/>
              <w:autoSpaceDN w:val="0"/>
              <w:adjustRightInd w:val="0"/>
              <w:spacing w:before="60" w:after="60"/>
              <w:jc w:val="center"/>
            </w:pPr>
            <w:r>
              <w:t>5 703, 496 31</w:t>
            </w:r>
          </w:p>
        </w:tc>
        <w:tc>
          <w:tcPr>
            <w:tcW w:w="1563" w:type="dxa"/>
          </w:tcPr>
          <w:p w:rsidR="00FB3971" w:rsidRPr="00DC127F" w:rsidRDefault="00FB3971" w:rsidP="00FB3971">
            <w:pPr>
              <w:widowControl w:val="0"/>
              <w:autoSpaceDE w:val="0"/>
              <w:autoSpaceDN w:val="0"/>
              <w:adjustRightInd w:val="0"/>
              <w:spacing w:before="60" w:after="60"/>
              <w:jc w:val="center"/>
            </w:pPr>
            <w:r>
              <w:t>1 47</w:t>
            </w:r>
            <w:r w:rsidRPr="00DC127F">
              <w:t>0, 000 00</w:t>
            </w:r>
          </w:p>
        </w:tc>
        <w:tc>
          <w:tcPr>
            <w:tcW w:w="1514" w:type="dxa"/>
          </w:tcPr>
          <w:p w:rsidR="00FB3971" w:rsidRPr="00DC127F" w:rsidRDefault="00FB3971" w:rsidP="00FB3971">
            <w:pPr>
              <w:widowControl w:val="0"/>
              <w:autoSpaceDE w:val="0"/>
              <w:autoSpaceDN w:val="0"/>
              <w:adjustRightInd w:val="0"/>
              <w:spacing w:before="60" w:after="60"/>
              <w:jc w:val="center"/>
            </w:pPr>
            <w:r>
              <w:t>3 810, 000 00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sz w:val="24"/>
                <w:szCs w:val="24"/>
              </w:rPr>
              <w:t>Основное мероприя</w:t>
            </w:r>
            <w:r w:rsidRPr="00DC127F">
              <w:rPr>
                <w:sz w:val="24"/>
                <w:szCs w:val="24"/>
              </w:rPr>
              <w:lastRenderedPageBreak/>
              <w:t>тие</w:t>
            </w:r>
          </w:p>
          <w:p w:rsidR="00FB3971" w:rsidRPr="00DC127F" w:rsidRDefault="00FB3971" w:rsidP="00FB3971">
            <w:pPr>
              <w:jc w:val="center"/>
              <w:rPr>
                <w:b/>
                <w:sz w:val="24"/>
                <w:szCs w:val="24"/>
              </w:rPr>
            </w:pPr>
            <w:r w:rsidRPr="00DC127F">
              <w:rPr>
                <w:sz w:val="24"/>
                <w:szCs w:val="24"/>
              </w:rPr>
              <w:t>3.1.1.</w:t>
            </w:r>
          </w:p>
        </w:tc>
        <w:tc>
          <w:tcPr>
            <w:tcW w:w="1969" w:type="dxa"/>
          </w:tcPr>
          <w:p w:rsidR="00FB3971" w:rsidRPr="00DC127F" w:rsidRDefault="00FB3971" w:rsidP="00FB3971">
            <w:pPr>
              <w:rPr>
                <w:bCs/>
                <w:sz w:val="24"/>
                <w:szCs w:val="24"/>
              </w:rPr>
            </w:pPr>
            <w:r w:rsidRPr="00DC127F">
              <w:rPr>
                <w:bCs/>
                <w:sz w:val="24"/>
                <w:szCs w:val="24"/>
              </w:rPr>
              <w:lastRenderedPageBreak/>
              <w:t xml:space="preserve">Финансовая </w:t>
            </w:r>
            <w:r w:rsidRPr="00DC127F">
              <w:rPr>
                <w:bCs/>
                <w:sz w:val="24"/>
                <w:szCs w:val="24"/>
              </w:rPr>
              <w:lastRenderedPageBreak/>
              <w:t>поддержка социально-ориентированных некоммерческих организаций</w:t>
            </w:r>
          </w:p>
        </w:tc>
        <w:tc>
          <w:tcPr>
            <w:tcW w:w="2370" w:type="dxa"/>
          </w:tcPr>
          <w:p w:rsidR="00FB3971" w:rsidRPr="00DC127F" w:rsidRDefault="00FB3971" w:rsidP="00FB3971">
            <w:pPr>
              <w:widowControl w:val="0"/>
              <w:autoSpaceDE w:val="0"/>
              <w:autoSpaceDN w:val="0"/>
              <w:adjustRightInd w:val="0"/>
              <w:spacing w:before="60" w:after="60"/>
              <w:rPr>
                <w:sz w:val="24"/>
                <w:szCs w:val="24"/>
              </w:rPr>
            </w:pPr>
            <w:r w:rsidRPr="00DC127F">
              <w:rPr>
                <w:sz w:val="24"/>
                <w:szCs w:val="24"/>
              </w:rPr>
              <w:lastRenderedPageBreak/>
              <w:t xml:space="preserve">Администрация МР </w:t>
            </w:r>
            <w:r w:rsidRPr="00DC127F">
              <w:rPr>
                <w:sz w:val="24"/>
                <w:szCs w:val="24"/>
              </w:rPr>
              <w:lastRenderedPageBreak/>
              <w:t>«Усть-Куломский» в лице отдела социальной политики</w:t>
            </w:r>
          </w:p>
          <w:p w:rsidR="00FB3971" w:rsidRPr="00DC127F" w:rsidRDefault="00FB3971" w:rsidP="00FB3971">
            <w:pPr>
              <w:widowControl w:val="0"/>
              <w:autoSpaceDE w:val="0"/>
              <w:autoSpaceDN w:val="0"/>
              <w:adjustRightInd w:val="0"/>
              <w:spacing w:before="60" w:after="60"/>
              <w:rPr>
                <w:sz w:val="24"/>
                <w:szCs w:val="24"/>
              </w:rPr>
            </w:pPr>
          </w:p>
        </w:tc>
        <w:tc>
          <w:tcPr>
            <w:tcW w:w="1576" w:type="dxa"/>
          </w:tcPr>
          <w:p w:rsidR="00FB3971" w:rsidRPr="00DC127F" w:rsidRDefault="00FB3971" w:rsidP="00FB3971">
            <w:pPr>
              <w:widowControl w:val="0"/>
              <w:autoSpaceDE w:val="0"/>
              <w:autoSpaceDN w:val="0"/>
              <w:adjustRightInd w:val="0"/>
              <w:spacing w:before="60" w:after="60"/>
              <w:jc w:val="center"/>
            </w:pPr>
            <w:r>
              <w:lastRenderedPageBreak/>
              <w:t>6 221, 854 56</w:t>
            </w:r>
          </w:p>
        </w:tc>
        <w:tc>
          <w:tcPr>
            <w:tcW w:w="1464" w:type="dxa"/>
          </w:tcPr>
          <w:p w:rsidR="00FB3971" w:rsidRPr="00DC127F" w:rsidRDefault="00FB3971" w:rsidP="00FB3971">
            <w:pPr>
              <w:widowControl w:val="0"/>
              <w:autoSpaceDE w:val="0"/>
              <w:autoSpaceDN w:val="0"/>
              <w:adjustRightInd w:val="0"/>
              <w:spacing w:before="60" w:after="60"/>
              <w:jc w:val="center"/>
            </w:pPr>
            <w:r w:rsidRPr="00DC127F">
              <w:t>966, 820 13</w:t>
            </w:r>
          </w:p>
        </w:tc>
        <w:tc>
          <w:tcPr>
            <w:tcW w:w="1419" w:type="dxa"/>
          </w:tcPr>
          <w:p w:rsidR="00FB3971" w:rsidRPr="00DC127F" w:rsidRDefault="00FB3971" w:rsidP="00FB3971">
            <w:pPr>
              <w:widowControl w:val="0"/>
              <w:autoSpaceDE w:val="0"/>
              <w:autoSpaceDN w:val="0"/>
              <w:adjustRightInd w:val="0"/>
              <w:spacing w:before="60" w:after="60"/>
              <w:jc w:val="center"/>
            </w:pPr>
            <w:r>
              <w:t>651, 538 12</w:t>
            </w:r>
          </w:p>
        </w:tc>
        <w:tc>
          <w:tcPr>
            <w:tcW w:w="1413" w:type="dxa"/>
          </w:tcPr>
          <w:p w:rsidR="00FB3971" w:rsidRPr="00DC127F" w:rsidRDefault="00FB3971" w:rsidP="00FB3971">
            <w:pPr>
              <w:widowControl w:val="0"/>
              <w:autoSpaceDE w:val="0"/>
              <w:autoSpaceDN w:val="0"/>
              <w:adjustRightInd w:val="0"/>
              <w:spacing w:before="60" w:after="60"/>
              <w:jc w:val="center"/>
            </w:pPr>
            <w:r>
              <w:t xml:space="preserve">1 663, 496 </w:t>
            </w:r>
            <w:r>
              <w:lastRenderedPageBreak/>
              <w:t>31</w:t>
            </w:r>
          </w:p>
        </w:tc>
        <w:tc>
          <w:tcPr>
            <w:tcW w:w="1563" w:type="dxa"/>
          </w:tcPr>
          <w:p w:rsidR="00FB3971" w:rsidRPr="00DC127F" w:rsidRDefault="00FB3971" w:rsidP="00FB3971">
            <w:pPr>
              <w:widowControl w:val="0"/>
              <w:autoSpaceDE w:val="0"/>
              <w:autoSpaceDN w:val="0"/>
              <w:adjustRightInd w:val="0"/>
              <w:spacing w:before="60" w:after="60"/>
              <w:jc w:val="center"/>
            </w:pPr>
            <w:r>
              <w:lastRenderedPageBreak/>
              <w:t>1 47</w:t>
            </w:r>
            <w:r w:rsidRPr="00DC127F">
              <w:t>0, 000 00</w:t>
            </w:r>
          </w:p>
        </w:tc>
        <w:tc>
          <w:tcPr>
            <w:tcW w:w="1514" w:type="dxa"/>
          </w:tcPr>
          <w:p w:rsidR="00FB3971" w:rsidRPr="00DC127F" w:rsidRDefault="00FB3971" w:rsidP="00FB3971">
            <w:pPr>
              <w:widowControl w:val="0"/>
              <w:autoSpaceDE w:val="0"/>
              <w:autoSpaceDN w:val="0"/>
              <w:adjustRightInd w:val="0"/>
              <w:spacing w:before="60" w:after="60"/>
              <w:jc w:val="center"/>
            </w:pPr>
            <w:r>
              <w:t>1 470, 000 00</w:t>
            </w:r>
          </w:p>
        </w:tc>
      </w:tr>
      <w:tr w:rsidR="00FB3971" w:rsidRPr="00DC127F" w:rsidTr="00FB3971">
        <w:trPr>
          <w:trHeight w:val="20"/>
          <w:jc w:val="center"/>
        </w:trPr>
        <w:tc>
          <w:tcPr>
            <w:tcW w:w="1841" w:type="dxa"/>
          </w:tcPr>
          <w:p w:rsidR="00FB3971" w:rsidRPr="00DC127F" w:rsidRDefault="00FB3971" w:rsidP="00FB3971">
            <w:pPr>
              <w:jc w:val="center"/>
              <w:rPr>
                <w:sz w:val="24"/>
                <w:szCs w:val="24"/>
              </w:rPr>
            </w:pPr>
            <w:r w:rsidRPr="00DC127F">
              <w:rPr>
                <w:sz w:val="24"/>
                <w:szCs w:val="24"/>
              </w:rPr>
              <w:lastRenderedPageBreak/>
              <w:t>Основное мероприятие</w:t>
            </w:r>
          </w:p>
          <w:p w:rsidR="00FB3971" w:rsidRPr="00DC127F" w:rsidRDefault="00FB3971" w:rsidP="00FB3971">
            <w:pPr>
              <w:jc w:val="center"/>
              <w:rPr>
                <w:sz w:val="24"/>
                <w:szCs w:val="24"/>
              </w:rPr>
            </w:pPr>
            <w:r w:rsidRPr="00DC127F">
              <w:rPr>
                <w:sz w:val="24"/>
                <w:szCs w:val="24"/>
              </w:rPr>
              <w:t>3.1.2.</w:t>
            </w:r>
          </w:p>
        </w:tc>
        <w:tc>
          <w:tcPr>
            <w:tcW w:w="1969" w:type="dxa"/>
          </w:tcPr>
          <w:p w:rsidR="00FB3971" w:rsidRPr="00DC127F" w:rsidRDefault="00FB3971" w:rsidP="00FB3971">
            <w:pPr>
              <w:rPr>
                <w:bCs/>
                <w:sz w:val="24"/>
                <w:szCs w:val="24"/>
              </w:rPr>
            </w:pPr>
            <w:r w:rsidRPr="00DC127F">
              <w:rPr>
                <w:bCs/>
                <w:sz w:val="24"/>
                <w:szCs w:val="24"/>
              </w:rPr>
              <w:t>Содействие деятельности социально ориентированных некоммерческих организаций</w:t>
            </w:r>
          </w:p>
        </w:tc>
        <w:tc>
          <w:tcPr>
            <w:tcW w:w="2370" w:type="dxa"/>
          </w:tcPr>
          <w:p w:rsidR="00FB3971" w:rsidRPr="00DC127F" w:rsidRDefault="00FB3971" w:rsidP="00FB3971">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отдела социальной политики</w:t>
            </w:r>
          </w:p>
          <w:p w:rsidR="00FB3971" w:rsidRPr="00DC127F" w:rsidRDefault="00FB3971" w:rsidP="00FB3971">
            <w:pPr>
              <w:widowControl w:val="0"/>
              <w:autoSpaceDE w:val="0"/>
              <w:autoSpaceDN w:val="0"/>
              <w:adjustRightInd w:val="0"/>
              <w:spacing w:before="60" w:after="60"/>
              <w:rPr>
                <w:sz w:val="24"/>
                <w:szCs w:val="24"/>
              </w:rPr>
            </w:pPr>
          </w:p>
        </w:tc>
        <w:tc>
          <w:tcPr>
            <w:tcW w:w="1576" w:type="dxa"/>
          </w:tcPr>
          <w:p w:rsidR="00FB3971" w:rsidRPr="00DC127F" w:rsidRDefault="00FB3971" w:rsidP="00FB3971">
            <w:pPr>
              <w:widowControl w:val="0"/>
              <w:autoSpaceDE w:val="0"/>
              <w:autoSpaceDN w:val="0"/>
              <w:adjustRightInd w:val="0"/>
              <w:spacing w:before="60" w:after="60"/>
              <w:jc w:val="center"/>
            </w:pPr>
            <w:r>
              <w:t>10 967, 5</w:t>
            </w:r>
            <w:r w:rsidRPr="00DC127F">
              <w:t>00 00</w:t>
            </w:r>
          </w:p>
        </w:tc>
        <w:tc>
          <w:tcPr>
            <w:tcW w:w="1464" w:type="dxa"/>
          </w:tcPr>
          <w:p w:rsidR="00FB3971" w:rsidRPr="00DC127F" w:rsidRDefault="00FB3971" w:rsidP="00FB3971">
            <w:pPr>
              <w:widowControl w:val="0"/>
              <w:autoSpaceDE w:val="0"/>
              <w:autoSpaceDN w:val="0"/>
              <w:adjustRightInd w:val="0"/>
              <w:spacing w:before="60" w:after="60"/>
              <w:jc w:val="center"/>
            </w:pPr>
            <w:r w:rsidRPr="00DC127F">
              <w:t>1 075, 000 00</w:t>
            </w:r>
          </w:p>
        </w:tc>
        <w:tc>
          <w:tcPr>
            <w:tcW w:w="1419" w:type="dxa"/>
          </w:tcPr>
          <w:p w:rsidR="00FB3971" w:rsidRPr="00DC127F" w:rsidRDefault="00FB3971" w:rsidP="00FB3971">
            <w:pPr>
              <w:widowControl w:val="0"/>
              <w:autoSpaceDE w:val="0"/>
              <w:autoSpaceDN w:val="0"/>
              <w:adjustRightInd w:val="0"/>
              <w:spacing w:before="60" w:after="60"/>
              <w:jc w:val="center"/>
            </w:pPr>
            <w:r>
              <w:t>3 512, 5</w:t>
            </w:r>
            <w:r w:rsidRPr="00DC127F">
              <w:t>00 00</w:t>
            </w:r>
          </w:p>
        </w:tc>
        <w:tc>
          <w:tcPr>
            <w:tcW w:w="1413" w:type="dxa"/>
          </w:tcPr>
          <w:p w:rsidR="00FB3971" w:rsidRPr="00DC127F" w:rsidRDefault="00FB3971" w:rsidP="00FB3971">
            <w:pPr>
              <w:widowControl w:val="0"/>
              <w:autoSpaceDE w:val="0"/>
              <w:autoSpaceDN w:val="0"/>
              <w:adjustRightInd w:val="0"/>
              <w:spacing w:before="60" w:after="60"/>
              <w:jc w:val="center"/>
            </w:pPr>
            <w:r>
              <w:t>4 040, 000 00</w:t>
            </w:r>
          </w:p>
          <w:p w:rsidR="00FB3971" w:rsidRPr="00DC127F" w:rsidRDefault="00FB3971" w:rsidP="00FB3971">
            <w:pPr>
              <w:widowControl w:val="0"/>
              <w:autoSpaceDE w:val="0"/>
              <w:autoSpaceDN w:val="0"/>
              <w:adjustRightInd w:val="0"/>
              <w:spacing w:before="60" w:after="60"/>
              <w:jc w:val="center"/>
            </w:pPr>
          </w:p>
        </w:tc>
        <w:tc>
          <w:tcPr>
            <w:tcW w:w="1563" w:type="dxa"/>
          </w:tcPr>
          <w:p w:rsidR="00FB3971" w:rsidRPr="00DC127F" w:rsidRDefault="00FB3971" w:rsidP="00FB3971">
            <w:pPr>
              <w:widowControl w:val="0"/>
              <w:autoSpaceDE w:val="0"/>
              <w:autoSpaceDN w:val="0"/>
              <w:adjustRightInd w:val="0"/>
              <w:spacing w:before="60" w:after="60"/>
              <w:jc w:val="center"/>
            </w:pPr>
            <w:r w:rsidRPr="00DC127F">
              <w:t>0</w:t>
            </w:r>
          </w:p>
        </w:tc>
        <w:tc>
          <w:tcPr>
            <w:tcW w:w="1514" w:type="dxa"/>
          </w:tcPr>
          <w:p w:rsidR="00FB3971" w:rsidRPr="00DC127F" w:rsidRDefault="00FB3971" w:rsidP="00FB3971">
            <w:pPr>
              <w:widowControl w:val="0"/>
              <w:autoSpaceDE w:val="0"/>
              <w:autoSpaceDN w:val="0"/>
              <w:adjustRightInd w:val="0"/>
              <w:spacing w:before="60" w:after="60"/>
              <w:jc w:val="center"/>
            </w:pPr>
            <w:r>
              <w:t>2 340, 000 00</w:t>
            </w:r>
          </w:p>
        </w:tc>
      </w:tr>
    </w:tbl>
    <w:p w:rsidR="00FB3971" w:rsidRDefault="00FB3971" w:rsidP="00FB3971">
      <w:pPr>
        <w:autoSpaceDE w:val="0"/>
        <w:autoSpaceDN w:val="0"/>
        <w:adjustRightInd w:val="0"/>
        <w:jc w:val="right"/>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FB3971" w:rsidRDefault="00FB3971" w:rsidP="00A01B1C">
      <w:pPr>
        <w:tabs>
          <w:tab w:val="left" w:pos="3360"/>
        </w:tabs>
        <w:spacing w:after="200" w:line="276" w:lineRule="auto"/>
        <w:rPr>
          <w:sz w:val="24"/>
          <w:szCs w:val="24"/>
        </w:rPr>
      </w:pPr>
    </w:p>
    <w:p w:rsidR="004C2C23" w:rsidRPr="00527BBD" w:rsidRDefault="004C2C23" w:rsidP="004C2C23">
      <w:pPr>
        <w:jc w:val="center"/>
        <w:rPr>
          <w:sz w:val="28"/>
          <w:szCs w:val="28"/>
        </w:rPr>
      </w:pPr>
      <w:r>
        <w:rPr>
          <w:noProof/>
          <w:sz w:val="28"/>
          <w:szCs w:val="28"/>
        </w:rPr>
        <w:lastRenderedPageBreak/>
        <w:drawing>
          <wp:inline distT="0" distB="0" distL="0" distR="0">
            <wp:extent cx="847725" cy="809625"/>
            <wp:effectExtent l="19050" t="0" r="9525" b="0"/>
            <wp:docPr id="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7" cstate="print"/>
                    <a:srcRect/>
                    <a:stretch>
                      <a:fillRect/>
                    </a:stretch>
                  </pic:blipFill>
                  <pic:spPr bwMode="auto">
                    <a:xfrm>
                      <a:off x="0" y="0"/>
                      <a:ext cx="847725" cy="809625"/>
                    </a:xfrm>
                    <a:prstGeom prst="rect">
                      <a:avLst/>
                    </a:prstGeom>
                    <a:noFill/>
                    <a:ln w="9525">
                      <a:noFill/>
                      <a:miter lim="800000"/>
                      <a:headEnd/>
                      <a:tailEnd/>
                    </a:ln>
                  </pic:spPr>
                </pic:pic>
              </a:graphicData>
            </a:graphic>
          </wp:inline>
        </w:drawing>
      </w:r>
    </w:p>
    <w:p w:rsidR="004C2C23" w:rsidRPr="00527BBD" w:rsidRDefault="004C2C23" w:rsidP="004C2C23">
      <w:pPr>
        <w:jc w:val="center"/>
        <w:rPr>
          <w:b/>
          <w:sz w:val="28"/>
          <w:szCs w:val="28"/>
        </w:rPr>
      </w:pPr>
      <w:r w:rsidRPr="00527BBD">
        <w:rPr>
          <w:b/>
          <w:sz w:val="28"/>
          <w:szCs w:val="28"/>
        </w:rPr>
        <w:t>«Кулöмд</w:t>
      </w:r>
      <w:r w:rsidRPr="00527BBD">
        <w:rPr>
          <w:b/>
          <w:sz w:val="28"/>
          <w:szCs w:val="28"/>
          <w:lang w:val="en-US"/>
        </w:rPr>
        <w:t>i</w:t>
      </w:r>
      <w:r w:rsidRPr="00527BBD">
        <w:rPr>
          <w:b/>
          <w:sz w:val="28"/>
          <w:szCs w:val="28"/>
        </w:rPr>
        <w:t>н» муниципальнöй районса администрациялöн</w:t>
      </w:r>
    </w:p>
    <w:p w:rsidR="004C2C23" w:rsidRPr="00527BBD" w:rsidRDefault="00EC11F1" w:rsidP="004C2C23">
      <w:pPr>
        <w:jc w:val="center"/>
        <w:rPr>
          <w:b/>
          <w:sz w:val="34"/>
          <w:szCs w:val="34"/>
        </w:rPr>
      </w:pPr>
      <w:r w:rsidRPr="00EC11F1">
        <w:rPr>
          <w:noProof/>
        </w:rPr>
        <w:pict>
          <v:line id="Прямая соединительная линия 65" o:spid="_x0000_s1050" style="position:absolute;left:0;text-align:left;z-index:251674624;visibility:visible;mso-wrap-distance-top:-6e-5mm;mso-wrap-distance-bottom:-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5D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E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LRo&#10;jkNPAgAAWgQAAA4AAAAAAAAAAAAAAAAALgIAAGRycy9lMm9Eb2MueG1sUEsBAi0AFAAGAAgAAAAh&#10;AG+hKbzaAAAACAEAAA8AAAAAAAAAAAAAAAAAqQQAAGRycy9kb3ducmV2LnhtbFBLBQYAAAAABAAE&#10;APMAAACwBQAAAAA=&#10;"/>
        </w:pict>
      </w:r>
      <w:r w:rsidR="004C2C23" w:rsidRPr="00527BBD">
        <w:rPr>
          <w:b/>
          <w:sz w:val="34"/>
          <w:szCs w:val="34"/>
        </w:rPr>
        <w:t>Ш У Ö М</w:t>
      </w:r>
    </w:p>
    <w:p w:rsidR="004C2C23" w:rsidRPr="00527BBD" w:rsidRDefault="004C2C23" w:rsidP="004C2C23">
      <w:pPr>
        <w:jc w:val="center"/>
        <w:rPr>
          <w:b/>
          <w:sz w:val="28"/>
          <w:szCs w:val="28"/>
        </w:rPr>
      </w:pPr>
      <w:r w:rsidRPr="00527BBD">
        <w:rPr>
          <w:b/>
          <w:sz w:val="28"/>
          <w:szCs w:val="28"/>
        </w:rPr>
        <w:t>Администрация муниципального района «Усть-Куломский»</w:t>
      </w:r>
    </w:p>
    <w:p w:rsidR="004C2C23" w:rsidRPr="00527BBD" w:rsidRDefault="004C2C23" w:rsidP="004C2C23">
      <w:pPr>
        <w:keepNext/>
        <w:jc w:val="center"/>
        <w:outlineLvl w:val="3"/>
        <w:rPr>
          <w:b/>
          <w:bCs/>
          <w:sz w:val="34"/>
          <w:szCs w:val="34"/>
        </w:rPr>
      </w:pPr>
      <w:r w:rsidRPr="00527BBD">
        <w:rPr>
          <w:b/>
          <w:bCs/>
          <w:sz w:val="34"/>
          <w:szCs w:val="34"/>
        </w:rPr>
        <w:t>П О С Т А Н О В Л Е Н И Е</w:t>
      </w:r>
    </w:p>
    <w:p w:rsidR="004C2C23" w:rsidRPr="00527BBD" w:rsidRDefault="004C2C23" w:rsidP="004C2C23">
      <w:pPr>
        <w:jc w:val="center"/>
      </w:pPr>
    </w:p>
    <w:p w:rsidR="004C2C23" w:rsidRPr="00527BBD" w:rsidRDefault="004C2C23" w:rsidP="004C2C23">
      <w:pPr>
        <w:outlineLvl w:val="8"/>
        <w:rPr>
          <w:sz w:val="28"/>
          <w:szCs w:val="28"/>
        </w:rPr>
      </w:pPr>
      <w:r>
        <w:rPr>
          <w:sz w:val="28"/>
          <w:szCs w:val="28"/>
        </w:rPr>
        <w:t>27  ноября  2024</w:t>
      </w:r>
      <w:r w:rsidRPr="00527BBD">
        <w:rPr>
          <w:sz w:val="28"/>
          <w:szCs w:val="28"/>
        </w:rPr>
        <w:t xml:space="preserve"> г.                                                             </w:t>
      </w:r>
      <w:r>
        <w:rPr>
          <w:sz w:val="28"/>
          <w:szCs w:val="28"/>
        </w:rPr>
        <w:t xml:space="preserve">                        </w:t>
      </w:r>
      <w:r w:rsidRPr="00527BBD">
        <w:rPr>
          <w:sz w:val="28"/>
          <w:szCs w:val="28"/>
        </w:rPr>
        <w:t xml:space="preserve">№ </w:t>
      </w:r>
      <w:r>
        <w:rPr>
          <w:sz w:val="28"/>
          <w:szCs w:val="28"/>
        </w:rPr>
        <w:t>1689</w:t>
      </w:r>
    </w:p>
    <w:p w:rsidR="004C2C23" w:rsidRPr="00527BBD" w:rsidRDefault="004C2C23" w:rsidP="004C2C23">
      <w:pPr>
        <w:jc w:val="center"/>
      </w:pPr>
      <w:r w:rsidRPr="00527BBD">
        <w:t>Республика Коми</w:t>
      </w:r>
    </w:p>
    <w:p w:rsidR="004C2C23" w:rsidRPr="004C2C23" w:rsidRDefault="004C2C23" w:rsidP="004C2C23">
      <w:pPr>
        <w:widowControl w:val="0"/>
        <w:autoSpaceDE w:val="0"/>
        <w:autoSpaceDN w:val="0"/>
        <w:adjustRightInd w:val="0"/>
        <w:jc w:val="center"/>
        <w:rPr>
          <w:bCs/>
          <w:sz w:val="26"/>
          <w:szCs w:val="26"/>
        </w:rPr>
      </w:pPr>
      <w:r w:rsidRPr="004C2C23">
        <w:rPr>
          <w:bCs/>
          <w:sz w:val="26"/>
          <w:szCs w:val="26"/>
        </w:rPr>
        <w:t>с. Усть-Кулом</w:t>
      </w:r>
    </w:p>
    <w:p w:rsidR="004C2C23" w:rsidRPr="004C2C23" w:rsidRDefault="004C2C23" w:rsidP="004C2C23">
      <w:pPr>
        <w:shd w:val="clear" w:color="auto" w:fill="FFFFFF"/>
        <w:ind w:left="19" w:firstLine="832"/>
        <w:jc w:val="center"/>
        <w:rPr>
          <w:bCs/>
          <w:sz w:val="26"/>
          <w:szCs w:val="26"/>
        </w:rPr>
      </w:pPr>
    </w:p>
    <w:p w:rsidR="004C2C23" w:rsidRPr="004C2C23" w:rsidRDefault="004C2C23" w:rsidP="004C2C23">
      <w:pPr>
        <w:ind w:firstLine="709"/>
        <w:jc w:val="center"/>
        <w:rPr>
          <w:b/>
          <w:sz w:val="26"/>
          <w:szCs w:val="26"/>
        </w:rPr>
      </w:pPr>
      <w:r w:rsidRPr="004C2C23">
        <w:rPr>
          <w:b/>
          <w:sz w:val="26"/>
          <w:szCs w:val="26"/>
        </w:rPr>
        <w:t xml:space="preserve">О внесении изменения в постановление администрации муниципального  района «Усть-Куломский» от 31.07.2024 № 1043 «Об утверждении Положения о комиссии по оценке последствий принятия решения о реорганизации или ликвидации муниципальных организаций, образующих социальную инфраструктуру для детей» </w:t>
      </w:r>
    </w:p>
    <w:p w:rsidR="004C2C23" w:rsidRPr="004C2C23" w:rsidRDefault="004C2C23" w:rsidP="004C2C23">
      <w:pPr>
        <w:ind w:firstLine="567"/>
        <w:jc w:val="both"/>
        <w:rPr>
          <w:sz w:val="26"/>
          <w:szCs w:val="26"/>
        </w:rPr>
      </w:pPr>
      <w:r w:rsidRPr="004C2C23">
        <w:rPr>
          <w:sz w:val="26"/>
          <w:szCs w:val="26"/>
        </w:rPr>
        <w:t>В соответствии с Федеральным законом от 29.12.2012 N 273-ФЗ «Об образовании в Российской Федерации», пунктом 2статьи 13 Федерального закона от 24 июля 1998 г. N 124-ФЗ «Об основных гарантиях прав ребенка в Российской Федерации», постановлением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администрация МР «Усть-Куломский»</w:t>
      </w:r>
      <w:r w:rsidRPr="004C2C23">
        <w:rPr>
          <w:sz w:val="26"/>
          <w:szCs w:val="26"/>
        </w:rPr>
        <w:tab/>
      </w:r>
      <w:r w:rsidRPr="004C2C23">
        <w:rPr>
          <w:spacing w:val="60"/>
          <w:sz w:val="26"/>
          <w:szCs w:val="26"/>
        </w:rPr>
        <w:t>постановляет</w:t>
      </w:r>
      <w:r w:rsidRPr="004C2C23">
        <w:rPr>
          <w:sz w:val="26"/>
          <w:szCs w:val="26"/>
        </w:rPr>
        <w:t>:</w:t>
      </w:r>
    </w:p>
    <w:p w:rsidR="004C2C23" w:rsidRPr="004C2C23" w:rsidRDefault="004C2C23" w:rsidP="004C2C23">
      <w:pPr>
        <w:ind w:firstLine="709"/>
        <w:jc w:val="both"/>
        <w:rPr>
          <w:sz w:val="26"/>
          <w:szCs w:val="26"/>
        </w:rPr>
      </w:pPr>
      <w:r w:rsidRPr="004C2C23">
        <w:rPr>
          <w:sz w:val="26"/>
          <w:szCs w:val="26"/>
        </w:rPr>
        <w:t>1. Внести изменение в постановление администрации МР «Усть-Куломский» от 31.07.2024. № 1043 «Об утверждении Положения о комиссии по оценке</w:t>
      </w:r>
      <w:r w:rsidRPr="004C2C23">
        <w:rPr>
          <w:b/>
          <w:sz w:val="26"/>
          <w:szCs w:val="26"/>
        </w:rPr>
        <w:t xml:space="preserve"> </w:t>
      </w:r>
      <w:r w:rsidRPr="004C2C23">
        <w:rPr>
          <w:sz w:val="26"/>
          <w:szCs w:val="26"/>
        </w:rPr>
        <w:t>последствий принятия решения о реорганизации или ликвидации муниципальных организаций, образующих социальную инфраструктуру для детей</w:t>
      </w:r>
      <w:r w:rsidRPr="004C2C23">
        <w:rPr>
          <w:b/>
          <w:sz w:val="26"/>
          <w:szCs w:val="26"/>
        </w:rPr>
        <w:t>»</w:t>
      </w:r>
      <w:r w:rsidRPr="004C2C23">
        <w:rPr>
          <w:sz w:val="26"/>
          <w:szCs w:val="26"/>
        </w:rPr>
        <w:t xml:space="preserve">: </w:t>
      </w:r>
      <w:r w:rsidRPr="004C2C23">
        <w:rPr>
          <w:sz w:val="26"/>
          <w:szCs w:val="26"/>
          <w:lang w:eastAsia="en-US"/>
        </w:rPr>
        <w:t xml:space="preserve">пункт </w:t>
      </w:r>
      <w:r w:rsidRPr="004C2C23">
        <w:rPr>
          <w:sz w:val="26"/>
          <w:szCs w:val="26"/>
        </w:rPr>
        <w:t>2.3  исключить.</w:t>
      </w:r>
    </w:p>
    <w:p w:rsidR="004C2C23" w:rsidRPr="004C2C23" w:rsidRDefault="004C2C23" w:rsidP="004C2C23">
      <w:pPr>
        <w:ind w:firstLine="709"/>
        <w:jc w:val="both"/>
        <w:rPr>
          <w:sz w:val="26"/>
          <w:szCs w:val="26"/>
          <w:u w:val="single"/>
        </w:rPr>
      </w:pPr>
      <w:r w:rsidRPr="004C2C23">
        <w:rPr>
          <w:sz w:val="26"/>
          <w:szCs w:val="26"/>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C2C23" w:rsidRPr="004C2C23" w:rsidRDefault="004C2C23" w:rsidP="004C2C23">
      <w:pPr>
        <w:jc w:val="both"/>
        <w:rPr>
          <w:sz w:val="26"/>
          <w:szCs w:val="26"/>
          <w:lang w:eastAsia="zh-CN"/>
        </w:rPr>
      </w:pPr>
    </w:p>
    <w:p w:rsidR="004C2C23" w:rsidRPr="004C2C23" w:rsidRDefault="004C2C23" w:rsidP="004C2C23">
      <w:pPr>
        <w:jc w:val="both"/>
        <w:rPr>
          <w:sz w:val="26"/>
          <w:szCs w:val="26"/>
        </w:rPr>
      </w:pPr>
      <w:r w:rsidRPr="004C2C23">
        <w:rPr>
          <w:sz w:val="26"/>
          <w:szCs w:val="26"/>
        </w:rPr>
        <w:t>Глава МР «Усть-Куломский»-</w:t>
      </w:r>
    </w:p>
    <w:p w:rsidR="004C2C23" w:rsidRPr="004C2C23" w:rsidRDefault="004C2C23" w:rsidP="004C2C23">
      <w:pPr>
        <w:jc w:val="both"/>
        <w:rPr>
          <w:sz w:val="26"/>
          <w:szCs w:val="26"/>
        </w:rPr>
      </w:pPr>
      <w:r w:rsidRPr="004C2C23">
        <w:rPr>
          <w:sz w:val="26"/>
          <w:szCs w:val="26"/>
        </w:rPr>
        <w:t>руководитель администрации района                                                 С.В. Рубан</w:t>
      </w:r>
    </w:p>
    <w:p w:rsidR="00FB3971" w:rsidRDefault="00FB3971" w:rsidP="00A01B1C">
      <w:pPr>
        <w:tabs>
          <w:tab w:val="left" w:pos="3360"/>
        </w:tabs>
        <w:spacing w:after="200" w:line="276" w:lineRule="auto"/>
        <w:rPr>
          <w:sz w:val="24"/>
          <w:szCs w:val="24"/>
        </w:rPr>
      </w:pPr>
    </w:p>
    <w:p w:rsidR="002C041B" w:rsidRPr="00805553" w:rsidRDefault="002C041B" w:rsidP="002C041B">
      <w:pPr>
        <w:jc w:val="center"/>
        <w:rPr>
          <w:sz w:val="28"/>
          <w:szCs w:val="28"/>
        </w:rPr>
      </w:pPr>
      <w:r>
        <w:rPr>
          <w:noProof/>
          <w:sz w:val="28"/>
          <w:szCs w:val="28"/>
        </w:rPr>
        <w:lastRenderedPageBreak/>
        <w:drawing>
          <wp:inline distT="0" distB="0" distL="0" distR="0">
            <wp:extent cx="847725" cy="8382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2C041B" w:rsidRPr="00805553" w:rsidRDefault="002C041B" w:rsidP="002C041B">
      <w:pPr>
        <w:jc w:val="center"/>
        <w:rPr>
          <w:b/>
          <w:sz w:val="28"/>
          <w:szCs w:val="28"/>
        </w:rPr>
      </w:pPr>
      <w:r w:rsidRPr="00805553">
        <w:rPr>
          <w:b/>
          <w:sz w:val="28"/>
          <w:szCs w:val="28"/>
        </w:rPr>
        <w:t>«Кулöмд</w:t>
      </w:r>
      <w:r w:rsidRPr="00805553">
        <w:rPr>
          <w:b/>
          <w:sz w:val="28"/>
          <w:szCs w:val="28"/>
          <w:lang w:val="en-US"/>
        </w:rPr>
        <w:t>i</w:t>
      </w:r>
      <w:r w:rsidRPr="00805553">
        <w:rPr>
          <w:b/>
          <w:sz w:val="28"/>
          <w:szCs w:val="28"/>
        </w:rPr>
        <w:t>н» муниципальнöй районса администрациялöн</w:t>
      </w:r>
    </w:p>
    <w:p w:rsidR="002C041B" w:rsidRPr="00805553" w:rsidRDefault="00EC11F1" w:rsidP="002C041B">
      <w:pPr>
        <w:jc w:val="center"/>
        <w:rPr>
          <w:b/>
          <w:sz w:val="34"/>
          <w:szCs w:val="34"/>
        </w:rPr>
      </w:pPr>
      <w:r w:rsidRPr="00EC11F1">
        <w:rPr>
          <w:noProof/>
        </w:rPr>
        <w:pict>
          <v:line id="_x0000_s1051" style="position:absolute;left:0;text-align:left;z-index:25167667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C041B" w:rsidRPr="00805553">
        <w:rPr>
          <w:b/>
          <w:sz w:val="34"/>
          <w:szCs w:val="34"/>
        </w:rPr>
        <w:t>Ш У Ö М</w:t>
      </w:r>
    </w:p>
    <w:p w:rsidR="002C041B" w:rsidRPr="00805553" w:rsidRDefault="002C041B" w:rsidP="002C041B">
      <w:pPr>
        <w:jc w:val="center"/>
        <w:rPr>
          <w:b/>
          <w:sz w:val="28"/>
          <w:szCs w:val="28"/>
        </w:rPr>
      </w:pPr>
      <w:r w:rsidRPr="00805553">
        <w:rPr>
          <w:b/>
          <w:sz w:val="28"/>
          <w:szCs w:val="28"/>
        </w:rPr>
        <w:t>Администрация муниципального района «Усть-Куломский»</w:t>
      </w:r>
    </w:p>
    <w:p w:rsidR="002C041B" w:rsidRPr="00805553" w:rsidRDefault="002C041B" w:rsidP="002C041B">
      <w:pPr>
        <w:keepNext/>
        <w:jc w:val="center"/>
        <w:outlineLvl w:val="3"/>
        <w:rPr>
          <w:bCs/>
          <w:sz w:val="34"/>
          <w:szCs w:val="34"/>
          <w:lang w:eastAsia="en-US"/>
        </w:rPr>
      </w:pPr>
      <w:r w:rsidRPr="00805553">
        <w:rPr>
          <w:b/>
          <w:bCs/>
          <w:sz w:val="34"/>
          <w:szCs w:val="34"/>
          <w:lang w:eastAsia="en-US"/>
        </w:rPr>
        <w:t>П О С Т А Н О В Л Е Н И Е</w:t>
      </w:r>
    </w:p>
    <w:p w:rsidR="002C041B" w:rsidRPr="00805553" w:rsidRDefault="002C041B" w:rsidP="002C041B">
      <w:pPr>
        <w:jc w:val="center"/>
      </w:pPr>
    </w:p>
    <w:p w:rsidR="002C041B" w:rsidRPr="002C041B" w:rsidRDefault="002C041B" w:rsidP="002C041B">
      <w:pPr>
        <w:pStyle w:val="8"/>
        <w:suppressAutoHyphens/>
        <w:spacing w:before="0"/>
        <w:rPr>
          <w:rFonts w:ascii="Times New Roman" w:hAnsi="Times New Roman" w:cs="Times New Roman"/>
          <w:i/>
          <w:sz w:val="28"/>
          <w:szCs w:val="28"/>
        </w:rPr>
      </w:pPr>
      <w:r w:rsidRPr="002C041B">
        <w:rPr>
          <w:rFonts w:ascii="Times New Roman" w:hAnsi="Times New Roman" w:cs="Times New Roman"/>
          <w:sz w:val="28"/>
          <w:szCs w:val="28"/>
        </w:rPr>
        <w:t xml:space="preserve">29 ноября 2024 г.                                                             </w:t>
      </w:r>
      <w:r>
        <w:rPr>
          <w:rFonts w:ascii="Times New Roman" w:hAnsi="Times New Roman" w:cs="Times New Roman"/>
          <w:sz w:val="28"/>
          <w:szCs w:val="28"/>
        </w:rPr>
        <w:t xml:space="preserve">            </w:t>
      </w:r>
      <w:r w:rsidRPr="002C041B">
        <w:rPr>
          <w:rFonts w:ascii="Times New Roman" w:hAnsi="Times New Roman" w:cs="Times New Roman"/>
          <w:sz w:val="28"/>
          <w:szCs w:val="28"/>
        </w:rPr>
        <w:t xml:space="preserve">  № 1703</w:t>
      </w:r>
    </w:p>
    <w:p w:rsidR="002C041B" w:rsidRPr="00A664D8" w:rsidRDefault="002C041B" w:rsidP="002C041B">
      <w:pPr>
        <w:keepNext/>
        <w:keepLines/>
        <w:suppressAutoHyphens/>
        <w:jc w:val="center"/>
      </w:pPr>
      <w:r w:rsidRPr="00A664D8">
        <w:t>Республика Коми</w:t>
      </w:r>
    </w:p>
    <w:p w:rsidR="002C041B" w:rsidRPr="00A664D8" w:rsidRDefault="002C041B" w:rsidP="002C041B">
      <w:pPr>
        <w:keepNext/>
        <w:keepLines/>
        <w:suppressAutoHyphens/>
        <w:jc w:val="center"/>
      </w:pPr>
      <w:r w:rsidRPr="00A664D8">
        <w:t>с. Усть-Кулом</w:t>
      </w:r>
    </w:p>
    <w:p w:rsidR="002C041B" w:rsidRPr="001A63E3" w:rsidRDefault="002C041B" w:rsidP="002C041B">
      <w:pPr>
        <w:keepNext/>
        <w:keepLines/>
        <w:suppressAutoHyphens/>
        <w:rPr>
          <w:rFonts w:eastAsia="Calibri"/>
          <w:sz w:val="28"/>
          <w:szCs w:val="28"/>
          <w:lang w:eastAsia="zh-CN"/>
        </w:rPr>
      </w:pPr>
    </w:p>
    <w:p w:rsidR="002C041B" w:rsidRPr="00F43B28" w:rsidRDefault="002C041B" w:rsidP="002C041B">
      <w:pPr>
        <w:keepNext/>
        <w:keepLines/>
        <w:widowControl w:val="0"/>
        <w:suppressAutoHyphens/>
        <w:jc w:val="center"/>
        <w:rPr>
          <w:b/>
          <w:sz w:val="28"/>
          <w:szCs w:val="28"/>
        </w:rPr>
      </w:pPr>
      <w:r w:rsidRPr="00F43B28">
        <w:rPr>
          <w:rFonts w:eastAsia="Calibri"/>
          <w:b/>
          <w:sz w:val="28"/>
          <w:szCs w:val="28"/>
          <w:lang w:eastAsia="zh-CN"/>
        </w:rPr>
        <w:t xml:space="preserve">О внесении изменений в документацию по планировке территории </w:t>
      </w:r>
      <w:r w:rsidRPr="00F43B28">
        <w:rPr>
          <w:b/>
          <w:sz w:val="28"/>
          <w:szCs w:val="28"/>
        </w:rPr>
        <w:t>(проект межевания территории</w:t>
      </w:r>
      <w:r>
        <w:rPr>
          <w:b/>
          <w:sz w:val="28"/>
          <w:szCs w:val="28"/>
        </w:rPr>
        <w:t>)</w:t>
      </w:r>
      <w:r w:rsidRPr="00F43B28">
        <w:rPr>
          <w:b/>
          <w:sz w:val="28"/>
          <w:szCs w:val="28"/>
        </w:rPr>
        <w:t xml:space="preserve"> ка</w:t>
      </w:r>
      <w:r>
        <w:rPr>
          <w:b/>
          <w:sz w:val="28"/>
          <w:szCs w:val="28"/>
        </w:rPr>
        <w:t>дастрового квартала 11:07:4401001</w:t>
      </w:r>
      <w:r w:rsidRPr="00F43B28">
        <w:rPr>
          <w:b/>
          <w:sz w:val="28"/>
          <w:szCs w:val="28"/>
        </w:rPr>
        <w:t xml:space="preserve"> в с.</w:t>
      </w:r>
      <w:r>
        <w:rPr>
          <w:b/>
          <w:sz w:val="28"/>
          <w:szCs w:val="28"/>
        </w:rPr>
        <w:t>Носим МР «Усть-Куломский» Республики Коми</w:t>
      </w:r>
    </w:p>
    <w:p w:rsidR="002C041B" w:rsidRDefault="002C041B" w:rsidP="002C041B">
      <w:pPr>
        <w:keepNext/>
        <w:keepLines/>
        <w:widowControl w:val="0"/>
        <w:suppressAutoHyphens/>
        <w:rPr>
          <w:sz w:val="28"/>
          <w:szCs w:val="28"/>
        </w:rPr>
      </w:pPr>
    </w:p>
    <w:p w:rsidR="002C041B" w:rsidRDefault="002C041B" w:rsidP="002C041B">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2C041B" w:rsidRDefault="002C041B" w:rsidP="002C041B">
      <w:pPr>
        <w:ind w:firstLine="567"/>
        <w:jc w:val="both"/>
        <w:rPr>
          <w:sz w:val="28"/>
        </w:rPr>
      </w:pPr>
    </w:p>
    <w:p w:rsidR="002C041B" w:rsidRPr="00A664D8" w:rsidRDefault="002C041B" w:rsidP="002C041B">
      <w:pPr>
        <w:pStyle w:val="af1"/>
        <w:keepNext/>
        <w:keepLines/>
        <w:widowControl w:val="0"/>
        <w:numPr>
          <w:ilvl w:val="0"/>
          <w:numId w:val="41"/>
        </w:numPr>
        <w:suppressAutoHyphens/>
        <w:ind w:left="0" w:firstLine="567"/>
        <w:jc w:val="both"/>
        <w:rPr>
          <w:sz w:val="28"/>
        </w:rPr>
      </w:pPr>
      <w:r>
        <w:rPr>
          <w:sz w:val="28"/>
        </w:rPr>
        <w:t xml:space="preserve">Внести в </w:t>
      </w:r>
      <w:r w:rsidRPr="00A664D8">
        <w:rPr>
          <w:rFonts w:eastAsia="Calibri"/>
          <w:sz w:val="28"/>
          <w:szCs w:val="28"/>
          <w:lang w:eastAsia="zh-CN"/>
        </w:rPr>
        <w:t>документацию по планировке территории (проект межевания территории) кад</w:t>
      </w:r>
      <w:r>
        <w:rPr>
          <w:rFonts w:eastAsia="Calibri"/>
          <w:sz w:val="28"/>
          <w:szCs w:val="28"/>
          <w:lang w:eastAsia="zh-CN"/>
        </w:rPr>
        <w:t>астрового квартала 11:07:4401001</w:t>
      </w:r>
      <w:r w:rsidRPr="00A664D8">
        <w:rPr>
          <w:rFonts w:eastAsia="Calibri"/>
          <w:sz w:val="28"/>
          <w:szCs w:val="28"/>
          <w:lang w:eastAsia="zh-CN"/>
        </w:rPr>
        <w:t xml:space="preserve">, </w:t>
      </w:r>
      <w:r w:rsidRPr="00A664D8">
        <w:rPr>
          <w:rFonts w:eastAsia="Times New Roman,Bold"/>
          <w:bCs/>
          <w:sz w:val="28"/>
          <w:szCs w:val="28"/>
          <w:lang w:eastAsia="en-US"/>
        </w:rPr>
        <w:t>расположенной</w:t>
      </w:r>
      <w:r w:rsidRPr="00773135">
        <w:rPr>
          <w:rFonts w:eastAsia="Times New Roman,Bold"/>
          <w:bCs/>
          <w:sz w:val="28"/>
          <w:szCs w:val="28"/>
          <w:lang w:eastAsia="en-US"/>
        </w:rPr>
        <w:t xml:space="preserve"> </w:t>
      </w:r>
      <w:r w:rsidRPr="00A664D8">
        <w:rPr>
          <w:rFonts w:eastAsia="Times New Roman,Bold"/>
          <w:bCs/>
          <w:sz w:val="28"/>
          <w:szCs w:val="28"/>
          <w:lang w:eastAsia="en-US"/>
        </w:rPr>
        <w:t xml:space="preserve">  по адресу Российская Федерация, Республика Коми, Усть-Куломский муниципальный район, сельское поселение Усть-Кулом, село </w:t>
      </w:r>
      <w:r>
        <w:rPr>
          <w:rFonts w:eastAsia="Times New Roman,Bold"/>
          <w:bCs/>
          <w:sz w:val="28"/>
          <w:szCs w:val="28"/>
          <w:lang w:eastAsia="en-US"/>
        </w:rPr>
        <w:t>Носим</w:t>
      </w:r>
      <w:r w:rsidRPr="00A664D8">
        <w:rPr>
          <w:rFonts w:eastAsia="Calibri"/>
          <w:sz w:val="28"/>
          <w:szCs w:val="28"/>
          <w:lang w:eastAsia="zh-CN"/>
        </w:rPr>
        <w:t xml:space="preserve">, </w:t>
      </w:r>
      <w:r w:rsidRPr="00A97440">
        <w:rPr>
          <w:rFonts w:eastAsia="Calibri"/>
          <w:sz w:val="28"/>
          <w:szCs w:val="28"/>
          <w:lang w:eastAsia="en-US"/>
        </w:rPr>
        <w:t xml:space="preserve">утвержденную постановлением администрации МР «Усть-Куломский» </w:t>
      </w:r>
      <w:r w:rsidRPr="00B12705">
        <w:rPr>
          <w:sz w:val="28"/>
          <w:szCs w:val="28"/>
        </w:rPr>
        <w:t xml:space="preserve">от </w:t>
      </w:r>
      <w:r>
        <w:rPr>
          <w:sz w:val="28"/>
          <w:szCs w:val="28"/>
        </w:rPr>
        <w:t>15</w:t>
      </w:r>
      <w:r w:rsidRPr="00B12705">
        <w:rPr>
          <w:sz w:val="28"/>
          <w:szCs w:val="28"/>
        </w:rPr>
        <w:t>.08.202</w:t>
      </w:r>
      <w:r>
        <w:rPr>
          <w:sz w:val="28"/>
          <w:szCs w:val="28"/>
        </w:rPr>
        <w:t>4</w:t>
      </w:r>
      <w:r w:rsidRPr="00B12705">
        <w:rPr>
          <w:sz w:val="28"/>
          <w:szCs w:val="28"/>
        </w:rPr>
        <w:t xml:space="preserve"> г.</w:t>
      </w:r>
      <w:r w:rsidRPr="00A44DB2">
        <w:rPr>
          <w:sz w:val="28"/>
          <w:szCs w:val="28"/>
        </w:rPr>
        <w:t xml:space="preserve"> </w:t>
      </w:r>
      <w:r w:rsidRPr="00B12705">
        <w:rPr>
          <w:sz w:val="28"/>
          <w:szCs w:val="28"/>
        </w:rPr>
        <w:t>№</w:t>
      </w:r>
      <w:r>
        <w:rPr>
          <w:sz w:val="28"/>
          <w:szCs w:val="28"/>
        </w:rPr>
        <w:t xml:space="preserve"> 1116</w:t>
      </w:r>
      <w:r>
        <w:rPr>
          <w:rFonts w:eastAsia="Times New Roman,Bold"/>
          <w:bCs/>
          <w:sz w:val="28"/>
          <w:szCs w:val="28"/>
          <w:lang w:eastAsia="en-US"/>
        </w:rPr>
        <w:t xml:space="preserve"> «</w:t>
      </w:r>
      <w:r w:rsidRPr="008233B9">
        <w:rPr>
          <w:rFonts w:eastAsia="Times New Roman,Bold"/>
          <w:bCs/>
          <w:sz w:val="28"/>
          <w:szCs w:val="28"/>
          <w:lang w:eastAsia="en-US"/>
        </w:rPr>
        <w:t xml:space="preserve">Об утверждении </w:t>
      </w:r>
      <w:r w:rsidRPr="008233B9">
        <w:rPr>
          <w:rFonts w:eastAsia="Calibri"/>
          <w:sz w:val="28"/>
          <w:szCs w:val="28"/>
          <w:lang w:eastAsia="zh-CN"/>
        </w:rPr>
        <w:t>документации по планировке территории</w:t>
      </w:r>
      <w:r w:rsidRPr="008233B9">
        <w:rPr>
          <w:rFonts w:eastAsia="Times New Roman,Bold"/>
          <w:bCs/>
          <w:sz w:val="28"/>
          <w:szCs w:val="28"/>
          <w:lang w:eastAsia="en-US"/>
        </w:rPr>
        <w:t>» (далее - постановление</w:t>
      </w:r>
      <w:r w:rsidRPr="00A664D8">
        <w:rPr>
          <w:rFonts w:eastAsia="Times New Roman,Bold"/>
          <w:bCs/>
          <w:sz w:val="28"/>
          <w:szCs w:val="28"/>
          <w:lang w:eastAsia="en-US"/>
        </w:rPr>
        <w:t xml:space="preserve">), </w:t>
      </w:r>
      <w:r w:rsidRPr="00A664D8">
        <w:rPr>
          <w:sz w:val="28"/>
        </w:rPr>
        <w:t>изменения согласно приложению к настоящему постановлению.</w:t>
      </w:r>
    </w:p>
    <w:p w:rsidR="002C041B" w:rsidRPr="0040068B" w:rsidRDefault="002C041B" w:rsidP="002C041B">
      <w:pPr>
        <w:autoSpaceDE w:val="0"/>
        <w:autoSpaceDN w:val="0"/>
        <w:adjustRightInd w:val="0"/>
        <w:ind w:firstLine="567"/>
        <w:jc w:val="both"/>
        <w:rPr>
          <w:sz w:val="28"/>
          <w:szCs w:val="28"/>
        </w:rPr>
      </w:pPr>
      <w:r w:rsidRPr="0050333E">
        <w:rPr>
          <w:sz w:val="28"/>
        </w:rPr>
        <w:t xml:space="preserve">2. </w:t>
      </w:r>
      <w:r>
        <w:rPr>
          <w:sz w:val="28"/>
        </w:rPr>
        <w:t>Н</w:t>
      </w:r>
      <w:r w:rsidRPr="0040068B">
        <w:rPr>
          <w:sz w:val="28"/>
          <w:szCs w:val="28"/>
        </w:rPr>
        <w:t xml:space="preserve">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2C041B" w:rsidRPr="001F21E4" w:rsidRDefault="002C041B" w:rsidP="002C041B">
      <w:pPr>
        <w:keepNext/>
        <w:keepLines/>
        <w:widowControl w:val="0"/>
        <w:suppressAutoHyphens/>
        <w:ind w:firstLine="709"/>
        <w:jc w:val="both"/>
        <w:rPr>
          <w:sz w:val="28"/>
          <w:szCs w:val="28"/>
        </w:rPr>
      </w:pPr>
    </w:p>
    <w:p w:rsidR="002C041B" w:rsidRDefault="002C041B" w:rsidP="002C041B">
      <w:pPr>
        <w:tabs>
          <w:tab w:val="left" w:pos="709"/>
        </w:tabs>
        <w:jc w:val="both"/>
        <w:rPr>
          <w:sz w:val="28"/>
          <w:szCs w:val="28"/>
        </w:rPr>
      </w:pPr>
      <w:r>
        <w:rPr>
          <w:sz w:val="28"/>
          <w:szCs w:val="28"/>
        </w:rPr>
        <w:t>Глава МР «Усть-Куломский»</w:t>
      </w:r>
    </w:p>
    <w:p w:rsidR="002C041B" w:rsidRDefault="002C041B" w:rsidP="002C041B">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FB3971" w:rsidRDefault="00FB3971"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F9600C" w:rsidRDefault="00F9600C"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2C041B" w:rsidRPr="002C041B" w:rsidRDefault="002C041B" w:rsidP="002C041B">
      <w:pPr>
        <w:autoSpaceDE w:val="0"/>
        <w:autoSpaceDN w:val="0"/>
        <w:adjustRightInd w:val="0"/>
        <w:ind w:left="-284" w:firstLine="426"/>
        <w:jc w:val="right"/>
        <w:rPr>
          <w:color w:val="000000" w:themeColor="text1"/>
        </w:rPr>
      </w:pPr>
      <w:r w:rsidRPr="002C041B">
        <w:rPr>
          <w:color w:val="000000" w:themeColor="text1"/>
        </w:rPr>
        <w:lastRenderedPageBreak/>
        <w:t xml:space="preserve">Приложение   </w:t>
      </w:r>
    </w:p>
    <w:p w:rsidR="002C041B" w:rsidRPr="002C041B" w:rsidRDefault="002C041B" w:rsidP="002C041B">
      <w:pPr>
        <w:autoSpaceDE w:val="0"/>
        <w:autoSpaceDN w:val="0"/>
        <w:adjustRightInd w:val="0"/>
        <w:ind w:left="-284" w:firstLine="426"/>
        <w:jc w:val="right"/>
        <w:rPr>
          <w:color w:val="000000" w:themeColor="text1"/>
        </w:rPr>
      </w:pPr>
      <w:r w:rsidRPr="002C041B">
        <w:rPr>
          <w:color w:val="000000" w:themeColor="text1"/>
        </w:rPr>
        <w:t xml:space="preserve">к постановлению администрации  </w:t>
      </w:r>
    </w:p>
    <w:p w:rsidR="002C041B" w:rsidRPr="002C041B" w:rsidRDefault="002C041B" w:rsidP="002C041B">
      <w:pPr>
        <w:autoSpaceDE w:val="0"/>
        <w:autoSpaceDN w:val="0"/>
        <w:adjustRightInd w:val="0"/>
        <w:ind w:left="-284" w:firstLine="426"/>
        <w:jc w:val="right"/>
        <w:rPr>
          <w:color w:val="000000" w:themeColor="text1"/>
        </w:rPr>
      </w:pPr>
      <w:r w:rsidRPr="002C041B">
        <w:rPr>
          <w:color w:val="000000" w:themeColor="text1"/>
        </w:rPr>
        <w:t>МР «Усть-Куломский»</w:t>
      </w:r>
    </w:p>
    <w:p w:rsidR="002C041B" w:rsidRPr="002C041B" w:rsidRDefault="002C041B" w:rsidP="002C041B">
      <w:pPr>
        <w:autoSpaceDE w:val="0"/>
        <w:autoSpaceDN w:val="0"/>
        <w:adjustRightInd w:val="0"/>
        <w:ind w:left="-284" w:firstLine="426"/>
        <w:jc w:val="right"/>
        <w:rPr>
          <w:color w:val="000000" w:themeColor="text1"/>
        </w:rPr>
      </w:pPr>
      <w:r w:rsidRPr="002C041B">
        <w:rPr>
          <w:color w:val="000000" w:themeColor="text1"/>
        </w:rPr>
        <w:t>от 29.11.2024 г. № 1703</w:t>
      </w:r>
    </w:p>
    <w:p w:rsidR="00A1445F" w:rsidRDefault="002C041B" w:rsidP="00A01B1C">
      <w:pPr>
        <w:tabs>
          <w:tab w:val="left" w:pos="3360"/>
        </w:tabs>
        <w:spacing w:after="200" w:line="276" w:lineRule="auto"/>
        <w:rPr>
          <w:sz w:val="24"/>
          <w:szCs w:val="24"/>
        </w:rPr>
      </w:pPr>
      <w:r w:rsidRPr="002C041B">
        <w:rPr>
          <w:noProof/>
          <w:sz w:val="24"/>
          <w:szCs w:val="24"/>
        </w:rPr>
        <w:drawing>
          <wp:inline distT="0" distB="0" distL="0" distR="0">
            <wp:extent cx="5747819" cy="8505825"/>
            <wp:effectExtent l="19050" t="0" r="5281" b="0"/>
            <wp:docPr id="10" name="Рисунок 2" descr="2024-11-27_10-5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27_10-59-42.png"/>
                    <pic:cNvPicPr/>
                  </pic:nvPicPr>
                  <pic:blipFill>
                    <a:blip r:embed="rId18"/>
                    <a:srcRect l="1126" b="763"/>
                    <a:stretch>
                      <a:fillRect/>
                    </a:stretch>
                  </pic:blipFill>
                  <pic:spPr>
                    <a:xfrm>
                      <a:off x="0" y="0"/>
                      <a:ext cx="5747819" cy="8505825"/>
                    </a:xfrm>
                    <a:prstGeom prst="rect">
                      <a:avLst/>
                    </a:prstGeom>
                  </pic:spPr>
                </pic:pic>
              </a:graphicData>
            </a:graphic>
          </wp:inline>
        </w:drawing>
      </w:r>
    </w:p>
    <w:p w:rsidR="002C2771" w:rsidRPr="004148F0" w:rsidRDefault="002C2771" w:rsidP="002C2771">
      <w:pPr>
        <w:jc w:val="center"/>
        <w:rPr>
          <w:sz w:val="24"/>
          <w:szCs w:val="24"/>
        </w:rPr>
      </w:pPr>
      <w:r>
        <w:rPr>
          <w:noProof/>
          <w:sz w:val="24"/>
          <w:szCs w:val="24"/>
        </w:rPr>
        <w:lastRenderedPageBreak/>
        <w:drawing>
          <wp:inline distT="0" distB="0" distL="0" distR="0">
            <wp:extent cx="850900" cy="83502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2C2771" w:rsidRPr="004148F0" w:rsidRDefault="002C2771" w:rsidP="002C2771">
      <w:pPr>
        <w:jc w:val="center"/>
        <w:rPr>
          <w:b/>
          <w:sz w:val="28"/>
          <w:szCs w:val="28"/>
        </w:rPr>
      </w:pPr>
      <w:r w:rsidRPr="004148F0">
        <w:rPr>
          <w:b/>
          <w:sz w:val="28"/>
          <w:szCs w:val="28"/>
        </w:rPr>
        <w:t>«Кулöмд</w:t>
      </w:r>
      <w:r w:rsidRPr="004148F0">
        <w:rPr>
          <w:b/>
          <w:sz w:val="28"/>
          <w:szCs w:val="28"/>
          <w:lang w:val="en-US"/>
        </w:rPr>
        <w:t>i</w:t>
      </w:r>
      <w:r w:rsidRPr="004148F0">
        <w:rPr>
          <w:b/>
          <w:sz w:val="28"/>
          <w:szCs w:val="28"/>
        </w:rPr>
        <w:t>н» муниципальнöй</w:t>
      </w:r>
      <w:r>
        <w:rPr>
          <w:b/>
          <w:sz w:val="28"/>
          <w:szCs w:val="28"/>
        </w:rPr>
        <w:t xml:space="preserve"> </w:t>
      </w:r>
      <w:r w:rsidRPr="004148F0">
        <w:rPr>
          <w:b/>
          <w:sz w:val="28"/>
          <w:szCs w:val="28"/>
        </w:rPr>
        <w:t>районса</w:t>
      </w:r>
      <w:r>
        <w:rPr>
          <w:b/>
          <w:sz w:val="28"/>
          <w:szCs w:val="28"/>
        </w:rPr>
        <w:t xml:space="preserve"> </w:t>
      </w:r>
      <w:r w:rsidRPr="004148F0">
        <w:rPr>
          <w:b/>
          <w:sz w:val="28"/>
          <w:szCs w:val="28"/>
        </w:rPr>
        <w:t>администрациялöн</w:t>
      </w:r>
    </w:p>
    <w:p w:rsidR="002C2771" w:rsidRPr="004148F0" w:rsidRDefault="002C2771" w:rsidP="002C2771">
      <w:pPr>
        <w:jc w:val="center"/>
        <w:rPr>
          <w:b/>
          <w:sz w:val="34"/>
          <w:szCs w:val="34"/>
        </w:rPr>
      </w:pPr>
      <w:r w:rsidRPr="004148F0">
        <w:rPr>
          <w:b/>
          <w:sz w:val="34"/>
          <w:szCs w:val="34"/>
        </w:rPr>
        <w:t>Ш У Ö М</w:t>
      </w:r>
    </w:p>
    <w:p w:rsidR="002C2771" w:rsidRPr="004148F0" w:rsidRDefault="002C2771" w:rsidP="002C2771">
      <w:pPr>
        <w:jc w:val="center"/>
        <w:rPr>
          <w:b/>
          <w:sz w:val="28"/>
          <w:szCs w:val="28"/>
        </w:rPr>
      </w:pPr>
      <w:r w:rsidRPr="004148F0">
        <w:rPr>
          <w:rFonts w:ascii="Calibri" w:eastAsia="Calibri" w:hAnsi="Calibri"/>
          <w:noProof/>
          <w:sz w:val="22"/>
          <w:szCs w:val="22"/>
        </w:rPr>
        <w:pict>
          <v:line id="_x0000_s1052" style="position:absolute;left:0;text-align:left;flip:y;z-index:25167872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4148F0">
        <w:rPr>
          <w:b/>
          <w:sz w:val="28"/>
          <w:szCs w:val="28"/>
        </w:rPr>
        <w:t>Администрация муниципального района «Усть-Куломский»</w:t>
      </w:r>
    </w:p>
    <w:p w:rsidR="002C2771" w:rsidRPr="004148F0" w:rsidRDefault="002C2771" w:rsidP="002C2771">
      <w:pPr>
        <w:keepNext/>
        <w:jc w:val="center"/>
        <w:outlineLvl w:val="3"/>
        <w:rPr>
          <w:b/>
          <w:bCs/>
          <w:spacing w:val="38"/>
          <w:sz w:val="34"/>
          <w:szCs w:val="34"/>
        </w:rPr>
      </w:pPr>
      <w:r w:rsidRPr="004148F0">
        <w:rPr>
          <w:b/>
          <w:bCs/>
          <w:spacing w:val="38"/>
          <w:sz w:val="34"/>
          <w:szCs w:val="34"/>
        </w:rPr>
        <w:t>П О С Т А Н О В Л Е Н И Е</w:t>
      </w:r>
    </w:p>
    <w:p w:rsidR="002C2771" w:rsidRPr="004148F0" w:rsidRDefault="002C2771" w:rsidP="002C2771">
      <w:pPr>
        <w:jc w:val="center"/>
      </w:pPr>
    </w:p>
    <w:p w:rsidR="002C2771" w:rsidRPr="004148F0" w:rsidRDefault="002C2771" w:rsidP="002C2771">
      <w:pPr>
        <w:jc w:val="center"/>
      </w:pPr>
    </w:p>
    <w:p w:rsidR="002C2771" w:rsidRPr="004148F0" w:rsidRDefault="002C2771" w:rsidP="002C2771">
      <w:pPr>
        <w:keepNext/>
        <w:keepLines/>
        <w:jc w:val="both"/>
        <w:outlineLvl w:val="7"/>
        <w:rPr>
          <w:sz w:val="28"/>
          <w:szCs w:val="28"/>
        </w:rPr>
      </w:pPr>
      <w:r>
        <w:rPr>
          <w:sz w:val="28"/>
          <w:szCs w:val="28"/>
        </w:rPr>
        <w:t>29</w:t>
      </w:r>
      <w:r w:rsidRPr="004148F0">
        <w:rPr>
          <w:sz w:val="28"/>
          <w:szCs w:val="28"/>
        </w:rPr>
        <w:t xml:space="preserve"> ноября 2024 г.                                                                              </w:t>
      </w:r>
      <w:r>
        <w:rPr>
          <w:sz w:val="28"/>
          <w:szCs w:val="28"/>
        </w:rPr>
        <w:t xml:space="preserve">   </w:t>
      </w:r>
      <w:r w:rsidRPr="004148F0">
        <w:rPr>
          <w:sz w:val="28"/>
          <w:szCs w:val="28"/>
        </w:rPr>
        <w:t xml:space="preserve"> № </w:t>
      </w:r>
      <w:r>
        <w:rPr>
          <w:sz w:val="28"/>
          <w:szCs w:val="28"/>
        </w:rPr>
        <w:t>1708</w:t>
      </w:r>
    </w:p>
    <w:p w:rsidR="002C2771" w:rsidRPr="004148F0" w:rsidRDefault="002C2771" w:rsidP="002C2771">
      <w:pPr>
        <w:jc w:val="center"/>
      </w:pPr>
      <w:r w:rsidRPr="004148F0">
        <w:t>Республика Коми</w:t>
      </w:r>
    </w:p>
    <w:p w:rsidR="002C2771" w:rsidRPr="004148F0" w:rsidRDefault="002C2771" w:rsidP="002C2771">
      <w:pPr>
        <w:jc w:val="center"/>
        <w:rPr>
          <w:b/>
          <w:bCs/>
        </w:rPr>
      </w:pPr>
      <w:r w:rsidRPr="004148F0">
        <w:t>с. Усть-Кулом</w:t>
      </w:r>
    </w:p>
    <w:p w:rsidR="002C2771" w:rsidRPr="00C84B44" w:rsidRDefault="002C2771" w:rsidP="002C2771">
      <w:pPr>
        <w:rPr>
          <w:sz w:val="16"/>
          <w:szCs w:val="16"/>
        </w:rPr>
      </w:pPr>
    </w:p>
    <w:p w:rsidR="002C2771" w:rsidRPr="00782F2E" w:rsidRDefault="002C2771" w:rsidP="002C2771">
      <w:pPr>
        <w:jc w:val="center"/>
        <w:rPr>
          <w:b/>
          <w:sz w:val="28"/>
          <w:szCs w:val="28"/>
        </w:rPr>
      </w:pPr>
      <w:r w:rsidRPr="00782F2E">
        <w:rPr>
          <w:b/>
          <w:sz w:val="28"/>
          <w:szCs w:val="28"/>
        </w:rPr>
        <w:t>О запрете выхода</w:t>
      </w:r>
      <w:r>
        <w:rPr>
          <w:b/>
          <w:sz w:val="28"/>
          <w:szCs w:val="28"/>
        </w:rPr>
        <w:t xml:space="preserve"> людей</w:t>
      </w:r>
      <w:r w:rsidRPr="00782F2E">
        <w:rPr>
          <w:b/>
          <w:sz w:val="28"/>
          <w:szCs w:val="28"/>
        </w:rPr>
        <w:t xml:space="preserve"> и выезда</w:t>
      </w:r>
      <w:r>
        <w:rPr>
          <w:b/>
          <w:sz w:val="28"/>
          <w:szCs w:val="28"/>
        </w:rPr>
        <w:t xml:space="preserve"> транспорта</w:t>
      </w:r>
      <w:r w:rsidRPr="00782F2E">
        <w:rPr>
          <w:b/>
          <w:sz w:val="28"/>
          <w:szCs w:val="28"/>
        </w:rPr>
        <w:t xml:space="preserve"> на лед водоемов и рек на территории</w:t>
      </w:r>
      <w:r>
        <w:rPr>
          <w:b/>
          <w:sz w:val="28"/>
          <w:szCs w:val="28"/>
        </w:rPr>
        <w:t xml:space="preserve"> </w:t>
      </w:r>
      <w:r w:rsidRPr="00782F2E">
        <w:rPr>
          <w:b/>
          <w:sz w:val="28"/>
          <w:szCs w:val="28"/>
        </w:rPr>
        <w:t>муниципального района Усть-Куломский</w:t>
      </w:r>
    </w:p>
    <w:p w:rsidR="002C2771" w:rsidRPr="00782F2E" w:rsidRDefault="002C2771" w:rsidP="002C2771">
      <w:pPr>
        <w:jc w:val="center"/>
        <w:rPr>
          <w:b/>
          <w:sz w:val="28"/>
          <w:szCs w:val="28"/>
        </w:rPr>
      </w:pPr>
      <w:r w:rsidRPr="00782F2E">
        <w:rPr>
          <w:b/>
          <w:sz w:val="28"/>
          <w:szCs w:val="28"/>
        </w:rPr>
        <w:t xml:space="preserve">в </w:t>
      </w:r>
      <w:r>
        <w:rPr>
          <w:b/>
          <w:sz w:val="28"/>
          <w:szCs w:val="28"/>
        </w:rPr>
        <w:t>осенний</w:t>
      </w:r>
      <w:r w:rsidRPr="00782F2E">
        <w:rPr>
          <w:b/>
          <w:sz w:val="28"/>
          <w:szCs w:val="28"/>
        </w:rPr>
        <w:t xml:space="preserve"> период 20</w:t>
      </w:r>
      <w:r>
        <w:rPr>
          <w:b/>
          <w:sz w:val="28"/>
          <w:szCs w:val="28"/>
        </w:rPr>
        <w:t>24</w:t>
      </w:r>
      <w:r w:rsidRPr="00782F2E">
        <w:rPr>
          <w:b/>
          <w:sz w:val="28"/>
          <w:szCs w:val="28"/>
        </w:rPr>
        <w:t xml:space="preserve"> года</w:t>
      </w:r>
    </w:p>
    <w:p w:rsidR="002C2771" w:rsidRPr="000359F5" w:rsidRDefault="002C2771" w:rsidP="002C2771">
      <w:pPr>
        <w:rPr>
          <w:sz w:val="16"/>
          <w:szCs w:val="16"/>
        </w:rPr>
      </w:pPr>
    </w:p>
    <w:p w:rsidR="002C2771" w:rsidRDefault="002C2771" w:rsidP="002C2771">
      <w:pPr>
        <w:pStyle w:val="Normal"/>
        <w:ind w:right="32" w:firstLine="567"/>
        <w:jc w:val="both"/>
        <w:rPr>
          <w:sz w:val="28"/>
          <w:szCs w:val="28"/>
        </w:rPr>
      </w:pPr>
      <w:r w:rsidRPr="00782F2E">
        <w:rPr>
          <w:sz w:val="28"/>
          <w:szCs w:val="28"/>
        </w:rPr>
        <w:t xml:space="preserve">В соответствии с пунктом 24 статьи 15 Федерального закона от 06.10.2003 №131-ФЗ «Об общих принципах организации местного самоуправления в Российской Федерации» и в целях предотвращения гибели людей на водоёмах и реках муниципального района в </w:t>
      </w:r>
      <w:r w:rsidRPr="00E825BE">
        <w:rPr>
          <w:sz w:val="28"/>
          <w:szCs w:val="28"/>
        </w:rPr>
        <w:t>осенний</w:t>
      </w:r>
      <w:r w:rsidRPr="00782F2E">
        <w:rPr>
          <w:sz w:val="28"/>
          <w:szCs w:val="28"/>
        </w:rPr>
        <w:t xml:space="preserve"> период, </w:t>
      </w:r>
      <w:r>
        <w:rPr>
          <w:sz w:val="28"/>
          <w:szCs w:val="28"/>
        </w:rPr>
        <w:t xml:space="preserve">администрация МР «Усть-Куломский» </w:t>
      </w:r>
      <w:r w:rsidRPr="00782F2E">
        <w:rPr>
          <w:sz w:val="28"/>
          <w:szCs w:val="28"/>
        </w:rPr>
        <w:t xml:space="preserve">п о с т а н о в л я </w:t>
      </w:r>
      <w:r>
        <w:rPr>
          <w:sz w:val="28"/>
          <w:szCs w:val="28"/>
        </w:rPr>
        <w:t>е т</w:t>
      </w:r>
      <w:r w:rsidRPr="00782F2E">
        <w:rPr>
          <w:sz w:val="28"/>
          <w:szCs w:val="28"/>
        </w:rPr>
        <w:t>:</w:t>
      </w:r>
    </w:p>
    <w:p w:rsidR="002C2771" w:rsidRPr="00782F2E" w:rsidRDefault="002C2771" w:rsidP="002C2771">
      <w:pPr>
        <w:pStyle w:val="Normal"/>
        <w:ind w:right="32" w:firstLine="567"/>
        <w:jc w:val="both"/>
        <w:rPr>
          <w:sz w:val="28"/>
          <w:szCs w:val="28"/>
        </w:rPr>
      </w:pPr>
    </w:p>
    <w:p w:rsidR="002C2771" w:rsidRPr="002C2771" w:rsidRDefault="002C2771" w:rsidP="002C2771">
      <w:pPr>
        <w:pStyle w:val="2f0"/>
        <w:spacing w:line="240" w:lineRule="auto"/>
        <w:ind w:firstLine="708"/>
        <w:rPr>
          <w:rFonts w:ascii="Times New Roman" w:hAnsi="Times New Roman"/>
          <w:sz w:val="28"/>
          <w:szCs w:val="28"/>
        </w:rPr>
      </w:pPr>
      <w:r w:rsidRPr="002C2771">
        <w:rPr>
          <w:rFonts w:ascii="Times New Roman" w:hAnsi="Times New Roman"/>
          <w:sz w:val="28"/>
          <w:szCs w:val="28"/>
        </w:rPr>
        <w:t>1. Рекомендовать главам сельских поселений, руководителю администрации сельского поселения «Усть-Кулом», в целях обеспечения безопасности людей на водных объектах, установить на участках рек и водоемов, находящихся на территориях сельских поселений, аншлаги о запрете выхода людей и выезда транспорта на лед водоемов с 1 декабря 2024 года, до образования ледяного покрова толщиной не менее 15 см.</w:t>
      </w:r>
    </w:p>
    <w:p w:rsidR="002C2771" w:rsidRPr="002C2771" w:rsidRDefault="002C2771" w:rsidP="002C2771">
      <w:pPr>
        <w:pStyle w:val="2f0"/>
        <w:spacing w:line="240" w:lineRule="auto"/>
        <w:ind w:firstLine="708"/>
        <w:rPr>
          <w:rFonts w:ascii="Times New Roman" w:hAnsi="Times New Roman"/>
          <w:sz w:val="28"/>
          <w:szCs w:val="28"/>
        </w:rPr>
      </w:pPr>
      <w:r w:rsidRPr="002C2771">
        <w:rPr>
          <w:rFonts w:ascii="Times New Roman" w:hAnsi="Times New Roman"/>
          <w:sz w:val="28"/>
          <w:szCs w:val="28"/>
        </w:rPr>
        <w:t>2. Рекомендовать Усть-Куломскому инспекторскому участку Центра ГИМС ГУ МЧС России по Республике Коми, районному Комитету по охране окружающей среды организовать контроль за выполнением п. 1 настоящего постановления.</w:t>
      </w:r>
    </w:p>
    <w:p w:rsidR="002C2771" w:rsidRPr="002C2771" w:rsidRDefault="002C2771" w:rsidP="002C2771">
      <w:pPr>
        <w:pStyle w:val="2f0"/>
        <w:spacing w:line="240" w:lineRule="auto"/>
        <w:ind w:firstLine="708"/>
        <w:rPr>
          <w:rFonts w:ascii="Times New Roman" w:hAnsi="Times New Roman"/>
          <w:sz w:val="28"/>
          <w:szCs w:val="28"/>
        </w:rPr>
      </w:pPr>
      <w:r w:rsidRPr="002C2771">
        <w:rPr>
          <w:rFonts w:ascii="Times New Roman" w:hAnsi="Times New Roman"/>
          <w:sz w:val="28"/>
          <w:szCs w:val="28"/>
        </w:rPr>
        <w:t>3. Отделу по делам гражданской обороны, чрезвычайным ситуациям и защите населения администрации МР «Усть-Куломский» организовать сбор информации о состоянии льда и уровня воды на водоемах района через водомерные посты ежесуточно.</w:t>
      </w:r>
    </w:p>
    <w:p w:rsidR="002C2771" w:rsidRDefault="002C2771" w:rsidP="002C2771">
      <w:pPr>
        <w:widowControl w:val="0"/>
        <w:ind w:firstLine="709"/>
        <w:jc w:val="both"/>
      </w:pPr>
      <w:r>
        <w:rPr>
          <w:sz w:val="28"/>
          <w:szCs w:val="28"/>
        </w:rPr>
        <w:t>4</w:t>
      </w:r>
      <w:r w:rsidRPr="00782F2E">
        <w:rPr>
          <w:sz w:val="28"/>
          <w:szCs w:val="28"/>
        </w:rPr>
        <w:t xml:space="preserve">. </w:t>
      </w:r>
      <w:r>
        <w:rPr>
          <w:snapToGrid w:val="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2C2771" w:rsidRDefault="002C2771" w:rsidP="002C2771">
      <w:pPr>
        <w:pStyle w:val="af3"/>
        <w:jc w:val="both"/>
        <w:rPr>
          <w:szCs w:val="28"/>
        </w:rPr>
      </w:pPr>
    </w:p>
    <w:p w:rsidR="002C2771" w:rsidRDefault="002C2771" w:rsidP="002C2771">
      <w:pPr>
        <w:pStyle w:val="af3"/>
        <w:jc w:val="both"/>
        <w:rPr>
          <w:szCs w:val="28"/>
        </w:rPr>
      </w:pPr>
      <w:r>
        <w:rPr>
          <w:szCs w:val="28"/>
        </w:rPr>
        <w:t>Глава МР</w:t>
      </w:r>
      <w:r w:rsidRPr="00782F2E">
        <w:rPr>
          <w:szCs w:val="28"/>
        </w:rPr>
        <w:t xml:space="preserve"> «Усть-Куломский</w:t>
      </w:r>
      <w:r>
        <w:rPr>
          <w:szCs w:val="28"/>
        </w:rPr>
        <w:t xml:space="preserve"> – </w:t>
      </w:r>
    </w:p>
    <w:p w:rsidR="002C2771" w:rsidRPr="00782F2E" w:rsidRDefault="002C2771" w:rsidP="002C2771">
      <w:pPr>
        <w:pStyle w:val="af3"/>
        <w:jc w:val="both"/>
        <w:rPr>
          <w:szCs w:val="28"/>
        </w:rPr>
      </w:pPr>
      <w:r>
        <w:rPr>
          <w:szCs w:val="28"/>
        </w:rPr>
        <w:t>р</w:t>
      </w:r>
      <w:r w:rsidRPr="00782F2E">
        <w:rPr>
          <w:szCs w:val="28"/>
        </w:rPr>
        <w:t>уководител</w:t>
      </w:r>
      <w:r>
        <w:rPr>
          <w:szCs w:val="28"/>
        </w:rPr>
        <w:t>ь</w:t>
      </w:r>
      <w:r w:rsidRPr="00782F2E">
        <w:rPr>
          <w:szCs w:val="28"/>
        </w:rPr>
        <w:t xml:space="preserve"> администрации</w:t>
      </w:r>
      <w:r>
        <w:rPr>
          <w:szCs w:val="28"/>
        </w:rPr>
        <w:t xml:space="preserve"> района                                                С.В. Рубан</w:t>
      </w:r>
    </w:p>
    <w:p w:rsidR="002C2771" w:rsidRDefault="002C2771" w:rsidP="002C2771">
      <w:pPr>
        <w:jc w:val="both"/>
        <w:rPr>
          <w:sz w:val="16"/>
          <w:szCs w:val="16"/>
        </w:rPr>
      </w:pPr>
    </w:p>
    <w:p w:rsidR="002C2771" w:rsidRDefault="002C2771" w:rsidP="002C2771">
      <w:pPr>
        <w:jc w:val="both"/>
        <w:rPr>
          <w:sz w:val="16"/>
          <w:szCs w:val="16"/>
        </w:rPr>
      </w:pPr>
    </w:p>
    <w:p w:rsidR="002C041B" w:rsidRDefault="002C041B" w:rsidP="00A01B1C">
      <w:pPr>
        <w:tabs>
          <w:tab w:val="left" w:pos="3360"/>
        </w:tabs>
        <w:spacing w:after="200" w:line="276" w:lineRule="auto"/>
        <w:rPr>
          <w:sz w:val="24"/>
          <w:szCs w:val="24"/>
        </w:rPr>
      </w:pPr>
    </w:p>
    <w:p w:rsidR="002C041B" w:rsidRDefault="002C041B" w:rsidP="00A01B1C">
      <w:pPr>
        <w:tabs>
          <w:tab w:val="left" w:pos="3360"/>
        </w:tabs>
        <w:spacing w:after="200" w:line="276" w:lineRule="auto"/>
        <w:rPr>
          <w:sz w:val="24"/>
          <w:szCs w:val="24"/>
        </w:rPr>
      </w:pPr>
    </w:p>
    <w:p w:rsidR="002C041B" w:rsidRDefault="002C041B" w:rsidP="00A01B1C">
      <w:pPr>
        <w:tabs>
          <w:tab w:val="left" w:pos="3360"/>
        </w:tabs>
        <w:spacing w:after="200" w:line="276" w:lineRule="auto"/>
        <w:rPr>
          <w:sz w:val="24"/>
          <w:szCs w:val="24"/>
        </w:rPr>
      </w:pPr>
    </w:p>
    <w:p w:rsidR="002C041B" w:rsidRDefault="002C041B" w:rsidP="00A01B1C">
      <w:pPr>
        <w:tabs>
          <w:tab w:val="left" w:pos="3360"/>
        </w:tabs>
        <w:spacing w:after="200" w:line="276" w:lineRule="auto"/>
        <w:rPr>
          <w:sz w:val="24"/>
          <w:szCs w:val="24"/>
        </w:rPr>
      </w:pPr>
    </w:p>
    <w:p w:rsidR="002C041B" w:rsidRDefault="002C041B" w:rsidP="00A01B1C">
      <w:pPr>
        <w:tabs>
          <w:tab w:val="left" w:pos="3360"/>
        </w:tabs>
        <w:spacing w:after="200" w:line="276" w:lineRule="auto"/>
        <w:rPr>
          <w:sz w:val="24"/>
          <w:szCs w:val="24"/>
        </w:rPr>
      </w:pPr>
    </w:p>
    <w:p w:rsidR="002C041B" w:rsidRDefault="002C041B"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Default="00A1445F" w:rsidP="00A01B1C">
      <w:pPr>
        <w:tabs>
          <w:tab w:val="left" w:pos="3360"/>
        </w:tabs>
        <w:spacing w:after="200" w:line="276" w:lineRule="auto"/>
        <w:rPr>
          <w:sz w:val="24"/>
          <w:szCs w:val="24"/>
        </w:rPr>
      </w:pPr>
    </w:p>
    <w:p w:rsidR="00A1445F" w:rsidRPr="008819A9" w:rsidRDefault="00A1445F" w:rsidP="00A01B1C">
      <w:pPr>
        <w:tabs>
          <w:tab w:val="left" w:pos="3360"/>
        </w:tabs>
        <w:spacing w:after="200" w:line="276" w:lineRule="auto"/>
        <w:rPr>
          <w:b/>
          <w:sz w:val="24"/>
          <w:szCs w:val="24"/>
        </w:rPr>
      </w:pPr>
    </w:p>
    <w:p w:rsidR="00B13EC6" w:rsidRDefault="00B13EC6">
      <w:pPr>
        <w:spacing w:after="200" w:line="276" w:lineRule="auto"/>
        <w:rPr>
          <w:sz w:val="25"/>
          <w:szCs w:val="25"/>
        </w:rPr>
      </w:pPr>
    </w:p>
    <w:tbl>
      <w:tblPr>
        <w:tblpPr w:leftFromText="180" w:rightFromText="180" w:vertAnchor="text" w:horzAnchor="margin" w:tblpY="203"/>
        <w:tblW w:w="9514" w:type="dxa"/>
        <w:tblLook w:val="01E0"/>
      </w:tblPr>
      <w:tblGrid>
        <w:gridCol w:w="4811"/>
        <w:gridCol w:w="4703"/>
      </w:tblGrid>
      <w:tr w:rsidR="00B13EC6" w:rsidRPr="004311F3" w:rsidTr="00B13EC6">
        <w:trPr>
          <w:trHeight w:val="2019"/>
        </w:trPr>
        <w:tc>
          <w:tcPr>
            <w:tcW w:w="4811" w:type="dxa"/>
          </w:tcPr>
          <w:p w:rsidR="00B13EC6" w:rsidRPr="004311F3" w:rsidRDefault="00B13EC6" w:rsidP="00B13EC6">
            <w:pPr>
              <w:rPr>
                <w:rStyle w:val="2a"/>
                <w:rFonts w:eastAsia="Arial Unicode MS"/>
                <w:b/>
                <w:sz w:val="22"/>
                <w:szCs w:val="22"/>
              </w:rPr>
            </w:pPr>
            <w:r w:rsidRPr="004311F3">
              <w:rPr>
                <w:rStyle w:val="2a"/>
                <w:rFonts w:eastAsia="Arial Unicode MS"/>
                <w:sz w:val="22"/>
                <w:szCs w:val="22"/>
              </w:rPr>
              <w:t>Учредитель:</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Совет муниципального района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«Усть-Куломский»</w:t>
            </w:r>
          </w:p>
          <w:p w:rsidR="00B13EC6" w:rsidRPr="004311F3" w:rsidRDefault="00B13EC6" w:rsidP="00B13EC6">
            <w:pPr>
              <w:rPr>
                <w:rStyle w:val="2a"/>
                <w:rFonts w:eastAsia="Arial Unicode MS"/>
                <w:b/>
                <w:sz w:val="22"/>
                <w:szCs w:val="22"/>
              </w:rPr>
            </w:pPr>
            <w:r w:rsidRPr="004311F3">
              <w:rPr>
                <w:rStyle w:val="2a"/>
                <w:rFonts w:eastAsia="Arial Unicode MS"/>
                <w:sz w:val="22"/>
                <w:szCs w:val="22"/>
              </w:rPr>
              <w:t>Руководитель редколлегии: Н.А. Чаланова</w:t>
            </w:r>
          </w:p>
          <w:p w:rsidR="00B13EC6" w:rsidRDefault="00B13EC6" w:rsidP="00B13EC6">
            <w:pPr>
              <w:rPr>
                <w:rStyle w:val="2a"/>
                <w:rFonts w:eastAsia="Arial Unicode MS"/>
                <w:sz w:val="22"/>
                <w:szCs w:val="22"/>
              </w:rPr>
            </w:pPr>
            <w:r w:rsidRPr="004311F3">
              <w:rPr>
                <w:rStyle w:val="2a"/>
                <w:rFonts w:eastAsia="Arial Unicode MS"/>
                <w:sz w:val="22"/>
                <w:szCs w:val="22"/>
              </w:rPr>
              <w:t xml:space="preserve">Ответственный за выпуск секретарь: </w:t>
            </w:r>
          </w:p>
          <w:p w:rsidR="00B13EC6" w:rsidRPr="004311F3" w:rsidRDefault="00966A5C" w:rsidP="00B13EC6">
            <w:pPr>
              <w:rPr>
                <w:rStyle w:val="2a"/>
                <w:rFonts w:eastAsia="Arial Unicode MS"/>
                <w:b/>
                <w:sz w:val="22"/>
                <w:szCs w:val="22"/>
              </w:rPr>
            </w:pPr>
            <w:r>
              <w:rPr>
                <w:rStyle w:val="2a"/>
                <w:rFonts w:eastAsia="Arial Unicode MS"/>
                <w:sz w:val="22"/>
                <w:szCs w:val="22"/>
              </w:rPr>
              <w:t>М.А.Шахова</w:t>
            </w:r>
            <w:r w:rsidR="00B13EC6" w:rsidRPr="004311F3">
              <w:rPr>
                <w:rStyle w:val="2a"/>
                <w:rFonts w:eastAsia="Arial Unicode MS"/>
                <w:sz w:val="22"/>
                <w:szCs w:val="22"/>
              </w:rPr>
              <w:t xml:space="preserve"> </w:t>
            </w:r>
          </w:p>
        </w:tc>
        <w:tc>
          <w:tcPr>
            <w:tcW w:w="4703" w:type="dxa"/>
          </w:tcPr>
          <w:p w:rsidR="00B13EC6" w:rsidRPr="004311F3" w:rsidRDefault="00B13EC6" w:rsidP="00B13EC6">
            <w:pPr>
              <w:rPr>
                <w:rStyle w:val="2a"/>
                <w:rFonts w:eastAsia="Arial Unicode MS"/>
                <w:b/>
                <w:sz w:val="22"/>
                <w:szCs w:val="22"/>
              </w:rPr>
            </w:pPr>
            <w:r w:rsidRPr="004311F3">
              <w:rPr>
                <w:rStyle w:val="2a"/>
                <w:rFonts w:eastAsia="Arial Unicode MS"/>
                <w:b/>
              </w:rPr>
              <w:t xml:space="preserve">      </w:t>
            </w:r>
            <w:r w:rsidRPr="004311F3">
              <w:rPr>
                <w:rStyle w:val="2a"/>
                <w:rFonts w:eastAsia="Arial Unicode MS"/>
                <w:sz w:val="22"/>
                <w:szCs w:val="22"/>
              </w:rPr>
              <w:t>Адрес:</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 xml:space="preserve">168060, Республика Коми, Усть-Куломский район, с. Усть-Кулом, ул. Советская, д. 37,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      каб. 35</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Тел. (82137) 94-363; факс: (82137) 94-691;</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lang w:val="en-US"/>
              </w:rPr>
              <w:t>e</w:t>
            </w:r>
            <w:r w:rsidRPr="004311F3">
              <w:rPr>
                <w:rStyle w:val="2a"/>
                <w:rFonts w:eastAsia="Arial Unicode MS"/>
                <w:sz w:val="22"/>
                <w:szCs w:val="22"/>
              </w:rPr>
              <w:t>-</w:t>
            </w:r>
            <w:r w:rsidRPr="004311F3">
              <w:rPr>
                <w:rStyle w:val="2a"/>
                <w:rFonts w:eastAsia="Arial Unicode MS"/>
                <w:sz w:val="22"/>
                <w:szCs w:val="22"/>
                <w:lang w:val="en-US"/>
              </w:rPr>
              <w:t>mail</w:t>
            </w:r>
            <w:r w:rsidRPr="004311F3">
              <w:rPr>
                <w:rStyle w:val="2a"/>
                <w:rFonts w:eastAsia="Arial Unicode MS"/>
                <w:sz w:val="22"/>
                <w:szCs w:val="22"/>
              </w:rPr>
              <w:t xml:space="preserve">: </w:t>
            </w:r>
            <w:r w:rsidRPr="004311F3">
              <w:rPr>
                <w:szCs w:val="28"/>
              </w:rPr>
              <w:t xml:space="preserve"> </w:t>
            </w:r>
            <w:r w:rsidRPr="004311F3">
              <w:t xml:space="preserve"> </w:t>
            </w:r>
            <w:hyperlink r:id="rId19" w:history="1">
              <w:r w:rsidRPr="004311F3">
                <w:rPr>
                  <w:rStyle w:val="af5"/>
                  <w:rFonts w:ascii="Montserrat" w:eastAsiaTheme="majorEastAsia" w:hAnsi="Montserrat"/>
                  <w:sz w:val="18"/>
                  <w:szCs w:val="18"/>
                  <w:shd w:val="clear" w:color="auto" w:fill="FFFFFF"/>
                  <w:lang w:val="en-US"/>
                </w:rPr>
                <w:t>a</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mr</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kulomskiy</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rkomi</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ru</w:t>
              </w:r>
            </w:hyperlink>
          </w:p>
          <w:p w:rsidR="00B13EC6" w:rsidRPr="004311F3" w:rsidRDefault="00B13EC6" w:rsidP="00B13EC6">
            <w:pPr>
              <w:ind w:left="283" w:firstLine="709"/>
              <w:rPr>
                <w:rStyle w:val="2a"/>
                <w:rFonts w:eastAsia="Arial Unicode MS"/>
                <w:sz w:val="22"/>
                <w:szCs w:val="22"/>
              </w:rPr>
            </w:pPr>
          </w:p>
        </w:tc>
      </w:tr>
      <w:tr w:rsidR="00B13EC6" w:rsidTr="00B13EC6">
        <w:trPr>
          <w:trHeight w:val="2406"/>
        </w:trPr>
        <w:tc>
          <w:tcPr>
            <w:tcW w:w="9514" w:type="dxa"/>
            <w:gridSpan w:val="2"/>
            <w:hideMark/>
          </w:tcPr>
          <w:p w:rsidR="00B13EC6" w:rsidRDefault="00B13EC6" w:rsidP="00B13EC6">
            <w:pPr>
              <w:jc w:val="center"/>
              <w:rPr>
                <w:rStyle w:val="2a"/>
                <w:rFonts w:eastAsia="Arial Unicode MS"/>
                <w:b/>
                <w:color w:val="333333"/>
              </w:rPr>
            </w:pPr>
            <w:r>
              <w:rPr>
                <w:rStyle w:val="2a"/>
                <w:rFonts w:eastAsia="Arial Unicode MS"/>
                <w:color w:val="333333"/>
                <w:sz w:val="22"/>
                <w:szCs w:val="22"/>
              </w:rPr>
              <w:t>Тираж 60 экземпляров.</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 xml:space="preserve">Отпечатано в администрации муниципального района «Усть-Куломский» по адресу: </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168060, с. Усть-Кулом, ул. Советская, д. 37, тел. (82137) 94-363</w:t>
            </w:r>
          </w:p>
          <w:p w:rsidR="00B13EC6" w:rsidRDefault="00300CE5" w:rsidP="00B13EC6">
            <w:pPr>
              <w:jc w:val="center"/>
              <w:rPr>
                <w:rStyle w:val="2a"/>
                <w:rFonts w:eastAsia="Arial Unicode MS"/>
                <w:color w:val="333333"/>
                <w:sz w:val="22"/>
                <w:szCs w:val="22"/>
              </w:rPr>
            </w:pPr>
            <w:r>
              <w:rPr>
                <w:rStyle w:val="2a"/>
                <w:rFonts w:eastAsia="Arial Unicode MS"/>
                <w:color w:val="333333"/>
                <w:sz w:val="22"/>
                <w:szCs w:val="22"/>
              </w:rPr>
              <w:t xml:space="preserve">Подписано в печать </w:t>
            </w:r>
            <w:r w:rsidR="00A01B1C">
              <w:rPr>
                <w:rStyle w:val="2a"/>
                <w:rFonts w:eastAsia="Arial Unicode MS"/>
                <w:color w:val="333333"/>
                <w:sz w:val="22"/>
                <w:szCs w:val="22"/>
              </w:rPr>
              <w:t>2</w:t>
            </w:r>
            <w:r w:rsidR="00966A5C">
              <w:rPr>
                <w:rStyle w:val="2a"/>
                <w:rFonts w:eastAsia="Arial Unicode MS"/>
                <w:color w:val="333333"/>
                <w:sz w:val="22"/>
                <w:szCs w:val="22"/>
              </w:rPr>
              <w:t>9</w:t>
            </w:r>
            <w:r w:rsidR="00B13EC6">
              <w:rPr>
                <w:rStyle w:val="2a"/>
                <w:rFonts w:eastAsia="Arial Unicode MS"/>
                <w:color w:val="333333"/>
                <w:sz w:val="22"/>
                <w:szCs w:val="22"/>
              </w:rPr>
              <w:t>.11.2024 г.  в 1</w:t>
            </w:r>
            <w:r w:rsidR="008E5CFD">
              <w:rPr>
                <w:rStyle w:val="2a"/>
                <w:rFonts w:eastAsia="Arial Unicode MS"/>
                <w:color w:val="333333"/>
                <w:sz w:val="22"/>
                <w:szCs w:val="22"/>
              </w:rPr>
              <w:t>7</w:t>
            </w:r>
            <w:r w:rsidR="00B13EC6">
              <w:rPr>
                <w:rStyle w:val="2a"/>
                <w:rFonts w:eastAsia="Arial Unicode MS"/>
                <w:color w:val="333333"/>
                <w:sz w:val="22"/>
                <w:szCs w:val="22"/>
              </w:rPr>
              <w:t>.00 час.</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Распространяется бесплатно во все сельские библиотеки и администрации сельских поселений</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(в электронном варианте)</w:t>
            </w:r>
          </w:p>
        </w:tc>
      </w:tr>
    </w:tbl>
    <w:p w:rsidR="000779C5" w:rsidRDefault="000779C5">
      <w:pPr>
        <w:spacing w:after="200" w:line="276" w:lineRule="auto"/>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1763"/>
        </w:tabs>
        <w:ind w:firstLine="567"/>
        <w:jc w:val="both"/>
        <w:rPr>
          <w:sz w:val="25"/>
          <w:szCs w:val="25"/>
        </w:rPr>
      </w:pPr>
    </w:p>
    <w:p w:rsidR="00001736" w:rsidRDefault="00001736" w:rsidP="00001736">
      <w:pPr>
        <w:pStyle w:val="af3"/>
        <w:tabs>
          <w:tab w:val="left" w:pos="851"/>
        </w:tabs>
        <w:ind w:firstLine="567"/>
        <w:jc w:val="both"/>
        <w:rPr>
          <w:sz w:val="25"/>
          <w:szCs w:val="25"/>
        </w:rPr>
      </w:pPr>
    </w:p>
    <w:p w:rsidR="004034B3" w:rsidRPr="004034B3" w:rsidRDefault="004034B3" w:rsidP="00966A5C">
      <w:pPr>
        <w:spacing w:after="200" w:line="276" w:lineRule="auto"/>
        <w:rPr>
          <w:rFonts w:eastAsia="Calibri"/>
          <w:sz w:val="36"/>
        </w:rPr>
      </w:pPr>
    </w:p>
    <w:sectPr w:rsidR="004034B3" w:rsidRPr="004034B3" w:rsidSect="00684E01">
      <w:headerReference w:type="default" r:id="rId20"/>
      <w:footerReference w:type="default" r:id="rId2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216" w:rsidRDefault="00DB5216" w:rsidP="00640243">
      <w:r>
        <w:separator/>
      </w:r>
    </w:p>
  </w:endnote>
  <w:endnote w:type="continuationSeparator" w:id="1">
    <w:p w:rsidR="00DB5216" w:rsidRDefault="00DB5216"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Ggfnt">
    <w:altName w:val="Arial"/>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ontserrat">
    <w:altName w:val="Courier New"/>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06279"/>
      <w:docPartObj>
        <w:docPartGallery w:val="Page Numbers (Bottom of Page)"/>
        <w:docPartUnique/>
      </w:docPartObj>
    </w:sdtPr>
    <w:sdtContent>
      <w:p w:rsidR="00FB3971" w:rsidRDefault="00EC11F1">
        <w:pPr>
          <w:pStyle w:val="ad"/>
          <w:jc w:val="center"/>
        </w:pPr>
        <w:fldSimple w:instr=" PAGE   \* MERGEFORMAT ">
          <w:r w:rsidR="002C2771">
            <w:rPr>
              <w:noProof/>
            </w:rPr>
            <w:t>30</w:t>
          </w:r>
        </w:fldSimple>
      </w:p>
    </w:sdtContent>
  </w:sdt>
  <w:p w:rsidR="00FB3971" w:rsidRDefault="00FB397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71" w:rsidRDefault="00EC11F1">
    <w:pPr>
      <w:pStyle w:val="ad"/>
      <w:jc w:val="center"/>
    </w:pPr>
    <w:fldSimple w:instr=" PAGE   \* MERGEFORMAT ">
      <w:r w:rsidR="002C2771">
        <w:rPr>
          <w:noProof/>
        </w:rPr>
        <w:t>46</w:t>
      </w:r>
    </w:fldSimple>
  </w:p>
  <w:p w:rsidR="00FB3971" w:rsidRDefault="00FB397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216" w:rsidRDefault="00DB5216" w:rsidP="00640243">
      <w:r>
        <w:separator/>
      </w:r>
    </w:p>
  </w:footnote>
  <w:footnote w:type="continuationSeparator" w:id="1">
    <w:p w:rsidR="00DB5216" w:rsidRDefault="00DB5216"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71" w:rsidRDefault="00FB3971" w:rsidP="00FB3971">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B3971" w:rsidRPr="00AF7C14" w:rsidRDefault="00FB3971" w:rsidP="00FB3971">
    <w:pPr>
      <w:jc w:val="center"/>
      <w:rPr>
        <w:sz w:val="22"/>
        <w:szCs w:val="22"/>
      </w:rPr>
    </w:pPr>
    <w:r>
      <w:rPr>
        <w:sz w:val="22"/>
        <w:szCs w:val="22"/>
      </w:rPr>
      <w:t>№ 51 от 29.11.2024 г.</w:t>
    </w:r>
  </w:p>
  <w:p w:rsidR="00FB3971" w:rsidRDefault="00FB397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71" w:rsidRDefault="00FB3971" w:rsidP="00B4414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B3971" w:rsidRPr="00B4414E" w:rsidRDefault="00FB3971" w:rsidP="00B4414E">
    <w:pPr>
      <w:jc w:val="center"/>
      <w:rPr>
        <w:sz w:val="22"/>
        <w:szCs w:val="22"/>
      </w:rPr>
    </w:pPr>
    <w:r>
      <w:rPr>
        <w:sz w:val="22"/>
        <w:szCs w:val="22"/>
      </w:rPr>
      <w:t>№ 51 от 29.11.2024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64161FA"/>
    <w:multiLevelType w:val="multilevel"/>
    <w:tmpl w:val="14845BA4"/>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7033DC"/>
    <w:multiLevelType w:val="hybridMultilevel"/>
    <w:tmpl w:val="BDD07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1C1B5BEA"/>
    <w:multiLevelType w:val="hybridMultilevel"/>
    <w:tmpl w:val="3DFA26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0A6018"/>
    <w:multiLevelType w:val="hybridMultilevel"/>
    <w:tmpl w:val="3140C552"/>
    <w:lvl w:ilvl="0" w:tplc="6A7694E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844049B"/>
    <w:multiLevelType w:val="multilevel"/>
    <w:tmpl w:val="D5A0EC2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1">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22">
    <w:nsid w:val="3C8B5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AC6BC0"/>
    <w:multiLevelType w:val="hybridMultilevel"/>
    <w:tmpl w:val="ABF0BFD2"/>
    <w:lvl w:ilvl="0" w:tplc="D8C80966">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9">
    <w:nsid w:val="544C2C5B"/>
    <w:multiLevelType w:val="multilevel"/>
    <w:tmpl w:val="D0FE2CD2"/>
    <w:lvl w:ilvl="0">
      <w:start w:val="2"/>
      <w:numFmt w:val="decimal"/>
      <w:lvlText w:val="%1."/>
      <w:lvlJc w:val="left"/>
      <w:pPr>
        <w:ind w:left="450" w:hanging="450"/>
      </w:pPr>
    </w:lvl>
    <w:lvl w:ilvl="1">
      <w:start w:val="7"/>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0">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31">
    <w:nsid w:val="5B3C4D28"/>
    <w:multiLevelType w:val="multilevel"/>
    <w:tmpl w:val="727216C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3">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4">
    <w:nsid w:val="63E05B24"/>
    <w:multiLevelType w:val="multilevel"/>
    <w:tmpl w:val="F0A81260"/>
    <w:numStyleLink w:val="a"/>
  </w:abstractNum>
  <w:abstractNum w:abstractNumId="35">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903C89"/>
    <w:multiLevelType w:val="hybridMultilevel"/>
    <w:tmpl w:val="60761F3E"/>
    <w:lvl w:ilvl="0" w:tplc="FC54EF14">
      <w:start w:val="1"/>
      <w:numFmt w:val="decimal"/>
      <w:lvlText w:val="%1."/>
      <w:lvlJc w:val="left"/>
      <w:pPr>
        <w:ind w:left="1710" w:hanging="990"/>
      </w:pPr>
      <w:rPr>
        <w:rFonts w:ascii="Times New Roman" w:eastAsia="Times New Roman" w:hAnsi="Times New Roman" w:cs="Times New Roman"/>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4"/>
  </w:num>
  <w:num w:numId="3">
    <w:abstractNumId w:val="15"/>
  </w:num>
  <w:num w:numId="4">
    <w:abstractNumId w:val="26"/>
  </w:num>
  <w:num w:numId="5">
    <w:abstractNumId w:val="18"/>
  </w:num>
  <w:num w:numId="6">
    <w:abstractNumId w:val="36"/>
  </w:num>
  <w:num w:numId="7">
    <w:abstractNumId w:val="16"/>
  </w:num>
  <w:num w:numId="8">
    <w:abstractNumId w:val="0"/>
  </w:num>
  <w:num w:numId="9">
    <w:abstractNumId w:val="28"/>
  </w:num>
  <w:num w:numId="10">
    <w:abstractNumId w:val="9"/>
  </w:num>
  <w:num w:numId="11">
    <w:abstractNumId w:val="17"/>
  </w:num>
  <w:num w:numId="12">
    <w:abstractNumId w:val="1"/>
  </w:num>
  <w:num w:numId="13">
    <w:abstractNumId w:val="8"/>
  </w:num>
  <w:num w:numId="14">
    <w:abstractNumId w:val="33"/>
  </w:num>
  <w:num w:numId="15">
    <w:abstractNumId w:val="30"/>
  </w:num>
  <w:num w:numId="16">
    <w:abstractNumId w:val="13"/>
  </w:num>
  <w:num w:numId="17">
    <w:abstractNumId w:val="22"/>
  </w:num>
  <w:num w:numId="18">
    <w:abstractNumId w:val="35"/>
  </w:num>
  <w:num w:numId="19">
    <w:abstractNumId w:val="14"/>
  </w:num>
  <w:num w:numId="20">
    <w:abstractNumId w:val="21"/>
  </w:num>
  <w:num w:numId="21">
    <w:abstractNumId w:val="20"/>
  </w:num>
  <w:num w:numId="22">
    <w:abstractNumId w:val="29"/>
  </w:num>
  <w:num w:numId="23">
    <w:abstractNumId w:val="39"/>
  </w:num>
  <w:num w:numId="24">
    <w:abstractNumId w:val="5"/>
  </w:num>
  <w:num w:numId="25">
    <w:abstractNumId w:val="32"/>
  </w:num>
  <w:num w:numId="26">
    <w:abstractNumId w:val="7"/>
  </w:num>
  <w:num w:numId="27">
    <w:abstractNumId w:val="11"/>
  </w:num>
  <w:num w:numId="28">
    <w:abstractNumId w:val="23"/>
  </w:num>
  <w:num w:numId="29">
    <w:abstractNumId w:val="24"/>
  </w:num>
  <w:num w:numId="30">
    <w:abstractNumId w:val="37"/>
  </w:num>
  <w:num w:numId="31">
    <w:abstractNumId w:val="19"/>
  </w:num>
  <w:num w:numId="32">
    <w:abstractNumId w:val="38"/>
  </w:num>
  <w:num w:numId="33">
    <w:abstractNumId w:val="6"/>
  </w:num>
  <w:num w:numId="34">
    <w:abstractNumId w:val="25"/>
  </w:num>
  <w:num w:numId="35">
    <w:abstractNumId w:val="31"/>
  </w:num>
  <w:num w:numId="36">
    <w:abstractNumId w:val="12"/>
  </w:num>
  <w:num w:numId="37">
    <w:abstractNumId w:val="4"/>
  </w:num>
  <w:num w:numId="38">
    <w:abstractNumId w:val="10"/>
  </w:num>
  <w:num w:numId="39">
    <w:abstractNumId w:val="40"/>
  </w:num>
  <w:num w:numId="40">
    <w:abstractNumId w:val="27"/>
  </w:num>
  <w:num w:numId="41">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01736"/>
    <w:rsid w:val="00013F04"/>
    <w:rsid w:val="00020536"/>
    <w:rsid w:val="0002333B"/>
    <w:rsid w:val="000364B0"/>
    <w:rsid w:val="000500E3"/>
    <w:rsid w:val="00055E92"/>
    <w:rsid w:val="000576AE"/>
    <w:rsid w:val="00061C99"/>
    <w:rsid w:val="00066AD3"/>
    <w:rsid w:val="00073DA2"/>
    <w:rsid w:val="000779C5"/>
    <w:rsid w:val="00077EE7"/>
    <w:rsid w:val="0008190F"/>
    <w:rsid w:val="00085932"/>
    <w:rsid w:val="00091C0F"/>
    <w:rsid w:val="00093B33"/>
    <w:rsid w:val="0009665D"/>
    <w:rsid w:val="000B06E2"/>
    <w:rsid w:val="000B46A1"/>
    <w:rsid w:val="000C0823"/>
    <w:rsid w:val="000D11AE"/>
    <w:rsid w:val="000D270F"/>
    <w:rsid w:val="000D3606"/>
    <w:rsid w:val="000D5AC1"/>
    <w:rsid w:val="000D74FE"/>
    <w:rsid w:val="000E27E9"/>
    <w:rsid w:val="000F3521"/>
    <w:rsid w:val="000F4D68"/>
    <w:rsid w:val="00106090"/>
    <w:rsid w:val="00110188"/>
    <w:rsid w:val="001161C7"/>
    <w:rsid w:val="00125CE7"/>
    <w:rsid w:val="00131B64"/>
    <w:rsid w:val="00132A51"/>
    <w:rsid w:val="001350BE"/>
    <w:rsid w:val="0013609A"/>
    <w:rsid w:val="00136645"/>
    <w:rsid w:val="0014426F"/>
    <w:rsid w:val="00150354"/>
    <w:rsid w:val="00151BBF"/>
    <w:rsid w:val="0015693D"/>
    <w:rsid w:val="00162028"/>
    <w:rsid w:val="00174157"/>
    <w:rsid w:val="00176BB7"/>
    <w:rsid w:val="001815ED"/>
    <w:rsid w:val="00182D4C"/>
    <w:rsid w:val="0018357B"/>
    <w:rsid w:val="001936ED"/>
    <w:rsid w:val="001A1E04"/>
    <w:rsid w:val="001A6C59"/>
    <w:rsid w:val="001A743F"/>
    <w:rsid w:val="001C0082"/>
    <w:rsid w:val="001C746A"/>
    <w:rsid w:val="001D0C10"/>
    <w:rsid w:val="001D0D58"/>
    <w:rsid w:val="001D28D0"/>
    <w:rsid w:val="001D38C1"/>
    <w:rsid w:val="001D53CF"/>
    <w:rsid w:val="001D7158"/>
    <w:rsid w:val="001F5031"/>
    <w:rsid w:val="001F6FF4"/>
    <w:rsid w:val="00206CD9"/>
    <w:rsid w:val="0021454A"/>
    <w:rsid w:val="002219B3"/>
    <w:rsid w:val="00242148"/>
    <w:rsid w:val="002478A2"/>
    <w:rsid w:val="00252888"/>
    <w:rsid w:val="00253A19"/>
    <w:rsid w:val="002557E1"/>
    <w:rsid w:val="0025692D"/>
    <w:rsid w:val="002628F0"/>
    <w:rsid w:val="00266E59"/>
    <w:rsid w:val="0027582C"/>
    <w:rsid w:val="00281734"/>
    <w:rsid w:val="00297BC4"/>
    <w:rsid w:val="002A0F49"/>
    <w:rsid w:val="002B31FF"/>
    <w:rsid w:val="002B3297"/>
    <w:rsid w:val="002B54C5"/>
    <w:rsid w:val="002C041B"/>
    <w:rsid w:val="002C09AB"/>
    <w:rsid w:val="002C2771"/>
    <w:rsid w:val="002D0D6D"/>
    <w:rsid w:val="002D5828"/>
    <w:rsid w:val="002E5AC0"/>
    <w:rsid w:val="002F29B1"/>
    <w:rsid w:val="00300CE5"/>
    <w:rsid w:val="003030D2"/>
    <w:rsid w:val="00313C7C"/>
    <w:rsid w:val="0033050E"/>
    <w:rsid w:val="0033626C"/>
    <w:rsid w:val="00336C85"/>
    <w:rsid w:val="0034576D"/>
    <w:rsid w:val="00356B66"/>
    <w:rsid w:val="00357942"/>
    <w:rsid w:val="003651EA"/>
    <w:rsid w:val="0037165C"/>
    <w:rsid w:val="00383C8F"/>
    <w:rsid w:val="003874FF"/>
    <w:rsid w:val="003A2278"/>
    <w:rsid w:val="003A7A88"/>
    <w:rsid w:val="003B07E8"/>
    <w:rsid w:val="003B29B9"/>
    <w:rsid w:val="003C0A7C"/>
    <w:rsid w:val="003C18DD"/>
    <w:rsid w:val="003E2A37"/>
    <w:rsid w:val="003F69D9"/>
    <w:rsid w:val="003F6A08"/>
    <w:rsid w:val="00400110"/>
    <w:rsid w:val="00402BBD"/>
    <w:rsid w:val="004034B3"/>
    <w:rsid w:val="00406912"/>
    <w:rsid w:val="00407772"/>
    <w:rsid w:val="00412744"/>
    <w:rsid w:val="0041666E"/>
    <w:rsid w:val="004311F3"/>
    <w:rsid w:val="00441AB3"/>
    <w:rsid w:val="0045132A"/>
    <w:rsid w:val="004524BB"/>
    <w:rsid w:val="00455C5E"/>
    <w:rsid w:val="00471E46"/>
    <w:rsid w:val="0047206D"/>
    <w:rsid w:val="00475A8A"/>
    <w:rsid w:val="00476F66"/>
    <w:rsid w:val="00480551"/>
    <w:rsid w:val="00480AFE"/>
    <w:rsid w:val="00481A8E"/>
    <w:rsid w:val="00483498"/>
    <w:rsid w:val="00486C5A"/>
    <w:rsid w:val="004873D5"/>
    <w:rsid w:val="00487C7E"/>
    <w:rsid w:val="00496ED7"/>
    <w:rsid w:val="004970CE"/>
    <w:rsid w:val="004C259B"/>
    <w:rsid w:val="004C2C23"/>
    <w:rsid w:val="004C2FF2"/>
    <w:rsid w:val="004D2C74"/>
    <w:rsid w:val="004D6289"/>
    <w:rsid w:val="004E7107"/>
    <w:rsid w:val="004F70C5"/>
    <w:rsid w:val="00504EF3"/>
    <w:rsid w:val="0050627A"/>
    <w:rsid w:val="00512E46"/>
    <w:rsid w:val="00524055"/>
    <w:rsid w:val="00524484"/>
    <w:rsid w:val="00526ADA"/>
    <w:rsid w:val="00527476"/>
    <w:rsid w:val="00532FD1"/>
    <w:rsid w:val="005437A1"/>
    <w:rsid w:val="0054592B"/>
    <w:rsid w:val="00554C3E"/>
    <w:rsid w:val="00556405"/>
    <w:rsid w:val="00584244"/>
    <w:rsid w:val="005A2896"/>
    <w:rsid w:val="005B1B61"/>
    <w:rsid w:val="005E1869"/>
    <w:rsid w:val="005E2D8F"/>
    <w:rsid w:val="005F553B"/>
    <w:rsid w:val="006122B3"/>
    <w:rsid w:val="00613B10"/>
    <w:rsid w:val="00640243"/>
    <w:rsid w:val="006413AC"/>
    <w:rsid w:val="00643C93"/>
    <w:rsid w:val="006447BE"/>
    <w:rsid w:val="00647A0F"/>
    <w:rsid w:val="00655660"/>
    <w:rsid w:val="0066272C"/>
    <w:rsid w:val="00672BAD"/>
    <w:rsid w:val="0068144C"/>
    <w:rsid w:val="00684E01"/>
    <w:rsid w:val="006A22C2"/>
    <w:rsid w:val="006A56D8"/>
    <w:rsid w:val="006A60F0"/>
    <w:rsid w:val="006B3854"/>
    <w:rsid w:val="006B43CB"/>
    <w:rsid w:val="006C035C"/>
    <w:rsid w:val="006C03C2"/>
    <w:rsid w:val="006C1297"/>
    <w:rsid w:val="006C65BD"/>
    <w:rsid w:val="006E7BC0"/>
    <w:rsid w:val="00700AA6"/>
    <w:rsid w:val="00703215"/>
    <w:rsid w:val="00713DE8"/>
    <w:rsid w:val="00724D38"/>
    <w:rsid w:val="00732349"/>
    <w:rsid w:val="007323C6"/>
    <w:rsid w:val="00737AFF"/>
    <w:rsid w:val="00747818"/>
    <w:rsid w:val="00752A71"/>
    <w:rsid w:val="00752E7B"/>
    <w:rsid w:val="00756B64"/>
    <w:rsid w:val="00761189"/>
    <w:rsid w:val="00761F2F"/>
    <w:rsid w:val="007626BA"/>
    <w:rsid w:val="00771AB6"/>
    <w:rsid w:val="0078351C"/>
    <w:rsid w:val="0078559E"/>
    <w:rsid w:val="00797E3D"/>
    <w:rsid w:val="007A0E71"/>
    <w:rsid w:val="007A1314"/>
    <w:rsid w:val="007A69EC"/>
    <w:rsid w:val="007B2C5F"/>
    <w:rsid w:val="007C2B80"/>
    <w:rsid w:val="007C4841"/>
    <w:rsid w:val="007C52E5"/>
    <w:rsid w:val="007E28D3"/>
    <w:rsid w:val="007E6079"/>
    <w:rsid w:val="007F33E5"/>
    <w:rsid w:val="0080201D"/>
    <w:rsid w:val="00806663"/>
    <w:rsid w:val="0080700B"/>
    <w:rsid w:val="008213E3"/>
    <w:rsid w:val="008271D0"/>
    <w:rsid w:val="00834301"/>
    <w:rsid w:val="00837350"/>
    <w:rsid w:val="00843E1B"/>
    <w:rsid w:val="008548DF"/>
    <w:rsid w:val="00857F7F"/>
    <w:rsid w:val="00866931"/>
    <w:rsid w:val="008812E9"/>
    <w:rsid w:val="008819A9"/>
    <w:rsid w:val="00885482"/>
    <w:rsid w:val="00886E39"/>
    <w:rsid w:val="008A6777"/>
    <w:rsid w:val="008A7E20"/>
    <w:rsid w:val="008B1F4C"/>
    <w:rsid w:val="008C0709"/>
    <w:rsid w:val="008C4128"/>
    <w:rsid w:val="008D114A"/>
    <w:rsid w:val="008D3E4E"/>
    <w:rsid w:val="008E168B"/>
    <w:rsid w:val="008E4187"/>
    <w:rsid w:val="008E5CFD"/>
    <w:rsid w:val="008F2540"/>
    <w:rsid w:val="00906385"/>
    <w:rsid w:val="00907859"/>
    <w:rsid w:val="00913C2F"/>
    <w:rsid w:val="00915CA0"/>
    <w:rsid w:val="00924626"/>
    <w:rsid w:val="00933D6B"/>
    <w:rsid w:val="00946CCE"/>
    <w:rsid w:val="00950378"/>
    <w:rsid w:val="00954DDF"/>
    <w:rsid w:val="009560C7"/>
    <w:rsid w:val="009619F6"/>
    <w:rsid w:val="0096506B"/>
    <w:rsid w:val="00966A5C"/>
    <w:rsid w:val="009712E1"/>
    <w:rsid w:val="00976C38"/>
    <w:rsid w:val="00985289"/>
    <w:rsid w:val="0098528C"/>
    <w:rsid w:val="00985D18"/>
    <w:rsid w:val="00987867"/>
    <w:rsid w:val="0099477A"/>
    <w:rsid w:val="00995B78"/>
    <w:rsid w:val="009B3C20"/>
    <w:rsid w:val="009C4484"/>
    <w:rsid w:val="009D0263"/>
    <w:rsid w:val="009D059F"/>
    <w:rsid w:val="009D235F"/>
    <w:rsid w:val="009E1ED8"/>
    <w:rsid w:val="009F612A"/>
    <w:rsid w:val="009F7191"/>
    <w:rsid w:val="009F71F3"/>
    <w:rsid w:val="00A01B1C"/>
    <w:rsid w:val="00A048AF"/>
    <w:rsid w:val="00A1445F"/>
    <w:rsid w:val="00A214FB"/>
    <w:rsid w:val="00A43C51"/>
    <w:rsid w:val="00A45FFF"/>
    <w:rsid w:val="00A5083F"/>
    <w:rsid w:val="00A60FB9"/>
    <w:rsid w:val="00A70A08"/>
    <w:rsid w:val="00A744E5"/>
    <w:rsid w:val="00AA2B24"/>
    <w:rsid w:val="00AB4FCE"/>
    <w:rsid w:val="00AD3E08"/>
    <w:rsid w:val="00AD6D9C"/>
    <w:rsid w:val="00AE5084"/>
    <w:rsid w:val="00AE5D86"/>
    <w:rsid w:val="00AF3846"/>
    <w:rsid w:val="00AF7C14"/>
    <w:rsid w:val="00B031EE"/>
    <w:rsid w:val="00B0459B"/>
    <w:rsid w:val="00B069A4"/>
    <w:rsid w:val="00B13D6E"/>
    <w:rsid w:val="00B13EC6"/>
    <w:rsid w:val="00B15580"/>
    <w:rsid w:val="00B20CD6"/>
    <w:rsid w:val="00B210E7"/>
    <w:rsid w:val="00B23B35"/>
    <w:rsid w:val="00B31858"/>
    <w:rsid w:val="00B4414E"/>
    <w:rsid w:val="00B4547E"/>
    <w:rsid w:val="00B50581"/>
    <w:rsid w:val="00B50B51"/>
    <w:rsid w:val="00B56B69"/>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C72F3"/>
    <w:rsid w:val="00BD1397"/>
    <w:rsid w:val="00BD30D2"/>
    <w:rsid w:val="00BD7DF2"/>
    <w:rsid w:val="00BE0FD1"/>
    <w:rsid w:val="00BE7783"/>
    <w:rsid w:val="00BF4227"/>
    <w:rsid w:val="00BF6B68"/>
    <w:rsid w:val="00C06BF3"/>
    <w:rsid w:val="00C2108D"/>
    <w:rsid w:val="00C40EAE"/>
    <w:rsid w:val="00C424E5"/>
    <w:rsid w:val="00C4399C"/>
    <w:rsid w:val="00C50DD7"/>
    <w:rsid w:val="00C609D2"/>
    <w:rsid w:val="00C72BE4"/>
    <w:rsid w:val="00C7485C"/>
    <w:rsid w:val="00C9185D"/>
    <w:rsid w:val="00C956E2"/>
    <w:rsid w:val="00CA49F7"/>
    <w:rsid w:val="00CC4AAC"/>
    <w:rsid w:val="00CF1F15"/>
    <w:rsid w:val="00CF216F"/>
    <w:rsid w:val="00CF3556"/>
    <w:rsid w:val="00D00078"/>
    <w:rsid w:val="00D030A2"/>
    <w:rsid w:val="00D21A31"/>
    <w:rsid w:val="00D26FE8"/>
    <w:rsid w:val="00D352E4"/>
    <w:rsid w:val="00D45DCE"/>
    <w:rsid w:val="00D54651"/>
    <w:rsid w:val="00D55194"/>
    <w:rsid w:val="00D56142"/>
    <w:rsid w:val="00D66336"/>
    <w:rsid w:val="00D7316E"/>
    <w:rsid w:val="00D96482"/>
    <w:rsid w:val="00DA2931"/>
    <w:rsid w:val="00DA488E"/>
    <w:rsid w:val="00DB2D44"/>
    <w:rsid w:val="00DB5216"/>
    <w:rsid w:val="00DC3335"/>
    <w:rsid w:val="00DD1DE2"/>
    <w:rsid w:val="00DD3EAE"/>
    <w:rsid w:val="00DE58A3"/>
    <w:rsid w:val="00DF53CE"/>
    <w:rsid w:val="00DF61C4"/>
    <w:rsid w:val="00E07299"/>
    <w:rsid w:val="00E10866"/>
    <w:rsid w:val="00E15311"/>
    <w:rsid w:val="00E20205"/>
    <w:rsid w:val="00E3119E"/>
    <w:rsid w:val="00E37A96"/>
    <w:rsid w:val="00E45D55"/>
    <w:rsid w:val="00E75E23"/>
    <w:rsid w:val="00E92677"/>
    <w:rsid w:val="00EB137B"/>
    <w:rsid w:val="00EB1D9D"/>
    <w:rsid w:val="00EC11F1"/>
    <w:rsid w:val="00EC6873"/>
    <w:rsid w:val="00ED50AC"/>
    <w:rsid w:val="00ED6BA6"/>
    <w:rsid w:val="00ED7587"/>
    <w:rsid w:val="00EE1F9E"/>
    <w:rsid w:val="00EF1218"/>
    <w:rsid w:val="00EF4612"/>
    <w:rsid w:val="00EF5837"/>
    <w:rsid w:val="00EF7607"/>
    <w:rsid w:val="00F00F3E"/>
    <w:rsid w:val="00F04198"/>
    <w:rsid w:val="00F04D16"/>
    <w:rsid w:val="00F068D2"/>
    <w:rsid w:val="00F12CF4"/>
    <w:rsid w:val="00F14691"/>
    <w:rsid w:val="00F22C03"/>
    <w:rsid w:val="00F5587E"/>
    <w:rsid w:val="00F644D7"/>
    <w:rsid w:val="00F64CAA"/>
    <w:rsid w:val="00F91AD6"/>
    <w:rsid w:val="00F9600C"/>
    <w:rsid w:val="00FB3971"/>
    <w:rsid w:val="00FB5045"/>
    <w:rsid w:val="00FD1F71"/>
    <w:rsid w:val="00FD4816"/>
    <w:rsid w:val="00FD6BB6"/>
    <w:rsid w:val="00FD76E2"/>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5DCE"/>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rsid w:val="00F91AD6"/>
    <w:rPr>
      <w:color w:val="0000FF"/>
      <w:u w:val="single"/>
    </w:rPr>
  </w:style>
  <w:style w:type="character" w:customStyle="1" w:styleId="13">
    <w:name w:val="Заголовок 1 Знак"/>
    <w:basedOn w:val="a6"/>
    <w:link w:val="12"/>
    <w:uiPriority w:val="9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9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9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9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iPriority w:val="99"/>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uiPriority w:val="99"/>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nhideWhenUsed/>
    <w:rsid w:val="00F91AD6"/>
    <w:rPr>
      <w:sz w:val="16"/>
      <w:szCs w:val="16"/>
    </w:rPr>
  </w:style>
  <w:style w:type="paragraph" w:styleId="afffff0">
    <w:name w:val="annotation text"/>
    <w:basedOn w:val="a5"/>
    <w:link w:val="afffff1"/>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rsid w:val="00F91AD6"/>
    <w:rPr>
      <w:rFonts w:eastAsiaTheme="minorEastAsia"/>
      <w:sz w:val="20"/>
      <w:szCs w:val="20"/>
      <w:lang w:eastAsia="ru-RU"/>
    </w:rPr>
  </w:style>
  <w:style w:type="paragraph" w:styleId="afffff2">
    <w:name w:val="annotation subject"/>
    <w:basedOn w:val="afffff0"/>
    <w:next w:val="afffff0"/>
    <w:link w:val="afffff3"/>
    <w:unhideWhenUsed/>
    <w:rsid w:val="00F91AD6"/>
    <w:rPr>
      <w:b/>
      <w:bCs/>
    </w:rPr>
  </w:style>
  <w:style w:type="character" w:customStyle="1" w:styleId="afffff3">
    <w:name w:val="Тема примечания Знак"/>
    <w:basedOn w:val="afffff1"/>
    <w:link w:val="afffff2"/>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nhideWhenUsed/>
    <w:rsid w:val="0068144C"/>
    <w:rPr>
      <w:rFonts w:ascii="Calibri" w:eastAsia="Calibri" w:hAnsi="Calibri"/>
      <w:lang w:eastAsia="en-US"/>
    </w:rPr>
  </w:style>
  <w:style w:type="character" w:customStyle="1" w:styleId="afffff9">
    <w:name w:val="Текст сноски Знак"/>
    <w:basedOn w:val="a6"/>
    <w:link w:val="afffff8"/>
    <w:rsid w:val="0068144C"/>
    <w:rPr>
      <w:rFonts w:ascii="Calibri" w:eastAsia="Calibri" w:hAnsi="Calibri" w:cs="Times New Roman"/>
      <w:sz w:val="20"/>
      <w:szCs w:val="20"/>
    </w:rPr>
  </w:style>
  <w:style w:type="character" w:styleId="afffffa">
    <w:name w:val="footnote reference"/>
    <w:unhideWhenUsed/>
    <w:rsid w:val="0068144C"/>
    <w:rPr>
      <w:vertAlign w:val="superscript"/>
    </w:rPr>
  </w:style>
  <w:style w:type="paragraph" w:customStyle="1" w:styleId="11Char">
    <w:name w:val="Знак1 Знак Знак Знак Знак Знак Знак Знак Знак1 Char"/>
    <w:basedOn w:val="a5"/>
    <w:uiPriority w:val="99"/>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uiPriority w:val="99"/>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68144C"/>
    <w:rPr>
      <w:color w:val="auto"/>
    </w:rPr>
  </w:style>
  <w:style w:type="paragraph" w:customStyle="1" w:styleId="6-2">
    <w:name w:val="6.Табл.-2уровень"/>
    <w:basedOn w:val="a5"/>
    <w:uiPriority w:val="99"/>
    <w:qFormat/>
    <w:rsid w:val="0068144C"/>
    <w:pPr>
      <w:widowControl w:val="0"/>
      <w:ind w:left="454" w:right="57" w:hanging="170"/>
    </w:pPr>
    <w:rPr>
      <w:sz w:val="22"/>
      <w:szCs w:val="22"/>
    </w:rPr>
  </w:style>
  <w:style w:type="paragraph" w:customStyle="1" w:styleId="6-3">
    <w:name w:val="6.Табл.-3уровень"/>
    <w:basedOn w:val="a5"/>
    <w:uiPriority w:val="99"/>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uiPriority w:val="99"/>
    <w:rsid w:val="0068144C"/>
    <w:rPr>
      <w:rFonts w:ascii="Verdana" w:hAnsi="Verdana" w:cs="Verdana"/>
      <w:lang w:val="en-US" w:eastAsia="en-US"/>
    </w:rPr>
  </w:style>
  <w:style w:type="paragraph" w:customStyle="1" w:styleId="310">
    <w:name w:val="Основной текст 31"/>
    <w:basedOn w:val="a5"/>
    <w:uiPriority w:val="99"/>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uiPriority w:val="99"/>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uiPriority w:val="99"/>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uiPriority w:val="99"/>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uiPriority w:val="99"/>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uiPriority w:val="99"/>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 w:type="character" w:styleId="HTML1">
    <w:name w:val="HTML Cite"/>
    <w:basedOn w:val="a6"/>
    <w:uiPriority w:val="99"/>
    <w:semiHidden/>
    <w:unhideWhenUsed/>
    <w:rsid w:val="001A6C59"/>
    <w:rPr>
      <w:i w:val="0"/>
      <w:iCs w:val="0"/>
      <w:color w:val="006621"/>
    </w:rPr>
  </w:style>
  <w:style w:type="paragraph" w:styleId="afffffff">
    <w:name w:val="endnote text"/>
    <w:basedOn w:val="a5"/>
    <w:link w:val="afffffff0"/>
    <w:uiPriority w:val="99"/>
    <w:semiHidden/>
    <w:unhideWhenUsed/>
    <w:rsid w:val="00B56B69"/>
    <w:rPr>
      <w:rFonts w:asciiTheme="minorHAnsi" w:eastAsiaTheme="minorHAnsi" w:hAnsiTheme="minorHAnsi" w:cstheme="minorBidi"/>
      <w:lang w:eastAsia="en-US"/>
    </w:rPr>
  </w:style>
  <w:style w:type="character" w:customStyle="1" w:styleId="afffffff0">
    <w:name w:val="Текст концевой сноски Знак"/>
    <w:basedOn w:val="a6"/>
    <w:link w:val="afffffff"/>
    <w:uiPriority w:val="99"/>
    <w:semiHidden/>
    <w:rsid w:val="00B56B69"/>
    <w:rPr>
      <w:sz w:val="20"/>
      <w:szCs w:val="20"/>
    </w:rPr>
  </w:style>
  <w:style w:type="character" w:styleId="afffffff1">
    <w:name w:val="endnote reference"/>
    <w:basedOn w:val="a6"/>
    <w:uiPriority w:val="99"/>
    <w:semiHidden/>
    <w:unhideWhenUsed/>
    <w:rsid w:val="00B56B69"/>
    <w:rPr>
      <w:vertAlign w:val="superscript"/>
    </w:rPr>
  </w:style>
  <w:style w:type="table" w:styleId="-3">
    <w:name w:val="Table List 3"/>
    <w:basedOn w:val="a7"/>
    <w:uiPriority w:val="99"/>
    <w:semiHidden/>
    <w:unhideWhenUsed/>
    <w:rsid w:val="00B56B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8"/>
    <w:link w:val="4640"/>
    <w:qFormat/>
    <w:rsid w:val="00B56B69"/>
    <w:rPr>
      <w:rFonts w:ascii="Times New Roman" w:eastAsiaTheme="minorHAnsi" w:hAnsi="Times New Roman" w:cstheme="minorBidi"/>
    </w:rPr>
  </w:style>
  <w:style w:type="character" w:customStyle="1" w:styleId="4640">
    <w:name w:val="Стиль 464 Знак"/>
    <w:basedOn w:val="afffff9"/>
    <w:link w:val="464"/>
    <w:rsid w:val="00B56B69"/>
    <w:rPr>
      <w:rFonts w:ascii="Times New Roman" w:hAnsi="Times New Roman"/>
    </w:rPr>
  </w:style>
  <w:style w:type="paragraph" w:customStyle="1" w:styleId="ConsTitle">
    <w:name w:val="ConsTitle"/>
    <w:rsid w:val="000364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140">
    <w:name w:val="xl140"/>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1">
    <w:name w:val="xl141"/>
    <w:basedOn w:val="a5"/>
    <w:rsid w:val="004034B3"/>
    <w:pPr>
      <w:shd w:val="clear" w:color="000000" w:fill="FFFFFF"/>
      <w:spacing w:before="100" w:beforeAutospacing="1" w:after="100" w:afterAutospacing="1"/>
      <w:jc w:val="center"/>
    </w:pPr>
    <w:rPr>
      <w:sz w:val="32"/>
      <w:szCs w:val="32"/>
    </w:rPr>
  </w:style>
  <w:style w:type="paragraph" w:customStyle="1" w:styleId="xl142">
    <w:name w:val="xl142"/>
    <w:basedOn w:val="a5"/>
    <w:rsid w:val="004034B3"/>
    <w:pPr>
      <w:pBdr>
        <w:bottom w:val="single" w:sz="8" w:space="0" w:color="auto"/>
      </w:pBdr>
      <w:shd w:val="clear" w:color="000000" w:fill="FFFFFF"/>
      <w:spacing w:before="100" w:beforeAutospacing="1" w:after="100" w:afterAutospacing="1"/>
      <w:jc w:val="center"/>
      <w:textAlignment w:val="center"/>
    </w:pPr>
    <w:rPr>
      <w:b/>
      <w:bCs/>
      <w:sz w:val="72"/>
      <w:szCs w:val="72"/>
    </w:rPr>
  </w:style>
  <w:style w:type="paragraph" w:customStyle="1" w:styleId="xl143">
    <w:name w:val="xl143"/>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4">
    <w:name w:val="xl144"/>
    <w:basedOn w:val="a5"/>
    <w:rsid w:val="004034B3"/>
    <w:pPr>
      <w:pBdr>
        <w:left w:val="single" w:sz="8" w:space="0" w:color="auto"/>
        <w:bottom w:val="single" w:sz="8" w:space="0" w:color="auto"/>
        <w:right w:val="single" w:sz="8" w:space="0" w:color="auto"/>
      </w:pBdr>
      <w:spacing w:before="100" w:beforeAutospacing="1" w:after="100" w:afterAutospacing="1"/>
      <w:textAlignment w:val="center"/>
    </w:pPr>
    <w:rPr>
      <w:sz w:val="32"/>
      <w:szCs w:val="32"/>
    </w:rPr>
  </w:style>
  <w:style w:type="paragraph" w:customStyle="1" w:styleId="xl145">
    <w:name w:val="xl145"/>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6">
    <w:name w:val="xl146"/>
    <w:basedOn w:val="a5"/>
    <w:rsid w:val="004034B3"/>
    <w:pPr>
      <w:pBdr>
        <w:top w:val="single" w:sz="8" w:space="0" w:color="auto"/>
        <w:left w:val="single" w:sz="8" w:space="0" w:color="auto"/>
      </w:pBdr>
      <w:spacing w:before="100" w:beforeAutospacing="1" w:after="100" w:afterAutospacing="1"/>
      <w:jc w:val="center"/>
      <w:textAlignment w:val="center"/>
    </w:pPr>
    <w:rPr>
      <w:sz w:val="32"/>
      <w:szCs w:val="32"/>
    </w:rPr>
  </w:style>
  <w:style w:type="paragraph" w:customStyle="1" w:styleId="xl147">
    <w:name w:val="xl147"/>
    <w:basedOn w:val="a5"/>
    <w:rsid w:val="004034B3"/>
    <w:pPr>
      <w:pBdr>
        <w:left w:val="single" w:sz="8" w:space="0" w:color="auto"/>
        <w:bottom w:val="single" w:sz="8" w:space="0" w:color="auto"/>
      </w:pBdr>
      <w:spacing w:before="100" w:beforeAutospacing="1" w:after="100" w:afterAutospacing="1"/>
      <w:jc w:val="center"/>
      <w:textAlignment w:val="center"/>
    </w:pPr>
    <w:rPr>
      <w:sz w:val="32"/>
      <w:szCs w:val="32"/>
    </w:rPr>
  </w:style>
  <w:style w:type="paragraph" w:customStyle="1" w:styleId="xl148">
    <w:name w:val="xl148"/>
    <w:basedOn w:val="a5"/>
    <w:rsid w:val="004034B3"/>
    <w:pPr>
      <w:pBdr>
        <w:top w:val="single" w:sz="8"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49">
    <w:name w:val="xl149"/>
    <w:basedOn w:val="a5"/>
    <w:rsid w:val="004034B3"/>
    <w:pPr>
      <w:pBdr>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0">
    <w:name w:val="xl150"/>
    <w:basedOn w:val="a5"/>
    <w:rsid w:val="004034B3"/>
    <w:pPr>
      <w:pBdr>
        <w:left w:val="single" w:sz="8"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1">
    <w:name w:val="xl151"/>
    <w:basedOn w:val="a5"/>
    <w:rsid w:val="004034B3"/>
    <w:pPr>
      <w:pBdr>
        <w:top w:val="single" w:sz="8" w:space="0" w:color="auto"/>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2">
    <w:name w:val="xl152"/>
    <w:basedOn w:val="a5"/>
    <w:rsid w:val="004034B3"/>
    <w:pPr>
      <w:pBdr>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3">
    <w:name w:val="xl153"/>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4">
    <w:name w:val="xl154"/>
    <w:basedOn w:val="a5"/>
    <w:rsid w:val="004034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5">
    <w:name w:val="xl155"/>
    <w:basedOn w:val="a5"/>
    <w:rsid w:val="004034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6">
    <w:name w:val="xl156"/>
    <w:basedOn w:val="a5"/>
    <w:rsid w:val="004034B3"/>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7">
    <w:name w:val="xl157"/>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8">
    <w:name w:val="xl158"/>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5"/>
    <w:rsid w:val="004034B3"/>
    <w:pPr>
      <w:pBdr>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61">
    <w:name w:val="xl161"/>
    <w:basedOn w:val="a5"/>
    <w:rsid w:val="004034B3"/>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2">
    <w:name w:val="xl162"/>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63">
    <w:name w:val="xl163"/>
    <w:basedOn w:val="a5"/>
    <w:rsid w:val="004034B3"/>
    <w:pPr>
      <w:pBdr>
        <w:top w:val="single" w:sz="8"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4">
    <w:name w:val="xl164"/>
    <w:basedOn w:val="a5"/>
    <w:rsid w:val="004034B3"/>
    <w:pPr>
      <w:pBdr>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5">
    <w:name w:val="xl165"/>
    <w:basedOn w:val="a5"/>
    <w:rsid w:val="004034B3"/>
    <w:pPr>
      <w:pBdr>
        <w:left w:val="single" w:sz="4"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6">
    <w:name w:val="xl166"/>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5"/>
    <w:rsid w:val="004034B3"/>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9">
    <w:name w:val="xl16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0">
    <w:name w:val="xl170"/>
    <w:basedOn w:val="a5"/>
    <w:rsid w:val="004034B3"/>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1">
    <w:name w:val="xl171"/>
    <w:basedOn w:val="a5"/>
    <w:rsid w:val="004034B3"/>
    <w:pPr>
      <w:pBdr>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2">
    <w:name w:val="xl172"/>
    <w:basedOn w:val="a5"/>
    <w:rsid w:val="004034B3"/>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73">
    <w:name w:val="xl173"/>
    <w:basedOn w:val="a5"/>
    <w:rsid w:val="004034B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32"/>
      <w:szCs w:val="32"/>
    </w:rPr>
  </w:style>
  <w:style w:type="character" w:customStyle="1" w:styleId="docnote-text">
    <w:name w:val="doc__note-text"/>
    <w:basedOn w:val="a6"/>
    <w:rsid w:val="000779C5"/>
  </w:style>
  <w:style w:type="character" w:customStyle="1" w:styleId="1fd">
    <w:name w:val="Текст выноски Знак1"/>
    <w:basedOn w:val="a6"/>
    <w:uiPriority w:val="99"/>
    <w:semiHidden/>
    <w:rsid w:val="00412744"/>
    <w:rPr>
      <w:rFonts w:ascii="Tahoma" w:eastAsia="Andale Sans UI" w:hAnsi="Tahoma" w:cs="Tahoma"/>
      <w:kern w:val="1"/>
      <w:sz w:val="16"/>
      <w:szCs w:val="16"/>
      <w:lang w:eastAsia="ar-SA"/>
    </w:rPr>
  </w:style>
  <w:style w:type="character" w:customStyle="1" w:styleId="1fe">
    <w:name w:val="Текст примечания Знак1"/>
    <w:basedOn w:val="a6"/>
    <w:uiPriority w:val="99"/>
    <w:semiHidden/>
    <w:rsid w:val="00412744"/>
    <w:rPr>
      <w:rFonts w:ascii="Times New Roman" w:eastAsia="Andale Sans UI" w:hAnsi="Times New Roman" w:cs="Times New Roman"/>
      <w:kern w:val="1"/>
      <w:sz w:val="20"/>
      <w:szCs w:val="20"/>
      <w:lang w:eastAsia="ar-SA"/>
    </w:rPr>
  </w:style>
  <w:style w:type="character" w:customStyle="1" w:styleId="1ff">
    <w:name w:val="Тема примечания Знак1"/>
    <w:basedOn w:val="1fe"/>
    <w:uiPriority w:val="99"/>
    <w:semiHidden/>
    <w:rsid w:val="00412744"/>
    <w:rPr>
      <w:b/>
      <w:bCs/>
    </w:rPr>
  </w:style>
  <w:style w:type="character" w:customStyle="1" w:styleId="1ff0">
    <w:name w:val="Текст концевой сноски Знак1"/>
    <w:basedOn w:val="a6"/>
    <w:uiPriority w:val="99"/>
    <w:semiHidden/>
    <w:rsid w:val="00412744"/>
    <w:rPr>
      <w:rFonts w:ascii="Times New Roman" w:eastAsia="Andale Sans UI" w:hAnsi="Times New Roman" w:cs="Times New Roman"/>
      <w:kern w:val="1"/>
      <w:sz w:val="20"/>
      <w:szCs w:val="20"/>
      <w:lang w:eastAsia="ar-SA"/>
    </w:rPr>
  </w:style>
  <w:style w:type="paragraph" w:customStyle="1" w:styleId="afffffff2">
    <w:name w:val="Стиль кад номер"/>
    <w:link w:val="afffffff3"/>
    <w:qFormat/>
    <w:rsid w:val="00412744"/>
    <w:pPr>
      <w:spacing w:after="0" w:line="240" w:lineRule="auto"/>
      <w:ind w:firstLine="709"/>
    </w:pPr>
    <w:rPr>
      <w:rFonts w:ascii="Times New Roman" w:eastAsia="Ggfnt" w:hAnsi="Times New Roman" w:cs="Times New Roman"/>
      <w:sz w:val="24"/>
      <w:szCs w:val="20"/>
      <w:lang w:eastAsia="ru-RU"/>
    </w:rPr>
  </w:style>
  <w:style w:type="character" w:customStyle="1" w:styleId="afffffff3">
    <w:name w:val="Стиль кад номер Знак"/>
    <w:link w:val="afffffff2"/>
    <w:rsid w:val="00412744"/>
    <w:rPr>
      <w:rFonts w:ascii="Times New Roman" w:eastAsia="Ggfnt" w:hAnsi="Times New Roman" w:cs="Times New Roman"/>
      <w:sz w:val="24"/>
      <w:szCs w:val="20"/>
      <w:lang w:eastAsia="ru-RU"/>
    </w:rPr>
  </w:style>
  <w:style w:type="paragraph" w:customStyle="1" w:styleId="Iauiue">
    <w:name w:val="Iau?iue"/>
    <w:rsid w:val="00F04D16"/>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pt-a0">
    <w:name w:val="pt-a0"/>
    <w:rsid w:val="00F04D16"/>
  </w:style>
  <w:style w:type="paragraph" w:customStyle="1" w:styleId="pt-a-000019">
    <w:name w:val="pt-a-000019"/>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72">
    <w:name w:val="pt-a-00007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73">
    <w:name w:val="pt-a0-000073"/>
    <w:rsid w:val="00F04D16"/>
  </w:style>
  <w:style w:type="paragraph" w:customStyle="1" w:styleId="pt-a-000030">
    <w:name w:val="pt-a-000030"/>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24">
    <w:name w:val="pt-a-000024"/>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16">
    <w:name w:val="pt-a0-000016"/>
    <w:basedOn w:val="a6"/>
    <w:rsid w:val="00F04D16"/>
  </w:style>
  <w:style w:type="paragraph" w:customStyle="1" w:styleId="formattexttopleveltext">
    <w:name w:val="formattext topleveltext"/>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2">
    <w:name w:val="pt-a0-000002"/>
    <w:basedOn w:val="a6"/>
    <w:rsid w:val="00F04D16"/>
  </w:style>
  <w:style w:type="paragraph" w:customStyle="1" w:styleId="pt-a">
    <w:name w:val="pt-a"/>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22">
    <w:name w:val="pt-000022"/>
    <w:basedOn w:val="a6"/>
    <w:rsid w:val="00F04D16"/>
  </w:style>
  <w:style w:type="paragraph" w:customStyle="1" w:styleId="pt-a-000031">
    <w:name w:val="pt-a-000031"/>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1">
    <w:name w:val="pt-a0-000001"/>
    <w:basedOn w:val="a6"/>
    <w:rsid w:val="00F04D16"/>
  </w:style>
  <w:style w:type="paragraph" w:customStyle="1" w:styleId="pt-000032">
    <w:name w:val="pt-00003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33">
    <w:name w:val="pt-000033"/>
    <w:basedOn w:val="a6"/>
    <w:rsid w:val="00F04D16"/>
  </w:style>
  <w:style w:type="character" w:customStyle="1" w:styleId="pt-000034">
    <w:name w:val="pt-000034"/>
    <w:basedOn w:val="a6"/>
    <w:rsid w:val="00F04D16"/>
  </w:style>
  <w:style w:type="paragraph" w:customStyle="1" w:styleId="pt-a-000035">
    <w:name w:val="pt-a-000035"/>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afffffff4">
    <w:name w:val="Сноска_"/>
    <w:basedOn w:val="a6"/>
    <w:rsid w:val="00F04D16"/>
    <w:rPr>
      <w:rFonts w:ascii="Times New Roman" w:eastAsia="Times New Roman" w:hAnsi="Times New Roman"/>
      <w:shd w:val="clear" w:color="auto" w:fill="FFFFFF"/>
    </w:rPr>
  </w:style>
  <w:style w:type="paragraph" w:customStyle="1" w:styleId="afffffff5">
    <w:name w:val="Сноска"/>
    <w:basedOn w:val="a5"/>
    <w:rsid w:val="00F04D16"/>
    <w:pPr>
      <w:widowControl w:val="0"/>
      <w:shd w:val="clear" w:color="auto" w:fill="FFFFFF"/>
      <w:suppressAutoHyphens/>
      <w:autoSpaceDN w:val="0"/>
      <w:textAlignment w:val="baseline"/>
    </w:pPr>
    <w:rPr>
      <w:sz w:val="22"/>
      <w:szCs w:val="22"/>
      <w:lang w:eastAsia="en-US"/>
    </w:rPr>
  </w:style>
  <w:style w:type="character" w:customStyle="1" w:styleId="4b">
    <w:name w:val="Основной текст (4)_"/>
    <w:link w:val="4c"/>
    <w:rsid w:val="00A1445F"/>
    <w:rPr>
      <w:rFonts w:ascii="Times New Roman" w:eastAsia="Times New Roman" w:hAnsi="Times New Roman" w:cs="Times New Roman"/>
      <w:spacing w:val="-1"/>
      <w:sz w:val="26"/>
      <w:szCs w:val="26"/>
      <w:shd w:val="clear" w:color="auto" w:fill="FFFFFF"/>
    </w:rPr>
  </w:style>
  <w:style w:type="paragraph" w:customStyle="1" w:styleId="4c">
    <w:name w:val="Основной текст (4)"/>
    <w:basedOn w:val="a5"/>
    <w:link w:val="4b"/>
    <w:rsid w:val="00A1445F"/>
    <w:pPr>
      <w:widowControl w:val="0"/>
      <w:shd w:val="clear" w:color="auto" w:fill="FFFFFF"/>
      <w:spacing w:before="300" w:line="320" w:lineRule="exact"/>
      <w:ind w:firstLine="700"/>
    </w:pPr>
    <w:rPr>
      <w:spacing w:val="-1"/>
      <w:sz w:val="26"/>
      <w:szCs w:val="26"/>
      <w:lang w:eastAsia="en-US"/>
    </w:rPr>
  </w:style>
  <w:style w:type="paragraph" w:customStyle="1" w:styleId="Normal">
    <w:name w:val="Normal"/>
    <w:rsid w:val="002C2771"/>
    <w:pPr>
      <w:widowControl w:val="0"/>
      <w:spacing w:after="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54664244">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637959639">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9723218">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6513&amp;dst=4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66787&amp;dst=14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9DF5CC26032F2779D68C22C55E23F6942DE7DBD8B82808919323B52303624E9F360F32CDNC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FB9DF5CC26032F2779D68C22C55E23F6942DECD9DFB32808919323B52303624E9F360F37D8C3N2N" TargetMode="External"/><Relationship Id="rId19"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7477-C6D2-4A5D-9751-5118589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46</Pages>
  <Words>8748</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8</cp:revision>
  <cp:lastPrinted>2024-12-03T06:12:00Z</cp:lastPrinted>
  <dcterms:created xsi:type="dcterms:W3CDTF">2024-11-29T12:01:00Z</dcterms:created>
  <dcterms:modified xsi:type="dcterms:W3CDTF">2024-12-03T06:12:00Z</dcterms:modified>
</cp:coreProperties>
</file>