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132E8A">
              <w:rPr>
                <w:b/>
                <w:sz w:val="48"/>
                <w:szCs w:val="48"/>
              </w:rPr>
              <w:t>6</w:t>
            </w:r>
          </w:p>
          <w:p w:rsidR="001B1D88" w:rsidRDefault="006E39ED" w:rsidP="001B1D88">
            <w:pPr>
              <w:spacing w:line="276" w:lineRule="auto"/>
              <w:jc w:val="center"/>
              <w:rPr>
                <w:b/>
                <w:sz w:val="48"/>
                <w:szCs w:val="48"/>
              </w:rPr>
            </w:pPr>
            <w:r>
              <w:rPr>
                <w:b/>
                <w:sz w:val="48"/>
                <w:szCs w:val="48"/>
              </w:rPr>
              <w:t xml:space="preserve">от </w:t>
            </w:r>
            <w:r w:rsidR="00132E8A">
              <w:rPr>
                <w:b/>
                <w:sz w:val="48"/>
                <w:szCs w:val="48"/>
              </w:rPr>
              <w:t>25</w:t>
            </w:r>
            <w:r w:rsidR="00C64BC6">
              <w:rPr>
                <w:b/>
                <w:sz w:val="48"/>
                <w:szCs w:val="48"/>
              </w:rPr>
              <w:t>.</w:t>
            </w:r>
            <w:r w:rsidR="00970228">
              <w:rPr>
                <w:b/>
                <w:sz w:val="48"/>
                <w:szCs w:val="48"/>
              </w:rPr>
              <w:t>0</w:t>
            </w:r>
            <w:r w:rsidR="00161BFB">
              <w:rPr>
                <w:b/>
                <w:sz w:val="48"/>
                <w:szCs w:val="48"/>
              </w:rPr>
              <w:t>2</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7875F5" w:rsidRDefault="007875F5" w:rsidP="00AD0AC1">
      <w:pPr>
        <w:pStyle w:val="a8"/>
        <w:ind w:right="-55"/>
        <w:rPr>
          <w:i/>
          <w:sz w:val="32"/>
          <w:szCs w:val="32"/>
        </w:rPr>
      </w:pPr>
    </w:p>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8521E7" w:rsidRDefault="007875F5" w:rsidP="00BC0AF1">
            <w:pPr>
              <w:jc w:val="both"/>
            </w:pPr>
            <w:r>
              <w:t>1</w:t>
            </w:r>
            <w:r w:rsidR="00161BFB">
              <w:t xml:space="preserve">. </w:t>
            </w:r>
            <w:r w:rsidR="00BC0AF1">
              <w:t>Решения Совета муниципального района «Усть-Куломский»</w:t>
            </w:r>
            <w:r w:rsidR="001C11F3">
              <w:t>.</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161BFB" w:rsidP="007875F5">
            <w:pPr>
              <w:tabs>
                <w:tab w:val="center" w:pos="4153"/>
                <w:tab w:val="right" w:pos="8306"/>
              </w:tabs>
              <w:spacing w:line="276" w:lineRule="auto"/>
              <w:ind w:right="120"/>
              <w:jc w:val="center"/>
              <w:rPr>
                <w:b/>
                <w:i/>
                <w:sz w:val="16"/>
                <w:szCs w:val="16"/>
              </w:rPr>
            </w:pPr>
            <w:r>
              <w:rPr>
                <w:b/>
                <w:i/>
                <w:sz w:val="16"/>
                <w:szCs w:val="16"/>
              </w:rPr>
              <w:t xml:space="preserve">Стр. </w:t>
            </w:r>
            <w:r w:rsidR="007875F5">
              <w:rPr>
                <w:b/>
                <w:i/>
                <w:sz w:val="16"/>
                <w:szCs w:val="16"/>
              </w:rPr>
              <w:t>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583DC7" w:rsidRDefault="00BC0AF1" w:rsidP="00583DC7">
            <w:pPr>
              <w:jc w:val="both"/>
              <w:rPr>
                <w:sz w:val="28"/>
                <w:szCs w:val="28"/>
              </w:rPr>
            </w:pPr>
            <w:r w:rsidRPr="00583DC7">
              <w:rPr>
                <w:color w:val="000000"/>
              </w:rPr>
              <w:t xml:space="preserve">Решение Совета муниципального района «Усть-Куломский» от 25 февраля 2022 года № </w:t>
            </w:r>
            <w:r w:rsidRPr="00583DC7">
              <w:rPr>
                <w:color w:val="000000"/>
                <w:lang w:val="en-US"/>
              </w:rPr>
              <w:t>XII</w:t>
            </w:r>
            <w:r w:rsidRPr="00583DC7">
              <w:rPr>
                <w:color w:val="000000"/>
              </w:rPr>
              <w:t>-255 «</w:t>
            </w:r>
            <w:r w:rsidRPr="00BC0AF1">
              <w:t>О внесении изменения в решение Совета муниципального района «Усть-Куломский» от 24 сентября 2021 года №</w:t>
            </w:r>
            <w:r w:rsidRPr="00583DC7">
              <w:rPr>
                <w:lang w:val="en-US"/>
              </w:rPr>
              <w:t>I</w:t>
            </w:r>
            <w:r w:rsidRPr="00BC0AF1">
              <w:t>Х-190 «О передаче органам местного самоуправления сельских поселений, входящих в состав МО МР «Усть-Куломский», отдельных полномочий муниципального образования муниципального района «Усть-Куломский» по ведению бюджетного учета и составлению отчетности муниципальных учреждений образования</w:t>
            </w:r>
            <w:r w:rsidRPr="00583DC7">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BC0AF1" w:rsidP="007875F5">
            <w:pPr>
              <w:tabs>
                <w:tab w:val="center" w:pos="4153"/>
                <w:tab w:val="right" w:pos="8306"/>
              </w:tabs>
              <w:spacing w:line="276" w:lineRule="auto"/>
              <w:ind w:right="120"/>
              <w:jc w:val="center"/>
              <w:rPr>
                <w:b/>
                <w:i/>
                <w:sz w:val="16"/>
                <w:szCs w:val="16"/>
              </w:rPr>
            </w:pPr>
            <w:r>
              <w:rPr>
                <w:b/>
                <w:i/>
                <w:sz w:val="16"/>
                <w:szCs w:val="16"/>
              </w:rPr>
              <w:t>Стр. 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583DC7" w:rsidRDefault="00583DC7" w:rsidP="00583DC7">
            <w:pPr>
              <w:tabs>
                <w:tab w:val="left" w:pos="5488"/>
              </w:tabs>
              <w:jc w:val="both"/>
              <w:rPr>
                <w:color w:val="000000"/>
              </w:rPr>
            </w:pPr>
            <w:r>
              <w:rPr>
                <w:color w:val="000000"/>
              </w:rPr>
              <w:t>2.Постановления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Стр. 5</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583DC7" w:rsidRDefault="00583DC7" w:rsidP="00583DC7">
            <w:pPr>
              <w:jc w:val="both"/>
              <w:rPr>
                <w:lang w:eastAsia="ar-SA"/>
              </w:rPr>
            </w:pPr>
            <w:r w:rsidRPr="00583DC7">
              <w:rPr>
                <w:color w:val="000000"/>
              </w:rPr>
              <w:t>Постановление администрации муниципального района «Усть-Куломский» от 28 января 2022 года № 72 «</w:t>
            </w:r>
            <w:r w:rsidRPr="00583DC7">
              <w:rPr>
                <w:lang w:eastAsia="ar-SA"/>
              </w:rPr>
              <w:t>Об утверждении стоимости гарантированного перечня услуг по погребению умерших (погибших) на территории муниципального образования муниципального района «Усть-Куломский»</w:t>
            </w:r>
            <w:r>
              <w:rPr>
                <w:lang w:eastAsia="ar-SA"/>
              </w:rPr>
              <w:t>.</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Стр. 5</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83DC7" w:rsidRPr="00FB03C8" w:rsidRDefault="00583DC7" w:rsidP="00FB03C8">
            <w:pPr>
              <w:tabs>
                <w:tab w:val="left" w:pos="5488"/>
              </w:tabs>
              <w:jc w:val="both"/>
              <w:rPr>
                <w:color w:val="000000"/>
              </w:rPr>
            </w:pPr>
            <w:r>
              <w:rPr>
                <w:color w:val="000000"/>
              </w:rPr>
              <w:t>3.Иные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Стр. 9</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B03C8" w:rsidRDefault="00583DC7" w:rsidP="00FB03C8">
            <w:pPr>
              <w:tabs>
                <w:tab w:val="left" w:pos="5488"/>
              </w:tabs>
              <w:jc w:val="both"/>
              <w:rPr>
                <w:color w:val="000000"/>
              </w:rPr>
            </w:pPr>
            <w:r w:rsidRPr="00583DC7">
              <w:rPr>
                <w:color w:val="000000"/>
              </w:rPr>
              <w:t>Информационное извещение о проведении открытого аукциона на право заключения договора аренды земельного участка с видом разрешенного использования: общественное питание</w:t>
            </w:r>
            <w:r>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Стр. 9</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583DC7" w:rsidRDefault="00583DC7" w:rsidP="00583DC7">
            <w:pPr>
              <w:tabs>
                <w:tab w:val="left" w:pos="5488"/>
              </w:tabs>
              <w:jc w:val="both"/>
              <w:rPr>
                <w:color w:val="000000"/>
              </w:rPr>
            </w:pPr>
            <w:r w:rsidRPr="00583DC7">
              <w:rPr>
                <w:color w:val="000000"/>
              </w:rPr>
              <w:t>Информационное извещение о проведении открытого аукциона на право заключения договора аренды земельного участка с видом разрешенного использования: для строительства и обслуживания гаража</w:t>
            </w:r>
            <w:r>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Стр. 22</w:t>
            </w:r>
          </w:p>
        </w:tc>
      </w:tr>
    </w:tbl>
    <w:p w:rsidR="00970228" w:rsidRDefault="0097022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7875F5" w:rsidRDefault="007875F5" w:rsidP="00530234">
      <w:pPr>
        <w:tabs>
          <w:tab w:val="left" w:pos="5488"/>
        </w:tabs>
        <w:rPr>
          <w:b/>
          <w:sz w:val="28"/>
          <w:szCs w:val="28"/>
          <w:lang w:eastAsia="ar-SA"/>
        </w:rPr>
      </w:pPr>
      <w:bookmarkStart w:id="0" w:name="_GoBack"/>
      <w:bookmarkEnd w:id="0"/>
    </w:p>
    <w:p w:rsidR="00BC0AF1" w:rsidRDefault="00BC0AF1"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7875F5" w:rsidRDefault="00BC0AF1" w:rsidP="001C11F3">
      <w:pPr>
        <w:pStyle w:val="afe"/>
        <w:numPr>
          <w:ilvl w:val="0"/>
          <w:numId w:val="21"/>
        </w:numPr>
        <w:tabs>
          <w:tab w:val="left" w:pos="5488"/>
        </w:tabs>
        <w:jc w:val="center"/>
        <w:rPr>
          <w:sz w:val="28"/>
          <w:szCs w:val="28"/>
          <w:lang w:eastAsia="ar-SA"/>
        </w:rPr>
      </w:pPr>
      <w:r>
        <w:rPr>
          <w:sz w:val="28"/>
          <w:szCs w:val="28"/>
          <w:lang w:eastAsia="ar-SA"/>
        </w:rPr>
        <w:t>Решения Совета муниципального района «Усть-Куломский»</w:t>
      </w:r>
      <w:r w:rsidR="001C11F3">
        <w:rPr>
          <w:sz w:val="28"/>
          <w:szCs w:val="28"/>
          <w:lang w:eastAsia="ar-SA"/>
        </w:rPr>
        <w:t>.</w:t>
      </w:r>
    </w:p>
    <w:p w:rsidR="001C11F3" w:rsidRPr="001C11F3" w:rsidRDefault="001C11F3" w:rsidP="001C11F3">
      <w:pPr>
        <w:tabs>
          <w:tab w:val="left" w:pos="5488"/>
        </w:tabs>
        <w:ind w:left="360"/>
        <w:rPr>
          <w:sz w:val="28"/>
          <w:szCs w:val="28"/>
          <w:lang w:eastAsia="ar-SA"/>
        </w:rPr>
      </w:pPr>
    </w:p>
    <w:p w:rsidR="00BC0AF1" w:rsidRDefault="00BC0AF1" w:rsidP="00BC0AF1">
      <w:pPr>
        <w:pStyle w:val="a8"/>
        <w:rPr>
          <w:b w:val="0"/>
          <w:sz w:val="24"/>
          <w:szCs w:val="24"/>
        </w:rPr>
      </w:pPr>
      <w:r w:rsidRPr="005210CD">
        <w:rPr>
          <w:sz w:val="24"/>
          <w:szCs w:val="24"/>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60.75pt" o:ole="" fillcolor="window">
            <v:imagedata r:id="rId9" o:title=""/>
          </v:shape>
          <o:OLEObject Type="Embed" ProgID="Word.Picture.8" ShapeID="_x0000_i1025" DrawAspect="Content" ObjectID="_1707737151" r:id="rId10"/>
        </w:object>
      </w:r>
      <w:r w:rsidRPr="005210CD">
        <w:rPr>
          <w:sz w:val="24"/>
          <w:szCs w:val="24"/>
        </w:rPr>
        <w:t xml:space="preserve">  </w:t>
      </w:r>
      <w:r w:rsidRPr="005210CD">
        <w:rPr>
          <w:b w:val="0"/>
          <w:sz w:val="24"/>
          <w:szCs w:val="24"/>
        </w:rPr>
        <w:t xml:space="preserve"> </w:t>
      </w:r>
    </w:p>
    <w:p w:rsidR="00BC0AF1" w:rsidRPr="005210CD" w:rsidRDefault="00BC0AF1" w:rsidP="00BC0AF1">
      <w:pPr>
        <w:pStyle w:val="a8"/>
        <w:rPr>
          <w:b w:val="0"/>
          <w:sz w:val="24"/>
          <w:szCs w:val="24"/>
        </w:rPr>
      </w:pPr>
    </w:p>
    <w:p w:rsidR="00BC0AF1" w:rsidRPr="005210CD" w:rsidRDefault="00BC0AF1" w:rsidP="00BC0AF1">
      <w:pPr>
        <w:pStyle w:val="a8"/>
        <w:rPr>
          <w:sz w:val="24"/>
          <w:szCs w:val="24"/>
        </w:rPr>
      </w:pPr>
      <w:r w:rsidRPr="005210CD">
        <w:rPr>
          <w:sz w:val="24"/>
          <w:szCs w:val="24"/>
        </w:rPr>
        <w:t>«КУЛŌМД</w:t>
      </w:r>
      <w:r w:rsidRPr="005210CD">
        <w:rPr>
          <w:sz w:val="24"/>
          <w:szCs w:val="24"/>
          <w:lang w:val="en-US"/>
        </w:rPr>
        <w:t>I</w:t>
      </w:r>
      <w:r w:rsidRPr="005210CD">
        <w:rPr>
          <w:sz w:val="24"/>
          <w:szCs w:val="24"/>
        </w:rPr>
        <w:t>Н» МУНИЦИПАЛЬНŌЙ РАЙОНСА СŌВЕТ</w:t>
      </w:r>
    </w:p>
    <w:p w:rsidR="00BC0AF1" w:rsidRPr="005210CD" w:rsidRDefault="00BC0AF1" w:rsidP="00BC0AF1">
      <w:pPr>
        <w:pStyle w:val="a8"/>
        <w:rPr>
          <w:sz w:val="24"/>
          <w:szCs w:val="24"/>
        </w:rPr>
      </w:pPr>
      <w:r w:rsidRPr="005210CD">
        <w:rPr>
          <w:sz w:val="24"/>
          <w:szCs w:val="24"/>
        </w:rPr>
        <w:t>СОВЕТ МУНИЦИ</w:t>
      </w:r>
      <w:r>
        <w:rPr>
          <w:sz w:val="24"/>
          <w:szCs w:val="24"/>
        </w:rPr>
        <w:t>ПАЛЬНОГО РАЙОНА «УСТЬ-КУЛОМСКИЙ</w:t>
      </w:r>
      <w:r w:rsidRPr="005210CD">
        <w:rPr>
          <w:sz w:val="24"/>
          <w:szCs w:val="24"/>
        </w:rPr>
        <w:t>»</w:t>
      </w:r>
    </w:p>
    <w:p w:rsidR="00BC0AF1" w:rsidRPr="005210CD" w:rsidRDefault="00BC0AF1" w:rsidP="00BC0AF1">
      <w:pPr>
        <w:pStyle w:val="a8"/>
        <w:rPr>
          <w:sz w:val="24"/>
          <w:szCs w:val="24"/>
        </w:rPr>
      </w:pPr>
    </w:p>
    <w:p w:rsidR="00BC0AF1" w:rsidRPr="007B298F" w:rsidRDefault="00BC0AF1" w:rsidP="00BC0AF1">
      <w:pPr>
        <w:pStyle w:val="a8"/>
        <w:rPr>
          <w:sz w:val="22"/>
          <w:szCs w:val="22"/>
        </w:rPr>
      </w:pPr>
      <w:r w:rsidRPr="007B298F">
        <w:rPr>
          <w:sz w:val="22"/>
          <w:szCs w:val="22"/>
        </w:rPr>
        <w:t>К Ы В К Ō Р Т Ō Д</w:t>
      </w:r>
    </w:p>
    <w:p w:rsidR="00BC0AF1" w:rsidRPr="007B298F" w:rsidRDefault="00BC0AF1" w:rsidP="00BC0AF1">
      <w:pPr>
        <w:pStyle w:val="a8"/>
        <w:rPr>
          <w:sz w:val="22"/>
          <w:szCs w:val="22"/>
        </w:rPr>
      </w:pPr>
      <w:r w:rsidRPr="007B298F">
        <w:rPr>
          <w:sz w:val="22"/>
          <w:szCs w:val="22"/>
        </w:rPr>
        <w:t xml:space="preserve">Р Е Ш Е Н И Е </w:t>
      </w:r>
    </w:p>
    <w:p w:rsidR="00BC0AF1" w:rsidRDefault="00BC0AF1" w:rsidP="00BC0AF1">
      <w:pPr>
        <w:jc w:val="center"/>
        <w:rPr>
          <w:b/>
          <w:sz w:val="22"/>
          <w:szCs w:val="22"/>
        </w:rPr>
      </w:pPr>
      <w:r>
        <w:rPr>
          <w:b/>
          <w:sz w:val="22"/>
          <w:szCs w:val="22"/>
        </w:rPr>
        <w:t>Х</w:t>
      </w:r>
      <w:r>
        <w:rPr>
          <w:b/>
          <w:sz w:val="22"/>
          <w:szCs w:val="22"/>
          <w:lang w:val="en-US"/>
        </w:rPr>
        <w:t>II</w:t>
      </w:r>
      <w:r w:rsidRPr="00EC3F94">
        <w:rPr>
          <w:b/>
          <w:sz w:val="22"/>
          <w:szCs w:val="22"/>
        </w:rPr>
        <w:t xml:space="preserve">  заседание </w:t>
      </w:r>
      <w:r w:rsidRPr="00EC3F94">
        <w:rPr>
          <w:b/>
          <w:sz w:val="22"/>
          <w:szCs w:val="22"/>
          <w:lang w:val="en-US"/>
        </w:rPr>
        <w:t>VI</w:t>
      </w:r>
      <w:r>
        <w:rPr>
          <w:b/>
          <w:sz w:val="22"/>
          <w:szCs w:val="22"/>
          <w:lang w:val="en-US"/>
        </w:rPr>
        <w:t>I</w:t>
      </w:r>
      <w:r w:rsidRPr="00EC3F94">
        <w:rPr>
          <w:b/>
          <w:sz w:val="22"/>
          <w:szCs w:val="22"/>
        </w:rPr>
        <w:t xml:space="preserve"> созыва </w:t>
      </w:r>
    </w:p>
    <w:p w:rsidR="00BC0AF1" w:rsidRPr="00EC3F94" w:rsidRDefault="00BC0AF1" w:rsidP="00BC0AF1">
      <w:pPr>
        <w:rPr>
          <w:b/>
          <w:sz w:val="22"/>
          <w:szCs w:val="22"/>
        </w:rPr>
      </w:pPr>
      <w:r w:rsidRPr="00EC3F94">
        <w:rPr>
          <w:b/>
          <w:sz w:val="22"/>
          <w:szCs w:val="22"/>
        </w:rPr>
        <w:t xml:space="preserve">                                                                                   </w:t>
      </w:r>
    </w:p>
    <w:p w:rsidR="00BC0AF1" w:rsidRPr="005210CD" w:rsidRDefault="00BC0AF1" w:rsidP="00BC0AF1">
      <w:pPr>
        <w:jc w:val="center"/>
        <w:rPr>
          <w:b/>
        </w:rPr>
      </w:pPr>
    </w:p>
    <w:p w:rsidR="00BC0AF1" w:rsidRPr="005554FC" w:rsidRDefault="00BC0AF1" w:rsidP="00BC0AF1">
      <w:pPr>
        <w:pStyle w:val="a8"/>
        <w:jc w:val="both"/>
        <w:rPr>
          <w:b w:val="0"/>
          <w:szCs w:val="28"/>
          <w:u w:val="single"/>
        </w:rPr>
      </w:pPr>
      <w:r w:rsidRPr="00E24E64">
        <w:rPr>
          <w:b w:val="0"/>
          <w:szCs w:val="28"/>
          <w:u w:val="single"/>
        </w:rPr>
        <w:t xml:space="preserve">25 </w:t>
      </w:r>
      <w:r>
        <w:rPr>
          <w:b w:val="0"/>
          <w:szCs w:val="28"/>
          <w:u w:val="single"/>
        </w:rPr>
        <w:t xml:space="preserve">февраля 2022 </w:t>
      </w:r>
      <w:r w:rsidRPr="005554FC">
        <w:rPr>
          <w:b w:val="0"/>
          <w:szCs w:val="28"/>
          <w:u w:val="single"/>
        </w:rPr>
        <w:t>года</w:t>
      </w:r>
      <w:r>
        <w:rPr>
          <w:b w:val="0"/>
          <w:szCs w:val="28"/>
          <w:u w:val="single"/>
        </w:rPr>
        <w:t xml:space="preserve"> </w:t>
      </w:r>
      <w:r w:rsidRPr="005554FC">
        <w:rPr>
          <w:b w:val="0"/>
          <w:szCs w:val="28"/>
          <w:u w:val="single"/>
        </w:rPr>
        <w:t xml:space="preserve"> №</w:t>
      </w:r>
      <w:r>
        <w:rPr>
          <w:b w:val="0"/>
          <w:szCs w:val="28"/>
          <w:u w:val="single"/>
        </w:rPr>
        <w:t xml:space="preserve"> Х</w:t>
      </w:r>
      <w:r w:rsidRPr="00C3099D">
        <w:rPr>
          <w:b w:val="0"/>
          <w:szCs w:val="28"/>
          <w:u w:val="single"/>
          <w:lang w:val="en-US"/>
        </w:rPr>
        <w:t>II</w:t>
      </w:r>
      <w:r w:rsidRPr="00AF5EEE">
        <w:rPr>
          <w:b w:val="0"/>
          <w:szCs w:val="28"/>
          <w:u w:val="single"/>
        </w:rPr>
        <w:t>-</w:t>
      </w:r>
      <w:r>
        <w:rPr>
          <w:b w:val="0"/>
          <w:szCs w:val="28"/>
          <w:u w:val="single"/>
        </w:rPr>
        <w:t>255</w:t>
      </w:r>
      <w:r w:rsidRPr="005554FC">
        <w:rPr>
          <w:b w:val="0"/>
          <w:szCs w:val="28"/>
          <w:u w:val="single"/>
        </w:rPr>
        <w:t xml:space="preserve"> </w:t>
      </w:r>
    </w:p>
    <w:p w:rsidR="00BC0AF1" w:rsidRPr="0035337C" w:rsidRDefault="00BC0AF1" w:rsidP="00BC0AF1">
      <w:pPr>
        <w:pStyle w:val="a8"/>
        <w:jc w:val="both"/>
        <w:rPr>
          <w:b w:val="0"/>
          <w:sz w:val="18"/>
          <w:szCs w:val="18"/>
        </w:rPr>
      </w:pPr>
      <w:r w:rsidRPr="00142AF4">
        <w:rPr>
          <w:b w:val="0"/>
          <w:sz w:val="18"/>
          <w:szCs w:val="18"/>
        </w:rPr>
        <w:t>с. Усть-Кулом, Усть-Куломский район, Республика Коми</w:t>
      </w:r>
    </w:p>
    <w:p w:rsidR="00BC0AF1" w:rsidRPr="00E24E64" w:rsidRDefault="00BC0AF1" w:rsidP="00BC0AF1">
      <w:pPr>
        <w:ind w:left="567"/>
        <w:rPr>
          <w:sz w:val="28"/>
          <w:szCs w:val="28"/>
          <w:lang/>
        </w:rPr>
      </w:pPr>
    </w:p>
    <w:p w:rsidR="00BC0AF1" w:rsidRPr="000E0FB2" w:rsidRDefault="00BC0AF1" w:rsidP="00BC0AF1">
      <w:pPr>
        <w:jc w:val="center"/>
        <w:rPr>
          <w:sz w:val="28"/>
          <w:szCs w:val="28"/>
        </w:rPr>
      </w:pPr>
      <w:r w:rsidRPr="000E0FB2">
        <w:rPr>
          <w:sz w:val="28"/>
          <w:szCs w:val="28"/>
        </w:rPr>
        <w:t>О внесении изменени</w:t>
      </w:r>
      <w:r>
        <w:rPr>
          <w:sz w:val="28"/>
          <w:szCs w:val="28"/>
        </w:rPr>
        <w:t>я</w:t>
      </w:r>
      <w:r w:rsidRPr="000E0FB2">
        <w:rPr>
          <w:sz w:val="28"/>
          <w:szCs w:val="28"/>
        </w:rPr>
        <w:t xml:space="preserve"> в решение Совета муниципального района «Усть-Куломский» от </w:t>
      </w:r>
      <w:r>
        <w:rPr>
          <w:sz w:val="28"/>
          <w:szCs w:val="28"/>
        </w:rPr>
        <w:t>24</w:t>
      </w:r>
      <w:r w:rsidRPr="000E0FB2">
        <w:rPr>
          <w:sz w:val="28"/>
          <w:szCs w:val="28"/>
        </w:rPr>
        <w:t xml:space="preserve"> сентября 202</w:t>
      </w:r>
      <w:r>
        <w:rPr>
          <w:sz w:val="28"/>
          <w:szCs w:val="28"/>
        </w:rPr>
        <w:t>1</w:t>
      </w:r>
      <w:r w:rsidRPr="000E0FB2">
        <w:rPr>
          <w:sz w:val="28"/>
          <w:szCs w:val="28"/>
        </w:rPr>
        <w:t xml:space="preserve"> года №</w:t>
      </w:r>
      <w:r>
        <w:rPr>
          <w:sz w:val="28"/>
          <w:szCs w:val="28"/>
          <w:lang w:val="en-US"/>
        </w:rPr>
        <w:t>I</w:t>
      </w:r>
      <w:r w:rsidRPr="000E0FB2">
        <w:rPr>
          <w:sz w:val="28"/>
          <w:szCs w:val="28"/>
        </w:rPr>
        <w:t>Х-</w:t>
      </w:r>
      <w:r w:rsidRPr="001E19E7">
        <w:rPr>
          <w:sz w:val="28"/>
          <w:szCs w:val="28"/>
        </w:rPr>
        <w:t>190</w:t>
      </w:r>
      <w:r w:rsidRPr="000E0FB2">
        <w:rPr>
          <w:sz w:val="28"/>
          <w:szCs w:val="28"/>
        </w:rPr>
        <w:t xml:space="preserve"> «О передаче органам местного самоуправления</w:t>
      </w:r>
      <w:r>
        <w:rPr>
          <w:sz w:val="28"/>
          <w:szCs w:val="28"/>
        </w:rPr>
        <w:t xml:space="preserve"> </w:t>
      </w:r>
      <w:r w:rsidRPr="000E0FB2">
        <w:rPr>
          <w:sz w:val="28"/>
          <w:szCs w:val="28"/>
        </w:rPr>
        <w:t>сельских поселений, входящих в состав МО МР «Усть-Куломский», отдельных полномочий муниципального образования</w:t>
      </w:r>
      <w:r>
        <w:rPr>
          <w:sz w:val="28"/>
          <w:szCs w:val="28"/>
        </w:rPr>
        <w:t xml:space="preserve"> </w:t>
      </w:r>
      <w:r w:rsidRPr="000E0FB2">
        <w:rPr>
          <w:sz w:val="28"/>
          <w:szCs w:val="28"/>
        </w:rPr>
        <w:t>муниципального района «Усть-Куломский»</w:t>
      </w:r>
      <w:r>
        <w:rPr>
          <w:sz w:val="28"/>
          <w:szCs w:val="28"/>
        </w:rPr>
        <w:t xml:space="preserve"> </w:t>
      </w:r>
      <w:r w:rsidRPr="000E0FB2">
        <w:rPr>
          <w:sz w:val="28"/>
          <w:szCs w:val="28"/>
        </w:rPr>
        <w:t>по ведению бюджетного учета и составлению отчетности муниципальных учреждений образования</w:t>
      </w:r>
      <w:r>
        <w:rPr>
          <w:sz w:val="28"/>
          <w:szCs w:val="28"/>
        </w:rPr>
        <w:t>»</w:t>
      </w:r>
    </w:p>
    <w:p w:rsidR="00BC0AF1" w:rsidRPr="00633E31" w:rsidRDefault="00BC0AF1" w:rsidP="00BC0AF1">
      <w:pPr>
        <w:jc w:val="center"/>
        <w:rPr>
          <w:sz w:val="28"/>
          <w:szCs w:val="28"/>
        </w:rPr>
      </w:pPr>
    </w:p>
    <w:p w:rsidR="00BC0AF1" w:rsidRDefault="00BC0AF1" w:rsidP="00BC0AF1">
      <w:pPr>
        <w:tabs>
          <w:tab w:val="left" w:pos="1701"/>
        </w:tabs>
        <w:ind w:firstLine="851"/>
        <w:jc w:val="both"/>
        <w:rPr>
          <w:sz w:val="28"/>
          <w:szCs w:val="28"/>
        </w:rPr>
      </w:pPr>
      <w:r w:rsidRPr="00633E31">
        <w:rPr>
          <w:sz w:val="28"/>
          <w:szCs w:val="28"/>
        </w:rPr>
        <w:t xml:space="preserve">В соответствии с </w:t>
      </w:r>
      <w:r>
        <w:rPr>
          <w:sz w:val="28"/>
          <w:szCs w:val="28"/>
        </w:rPr>
        <w:t>пунктом</w:t>
      </w:r>
      <w:r w:rsidRPr="00633E31">
        <w:rPr>
          <w:sz w:val="28"/>
          <w:szCs w:val="28"/>
        </w:rPr>
        <w:t xml:space="preserve"> 4 статьи 15 Федерального закона Российской Федерации от 06.10.2003 г. №131-ФЗ «Об общих принципах организации местного самоуправления в Российской Федерации», Совет муниципального района «Усть-Куломский» </w:t>
      </w:r>
      <w:r w:rsidRPr="00633E31">
        <w:rPr>
          <w:spacing w:val="26"/>
          <w:sz w:val="28"/>
          <w:szCs w:val="28"/>
        </w:rPr>
        <w:t>решил</w:t>
      </w:r>
      <w:r w:rsidRPr="00633E31">
        <w:rPr>
          <w:sz w:val="28"/>
          <w:szCs w:val="28"/>
        </w:rPr>
        <w:t>:</w:t>
      </w:r>
    </w:p>
    <w:p w:rsidR="00BC0AF1" w:rsidRPr="002B2BAF" w:rsidRDefault="00BC0AF1" w:rsidP="00BC0AF1">
      <w:pPr>
        <w:ind w:firstLine="851"/>
        <w:jc w:val="both"/>
        <w:rPr>
          <w:sz w:val="28"/>
          <w:szCs w:val="28"/>
        </w:rPr>
      </w:pPr>
      <w:r w:rsidRPr="002B2BAF">
        <w:rPr>
          <w:sz w:val="28"/>
          <w:szCs w:val="28"/>
        </w:rPr>
        <w:t>1. Внести</w:t>
      </w:r>
      <w:r>
        <w:rPr>
          <w:sz w:val="28"/>
          <w:szCs w:val="28"/>
        </w:rPr>
        <w:t xml:space="preserve"> </w:t>
      </w:r>
      <w:r w:rsidRPr="00C50FDA">
        <w:rPr>
          <w:sz w:val="28"/>
          <w:szCs w:val="28"/>
        </w:rPr>
        <w:t xml:space="preserve">в решение Совета </w:t>
      </w:r>
      <w:r>
        <w:rPr>
          <w:sz w:val="28"/>
          <w:szCs w:val="28"/>
        </w:rPr>
        <w:t xml:space="preserve">муниципального района </w:t>
      </w:r>
      <w:r w:rsidRPr="00C50FDA">
        <w:rPr>
          <w:sz w:val="28"/>
          <w:szCs w:val="28"/>
        </w:rPr>
        <w:t xml:space="preserve">«Усть-Куломский» </w:t>
      </w:r>
      <w:r>
        <w:rPr>
          <w:sz w:val="28"/>
          <w:szCs w:val="28"/>
        </w:rPr>
        <w:t xml:space="preserve">от </w:t>
      </w:r>
      <w:r w:rsidRPr="001E19E7">
        <w:rPr>
          <w:sz w:val="28"/>
          <w:szCs w:val="28"/>
        </w:rPr>
        <w:t>24</w:t>
      </w:r>
      <w:r>
        <w:rPr>
          <w:sz w:val="28"/>
          <w:szCs w:val="28"/>
        </w:rPr>
        <w:t xml:space="preserve"> сентября 202</w:t>
      </w:r>
      <w:r w:rsidRPr="001E19E7">
        <w:rPr>
          <w:sz w:val="28"/>
          <w:szCs w:val="28"/>
        </w:rPr>
        <w:t>1</w:t>
      </w:r>
      <w:r>
        <w:rPr>
          <w:sz w:val="28"/>
          <w:szCs w:val="28"/>
        </w:rPr>
        <w:t xml:space="preserve"> года </w:t>
      </w:r>
      <w:r w:rsidRPr="00D70DDD">
        <w:rPr>
          <w:sz w:val="28"/>
          <w:szCs w:val="28"/>
        </w:rPr>
        <w:t xml:space="preserve"> №</w:t>
      </w:r>
      <w:r>
        <w:rPr>
          <w:sz w:val="28"/>
          <w:szCs w:val="28"/>
          <w:lang w:val="en-US"/>
        </w:rPr>
        <w:t>I</w:t>
      </w:r>
      <w:r>
        <w:rPr>
          <w:sz w:val="28"/>
          <w:szCs w:val="28"/>
        </w:rPr>
        <w:t>Х-</w:t>
      </w:r>
      <w:r w:rsidRPr="001E19E7">
        <w:rPr>
          <w:sz w:val="28"/>
          <w:szCs w:val="28"/>
        </w:rPr>
        <w:t>190</w:t>
      </w:r>
      <w:r w:rsidRPr="00D70DDD">
        <w:rPr>
          <w:sz w:val="28"/>
          <w:szCs w:val="28"/>
        </w:rPr>
        <w:t xml:space="preserve"> </w:t>
      </w:r>
      <w:r w:rsidRPr="000E0FB2">
        <w:rPr>
          <w:sz w:val="28"/>
          <w:szCs w:val="28"/>
        </w:rPr>
        <w:t>«О передаче органам местного самоуправления</w:t>
      </w:r>
      <w:r>
        <w:rPr>
          <w:sz w:val="28"/>
          <w:szCs w:val="28"/>
        </w:rPr>
        <w:t xml:space="preserve"> </w:t>
      </w:r>
      <w:r w:rsidRPr="000E0FB2">
        <w:rPr>
          <w:sz w:val="28"/>
          <w:szCs w:val="28"/>
        </w:rPr>
        <w:t>сельских поселений, входящих в состав МО МР «Усть-Куломский», отдельных полномочий муниципального образования</w:t>
      </w:r>
      <w:r>
        <w:rPr>
          <w:sz w:val="28"/>
          <w:szCs w:val="28"/>
        </w:rPr>
        <w:t xml:space="preserve"> </w:t>
      </w:r>
      <w:r w:rsidRPr="000E0FB2">
        <w:rPr>
          <w:sz w:val="28"/>
          <w:szCs w:val="28"/>
        </w:rPr>
        <w:t>муниципального района «Усть-Куломский»</w:t>
      </w:r>
      <w:r>
        <w:rPr>
          <w:sz w:val="28"/>
          <w:szCs w:val="28"/>
        </w:rPr>
        <w:t xml:space="preserve"> </w:t>
      </w:r>
      <w:r w:rsidRPr="000E0FB2">
        <w:rPr>
          <w:sz w:val="28"/>
          <w:szCs w:val="28"/>
        </w:rPr>
        <w:t>по ведению бюджетного учета и составлению отчетности муниципальных учреждений образования</w:t>
      </w:r>
      <w:r>
        <w:rPr>
          <w:sz w:val="28"/>
          <w:szCs w:val="28"/>
        </w:rPr>
        <w:t>» (далее - решение) следующее изменение</w:t>
      </w:r>
      <w:r w:rsidRPr="002B2BAF">
        <w:rPr>
          <w:sz w:val="28"/>
          <w:szCs w:val="28"/>
        </w:rPr>
        <w:t>:</w:t>
      </w:r>
    </w:p>
    <w:p w:rsidR="00BC0AF1" w:rsidRPr="003E5C03" w:rsidRDefault="00BC0AF1" w:rsidP="00BC0AF1">
      <w:pPr>
        <w:pStyle w:val="af0"/>
        <w:ind w:firstLine="851"/>
        <w:rPr>
          <w:szCs w:val="28"/>
        </w:rPr>
      </w:pPr>
      <w:r w:rsidRPr="002B2BAF">
        <w:rPr>
          <w:szCs w:val="28"/>
        </w:rPr>
        <w:t xml:space="preserve">приложение </w:t>
      </w:r>
      <w:r>
        <w:rPr>
          <w:szCs w:val="28"/>
        </w:rPr>
        <w:t>№1 к</w:t>
      </w:r>
      <w:r w:rsidRPr="002B2BAF">
        <w:rPr>
          <w:szCs w:val="28"/>
        </w:rPr>
        <w:t xml:space="preserve"> решению изложить в редакции согласно приложению к настоящему решению.</w:t>
      </w:r>
    </w:p>
    <w:p w:rsidR="00BC0AF1" w:rsidRPr="00633E31" w:rsidRDefault="00BC0AF1" w:rsidP="00BC0AF1">
      <w:pPr>
        <w:tabs>
          <w:tab w:val="left" w:pos="567"/>
          <w:tab w:val="left" w:pos="1701"/>
        </w:tabs>
        <w:ind w:firstLine="851"/>
        <w:jc w:val="both"/>
        <w:rPr>
          <w:sz w:val="28"/>
          <w:szCs w:val="28"/>
        </w:rPr>
      </w:pPr>
      <w:r w:rsidRPr="00016225">
        <w:rPr>
          <w:sz w:val="28"/>
          <w:szCs w:val="28"/>
        </w:rPr>
        <w:t xml:space="preserve">2. </w:t>
      </w:r>
      <w:r w:rsidRPr="00633E31">
        <w:rPr>
          <w:sz w:val="28"/>
          <w:szCs w:val="28"/>
        </w:rPr>
        <w:t>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BC0AF1" w:rsidRPr="00633E31" w:rsidRDefault="00BC0AF1" w:rsidP="00BC0AF1">
      <w:pPr>
        <w:jc w:val="both"/>
        <w:rPr>
          <w:sz w:val="28"/>
          <w:szCs w:val="28"/>
        </w:rPr>
      </w:pPr>
    </w:p>
    <w:p w:rsidR="00BC0AF1" w:rsidRPr="00633E31" w:rsidRDefault="00BC0AF1" w:rsidP="00BC0AF1">
      <w:pPr>
        <w:tabs>
          <w:tab w:val="left" w:pos="1701"/>
        </w:tabs>
        <w:jc w:val="both"/>
        <w:rPr>
          <w:sz w:val="28"/>
          <w:szCs w:val="28"/>
        </w:rPr>
      </w:pPr>
    </w:p>
    <w:p w:rsidR="00BC0AF1" w:rsidRDefault="00BC0AF1" w:rsidP="00BC0AF1">
      <w:pPr>
        <w:tabs>
          <w:tab w:val="left" w:pos="1701"/>
        </w:tabs>
        <w:jc w:val="both"/>
        <w:rPr>
          <w:sz w:val="28"/>
          <w:szCs w:val="28"/>
        </w:rPr>
      </w:pPr>
      <w:r>
        <w:rPr>
          <w:sz w:val="28"/>
          <w:szCs w:val="28"/>
        </w:rPr>
        <w:t>Глава муниципального района  «Усть-Куломский»-</w:t>
      </w:r>
    </w:p>
    <w:p w:rsidR="00BC0AF1" w:rsidRPr="00633E31" w:rsidRDefault="00BC0AF1" w:rsidP="00BC0AF1">
      <w:pPr>
        <w:tabs>
          <w:tab w:val="left" w:pos="1701"/>
        </w:tabs>
        <w:jc w:val="both"/>
        <w:rPr>
          <w:sz w:val="28"/>
          <w:szCs w:val="28"/>
        </w:rPr>
      </w:pPr>
      <w:r>
        <w:rPr>
          <w:sz w:val="28"/>
          <w:szCs w:val="28"/>
        </w:rPr>
        <w:t>руководитель администрации района</w:t>
      </w:r>
      <w:r>
        <w:rPr>
          <w:sz w:val="28"/>
          <w:szCs w:val="28"/>
        </w:rPr>
        <w:tab/>
      </w:r>
      <w:r>
        <w:rPr>
          <w:sz w:val="28"/>
          <w:szCs w:val="28"/>
        </w:rPr>
        <w:tab/>
      </w:r>
      <w:r>
        <w:rPr>
          <w:sz w:val="28"/>
          <w:szCs w:val="28"/>
        </w:rPr>
        <w:tab/>
      </w:r>
      <w:r>
        <w:rPr>
          <w:sz w:val="28"/>
          <w:szCs w:val="28"/>
        </w:rPr>
        <w:tab/>
      </w:r>
      <w:r>
        <w:rPr>
          <w:sz w:val="28"/>
          <w:szCs w:val="28"/>
        </w:rPr>
        <w:tab/>
        <w:t>С.В. Рубан</w:t>
      </w:r>
    </w:p>
    <w:p w:rsidR="00BC0AF1" w:rsidRDefault="00BC0AF1" w:rsidP="00BC0AF1">
      <w:pPr>
        <w:jc w:val="both"/>
        <w:rPr>
          <w:sz w:val="28"/>
          <w:szCs w:val="28"/>
        </w:rPr>
      </w:pPr>
    </w:p>
    <w:p w:rsidR="00BC0AF1" w:rsidRDefault="00BC0AF1" w:rsidP="00BC0AF1">
      <w:pPr>
        <w:jc w:val="both"/>
        <w:rPr>
          <w:sz w:val="28"/>
          <w:szCs w:val="28"/>
        </w:rPr>
      </w:pPr>
      <w:r>
        <w:rPr>
          <w:sz w:val="28"/>
          <w:szCs w:val="28"/>
        </w:rPr>
        <w:t>Председатель Совета МР «Усть-Куломский»                                   С.Б.Шахова</w:t>
      </w:r>
    </w:p>
    <w:p w:rsidR="00BC0AF1" w:rsidRDefault="00BC0AF1" w:rsidP="00BC0AF1"/>
    <w:p w:rsidR="00BC0AF1" w:rsidRPr="00971AF3" w:rsidRDefault="00BC0AF1" w:rsidP="00BC0AF1">
      <w:pPr>
        <w:ind w:left="567" w:firstLine="567"/>
        <w:jc w:val="right"/>
        <w:rPr>
          <w:sz w:val="28"/>
          <w:szCs w:val="28"/>
        </w:rPr>
      </w:pPr>
      <w:r>
        <w:rPr>
          <w:sz w:val="28"/>
          <w:szCs w:val="28"/>
        </w:rPr>
        <w:lastRenderedPageBreak/>
        <w:t>Приложение</w:t>
      </w:r>
    </w:p>
    <w:p w:rsidR="00BC0AF1" w:rsidRDefault="00BC0AF1" w:rsidP="00BC0AF1">
      <w:pPr>
        <w:ind w:left="567" w:firstLine="567"/>
        <w:jc w:val="right"/>
        <w:rPr>
          <w:sz w:val="28"/>
          <w:szCs w:val="28"/>
        </w:rPr>
      </w:pPr>
      <w:r w:rsidRPr="00971AF3">
        <w:rPr>
          <w:sz w:val="28"/>
          <w:szCs w:val="28"/>
        </w:rPr>
        <w:t xml:space="preserve">к </w:t>
      </w:r>
      <w:r>
        <w:rPr>
          <w:sz w:val="28"/>
          <w:szCs w:val="28"/>
        </w:rPr>
        <w:t>решению</w:t>
      </w:r>
      <w:r w:rsidRPr="00971AF3">
        <w:rPr>
          <w:sz w:val="28"/>
          <w:szCs w:val="28"/>
        </w:rPr>
        <w:t xml:space="preserve"> Совета </w:t>
      </w:r>
      <w:r>
        <w:rPr>
          <w:sz w:val="28"/>
          <w:szCs w:val="28"/>
        </w:rPr>
        <w:t>МР «Усть-Куломский»</w:t>
      </w:r>
    </w:p>
    <w:p w:rsidR="00BC0AF1" w:rsidRDefault="00BC0AF1" w:rsidP="00BC0AF1">
      <w:pPr>
        <w:ind w:left="567" w:firstLine="567"/>
        <w:jc w:val="right"/>
        <w:rPr>
          <w:sz w:val="28"/>
          <w:szCs w:val="28"/>
        </w:rPr>
      </w:pPr>
      <w:r>
        <w:rPr>
          <w:sz w:val="28"/>
          <w:szCs w:val="28"/>
        </w:rPr>
        <w:t>от 25 февраля 2022</w:t>
      </w:r>
      <w:r w:rsidRPr="001C5E89">
        <w:rPr>
          <w:sz w:val="28"/>
          <w:szCs w:val="28"/>
        </w:rPr>
        <w:t xml:space="preserve"> </w:t>
      </w:r>
      <w:r>
        <w:rPr>
          <w:sz w:val="28"/>
          <w:szCs w:val="28"/>
        </w:rPr>
        <w:t xml:space="preserve">года </w:t>
      </w:r>
      <w:r w:rsidRPr="00E24E64">
        <w:rPr>
          <w:sz w:val="28"/>
          <w:szCs w:val="28"/>
        </w:rPr>
        <w:t>№ Х</w:t>
      </w:r>
      <w:r w:rsidRPr="00E24E64">
        <w:rPr>
          <w:sz w:val="28"/>
          <w:szCs w:val="28"/>
          <w:lang w:val="en-US"/>
        </w:rPr>
        <w:t>II</w:t>
      </w:r>
      <w:r w:rsidRPr="00E24E64">
        <w:rPr>
          <w:sz w:val="28"/>
          <w:szCs w:val="28"/>
        </w:rPr>
        <w:t>-255</w:t>
      </w:r>
    </w:p>
    <w:p w:rsidR="00BC0AF1" w:rsidRDefault="00BC0AF1" w:rsidP="00BC0AF1">
      <w:pPr>
        <w:ind w:left="567" w:firstLine="567"/>
        <w:jc w:val="right"/>
        <w:rPr>
          <w:sz w:val="28"/>
          <w:szCs w:val="28"/>
        </w:rPr>
      </w:pPr>
    </w:p>
    <w:p w:rsidR="00BC0AF1" w:rsidRDefault="00BC0AF1" w:rsidP="00BC0AF1">
      <w:pPr>
        <w:ind w:left="567" w:firstLine="567"/>
        <w:jc w:val="right"/>
        <w:rPr>
          <w:sz w:val="28"/>
          <w:szCs w:val="28"/>
        </w:rPr>
      </w:pPr>
      <w:r>
        <w:rPr>
          <w:sz w:val="28"/>
          <w:szCs w:val="28"/>
        </w:rPr>
        <w:t>«Приложение №1</w:t>
      </w:r>
    </w:p>
    <w:p w:rsidR="00BC0AF1" w:rsidRDefault="00BC0AF1" w:rsidP="00BC0AF1">
      <w:pPr>
        <w:ind w:left="567" w:firstLine="567"/>
        <w:jc w:val="right"/>
        <w:rPr>
          <w:sz w:val="28"/>
          <w:szCs w:val="28"/>
        </w:rPr>
      </w:pPr>
      <w:r w:rsidRPr="00971AF3">
        <w:rPr>
          <w:sz w:val="28"/>
          <w:szCs w:val="28"/>
        </w:rPr>
        <w:t xml:space="preserve">к </w:t>
      </w:r>
      <w:r>
        <w:rPr>
          <w:sz w:val="28"/>
          <w:szCs w:val="28"/>
        </w:rPr>
        <w:t>решению</w:t>
      </w:r>
      <w:r w:rsidRPr="00971AF3">
        <w:rPr>
          <w:sz w:val="28"/>
          <w:szCs w:val="28"/>
        </w:rPr>
        <w:t xml:space="preserve"> Совета </w:t>
      </w:r>
      <w:r>
        <w:rPr>
          <w:sz w:val="28"/>
          <w:szCs w:val="28"/>
        </w:rPr>
        <w:t>МР «Усть-Куломский»</w:t>
      </w:r>
    </w:p>
    <w:p w:rsidR="00BC0AF1" w:rsidRPr="001C5E89" w:rsidRDefault="00BC0AF1" w:rsidP="00BC0AF1">
      <w:pPr>
        <w:ind w:left="567" w:firstLine="567"/>
        <w:jc w:val="right"/>
        <w:rPr>
          <w:sz w:val="28"/>
          <w:szCs w:val="28"/>
        </w:rPr>
      </w:pPr>
      <w:r>
        <w:rPr>
          <w:sz w:val="28"/>
          <w:szCs w:val="28"/>
        </w:rPr>
        <w:t xml:space="preserve">от </w:t>
      </w:r>
      <w:r w:rsidRPr="001E19E7">
        <w:rPr>
          <w:sz w:val="28"/>
          <w:szCs w:val="28"/>
        </w:rPr>
        <w:t>24</w:t>
      </w:r>
      <w:r>
        <w:rPr>
          <w:sz w:val="28"/>
          <w:szCs w:val="28"/>
        </w:rPr>
        <w:t xml:space="preserve"> сентября 202</w:t>
      </w:r>
      <w:r w:rsidRPr="001E19E7">
        <w:rPr>
          <w:sz w:val="28"/>
          <w:szCs w:val="28"/>
        </w:rPr>
        <w:t>1</w:t>
      </w:r>
      <w:r>
        <w:rPr>
          <w:sz w:val="28"/>
          <w:szCs w:val="28"/>
        </w:rPr>
        <w:t xml:space="preserve"> года </w:t>
      </w:r>
      <w:r w:rsidRPr="00D70DDD">
        <w:rPr>
          <w:sz w:val="28"/>
          <w:szCs w:val="28"/>
        </w:rPr>
        <w:t xml:space="preserve"> №</w:t>
      </w:r>
      <w:r>
        <w:rPr>
          <w:sz w:val="28"/>
          <w:szCs w:val="28"/>
          <w:lang w:val="en-US"/>
        </w:rPr>
        <w:t>I</w:t>
      </w:r>
      <w:r>
        <w:rPr>
          <w:sz w:val="28"/>
          <w:szCs w:val="28"/>
        </w:rPr>
        <w:t>Х-</w:t>
      </w:r>
      <w:r w:rsidRPr="001E19E7">
        <w:rPr>
          <w:sz w:val="28"/>
          <w:szCs w:val="28"/>
        </w:rPr>
        <w:t>190</w:t>
      </w:r>
    </w:p>
    <w:p w:rsidR="00BC0AF1" w:rsidRPr="00F469D2" w:rsidRDefault="00BC0AF1" w:rsidP="00BC0AF1">
      <w:pPr>
        <w:ind w:left="567" w:firstLine="567"/>
        <w:jc w:val="center"/>
      </w:pPr>
    </w:p>
    <w:p w:rsidR="00BC0AF1" w:rsidRDefault="00BC0AF1" w:rsidP="00BC0AF1">
      <w:pPr>
        <w:ind w:left="567"/>
        <w:jc w:val="center"/>
        <w:rPr>
          <w:sz w:val="28"/>
          <w:szCs w:val="28"/>
        </w:rPr>
      </w:pPr>
      <w:r w:rsidRPr="00971AF3">
        <w:rPr>
          <w:sz w:val="28"/>
          <w:szCs w:val="28"/>
        </w:rPr>
        <w:t xml:space="preserve">Перечень </w:t>
      </w:r>
      <w:r>
        <w:rPr>
          <w:sz w:val="28"/>
          <w:szCs w:val="28"/>
        </w:rPr>
        <w:t>органов местного самоуправления</w:t>
      </w:r>
      <w:r w:rsidRPr="00971AF3">
        <w:rPr>
          <w:sz w:val="28"/>
          <w:szCs w:val="28"/>
        </w:rPr>
        <w:t xml:space="preserve"> сельских поселений</w:t>
      </w:r>
      <w:r>
        <w:rPr>
          <w:sz w:val="28"/>
          <w:szCs w:val="28"/>
        </w:rPr>
        <w:t xml:space="preserve">, </w:t>
      </w:r>
    </w:p>
    <w:p w:rsidR="00BC0AF1" w:rsidRPr="00F7362D" w:rsidRDefault="00BC0AF1" w:rsidP="00BC0AF1">
      <w:pPr>
        <w:ind w:left="567"/>
        <w:jc w:val="center"/>
        <w:rPr>
          <w:sz w:val="28"/>
          <w:szCs w:val="28"/>
        </w:rPr>
      </w:pPr>
      <w:r>
        <w:rPr>
          <w:sz w:val="28"/>
          <w:szCs w:val="28"/>
        </w:rPr>
        <w:t>входящих в состав МО МР «Усть-Куломский», которым передаются</w:t>
      </w:r>
      <w:r w:rsidRPr="00226531">
        <w:rPr>
          <w:sz w:val="28"/>
          <w:szCs w:val="28"/>
        </w:rPr>
        <w:t xml:space="preserve"> </w:t>
      </w:r>
      <w:r>
        <w:rPr>
          <w:sz w:val="28"/>
          <w:szCs w:val="28"/>
        </w:rPr>
        <w:t>полномочия</w:t>
      </w:r>
      <w:r w:rsidRPr="00F7362D">
        <w:rPr>
          <w:sz w:val="28"/>
          <w:szCs w:val="28"/>
        </w:rPr>
        <w:t xml:space="preserve"> </w:t>
      </w:r>
      <w:r>
        <w:rPr>
          <w:sz w:val="28"/>
          <w:szCs w:val="28"/>
        </w:rPr>
        <w:t xml:space="preserve"> </w:t>
      </w:r>
      <w:r w:rsidRPr="00F7362D">
        <w:rPr>
          <w:sz w:val="28"/>
          <w:szCs w:val="28"/>
        </w:rPr>
        <w:t xml:space="preserve">по ведению бюджетного учета и составлению отчетности </w:t>
      </w:r>
    </w:p>
    <w:p w:rsidR="00BC0AF1" w:rsidRPr="00F7362D" w:rsidRDefault="00BC0AF1" w:rsidP="00BC0AF1">
      <w:pPr>
        <w:ind w:left="567"/>
        <w:jc w:val="center"/>
        <w:rPr>
          <w:sz w:val="28"/>
          <w:szCs w:val="28"/>
        </w:rPr>
      </w:pPr>
      <w:r>
        <w:rPr>
          <w:sz w:val="28"/>
          <w:szCs w:val="28"/>
        </w:rPr>
        <w:t xml:space="preserve">муниципальных </w:t>
      </w:r>
      <w:r w:rsidRPr="00F7362D">
        <w:rPr>
          <w:sz w:val="28"/>
          <w:szCs w:val="28"/>
        </w:rPr>
        <w:t>учреждений образования</w:t>
      </w:r>
    </w:p>
    <w:p w:rsidR="00BC0AF1" w:rsidRPr="00971AF3" w:rsidRDefault="00BC0AF1" w:rsidP="00BC0AF1">
      <w:pPr>
        <w:ind w:left="567" w:firstLine="567"/>
        <w:jc w:val="center"/>
        <w:rPr>
          <w:sz w:val="28"/>
          <w:szCs w:val="28"/>
        </w:rPr>
      </w:pPr>
    </w:p>
    <w:tbl>
      <w:tblPr>
        <w:tblpPr w:leftFromText="180" w:rightFromText="180" w:vertAnchor="text" w:horzAnchor="margin" w:tblpY="24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704"/>
      </w:tblGrid>
      <w:tr w:rsidR="00BC0AF1" w:rsidRPr="009E6E3E" w:rsidTr="00583DC7">
        <w:tc>
          <w:tcPr>
            <w:tcW w:w="3652" w:type="dxa"/>
            <w:shd w:val="clear" w:color="auto" w:fill="auto"/>
          </w:tcPr>
          <w:p w:rsidR="00BC0AF1" w:rsidRPr="009E6E3E" w:rsidRDefault="00BC0AF1" w:rsidP="00583DC7">
            <w:pPr>
              <w:widowControl w:val="0"/>
              <w:suppressAutoHyphens/>
              <w:jc w:val="both"/>
              <w:rPr>
                <w:sz w:val="28"/>
                <w:szCs w:val="28"/>
              </w:rPr>
            </w:pPr>
            <w:r w:rsidRPr="009E6E3E">
              <w:rPr>
                <w:sz w:val="28"/>
                <w:szCs w:val="28"/>
              </w:rPr>
              <w:t>Наименование администрации сельского поселения</w:t>
            </w:r>
          </w:p>
        </w:tc>
        <w:tc>
          <w:tcPr>
            <w:tcW w:w="5704" w:type="dxa"/>
            <w:shd w:val="clear" w:color="auto" w:fill="auto"/>
          </w:tcPr>
          <w:p w:rsidR="00BC0AF1" w:rsidRPr="009E6E3E" w:rsidRDefault="00BC0AF1" w:rsidP="00583DC7">
            <w:pPr>
              <w:widowControl w:val="0"/>
              <w:suppressAutoHyphens/>
              <w:jc w:val="both"/>
              <w:rPr>
                <w:sz w:val="28"/>
                <w:szCs w:val="28"/>
              </w:rPr>
            </w:pPr>
            <w:r w:rsidRPr="009E6E3E">
              <w:rPr>
                <w:sz w:val="28"/>
                <w:szCs w:val="28"/>
              </w:rPr>
              <w:t>Наименование обслуживаемой образовательной организации</w:t>
            </w:r>
          </w:p>
        </w:tc>
      </w:tr>
      <w:tr w:rsidR="00BC0AF1" w:rsidRPr="009E6E3E" w:rsidTr="00583DC7">
        <w:tc>
          <w:tcPr>
            <w:tcW w:w="3652" w:type="dxa"/>
            <w:vMerge w:val="restart"/>
            <w:shd w:val="clear" w:color="auto" w:fill="auto"/>
            <w:vAlign w:val="center"/>
          </w:tcPr>
          <w:p w:rsidR="00BC0AF1" w:rsidRPr="009E6E3E" w:rsidRDefault="00BC0AF1" w:rsidP="00583DC7">
            <w:pPr>
              <w:widowControl w:val="0"/>
              <w:suppressAutoHyphens/>
              <w:rPr>
                <w:sz w:val="28"/>
                <w:szCs w:val="28"/>
              </w:rPr>
            </w:pPr>
            <w:r w:rsidRPr="009E6E3E">
              <w:rPr>
                <w:sz w:val="28"/>
                <w:szCs w:val="28"/>
              </w:rPr>
              <w:t>Администрация сельского поселения «Помоздино»</w:t>
            </w:r>
          </w:p>
        </w:tc>
        <w:tc>
          <w:tcPr>
            <w:tcW w:w="5704" w:type="dxa"/>
            <w:shd w:val="clear" w:color="auto" w:fill="auto"/>
          </w:tcPr>
          <w:p w:rsidR="00BC0AF1" w:rsidRPr="009E6E3E" w:rsidRDefault="00BC0AF1" w:rsidP="00583DC7">
            <w:pPr>
              <w:widowControl w:val="0"/>
              <w:suppressAutoHyphens/>
              <w:jc w:val="both"/>
              <w:rPr>
                <w:sz w:val="28"/>
                <w:szCs w:val="28"/>
              </w:rPr>
            </w:pPr>
            <w:r w:rsidRPr="009E6E3E">
              <w:rPr>
                <w:sz w:val="28"/>
                <w:szCs w:val="28"/>
              </w:rPr>
              <w:t>МДОУ Помоздинский детский сад №4 "Солнышко"</w:t>
            </w:r>
          </w:p>
        </w:tc>
      </w:tr>
      <w:tr w:rsidR="00BC0AF1" w:rsidRPr="009E6E3E" w:rsidTr="00583DC7">
        <w:tc>
          <w:tcPr>
            <w:tcW w:w="3652" w:type="dxa"/>
            <w:vMerge/>
            <w:shd w:val="clear" w:color="auto" w:fill="auto"/>
            <w:vAlign w:val="center"/>
          </w:tcPr>
          <w:p w:rsidR="00BC0AF1" w:rsidRPr="009E6E3E" w:rsidRDefault="00BC0AF1" w:rsidP="00583DC7">
            <w:pPr>
              <w:widowControl w:val="0"/>
              <w:suppressAutoHyphens/>
              <w:rPr>
                <w:sz w:val="28"/>
                <w:szCs w:val="28"/>
              </w:rPr>
            </w:pPr>
          </w:p>
        </w:tc>
        <w:tc>
          <w:tcPr>
            <w:tcW w:w="5704" w:type="dxa"/>
            <w:shd w:val="clear" w:color="auto" w:fill="auto"/>
          </w:tcPr>
          <w:p w:rsidR="00BC0AF1" w:rsidRPr="009E6E3E" w:rsidRDefault="00BC0AF1" w:rsidP="00583DC7">
            <w:pPr>
              <w:widowControl w:val="0"/>
              <w:suppressAutoHyphens/>
              <w:jc w:val="both"/>
              <w:rPr>
                <w:sz w:val="28"/>
                <w:szCs w:val="28"/>
              </w:rPr>
            </w:pPr>
            <w:r w:rsidRPr="009E6E3E">
              <w:rPr>
                <w:sz w:val="28"/>
                <w:szCs w:val="28"/>
              </w:rPr>
              <w:t>МДОУ "Скородумский детский сад" Малышок"</w:t>
            </w:r>
          </w:p>
        </w:tc>
      </w:tr>
      <w:tr w:rsidR="00BC0AF1" w:rsidRPr="009E6E3E" w:rsidTr="00583DC7">
        <w:tc>
          <w:tcPr>
            <w:tcW w:w="3652" w:type="dxa"/>
            <w:vMerge/>
            <w:shd w:val="clear" w:color="auto" w:fill="auto"/>
            <w:vAlign w:val="center"/>
          </w:tcPr>
          <w:p w:rsidR="00BC0AF1" w:rsidRPr="009E6E3E" w:rsidRDefault="00BC0AF1" w:rsidP="00583DC7">
            <w:pPr>
              <w:widowControl w:val="0"/>
              <w:suppressAutoHyphens/>
              <w:rPr>
                <w:sz w:val="28"/>
                <w:szCs w:val="28"/>
              </w:rPr>
            </w:pPr>
          </w:p>
        </w:tc>
        <w:tc>
          <w:tcPr>
            <w:tcW w:w="5704" w:type="dxa"/>
            <w:shd w:val="clear" w:color="auto" w:fill="auto"/>
          </w:tcPr>
          <w:p w:rsidR="00BC0AF1" w:rsidRPr="009E6E3E" w:rsidRDefault="00BC0AF1" w:rsidP="00583DC7">
            <w:pPr>
              <w:widowControl w:val="0"/>
              <w:suppressAutoHyphens/>
              <w:jc w:val="both"/>
              <w:rPr>
                <w:sz w:val="28"/>
                <w:szCs w:val="28"/>
              </w:rPr>
            </w:pPr>
            <w:r w:rsidRPr="009E6E3E">
              <w:rPr>
                <w:sz w:val="28"/>
                <w:szCs w:val="28"/>
              </w:rPr>
              <w:t>МДОУ "Детский сад№2" с.Помоздино</w:t>
            </w:r>
          </w:p>
        </w:tc>
      </w:tr>
      <w:tr w:rsidR="00BC0AF1" w:rsidRPr="009E6E3E" w:rsidTr="00583DC7">
        <w:tc>
          <w:tcPr>
            <w:tcW w:w="3652" w:type="dxa"/>
            <w:vMerge/>
            <w:shd w:val="clear" w:color="auto" w:fill="auto"/>
            <w:vAlign w:val="center"/>
          </w:tcPr>
          <w:p w:rsidR="00BC0AF1" w:rsidRPr="009E6E3E" w:rsidRDefault="00BC0AF1" w:rsidP="00583DC7">
            <w:pPr>
              <w:widowControl w:val="0"/>
              <w:suppressAutoHyphens/>
              <w:rPr>
                <w:sz w:val="28"/>
                <w:szCs w:val="28"/>
              </w:rPr>
            </w:pPr>
          </w:p>
        </w:tc>
        <w:tc>
          <w:tcPr>
            <w:tcW w:w="5704" w:type="dxa"/>
            <w:shd w:val="clear" w:color="auto" w:fill="auto"/>
          </w:tcPr>
          <w:p w:rsidR="00BC0AF1" w:rsidRPr="009E6E3E" w:rsidRDefault="00BC0AF1" w:rsidP="00583DC7">
            <w:pPr>
              <w:widowControl w:val="0"/>
              <w:suppressAutoHyphens/>
              <w:jc w:val="both"/>
              <w:rPr>
                <w:sz w:val="28"/>
                <w:szCs w:val="28"/>
              </w:rPr>
            </w:pPr>
            <w:r w:rsidRPr="009E6E3E">
              <w:rPr>
                <w:sz w:val="28"/>
                <w:szCs w:val="28"/>
              </w:rPr>
              <w:t>МОУ Помоздинская СОШ им. В.Т.Чисталева</w:t>
            </w:r>
          </w:p>
        </w:tc>
      </w:tr>
      <w:tr w:rsidR="00BC0AF1" w:rsidRPr="009E6E3E" w:rsidTr="00583DC7">
        <w:tc>
          <w:tcPr>
            <w:tcW w:w="3652" w:type="dxa"/>
            <w:vMerge/>
            <w:shd w:val="clear" w:color="auto" w:fill="auto"/>
            <w:vAlign w:val="center"/>
          </w:tcPr>
          <w:p w:rsidR="00BC0AF1" w:rsidRPr="009E6E3E" w:rsidRDefault="00BC0AF1" w:rsidP="00583DC7">
            <w:pPr>
              <w:widowControl w:val="0"/>
              <w:suppressAutoHyphens/>
              <w:rPr>
                <w:sz w:val="28"/>
                <w:szCs w:val="28"/>
              </w:rPr>
            </w:pPr>
          </w:p>
        </w:tc>
        <w:tc>
          <w:tcPr>
            <w:tcW w:w="5704" w:type="dxa"/>
            <w:shd w:val="clear" w:color="auto" w:fill="auto"/>
          </w:tcPr>
          <w:p w:rsidR="00BC0AF1" w:rsidRPr="009E6E3E" w:rsidRDefault="00BC0AF1" w:rsidP="00583DC7">
            <w:pPr>
              <w:widowControl w:val="0"/>
              <w:suppressAutoHyphens/>
              <w:jc w:val="both"/>
              <w:rPr>
                <w:sz w:val="28"/>
                <w:szCs w:val="28"/>
              </w:rPr>
            </w:pPr>
            <w:r w:rsidRPr="009E6E3E">
              <w:rPr>
                <w:sz w:val="28"/>
                <w:szCs w:val="28"/>
              </w:rPr>
              <w:t>МУДО "Дом детского творчества "Патриот"</w:t>
            </w:r>
          </w:p>
        </w:tc>
      </w:tr>
      <w:tr w:rsidR="00BC0AF1" w:rsidRPr="009E6E3E" w:rsidTr="00583DC7">
        <w:tc>
          <w:tcPr>
            <w:tcW w:w="3652" w:type="dxa"/>
            <w:vMerge w:val="restart"/>
            <w:shd w:val="clear" w:color="auto" w:fill="auto"/>
            <w:vAlign w:val="center"/>
          </w:tcPr>
          <w:p w:rsidR="00BC0AF1" w:rsidRPr="009E6E3E" w:rsidRDefault="00BC0AF1" w:rsidP="00583DC7">
            <w:pPr>
              <w:widowControl w:val="0"/>
              <w:suppressAutoHyphens/>
              <w:rPr>
                <w:sz w:val="28"/>
                <w:szCs w:val="28"/>
              </w:rPr>
            </w:pPr>
            <w:r w:rsidRPr="009E6E3E">
              <w:rPr>
                <w:sz w:val="28"/>
                <w:szCs w:val="28"/>
              </w:rPr>
              <w:t>Администрация сельского поселения «Пожег»</w:t>
            </w:r>
            <w:r>
              <w:t xml:space="preserve"> (полномочия передаются до 31.03.2022г. включительно)</w:t>
            </w:r>
          </w:p>
        </w:tc>
        <w:tc>
          <w:tcPr>
            <w:tcW w:w="5704" w:type="dxa"/>
            <w:shd w:val="clear" w:color="auto" w:fill="auto"/>
          </w:tcPr>
          <w:p w:rsidR="00BC0AF1" w:rsidRPr="009E6E3E" w:rsidRDefault="00BC0AF1" w:rsidP="00583DC7">
            <w:pPr>
              <w:widowControl w:val="0"/>
              <w:suppressAutoHyphens/>
              <w:jc w:val="both"/>
              <w:rPr>
                <w:sz w:val="28"/>
                <w:szCs w:val="28"/>
              </w:rPr>
            </w:pPr>
            <w:r w:rsidRPr="009E6E3E">
              <w:rPr>
                <w:sz w:val="28"/>
                <w:szCs w:val="28"/>
              </w:rPr>
              <w:t>МДОУ Пожегодский детский сад</w:t>
            </w:r>
          </w:p>
        </w:tc>
      </w:tr>
      <w:tr w:rsidR="00BC0AF1" w:rsidRPr="009E6E3E" w:rsidTr="00583DC7">
        <w:tc>
          <w:tcPr>
            <w:tcW w:w="3652" w:type="dxa"/>
            <w:vMerge/>
            <w:shd w:val="clear" w:color="auto" w:fill="auto"/>
            <w:vAlign w:val="center"/>
          </w:tcPr>
          <w:p w:rsidR="00BC0AF1" w:rsidRPr="009E6E3E" w:rsidRDefault="00BC0AF1" w:rsidP="00583DC7">
            <w:pPr>
              <w:widowControl w:val="0"/>
              <w:suppressAutoHyphens/>
              <w:rPr>
                <w:sz w:val="28"/>
                <w:szCs w:val="28"/>
              </w:rPr>
            </w:pPr>
          </w:p>
        </w:tc>
        <w:tc>
          <w:tcPr>
            <w:tcW w:w="5704" w:type="dxa"/>
            <w:shd w:val="clear" w:color="auto" w:fill="auto"/>
          </w:tcPr>
          <w:p w:rsidR="00BC0AF1" w:rsidRPr="009E6E3E" w:rsidRDefault="00BC0AF1" w:rsidP="00583DC7">
            <w:pPr>
              <w:widowControl w:val="0"/>
              <w:suppressAutoHyphens/>
              <w:jc w:val="both"/>
              <w:rPr>
                <w:sz w:val="28"/>
                <w:szCs w:val="28"/>
              </w:rPr>
            </w:pPr>
            <w:r w:rsidRPr="009E6E3E">
              <w:rPr>
                <w:sz w:val="28"/>
                <w:szCs w:val="28"/>
              </w:rPr>
              <w:t>МДОУ Пожегдинский детский сад</w:t>
            </w:r>
          </w:p>
        </w:tc>
      </w:tr>
    </w:tbl>
    <w:p w:rsidR="00BC0AF1" w:rsidRPr="00971AF3" w:rsidRDefault="00BC0AF1" w:rsidP="00BC0AF1">
      <w:pPr>
        <w:ind w:left="567" w:firstLine="567"/>
        <w:jc w:val="both"/>
        <w:rPr>
          <w:sz w:val="28"/>
          <w:szCs w:val="28"/>
        </w:rPr>
      </w:pPr>
    </w:p>
    <w:p w:rsidR="00237A48" w:rsidRDefault="00237A48"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BC0AF1" w:rsidRPr="00583DC7" w:rsidRDefault="00BC0AF1" w:rsidP="00583DC7">
      <w:pPr>
        <w:pStyle w:val="afe"/>
        <w:numPr>
          <w:ilvl w:val="0"/>
          <w:numId w:val="21"/>
        </w:numPr>
        <w:tabs>
          <w:tab w:val="left" w:pos="5488"/>
        </w:tabs>
        <w:jc w:val="center"/>
        <w:rPr>
          <w:sz w:val="28"/>
          <w:szCs w:val="28"/>
          <w:lang w:eastAsia="ar-SA"/>
        </w:rPr>
      </w:pPr>
      <w:r w:rsidRPr="00BC0AF1">
        <w:rPr>
          <w:sz w:val="28"/>
          <w:szCs w:val="28"/>
          <w:lang w:eastAsia="ar-SA"/>
        </w:rPr>
        <w:lastRenderedPageBreak/>
        <w:t xml:space="preserve">Постановления администрации </w:t>
      </w:r>
      <w:r w:rsidRPr="00583DC7">
        <w:rPr>
          <w:sz w:val="28"/>
          <w:szCs w:val="28"/>
          <w:lang w:eastAsia="ar-SA"/>
        </w:rPr>
        <w:t>муниципального района «Усть-Куломский»</w:t>
      </w:r>
    </w:p>
    <w:p w:rsidR="00583DC7" w:rsidRPr="007F2E58" w:rsidRDefault="00583DC7" w:rsidP="00583DC7">
      <w:pPr>
        <w:jc w:val="center"/>
        <w:rPr>
          <w:sz w:val="28"/>
          <w:szCs w:val="28"/>
        </w:rPr>
      </w:pPr>
      <w:r>
        <w:rPr>
          <w:noProof/>
          <w:sz w:val="28"/>
          <w:szCs w:val="28"/>
        </w:rPr>
        <w:drawing>
          <wp:inline distT="0" distB="0" distL="0" distR="0">
            <wp:extent cx="850900" cy="835025"/>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583DC7" w:rsidRPr="007F2E58" w:rsidRDefault="00583DC7" w:rsidP="00583DC7">
      <w:pPr>
        <w:jc w:val="center"/>
        <w:rPr>
          <w:b/>
          <w:sz w:val="28"/>
          <w:szCs w:val="28"/>
        </w:rPr>
      </w:pPr>
      <w:r w:rsidRPr="007F2E58">
        <w:rPr>
          <w:b/>
          <w:sz w:val="28"/>
          <w:szCs w:val="28"/>
        </w:rPr>
        <w:t>«Кулöмд</w:t>
      </w:r>
      <w:r w:rsidRPr="007F2E58">
        <w:rPr>
          <w:b/>
          <w:sz w:val="28"/>
          <w:szCs w:val="28"/>
          <w:lang w:val="en-US"/>
        </w:rPr>
        <w:t>i</w:t>
      </w:r>
      <w:r w:rsidRPr="007F2E58">
        <w:rPr>
          <w:b/>
          <w:sz w:val="28"/>
          <w:szCs w:val="28"/>
        </w:rPr>
        <w:t>н» муниципальнöй районса администрациялöн</w:t>
      </w:r>
    </w:p>
    <w:p w:rsidR="00583DC7" w:rsidRPr="007F2E58" w:rsidRDefault="00583DC7" w:rsidP="00583DC7">
      <w:pPr>
        <w:jc w:val="center"/>
        <w:rPr>
          <w:b/>
          <w:sz w:val="34"/>
          <w:szCs w:val="34"/>
        </w:rPr>
      </w:pPr>
      <w:r w:rsidRPr="007F2E58">
        <w:rPr>
          <w:noProof/>
        </w:rPr>
        <w:pict>
          <v:line id="Прямая соединительная линия 4" o:spid="_x0000_s1026" style="position:absolute;left:0;text-align:left;z-index:251660288;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7F2E58">
        <w:rPr>
          <w:b/>
          <w:sz w:val="34"/>
          <w:szCs w:val="34"/>
        </w:rPr>
        <w:t>Ш У Ö М</w:t>
      </w:r>
    </w:p>
    <w:p w:rsidR="00583DC7" w:rsidRPr="007F2E58" w:rsidRDefault="00583DC7" w:rsidP="00583DC7">
      <w:pPr>
        <w:jc w:val="center"/>
        <w:rPr>
          <w:b/>
          <w:sz w:val="28"/>
          <w:szCs w:val="28"/>
        </w:rPr>
      </w:pPr>
      <w:r w:rsidRPr="007F2E58">
        <w:rPr>
          <w:b/>
          <w:sz w:val="28"/>
          <w:szCs w:val="28"/>
        </w:rPr>
        <w:t>Администрация муниципального района «Усть-Куломский»</w:t>
      </w:r>
    </w:p>
    <w:p w:rsidR="00583DC7" w:rsidRPr="007F2E58" w:rsidRDefault="00583DC7" w:rsidP="00583DC7">
      <w:pPr>
        <w:keepNext/>
        <w:jc w:val="center"/>
        <w:outlineLvl w:val="3"/>
        <w:rPr>
          <w:bCs/>
          <w:sz w:val="34"/>
          <w:szCs w:val="34"/>
          <w:lang w:eastAsia="en-US"/>
        </w:rPr>
      </w:pPr>
      <w:r w:rsidRPr="007F2E58">
        <w:rPr>
          <w:b/>
          <w:bCs/>
          <w:sz w:val="34"/>
          <w:szCs w:val="34"/>
          <w:lang w:eastAsia="en-US"/>
        </w:rPr>
        <w:t>П О С Т А Н О В Л Е Н И Е</w:t>
      </w:r>
    </w:p>
    <w:p w:rsidR="00583DC7" w:rsidRPr="007F2E58" w:rsidRDefault="00583DC7" w:rsidP="00583DC7">
      <w:pPr>
        <w:jc w:val="center"/>
      </w:pPr>
    </w:p>
    <w:p w:rsidR="00583DC7" w:rsidRPr="007F2E58" w:rsidRDefault="00583DC7" w:rsidP="00583DC7">
      <w:pPr>
        <w:jc w:val="center"/>
      </w:pPr>
    </w:p>
    <w:p w:rsidR="00583DC7" w:rsidRPr="007F2E58" w:rsidRDefault="00583DC7" w:rsidP="00583DC7">
      <w:pPr>
        <w:outlineLvl w:val="8"/>
      </w:pPr>
      <w:r w:rsidRPr="007F2E58">
        <w:rPr>
          <w:sz w:val="28"/>
          <w:szCs w:val="28"/>
        </w:rPr>
        <w:t>28 января 2022 г.                                                                                               № 7</w:t>
      </w:r>
      <w:r>
        <w:rPr>
          <w:sz w:val="28"/>
          <w:szCs w:val="28"/>
        </w:rPr>
        <w:t>2</w:t>
      </w:r>
    </w:p>
    <w:p w:rsidR="00583DC7" w:rsidRPr="007F2E58" w:rsidRDefault="00583DC7" w:rsidP="00583DC7">
      <w:pPr>
        <w:jc w:val="center"/>
      </w:pPr>
    </w:p>
    <w:p w:rsidR="00583DC7" w:rsidRPr="007F2E58" w:rsidRDefault="00583DC7" w:rsidP="00583DC7">
      <w:pPr>
        <w:jc w:val="center"/>
      </w:pPr>
    </w:p>
    <w:p w:rsidR="00583DC7" w:rsidRPr="007F2E58" w:rsidRDefault="00583DC7" w:rsidP="00583DC7">
      <w:pPr>
        <w:jc w:val="center"/>
      </w:pPr>
      <w:r w:rsidRPr="007F2E58">
        <w:t>Республика Коми</w:t>
      </w:r>
    </w:p>
    <w:p w:rsidR="00583DC7" w:rsidRPr="007F2E58" w:rsidRDefault="00583DC7" w:rsidP="00583DC7">
      <w:pPr>
        <w:widowControl w:val="0"/>
        <w:autoSpaceDE w:val="0"/>
        <w:autoSpaceDN w:val="0"/>
        <w:adjustRightInd w:val="0"/>
        <w:jc w:val="center"/>
        <w:rPr>
          <w:bCs/>
        </w:rPr>
      </w:pPr>
      <w:r w:rsidRPr="007F2E58">
        <w:rPr>
          <w:bCs/>
        </w:rPr>
        <w:t>с. Усть-Кулом</w:t>
      </w:r>
    </w:p>
    <w:p w:rsidR="00583DC7" w:rsidRPr="007F2E58" w:rsidRDefault="00583DC7" w:rsidP="00583DC7">
      <w:pPr>
        <w:jc w:val="center"/>
        <w:rPr>
          <w:b/>
          <w:lang w:eastAsia="ar-SA"/>
        </w:rPr>
      </w:pPr>
    </w:p>
    <w:p w:rsidR="00583DC7" w:rsidRDefault="00583DC7" w:rsidP="00583DC7">
      <w:pPr>
        <w:jc w:val="center"/>
        <w:rPr>
          <w:b/>
          <w:sz w:val="28"/>
          <w:szCs w:val="28"/>
          <w:lang w:eastAsia="ar-SA"/>
        </w:rPr>
      </w:pPr>
      <w:r w:rsidRPr="007F2E58">
        <w:rPr>
          <w:b/>
          <w:sz w:val="28"/>
          <w:szCs w:val="28"/>
          <w:lang w:eastAsia="ar-SA"/>
        </w:rPr>
        <w:t>Об утверждении стоимости гарантированного перечня услуг по погребению умерших (погибших) на территории муниципального образования муниципального района «Усть-Куломский»</w:t>
      </w:r>
    </w:p>
    <w:p w:rsidR="00583DC7" w:rsidRPr="007F2E58" w:rsidRDefault="00583DC7" w:rsidP="00583DC7">
      <w:pPr>
        <w:jc w:val="center"/>
        <w:rPr>
          <w:b/>
          <w:sz w:val="28"/>
          <w:szCs w:val="28"/>
          <w:lang w:eastAsia="ar-SA"/>
        </w:rPr>
      </w:pPr>
    </w:p>
    <w:p w:rsidR="00583DC7" w:rsidRDefault="00583DC7" w:rsidP="00583DC7">
      <w:pPr>
        <w:ind w:firstLine="709"/>
        <w:jc w:val="both"/>
        <w:rPr>
          <w:sz w:val="28"/>
          <w:szCs w:val="28"/>
          <w:lang w:eastAsia="ar-SA"/>
        </w:rPr>
      </w:pPr>
      <w:r>
        <w:rPr>
          <w:sz w:val="28"/>
          <w:szCs w:val="28"/>
          <w:lang w:eastAsia="ar-SA"/>
        </w:rPr>
        <w:t>В соответствии с Федеральным законом от 12.01.1996 N 8-ФЗ "О погребении и похоронном деле"</w:t>
      </w:r>
      <w:r>
        <w:rPr>
          <w:rFonts w:eastAsia="Calibri"/>
          <w:sz w:val="28"/>
          <w:szCs w:val="28"/>
          <w:lang w:eastAsia="ar-SA"/>
        </w:rPr>
        <w:t>, Постановлением Правительства РФ от 27.01.2022 N 57 "</w:t>
      </w:r>
      <w:r>
        <w:rPr>
          <w:rFonts w:eastAsia="Calibri"/>
          <w:sz w:val="28"/>
          <w:szCs w:val="28"/>
        </w:rPr>
        <w:t>Об утверждении коэффициента индексации выплат, пособий и компенсаций в 2022 году</w:t>
      </w:r>
      <w:r>
        <w:rPr>
          <w:rFonts w:eastAsia="Calibri"/>
          <w:sz w:val="28"/>
          <w:szCs w:val="28"/>
          <w:lang w:eastAsia="ar-SA"/>
        </w:rPr>
        <w:t xml:space="preserve">", администрация муниципального района «Усть-Куломский» </w:t>
      </w:r>
      <w:r>
        <w:rPr>
          <w:sz w:val="28"/>
          <w:szCs w:val="28"/>
          <w:lang w:eastAsia="ar-SA"/>
        </w:rPr>
        <w:t>п о с т а н о в л я е т:</w:t>
      </w:r>
    </w:p>
    <w:p w:rsidR="00583DC7" w:rsidRDefault="00583DC7" w:rsidP="00583DC7">
      <w:pPr>
        <w:autoSpaceDE w:val="0"/>
        <w:autoSpaceDN w:val="0"/>
        <w:adjustRightInd w:val="0"/>
        <w:ind w:firstLine="709"/>
        <w:jc w:val="both"/>
        <w:rPr>
          <w:rFonts w:eastAsia="Calibri"/>
          <w:sz w:val="28"/>
          <w:szCs w:val="28"/>
        </w:rPr>
      </w:pPr>
    </w:p>
    <w:p w:rsidR="00583DC7" w:rsidRDefault="00583DC7" w:rsidP="00583DC7">
      <w:pPr>
        <w:numPr>
          <w:ilvl w:val="0"/>
          <w:numId w:val="36"/>
        </w:numPr>
        <w:autoSpaceDE w:val="0"/>
        <w:ind w:left="0" w:firstLine="709"/>
        <w:jc w:val="both"/>
        <w:rPr>
          <w:rFonts w:eastAsia="Calibri"/>
          <w:sz w:val="28"/>
          <w:szCs w:val="28"/>
          <w:lang w:eastAsia="ar-SA"/>
        </w:rPr>
      </w:pPr>
      <w:r>
        <w:rPr>
          <w:rFonts w:eastAsia="Calibri"/>
          <w:sz w:val="28"/>
          <w:szCs w:val="28"/>
          <w:lang w:eastAsia="ar-SA"/>
        </w:rPr>
        <w:t>Признать утратившим силу постановление администрации МР «Усть-Куломский» от 05.02.2021 года № 154 «</w:t>
      </w:r>
      <w:r>
        <w:rPr>
          <w:sz w:val="28"/>
          <w:szCs w:val="28"/>
          <w:lang w:eastAsia="ar-SA"/>
        </w:rPr>
        <w:t>Об утверждении стоимости гарантированного перечня услуг по погребению умерших (погибших) на территории муниципального образования муниципального района «Усть-Куломский».</w:t>
      </w:r>
    </w:p>
    <w:p w:rsidR="00583DC7" w:rsidRDefault="00583DC7" w:rsidP="00583DC7">
      <w:pPr>
        <w:numPr>
          <w:ilvl w:val="0"/>
          <w:numId w:val="36"/>
        </w:numPr>
        <w:autoSpaceDE w:val="0"/>
        <w:ind w:left="0" w:firstLine="709"/>
        <w:jc w:val="both"/>
        <w:rPr>
          <w:rFonts w:eastAsia="Calibri"/>
          <w:sz w:val="28"/>
          <w:szCs w:val="28"/>
          <w:lang w:eastAsia="ar-SA"/>
        </w:rPr>
      </w:pPr>
      <w:r>
        <w:rPr>
          <w:rFonts w:eastAsia="Calibri"/>
          <w:sz w:val="28"/>
          <w:szCs w:val="28"/>
          <w:lang w:eastAsia="ar-SA"/>
        </w:rPr>
        <w:t>Утвердить стоимость гарантированного перечня услуг по погребению умерших (погибших) всех категорий граждан, определенных ст.9</w:t>
      </w:r>
      <w:r>
        <w:rPr>
          <w:sz w:val="28"/>
          <w:szCs w:val="28"/>
          <w:lang w:eastAsia="ar-SA"/>
        </w:rPr>
        <w:t xml:space="preserve"> Федерального закона от 12.01.1996 N 8-ФЗ "О погребении и похоронном деле",</w:t>
      </w:r>
      <w:r>
        <w:rPr>
          <w:rFonts w:eastAsia="Calibri"/>
          <w:sz w:val="28"/>
          <w:szCs w:val="28"/>
          <w:lang w:eastAsia="ar-SA"/>
        </w:rPr>
        <w:t xml:space="preserve"> на территории муниципального образования </w:t>
      </w:r>
      <w:r>
        <w:rPr>
          <w:sz w:val="28"/>
          <w:szCs w:val="28"/>
          <w:lang w:eastAsia="ar-SA"/>
        </w:rPr>
        <w:t xml:space="preserve">муниципального района  </w:t>
      </w:r>
      <w:r>
        <w:rPr>
          <w:rFonts w:eastAsia="Calibri"/>
          <w:sz w:val="28"/>
          <w:szCs w:val="28"/>
          <w:lang w:eastAsia="ar-SA"/>
        </w:rPr>
        <w:t>«Усть-Куломский» согласно приложению № 1 к настоящему постановлению.</w:t>
      </w:r>
    </w:p>
    <w:p w:rsidR="00583DC7" w:rsidRDefault="00583DC7" w:rsidP="00583DC7">
      <w:pPr>
        <w:numPr>
          <w:ilvl w:val="0"/>
          <w:numId w:val="36"/>
        </w:numPr>
        <w:autoSpaceDE w:val="0"/>
        <w:ind w:left="0" w:firstLine="709"/>
        <w:jc w:val="both"/>
        <w:rPr>
          <w:rFonts w:eastAsia="Calibri"/>
          <w:sz w:val="28"/>
          <w:szCs w:val="28"/>
          <w:lang w:eastAsia="ar-SA"/>
        </w:rPr>
      </w:pPr>
      <w:r>
        <w:rPr>
          <w:rFonts w:eastAsia="Calibri"/>
          <w:sz w:val="28"/>
          <w:szCs w:val="28"/>
          <w:lang w:eastAsia="ar-SA"/>
        </w:rPr>
        <w:t xml:space="preserve">Утвердить стоимость </w:t>
      </w:r>
      <w:r>
        <w:rPr>
          <w:sz w:val="28"/>
          <w:szCs w:val="28"/>
          <w:lang w:eastAsia="ar-SA"/>
        </w:rPr>
        <w:t xml:space="preserve">услуг, предоставляемых в соответствии со ст. 12 Федерального закона от 12.01.1996 N 8-ФЗ "О погребении и похоронном деле", по погребению умерших (погибших)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r>
        <w:rPr>
          <w:rFonts w:eastAsia="Calibri"/>
          <w:sz w:val="28"/>
          <w:szCs w:val="28"/>
          <w:lang w:eastAsia="ar-SA"/>
        </w:rPr>
        <w:t>согласно приложению № 2 к настоящему постановлению.</w:t>
      </w:r>
    </w:p>
    <w:p w:rsidR="00583DC7" w:rsidRPr="007705AA" w:rsidRDefault="00583DC7" w:rsidP="00583DC7">
      <w:pPr>
        <w:numPr>
          <w:ilvl w:val="0"/>
          <w:numId w:val="36"/>
        </w:numPr>
        <w:tabs>
          <w:tab w:val="left" w:pos="1134"/>
        </w:tabs>
        <w:overflowPunct w:val="0"/>
        <w:autoSpaceDE w:val="0"/>
        <w:autoSpaceDN w:val="0"/>
        <w:adjustRightInd w:val="0"/>
        <w:ind w:left="0" w:firstLine="709"/>
        <w:jc w:val="both"/>
        <w:rPr>
          <w:sz w:val="28"/>
          <w:szCs w:val="28"/>
        </w:rPr>
      </w:pPr>
      <w:r w:rsidRPr="004F2542">
        <w:rPr>
          <w:sz w:val="28"/>
          <w:szCs w:val="28"/>
        </w:rPr>
        <w:t xml:space="preserve">Настоящее постановление вступает в силу со дня его опубликования в информационном вестнике Совета и администрации </w:t>
      </w:r>
      <w:r w:rsidRPr="004F2542">
        <w:rPr>
          <w:sz w:val="28"/>
          <w:szCs w:val="28"/>
        </w:rPr>
        <w:lastRenderedPageBreak/>
        <w:t>муниципального района «Усть-Куломский»</w:t>
      </w:r>
      <w:r>
        <w:rPr>
          <w:sz w:val="28"/>
          <w:szCs w:val="28"/>
        </w:rPr>
        <w:t xml:space="preserve"> и распространяется на правоотношения возникшие с 01 февраля 2022 года</w:t>
      </w:r>
      <w:r w:rsidRPr="004F2542">
        <w:rPr>
          <w:sz w:val="28"/>
          <w:szCs w:val="28"/>
        </w:rPr>
        <w:t>.</w:t>
      </w:r>
    </w:p>
    <w:p w:rsidR="00583DC7" w:rsidRDefault="00583DC7" w:rsidP="00583DC7">
      <w:pPr>
        <w:pStyle w:val="af0"/>
        <w:ind w:left="-57" w:firstLine="709"/>
        <w:jc w:val="both"/>
        <w:rPr>
          <w:szCs w:val="28"/>
        </w:rPr>
      </w:pPr>
    </w:p>
    <w:p w:rsidR="00583DC7" w:rsidRDefault="00583DC7" w:rsidP="00583DC7">
      <w:pPr>
        <w:pStyle w:val="af0"/>
        <w:ind w:left="-57" w:firstLine="709"/>
        <w:jc w:val="both"/>
        <w:rPr>
          <w:szCs w:val="28"/>
        </w:rPr>
      </w:pPr>
    </w:p>
    <w:p w:rsidR="00583DC7" w:rsidRPr="00EF4072" w:rsidRDefault="00583DC7" w:rsidP="00583DC7">
      <w:pPr>
        <w:ind w:left="-57"/>
        <w:jc w:val="both"/>
        <w:rPr>
          <w:sz w:val="28"/>
          <w:szCs w:val="28"/>
        </w:rPr>
      </w:pPr>
      <w:r>
        <w:rPr>
          <w:sz w:val="28"/>
          <w:szCs w:val="28"/>
        </w:rPr>
        <w:t xml:space="preserve">Глава МР </w:t>
      </w:r>
      <w:r w:rsidRPr="00EF4072">
        <w:rPr>
          <w:sz w:val="28"/>
          <w:szCs w:val="28"/>
        </w:rPr>
        <w:t>“</w:t>
      </w:r>
      <w:r>
        <w:rPr>
          <w:sz w:val="28"/>
          <w:szCs w:val="28"/>
        </w:rPr>
        <w:t>Усть-Куломский</w:t>
      </w:r>
      <w:r w:rsidRPr="00EF4072">
        <w:rPr>
          <w:sz w:val="28"/>
          <w:szCs w:val="28"/>
        </w:rPr>
        <w:t>”</w:t>
      </w:r>
      <w:r>
        <w:rPr>
          <w:sz w:val="28"/>
          <w:szCs w:val="28"/>
        </w:rPr>
        <w:t>-</w:t>
      </w:r>
    </w:p>
    <w:p w:rsidR="00583DC7" w:rsidRDefault="00583DC7" w:rsidP="00583DC7">
      <w:pPr>
        <w:ind w:left="-57"/>
        <w:rPr>
          <w:sz w:val="28"/>
          <w:szCs w:val="28"/>
        </w:rPr>
      </w:pPr>
      <w:r>
        <w:rPr>
          <w:sz w:val="28"/>
          <w:szCs w:val="28"/>
        </w:rPr>
        <w:t xml:space="preserve">руководитель администрации района </w:t>
      </w:r>
      <w:r w:rsidRPr="00631C23">
        <w:rPr>
          <w:sz w:val="28"/>
          <w:szCs w:val="28"/>
        </w:rPr>
        <w:t xml:space="preserve">                      </w:t>
      </w:r>
      <w:r>
        <w:rPr>
          <w:sz w:val="28"/>
          <w:szCs w:val="28"/>
        </w:rPr>
        <w:t xml:space="preserve">                            С.В. Рубан</w:t>
      </w:r>
    </w:p>
    <w:p w:rsidR="00583DC7" w:rsidRDefault="00583DC7" w:rsidP="00583DC7">
      <w:pPr>
        <w:ind w:left="-57"/>
        <w:rPr>
          <w:sz w:val="28"/>
          <w:szCs w:val="28"/>
        </w:rPr>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Default="00583DC7" w:rsidP="00583DC7">
      <w:pPr>
        <w:ind w:left="-57"/>
      </w:pPr>
    </w:p>
    <w:p w:rsidR="00583DC7" w:rsidRPr="007F2E58" w:rsidRDefault="00583DC7" w:rsidP="00583DC7">
      <w:r>
        <w:t>Д</w:t>
      </w:r>
      <w:r w:rsidRPr="007F2E58">
        <w:t>есятова О.В.</w:t>
      </w:r>
    </w:p>
    <w:p w:rsidR="00583DC7" w:rsidRDefault="00583DC7" w:rsidP="00583DC7">
      <w:pPr>
        <w:ind w:left="-57"/>
      </w:pPr>
      <w:r w:rsidRPr="007F2E58">
        <w:t>94-415</w:t>
      </w:r>
      <w:r>
        <w:br w:type="page"/>
      </w:r>
    </w:p>
    <w:tbl>
      <w:tblPr>
        <w:tblW w:w="0" w:type="auto"/>
        <w:tblLayout w:type="fixed"/>
        <w:tblLook w:val="0000"/>
      </w:tblPr>
      <w:tblGrid>
        <w:gridCol w:w="4784"/>
        <w:gridCol w:w="4786"/>
      </w:tblGrid>
      <w:tr w:rsidR="00583DC7" w:rsidRPr="00901CDB" w:rsidTr="00583DC7">
        <w:tc>
          <w:tcPr>
            <w:tcW w:w="4784" w:type="dxa"/>
            <w:shd w:val="clear" w:color="auto" w:fill="auto"/>
          </w:tcPr>
          <w:p w:rsidR="00583DC7" w:rsidRPr="00901CDB" w:rsidRDefault="00583DC7" w:rsidP="00583DC7">
            <w:pPr>
              <w:rPr>
                <w:sz w:val="28"/>
                <w:szCs w:val="28"/>
                <w:lang w:eastAsia="ar-SA"/>
              </w:rPr>
            </w:pPr>
          </w:p>
        </w:tc>
        <w:tc>
          <w:tcPr>
            <w:tcW w:w="4786" w:type="dxa"/>
            <w:shd w:val="clear" w:color="auto" w:fill="auto"/>
          </w:tcPr>
          <w:p w:rsidR="00583DC7" w:rsidRPr="00901CDB" w:rsidRDefault="00583DC7" w:rsidP="00583DC7">
            <w:pPr>
              <w:ind w:left="-108" w:firstLine="108"/>
              <w:jc w:val="right"/>
              <w:rPr>
                <w:sz w:val="28"/>
                <w:szCs w:val="28"/>
                <w:lang w:eastAsia="ar-SA"/>
              </w:rPr>
            </w:pPr>
            <w:r w:rsidRPr="00901CDB">
              <w:rPr>
                <w:sz w:val="28"/>
                <w:szCs w:val="28"/>
                <w:lang w:eastAsia="ar-SA"/>
              </w:rPr>
              <w:t>УТВЕРЖДЕНА</w:t>
            </w:r>
          </w:p>
          <w:p w:rsidR="00583DC7" w:rsidRPr="00901CDB" w:rsidRDefault="00583DC7" w:rsidP="00583DC7">
            <w:pPr>
              <w:ind w:left="-108" w:firstLine="108"/>
              <w:jc w:val="right"/>
              <w:rPr>
                <w:sz w:val="28"/>
                <w:szCs w:val="28"/>
                <w:lang w:eastAsia="ar-SA"/>
              </w:rPr>
            </w:pPr>
            <w:r w:rsidRPr="00901CDB">
              <w:rPr>
                <w:sz w:val="28"/>
                <w:szCs w:val="28"/>
                <w:lang w:eastAsia="ar-SA"/>
              </w:rPr>
              <w:t xml:space="preserve"> постановлением администрации </w:t>
            </w:r>
          </w:p>
          <w:p w:rsidR="00583DC7" w:rsidRDefault="00583DC7" w:rsidP="00583DC7">
            <w:pPr>
              <w:jc w:val="right"/>
              <w:rPr>
                <w:sz w:val="28"/>
                <w:szCs w:val="28"/>
                <w:lang w:eastAsia="ar-SA"/>
              </w:rPr>
            </w:pPr>
            <w:r>
              <w:rPr>
                <w:sz w:val="28"/>
                <w:szCs w:val="28"/>
                <w:lang w:eastAsia="ar-SA"/>
              </w:rPr>
              <w:t xml:space="preserve">МР </w:t>
            </w:r>
            <w:r w:rsidRPr="00AF0B1E">
              <w:rPr>
                <w:sz w:val="28"/>
                <w:szCs w:val="28"/>
                <w:lang w:eastAsia="ar-SA"/>
              </w:rPr>
              <w:t>“</w:t>
            </w:r>
            <w:r>
              <w:rPr>
                <w:sz w:val="28"/>
                <w:szCs w:val="28"/>
                <w:lang w:eastAsia="ar-SA"/>
              </w:rPr>
              <w:t>Усть-Куломский</w:t>
            </w:r>
            <w:r w:rsidRPr="00AF0B1E">
              <w:rPr>
                <w:sz w:val="28"/>
                <w:szCs w:val="28"/>
                <w:lang w:eastAsia="ar-SA"/>
              </w:rPr>
              <w:t>”</w:t>
            </w:r>
          </w:p>
          <w:p w:rsidR="00583DC7" w:rsidRPr="00901CDB" w:rsidRDefault="00583DC7" w:rsidP="00583DC7">
            <w:pPr>
              <w:jc w:val="right"/>
              <w:rPr>
                <w:sz w:val="28"/>
                <w:szCs w:val="28"/>
                <w:lang w:eastAsia="ar-SA"/>
              </w:rPr>
            </w:pPr>
            <w:r w:rsidRPr="00121B49">
              <w:rPr>
                <w:sz w:val="28"/>
                <w:szCs w:val="28"/>
                <w:lang w:eastAsia="ar-SA"/>
              </w:rPr>
              <w:t>от 28 января 2022 года № 72</w:t>
            </w:r>
            <w:r>
              <w:rPr>
                <w:sz w:val="28"/>
                <w:szCs w:val="28"/>
                <w:lang w:eastAsia="ar-SA"/>
              </w:rPr>
              <w:t xml:space="preserve"> </w:t>
            </w:r>
          </w:p>
          <w:p w:rsidR="00583DC7" w:rsidRPr="00901CDB" w:rsidRDefault="00583DC7" w:rsidP="00583DC7">
            <w:pPr>
              <w:jc w:val="right"/>
              <w:rPr>
                <w:sz w:val="28"/>
                <w:szCs w:val="28"/>
                <w:lang w:eastAsia="ar-SA"/>
              </w:rPr>
            </w:pPr>
            <w:r w:rsidRPr="00901CDB">
              <w:rPr>
                <w:sz w:val="28"/>
                <w:szCs w:val="28"/>
                <w:lang w:eastAsia="ar-SA"/>
              </w:rPr>
              <w:t>(Приложение № 1)</w:t>
            </w:r>
          </w:p>
          <w:p w:rsidR="00583DC7" w:rsidRPr="00901CDB" w:rsidRDefault="00583DC7" w:rsidP="00583DC7">
            <w:pPr>
              <w:jc w:val="right"/>
              <w:rPr>
                <w:sz w:val="28"/>
                <w:szCs w:val="28"/>
                <w:lang w:eastAsia="ar-SA"/>
              </w:rPr>
            </w:pPr>
          </w:p>
        </w:tc>
      </w:tr>
    </w:tbl>
    <w:p w:rsidR="00583DC7" w:rsidRPr="00901CDB" w:rsidRDefault="00583DC7" w:rsidP="00583DC7">
      <w:pPr>
        <w:rPr>
          <w:sz w:val="28"/>
          <w:szCs w:val="28"/>
          <w:lang w:eastAsia="ar-SA"/>
        </w:rPr>
      </w:pPr>
    </w:p>
    <w:p w:rsidR="00583DC7" w:rsidRPr="00901CDB" w:rsidRDefault="00583DC7" w:rsidP="00583DC7">
      <w:pPr>
        <w:jc w:val="right"/>
        <w:rPr>
          <w:rFonts w:ascii="Agency FB" w:hAnsi="Agency FB" w:cs="Agency FB"/>
          <w:bCs/>
          <w:sz w:val="28"/>
          <w:szCs w:val="28"/>
          <w:lang w:eastAsia="ar-SA"/>
        </w:rPr>
      </w:pPr>
    </w:p>
    <w:p w:rsidR="00583DC7" w:rsidRPr="00901CDB" w:rsidRDefault="00583DC7" w:rsidP="00583DC7">
      <w:pPr>
        <w:jc w:val="center"/>
        <w:rPr>
          <w:rFonts w:eastAsia="Calibri"/>
          <w:sz w:val="28"/>
          <w:szCs w:val="28"/>
          <w:lang w:eastAsia="ar-SA"/>
        </w:rPr>
      </w:pPr>
      <w:r w:rsidRPr="00901CDB">
        <w:rPr>
          <w:sz w:val="28"/>
          <w:szCs w:val="28"/>
          <w:lang w:eastAsia="ar-SA"/>
        </w:rPr>
        <w:t>Стоимость</w:t>
      </w:r>
    </w:p>
    <w:p w:rsidR="00583DC7" w:rsidRPr="00901CDB" w:rsidRDefault="00583DC7" w:rsidP="00583DC7">
      <w:pPr>
        <w:jc w:val="center"/>
        <w:rPr>
          <w:sz w:val="28"/>
          <w:szCs w:val="28"/>
          <w:lang w:eastAsia="ar-SA"/>
        </w:rPr>
      </w:pPr>
      <w:r w:rsidRPr="00901CDB">
        <w:rPr>
          <w:rFonts w:eastAsia="Calibri"/>
          <w:sz w:val="28"/>
          <w:szCs w:val="28"/>
          <w:lang w:eastAsia="ar-SA"/>
        </w:rPr>
        <w:t>стоимость гарантированного перечня услуг по погребению умерших (погибших) всех категорий граждан, определенных ст.9</w:t>
      </w:r>
      <w:r w:rsidRPr="00901CDB">
        <w:rPr>
          <w:sz w:val="28"/>
          <w:szCs w:val="28"/>
          <w:lang w:eastAsia="ar-SA"/>
        </w:rPr>
        <w:t xml:space="preserve"> Федерального закона от 12.01.1996 N 8-ФЗ "О погребении и похоронном деле" на территории муниципального образования </w:t>
      </w:r>
      <w:r>
        <w:rPr>
          <w:sz w:val="28"/>
          <w:szCs w:val="28"/>
          <w:lang w:eastAsia="ar-SA"/>
        </w:rPr>
        <w:t xml:space="preserve">муниципального района </w:t>
      </w:r>
      <w:r w:rsidRPr="00901CDB">
        <w:rPr>
          <w:sz w:val="28"/>
          <w:szCs w:val="28"/>
          <w:lang w:eastAsia="ar-SA"/>
        </w:rPr>
        <w:t>«Усть-Кулом</w:t>
      </w:r>
      <w:r>
        <w:rPr>
          <w:sz w:val="28"/>
          <w:szCs w:val="28"/>
          <w:lang w:eastAsia="ar-SA"/>
        </w:rPr>
        <w:t>ский</w:t>
      </w:r>
      <w:r w:rsidRPr="00901CDB">
        <w:rPr>
          <w:sz w:val="28"/>
          <w:szCs w:val="28"/>
          <w:lang w:eastAsia="ar-SA"/>
        </w:rPr>
        <w:t xml:space="preserve">» </w:t>
      </w:r>
    </w:p>
    <w:p w:rsidR="00583DC7" w:rsidRPr="00901CDB" w:rsidRDefault="00583DC7" w:rsidP="00583DC7">
      <w:pPr>
        <w:rPr>
          <w:sz w:val="28"/>
          <w:szCs w:val="28"/>
          <w:lang w:eastAsia="ar-SA"/>
        </w:rPr>
      </w:pPr>
    </w:p>
    <w:p w:rsidR="00583DC7" w:rsidRPr="00901CDB" w:rsidRDefault="00583DC7" w:rsidP="00583DC7">
      <w:pPr>
        <w:rPr>
          <w:sz w:val="28"/>
          <w:szCs w:val="28"/>
          <w:lang w:eastAsia="ar-SA"/>
        </w:rPr>
      </w:pPr>
    </w:p>
    <w:tbl>
      <w:tblPr>
        <w:tblW w:w="0" w:type="auto"/>
        <w:tblInd w:w="108" w:type="dxa"/>
        <w:tblLayout w:type="fixed"/>
        <w:tblLook w:val="0000"/>
      </w:tblPr>
      <w:tblGrid>
        <w:gridCol w:w="648"/>
        <w:gridCol w:w="5760"/>
        <w:gridCol w:w="2710"/>
      </w:tblGrid>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jc w:val="center"/>
              <w:rPr>
                <w:sz w:val="28"/>
                <w:szCs w:val="28"/>
                <w:lang w:eastAsia="ar-SA"/>
              </w:rPr>
            </w:pPr>
            <w:r w:rsidRPr="00901CDB">
              <w:rPr>
                <w:sz w:val="28"/>
                <w:szCs w:val="28"/>
                <w:lang w:eastAsia="ar-SA"/>
              </w:rPr>
              <w:t>№</w:t>
            </w:r>
          </w:p>
          <w:p w:rsidR="00583DC7" w:rsidRPr="00901CDB" w:rsidRDefault="00583DC7" w:rsidP="00583DC7">
            <w:pPr>
              <w:jc w:val="center"/>
              <w:rPr>
                <w:sz w:val="28"/>
                <w:szCs w:val="28"/>
                <w:lang w:eastAsia="ar-SA"/>
              </w:rPr>
            </w:pPr>
            <w:r w:rsidRPr="00901CDB">
              <w:rPr>
                <w:sz w:val="28"/>
                <w:szCs w:val="28"/>
                <w:lang w:eastAsia="ar-SA"/>
              </w:rPr>
              <w:t>п/п</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jc w:val="center"/>
              <w:rPr>
                <w:sz w:val="28"/>
                <w:szCs w:val="28"/>
                <w:lang w:eastAsia="ar-SA"/>
              </w:rPr>
            </w:pPr>
            <w:r w:rsidRPr="00901CDB">
              <w:rPr>
                <w:sz w:val="28"/>
                <w:szCs w:val="28"/>
                <w:lang w:eastAsia="ar-SA"/>
              </w:rPr>
              <w:t>Вид услуги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jc w:val="center"/>
              <w:rPr>
                <w:sz w:val="24"/>
                <w:szCs w:val="24"/>
                <w:lang w:eastAsia="ar-SA"/>
              </w:rPr>
            </w:pPr>
            <w:r w:rsidRPr="00901CDB">
              <w:rPr>
                <w:sz w:val="28"/>
                <w:szCs w:val="28"/>
                <w:lang w:eastAsia="ar-SA"/>
              </w:rPr>
              <w:t>Общая стоимость (руб.)</w:t>
            </w:r>
          </w:p>
        </w:tc>
      </w:tr>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1.</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Оформление документов, необходимых для погребения</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snapToGrid w:val="0"/>
              <w:jc w:val="right"/>
              <w:rPr>
                <w:sz w:val="28"/>
                <w:szCs w:val="28"/>
                <w:lang w:eastAsia="ar-SA"/>
              </w:rPr>
            </w:pPr>
          </w:p>
          <w:p w:rsidR="00583DC7" w:rsidRPr="00901CDB" w:rsidRDefault="00583DC7" w:rsidP="00583DC7">
            <w:pPr>
              <w:jc w:val="right"/>
              <w:rPr>
                <w:sz w:val="24"/>
                <w:szCs w:val="24"/>
                <w:lang w:eastAsia="ar-SA"/>
              </w:rPr>
            </w:pPr>
            <w:r w:rsidRPr="00901CDB">
              <w:rPr>
                <w:sz w:val="28"/>
                <w:szCs w:val="28"/>
                <w:lang w:eastAsia="ar-SA"/>
              </w:rPr>
              <w:t>0</w:t>
            </w:r>
          </w:p>
        </w:tc>
      </w:tr>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 xml:space="preserve">2. </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rFonts w:eastAsia="Calibri"/>
                <w:sz w:val="28"/>
                <w:szCs w:val="28"/>
                <w:lang w:eastAsia="ar-SA"/>
              </w:rPr>
            </w:pPr>
            <w:r w:rsidRPr="00901CDB">
              <w:rPr>
                <w:sz w:val="28"/>
                <w:szCs w:val="28"/>
                <w:lang w:eastAsia="ar-SA"/>
              </w:rPr>
              <w:t>Предоставление и доставка гроба и других предметов, необходимых для погребения</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widowControl w:val="0"/>
              <w:autoSpaceDE w:val="0"/>
              <w:jc w:val="right"/>
              <w:rPr>
                <w:sz w:val="24"/>
                <w:szCs w:val="24"/>
                <w:lang w:eastAsia="ar-SA"/>
              </w:rPr>
            </w:pPr>
            <w:r>
              <w:rPr>
                <w:rFonts w:eastAsia="Calibri"/>
                <w:sz w:val="28"/>
                <w:szCs w:val="28"/>
                <w:lang w:eastAsia="ar-SA"/>
              </w:rPr>
              <w:t>4579,33</w:t>
            </w:r>
          </w:p>
        </w:tc>
      </w:tr>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3.</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autoSpaceDE w:val="0"/>
              <w:jc w:val="both"/>
              <w:rPr>
                <w:rFonts w:eastAsia="Calibri"/>
                <w:sz w:val="28"/>
                <w:szCs w:val="28"/>
                <w:lang w:eastAsia="ar-SA"/>
              </w:rPr>
            </w:pPr>
            <w:r w:rsidRPr="00901CDB">
              <w:rPr>
                <w:sz w:val="28"/>
                <w:szCs w:val="28"/>
                <w:lang w:eastAsia="ar-SA"/>
              </w:rPr>
              <w:t>Перевозка тела (останков) умершего на кладбище   (в крематорий)</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widowControl w:val="0"/>
              <w:autoSpaceDE w:val="0"/>
              <w:jc w:val="right"/>
              <w:rPr>
                <w:sz w:val="24"/>
                <w:szCs w:val="24"/>
                <w:lang w:eastAsia="ar-SA"/>
              </w:rPr>
            </w:pPr>
            <w:r>
              <w:rPr>
                <w:rFonts w:eastAsia="Calibri"/>
                <w:sz w:val="28"/>
                <w:szCs w:val="28"/>
                <w:lang w:eastAsia="ar-SA"/>
              </w:rPr>
              <w:t>467,22</w:t>
            </w:r>
            <w:r w:rsidRPr="00901CDB">
              <w:rPr>
                <w:rFonts w:eastAsia="Calibri"/>
                <w:sz w:val="28"/>
                <w:szCs w:val="28"/>
                <w:lang w:eastAsia="ar-SA"/>
              </w:rPr>
              <w:t xml:space="preserve">   </w:t>
            </w:r>
          </w:p>
        </w:tc>
      </w:tr>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4.</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autoSpaceDE w:val="0"/>
              <w:jc w:val="both"/>
              <w:rPr>
                <w:sz w:val="28"/>
                <w:szCs w:val="28"/>
                <w:lang w:eastAsia="ar-SA"/>
              </w:rPr>
            </w:pPr>
            <w:r w:rsidRPr="00901CDB">
              <w:rPr>
                <w:sz w:val="28"/>
                <w:szCs w:val="28"/>
                <w:lang w:eastAsia="ar-SA"/>
              </w:rPr>
              <w:t>Погребение (кремация с последующей выдачей урны с прахом</w:t>
            </w:r>
          </w:p>
          <w:p w:rsidR="00583DC7" w:rsidRPr="00901CDB" w:rsidRDefault="00583DC7" w:rsidP="00583DC7">
            <w:pPr>
              <w:rPr>
                <w:sz w:val="28"/>
                <w:szCs w:val="28"/>
                <w:lang w:eastAsia="ar-SA"/>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widowControl w:val="0"/>
              <w:autoSpaceDE w:val="0"/>
              <w:jc w:val="right"/>
              <w:rPr>
                <w:sz w:val="24"/>
                <w:szCs w:val="24"/>
                <w:lang w:eastAsia="ar-SA"/>
              </w:rPr>
            </w:pPr>
            <w:r>
              <w:rPr>
                <w:rFonts w:eastAsia="Calibri"/>
                <w:sz w:val="28"/>
                <w:szCs w:val="28"/>
                <w:lang w:eastAsia="ar-SA"/>
              </w:rPr>
              <w:t>3311,07</w:t>
            </w:r>
          </w:p>
        </w:tc>
      </w:tr>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snapToGrid w:val="0"/>
              <w:rPr>
                <w:sz w:val="28"/>
                <w:szCs w:val="28"/>
                <w:lang w:eastAsia="ar-SA"/>
              </w:rPr>
            </w:pP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rFonts w:eastAsia="Calibri"/>
                <w:sz w:val="28"/>
                <w:szCs w:val="28"/>
                <w:lang w:eastAsia="ar-SA"/>
              </w:rPr>
            </w:pPr>
            <w:r w:rsidRPr="00901CDB">
              <w:rPr>
                <w:sz w:val="28"/>
                <w:szCs w:val="28"/>
                <w:lang w:eastAsia="ar-SA"/>
              </w:rPr>
              <w:t>ВСЕГО:</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widowControl w:val="0"/>
              <w:autoSpaceDE w:val="0"/>
              <w:jc w:val="right"/>
              <w:rPr>
                <w:sz w:val="24"/>
                <w:szCs w:val="24"/>
                <w:lang w:eastAsia="ar-SA"/>
              </w:rPr>
            </w:pPr>
            <w:r>
              <w:rPr>
                <w:rFonts w:eastAsia="Calibri"/>
                <w:sz w:val="28"/>
                <w:szCs w:val="28"/>
                <w:lang w:eastAsia="ar-SA"/>
              </w:rPr>
              <w:t>8357,62</w:t>
            </w:r>
          </w:p>
        </w:tc>
      </w:tr>
    </w:tbl>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p>
    <w:p w:rsidR="00583DC7" w:rsidRDefault="00583DC7" w:rsidP="00583DC7">
      <w:pPr>
        <w:widowControl w:val="0"/>
        <w:autoSpaceDE w:val="0"/>
        <w:rPr>
          <w:rFonts w:ascii="Calibri" w:eastAsia="Calibri" w:hAnsi="Calibri" w:cs="Calibri"/>
          <w:lang w:eastAsia="ar-SA"/>
        </w:rPr>
      </w:pPr>
    </w:p>
    <w:p w:rsidR="00583DC7" w:rsidRPr="00901CDB" w:rsidRDefault="00583DC7" w:rsidP="00583DC7">
      <w:pPr>
        <w:widowControl w:val="0"/>
        <w:autoSpaceDE w:val="0"/>
        <w:rPr>
          <w:rFonts w:ascii="Calibri" w:eastAsia="Calibri" w:hAnsi="Calibri" w:cs="Calibri"/>
          <w:lang w:eastAsia="ar-SA"/>
        </w:rPr>
      </w:pPr>
      <w:r>
        <w:rPr>
          <w:rFonts w:ascii="Calibri" w:eastAsia="Calibri" w:hAnsi="Calibri" w:cs="Calibri"/>
          <w:lang w:eastAsia="ar-SA"/>
        </w:rPr>
        <w:br w:type="page"/>
      </w:r>
    </w:p>
    <w:p w:rsidR="00583DC7" w:rsidRPr="00901CDB" w:rsidRDefault="00583DC7" w:rsidP="00583DC7">
      <w:pPr>
        <w:ind w:left="-108" w:firstLine="108"/>
        <w:jc w:val="right"/>
        <w:rPr>
          <w:sz w:val="28"/>
          <w:szCs w:val="28"/>
          <w:lang w:eastAsia="ar-SA"/>
        </w:rPr>
      </w:pPr>
      <w:r>
        <w:rPr>
          <w:sz w:val="28"/>
          <w:szCs w:val="28"/>
          <w:lang w:eastAsia="ar-SA"/>
        </w:rPr>
        <w:lastRenderedPageBreak/>
        <w:t xml:space="preserve">      </w:t>
      </w:r>
      <w:r w:rsidRPr="00901CDB">
        <w:rPr>
          <w:sz w:val="28"/>
          <w:szCs w:val="28"/>
          <w:lang w:eastAsia="ar-SA"/>
        </w:rPr>
        <w:t>УТВЕРЖДЕНА</w:t>
      </w:r>
    </w:p>
    <w:tbl>
      <w:tblPr>
        <w:tblW w:w="0" w:type="auto"/>
        <w:tblInd w:w="564" w:type="dxa"/>
        <w:tblLayout w:type="fixed"/>
        <w:tblLook w:val="0000"/>
      </w:tblPr>
      <w:tblGrid>
        <w:gridCol w:w="4784"/>
        <w:gridCol w:w="4786"/>
      </w:tblGrid>
      <w:tr w:rsidR="00583DC7" w:rsidRPr="00901CDB" w:rsidTr="00583DC7">
        <w:tc>
          <w:tcPr>
            <w:tcW w:w="4784" w:type="dxa"/>
            <w:shd w:val="clear" w:color="auto" w:fill="auto"/>
          </w:tcPr>
          <w:p w:rsidR="00583DC7" w:rsidRPr="00901CDB" w:rsidRDefault="00583DC7" w:rsidP="00583DC7">
            <w:pPr>
              <w:snapToGrid w:val="0"/>
              <w:rPr>
                <w:sz w:val="28"/>
                <w:szCs w:val="28"/>
                <w:lang w:eastAsia="ar-SA"/>
              </w:rPr>
            </w:pPr>
          </w:p>
        </w:tc>
        <w:tc>
          <w:tcPr>
            <w:tcW w:w="4786" w:type="dxa"/>
            <w:shd w:val="clear" w:color="auto" w:fill="auto"/>
          </w:tcPr>
          <w:p w:rsidR="00583DC7" w:rsidRPr="00901CDB" w:rsidRDefault="00583DC7" w:rsidP="00583DC7">
            <w:pPr>
              <w:ind w:left="-108" w:right="562" w:firstLine="108"/>
              <w:jc w:val="right"/>
              <w:rPr>
                <w:sz w:val="28"/>
                <w:szCs w:val="28"/>
                <w:lang w:eastAsia="ar-SA"/>
              </w:rPr>
            </w:pPr>
            <w:r w:rsidRPr="00901CDB">
              <w:rPr>
                <w:sz w:val="28"/>
                <w:szCs w:val="28"/>
                <w:lang w:eastAsia="ar-SA"/>
              </w:rPr>
              <w:t xml:space="preserve"> постановлением администрации </w:t>
            </w:r>
          </w:p>
          <w:p w:rsidR="00583DC7" w:rsidRPr="00901CDB" w:rsidRDefault="00583DC7" w:rsidP="00583DC7">
            <w:pPr>
              <w:ind w:right="562"/>
              <w:jc w:val="right"/>
              <w:rPr>
                <w:sz w:val="28"/>
                <w:szCs w:val="28"/>
                <w:lang w:eastAsia="ar-SA"/>
              </w:rPr>
            </w:pPr>
            <w:r>
              <w:rPr>
                <w:sz w:val="28"/>
                <w:szCs w:val="28"/>
                <w:lang w:eastAsia="ar-SA"/>
              </w:rPr>
              <w:t xml:space="preserve">МР </w:t>
            </w:r>
            <w:r w:rsidRPr="00901CDB">
              <w:rPr>
                <w:sz w:val="28"/>
                <w:szCs w:val="28"/>
                <w:lang w:eastAsia="ar-SA"/>
              </w:rPr>
              <w:t xml:space="preserve"> «Усть-Кулом</w:t>
            </w:r>
            <w:r>
              <w:rPr>
                <w:sz w:val="28"/>
                <w:szCs w:val="28"/>
                <w:lang w:eastAsia="ar-SA"/>
              </w:rPr>
              <w:t>ский</w:t>
            </w:r>
            <w:r w:rsidRPr="00901CDB">
              <w:rPr>
                <w:sz w:val="28"/>
                <w:szCs w:val="28"/>
                <w:lang w:eastAsia="ar-SA"/>
              </w:rPr>
              <w:t>»</w:t>
            </w:r>
          </w:p>
          <w:p w:rsidR="00583DC7" w:rsidRPr="00901CDB" w:rsidRDefault="00583DC7" w:rsidP="00583DC7">
            <w:pPr>
              <w:ind w:right="562"/>
              <w:jc w:val="right"/>
              <w:rPr>
                <w:sz w:val="28"/>
                <w:szCs w:val="28"/>
                <w:lang w:eastAsia="ar-SA"/>
              </w:rPr>
            </w:pPr>
            <w:r w:rsidRPr="00121B49">
              <w:rPr>
                <w:sz w:val="28"/>
                <w:szCs w:val="28"/>
                <w:lang w:eastAsia="ar-SA"/>
              </w:rPr>
              <w:t>28 января 2022 года № 72</w:t>
            </w:r>
            <w:r w:rsidRPr="00901CDB">
              <w:rPr>
                <w:sz w:val="28"/>
                <w:szCs w:val="28"/>
                <w:lang w:eastAsia="ar-SA"/>
              </w:rPr>
              <w:t xml:space="preserve"> (Приложение №2)</w:t>
            </w:r>
          </w:p>
          <w:p w:rsidR="00583DC7" w:rsidRPr="00901CDB" w:rsidRDefault="00583DC7" w:rsidP="00583DC7">
            <w:pPr>
              <w:jc w:val="right"/>
              <w:rPr>
                <w:sz w:val="28"/>
                <w:szCs w:val="28"/>
                <w:lang w:eastAsia="ar-SA"/>
              </w:rPr>
            </w:pPr>
          </w:p>
        </w:tc>
      </w:tr>
    </w:tbl>
    <w:p w:rsidR="00583DC7" w:rsidRPr="00901CDB" w:rsidRDefault="00583DC7" w:rsidP="00583DC7">
      <w:pPr>
        <w:rPr>
          <w:sz w:val="28"/>
          <w:szCs w:val="28"/>
          <w:lang w:eastAsia="ar-SA"/>
        </w:rPr>
      </w:pPr>
    </w:p>
    <w:p w:rsidR="00583DC7" w:rsidRPr="00901CDB" w:rsidRDefault="00583DC7" w:rsidP="00583DC7">
      <w:pPr>
        <w:jc w:val="right"/>
        <w:rPr>
          <w:rFonts w:ascii="Agency FB" w:hAnsi="Agency FB" w:cs="Agency FB"/>
          <w:bCs/>
          <w:sz w:val="28"/>
          <w:szCs w:val="28"/>
          <w:lang w:eastAsia="ar-SA"/>
        </w:rPr>
      </w:pPr>
    </w:p>
    <w:p w:rsidR="00583DC7" w:rsidRPr="00901CDB" w:rsidRDefault="00583DC7" w:rsidP="00583DC7">
      <w:pPr>
        <w:jc w:val="center"/>
        <w:rPr>
          <w:rFonts w:eastAsia="Calibri"/>
          <w:sz w:val="28"/>
          <w:szCs w:val="28"/>
          <w:lang w:eastAsia="ar-SA"/>
        </w:rPr>
      </w:pPr>
      <w:r w:rsidRPr="00901CDB">
        <w:rPr>
          <w:sz w:val="28"/>
          <w:szCs w:val="28"/>
          <w:lang w:eastAsia="ar-SA"/>
        </w:rPr>
        <w:t>Стоимость</w:t>
      </w:r>
    </w:p>
    <w:p w:rsidR="00583DC7" w:rsidRPr="00901CDB" w:rsidRDefault="00583DC7" w:rsidP="00583DC7">
      <w:pPr>
        <w:jc w:val="center"/>
        <w:rPr>
          <w:sz w:val="28"/>
          <w:szCs w:val="28"/>
          <w:lang w:eastAsia="ar-SA"/>
        </w:rPr>
      </w:pPr>
      <w:r w:rsidRPr="00901CDB">
        <w:rPr>
          <w:rFonts w:eastAsia="Calibri"/>
          <w:sz w:val="28"/>
          <w:szCs w:val="28"/>
          <w:lang w:eastAsia="ar-SA"/>
        </w:rPr>
        <w:t xml:space="preserve">стоимость </w:t>
      </w:r>
      <w:r w:rsidRPr="00901CDB">
        <w:rPr>
          <w:sz w:val="28"/>
          <w:szCs w:val="28"/>
          <w:lang w:eastAsia="ar-SA"/>
        </w:rPr>
        <w:t xml:space="preserve">услуг, предоставляемых в соответствии со </w:t>
      </w:r>
      <w:hyperlink r:id="rId12" w:history="1">
        <w:r w:rsidRPr="00901CDB">
          <w:rPr>
            <w:color w:val="0000FF"/>
            <w:sz w:val="28"/>
            <w:szCs w:val="28"/>
            <w:u w:val="single"/>
            <w:lang w:eastAsia="ar-SA"/>
          </w:rPr>
          <w:t>ст. 12</w:t>
        </w:r>
      </w:hyperlink>
      <w:r w:rsidRPr="00901CDB">
        <w:rPr>
          <w:sz w:val="28"/>
          <w:szCs w:val="28"/>
          <w:lang w:eastAsia="ar-SA"/>
        </w:rPr>
        <w:t xml:space="preserve"> Федерального закона от 12.01.1996 N 8-ФЗ "О погребении и похоронном деле", по погребению умерших (погибших) при отсутствии супруга, близких родственников, иных родственников либо </w:t>
      </w:r>
      <w:hyperlink r:id="rId13" w:history="1">
        <w:r w:rsidRPr="00901CDB">
          <w:rPr>
            <w:color w:val="0000FF"/>
            <w:sz w:val="28"/>
            <w:szCs w:val="28"/>
            <w:u w:val="single"/>
            <w:lang w:eastAsia="ar-SA"/>
          </w:rPr>
          <w:t>законного представителя</w:t>
        </w:r>
      </w:hyperlink>
      <w:r w:rsidRPr="00901CDB">
        <w:rPr>
          <w:sz w:val="28"/>
          <w:szCs w:val="28"/>
          <w:lang w:eastAsia="ar-SA"/>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муниципального образования </w:t>
      </w:r>
      <w:r>
        <w:rPr>
          <w:sz w:val="28"/>
          <w:szCs w:val="28"/>
          <w:lang w:eastAsia="ar-SA"/>
        </w:rPr>
        <w:t xml:space="preserve">муниципального района </w:t>
      </w:r>
    </w:p>
    <w:p w:rsidR="00583DC7" w:rsidRPr="00901CDB" w:rsidRDefault="00583DC7" w:rsidP="00583DC7">
      <w:pPr>
        <w:jc w:val="center"/>
        <w:rPr>
          <w:sz w:val="28"/>
          <w:szCs w:val="28"/>
          <w:lang w:eastAsia="ar-SA"/>
        </w:rPr>
      </w:pPr>
      <w:r w:rsidRPr="00901CDB">
        <w:rPr>
          <w:sz w:val="28"/>
          <w:szCs w:val="28"/>
          <w:lang w:eastAsia="ar-SA"/>
        </w:rPr>
        <w:t>«Усть-Кулом</w:t>
      </w:r>
      <w:r>
        <w:rPr>
          <w:sz w:val="28"/>
          <w:szCs w:val="28"/>
          <w:lang w:eastAsia="ar-SA"/>
        </w:rPr>
        <w:t>ский</w:t>
      </w:r>
      <w:r w:rsidRPr="00901CDB">
        <w:rPr>
          <w:sz w:val="28"/>
          <w:szCs w:val="28"/>
          <w:lang w:eastAsia="ar-SA"/>
        </w:rPr>
        <w:t xml:space="preserve">» </w:t>
      </w:r>
    </w:p>
    <w:p w:rsidR="00583DC7" w:rsidRPr="00901CDB" w:rsidRDefault="00583DC7" w:rsidP="00583DC7">
      <w:pPr>
        <w:rPr>
          <w:sz w:val="28"/>
          <w:szCs w:val="28"/>
          <w:lang w:eastAsia="ar-SA"/>
        </w:rPr>
      </w:pPr>
    </w:p>
    <w:p w:rsidR="00583DC7" w:rsidRPr="00901CDB" w:rsidRDefault="00583DC7" w:rsidP="00583DC7">
      <w:pPr>
        <w:rPr>
          <w:sz w:val="28"/>
          <w:szCs w:val="28"/>
          <w:lang w:eastAsia="ar-SA"/>
        </w:rPr>
      </w:pPr>
    </w:p>
    <w:tbl>
      <w:tblPr>
        <w:tblW w:w="0" w:type="auto"/>
        <w:tblInd w:w="108" w:type="dxa"/>
        <w:tblLayout w:type="fixed"/>
        <w:tblLook w:val="0000"/>
      </w:tblPr>
      <w:tblGrid>
        <w:gridCol w:w="648"/>
        <w:gridCol w:w="5760"/>
        <w:gridCol w:w="2710"/>
      </w:tblGrid>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jc w:val="center"/>
              <w:rPr>
                <w:sz w:val="28"/>
                <w:szCs w:val="28"/>
                <w:lang w:eastAsia="ar-SA"/>
              </w:rPr>
            </w:pPr>
            <w:r w:rsidRPr="00901CDB">
              <w:rPr>
                <w:sz w:val="28"/>
                <w:szCs w:val="28"/>
                <w:lang w:eastAsia="ar-SA"/>
              </w:rPr>
              <w:t>№</w:t>
            </w:r>
          </w:p>
          <w:p w:rsidR="00583DC7" w:rsidRPr="00901CDB" w:rsidRDefault="00583DC7" w:rsidP="00583DC7">
            <w:pPr>
              <w:jc w:val="center"/>
              <w:rPr>
                <w:sz w:val="28"/>
                <w:szCs w:val="28"/>
                <w:lang w:eastAsia="ar-SA"/>
              </w:rPr>
            </w:pPr>
            <w:r w:rsidRPr="00901CDB">
              <w:rPr>
                <w:sz w:val="28"/>
                <w:szCs w:val="28"/>
                <w:lang w:eastAsia="ar-SA"/>
              </w:rPr>
              <w:t>п/п</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jc w:val="center"/>
              <w:rPr>
                <w:sz w:val="28"/>
                <w:szCs w:val="28"/>
                <w:lang w:eastAsia="ar-SA"/>
              </w:rPr>
            </w:pPr>
            <w:r w:rsidRPr="00901CDB">
              <w:rPr>
                <w:sz w:val="28"/>
                <w:szCs w:val="28"/>
                <w:lang w:eastAsia="ar-SA"/>
              </w:rPr>
              <w:t>Вид услуги</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jc w:val="center"/>
              <w:rPr>
                <w:sz w:val="24"/>
                <w:szCs w:val="24"/>
                <w:lang w:eastAsia="ar-SA"/>
              </w:rPr>
            </w:pPr>
            <w:r w:rsidRPr="00901CDB">
              <w:rPr>
                <w:sz w:val="28"/>
                <w:szCs w:val="28"/>
                <w:lang w:eastAsia="ar-SA"/>
              </w:rPr>
              <w:t>Общая стоимость (руб.)</w:t>
            </w:r>
          </w:p>
        </w:tc>
      </w:tr>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1.</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Оформление документов, необходимых для погребения</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snapToGrid w:val="0"/>
              <w:jc w:val="right"/>
              <w:rPr>
                <w:sz w:val="28"/>
                <w:szCs w:val="28"/>
                <w:lang w:eastAsia="ar-SA"/>
              </w:rPr>
            </w:pPr>
          </w:p>
          <w:p w:rsidR="00583DC7" w:rsidRPr="00901CDB" w:rsidRDefault="00583DC7" w:rsidP="00583DC7">
            <w:pPr>
              <w:jc w:val="right"/>
              <w:rPr>
                <w:sz w:val="24"/>
                <w:szCs w:val="24"/>
                <w:lang w:eastAsia="ar-SA"/>
              </w:rPr>
            </w:pPr>
            <w:r w:rsidRPr="00901CDB">
              <w:rPr>
                <w:sz w:val="28"/>
                <w:szCs w:val="28"/>
                <w:lang w:eastAsia="ar-SA"/>
              </w:rPr>
              <w:t>0</w:t>
            </w:r>
          </w:p>
        </w:tc>
      </w:tr>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2</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rFonts w:eastAsia="Calibri"/>
                <w:sz w:val="28"/>
                <w:szCs w:val="28"/>
                <w:lang w:eastAsia="ar-SA"/>
              </w:rPr>
            </w:pPr>
            <w:r w:rsidRPr="00901CDB">
              <w:rPr>
                <w:sz w:val="28"/>
                <w:szCs w:val="28"/>
                <w:lang w:eastAsia="ar-SA"/>
              </w:rPr>
              <w:t>Облачение тела</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widowControl w:val="0"/>
              <w:autoSpaceDE w:val="0"/>
              <w:jc w:val="right"/>
              <w:rPr>
                <w:sz w:val="24"/>
                <w:szCs w:val="24"/>
                <w:lang w:eastAsia="ar-SA"/>
              </w:rPr>
            </w:pPr>
            <w:r>
              <w:rPr>
                <w:rFonts w:eastAsia="Calibri"/>
                <w:sz w:val="28"/>
                <w:szCs w:val="28"/>
                <w:lang w:eastAsia="ar-SA"/>
              </w:rPr>
              <w:t>267,14</w:t>
            </w:r>
          </w:p>
        </w:tc>
      </w:tr>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 xml:space="preserve">3. </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rFonts w:eastAsia="Calibri"/>
                <w:sz w:val="28"/>
                <w:szCs w:val="28"/>
                <w:lang w:eastAsia="ar-SA"/>
              </w:rPr>
            </w:pPr>
            <w:r w:rsidRPr="00901CDB">
              <w:rPr>
                <w:sz w:val="28"/>
                <w:szCs w:val="28"/>
                <w:lang w:eastAsia="ar-SA"/>
              </w:rPr>
              <w:t xml:space="preserve">Предоставление гроба </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widowControl w:val="0"/>
              <w:autoSpaceDE w:val="0"/>
              <w:jc w:val="right"/>
              <w:rPr>
                <w:rFonts w:eastAsia="Calibri"/>
                <w:sz w:val="28"/>
                <w:szCs w:val="28"/>
                <w:lang w:eastAsia="ar-SA"/>
              </w:rPr>
            </w:pPr>
            <w:r>
              <w:rPr>
                <w:rFonts w:eastAsia="Calibri"/>
                <w:sz w:val="28"/>
                <w:szCs w:val="28"/>
                <w:lang w:eastAsia="ar-SA"/>
              </w:rPr>
              <w:t>4312,18</w:t>
            </w:r>
          </w:p>
          <w:p w:rsidR="00583DC7" w:rsidRPr="00901CDB" w:rsidRDefault="00583DC7" w:rsidP="00583DC7">
            <w:pPr>
              <w:widowControl w:val="0"/>
              <w:autoSpaceDE w:val="0"/>
              <w:jc w:val="right"/>
              <w:rPr>
                <w:sz w:val="24"/>
                <w:szCs w:val="24"/>
                <w:lang w:eastAsia="ar-SA"/>
              </w:rPr>
            </w:pPr>
          </w:p>
        </w:tc>
      </w:tr>
      <w:tr w:rsidR="00583DC7" w:rsidRPr="00901CDB" w:rsidTr="00583DC7">
        <w:tc>
          <w:tcPr>
            <w:tcW w:w="648"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rPr>
                <w:sz w:val="28"/>
                <w:szCs w:val="28"/>
                <w:lang w:eastAsia="ar-SA"/>
              </w:rPr>
            </w:pPr>
            <w:r w:rsidRPr="00901CDB">
              <w:rPr>
                <w:sz w:val="28"/>
                <w:szCs w:val="28"/>
                <w:lang w:eastAsia="ar-SA"/>
              </w:rPr>
              <w:t>4.</w:t>
            </w:r>
          </w:p>
        </w:tc>
        <w:tc>
          <w:tcPr>
            <w:tcW w:w="5760" w:type="dxa"/>
            <w:tcBorders>
              <w:top w:val="single" w:sz="4" w:space="0" w:color="000000"/>
              <w:left w:val="single" w:sz="4" w:space="0" w:color="000000"/>
              <w:bottom w:val="single" w:sz="4" w:space="0" w:color="000000"/>
            </w:tcBorders>
            <w:shd w:val="clear" w:color="auto" w:fill="auto"/>
          </w:tcPr>
          <w:p w:rsidR="00583DC7" w:rsidRPr="00901CDB" w:rsidRDefault="00583DC7" w:rsidP="00583DC7">
            <w:pPr>
              <w:autoSpaceDE w:val="0"/>
              <w:jc w:val="both"/>
              <w:rPr>
                <w:rFonts w:eastAsia="Calibri"/>
                <w:sz w:val="28"/>
                <w:szCs w:val="28"/>
                <w:lang w:eastAsia="ar-SA"/>
              </w:rPr>
            </w:pPr>
            <w:r w:rsidRPr="00901CDB">
              <w:rPr>
                <w:sz w:val="28"/>
                <w:szCs w:val="28"/>
                <w:lang w:eastAsia="ar-SA"/>
              </w:rPr>
              <w:t>Перевозка тела (останков) умершего на кладбище (в крематорий)</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583DC7" w:rsidRPr="00901CDB" w:rsidRDefault="00583DC7" w:rsidP="00583DC7">
            <w:pPr>
              <w:widowControl w:val="0"/>
              <w:autoSpaceDE w:val="0"/>
              <w:jc w:val="right"/>
              <w:rPr>
                <w:sz w:val="24"/>
                <w:szCs w:val="24"/>
                <w:lang w:eastAsia="ar-SA"/>
              </w:rPr>
            </w:pPr>
            <w:r>
              <w:rPr>
                <w:rFonts w:eastAsia="Calibri"/>
                <w:sz w:val="28"/>
                <w:szCs w:val="28"/>
                <w:lang w:eastAsia="ar-SA"/>
              </w:rPr>
              <w:t>467,23</w:t>
            </w:r>
            <w:r w:rsidRPr="00901CDB">
              <w:rPr>
                <w:rFonts w:eastAsia="Calibri"/>
                <w:sz w:val="28"/>
                <w:szCs w:val="28"/>
                <w:lang w:eastAsia="ar-SA"/>
              </w:rPr>
              <w:t xml:space="preserve">    </w:t>
            </w:r>
          </w:p>
        </w:tc>
      </w:tr>
    </w:tbl>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237A48" w:rsidRDefault="00237A48"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Pr="00583DC7" w:rsidRDefault="00583DC7" w:rsidP="00583DC7">
      <w:pPr>
        <w:tabs>
          <w:tab w:val="left" w:pos="5488"/>
        </w:tabs>
        <w:jc w:val="center"/>
        <w:rPr>
          <w:color w:val="000000"/>
          <w:sz w:val="28"/>
          <w:szCs w:val="28"/>
        </w:rPr>
      </w:pPr>
      <w:r w:rsidRPr="00583DC7">
        <w:rPr>
          <w:color w:val="000000"/>
          <w:sz w:val="28"/>
          <w:szCs w:val="28"/>
        </w:rPr>
        <w:lastRenderedPageBreak/>
        <w:t>3.Иные информационные материалы.</w:t>
      </w:r>
    </w:p>
    <w:p w:rsidR="00583DC7" w:rsidRDefault="00583DC7" w:rsidP="00583DC7">
      <w:pPr>
        <w:tabs>
          <w:tab w:val="left" w:pos="5488"/>
        </w:tabs>
        <w:jc w:val="center"/>
        <w:rPr>
          <w:b/>
          <w:color w:val="00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583DC7" w:rsidRPr="006F55F9" w:rsidRDefault="00583DC7" w:rsidP="00583DC7">
      <w:pPr>
        <w:tabs>
          <w:tab w:val="left" w:pos="5488"/>
        </w:tabs>
        <w:jc w:val="center"/>
        <w:rPr>
          <w:b/>
          <w:color w:val="000000"/>
          <w:sz w:val="28"/>
          <w:szCs w:val="28"/>
        </w:rPr>
      </w:pPr>
    </w:p>
    <w:p w:rsidR="00583DC7" w:rsidRDefault="00583DC7" w:rsidP="00583DC7">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общественное питание</w:t>
      </w:r>
    </w:p>
    <w:p w:rsidR="00583DC7" w:rsidRDefault="00583DC7" w:rsidP="00583DC7">
      <w:pPr>
        <w:tabs>
          <w:tab w:val="left" w:pos="5488"/>
        </w:tabs>
        <w:jc w:val="center"/>
        <w:rPr>
          <w:color w:val="00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583DC7" w:rsidRPr="00E842C4" w:rsidTr="00583DC7">
        <w:trPr>
          <w:jc w:val="center"/>
        </w:trPr>
        <w:tc>
          <w:tcPr>
            <w:tcW w:w="532" w:type="dxa"/>
          </w:tcPr>
          <w:p w:rsidR="00583DC7" w:rsidRPr="00E842C4" w:rsidRDefault="00583DC7" w:rsidP="00583DC7">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583DC7" w:rsidRPr="00E842C4" w:rsidRDefault="00583DC7" w:rsidP="00583DC7">
            <w:pPr>
              <w:tabs>
                <w:tab w:val="left" w:pos="5488"/>
              </w:tabs>
              <w:jc w:val="center"/>
              <w:rPr>
                <w:color w:val="000000"/>
                <w:sz w:val="28"/>
                <w:szCs w:val="28"/>
              </w:rPr>
            </w:pPr>
            <w:r w:rsidRPr="00E842C4">
              <w:rPr>
                <w:color w:val="000000"/>
                <w:sz w:val="28"/>
                <w:szCs w:val="28"/>
              </w:rPr>
              <w:t>Наименование</w:t>
            </w:r>
          </w:p>
        </w:tc>
        <w:tc>
          <w:tcPr>
            <w:tcW w:w="1852" w:type="dxa"/>
          </w:tcPr>
          <w:p w:rsidR="00583DC7" w:rsidRPr="00E842C4" w:rsidRDefault="00583DC7" w:rsidP="00583DC7">
            <w:pPr>
              <w:tabs>
                <w:tab w:val="left" w:pos="5488"/>
              </w:tabs>
              <w:jc w:val="center"/>
              <w:rPr>
                <w:color w:val="000000"/>
                <w:sz w:val="28"/>
                <w:szCs w:val="28"/>
              </w:rPr>
            </w:pPr>
            <w:r w:rsidRPr="00E842C4">
              <w:rPr>
                <w:color w:val="000000"/>
                <w:sz w:val="28"/>
                <w:szCs w:val="28"/>
              </w:rPr>
              <w:t>Местоположение</w:t>
            </w:r>
          </w:p>
        </w:tc>
        <w:tc>
          <w:tcPr>
            <w:tcW w:w="2055" w:type="dxa"/>
          </w:tcPr>
          <w:p w:rsidR="00583DC7" w:rsidRPr="00E842C4" w:rsidRDefault="00583DC7" w:rsidP="00583DC7">
            <w:pPr>
              <w:tabs>
                <w:tab w:val="left" w:pos="5488"/>
              </w:tabs>
              <w:jc w:val="center"/>
              <w:rPr>
                <w:color w:val="000000"/>
                <w:sz w:val="28"/>
                <w:szCs w:val="28"/>
              </w:rPr>
            </w:pPr>
            <w:r w:rsidRPr="00E842C4">
              <w:rPr>
                <w:color w:val="000000"/>
                <w:sz w:val="28"/>
                <w:szCs w:val="28"/>
              </w:rPr>
              <w:t>Категория земель</w:t>
            </w:r>
          </w:p>
        </w:tc>
        <w:tc>
          <w:tcPr>
            <w:tcW w:w="1085" w:type="dxa"/>
          </w:tcPr>
          <w:p w:rsidR="00583DC7" w:rsidRPr="00E842C4" w:rsidRDefault="00583DC7" w:rsidP="00583DC7">
            <w:pPr>
              <w:tabs>
                <w:tab w:val="left" w:pos="5488"/>
              </w:tabs>
              <w:jc w:val="center"/>
              <w:rPr>
                <w:color w:val="000000"/>
                <w:sz w:val="28"/>
                <w:szCs w:val="28"/>
              </w:rPr>
            </w:pPr>
            <w:r w:rsidRPr="00E842C4">
              <w:rPr>
                <w:color w:val="000000"/>
                <w:sz w:val="28"/>
                <w:szCs w:val="28"/>
              </w:rPr>
              <w:t>Площадь</w:t>
            </w:r>
          </w:p>
          <w:p w:rsidR="00583DC7" w:rsidRPr="00E842C4" w:rsidRDefault="00583DC7" w:rsidP="00583DC7">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583DC7" w:rsidRPr="00E842C4" w:rsidRDefault="00583DC7" w:rsidP="00583DC7">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583DC7" w:rsidRPr="00E842C4" w:rsidRDefault="00583DC7" w:rsidP="00583DC7">
            <w:pPr>
              <w:tabs>
                <w:tab w:val="left" w:pos="5488"/>
              </w:tabs>
              <w:jc w:val="center"/>
              <w:rPr>
                <w:color w:val="000000"/>
                <w:sz w:val="28"/>
                <w:szCs w:val="28"/>
              </w:rPr>
            </w:pPr>
            <w:r w:rsidRPr="00E842C4">
              <w:rPr>
                <w:color w:val="000000"/>
                <w:sz w:val="28"/>
                <w:szCs w:val="28"/>
              </w:rPr>
              <w:t>Начальная цена  годовой арендной платы</w:t>
            </w:r>
          </w:p>
          <w:p w:rsidR="00583DC7" w:rsidRPr="00E842C4" w:rsidRDefault="00583DC7" w:rsidP="00583DC7">
            <w:pPr>
              <w:tabs>
                <w:tab w:val="left" w:pos="5488"/>
              </w:tabs>
              <w:jc w:val="center"/>
              <w:rPr>
                <w:color w:val="000000"/>
                <w:sz w:val="28"/>
                <w:szCs w:val="28"/>
              </w:rPr>
            </w:pPr>
            <w:r w:rsidRPr="00E842C4">
              <w:rPr>
                <w:color w:val="000000"/>
                <w:sz w:val="28"/>
                <w:szCs w:val="28"/>
              </w:rPr>
              <w:t xml:space="preserve"> (в руб.)</w:t>
            </w:r>
          </w:p>
        </w:tc>
      </w:tr>
      <w:tr w:rsidR="00583DC7" w:rsidRPr="00E842C4" w:rsidTr="00583DC7">
        <w:trPr>
          <w:trHeight w:val="2982"/>
          <w:jc w:val="center"/>
        </w:trPr>
        <w:tc>
          <w:tcPr>
            <w:tcW w:w="532" w:type="dxa"/>
          </w:tcPr>
          <w:p w:rsidR="00583DC7" w:rsidRPr="00E842C4" w:rsidRDefault="00583DC7" w:rsidP="00583DC7">
            <w:pPr>
              <w:tabs>
                <w:tab w:val="left" w:pos="5488"/>
              </w:tabs>
              <w:jc w:val="center"/>
              <w:rPr>
                <w:color w:val="000000"/>
                <w:sz w:val="28"/>
                <w:szCs w:val="28"/>
              </w:rPr>
            </w:pPr>
            <w:r w:rsidRPr="00E842C4">
              <w:rPr>
                <w:color w:val="000000"/>
                <w:sz w:val="28"/>
                <w:szCs w:val="28"/>
              </w:rPr>
              <w:t>1</w:t>
            </w:r>
          </w:p>
        </w:tc>
        <w:tc>
          <w:tcPr>
            <w:tcW w:w="2127" w:type="dxa"/>
          </w:tcPr>
          <w:p w:rsidR="00583DC7" w:rsidRPr="00E842C4" w:rsidRDefault="00583DC7" w:rsidP="00583DC7">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общественное питание</w:t>
            </w:r>
          </w:p>
        </w:tc>
        <w:tc>
          <w:tcPr>
            <w:tcW w:w="1852" w:type="dxa"/>
          </w:tcPr>
          <w:p w:rsidR="00583DC7" w:rsidRPr="00E842C4" w:rsidRDefault="00583DC7" w:rsidP="00583DC7">
            <w:pPr>
              <w:tabs>
                <w:tab w:val="left" w:pos="5488"/>
              </w:tabs>
              <w:rPr>
                <w:color w:val="000000"/>
                <w:sz w:val="28"/>
                <w:szCs w:val="28"/>
              </w:rPr>
            </w:pPr>
            <w:r>
              <w:rPr>
                <w:color w:val="000000"/>
                <w:sz w:val="28"/>
                <w:szCs w:val="28"/>
              </w:rPr>
              <w:t>Республика Коми, Усть-Куломский район, с. Помоздино, ул. им.А.В. Уляшева, 69а/1</w:t>
            </w:r>
          </w:p>
        </w:tc>
        <w:tc>
          <w:tcPr>
            <w:tcW w:w="2055" w:type="dxa"/>
          </w:tcPr>
          <w:p w:rsidR="00583DC7" w:rsidRPr="00E842C4" w:rsidRDefault="00583DC7" w:rsidP="00583DC7">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583DC7" w:rsidRPr="00E842C4" w:rsidRDefault="00583DC7" w:rsidP="00583DC7">
            <w:pPr>
              <w:tabs>
                <w:tab w:val="left" w:pos="5488"/>
              </w:tabs>
              <w:jc w:val="center"/>
              <w:rPr>
                <w:color w:val="000000"/>
                <w:sz w:val="28"/>
                <w:szCs w:val="28"/>
              </w:rPr>
            </w:pPr>
            <w:r>
              <w:rPr>
                <w:color w:val="000000"/>
                <w:sz w:val="28"/>
                <w:szCs w:val="28"/>
              </w:rPr>
              <w:t>626</w:t>
            </w:r>
          </w:p>
        </w:tc>
        <w:tc>
          <w:tcPr>
            <w:tcW w:w="1730" w:type="dxa"/>
          </w:tcPr>
          <w:p w:rsidR="00583DC7" w:rsidRPr="0037548D" w:rsidRDefault="00583DC7" w:rsidP="00583DC7">
            <w:pPr>
              <w:tabs>
                <w:tab w:val="left" w:pos="5488"/>
              </w:tabs>
              <w:rPr>
                <w:color w:val="000000"/>
                <w:sz w:val="24"/>
                <w:szCs w:val="24"/>
              </w:rPr>
            </w:pPr>
            <w:r w:rsidRPr="0037548D">
              <w:rPr>
                <w:color w:val="000000"/>
                <w:sz w:val="24"/>
                <w:szCs w:val="24"/>
              </w:rPr>
              <w:t>11:07:</w:t>
            </w:r>
            <w:r>
              <w:rPr>
                <w:color w:val="000000"/>
                <w:sz w:val="24"/>
                <w:szCs w:val="24"/>
              </w:rPr>
              <w:t>1401001</w:t>
            </w:r>
            <w:r w:rsidRPr="0037548D">
              <w:rPr>
                <w:color w:val="000000"/>
                <w:sz w:val="24"/>
                <w:szCs w:val="24"/>
              </w:rPr>
              <w:t>:</w:t>
            </w:r>
            <w:r>
              <w:rPr>
                <w:color w:val="000000"/>
                <w:sz w:val="24"/>
                <w:szCs w:val="24"/>
              </w:rPr>
              <w:t>684</w:t>
            </w:r>
          </w:p>
        </w:tc>
        <w:tc>
          <w:tcPr>
            <w:tcW w:w="1242" w:type="dxa"/>
          </w:tcPr>
          <w:p w:rsidR="00583DC7" w:rsidRPr="00494518" w:rsidRDefault="00583DC7" w:rsidP="00583DC7">
            <w:pPr>
              <w:tabs>
                <w:tab w:val="left" w:pos="5488"/>
              </w:tabs>
              <w:jc w:val="center"/>
              <w:rPr>
                <w:sz w:val="24"/>
                <w:szCs w:val="24"/>
              </w:rPr>
            </w:pPr>
            <w:r>
              <w:rPr>
                <w:sz w:val="24"/>
                <w:szCs w:val="24"/>
              </w:rPr>
              <w:t>23690,34</w:t>
            </w:r>
          </w:p>
        </w:tc>
      </w:tr>
    </w:tbl>
    <w:p w:rsidR="00583DC7" w:rsidRPr="00E60EFC" w:rsidRDefault="00583DC7" w:rsidP="00583DC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583DC7" w:rsidRPr="00E60EFC" w:rsidRDefault="00583DC7" w:rsidP="00583DC7">
      <w:pPr>
        <w:tabs>
          <w:tab w:val="left" w:pos="5488"/>
        </w:tabs>
        <w:ind w:firstLine="708"/>
        <w:jc w:val="both"/>
        <w:rPr>
          <w:sz w:val="28"/>
          <w:szCs w:val="28"/>
        </w:rPr>
      </w:pPr>
      <w:r w:rsidRPr="00E60EFC">
        <w:rPr>
          <w:sz w:val="28"/>
          <w:szCs w:val="28"/>
        </w:rPr>
        <w:t>Земельный участок не обременен.</w:t>
      </w:r>
    </w:p>
    <w:p w:rsidR="00583DC7" w:rsidRPr="00615270" w:rsidRDefault="00583DC7" w:rsidP="00583DC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FF0000"/>
          <w:sz w:val="28"/>
          <w:szCs w:val="28"/>
        </w:rPr>
        <w:t>общественное питание</w:t>
      </w:r>
      <w:r w:rsidRPr="00271C8C">
        <w:rPr>
          <w:color w:val="FF0000"/>
          <w:sz w:val="28"/>
          <w:szCs w:val="28"/>
        </w:rPr>
        <w:t xml:space="preserve"> </w:t>
      </w:r>
      <w:r w:rsidRPr="00E60EFC">
        <w:rPr>
          <w:sz w:val="28"/>
          <w:szCs w:val="28"/>
        </w:rPr>
        <w:t>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Pr>
          <w:color w:val="FF0000"/>
          <w:sz w:val="28"/>
          <w:szCs w:val="28"/>
        </w:rPr>
        <w:t xml:space="preserve">г №141. </w:t>
      </w:r>
    </w:p>
    <w:p w:rsidR="00583DC7" w:rsidRPr="00E60EFC" w:rsidRDefault="00583DC7" w:rsidP="00583DC7">
      <w:pPr>
        <w:tabs>
          <w:tab w:val="left" w:pos="5488"/>
        </w:tabs>
        <w:ind w:firstLine="709"/>
        <w:jc w:val="both"/>
        <w:rPr>
          <w:sz w:val="28"/>
          <w:szCs w:val="28"/>
        </w:rPr>
      </w:pPr>
    </w:p>
    <w:p w:rsidR="00583DC7" w:rsidRPr="00E60EFC" w:rsidRDefault="00583DC7" w:rsidP="00583DC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583DC7" w:rsidRPr="00E60EFC" w:rsidRDefault="00583DC7" w:rsidP="00583DC7">
      <w:pPr>
        <w:tabs>
          <w:tab w:val="left" w:pos="5488"/>
        </w:tabs>
        <w:ind w:firstLine="851"/>
        <w:jc w:val="both"/>
        <w:rPr>
          <w:sz w:val="28"/>
          <w:szCs w:val="28"/>
        </w:rPr>
      </w:pPr>
      <w:r w:rsidRPr="00E60EFC">
        <w:rPr>
          <w:sz w:val="28"/>
          <w:szCs w:val="28"/>
        </w:rPr>
        <w:t>Аукцион ведет аукционист.</w:t>
      </w:r>
    </w:p>
    <w:p w:rsidR="00583DC7" w:rsidRPr="008B75C9" w:rsidRDefault="00583DC7" w:rsidP="00583DC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28</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p>
    <w:p w:rsidR="00583DC7" w:rsidRDefault="00583DC7" w:rsidP="00583DC7">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583DC7" w:rsidRPr="00A868C4" w:rsidRDefault="00583DC7" w:rsidP="00583DC7">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583DC7" w:rsidRDefault="00583DC7" w:rsidP="00583DC7">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583DC7" w:rsidRPr="00BB2D4D" w:rsidRDefault="00583DC7" w:rsidP="00583DC7">
      <w:pPr>
        <w:pStyle w:val="af0"/>
        <w:ind w:firstLine="709"/>
        <w:rPr>
          <w:szCs w:val="28"/>
        </w:rPr>
      </w:pPr>
      <w:r w:rsidRPr="00BB2D4D">
        <w:rPr>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tbl>
      <w:tblPr>
        <w:tblW w:w="10065"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893"/>
        <w:gridCol w:w="893"/>
        <w:gridCol w:w="1638"/>
        <w:gridCol w:w="1341"/>
        <w:gridCol w:w="1145"/>
        <w:gridCol w:w="1134"/>
        <w:gridCol w:w="2126"/>
      </w:tblGrid>
      <w:tr w:rsidR="00583DC7" w:rsidRPr="008E3EE5" w:rsidTr="00583DC7">
        <w:trPr>
          <w:trHeight w:val="2144"/>
          <w:jc w:val="center"/>
        </w:trPr>
        <w:tc>
          <w:tcPr>
            <w:tcW w:w="895" w:type="dxa"/>
          </w:tcPr>
          <w:p w:rsidR="00583DC7" w:rsidRPr="008E3EE5" w:rsidRDefault="00583DC7" w:rsidP="00583DC7">
            <w:pPr>
              <w:tabs>
                <w:tab w:val="left" w:pos="648"/>
              </w:tabs>
              <w:ind w:left="-141"/>
              <w:jc w:val="both"/>
              <w:rPr>
                <w:color w:val="000000"/>
              </w:rPr>
            </w:pPr>
            <w:r w:rsidRPr="008E3EE5">
              <w:rPr>
                <w:color w:val="000000"/>
              </w:rPr>
              <w:t>Минимальная площадь земельного участка</w:t>
            </w:r>
          </w:p>
        </w:tc>
        <w:tc>
          <w:tcPr>
            <w:tcW w:w="893" w:type="dxa"/>
          </w:tcPr>
          <w:p w:rsidR="00583DC7" w:rsidRPr="008E3EE5" w:rsidRDefault="00583DC7" w:rsidP="00583DC7">
            <w:pPr>
              <w:tabs>
                <w:tab w:val="left" w:pos="840"/>
              </w:tabs>
              <w:ind w:left="-152"/>
              <w:jc w:val="both"/>
              <w:rPr>
                <w:color w:val="000000"/>
              </w:rPr>
            </w:pPr>
            <w:r w:rsidRPr="008E3EE5">
              <w:rPr>
                <w:color w:val="000000"/>
              </w:rPr>
              <w:t>Максимальная площадь земельного участка</w:t>
            </w:r>
          </w:p>
        </w:tc>
        <w:tc>
          <w:tcPr>
            <w:tcW w:w="893" w:type="dxa"/>
          </w:tcPr>
          <w:p w:rsidR="00583DC7" w:rsidRPr="008E3EE5" w:rsidRDefault="00583DC7" w:rsidP="00583DC7">
            <w:pPr>
              <w:tabs>
                <w:tab w:val="left" w:pos="648"/>
              </w:tabs>
              <w:ind w:left="-141"/>
              <w:jc w:val="both"/>
              <w:rPr>
                <w:color w:val="000000"/>
              </w:rPr>
            </w:pPr>
            <w:r w:rsidRPr="008E3EE5">
              <w:rPr>
                <w:color w:val="000000"/>
              </w:rPr>
              <w:t>Минимальная ширина земельного участка</w:t>
            </w:r>
          </w:p>
        </w:tc>
        <w:tc>
          <w:tcPr>
            <w:tcW w:w="1638" w:type="dxa"/>
          </w:tcPr>
          <w:p w:rsidR="00583DC7" w:rsidRPr="008E3EE5" w:rsidRDefault="00583DC7" w:rsidP="00583DC7">
            <w:pPr>
              <w:tabs>
                <w:tab w:val="left" w:pos="648"/>
              </w:tabs>
              <w:ind w:left="-141"/>
              <w:jc w:val="both"/>
              <w:rPr>
                <w:color w:val="000000"/>
              </w:rPr>
            </w:pPr>
            <w:r w:rsidRPr="008E3EE5">
              <w:rPr>
                <w:color w:val="000000"/>
              </w:rPr>
              <w:t>Минимальные отступы от границы земельного участка в целях определения места допустимого размещения зданий и сооружений</w:t>
            </w:r>
          </w:p>
        </w:tc>
        <w:tc>
          <w:tcPr>
            <w:tcW w:w="1341" w:type="dxa"/>
          </w:tcPr>
          <w:p w:rsidR="00583DC7" w:rsidRPr="008E3EE5" w:rsidRDefault="00583DC7" w:rsidP="00583DC7">
            <w:pPr>
              <w:tabs>
                <w:tab w:val="left" w:pos="648"/>
              </w:tabs>
              <w:ind w:left="-141"/>
              <w:jc w:val="both"/>
              <w:rPr>
                <w:color w:val="000000"/>
              </w:rPr>
            </w:pPr>
            <w:r w:rsidRPr="008E3EE5">
              <w:rPr>
                <w:color w:val="000000"/>
              </w:rPr>
              <w:t>Максимальная высота зданий</w:t>
            </w:r>
          </w:p>
        </w:tc>
        <w:tc>
          <w:tcPr>
            <w:tcW w:w="1145" w:type="dxa"/>
          </w:tcPr>
          <w:p w:rsidR="00583DC7" w:rsidRPr="008E3EE5" w:rsidRDefault="00583DC7" w:rsidP="00583DC7">
            <w:pPr>
              <w:tabs>
                <w:tab w:val="left" w:pos="648"/>
              </w:tabs>
              <w:ind w:left="-141"/>
              <w:jc w:val="both"/>
              <w:rPr>
                <w:color w:val="000000"/>
              </w:rPr>
            </w:pPr>
            <w:r w:rsidRPr="008E3EE5">
              <w:rPr>
                <w:color w:val="000000"/>
              </w:rPr>
              <w:t>Максималь-ный процент застройки земельного участка</w:t>
            </w:r>
          </w:p>
        </w:tc>
        <w:tc>
          <w:tcPr>
            <w:tcW w:w="1134" w:type="dxa"/>
          </w:tcPr>
          <w:p w:rsidR="00583DC7" w:rsidRPr="008E3EE5" w:rsidRDefault="00583DC7" w:rsidP="00583DC7">
            <w:pPr>
              <w:tabs>
                <w:tab w:val="left" w:pos="648"/>
              </w:tabs>
              <w:ind w:left="-141"/>
              <w:jc w:val="both"/>
              <w:rPr>
                <w:color w:val="000000"/>
              </w:rPr>
            </w:pPr>
            <w:r w:rsidRPr="008E3EE5">
              <w:rPr>
                <w:color w:val="000000"/>
              </w:rPr>
              <w:t>Минимальный отступ зданий от красной линии</w:t>
            </w:r>
          </w:p>
        </w:tc>
        <w:tc>
          <w:tcPr>
            <w:tcW w:w="2126" w:type="dxa"/>
          </w:tcPr>
          <w:p w:rsidR="00583DC7" w:rsidRPr="008E3EE5" w:rsidRDefault="00583DC7" w:rsidP="00583DC7">
            <w:pPr>
              <w:ind w:left="-141"/>
              <w:jc w:val="both"/>
              <w:rPr>
                <w:color w:val="000000"/>
              </w:rPr>
            </w:pPr>
            <w:r w:rsidRPr="008E3EE5">
              <w:rPr>
                <w:color w:val="000000"/>
              </w:rPr>
              <w:t>Минимальное расстояние от стен дошкольных образовательных учреждений и   общеобразовательных учебных заведений (школ) до красных линий</w:t>
            </w:r>
          </w:p>
        </w:tc>
      </w:tr>
      <w:tr w:rsidR="00583DC7" w:rsidRPr="008E3EE5" w:rsidTr="00583DC7">
        <w:trPr>
          <w:trHeight w:val="28"/>
          <w:jc w:val="center"/>
        </w:trPr>
        <w:tc>
          <w:tcPr>
            <w:tcW w:w="895" w:type="dxa"/>
          </w:tcPr>
          <w:p w:rsidR="00583DC7" w:rsidRPr="008E3EE5" w:rsidRDefault="00583DC7" w:rsidP="00583DC7">
            <w:pPr>
              <w:tabs>
                <w:tab w:val="left" w:pos="648"/>
              </w:tabs>
              <w:ind w:left="-141"/>
              <w:jc w:val="both"/>
              <w:rPr>
                <w:color w:val="000000"/>
              </w:rPr>
            </w:pPr>
            <w:r w:rsidRPr="008E3EE5">
              <w:rPr>
                <w:color w:val="000000"/>
              </w:rPr>
              <w:t xml:space="preserve">  200 кв. м. </w:t>
            </w:r>
          </w:p>
        </w:tc>
        <w:tc>
          <w:tcPr>
            <w:tcW w:w="893" w:type="dxa"/>
          </w:tcPr>
          <w:p w:rsidR="00583DC7" w:rsidRPr="008E3EE5" w:rsidRDefault="00583DC7" w:rsidP="00583DC7">
            <w:pPr>
              <w:tabs>
                <w:tab w:val="left" w:pos="648"/>
              </w:tabs>
              <w:ind w:left="-141"/>
              <w:jc w:val="both"/>
              <w:rPr>
                <w:color w:val="000000"/>
              </w:rPr>
            </w:pPr>
            <w:r w:rsidRPr="008E3EE5">
              <w:rPr>
                <w:color w:val="000000"/>
              </w:rPr>
              <w:t xml:space="preserve">  60000 кв.м.</w:t>
            </w:r>
          </w:p>
        </w:tc>
        <w:tc>
          <w:tcPr>
            <w:tcW w:w="893" w:type="dxa"/>
          </w:tcPr>
          <w:p w:rsidR="00583DC7" w:rsidRPr="008E3EE5" w:rsidRDefault="00583DC7" w:rsidP="00583DC7">
            <w:pPr>
              <w:tabs>
                <w:tab w:val="left" w:pos="648"/>
              </w:tabs>
              <w:ind w:left="-141"/>
              <w:jc w:val="both"/>
              <w:rPr>
                <w:color w:val="000000"/>
              </w:rPr>
            </w:pPr>
            <w:r w:rsidRPr="008E3EE5">
              <w:rPr>
                <w:color w:val="000000"/>
              </w:rPr>
              <w:t xml:space="preserve">    10 м</w:t>
            </w:r>
          </w:p>
        </w:tc>
        <w:tc>
          <w:tcPr>
            <w:tcW w:w="1638" w:type="dxa"/>
          </w:tcPr>
          <w:p w:rsidR="00583DC7" w:rsidRPr="008E3EE5" w:rsidRDefault="00583DC7" w:rsidP="00583DC7">
            <w:pPr>
              <w:tabs>
                <w:tab w:val="left" w:pos="648"/>
              </w:tabs>
              <w:ind w:left="-141"/>
              <w:jc w:val="both"/>
              <w:rPr>
                <w:color w:val="000000"/>
              </w:rPr>
            </w:pPr>
            <w:r w:rsidRPr="008E3EE5">
              <w:rPr>
                <w:color w:val="000000"/>
              </w:rPr>
              <w:t xml:space="preserve">           3 м</w:t>
            </w:r>
          </w:p>
        </w:tc>
        <w:tc>
          <w:tcPr>
            <w:tcW w:w="1341" w:type="dxa"/>
          </w:tcPr>
          <w:p w:rsidR="00583DC7" w:rsidRPr="008E3EE5" w:rsidRDefault="00583DC7" w:rsidP="00583DC7">
            <w:pPr>
              <w:tabs>
                <w:tab w:val="left" w:pos="648"/>
              </w:tabs>
              <w:ind w:left="-141"/>
              <w:jc w:val="both"/>
              <w:rPr>
                <w:color w:val="000000"/>
              </w:rPr>
            </w:pPr>
            <w:r w:rsidRPr="008E3EE5">
              <w:rPr>
                <w:color w:val="000000"/>
              </w:rPr>
              <w:t xml:space="preserve">        9 м.</w:t>
            </w:r>
          </w:p>
        </w:tc>
        <w:tc>
          <w:tcPr>
            <w:tcW w:w="1145" w:type="dxa"/>
          </w:tcPr>
          <w:p w:rsidR="00583DC7" w:rsidRPr="008E3EE5" w:rsidRDefault="00583DC7" w:rsidP="00583DC7">
            <w:pPr>
              <w:tabs>
                <w:tab w:val="left" w:pos="648"/>
              </w:tabs>
              <w:ind w:left="-141"/>
              <w:jc w:val="both"/>
              <w:rPr>
                <w:color w:val="000000"/>
              </w:rPr>
            </w:pPr>
            <w:r w:rsidRPr="008E3EE5">
              <w:rPr>
                <w:color w:val="000000"/>
              </w:rPr>
              <w:t xml:space="preserve">       60%</w:t>
            </w:r>
          </w:p>
        </w:tc>
        <w:tc>
          <w:tcPr>
            <w:tcW w:w="1134" w:type="dxa"/>
          </w:tcPr>
          <w:p w:rsidR="00583DC7" w:rsidRPr="008E3EE5" w:rsidRDefault="00583DC7" w:rsidP="00583DC7">
            <w:pPr>
              <w:tabs>
                <w:tab w:val="left" w:pos="648"/>
              </w:tabs>
              <w:ind w:left="-141"/>
              <w:jc w:val="both"/>
              <w:rPr>
                <w:color w:val="000000"/>
              </w:rPr>
            </w:pPr>
            <w:r w:rsidRPr="008E3EE5">
              <w:rPr>
                <w:color w:val="000000"/>
              </w:rPr>
              <w:t xml:space="preserve">       6 м.</w:t>
            </w:r>
          </w:p>
        </w:tc>
        <w:tc>
          <w:tcPr>
            <w:tcW w:w="2126" w:type="dxa"/>
          </w:tcPr>
          <w:p w:rsidR="00583DC7" w:rsidRPr="008E3EE5" w:rsidRDefault="00583DC7" w:rsidP="00583DC7">
            <w:pPr>
              <w:tabs>
                <w:tab w:val="left" w:pos="648"/>
              </w:tabs>
              <w:ind w:left="-141"/>
              <w:jc w:val="both"/>
              <w:rPr>
                <w:color w:val="000000"/>
              </w:rPr>
            </w:pPr>
            <w:r w:rsidRPr="008E3EE5">
              <w:rPr>
                <w:color w:val="000000"/>
              </w:rPr>
              <w:t xml:space="preserve">           25 м</w:t>
            </w:r>
          </w:p>
        </w:tc>
      </w:tr>
    </w:tbl>
    <w:p w:rsidR="00583DC7" w:rsidRDefault="00583DC7" w:rsidP="00583DC7">
      <w:pPr>
        <w:ind w:firstLine="851"/>
        <w:jc w:val="both"/>
        <w:rPr>
          <w:sz w:val="28"/>
          <w:szCs w:val="28"/>
        </w:rPr>
      </w:pPr>
    </w:p>
    <w:p w:rsidR="00583DC7" w:rsidRPr="0063747C" w:rsidRDefault="00583DC7" w:rsidP="00583DC7">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25» 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24</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583DC7" w:rsidRPr="006F55F9" w:rsidRDefault="00583DC7" w:rsidP="00583DC7">
      <w:pPr>
        <w:ind w:firstLine="851"/>
        <w:jc w:val="both"/>
        <w:rPr>
          <w:color w:val="000000"/>
          <w:sz w:val="28"/>
          <w:szCs w:val="28"/>
        </w:rPr>
      </w:pPr>
      <w:r w:rsidRPr="008B75C9">
        <w:rPr>
          <w:b/>
          <w:color w:val="FF0000"/>
          <w:sz w:val="28"/>
          <w:szCs w:val="28"/>
        </w:rPr>
        <w:t>«</w:t>
      </w:r>
      <w:r>
        <w:rPr>
          <w:b/>
          <w:color w:val="FF0000"/>
          <w:sz w:val="28"/>
          <w:szCs w:val="28"/>
        </w:rPr>
        <w:t>25</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w:t>
      </w:r>
      <w:r w:rsidRPr="0063747C">
        <w:rPr>
          <w:sz w:val="28"/>
          <w:szCs w:val="28"/>
        </w:rPr>
        <w:t>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583DC7" w:rsidRPr="00965689" w:rsidRDefault="00583DC7" w:rsidP="00583DC7">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583DC7" w:rsidRDefault="00583DC7" w:rsidP="00583DC7">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583DC7" w:rsidRPr="001B11D1" w:rsidTr="00583DC7">
        <w:trPr>
          <w:jc w:val="center"/>
        </w:trPr>
        <w:tc>
          <w:tcPr>
            <w:tcW w:w="744" w:type="dxa"/>
          </w:tcPr>
          <w:p w:rsidR="00583DC7" w:rsidRPr="006F55F9" w:rsidRDefault="00583DC7" w:rsidP="00583DC7">
            <w:pPr>
              <w:tabs>
                <w:tab w:val="left" w:pos="5488"/>
              </w:tabs>
              <w:jc w:val="both"/>
              <w:rPr>
                <w:color w:val="000000"/>
                <w:sz w:val="28"/>
                <w:szCs w:val="28"/>
              </w:rPr>
            </w:pPr>
            <w:r w:rsidRPr="006F55F9">
              <w:rPr>
                <w:color w:val="000000"/>
                <w:sz w:val="28"/>
                <w:szCs w:val="28"/>
              </w:rPr>
              <w:t xml:space="preserve">№ лота </w:t>
            </w:r>
          </w:p>
        </w:tc>
        <w:tc>
          <w:tcPr>
            <w:tcW w:w="2551" w:type="dxa"/>
          </w:tcPr>
          <w:p w:rsidR="00583DC7" w:rsidRDefault="00583DC7" w:rsidP="00583DC7">
            <w:pPr>
              <w:tabs>
                <w:tab w:val="left" w:pos="5488"/>
              </w:tabs>
              <w:jc w:val="center"/>
              <w:rPr>
                <w:color w:val="000000"/>
                <w:sz w:val="28"/>
                <w:szCs w:val="28"/>
              </w:rPr>
            </w:pPr>
            <w:r>
              <w:rPr>
                <w:color w:val="000000"/>
                <w:sz w:val="28"/>
                <w:szCs w:val="28"/>
              </w:rPr>
              <w:t>Наименование</w:t>
            </w:r>
          </w:p>
        </w:tc>
        <w:tc>
          <w:tcPr>
            <w:tcW w:w="2676" w:type="dxa"/>
          </w:tcPr>
          <w:p w:rsidR="00583DC7" w:rsidRPr="006F55F9" w:rsidRDefault="00583DC7" w:rsidP="00583DC7">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583DC7" w:rsidRPr="006F55F9" w:rsidRDefault="00583DC7" w:rsidP="00583DC7">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583DC7" w:rsidRPr="006F55F9" w:rsidRDefault="00583DC7" w:rsidP="00583DC7">
            <w:pPr>
              <w:tabs>
                <w:tab w:val="left" w:pos="5488"/>
              </w:tabs>
              <w:jc w:val="center"/>
              <w:rPr>
                <w:color w:val="000000"/>
                <w:sz w:val="28"/>
                <w:szCs w:val="28"/>
              </w:rPr>
            </w:pPr>
            <w:r>
              <w:rPr>
                <w:color w:val="000000"/>
                <w:sz w:val="28"/>
                <w:szCs w:val="28"/>
              </w:rPr>
              <w:t xml:space="preserve"> Годовая арендная плата</w:t>
            </w:r>
          </w:p>
          <w:p w:rsidR="00583DC7" w:rsidRPr="006F55F9" w:rsidRDefault="00583DC7" w:rsidP="00583DC7">
            <w:pPr>
              <w:tabs>
                <w:tab w:val="left" w:pos="5488"/>
              </w:tabs>
              <w:jc w:val="center"/>
              <w:rPr>
                <w:color w:val="000000"/>
                <w:sz w:val="28"/>
                <w:szCs w:val="28"/>
              </w:rPr>
            </w:pPr>
            <w:r w:rsidRPr="006F55F9">
              <w:rPr>
                <w:color w:val="000000"/>
                <w:sz w:val="28"/>
                <w:szCs w:val="28"/>
              </w:rPr>
              <w:t>(в руб.)</w:t>
            </w:r>
          </w:p>
          <w:p w:rsidR="00583DC7" w:rsidRPr="006F55F9" w:rsidRDefault="00583DC7" w:rsidP="00583DC7">
            <w:pPr>
              <w:tabs>
                <w:tab w:val="left" w:pos="5488"/>
              </w:tabs>
              <w:jc w:val="center"/>
              <w:rPr>
                <w:color w:val="000000"/>
                <w:sz w:val="28"/>
                <w:szCs w:val="28"/>
              </w:rPr>
            </w:pPr>
          </w:p>
        </w:tc>
        <w:tc>
          <w:tcPr>
            <w:tcW w:w="1331" w:type="dxa"/>
          </w:tcPr>
          <w:p w:rsidR="00583DC7" w:rsidRPr="006F55F9" w:rsidRDefault="00583DC7" w:rsidP="00583DC7">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583DC7" w:rsidRPr="006F55F9" w:rsidRDefault="00583DC7" w:rsidP="00583DC7">
            <w:pPr>
              <w:tabs>
                <w:tab w:val="left" w:pos="5488"/>
              </w:tabs>
              <w:jc w:val="center"/>
              <w:rPr>
                <w:color w:val="000000"/>
                <w:sz w:val="28"/>
                <w:szCs w:val="28"/>
              </w:rPr>
            </w:pPr>
            <w:r w:rsidRPr="006F55F9">
              <w:rPr>
                <w:color w:val="000000"/>
                <w:sz w:val="28"/>
                <w:szCs w:val="28"/>
              </w:rPr>
              <w:t>Сумма</w:t>
            </w:r>
          </w:p>
          <w:p w:rsidR="00583DC7" w:rsidRPr="006F55F9" w:rsidRDefault="00583DC7" w:rsidP="00583DC7">
            <w:pPr>
              <w:tabs>
                <w:tab w:val="left" w:pos="5488"/>
              </w:tabs>
              <w:jc w:val="center"/>
              <w:rPr>
                <w:color w:val="000000"/>
                <w:sz w:val="28"/>
                <w:szCs w:val="28"/>
              </w:rPr>
            </w:pPr>
            <w:r w:rsidRPr="006F55F9">
              <w:rPr>
                <w:color w:val="000000"/>
                <w:sz w:val="28"/>
                <w:szCs w:val="28"/>
              </w:rPr>
              <w:t>в рублях</w:t>
            </w:r>
          </w:p>
        </w:tc>
      </w:tr>
      <w:tr w:rsidR="00583DC7" w:rsidRPr="005773CC" w:rsidTr="00583DC7">
        <w:trPr>
          <w:jc w:val="center"/>
        </w:trPr>
        <w:tc>
          <w:tcPr>
            <w:tcW w:w="744" w:type="dxa"/>
          </w:tcPr>
          <w:p w:rsidR="00583DC7" w:rsidRPr="00AC1987" w:rsidRDefault="00583DC7" w:rsidP="00583DC7">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583DC7" w:rsidRPr="00E842C4" w:rsidRDefault="00583DC7" w:rsidP="00583DC7">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общественное питание</w:t>
            </w:r>
          </w:p>
        </w:tc>
        <w:tc>
          <w:tcPr>
            <w:tcW w:w="2676" w:type="dxa"/>
          </w:tcPr>
          <w:p w:rsidR="00583DC7" w:rsidRPr="00781E1A" w:rsidRDefault="00583DC7" w:rsidP="00583DC7">
            <w:pPr>
              <w:tabs>
                <w:tab w:val="left" w:pos="5488"/>
              </w:tabs>
              <w:rPr>
                <w:color w:val="000000"/>
                <w:sz w:val="24"/>
                <w:szCs w:val="24"/>
              </w:rPr>
            </w:pPr>
            <w:r>
              <w:rPr>
                <w:color w:val="000000"/>
                <w:sz w:val="28"/>
                <w:szCs w:val="28"/>
              </w:rPr>
              <w:t>Республика Коми, Усть-Куломский район, с. Помоздино, ул. им.А.В. Уляшева, 69а/1</w:t>
            </w:r>
          </w:p>
        </w:tc>
        <w:tc>
          <w:tcPr>
            <w:tcW w:w="1632" w:type="dxa"/>
          </w:tcPr>
          <w:p w:rsidR="00583DC7" w:rsidRPr="00920803" w:rsidRDefault="00583DC7" w:rsidP="00583DC7">
            <w:pPr>
              <w:tabs>
                <w:tab w:val="left" w:pos="5488"/>
              </w:tabs>
              <w:jc w:val="center"/>
              <w:rPr>
                <w:sz w:val="28"/>
                <w:szCs w:val="28"/>
              </w:rPr>
            </w:pPr>
            <w:r>
              <w:rPr>
                <w:sz w:val="28"/>
                <w:szCs w:val="28"/>
              </w:rPr>
              <w:t>23690,34</w:t>
            </w:r>
          </w:p>
        </w:tc>
        <w:tc>
          <w:tcPr>
            <w:tcW w:w="1331" w:type="dxa"/>
          </w:tcPr>
          <w:p w:rsidR="00583DC7" w:rsidRPr="00920803" w:rsidRDefault="00583DC7" w:rsidP="00583DC7">
            <w:pPr>
              <w:tabs>
                <w:tab w:val="left" w:pos="5488"/>
              </w:tabs>
              <w:jc w:val="center"/>
              <w:rPr>
                <w:sz w:val="28"/>
                <w:szCs w:val="28"/>
              </w:rPr>
            </w:pPr>
            <w:r w:rsidRPr="00920803">
              <w:rPr>
                <w:sz w:val="28"/>
                <w:szCs w:val="28"/>
              </w:rPr>
              <w:t>3</w:t>
            </w:r>
          </w:p>
        </w:tc>
        <w:tc>
          <w:tcPr>
            <w:tcW w:w="1220" w:type="dxa"/>
          </w:tcPr>
          <w:p w:rsidR="00583DC7" w:rsidRPr="00920803" w:rsidRDefault="00583DC7" w:rsidP="00583DC7">
            <w:pPr>
              <w:tabs>
                <w:tab w:val="left" w:pos="5488"/>
              </w:tabs>
              <w:jc w:val="center"/>
              <w:rPr>
                <w:sz w:val="28"/>
                <w:szCs w:val="28"/>
              </w:rPr>
            </w:pPr>
            <w:r>
              <w:rPr>
                <w:sz w:val="28"/>
                <w:szCs w:val="28"/>
              </w:rPr>
              <w:t>710,71</w:t>
            </w:r>
          </w:p>
        </w:tc>
      </w:tr>
    </w:tbl>
    <w:p w:rsidR="00583DC7" w:rsidRDefault="00583DC7" w:rsidP="00583DC7">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583DC7" w:rsidRPr="006F55F9" w:rsidRDefault="00583DC7" w:rsidP="00583DC7">
      <w:pPr>
        <w:tabs>
          <w:tab w:val="left" w:pos="5488"/>
        </w:tabs>
        <w:ind w:firstLine="851"/>
        <w:jc w:val="both"/>
        <w:rPr>
          <w:color w:val="000000"/>
          <w:sz w:val="28"/>
          <w:szCs w:val="28"/>
        </w:rPr>
      </w:pPr>
    </w:p>
    <w:p w:rsidR="00583DC7" w:rsidRDefault="00583DC7" w:rsidP="00583DC7">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583DC7" w:rsidRPr="00F04121" w:rsidRDefault="00583DC7" w:rsidP="00583DC7">
      <w:pPr>
        <w:numPr>
          <w:ilvl w:val="0"/>
          <w:numId w:val="25"/>
        </w:numPr>
        <w:tabs>
          <w:tab w:val="left" w:pos="142"/>
        </w:tabs>
        <w:ind w:left="0" w:firstLine="0"/>
        <w:contextualSpacing/>
        <w:jc w:val="both"/>
        <w:rPr>
          <w:b/>
          <w:sz w:val="28"/>
          <w:szCs w:val="28"/>
        </w:rPr>
      </w:pPr>
      <w:r w:rsidRPr="00F04121">
        <w:rPr>
          <w:sz w:val="28"/>
          <w:szCs w:val="28"/>
        </w:rPr>
        <w:lastRenderedPageBreak/>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583DC7" w:rsidRPr="001B11D1" w:rsidTr="00583DC7">
        <w:trPr>
          <w:jc w:val="center"/>
        </w:trPr>
        <w:tc>
          <w:tcPr>
            <w:tcW w:w="743" w:type="dxa"/>
          </w:tcPr>
          <w:p w:rsidR="00583DC7" w:rsidRPr="006F55F9" w:rsidRDefault="00583DC7" w:rsidP="00583DC7">
            <w:pPr>
              <w:tabs>
                <w:tab w:val="left" w:pos="5488"/>
              </w:tabs>
              <w:jc w:val="center"/>
              <w:rPr>
                <w:color w:val="000000"/>
                <w:sz w:val="28"/>
                <w:szCs w:val="28"/>
              </w:rPr>
            </w:pPr>
            <w:r w:rsidRPr="006F55F9">
              <w:rPr>
                <w:color w:val="000000"/>
                <w:sz w:val="28"/>
                <w:szCs w:val="28"/>
              </w:rPr>
              <w:t>№ лота</w:t>
            </w:r>
          </w:p>
        </w:tc>
        <w:tc>
          <w:tcPr>
            <w:tcW w:w="2414" w:type="dxa"/>
          </w:tcPr>
          <w:p w:rsidR="00583DC7" w:rsidRPr="006F55F9" w:rsidRDefault="00583DC7" w:rsidP="00583DC7">
            <w:pPr>
              <w:tabs>
                <w:tab w:val="left" w:pos="5488"/>
              </w:tabs>
              <w:jc w:val="center"/>
              <w:rPr>
                <w:color w:val="000000"/>
                <w:sz w:val="28"/>
                <w:szCs w:val="28"/>
              </w:rPr>
            </w:pPr>
            <w:r>
              <w:rPr>
                <w:color w:val="000000"/>
                <w:sz w:val="28"/>
                <w:szCs w:val="28"/>
              </w:rPr>
              <w:t>Наименование</w:t>
            </w:r>
          </w:p>
        </w:tc>
        <w:tc>
          <w:tcPr>
            <w:tcW w:w="3304" w:type="dxa"/>
          </w:tcPr>
          <w:p w:rsidR="00583DC7" w:rsidRPr="006F55F9" w:rsidRDefault="00583DC7" w:rsidP="00583DC7">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583DC7" w:rsidRPr="006F55F9" w:rsidRDefault="00583DC7" w:rsidP="00583DC7">
            <w:pPr>
              <w:tabs>
                <w:tab w:val="left" w:pos="5488"/>
              </w:tabs>
              <w:jc w:val="center"/>
              <w:rPr>
                <w:color w:val="000000"/>
                <w:sz w:val="28"/>
                <w:szCs w:val="28"/>
              </w:rPr>
            </w:pPr>
            <w:r w:rsidRPr="006F55F9">
              <w:rPr>
                <w:color w:val="000000"/>
                <w:sz w:val="28"/>
                <w:szCs w:val="28"/>
              </w:rPr>
              <w:t>Начальная цена</w:t>
            </w:r>
          </w:p>
          <w:p w:rsidR="00583DC7" w:rsidRPr="006F55F9" w:rsidRDefault="00583DC7" w:rsidP="00583DC7">
            <w:pPr>
              <w:tabs>
                <w:tab w:val="left" w:pos="5488"/>
              </w:tabs>
              <w:jc w:val="center"/>
              <w:rPr>
                <w:color w:val="000000"/>
                <w:sz w:val="28"/>
                <w:szCs w:val="28"/>
              </w:rPr>
            </w:pPr>
            <w:r>
              <w:rPr>
                <w:color w:val="000000"/>
                <w:sz w:val="28"/>
                <w:szCs w:val="28"/>
              </w:rPr>
              <w:t xml:space="preserve"> годовой арендной платы</w:t>
            </w:r>
          </w:p>
          <w:p w:rsidR="00583DC7" w:rsidRPr="006F55F9" w:rsidRDefault="00583DC7" w:rsidP="00583DC7">
            <w:pPr>
              <w:tabs>
                <w:tab w:val="left" w:pos="5488"/>
              </w:tabs>
              <w:jc w:val="center"/>
              <w:rPr>
                <w:color w:val="000000"/>
                <w:sz w:val="28"/>
                <w:szCs w:val="28"/>
              </w:rPr>
            </w:pPr>
            <w:r w:rsidRPr="006F55F9">
              <w:rPr>
                <w:color w:val="000000"/>
                <w:sz w:val="28"/>
                <w:szCs w:val="28"/>
              </w:rPr>
              <w:t>(в руб.)</w:t>
            </w:r>
          </w:p>
          <w:p w:rsidR="00583DC7" w:rsidRPr="006F55F9" w:rsidRDefault="00583DC7" w:rsidP="00583DC7">
            <w:pPr>
              <w:tabs>
                <w:tab w:val="left" w:pos="5488"/>
              </w:tabs>
              <w:jc w:val="center"/>
              <w:rPr>
                <w:color w:val="000000"/>
                <w:sz w:val="28"/>
                <w:szCs w:val="28"/>
              </w:rPr>
            </w:pPr>
            <w:r w:rsidRPr="006F55F9">
              <w:rPr>
                <w:color w:val="000000"/>
                <w:sz w:val="28"/>
                <w:szCs w:val="28"/>
              </w:rPr>
              <w:t>без НДС</w:t>
            </w:r>
          </w:p>
        </w:tc>
        <w:tc>
          <w:tcPr>
            <w:tcW w:w="1101" w:type="dxa"/>
          </w:tcPr>
          <w:p w:rsidR="00583DC7" w:rsidRPr="006F55F9" w:rsidRDefault="00583DC7" w:rsidP="00583DC7">
            <w:pPr>
              <w:tabs>
                <w:tab w:val="left" w:pos="5488"/>
              </w:tabs>
              <w:jc w:val="center"/>
              <w:rPr>
                <w:color w:val="000000"/>
                <w:sz w:val="28"/>
                <w:szCs w:val="28"/>
              </w:rPr>
            </w:pPr>
            <w:r w:rsidRPr="006F55F9">
              <w:rPr>
                <w:color w:val="000000"/>
                <w:sz w:val="28"/>
                <w:szCs w:val="28"/>
              </w:rPr>
              <w:t xml:space="preserve">Размер задатка </w:t>
            </w:r>
          </w:p>
          <w:p w:rsidR="00583DC7" w:rsidRPr="006F55F9" w:rsidRDefault="00583DC7" w:rsidP="00583DC7">
            <w:pPr>
              <w:tabs>
                <w:tab w:val="left" w:pos="5488"/>
              </w:tabs>
              <w:jc w:val="center"/>
              <w:rPr>
                <w:color w:val="000000"/>
                <w:sz w:val="28"/>
                <w:szCs w:val="28"/>
              </w:rPr>
            </w:pPr>
            <w:r w:rsidRPr="006F55F9">
              <w:rPr>
                <w:color w:val="000000"/>
                <w:sz w:val="28"/>
                <w:szCs w:val="28"/>
              </w:rPr>
              <w:t>в %</w:t>
            </w:r>
          </w:p>
        </w:tc>
        <w:tc>
          <w:tcPr>
            <w:tcW w:w="1147" w:type="dxa"/>
          </w:tcPr>
          <w:p w:rsidR="00583DC7" w:rsidRPr="006F55F9" w:rsidRDefault="00583DC7" w:rsidP="00583DC7">
            <w:pPr>
              <w:tabs>
                <w:tab w:val="left" w:pos="5488"/>
              </w:tabs>
              <w:jc w:val="center"/>
              <w:rPr>
                <w:color w:val="000000"/>
                <w:sz w:val="28"/>
                <w:szCs w:val="28"/>
              </w:rPr>
            </w:pPr>
            <w:r w:rsidRPr="006F55F9">
              <w:rPr>
                <w:color w:val="000000"/>
                <w:sz w:val="28"/>
                <w:szCs w:val="28"/>
              </w:rPr>
              <w:t>Сумма</w:t>
            </w:r>
          </w:p>
          <w:p w:rsidR="00583DC7" w:rsidRPr="006F55F9" w:rsidRDefault="00583DC7" w:rsidP="00583DC7">
            <w:pPr>
              <w:tabs>
                <w:tab w:val="left" w:pos="5488"/>
              </w:tabs>
              <w:jc w:val="center"/>
              <w:rPr>
                <w:color w:val="000000"/>
                <w:sz w:val="28"/>
                <w:szCs w:val="28"/>
              </w:rPr>
            </w:pPr>
            <w:r w:rsidRPr="006F55F9">
              <w:rPr>
                <w:color w:val="000000"/>
                <w:sz w:val="28"/>
                <w:szCs w:val="28"/>
              </w:rPr>
              <w:t>задатка</w:t>
            </w:r>
          </w:p>
          <w:p w:rsidR="00583DC7" w:rsidRPr="006F55F9" w:rsidRDefault="00583DC7" w:rsidP="00583DC7">
            <w:pPr>
              <w:tabs>
                <w:tab w:val="left" w:pos="5488"/>
              </w:tabs>
              <w:jc w:val="center"/>
              <w:rPr>
                <w:color w:val="000000"/>
                <w:sz w:val="28"/>
                <w:szCs w:val="28"/>
              </w:rPr>
            </w:pPr>
            <w:r w:rsidRPr="006F55F9">
              <w:rPr>
                <w:color w:val="000000"/>
                <w:sz w:val="28"/>
                <w:szCs w:val="28"/>
              </w:rPr>
              <w:t>в рублях</w:t>
            </w:r>
          </w:p>
        </w:tc>
      </w:tr>
      <w:tr w:rsidR="00583DC7" w:rsidRPr="005773CC" w:rsidTr="00583DC7">
        <w:trPr>
          <w:jc w:val="center"/>
        </w:trPr>
        <w:tc>
          <w:tcPr>
            <w:tcW w:w="743" w:type="dxa"/>
          </w:tcPr>
          <w:p w:rsidR="00583DC7" w:rsidRPr="005773CC" w:rsidRDefault="00583DC7" w:rsidP="00583DC7">
            <w:pPr>
              <w:tabs>
                <w:tab w:val="left" w:pos="5488"/>
              </w:tabs>
              <w:jc w:val="both"/>
              <w:rPr>
                <w:color w:val="000000"/>
                <w:sz w:val="28"/>
                <w:szCs w:val="28"/>
              </w:rPr>
            </w:pPr>
            <w:r w:rsidRPr="005773CC">
              <w:rPr>
                <w:color w:val="000000"/>
                <w:sz w:val="28"/>
                <w:szCs w:val="28"/>
              </w:rPr>
              <w:t>1</w:t>
            </w:r>
          </w:p>
        </w:tc>
        <w:tc>
          <w:tcPr>
            <w:tcW w:w="2414" w:type="dxa"/>
          </w:tcPr>
          <w:p w:rsidR="00583DC7" w:rsidRPr="00E842C4" w:rsidRDefault="00583DC7" w:rsidP="00583DC7">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общественное питание</w:t>
            </w:r>
          </w:p>
        </w:tc>
        <w:tc>
          <w:tcPr>
            <w:tcW w:w="3304" w:type="dxa"/>
          </w:tcPr>
          <w:p w:rsidR="00583DC7" w:rsidRPr="000F38D9" w:rsidRDefault="00583DC7" w:rsidP="00583DC7">
            <w:pPr>
              <w:tabs>
                <w:tab w:val="left" w:pos="5488"/>
              </w:tabs>
              <w:rPr>
                <w:color w:val="000000"/>
                <w:sz w:val="28"/>
                <w:szCs w:val="28"/>
              </w:rPr>
            </w:pPr>
            <w:r>
              <w:rPr>
                <w:color w:val="000000"/>
                <w:sz w:val="28"/>
                <w:szCs w:val="28"/>
              </w:rPr>
              <w:t>Республика Коми, Усть-Куломский район, с. Помоздино, ул. им.А.В. Уляшева, 69а/1</w:t>
            </w:r>
          </w:p>
        </w:tc>
        <w:tc>
          <w:tcPr>
            <w:tcW w:w="1478" w:type="dxa"/>
          </w:tcPr>
          <w:p w:rsidR="00583DC7" w:rsidRPr="00920803" w:rsidRDefault="00583DC7" w:rsidP="00583DC7">
            <w:pPr>
              <w:tabs>
                <w:tab w:val="left" w:pos="5488"/>
              </w:tabs>
              <w:jc w:val="center"/>
              <w:rPr>
                <w:sz w:val="28"/>
                <w:szCs w:val="28"/>
              </w:rPr>
            </w:pPr>
            <w:r>
              <w:rPr>
                <w:sz w:val="28"/>
                <w:szCs w:val="28"/>
              </w:rPr>
              <w:t>23690,34</w:t>
            </w:r>
          </w:p>
        </w:tc>
        <w:tc>
          <w:tcPr>
            <w:tcW w:w="1101" w:type="dxa"/>
          </w:tcPr>
          <w:p w:rsidR="00583DC7" w:rsidRPr="00920803" w:rsidRDefault="00583DC7" w:rsidP="00583DC7">
            <w:pPr>
              <w:tabs>
                <w:tab w:val="left" w:pos="5488"/>
              </w:tabs>
              <w:jc w:val="center"/>
              <w:rPr>
                <w:sz w:val="28"/>
                <w:szCs w:val="28"/>
              </w:rPr>
            </w:pPr>
            <w:r w:rsidRPr="00920803">
              <w:rPr>
                <w:sz w:val="28"/>
                <w:szCs w:val="28"/>
              </w:rPr>
              <w:t>20</w:t>
            </w:r>
          </w:p>
        </w:tc>
        <w:tc>
          <w:tcPr>
            <w:tcW w:w="1147" w:type="dxa"/>
          </w:tcPr>
          <w:p w:rsidR="00583DC7" w:rsidRPr="00920803" w:rsidRDefault="00583DC7" w:rsidP="00583DC7">
            <w:pPr>
              <w:tabs>
                <w:tab w:val="left" w:pos="5488"/>
              </w:tabs>
              <w:jc w:val="center"/>
              <w:rPr>
                <w:sz w:val="28"/>
                <w:szCs w:val="28"/>
              </w:rPr>
            </w:pPr>
            <w:r>
              <w:rPr>
                <w:sz w:val="28"/>
                <w:szCs w:val="28"/>
              </w:rPr>
              <w:t>4738,07</w:t>
            </w:r>
          </w:p>
        </w:tc>
      </w:tr>
    </w:tbl>
    <w:p w:rsidR="00583DC7" w:rsidRPr="006F55F9" w:rsidRDefault="00583DC7" w:rsidP="00583DC7">
      <w:pPr>
        <w:tabs>
          <w:tab w:val="left" w:pos="5488"/>
        </w:tabs>
        <w:ind w:left="360" w:firstLine="851"/>
        <w:jc w:val="both"/>
        <w:rPr>
          <w:color w:val="000000"/>
          <w:sz w:val="28"/>
        </w:rPr>
      </w:pP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583DC7" w:rsidRDefault="00583DC7" w:rsidP="00583DC7">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583DC7" w:rsidRDefault="00583DC7" w:rsidP="00583DC7">
      <w:pPr>
        <w:tabs>
          <w:tab w:val="left" w:pos="5488"/>
        </w:tabs>
        <w:ind w:firstLine="709"/>
        <w:jc w:val="both"/>
        <w:rPr>
          <w:color w:val="000000"/>
          <w:sz w:val="28"/>
          <w:szCs w:val="28"/>
        </w:rPr>
      </w:pPr>
      <w:r w:rsidRPr="0085313B">
        <w:rPr>
          <w:color w:val="000000"/>
          <w:sz w:val="28"/>
          <w:szCs w:val="28"/>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3DC7" w:rsidRPr="006F55F9" w:rsidRDefault="00583DC7" w:rsidP="00583DC7">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583DC7" w:rsidRPr="00BD4211" w:rsidRDefault="00583DC7" w:rsidP="00583DC7">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583DC7" w:rsidRPr="00E51FF1" w:rsidRDefault="00583DC7" w:rsidP="00583DC7">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4"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5"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583DC7" w:rsidRPr="00204B2D" w:rsidRDefault="00583DC7" w:rsidP="00583DC7">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583DC7" w:rsidRPr="00765E17" w:rsidRDefault="00583DC7" w:rsidP="00583DC7">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83DC7" w:rsidRPr="006F55F9" w:rsidRDefault="00583DC7" w:rsidP="00583DC7">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583DC7" w:rsidRPr="006F55F9" w:rsidRDefault="00583DC7" w:rsidP="00583DC7">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583DC7" w:rsidRPr="006F55F9" w:rsidRDefault="00583DC7" w:rsidP="00583DC7">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583DC7" w:rsidRPr="00615270" w:rsidRDefault="00583DC7" w:rsidP="00583DC7">
      <w:pPr>
        <w:tabs>
          <w:tab w:val="left" w:pos="5488"/>
        </w:tabs>
        <w:jc w:val="right"/>
        <w:rPr>
          <w:color w:val="FF0000"/>
          <w:sz w:val="28"/>
          <w:szCs w:val="28"/>
        </w:rPr>
      </w:pP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141</w:t>
      </w:r>
    </w:p>
    <w:p w:rsidR="00583DC7" w:rsidRPr="00322064" w:rsidRDefault="00583DC7" w:rsidP="00583DC7">
      <w:pPr>
        <w:tabs>
          <w:tab w:val="left" w:pos="5488"/>
        </w:tabs>
        <w:rPr>
          <w:color w:val="FF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Аукционная документация</w:t>
      </w:r>
    </w:p>
    <w:p w:rsidR="00583DC7" w:rsidRPr="006F55F9" w:rsidRDefault="00583DC7" w:rsidP="00583DC7">
      <w:pPr>
        <w:tabs>
          <w:tab w:val="left" w:pos="3600"/>
          <w:tab w:val="left" w:pos="5488"/>
        </w:tabs>
        <w:jc w:val="both"/>
        <w:rPr>
          <w:color w:val="00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1. Общие положения</w:t>
      </w:r>
    </w:p>
    <w:p w:rsidR="00583DC7" w:rsidRDefault="00583DC7" w:rsidP="00583DC7">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общественное питание.</w:t>
      </w:r>
      <w:r w:rsidRPr="00E90C11">
        <w:rPr>
          <w:sz w:val="28"/>
          <w:szCs w:val="28"/>
        </w:rPr>
        <w:t xml:space="preserve"> </w:t>
      </w:r>
    </w:p>
    <w:p w:rsidR="00583DC7" w:rsidRPr="00E90C11" w:rsidRDefault="00583DC7" w:rsidP="00583DC7">
      <w:pPr>
        <w:tabs>
          <w:tab w:val="left" w:pos="5488"/>
        </w:tabs>
        <w:jc w:val="both"/>
        <w:rPr>
          <w:sz w:val="28"/>
          <w:szCs w:val="28"/>
        </w:rPr>
      </w:pPr>
      <w:r w:rsidRPr="00E90C11">
        <w:rPr>
          <w:sz w:val="28"/>
          <w:szCs w:val="28"/>
        </w:rPr>
        <w:t>Земельный участок не обременен.</w:t>
      </w:r>
    </w:p>
    <w:p w:rsidR="00583DC7" w:rsidRPr="006F55F9" w:rsidRDefault="00583DC7" w:rsidP="00583DC7">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583DC7" w:rsidRPr="001B11D1" w:rsidTr="00583DC7">
        <w:trPr>
          <w:jc w:val="center"/>
        </w:trPr>
        <w:tc>
          <w:tcPr>
            <w:tcW w:w="743" w:type="dxa"/>
          </w:tcPr>
          <w:p w:rsidR="00583DC7" w:rsidRPr="006F55F9" w:rsidRDefault="00583DC7" w:rsidP="00583DC7">
            <w:pPr>
              <w:tabs>
                <w:tab w:val="left" w:pos="5488"/>
              </w:tabs>
              <w:jc w:val="center"/>
              <w:rPr>
                <w:color w:val="000000"/>
                <w:sz w:val="28"/>
                <w:szCs w:val="28"/>
              </w:rPr>
            </w:pPr>
            <w:r w:rsidRPr="006F55F9">
              <w:rPr>
                <w:color w:val="000000"/>
                <w:sz w:val="28"/>
                <w:szCs w:val="28"/>
              </w:rPr>
              <w:t>№ лота</w:t>
            </w:r>
          </w:p>
        </w:tc>
        <w:tc>
          <w:tcPr>
            <w:tcW w:w="4194" w:type="dxa"/>
          </w:tcPr>
          <w:p w:rsidR="00583DC7" w:rsidRPr="006F55F9" w:rsidRDefault="00583DC7" w:rsidP="00583DC7">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583DC7" w:rsidRPr="006F55F9" w:rsidRDefault="00583DC7" w:rsidP="00583DC7">
            <w:pPr>
              <w:tabs>
                <w:tab w:val="left" w:pos="5488"/>
              </w:tabs>
              <w:jc w:val="center"/>
              <w:rPr>
                <w:color w:val="000000"/>
                <w:sz w:val="28"/>
                <w:szCs w:val="28"/>
              </w:rPr>
            </w:pPr>
            <w:r w:rsidRPr="006F55F9">
              <w:rPr>
                <w:color w:val="000000"/>
                <w:sz w:val="28"/>
                <w:szCs w:val="28"/>
              </w:rPr>
              <w:t>Площадь</w:t>
            </w:r>
          </w:p>
          <w:p w:rsidR="00583DC7" w:rsidRPr="006F55F9" w:rsidRDefault="00583DC7" w:rsidP="00583DC7">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583DC7" w:rsidRPr="006F55F9" w:rsidRDefault="00583DC7" w:rsidP="00583DC7">
            <w:pPr>
              <w:tabs>
                <w:tab w:val="left" w:pos="5488"/>
              </w:tabs>
              <w:jc w:val="center"/>
              <w:rPr>
                <w:color w:val="000000"/>
                <w:sz w:val="28"/>
                <w:szCs w:val="28"/>
              </w:rPr>
            </w:pPr>
            <w:r w:rsidRPr="006F55F9">
              <w:rPr>
                <w:color w:val="000000"/>
                <w:sz w:val="28"/>
                <w:szCs w:val="28"/>
              </w:rPr>
              <w:t>Начальная цена</w:t>
            </w:r>
          </w:p>
          <w:p w:rsidR="00583DC7" w:rsidRPr="006F55F9" w:rsidRDefault="00583DC7" w:rsidP="00583DC7">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583DC7" w:rsidRPr="006F55F9" w:rsidRDefault="00583DC7" w:rsidP="00583DC7">
            <w:pPr>
              <w:tabs>
                <w:tab w:val="left" w:pos="5488"/>
              </w:tabs>
              <w:jc w:val="center"/>
              <w:rPr>
                <w:color w:val="000000"/>
                <w:sz w:val="28"/>
                <w:szCs w:val="28"/>
              </w:rPr>
            </w:pPr>
            <w:r w:rsidRPr="006F55F9">
              <w:rPr>
                <w:color w:val="000000"/>
                <w:sz w:val="28"/>
                <w:szCs w:val="28"/>
              </w:rPr>
              <w:t>(в руб.)</w:t>
            </w:r>
          </w:p>
          <w:p w:rsidR="00583DC7" w:rsidRPr="006F55F9" w:rsidRDefault="00583DC7" w:rsidP="00583DC7">
            <w:pPr>
              <w:tabs>
                <w:tab w:val="left" w:pos="5488"/>
              </w:tabs>
              <w:jc w:val="center"/>
              <w:rPr>
                <w:color w:val="000000"/>
                <w:sz w:val="28"/>
                <w:szCs w:val="28"/>
              </w:rPr>
            </w:pPr>
            <w:r w:rsidRPr="006F55F9">
              <w:rPr>
                <w:color w:val="000000"/>
                <w:sz w:val="28"/>
                <w:szCs w:val="28"/>
              </w:rPr>
              <w:t>без НДС</w:t>
            </w:r>
          </w:p>
        </w:tc>
      </w:tr>
      <w:tr w:rsidR="00583DC7" w:rsidRPr="001B11D1" w:rsidTr="00583DC7">
        <w:trPr>
          <w:jc w:val="center"/>
        </w:trPr>
        <w:tc>
          <w:tcPr>
            <w:tcW w:w="743" w:type="dxa"/>
          </w:tcPr>
          <w:p w:rsidR="00583DC7" w:rsidRPr="006F55F9" w:rsidRDefault="00583DC7" w:rsidP="00583DC7">
            <w:pPr>
              <w:tabs>
                <w:tab w:val="left" w:pos="5488"/>
              </w:tabs>
              <w:jc w:val="center"/>
              <w:rPr>
                <w:color w:val="000000"/>
                <w:sz w:val="28"/>
                <w:szCs w:val="28"/>
              </w:rPr>
            </w:pPr>
            <w:r w:rsidRPr="006F55F9">
              <w:rPr>
                <w:color w:val="000000"/>
                <w:sz w:val="28"/>
                <w:szCs w:val="28"/>
              </w:rPr>
              <w:t>1</w:t>
            </w:r>
          </w:p>
        </w:tc>
        <w:tc>
          <w:tcPr>
            <w:tcW w:w="4194" w:type="dxa"/>
          </w:tcPr>
          <w:p w:rsidR="00583DC7" w:rsidRPr="000F38D9" w:rsidRDefault="00583DC7" w:rsidP="00583DC7">
            <w:pPr>
              <w:tabs>
                <w:tab w:val="left" w:pos="5488"/>
              </w:tabs>
              <w:rPr>
                <w:color w:val="000000"/>
                <w:sz w:val="28"/>
                <w:szCs w:val="28"/>
              </w:rPr>
            </w:pPr>
            <w:r>
              <w:rPr>
                <w:color w:val="000000"/>
                <w:sz w:val="28"/>
                <w:szCs w:val="28"/>
              </w:rPr>
              <w:t>Республика Коми, Усть-Куломский район, с. Помоздино, ул. им.А.В. Уляшева, 69а/1</w:t>
            </w:r>
          </w:p>
        </w:tc>
        <w:tc>
          <w:tcPr>
            <w:tcW w:w="1930" w:type="dxa"/>
          </w:tcPr>
          <w:p w:rsidR="00583DC7" w:rsidRPr="000F38D9" w:rsidRDefault="00583DC7" w:rsidP="00583DC7">
            <w:pPr>
              <w:tabs>
                <w:tab w:val="left" w:pos="5488"/>
              </w:tabs>
              <w:jc w:val="center"/>
              <w:rPr>
                <w:color w:val="000000"/>
                <w:sz w:val="28"/>
                <w:szCs w:val="28"/>
              </w:rPr>
            </w:pPr>
            <w:r>
              <w:rPr>
                <w:color w:val="000000"/>
                <w:sz w:val="28"/>
                <w:szCs w:val="28"/>
              </w:rPr>
              <w:t>626</w:t>
            </w:r>
          </w:p>
        </w:tc>
        <w:tc>
          <w:tcPr>
            <w:tcW w:w="2704" w:type="dxa"/>
          </w:tcPr>
          <w:p w:rsidR="00583DC7" w:rsidRPr="00920803" w:rsidRDefault="00583DC7" w:rsidP="00583DC7">
            <w:pPr>
              <w:tabs>
                <w:tab w:val="left" w:pos="5488"/>
              </w:tabs>
              <w:jc w:val="center"/>
              <w:rPr>
                <w:sz w:val="28"/>
                <w:szCs w:val="28"/>
              </w:rPr>
            </w:pPr>
            <w:r>
              <w:rPr>
                <w:sz w:val="28"/>
                <w:szCs w:val="28"/>
              </w:rPr>
              <w:t>23690,34</w:t>
            </w:r>
          </w:p>
        </w:tc>
      </w:tr>
    </w:tbl>
    <w:p w:rsidR="00583DC7" w:rsidRPr="006F55F9" w:rsidRDefault="00583DC7" w:rsidP="00583DC7">
      <w:pPr>
        <w:tabs>
          <w:tab w:val="left" w:pos="5488"/>
        </w:tabs>
        <w:ind w:firstLine="851"/>
        <w:jc w:val="both"/>
        <w:rPr>
          <w:color w:val="000000"/>
          <w:sz w:val="28"/>
        </w:rPr>
      </w:pP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583DC7" w:rsidRPr="005E23B1" w:rsidRDefault="00583DC7" w:rsidP="00583DC7">
      <w:pPr>
        <w:tabs>
          <w:tab w:val="left" w:pos="5488"/>
        </w:tabs>
        <w:ind w:firstLine="709"/>
        <w:jc w:val="both"/>
        <w:rPr>
          <w:sz w:val="28"/>
          <w:szCs w:val="28"/>
        </w:rPr>
      </w:pPr>
      <w:r w:rsidRPr="005E23B1">
        <w:rPr>
          <w:sz w:val="28"/>
          <w:szCs w:val="28"/>
        </w:rPr>
        <w:t>1) объявление о проведении аукциона;</w:t>
      </w:r>
    </w:p>
    <w:p w:rsidR="00583DC7" w:rsidRPr="005E23B1" w:rsidRDefault="00583DC7" w:rsidP="00583DC7">
      <w:pPr>
        <w:tabs>
          <w:tab w:val="left" w:pos="5488"/>
        </w:tabs>
        <w:ind w:firstLine="709"/>
        <w:jc w:val="both"/>
        <w:rPr>
          <w:sz w:val="28"/>
          <w:szCs w:val="28"/>
        </w:rPr>
      </w:pPr>
      <w:r w:rsidRPr="005E23B1">
        <w:rPr>
          <w:sz w:val="28"/>
          <w:szCs w:val="28"/>
        </w:rPr>
        <w:t>2) сбор заявок на участие в аукционе;</w:t>
      </w:r>
    </w:p>
    <w:p w:rsidR="00583DC7" w:rsidRPr="006F55F9" w:rsidRDefault="00583DC7" w:rsidP="00583DC7">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4) проведение аукциона;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583DC7" w:rsidRDefault="00583DC7" w:rsidP="00583DC7">
      <w:pPr>
        <w:tabs>
          <w:tab w:val="left" w:pos="5488"/>
        </w:tabs>
        <w:ind w:firstLine="709"/>
        <w:jc w:val="both"/>
        <w:rPr>
          <w:color w:val="000000"/>
          <w:sz w:val="28"/>
          <w:szCs w:val="28"/>
        </w:rPr>
      </w:pPr>
      <w:r w:rsidRPr="006F55F9">
        <w:rPr>
          <w:color w:val="000000"/>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6F55F9">
        <w:rPr>
          <w:color w:val="000000"/>
          <w:sz w:val="28"/>
          <w:szCs w:val="28"/>
        </w:rPr>
        <w:lastRenderedPageBreak/>
        <w:t>по этим расходам независимо от характера проведения и результатов аукциона.</w:t>
      </w:r>
    </w:p>
    <w:p w:rsidR="00583DC7" w:rsidRPr="006F55F9" w:rsidRDefault="00583DC7" w:rsidP="00583DC7">
      <w:pPr>
        <w:tabs>
          <w:tab w:val="left" w:pos="5488"/>
        </w:tabs>
        <w:ind w:firstLine="709"/>
        <w:jc w:val="both"/>
        <w:rPr>
          <w:color w:val="000000"/>
          <w:sz w:val="28"/>
          <w:szCs w:val="28"/>
        </w:rPr>
      </w:pPr>
    </w:p>
    <w:p w:rsidR="00583DC7" w:rsidRDefault="00583DC7" w:rsidP="00583DC7">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583DC7" w:rsidRPr="006F55F9" w:rsidRDefault="00583DC7" w:rsidP="00583DC7">
      <w:pPr>
        <w:tabs>
          <w:tab w:val="left" w:pos="5488"/>
        </w:tabs>
        <w:ind w:firstLine="709"/>
        <w:jc w:val="center"/>
        <w:rPr>
          <w:b/>
          <w:color w:val="000000"/>
          <w:sz w:val="28"/>
          <w:szCs w:val="28"/>
        </w:rPr>
      </w:pPr>
    </w:p>
    <w:p w:rsidR="00583DC7" w:rsidRPr="00EA3DE1" w:rsidRDefault="00583DC7" w:rsidP="00583DC7">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583DC7" w:rsidRPr="00E83E23" w:rsidRDefault="00583DC7" w:rsidP="00583DC7">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25</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583DC7" w:rsidRPr="00204B2D" w:rsidRDefault="00583DC7" w:rsidP="00583DC7">
      <w:pPr>
        <w:tabs>
          <w:tab w:val="left" w:pos="5488"/>
        </w:tabs>
        <w:ind w:firstLine="709"/>
        <w:jc w:val="both"/>
        <w:rPr>
          <w:color w:val="000000"/>
          <w:sz w:val="28"/>
          <w:szCs w:val="28"/>
        </w:rPr>
      </w:pPr>
      <w:r w:rsidRPr="00204B2D">
        <w:rPr>
          <w:color w:val="000000"/>
          <w:sz w:val="28"/>
          <w:szCs w:val="28"/>
        </w:rPr>
        <w:t>Заявитель имеет право:</w:t>
      </w:r>
    </w:p>
    <w:p w:rsidR="00583DC7" w:rsidRPr="00204B2D" w:rsidRDefault="00583DC7" w:rsidP="00583DC7">
      <w:pPr>
        <w:tabs>
          <w:tab w:val="left" w:pos="5488"/>
        </w:tabs>
        <w:ind w:firstLine="709"/>
        <w:jc w:val="both"/>
        <w:rPr>
          <w:color w:val="000000"/>
          <w:sz w:val="28"/>
          <w:szCs w:val="28"/>
        </w:rPr>
      </w:pPr>
      <w:r w:rsidRPr="00204B2D">
        <w:rPr>
          <w:color w:val="000000"/>
          <w:sz w:val="28"/>
          <w:szCs w:val="28"/>
        </w:rPr>
        <w:lastRenderedPageBreak/>
        <w:t>- получать от организатора аукциона информацию по условиям и порядку проведения аукциона;</w:t>
      </w:r>
    </w:p>
    <w:p w:rsidR="00583DC7" w:rsidRPr="00204B2D" w:rsidRDefault="00583DC7" w:rsidP="00583DC7">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583DC7" w:rsidRDefault="00583DC7" w:rsidP="00583DC7">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583DC7" w:rsidRPr="00204B2D" w:rsidRDefault="00583DC7" w:rsidP="00583DC7">
      <w:pPr>
        <w:tabs>
          <w:tab w:val="left" w:pos="5488"/>
        </w:tabs>
        <w:ind w:firstLine="709"/>
        <w:jc w:val="both"/>
        <w:rPr>
          <w:color w:val="00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3. Порядок проведения аукциона</w:t>
      </w:r>
    </w:p>
    <w:p w:rsidR="00583DC7" w:rsidRPr="006F55F9" w:rsidRDefault="00583DC7" w:rsidP="00583DC7">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6"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 xml:space="preserve">8) о размере задатка, порядке его внесения участниками аукциона и </w:t>
      </w:r>
      <w:r w:rsidRPr="006F55F9">
        <w:rPr>
          <w:sz w:val="28"/>
          <w:szCs w:val="28"/>
        </w:rPr>
        <w:lastRenderedPageBreak/>
        <w:t>возврата им задатка, банковских реквизитах счета для перечисления задатка;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7" w:history="1">
        <w:r w:rsidRPr="006F55F9">
          <w:rPr>
            <w:color w:val="0000FF"/>
            <w:sz w:val="28"/>
            <w:szCs w:val="28"/>
          </w:rPr>
          <w:t>пунктами 8</w:t>
        </w:r>
      </w:hyperlink>
      <w:r w:rsidRPr="006F55F9">
        <w:rPr>
          <w:sz w:val="28"/>
          <w:szCs w:val="28"/>
        </w:rPr>
        <w:t xml:space="preserve"> и </w:t>
      </w:r>
      <w:hyperlink r:id="rId18" w:history="1">
        <w:r w:rsidRPr="006F55F9">
          <w:rPr>
            <w:color w:val="0000FF"/>
            <w:sz w:val="28"/>
            <w:szCs w:val="28"/>
          </w:rPr>
          <w:t>9 статьи 39.8</w:t>
        </w:r>
      </w:hyperlink>
      <w:r>
        <w:t xml:space="preserve"> </w:t>
      </w:r>
      <w:r w:rsidRPr="006F55F9">
        <w:rPr>
          <w:sz w:val="28"/>
          <w:szCs w:val="28"/>
        </w:rPr>
        <w:t>Земельного Кодекса РФ;</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583DC7" w:rsidRPr="006F55F9" w:rsidRDefault="00583DC7" w:rsidP="00583DC7">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583DC7" w:rsidRPr="006F55F9" w:rsidRDefault="00583DC7" w:rsidP="00583DC7">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19"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583DC7" w:rsidRPr="006F55F9" w:rsidRDefault="00583DC7" w:rsidP="00583DC7">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83DC7" w:rsidRPr="00891270" w:rsidRDefault="00583DC7" w:rsidP="00583DC7">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583DC7" w:rsidRPr="00891270" w:rsidRDefault="00583DC7" w:rsidP="00583DC7">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583DC7" w:rsidRPr="006F55F9" w:rsidRDefault="00583DC7" w:rsidP="00583DC7">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583DC7" w:rsidRPr="006F55F9" w:rsidRDefault="00583DC7" w:rsidP="00583DC7">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Аукцион ведет аукционист.</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583DC7" w:rsidRPr="00891270" w:rsidRDefault="00583DC7" w:rsidP="00583DC7">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lastRenderedPageBreak/>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583DC7" w:rsidRPr="00C20E37" w:rsidRDefault="00583DC7" w:rsidP="00583DC7">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83DC7" w:rsidRPr="005638B1" w:rsidRDefault="00583DC7" w:rsidP="00583DC7">
      <w:pPr>
        <w:shd w:val="clear" w:color="auto" w:fill="FFFFFF"/>
        <w:tabs>
          <w:tab w:val="left" w:pos="5488"/>
        </w:tabs>
        <w:ind w:firstLine="547"/>
        <w:jc w:val="both"/>
        <w:rPr>
          <w:sz w:val="28"/>
          <w:szCs w:val="28"/>
        </w:rPr>
      </w:pPr>
      <w:r w:rsidRPr="00C20E37">
        <w:rPr>
          <w:sz w:val="28"/>
          <w:szCs w:val="28"/>
        </w:rPr>
        <w:t>В протоколе указываются:</w:t>
      </w:r>
    </w:p>
    <w:p w:rsidR="00583DC7" w:rsidRPr="005638B1" w:rsidRDefault="00583DC7" w:rsidP="00583DC7">
      <w:pPr>
        <w:shd w:val="clear" w:color="auto" w:fill="FFFFFF"/>
        <w:tabs>
          <w:tab w:val="left" w:pos="5488"/>
        </w:tabs>
        <w:ind w:firstLine="547"/>
        <w:jc w:val="both"/>
        <w:rPr>
          <w:sz w:val="28"/>
          <w:szCs w:val="28"/>
        </w:rPr>
      </w:pPr>
      <w:bookmarkStart w:id="1" w:name="dst692"/>
      <w:bookmarkEnd w:id="1"/>
      <w:r w:rsidRPr="00C20E37">
        <w:rPr>
          <w:sz w:val="28"/>
          <w:szCs w:val="28"/>
        </w:rPr>
        <w:t>1) сведения о месте, дате и времени проведения аукциона;</w:t>
      </w:r>
    </w:p>
    <w:p w:rsidR="00583DC7" w:rsidRPr="005638B1" w:rsidRDefault="00583DC7" w:rsidP="00583DC7">
      <w:pPr>
        <w:shd w:val="clear" w:color="auto" w:fill="FFFFFF"/>
        <w:tabs>
          <w:tab w:val="left" w:pos="5488"/>
        </w:tabs>
        <w:ind w:firstLine="547"/>
        <w:jc w:val="both"/>
        <w:rPr>
          <w:sz w:val="28"/>
          <w:szCs w:val="28"/>
        </w:rPr>
      </w:pPr>
      <w:bookmarkStart w:id="2" w:name="dst693"/>
      <w:bookmarkEnd w:id="2"/>
      <w:r w:rsidRPr="00C20E37">
        <w:rPr>
          <w:sz w:val="28"/>
          <w:szCs w:val="28"/>
        </w:rPr>
        <w:t>2) предмет аукциона, в том числе сведения о местоположении и площади земельного участка;</w:t>
      </w:r>
    </w:p>
    <w:p w:rsidR="00583DC7" w:rsidRPr="005638B1" w:rsidRDefault="00583DC7" w:rsidP="00583DC7">
      <w:pPr>
        <w:shd w:val="clear" w:color="auto" w:fill="FFFFFF"/>
        <w:tabs>
          <w:tab w:val="left" w:pos="5488"/>
        </w:tabs>
        <w:ind w:firstLine="547"/>
        <w:jc w:val="both"/>
        <w:rPr>
          <w:sz w:val="28"/>
          <w:szCs w:val="28"/>
        </w:rPr>
      </w:pPr>
      <w:bookmarkStart w:id="3" w:name="dst694"/>
      <w:bookmarkEnd w:id="3"/>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83DC7" w:rsidRPr="005638B1" w:rsidRDefault="00583DC7" w:rsidP="00583DC7">
      <w:pPr>
        <w:shd w:val="clear" w:color="auto" w:fill="FFFFFF"/>
        <w:tabs>
          <w:tab w:val="left" w:pos="5488"/>
        </w:tabs>
        <w:ind w:firstLine="547"/>
        <w:jc w:val="both"/>
        <w:rPr>
          <w:sz w:val="28"/>
          <w:szCs w:val="28"/>
        </w:rPr>
      </w:pPr>
      <w:bookmarkStart w:id="4" w:name="dst695"/>
      <w:bookmarkEnd w:id="4"/>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83DC7" w:rsidRPr="005638B1" w:rsidRDefault="00583DC7" w:rsidP="00583DC7">
      <w:pPr>
        <w:shd w:val="clear" w:color="auto" w:fill="FFFFFF"/>
        <w:tabs>
          <w:tab w:val="left" w:pos="5488"/>
        </w:tabs>
        <w:ind w:firstLine="547"/>
        <w:jc w:val="both"/>
        <w:rPr>
          <w:sz w:val="28"/>
          <w:szCs w:val="28"/>
        </w:rPr>
      </w:pPr>
      <w:bookmarkStart w:id="5" w:name="dst696"/>
      <w:bookmarkEnd w:id="5"/>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83DC7" w:rsidRPr="005638B1" w:rsidRDefault="00583DC7" w:rsidP="00583DC7">
      <w:pPr>
        <w:shd w:val="clear" w:color="auto" w:fill="FFFFFF"/>
        <w:tabs>
          <w:tab w:val="left" w:pos="5488"/>
        </w:tabs>
        <w:ind w:firstLine="547"/>
        <w:jc w:val="both"/>
        <w:rPr>
          <w:sz w:val="28"/>
          <w:szCs w:val="28"/>
        </w:rPr>
      </w:pPr>
      <w:bookmarkStart w:id="6" w:name="dst697"/>
      <w:bookmarkEnd w:id="6"/>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83DC7" w:rsidRPr="006F55F9" w:rsidRDefault="00583DC7" w:rsidP="00583DC7">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83DC7" w:rsidRPr="006F55F9" w:rsidRDefault="00583DC7" w:rsidP="00583DC7">
      <w:pPr>
        <w:widowControl w:val="0"/>
        <w:tabs>
          <w:tab w:val="left" w:pos="5488"/>
        </w:tabs>
        <w:autoSpaceDE w:val="0"/>
        <w:autoSpaceDN w:val="0"/>
        <w:adjustRightInd w:val="0"/>
        <w:ind w:firstLine="540"/>
        <w:jc w:val="both"/>
        <w:rPr>
          <w:sz w:val="28"/>
          <w:szCs w:val="28"/>
        </w:rPr>
      </w:pPr>
      <w:bookmarkStart w:id="7" w:name="Par134"/>
      <w:bookmarkEnd w:id="7"/>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w:t>
      </w:r>
      <w:r w:rsidRPr="006F55F9">
        <w:rPr>
          <w:color w:val="000000"/>
          <w:sz w:val="28"/>
          <w:szCs w:val="28"/>
        </w:rPr>
        <w:lastRenderedPageBreak/>
        <w:t>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583DC7" w:rsidRPr="00631336" w:rsidRDefault="00583DC7" w:rsidP="00583DC7">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583DC7" w:rsidRPr="00631336" w:rsidRDefault="00583DC7" w:rsidP="00583DC7">
      <w:pPr>
        <w:tabs>
          <w:tab w:val="left" w:pos="5488"/>
        </w:tabs>
        <w:jc w:val="center"/>
        <w:rPr>
          <w:color w:val="000000"/>
          <w:sz w:val="28"/>
          <w:szCs w:val="28"/>
        </w:rPr>
      </w:pPr>
    </w:p>
    <w:p w:rsidR="00583DC7" w:rsidRDefault="00583DC7" w:rsidP="00583DC7">
      <w:pPr>
        <w:tabs>
          <w:tab w:val="left" w:pos="5488"/>
        </w:tabs>
        <w:jc w:val="center"/>
        <w:rPr>
          <w:b/>
          <w:color w:val="000000"/>
          <w:sz w:val="28"/>
          <w:szCs w:val="28"/>
        </w:rPr>
      </w:pPr>
      <w:r w:rsidRPr="006F55F9">
        <w:rPr>
          <w:b/>
          <w:color w:val="000000"/>
          <w:sz w:val="28"/>
          <w:szCs w:val="28"/>
        </w:rPr>
        <w:t>4. Признание аукциона несостоявшимся</w:t>
      </w:r>
    </w:p>
    <w:p w:rsidR="00583DC7" w:rsidRPr="006F55F9" w:rsidRDefault="00583DC7" w:rsidP="00583DC7">
      <w:pPr>
        <w:tabs>
          <w:tab w:val="left" w:pos="5488"/>
        </w:tabs>
        <w:jc w:val="center"/>
        <w:rPr>
          <w:b/>
          <w:color w:val="000000"/>
          <w:sz w:val="28"/>
          <w:szCs w:val="28"/>
        </w:rPr>
      </w:pPr>
    </w:p>
    <w:p w:rsidR="00583DC7" w:rsidRPr="00FF57B0" w:rsidRDefault="00583DC7" w:rsidP="00583DC7">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583DC7" w:rsidRDefault="00583DC7" w:rsidP="00583DC7">
      <w:pPr>
        <w:numPr>
          <w:ilvl w:val="0"/>
          <w:numId w:val="24"/>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583DC7" w:rsidRPr="00D57A80" w:rsidRDefault="00583DC7" w:rsidP="00583DC7">
      <w:pPr>
        <w:numPr>
          <w:ilvl w:val="0"/>
          <w:numId w:val="24"/>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583DC7" w:rsidRPr="00D57A80" w:rsidRDefault="00583DC7" w:rsidP="00583DC7">
      <w:pPr>
        <w:numPr>
          <w:ilvl w:val="0"/>
          <w:numId w:val="24"/>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83DC7" w:rsidRPr="006F55F9" w:rsidRDefault="00583DC7" w:rsidP="00583DC7">
      <w:pPr>
        <w:numPr>
          <w:ilvl w:val="0"/>
          <w:numId w:val="24"/>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583DC7" w:rsidRPr="006F55F9" w:rsidRDefault="00583DC7" w:rsidP="00583DC7">
      <w:pPr>
        <w:numPr>
          <w:ilvl w:val="0"/>
          <w:numId w:val="24"/>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83DC7" w:rsidRDefault="00583DC7" w:rsidP="00583DC7">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3DC7" w:rsidRPr="006F55F9" w:rsidRDefault="00583DC7" w:rsidP="00583DC7">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3DC7" w:rsidRDefault="00583DC7" w:rsidP="00583DC7">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w:t>
      </w:r>
      <w:r w:rsidRPr="006F55F9">
        <w:rPr>
          <w:color w:val="000000"/>
          <w:sz w:val="28"/>
          <w:szCs w:val="28"/>
        </w:rPr>
        <w:lastRenderedPageBreak/>
        <w:t>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583DC7" w:rsidRPr="00B31150" w:rsidRDefault="00583DC7" w:rsidP="00583DC7">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83DC7" w:rsidRPr="00B31150" w:rsidRDefault="00583DC7" w:rsidP="00583DC7">
      <w:pPr>
        <w:tabs>
          <w:tab w:val="left" w:pos="5488"/>
        </w:tabs>
        <w:ind w:firstLine="709"/>
        <w:jc w:val="both"/>
        <w:rPr>
          <w:color w:val="000000"/>
          <w:sz w:val="28"/>
          <w:szCs w:val="28"/>
        </w:rPr>
      </w:pPr>
      <w:bookmarkStart w:id="8" w:name="dst708"/>
      <w:bookmarkEnd w:id="8"/>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83DC7" w:rsidRPr="006F55F9" w:rsidRDefault="00583DC7" w:rsidP="00583DC7">
      <w:pPr>
        <w:tabs>
          <w:tab w:val="left" w:pos="5488"/>
        </w:tabs>
        <w:jc w:val="both"/>
        <w:rPr>
          <w:color w:val="00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5.Заключительные положения</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Pr="006F55F9" w:rsidRDefault="00583DC7" w:rsidP="00583DC7">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583DC7" w:rsidRPr="006F55F9" w:rsidRDefault="00583DC7" w:rsidP="00583DC7">
      <w:pPr>
        <w:tabs>
          <w:tab w:val="left" w:pos="5488"/>
        </w:tabs>
        <w:jc w:val="center"/>
        <w:rPr>
          <w:b/>
          <w:color w:val="000000"/>
          <w:sz w:val="28"/>
          <w:szCs w:val="28"/>
        </w:rPr>
      </w:pPr>
    </w:p>
    <w:p w:rsidR="00583DC7" w:rsidRDefault="00583DC7" w:rsidP="00583DC7">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строительства и обслуживания гаража</w:t>
      </w:r>
    </w:p>
    <w:p w:rsidR="00583DC7" w:rsidRDefault="00583DC7" w:rsidP="00583DC7">
      <w:pPr>
        <w:tabs>
          <w:tab w:val="left" w:pos="5488"/>
        </w:tabs>
        <w:jc w:val="center"/>
        <w:rPr>
          <w:color w:val="00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583DC7" w:rsidRPr="00E842C4" w:rsidTr="00583DC7">
        <w:trPr>
          <w:jc w:val="center"/>
        </w:trPr>
        <w:tc>
          <w:tcPr>
            <w:tcW w:w="532" w:type="dxa"/>
          </w:tcPr>
          <w:p w:rsidR="00583DC7" w:rsidRPr="00E842C4" w:rsidRDefault="00583DC7" w:rsidP="00583DC7">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583DC7" w:rsidRPr="00E842C4" w:rsidRDefault="00583DC7" w:rsidP="00583DC7">
            <w:pPr>
              <w:tabs>
                <w:tab w:val="left" w:pos="5488"/>
              </w:tabs>
              <w:jc w:val="center"/>
              <w:rPr>
                <w:color w:val="000000"/>
                <w:sz w:val="28"/>
                <w:szCs w:val="28"/>
              </w:rPr>
            </w:pPr>
            <w:r w:rsidRPr="00E842C4">
              <w:rPr>
                <w:color w:val="000000"/>
                <w:sz w:val="28"/>
                <w:szCs w:val="28"/>
              </w:rPr>
              <w:t>Наименование</w:t>
            </w:r>
          </w:p>
        </w:tc>
        <w:tc>
          <w:tcPr>
            <w:tcW w:w="1852" w:type="dxa"/>
          </w:tcPr>
          <w:p w:rsidR="00583DC7" w:rsidRPr="00E842C4" w:rsidRDefault="00583DC7" w:rsidP="00583DC7">
            <w:pPr>
              <w:tabs>
                <w:tab w:val="left" w:pos="5488"/>
              </w:tabs>
              <w:jc w:val="center"/>
              <w:rPr>
                <w:color w:val="000000"/>
                <w:sz w:val="28"/>
                <w:szCs w:val="28"/>
              </w:rPr>
            </w:pPr>
            <w:r w:rsidRPr="00E842C4">
              <w:rPr>
                <w:color w:val="000000"/>
                <w:sz w:val="28"/>
                <w:szCs w:val="28"/>
              </w:rPr>
              <w:t>Местоположение</w:t>
            </w:r>
          </w:p>
        </w:tc>
        <w:tc>
          <w:tcPr>
            <w:tcW w:w="2055" w:type="dxa"/>
          </w:tcPr>
          <w:p w:rsidR="00583DC7" w:rsidRPr="00E842C4" w:rsidRDefault="00583DC7" w:rsidP="00583DC7">
            <w:pPr>
              <w:tabs>
                <w:tab w:val="left" w:pos="5488"/>
              </w:tabs>
              <w:jc w:val="center"/>
              <w:rPr>
                <w:color w:val="000000"/>
                <w:sz w:val="28"/>
                <w:szCs w:val="28"/>
              </w:rPr>
            </w:pPr>
            <w:r w:rsidRPr="00E842C4">
              <w:rPr>
                <w:color w:val="000000"/>
                <w:sz w:val="28"/>
                <w:szCs w:val="28"/>
              </w:rPr>
              <w:t>Категория земель</w:t>
            </w:r>
          </w:p>
        </w:tc>
        <w:tc>
          <w:tcPr>
            <w:tcW w:w="1085" w:type="dxa"/>
          </w:tcPr>
          <w:p w:rsidR="00583DC7" w:rsidRPr="00E842C4" w:rsidRDefault="00583DC7" w:rsidP="00583DC7">
            <w:pPr>
              <w:tabs>
                <w:tab w:val="left" w:pos="5488"/>
              </w:tabs>
              <w:jc w:val="center"/>
              <w:rPr>
                <w:color w:val="000000"/>
                <w:sz w:val="28"/>
                <w:szCs w:val="28"/>
              </w:rPr>
            </w:pPr>
            <w:r w:rsidRPr="00E842C4">
              <w:rPr>
                <w:color w:val="000000"/>
                <w:sz w:val="28"/>
                <w:szCs w:val="28"/>
              </w:rPr>
              <w:t>Площадь</w:t>
            </w:r>
          </w:p>
          <w:p w:rsidR="00583DC7" w:rsidRPr="00E842C4" w:rsidRDefault="00583DC7" w:rsidP="00583DC7">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583DC7" w:rsidRPr="00E842C4" w:rsidRDefault="00583DC7" w:rsidP="00583DC7">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583DC7" w:rsidRPr="00E842C4" w:rsidRDefault="00583DC7" w:rsidP="00583DC7">
            <w:pPr>
              <w:tabs>
                <w:tab w:val="left" w:pos="5488"/>
              </w:tabs>
              <w:jc w:val="center"/>
              <w:rPr>
                <w:color w:val="000000"/>
                <w:sz w:val="28"/>
                <w:szCs w:val="28"/>
              </w:rPr>
            </w:pPr>
            <w:r w:rsidRPr="00E842C4">
              <w:rPr>
                <w:color w:val="000000"/>
                <w:sz w:val="28"/>
                <w:szCs w:val="28"/>
              </w:rPr>
              <w:t>Начальная цена  годовой арендной платы</w:t>
            </w:r>
          </w:p>
          <w:p w:rsidR="00583DC7" w:rsidRPr="00E842C4" w:rsidRDefault="00583DC7" w:rsidP="00583DC7">
            <w:pPr>
              <w:tabs>
                <w:tab w:val="left" w:pos="5488"/>
              </w:tabs>
              <w:jc w:val="center"/>
              <w:rPr>
                <w:color w:val="000000"/>
                <w:sz w:val="28"/>
                <w:szCs w:val="28"/>
              </w:rPr>
            </w:pPr>
            <w:r w:rsidRPr="00E842C4">
              <w:rPr>
                <w:color w:val="000000"/>
                <w:sz w:val="28"/>
                <w:szCs w:val="28"/>
              </w:rPr>
              <w:t xml:space="preserve"> (в руб.)</w:t>
            </w:r>
          </w:p>
        </w:tc>
      </w:tr>
      <w:tr w:rsidR="00583DC7" w:rsidRPr="00E842C4" w:rsidTr="00583DC7">
        <w:trPr>
          <w:trHeight w:val="2982"/>
          <w:jc w:val="center"/>
        </w:trPr>
        <w:tc>
          <w:tcPr>
            <w:tcW w:w="532" w:type="dxa"/>
          </w:tcPr>
          <w:p w:rsidR="00583DC7" w:rsidRPr="00E842C4" w:rsidRDefault="00583DC7" w:rsidP="00583DC7">
            <w:pPr>
              <w:tabs>
                <w:tab w:val="left" w:pos="5488"/>
              </w:tabs>
              <w:jc w:val="center"/>
              <w:rPr>
                <w:color w:val="000000"/>
                <w:sz w:val="28"/>
                <w:szCs w:val="28"/>
              </w:rPr>
            </w:pPr>
            <w:r w:rsidRPr="00E842C4">
              <w:rPr>
                <w:color w:val="000000"/>
                <w:sz w:val="28"/>
                <w:szCs w:val="28"/>
              </w:rPr>
              <w:t>1</w:t>
            </w:r>
          </w:p>
        </w:tc>
        <w:tc>
          <w:tcPr>
            <w:tcW w:w="2127" w:type="dxa"/>
          </w:tcPr>
          <w:p w:rsidR="00583DC7" w:rsidRPr="00E842C4" w:rsidRDefault="00583DC7" w:rsidP="00583DC7">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строительства и обслуживания гаража</w:t>
            </w:r>
          </w:p>
        </w:tc>
        <w:tc>
          <w:tcPr>
            <w:tcW w:w="1852" w:type="dxa"/>
          </w:tcPr>
          <w:p w:rsidR="00583DC7" w:rsidRPr="00E842C4" w:rsidRDefault="00583DC7" w:rsidP="00583DC7">
            <w:pPr>
              <w:tabs>
                <w:tab w:val="left" w:pos="5488"/>
              </w:tabs>
              <w:rPr>
                <w:color w:val="000000"/>
                <w:sz w:val="28"/>
                <w:szCs w:val="28"/>
              </w:rPr>
            </w:pPr>
            <w:r>
              <w:rPr>
                <w:color w:val="000000"/>
                <w:sz w:val="28"/>
              </w:rPr>
              <w:t>Республика Коми, Усть-Куломский район, с. Пожег</w:t>
            </w:r>
          </w:p>
        </w:tc>
        <w:tc>
          <w:tcPr>
            <w:tcW w:w="2055" w:type="dxa"/>
          </w:tcPr>
          <w:p w:rsidR="00583DC7" w:rsidRPr="00E842C4" w:rsidRDefault="00583DC7" w:rsidP="00583DC7">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583DC7" w:rsidRPr="00E842C4" w:rsidRDefault="00583DC7" w:rsidP="00583DC7">
            <w:pPr>
              <w:tabs>
                <w:tab w:val="left" w:pos="5488"/>
              </w:tabs>
              <w:jc w:val="center"/>
              <w:rPr>
                <w:color w:val="000000"/>
                <w:sz w:val="28"/>
                <w:szCs w:val="28"/>
              </w:rPr>
            </w:pPr>
            <w:r>
              <w:rPr>
                <w:color w:val="000000"/>
                <w:sz w:val="28"/>
                <w:szCs w:val="28"/>
              </w:rPr>
              <w:t>100</w:t>
            </w:r>
          </w:p>
        </w:tc>
        <w:tc>
          <w:tcPr>
            <w:tcW w:w="1730" w:type="dxa"/>
          </w:tcPr>
          <w:p w:rsidR="00583DC7" w:rsidRPr="0037548D" w:rsidRDefault="00583DC7" w:rsidP="00583DC7">
            <w:pPr>
              <w:tabs>
                <w:tab w:val="left" w:pos="5488"/>
              </w:tabs>
              <w:rPr>
                <w:color w:val="000000"/>
                <w:sz w:val="24"/>
                <w:szCs w:val="24"/>
              </w:rPr>
            </w:pPr>
            <w:r w:rsidRPr="0037548D">
              <w:rPr>
                <w:color w:val="000000"/>
                <w:sz w:val="24"/>
                <w:szCs w:val="24"/>
              </w:rPr>
              <w:t>11:07:</w:t>
            </w:r>
            <w:r>
              <w:rPr>
                <w:color w:val="000000"/>
                <w:sz w:val="24"/>
                <w:szCs w:val="24"/>
              </w:rPr>
              <w:t>2301004</w:t>
            </w:r>
            <w:r w:rsidRPr="0037548D">
              <w:rPr>
                <w:color w:val="000000"/>
                <w:sz w:val="24"/>
                <w:szCs w:val="24"/>
              </w:rPr>
              <w:t>:</w:t>
            </w:r>
            <w:r>
              <w:rPr>
                <w:color w:val="000000"/>
                <w:sz w:val="24"/>
                <w:szCs w:val="24"/>
              </w:rPr>
              <w:t>63</w:t>
            </w:r>
          </w:p>
        </w:tc>
        <w:tc>
          <w:tcPr>
            <w:tcW w:w="1242" w:type="dxa"/>
          </w:tcPr>
          <w:p w:rsidR="00583DC7" w:rsidRPr="00494518" w:rsidRDefault="00583DC7" w:rsidP="00583DC7">
            <w:pPr>
              <w:tabs>
                <w:tab w:val="left" w:pos="5488"/>
              </w:tabs>
              <w:jc w:val="center"/>
              <w:rPr>
                <w:sz w:val="24"/>
                <w:szCs w:val="24"/>
              </w:rPr>
            </w:pPr>
            <w:r>
              <w:rPr>
                <w:sz w:val="24"/>
                <w:szCs w:val="24"/>
              </w:rPr>
              <w:t>1010,30</w:t>
            </w:r>
          </w:p>
        </w:tc>
      </w:tr>
    </w:tbl>
    <w:p w:rsidR="00583DC7" w:rsidRPr="00E60EFC" w:rsidRDefault="00583DC7" w:rsidP="00583DC7">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583DC7" w:rsidRPr="00E60EFC" w:rsidRDefault="00583DC7" w:rsidP="00583DC7">
      <w:pPr>
        <w:tabs>
          <w:tab w:val="left" w:pos="5488"/>
        </w:tabs>
        <w:ind w:firstLine="708"/>
        <w:jc w:val="both"/>
        <w:rPr>
          <w:sz w:val="28"/>
          <w:szCs w:val="28"/>
        </w:rPr>
      </w:pPr>
      <w:r w:rsidRPr="00E60EFC">
        <w:rPr>
          <w:sz w:val="28"/>
          <w:szCs w:val="28"/>
        </w:rPr>
        <w:t>Земельный участок не обременен.</w:t>
      </w:r>
    </w:p>
    <w:p w:rsidR="00583DC7" w:rsidRPr="00615270" w:rsidRDefault="00583DC7" w:rsidP="00583DC7">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строительства и обслуживания гаража</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143.</w:t>
      </w:r>
    </w:p>
    <w:p w:rsidR="00583DC7" w:rsidRPr="00E60EFC" w:rsidRDefault="00583DC7" w:rsidP="00583DC7">
      <w:pPr>
        <w:tabs>
          <w:tab w:val="left" w:pos="5488"/>
        </w:tabs>
        <w:ind w:firstLine="709"/>
        <w:jc w:val="both"/>
        <w:rPr>
          <w:sz w:val="28"/>
          <w:szCs w:val="28"/>
        </w:rPr>
      </w:pPr>
    </w:p>
    <w:p w:rsidR="00583DC7" w:rsidRPr="00E60EFC" w:rsidRDefault="00583DC7" w:rsidP="00583DC7">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583DC7" w:rsidRPr="00E60EFC" w:rsidRDefault="00583DC7" w:rsidP="00583DC7">
      <w:pPr>
        <w:tabs>
          <w:tab w:val="left" w:pos="5488"/>
        </w:tabs>
        <w:ind w:firstLine="851"/>
        <w:jc w:val="both"/>
        <w:rPr>
          <w:sz w:val="28"/>
          <w:szCs w:val="28"/>
        </w:rPr>
      </w:pPr>
      <w:r w:rsidRPr="00E60EFC">
        <w:rPr>
          <w:sz w:val="28"/>
          <w:szCs w:val="28"/>
        </w:rPr>
        <w:t>Аукцион ведет аукционист.</w:t>
      </w:r>
    </w:p>
    <w:p w:rsidR="00583DC7" w:rsidRPr="008B75C9" w:rsidRDefault="00583DC7" w:rsidP="00583DC7">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28</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p>
    <w:p w:rsidR="00583DC7" w:rsidRDefault="00583DC7" w:rsidP="00583DC7">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583DC7" w:rsidRPr="00A868C4" w:rsidRDefault="00583DC7" w:rsidP="00583DC7">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583DC7" w:rsidRDefault="00583DC7" w:rsidP="00583DC7">
      <w:pPr>
        <w:ind w:firstLine="567"/>
        <w:jc w:val="both"/>
        <w:rPr>
          <w:sz w:val="28"/>
          <w:szCs w:val="28"/>
        </w:rPr>
      </w:pPr>
      <w:r w:rsidRPr="00A868C4">
        <w:rPr>
          <w:sz w:val="28"/>
          <w:szCs w:val="28"/>
        </w:rPr>
        <w:lastRenderedPageBreak/>
        <w:t>Обременения и ограничения в использовании земельного участка – не зарегистрированы.</w:t>
      </w:r>
    </w:p>
    <w:p w:rsidR="00583DC7" w:rsidRPr="00CD0892" w:rsidRDefault="00583DC7" w:rsidP="00583DC7">
      <w:pPr>
        <w:pStyle w:val="af0"/>
        <w:ind w:firstLine="709"/>
        <w:rPr>
          <w:szCs w:val="28"/>
        </w:rPr>
      </w:pPr>
      <w:r w:rsidRPr="00CD0892">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83DC7" w:rsidRPr="00C52129" w:rsidRDefault="00583DC7" w:rsidP="00583DC7">
      <w:pPr>
        <w:widowControl w:val="0"/>
        <w:shd w:val="clear" w:color="auto" w:fill="FFFFFF"/>
        <w:tabs>
          <w:tab w:val="left" w:pos="0"/>
        </w:tabs>
        <w:autoSpaceDE w:val="0"/>
        <w:autoSpaceDN w:val="0"/>
        <w:adjustRightInd w:val="0"/>
        <w:jc w:val="both"/>
        <w:rPr>
          <w:spacing w:val="-4"/>
          <w:sz w:val="28"/>
          <w:szCs w:val="28"/>
        </w:rPr>
      </w:pPr>
      <w:r>
        <w:rPr>
          <w:spacing w:val="-4"/>
          <w:sz w:val="28"/>
          <w:szCs w:val="28"/>
        </w:rPr>
        <w:t xml:space="preserve">1. </w:t>
      </w:r>
      <w:r w:rsidRPr="00C52129">
        <w:rPr>
          <w:spacing w:val="-4"/>
          <w:sz w:val="28"/>
          <w:szCs w:val="28"/>
        </w:rPr>
        <w:t>Минимальные размеры приквартирного участка:</w:t>
      </w:r>
    </w:p>
    <w:p w:rsidR="00583DC7" w:rsidRPr="00C52129" w:rsidRDefault="00583DC7" w:rsidP="00583DC7">
      <w:pPr>
        <w:widowControl w:val="0"/>
        <w:shd w:val="clear" w:color="auto" w:fill="FFFFFF"/>
        <w:tabs>
          <w:tab w:val="left" w:pos="0"/>
          <w:tab w:val="left" w:pos="720"/>
        </w:tabs>
        <w:autoSpaceDE w:val="0"/>
        <w:autoSpaceDN w:val="0"/>
        <w:adjustRightInd w:val="0"/>
        <w:ind w:left="357" w:firstLine="357"/>
        <w:jc w:val="both"/>
        <w:rPr>
          <w:color w:val="000000"/>
          <w:spacing w:val="-4"/>
          <w:sz w:val="28"/>
          <w:szCs w:val="28"/>
        </w:rPr>
      </w:pPr>
      <w:r w:rsidRPr="00C52129">
        <w:rPr>
          <w:color w:val="000000"/>
          <w:spacing w:val="-4"/>
          <w:sz w:val="28"/>
          <w:szCs w:val="28"/>
        </w:rPr>
        <w:t>-минимальная ширина земельного участка 20 метров</w:t>
      </w:r>
    </w:p>
    <w:p w:rsidR="00583DC7" w:rsidRPr="00C52129" w:rsidRDefault="00583DC7" w:rsidP="00583DC7">
      <w:pPr>
        <w:pStyle w:val="afe"/>
        <w:shd w:val="clear" w:color="auto" w:fill="FFFFFF"/>
        <w:tabs>
          <w:tab w:val="left" w:pos="0"/>
        </w:tabs>
        <w:ind w:left="0"/>
        <w:jc w:val="both"/>
        <w:rPr>
          <w:color w:val="000000"/>
          <w:sz w:val="28"/>
          <w:szCs w:val="28"/>
        </w:rPr>
      </w:pPr>
      <w:r w:rsidRPr="00C52129">
        <w:rPr>
          <w:color w:val="000000"/>
          <w:sz w:val="28"/>
          <w:szCs w:val="28"/>
        </w:rPr>
        <w:t>2. Предельные размеры земельных участков, в том числе их площадь:</w:t>
      </w:r>
    </w:p>
    <w:p w:rsidR="00583DC7" w:rsidRPr="00C52129" w:rsidRDefault="00583DC7" w:rsidP="00583DC7">
      <w:pPr>
        <w:pStyle w:val="afe"/>
        <w:shd w:val="clear" w:color="auto" w:fill="FFFFFF"/>
        <w:tabs>
          <w:tab w:val="left" w:pos="0"/>
        </w:tabs>
        <w:ind w:left="408" w:firstLine="357"/>
        <w:jc w:val="both"/>
        <w:rPr>
          <w:color w:val="000000"/>
          <w:sz w:val="28"/>
          <w:szCs w:val="28"/>
        </w:rPr>
      </w:pPr>
      <w:r w:rsidRPr="00C52129">
        <w:rPr>
          <w:color w:val="000000"/>
          <w:sz w:val="28"/>
          <w:szCs w:val="28"/>
        </w:rPr>
        <w:t>-</w:t>
      </w:r>
      <w:r w:rsidRPr="00C52129">
        <w:rPr>
          <w:color w:val="000000"/>
          <w:sz w:val="28"/>
          <w:szCs w:val="28"/>
        </w:rPr>
        <w:tab/>
        <w:t>минимальная ширина земельного участка - 10 м.;</w:t>
      </w:r>
    </w:p>
    <w:p w:rsidR="00583DC7" w:rsidRPr="00C52129" w:rsidRDefault="00583DC7" w:rsidP="00583DC7">
      <w:pPr>
        <w:pStyle w:val="afe"/>
        <w:shd w:val="clear" w:color="auto" w:fill="FFFFFF"/>
        <w:tabs>
          <w:tab w:val="left" w:pos="0"/>
        </w:tabs>
        <w:ind w:left="408" w:firstLine="357"/>
        <w:jc w:val="both"/>
        <w:rPr>
          <w:color w:val="000000"/>
          <w:sz w:val="28"/>
          <w:szCs w:val="28"/>
        </w:rPr>
      </w:pPr>
      <w:r w:rsidRPr="00C52129">
        <w:rPr>
          <w:color w:val="000000"/>
          <w:sz w:val="28"/>
          <w:szCs w:val="28"/>
        </w:rPr>
        <w:t>-</w:t>
      </w:r>
      <w:r w:rsidRPr="00C52129">
        <w:rPr>
          <w:color w:val="000000"/>
          <w:sz w:val="28"/>
          <w:szCs w:val="28"/>
        </w:rPr>
        <w:tab/>
        <w:t>минимальная площадь приквартирного участка в усадебной застройке - 500 м2;</w:t>
      </w:r>
    </w:p>
    <w:p w:rsidR="00583DC7" w:rsidRPr="00C52129" w:rsidRDefault="00583DC7" w:rsidP="00583DC7">
      <w:pPr>
        <w:pStyle w:val="13"/>
        <w:tabs>
          <w:tab w:val="left" w:pos="0"/>
        </w:tabs>
        <w:ind w:left="0" w:firstLine="357"/>
        <w:jc w:val="both"/>
        <w:rPr>
          <w:color w:val="000000"/>
          <w:sz w:val="28"/>
          <w:szCs w:val="28"/>
        </w:rPr>
      </w:pPr>
      <w:r w:rsidRPr="00C52129">
        <w:rPr>
          <w:color w:val="000000"/>
          <w:sz w:val="28"/>
          <w:szCs w:val="28"/>
        </w:rPr>
        <w:t xml:space="preserve">       Минимальные размеры:</w:t>
      </w:r>
    </w:p>
    <w:p w:rsidR="00583DC7" w:rsidRPr="00C52129" w:rsidRDefault="00583DC7" w:rsidP="00583DC7">
      <w:pPr>
        <w:pStyle w:val="13"/>
        <w:tabs>
          <w:tab w:val="left" w:pos="0"/>
        </w:tabs>
        <w:ind w:left="0" w:firstLine="357"/>
        <w:jc w:val="both"/>
        <w:rPr>
          <w:color w:val="000000"/>
          <w:sz w:val="28"/>
          <w:szCs w:val="28"/>
        </w:rPr>
      </w:pPr>
      <w:r w:rsidRPr="00C52129">
        <w:rPr>
          <w:color w:val="000000"/>
          <w:sz w:val="28"/>
          <w:szCs w:val="28"/>
        </w:rPr>
        <w:t xml:space="preserve">      - строительство, обслуживание магазинов и других объектов розничной торговли - 150 кв.м.;</w:t>
      </w:r>
    </w:p>
    <w:p w:rsidR="00583DC7" w:rsidRPr="00C52129" w:rsidRDefault="00583DC7" w:rsidP="00583DC7">
      <w:pPr>
        <w:tabs>
          <w:tab w:val="left" w:pos="0"/>
        </w:tabs>
        <w:ind w:firstLine="357"/>
        <w:jc w:val="both"/>
        <w:rPr>
          <w:color w:val="000000"/>
          <w:sz w:val="28"/>
          <w:szCs w:val="28"/>
        </w:rPr>
      </w:pPr>
      <w:r w:rsidRPr="00C52129">
        <w:rPr>
          <w:color w:val="000000"/>
          <w:sz w:val="28"/>
          <w:szCs w:val="28"/>
        </w:rPr>
        <w:t xml:space="preserve">     - строительство и обслуживание столовой, кафе, закусочной и других объектов общественного питания -150 кв.м.;</w:t>
      </w:r>
    </w:p>
    <w:p w:rsidR="00583DC7" w:rsidRPr="00C52129" w:rsidRDefault="00583DC7" w:rsidP="00583DC7">
      <w:pPr>
        <w:tabs>
          <w:tab w:val="left" w:pos="0"/>
        </w:tabs>
        <w:ind w:firstLine="357"/>
        <w:jc w:val="both"/>
        <w:rPr>
          <w:color w:val="000000"/>
          <w:sz w:val="28"/>
          <w:szCs w:val="28"/>
        </w:rPr>
      </w:pPr>
      <w:r w:rsidRPr="00C52129">
        <w:rPr>
          <w:color w:val="000000"/>
          <w:sz w:val="28"/>
          <w:szCs w:val="28"/>
        </w:rPr>
        <w:t xml:space="preserve">     - строительство торгового здания- 150 кв.м.;</w:t>
      </w:r>
    </w:p>
    <w:p w:rsidR="00583DC7" w:rsidRPr="00C52129" w:rsidRDefault="00583DC7" w:rsidP="00583DC7">
      <w:pPr>
        <w:tabs>
          <w:tab w:val="left" w:pos="0"/>
        </w:tabs>
        <w:ind w:firstLine="357"/>
        <w:jc w:val="both"/>
        <w:rPr>
          <w:color w:val="000000"/>
          <w:sz w:val="28"/>
          <w:szCs w:val="28"/>
        </w:rPr>
      </w:pPr>
      <w:r w:rsidRPr="00C52129">
        <w:rPr>
          <w:color w:val="000000"/>
          <w:sz w:val="28"/>
          <w:szCs w:val="28"/>
        </w:rPr>
        <w:t xml:space="preserve">    - размещение объектов электросетевого хозяйства-500 кв.м.</w:t>
      </w:r>
    </w:p>
    <w:p w:rsidR="00583DC7" w:rsidRPr="00C52129" w:rsidRDefault="00583DC7" w:rsidP="00583DC7">
      <w:pPr>
        <w:tabs>
          <w:tab w:val="left" w:pos="0"/>
        </w:tabs>
        <w:ind w:firstLine="357"/>
        <w:jc w:val="both"/>
        <w:rPr>
          <w:color w:val="000000"/>
          <w:sz w:val="28"/>
          <w:szCs w:val="28"/>
        </w:rPr>
      </w:pPr>
      <w:r w:rsidRPr="00C52129">
        <w:rPr>
          <w:color w:val="000000"/>
          <w:sz w:val="28"/>
          <w:szCs w:val="28"/>
        </w:rPr>
        <w:t xml:space="preserve">     - для ведения личного подсобного хозяйства 500 кв.м.;</w:t>
      </w:r>
    </w:p>
    <w:p w:rsidR="00583DC7" w:rsidRPr="00C52129" w:rsidRDefault="00583DC7" w:rsidP="00583DC7">
      <w:pPr>
        <w:tabs>
          <w:tab w:val="left" w:pos="0"/>
        </w:tabs>
        <w:ind w:firstLine="357"/>
        <w:jc w:val="both"/>
        <w:rPr>
          <w:color w:val="000000"/>
          <w:sz w:val="28"/>
          <w:szCs w:val="28"/>
        </w:rPr>
      </w:pPr>
      <w:r w:rsidRPr="00C52129">
        <w:rPr>
          <w:color w:val="000000"/>
          <w:sz w:val="28"/>
          <w:szCs w:val="28"/>
        </w:rPr>
        <w:t xml:space="preserve">     - для огородничества -50 кв.м.;</w:t>
      </w:r>
    </w:p>
    <w:p w:rsidR="00583DC7" w:rsidRPr="00C52129" w:rsidRDefault="00583DC7" w:rsidP="00583DC7">
      <w:pPr>
        <w:tabs>
          <w:tab w:val="left" w:pos="0"/>
        </w:tabs>
        <w:ind w:firstLine="357"/>
        <w:jc w:val="both"/>
        <w:rPr>
          <w:color w:val="000000"/>
          <w:sz w:val="28"/>
          <w:szCs w:val="28"/>
        </w:rPr>
      </w:pPr>
      <w:r w:rsidRPr="00C52129">
        <w:rPr>
          <w:color w:val="000000"/>
          <w:sz w:val="28"/>
          <w:szCs w:val="28"/>
        </w:rPr>
        <w:t xml:space="preserve">     - строительство и обслуживание гаражей, бань, хозяйственных построек-10 кв.м;</w:t>
      </w:r>
    </w:p>
    <w:p w:rsidR="00583DC7" w:rsidRPr="00C52129" w:rsidRDefault="00583DC7" w:rsidP="00583DC7">
      <w:pPr>
        <w:tabs>
          <w:tab w:val="left" w:pos="0"/>
        </w:tabs>
        <w:ind w:firstLine="357"/>
        <w:jc w:val="both"/>
        <w:rPr>
          <w:color w:val="000000"/>
          <w:sz w:val="28"/>
          <w:szCs w:val="28"/>
        </w:rPr>
      </w:pPr>
      <w:r w:rsidRPr="00C52129">
        <w:rPr>
          <w:color w:val="000000"/>
          <w:sz w:val="28"/>
          <w:szCs w:val="28"/>
        </w:rPr>
        <w:t xml:space="preserve">     - строительство и обслуживание постройки для содержания домашней птицы и скота-10 кв.м. - обслуживание объектов гаражного назначения 10 кв.м;</w:t>
      </w:r>
    </w:p>
    <w:p w:rsidR="00583DC7" w:rsidRPr="00C52129" w:rsidRDefault="00583DC7" w:rsidP="00583DC7">
      <w:pPr>
        <w:tabs>
          <w:tab w:val="left" w:pos="0"/>
        </w:tabs>
        <w:ind w:firstLine="357"/>
        <w:jc w:val="both"/>
        <w:rPr>
          <w:color w:val="000000"/>
          <w:sz w:val="28"/>
          <w:szCs w:val="28"/>
        </w:rPr>
      </w:pPr>
      <w:r w:rsidRPr="00C52129">
        <w:rPr>
          <w:color w:val="000000"/>
          <w:sz w:val="28"/>
          <w:szCs w:val="28"/>
        </w:rPr>
        <w:t xml:space="preserve">      - обслуживание объектов гаражного назначения 10 кв.м;</w:t>
      </w:r>
      <w:r w:rsidRPr="00C52129">
        <w:rPr>
          <w:spacing w:val="-2"/>
          <w:sz w:val="28"/>
          <w:szCs w:val="28"/>
        </w:rPr>
        <w:t xml:space="preserve"> </w:t>
      </w:r>
    </w:p>
    <w:p w:rsidR="00583DC7" w:rsidRPr="00C52129" w:rsidRDefault="00583DC7" w:rsidP="00583DC7">
      <w:pPr>
        <w:tabs>
          <w:tab w:val="left" w:pos="0"/>
        </w:tabs>
        <w:ind w:firstLine="357"/>
        <w:jc w:val="both"/>
        <w:rPr>
          <w:color w:val="000000"/>
          <w:sz w:val="28"/>
          <w:szCs w:val="28"/>
        </w:rPr>
      </w:pPr>
      <w:r w:rsidRPr="00C52129">
        <w:rPr>
          <w:color w:val="000000"/>
          <w:sz w:val="28"/>
          <w:szCs w:val="28"/>
        </w:rPr>
        <w:t xml:space="preserve">     - обслуживание жилой застройки-10 кв.м.</w:t>
      </w:r>
      <w:r w:rsidRPr="00C52129">
        <w:rPr>
          <w:spacing w:val="-2"/>
          <w:sz w:val="28"/>
          <w:szCs w:val="28"/>
        </w:rPr>
        <w:t xml:space="preserve"> </w:t>
      </w:r>
    </w:p>
    <w:p w:rsidR="00583DC7" w:rsidRPr="00C52129" w:rsidRDefault="00583DC7" w:rsidP="00583DC7">
      <w:pPr>
        <w:shd w:val="clear" w:color="auto" w:fill="FFFFFF"/>
        <w:tabs>
          <w:tab w:val="left" w:pos="0"/>
          <w:tab w:val="left" w:pos="720"/>
        </w:tabs>
        <w:ind w:left="357" w:firstLine="357"/>
        <w:jc w:val="both"/>
        <w:rPr>
          <w:sz w:val="28"/>
          <w:szCs w:val="28"/>
        </w:rPr>
      </w:pPr>
      <w:r w:rsidRPr="00C52129">
        <w:rPr>
          <w:color w:val="000000"/>
          <w:spacing w:val="-4"/>
          <w:sz w:val="28"/>
          <w:szCs w:val="28"/>
        </w:rPr>
        <w:t xml:space="preserve">  -минимальная ширина земельного участка 20 метров.</w:t>
      </w:r>
    </w:p>
    <w:p w:rsidR="00583DC7" w:rsidRPr="00C52129" w:rsidRDefault="00583DC7" w:rsidP="00583DC7">
      <w:pPr>
        <w:tabs>
          <w:tab w:val="left" w:pos="0"/>
        </w:tabs>
        <w:ind w:firstLine="357"/>
        <w:jc w:val="both"/>
        <w:rPr>
          <w:color w:val="000000"/>
          <w:sz w:val="28"/>
          <w:szCs w:val="28"/>
        </w:rPr>
      </w:pPr>
      <w:r w:rsidRPr="00C52129">
        <w:rPr>
          <w:sz w:val="28"/>
          <w:szCs w:val="28"/>
        </w:rPr>
        <w:t xml:space="preserve"> в усадебной застройке: - в существующей застройке 500 м2, в новь проектируемой - 2500 м2;</w:t>
      </w:r>
    </w:p>
    <w:p w:rsidR="00583DC7" w:rsidRDefault="00583DC7" w:rsidP="00583DC7">
      <w:pPr>
        <w:widowControl w:val="0"/>
        <w:shd w:val="clear" w:color="auto" w:fill="FFFFFF"/>
        <w:tabs>
          <w:tab w:val="left" w:pos="0"/>
        </w:tabs>
        <w:autoSpaceDE w:val="0"/>
        <w:autoSpaceDN w:val="0"/>
        <w:adjustRightInd w:val="0"/>
        <w:ind w:firstLine="357"/>
        <w:jc w:val="both"/>
        <w:rPr>
          <w:spacing w:val="-4"/>
          <w:sz w:val="28"/>
          <w:szCs w:val="28"/>
        </w:rPr>
      </w:pPr>
      <w:r w:rsidRPr="00C52129">
        <w:rPr>
          <w:spacing w:val="-4"/>
          <w:sz w:val="28"/>
          <w:szCs w:val="28"/>
        </w:rPr>
        <w:t>3.</w:t>
      </w:r>
      <w:r>
        <w:rPr>
          <w:spacing w:val="-4"/>
          <w:sz w:val="28"/>
          <w:szCs w:val="28"/>
        </w:rPr>
        <w:t xml:space="preserve"> </w:t>
      </w:r>
      <w:r w:rsidRPr="00C52129">
        <w:rPr>
          <w:spacing w:val="-4"/>
          <w:sz w:val="28"/>
          <w:szCs w:val="28"/>
        </w:rPr>
        <w:t xml:space="preserve">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C52129">
          <w:rPr>
            <w:spacing w:val="-4"/>
            <w:sz w:val="28"/>
            <w:szCs w:val="28"/>
          </w:rPr>
          <w:t>5 м</w:t>
        </w:r>
      </w:smartTag>
      <w:r w:rsidRPr="00C52129">
        <w:rPr>
          <w:spacing w:val="-4"/>
          <w:sz w:val="28"/>
          <w:szCs w:val="28"/>
        </w:rPr>
        <w:t xml:space="preserve">, от красной линии проездов — не менее чем на </w:t>
      </w:r>
      <w:smartTag w:uri="urn:schemas-microsoft-com:office:smarttags" w:element="metricconverter">
        <w:smartTagPr>
          <w:attr w:name="ProductID" w:val="3 м"/>
        </w:smartTagPr>
        <w:r w:rsidRPr="00C52129">
          <w:rPr>
            <w:spacing w:val="-4"/>
            <w:sz w:val="28"/>
            <w:szCs w:val="28"/>
          </w:rPr>
          <w:t>3 м</w:t>
        </w:r>
      </w:smartTag>
      <w:r w:rsidRPr="00C52129">
        <w:rPr>
          <w:spacing w:val="-4"/>
          <w:sz w:val="28"/>
          <w:szCs w:val="28"/>
        </w:rPr>
        <w:t>.</w:t>
      </w:r>
    </w:p>
    <w:p w:rsidR="00583DC7" w:rsidRPr="00C52129" w:rsidRDefault="00583DC7" w:rsidP="00583DC7">
      <w:pPr>
        <w:widowControl w:val="0"/>
        <w:numPr>
          <w:ilvl w:val="0"/>
          <w:numId w:val="39"/>
        </w:numPr>
        <w:shd w:val="clear" w:color="auto" w:fill="FFFFFF"/>
        <w:tabs>
          <w:tab w:val="left" w:pos="0"/>
        </w:tabs>
        <w:autoSpaceDE w:val="0"/>
        <w:autoSpaceDN w:val="0"/>
        <w:adjustRightInd w:val="0"/>
        <w:ind w:left="0" w:firstLine="357"/>
        <w:jc w:val="both"/>
        <w:rPr>
          <w:spacing w:val="-4"/>
          <w:sz w:val="28"/>
          <w:szCs w:val="28"/>
        </w:rPr>
      </w:pPr>
      <w:r w:rsidRPr="00C52129">
        <w:rPr>
          <w:spacing w:val="-4"/>
          <w:sz w:val="28"/>
          <w:szCs w:val="28"/>
        </w:rPr>
        <w:t>До границы соседнего приквартирного участка расстояния по санитарно-бытовым ус</w:t>
      </w:r>
      <w:r w:rsidRPr="00C52129">
        <w:rPr>
          <w:spacing w:val="-4"/>
          <w:sz w:val="28"/>
          <w:szCs w:val="28"/>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C52129">
          <w:rPr>
            <w:spacing w:val="-4"/>
            <w:sz w:val="28"/>
            <w:szCs w:val="28"/>
          </w:rPr>
          <w:t>3 м</w:t>
        </w:r>
      </w:smartTag>
      <w:r w:rsidRPr="00C52129">
        <w:rPr>
          <w:spacing w:val="-4"/>
          <w:sz w:val="28"/>
          <w:szCs w:val="28"/>
        </w:rPr>
        <w:t xml:space="preserve"> </w:t>
      </w:r>
      <w:r w:rsidRPr="00C52129">
        <w:rPr>
          <w:sz w:val="28"/>
          <w:szCs w:val="28"/>
        </w:rPr>
        <w:t xml:space="preserve">с учетом требований п. 4.1.5 СП 30-102-99; </w:t>
      </w:r>
      <w:r w:rsidRPr="00C52129">
        <w:rPr>
          <w:spacing w:val="-4"/>
          <w:sz w:val="28"/>
          <w:szCs w:val="28"/>
        </w:rPr>
        <w:t xml:space="preserve">от построек для содержания скота и птицы — </w:t>
      </w:r>
      <w:smartTag w:uri="urn:schemas-microsoft-com:office:smarttags" w:element="metricconverter">
        <w:smartTagPr>
          <w:attr w:name="ProductID" w:val="4 м"/>
        </w:smartTagPr>
        <w:r w:rsidRPr="00C52129">
          <w:rPr>
            <w:spacing w:val="-4"/>
            <w:sz w:val="28"/>
            <w:szCs w:val="28"/>
          </w:rPr>
          <w:t>4 м</w:t>
        </w:r>
      </w:smartTag>
      <w:r w:rsidRPr="00C52129">
        <w:rPr>
          <w:spacing w:val="-4"/>
          <w:sz w:val="28"/>
          <w:szCs w:val="28"/>
        </w:rPr>
        <w:t xml:space="preserve">; от других построек (бани, гаража и др.) — </w:t>
      </w:r>
      <w:smartTag w:uri="urn:schemas-microsoft-com:office:smarttags" w:element="metricconverter">
        <w:smartTagPr>
          <w:attr w:name="ProductID" w:val="1 м"/>
        </w:smartTagPr>
        <w:r w:rsidRPr="00C52129">
          <w:rPr>
            <w:spacing w:val="-4"/>
            <w:sz w:val="28"/>
            <w:szCs w:val="28"/>
          </w:rPr>
          <w:t>1 м</w:t>
        </w:r>
      </w:smartTag>
      <w:r w:rsidRPr="00C52129">
        <w:rPr>
          <w:spacing w:val="-4"/>
          <w:sz w:val="28"/>
          <w:szCs w:val="28"/>
        </w:rPr>
        <w:t xml:space="preserve">; от стволов высокорослых деревьев — </w:t>
      </w:r>
      <w:smartTag w:uri="urn:schemas-microsoft-com:office:smarttags" w:element="metricconverter">
        <w:smartTagPr>
          <w:attr w:name="ProductID" w:val="4 м"/>
        </w:smartTagPr>
        <w:r w:rsidRPr="00C52129">
          <w:rPr>
            <w:spacing w:val="-4"/>
            <w:sz w:val="28"/>
            <w:szCs w:val="28"/>
          </w:rPr>
          <w:t>4 м</w:t>
        </w:r>
      </w:smartTag>
      <w:r w:rsidRPr="00C52129">
        <w:rPr>
          <w:spacing w:val="-4"/>
          <w:sz w:val="28"/>
          <w:szCs w:val="28"/>
        </w:rPr>
        <w:t xml:space="preserve">; среднерослых — </w:t>
      </w:r>
      <w:smartTag w:uri="urn:schemas-microsoft-com:office:smarttags" w:element="metricconverter">
        <w:smartTagPr>
          <w:attr w:name="ProductID" w:val="2 м"/>
        </w:smartTagPr>
        <w:r w:rsidRPr="00C52129">
          <w:rPr>
            <w:spacing w:val="-4"/>
            <w:sz w:val="28"/>
            <w:szCs w:val="28"/>
          </w:rPr>
          <w:t>2 м</w:t>
        </w:r>
      </w:smartTag>
      <w:r w:rsidRPr="00C52129">
        <w:rPr>
          <w:spacing w:val="-4"/>
          <w:sz w:val="28"/>
          <w:szCs w:val="28"/>
        </w:rPr>
        <w:t>; от кус</w:t>
      </w:r>
      <w:r w:rsidRPr="00C52129">
        <w:rPr>
          <w:spacing w:val="-4"/>
          <w:sz w:val="28"/>
          <w:szCs w:val="28"/>
        </w:rPr>
        <w:softHyphen/>
        <w:t xml:space="preserve">тарника — </w:t>
      </w:r>
      <w:smartTag w:uri="urn:schemas-microsoft-com:office:smarttags" w:element="metricconverter">
        <w:smartTagPr>
          <w:attr w:name="ProductID" w:val="1 м"/>
        </w:smartTagPr>
        <w:r w:rsidRPr="00C52129">
          <w:rPr>
            <w:spacing w:val="-4"/>
            <w:sz w:val="28"/>
            <w:szCs w:val="28"/>
          </w:rPr>
          <w:t>1 м</w:t>
        </w:r>
      </w:smartTag>
      <w:r w:rsidRPr="00C52129">
        <w:rPr>
          <w:spacing w:val="-4"/>
          <w:sz w:val="28"/>
          <w:szCs w:val="28"/>
        </w:rPr>
        <w:t>.</w:t>
      </w:r>
    </w:p>
    <w:p w:rsidR="00583DC7" w:rsidRPr="00C52129" w:rsidRDefault="00583DC7" w:rsidP="00583DC7">
      <w:pPr>
        <w:widowControl w:val="0"/>
        <w:numPr>
          <w:ilvl w:val="0"/>
          <w:numId w:val="39"/>
        </w:numPr>
        <w:shd w:val="clear" w:color="auto" w:fill="FFFFFF"/>
        <w:tabs>
          <w:tab w:val="left" w:pos="0"/>
        </w:tabs>
        <w:autoSpaceDE w:val="0"/>
        <w:autoSpaceDN w:val="0"/>
        <w:adjustRightInd w:val="0"/>
        <w:ind w:left="0" w:firstLine="357"/>
        <w:jc w:val="both"/>
        <w:rPr>
          <w:spacing w:val="-4"/>
          <w:sz w:val="28"/>
          <w:szCs w:val="28"/>
        </w:rPr>
      </w:pPr>
      <w:r w:rsidRPr="00C52129">
        <w:rPr>
          <w:spacing w:val="-4"/>
          <w:sz w:val="28"/>
          <w:szCs w:val="28"/>
        </w:rPr>
        <w:t xml:space="preserve">Постройки для содержания скота и птицы </w:t>
      </w:r>
      <w:r w:rsidRPr="00C52129">
        <w:rPr>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C52129">
          <w:rPr>
            <w:sz w:val="28"/>
            <w:szCs w:val="28"/>
          </w:rPr>
          <w:t>7 м</w:t>
        </w:r>
      </w:smartTag>
      <w:r w:rsidRPr="00C52129">
        <w:rPr>
          <w:sz w:val="28"/>
          <w:szCs w:val="28"/>
        </w:rPr>
        <w:t xml:space="preserve"> от входа в дом.</w:t>
      </w:r>
    </w:p>
    <w:p w:rsidR="00583DC7" w:rsidRPr="00C52129" w:rsidRDefault="00583DC7" w:rsidP="00583DC7">
      <w:pPr>
        <w:widowControl w:val="0"/>
        <w:numPr>
          <w:ilvl w:val="0"/>
          <w:numId w:val="39"/>
        </w:numPr>
        <w:shd w:val="clear" w:color="auto" w:fill="FFFFFF"/>
        <w:tabs>
          <w:tab w:val="left" w:pos="0"/>
        </w:tabs>
        <w:autoSpaceDE w:val="0"/>
        <w:autoSpaceDN w:val="0"/>
        <w:adjustRightInd w:val="0"/>
        <w:ind w:left="0" w:firstLine="357"/>
        <w:jc w:val="both"/>
        <w:rPr>
          <w:spacing w:val="-4"/>
          <w:sz w:val="28"/>
          <w:szCs w:val="28"/>
        </w:rPr>
      </w:pPr>
      <w:r w:rsidRPr="00C52129">
        <w:rPr>
          <w:spacing w:val="-4"/>
          <w:sz w:val="28"/>
          <w:szCs w:val="28"/>
        </w:rPr>
        <w:t>Вспомогательные строения, за исключением гаражей, размещать со стороны улицы не допускается.</w:t>
      </w:r>
    </w:p>
    <w:p w:rsidR="00583DC7" w:rsidRPr="00C52129" w:rsidRDefault="00583DC7" w:rsidP="00583DC7">
      <w:pPr>
        <w:widowControl w:val="0"/>
        <w:numPr>
          <w:ilvl w:val="0"/>
          <w:numId w:val="39"/>
        </w:numPr>
        <w:shd w:val="clear" w:color="auto" w:fill="FFFFFF"/>
        <w:tabs>
          <w:tab w:val="left" w:pos="0"/>
        </w:tabs>
        <w:autoSpaceDE w:val="0"/>
        <w:autoSpaceDN w:val="0"/>
        <w:adjustRightInd w:val="0"/>
        <w:ind w:left="0" w:firstLine="357"/>
        <w:jc w:val="both"/>
        <w:rPr>
          <w:spacing w:val="-4"/>
          <w:sz w:val="28"/>
          <w:szCs w:val="28"/>
        </w:rPr>
      </w:pPr>
      <w:r w:rsidRPr="00C52129">
        <w:rPr>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C52129">
          <w:rPr>
            <w:spacing w:val="-4"/>
            <w:sz w:val="28"/>
            <w:szCs w:val="28"/>
          </w:rPr>
          <w:t>6 м</w:t>
        </w:r>
      </w:smartTag>
      <w:r w:rsidRPr="00C52129">
        <w:rPr>
          <w:spacing w:val="-4"/>
          <w:sz w:val="28"/>
          <w:szCs w:val="28"/>
        </w:rPr>
        <w:t>.</w:t>
      </w:r>
    </w:p>
    <w:p w:rsidR="00583DC7" w:rsidRPr="00C52129" w:rsidRDefault="00583DC7" w:rsidP="00583DC7">
      <w:pPr>
        <w:widowControl w:val="0"/>
        <w:numPr>
          <w:ilvl w:val="0"/>
          <w:numId w:val="39"/>
        </w:numPr>
        <w:shd w:val="clear" w:color="auto" w:fill="FFFFFF"/>
        <w:tabs>
          <w:tab w:val="left" w:pos="0"/>
        </w:tabs>
        <w:autoSpaceDE w:val="0"/>
        <w:autoSpaceDN w:val="0"/>
        <w:adjustRightInd w:val="0"/>
        <w:ind w:left="0" w:firstLine="357"/>
        <w:jc w:val="both"/>
        <w:rPr>
          <w:spacing w:val="-4"/>
          <w:sz w:val="28"/>
          <w:szCs w:val="28"/>
        </w:rPr>
      </w:pPr>
      <w:r w:rsidRPr="00C52129">
        <w:rPr>
          <w:spacing w:val="-4"/>
          <w:sz w:val="28"/>
          <w:szCs w:val="28"/>
        </w:rPr>
        <w:lastRenderedPageBreak/>
        <w:t>Расстояние</w:t>
      </w:r>
      <w:r w:rsidRPr="00C52129">
        <w:rPr>
          <w:sz w:val="28"/>
          <w:szCs w:val="28"/>
        </w:rPr>
        <w:t xml:space="preserve">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C52129">
          <w:rPr>
            <w:sz w:val="28"/>
            <w:szCs w:val="28"/>
          </w:rPr>
          <w:t>10 м</w:t>
        </w:r>
      </w:smartTag>
      <w:r w:rsidRPr="00C52129">
        <w:rPr>
          <w:sz w:val="28"/>
          <w:szCs w:val="28"/>
        </w:rPr>
        <w:t>.</w:t>
      </w:r>
    </w:p>
    <w:p w:rsidR="00583DC7" w:rsidRPr="00C52129" w:rsidRDefault="00583DC7" w:rsidP="00583DC7">
      <w:pPr>
        <w:widowControl w:val="0"/>
        <w:numPr>
          <w:ilvl w:val="0"/>
          <w:numId w:val="39"/>
        </w:numPr>
        <w:shd w:val="clear" w:color="auto" w:fill="FFFFFF"/>
        <w:tabs>
          <w:tab w:val="left" w:pos="0"/>
        </w:tabs>
        <w:autoSpaceDE w:val="0"/>
        <w:autoSpaceDN w:val="0"/>
        <w:adjustRightInd w:val="0"/>
        <w:ind w:left="0" w:firstLine="357"/>
        <w:jc w:val="both"/>
        <w:rPr>
          <w:spacing w:val="-4"/>
          <w:sz w:val="28"/>
          <w:szCs w:val="28"/>
        </w:rPr>
      </w:pPr>
      <w:r w:rsidRPr="00C52129">
        <w:rPr>
          <w:spacing w:val="-4"/>
          <w:sz w:val="28"/>
          <w:szCs w:val="28"/>
        </w:rPr>
        <w:t>Высота зданий:</w:t>
      </w:r>
    </w:p>
    <w:p w:rsidR="00583DC7" w:rsidRPr="00C52129" w:rsidRDefault="00583DC7" w:rsidP="00583DC7">
      <w:pPr>
        <w:widowControl w:val="0"/>
        <w:numPr>
          <w:ilvl w:val="0"/>
          <w:numId w:val="38"/>
        </w:numPr>
        <w:shd w:val="clear" w:color="auto" w:fill="FFFFFF"/>
        <w:tabs>
          <w:tab w:val="left" w:pos="0"/>
          <w:tab w:val="left" w:pos="720"/>
        </w:tabs>
        <w:autoSpaceDE w:val="0"/>
        <w:autoSpaceDN w:val="0"/>
        <w:adjustRightInd w:val="0"/>
        <w:ind w:firstLine="357"/>
        <w:jc w:val="both"/>
        <w:rPr>
          <w:sz w:val="28"/>
          <w:szCs w:val="28"/>
        </w:rPr>
      </w:pPr>
      <w:r w:rsidRPr="00C52129">
        <w:rPr>
          <w:sz w:val="28"/>
          <w:szCs w:val="28"/>
        </w:rPr>
        <w:t xml:space="preserve"> для всех основных строений количество надземных этажей — не более трёх, включая мансардный этаж;</w:t>
      </w:r>
    </w:p>
    <w:p w:rsidR="00583DC7" w:rsidRPr="00C52129" w:rsidRDefault="00583DC7" w:rsidP="00583DC7">
      <w:pPr>
        <w:widowControl w:val="0"/>
        <w:numPr>
          <w:ilvl w:val="0"/>
          <w:numId w:val="38"/>
        </w:numPr>
        <w:shd w:val="clear" w:color="auto" w:fill="FFFFFF"/>
        <w:tabs>
          <w:tab w:val="left" w:pos="0"/>
          <w:tab w:val="left" w:pos="720"/>
        </w:tabs>
        <w:autoSpaceDE w:val="0"/>
        <w:autoSpaceDN w:val="0"/>
        <w:adjustRightInd w:val="0"/>
        <w:ind w:firstLine="357"/>
        <w:jc w:val="both"/>
        <w:rPr>
          <w:sz w:val="28"/>
          <w:szCs w:val="28"/>
        </w:rPr>
      </w:pPr>
      <w:r w:rsidRPr="00C52129">
        <w:rPr>
          <w:sz w:val="28"/>
          <w:szCs w:val="28"/>
        </w:rPr>
        <w:t xml:space="preserve"> исключение: шпили, башни, флагштоки, мачты.</w:t>
      </w:r>
    </w:p>
    <w:p w:rsidR="00583DC7" w:rsidRPr="00C52129" w:rsidRDefault="00583DC7" w:rsidP="00583DC7">
      <w:pPr>
        <w:widowControl w:val="0"/>
        <w:numPr>
          <w:ilvl w:val="0"/>
          <w:numId w:val="39"/>
        </w:numPr>
        <w:shd w:val="clear" w:color="auto" w:fill="FFFFFF"/>
        <w:tabs>
          <w:tab w:val="left" w:pos="0"/>
        </w:tabs>
        <w:autoSpaceDE w:val="0"/>
        <w:autoSpaceDN w:val="0"/>
        <w:adjustRightInd w:val="0"/>
        <w:ind w:left="0" w:firstLine="357"/>
        <w:jc w:val="both"/>
        <w:rPr>
          <w:spacing w:val="-4"/>
          <w:sz w:val="28"/>
          <w:szCs w:val="28"/>
        </w:rPr>
      </w:pPr>
      <w:r w:rsidRPr="00C52129">
        <w:rPr>
          <w:spacing w:val="-4"/>
          <w:sz w:val="28"/>
          <w:szCs w:val="28"/>
        </w:rPr>
        <w:t>Коэффициент застройки:</w:t>
      </w:r>
    </w:p>
    <w:p w:rsidR="00583DC7" w:rsidRPr="00C52129" w:rsidRDefault="00583DC7" w:rsidP="00583DC7">
      <w:pPr>
        <w:widowControl w:val="0"/>
        <w:numPr>
          <w:ilvl w:val="0"/>
          <w:numId w:val="38"/>
        </w:numPr>
        <w:shd w:val="clear" w:color="auto" w:fill="FFFFFF"/>
        <w:tabs>
          <w:tab w:val="left" w:pos="0"/>
          <w:tab w:val="left" w:pos="720"/>
        </w:tabs>
        <w:autoSpaceDE w:val="0"/>
        <w:autoSpaceDN w:val="0"/>
        <w:adjustRightInd w:val="0"/>
        <w:ind w:firstLine="357"/>
        <w:jc w:val="both"/>
        <w:rPr>
          <w:sz w:val="28"/>
          <w:szCs w:val="28"/>
        </w:rPr>
      </w:pPr>
      <w:r w:rsidRPr="00C52129">
        <w:rPr>
          <w:sz w:val="28"/>
          <w:szCs w:val="28"/>
        </w:rPr>
        <w:t xml:space="preserve"> для одноквартирных жилых домов с приусадебными земельными участками — 0,2</w:t>
      </w:r>
    </w:p>
    <w:p w:rsidR="00583DC7" w:rsidRPr="00C52129" w:rsidRDefault="00583DC7" w:rsidP="00583DC7">
      <w:pPr>
        <w:widowControl w:val="0"/>
        <w:numPr>
          <w:ilvl w:val="0"/>
          <w:numId w:val="39"/>
        </w:numPr>
        <w:shd w:val="clear" w:color="auto" w:fill="FFFFFF"/>
        <w:tabs>
          <w:tab w:val="left" w:pos="0"/>
        </w:tabs>
        <w:autoSpaceDE w:val="0"/>
        <w:autoSpaceDN w:val="0"/>
        <w:adjustRightInd w:val="0"/>
        <w:ind w:left="0" w:firstLine="357"/>
        <w:jc w:val="both"/>
        <w:rPr>
          <w:spacing w:val="-4"/>
          <w:sz w:val="28"/>
          <w:szCs w:val="28"/>
        </w:rPr>
      </w:pPr>
      <w:r w:rsidRPr="00C52129">
        <w:rPr>
          <w:spacing w:val="-4"/>
          <w:sz w:val="28"/>
          <w:szCs w:val="28"/>
        </w:rPr>
        <w:t xml:space="preserve"> Коэффициент плотности застройки:</w:t>
      </w:r>
    </w:p>
    <w:p w:rsidR="00583DC7" w:rsidRPr="00C52129" w:rsidRDefault="00583DC7" w:rsidP="00583DC7">
      <w:pPr>
        <w:widowControl w:val="0"/>
        <w:numPr>
          <w:ilvl w:val="0"/>
          <w:numId w:val="38"/>
        </w:numPr>
        <w:shd w:val="clear" w:color="auto" w:fill="FFFFFF"/>
        <w:tabs>
          <w:tab w:val="left" w:pos="0"/>
          <w:tab w:val="left" w:pos="720"/>
        </w:tabs>
        <w:autoSpaceDE w:val="0"/>
        <w:autoSpaceDN w:val="0"/>
        <w:adjustRightInd w:val="0"/>
        <w:ind w:firstLine="357"/>
        <w:jc w:val="both"/>
        <w:rPr>
          <w:sz w:val="28"/>
          <w:szCs w:val="28"/>
        </w:rPr>
      </w:pPr>
      <w:r w:rsidRPr="00C52129">
        <w:rPr>
          <w:sz w:val="28"/>
          <w:szCs w:val="28"/>
        </w:rPr>
        <w:t xml:space="preserve"> для одноквартирных жилых домов с приусадебными земельными участками — 0,4</w:t>
      </w:r>
    </w:p>
    <w:p w:rsidR="00583DC7" w:rsidRPr="00C52129" w:rsidRDefault="00583DC7" w:rsidP="00583DC7">
      <w:pPr>
        <w:widowControl w:val="0"/>
        <w:numPr>
          <w:ilvl w:val="0"/>
          <w:numId w:val="39"/>
        </w:numPr>
        <w:shd w:val="clear" w:color="auto" w:fill="FFFFFF"/>
        <w:tabs>
          <w:tab w:val="left" w:pos="0"/>
        </w:tabs>
        <w:autoSpaceDE w:val="0"/>
        <w:autoSpaceDN w:val="0"/>
        <w:adjustRightInd w:val="0"/>
        <w:ind w:left="0" w:firstLine="357"/>
        <w:jc w:val="both"/>
        <w:rPr>
          <w:color w:val="000000"/>
          <w:spacing w:val="-4"/>
          <w:sz w:val="28"/>
          <w:szCs w:val="28"/>
        </w:rPr>
      </w:pPr>
      <w:r w:rsidRPr="00C52129">
        <w:rPr>
          <w:color w:val="000000"/>
          <w:spacing w:val="-4"/>
          <w:sz w:val="28"/>
          <w:szCs w:val="28"/>
        </w:rPr>
        <w:t>-минимальная ширина земельного участка 20 метров.</w:t>
      </w:r>
    </w:p>
    <w:p w:rsidR="00583DC7" w:rsidRPr="00C52129" w:rsidRDefault="00583DC7" w:rsidP="00583DC7">
      <w:pPr>
        <w:widowControl w:val="0"/>
        <w:numPr>
          <w:ilvl w:val="0"/>
          <w:numId w:val="39"/>
        </w:numPr>
        <w:shd w:val="clear" w:color="auto" w:fill="FFFFFF"/>
        <w:tabs>
          <w:tab w:val="left" w:pos="0"/>
          <w:tab w:val="left" w:pos="720"/>
        </w:tabs>
        <w:autoSpaceDE w:val="0"/>
        <w:autoSpaceDN w:val="0"/>
        <w:adjustRightInd w:val="0"/>
        <w:ind w:left="0" w:firstLine="426"/>
        <w:jc w:val="both"/>
        <w:rPr>
          <w:color w:val="000000"/>
          <w:spacing w:val="-4"/>
          <w:sz w:val="28"/>
          <w:szCs w:val="28"/>
        </w:rPr>
      </w:pPr>
      <w:r w:rsidRPr="00C52129">
        <w:rPr>
          <w:color w:val="000000"/>
          <w:spacing w:val="-4"/>
          <w:sz w:val="28"/>
          <w:szCs w:val="28"/>
        </w:rPr>
        <w:t>–Максимальный процент застройки в границах земельного участка-40%</w:t>
      </w:r>
    </w:p>
    <w:p w:rsidR="00583DC7" w:rsidRPr="0063747C" w:rsidRDefault="00583DC7" w:rsidP="00583DC7">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25» февраля</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по «</w:t>
      </w:r>
      <w:r>
        <w:rPr>
          <w:b/>
          <w:color w:val="FF0000"/>
          <w:sz w:val="28"/>
          <w:szCs w:val="28"/>
        </w:rPr>
        <w:t>24</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583DC7" w:rsidRPr="006F55F9" w:rsidRDefault="00583DC7" w:rsidP="00583DC7">
      <w:pPr>
        <w:ind w:firstLine="851"/>
        <w:jc w:val="both"/>
        <w:rPr>
          <w:color w:val="000000"/>
          <w:sz w:val="28"/>
          <w:szCs w:val="28"/>
        </w:rPr>
      </w:pPr>
      <w:r w:rsidRPr="008B75C9">
        <w:rPr>
          <w:b/>
          <w:color w:val="FF0000"/>
          <w:sz w:val="28"/>
          <w:szCs w:val="28"/>
        </w:rPr>
        <w:t>«</w:t>
      </w:r>
      <w:r>
        <w:rPr>
          <w:b/>
          <w:color w:val="FF0000"/>
          <w:sz w:val="28"/>
          <w:szCs w:val="28"/>
        </w:rPr>
        <w:t>25</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 </w:t>
      </w:r>
      <w:r w:rsidRPr="0063747C">
        <w:rPr>
          <w:sz w:val="28"/>
          <w:szCs w:val="28"/>
        </w:rPr>
        <w:t>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583DC7" w:rsidRPr="00965689" w:rsidRDefault="00583DC7" w:rsidP="00583DC7">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583DC7" w:rsidRDefault="00583DC7" w:rsidP="00583DC7">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583DC7" w:rsidRPr="001B11D1" w:rsidTr="00583DC7">
        <w:trPr>
          <w:jc w:val="center"/>
        </w:trPr>
        <w:tc>
          <w:tcPr>
            <w:tcW w:w="744" w:type="dxa"/>
          </w:tcPr>
          <w:p w:rsidR="00583DC7" w:rsidRPr="006F55F9" w:rsidRDefault="00583DC7" w:rsidP="00583DC7">
            <w:pPr>
              <w:tabs>
                <w:tab w:val="left" w:pos="5488"/>
              </w:tabs>
              <w:jc w:val="both"/>
              <w:rPr>
                <w:color w:val="000000"/>
                <w:sz w:val="28"/>
                <w:szCs w:val="28"/>
              </w:rPr>
            </w:pPr>
            <w:r w:rsidRPr="006F55F9">
              <w:rPr>
                <w:color w:val="000000"/>
                <w:sz w:val="28"/>
                <w:szCs w:val="28"/>
              </w:rPr>
              <w:t xml:space="preserve">№ лота </w:t>
            </w:r>
          </w:p>
        </w:tc>
        <w:tc>
          <w:tcPr>
            <w:tcW w:w="2551" w:type="dxa"/>
          </w:tcPr>
          <w:p w:rsidR="00583DC7" w:rsidRDefault="00583DC7" w:rsidP="00583DC7">
            <w:pPr>
              <w:tabs>
                <w:tab w:val="left" w:pos="5488"/>
              </w:tabs>
              <w:jc w:val="center"/>
              <w:rPr>
                <w:color w:val="000000"/>
                <w:sz w:val="28"/>
                <w:szCs w:val="28"/>
              </w:rPr>
            </w:pPr>
            <w:r>
              <w:rPr>
                <w:color w:val="000000"/>
                <w:sz w:val="28"/>
                <w:szCs w:val="28"/>
              </w:rPr>
              <w:t>Наименование</w:t>
            </w:r>
          </w:p>
        </w:tc>
        <w:tc>
          <w:tcPr>
            <w:tcW w:w="2676" w:type="dxa"/>
          </w:tcPr>
          <w:p w:rsidR="00583DC7" w:rsidRPr="006F55F9" w:rsidRDefault="00583DC7" w:rsidP="00583DC7">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583DC7" w:rsidRPr="006F55F9" w:rsidRDefault="00583DC7" w:rsidP="00583DC7">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583DC7" w:rsidRPr="006F55F9" w:rsidRDefault="00583DC7" w:rsidP="00583DC7">
            <w:pPr>
              <w:tabs>
                <w:tab w:val="left" w:pos="5488"/>
              </w:tabs>
              <w:jc w:val="center"/>
              <w:rPr>
                <w:color w:val="000000"/>
                <w:sz w:val="28"/>
                <w:szCs w:val="28"/>
              </w:rPr>
            </w:pPr>
            <w:r>
              <w:rPr>
                <w:color w:val="000000"/>
                <w:sz w:val="28"/>
                <w:szCs w:val="28"/>
              </w:rPr>
              <w:t xml:space="preserve"> Годовая арендная плата</w:t>
            </w:r>
          </w:p>
          <w:p w:rsidR="00583DC7" w:rsidRPr="006F55F9" w:rsidRDefault="00583DC7" w:rsidP="00583DC7">
            <w:pPr>
              <w:tabs>
                <w:tab w:val="left" w:pos="5488"/>
              </w:tabs>
              <w:jc w:val="center"/>
              <w:rPr>
                <w:color w:val="000000"/>
                <w:sz w:val="28"/>
                <w:szCs w:val="28"/>
              </w:rPr>
            </w:pPr>
            <w:r w:rsidRPr="006F55F9">
              <w:rPr>
                <w:color w:val="000000"/>
                <w:sz w:val="28"/>
                <w:szCs w:val="28"/>
              </w:rPr>
              <w:t>(в руб.)</w:t>
            </w:r>
          </w:p>
          <w:p w:rsidR="00583DC7" w:rsidRPr="006F55F9" w:rsidRDefault="00583DC7" w:rsidP="00583DC7">
            <w:pPr>
              <w:tabs>
                <w:tab w:val="left" w:pos="5488"/>
              </w:tabs>
              <w:jc w:val="center"/>
              <w:rPr>
                <w:color w:val="000000"/>
                <w:sz w:val="28"/>
                <w:szCs w:val="28"/>
              </w:rPr>
            </w:pPr>
          </w:p>
        </w:tc>
        <w:tc>
          <w:tcPr>
            <w:tcW w:w="1331" w:type="dxa"/>
          </w:tcPr>
          <w:p w:rsidR="00583DC7" w:rsidRPr="006F55F9" w:rsidRDefault="00583DC7" w:rsidP="00583DC7">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583DC7" w:rsidRPr="006F55F9" w:rsidRDefault="00583DC7" w:rsidP="00583DC7">
            <w:pPr>
              <w:tabs>
                <w:tab w:val="left" w:pos="5488"/>
              </w:tabs>
              <w:jc w:val="center"/>
              <w:rPr>
                <w:color w:val="000000"/>
                <w:sz w:val="28"/>
                <w:szCs w:val="28"/>
              </w:rPr>
            </w:pPr>
            <w:r w:rsidRPr="006F55F9">
              <w:rPr>
                <w:color w:val="000000"/>
                <w:sz w:val="28"/>
                <w:szCs w:val="28"/>
              </w:rPr>
              <w:t>Сумма</w:t>
            </w:r>
          </w:p>
          <w:p w:rsidR="00583DC7" w:rsidRPr="006F55F9" w:rsidRDefault="00583DC7" w:rsidP="00583DC7">
            <w:pPr>
              <w:tabs>
                <w:tab w:val="left" w:pos="5488"/>
              </w:tabs>
              <w:jc w:val="center"/>
              <w:rPr>
                <w:color w:val="000000"/>
                <w:sz w:val="28"/>
                <w:szCs w:val="28"/>
              </w:rPr>
            </w:pPr>
            <w:r w:rsidRPr="006F55F9">
              <w:rPr>
                <w:color w:val="000000"/>
                <w:sz w:val="28"/>
                <w:szCs w:val="28"/>
              </w:rPr>
              <w:t>в рублях</w:t>
            </w:r>
          </w:p>
        </w:tc>
      </w:tr>
      <w:tr w:rsidR="00583DC7" w:rsidRPr="005773CC" w:rsidTr="00583DC7">
        <w:trPr>
          <w:jc w:val="center"/>
        </w:trPr>
        <w:tc>
          <w:tcPr>
            <w:tcW w:w="744" w:type="dxa"/>
          </w:tcPr>
          <w:p w:rsidR="00583DC7" w:rsidRPr="00AC1987" w:rsidRDefault="00583DC7" w:rsidP="00583DC7">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583DC7" w:rsidRPr="00E842C4" w:rsidRDefault="00583DC7" w:rsidP="00583DC7">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строительства и обслуживания гаража</w:t>
            </w:r>
          </w:p>
        </w:tc>
        <w:tc>
          <w:tcPr>
            <w:tcW w:w="2676" w:type="dxa"/>
          </w:tcPr>
          <w:p w:rsidR="00583DC7" w:rsidRPr="00781E1A" w:rsidRDefault="00583DC7" w:rsidP="00583DC7">
            <w:pPr>
              <w:tabs>
                <w:tab w:val="left" w:pos="5488"/>
              </w:tabs>
              <w:rPr>
                <w:color w:val="000000"/>
                <w:sz w:val="24"/>
                <w:szCs w:val="24"/>
              </w:rPr>
            </w:pPr>
            <w:r>
              <w:rPr>
                <w:color w:val="000000"/>
                <w:sz w:val="28"/>
              </w:rPr>
              <w:t>Республика Коми, Усть-Куломский район, с.Пожег</w:t>
            </w:r>
          </w:p>
        </w:tc>
        <w:tc>
          <w:tcPr>
            <w:tcW w:w="1632" w:type="dxa"/>
          </w:tcPr>
          <w:p w:rsidR="00583DC7" w:rsidRPr="00920803" w:rsidRDefault="00583DC7" w:rsidP="00583DC7">
            <w:pPr>
              <w:tabs>
                <w:tab w:val="left" w:pos="5488"/>
              </w:tabs>
              <w:jc w:val="center"/>
              <w:rPr>
                <w:sz w:val="28"/>
                <w:szCs w:val="28"/>
              </w:rPr>
            </w:pPr>
            <w:r>
              <w:rPr>
                <w:sz w:val="28"/>
                <w:szCs w:val="28"/>
              </w:rPr>
              <w:t>1010,30</w:t>
            </w:r>
          </w:p>
        </w:tc>
        <w:tc>
          <w:tcPr>
            <w:tcW w:w="1331" w:type="dxa"/>
          </w:tcPr>
          <w:p w:rsidR="00583DC7" w:rsidRPr="00920803" w:rsidRDefault="00583DC7" w:rsidP="00583DC7">
            <w:pPr>
              <w:tabs>
                <w:tab w:val="left" w:pos="5488"/>
              </w:tabs>
              <w:jc w:val="center"/>
              <w:rPr>
                <w:sz w:val="28"/>
                <w:szCs w:val="28"/>
              </w:rPr>
            </w:pPr>
            <w:r w:rsidRPr="00920803">
              <w:rPr>
                <w:sz w:val="28"/>
                <w:szCs w:val="28"/>
              </w:rPr>
              <w:t>3</w:t>
            </w:r>
          </w:p>
        </w:tc>
        <w:tc>
          <w:tcPr>
            <w:tcW w:w="1220" w:type="dxa"/>
          </w:tcPr>
          <w:p w:rsidR="00583DC7" w:rsidRPr="00920803" w:rsidRDefault="00583DC7" w:rsidP="00583DC7">
            <w:pPr>
              <w:tabs>
                <w:tab w:val="left" w:pos="5488"/>
              </w:tabs>
              <w:jc w:val="center"/>
              <w:rPr>
                <w:sz w:val="28"/>
                <w:szCs w:val="28"/>
              </w:rPr>
            </w:pPr>
            <w:r>
              <w:rPr>
                <w:sz w:val="28"/>
                <w:szCs w:val="28"/>
              </w:rPr>
              <w:t>30,31</w:t>
            </w:r>
          </w:p>
        </w:tc>
      </w:tr>
    </w:tbl>
    <w:p w:rsidR="00583DC7" w:rsidRDefault="00583DC7" w:rsidP="00583DC7">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583DC7" w:rsidRPr="006F55F9" w:rsidRDefault="00583DC7" w:rsidP="00583DC7">
      <w:pPr>
        <w:tabs>
          <w:tab w:val="left" w:pos="5488"/>
        </w:tabs>
        <w:ind w:firstLine="851"/>
        <w:jc w:val="both"/>
        <w:rPr>
          <w:color w:val="000000"/>
          <w:sz w:val="28"/>
          <w:szCs w:val="28"/>
        </w:rPr>
      </w:pPr>
    </w:p>
    <w:p w:rsidR="00583DC7" w:rsidRDefault="00583DC7" w:rsidP="00583DC7">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583DC7" w:rsidRPr="00F04121" w:rsidRDefault="00583DC7" w:rsidP="00583DC7">
      <w:pPr>
        <w:numPr>
          <w:ilvl w:val="0"/>
          <w:numId w:val="25"/>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w:t>
      </w:r>
      <w:r>
        <w:rPr>
          <w:sz w:val="28"/>
          <w:szCs w:val="28"/>
        </w:rPr>
        <w:t>.</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583DC7" w:rsidRPr="001B11D1" w:rsidTr="00583DC7">
        <w:trPr>
          <w:jc w:val="center"/>
        </w:trPr>
        <w:tc>
          <w:tcPr>
            <w:tcW w:w="743" w:type="dxa"/>
          </w:tcPr>
          <w:p w:rsidR="00583DC7" w:rsidRPr="006F55F9" w:rsidRDefault="00583DC7" w:rsidP="00583DC7">
            <w:pPr>
              <w:tabs>
                <w:tab w:val="left" w:pos="5488"/>
              </w:tabs>
              <w:jc w:val="center"/>
              <w:rPr>
                <w:color w:val="000000"/>
                <w:sz w:val="28"/>
                <w:szCs w:val="28"/>
              </w:rPr>
            </w:pPr>
            <w:r w:rsidRPr="006F55F9">
              <w:rPr>
                <w:color w:val="000000"/>
                <w:sz w:val="28"/>
                <w:szCs w:val="28"/>
              </w:rPr>
              <w:t>№ лота</w:t>
            </w:r>
          </w:p>
        </w:tc>
        <w:tc>
          <w:tcPr>
            <w:tcW w:w="2414" w:type="dxa"/>
          </w:tcPr>
          <w:p w:rsidR="00583DC7" w:rsidRPr="006F55F9" w:rsidRDefault="00583DC7" w:rsidP="00583DC7">
            <w:pPr>
              <w:tabs>
                <w:tab w:val="left" w:pos="5488"/>
              </w:tabs>
              <w:jc w:val="center"/>
              <w:rPr>
                <w:color w:val="000000"/>
                <w:sz w:val="28"/>
                <w:szCs w:val="28"/>
              </w:rPr>
            </w:pPr>
            <w:r>
              <w:rPr>
                <w:color w:val="000000"/>
                <w:sz w:val="28"/>
                <w:szCs w:val="28"/>
              </w:rPr>
              <w:t>Наименование</w:t>
            </w:r>
          </w:p>
        </w:tc>
        <w:tc>
          <w:tcPr>
            <w:tcW w:w="3304" w:type="dxa"/>
          </w:tcPr>
          <w:p w:rsidR="00583DC7" w:rsidRPr="006F55F9" w:rsidRDefault="00583DC7" w:rsidP="00583DC7">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583DC7" w:rsidRPr="006F55F9" w:rsidRDefault="00583DC7" w:rsidP="00583DC7">
            <w:pPr>
              <w:tabs>
                <w:tab w:val="left" w:pos="5488"/>
              </w:tabs>
              <w:jc w:val="center"/>
              <w:rPr>
                <w:color w:val="000000"/>
                <w:sz w:val="28"/>
                <w:szCs w:val="28"/>
              </w:rPr>
            </w:pPr>
            <w:r w:rsidRPr="006F55F9">
              <w:rPr>
                <w:color w:val="000000"/>
                <w:sz w:val="28"/>
                <w:szCs w:val="28"/>
              </w:rPr>
              <w:t>Начальная цена</w:t>
            </w:r>
          </w:p>
          <w:p w:rsidR="00583DC7" w:rsidRPr="006F55F9" w:rsidRDefault="00583DC7" w:rsidP="00583DC7">
            <w:pPr>
              <w:tabs>
                <w:tab w:val="left" w:pos="5488"/>
              </w:tabs>
              <w:jc w:val="center"/>
              <w:rPr>
                <w:color w:val="000000"/>
                <w:sz w:val="28"/>
                <w:szCs w:val="28"/>
              </w:rPr>
            </w:pPr>
            <w:r>
              <w:rPr>
                <w:color w:val="000000"/>
                <w:sz w:val="28"/>
                <w:szCs w:val="28"/>
              </w:rPr>
              <w:t xml:space="preserve"> годовой арендной платы</w:t>
            </w:r>
          </w:p>
          <w:p w:rsidR="00583DC7" w:rsidRPr="006F55F9" w:rsidRDefault="00583DC7" w:rsidP="00583DC7">
            <w:pPr>
              <w:tabs>
                <w:tab w:val="left" w:pos="5488"/>
              </w:tabs>
              <w:jc w:val="center"/>
              <w:rPr>
                <w:color w:val="000000"/>
                <w:sz w:val="28"/>
                <w:szCs w:val="28"/>
              </w:rPr>
            </w:pPr>
            <w:r w:rsidRPr="006F55F9">
              <w:rPr>
                <w:color w:val="000000"/>
                <w:sz w:val="28"/>
                <w:szCs w:val="28"/>
              </w:rPr>
              <w:t>(в руб.)</w:t>
            </w:r>
          </w:p>
          <w:p w:rsidR="00583DC7" w:rsidRPr="006F55F9" w:rsidRDefault="00583DC7" w:rsidP="00583DC7">
            <w:pPr>
              <w:tabs>
                <w:tab w:val="left" w:pos="5488"/>
              </w:tabs>
              <w:jc w:val="center"/>
              <w:rPr>
                <w:color w:val="000000"/>
                <w:sz w:val="28"/>
                <w:szCs w:val="28"/>
              </w:rPr>
            </w:pPr>
            <w:r w:rsidRPr="006F55F9">
              <w:rPr>
                <w:color w:val="000000"/>
                <w:sz w:val="28"/>
                <w:szCs w:val="28"/>
              </w:rPr>
              <w:t>без НДС</w:t>
            </w:r>
          </w:p>
        </w:tc>
        <w:tc>
          <w:tcPr>
            <w:tcW w:w="1101" w:type="dxa"/>
          </w:tcPr>
          <w:p w:rsidR="00583DC7" w:rsidRPr="006F55F9" w:rsidRDefault="00583DC7" w:rsidP="00583DC7">
            <w:pPr>
              <w:tabs>
                <w:tab w:val="left" w:pos="5488"/>
              </w:tabs>
              <w:jc w:val="center"/>
              <w:rPr>
                <w:color w:val="000000"/>
                <w:sz w:val="28"/>
                <w:szCs w:val="28"/>
              </w:rPr>
            </w:pPr>
            <w:r w:rsidRPr="006F55F9">
              <w:rPr>
                <w:color w:val="000000"/>
                <w:sz w:val="28"/>
                <w:szCs w:val="28"/>
              </w:rPr>
              <w:t xml:space="preserve">Размер задатка </w:t>
            </w:r>
          </w:p>
          <w:p w:rsidR="00583DC7" w:rsidRPr="006F55F9" w:rsidRDefault="00583DC7" w:rsidP="00583DC7">
            <w:pPr>
              <w:tabs>
                <w:tab w:val="left" w:pos="5488"/>
              </w:tabs>
              <w:jc w:val="center"/>
              <w:rPr>
                <w:color w:val="000000"/>
                <w:sz w:val="28"/>
                <w:szCs w:val="28"/>
              </w:rPr>
            </w:pPr>
            <w:r w:rsidRPr="006F55F9">
              <w:rPr>
                <w:color w:val="000000"/>
                <w:sz w:val="28"/>
                <w:szCs w:val="28"/>
              </w:rPr>
              <w:t>в %</w:t>
            </w:r>
          </w:p>
        </w:tc>
        <w:tc>
          <w:tcPr>
            <w:tcW w:w="1147" w:type="dxa"/>
          </w:tcPr>
          <w:p w:rsidR="00583DC7" w:rsidRPr="006F55F9" w:rsidRDefault="00583DC7" w:rsidP="00583DC7">
            <w:pPr>
              <w:tabs>
                <w:tab w:val="left" w:pos="5488"/>
              </w:tabs>
              <w:jc w:val="center"/>
              <w:rPr>
                <w:color w:val="000000"/>
                <w:sz w:val="28"/>
                <w:szCs w:val="28"/>
              </w:rPr>
            </w:pPr>
            <w:r w:rsidRPr="006F55F9">
              <w:rPr>
                <w:color w:val="000000"/>
                <w:sz w:val="28"/>
                <w:szCs w:val="28"/>
              </w:rPr>
              <w:t>Сумма</w:t>
            </w:r>
          </w:p>
          <w:p w:rsidR="00583DC7" w:rsidRPr="006F55F9" w:rsidRDefault="00583DC7" w:rsidP="00583DC7">
            <w:pPr>
              <w:tabs>
                <w:tab w:val="left" w:pos="5488"/>
              </w:tabs>
              <w:jc w:val="center"/>
              <w:rPr>
                <w:color w:val="000000"/>
                <w:sz w:val="28"/>
                <w:szCs w:val="28"/>
              </w:rPr>
            </w:pPr>
            <w:r w:rsidRPr="006F55F9">
              <w:rPr>
                <w:color w:val="000000"/>
                <w:sz w:val="28"/>
                <w:szCs w:val="28"/>
              </w:rPr>
              <w:t>задатка</w:t>
            </w:r>
          </w:p>
          <w:p w:rsidR="00583DC7" w:rsidRPr="006F55F9" w:rsidRDefault="00583DC7" w:rsidP="00583DC7">
            <w:pPr>
              <w:tabs>
                <w:tab w:val="left" w:pos="5488"/>
              </w:tabs>
              <w:jc w:val="center"/>
              <w:rPr>
                <w:color w:val="000000"/>
                <w:sz w:val="28"/>
                <w:szCs w:val="28"/>
              </w:rPr>
            </w:pPr>
            <w:r w:rsidRPr="006F55F9">
              <w:rPr>
                <w:color w:val="000000"/>
                <w:sz w:val="28"/>
                <w:szCs w:val="28"/>
              </w:rPr>
              <w:t>в рублях</w:t>
            </w:r>
          </w:p>
        </w:tc>
      </w:tr>
      <w:tr w:rsidR="00583DC7" w:rsidRPr="005773CC" w:rsidTr="00583DC7">
        <w:trPr>
          <w:jc w:val="center"/>
        </w:trPr>
        <w:tc>
          <w:tcPr>
            <w:tcW w:w="743" w:type="dxa"/>
          </w:tcPr>
          <w:p w:rsidR="00583DC7" w:rsidRPr="005773CC" w:rsidRDefault="00583DC7" w:rsidP="00583DC7">
            <w:pPr>
              <w:tabs>
                <w:tab w:val="left" w:pos="5488"/>
              </w:tabs>
              <w:jc w:val="both"/>
              <w:rPr>
                <w:color w:val="000000"/>
                <w:sz w:val="28"/>
                <w:szCs w:val="28"/>
              </w:rPr>
            </w:pPr>
            <w:r w:rsidRPr="005773CC">
              <w:rPr>
                <w:color w:val="000000"/>
                <w:sz w:val="28"/>
                <w:szCs w:val="28"/>
              </w:rPr>
              <w:t>1</w:t>
            </w:r>
          </w:p>
        </w:tc>
        <w:tc>
          <w:tcPr>
            <w:tcW w:w="2414" w:type="dxa"/>
          </w:tcPr>
          <w:p w:rsidR="00583DC7" w:rsidRPr="00E842C4" w:rsidRDefault="00583DC7" w:rsidP="00583DC7">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строительства и обслуживания гаража</w:t>
            </w:r>
          </w:p>
        </w:tc>
        <w:tc>
          <w:tcPr>
            <w:tcW w:w="3304" w:type="dxa"/>
          </w:tcPr>
          <w:p w:rsidR="00583DC7" w:rsidRPr="000F38D9" w:rsidRDefault="00583DC7" w:rsidP="00583DC7">
            <w:pPr>
              <w:tabs>
                <w:tab w:val="left" w:pos="5488"/>
              </w:tabs>
              <w:rPr>
                <w:color w:val="000000"/>
                <w:sz w:val="28"/>
                <w:szCs w:val="28"/>
              </w:rPr>
            </w:pPr>
            <w:r>
              <w:rPr>
                <w:color w:val="000000"/>
                <w:sz w:val="28"/>
              </w:rPr>
              <w:t>Республика Коми, Усть-Куломский район, с.Пожег</w:t>
            </w:r>
          </w:p>
        </w:tc>
        <w:tc>
          <w:tcPr>
            <w:tcW w:w="1478" w:type="dxa"/>
          </w:tcPr>
          <w:p w:rsidR="00583DC7" w:rsidRPr="00920803" w:rsidRDefault="00583DC7" w:rsidP="00583DC7">
            <w:pPr>
              <w:tabs>
                <w:tab w:val="left" w:pos="5488"/>
              </w:tabs>
              <w:jc w:val="center"/>
              <w:rPr>
                <w:sz w:val="28"/>
                <w:szCs w:val="28"/>
              </w:rPr>
            </w:pPr>
            <w:r>
              <w:rPr>
                <w:sz w:val="28"/>
                <w:szCs w:val="28"/>
              </w:rPr>
              <w:t>1010,30</w:t>
            </w:r>
          </w:p>
        </w:tc>
        <w:tc>
          <w:tcPr>
            <w:tcW w:w="1101" w:type="dxa"/>
          </w:tcPr>
          <w:p w:rsidR="00583DC7" w:rsidRPr="00920803" w:rsidRDefault="00583DC7" w:rsidP="00583DC7">
            <w:pPr>
              <w:tabs>
                <w:tab w:val="left" w:pos="5488"/>
              </w:tabs>
              <w:jc w:val="center"/>
              <w:rPr>
                <w:sz w:val="28"/>
                <w:szCs w:val="28"/>
              </w:rPr>
            </w:pPr>
            <w:r w:rsidRPr="00920803">
              <w:rPr>
                <w:sz w:val="28"/>
                <w:szCs w:val="28"/>
              </w:rPr>
              <w:t>20</w:t>
            </w:r>
          </w:p>
        </w:tc>
        <w:tc>
          <w:tcPr>
            <w:tcW w:w="1147" w:type="dxa"/>
          </w:tcPr>
          <w:p w:rsidR="00583DC7" w:rsidRPr="00920803" w:rsidRDefault="00583DC7" w:rsidP="00583DC7">
            <w:pPr>
              <w:tabs>
                <w:tab w:val="left" w:pos="5488"/>
              </w:tabs>
              <w:jc w:val="center"/>
              <w:rPr>
                <w:sz w:val="28"/>
                <w:szCs w:val="28"/>
              </w:rPr>
            </w:pPr>
            <w:r>
              <w:rPr>
                <w:sz w:val="28"/>
                <w:szCs w:val="28"/>
              </w:rPr>
              <w:t>202,06</w:t>
            </w:r>
          </w:p>
        </w:tc>
      </w:tr>
    </w:tbl>
    <w:p w:rsidR="00583DC7" w:rsidRPr="006F55F9" w:rsidRDefault="00583DC7" w:rsidP="00583DC7">
      <w:pPr>
        <w:tabs>
          <w:tab w:val="left" w:pos="5488"/>
        </w:tabs>
        <w:ind w:left="360" w:firstLine="851"/>
        <w:jc w:val="both"/>
        <w:rPr>
          <w:color w:val="000000"/>
          <w:sz w:val="28"/>
        </w:rPr>
      </w:pP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583DC7" w:rsidRDefault="00583DC7" w:rsidP="00583DC7">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583DC7" w:rsidRDefault="00583DC7" w:rsidP="00583DC7">
      <w:pPr>
        <w:tabs>
          <w:tab w:val="left" w:pos="5488"/>
        </w:tabs>
        <w:ind w:firstLine="709"/>
        <w:jc w:val="both"/>
        <w:rPr>
          <w:color w:val="000000"/>
          <w:sz w:val="28"/>
          <w:szCs w:val="28"/>
        </w:rPr>
      </w:pPr>
      <w:r w:rsidRPr="0085313B">
        <w:rPr>
          <w:color w:val="000000"/>
          <w:sz w:val="28"/>
          <w:szCs w:val="28"/>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3DC7" w:rsidRPr="006F55F9" w:rsidRDefault="00583DC7" w:rsidP="00583DC7">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583DC7" w:rsidRPr="00BD4211" w:rsidRDefault="00583DC7" w:rsidP="00583DC7">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583DC7" w:rsidRPr="00E51FF1" w:rsidRDefault="00583DC7" w:rsidP="00583DC7">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0"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21"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583DC7" w:rsidRPr="00204B2D" w:rsidRDefault="00583DC7" w:rsidP="00583DC7">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583DC7" w:rsidRPr="00765E17" w:rsidRDefault="00583DC7" w:rsidP="00583DC7">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83DC7" w:rsidRPr="006F55F9" w:rsidRDefault="00583DC7" w:rsidP="00583DC7">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583DC7" w:rsidRPr="006F55F9" w:rsidRDefault="00583DC7" w:rsidP="00583DC7">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583DC7" w:rsidRPr="006F55F9" w:rsidRDefault="00583DC7" w:rsidP="00583DC7">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583DC7" w:rsidRDefault="00583DC7" w:rsidP="00583DC7">
      <w:pPr>
        <w:tabs>
          <w:tab w:val="left" w:pos="5488"/>
        </w:tabs>
        <w:jc w:val="right"/>
        <w:rPr>
          <w:color w:val="FF0000"/>
          <w:sz w:val="28"/>
          <w:szCs w:val="28"/>
        </w:rPr>
      </w:pPr>
      <w:r w:rsidRPr="00615270">
        <w:rPr>
          <w:color w:val="FF0000"/>
          <w:sz w:val="28"/>
          <w:szCs w:val="28"/>
        </w:rPr>
        <w:t xml:space="preserve">от </w:t>
      </w:r>
      <w:r>
        <w:rPr>
          <w:color w:val="FF0000"/>
          <w:sz w:val="28"/>
          <w:szCs w:val="28"/>
        </w:rPr>
        <w:t>14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143</w:t>
      </w:r>
    </w:p>
    <w:p w:rsidR="00583DC7" w:rsidRPr="00322064" w:rsidRDefault="00583DC7" w:rsidP="00583DC7">
      <w:pPr>
        <w:tabs>
          <w:tab w:val="left" w:pos="5488"/>
        </w:tabs>
        <w:rPr>
          <w:color w:val="FF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Аукционная документация</w:t>
      </w:r>
    </w:p>
    <w:p w:rsidR="00583DC7" w:rsidRPr="006F55F9" w:rsidRDefault="00583DC7" w:rsidP="00583DC7">
      <w:pPr>
        <w:tabs>
          <w:tab w:val="left" w:pos="3600"/>
          <w:tab w:val="left" w:pos="5488"/>
        </w:tabs>
        <w:jc w:val="both"/>
        <w:rPr>
          <w:color w:val="00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1. Общие положения</w:t>
      </w:r>
    </w:p>
    <w:p w:rsidR="00583DC7" w:rsidRDefault="00583DC7" w:rsidP="00583DC7">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строительства и обслуживания гаража.</w:t>
      </w:r>
      <w:r w:rsidRPr="00E90C11">
        <w:rPr>
          <w:sz w:val="28"/>
          <w:szCs w:val="28"/>
        </w:rPr>
        <w:t xml:space="preserve"> </w:t>
      </w:r>
    </w:p>
    <w:p w:rsidR="00583DC7" w:rsidRPr="00E90C11" w:rsidRDefault="00583DC7" w:rsidP="00583DC7">
      <w:pPr>
        <w:tabs>
          <w:tab w:val="left" w:pos="5488"/>
        </w:tabs>
        <w:jc w:val="both"/>
        <w:rPr>
          <w:sz w:val="28"/>
          <w:szCs w:val="28"/>
        </w:rPr>
      </w:pPr>
      <w:r w:rsidRPr="00E90C11">
        <w:rPr>
          <w:sz w:val="28"/>
          <w:szCs w:val="28"/>
        </w:rPr>
        <w:t>Земельный участок не обременен.</w:t>
      </w:r>
    </w:p>
    <w:p w:rsidR="00583DC7" w:rsidRPr="006F55F9" w:rsidRDefault="00583DC7" w:rsidP="00583DC7">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583DC7" w:rsidRPr="001B11D1" w:rsidTr="00583DC7">
        <w:trPr>
          <w:jc w:val="center"/>
        </w:trPr>
        <w:tc>
          <w:tcPr>
            <w:tcW w:w="743" w:type="dxa"/>
          </w:tcPr>
          <w:p w:rsidR="00583DC7" w:rsidRPr="006F55F9" w:rsidRDefault="00583DC7" w:rsidP="00583DC7">
            <w:pPr>
              <w:tabs>
                <w:tab w:val="left" w:pos="5488"/>
              </w:tabs>
              <w:jc w:val="center"/>
              <w:rPr>
                <w:color w:val="000000"/>
                <w:sz w:val="28"/>
                <w:szCs w:val="28"/>
              </w:rPr>
            </w:pPr>
            <w:r w:rsidRPr="006F55F9">
              <w:rPr>
                <w:color w:val="000000"/>
                <w:sz w:val="28"/>
                <w:szCs w:val="28"/>
              </w:rPr>
              <w:t>№ лота</w:t>
            </w:r>
          </w:p>
        </w:tc>
        <w:tc>
          <w:tcPr>
            <w:tcW w:w="4194" w:type="dxa"/>
          </w:tcPr>
          <w:p w:rsidR="00583DC7" w:rsidRPr="006F55F9" w:rsidRDefault="00583DC7" w:rsidP="00583DC7">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583DC7" w:rsidRPr="006F55F9" w:rsidRDefault="00583DC7" w:rsidP="00583DC7">
            <w:pPr>
              <w:tabs>
                <w:tab w:val="left" w:pos="5488"/>
              </w:tabs>
              <w:jc w:val="center"/>
              <w:rPr>
                <w:color w:val="000000"/>
                <w:sz w:val="28"/>
                <w:szCs w:val="28"/>
              </w:rPr>
            </w:pPr>
            <w:r w:rsidRPr="006F55F9">
              <w:rPr>
                <w:color w:val="000000"/>
                <w:sz w:val="28"/>
                <w:szCs w:val="28"/>
              </w:rPr>
              <w:t>Площадь</w:t>
            </w:r>
          </w:p>
          <w:p w:rsidR="00583DC7" w:rsidRPr="006F55F9" w:rsidRDefault="00583DC7" w:rsidP="00583DC7">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583DC7" w:rsidRPr="006F55F9" w:rsidRDefault="00583DC7" w:rsidP="00583DC7">
            <w:pPr>
              <w:tabs>
                <w:tab w:val="left" w:pos="5488"/>
              </w:tabs>
              <w:jc w:val="center"/>
              <w:rPr>
                <w:color w:val="000000"/>
                <w:sz w:val="28"/>
                <w:szCs w:val="28"/>
              </w:rPr>
            </w:pPr>
            <w:r w:rsidRPr="006F55F9">
              <w:rPr>
                <w:color w:val="000000"/>
                <w:sz w:val="28"/>
                <w:szCs w:val="28"/>
              </w:rPr>
              <w:t>Начальная цена</w:t>
            </w:r>
          </w:p>
          <w:p w:rsidR="00583DC7" w:rsidRPr="006F55F9" w:rsidRDefault="00583DC7" w:rsidP="00583DC7">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583DC7" w:rsidRPr="006F55F9" w:rsidRDefault="00583DC7" w:rsidP="00583DC7">
            <w:pPr>
              <w:tabs>
                <w:tab w:val="left" w:pos="5488"/>
              </w:tabs>
              <w:jc w:val="center"/>
              <w:rPr>
                <w:color w:val="000000"/>
                <w:sz w:val="28"/>
                <w:szCs w:val="28"/>
              </w:rPr>
            </w:pPr>
            <w:r w:rsidRPr="006F55F9">
              <w:rPr>
                <w:color w:val="000000"/>
                <w:sz w:val="28"/>
                <w:szCs w:val="28"/>
              </w:rPr>
              <w:t>(в руб.)</w:t>
            </w:r>
          </w:p>
          <w:p w:rsidR="00583DC7" w:rsidRPr="006F55F9" w:rsidRDefault="00583DC7" w:rsidP="00583DC7">
            <w:pPr>
              <w:tabs>
                <w:tab w:val="left" w:pos="5488"/>
              </w:tabs>
              <w:jc w:val="center"/>
              <w:rPr>
                <w:color w:val="000000"/>
                <w:sz w:val="28"/>
                <w:szCs w:val="28"/>
              </w:rPr>
            </w:pPr>
            <w:r w:rsidRPr="006F55F9">
              <w:rPr>
                <w:color w:val="000000"/>
                <w:sz w:val="28"/>
                <w:szCs w:val="28"/>
              </w:rPr>
              <w:t>без НДС</w:t>
            </w:r>
          </w:p>
        </w:tc>
      </w:tr>
      <w:tr w:rsidR="00583DC7" w:rsidRPr="001B11D1" w:rsidTr="00583DC7">
        <w:trPr>
          <w:jc w:val="center"/>
        </w:trPr>
        <w:tc>
          <w:tcPr>
            <w:tcW w:w="743" w:type="dxa"/>
          </w:tcPr>
          <w:p w:rsidR="00583DC7" w:rsidRPr="006F55F9" w:rsidRDefault="00583DC7" w:rsidP="00583DC7">
            <w:pPr>
              <w:tabs>
                <w:tab w:val="left" w:pos="5488"/>
              </w:tabs>
              <w:jc w:val="center"/>
              <w:rPr>
                <w:color w:val="000000"/>
                <w:sz w:val="28"/>
                <w:szCs w:val="28"/>
              </w:rPr>
            </w:pPr>
            <w:r w:rsidRPr="006F55F9">
              <w:rPr>
                <w:color w:val="000000"/>
                <w:sz w:val="28"/>
                <w:szCs w:val="28"/>
              </w:rPr>
              <w:t>1</w:t>
            </w:r>
          </w:p>
        </w:tc>
        <w:tc>
          <w:tcPr>
            <w:tcW w:w="4194" w:type="dxa"/>
          </w:tcPr>
          <w:p w:rsidR="00583DC7" w:rsidRPr="000F38D9" w:rsidRDefault="00583DC7" w:rsidP="00583DC7">
            <w:pPr>
              <w:tabs>
                <w:tab w:val="left" w:pos="5488"/>
              </w:tabs>
              <w:rPr>
                <w:color w:val="000000"/>
                <w:sz w:val="28"/>
                <w:szCs w:val="28"/>
              </w:rPr>
            </w:pPr>
            <w:r>
              <w:rPr>
                <w:color w:val="000000"/>
                <w:sz w:val="28"/>
              </w:rPr>
              <w:t>Республика Коми, Усть-Куломский район, с.Пожег</w:t>
            </w:r>
          </w:p>
        </w:tc>
        <w:tc>
          <w:tcPr>
            <w:tcW w:w="1930" w:type="dxa"/>
          </w:tcPr>
          <w:p w:rsidR="00583DC7" w:rsidRPr="000F38D9" w:rsidRDefault="00583DC7" w:rsidP="00583DC7">
            <w:pPr>
              <w:tabs>
                <w:tab w:val="left" w:pos="5488"/>
              </w:tabs>
              <w:jc w:val="center"/>
              <w:rPr>
                <w:color w:val="000000"/>
                <w:sz w:val="28"/>
                <w:szCs w:val="28"/>
              </w:rPr>
            </w:pPr>
            <w:r>
              <w:rPr>
                <w:color w:val="000000"/>
                <w:sz w:val="28"/>
                <w:szCs w:val="28"/>
              </w:rPr>
              <w:t>100</w:t>
            </w:r>
          </w:p>
        </w:tc>
        <w:tc>
          <w:tcPr>
            <w:tcW w:w="2704" w:type="dxa"/>
          </w:tcPr>
          <w:p w:rsidR="00583DC7" w:rsidRPr="00920803" w:rsidRDefault="00583DC7" w:rsidP="00583DC7">
            <w:pPr>
              <w:tabs>
                <w:tab w:val="left" w:pos="5488"/>
              </w:tabs>
              <w:jc w:val="center"/>
              <w:rPr>
                <w:sz w:val="28"/>
                <w:szCs w:val="28"/>
              </w:rPr>
            </w:pPr>
            <w:r>
              <w:rPr>
                <w:sz w:val="28"/>
                <w:szCs w:val="28"/>
              </w:rPr>
              <w:t>1010,30</w:t>
            </w:r>
          </w:p>
        </w:tc>
      </w:tr>
    </w:tbl>
    <w:p w:rsidR="00583DC7" w:rsidRPr="006F55F9" w:rsidRDefault="00583DC7" w:rsidP="00583DC7">
      <w:pPr>
        <w:tabs>
          <w:tab w:val="left" w:pos="5488"/>
        </w:tabs>
        <w:ind w:firstLine="851"/>
        <w:jc w:val="both"/>
        <w:rPr>
          <w:color w:val="000000"/>
          <w:sz w:val="28"/>
        </w:rPr>
      </w:pP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583DC7" w:rsidRPr="005E23B1" w:rsidRDefault="00583DC7" w:rsidP="00583DC7">
      <w:pPr>
        <w:tabs>
          <w:tab w:val="left" w:pos="5488"/>
        </w:tabs>
        <w:ind w:firstLine="709"/>
        <w:jc w:val="both"/>
        <w:rPr>
          <w:sz w:val="28"/>
          <w:szCs w:val="28"/>
        </w:rPr>
      </w:pPr>
      <w:r w:rsidRPr="005E23B1">
        <w:rPr>
          <w:sz w:val="28"/>
          <w:szCs w:val="28"/>
        </w:rPr>
        <w:t>1) объявление о проведении аукциона;</w:t>
      </w:r>
    </w:p>
    <w:p w:rsidR="00583DC7" w:rsidRPr="005E23B1" w:rsidRDefault="00583DC7" w:rsidP="00583DC7">
      <w:pPr>
        <w:tabs>
          <w:tab w:val="left" w:pos="5488"/>
        </w:tabs>
        <w:ind w:firstLine="709"/>
        <w:jc w:val="both"/>
        <w:rPr>
          <w:sz w:val="28"/>
          <w:szCs w:val="28"/>
        </w:rPr>
      </w:pPr>
      <w:r w:rsidRPr="005E23B1">
        <w:rPr>
          <w:sz w:val="28"/>
          <w:szCs w:val="28"/>
        </w:rPr>
        <w:t>2) сбор заявок на участие в аукционе;</w:t>
      </w:r>
    </w:p>
    <w:p w:rsidR="00583DC7" w:rsidRPr="006F55F9" w:rsidRDefault="00583DC7" w:rsidP="00583DC7">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4) проведение аукциона;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583DC7" w:rsidRDefault="00583DC7" w:rsidP="00583DC7">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583DC7" w:rsidRPr="006F55F9" w:rsidRDefault="00583DC7" w:rsidP="00583DC7">
      <w:pPr>
        <w:tabs>
          <w:tab w:val="left" w:pos="5488"/>
        </w:tabs>
        <w:ind w:firstLine="709"/>
        <w:jc w:val="both"/>
        <w:rPr>
          <w:color w:val="000000"/>
          <w:sz w:val="28"/>
          <w:szCs w:val="28"/>
        </w:rPr>
      </w:pPr>
    </w:p>
    <w:p w:rsidR="00583DC7" w:rsidRDefault="00583DC7" w:rsidP="00583DC7">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583DC7" w:rsidRPr="006F55F9" w:rsidRDefault="00583DC7" w:rsidP="00583DC7">
      <w:pPr>
        <w:tabs>
          <w:tab w:val="left" w:pos="5488"/>
        </w:tabs>
        <w:ind w:firstLine="709"/>
        <w:jc w:val="center"/>
        <w:rPr>
          <w:b/>
          <w:color w:val="000000"/>
          <w:sz w:val="28"/>
          <w:szCs w:val="28"/>
        </w:rPr>
      </w:pPr>
    </w:p>
    <w:p w:rsidR="00583DC7" w:rsidRPr="00EA3DE1" w:rsidRDefault="00583DC7" w:rsidP="00583DC7">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583DC7" w:rsidRPr="00E83E23" w:rsidRDefault="00583DC7" w:rsidP="00583DC7">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25</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22</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583DC7" w:rsidRPr="00204B2D" w:rsidRDefault="00583DC7" w:rsidP="00583DC7">
      <w:pPr>
        <w:tabs>
          <w:tab w:val="left" w:pos="5488"/>
        </w:tabs>
        <w:ind w:firstLine="709"/>
        <w:jc w:val="both"/>
        <w:rPr>
          <w:color w:val="000000"/>
          <w:sz w:val="28"/>
          <w:szCs w:val="28"/>
        </w:rPr>
      </w:pPr>
      <w:r w:rsidRPr="00204B2D">
        <w:rPr>
          <w:color w:val="000000"/>
          <w:sz w:val="28"/>
          <w:szCs w:val="28"/>
        </w:rPr>
        <w:t>Заявитель имеет право:</w:t>
      </w:r>
    </w:p>
    <w:p w:rsidR="00583DC7" w:rsidRPr="00204B2D" w:rsidRDefault="00583DC7" w:rsidP="00583DC7">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583DC7" w:rsidRPr="00204B2D" w:rsidRDefault="00583DC7" w:rsidP="00583DC7">
      <w:pPr>
        <w:tabs>
          <w:tab w:val="left" w:pos="5488"/>
        </w:tabs>
        <w:ind w:firstLine="709"/>
        <w:jc w:val="both"/>
        <w:rPr>
          <w:color w:val="000000"/>
          <w:sz w:val="28"/>
          <w:szCs w:val="28"/>
        </w:rPr>
      </w:pPr>
      <w:r w:rsidRPr="00204B2D">
        <w:rPr>
          <w:color w:val="000000"/>
          <w:sz w:val="28"/>
          <w:szCs w:val="28"/>
        </w:rPr>
        <w:lastRenderedPageBreak/>
        <w:t xml:space="preserve">- производить осмотр предмета аукциона; </w:t>
      </w:r>
    </w:p>
    <w:p w:rsidR="00583DC7" w:rsidRDefault="00583DC7" w:rsidP="00583DC7">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583DC7" w:rsidRPr="00204B2D" w:rsidRDefault="00583DC7" w:rsidP="00583DC7">
      <w:pPr>
        <w:tabs>
          <w:tab w:val="left" w:pos="5488"/>
        </w:tabs>
        <w:ind w:firstLine="709"/>
        <w:jc w:val="both"/>
        <w:rPr>
          <w:color w:val="00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3. Порядок проведения аукциона</w:t>
      </w:r>
    </w:p>
    <w:p w:rsidR="00583DC7" w:rsidRPr="006F55F9" w:rsidRDefault="00583DC7" w:rsidP="00583DC7">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2"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w:t>
      </w:r>
      <w:r w:rsidRPr="006F55F9">
        <w:rPr>
          <w:sz w:val="28"/>
          <w:szCs w:val="28"/>
        </w:rPr>
        <w:lastRenderedPageBreak/>
        <w:t xml:space="preserve">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3" w:history="1">
        <w:r w:rsidRPr="006F55F9">
          <w:rPr>
            <w:color w:val="0000FF"/>
            <w:sz w:val="28"/>
            <w:szCs w:val="28"/>
          </w:rPr>
          <w:t>пунктами 8</w:t>
        </w:r>
      </w:hyperlink>
      <w:r w:rsidRPr="006F55F9">
        <w:rPr>
          <w:sz w:val="28"/>
          <w:szCs w:val="28"/>
        </w:rPr>
        <w:t xml:space="preserve"> и </w:t>
      </w:r>
      <w:hyperlink r:id="rId24" w:history="1">
        <w:r w:rsidRPr="006F55F9">
          <w:rPr>
            <w:color w:val="0000FF"/>
            <w:sz w:val="28"/>
            <w:szCs w:val="28"/>
          </w:rPr>
          <w:t>9 статьи 39.8</w:t>
        </w:r>
      </w:hyperlink>
      <w:r>
        <w:t xml:space="preserve"> </w:t>
      </w:r>
      <w:r w:rsidRPr="006F55F9">
        <w:rPr>
          <w:sz w:val="28"/>
          <w:szCs w:val="28"/>
        </w:rPr>
        <w:t>Земельного Кодекса РФ;</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583DC7" w:rsidRPr="006F55F9" w:rsidRDefault="00583DC7" w:rsidP="00583DC7">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583DC7" w:rsidRPr="006F55F9" w:rsidRDefault="00583DC7" w:rsidP="00583DC7">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25"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583DC7" w:rsidRPr="006F55F9" w:rsidRDefault="00583DC7" w:rsidP="00583DC7">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83DC7" w:rsidRPr="00891270" w:rsidRDefault="00583DC7" w:rsidP="00583DC7">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583DC7" w:rsidRPr="00891270" w:rsidRDefault="00583DC7" w:rsidP="00583DC7">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w:t>
      </w:r>
      <w:r w:rsidRPr="006F55F9">
        <w:rPr>
          <w:color w:val="000000"/>
          <w:sz w:val="28"/>
          <w:szCs w:val="28"/>
        </w:rPr>
        <w:lastRenderedPageBreak/>
        <w:t xml:space="preserve">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583DC7" w:rsidRPr="006F55F9" w:rsidRDefault="00583DC7" w:rsidP="00583DC7">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583DC7" w:rsidRPr="006F55F9" w:rsidRDefault="00583DC7" w:rsidP="00583DC7">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Аукцион ведет аукционист.</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583DC7" w:rsidRPr="00891270" w:rsidRDefault="00583DC7" w:rsidP="00583DC7">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583DC7" w:rsidRPr="00C20E37" w:rsidRDefault="00583DC7" w:rsidP="00583DC7">
      <w:pPr>
        <w:shd w:val="clear" w:color="auto" w:fill="FFFFFF"/>
        <w:tabs>
          <w:tab w:val="left" w:pos="5488"/>
        </w:tabs>
        <w:ind w:firstLine="547"/>
        <w:jc w:val="both"/>
        <w:rPr>
          <w:sz w:val="28"/>
          <w:szCs w:val="28"/>
        </w:rPr>
      </w:pPr>
      <w:r w:rsidRPr="00C20E37">
        <w:rPr>
          <w:sz w:val="28"/>
          <w:szCs w:val="28"/>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83DC7" w:rsidRPr="005638B1" w:rsidRDefault="00583DC7" w:rsidP="00583DC7">
      <w:pPr>
        <w:shd w:val="clear" w:color="auto" w:fill="FFFFFF"/>
        <w:tabs>
          <w:tab w:val="left" w:pos="5488"/>
        </w:tabs>
        <w:ind w:firstLine="547"/>
        <w:jc w:val="both"/>
        <w:rPr>
          <w:sz w:val="28"/>
          <w:szCs w:val="28"/>
        </w:rPr>
      </w:pPr>
      <w:r w:rsidRPr="00C20E37">
        <w:rPr>
          <w:sz w:val="28"/>
          <w:szCs w:val="28"/>
        </w:rPr>
        <w:t>В протоколе указываются:</w:t>
      </w:r>
    </w:p>
    <w:p w:rsidR="00583DC7" w:rsidRPr="005638B1" w:rsidRDefault="00583DC7" w:rsidP="00583DC7">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583DC7" w:rsidRPr="005638B1" w:rsidRDefault="00583DC7" w:rsidP="00583DC7">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583DC7" w:rsidRPr="005638B1" w:rsidRDefault="00583DC7" w:rsidP="00583DC7">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83DC7" w:rsidRPr="005638B1" w:rsidRDefault="00583DC7" w:rsidP="00583DC7">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83DC7" w:rsidRPr="005638B1" w:rsidRDefault="00583DC7" w:rsidP="00583DC7">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83DC7" w:rsidRPr="005638B1" w:rsidRDefault="00583DC7" w:rsidP="00583DC7">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83DC7" w:rsidRPr="006F55F9" w:rsidRDefault="00583DC7" w:rsidP="00583DC7">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83DC7" w:rsidRPr="006F55F9" w:rsidRDefault="00583DC7" w:rsidP="00583DC7">
      <w:pPr>
        <w:widowControl w:val="0"/>
        <w:tabs>
          <w:tab w:val="left" w:pos="5488"/>
        </w:tabs>
        <w:autoSpaceDE w:val="0"/>
        <w:autoSpaceDN w:val="0"/>
        <w:adjustRightInd w:val="0"/>
        <w:ind w:firstLine="540"/>
        <w:jc w:val="both"/>
        <w:rPr>
          <w:sz w:val="28"/>
          <w:szCs w:val="28"/>
        </w:rPr>
      </w:pPr>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w:t>
      </w:r>
      <w:r w:rsidRPr="006F55F9">
        <w:rPr>
          <w:color w:val="000000"/>
          <w:sz w:val="28"/>
          <w:szCs w:val="28"/>
        </w:rPr>
        <w:lastRenderedPageBreak/>
        <w:t>земельного участка вследствие уклонения от заключения указанных договоров, не возвращаются.</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583DC7" w:rsidRPr="00631336" w:rsidRDefault="00583DC7" w:rsidP="00583DC7">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583DC7" w:rsidRPr="00631336" w:rsidRDefault="00583DC7" w:rsidP="00583DC7">
      <w:pPr>
        <w:tabs>
          <w:tab w:val="left" w:pos="5488"/>
        </w:tabs>
        <w:jc w:val="center"/>
        <w:rPr>
          <w:color w:val="000000"/>
          <w:sz w:val="28"/>
          <w:szCs w:val="28"/>
        </w:rPr>
      </w:pPr>
    </w:p>
    <w:p w:rsidR="00583DC7" w:rsidRDefault="00583DC7" w:rsidP="00583DC7">
      <w:pPr>
        <w:tabs>
          <w:tab w:val="left" w:pos="5488"/>
        </w:tabs>
        <w:jc w:val="center"/>
        <w:rPr>
          <w:b/>
          <w:color w:val="000000"/>
          <w:sz w:val="28"/>
          <w:szCs w:val="28"/>
        </w:rPr>
      </w:pPr>
      <w:r w:rsidRPr="006F55F9">
        <w:rPr>
          <w:b/>
          <w:color w:val="000000"/>
          <w:sz w:val="28"/>
          <w:szCs w:val="28"/>
        </w:rPr>
        <w:t>4. Признание аукциона несостоявшимся</w:t>
      </w:r>
    </w:p>
    <w:p w:rsidR="00583DC7" w:rsidRPr="006F55F9" w:rsidRDefault="00583DC7" w:rsidP="00583DC7">
      <w:pPr>
        <w:tabs>
          <w:tab w:val="left" w:pos="5488"/>
        </w:tabs>
        <w:jc w:val="center"/>
        <w:rPr>
          <w:b/>
          <w:color w:val="000000"/>
          <w:sz w:val="28"/>
          <w:szCs w:val="28"/>
        </w:rPr>
      </w:pPr>
    </w:p>
    <w:p w:rsidR="00583DC7" w:rsidRPr="00FF57B0" w:rsidRDefault="00583DC7" w:rsidP="00583DC7">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583DC7" w:rsidRPr="00583DC7" w:rsidRDefault="00583DC7" w:rsidP="00583DC7">
      <w:pPr>
        <w:pStyle w:val="afe"/>
        <w:numPr>
          <w:ilvl w:val="0"/>
          <w:numId w:val="40"/>
        </w:numPr>
        <w:tabs>
          <w:tab w:val="left" w:pos="993"/>
          <w:tab w:val="left" w:pos="5488"/>
        </w:tabs>
        <w:jc w:val="both"/>
        <w:rPr>
          <w:color w:val="000000"/>
          <w:sz w:val="28"/>
          <w:szCs w:val="28"/>
        </w:rPr>
      </w:pPr>
      <w:r w:rsidRPr="00583DC7">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583DC7" w:rsidRPr="00583DC7" w:rsidRDefault="00583DC7" w:rsidP="00583DC7">
      <w:pPr>
        <w:pStyle w:val="afe"/>
        <w:numPr>
          <w:ilvl w:val="0"/>
          <w:numId w:val="40"/>
        </w:numPr>
        <w:tabs>
          <w:tab w:val="left" w:pos="993"/>
          <w:tab w:val="left" w:pos="5488"/>
        </w:tabs>
        <w:jc w:val="both"/>
        <w:rPr>
          <w:color w:val="000000"/>
          <w:sz w:val="28"/>
          <w:szCs w:val="28"/>
        </w:rPr>
      </w:pPr>
      <w:r w:rsidRPr="00583DC7">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583DC7" w:rsidRPr="00D57A80" w:rsidRDefault="00583DC7" w:rsidP="00583DC7">
      <w:pPr>
        <w:numPr>
          <w:ilvl w:val="0"/>
          <w:numId w:val="4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83DC7" w:rsidRPr="006F55F9" w:rsidRDefault="00583DC7" w:rsidP="00583DC7">
      <w:pPr>
        <w:numPr>
          <w:ilvl w:val="0"/>
          <w:numId w:val="4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583DC7" w:rsidRPr="006F55F9" w:rsidRDefault="00583DC7" w:rsidP="00583DC7">
      <w:pPr>
        <w:numPr>
          <w:ilvl w:val="0"/>
          <w:numId w:val="4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83DC7" w:rsidRDefault="00583DC7" w:rsidP="00583DC7">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3DC7" w:rsidRPr="006F55F9" w:rsidRDefault="00583DC7" w:rsidP="00583DC7">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83DC7" w:rsidRDefault="00583DC7" w:rsidP="00583DC7">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w:t>
      </w:r>
      <w:r w:rsidRPr="006F55F9">
        <w:rPr>
          <w:color w:val="000000"/>
          <w:sz w:val="28"/>
          <w:szCs w:val="28"/>
        </w:rPr>
        <w:lastRenderedPageBreak/>
        <w:t>наличии указанных лиц). При этом условия повторного аукциона могут быть изменены.</w:t>
      </w:r>
    </w:p>
    <w:p w:rsidR="00583DC7" w:rsidRPr="00B31150" w:rsidRDefault="00583DC7" w:rsidP="00583DC7">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583DC7" w:rsidRPr="00B31150" w:rsidRDefault="00583DC7" w:rsidP="00583DC7">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83DC7" w:rsidRPr="006F55F9" w:rsidRDefault="00583DC7" w:rsidP="00583DC7">
      <w:pPr>
        <w:tabs>
          <w:tab w:val="left" w:pos="5488"/>
        </w:tabs>
        <w:jc w:val="both"/>
        <w:rPr>
          <w:color w:val="000000"/>
          <w:sz w:val="28"/>
          <w:szCs w:val="28"/>
        </w:rPr>
      </w:pPr>
    </w:p>
    <w:p w:rsidR="00583DC7" w:rsidRPr="006F55F9" w:rsidRDefault="00583DC7" w:rsidP="00583DC7">
      <w:pPr>
        <w:tabs>
          <w:tab w:val="left" w:pos="5488"/>
        </w:tabs>
        <w:jc w:val="center"/>
        <w:rPr>
          <w:b/>
          <w:color w:val="000000"/>
          <w:sz w:val="28"/>
          <w:szCs w:val="28"/>
        </w:rPr>
      </w:pPr>
      <w:r w:rsidRPr="006F55F9">
        <w:rPr>
          <w:b/>
          <w:color w:val="000000"/>
          <w:sz w:val="28"/>
          <w:szCs w:val="28"/>
        </w:rPr>
        <w:t>5.Заключительные положения</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583DC7" w:rsidRPr="006F55F9" w:rsidRDefault="00583DC7" w:rsidP="00583DC7">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583DC7" w:rsidRDefault="00583DC7" w:rsidP="00583DC7"/>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7875F5" w:rsidRPr="00530234" w:rsidRDefault="007875F5"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161BFB"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161BFB" w:rsidRDefault="00530234" w:rsidP="00161BFB">
            <w:pPr>
              <w:rPr>
                <w:rStyle w:val="21"/>
                <w:color w:val="333333"/>
                <w:sz w:val="22"/>
                <w:szCs w:val="22"/>
              </w:rPr>
            </w:pPr>
            <w:r>
              <w:rPr>
                <w:rStyle w:val="21"/>
                <w:color w:val="333333"/>
                <w:sz w:val="22"/>
                <w:szCs w:val="22"/>
              </w:rPr>
              <w:t xml:space="preserve">     каб. 35</w:t>
            </w:r>
          </w:p>
          <w:p w:rsidR="00530234" w:rsidRDefault="00530234" w:rsidP="00161BFB">
            <w:pPr>
              <w:ind w:firstLine="292"/>
              <w:rPr>
                <w:rStyle w:val="21"/>
                <w:color w:val="333333"/>
                <w:sz w:val="22"/>
                <w:szCs w:val="22"/>
              </w:rPr>
            </w:pPr>
            <w:r>
              <w:rPr>
                <w:rStyle w:val="21"/>
                <w:color w:val="333333"/>
                <w:sz w:val="22"/>
                <w:szCs w:val="22"/>
              </w:rPr>
              <w:t>Тел. (82137) 94-363; факс: (82137) 94-691;</w:t>
            </w:r>
          </w:p>
          <w:p w:rsidR="00530234" w:rsidRPr="0088642D" w:rsidRDefault="00530234" w:rsidP="00161BFB">
            <w:pPr>
              <w:ind w:firstLine="292"/>
              <w:rPr>
                <w:rStyle w:val="21"/>
                <w:color w:val="333333"/>
                <w:sz w:val="22"/>
                <w:szCs w:val="22"/>
              </w:rPr>
            </w:pPr>
            <w:r>
              <w:rPr>
                <w:rStyle w:val="21"/>
                <w:color w:val="333333"/>
                <w:sz w:val="22"/>
                <w:szCs w:val="22"/>
                <w:lang w:val="en-US"/>
              </w:rPr>
              <w:t>e</w:t>
            </w:r>
            <w:r w:rsidRPr="0088642D">
              <w:rPr>
                <w:rStyle w:val="21"/>
                <w:color w:val="333333"/>
                <w:sz w:val="22"/>
                <w:szCs w:val="22"/>
              </w:rPr>
              <w:t>-</w:t>
            </w:r>
            <w:r>
              <w:rPr>
                <w:rStyle w:val="21"/>
                <w:color w:val="333333"/>
                <w:sz w:val="22"/>
                <w:szCs w:val="22"/>
                <w:lang w:val="en-US"/>
              </w:rPr>
              <w:t>mail</w:t>
            </w:r>
            <w:r w:rsidRPr="0088642D">
              <w:rPr>
                <w:rStyle w:val="21"/>
                <w:color w:val="333333"/>
                <w:sz w:val="22"/>
                <w:szCs w:val="22"/>
              </w:rPr>
              <w:t xml:space="preserve">: </w:t>
            </w:r>
            <w:r w:rsidRPr="0088642D">
              <w:rPr>
                <w:szCs w:val="28"/>
              </w:rPr>
              <w:t xml:space="preserve"> </w:t>
            </w:r>
            <w:r>
              <w:rPr>
                <w:szCs w:val="28"/>
                <w:lang w:val="en-US"/>
              </w:rPr>
              <w:t>adm</w:t>
            </w:r>
            <w:r w:rsidRPr="0088642D">
              <w:rPr>
                <w:szCs w:val="28"/>
              </w:rPr>
              <w:t>@</w:t>
            </w:r>
            <w:r>
              <w:rPr>
                <w:szCs w:val="28"/>
                <w:lang w:val="en-US"/>
              </w:rPr>
              <w:t>ust</w:t>
            </w:r>
            <w:r w:rsidRPr="0088642D">
              <w:rPr>
                <w:szCs w:val="28"/>
              </w:rPr>
              <w:t>-</w:t>
            </w:r>
            <w:r>
              <w:rPr>
                <w:szCs w:val="28"/>
                <w:lang w:val="en-US"/>
              </w:rPr>
              <w:t>kulom</w:t>
            </w:r>
            <w:r w:rsidRPr="0088642D">
              <w:rPr>
                <w:szCs w:val="28"/>
              </w:rPr>
              <w:t>.</w:t>
            </w:r>
            <w:r>
              <w:rPr>
                <w:szCs w:val="28"/>
                <w:lang w:val="en-US"/>
              </w:rPr>
              <w:t>rkomi</w:t>
            </w:r>
            <w:r w:rsidRPr="0088642D">
              <w:rPr>
                <w:szCs w:val="28"/>
              </w:rPr>
              <w:t>.</w:t>
            </w:r>
            <w:r>
              <w:rPr>
                <w:szCs w:val="28"/>
                <w:lang w:val="en-US"/>
              </w:rPr>
              <w:t>ru</w:t>
            </w:r>
          </w:p>
          <w:p w:rsidR="00530234" w:rsidRPr="0088642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7875F5">
              <w:rPr>
                <w:rStyle w:val="21"/>
                <w:color w:val="333333"/>
                <w:sz w:val="22"/>
                <w:szCs w:val="22"/>
              </w:rPr>
              <w:t>1</w:t>
            </w:r>
            <w:r w:rsidR="00237A48">
              <w:rPr>
                <w:rStyle w:val="21"/>
                <w:color w:val="333333"/>
                <w:sz w:val="22"/>
                <w:szCs w:val="22"/>
              </w:rPr>
              <w:t>8</w:t>
            </w:r>
            <w:r>
              <w:rPr>
                <w:rStyle w:val="21"/>
                <w:color w:val="333333"/>
                <w:sz w:val="22"/>
                <w:szCs w:val="22"/>
              </w:rPr>
              <w:t>.</w:t>
            </w:r>
            <w:r w:rsidR="000D0093">
              <w:rPr>
                <w:rStyle w:val="21"/>
                <w:color w:val="333333"/>
                <w:sz w:val="22"/>
                <w:szCs w:val="22"/>
              </w:rPr>
              <w:t>0</w:t>
            </w:r>
            <w:r w:rsidR="00161BFB">
              <w:rPr>
                <w:rStyle w:val="21"/>
                <w:color w:val="333333"/>
                <w:sz w:val="22"/>
                <w:szCs w:val="22"/>
              </w:rPr>
              <w:t>2</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8B7632">
          <w:headerReference w:type="default" r:id="rId26"/>
          <w:footerReference w:type="default" r:id="rId27"/>
          <w:pgSz w:w="11906" w:h="16838" w:code="9"/>
          <w:pgMar w:top="567" w:right="851" w:bottom="1134" w:left="1701" w:header="142" w:footer="709" w:gutter="0"/>
          <w:cols w:space="1418"/>
          <w:docGrid w:linePitch="360"/>
        </w:sectPr>
      </w:pPr>
    </w:p>
    <w:p w:rsidR="007F6221" w:rsidRPr="007875F5" w:rsidRDefault="007F6221" w:rsidP="007875F5"/>
    <w:sectPr w:rsidR="007F6221" w:rsidRPr="007875F5" w:rsidSect="00161BFB">
      <w:pgSz w:w="11906" w:h="16838" w:code="9"/>
      <w:pgMar w:top="1134" w:right="849"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904" w:rsidRDefault="00C31904" w:rsidP="001B1D88">
      <w:r>
        <w:separator/>
      </w:r>
    </w:p>
  </w:endnote>
  <w:endnote w:type="continuationSeparator" w:id="1">
    <w:p w:rsidR="00C31904" w:rsidRDefault="00C31904"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583DC7" w:rsidRDefault="00583DC7">
        <w:pPr>
          <w:pStyle w:val="ac"/>
          <w:jc w:val="center"/>
        </w:pPr>
        <w:fldSimple w:instr=" PAGE   \* MERGEFORMAT ">
          <w:r w:rsidR="008600D4">
            <w:rPr>
              <w:noProof/>
            </w:rPr>
            <w:t>35</w:t>
          </w:r>
        </w:fldSimple>
      </w:p>
    </w:sdtContent>
  </w:sdt>
  <w:p w:rsidR="00583DC7" w:rsidRDefault="00583D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904" w:rsidRDefault="00C31904" w:rsidP="001B1D88">
      <w:r>
        <w:separator/>
      </w:r>
    </w:p>
  </w:footnote>
  <w:footnote w:type="continuationSeparator" w:id="1">
    <w:p w:rsidR="00C31904" w:rsidRDefault="00C31904"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C7" w:rsidRDefault="00583DC7" w:rsidP="008B7632">
    <w:pPr>
      <w:pStyle w:val="aa"/>
      <w:rPr>
        <w:sz w:val="22"/>
        <w:szCs w:val="22"/>
      </w:rPr>
    </w:pPr>
    <w:r>
      <w:rPr>
        <w:sz w:val="22"/>
        <w:szCs w:val="22"/>
      </w:rPr>
      <w:t>Информационный вестник Совета и администрации муниципального района «Усть-Куломский»</w:t>
    </w:r>
  </w:p>
  <w:p w:rsidR="00583DC7" w:rsidRPr="00B46B09" w:rsidRDefault="00583DC7" w:rsidP="00161BFB">
    <w:pPr>
      <w:jc w:val="center"/>
      <w:rPr>
        <w:sz w:val="22"/>
        <w:szCs w:val="22"/>
      </w:rPr>
    </w:pPr>
    <w:r>
      <w:rPr>
        <w:sz w:val="22"/>
        <w:szCs w:val="22"/>
      </w:rPr>
      <w:t>№ 6 от 25.02.2022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5C0211"/>
    <w:multiLevelType w:val="hybridMultilevel"/>
    <w:tmpl w:val="D118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3">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A7951FB"/>
    <w:multiLevelType w:val="hybridMultilevel"/>
    <w:tmpl w:val="22A0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A50E2"/>
    <w:multiLevelType w:val="hybridMultilevel"/>
    <w:tmpl w:val="3D6492F8"/>
    <w:lvl w:ilvl="0" w:tplc="65A4A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701C39"/>
    <w:multiLevelType w:val="hybridMultilevel"/>
    <w:tmpl w:val="6EDA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1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1">
    <w:nsid w:val="2C421AF3"/>
    <w:multiLevelType w:val="hybridMultilevel"/>
    <w:tmpl w:val="90044D72"/>
    <w:lvl w:ilvl="0" w:tplc="EB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04176B"/>
    <w:multiLevelType w:val="hybridMultilevel"/>
    <w:tmpl w:val="B2B65E54"/>
    <w:lvl w:ilvl="0" w:tplc="4D145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140597"/>
    <w:multiLevelType w:val="hybridMultilevel"/>
    <w:tmpl w:val="5ADAE6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4B176635"/>
    <w:multiLevelType w:val="hybridMultilevel"/>
    <w:tmpl w:val="CFD0EAAC"/>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CB46A02"/>
    <w:multiLevelType w:val="hybridMultilevel"/>
    <w:tmpl w:val="96C6D392"/>
    <w:lvl w:ilvl="0" w:tplc="43CE87A6">
      <w:start w:val="1"/>
      <w:numFmt w:val="decimal"/>
      <w:lvlText w:val="%1."/>
      <w:lvlJc w:val="left"/>
      <w:pPr>
        <w:ind w:left="720" w:hanging="360"/>
      </w:pPr>
      <w:rPr>
        <w:rFonts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26768C"/>
    <w:multiLevelType w:val="hybridMultilevel"/>
    <w:tmpl w:val="6BA0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D41E68"/>
    <w:multiLevelType w:val="hybridMultilevel"/>
    <w:tmpl w:val="4AA05A9C"/>
    <w:lvl w:ilvl="0" w:tplc="8FB2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56EF5314"/>
    <w:multiLevelType w:val="hybridMultilevel"/>
    <w:tmpl w:val="74823CC6"/>
    <w:lvl w:ilvl="0" w:tplc="E8165B2E">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74A1A"/>
    <w:multiLevelType w:val="hybridMultilevel"/>
    <w:tmpl w:val="FCD2CC02"/>
    <w:lvl w:ilvl="0" w:tplc="0B4EF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B505EF"/>
    <w:multiLevelType w:val="hybridMultilevel"/>
    <w:tmpl w:val="5240F6B6"/>
    <w:lvl w:ilvl="0" w:tplc="79B48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E197CC7"/>
    <w:multiLevelType w:val="hybridMultilevel"/>
    <w:tmpl w:val="BDC4C2B2"/>
    <w:lvl w:ilvl="0" w:tplc="686C6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779270AC"/>
    <w:multiLevelType w:val="hybridMultilevel"/>
    <w:tmpl w:val="F226574A"/>
    <w:lvl w:ilvl="0" w:tplc="C6AEA016">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8A6E9D"/>
    <w:multiLevelType w:val="hybridMultilevel"/>
    <w:tmpl w:val="7A407218"/>
    <w:lvl w:ilvl="0" w:tplc="05587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39"/>
  </w:num>
  <w:num w:numId="4">
    <w:abstractNumId w:val="3"/>
  </w:num>
  <w:num w:numId="5">
    <w:abstractNumId w:val="3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2"/>
  </w:num>
  <w:num w:numId="9">
    <w:abstractNumId w:val="17"/>
  </w:num>
  <w:num w:numId="10">
    <w:abstractNumId w:val="25"/>
  </w:num>
  <w:num w:numId="11">
    <w:abstractNumId w:val="16"/>
  </w:num>
  <w:num w:numId="12">
    <w:abstractNumId w:val="35"/>
  </w:num>
  <w:num w:numId="13">
    <w:abstractNumId w:val="4"/>
  </w:num>
  <w:num w:numId="14">
    <w:abstractNumId w:val="19"/>
  </w:num>
  <w:num w:numId="15">
    <w:abstractNumId w:val="14"/>
  </w:num>
  <w:num w:numId="16">
    <w:abstractNumId w:val="2"/>
  </w:num>
  <w:num w:numId="17">
    <w:abstractNumId w:val="27"/>
  </w:num>
  <w:num w:numId="18">
    <w:abstractNumId w:val="30"/>
  </w:num>
  <w:num w:numId="19">
    <w:abstractNumId w:val="7"/>
  </w:num>
  <w:num w:numId="20">
    <w:abstractNumId w:val="13"/>
  </w:num>
  <w:num w:numId="21">
    <w:abstractNumId w:val="20"/>
  </w:num>
  <w:num w:numId="22">
    <w:abstractNumId w:val="5"/>
  </w:num>
  <w:num w:numId="23">
    <w:abstractNumId w:val="18"/>
  </w:num>
  <w:num w:numId="24">
    <w:abstractNumId w:val="38"/>
  </w:num>
  <w:num w:numId="25">
    <w:abstractNumId w:val="8"/>
  </w:num>
  <w:num w:numId="26">
    <w:abstractNumId w:val="21"/>
  </w:num>
  <w:num w:numId="27">
    <w:abstractNumId w:val="12"/>
  </w:num>
  <w:num w:numId="28">
    <w:abstractNumId w:val="6"/>
  </w:num>
  <w:num w:numId="29">
    <w:abstractNumId w:val="29"/>
  </w:num>
  <w:num w:numId="30">
    <w:abstractNumId w:val="33"/>
  </w:num>
  <w:num w:numId="31">
    <w:abstractNumId w:val="28"/>
  </w:num>
  <w:num w:numId="32">
    <w:abstractNumId w:val="11"/>
  </w:num>
  <w:num w:numId="33">
    <w:abstractNumId w:val="37"/>
  </w:num>
  <w:num w:numId="34">
    <w:abstractNumId w:val="1"/>
  </w:num>
  <w:num w:numId="35">
    <w:abstractNumId w:val="36"/>
  </w:num>
  <w:num w:numId="36">
    <w:abstractNumId w:val="0"/>
    <w:lvlOverride w:ilvl="0">
      <w:startOverride w:val="1"/>
    </w:lvlOverride>
  </w:num>
  <w:num w:numId="37">
    <w:abstractNumId w:val="22"/>
  </w:num>
  <w:num w:numId="38">
    <w:abstractNumId w:val="9"/>
  </w:num>
  <w:num w:numId="39">
    <w:abstractNumId w:val="26"/>
  </w:num>
  <w:num w:numId="40">
    <w:abstractNumId w:val="2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2E8A"/>
    <w:rsid w:val="00133B5D"/>
    <w:rsid w:val="00136ED3"/>
    <w:rsid w:val="00141020"/>
    <w:rsid w:val="00147A4F"/>
    <w:rsid w:val="00161BFB"/>
    <w:rsid w:val="00166A13"/>
    <w:rsid w:val="00176B02"/>
    <w:rsid w:val="00180177"/>
    <w:rsid w:val="00192F9C"/>
    <w:rsid w:val="0019522C"/>
    <w:rsid w:val="001B0EE9"/>
    <w:rsid w:val="001B1D88"/>
    <w:rsid w:val="001B46DA"/>
    <w:rsid w:val="001B7E89"/>
    <w:rsid w:val="001C11F3"/>
    <w:rsid w:val="001C2C08"/>
    <w:rsid w:val="001D4AD5"/>
    <w:rsid w:val="001D51F0"/>
    <w:rsid w:val="001D7B60"/>
    <w:rsid w:val="001E27B7"/>
    <w:rsid w:val="001E5735"/>
    <w:rsid w:val="0020368E"/>
    <w:rsid w:val="00215259"/>
    <w:rsid w:val="00224027"/>
    <w:rsid w:val="002371EF"/>
    <w:rsid w:val="00237A48"/>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257C6"/>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83DC7"/>
    <w:rsid w:val="00593638"/>
    <w:rsid w:val="00597CCC"/>
    <w:rsid w:val="005C061B"/>
    <w:rsid w:val="005C71F8"/>
    <w:rsid w:val="005E6341"/>
    <w:rsid w:val="005E693A"/>
    <w:rsid w:val="005E7DEC"/>
    <w:rsid w:val="00605978"/>
    <w:rsid w:val="006068D5"/>
    <w:rsid w:val="0064679B"/>
    <w:rsid w:val="00652D16"/>
    <w:rsid w:val="00665EDB"/>
    <w:rsid w:val="0067158A"/>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875F5"/>
    <w:rsid w:val="00791220"/>
    <w:rsid w:val="00792FB6"/>
    <w:rsid w:val="00796115"/>
    <w:rsid w:val="007A40C5"/>
    <w:rsid w:val="007A7868"/>
    <w:rsid w:val="007B1913"/>
    <w:rsid w:val="007B4AF6"/>
    <w:rsid w:val="007C396B"/>
    <w:rsid w:val="007C4461"/>
    <w:rsid w:val="007C5D44"/>
    <w:rsid w:val="007D3823"/>
    <w:rsid w:val="007D3DF1"/>
    <w:rsid w:val="007F6221"/>
    <w:rsid w:val="007F6438"/>
    <w:rsid w:val="00810EB6"/>
    <w:rsid w:val="008166DD"/>
    <w:rsid w:val="00823250"/>
    <w:rsid w:val="00843CDA"/>
    <w:rsid w:val="008521E7"/>
    <w:rsid w:val="008522F9"/>
    <w:rsid w:val="008600D4"/>
    <w:rsid w:val="00871472"/>
    <w:rsid w:val="00877860"/>
    <w:rsid w:val="0088642D"/>
    <w:rsid w:val="00892A49"/>
    <w:rsid w:val="008B315D"/>
    <w:rsid w:val="008B341B"/>
    <w:rsid w:val="008B3D4B"/>
    <w:rsid w:val="008B7632"/>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73F4"/>
    <w:rsid w:val="00A100A2"/>
    <w:rsid w:val="00A441B3"/>
    <w:rsid w:val="00A516D5"/>
    <w:rsid w:val="00A574CD"/>
    <w:rsid w:val="00A608FB"/>
    <w:rsid w:val="00A63D77"/>
    <w:rsid w:val="00A67462"/>
    <w:rsid w:val="00AC0630"/>
    <w:rsid w:val="00AC2C92"/>
    <w:rsid w:val="00AC307C"/>
    <w:rsid w:val="00AD0AC1"/>
    <w:rsid w:val="00AD1525"/>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C0AF1"/>
    <w:rsid w:val="00BD436B"/>
    <w:rsid w:val="00BD6A69"/>
    <w:rsid w:val="00BF4F20"/>
    <w:rsid w:val="00C01CE8"/>
    <w:rsid w:val="00C22CB4"/>
    <w:rsid w:val="00C31904"/>
    <w:rsid w:val="00C36913"/>
    <w:rsid w:val="00C64BC6"/>
    <w:rsid w:val="00C74123"/>
    <w:rsid w:val="00C77C85"/>
    <w:rsid w:val="00C80876"/>
    <w:rsid w:val="00CA3BD8"/>
    <w:rsid w:val="00CA4F6B"/>
    <w:rsid w:val="00CA734F"/>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6658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B03C8"/>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6B6C777DB9A0D646DE470A78D2996F90B441E103E128EC4465E53298C4343B64941FA8EA75514fEnDJ" TargetMode="External"/><Relationship Id="rId18" Type="http://schemas.openxmlformats.org/officeDocument/2006/relationships/hyperlink" Target="consultantplus://offline/ref=AD8E0C537AE1A8B6BCED2BE20B48528EEAD7DDD5F1546C293783B143629B1850A9C67D80B8jAMF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consultantplus://offline/ref=4D32964AF6E3057FC66B6025EC900F9E88D10EA79A6BAF0A48F10624B1410DD26AE693A4360CFC38D2X1M" TargetMode="External"/><Relationship Id="rId17" Type="http://schemas.openxmlformats.org/officeDocument/2006/relationships/hyperlink" Target="consultantplus://offline/ref=AD8E0C537AE1A8B6BCED2BE20B48528EEAD7DDD5F1546C293783B143629B1850A9C67D80BEjAM9I" TargetMode="External"/><Relationship Id="rId25" Type="http://schemas.openxmlformats.org/officeDocument/2006/relationships/hyperlink" Target="consultantplus://offline/ref=AD8E0C537AE1A8B6BCED2BE20B48528EEAD7DDD8FE596C293783B14362j9MBI" TargetMode="External"/><Relationship Id="rId2" Type="http://schemas.openxmlformats.org/officeDocument/2006/relationships/numbering" Target="numbering.xml"/><Relationship Id="rId16" Type="http://schemas.openxmlformats.org/officeDocument/2006/relationships/hyperlink" Target="http://www.consultant.ru/document/cons_doc_LAW_33773/11fee8899982f95489314b2c97aeefd67a3ef541/" TargetMode="External"/><Relationship Id="rId20" Type="http://schemas.openxmlformats.org/officeDocument/2006/relationships/hyperlink" Target="http://www.&#1091;&#1089;&#1090;&#1100;-&#1082;&#1091;&#1083;&#1086;&#1084;.&#1088;&#109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consultantplus://offline/ref=AD8E0C537AE1A8B6BCED2BE20B48528EEAD7DDD5F1546C293783B143629B1850A9C67D80B8jAMFI"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consultantplus://offline/ref=AD8E0C537AE1A8B6BCED2BE20B48528EEAD7DDD5F1546C293783B143629B1850A9C67D80BEjAM9I"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AD8E0C537AE1A8B6BCED2BE20B48528EEAD7DDD8FE596C293783B14362j9MBI"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1091;&#1089;&#1090;&#1100;-&#1082;&#1091;&#1083;&#1086;&#1084;.&#1088;&#1092;" TargetMode="External"/><Relationship Id="rId22" Type="http://schemas.openxmlformats.org/officeDocument/2006/relationships/hyperlink" Target="http://www.consultant.ru/document/cons_doc_LAW_33773/11fee8899982f95489314b2c97aeefd67a3ef541/"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35</Pages>
  <Words>9827</Words>
  <Characters>56015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2022-03-02T11:26:00Z</cp:lastPrinted>
  <dcterms:created xsi:type="dcterms:W3CDTF">2022-03-02T11:06:00Z</dcterms:created>
  <dcterms:modified xsi:type="dcterms:W3CDTF">2022-03-02T11:39:00Z</dcterms:modified>
</cp:coreProperties>
</file>