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B45BE0">
              <w:rPr>
                <w:b/>
                <w:sz w:val="48"/>
                <w:szCs w:val="48"/>
              </w:rPr>
              <w:t>8</w:t>
            </w:r>
          </w:p>
          <w:p w:rsidR="001B1D88" w:rsidRDefault="006E39ED" w:rsidP="001B1D88">
            <w:pPr>
              <w:spacing w:line="276" w:lineRule="auto"/>
              <w:jc w:val="center"/>
              <w:rPr>
                <w:b/>
                <w:sz w:val="48"/>
                <w:szCs w:val="48"/>
              </w:rPr>
            </w:pPr>
            <w:r>
              <w:rPr>
                <w:b/>
                <w:sz w:val="48"/>
                <w:szCs w:val="48"/>
              </w:rPr>
              <w:t xml:space="preserve">от </w:t>
            </w:r>
            <w:r w:rsidR="00B45BE0">
              <w:rPr>
                <w:b/>
                <w:sz w:val="48"/>
                <w:szCs w:val="48"/>
              </w:rPr>
              <w:t>18</w:t>
            </w:r>
            <w:r w:rsidR="00C64BC6">
              <w:rPr>
                <w:b/>
                <w:sz w:val="48"/>
                <w:szCs w:val="48"/>
              </w:rPr>
              <w:t>.</w:t>
            </w:r>
            <w:r w:rsidR="00970228">
              <w:rPr>
                <w:b/>
                <w:sz w:val="48"/>
                <w:szCs w:val="48"/>
              </w:rPr>
              <w:t>0</w:t>
            </w:r>
            <w:r w:rsidR="00FC6548">
              <w:rPr>
                <w:b/>
                <w:sz w:val="48"/>
                <w:szCs w:val="48"/>
              </w:rPr>
              <w:t>3</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7875F5" w:rsidRDefault="007875F5" w:rsidP="00AD0AC1">
      <w:pPr>
        <w:pStyle w:val="a8"/>
        <w:ind w:right="-55"/>
        <w:rPr>
          <w:i/>
          <w:sz w:val="32"/>
          <w:szCs w:val="32"/>
        </w:rPr>
      </w:pPr>
    </w:p>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83DC7" w:rsidRPr="00FB03C8" w:rsidRDefault="00FC6548" w:rsidP="001F13F6">
            <w:pPr>
              <w:tabs>
                <w:tab w:val="left" w:pos="5488"/>
              </w:tabs>
              <w:jc w:val="both"/>
              <w:rPr>
                <w:color w:val="000000"/>
              </w:rPr>
            </w:pPr>
            <w:r>
              <w:rPr>
                <w:color w:val="000000"/>
              </w:rPr>
              <w:t>1</w:t>
            </w:r>
            <w:r w:rsidR="00583DC7">
              <w:rPr>
                <w:color w:val="000000"/>
              </w:rPr>
              <w:t>.</w:t>
            </w:r>
            <w:r w:rsidR="001F13F6">
              <w:rPr>
                <w:color w:val="000000"/>
              </w:rPr>
              <w:t>Решения Совета муниципального района «Усть-Куломский»</w:t>
            </w:r>
            <w:r w:rsidR="00583DC7">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7875F5">
            <w:pPr>
              <w:tabs>
                <w:tab w:val="center" w:pos="4153"/>
                <w:tab w:val="right" w:pos="8306"/>
              </w:tabs>
              <w:spacing w:line="276" w:lineRule="auto"/>
              <w:ind w:right="120"/>
              <w:jc w:val="center"/>
              <w:rPr>
                <w:b/>
                <w:i/>
                <w:sz w:val="16"/>
                <w:szCs w:val="16"/>
              </w:rPr>
            </w:pPr>
            <w:r>
              <w:rPr>
                <w:b/>
                <w:i/>
                <w:sz w:val="16"/>
                <w:szCs w:val="16"/>
              </w:rPr>
              <w:t xml:space="preserve">Стр. </w:t>
            </w:r>
            <w:r w:rsidR="00FC6548">
              <w:rPr>
                <w:b/>
                <w:i/>
                <w:sz w:val="16"/>
                <w:szCs w:val="16"/>
              </w:rPr>
              <w:t>3</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C641A4" w:rsidRDefault="001F13F6" w:rsidP="00C641A4">
            <w:pPr>
              <w:jc w:val="both"/>
            </w:pPr>
            <w:r w:rsidRPr="00C641A4">
              <w:t>Решение Совета МР «Усть-Куломский» от 18.03.2022 №XIII</w:t>
            </w:r>
            <w:r w:rsidR="00C641A4" w:rsidRPr="00C641A4">
              <w:t xml:space="preserve">-264 «О внесении изменений в решение Совета МР "Усть-Куломский" </w:t>
            </w:r>
            <w:r w:rsidR="00C641A4">
              <w:t xml:space="preserve">от </w:t>
            </w:r>
            <w:r w:rsidR="00C641A4" w:rsidRPr="00C641A4">
              <w:t>10 декабря 2021 года № X-202 "О бюджете муниципального образования муниципального района "Усть-Куломский" на 2022 год и плановый период 2023 и 2024 годов"»</w:t>
            </w:r>
            <w:r w:rsidR="00C641A4">
              <w:t>.</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7875F5">
            <w:pPr>
              <w:tabs>
                <w:tab w:val="center" w:pos="4153"/>
                <w:tab w:val="right" w:pos="8306"/>
              </w:tabs>
              <w:spacing w:line="276" w:lineRule="auto"/>
              <w:ind w:right="120"/>
              <w:jc w:val="center"/>
              <w:rPr>
                <w:b/>
                <w:i/>
                <w:sz w:val="16"/>
                <w:szCs w:val="16"/>
              </w:rPr>
            </w:pPr>
            <w:r>
              <w:rPr>
                <w:b/>
                <w:i/>
                <w:sz w:val="16"/>
                <w:szCs w:val="16"/>
              </w:rPr>
              <w:t xml:space="preserve">Стр. </w:t>
            </w:r>
            <w:r w:rsidR="00FC6548">
              <w:rPr>
                <w:b/>
                <w:i/>
                <w:sz w:val="16"/>
                <w:szCs w:val="16"/>
              </w:rPr>
              <w:t>3</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FC6548" w:rsidRDefault="00253201" w:rsidP="00FC6548">
            <w:pPr>
              <w:jc w:val="both"/>
            </w:pPr>
            <w:r w:rsidRPr="00253201">
              <w:t xml:space="preserve">Решение Совета МР «Усть-Куломский» от 18.03.2022 №XIII-266 </w:t>
            </w:r>
            <w:r>
              <w:t>«</w:t>
            </w:r>
            <w:r w:rsidRPr="00253201">
              <w:t>О внесении  изменений в решение Совета муниципального района "Усть-Куломский" от 20 марта 2018 года N XXII-302 "Об утверждении Положения о порядке предоставления жилых помещений муниципального жилищного фонда коммерческого использования"</w:t>
            </w:r>
            <w:r>
              <w:t>»</w:t>
            </w:r>
            <w:r w:rsidR="0098796F">
              <w:t>.</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253201">
            <w:pPr>
              <w:tabs>
                <w:tab w:val="center" w:pos="4153"/>
                <w:tab w:val="right" w:pos="8306"/>
              </w:tabs>
              <w:spacing w:line="276" w:lineRule="auto"/>
              <w:ind w:right="120"/>
              <w:jc w:val="center"/>
              <w:rPr>
                <w:b/>
                <w:i/>
                <w:sz w:val="16"/>
                <w:szCs w:val="16"/>
              </w:rPr>
            </w:pPr>
            <w:r>
              <w:rPr>
                <w:b/>
                <w:i/>
                <w:sz w:val="16"/>
                <w:szCs w:val="16"/>
              </w:rPr>
              <w:t xml:space="preserve">Стр. </w:t>
            </w:r>
            <w:r w:rsidR="00253201">
              <w:rPr>
                <w:b/>
                <w:i/>
                <w:sz w:val="16"/>
                <w:szCs w:val="16"/>
              </w:rPr>
              <w:t>104</w:t>
            </w:r>
          </w:p>
        </w:tc>
      </w:tr>
      <w:tr w:rsidR="00FC6548" w:rsidTr="00394CE4">
        <w:trPr>
          <w:trHeight w:val="475"/>
        </w:trPr>
        <w:tc>
          <w:tcPr>
            <w:tcW w:w="8028" w:type="dxa"/>
            <w:tcBorders>
              <w:top w:val="single" w:sz="4" w:space="0" w:color="auto"/>
              <w:left w:val="single" w:sz="4" w:space="0" w:color="auto"/>
              <w:bottom w:val="single" w:sz="4" w:space="0" w:color="auto"/>
              <w:right w:val="single" w:sz="6" w:space="0" w:color="auto"/>
            </w:tcBorders>
            <w:hideMark/>
          </w:tcPr>
          <w:p w:rsidR="00FC6548" w:rsidRPr="00FC6548" w:rsidRDefault="00253201" w:rsidP="00FC6548">
            <w:pPr>
              <w:jc w:val="both"/>
            </w:pPr>
            <w:r w:rsidRPr="00253201">
              <w:t>Решение Совета МР «Усть-Куломский» от 18.03.2022 №XIII-267 «О внесении изменений в решение Совета муниципального района «Усть-Куломский»  от 24 сентября 2021 года №  IХ-171  «Об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муниципального района «Усть-Куломский»</w:t>
            </w:r>
            <w:r w:rsidR="0098796F">
              <w:t>.</w:t>
            </w:r>
          </w:p>
        </w:tc>
        <w:tc>
          <w:tcPr>
            <w:tcW w:w="1800" w:type="dxa"/>
            <w:tcBorders>
              <w:top w:val="single" w:sz="4" w:space="0" w:color="auto"/>
              <w:left w:val="single" w:sz="6" w:space="0" w:color="auto"/>
              <w:bottom w:val="single" w:sz="4" w:space="0" w:color="auto"/>
              <w:right w:val="single" w:sz="4" w:space="0" w:color="auto"/>
            </w:tcBorders>
            <w:hideMark/>
          </w:tcPr>
          <w:p w:rsidR="00FC6548" w:rsidRDefault="00394CE4" w:rsidP="00253201">
            <w:pPr>
              <w:tabs>
                <w:tab w:val="center" w:pos="4153"/>
                <w:tab w:val="right" w:pos="8306"/>
              </w:tabs>
              <w:spacing w:line="276" w:lineRule="auto"/>
              <w:ind w:right="120"/>
              <w:jc w:val="center"/>
              <w:rPr>
                <w:b/>
                <w:i/>
                <w:sz w:val="16"/>
                <w:szCs w:val="16"/>
              </w:rPr>
            </w:pPr>
            <w:r>
              <w:rPr>
                <w:b/>
                <w:i/>
                <w:sz w:val="16"/>
                <w:szCs w:val="16"/>
              </w:rPr>
              <w:t xml:space="preserve">Стр. </w:t>
            </w:r>
            <w:r w:rsidR="00253201">
              <w:rPr>
                <w:b/>
                <w:i/>
                <w:sz w:val="16"/>
                <w:szCs w:val="16"/>
              </w:rPr>
              <w:t>105</w:t>
            </w:r>
          </w:p>
        </w:tc>
      </w:tr>
      <w:tr w:rsidR="00FC654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C6548" w:rsidRPr="00394CE4" w:rsidRDefault="0098796F" w:rsidP="00394CE4">
            <w:pPr>
              <w:jc w:val="both"/>
            </w:pPr>
            <w:r w:rsidRPr="0098796F">
              <w:t xml:space="preserve">Решение Совета МР «Усть-Куломский» от 18.03.2022 №XIII-268 «О признании утратившим силу решения Совета муниципального района «Усть-Куломский» от  24 сентября 2021 № </w:t>
            </w:r>
            <w:r w:rsidRPr="0098796F">
              <w:rPr>
                <w:lang w:val="en-US"/>
              </w:rPr>
              <w:t>I</w:t>
            </w:r>
            <w:r w:rsidRPr="0098796F">
              <w:t>Х-173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FC6548" w:rsidRDefault="00394CE4" w:rsidP="0098796F">
            <w:pPr>
              <w:tabs>
                <w:tab w:val="center" w:pos="4153"/>
                <w:tab w:val="right" w:pos="8306"/>
              </w:tabs>
              <w:spacing w:line="276" w:lineRule="auto"/>
              <w:ind w:right="120"/>
              <w:jc w:val="center"/>
              <w:rPr>
                <w:b/>
                <w:i/>
                <w:sz w:val="16"/>
                <w:szCs w:val="16"/>
              </w:rPr>
            </w:pPr>
            <w:r>
              <w:rPr>
                <w:b/>
                <w:i/>
                <w:sz w:val="16"/>
                <w:szCs w:val="16"/>
              </w:rPr>
              <w:t xml:space="preserve">Стр. </w:t>
            </w:r>
            <w:r w:rsidR="0098796F">
              <w:rPr>
                <w:b/>
                <w:i/>
                <w:sz w:val="16"/>
                <w:szCs w:val="16"/>
              </w:rPr>
              <w:t>110</w:t>
            </w:r>
          </w:p>
        </w:tc>
      </w:tr>
      <w:tr w:rsidR="00FC654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C6548" w:rsidRPr="00FC6548" w:rsidRDefault="0098796F" w:rsidP="0098796F">
            <w:pPr>
              <w:jc w:val="both"/>
            </w:pPr>
            <w:r w:rsidRPr="0098796F">
              <w:t>Решение Совета МР «Усть-Куломский» от 18.03.2022 №XIII-270 «О внесении изменений в решение Совета муниципального района «Усть-Куломский» от 24 сентября 2021 года № IX-174 «Об утверждении Положения о муниципальном контроле на автомобильном транспорте и в дорожном хозяйстве вне границ населенных пунктов в границах МО МР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FC6548" w:rsidRDefault="00035504" w:rsidP="0098796F">
            <w:pPr>
              <w:tabs>
                <w:tab w:val="center" w:pos="4153"/>
                <w:tab w:val="right" w:pos="8306"/>
              </w:tabs>
              <w:spacing w:line="276" w:lineRule="auto"/>
              <w:ind w:right="120"/>
              <w:jc w:val="center"/>
              <w:rPr>
                <w:b/>
                <w:i/>
                <w:sz w:val="16"/>
                <w:szCs w:val="16"/>
              </w:rPr>
            </w:pPr>
            <w:r>
              <w:rPr>
                <w:b/>
                <w:i/>
                <w:sz w:val="16"/>
                <w:szCs w:val="16"/>
              </w:rPr>
              <w:t xml:space="preserve">Стр. </w:t>
            </w:r>
            <w:r w:rsidR="0098796F">
              <w:rPr>
                <w:b/>
                <w:i/>
                <w:sz w:val="16"/>
                <w:szCs w:val="16"/>
              </w:rPr>
              <w:t>111</w:t>
            </w:r>
          </w:p>
        </w:tc>
      </w:tr>
      <w:tr w:rsidR="0098796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8796F" w:rsidRPr="0098796F" w:rsidRDefault="0098796F" w:rsidP="0098796F">
            <w:pPr>
              <w:jc w:val="both"/>
            </w:pPr>
            <w:r>
              <w:t>2.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98796F" w:rsidRDefault="0098796F" w:rsidP="0098796F">
            <w:pPr>
              <w:tabs>
                <w:tab w:val="center" w:pos="4153"/>
                <w:tab w:val="right" w:pos="8306"/>
              </w:tabs>
              <w:spacing w:line="276" w:lineRule="auto"/>
              <w:ind w:right="120"/>
              <w:jc w:val="center"/>
              <w:rPr>
                <w:b/>
                <w:i/>
                <w:sz w:val="16"/>
                <w:szCs w:val="16"/>
              </w:rPr>
            </w:pPr>
            <w:r>
              <w:rPr>
                <w:b/>
                <w:i/>
                <w:sz w:val="16"/>
                <w:szCs w:val="16"/>
              </w:rPr>
              <w:t>Стр. 129</w:t>
            </w:r>
          </w:p>
        </w:tc>
      </w:tr>
      <w:tr w:rsidR="0098796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8796F" w:rsidRPr="0098796F" w:rsidRDefault="0098796F" w:rsidP="0098796F">
            <w:pPr>
              <w:jc w:val="both"/>
            </w:pPr>
            <w:r w:rsidRPr="0098796F">
              <w:t>Информационное извещение о проведении открытого аукциона на право заключения договора аренды земельного участка с видом разрешенного использования: для ведения личного подсобного хозяйства (приусадебный земельный участок)</w:t>
            </w:r>
            <w:r>
              <w:t>.</w:t>
            </w:r>
          </w:p>
        </w:tc>
        <w:tc>
          <w:tcPr>
            <w:tcW w:w="1800" w:type="dxa"/>
            <w:tcBorders>
              <w:top w:val="single" w:sz="4" w:space="0" w:color="auto"/>
              <w:left w:val="single" w:sz="6" w:space="0" w:color="auto"/>
              <w:bottom w:val="single" w:sz="4" w:space="0" w:color="auto"/>
              <w:right w:val="single" w:sz="4" w:space="0" w:color="auto"/>
            </w:tcBorders>
            <w:hideMark/>
          </w:tcPr>
          <w:p w:rsidR="0098796F" w:rsidRDefault="0098796F" w:rsidP="0098796F">
            <w:pPr>
              <w:tabs>
                <w:tab w:val="center" w:pos="4153"/>
                <w:tab w:val="right" w:pos="8306"/>
              </w:tabs>
              <w:spacing w:line="276" w:lineRule="auto"/>
              <w:ind w:right="120"/>
              <w:jc w:val="center"/>
              <w:rPr>
                <w:b/>
                <w:i/>
                <w:sz w:val="16"/>
                <w:szCs w:val="16"/>
              </w:rPr>
            </w:pPr>
            <w:r>
              <w:rPr>
                <w:b/>
                <w:i/>
                <w:sz w:val="16"/>
                <w:szCs w:val="16"/>
              </w:rPr>
              <w:t>Стр. 129</w:t>
            </w:r>
          </w:p>
        </w:tc>
      </w:tr>
    </w:tbl>
    <w:p w:rsidR="00970228" w:rsidRDefault="0097022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7875F5" w:rsidRDefault="007875F5" w:rsidP="00530234">
      <w:pPr>
        <w:tabs>
          <w:tab w:val="left" w:pos="5488"/>
        </w:tabs>
        <w:rPr>
          <w:b/>
          <w:sz w:val="28"/>
          <w:szCs w:val="28"/>
          <w:lang w:eastAsia="ar-SA"/>
        </w:rPr>
      </w:pPr>
      <w:bookmarkStart w:id="0" w:name="_GoBack"/>
      <w:bookmarkEnd w:id="0"/>
    </w:p>
    <w:p w:rsidR="00BC0AF1" w:rsidRDefault="00BC0AF1"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1F13F6" w:rsidRDefault="001F13F6" w:rsidP="00530234">
      <w:pPr>
        <w:tabs>
          <w:tab w:val="left" w:pos="5488"/>
        </w:tabs>
        <w:rPr>
          <w:b/>
          <w:sz w:val="28"/>
          <w:szCs w:val="28"/>
          <w:lang w:eastAsia="ar-SA"/>
        </w:rPr>
      </w:pPr>
    </w:p>
    <w:p w:rsidR="007875F5" w:rsidRDefault="001F13F6" w:rsidP="001C11F3">
      <w:pPr>
        <w:pStyle w:val="afe"/>
        <w:numPr>
          <w:ilvl w:val="0"/>
          <w:numId w:val="21"/>
        </w:numPr>
        <w:tabs>
          <w:tab w:val="left" w:pos="5488"/>
        </w:tabs>
        <w:jc w:val="center"/>
        <w:rPr>
          <w:sz w:val="28"/>
          <w:szCs w:val="28"/>
          <w:lang w:eastAsia="ar-SA"/>
        </w:rPr>
      </w:pPr>
      <w:r>
        <w:rPr>
          <w:sz w:val="28"/>
          <w:szCs w:val="28"/>
          <w:lang w:eastAsia="ar-SA"/>
        </w:rPr>
        <w:t>Решения Совета муниципального района «Усть-Куломский»</w:t>
      </w:r>
      <w:r w:rsidR="001C11F3">
        <w:rPr>
          <w:sz w:val="28"/>
          <w:szCs w:val="28"/>
          <w:lang w:eastAsia="ar-SA"/>
        </w:rPr>
        <w:t>.</w:t>
      </w:r>
    </w:p>
    <w:p w:rsidR="001F13F6" w:rsidRPr="00C45887" w:rsidRDefault="001F13F6" w:rsidP="001F13F6">
      <w:pPr>
        <w:pStyle w:val="a8"/>
        <w:rPr>
          <w:b w:val="0"/>
          <w:bCs/>
        </w:rPr>
      </w:pPr>
      <w:r>
        <w:rPr>
          <w:b w:val="0"/>
          <w:bCs/>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3.85pt" o:ole="" fillcolor="window">
            <v:imagedata r:id="rId9" o:title=""/>
          </v:shape>
          <o:OLEObject Type="Embed" ProgID="Word.Picture.8" ShapeID="_x0000_i1025" DrawAspect="Content" ObjectID="_1709538938" r:id="rId10"/>
        </w:object>
      </w:r>
      <w:r w:rsidRPr="00C45887">
        <w:rPr>
          <w:b w:val="0"/>
          <w:bCs/>
        </w:rPr>
        <w:t xml:space="preserve">                                      </w:t>
      </w:r>
    </w:p>
    <w:p w:rsidR="001F13F6" w:rsidRDefault="001F13F6" w:rsidP="001F13F6">
      <w:pPr>
        <w:pStyle w:val="a8"/>
        <w:rPr>
          <w:b w:val="0"/>
          <w:bCs/>
        </w:rPr>
      </w:pPr>
    </w:p>
    <w:p w:rsidR="001F13F6" w:rsidRDefault="001F13F6" w:rsidP="001F13F6">
      <w:pPr>
        <w:pStyle w:val="a8"/>
        <w:rPr>
          <w:sz w:val="22"/>
          <w:szCs w:val="22"/>
        </w:rPr>
      </w:pPr>
      <w:r>
        <w:rPr>
          <w:sz w:val="22"/>
          <w:szCs w:val="22"/>
        </w:rPr>
        <w:t>«КУЛŐМД</w:t>
      </w:r>
      <w:r w:rsidRPr="00C45887">
        <w:rPr>
          <w:sz w:val="22"/>
          <w:szCs w:val="22"/>
        </w:rPr>
        <w:t>Ì</w:t>
      </w:r>
      <w:r>
        <w:rPr>
          <w:sz w:val="22"/>
          <w:szCs w:val="22"/>
        </w:rPr>
        <w:t>Н» МУНИЦИПАЛЬНŐЙ РАЙОНСА СÖВЕТ</w:t>
      </w:r>
    </w:p>
    <w:p w:rsidR="001F13F6" w:rsidRDefault="001F13F6" w:rsidP="001F13F6">
      <w:pPr>
        <w:pStyle w:val="a8"/>
        <w:rPr>
          <w:sz w:val="22"/>
          <w:szCs w:val="22"/>
        </w:rPr>
      </w:pPr>
      <w:r>
        <w:rPr>
          <w:sz w:val="22"/>
          <w:szCs w:val="22"/>
        </w:rPr>
        <w:t xml:space="preserve">СОВЕТ МУНИЦИПАЛЬНОГО РАЙОНА </w:t>
      </w:r>
    </w:p>
    <w:p w:rsidR="001F13F6" w:rsidRDefault="001F13F6" w:rsidP="001F13F6">
      <w:pPr>
        <w:pStyle w:val="a8"/>
        <w:rPr>
          <w:sz w:val="22"/>
          <w:szCs w:val="22"/>
        </w:rPr>
      </w:pPr>
      <w:r>
        <w:rPr>
          <w:sz w:val="22"/>
          <w:szCs w:val="22"/>
        </w:rPr>
        <w:t>«УСТЬ-КУЛОМСКИЙ»</w:t>
      </w:r>
    </w:p>
    <w:p w:rsidR="001F13F6" w:rsidRPr="0018593B" w:rsidRDefault="001F13F6" w:rsidP="001F13F6">
      <w:pPr>
        <w:pStyle w:val="a8"/>
        <w:rPr>
          <w:szCs w:val="28"/>
        </w:rPr>
      </w:pPr>
    </w:p>
    <w:p w:rsidR="001F13F6" w:rsidRDefault="001F13F6" w:rsidP="001F13F6">
      <w:pPr>
        <w:pStyle w:val="a8"/>
        <w:rPr>
          <w:sz w:val="22"/>
          <w:szCs w:val="22"/>
        </w:rPr>
      </w:pPr>
      <w:r>
        <w:rPr>
          <w:sz w:val="22"/>
          <w:szCs w:val="22"/>
        </w:rPr>
        <w:t>К Ы В К Ō Р Т Ō Д</w:t>
      </w:r>
    </w:p>
    <w:p w:rsidR="001F13F6" w:rsidRDefault="001F13F6" w:rsidP="001F13F6">
      <w:pPr>
        <w:pStyle w:val="a8"/>
        <w:rPr>
          <w:sz w:val="22"/>
          <w:szCs w:val="22"/>
        </w:rPr>
      </w:pPr>
      <w:r>
        <w:rPr>
          <w:sz w:val="22"/>
          <w:szCs w:val="22"/>
        </w:rPr>
        <w:t>Р Е Ш Е Н И Е</w:t>
      </w:r>
    </w:p>
    <w:p w:rsidR="001F13F6" w:rsidRPr="00E534B1" w:rsidRDefault="001F13F6" w:rsidP="001F13F6">
      <w:pPr>
        <w:pStyle w:val="a8"/>
        <w:rPr>
          <w:sz w:val="22"/>
          <w:szCs w:val="22"/>
        </w:rPr>
      </w:pPr>
      <w:r>
        <w:rPr>
          <w:sz w:val="22"/>
          <w:szCs w:val="22"/>
        </w:rPr>
        <w:t>Х</w:t>
      </w:r>
      <w:r>
        <w:rPr>
          <w:sz w:val="22"/>
          <w:szCs w:val="22"/>
          <w:lang w:val="en-US"/>
        </w:rPr>
        <w:t>III</w:t>
      </w:r>
      <w:r>
        <w:rPr>
          <w:sz w:val="22"/>
          <w:szCs w:val="22"/>
        </w:rPr>
        <w:t xml:space="preserve"> заседание  </w:t>
      </w:r>
      <w:r>
        <w:rPr>
          <w:sz w:val="22"/>
          <w:szCs w:val="22"/>
          <w:lang w:val="en-US"/>
        </w:rPr>
        <w:t>VII</w:t>
      </w:r>
      <w:r>
        <w:rPr>
          <w:sz w:val="22"/>
          <w:szCs w:val="22"/>
        </w:rPr>
        <w:t xml:space="preserve"> созыва</w:t>
      </w:r>
    </w:p>
    <w:p w:rsidR="001F13F6" w:rsidRPr="00133F48" w:rsidRDefault="001F13F6" w:rsidP="001F13F6">
      <w:pPr>
        <w:jc w:val="center"/>
        <w:rPr>
          <w:b/>
          <w:sz w:val="24"/>
          <w:szCs w:val="24"/>
        </w:rPr>
      </w:pPr>
    </w:p>
    <w:p w:rsidR="001F13F6" w:rsidRPr="00133F48" w:rsidRDefault="001F13F6" w:rsidP="001F13F6">
      <w:pPr>
        <w:jc w:val="center"/>
        <w:rPr>
          <w:b/>
          <w:sz w:val="24"/>
          <w:szCs w:val="24"/>
        </w:rPr>
      </w:pPr>
    </w:p>
    <w:p w:rsidR="001F13F6" w:rsidRPr="00C45887" w:rsidRDefault="001F13F6" w:rsidP="001F13F6">
      <w:pPr>
        <w:jc w:val="both"/>
        <w:rPr>
          <w:sz w:val="28"/>
          <w:szCs w:val="28"/>
          <w:u w:val="single"/>
        </w:rPr>
      </w:pPr>
      <w:r>
        <w:rPr>
          <w:sz w:val="28"/>
          <w:szCs w:val="28"/>
          <w:u w:val="single"/>
        </w:rPr>
        <w:t>18 марта 2022</w:t>
      </w:r>
      <w:r w:rsidRPr="00950A84">
        <w:rPr>
          <w:sz w:val="28"/>
          <w:szCs w:val="28"/>
          <w:u w:val="single"/>
        </w:rPr>
        <w:t xml:space="preserve"> года  № </w:t>
      </w:r>
      <w:r>
        <w:rPr>
          <w:sz w:val="28"/>
          <w:szCs w:val="28"/>
          <w:u w:val="single"/>
          <w:lang w:val="en-US"/>
        </w:rPr>
        <w:t>XIII</w:t>
      </w:r>
      <w:r>
        <w:rPr>
          <w:sz w:val="28"/>
          <w:szCs w:val="28"/>
          <w:u w:val="single"/>
        </w:rPr>
        <w:t>-264</w:t>
      </w:r>
    </w:p>
    <w:p w:rsidR="001F13F6" w:rsidRPr="00366EA1" w:rsidRDefault="001F13F6" w:rsidP="001F13F6">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1F13F6" w:rsidRPr="00193B64" w:rsidRDefault="001F13F6" w:rsidP="001F13F6">
      <w:pPr>
        <w:pStyle w:val="a8"/>
        <w:spacing w:line="276" w:lineRule="auto"/>
        <w:jc w:val="both"/>
        <w:rPr>
          <w:b w:val="0"/>
          <w:sz w:val="26"/>
          <w:szCs w:val="26"/>
        </w:rPr>
      </w:pPr>
      <w:r w:rsidRPr="00193B64">
        <w:rPr>
          <w:b w:val="0"/>
          <w:sz w:val="26"/>
          <w:szCs w:val="26"/>
        </w:rPr>
        <w:t xml:space="preserve">              </w:t>
      </w:r>
    </w:p>
    <w:p w:rsidR="001F13F6" w:rsidRPr="00C45887" w:rsidRDefault="001F13F6" w:rsidP="001F13F6">
      <w:pPr>
        <w:pStyle w:val="a8"/>
        <w:spacing w:line="276" w:lineRule="auto"/>
        <w:ind w:firstLine="900"/>
        <w:rPr>
          <w:b w:val="0"/>
          <w:szCs w:val="28"/>
        </w:rPr>
      </w:pPr>
      <w:r w:rsidRPr="00C45887">
        <w:rPr>
          <w:b w:val="0"/>
          <w:szCs w:val="28"/>
        </w:rPr>
        <w:t>О внесении изменений в решение Совета МР "Усть-Куломский</w:t>
      </w:r>
      <w:r w:rsidRPr="00C45887">
        <w:rPr>
          <w:szCs w:val="28"/>
        </w:rPr>
        <w:t xml:space="preserve">" </w:t>
      </w:r>
      <w:r w:rsidRPr="00C45887">
        <w:rPr>
          <w:b w:val="0"/>
          <w:szCs w:val="28"/>
        </w:rPr>
        <w:t xml:space="preserve">от           10 декабря 2021 года № </w:t>
      </w:r>
      <w:r w:rsidRPr="00C45887">
        <w:rPr>
          <w:b w:val="0"/>
          <w:szCs w:val="28"/>
          <w:lang w:val="en-US"/>
        </w:rPr>
        <w:t>X</w:t>
      </w:r>
      <w:r w:rsidRPr="00C45887">
        <w:rPr>
          <w:b w:val="0"/>
          <w:szCs w:val="28"/>
        </w:rPr>
        <w:t xml:space="preserve">-202 </w:t>
      </w:r>
      <w:r w:rsidRPr="00C45887">
        <w:rPr>
          <w:szCs w:val="28"/>
        </w:rPr>
        <w:t>"</w:t>
      </w:r>
      <w:r w:rsidRPr="00C45887">
        <w:rPr>
          <w:b w:val="0"/>
          <w:szCs w:val="28"/>
        </w:rPr>
        <w:t>О бюджете муниципального образования муниципального района "Усть-Куломский</w:t>
      </w:r>
      <w:r w:rsidRPr="00C45887">
        <w:rPr>
          <w:szCs w:val="28"/>
        </w:rPr>
        <w:t xml:space="preserve">" </w:t>
      </w:r>
      <w:r w:rsidRPr="00C45887">
        <w:rPr>
          <w:b w:val="0"/>
          <w:szCs w:val="28"/>
        </w:rPr>
        <w:t xml:space="preserve">на 2022 год и </w:t>
      </w:r>
    </w:p>
    <w:p w:rsidR="001F13F6" w:rsidRPr="00C45887" w:rsidRDefault="001F13F6" w:rsidP="001F13F6">
      <w:pPr>
        <w:pStyle w:val="a8"/>
        <w:spacing w:line="276" w:lineRule="auto"/>
        <w:ind w:firstLine="900"/>
        <w:rPr>
          <w:b w:val="0"/>
          <w:szCs w:val="28"/>
        </w:rPr>
      </w:pPr>
      <w:r w:rsidRPr="00C45887">
        <w:rPr>
          <w:b w:val="0"/>
          <w:szCs w:val="28"/>
        </w:rPr>
        <w:t>плановый период 2023 и 2024 годов</w:t>
      </w:r>
      <w:r w:rsidRPr="00C45887">
        <w:rPr>
          <w:szCs w:val="28"/>
        </w:rPr>
        <w:t>"</w:t>
      </w:r>
    </w:p>
    <w:p w:rsidR="001F13F6" w:rsidRPr="00C45887" w:rsidRDefault="001F13F6" w:rsidP="001F13F6">
      <w:pPr>
        <w:pStyle w:val="a8"/>
        <w:spacing w:line="276" w:lineRule="auto"/>
        <w:ind w:firstLine="900"/>
        <w:rPr>
          <w:b w:val="0"/>
          <w:szCs w:val="28"/>
        </w:rPr>
      </w:pPr>
    </w:p>
    <w:p w:rsidR="001F13F6" w:rsidRPr="00C45887" w:rsidRDefault="001F13F6" w:rsidP="001F13F6">
      <w:pPr>
        <w:pStyle w:val="af0"/>
        <w:ind w:firstLine="567"/>
      </w:pPr>
      <w:r w:rsidRPr="00C45887">
        <w:t xml:space="preserve">        Совет муниципального района «Усть-Куломский" решил:</w:t>
      </w:r>
    </w:p>
    <w:p w:rsidR="001F13F6" w:rsidRPr="00C45887" w:rsidRDefault="001F13F6" w:rsidP="001F13F6">
      <w:pPr>
        <w:pStyle w:val="a8"/>
        <w:numPr>
          <w:ilvl w:val="0"/>
          <w:numId w:val="12"/>
        </w:numPr>
        <w:tabs>
          <w:tab w:val="left" w:pos="0"/>
        </w:tabs>
        <w:ind w:left="0" w:firstLine="567"/>
        <w:jc w:val="both"/>
        <w:rPr>
          <w:b w:val="0"/>
          <w:szCs w:val="28"/>
        </w:rPr>
      </w:pPr>
      <w:r w:rsidRPr="00C45887">
        <w:rPr>
          <w:b w:val="0"/>
          <w:szCs w:val="28"/>
        </w:rPr>
        <w:t xml:space="preserve">Внести в решение Совета  МР "Усть-Куломский" от 10 декабря 2021 года № </w:t>
      </w:r>
      <w:r w:rsidRPr="00C45887">
        <w:rPr>
          <w:b w:val="0"/>
          <w:szCs w:val="28"/>
          <w:lang w:val="en-US"/>
        </w:rPr>
        <w:t>X</w:t>
      </w:r>
      <w:r w:rsidRPr="00C45887">
        <w:rPr>
          <w:b w:val="0"/>
          <w:szCs w:val="28"/>
        </w:rPr>
        <w:t>-202 "О бюджете муниципального образования муниципального района "Усть-Куломский" на 2022 год и плановый период 2023 и 2024 годов" следующие изменения и дополнения:</w:t>
      </w:r>
    </w:p>
    <w:p w:rsidR="001F13F6" w:rsidRPr="00C45887" w:rsidRDefault="001F13F6" w:rsidP="00C641A4">
      <w:pPr>
        <w:pStyle w:val="af0"/>
        <w:numPr>
          <w:ilvl w:val="0"/>
          <w:numId w:val="13"/>
        </w:numPr>
        <w:tabs>
          <w:tab w:val="left" w:pos="0"/>
          <w:tab w:val="left" w:pos="1134"/>
        </w:tabs>
        <w:ind w:left="0" w:firstLine="567"/>
        <w:jc w:val="both"/>
      </w:pPr>
      <w:r w:rsidRPr="00C45887">
        <w:t>Пункт 1 изложить в следующей редакции:</w:t>
      </w:r>
    </w:p>
    <w:p w:rsidR="001F13F6" w:rsidRPr="00C45887" w:rsidRDefault="001F13F6" w:rsidP="00C641A4">
      <w:pPr>
        <w:pStyle w:val="af0"/>
        <w:tabs>
          <w:tab w:val="left" w:pos="709"/>
        </w:tabs>
        <w:ind w:firstLine="567"/>
        <w:jc w:val="both"/>
      </w:pPr>
      <w:r w:rsidRPr="00C45887">
        <w:t>"1. Утвердить основные характеристики бюджета муниципального образования муниципального района "Усть-Куломский" на 2022 год:</w:t>
      </w:r>
    </w:p>
    <w:p w:rsidR="001F13F6" w:rsidRPr="00C45887" w:rsidRDefault="001F13F6" w:rsidP="00C641A4">
      <w:pPr>
        <w:pStyle w:val="af0"/>
        <w:tabs>
          <w:tab w:val="left" w:pos="709"/>
        </w:tabs>
        <w:ind w:firstLine="567"/>
        <w:jc w:val="both"/>
      </w:pPr>
      <w:r w:rsidRPr="00C45887">
        <w:t>общий объём доходов в сумме 1 787 954 003 рубля 65 копеек;</w:t>
      </w:r>
    </w:p>
    <w:p w:rsidR="001F13F6" w:rsidRPr="00C45887" w:rsidRDefault="001F13F6" w:rsidP="00C641A4">
      <w:pPr>
        <w:pStyle w:val="af0"/>
        <w:tabs>
          <w:tab w:val="left" w:pos="709"/>
        </w:tabs>
        <w:ind w:firstLine="567"/>
        <w:jc w:val="both"/>
      </w:pPr>
      <w:r w:rsidRPr="00C45887">
        <w:t>общий объём расходов в сумме 1 810 650 400 рублей 23 копейки;</w:t>
      </w:r>
    </w:p>
    <w:p w:rsidR="001F13F6" w:rsidRPr="00C45887" w:rsidRDefault="001F13F6" w:rsidP="00C641A4">
      <w:pPr>
        <w:pStyle w:val="af0"/>
        <w:tabs>
          <w:tab w:val="left" w:pos="709"/>
        </w:tabs>
        <w:ind w:firstLine="567"/>
        <w:jc w:val="both"/>
      </w:pPr>
      <w:r w:rsidRPr="00C45887">
        <w:t>дефицит в сумме 22 696 396 рублей 58 копеек.".</w:t>
      </w:r>
    </w:p>
    <w:p w:rsidR="001F13F6" w:rsidRPr="00C45887" w:rsidRDefault="001F13F6" w:rsidP="00C641A4">
      <w:pPr>
        <w:pStyle w:val="af0"/>
        <w:numPr>
          <w:ilvl w:val="0"/>
          <w:numId w:val="13"/>
        </w:numPr>
        <w:tabs>
          <w:tab w:val="left" w:pos="1134"/>
        </w:tabs>
        <w:ind w:left="0" w:firstLine="567"/>
        <w:jc w:val="both"/>
      </w:pPr>
      <w:r w:rsidRPr="00C45887">
        <w:t>Абзац первый пункта 5 изложить в следующей редакции:</w:t>
      </w:r>
    </w:p>
    <w:p w:rsidR="001F13F6" w:rsidRPr="00C45887" w:rsidRDefault="001F13F6" w:rsidP="00C641A4">
      <w:pPr>
        <w:pStyle w:val="af0"/>
        <w:tabs>
          <w:tab w:val="left" w:pos="709"/>
        </w:tabs>
        <w:ind w:firstLine="567"/>
        <w:jc w:val="both"/>
      </w:pPr>
      <w:r w:rsidRPr="00C45887">
        <w:t>"5. Утвердить объём безвозмездных поступлений в бюджет муниципального образования муниципального района "Усть-Куломский</w:t>
      </w:r>
      <w:r w:rsidR="00A61FC7">
        <w:t>" в 2022 году в сумме</w:t>
      </w:r>
      <w:r w:rsidRPr="00C45887">
        <w:t xml:space="preserve"> 1 405 614 273 рубля 65 копеек. Объём межбюджетных трансфертов, получаемых из других бюджетов бюджетной системы Российской Федерации утвердить в сумме   1 403 611 622 рубля 74 копейки."</w:t>
      </w:r>
    </w:p>
    <w:p w:rsidR="001F13F6" w:rsidRPr="00C45887" w:rsidRDefault="001F13F6" w:rsidP="00C641A4">
      <w:pPr>
        <w:pStyle w:val="af0"/>
        <w:numPr>
          <w:ilvl w:val="0"/>
          <w:numId w:val="13"/>
        </w:numPr>
        <w:tabs>
          <w:tab w:val="left" w:pos="1134"/>
        </w:tabs>
        <w:ind w:left="0" w:firstLine="567"/>
        <w:jc w:val="both"/>
      </w:pPr>
      <w:r w:rsidRPr="00C45887">
        <w:t>Абзац первый пункта 6 изложить в следующей редакции:</w:t>
      </w:r>
    </w:p>
    <w:p w:rsidR="001F13F6" w:rsidRPr="00C45887" w:rsidRDefault="001F13F6" w:rsidP="00C641A4">
      <w:pPr>
        <w:pStyle w:val="af0"/>
        <w:tabs>
          <w:tab w:val="left" w:pos="709"/>
        </w:tabs>
        <w:ind w:firstLine="567"/>
        <w:jc w:val="both"/>
      </w:pPr>
      <w:r w:rsidRPr="00C45887">
        <w:t>"6.  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2022 году в сумме</w:t>
      </w:r>
      <w:r w:rsidRPr="00C45887">
        <w:rPr>
          <w:color w:val="FF0000"/>
        </w:rPr>
        <w:t xml:space="preserve"> </w:t>
      </w:r>
      <w:r w:rsidRPr="00C45887">
        <w:t>142 603 956 рублей 19 копеек</w:t>
      </w:r>
      <w:r w:rsidRPr="00C45887">
        <w:rPr>
          <w:color w:val="FF0000"/>
        </w:rPr>
        <w:t>,</w:t>
      </w:r>
      <w:r w:rsidRPr="00C45887">
        <w:t xml:space="preserve"> в том числе объём межбюджетных трансфертов бюджетам сельских поселений, входящих в </w:t>
      </w:r>
      <w:r w:rsidRPr="00C45887">
        <w:lastRenderedPageBreak/>
        <w:t>состав муниципального образования муниципального района "Усть-Куломский" в сумме 142 603 956 рублей 19 копеек.".</w:t>
      </w:r>
    </w:p>
    <w:p w:rsidR="001F13F6" w:rsidRPr="00C45887" w:rsidRDefault="001F13F6" w:rsidP="00C641A4">
      <w:pPr>
        <w:pStyle w:val="af0"/>
        <w:numPr>
          <w:ilvl w:val="0"/>
          <w:numId w:val="13"/>
        </w:numPr>
        <w:tabs>
          <w:tab w:val="left" w:pos="1134"/>
        </w:tabs>
        <w:ind w:left="0" w:firstLine="567"/>
        <w:jc w:val="both"/>
      </w:pPr>
      <w:r w:rsidRPr="00C45887">
        <w:t>Пункт 7 изложить в следующей редакции:</w:t>
      </w:r>
    </w:p>
    <w:p w:rsidR="001F13F6" w:rsidRPr="00C45887" w:rsidRDefault="001F13F6" w:rsidP="00C641A4">
      <w:pPr>
        <w:pStyle w:val="af0"/>
        <w:ind w:firstLine="900"/>
        <w:jc w:val="both"/>
      </w:pPr>
      <w:r w:rsidRPr="00C45887">
        <w:t>"7. Утвердить объём бюджетных ассигнований Муниципального дорожного фонда на 2022 год в размере 33 838 249 рублей 01 копейка, на 2023 год в размере 31 228 290 рублей, на 2024 год в размере 31 766 300 рублей.".</w:t>
      </w:r>
    </w:p>
    <w:p w:rsidR="001F13F6" w:rsidRPr="00C45887" w:rsidRDefault="001F13F6" w:rsidP="00C641A4">
      <w:pPr>
        <w:pStyle w:val="af0"/>
        <w:numPr>
          <w:ilvl w:val="0"/>
          <w:numId w:val="13"/>
        </w:numPr>
        <w:tabs>
          <w:tab w:val="left" w:pos="1134"/>
        </w:tabs>
        <w:ind w:left="0" w:firstLine="567"/>
        <w:jc w:val="both"/>
      </w:pPr>
      <w:r w:rsidRPr="00C45887">
        <w:t xml:space="preserve">Приложение № 1 к решению Совета МР "Усть-Куломский" </w:t>
      </w:r>
      <w:r w:rsidRPr="00C45887">
        <w:rPr>
          <w:b/>
        </w:rPr>
        <w:t>"</w:t>
      </w:r>
      <w:r w:rsidRPr="00C45887">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1 к настоящему решению;</w:t>
      </w:r>
    </w:p>
    <w:p w:rsidR="001F13F6" w:rsidRPr="00C45887" w:rsidRDefault="001F13F6" w:rsidP="00C641A4">
      <w:pPr>
        <w:pStyle w:val="af0"/>
        <w:numPr>
          <w:ilvl w:val="0"/>
          <w:numId w:val="13"/>
        </w:numPr>
        <w:tabs>
          <w:tab w:val="left" w:pos="1134"/>
        </w:tabs>
        <w:ind w:left="0" w:firstLine="567"/>
        <w:jc w:val="both"/>
      </w:pPr>
      <w:r w:rsidRPr="00C45887">
        <w:t xml:space="preserve">Приложение № 2 к решению Совета МР "Усть-Куломский" </w:t>
      </w:r>
      <w:r w:rsidRPr="00C45887">
        <w:rPr>
          <w:b/>
        </w:rPr>
        <w:t>"</w:t>
      </w:r>
      <w:r w:rsidRPr="00C45887">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2 к настоящему решению;</w:t>
      </w:r>
    </w:p>
    <w:p w:rsidR="001F13F6" w:rsidRPr="00C45887" w:rsidRDefault="001F13F6" w:rsidP="00C641A4">
      <w:pPr>
        <w:pStyle w:val="af0"/>
        <w:numPr>
          <w:ilvl w:val="0"/>
          <w:numId w:val="13"/>
        </w:numPr>
        <w:tabs>
          <w:tab w:val="left" w:pos="1134"/>
        </w:tabs>
        <w:ind w:left="0" w:firstLine="567"/>
        <w:jc w:val="both"/>
      </w:pPr>
      <w:r w:rsidRPr="00C45887">
        <w:t xml:space="preserve">Приложение № 3 к решению Совета МР "Усть-Куломский" </w:t>
      </w:r>
      <w:r w:rsidRPr="00C45887">
        <w:rPr>
          <w:b/>
        </w:rPr>
        <w:t>"</w:t>
      </w:r>
      <w:r w:rsidRPr="00C45887">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3 к настоящему решению;</w:t>
      </w:r>
    </w:p>
    <w:p w:rsidR="001F13F6" w:rsidRPr="00C45887" w:rsidRDefault="001F13F6" w:rsidP="00C641A4">
      <w:pPr>
        <w:pStyle w:val="af0"/>
        <w:numPr>
          <w:ilvl w:val="0"/>
          <w:numId w:val="13"/>
        </w:numPr>
        <w:tabs>
          <w:tab w:val="left" w:pos="1134"/>
        </w:tabs>
        <w:ind w:left="0" w:firstLine="567"/>
        <w:jc w:val="both"/>
      </w:pPr>
      <w:r w:rsidRPr="00C45887">
        <w:t xml:space="preserve">Приложение № 4 к решению Совета МР "Усть-Куломский" </w:t>
      </w:r>
      <w:r w:rsidRPr="00C45887">
        <w:rPr>
          <w:b/>
        </w:rPr>
        <w:t>"</w:t>
      </w:r>
      <w:r w:rsidRPr="00C45887">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4 к настоящему решению;</w:t>
      </w:r>
    </w:p>
    <w:p w:rsidR="001F13F6" w:rsidRPr="00C45887" w:rsidRDefault="001F13F6" w:rsidP="001F13F6">
      <w:pPr>
        <w:pStyle w:val="af0"/>
        <w:numPr>
          <w:ilvl w:val="0"/>
          <w:numId w:val="13"/>
        </w:numPr>
        <w:tabs>
          <w:tab w:val="left" w:pos="1134"/>
        </w:tabs>
        <w:ind w:left="0" w:firstLine="567"/>
        <w:jc w:val="both"/>
      </w:pPr>
      <w:r w:rsidRPr="00C45887">
        <w:t xml:space="preserve">Внести изменения в таблицу № 2 приложения № 8 к решению Совета МР "Усть-Куломский" </w:t>
      </w:r>
      <w:r w:rsidRPr="00C45887">
        <w:rPr>
          <w:b/>
        </w:rPr>
        <w:t>"</w:t>
      </w:r>
      <w:r w:rsidRPr="00C45887">
        <w:t>О бюджете муниципального образования муниципального района "Усть-Куломский" на 2022 год и плановый период 2023 и 2024 годов" и изложить в редакции согласно приложению № 5 к настоящему решению.</w:t>
      </w:r>
    </w:p>
    <w:p w:rsidR="001F13F6" w:rsidRPr="00C45887" w:rsidRDefault="001F13F6" w:rsidP="001F13F6">
      <w:pPr>
        <w:pStyle w:val="af0"/>
        <w:tabs>
          <w:tab w:val="left" w:pos="709"/>
          <w:tab w:val="left" w:pos="1134"/>
        </w:tabs>
        <w:ind w:firstLine="567"/>
      </w:pPr>
      <w:r w:rsidRPr="00C45887">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1F13F6" w:rsidRPr="00C45887" w:rsidRDefault="001F13F6" w:rsidP="001F13F6">
      <w:pPr>
        <w:pStyle w:val="a8"/>
        <w:spacing w:line="276" w:lineRule="auto"/>
        <w:ind w:firstLine="900"/>
        <w:jc w:val="both"/>
        <w:rPr>
          <w:b w:val="0"/>
          <w:szCs w:val="28"/>
        </w:rPr>
      </w:pPr>
    </w:p>
    <w:p w:rsidR="001F13F6" w:rsidRPr="00C45887" w:rsidRDefault="001F13F6" w:rsidP="001F13F6">
      <w:pPr>
        <w:pStyle w:val="af0"/>
        <w:spacing w:line="276" w:lineRule="auto"/>
      </w:pPr>
    </w:p>
    <w:p w:rsidR="001F13F6" w:rsidRPr="00C45887" w:rsidRDefault="001F13F6" w:rsidP="001F13F6">
      <w:pPr>
        <w:pStyle w:val="af0"/>
        <w:spacing w:line="276" w:lineRule="auto"/>
      </w:pPr>
    </w:p>
    <w:p w:rsidR="001F13F6" w:rsidRPr="00C45887" w:rsidRDefault="001F13F6" w:rsidP="001F13F6">
      <w:pPr>
        <w:pStyle w:val="af0"/>
        <w:spacing w:line="276" w:lineRule="auto"/>
      </w:pPr>
      <w:r w:rsidRPr="00C45887">
        <w:t>Глава муниципального района "Усть-Куломский"-</w:t>
      </w:r>
    </w:p>
    <w:p w:rsidR="001F13F6" w:rsidRPr="00C45887" w:rsidRDefault="001F13F6" w:rsidP="001F13F6">
      <w:pPr>
        <w:pStyle w:val="af0"/>
        <w:spacing w:line="276" w:lineRule="auto"/>
      </w:pPr>
      <w:r w:rsidRPr="00C45887">
        <w:t>руководитель администрации района                                                    С.В.Рубан</w:t>
      </w:r>
    </w:p>
    <w:p w:rsidR="001F13F6" w:rsidRDefault="001F13F6" w:rsidP="001F13F6">
      <w:pPr>
        <w:pStyle w:val="af0"/>
        <w:spacing w:line="276" w:lineRule="auto"/>
        <w:rPr>
          <w:sz w:val="26"/>
          <w:szCs w:val="26"/>
        </w:rPr>
      </w:pPr>
    </w:p>
    <w:p w:rsidR="001F13F6" w:rsidRDefault="001F13F6" w:rsidP="001F13F6">
      <w:pPr>
        <w:pStyle w:val="af0"/>
        <w:rPr>
          <w:sz w:val="27"/>
          <w:szCs w:val="27"/>
        </w:rPr>
      </w:pPr>
    </w:p>
    <w:p w:rsidR="001F13F6" w:rsidRPr="001F13F6" w:rsidRDefault="001F13F6" w:rsidP="001F13F6">
      <w:pPr>
        <w:rPr>
          <w:sz w:val="28"/>
          <w:szCs w:val="28"/>
        </w:rPr>
      </w:pPr>
      <w:r w:rsidRPr="001F13F6">
        <w:rPr>
          <w:sz w:val="28"/>
          <w:szCs w:val="28"/>
        </w:rPr>
        <w:t xml:space="preserve">Заместитель председателя  </w:t>
      </w:r>
    </w:p>
    <w:p w:rsidR="001F13F6" w:rsidRPr="00C45887" w:rsidRDefault="001F13F6" w:rsidP="001F13F6">
      <w:pPr>
        <w:pStyle w:val="af0"/>
        <w:rPr>
          <w:sz w:val="26"/>
          <w:szCs w:val="26"/>
        </w:rPr>
      </w:pPr>
      <w:r w:rsidRPr="00C45887">
        <w:t>Совета МР «Усть-Куломский»                                                         В.В.Воробьев</w:t>
      </w:r>
    </w:p>
    <w:p w:rsidR="00394CE4" w:rsidRPr="00394CE4" w:rsidRDefault="00394CE4" w:rsidP="00394CE4">
      <w:pPr>
        <w:rPr>
          <w:sz w:val="24"/>
          <w:szCs w:val="24"/>
        </w:rPr>
      </w:pPr>
    </w:p>
    <w:p w:rsidR="00394CE4" w:rsidRDefault="00394CE4"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035504" w:rsidRDefault="00035504" w:rsidP="00530234">
      <w:pPr>
        <w:tabs>
          <w:tab w:val="left" w:pos="5488"/>
        </w:tabs>
        <w:rPr>
          <w:b/>
          <w:sz w:val="28"/>
          <w:szCs w:val="28"/>
          <w:lang w:eastAsia="ar-SA"/>
        </w:rPr>
      </w:pPr>
    </w:p>
    <w:p w:rsidR="00035504" w:rsidRDefault="00035504" w:rsidP="00530234">
      <w:pPr>
        <w:tabs>
          <w:tab w:val="left" w:pos="5488"/>
        </w:tabs>
        <w:rPr>
          <w:b/>
          <w:sz w:val="28"/>
          <w:szCs w:val="28"/>
          <w:lang w:eastAsia="ar-SA"/>
        </w:rPr>
      </w:pPr>
    </w:p>
    <w:p w:rsidR="00035504" w:rsidRDefault="00035504" w:rsidP="00530234">
      <w:pPr>
        <w:tabs>
          <w:tab w:val="left" w:pos="5488"/>
        </w:tabs>
        <w:rPr>
          <w:b/>
          <w:sz w:val="28"/>
          <w:szCs w:val="28"/>
          <w:lang w:eastAsia="ar-SA"/>
        </w:rPr>
      </w:pPr>
    </w:p>
    <w:p w:rsidR="00035504" w:rsidRDefault="00035504" w:rsidP="00530234">
      <w:pPr>
        <w:tabs>
          <w:tab w:val="left" w:pos="5488"/>
        </w:tabs>
        <w:rPr>
          <w:b/>
          <w:sz w:val="28"/>
          <w:szCs w:val="28"/>
          <w:lang w:eastAsia="ar-SA"/>
        </w:rPr>
      </w:pPr>
    </w:p>
    <w:tbl>
      <w:tblPr>
        <w:tblStyle w:val="aff0"/>
        <w:tblW w:w="0" w:type="auto"/>
        <w:tblLook w:val="04A0"/>
      </w:tblPr>
      <w:tblGrid>
        <w:gridCol w:w="1546"/>
        <w:gridCol w:w="4054"/>
        <w:gridCol w:w="1320"/>
        <w:gridCol w:w="1320"/>
        <w:gridCol w:w="1330"/>
      </w:tblGrid>
      <w:tr w:rsidR="00C641A4" w:rsidRPr="00432818" w:rsidTr="00C641A4">
        <w:trPr>
          <w:trHeight w:val="375"/>
        </w:trPr>
        <w:tc>
          <w:tcPr>
            <w:tcW w:w="2300" w:type="dxa"/>
            <w:hideMark/>
          </w:tcPr>
          <w:p w:rsidR="00C641A4" w:rsidRPr="00432818" w:rsidRDefault="00C641A4" w:rsidP="00C641A4">
            <w:pPr>
              <w:tabs>
                <w:tab w:val="left" w:pos="5488"/>
              </w:tabs>
              <w:jc w:val="right"/>
              <w:rPr>
                <w:sz w:val="24"/>
                <w:szCs w:val="24"/>
                <w:lang w:eastAsia="ar-SA"/>
              </w:rPr>
            </w:pPr>
          </w:p>
        </w:tc>
        <w:tc>
          <w:tcPr>
            <w:tcW w:w="10880" w:type="dxa"/>
            <w:gridSpan w:val="4"/>
            <w:hideMark/>
          </w:tcPr>
          <w:p w:rsidR="00C641A4" w:rsidRPr="00432818" w:rsidRDefault="00C641A4" w:rsidP="00C641A4">
            <w:pPr>
              <w:tabs>
                <w:tab w:val="left" w:pos="5488"/>
              </w:tabs>
              <w:jc w:val="right"/>
              <w:rPr>
                <w:sz w:val="24"/>
                <w:szCs w:val="24"/>
                <w:lang w:eastAsia="ar-SA"/>
              </w:rPr>
            </w:pPr>
            <w:r w:rsidRPr="00432818">
              <w:rPr>
                <w:sz w:val="24"/>
                <w:szCs w:val="24"/>
                <w:lang w:eastAsia="ar-SA"/>
              </w:rPr>
              <w:t>Приложение № 1</w:t>
            </w:r>
          </w:p>
        </w:tc>
      </w:tr>
      <w:tr w:rsidR="00C641A4" w:rsidRPr="00432818" w:rsidTr="00C641A4">
        <w:trPr>
          <w:trHeight w:val="852"/>
        </w:trPr>
        <w:tc>
          <w:tcPr>
            <w:tcW w:w="2300" w:type="dxa"/>
            <w:hideMark/>
          </w:tcPr>
          <w:p w:rsidR="00C641A4" w:rsidRPr="00432818" w:rsidRDefault="00C641A4" w:rsidP="00C641A4">
            <w:pPr>
              <w:tabs>
                <w:tab w:val="left" w:pos="5488"/>
              </w:tabs>
              <w:jc w:val="right"/>
              <w:rPr>
                <w:sz w:val="24"/>
                <w:szCs w:val="24"/>
                <w:lang w:eastAsia="ar-SA"/>
              </w:rPr>
            </w:pPr>
          </w:p>
        </w:tc>
        <w:tc>
          <w:tcPr>
            <w:tcW w:w="5520" w:type="dxa"/>
            <w:hideMark/>
          </w:tcPr>
          <w:p w:rsidR="00C641A4" w:rsidRPr="00432818" w:rsidRDefault="00C641A4" w:rsidP="00C641A4">
            <w:pPr>
              <w:tabs>
                <w:tab w:val="left" w:pos="5488"/>
              </w:tabs>
              <w:jc w:val="right"/>
              <w:rPr>
                <w:sz w:val="24"/>
                <w:szCs w:val="24"/>
                <w:lang w:eastAsia="ar-SA"/>
              </w:rPr>
            </w:pPr>
          </w:p>
        </w:tc>
        <w:tc>
          <w:tcPr>
            <w:tcW w:w="5360" w:type="dxa"/>
            <w:gridSpan w:val="3"/>
            <w:hideMark/>
          </w:tcPr>
          <w:p w:rsidR="00C641A4" w:rsidRPr="00432818" w:rsidRDefault="00C641A4" w:rsidP="00C641A4">
            <w:pPr>
              <w:tabs>
                <w:tab w:val="left" w:pos="5488"/>
              </w:tabs>
              <w:jc w:val="right"/>
              <w:rPr>
                <w:sz w:val="24"/>
                <w:szCs w:val="24"/>
                <w:lang w:eastAsia="ar-SA"/>
              </w:rPr>
            </w:pPr>
            <w:r w:rsidRPr="00432818">
              <w:rPr>
                <w:sz w:val="24"/>
                <w:szCs w:val="24"/>
                <w:lang w:eastAsia="ar-SA"/>
              </w:rPr>
              <w:t>к решению Совета МР "Усть-Куломский"</w:t>
            </w:r>
            <w:r w:rsidRPr="00432818">
              <w:rPr>
                <w:sz w:val="24"/>
                <w:szCs w:val="24"/>
                <w:lang w:eastAsia="ar-SA"/>
              </w:rPr>
              <w:br/>
              <w:t xml:space="preserve"> от  18 марта 2022 года № XIII-264</w:t>
            </w:r>
          </w:p>
        </w:tc>
      </w:tr>
      <w:tr w:rsidR="00C641A4" w:rsidRPr="00432818" w:rsidTr="00C641A4">
        <w:trPr>
          <w:trHeight w:val="375"/>
        </w:trPr>
        <w:tc>
          <w:tcPr>
            <w:tcW w:w="2300" w:type="dxa"/>
            <w:hideMark/>
          </w:tcPr>
          <w:p w:rsidR="00C641A4" w:rsidRPr="00432818" w:rsidRDefault="00C641A4" w:rsidP="00C641A4">
            <w:pPr>
              <w:tabs>
                <w:tab w:val="left" w:pos="5488"/>
              </w:tabs>
              <w:rPr>
                <w:sz w:val="24"/>
                <w:szCs w:val="24"/>
                <w:lang w:eastAsia="ar-SA"/>
              </w:rPr>
            </w:pPr>
          </w:p>
        </w:tc>
        <w:tc>
          <w:tcPr>
            <w:tcW w:w="10880" w:type="dxa"/>
            <w:gridSpan w:val="4"/>
            <w:hideMark/>
          </w:tcPr>
          <w:p w:rsidR="00C641A4" w:rsidRPr="00432818" w:rsidRDefault="00C641A4" w:rsidP="00C641A4">
            <w:pPr>
              <w:tabs>
                <w:tab w:val="left" w:pos="5488"/>
              </w:tabs>
              <w:rPr>
                <w:sz w:val="24"/>
                <w:szCs w:val="24"/>
                <w:lang w:eastAsia="ar-SA"/>
              </w:rPr>
            </w:pPr>
          </w:p>
        </w:tc>
      </w:tr>
      <w:tr w:rsidR="00C641A4" w:rsidRPr="00432818" w:rsidTr="00432818">
        <w:trPr>
          <w:trHeight w:val="649"/>
        </w:trPr>
        <w:tc>
          <w:tcPr>
            <w:tcW w:w="13180" w:type="dxa"/>
            <w:gridSpan w:val="5"/>
            <w:hideMark/>
          </w:tcPr>
          <w:p w:rsidR="00C641A4" w:rsidRPr="00432818" w:rsidRDefault="00C641A4" w:rsidP="00432818">
            <w:pPr>
              <w:tabs>
                <w:tab w:val="left" w:pos="5488"/>
              </w:tabs>
              <w:jc w:val="center"/>
              <w:rPr>
                <w:bCs/>
                <w:sz w:val="24"/>
                <w:szCs w:val="24"/>
                <w:lang w:eastAsia="ar-SA"/>
              </w:rPr>
            </w:pPr>
            <w:r w:rsidRPr="00432818">
              <w:rPr>
                <w:bCs/>
                <w:sz w:val="24"/>
                <w:szCs w:val="24"/>
                <w:lang w:eastAsia="ar-SA"/>
              </w:rPr>
              <w:t>Объем поступлений доходов в бюджет муниципального образования муниципального района "Усть-Куломский" на 2022 год и плановый период 2023 и 2024 годов</w:t>
            </w:r>
          </w:p>
        </w:tc>
      </w:tr>
      <w:tr w:rsidR="00C641A4" w:rsidRPr="00432818" w:rsidTr="00C641A4">
        <w:trPr>
          <w:trHeight w:val="552"/>
        </w:trPr>
        <w:tc>
          <w:tcPr>
            <w:tcW w:w="2300" w:type="dxa"/>
            <w:vMerge w:val="restart"/>
            <w:hideMark/>
          </w:tcPr>
          <w:p w:rsidR="00C641A4" w:rsidRPr="00432818" w:rsidRDefault="00C641A4" w:rsidP="00C641A4">
            <w:pPr>
              <w:tabs>
                <w:tab w:val="left" w:pos="5488"/>
              </w:tabs>
              <w:rPr>
                <w:bCs/>
                <w:sz w:val="24"/>
                <w:szCs w:val="24"/>
                <w:lang w:eastAsia="ar-SA"/>
              </w:rPr>
            </w:pPr>
            <w:r w:rsidRPr="00432818">
              <w:rPr>
                <w:bCs/>
                <w:sz w:val="24"/>
                <w:szCs w:val="24"/>
                <w:lang w:eastAsia="ar-SA"/>
              </w:rPr>
              <w:t>Код</w:t>
            </w:r>
          </w:p>
        </w:tc>
        <w:tc>
          <w:tcPr>
            <w:tcW w:w="5520" w:type="dxa"/>
            <w:vMerge w:val="restart"/>
            <w:hideMark/>
          </w:tcPr>
          <w:p w:rsidR="00C641A4" w:rsidRPr="00432818" w:rsidRDefault="00C641A4" w:rsidP="00C641A4">
            <w:pPr>
              <w:tabs>
                <w:tab w:val="left" w:pos="5488"/>
              </w:tabs>
              <w:rPr>
                <w:bCs/>
                <w:sz w:val="24"/>
                <w:szCs w:val="24"/>
                <w:lang w:eastAsia="ar-SA"/>
              </w:rPr>
            </w:pPr>
            <w:r w:rsidRPr="00432818">
              <w:rPr>
                <w:bCs/>
                <w:sz w:val="24"/>
                <w:szCs w:val="24"/>
                <w:lang w:eastAsia="ar-SA"/>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360" w:type="dxa"/>
            <w:gridSpan w:val="3"/>
            <w:hideMark/>
          </w:tcPr>
          <w:p w:rsidR="00C641A4" w:rsidRPr="00432818" w:rsidRDefault="00C641A4" w:rsidP="00C641A4">
            <w:pPr>
              <w:tabs>
                <w:tab w:val="left" w:pos="5488"/>
              </w:tabs>
              <w:rPr>
                <w:bCs/>
                <w:sz w:val="24"/>
                <w:szCs w:val="24"/>
                <w:lang w:eastAsia="ar-SA"/>
              </w:rPr>
            </w:pPr>
            <w:r w:rsidRPr="00432818">
              <w:rPr>
                <w:bCs/>
                <w:sz w:val="24"/>
                <w:szCs w:val="24"/>
                <w:lang w:eastAsia="ar-SA"/>
              </w:rPr>
              <w:t>Сумма (рублей)</w:t>
            </w:r>
          </w:p>
        </w:tc>
      </w:tr>
      <w:tr w:rsidR="00C641A4" w:rsidRPr="00432818" w:rsidTr="00C641A4">
        <w:trPr>
          <w:trHeight w:val="552"/>
        </w:trPr>
        <w:tc>
          <w:tcPr>
            <w:tcW w:w="2300" w:type="dxa"/>
            <w:vMerge/>
            <w:hideMark/>
          </w:tcPr>
          <w:p w:rsidR="00C641A4" w:rsidRPr="00432818" w:rsidRDefault="00C641A4" w:rsidP="00C641A4">
            <w:pPr>
              <w:tabs>
                <w:tab w:val="left" w:pos="5488"/>
              </w:tabs>
              <w:rPr>
                <w:bCs/>
                <w:sz w:val="24"/>
                <w:szCs w:val="24"/>
                <w:lang w:eastAsia="ar-SA"/>
              </w:rPr>
            </w:pPr>
          </w:p>
        </w:tc>
        <w:tc>
          <w:tcPr>
            <w:tcW w:w="5520" w:type="dxa"/>
            <w:vMerge/>
            <w:hideMark/>
          </w:tcPr>
          <w:p w:rsidR="00C641A4" w:rsidRPr="00432818" w:rsidRDefault="00C641A4" w:rsidP="00C641A4">
            <w:pPr>
              <w:tabs>
                <w:tab w:val="left" w:pos="5488"/>
              </w:tabs>
              <w:rPr>
                <w:bCs/>
                <w:sz w:val="24"/>
                <w:szCs w:val="24"/>
                <w:lang w:eastAsia="ar-SA"/>
              </w:rPr>
            </w:pP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2022 год</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2023 год</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2024 год</w:t>
            </w:r>
          </w:p>
        </w:tc>
      </w:tr>
      <w:tr w:rsidR="00C641A4" w:rsidRPr="00432818" w:rsidTr="00C641A4">
        <w:trPr>
          <w:trHeight w:val="31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ВСЕГО ДОХОДОВ</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1 787 954 003,65</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1 627 767 868,22</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1 654 071 509,74</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1 00 00000 00 0000 000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НАЛОГОВЫЕ И НЕНАЛОГОВЫЕ ДОХОДЫ</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382 339 730,00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389 274 540,00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402 178 960,00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1 01 00000 00 0000 000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НАЛОГИ НА ПРИБЫЛЬ, ДОХОДЫ</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314 401 004,13</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314 327 000,00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320 452 000,00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1 01 02000 01 0000 110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 на доходы физических лиц</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314 401 004,13</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314 327 000,00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320 452 000,00</w:t>
            </w:r>
          </w:p>
        </w:tc>
      </w:tr>
      <w:tr w:rsidR="00C641A4" w:rsidRPr="00432818" w:rsidTr="00C641A4">
        <w:trPr>
          <w:trHeight w:val="198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1 01 02010 01 0000 110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312 106 004,13</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312 032 000,00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318 157 000,00</w:t>
            </w:r>
          </w:p>
        </w:tc>
      </w:tr>
      <w:tr w:rsidR="00C641A4" w:rsidRPr="00432818" w:rsidTr="00C641A4">
        <w:trPr>
          <w:trHeight w:val="189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1 01 02010 01 0000 110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312 106 004,13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312 032 000,00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318 157 000,00</w:t>
            </w:r>
          </w:p>
        </w:tc>
      </w:tr>
      <w:tr w:rsidR="00C641A4" w:rsidRPr="00432818" w:rsidTr="00432818">
        <w:trPr>
          <w:trHeight w:val="764"/>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1 01 02020 01 0000 110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432818">
              <w:rPr>
                <w:bCs/>
                <w:sz w:val="24"/>
                <w:szCs w:val="24"/>
                <w:lang w:eastAsia="ar-SA"/>
              </w:rPr>
              <w:lastRenderedPageBreak/>
              <w:t>Федерации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833 000,00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833 000,00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833 000,00</w:t>
            </w:r>
          </w:p>
        </w:tc>
      </w:tr>
      <w:tr w:rsidR="00C641A4" w:rsidRPr="00432818" w:rsidTr="00C641A4">
        <w:trPr>
          <w:trHeight w:val="283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1 01 02020 01 0000 110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833 000,00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833 000,00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833 000,00</w:t>
            </w:r>
          </w:p>
        </w:tc>
      </w:tr>
      <w:tr w:rsidR="00C641A4" w:rsidRPr="00432818" w:rsidTr="00C641A4">
        <w:trPr>
          <w:trHeight w:val="126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1 01 02030 01 0000 110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1 372 000,00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1 372 000,00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1 372 000,00</w:t>
            </w:r>
          </w:p>
        </w:tc>
      </w:tr>
      <w:tr w:rsidR="00C641A4" w:rsidRPr="00432818" w:rsidTr="00C641A4">
        <w:trPr>
          <w:trHeight w:val="126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1 01 02030 01 0000 110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1 372 000,00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1 372 000,00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1 372 000,00</w:t>
            </w:r>
          </w:p>
        </w:tc>
      </w:tr>
      <w:tr w:rsidR="00C641A4" w:rsidRPr="00432818" w:rsidTr="00C641A4">
        <w:trPr>
          <w:trHeight w:val="252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1 01 02040 01 0000 110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90 000,00</w:t>
            </w:r>
          </w:p>
        </w:tc>
      </w:tr>
      <w:tr w:rsidR="00C641A4" w:rsidRPr="00432818" w:rsidTr="00C641A4">
        <w:trPr>
          <w:trHeight w:val="220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1 01 02040 01 0000 110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90 000,00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90 000,00</w:t>
            </w:r>
          </w:p>
        </w:tc>
      </w:tr>
      <w:tr w:rsidR="00C641A4" w:rsidRPr="00432818" w:rsidTr="00C641A4">
        <w:trPr>
          <w:trHeight w:val="94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1 03 00000 00 0000 000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НАЛОГИ НА ТОВАРЫ (РАБОТЫ, УСЛУГИ), РЕАЛИЗУЕМЫЕ НА ТЕРРИТОРИИ РОССИЙСКОЙ ФЕДЕРАЦИИ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31 141 320,00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31 228 290,00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31 766 300,00</w:t>
            </w:r>
          </w:p>
        </w:tc>
      </w:tr>
      <w:tr w:rsidR="00C641A4" w:rsidRPr="00432818" w:rsidTr="00C641A4">
        <w:trPr>
          <w:trHeight w:val="769"/>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1 03 02000 01 0000 110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Акцизы по подакцизным товарам (продукции), производимым на территории Российской Федерации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31 141 320,00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31 228 290,00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31 766 300,00</w:t>
            </w:r>
          </w:p>
        </w:tc>
      </w:tr>
      <w:tr w:rsidR="00C641A4" w:rsidRPr="00432818" w:rsidTr="00C641A4">
        <w:trPr>
          <w:trHeight w:val="216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1 03 02230 01 0000 110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14 079 950,00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13 971 460,00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13 986 300,00</w:t>
            </w:r>
          </w:p>
        </w:tc>
      </w:tr>
      <w:tr w:rsidR="00C641A4" w:rsidRPr="00432818" w:rsidTr="00C641A4">
        <w:trPr>
          <w:trHeight w:val="294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1 03 02231 01 0000 110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14 079 950,00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13 971 460,00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13 986 300,00</w:t>
            </w:r>
          </w:p>
        </w:tc>
      </w:tr>
      <w:tr w:rsidR="00C641A4" w:rsidRPr="00432818" w:rsidTr="00C641A4">
        <w:trPr>
          <w:trHeight w:val="2618"/>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1 03 02240 01 0000 110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77 940,00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78 260,00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80 810,00</w:t>
            </w:r>
          </w:p>
        </w:tc>
      </w:tr>
      <w:tr w:rsidR="00C641A4" w:rsidRPr="00432818" w:rsidTr="00C641A4">
        <w:trPr>
          <w:trHeight w:val="346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1 03 02241 01 0000 110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77 940,00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78 260,00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80 810,00</w:t>
            </w:r>
          </w:p>
        </w:tc>
      </w:tr>
      <w:tr w:rsidR="00C641A4" w:rsidRPr="00432818" w:rsidTr="00C641A4">
        <w:trPr>
          <w:trHeight w:val="189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1 03 02250 01 0000 110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18 748 980,00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18 909 850,00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19 494 110,00</w:t>
            </w:r>
          </w:p>
        </w:tc>
      </w:tr>
      <w:tr w:rsidR="00C641A4" w:rsidRPr="00432818" w:rsidTr="00C641A4">
        <w:trPr>
          <w:trHeight w:val="315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1 03 02251 01 0000 110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18 748 980,00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18 909 850,00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19 494 110,00</w:t>
            </w:r>
          </w:p>
        </w:tc>
      </w:tr>
      <w:tr w:rsidR="00C641A4" w:rsidRPr="00432818" w:rsidTr="00C641A4">
        <w:trPr>
          <w:trHeight w:val="2112"/>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1 03 02260 01 0000 110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-1 765 550,00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-1 731 280,00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-1 794 920,00</w:t>
            </w:r>
          </w:p>
        </w:tc>
      </w:tr>
      <w:tr w:rsidR="00C641A4" w:rsidRPr="00432818" w:rsidTr="00C641A4">
        <w:trPr>
          <w:trHeight w:val="315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1 03 02261 01 0000 110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-1 765 550,00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-1 731 280,00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-1 794 920,00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1 05 00000 00 0000 000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НАЛОГИ НА СОВОКУПНЫЙ ДОХОД</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16 188 000,00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24 749 000,00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30 979 000,00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1 05 01000 00 0000 110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 взимаемый в связи с применением упрощенной системы налогообложения</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14 200 000,00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22 720 000,00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28 800 000,00</w:t>
            </w:r>
          </w:p>
        </w:tc>
      </w:tr>
      <w:tr w:rsidR="00C641A4" w:rsidRPr="00432818" w:rsidTr="00C641A4">
        <w:trPr>
          <w:trHeight w:val="94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1 05 01010 01 0000 110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 взимаемый с налогоплательщиков, выбравших в качестве объекта налогообложения доходы</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9 280 000,00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14 848 000,00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18 750 000,00</w:t>
            </w:r>
          </w:p>
        </w:tc>
      </w:tr>
      <w:tr w:rsidR="00C641A4" w:rsidRPr="00432818" w:rsidTr="00C641A4">
        <w:trPr>
          <w:trHeight w:val="94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1 05 01011 01 0000 110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Налог, взимаемый с налогоплательщиков, выбравших в качестве объекта налогообложения доходы</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9 280 000,00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14 848 000,00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18 750 000,00</w:t>
            </w:r>
          </w:p>
        </w:tc>
      </w:tr>
      <w:tr w:rsidR="00C641A4" w:rsidRPr="00432818" w:rsidTr="00C641A4">
        <w:trPr>
          <w:trHeight w:val="126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1 05 01020 01 0000 110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 взимаемый с налогоплательщиков, выбравших в качестве объекта налогообложения доходы, уменьшенные на величину расходов</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4 920 000,00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7 872 000,00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10 050 000,00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1 05 01021 01 0000 110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4 920 000,00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7 872 000,00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10 050 000,00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1 05 03000 01 0000 110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Единый сельскохозяйственный налог</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86 000,00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79 000,00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79 000,00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1 05 03010 01 0000 110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Единый сельскохозяйственный налог</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86 000,00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79 000,00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79 000,00</w:t>
            </w:r>
          </w:p>
        </w:tc>
      </w:tr>
      <w:tr w:rsidR="00C641A4" w:rsidRPr="00432818" w:rsidTr="00C641A4">
        <w:trPr>
          <w:trHeight w:val="63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1 05 03010 01 0000 110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Единый сельскохозяйственный налог</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86 000,00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79 000,00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79 000,00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1 05 04000 02 0000 110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 взимаемый в связи с применением патентной системы налогообложения</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1 902 000,00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1 950 000,00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2 100 000,00</w:t>
            </w:r>
          </w:p>
        </w:tc>
      </w:tr>
      <w:tr w:rsidR="00C641A4" w:rsidRPr="00432818" w:rsidTr="00C641A4">
        <w:trPr>
          <w:trHeight w:val="126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1 05 04020 02 0000 110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Налог, взимаемый в связи с применением патентной системы налогообложения, зачисляемый в бюджеты муниципальных районов</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1 902 000,00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1 950 000,00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2 100 000,00</w:t>
            </w:r>
          </w:p>
        </w:tc>
      </w:tr>
      <w:tr w:rsidR="00C641A4" w:rsidRPr="00432818" w:rsidTr="00C641A4">
        <w:trPr>
          <w:trHeight w:val="94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1 05 04020 02 0000 110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Налог, взимаемый в связи с применением патентной системы налогообложения, зачисляемый в бюджеты муниципальных районов</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1 902 000,00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1 950 000,00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2 100 000,00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1 08 00000 00 0000 000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ГОСУДАРСТВЕННАЯ ПОШЛИНА</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2 055 000,00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2 060 000,00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2 060 000,00</w:t>
            </w:r>
          </w:p>
        </w:tc>
      </w:tr>
      <w:tr w:rsidR="00C641A4" w:rsidRPr="00432818" w:rsidTr="00C641A4">
        <w:trPr>
          <w:trHeight w:val="803"/>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1 08 03000 01 0000 110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Государственная пошлина по делам, рассматриваемым в судах общей юрисдикции, мировыми судьями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2 055 000,00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2 060 000,00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2 060 000,00</w:t>
            </w:r>
          </w:p>
        </w:tc>
      </w:tr>
      <w:tr w:rsidR="00C641A4" w:rsidRPr="00432818" w:rsidTr="00C641A4">
        <w:trPr>
          <w:trHeight w:val="220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1 08 03010 01 1000 110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2 055 000,00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2 060 000,00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2 060 000,00</w:t>
            </w:r>
          </w:p>
        </w:tc>
      </w:tr>
      <w:tr w:rsidR="00C641A4" w:rsidRPr="00432818" w:rsidTr="00C641A4">
        <w:trPr>
          <w:trHeight w:val="126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1 11 00000 00 0000 000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ОТ ИСПОЛЬЗОВАНИЯ ИМУЩЕСТВА, НАХОДЯЩЕГОСЯ В ГОСУДАРСТВЕННОЙ И МУНИЦИПАЛЬНОЙ СОБСТВЕННОСТИ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14 675 000,00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14 575 000,00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14 575 000,00</w:t>
            </w:r>
          </w:p>
        </w:tc>
      </w:tr>
      <w:tr w:rsidR="00C641A4" w:rsidRPr="00432818" w:rsidTr="00C641A4">
        <w:trPr>
          <w:trHeight w:val="252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1 11 05000 00 0000 120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432818">
              <w:rPr>
                <w:bCs/>
                <w:sz w:val="24"/>
                <w:szCs w:val="24"/>
                <w:lang w:eastAsia="ar-SA"/>
              </w:rPr>
              <w:lastRenderedPageBreak/>
              <w:t>предприятий, в том числе казенных)</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14 455 000,00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14 355 000,00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14 355 000,00</w:t>
            </w:r>
          </w:p>
        </w:tc>
      </w:tr>
      <w:tr w:rsidR="00C641A4" w:rsidRPr="00432818" w:rsidTr="00C641A4">
        <w:trPr>
          <w:trHeight w:val="189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1 11 05010 00 0000 120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13 346 000,00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13 246 000,00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13 246 000,00</w:t>
            </w:r>
          </w:p>
        </w:tc>
      </w:tr>
      <w:tr w:rsidR="00C641A4" w:rsidRPr="00432818" w:rsidTr="00C641A4">
        <w:trPr>
          <w:trHeight w:val="252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1 11 05013 05 0000 120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13 346 000,00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13 246 000,00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13 246 000,00</w:t>
            </w:r>
          </w:p>
        </w:tc>
      </w:tr>
      <w:tr w:rsidR="00C641A4" w:rsidRPr="00432818" w:rsidTr="00C641A4">
        <w:trPr>
          <w:trHeight w:val="252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1 11 05030 00 0000 120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1 109 000,00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1 109 000,00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1 109 000,00</w:t>
            </w:r>
          </w:p>
        </w:tc>
      </w:tr>
      <w:tr w:rsidR="00C641A4" w:rsidRPr="00432818" w:rsidTr="00C641A4">
        <w:trPr>
          <w:trHeight w:val="189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1 11 05035 05 0000 120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1 109 000,00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1 109 000,00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1 109 000,00</w:t>
            </w:r>
          </w:p>
        </w:tc>
      </w:tr>
      <w:tr w:rsidR="00C641A4" w:rsidRPr="00432818" w:rsidTr="00C641A4">
        <w:trPr>
          <w:trHeight w:val="220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1 11 09000 00 0000 120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220 000,00</w:t>
            </w:r>
          </w:p>
        </w:tc>
      </w:tr>
      <w:tr w:rsidR="00C641A4" w:rsidRPr="00432818" w:rsidTr="00C641A4">
        <w:trPr>
          <w:trHeight w:val="220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1 11 09040 00 0000 120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220 000,00</w:t>
            </w:r>
          </w:p>
        </w:tc>
      </w:tr>
      <w:tr w:rsidR="00C641A4" w:rsidRPr="00432818" w:rsidTr="00C641A4">
        <w:trPr>
          <w:trHeight w:val="189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1 11 09045 05 0000 120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220 000,00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220 000,00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1 12 00000 00 0000 000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ПЛАТЕЖИ ПРИ ПОЛЬЗОВАНИИ ПРИРОДНЫМИ РЕСУРСАМИ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274 280,00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285 250,00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296 660,00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1 12 01000 01 0000 120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Плата за негативное воздействие на окружающую среду</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274 280,00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285 250,00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296 660,00</w:t>
            </w:r>
          </w:p>
        </w:tc>
      </w:tr>
      <w:tr w:rsidR="00C641A4" w:rsidRPr="00432818" w:rsidTr="00C641A4">
        <w:trPr>
          <w:trHeight w:val="94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1 12 01010 01 0000 120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Плата за выбросы загрязняющих веществ в атмосферный воздух стационарными объектами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178 840,00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185 990,00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193 430,00</w:t>
            </w:r>
          </w:p>
        </w:tc>
      </w:tr>
      <w:tr w:rsidR="00C641A4" w:rsidRPr="00432818" w:rsidTr="00C641A4">
        <w:trPr>
          <w:trHeight w:val="189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1 12 01010 01 6000 120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178 840,00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185 990,00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193 430,00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1 12 01030 01 0000 120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Плата за сбросы загрязняющих веществ в водные объекты</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65 930,00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68 570,00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71 310,00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1 12 01030 01 6000 120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w:t>
            </w:r>
            <w:r w:rsidRPr="00432818">
              <w:rPr>
                <w:sz w:val="24"/>
                <w:szCs w:val="24"/>
                <w:lang w:eastAsia="ar-SA"/>
              </w:rPr>
              <w:lastRenderedPageBreak/>
              <w:t>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65 930,00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68 570,00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71 310,00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1 12 01040 01 0000 120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Плата за размещение отходов производства и потребления</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29 510,00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30 690,00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31 920,00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1 12 01041 01 6000 120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29 510,00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30 690,00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31 920,00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1 13 00000 00 0000 000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ОТ ОКАЗАНИЯ ПЛАТНЫХ УСЛУГ И КОМПЕНСАЦИИ ЗАТРАТ ГОСУДАРСТВА</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55 125,87</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1 13 02000 00 0000 130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от компенсации затрат государства</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55 125,87</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1 13 02990 00 0000 130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Прочие доходы от компенсации затрат государства</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55 125,87</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1 13 02995 05 0000 130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Прочие доходы от компенсации затрат бюджетов муниципальных районов</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55 125,87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1 14 00000 00 0000 000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ОТ ПРОДАЖИ МАТЕРИАЛЬНЫХ И НЕМАТЕРИАЛЬНЫХ АКТИВОВ</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1 050 000,00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550 000,00</w:t>
            </w:r>
          </w:p>
        </w:tc>
      </w:tr>
      <w:tr w:rsidR="00C641A4" w:rsidRPr="00432818" w:rsidTr="00C641A4">
        <w:trPr>
          <w:trHeight w:val="94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1 14 06000 00 0000 430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от продажи земельных участков, находящихся в государственной и муниципальной собственности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1 050 000,00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550 000,00</w:t>
            </w:r>
          </w:p>
        </w:tc>
      </w:tr>
      <w:tr w:rsidR="00C641A4" w:rsidRPr="00432818" w:rsidTr="00C641A4">
        <w:trPr>
          <w:trHeight w:val="94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1 14 06010 00 0000 430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от продажи земельных участков, государственная собственность на которые не разграничена</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1 050 000,00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550 000,00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1 14 06013 05 0000 430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550 000,00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550 000,00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1 16 00000 00 0000 000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ШТРАФЫ, САНКЦИИ, ВОЗМЕЩЕНИЕ УЩЕРБА</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2 500 000,00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1 500 000,00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1 500 000,00</w:t>
            </w:r>
          </w:p>
        </w:tc>
      </w:tr>
      <w:tr w:rsidR="00C641A4" w:rsidRPr="00432818" w:rsidTr="00C641A4">
        <w:trPr>
          <w:trHeight w:val="94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1 16 01000 01 0000 140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Административные штрафы, установленные Кодексом Российской Федерации об административных правонарушениях</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1 100 000,00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1 100 000,00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1 100 000,00</w:t>
            </w:r>
          </w:p>
        </w:tc>
      </w:tr>
      <w:tr w:rsidR="00C641A4" w:rsidRPr="00432818" w:rsidTr="00C641A4">
        <w:trPr>
          <w:trHeight w:val="157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1 16 01050 01 0000 140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44 000,00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44 000,00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44 000,00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1 16 01050 01 0000 140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44 000,00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44 000,00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44 000,00</w:t>
            </w:r>
          </w:p>
        </w:tc>
      </w:tr>
      <w:tr w:rsidR="00C641A4" w:rsidRPr="00432818" w:rsidTr="00C641A4">
        <w:trPr>
          <w:trHeight w:val="220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1 16 01060 01 0000 140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r>
      <w:tr w:rsidR="00C641A4" w:rsidRPr="00432818" w:rsidTr="00C641A4">
        <w:trPr>
          <w:trHeight w:val="220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1 16 01060 01 0000 140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r>
      <w:tr w:rsidR="00C641A4" w:rsidRPr="00432818" w:rsidTr="00C641A4">
        <w:trPr>
          <w:trHeight w:val="157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1 16 01070 01 0000 140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1 16 01070 01 0000 140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189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1 16 01080 01 0000 140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190 000,00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1 16 01080 01 0000 140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190 000,00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190 000,00</w:t>
            </w:r>
          </w:p>
        </w:tc>
      </w:tr>
      <w:tr w:rsidR="00C641A4" w:rsidRPr="00432818" w:rsidTr="00C641A4">
        <w:trPr>
          <w:trHeight w:val="157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1 16 01110 01 0000 140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3 000,00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1 16 01110 01 0000 140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3 000,00</w:t>
            </w:r>
          </w:p>
        </w:tc>
      </w:tr>
      <w:tr w:rsidR="00C641A4" w:rsidRPr="00432818" w:rsidTr="00C641A4">
        <w:trPr>
          <w:trHeight w:val="189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1 16 01140 01 0000 140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r>
      <w:tr w:rsidR="00C641A4" w:rsidRPr="00432818" w:rsidTr="00C641A4">
        <w:trPr>
          <w:trHeight w:val="189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1 16 01140 01 0000 140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r>
      <w:tr w:rsidR="00C641A4" w:rsidRPr="00432818" w:rsidTr="00C641A4">
        <w:trPr>
          <w:trHeight w:val="189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1 16 01150 01 0000 140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75 000,00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75 000,00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75 000,00</w:t>
            </w:r>
          </w:p>
        </w:tc>
      </w:tr>
      <w:tr w:rsidR="00C641A4" w:rsidRPr="00432818" w:rsidTr="00C641A4">
        <w:trPr>
          <w:trHeight w:val="189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1 16 01150 01 0000 140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75 000,00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75 000,00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75 000,00</w:t>
            </w:r>
          </w:p>
        </w:tc>
      </w:tr>
      <w:tr w:rsidR="00C641A4" w:rsidRPr="00432818" w:rsidTr="00C641A4">
        <w:trPr>
          <w:trHeight w:val="189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1 16 01170 01 0000 140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8 000,00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1 16 01170 01 0000 140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8 000,00</w:t>
            </w:r>
          </w:p>
        </w:tc>
      </w:tr>
      <w:tr w:rsidR="00C641A4" w:rsidRPr="00432818" w:rsidTr="00C641A4">
        <w:trPr>
          <w:trHeight w:val="157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1 16 01190 01 0000 140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250 000,00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250 000,00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250 000,00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1 16 01190 01 0000 140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r>
      <w:tr w:rsidR="00C641A4" w:rsidRPr="00432818" w:rsidTr="00C641A4">
        <w:trPr>
          <w:trHeight w:val="189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1 16 01200 01 0000 140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r>
      <w:tr w:rsidR="00C641A4" w:rsidRPr="00432818" w:rsidTr="00C641A4">
        <w:trPr>
          <w:trHeight w:val="189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1 16 01200 01 0000 140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1 16 10000 00 0000 140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Платежи в целях возмещения причиненного ущерба (убытков)</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400 000,00</w:t>
            </w:r>
          </w:p>
        </w:tc>
      </w:tr>
      <w:tr w:rsidR="00C641A4" w:rsidRPr="00432818" w:rsidTr="00C641A4">
        <w:trPr>
          <w:trHeight w:val="189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1 16 10120 00 0000 140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400 000,00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400 000,00</w:t>
            </w:r>
          </w:p>
        </w:tc>
      </w:tr>
      <w:tr w:rsidR="00C641A4" w:rsidRPr="00432818" w:rsidTr="00C641A4">
        <w:trPr>
          <w:trHeight w:val="189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1 16 10120 00 0000 140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1 16 11000 01 0000 140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Платежи, уплачиваемые в целях возмещения вреда</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900 000,00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2652"/>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1 16 11050 01 0000 140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900 000,00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315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1 16 11050 01 0000 140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2 00 00000 00 0000 000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БЕЗВОЗМЕЗДНЫЕ ПОСТУПЛЕНИЯ</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1 405 614 273,65</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1 238 493 328,22</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1 251 892 549,74</w:t>
            </w:r>
          </w:p>
        </w:tc>
      </w:tr>
      <w:tr w:rsidR="00C641A4" w:rsidRPr="00432818" w:rsidTr="00C641A4">
        <w:trPr>
          <w:trHeight w:val="1058"/>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БЕЗВОЗМЕЗДНЫЕ ПОСТУПЛЕНИЯ ОТ ДРУГИХ БЮДЖЕТОВ БЮДЖЕТНОЙ СИСТЕМЫ РОССИЙСКОЙ ФЕДЕРАЦИИ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1 403 611 622,74</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1 238 493 328,22</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1 251 892 549,74</w:t>
            </w:r>
          </w:p>
        </w:tc>
      </w:tr>
      <w:tr w:rsidR="00C641A4" w:rsidRPr="00432818" w:rsidTr="00C641A4">
        <w:trPr>
          <w:trHeight w:val="72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2 02 10000 00 0000 150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Дотации бюджетам бюджетной системы Российской Федерации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214 614 700,00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195 267 400,00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208 412 800,00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2 02 15001 00 0000 150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Дотации на выравнивание бюджетной обеспеченности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214 614 700,00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195 267 400,00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208 412 800,00</w:t>
            </w:r>
          </w:p>
        </w:tc>
      </w:tr>
      <w:tr w:rsidR="00C641A4" w:rsidRPr="00432818" w:rsidTr="00C641A4">
        <w:trPr>
          <w:trHeight w:val="94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2 02 15001 05 0000 150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Дотации бюджетам муниципальных районов на выравнивание бюджетной обеспеченности из бюджета субъекта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214 614 700,00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195 267 400,00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208 412 800,00</w:t>
            </w:r>
          </w:p>
        </w:tc>
      </w:tr>
      <w:tr w:rsidR="00C641A4" w:rsidRPr="00432818" w:rsidTr="00C641A4">
        <w:trPr>
          <w:trHeight w:val="94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2 02 20000 00 0000 150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Субсидии бюджетам бюджетной системы Российской Федерации (межбюджетные субсидии)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422 964 459,78</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291 737 344,26</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291 387 364,78</w:t>
            </w:r>
          </w:p>
        </w:tc>
      </w:tr>
      <w:tr w:rsidR="00C641A4" w:rsidRPr="00432818" w:rsidTr="00C641A4">
        <w:trPr>
          <w:trHeight w:val="94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2 02 20077 00 0000 150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Субсидии бюджетам на софинансирование капитальных вложений в объекты муниципальной собственности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66 356 157,90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53 478 357,90</w:t>
            </w:r>
          </w:p>
        </w:tc>
      </w:tr>
      <w:tr w:rsidR="00C641A4" w:rsidRPr="00432818" w:rsidTr="00C641A4">
        <w:trPr>
          <w:trHeight w:val="94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2 02 20077 05 0000 150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Субсидии бюджетам муниципальных районов на софинансирование капитальных вложений в объекты муниципальной собственности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66 356 157,90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53 478 357,90</w:t>
            </w:r>
          </w:p>
        </w:tc>
      </w:tr>
      <w:tr w:rsidR="00C641A4" w:rsidRPr="00432818" w:rsidTr="00C641A4">
        <w:trPr>
          <w:trHeight w:val="2678"/>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2 02 20299 00 0000 150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w:t>
            </w:r>
            <w:r w:rsidRPr="00432818">
              <w:rPr>
                <w:bCs/>
                <w:sz w:val="24"/>
                <w:szCs w:val="24"/>
                <w:lang w:eastAsia="ar-SA"/>
              </w:rPr>
              <w:lastRenderedPageBreak/>
              <w:t>корпорации - Фонда содействия реформированию жилищно-коммунального хозяйства</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151 318 253,87</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283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2 02 20299 05 0000 150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151 318 253,87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252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2 02 20302 00 0000 150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5 654 294,00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220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2 02 20302 05 0000 150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5 654 294,00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1429"/>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2 02 25097 00 0000 150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1 703 508,77</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2 02 25097 05 0000 150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1 703 508,77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138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2 02 25304 00 0000 150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16 258 000,00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15 479 000,00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15 906 300,00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2 02 25304 05 0000 150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16 258 000,00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15 479 000,00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15 906 300,00</w:t>
            </w:r>
          </w:p>
        </w:tc>
      </w:tr>
      <w:tr w:rsidR="00C641A4" w:rsidRPr="00432818" w:rsidTr="00C641A4">
        <w:trPr>
          <w:trHeight w:val="126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2 02 25467 00 0000 150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2 145 382,54</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126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2 02 25467 05 0000 150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2 145 382,54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94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2 02 25497 00 0000 150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Субсидии бюджетам на реализацию мероприятий по обеспечению жильем молодых семей</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355 085,12</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94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2 02 25497 05 0000 150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Субсидии бюджетам муниципальных районов на реализацию мероприятий по обеспечению жильем молодых семей</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355 085,12</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2 02 25511 00 0000 150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Субсидии бюджетам на проведение комплексных кадастровых работ</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942 654,12</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472 779,48</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2 02 25511 05 0000 150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Субсидии бюджетам муниципальных районов на проведение комплексных кадастровых работ</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942 654,12</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472 779,48</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2 02 25519 00 0000 150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Субсидии бюджетам на поддержку отрасли культуры</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345 204,74</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2 02 25519 05 0000 150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Субсидии бюджетам муниципальных районов на поддержку отрасли культуры</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345 204,74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2 02 25576 00 0000 150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Субсидии бюджетам на обеспечение комплексного развития сельских </w:t>
            </w:r>
            <w:r w:rsidRPr="00432818">
              <w:rPr>
                <w:bCs/>
                <w:sz w:val="24"/>
                <w:szCs w:val="24"/>
                <w:lang w:eastAsia="ar-SA"/>
              </w:rPr>
              <w:lastRenderedPageBreak/>
              <w:t>территорий</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26 632 242,10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39 510 042,10</w:t>
            </w:r>
          </w:p>
        </w:tc>
      </w:tr>
      <w:tr w:rsidR="00C641A4" w:rsidRPr="00432818" w:rsidTr="00C641A4">
        <w:trPr>
          <w:trHeight w:val="94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2 02 25576 05 0000 150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Субсидии бюджетам муниципальных районов на обеспечение комплексного развития сельских территорий</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26 632 242,10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39 510 042,10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2 02 29999 00 0000 150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Прочие субсидии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244 242 076,62</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182 797 164,78</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182 492 664,78</w:t>
            </w:r>
          </w:p>
        </w:tc>
      </w:tr>
      <w:tr w:rsidR="00C641A4" w:rsidRPr="00432818" w:rsidTr="00C641A4">
        <w:trPr>
          <w:trHeight w:val="63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2 02 29999 05 0000 150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Прочие субсидии бюджетам муниципальных районов</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244 242 076,62</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182 797 164,78</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182 492 664,78</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2 02 30000 00 0000 150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Субвенции бюджетам бюджетной системы Российской Федерации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720 325 658,96</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718 692 483,96</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718 676 784,96</w:t>
            </w:r>
          </w:p>
        </w:tc>
      </w:tr>
      <w:tr w:rsidR="00C641A4" w:rsidRPr="00432818" w:rsidTr="00C641A4">
        <w:trPr>
          <w:trHeight w:val="945"/>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2 02 30024 00 0000 150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Субвенции местным бюджетам на выполнение передаваемых полномочий субъектов Российской Федерации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58 465 208,96</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57 286 108,96</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57 272 808,96</w:t>
            </w:r>
          </w:p>
        </w:tc>
      </w:tr>
      <w:tr w:rsidR="00C641A4" w:rsidRPr="00432818" w:rsidTr="00C641A4">
        <w:trPr>
          <w:trHeight w:val="94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2 02 30024 05 0000 150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Субвенции бюджетам муниципальных районов на выполнение передаваемых полномочий субъектов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58 465 208,96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57 286 108,96</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57 272 808,96</w:t>
            </w:r>
          </w:p>
        </w:tc>
      </w:tr>
      <w:tr w:rsidR="00C641A4" w:rsidRPr="00432818" w:rsidTr="00C641A4">
        <w:trPr>
          <w:trHeight w:val="1658"/>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2 02 30029 00 0000 150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13 093 300,00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13 093 300,00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13 093 300,00</w:t>
            </w:r>
          </w:p>
        </w:tc>
      </w:tr>
      <w:tr w:rsidR="00C641A4" w:rsidRPr="00432818" w:rsidTr="00C641A4">
        <w:trPr>
          <w:trHeight w:val="189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2 02 30029 05 0000 150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r>
      <w:tr w:rsidR="00C641A4" w:rsidRPr="00432818" w:rsidTr="00C641A4">
        <w:trPr>
          <w:trHeight w:val="1343"/>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2 02 35120 00 0000 150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475 250,00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21 175,00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18 776,00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2 02 35120 05 0000 150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w:t>
            </w:r>
            <w:r w:rsidRPr="00432818">
              <w:rPr>
                <w:sz w:val="24"/>
                <w:szCs w:val="24"/>
                <w:lang w:eastAsia="ar-SA"/>
              </w:rPr>
              <w:lastRenderedPageBreak/>
              <w:t>федеральных судов общей юрисдикции в Российской Федерации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475 250,00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21 175,00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18 776,00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2 02 39999 00 0000 150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Прочие субвенции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648 291 900,00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648 291 900,00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648 291 900,00</w:t>
            </w:r>
          </w:p>
        </w:tc>
      </w:tr>
      <w:tr w:rsidR="00C641A4" w:rsidRPr="00432818" w:rsidTr="00C641A4">
        <w:trPr>
          <w:trHeight w:val="63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2 02 39999 05 0000 150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Прочие субвенции бюджетам муниципальных районов</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2 02 40000 00 0000 150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Иные межбюджетные трансферты</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45 706 804,00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32 796 100,00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33 415 600,00</w:t>
            </w:r>
          </w:p>
        </w:tc>
      </w:tr>
      <w:tr w:rsidR="00C641A4" w:rsidRPr="00432818" w:rsidTr="00C641A4">
        <w:trPr>
          <w:trHeight w:val="138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2 02 40014 00 0000 150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12 910 704,00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2 02 40014 05 0000 150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12 910 704,00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189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2 02 45303 00 0000 150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32 796 100,00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32 796 100,00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33 415 600,00</w:t>
            </w:r>
          </w:p>
        </w:tc>
      </w:tr>
      <w:tr w:rsidR="00C641A4" w:rsidRPr="00432818" w:rsidTr="00C641A4">
        <w:trPr>
          <w:trHeight w:val="189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2 02 45303 05 0000 150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32 796 100,00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32 796 100,00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33 415 600,00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2 07 00000 00 0000 000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ПРОЧИЕ БЕЗВОЗМЕЗДНЫЕ ПОСТУПЛЕНИЯ</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1 800 000,00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2 07 05000 05 0000 150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Прочие безвозмездные поступления в бюджеты муниципальных районов</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1 800 000,00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2 07 05030 05 0000 150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Прочие безвозмездные поступления в бюджеты муниципальных районов</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1 800 000,00</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63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2 07 05030 05 0000 150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Прочие безвозмездные поступления в бюджеты муниципальных районов</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1 800 000,00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174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2 18 00000 00 0000 000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202 651,03</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237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2 18 00000 00 0000 150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202 651,03</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231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2 18 00000 05 0000 150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202 651,03</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94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2 18 05030 05 0000 150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Доходы бюджетов муниципальных районов от возврата иными организациями остатков субсидий прошлых лет</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87 870,00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1575"/>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2 18 60010 05 0000 150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114 781,03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126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2 19 00000 00 0000 000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ВОЗВРАТ ОСТАТКОВ СУБСИДИЙ, СУБВЕНЦИЙ И ИНЫХ МЕЖБЮДЖЕТНЫХ ТРАНСФЕРТОВ, ИМЕЮЩИХ ЦЕЛЕВОЕ НАЗНАЧЕНИЕ, ПРОШЛЫХ ЛЕТ</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-0,12</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126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2 19 00000 05 0000 150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-0,12</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1260"/>
        </w:trPr>
        <w:tc>
          <w:tcPr>
            <w:tcW w:w="23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2 19 60010 05 0000 150</w:t>
            </w:r>
          </w:p>
        </w:tc>
        <w:tc>
          <w:tcPr>
            <w:tcW w:w="5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-0,12</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0,00</w:t>
            </w:r>
          </w:p>
        </w:tc>
      </w:tr>
      <w:tr w:rsidR="00C641A4" w:rsidRPr="00432818" w:rsidTr="00C641A4">
        <w:trPr>
          <w:trHeight w:val="1260"/>
        </w:trPr>
        <w:tc>
          <w:tcPr>
            <w:tcW w:w="2300" w:type="dxa"/>
            <w:hideMark/>
          </w:tcPr>
          <w:p w:rsidR="00C641A4" w:rsidRPr="00432818" w:rsidRDefault="00C641A4" w:rsidP="00C641A4">
            <w:pPr>
              <w:tabs>
                <w:tab w:val="left" w:pos="5488"/>
              </w:tabs>
              <w:rPr>
                <w:sz w:val="24"/>
                <w:szCs w:val="24"/>
                <w:lang w:eastAsia="ar-SA"/>
              </w:rPr>
            </w:pPr>
            <w:r w:rsidRPr="00432818">
              <w:rPr>
                <w:sz w:val="24"/>
                <w:szCs w:val="24"/>
                <w:lang w:eastAsia="ar-SA"/>
              </w:rPr>
              <w:t>2 19 60010 05 0000 150</w:t>
            </w:r>
          </w:p>
        </w:tc>
        <w:tc>
          <w:tcPr>
            <w:tcW w:w="5520" w:type="dxa"/>
            <w:hideMark/>
          </w:tcPr>
          <w:p w:rsidR="00C641A4" w:rsidRPr="00432818" w:rsidRDefault="00C641A4" w:rsidP="00C641A4">
            <w:pPr>
              <w:tabs>
                <w:tab w:val="left" w:pos="5488"/>
              </w:tabs>
              <w:rPr>
                <w:sz w:val="24"/>
                <w:szCs w:val="24"/>
                <w:lang w:eastAsia="ar-SA"/>
              </w:rPr>
            </w:pPr>
            <w:r w:rsidRPr="00432818">
              <w:rPr>
                <w:sz w:val="24"/>
                <w:szCs w:val="24"/>
                <w:lang w:eastAsia="ar-SA"/>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-0,12</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8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r>
      <w:tr w:rsidR="00C641A4" w:rsidRPr="00432818" w:rsidTr="00C641A4">
        <w:trPr>
          <w:trHeight w:val="315"/>
        </w:trPr>
        <w:tc>
          <w:tcPr>
            <w:tcW w:w="7820" w:type="dxa"/>
            <w:gridSpan w:val="2"/>
            <w:hideMark/>
          </w:tcPr>
          <w:p w:rsidR="00C641A4" w:rsidRPr="00432818" w:rsidRDefault="00C641A4" w:rsidP="00C641A4">
            <w:pPr>
              <w:tabs>
                <w:tab w:val="left" w:pos="5488"/>
              </w:tabs>
              <w:rPr>
                <w:bCs/>
                <w:sz w:val="24"/>
                <w:szCs w:val="24"/>
                <w:lang w:eastAsia="ar-SA"/>
              </w:rPr>
            </w:pPr>
            <w:r w:rsidRPr="00432818">
              <w:rPr>
                <w:bCs/>
                <w:sz w:val="24"/>
                <w:szCs w:val="24"/>
                <w:lang w:eastAsia="ar-SA"/>
              </w:rPr>
              <w:t>ВСЕГО ДОХОДОВ</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1 787 954 003,65</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1 627 767 868,22</w:t>
            </w:r>
          </w:p>
        </w:tc>
        <w:tc>
          <w:tcPr>
            <w:tcW w:w="18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1 654 071 509,74</w:t>
            </w:r>
          </w:p>
        </w:tc>
      </w:tr>
    </w:tbl>
    <w:p w:rsidR="00035504" w:rsidRPr="00432818" w:rsidRDefault="00035504" w:rsidP="00530234">
      <w:pPr>
        <w:tabs>
          <w:tab w:val="left" w:pos="5488"/>
        </w:tabs>
        <w:rPr>
          <w:sz w:val="24"/>
          <w:szCs w:val="24"/>
          <w:lang w:eastAsia="ar-SA"/>
        </w:rPr>
      </w:pPr>
    </w:p>
    <w:p w:rsidR="00C641A4" w:rsidRPr="00432818" w:rsidRDefault="00C641A4" w:rsidP="00530234">
      <w:pPr>
        <w:tabs>
          <w:tab w:val="left" w:pos="5488"/>
        </w:tabs>
        <w:rPr>
          <w:sz w:val="24"/>
          <w:szCs w:val="24"/>
          <w:lang w:eastAsia="ar-SA"/>
        </w:rPr>
      </w:pPr>
    </w:p>
    <w:tbl>
      <w:tblPr>
        <w:tblStyle w:val="aff0"/>
        <w:tblW w:w="0" w:type="auto"/>
        <w:tblLook w:val="04A0"/>
      </w:tblPr>
      <w:tblGrid>
        <w:gridCol w:w="4043"/>
        <w:gridCol w:w="1140"/>
        <w:gridCol w:w="643"/>
        <w:gridCol w:w="1248"/>
        <w:gridCol w:w="1248"/>
        <w:gridCol w:w="1248"/>
      </w:tblGrid>
      <w:tr w:rsidR="00C641A4" w:rsidRPr="00432818" w:rsidTr="00C641A4">
        <w:trPr>
          <w:trHeight w:val="1069"/>
        </w:trPr>
        <w:tc>
          <w:tcPr>
            <w:tcW w:w="49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7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3560" w:type="dxa"/>
            <w:gridSpan w:val="2"/>
            <w:hideMark/>
          </w:tcPr>
          <w:p w:rsidR="00C641A4" w:rsidRPr="00432818" w:rsidRDefault="00C641A4" w:rsidP="00253201">
            <w:pPr>
              <w:tabs>
                <w:tab w:val="left" w:pos="5488"/>
              </w:tabs>
              <w:jc w:val="right"/>
              <w:rPr>
                <w:sz w:val="24"/>
                <w:szCs w:val="24"/>
                <w:lang w:eastAsia="ar-SA"/>
              </w:rPr>
            </w:pPr>
            <w:r w:rsidRPr="00432818">
              <w:rPr>
                <w:sz w:val="24"/>
                <w:szCs w:val="24"/>
                <w:lang w:eastAsia="ar-SA"/>
              </w:rPr>
              <w:t>Приложение № 2                                                                                                   к решению Совета МР "Усть-Куломский"                                                       от  18 марта 2022 года № XIII-264</w:t>
            </w:r>
          </w:p>
        </w:tc>
      </w:tr>
      <w:tr w:rsidR="00C641A4" w:rsidRPr="00432818" w:rsidTr="00C641A4">
        <w:trPr>
          <w:trHeight w:val="420"/>
        </w:trPr>
        <w:tc>
          <w:tcPr>
            <w:tcW w:w="49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7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883"/>
        </w:trPr>
        <w:tc>
          <w:tcPr>
            <w:tcW w:w="12540" w:type="dxa"/>
            <w:gridSpan w:val="6"/>
            <w:hideMark/>
          </w:tcPr>
          <w:p w:rsidR="00C641A4" w:rsidRPr="00432818" w:rsidRDefault="00C641A4" w:rsidP="00432818">
            <w:pPr>
              <w:tabs>
                <w:tab w:val="left" w:pos="5488"/>
              </w:tabs>
              <w:jc w:val="center"/>
              <w:rPr>
                <w:bCs/>
                <w:sz w:val="24"/>
                <w:szCs w:val="24"/>
                <w:lang w:eastAsia="ar-SA"/>
              </w:rPr>
            </w:pPr>
            <w:r w:rsidRPr="00432818">
              <w:rPr>
                <w:bCs/>
                <w:sz w:val="24"/>
                <w:szCs w:val="24"/>
                <w:lang w:eastAsia="ar-SA"/>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2022 ГОД И ПЛАНОВЫЙ ПЕРИОД 2023 И 2024 ГОДОВ</w:t>
            </w:r>
          </w:p>
        </w:tc>
      </w:tr>
      <w:tr w:rsidR="00C641A4" w:rsidRPr="00432818" w:rsidTr="00C641A4">
        <w:trPr>
          <w:trHeight w:val="293"/>
        </w:trPr>
        <w:tc>
          <w:tcPr>
            <w:tcW w:w="12540" w:type="dxa"/>
            <w:gridSpan w:val="6"/>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353"/>
        </w:trPr>
        <w:tc>
          <w:tcPr>
            <w:tcW w:w="4940" w:type="dxa"/>
            <w:vMerge w:val="restart"/>
            <w:hideMark/>
          </w:tcPr>
          <w:p w:rsidR="00C641A4" w:rsidRPr="00432818" w:rsidRDefault="00C641A4" w:rsidP="00C641A4">
            <w:pPr>
              <w:tabs>
                <w:tab w:val="left" w:pos="5488"/>
              </w:tabs>
              <w:rPr>
                <w:bCs/>
                <w:sz w:val="24"/>
                <w:szCs w:val="24"/>
                <w:lang w:eastAsia="ar-SA"/>
              </w:rPr>
            </w:pPr>
            <w:r w:rsidRPr="00432818">
              <w:rPr>
                <w:bCs/>
                <w:sz w:val="24"/>
                <w:szCs w:val="24"/>
                <w:lang w:eastAsia="ar-SA"/>
              </w:rPr>
              <w:t>Наименование</w:t>
            </w:r>
          </w:p>
        </w:tc>
        <w:tc>
          <w:tcPr>
            <w:tcW w:w="1520" w:type="dxa"/>
            <w:vMerge w:val="restart"/>
            <w:hideMark/>
          </w:tcPr>
          <w:p w:rsidR="00C641A4" w:rsidRPr="00432818" w:rsidRDefault="00C641A4" w:rsidP="00C641A4">
            <w:pPr>
              <w:tabs>
                <w:tab w:val="left" w:pos="5488"/>
              </w:tabs>
              <w:rPr>
                <w:bCs/>
                <w:sz w:val="24"/>
                <w:szCs w:val="24"/>
                <w:lang w:eastAsia="ar-SA"/>
              </w:rPr>
            </w:pPr>
            <w:r w:rsidRPr="00432818">
              <w:rPr>
                <w:bCs/>
                <w:sz w:val="24"/>
                <w:szCs w:val="24"/>
                <w:lang w:eastAsia="ar-SA"/>
              </w:rPr>
              <w:t>ЦСР</w:t>
            </w:r>
          </w:p>
        </w:tc>
        <w:tc>
          <w:tcPr>
            <w:tcW w:w="740" w:type="dxa"/>
            <w:vMerge w:val="restart"/>
            <w:hideMark/>
          </w:tcPr>
          <w:p w:rsidR="00C641A4" w:rsidRPr="00432818" w:rsidRDefault="00C641A4" w:rsidP="00C641A4">
            <w:pPr>
              <w:tabs>
                <w:tab w:val="left" w:pos="5488"/>
              </w:tabs>
              <w:rPr>
                <w:bCs/>
                <w:sz w:val="24"/>
                <w:szCs w:val="24"/>
                <w:lang w:eastAsia="ar-SA"/>
              </w:rPr>
            </w:pPr>
            <w:r w:rsidRPr="00432818">
              <w:rPr>
                <w:bCs/>
                <w:sz w:val="24"/>
                <w:szCs w:val="24"/>
                <w:lang w:eastAsia="ar-SA"/>
              </w:rPr>
              <w:t>ВР</w:t>
            </w:r>
          </w:p>
        </w:tc>
        <w:tc>
          <w:tcPr>
            <w:tcW w:w="5340" w:type="dxa"/>
            <w:gridSpan w:val="3"/>
            <w:hideMark/>
          </w:tcPr>
          <w:p w:rsidR="00C641A4" w:rsidRPr="00432818" w:rsidRDefault="00C641A4" w:rsidP="00C641A4">
            <w:pPr>
              <w:tabs>
                <w:tab w:val="left" w:pos="5488"/>
              </w:tabs>
              <w:rPr>
                <w:bCs/>
                <w:sz w:val="24"/>
                <w:szCs w:val="24"/>
                <w:lang w:eastAsia="ar-SA"/>
              </w:rPr>
            </w:pPr>
            <w:r w:rsidRPr="00432818">
              <w:rPr>
                <w:bCs/>
                <w:sz w:val="24"/>
                <w:szCs w:val="24"/>
                <w:lang w:eastAsia="ar-SA"/>
              </w:rPr>
              <w:t>Сумма (рублей)</w:t>
            </w:r>
          </w:p>
        </w:tc>
      </w:tr>
      <w:tr w:rsidR="00C641A4" w:rsidRPr="00432818" w:rsidTr="00C641A4">
        <w:trPr>
          <w:trHeight w:val="398"/>
        </w:trPr>
        <w:tc>
          <w:tcPr>
            <w:tcW w:w="4940" w:type="dxa"/>
            <w:vMerge/>
            <w:hideMark/>
          </w:tcPr>
          <w:p w:rsidR="00C641A4" w:rsidRPr="00432818" w:rsidRDefault="00C641A4" w:rsidP="00C641A4">
            <w:pPr>
              <w:tabs>
                <w:tab w:val="left" w:pos="5488"/>
              </w:tabs>
              <w:rPr>
                <w:bCs/>
                <w:sz w:val="24"/>
                <w:szCs w:val="24"/>
                <w:lang w:eastAsia="ar-SA"/>
              </w:rPr>
            </w:pPr>
          </w:p>
        </w:tc>
        <w:tc>
          <w:tcPr>
            <w:tcW w:w="1520" w:type="dxa"/>
            <w:vMerge/>
            <w:hideMark/>
          </w:tcPr>
          <w:p w:rsidR="00C641A4" w:rsidRPr="00432818" w:rsidRDefault="00C641A4" w:rsidP="00C641A4">
            <w:pPr>
              <w:tabs>
                <w:tab w:val="left" w:pos="5488"/>
              </w:tabs>
              <w:rPr>
                <w:bCs/>
                <w:sz w:val="24"/>
                <w:szCs w:val="24"/>
                <w:lang w:eastAsia="ar-SA"/>
              </w:rPr>
            </w:pPr>
          </w:p>
        </w:tc>
        <w:tc>
          <w:tcPr>
            <w:tcW w:w="740" w:type="dxa"/>
            <w:vMerge/>
            <w:hideMark/>
          </w:tcPr>
          <w:p w:rsidR="00C641A4" w:rsidRPr="00432818" w:rsidRDefault="00C641A4" w:rsidP="00C641A4">
            <w:pPr>
              <w:tabs>
                <w:tab w:val="left" w:pos="5488"/>
              </w:tabs>
              <w:rPr>
                <w:bCs/>
                <w:sz w:val="24"/>
                <w:szCs w:val="24"/>
                <w:lang w:eastAsia="ar-SA"/>
              </w:rPr>
            </w:pP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2022 год</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2023 год</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2024 год</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1</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w:t>
            </w:r>
          </w:p>
        </w:tc>
      </w:tr>
      <w:tr w:rsidR="00C641A4" w:rsidRPr="00432818" w:rsidTr="00C641A4">
        <w:trPr>
          <w:trHeight w:val="649"/>
        </w:trPr>
        <w:tc>
          <w:tcPr>
            <w:tcW w:w="49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ВСЕГО</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7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1 810 650 400,23</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1 625 157 868,22</w:t>
            </w:r>
          </w:p>
        </w:tc>
        <w:tc>
          <w:tcPr>
            <w:tcW w:w="1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1 651 461 509,74</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Муниципальная программа "Развитие экономики"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01 0 00 00000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6 409 134,96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5 219 134,96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5 219 134,96</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"Развитие лесопромышленного комплекса"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01 1 00 00000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01 1 22 00000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01 1 22 73060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01 1 22 73060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"Поддержка сельхозтоваропроизводителей"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01 2 00 00000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1 190 000,00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Поддержка предприятий животноводства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01 2 11 00000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Поддержка предприятий животноводства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01 2 11 00001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01 2 11 00001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Финансовое обеспечение части затрат на реализацию народных проектов в сфере агропромышленного комплекса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01 2 41 00000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Финансовое обеспечение части затрат на реализацию народных проектов в сфере агропромышленного комплекса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2 41 S2900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2 41 S2900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"Поддержка и развитие малого и среднего предпринимательства"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01 3 00 00000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Проведение мероприятий по формированию позитивного имиджа малого и среднего предпринимательства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01 3 11 00000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Проведение мероприятий по формированию позитивного имиджа малого и среднего предпринимательства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01 3 11 00001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01 3 11 00001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Муниципальная программа "Территориальное развитие"</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02 0 00 00000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269 525 071,58</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179 814 187,00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180 352 197,00</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54 011 236,01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48 981 857,00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49 519 867,00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Содержание автомобильных дорог общего пользования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40 974 777,75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34 354 818,74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34 892 828,74</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Содержание автомобильных дорог общего пользования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24 617 808,05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17 997 849,04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18 535 859,04</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24 617 808,05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17 997 849,04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18 535 859,04</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Содержание автомобильных дорог общего пользования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11 S2220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16 356 969,70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16 356 969,70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16 356 969,70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11 S2220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16 356 969,70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16 356 969,70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16 356 969,70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Оборудование и содержание ледовых переправ и зимних автомобильных дорог общего пользования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1 479 871,26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1 479 871,26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1 479 871,26</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Оборудование и содержание ледовых переправ и зимних автомобильных дорог общего пользования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02 1 12 00002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183 555,47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183 555,47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183 555,47</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02 1 12 00002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183 555,47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183 555,47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183 555,47</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Оборудование и содержание ледовых переправ и зимних автомобильных дорог общего пользования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12 S2210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1 266 315,79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1 266 315,79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1 266 315,79</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12 S2210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1 266 315,79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1 266 315,79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1 266 315,79</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Реконструкция, капитальный ремонт и ремонт автомобильных дорог общего пользования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02 1 13 00000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Реконструкция, капитальный ремонт и ремонт автомобильных дорог общего пользования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Проектирование реконструкции, капитального ремонта и строительства автомобильных дорог общего пользования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02 1 14 00000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1 900 000,00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1 900 000,00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Проектирование реконструкции, капитального ремонта и строительства автомобильных дорог общего пользования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1 900 000,00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1 900 000,00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900 000,00</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02 1 21 00000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700 000,00</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02 1 21 00001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02 1 21 00001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700 000,00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Оказание услуг по перевозке пассажиров и багажа по муниципальным регулярным маршрутам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02 1 33 00000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5 056 587,00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547 167,00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547 167,00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Оказание услуг по перевозке пассажиров и багажа по муниципальным регулярным маршрутам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02 1 33 00001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5 056 587,00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547 167,00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547 167,00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02 1 33 00001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5 056 587,00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547 167,00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547 167,00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"Развитие систем инженерной инфраструктуры и обращенияс отходами"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14 345 457,45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100 414 320,00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100 414 320,00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Строительство водопровода в селе Деревянск (в том числе ПИР)</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605 293,69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605 293,69</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Строительство водопровода в селе Деревянск (в том числе ПИР)</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605 293,69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605 293,69</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605 293,69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605 293,69</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иных межбюджетных трансфертов бюджетам сельских поселений на организацию водоснабжения, водоотведения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02 2 14 00000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1 502 830,00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971 315,00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971 315,00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иных межбюджетных трансфертов бюджетам сельских поселений на организацию водоснабжения, водоотведения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02 2 14 60004</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1 502 830,00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971 315,00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971 315,00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02 2 14 60004</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1 502 830,00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971 315,00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971 315,00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Предоставление иных межбюджетных трансфертов бюджетам сельских поселений на организацию теплоснабжения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02 2 15 00000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86 675,00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55 185,00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55 185,00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иных межбюджетных трансфертов бюджетам сельских поселений на организацию теплоснабжения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02 2 15 60006</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86 675,00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55 185,00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55 185,00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02 2 15 60006</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86 675,00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55 185,00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55 185,00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02 2 18 00000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1 523 546,87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02 2 18 00001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1 523 546,87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02 2 18 00001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1 523 546,87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02 2 19 00000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9 175 453,13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97 882 526,31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97 882 526,31</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02 2 19 00001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9 175 453,13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02 2 19 00001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9 175 453,13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19 L5762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28 033 939,05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41 589 518,00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19 L5762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28 033 939,05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41 589 518,00</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19 S2730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69 848 587,26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56 293 008,31</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19 S2730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69 848 587,26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56 293 008,31</w:t>
            </w:r>
          </w:p>
        </w:tc>
      </w:tr>
      <w:tr w:rsidR="00C641A4" w:rsidRPr="00432818" w:rsidTr="00C641A4">
        <w:trPr>
          <w:trHeight w:val="288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02 2 24 00000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1 106 952,45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800 000,00</w:t>
            </w:r>
          </w:p>
        </w:tc>
      </w:tr>
      <w:tr w:rsidR="00C641A4" w:rsidRPr="00432818" w:rsidTr="00C641A4">
        <w:trPr>
          <w:trHeight w:val="288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02 2 24 00001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1 106 952,45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02 2 24 00001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1 106 952,45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"Улучшение жилищных условий"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197 688 378,12</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28 628 010,00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28 628 010,00</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195 937,00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201 663,00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201 663,00</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02 3 11 73080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195 937,00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201 663,00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201 663,00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02 3 11 73080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192 187,00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197 913,00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197 913,00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02 3 11 73080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3 750,00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3 750,00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3 750,00</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02 3 12 00000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78 400,00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80 700,00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80 700,00</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02 3 12 73140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78 400,00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80 700,00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80 700,00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02 3 12 73140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76 900,00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79 200,00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79 200,00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02 3 12 73140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1 500,00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02 3 21 00000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705 085,12</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02 3 21 00001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16 610,62</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02 3 21 00001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16 610,62</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21 L4970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688 474,50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21 L4970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688 474,50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36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02 3 31 00000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29 681 091,00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28 331 947,00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28 331 947,00</w:t>
            </w:r>
          </w:p>
        </w:tc>
      </w:tr>
      <w:tr w:rsidR="00C641A4" w:rsidRPr="00432818" w:rsidTr="00C641A4">
        <w:trPr>
          <w:trHeight w:val="36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02 3 31 73030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29 681 091,00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28 331 947,00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28 331 947,00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02 3 31 73030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29 681 091,00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28 331 947,00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28 331 947,00</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02 3 32 00000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13 700,00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13 700,00</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02 3 32 73195</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13 700,00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13 700,00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02 3 32 73195</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12 800,00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13 200,00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13 200,00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02 3 32 73195</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500,00</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02 3 42 00000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02 3 42 00000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мероприятий по расселению непригодного для проживания жилищного фонда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F3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166 964 565,00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мероприятий по расселению непригодного для проживания жилищного фонда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F3 67483</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158 616 298,75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F3 67483</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158 616 298,75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Обеспечение мероприятий по расселению непригодного для проживания жилищного фонда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F3 67484</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6 678 581,00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F3 67484</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6 678 581,00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мероприятий по расселению непригодного для проживания жилищного фонда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F3 6748S</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1 669 685,25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F3 6748S</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1 669 685,25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«Повышение безопасности дорожного движения в муниципальном районе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3 480 000,00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1 790 000,00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1 790 000,00</w:t>
            </w:r>
          </w:p>
        </w:tc>
      </w:tr>
      <w:tr w:rsidR="00C641A4" w:rsidRPr="00432818" w:rsidTr="00C641A4">
        <w:trPr>
          <w:trHeight w:val="414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r>
      <w:tr w:rsidR="00C641A4" w:rsidRPr="00432818" w:rsidTr="00C641A4">
        <w:trPr>
          <w:trHeight w:val="295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Обустройство горизонтальной и вертикальной разметки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02 5 21 00000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Обустройство горизонтальной и вертикальной разметки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02 5 21 00001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02 5 21 00001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Установка дорожных знаков и информационных табло, в том числе о едином номере "112" и телефонах экстренных оперативных служб</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02 5 23 00000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Установка дорожных знаков и информационных табло, в том числе о едином номере "112" и телефонах экстренных оперативных служб</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02 5 23 00001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02 5 23 00001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Реализация народных проектов в сфере дорожной деятельности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02 5 24 00000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1 940 000,00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Реализация народных проектов в сфере дорожной деятельности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24 S2Д00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1 940 000,00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24 S2Д00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1 940 000,00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Муниципальная программа "Развитие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03 0 00 00000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1 017 265 802,27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943 631 450,79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952 898 836,22</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"Развитие системы дошкольного и общего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926 558 882,17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859 230 554,95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868 497 940,38</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деятельности муниципальными образовательными организациями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39 325 743,89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38 655 012,51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47 209 615,12</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деятельности муниципальными образовательными организациями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39 325 743,89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38 655 012,51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47 209 615,12</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39 325 743,89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38 655 012,51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47 209 615,12</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Реализация муниципальными дошкольными и общеобразовательными организациями образовательных программ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Реализация муниципальными дошкольными и общеобразовательными организациями образовательных программ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03 1 12 73010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03 1 12 73010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03 1 13 00000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32 796 100,00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32 796 100,00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33 415 600,00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03 1 13 53031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32 796 100,00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32 796 100,00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33 415 600,00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03 1 13 53031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32 796 100,00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32 796 100,00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33 415 600,00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03 1 15 00000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03 1 15 73020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03 1 15 73020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Оплата муниципальными учреждениями расходов по коммунальным услугам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03 1 16 00000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96 119 000,00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96 119 000,00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96 119 000,00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Оплата муниципальными учреждениями расходов по коммунальным услугам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16 S2850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96 119 000,00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96 119 000,00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96 119 000,00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16 S2850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96 119 000,00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96 119 000,00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96 119 000,00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Строительство и реконструкция муниципальных образовательных организаций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03 1 17 00000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4 123 000,00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Строительство и реконструкция муниципальных образовательных организаций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03 1 17 00001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4 123 000,00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03 1 17 00001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4 123 000,00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16 422 222,23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15 635 353,54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16 066 969,70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21 L3040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16 422 222,23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15 635 353,54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16 066 969,70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21 L3040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16 422 222,23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15 635 353,54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16 066 969,70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Укрепление материально-технической базы и создание безопасных условий в муниципальных образовательных учреждениях</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69 756 954,18</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14 639 888,90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14 301 555,56</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22 L7500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50 583 120,77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22 L7500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50 583 120,77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Укрепление материально-технической базы и создание безопасных условий в муниципальных образовательных организациях</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22 S2010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19 173 833,41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14 639 888,90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14 301 555,56</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22 S2010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19 173 833,41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14 639 888,90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14 301 555,56</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Реализация народных проектов в сфере образования, прошедших отбор в рамках проекта "Народный бюджет"</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03 1 24 00000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2 641 333,34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Реализация народных проектов в сфере образования, прошедших отбор в рамках проекта "Народный бюджет"</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24 S2Я00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2 641 333,34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24 S2Я00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2 641 333,34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Организация и проведение мероприятий муниципальными дошкольными и общеобразовательными организациями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03 1 25 00000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Организация и проведение мероприятий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03 1 25 00001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03 1 25 00001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03 1 28 00000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1 096 541,00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Организация бесплатного двухразового питания обучающихся с ограниченными возможностями здоровья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03 1 28 00002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219 661,00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03 1 28 00002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219 661,00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Возмещение родительской платы за присмотр и уход за детьми льготным категориям граждан</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03 1 28 00003</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876 880,00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03 1 28 00003</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876 880,00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Реализация отдельных мероприятий регионального проекта "Успех каждого ребенка"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E2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1 892 787,53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Укрепление материально-технической базы и создание безопасных условий в организациях в сфере образования в Республике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E2 50970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1 892 787,53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E2 50970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1 892 787,53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"Развитие системы дополнительного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29 318 617,00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26 056 617,00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26 056 617,00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деятельности муниципальными образовательными организациями дополнительного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4 585 223,06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4 572 223,06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4 572 223,06</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деятельности муниципальными образовательными организациями дополнительного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4 585 223,06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4 572 223,06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4 572 223,06</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4 585 223,06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4 572 223,06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4 572 223,06</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Мероприятия, связанные</w:t>
            </w:r>
            <w:r w:rsidRPr="00432818">
              <w:rPr>
                <w:sz w:val="24"/>
                <w:szCs w:val="24"/>
                <w:lang w:eastAsia="ar-SA"/>
              </w:rPr>
              <w:br/>
              <w:t>с повышением оплаты труда отдельных категорий работников в сфере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18 789 393,94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18 789 393,94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18 789 393,94</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Мероприятия, связанные</w:t>
            </w:r>
            <w:r w:rsidRPr="00432818">
              <w:rPr>
                <w:sz w:val="24"/>
                <w:szCs w:val="24"/>
                <w:lang w:eastAsia="ar-SA"/>
              </w:rPr>
              <w:br/>
              <w:t>с повышением оплаты труда отдельных категорий работников в сфере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12 S2700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18 789 393,94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18 789 393,94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18 789 393,94</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12 S2700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18 789 393,94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18 789 393,94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18 789 393,94</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Обеспечение персонифицированного финансирования дополнительного образования детей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03 2 15 00000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персонифицированного финансирования дополнительного образования детей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03 2 15 00001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03 2 15 00001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Оплата муниципальными учреждениями расходов по коммунальным услугам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03 2 16 00000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546 000,00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546 000,00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546 000,00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Оплата муниципальными учреждениями расходов по коммунальным услугам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16 S2850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546 000,00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546 000,00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546 000,00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16 S2850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546 000,00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546 000,00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546 000,00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Реализация народных проектов в сфере образования, прошедших отбор в рамках проекта "Народный бюджет"</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03 2 17 00000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Реализация народных проектов в сфере образования, прошедших отбор в рамках проекта "Народный бюджет"</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17 S2Я00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17 S2Я00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процесса оздоровления и отдыха детей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03 2 21 00000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2 149 000,00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2 149 000,00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2 149 000,00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процесса оздоровления и отдыха детей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21 S2040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2 149 000,00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2 149 000,00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2 149 000,00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21 S2040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2 149 000,00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2 149 000,00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2 149 000,00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Поддержка талантливой молодежи и одаренных детей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03 2 32 00000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Поддержка талантливой молодежи и одаренных детей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03 2 32 00001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Социальное обеспечение и иные выплаты населению</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03 2 32 00001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"Обеспечение реализации муниципальной программы "Развитие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61 388 303,10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58 344 278,84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58 344 278,84</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Руководство и управление в сфере установленных функций органа местного самоуправления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54 023 505,26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57 218 125,00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57 218 125,00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Руководство и управление в сфере установленных функций органа местного самоуправления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54 023 505,26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57 218 125,00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57 218 125,00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51 523 505,26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57 218 125,00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57 218 125,00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2 500 000,00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6 238 644,00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03 3 12 60007</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6 238 644,00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03 3 12 60007</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6 238 644,00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Оплата расходов по коммунальным услугам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03 3 13 00000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1 126 153,84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1 126 153,84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1 126 153,84</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Оплата расходов по коммунальным услугам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13 S2850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1 126 153,84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1 126 153,84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1 126 153,84</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13 S2850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1 126 153,84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1 126 153,84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1 126 153,84</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Муниципальная программа "Муниципальное управление"</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04 0 00 00000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2 476 140,00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2 360 000,00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2 360 000,00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Подпрограмма "Развитие кадрового потенциала системы муниципального управления"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04 1 00 00000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741 140,00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650 000,00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04 1 11 00000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04 1 11 00001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04 1 11 00001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Методическое обеспечение прохождения муниципальной службы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04 1 21 00000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681 140,00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650 000,00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Методическое обеспечение прохождения муниципальной службы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04 1 21 00001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681 140,00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650 000,00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04 1 21 00001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681 140,00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650 000,00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"Электронный муниципалитет"</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04 2 00 00000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800 000,00</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04 2 41 00000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04 2 41 00001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04 2 41 00001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r>
      <w:tr w:rsidR="00C641A4" w:rsidRPr="00432818" w:rsidTr="00C641A4">
        <w:trPr>
          <w:trHeight w:val="320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04 2 42 00000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r>
      <w:tr w:rsidR="00C641A4" w:rsidRPr="00432818" w:rsidTr="00C641A4">
        <w:trPr>
          <w:trHeight w:val="320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04 2 42 00001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04 2 42 00001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"Поддержка социально ориентированных некоммерческих организаций"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04 3 00 00000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935 000,00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910 000,00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Финансовая поддержка социально ориентированных некоммерческих организаций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04 3 11 00000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910 000,00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Финансовая поддержка социально ориентированных некоммерческих организаций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3 11 S2430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910 000,00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3 11 S2430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910 000,00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Содействие деятельности социально ориентированных некоммерческих организаций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04 3 12 00000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75 000,00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Содействие деятельности социально ориентированных некоммерческих организаций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04 3 12 00001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75 000,00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04 3 12 00001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75 000,00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Муниципальная программа "Обеспечение безопасности жизнедеятельности населения"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05 0 00 00000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2 593 152,44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2 295 000,00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2 295 000,00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«Обеспечение предупреждения и ликвидации возможных чрезвы-чайных ситуаций и последствий стихийных бедствий»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1 577 885,15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1 546 000,00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1 546 000,00</w:t>
            </w:r>
          </w:p>
        </w:tc>
      </w:tr>
      <w:tr w:rsidR="00C641A4" w:rsidRPr="00432818" w:rsidTr="00C641A4">
        <w:trPr>
          <w:trHeight w:val="349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260 000,00</w:t>
            </w:r>
          </w:p>
        </w:tc>
      </w:tr>
      <w:tr w:rsidR="00C641A4" w:rsidRPr="00432818" w:rsidTr="00C641A4">
        <w:trPr>
          <w:trHeight w:val="294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260 000,00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210 000,00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Проведение неотложных аварийно-спасательных, аварийно-восстановительных работ в зоне чрезвычайной ситуации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109 778,39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100 056,00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100 056,00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Проведение неотложных аварийно-спасательных, аварийно-восстановительных работ в зоне чрезвычайной ситуации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109 778,39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100 056,00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100 056,00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109 778,39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100 056,00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100 056,00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05 1 13 00000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Создание и поддержание в готов-ности муниципальной системы оповещения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05 1 14 00000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Создание и поддержание в готовности муниципальной системы оповещения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Приобретение технических средств и материалов для организации работы единой дежурной диспетчерской службы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05 1 15 00000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Приобретение технических средств и материалов для организации работы единой дежурной диспетчерской службы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05 1 15 00001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05 1 15 00001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320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05 1 16 00000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227 500,00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227 500,00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227 500,00</w:t>
            </w:r>
          </w:p>
        </w:tc>
      </w:tr>
      <w:tr w:rsidR="00C641A4" w:rsidRPr="00432818" w:rsidTr="00C641A4">
        <w:trPr>
          <w:trHeight w:val="320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05 1 16 60002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227 500,00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227 500,00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227 500,00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05 1 16 60002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227 500,00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227 500,00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227 500,00</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05 1 17 00000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960 606,76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888 444,00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888 444,00</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05 1 17 60001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960 606,76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888 444,00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888 444,00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05 1 17 60001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960 606,76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888 444,00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888 444,00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"Обеспечение правопорядка и общественной безопасности"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05 2 00 00000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784 883,33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519 000,00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519 000,00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Оборудование систем уличного видеонаблюдения, систем «Безопасный город»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05 2 22 00000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754 883,33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489 000,00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489 000,00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Оборудование систем уличного видеонаблюдения, систем «Безопасный город»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05 2 22 00001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754 883,33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489 000,00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489 000,00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05 2 22 00001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754 883,33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489 000,00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489 000,00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Информационно-разъяснительная деятельность по противодействию алкоголизму и наркомании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05 2 23 00000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Информационно-разъяснительная деятельность по противодействию алкоголизму и наркомании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05 2 23 00001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05 2 23 00001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Подпрограмма "Профилактика терроризма, его идеологии и экстремистских проявлений"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05 3 00 00000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230 383,96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230 000,00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230 000,00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05 3 33 00000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80 383,96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05 3 33 00001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80 383,96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05 3 33 00001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80 383,96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05 3 34 00000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05 3 34 00001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05 3 34 00001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Муниципальная программа "Развитие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155 987 239,87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143 755 383,05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143 755 383,05</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Строительство и реконструкция муниципальных объектов сферы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3 570 061,36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Строительство и реконструкция муниципальных объектов сферы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3 570 061,36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3 570 061,36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Ремонт, капитальный ремонт, оснащение специальным оборудованием и материалами зданий муниципальных учреждений сферы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430 322,19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Ремонт, капитальный ремонт, оснащение специальным оборудованием и материалами зданий муниципальных учреждений сферы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430 322,19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430 322,19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первичных мер пожарной и антитеррористической безопасности муниципальных учреждений сферы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06 0 13 00000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571 549,01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первичных мер пожарной безопасности муниципальных учреждений сферы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13 S2150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571 549,01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13 S2150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571 549,01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Оказание муниципальных услуг (выполнение работ) библиотеками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06 0 14 00000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29 783 021,26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30 090 916,00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30 090 916,00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Оказание муниципальных услуг (выполнение работ) библиотеками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16 479 405,26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16 787 300,00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16 787 300,00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16 479 405,26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16 787 300,00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16 787 300,00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Мероприятия, связанные с повышением оплаты труда отдельных категорий работников в сфере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14 S2690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13 303 616,00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13 303 616,00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13 303 616,00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14 S2690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13 303 616,00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13 303 616,00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13 303 616,00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Комплектование книжных (документных) фондов библиотек муниципального образования муниципального района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06 0 15 00000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278 250,00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Комплектование книжных (документных) фондов библиотек муниципального образования муниципального района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15 L5190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278 250,00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15 L5190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278 250,00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340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06 0 19 00000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2 746 089,65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382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19 L4670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2 746 089,65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19 L4670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2 746 089,65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Реализация народных проектов</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1А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2 460 322,41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Реализация народных проектов в сфере культуры, прошедших отбор в рамках проекта "Народный бюджет"</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1А S2500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2 460 322,41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1А S2500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2 460 322,41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Оказание муниципальных услуг (выполнение работ) учреждениями культурно-досугового типа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06 0 21 00000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52 873 644,86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53 277 639,35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53 277 639,35</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Оказание муниципальных услуг (выполнение работ) учреждениями культурно-досугового типа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06 0 21 00001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30 041 351,77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30 445 346,26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30 445 346,26</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06 0 21 00001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30 041 351,77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30 445 346,26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30 445 346,26</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Мероприятия, связанные с повышением оплаты труда отдельных категорий работников в сфере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21 S2690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22 832 293,09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22 832 293,09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22 832 293,09</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21 S2690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22 832 293,09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22 832 293,09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22 832 293,09</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06 0 22 00000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4 863 165,65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4 913 165,65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4 913 165,65</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06 0 22 00001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4 863 165,65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4 913 165,65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4 913 165,65</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06 0 22 00001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4 863 165,65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4 913 165,65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4 913 165,65</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37 532 144,14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37 271 158,00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37 271 158,00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26 683 103,74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26 422 117,60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26 422 117,60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25 849 103,74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25 789 117,60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25 789 117,60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779 500,00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578 500,00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578 500,00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54 500,00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54 500,00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54 500,00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Мероприятия, связанные с повышением оплаты труда отдельных категорий работников в сфере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31 S2690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10 849 040,40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10 849 040,40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10 849 040,40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31 S2690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10 849 040,40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10 849 040,40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10 849 040,40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Оплата расходов коммунальных услуг</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06 0 33 00000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18 202 504,05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18 202 504,05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18 202 504,05</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Оплата расходов по коммунальным услугам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33 S2850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18 202 504,05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18 202 504,05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18 202 504,05</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33 S2850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1 177 240,00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1 177 240,00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1 177 240,00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33 S2850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17 025 264,05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17 025 264,05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17 025 264,05</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Укрепление материально-технической базы муниципальных учреждений сферы культуры (Региональный проект "Культурная среда")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A1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2 510 375,81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Укрепление материально-технической базы муниципальных учреждений сферы культуры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A1 S2150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2 510 375,81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A1 S2150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2 510 375,81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Государственная поддержка отрасли культуры (Федеральный проект "Творческие люди")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A2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165 789,48</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Государственная поддержка отрасли культуры (Федеральный проект "Творческие люди")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A2 55190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165 789,48</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A2 55190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165 789,48</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Муниципальная программа "Развитие физической культуры и спорта"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61 890 067,58</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61 332 043,83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61 332 043,83</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Строительство и реконструкция спортивных объектов для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Строительство и реконструкция спортивных объектов для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Оказание муниципальных услуг (выполнение работ) учреждениями физкультурно-спортивной направленности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07 0 21 00000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51 810 673,54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51 895 673,54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51 895 673,54</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Оказание муниципальных услуг (выполнение работ) учреждениями физкультурно-спортивной направленности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07 0 21 00001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51 810 673,54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51 895 673,54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51 895 673,54</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07 0 21 00001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51 810 673,54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51 895 673,54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51 895 673,54</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Оплата муниципальными учреждениями расходов по коммунальным услугам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07 0 28 00000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6 602 548,40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6 602 548,40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6 602 548,40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Оплата муниципальными учреждениями расходов по коммунальным услугам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28 S2850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6 602 548,40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6 602 548,40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6 602 548,40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28 S2850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6 602 548,40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6 602 548,40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6 602 548,40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условий для реализации муниципальной программы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07 0 61 00000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2 915 179,64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2 833 821,89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2 833 821,89</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Обеспечение условий для реализации муниципальной программы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07 0 61 00001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2 915 179,64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2 833 821,89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2 833 821,89</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07 0 61 00001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2 607 655,89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2 613 821,89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2 583 821,89</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07 0 61 00001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307 523,75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220 000,00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P5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341 666,00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P5 S2090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341 666,00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P5 S2090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341 666,00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Муниципальная программа "Молодежь района"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08 0 00 00000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Организация и проведение мероприятий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08 0 11 00000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Организация и проведение мероприятий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08 0 11 00001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08 0 11 00001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Муниципальная программа "Управление муниципальным имуществом"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7 838 750,50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6 505 830,26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6 033 050,78</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Межевание земельных участков с постановкой на кадастровый учет, регистрация права собственности на земельные участки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09 0 11 00000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389 439,82</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Межевание земельных участков с постановкой на кадастровый учет, регистрация права собственности на земельные участки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389 439,82</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09 0 11 00001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389 439,82</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09 0 12 00000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62 000,00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62 000,00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09 0 12 00001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62 000,00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Оценка движимого и недвижимого имущества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09 0 13 00000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Оценка движимого и недвижимого имущества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09 0 13 00001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Уплата платежей и сборов в рамках управления муниципальным имуществом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09 0 14 00000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Уплата платежей и сборов в рамках управления муниципальным имуществом</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09 0 14 00001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350 000,00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09 0 14 </w:t>
            </w:r>
            <w:r w:rsidRPr="00432818">
              <w:rPr>
                <w:sz w:val="24"/>
                <w:szCs w:val="24"/>
                <w:lang w:eastAsia="ar-SA"/>
              </w:rPr>
              <w:lastRenderedPageBreak/>
              <w:t>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800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250 </w:t>
            </w:r>
            <w:r w:rsidRPr="00432818">
              <w:rPr>
                <w:sz w:val="24"/>
                <w:szCs w:val="24"/>
                <w:lang w:eastAsia="ar-SA"/>
              </w:rPr>
              <w:lastRenderedPageBreak/>
              <w:t>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 xml:space="preserve">250 </w:t>
            </w:r>
            <w:r w:rsidRPr="00432818">
              <w:rPr>
                <w:sz w:val="24"/>
                <w:szCs w:val="24"/>
                <w:lang w:eastAsia="ar-SA"/>
              </w:rPr>
              <w:lastRenderedPageBreak/>
              <w:t>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 xml:space="preserve">250 </w:t>
            </w:r>
            <w:r w:rsidRPr="00432818">
              <w:rPr>
                <w:sz w:val="24"/>
                <w:szCs w:val="24"/>
                <w:lang w:eastAsia="ar-SA"/>
              </w:rPr>
              <w:lastRenderedPageBreak/>
              <w:t>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Содержание муниципального имущества казны МО МР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09 0 15 00000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2 903 150,33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1 627 890,76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1 632 666,31</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Содержание муниципального имущества казны МО МР "Усть-Куломский"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09 0 15 00001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2 903 150,33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1 627 890,76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1 632 666,31</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09 0 15 00001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2 903 150,33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1 627 890,76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1 632 666,31</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09 0 17 00000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366 684,47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366 684,47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366 684,47</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17 S2840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366 684,47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366 684,47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366 684,47</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17 S2840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366 684,47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366 684,47</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366 684,47</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Проведение комплексных кадастровых работ</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09 0 18 00000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952 175,88</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477 555,03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Проведение комплексных кадастровых работ</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18 L5110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477 555,03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18 L5110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477 555,03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Проведение комплексных кадастровых работ</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18 S2080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952 175,88</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18 S2080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952 175,88</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Подготовка документации по планировке территории (проект планировки и проект межевания)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09 0 19 00000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460 000,00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Подготовка документации по планировке территории (проект планировки и проект межевания)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09 0 19 00001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460 000,00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09 0 19 00001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460 000,00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460 000,00</w:t>
            </w:r>
          </w:p>
        </w:tc>
      </w:tr>
      <w:tr w:rsidR="00C641A4" w:rsidRPr="00432818" w:rsidTr="00C641A4">
        <w:trPr>
          <w:trHeight w:val="532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1А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2 032 000,00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2 500 000,00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2 500 000,00</w:t>
            </w:r>
          </w:p>
        </w:tc>
      </w:tr>
      <w:tr w:rsidR="00C641A4" w:rsidRPr="00432818" w:rsidTr="00C641A4">
        <w:trPr>
          <w:trHeight w:val="519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1А 60013</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2 032 000,00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2 500 000,00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2 500 000,00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09 0 1А </w:t>
            </w:r>
            <w:r w:rsidRPr="00432818">
              <w:rPr>
                <w:sz w:val="24"/>
                <w:szCs w:val="24"/>
                <w:lang w:eastAsia="ar-SA"/>
              </w:rPr>
              <w:lastRenderedPageBreak/>
              <w:t>60013</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2 032 </w:t>
            </w:r>
            <w:r w:rsidRPr="00432818">
              <w:rPr>
                <w:sz w:val="24"/>
                <w:szCs w:val="24"/>
                <w:lang w:eastAsia="ar-SA"/>
              </w:rPr>
              <w:lastRenderedPageBreak/>
              <w:t>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 xml:space="preserve">2 500 </w:t>
            </w:r>
            <w:r w:rsidRPr="00432818">
              <w:rPr>
                <w:sz w:val="24"/>
                <w:szCs w:val="24"/>
                <w:lang w:eastAsia="ar-SA"/>
              </w:rPr>
              <w:lastRenderedPageBreak/>
              <w:t>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 xml:space="preserve">2 500 </w:t>
            </w:r>
            <w:r w:rsidRPr="00432818">
              <w:rPr>
                <w:sz w:val="24"/>
                <w:szCs w:val="24"/>
                <w:lang w:eastAsia="ar-SA"/>
              </w:rPr>
              <w:lastRenderedPageBreak/>
              <w:t>000,00</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1Б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13 700,00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13 700,00</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1Б 73180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13 300,00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13 700,00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13 700,00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1Б 73180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12 800,00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13 200,00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13 200,00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1Б 73180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Непрограммные направления деятельности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99 0 00 00000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286 365 041,03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280 244 838,33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297 215 863,90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Глава муниципального образования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3 718 433,00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3 718 433,00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3 718 433,00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99 0 00 00201</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3 718 433,00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3 718 433,00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3 718 433,00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103 608 804,90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111 606 041,28</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112 837 814,85</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92 717 614,70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101 443 454,45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101 443 454,45</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10 849 190,20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10 120 586,83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11 352 360,40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42 000,00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42 000,00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42 000,00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Руководитель контрольно-счетного органа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99 0 00 00205</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1 263 343,56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1 272 337,00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1 272 337,00</w:t>
            </w:r>
          </w:p>
        </w:tc>
      </w:tr>
      <w:tr w:rsidR="00C641A4" w:rsidRPr="00432818" w:rsidTr="00C641A4">
        <w:trPr>
          <w:trHeight w:val="188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99 0 00 00205</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1 263 343,56</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1 272 337,00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1 272 337,00</w:t>
            </w:r>
          </w:p>
        </w:tc>
      </w:tr>
      <w:tr w:rsidR="00C641A4" w:rsidRPr="00432818" w:rsidTr="00C641A4">
        <w:trPr>
          <w:trHeight w:val="129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Пенсионное обеспечение выборных должностных лиц местного самоуправления и муниципальных служащих</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99 0 00 00217</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9 160 249,05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9 160 249,05</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9 160 249,05</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99 0 00 00217</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117 355,41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117 355,41</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117 355,41</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99 0 00 00217</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9 042 893,64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9 042 893,64</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9 042 893,64</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Решение иных вопросов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99 0 00 00218</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1 252 178,09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850 000,00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99 0 00 00218</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484 000,00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450 000,00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99 0 00 00218</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768 178,09</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Процентные платежи по муниципальному долгу</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99 0 00 00219</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195 600,00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6 585,00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3 989,00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Обслуживание государственного (муниципального) долга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99 0 00 00219</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700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195 600,00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6 585,00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3 989,00</w:t>
            </w:r>
          </w:p>
        </w:tc>
      </w:tr>
      <w:tr w:rsidR="00C641A4" w:rsidRPr="00432818" w:rsidTr="00C641A4">
        <w:trPr>
          <w:trHeight w:val="192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w:t>
            </w:r>
            <w:r w:rsidRPr="00432818">
              <w:rPr>
                <w:sz w:val="24"/>
                <w:szCs w:val="24"/>
                <w:lang w:eastAsia="ar-SA"/>
              </w:rPr>
              <w:lastRenderedPageBreak/>
              <w:t>Усть-Куломского района""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99 0 00 00220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Социальное обеспечение и иные выплаты населению</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99 0 00 00220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99 0 00 00233</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99 0 00 00233</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Составление (изменение) списков кандидатов в присяжные заседатели федеральных судов общей юрисдикции в Российской Федерации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99 0 00 51200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475 250,00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21 175,00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18 776,00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99 0 00 51200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475 250,00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21 175,00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18 776,00</w:t>
            </w:r>
          </w:p>
        </w:tc>
      </w:tr>
      <w:tr w:rsidR="00C641A4" w:rsidRPr="00432818" w:rsidTr="00C641A4">
        <w:trPr>
          <w:trHeight w:val="192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99 0 00 60009</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12 636 800,00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99 0 00 60009</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12 636 800,00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Дотации на выравнивание бюджетной обеспеченности поселений</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99 0 00 60010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60 000 000,00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99 0 00 60010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80 000 000,00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60 000 000,00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Организация  ритуальных услуг и  содержание мест захоронения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99 0 00 60014</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609 740,00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99 0 00 60014</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609 740,00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Финансовая поддержка поселений в рамках решения вопросов местного значения</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99 0 00 60015</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49 836 691,43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55 414 753,00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55 272 300,00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99 0 00 60015</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49 836 691,43</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55 414 753,00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55 272 300,00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полномочий муниципальных образований сельских поселений по внешнему муниципальному финансовому контролю</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99 0 00 60016</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273 904,00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99 0 00 60016</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273 904,00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государственных полномочий Республики Коми по организации и осуществлению деятельности по опеке и попечительству</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99 0 00 73050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3 731 100,00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3 836 000,00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3 836 000,00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99 0 00 73050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3 691 100,00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3 796 000,00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3 796 000,00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99 0 00 73050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r>
      <w:tr w:rsidR="00C641A4" w:rsidRPr="00432818" w:rsidTr="00C641A4">
        <w:trPr>
          <w:trHeight w:val="288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99 0 00 73070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81 876,00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84 154,00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84 154,00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99 0 00 73070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76 876,00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79 154,00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79 154,00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99 0 00 73070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5 000,00</w:t>
            </w:r>
          </w:p>
        </w:tc>
      </w:tr>
      <w:tr w:rsidR="00C641A4" w:rsidRPr="00432818" w:rsidTr="00C641A4">
        <w:trPr>
          <w:trHeight w:val="1613"/>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Дотации на выравнивание бюджетной обеспеченности поселений за счет субвенции из республиканского бюджета Республики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99 0 00 73110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710 700,00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702 600,00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689 300,00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99 0 00 73110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710 700,00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702 600,00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689 300,00</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99 0 00 73120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1 316 170,00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1 369 110,00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1 369 110,00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99 0 00 73120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76 875,00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79 165,00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79 165,00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99 0 00 73120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1 239 295,00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1 289 945,00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1 289 945,00</w:t>
            </w:r>
          </w:p>
        </w:tc>
      </w:tr>
      <w:tr w:rsidR="00C641A4" w:rsidRPr="00432818" w:rsidTr="00C641A4">
        <w:trPr>
          <w:trHeight w:val="4148"/>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432818">
              <w:rPr>
                <w:sz w:val="24"/>
                <w:szCs w:val="24"/>
                <w:lang w:eastAsia="ar-SA"/>
              </w:rPr>
              <w:br/>
              <w:t>уполномоченных составлять протоколы об административных правонарушениях,</w:t>
            </w:r>
            <w:r w:rsidRPr="00432818">
              <w:rPr>
                <w:sz w:val="24"/>
                <w:szCs w:val="24"/>
                <w:lang w:eastAsia="ar-SA"/>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425 200,00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434 400,00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434 400,00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15 373,00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15 831,00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15 831,00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11 258,00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11 344,00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11 344,00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99 0 00 73150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398 569,00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407 225,00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407 225,00</w:t>
            </w:r>
          </w:p>
        </w:tc>
      </w:tr>
      <w:tr w:rsidR="00C641A4" w:rsidRPr="00432818" w:rsidTr="00C641A4">
        <w:trPr>
          <w:trHeight w:val="358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99 0 00 73160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19 000,00</w:t>
            </w:r>
          </w:p>
        </w:tc>
      </w:tr>
      <w:tr w:rsidR="00C641A4" w:rsidRPr="00432818" w:rsidTr="00C641A4">
        <w:trPr>
          <w:trHeight w:val="2247"/>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99 0 00 73160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18 000,00</w:t>
            </w:r>
          </w:p>
        </w:tc>
      </w:tr>
      <w:tr w:rsidR="00C641A4" w:rsidRPr="00432818" w:rsidTr="00C641A4">
        <w:trPr>
          <w:trHeight w:val="972"/>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Закупка товаров, работ и услуг для обеспечения государственных (муниципальных) нужд</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99 0 00 73160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1 000,00</w:t>
            </w:r>
          </w:p>
        </w:tc>
      </w:tr>
      <w:tr w:rsidR="00C641A4" w:rsidRPr="00432818" w:rsidTr="00C641A4">
        <w:trPr>
          <w:trHeight w:val="256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17 000 000,00</w:t>
            </w:r>
          </w:p>
        </w:tc>
      </w:tr>
      <w:tr w:rsidR="00C641A4" w:rsidRPr="00432818" w:rsidTr="00C641A4">
        <w:trPr>
          <w:trHeight w:val="649"/>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17 000 000,00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17 000 000,00</w:t>
            </w:r>
          </w:p>
        </w:tc>
      </w:tr>
      <w:tr w:rsidR="00C641A4" w:rsidRPr="00432818" w:rsidTr="00C641A4">
        <w:trPr>
          <w:trHeight w:val="300"/>
        </w:trPr>
        <w:tc>
          <w:tcPr>
            <w:tcW w:w="4940" w:type="dxa"/>
            <w:hideMark/>
          </w:tcPr>
          <w:p w:rsidR="00C641A4" w:rsidRPr="00432818" w:rsidRDefault="00C641A4" w:rsidP="00C641A4">
            <w:pPr>
              <w:tabs>
                <w:tab w:val="left" w:pos="5488"/>
              </w:tabs>
              <w:rPr>
                <w:sz w:val="24"/>
                <w:szCs w:val="24"/>
                <w:lang w:eastAsia="ar-SA"/>
              </w:rPr>
            </w:pPr>
            <w:r w:rsidRPr="00432818">
              <w:rPr>
                <w:sz w:val="24"/>
                <w:szCs w:val="24"/>
                <w:lang w:eastAsia="ar-SA"/>
              </w:rPr>
              <w:t>Условно утвержденные расходы</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99 0 00 99990</w:t>
            </w:r>
          </w:p>
        </w:tc>
        <w:tc>
          <w:tcPr>
            <w:tcW w:w="7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14 700 000,00</w:t>
            </w:r>
          </w:p>
        </w:tc>
        <w:tc>
          <w:tcPr>
            <w:tcW w:w="1780" w:type="dxa"/>
            <w:hideMark/>
          </w:tcPr>
          <w:p w:rsidR="00C641A4" w:rsidRPr="00432818" w:rsidRDefault="00C641A4" w:rsidP="00C641A4">
            <w:pPr>
              <w:tabs>
                <w:tab w:val="left" w:pos="5488"/>
              </w:tabs>
              <w:rPr>
                <w:sz w:val="24"/>
                <w:szCs w:val="24"/>
                <w:lang w:eastAsia="ar-SA"/>
              </w:rPr>
            </w:pPr>
            <w:r w:rsidRPr="00432818">
              <w:rPr>
                <w:sz w:val="24"/>
                <w:szCs w:val="24"/>
                <w:lang w:eastAsia="ar-SA"/>
              </w:rPr>
              <w:t>30 600 000,00</w:t>
            </w:r>
          </w:p>
        </w:tc>
      </w:tr>
    </w:tbl>
    <w:p w:rsidR="00C641A4" w:rsidRPr="00432818" w:rsidRDefault="00C641A4" w:rsidP="00530234">
      <w:pPr>
        <w:tabs>
          <w:tab w:val="left" w:pos="5488"/>
        </w:tabs>
        <w:rPr>
          <w:sz w:val="24"/>
          <w:szCs w:val="24"/>
          <w:lang w:eastAsia="ar-SA"/>
        </w:rPr>
      </w:pPr>
    </w:p>
    <w:p w:rsidR="00C641A4" w:rsidRPr="00432818" w:rsidRDefault="00C641A4" w:rsidP="00530234">
      <w:pPr>
        <w:tabs>
          <w:tab w:val="left" w:pos="5488"/>
        </w:tabs>
        <w:rPr>
          <w:sz w:val="24"/>
          <w:szCs w:val="24"/>
          <w:lang w:eastAsia="ar-SA"/>
        </w:rPr>
      </w:pPr>
    </w:p>
    <w:p w:rsidR="00C641A4" w:rsidRPr="00432818" w:rsidRDefault="00C641A4" w:rsidP="00530234">
      <w:pPr>
        <w:tabs>
          <w:tab w:val="left" w:pos="5488"/>
        </w:tabs>
        <w:rPr>
          <w:sz w:val="24"/>
          <w:szCs w:val="24"/>
          <w:lang w:eastAsia="ar-SA"/>
        </w:rPr>
      </w:pPr>
    </w:p>
    <w:tbl>
      <w:tblPr>
        <w:tblStyle w:val="aff0"/>
        <w:tblW w:w="0" w:type="auto"/>
        <w:tblLook w:val="04A0"/>
      </w:tblPr>
      <w:tblGrid>
        <w:gridCol w:w="3893"/>
        <w:gridCol w:w="576"/>
        <w:gridCol w:w="1099"/>
        <w:gridCol w:w="576"/>
        <w:gridCol w:w="1142"/>
        <w:gridCol w:w="1142"/>
        <w:gridCol w:w="1142"/>
      </w:tblGrid>
      <w:tr w:rsidR="00C641A4" w:rsidRPr="00432818" w:rsidTr="00C641A4">
        <w:trPr>
          <w:trHeight w:val="1058"/>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3280" w:type="dxa"/>
            <w:gridSpan w:val="2"/>
            <w:hideMark/>
          </w:tcPr>
          <w:p w:rsidR="00C641A4" w:rsidRPr="00432818" w:rsidRDefault="00C641A4" w:rsidP="00253201">
            <w:pPr>
              <w:tabs>
                <w:tab w:val="left" w:pos="5488"/>
              </w:tabs>
              <w:jc w:val="right"/>
              <w:rPr>
                <w:sz w:val="24"/>
                <w:szCs w:val="24"/>
                <w:lang w:eastAsia="ar-SA"/>
              </w:rPr>
            </w:pPr>
            <w:r w:rsidRPr="00432818">
              <w:rPr>
                <w:sz w:val="24"/>
                <w:szCs w:val="24"/>
                <w:lang w:eastAsia="ar-SA"/>
              </w:rPr>
              <w:t>Приложение № 3                                                                                                   к решению Совета МР "Усть-Куломский"                                                       от  18 марта 2022 года № XIII-264</w:t>
            </w:r>
          </w:p>
        </w:tc>
      </w:tr>
      <w:tr w:rsidR="00C641A4" w:rsidRPr="00432818" w:rsidTr="00C641A4">
        <w:trPr>
          <w:trHeight w:val="327"/>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133"/>
        </w:trPr>
        <w:tc>
          <w:tcPr>
            <w:tcW w:w="12180" w:type="dxa"/>
            <w:gridSpan w:val="7"/>
            <w:hideMark/>
          </w:tcPr>
          <w:p w:rsidR="00C641A4" w:rsidRPr="00432818" w:rsidRDefault="00C641A4" w:rsidP="00253201">
            <w:pPr>
              <w:tabs>
                <w:tab w:val="left" w:pos="5488"/>
              </w:tabs>
              <w:jc w:val="center"/>
              <w:rPr>
                <w:bCs/>
                <w:sz w:val="24"/>
                <w:szCs w:val="24"/>
                <w:lang w:eastAsia="ar-SA"/>
              </w:rPr>
            </w:pPr>
            <w:r w:rsidRPr="00432818">
              <w:rPr>
                <w:bCs/>
                <w:sz w:val="24"/>
                <w:szCs w:val="24"/>
                <w:lang w:eastAsia="ar-SA"/>
              </w:rPr>
              <w:t>ВЕДОМСТВЕННАЯ СТРУКТУРА РАСХОДОВ</w:t>
            </w:r>
            <w:r w:rsidRPr="00432818">
              <w:rPr>
                <w:bCs/>
                <w:sz w:val="24"/>
                <w:szCs w:val="24"/>
                <w:lang w:eastAsia="ar-SA"/>
              </w:rPr>
              <w:br/>
              <w:t>БЮДЖЕТА МО МР "УСТЬ-КУЛОМСКИЙ"</w:t>
            </w:r>
            <w:r w:rsidRPr="00432818">
              <w:rPr>
                <w:bCs/>
                <w:sz w:val="24"/>
                <w:szCs w:val="24"/>
                <w:lang w:eastAsia="ar-SA"/>
              </w:rPr>
              <w:br/>
              <w:t>НА 2022 ГОД И ПЛАНОВЫЙ ПЕРИОД 2023 И 2024 ГОДОВ</w:t>
            </w:r>
          </w:p>
        </w:tc>
      </w:tr>
      <w:tr w:rsidR="00C641A4" w:rsidRPr="00432818" w:rsidTr="00C641A4">
        <w:trPr>
          <w:trHeight w:val="293"/>
        </w:trPr>
        <w:tc>
          <w:tcPr>
            <w:tcW w:w="12180" w:type="dxa"/>
            <w:gridSpan w:val="7"/>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649"/>
        </w:trPr>
        <w:tc>
          <w:tcPr>
            <w:tcW w:w="4780" w:type="dxa"/>
            <w:vMerge w:val="restart"/>
            <w:hideMark/>
          </w:tcPr>
          <w:p w:rsidR="00C641A4" w:rsidRPr="00432818" w:rsidRDefault="00C641A4" w:rsidP="00C641A4">
            <w:pPr>
              <w:tabs>
                <w:tab w:val="left" w:pos="5488"/>
              </w:tabs>
              <w:rPr>
                <w:bCs/>
                <w:sz w:val="24"/>
                <w:szCs w:val="24"/>
                <w:lang w:eastAsia="ar-SA"/>
              </w:rPr>
            </w:pPr>
            <w:r w:rsidRPr="00432818">
              <w:rPr>
                <w:bCs/>
                <w:sz w:val="24"/>
                <w:szCs w:val="24"/>
                <w:lang w:eastAsia="ar-SA"/>
              </w:rPr>
              <w:t>Наименование</w:t>
            </w:r>
          </w:p>
        </w:tc>
        <w:tc>
          <w:tcPr>
            <w:tcW w:w="560" w:type="dxa"/>
            <w:vMerge w:val="restart"/>
            <w:hideMark/>
          </w:tcPr>
          <w:p w:rsidR="00C641A4" w:rsidRPr="00432818" w:rsidRDefault="00C641A4" w:rsidP="00C641A4">
            <w:pPr>
              <w:tabs>
                <w:tab w:val="left" w:pos="5488"/>
              </w:tabs>
              <w:rPr>
                <w:bCs/>
                <w:sz w:val="24"/>
                <w:szCs w:val="24"/>
                <w:lang w:eastAsia="ar-SA"/>
              </w:rPr>
            </w:pPr>
            <w:r w:rsidRPr="00432818">
              <w:rPr>
                <w:bCs/>
                <w:sz w:val="24"/>
                <w:szCs w:val="24"/>
                <w:lang w:eastAsia="ar-SA"/>
              </w:rPr>
              <w:t>Гл</w:t>
            </w:r>
          </w:p>
        </w:tc>
        <w:tc>
          <w:tcPr>
            <w:tcW w:w="1520" w:type="dxa"/>
            <w:vMerge w:val="restart"/>
            <w:hideMark/>
          </w:tcPr>
          <w:p w:rsidR="00C641A4" w:rsidRPr="00432818" w:rsidRDefault="00C641A4" w:rsidP="00C641A4">
            <w:pPr>
              <w:tabs>
                <w:tab w:val="left" w:pos="5488"/>
              </w:tabs>
              <w:rPr>
                <w:bCs/>
                <w:sz w:val="24"/>
                <w:szCs w:val="24"/>
                <w:lang w:eastAsia="ar-SA"/>
              </w:rPr>
            </w:pPr>
            <w:r w:rsidRPr="00432818">
              <w:rPr>
                <w:bCs/>
                <w:sz w:val="24"/>
                <w:szCs w:val="24"/>
                <w:lang w:eastAsia="ar-SA"/>
              </w:rPr>
              <w:t>ЦСР</w:t>
            </w:r>
          </w:p>
        </w:tc>
        <w:tc>
          <w:tcPr>
            <w:tcW w:w="400" w:type="dxa"/>
            <w:vMerge w:val="restart"/>
            <w:hideMark/>
          </w:tcPr>
          <w:p w:rsidR="00C641A4" w:rsidRPr="00432818" w:rsidRDefault="00C641A4" w:rsidP="00C641A4">
            <w:pPr>
              <w:tabs>
                <w:tab w:val="left" w:pos="5488"/>
              </w:tabs>
              <w:rPr>
                <w:bCs/>
                <w:sz w:val="24"/>
                <w:szCs w:val="24"/>
                <w:lang w:eastAsia="ar-SA"/>
              </w:rPr>
            </w:pPr>
            <w:r w:rsidRPr="00432818">
              <w:rPr>
                <w:bCs/>
                <w:sz w:val="24"/>
                <w:szCs w:val="24"/>
                <w:lang w:eastAsia="ar-SA"/>
              </w:rPr>
              <w:t>ВР</w:t>
            </w:r>
          </w:p>
        </w:tc>
        <w:tc>
          <w:tcPr>
            <w:tcW w:w="4920" w:type="dxa"/>
            <w:gridSpan w:val="3"/>
            <w:hideMark/>
          </w:tcPr>
          <w:p w:rsidR="00C641A4" w:rsidRPr="00432818" w:rsidRDefault="00C641A4" w:rsidP="00C641A4">
            <w:pPr>
              <w:tabs>
                <w:tab w:val="left" w:pos="5488"/>
              </w:tabs>
              <w:rPr>
                <w:bCs/>
                <w:sz w:val="24"/>
                <w:szCs w:val="24"/>
                <w:lang w:eastAsia="ar-SA"/>
              </w:rPr>
            </w:pPr>
            <w:r w:rsidRPr="00432818">
              <w:rPr>
                <w:bCs/>
                <w:sz w:val="24"/>
                <w:szCs w:val="24"/>
                <w:lang w:eastAsia="ar-SA"/>
              </w:rPr>
              <w:t>Сумма (рублей)</w:t>
            </w:r>
          </w:p>
        </w:tc>
      </w:tr>
      <w:tr w:rsidR="00C641A4" w:rsidRPr="00432818" w:rsidTr="00C641A4">
        <w:trPr>
          <w:trHeight w:val="398"/>
        </w:trPr>
        <w:tc>
          <w:tcPr>
            <w:tcW w:w="4780" w:type="dxa"/>
            <w:vMerge/>
            <w:hideMark/>
          </w:tcPr>
          <w:p w:rsidR="00C641A4" w:rsidRPr="00432818" w:rsidRDefault="00C641A4" w:rsidP="00C641A4">
            <w:pPr>
              <w:tabs>
                <w:tab w:val="left" w:pos="5488"/>
              </w:tabs>
              <w:rPr>
                <w:bCs/>
                <w:sz w:val="24"/>
                <w:szCs w:val="24"/>
                <w:lang w:eastAsia="ar-SA"/>
              </w:rPr>
            </w:pPr>
          </w:p>
        </w:tc>
        <w:tc>
          <w:tcPr>
            <w:tcW w:w="560" w:type="dxa"/>
            <w:vMerge/>
            <w:hideMark/>
          </w:tcPr>
          <w:p w:rsidR="00C641A4" w:rsidRPr="00432818" w:rsidRDefault="00C641A4" w:rsidP="00C641A4">
            <w:pPr>
              <w:tabs>
                <w:tab w:val="left" w:pos="5488"/>
              </w:tabs>
              <w:rPr>
                <w:bCs/>
                <w:sz w:val="24"/>
                <w:szCs w:val="24"/>
                <w:lang w:eastAsia="ar-SA"/>
              </w:rPr>
            </w:pPr>
          </w:p>
        </w:tc>
        <w:tc>
          <w:tcPr>
            <w:tcW w:w="1520" w:type="dxa"/>
            <w:vMerge/>
            <w:hideMark/>
          </w:tcPr>
          <w:p w:rsidR="00C641A4" w:rsidRPr="00432818" w:rsidRDefault="00C641A4" w:rsidP="00C641A4">
            <w:pPr>
              <w:tabs>
                <w:tab w:val="left" w:pos="5488"/>
              </w:tabs>
              <w:rPr>
                <w:bCs/>
                <w:sz w:val="24"/>
                <w:szCs w:val="24"/>
                <w:lang w:eastAsia="ar-SA"/>
              </w:rPr>
            </w:pPr>
          </w:p>
        </w:tc>
        <w:tc>
          <w:tcPr>
            <w:tcW w:w="400" w:type="dxa"/>
            <w:vMerge/>
            <w:hideMark/>
          </w:tcPr>
          <w:p w:rsidR="00C641A4" w:rsidRPr="00432818" w:rsidRDefault="00C641A4" w:rsidP="00C641A4">
            <w:pPr>
              <w:tabs>
                <w:tab w:val="left" w:pos="5488"/>
              </w:tabs>
              <w:rPr>
                <w:bCs/>
                <w:sz w:val="24"/>
                <w:szCs w:val="24"/>
                <w:lang w:eastAsia="ar-SA"/>
              </w:rPr>
            </w:pP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2022 год</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2023 год</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2024 год</w:t>
            </w:r>
          </w:p>
        </w:tc>
      </w:tr>
      <w:tr w:rsidR="00C641A4" w:rsidRPr="00432818" w:rsidTr="00C641A4">
        <w:trPr>
          <w:trHeight w:val="30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ВСЕГО</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1 810 650 400,23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1 625 157 868,22</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1 651 461 509,74</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КОНТРОЛЬНО-СЧЕТНАЯ КОМИССИЯ МУНИЦИПАЛЬНОГО РАЙОНА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905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2 821 716,14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2 753 429,58</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2 753 429,58</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Непрограммные направления деятельности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905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2 821 716,14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2 753 429,58</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2 753 429,58</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905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99 0 00 00202</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1 108 023,13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1 304 647,13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1 304 647,13</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905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1 022 456,00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1 095 003,00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1 095 003,00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905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85 567,13</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209 644,13</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209 644,13</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Руководитель контрольно-счетного органа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905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99 0 00 00205</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1 263 343,56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1 272 337,00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1 272 337,00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905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99 0 00 00205</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1 263 343,56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1 272 337,00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1 272 337,00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Пенсионное обеспечение выборных должностных лиц местного самоуправления и муниципальных служащих</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905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99 0 00 00217</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176 445,45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176 445,45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176 445,45</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905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99 0 00 00217</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2 607,57</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2 607,57</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2 607,57</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905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99 0 00 00217</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173 837,88</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173 837,88</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173 837,88</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полномочий муниципальных образований сельских поселений по внешнему муниципальному финансовому контролю</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905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99 0 00 60016</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273 904,00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905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99 0 00 60016</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273 904,00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АДМИНИСТРАЦИЯ МУНИЦИПАЛЬНОГО РАЙОНА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394 385 917,72</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288 650 041,85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289 944 646,94</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Муниципальная программа "Развитие экономики"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6 409 134,96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5 219 134,96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5 219 134,96</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"Развитие лесопромышленного комплекса"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01 1 00 00000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5 199 134,96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5 199 134,96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5 199 134,96</w:t>
            </w:r>
          </w:p>
        </w:tc>
      </w:tr>
      <w:tr w:rsidR="00C641A4" w:rsidRPr="00432818" w:rsidTr="00C641A4">
        <w:trPr>
          <w:trHeight w:val="187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01 1 22 00000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5 199 134,96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5 199 134,96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5 199 134,96</w:t>
            </w:r>
          </w:p>
        </w:tc>
      </w:tr>
      <w:tr w:rsidR="00C641A4" w:rsidRPr="00432818" w:rsidTr="00C641A4">
        <w:trPr>
          <w:trHeight w:val="187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01 1 22 73060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5 199 134,96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5 199 134,96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5 199 134,96</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01 1 22 73060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5 199 134,96</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"Поддержка сельхозтоваропроизводителей"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01 2 00 00000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1 190 000,00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Поддержка предприятий животноводства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01 2 11 00000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Поддержка предприятий животноводства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01 2 11 00001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01 2 11 00001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Финансовое обеспечение части затрат на реализацию народных проектов в сфере агропромышленного комплекса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01 2 41 00000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940 000,00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Финансовое обеспечение части затрат на реализацию народных проектов в сфере агропромышленного комплекса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 2 41 S2900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940 000,00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2 41 S2900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940 000,00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"Поддержка и развитие малого и среднего предпринимательства"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01 3 00 00000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Проведение мероприятий по формированию позитивного имиджа малого и среднего предпринимательства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01 3 11 00000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Проведение мероприятий по формированию позитивного имиджа малого и среднего предпринимательства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01 3 11 00001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01 3 11 00001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Муниципальная программа "Территориальное развитие"</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269 525 071,58</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179 814 187,00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180 352 197,00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54 011 236,01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48 981 857,00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49 519 867,00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Содержание автомобильных дорог общего пользования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40 974 777,75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34 354 818,74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34 892 828,74</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Содержание автомобильных дорог общего пользования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24 617 808,05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17 997 849,04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18 535 859,04</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24 617 808,05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17 997 849,04</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18 535 859,04</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Содержание автомобильных дорог общего пользования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11 S2220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16 356 969,70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16 356 969,70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16 356 969,70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11 S2220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16 356 969,70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16 356 969,70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16 356 969,70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Оборудование и содержание ледовых переправ и зимних автомобильных дорог общего пользования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02 1 12 00000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1 479 871,26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1 479 871,26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1 479 871,26</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02 1 12 00001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02 1 12 00001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Оборудование и содержание ледовых переправ и зимних автомобильных дорог общего пользования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02 1 12 00002</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183 555,47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183 555,47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183 555,47</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02 1 12 00002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183 555,47</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183 555,47</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183 555,47</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Оборудование и содержание ледовых переправ и зимних автомобильных дорог общего пользования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12 S2210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1 266 315,79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1 266 315,79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1 266 315,79</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12 S2210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1 266 315,79</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1 266 315,79</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1 266 315,79</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Реконструкция, капитальный ремонт и ремонт автомобильных дорог общего пользования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02 1 13 00000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Реконструкция, капитальный ремонт и ремонт автомобильных дорог общего пользования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02 1 13 00001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02 1 13 00001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4 300 000,00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Проектирование реконструкции, капитального ремонта и строительства автомобильных дорог общего пользования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02 1 14 00000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1 900 000,00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1 900 000,00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Проектирование реконструкции, капитального ремонта и строительства автомобильных дорог общего пользования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02 1 14 00001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1 900 000,00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1 900 000,00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02 1 14 00001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1 000 000,00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1 000 000,00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1 000 000,00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02 1 14 00001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900 000,00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02 1 21 00000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700 000,00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02 1 21 00001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700 000,00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02 1 21 00001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700 000,00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Оказание услуг по перевозке пассажиров и багажа по муниципальным регулярным маршрутам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02 1 33 00000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5 056 587,00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547 167,00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547 167,00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Оказание услуг по перевозке пассажиров и багажа по муниципальным регулярным маршрутам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02 1 33 00001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5 056 587,00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547 167,00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547 167,00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02 1 33 00001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5 056 587,00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547 167,00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547 167,00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"Развитие систем инженерной инфраструктуры и обращенияс отходами"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14 345 457,45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100 414 320,00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100 414 320,00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Строительство водопровода в селе Деревянск (в том числе ПИР)</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605 293,69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605 293,69</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Строительство водопровода в селе Деревянск (в том числе ПИР)</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605 293,69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605 293,69</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605 293,69</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605 293,69</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100 000,00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02 2 12 00001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02 2 12 00001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100 000,00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Предоставление иных межбюджетных трансфертов бюджетам сельских поселений на организацию водоснабжения, водоотведения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02 2 14 00000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1 502 830,00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971 315,00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971 315,00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Предоставление иных межбюджетных трансфертов бюджетам сельских поселений на организацию водоснабжения, водоотведения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02 2 14 60004</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1 502 830,00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971 315,00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971 315,00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02 2 14 60004</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1 502 830,00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971 315,00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971 315,00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Предоставление иных межбюджетных трансфертов бюджетам сельских поселений на организацию теплоснабжения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02 2 15 00000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86 675,00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55 185,00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55 185,00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Предоставление иных межбюджетных трансфертов бюджетам сельских поселений на организацию теплоснабжения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02 2 15 60006</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86 675,00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55 185,00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55 185,00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02 2 15 60006</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86 675,00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55 185,00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55 185,00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02 2 18 00000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1 523 546,87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Комплексное обустройство инженерной и дорожной инфраструктуры в с.Усть-Кулом (ул. В.С. Лодыгина, ул. Б.П. Липина, ул. Петропавловская, ул. </w:t>
            </w:r>
            <w:r w:rsidRPr="00432818">
              <w:rPr>
                <w:bCs/>
                <w:sz w:val="24"/>
                <w:szCs w:val="24"/>
                <w:lang w:eastAsia="ar-SA"/>
              </w:rPr>
              <w:lastRenderedPageBreak/>
              <w:t>Спортивная)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02 2 18 00001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1 523 546,87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02 2 18 00001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1 523 546,87</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02 2 19 00000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9 175 453,13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97 882 526,31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97 882 526,31</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02 2 19 00001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9 175 453,13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02 2 19 00001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9 175 453,13</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19 L5762</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28 033 939,05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41 589 518,00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19 L5762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28 033 939,05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41 589 518,00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19 S2730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69 848 587,26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56 293 008,31</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19 S2730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69 848 587,26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56 293 008,31</w:t>
            </w:r>
          </w:p>
        </w:tc>
      </w:tr>
      <w:tr w:rsidR="00C641A4" w:rsidRPr="00432818" w:rsidTr="00C641A4">
        <w:trPr>
          <w:trHeight w:val="2408"/>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02 2 24 00000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1 106 952,45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800 000,00</w:t>
            </w:r>
          </w:p>
        </w:tc>
      </w:tr>
      <w:tr w:rsidR="00C641A4" w:rsidRPr="00432818" w:rsidTr="00C641A4">
        <w:trPr>
          <w:trHeight w:val="2408"/>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02 2 24 00001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1 106 952,45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02 2 24 00001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1 106 952,45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800 000,00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"Улучшение жилищных условий"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197 688 378,12</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28 628 010,00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28 628 010,00</w:t>
            </w:r>
          </w:p>
        </w:tc>
      </w:tr>
      <w:tr w:rsidR="00C641A4" w:rsidRPr="00432818" w:rsidTr="00C641A4">
        <w:trPr>
          <w:trHeight w:val="187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195 937,00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201 663,00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201 663,00</w:t>
            </w:r>
          </w:p>
        </w:tc>
      </w:tr>
      <w:tr w:rsidR="00C641A4" w:rsidRPr="00432818" w:rsidTr="00C641A4">
        <w:trPr>
          <w:trHeight w:val="187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02 3 11 73080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195 937,00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201 663,00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201 663,00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02 3 11 73080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192 187,00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197 913,00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197 913,00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02 3 11 73080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3 750,00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3 750,00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3 750,00</w:t>
            </w:r>
          </w:p>
        </w:tc>
      </w:tr>
      <w:tr w:rsidR="00C641A4" w:rsidRPr="00432818" w:rsidTr="00C641A4">
        <w:trPr>
          <w:trHeight w:val="214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02 3 12 00000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78 400,00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80 700,00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80 700,00</w:t>
            </w:r>
          </w:p>
        </w:tc>
      </w:tr>
      <w:tr w:rsidR="00C641A4" w:rsidRPr="00432818" w:rsidTr="00C641A4">
        <w:trPr>
          <w:trHeight w:val="214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02 3 12 73140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78 400,00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80 700,00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80 700,00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02 3 12 73140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76 900,00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79 200,00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79 200,00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02 3 12 73140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1 500,00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02 3 21 00000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705 085,12</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02 3 21 00001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16 610,62</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02 3 21 00001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16 610,62</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21 L4970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688 474,50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21 L4970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688 474,50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293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w:t>
            </w:r>
            <w:r w:rsidRPr="00432818">
              <w:rPr>
                <w:bCs/>
                <w:sz w:val="24"/>
                <w:szCs w:val="24"/>
                <w:lang w:eastAsia="ar-SA"/>
              </w:rPr>
              <w:lastRenderedPageBreak/>
              <w:t>помещений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02 3 31 00000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29 681 091,00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28 331 947,00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28 331 947,00</w:t>
            </w:r>
          </w:p>
        </w:tc>
      </w:tr>
      <w:tr w:rsidR="00C641A4" w:rsidRPr="00432818" w:rsidTr="00C641A4">
        <w:trPr>
          <w:trHeight w:val="293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02 3 31 73030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29 681 091,00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28 331 947,00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28 331 947,00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02 3 31 73030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29 681 091,00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28 331 947,00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28 331 947,00</w:t>
            </w:r>
          </w:p>
        </w:tc>
      </w:tr>
      <w:tr w:rsidR="00C641A4" w:rsidRPr="00432818" w:rsidTr="00C641A4">
        <w:trPr>
          <w:trHeight w:val="214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02 3 32 00000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13 300,00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13 700,00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13 700,00</w:t>
            </w:r>
          </w:p>
        </w:tc>
      </w:tr>
      <w:tr w:rsidR="00C641A4" w:rsidRPr="00432818" w:rsidTr="00C641A4">
        <w:trPr>
          <w:trHeight w:val="214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02 3 32 73195</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13 300,00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13 700,00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13 700,00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02 3 32 73195</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12 800,00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13 200,00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13 200,00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02 3 32 73195</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02 3 42 00000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02 3 42 00000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мероприятий по расселению непригодного для проживания жилищного фонда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F3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166 964 565,00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мероприятий по расселению непригодного для проживания жилищного фонда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F3 67483</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158 616 298,75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F3 67483</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158 616 298,75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мероприятий по расселению непригодного для проживания жилищного фонда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F3 67484</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6 678 581,00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F3 67484</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6 678 581,00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мероприятий по расселению непригодного для проживания жилищного фонда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3 F3 6748S</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1 669 685,25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3 F3 6748S</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1 669 685,25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«Повышение безопасности дорожного движения в муниципальном районе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02 5 00 00000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3 480 000,00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1 790 000,00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1 790 000,00</w:t>
            </w:r>
          </w:p>
        </w:tc>
      </w:tr>
      <w:tr w:rsidR="00C641A4" w:rsidRPr="00432818" w:rsidTr="00C641A4">
        <w:trPr>
          <w:trHeight w:val="293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02 5 11 00000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40 000,00</w:t>
            </w:r>
          </w:p>
        </w:tc>
      </w:tr>
      <w:tr w:rsidR="00C641A4" w:rsidRPr="00432818" w:rsidTr="00C641A4">
        <w:trPr>
          <w:trHeight w:val="293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02 5 11 00001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Обустройство горизонтальной и вертикальной разметки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02 5 21 00000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1 200 000,00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Обустройство горизонтальной и вертикальной разметки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02 5 21 00001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1 200 000,00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02 5 21 00001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1 200 000,00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Установка дорожных знаков и информационных табло, в том числе о едином номере "112" и телефонах экстренных оперативных служб</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02 5 23 00000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250 000,00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Установка дорожных знаков и информационных табло, в том числе о едином номере "112" и телефонах экстренных оперативных служб</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02 5 23 00001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250 000,00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02 5 23 00001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народных проектов в сфере дорожной деятельности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02 5 24 00000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1 940 000,00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народных проектов в сфере дорожной деятельности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02 5 24 S2Д00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1 940 000,00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02 5 24 S2Д00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1 940 000,00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Муниципальная программа "Развитие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4 123 000,00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"Развитие системы дошкольного и общего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4 123 000,00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Строительство и реконструкция муниципальных образовательных организаций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03 1 17 00000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4 123 000,00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Строительство и реконструкция муниципальных образовательных организаций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03 1 17 00001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4 123 000,00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03 1 17 00001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4 123 000,00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Муниципальная программа "Муниципальное управление"</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2 476 140,00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2 360 000,00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2 360 000,00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"Развитие кадрового потенциала системы муниципального управления"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04 1 00 00000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741 140,00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650 000,00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04 1 11 00000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04 1 11 00001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04 1 11 00001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Методическое обеспечение прохождения муниципальной службы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04 1 21 00000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681 140,00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650 000,00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Методическое обеспечение прохождения муниципальной службы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04 1 21 00001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681 140,00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650 000,00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04 1 21 00001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681 140,00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650 000,00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"Электронный муниципалитет"</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04 2 00 00000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800 000,00</w:t>
            </w:r>
          </w:p>
        </w:tc>
      </w:tr>
      <w:tr w:rsidR="00C641A4" w:rsidRPr="00432818" w:rsidTr="00C641A4">
        <w:trPr>
          <w:trHeight w:val="187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04 2 41 00000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r>
      <w:tr w:rsidR="00C641A4" w:rsidRPr="00432818" w:rsidTr="00C641A4">
        <w:trPr>
          <w:trHeight w:val="187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04 2 41 00001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04 2 41 00001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r>
      <w:tr w:rsidR="00C641A4" w:rsidRPr="00432818" w:rsidTr="00C641A4">
        <w:trPr>
          <w:trHeight w:val="2408"/>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04 2 42 00000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500 000,00</w:t>
            </w:r>
          </w:p>
        </w:tc>
      </w:tr>
      <w:tr w:rsidR="00C641A4" w:rsidRPr="00432818" w:rsidTr="00C641A4">
        <w:trPr>
          <w:trHeight w:val="2408"/>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04 2 42 00001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04 2 42 00001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"Поддержка социально ориентированных некоммерческих организаций"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04 3 00 00000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935 000,00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910 000,00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910 000,00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Финансовая поддержка социально ориентированных некоммерческих организаций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04 3 11 00000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860 000,00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910 000,00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910 000,00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Финансовая поддержка социально ориентированных некоммерческих организаций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3 11 S2430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860 000,00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910 000,00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910 000,00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3 11 S2430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860 000,00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910 000,00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910 000,00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Содействие деятельности социально ориентированных некоммерческих организаций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04 3 12 00000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75 000,00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Содействие деятельности социально ориентированных некоммерческих организаций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04 3 12 00001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75 000,00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04 3 12 00001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75 000,00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Муниципальная программа "Обеспечение безопасности жизнедеятельности населения"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2 443 152,44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2 145 000,00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2 145 000,00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Подпрограмма «Обеспечение предупреждения и ликвидации возможных чрезвы-чайных ситуаций и последствий стихийных бедствий»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1 577 885,15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1 546 000,00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1 546 000,00</w:t>
            </w:r>
          </w:p>
        </w:tc>
      </w:tr>
      <w:tr w:rsidR="00C641A4" w:rsidRPr="00432818" w:rsidTr="00C641A4">
        <w:trPr>
          <w:trHeight w:val="293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260 000,00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260 000,00</w:t>
            </w:r>
          </w:p>
        </w:tc>
      </w:tr>
      <w:tr w:rsidR="00C641A4" w:rsidRPr="00432818" w:rsidTr="00C641A4">
        <w:trPr>
          <w:trHeight w:val="293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260 000,00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260 000,00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170 000,00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210 000,00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210 000,00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Проведение неотложных аварийно-спасательных, аварийно-восстановительных работ в зоне чрезвычайной ситуации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109 778,39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100 056,00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100 056,00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Проведение неотложных аварийно-спасательных, аварийно-восстановительных работ в зоне чрезвычайной ситуации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05 1 12 00001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109 778,39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100 056,00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100 056,00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05 1 12 00001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109 778,39</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100 056,00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100 056,00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05 1 13 00000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05 1 13 00001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05 1 13 00001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Создание и поддержание в готов-ности муниципальной системы оповещения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05 1 14 00000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Создание и поддержание в готовности муниципальной системы оповещения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05 1 14 00001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05 1 14 00001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Приобретение технических средств и материалов для организации работы единой дежурной диспетчерской службы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05 1 15 00000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Приобретение технических средств и материалов для организации работы единой дежурной диспетчерской службы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05 1 15 00001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05 1 15 00001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214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05 1 16 00000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227 500,00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227 500,00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227 500,00</w:t>
            </w:r>
          </w:p>
        </w:tc>
      </w:tr>
      <w:tr w:rsidR="00C641A4" w:rsidRPr="00432818" w:rsidTr="00C641A4">
        <w:trPr>
          <w:trHeight w:val="214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05 1 16 60002</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227 500,00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227 500,00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227 500,00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05 1 16 60002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227 500,00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227 500,00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227 500,00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05 1 17 00000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960 606,76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888 444,00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888 444,00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05 1 17 60001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960 606,76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888 444,00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888 444,00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05 1 17 60001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960 606,76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888 444,00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888 444,00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"Обеспечение правопорядка и общественной безопасности"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05 2 00 00000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784 883,33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519 000,00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519 000,00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Оборудование систем уличного видеонаблюдения, систем «Безопасный город»</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05 2 22 00000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754 883,33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489 000,00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489 000,00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Оборудование систем уличного видеонаблюдения, систем «Безопасный город»</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05 2 22 00001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754 883,33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489 000,00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489 000,00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05 2 22 00001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754 883,33</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489 000,00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489 000,00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Информационно-разъяснительная деятельность по противодействию алкоголизму и наркомании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05 2 23 00000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Информационно-разъяснительная деятельность по противодействию алкоголизму и наркомании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05 2 23 00001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05 2 23 00001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"Профилактика терроризма, его идеологии и экстремистских проявлений"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05 3 00 00000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80 383,96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80 000,00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05 3 33 00000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80 383,96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80 000,00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05 3 33 00001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80 383,96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05 3 33 00001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80 383,96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Муниципальная программа "Развитие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3 570 061,36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Строительство и реконструкция муниципальных объектов сферы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3 570 061,36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Строительство и реконструкция муниципальных объектов сферы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3 570 061,36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3 570 061,36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Муниципальная программа "Развитие физической культуры и спорта"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07 0 00 00000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Строительство и реконструкция спортивных объектов для муниципальных нужд</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07 0 11 00000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Строительство и реконструкция спортивных объектов для муниципальных нужд</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07 0 11 00001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Капитальные вложения в объекты государственной (муниципальной) собственности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220 000,00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Муниципальная программа "Управление муниципальным имуществом"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7 838 750,50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6 505 830,26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6 033 050,78</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Межевание земельных участков с постановкой на кадастровый учет, регистрация права собственности на земельные участки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389 439,82</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400 000,00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Межевание земельных участков с постановкой на кадастровый учет, регистрация права собственности на земельные участки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389 439,82</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400 000,00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389 439,82</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r>
      <w:tr w:rsidR="00C641A4" w:rsidRPr="00432818" w:rsidTr="00C641A4">
        <w:trPr>
          <w:trHeight w:val="160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62 000,00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r>
      <w:tr w:rsidR="00C641A4" w:rsidRPr="00432818" w:rsidTr="00C641A4">
        <w:trPr>
          <w:trHeight w:val="160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09 0 12 00001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62 000,00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09 0 12 00001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62 000,00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Оценка движимого и недвижимого имущества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09 0 13 00000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Оценка движимого и недвижимого имущества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09 0 13 00001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09 0 13 00001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Уплата платежей и сборов в рамках управления муниципальным имуществом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09 0 14 00000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Уплата платежей и сборов в рамках управления муниципальным имуществом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09 0 14 00001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09 0 14 00001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350 000,00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09 0 14 00001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Содержание муниципального имущества казны МО МР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09 0 15 00000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2 903 150,33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1 627 890,76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1 632 666,31</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Содержание муниципального имущества казны МО МР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09 0 15 00001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2 903 150,33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1 627 890,76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1 632 666,31</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09 0 15 00001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2 903 150,33</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1 627 890,76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1 632 666,31</w:t>
            </w:r>
          </w:p>
        </w:tc>
      </w:tr>
      <w:tr w:rsidR="00C641A4" w:rsidRPr="00432818" w:rsidTr="00C641A4">
        <w:trPr>
          <w:trHeight w:val="214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09 0 17 00000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366 684,47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366 684,47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366 684,47</w:t>
            </w:r>
          </w:p>
        </w:tc>
      </w:tr>
      <w:tr w:rsidR="00C641A4" w:rsidRPr="00432818" w:rsidTr="00C641A4">
        <w:trPr>
          <w:trHeight w:val="214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17 S2840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366 684,47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366 684,47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366 684,47</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17 S2840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366 684,47</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366 684,47</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366 684,47</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Проведение комплексных кадастровых работ</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09 0 18 00000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952 175,88</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477 555,03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Проведение комплексных кадастровых работ</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18 L5110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477 555,03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18 L5110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477 555,03</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Проведение комплексных кадастровых работ</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18 S2080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952 175,88</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18 S2080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952 175,88</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Подготовка документации по планировке территории (проект планировки и проект межевания)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09 0 19 00000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460 000,00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460 000,00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460 000,00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Подготовка документации по планировке территории (проект планировки и проект межевания)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09 0 19 00001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460 000,00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460 000,00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460 000,00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09 0 19 00001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460 000,00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460 000,00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460 000,00</w:t>
            </w:r>
          </w:p>
        </w:tc>
      </w:tr>
      <w:tr w:rsidR="00C641A4" w:rsidRPr="00432818" w:rsidTr="00C641A4">
        <w:trPr>
          <w:trHeight w:val="505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1А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2 032 000,00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2 500 000,00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2 500 000,00</w:t>
            </w:r>
          </w:p>
        </w:tc>
      </w:tr>
      <w:tr w:rsidR="00C641A4" w:rsidRPr="00432818" w:rsidTr="00C641A4">
        <w:trPr>
          <w:trHeight w:val="505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1А 60013</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2 032 000,00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2 500 000,00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2 500 000,00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1А 60013</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2 032 000,00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2 500 000,00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2 500 000,00</w:t>
            </w:r>
          </w:p>
        </w:tc>
      </w:tr>
      <w:tr w:rsidR="00C641A4" w:rsidRPr="00432818" w:rsidTr="00C641A4">
        <w:trPr>
          <w:trHeight w:val="214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1Б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13 300,00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13 700,00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13 700,00</w:t>
            </w:r>
          </w:p>
        </w:tc>
      </w:tr>
      <w:tr w:rsidR="00C641A4" w:rsidRPr="00432818" w:rsidTr="00C641A4">
        <w:trPr>
          <w:trHeight w:val="214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09 0 1Б 73180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13 300,00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13 700,00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13 700,00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1Б 73180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12 800,00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13 200,00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13 200,00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09 0 1Б 73180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Непрограммные направления деятельности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97 780 606,88</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92 605 889,63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93 835 264,20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Глава муниципального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3 718 433,00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3 718 433,00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3 718 433,00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3 718 433,00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3 718 433,00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3 718 433,00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99 0 00 00202</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75 430 591,19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74 459 013,03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75 690 786,60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67 463 521,58</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66 652 941,33</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66 652 941,33</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7 925 069,61</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7 764 071,70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8 995 845,27</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42 000,00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42 000,00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42 000,00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Пенсионное обеспечение выборных должностных лиц местного самоуправления и муниципальных служащих</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99 0 00 00217</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7 764 603,60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7 764 603,60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7 764 603,60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99 0 00 00217</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114 747,84</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114 747,84</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114 747,84</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99 0 00 00217</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7 649 855,76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7 649 855,76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7 649 855,76</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Решение иных вопросов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99 0 00 00218</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1 252 178,09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850 000,00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99 0 00 00218</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484 000,00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450 000,00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99 0 00 00218</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768 178,09</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400 000,00</w:t>
            </w:r>
          </w:p>
        </w:tc>
      </w:tr>
      <w:tr w:rsidR="00C641A4" w:rsidRPr="00432818" w:rsidTr="00C641A4">
        <w:trPr>
          <w:trHeight w:val="187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w:t>
            </w:r>
            <w:r w:rsidRPr="00432818">
              <w:rPr>
                <w:bCs/>
                <w:sz w:val="24"/>
                <w:szCs w:val="24"/>
                <w:lang w:eastAsia="ar-SA"/>
              </w:rPr>
              <w:lastRenderedPageBreak/>
              <w:t>района""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99 0 00 00220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Социальное обеспечение и иные выплаты населению</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99 0 00 00220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99 0 00 00233</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99 0 00 00233</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Составление (изменение) списков кандидатов в присяжные заседатели федеральных судов общей юрисдикции в Российской Федерации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99 0 00 51200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475 250,00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21 175,00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18 776,00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99 0 00 51200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475 250,00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21 175,00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18 776,00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99 0 00 60009</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2 906 464,00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99 0 00 60009</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2 906 464,00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Организация  ритуальных услуг и  содержание мест захоронения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99 0 00 60014</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609 740,00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99 0 00 60014</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609 740,00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государственных полномочий Республики Коми по организации и осуществлению деятельности по опеке и попечительству</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99 0 00 73050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3 731 100,00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3 836 000,00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3 836 000,00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32818">
              <w:rPr>
                <w:sz w:val="24"/>
                <w:szCs w:val="24"/>
                <w:lang w:eastAsia="ar-SA"/>
              </w:rPr>
              <w:lastRenderedPageBreak/>
              <w:t>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99 0 00 73050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3 691 100,00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3 796 000,00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3 796 000,00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99 0 00 73050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40 000,00</w:t>
            </w:r>
          </w:p>
        </w:tc>
      </w:tr>
      <w:tr w:rsidR="00C641A4" w:rsidRPr="00432818" w:rsidTr="00C641A4">
        <w:trPr>
          <w:trHeight w:val="214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99 0 00 73070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81 876,00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84 154,00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84 154,00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99 0 00 73070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76 876,00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79 154,00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79 154,00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99 0 00 73070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5 000,00</w:t>
            </w:r>
          </w:p>
        </w:tc>
      </w:tr>
      <w:tr w:rsidR="00C641A4" w:rsidRPr="00432818" w:rsidTr="00C641A4">
        <w:trPr>
          <w:trHeight w:val="214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99 0 00 73120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1 316 170,00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1 369 110,00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1 369 110,00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99 0 00 73120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76 875,00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79 165,00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79 165,00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99 0 00 73120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1 239 295,00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1 289 945,00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1 289 945,00</w:t>
            </w:r>
          </w:p>
        </w:tc>
      </w:tr>
      <w:tr w:rsidR="00C641A4" w:rsidRPr="00432818" w:rsidTr="00C641A4">
        <w:trPr>
          <w:trHeight w:val="293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432818">
              <w:rPr>
                <w:bCs/>
                <w:sz w:val="24"/>
                <w:szCs w:val="24"/>
                <w:lang w:eastAsia="ar-SA"/>
              </w:rPr>
              <w:br/>
              <w:t>уполномоченных составлять протоколы об административных правонарушениях,</w:t>
            </w:r>
            <w:r w:rsidRPr="00432818">
              <w:rPr>
                <w:bCs/>
                <w:sz w:val="24"/>
                <w:szCs w:val="24"/>
                <w:lang w:eastAsia="ar-SA"/>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99 0 00 73150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425 200,00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434 400,00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434 400,00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15 373,00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15 831,00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15 831,00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11 258,00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11 344,00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11 344,00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398 569,00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407 225,00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407 225,00</w:t>
            </w:r>
          </w:p>
        </w:tc>
      </w:tr>
      <w:tr w:rsidR="00C641A4" w:rsidRPr="00432818" w:rsidTr="00C641A4">
        <w:trPr>
          <w:trHeight w:val="3998"/>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923</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99 0 00 73160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19 000,00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99 0 00 73160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18 000,00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18 000,00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18 000,00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923</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99 0 00 73160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1 000,00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УПРАВЛЕНИЕ КУЛЬТУРЫ И НАЦИОНАЛЬНОЙ ПОЛИТИКИ АДМИНИСТРАЦИИ МУНИЦИПАЛЬНОГО РАЙОНА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156 982 123,51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148 277 551,05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148 277 551,05</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Муниципальная программа "Развитие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152 417 178,51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143 755 383,05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143 755 383,05</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Ремонт, капитальный ремонт, оснащение специальным оборудованием и материалами зданий муниципальных учреждений сферы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430 322,19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Ремонт, капитальный ремонт, оснащение специальным оборудованием и материалами зданий муниципальных учреждений сферы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06 0 12 00001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430 322,19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06 0 12 00001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430 322,19</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первичных мер пожарной и антитеррористической безопасности муниципальных учреждений сферы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06 0 13 00000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571 549,01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первичных мер пожарной безопасности муниципальных учреждений сферы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13 S2150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571 549,01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13 S2150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571 549,01</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Оказание муниципальных услуг (выполнение работ) библиотеками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06 0 14 00000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29 783 021,26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30 090 916,00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30 090 916,00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Оказание муниципальных услуг (выполнение работ) библиотеками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06 0 14 00001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16 479 405,26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16 787 300,00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16 787 300,00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06 0 14 00001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16 479 405,26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16 787 300,00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16 787 300,00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Мероприятия, связанные с повышением оплаты труда отдельных категорий работников в сфере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14 S2690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13 303 616,00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13 303 616,00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13 303 616,00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14 S2690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13 303 616,00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13 303 616,00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13 303 616,00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Комплектование книжных (документных) фондов библиотек муниципального образования муниципального района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06 0 15 00000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278 250,00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Комплектование книжных (документных) фондов библиотек муниципального образования муниципального района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15 L5190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278 250,00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15 L5190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278 250,00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3195"/>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06 0 19 00000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2 746 089,65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3195"/>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19 L4670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2 746 089,65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19 L4670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2 746 089,65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народных проектов</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1А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2 460 322,41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народных проектов в сфере культуры, прошедших отбор в рамках проекта "Народный бюджет"</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1А S2500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2 460 322,41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1А S2500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2 460 322,41</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Оказание муниципальных услуг (выполнение работ) учреждениями культурно-досугового типа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06 0 21 00000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52 873 644,86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53 277 639,35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53 277 639,35</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Оказание муниципальных услуг (выполнение работ) учреждениями культурно-досугового типа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06 0 21 00001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30 041 351,77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30 445 346,26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30 445 346,26</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06 0 21 00001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30 041 351,77</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30 445 346,26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30 445 346,26</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Мероприятия, связанные с повышением оплаты труда отдельных категорий работников в сфере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21 S2690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22 832 293,09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22 832 293,09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22 832 293,09</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21 S2690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22 832 293,09</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22 832 293,09</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22 832 293,09</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06 0 22 00000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4 863 165,65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4 913 165,65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4 913 165,65</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06 0 22 00001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4 863 165,65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4 913 165,65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4 913 165,65</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06 0 22 00001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4 863 165,65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4 913 165,65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4 913 165,65</w:t>
            </w:r>
          </w:p>
        </w:tc>
      </w:tr>
      <w:tr w:rsidR="00C641A4" w:rsidRPr="00432818" w:rsidTr="00C641A4">
        <w:trPr>
          <w:trHeight w:val="187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06 0 31 00000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37 532 144,14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37 271 158,00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37 271 158,00</w:t>
            </w:r>
          </w:p>
        </w:tc>
      </w:tr>
      <w:tr w:rsidR="00C641A4" w:rsidRPr="00432818" w:rsidTr="00C641A4">
        <w:trPr>
          <w:trHeight w:val="187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06 0 31 00001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26 683 103,74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26 422 117,60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26 422 117,60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25 849 103,74</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25 789 117,60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25 789 117,60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779 500,00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578 500,00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578 500,00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Иные бюджетные ассигнования</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800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54 500,00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54 500,00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54 500,00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Мероприятия, связанные с повышением оплаты труда отдельных категорий работников в сфере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31 S2690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10 849 040,40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10 849 040,40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10 849 040,40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31 S2690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10 849 040,40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10 849 040,40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10 849 040,40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Оплата расходов коммунальных услуг</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06 0 33 00000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18 202 504,05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18 202 504,05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18 202 504,05</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Оплата расходов по коммунальным услугам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33 S2850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18 202 504,05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18 202 504,05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18 202 504,05</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33 S2850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1 177 240,00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1 177 240,00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1 177 240,00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33 S2850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17 025 264,05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17 025 264,05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17 025 264,05</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Укрепление материально-технической базы муниципальных учреждений сферы культуры (Региональный проект "Культурная среда")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A1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2 510 375,81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Укрепление материально-технической базы муниципальных учреждений сферы культуры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A1 S2150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2 510 375,81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A1 S2150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2 510 375,81</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Государственная поддержка отрасли культуры (Федеральный проект "Творческие люди")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A2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165 789,48</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Государственная поддержка отрасли культуры (Федеральный проект "Творческие люди")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06 0 A2 55190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165 789,48</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06 0 A2 55190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165 789,48</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Непрограммные направления деятельности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4 564 945,00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4 522 168,00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4 522 168,00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99 0 00 00202</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4 420 445,00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4 377 668,00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4 377 668,00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4 420 445,00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4 377 668,00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4 377 668,00</w:t>
            </w:r>
          </w:p>
        </w:tc>
      </w:tr>
      <w:tr w:rsidR="00C641A4" w:rsidRPr="00432818" w:rsidTr="00C641A4">
        <w:trPr>
          <w:trHeight w:val="2667"/>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956</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99 0 00 73190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144 500,00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144 500,00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144 500,00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956</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99 0 00 73190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144 500,00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144 500,00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144 500,00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ОТДЕЛ ФИЗИЧЕСКОЙ КУЛЬТУРЫ, СПОРТА И ТУРИЗМА  АДМИНИСТРАЦИИ МР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964</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63 511 155,15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63 153 660,40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63 153 660,40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Муниципальная программа "Развитие физической культуры и спорта"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964</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07 0 00 00000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61 670 067,58</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61 332 043,83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61 332 043,83</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Оказание муниципальных услуг (выполнение работ) учреждениями физкультурно-спортивной направленности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964</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07 0 21 00000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51 810 673,54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51 895 673,54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51 895 673,54</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Оказание муниципальных услуг (выполнение работ) учреждениями физкультурно-спортивной направленности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964</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07 0 21 00001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51 810 673,54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51 895 673,54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51 895 673,54</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964</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07 0 21 00001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51 810 673,54</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51 895 673,54</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51 895 673,54</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Оплата муниципальными учреждениями расходов по коммунальным услугам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964</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07 0 28 00000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6 602 548,40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6 602 548,40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6 602 548,40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Оплата муниципальными учреждениями расходов по коммунальным услугам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964</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07 0 28 S2850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6 602 548,40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6 602 548,40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6 602 548,40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964</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28 S2850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6 602 548,40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6 602 548,40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6 602 548,40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условий для реализации муниципальной программы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964</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07 0 61 00000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2 915 179,64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2 833 821,89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2 833 821,89</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условий для реализации муниципальной программы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964</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07 0 61 00001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2 915 179,64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2 833 821,89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2 833 821,89</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964</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07 0 61 00001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2 607 655,89</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2 613 821,89</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2 583 821,89</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964</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07 0 61 00001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307 523,75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220 000,00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250 000,00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964</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07 0 P5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341 666,00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964</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07 0 P5 S2090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341 666,00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964</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07 0 P5 S2090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341 666,00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Непрограммные направления деятельности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964</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1 841 087,57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1 821 616,57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1 821 616,57</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964</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99 0 00 00202</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1 841 087,57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1 821 616,57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1 821 616,57</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964</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1 841 087,57</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1 821 616,57</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1 821 616,57</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УПРАВЛЕНИЕ ОБРАЗОВАНИЯ АДМИНИСТРАЦИИ МУНИЦИПАЛЬНОГО РАЙОНА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1 038 224 936,27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968 413 584,79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977 680 970,22</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Муниципальная программа "Развитие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1 013 142 802,27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943 631 450,79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952 898 836,22</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"Развитие системы дошкольного и общего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922 435 882,17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859 230 554,95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868 497 940,38</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деятельности муниципальными образовательными организациями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39 325 743,89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38 655 012,51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47 209 615,12</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деятельности муниципальными образовательными организациями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39 325 743,89</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38 655 012,51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47 209 615,12</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39 325 743,89</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38 655 012,51</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47 209 615,12</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муниципальными дошкольными и общеобразовательными организациями образовательных программ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03 1 12 00000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648 291 900,00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648 291 900,00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648 291 900,00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муниципальными дошкольными и общеобразовательными организациями образовательных программ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03 1 12 73010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648 291 900,00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648 291 900,00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648 291 900,00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03 1 12 73010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648 291 900,00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03 1 13 00000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32 796 100,00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32 796 100,00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33 415 600,00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03 1 13 53031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32 796 100,00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32 796 100,00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33 415 600,00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03 1 13 53031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32 796 100,00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32 796 100,00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33 415 600,00</w:t>
            </w:r>
          </w:p>
        </w:tc>
      </w:tr>
      <w:tr w:rsidR="00C641A4" w:rsidRPr="00432818" w:rsidTr="00C641A4">
        <w:trPr>
          <w:trHeight w:val="160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03 1 15 00000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13 093 300,00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13 093 300,00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13 093 300,00</w:t>
            </w:r>
          </w:p>
        </w:tc>
      </w:tr>
      <w:tr w:rsidR="00C641A4" w:rsidRPr="00432818" w:rsidTr="00C641A4">
        <w:trPr>
          <w:trHeight w:val="160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03 1 15 73020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13 093 300,00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13 093 300,00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13 093 300,00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03 1 15 73020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13 093 300,00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Оплата муниципальными учреждениями расходов по коммунальным услугам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03 1 16 00000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96 119 000,00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96 119 000,00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96 119 000,00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Оплата муниципальными учреждениями расходов по коммунальным услугам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16 S2850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96 119 000,00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96 119 000,00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96 119 000,00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16 S2850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96 119 000,00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96 119 000,00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96 119 000,00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03 1 21 00000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16 422 222,23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15 635 353,54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16 066 969,70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21 L3040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16 422 222,23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15 635 353,54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16 066 969,70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21 L3040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16 422 222,23</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15 635 353,54</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16 066 969,70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Укрепление материально-технической базы и создание безопасных условий в муниципальных образовательных учреждениях</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03 1 22 00000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69 756 954,18</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14 639 888,90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14 301 555,56</w:t>
            </w:r>
          </w:p>
        </w:tc>
      </w:tr>
      <w:tr w:rsidR="00C641A4" w:rsidRPr="00432818" w:rsidTr="00C641A4">
        <w:trPr>
          <w:trHeight w:val="1602"/>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22 L7500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50 583 120,77</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22 L7500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50 583 120,77</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Укрепление материально-технической базы и создание безопасных условий в муниципальных образовательных организациях</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22 S2010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19 173 833,41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14 639 888,90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14 301 555,56</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22 S2010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19 173 833,41</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14 639 888,90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14 301 555,56</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народных проектов в сфере образования, прошедших отбор в рамках проекта "Народный бюджет"</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03 1 24 00000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2 641 333,34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народных проектов в сфере образования, прошедших отбор в рамках проекта "Народный бюджет"</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24 S2Я00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2 641 333,34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24 S2Я00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2 641 333,34</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Организация и проведение мероприятий муниципальными дошкольными и общеобразовательными организациями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03 1 25 00000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Организация и проведение мероприятий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03 1 25 00001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03 1 25 00001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1 000 000,00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03 1 28 00000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1 096 541,00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Организация бесплатного двухразового питания обучающихся с ограниченными возможностями здоровья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03 1 28 00002</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219 661,00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03 1 28 00002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219 661,00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Возмещение родительской платы за присмотр и уход за детьми льготным категориям граждан</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03 1 28 00003</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876 880,00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03 1 28 00003</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876 880,00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отдельных мероприятий регионального проекта "Успех каждого ребенка"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E2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1 892 787,53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Укрепление материально-технической базы и создание безопасных условий в организациях в сфере образования в Республике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1 E2 50970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1 892 787,53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1 E2 50970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1 892 787,53</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"Развитие системы дополнительного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29 318 617,00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26 056 617,00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26 056 617,00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деятельности муниципальными образовательными организациями дополнительного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4 585 223,06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4 572 223,06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4 572 223,06</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деятельности муниципальными образовательными организациями дополнительного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4 585 223,06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4 572 223,06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4 572 223,06</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4 585 223,06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4 572 223,06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4 572 223,06</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Мероприятия, связанные</w:t>
            </w:r>
            <w:r w:rsidRPr="00432818">
              <w:rPr>
                <w:bCs/>
                <w:sz w:val="24"/>
                <w:szCs w:val="24"/>
                <w:lang w:eastAsia="ar-SA"/>
              </w:rPr>
              <w:br/>
              <w:t>с повышением оплаты труда отдельных категорий работников в сфере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03 2 12 00000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18 789 393,94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18 789 393,94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18 789 393,94</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Мероприятия, связанные</w:t>
            </w:r>
            <w:r w:rsidRPr="00432818">
              <w:rPr>
                <w:bCs/>
                <w:sz w:val="24"/>
                <w:szCs w:val="24"/>
                <w:lang w:eastAsia="ar-SA"/>
              </w:rPr>
              <w:br/>
              <w:t>с повышением оплаты труда отдельных категорий работников в сфере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12 S2700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18 789 393,94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18 789 393,94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18 789 393,94</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12 S2700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18 789 393,94</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18 789 393,94</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18 789 393,94</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Обеспечение персонифицированного финансирования дополнительного образования детей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03 2 15 00000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3 000 000,00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Обеспечение персонифицированного финансирования дополнительного образования детей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03 2 15 00001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3 000 000,00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03 2 15 00001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3 000 000,00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Оплата муниципальными учреждениями расходов по коммунальным услугам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03 2 16 00000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546 000,00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546 000,00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546 000,00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Оплата муниципальными учреждениями расходов по коммунальным услугам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16 S2850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546 000,00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546 000,00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546 000,00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16 S2850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546 000,00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546 000,00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546 000,00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народных проектов в сфере образования, прошедших отбор в рамках проекта "Народный бюджет"</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03 2 17 00000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Реализация народных проектов в сфере образования, прошедших отбор в рамках проекта "Народный бюджет"</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17 S2Я00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17 S2Я00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199 000,00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процесса оздоровления и отдыха детей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03 2 21 00000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2 149 000,00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2 149 000,00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2 149 000,00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процесса оздоровления и отдыха детей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21 S2040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2 149 000,00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2 149 000,00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2 149 000,00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21 S2040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2 149 000,00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2 149 000,00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2 149 000,00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Поддержка талантливой молодежи и одаренных детей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03 2 32 00000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Поддержка талантливой молодежи и одаренных детей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03 2 32 00001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03 2 32 00001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"Обеспечение реализации муниципальной программы "Развитие образования"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03 3 00 00000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61 388 303,10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58 344 278,84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58 344 278,84</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Руководство и управление в сфере установленных функций органа местного самоуправления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03 3 11 00000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54 023 505,26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57 218 125,00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57 218 125,00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Руководство и управление в сфере установленных функций органа местного самоуправления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03 3 11 00001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54 023 505,26</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57 218 125,00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57 218 125,00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51 523 505,26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57 218 125,00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57 218 125,00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2 500 000,00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187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03 3 12 00000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6 238 644,00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87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03 3 12 60007</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6 238 644,00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03 3 12 60007</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6 238 644,00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Оплата расходов по коммунальным услугам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03 3 13 00000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1 126 153,84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1 126 153,84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1 126 153,84</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Оплата расходов по коммунальным услугам</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03 3 13 S2850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1 126 153,84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1 126 153,84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1 126 153,84</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03 3 13 S2850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1 126 153,84</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1 126 153,84</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1 126 153,84</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Муниципальная программа "Обеспечение безопасности жизнедеятельности населения"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Подпрограмма "Профилактика терроризма, его идеологии и экстремистских проявлений"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05 3 00 00000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05 3 34 00000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Увеличением на территории района количества объектов оборудованных в соответствии с требованиями антитеррористической </w:t>
            </w:r>
            <w:r w:rsidRPr="00432818">
              <w:rPr>
                <w:bCs/>
                <w:sz w:val="24"/>
                <w:szCs w:val="24"/>
                <w:lang w:eastAsia="ar-SA"/>
              </w:rPr>
              <w:lastRenderedPageBreak/>
              <w:t>защищенности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05 3 34 00001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150 000,00</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Предоставление субсидий бюджетным, автономным учреждениям и иным некоммерческим организациям</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05 3 34 00001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150 000,00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Муниципальная программа "Молодежь района"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08 0 00 00000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Организация и проведение мероприятий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08 0 11 00000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Организация и проведение мероприятий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08 0 11 00001</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08 0 11 00001</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Непрограммные направления деятельности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24 632 134,00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24 632 134,00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24 632 134,00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99 0 00 00202</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7 776 634,00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7 776 634,00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7 776 634,00</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7 776 634,00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7 776 634,00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7 776 634,00</w:t>
            </w:r>
          </w:p>
        </w:tc>
      </w:tr>
      <w:tr w:rsidR="00C641A4" w:rsidRPr="00432818" w:rsidTr="00C641A4">
        <w:trPr>
          <w:trHeight w:val="2667"/>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975</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99 0 00 73190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16 855 500,00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16 855 500,00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16 855 500,00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975</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99 0 00 73190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16 855 500,00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16 855 500,00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16 855 500,00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ФИНАНСОВОЕ УПРАВЛЕНИЕ АДМИНИСТРАЦИИ МУНИЦИПАЛЬНОГО РАЙОНА "УСТЬ-КУЛОМСКИЙ"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992</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154 724 551,44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153 909 600,55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169 651 251,55</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Непрограммные направления деятельности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992</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99 0 00 00000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154 724 551,44</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153 909 600,55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169 651 251,55</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Руководство и управление в сфере установленных функций органов местного самоуправления (аппарат </w:t>
            </w:r>
            <w:r w:rsidRPr="00432818">
              <w:rPr>
                <w:bCs/>
                <w:sz w:val="24"/>
                <w:szCs w:val="24"/>
                <w:lang w:eastAsia="ar-SA"/>
              </w:rPr>
              <w:lastRenderedPageBreak/>
              <w:t>управления)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992</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99 0 00 00202</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13 032 024,01</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21 866 462,55</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21 866 462,55</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992</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10 193 470,55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19 719 591,55</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19 719 591,55</w:t>
            </w:r>
          </w:p>
        </w:tc>
      </w:tr>
      <w:tr w:rsidR="00C641A4" w:rsidRPr="00432818" w:rsidTr="00C641A4">
        <w:trPr>
          <w:trHeight w:val="810"/>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Закупка товаров, работ и услуг для обеспечения государственных (муниципальных) нужд</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992</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99 0 00 00202</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200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2 838 553,46</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2 146 871,00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2 146 871,00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Пенсионное обеспечение выборных должностных лиц местного самоуправления и муниципальных служащих</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992</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99 0 00 00217</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1 219 200,00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1 219 200,00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1 219 200,00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Социальное обеспечение и иные выплаты населению</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992</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99 0 00 00217</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1 219 200,00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1 219 200,00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1 219 200,00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Процентные платежи по муниципальному долгу</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992</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99 0 00 00219</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195 600,00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6 585,00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3 989,00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Обслуживание государственного (муниципального) долга</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992</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99 0 00 00219</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700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195 600,00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6 585,00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3 989,00</w:t>
            </w:r>
          </w:p>
        </w:tc>
      </w:tr>
      <w:tr w:rsidR="00C641A4" w:rsidRPr="00432818" w:rsidTr="00C641A4">
        <w:trPr>
          <w:trHeight w:val="1339"/>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992</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99 0 00 60009</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9 730 336,00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r>
      <w:tr w:rsidR="00C641A4" w:rsidRPr="00432818" w:rsidTr="00C641A4">
        <w:trPr>
          <w:trHeight w:val="1602"/>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992</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99 0 00 60009</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100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9 730 336,00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Дотации на выравнивание бюджетной обеспеченности поселений</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992</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99 0 00 60010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80 000 000,00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60 000 000,00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60 000 000,00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992</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99 0 00 60010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80 000 000,00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60 000 000,00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60 000 000,00</w:t>
            </w:r>
          </w:p>
        </w:tc>
      </w:tr>
      <w:tr w:rsidR="00C641A4" w:rsidRPr="00432818" w:rsidTr="00C641A4">
        <w:trPr>
          <w:trHeight w:val="810"/>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Финансовая поддержка поселений в рамках решения вопросов местного значения</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992</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99 0 00 60015</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49 836 691,43</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55 414 753,00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55 272 300,00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Межбюджетные трансферты</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992</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99 0 00 60015</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49 836 691,43</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55 414 753,00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55 272 300,00</w:t>
            </w:r>
          </w:p>
        </w:tc>
      </w:tr>
      <w:tr w:rsidR="00C641A4" w:rsidRPr="00432818" w:rsidTr="00C641A4">
        <w:trPr>
          <w:trHeight w:val="1073"/>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Дотации на выравнивание бюджетной обеспеченности поселений за счет субвенции из республиканского бюджета </w:t>
            </w:r>
            <w:r w:rsidRPr="00432818">
              <w:rPr>
                <w:bCs/>
                <w:sz w:val="24"/>
                <w:szCs w:val="24"/>
                <w:lang w:eastAsia="ar-SA"/>
              </w:rPr>
              <w:lastRenderedPageBreak/>
              <w:t>Республики Коми</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lastRenderedPageBreak/>
              <w:t>992</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99 0 00 73110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710 700,00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702 600,00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689 300,00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Межбюджетные трансферты</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992</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99 0 00 73110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500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710 700,00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702 600,00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689 300,00</w:t>
            </w:r>
          </w:p>
        </w:tc>
      </w:tr>
      <w:tr w:rsidR="00C641A4" w:rsidRPr="00432818" w:rsidTr="00C641A4">
        <w:trPr>
          <w:trHeight w:val="544"/>
        </w:trPr>
        <w:tc>
          <w:tcPr>
            <w:tcW w:w="478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Условно утвержденные расходы</w:t>
            </w:r>
          </w:p>
        </w:tc>
        <w:tc>
          <w:tcPr>
            <w:tcW w:w="5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992</w:t>
            </w:r>
          </w:p>
        </w:tc>
        <w:tc>
          <w:tcPr>
            <w:tcW w:w="15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99 0 00 99990</w:t>
            </w:r>
          </w:p>
        </w:tc>
        <w:tc>
          <w:tcPr>
            <w:tcW w:w="40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14 700 000,00</w:t>
            </w:r>
          </w:p>
        </w:tc>
        <w:tc>
          <w:tcPr>
            <w:tcW w:w="164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30 600 000,00</w:t>
            </w:r>
          </w:p>
        </w:tc>
      </w:tr>
      <w:tr w:rsidR="00C641A4" w:rsidRPr="00432818" w:rsidTr="00C641A4">
        <w:trPr>
          <w:trHeight w:val="544"/>
        </w:trPr>
        <w:tc>
          <w:tcPr>
            <w:tcW w:w="4780" w:type="dxa"/>
            <w:hideMark/>
          </w:tcPr>
          <w:p w:rsidR="00C641A4" w:rsidRPr="00432818" w:rsidRDefault="00C641A4" w:rsidP="00C641A4">
            <w:pPr>
              <w:tabs>
                <w:tab w:val="left" w:pos="5488"/>
              </w:tabs>
              <w:rPr>
                <w:sz w:val="24"/>
                <w:szCs w:val="24"/>
                <w:lang w:eastAsia="ar-SA"/>
              </w:rPr>
            </w:pPr>
            <w:r w:rsidRPr="00432818">
              <w:rPr>
                <w:sz w:val="24"/>
                <w:szCs w:val="24"/>
                <w:lang w:eastAsia="ar-SA"/>
              </w:rPr>
              <w:t>НЕ УКАЗАНО</w:t>
            </w:r>
          </w:p>
        </w:tc>
        <w:tc>
          <w:tcPr>
            <w:tcW w:w="560" w:type="dxa"/>
            <w:hideMark/>
          </w:tcPr>
          <w:p w:rsidR="00C641A4" w:rsidRPr="00432818" w:rsidRDefault="00C641A4" w:rsidP="00C641A4">
            <w:pPr>
              <w:tabs>
                <w:tab w:val="left" w:pos="5488"/>
              </w:tabs>
              <w:rPr>
                <w:sz w:val="24"/>
                <w:szCs w:val="24"/>
                <w:lang w:eastAsia="ar-SA"/>
              </w:rPr>
            </w:pPr>
            <w:r w:rsidRPr="00432818">
              <w:rPr>
                <w:sz w:val="24"/>
                <w:szCs w:val="24"/>
                <w:lang w:eastAsia="ar-SA"/>
              </w:rPr>
              <w:t>992</w:t>
            </w:r>
          </w:p>
        </w:tc>
        <w:tc>
          <w:tcPr>
            <w:tcW w:w="1520" w:type="dxa"/>
            <w:hideMark/>
          </w:tcPr>
          <w:p w:rsidR="00C641A4" w:rsidRPr="00432818" w:rsidRDefault="00C641A4" w:rsidP="00C641A4">
            <w:pPr>
              <w:tabs>
                <w:tab w:val="left" w:pos="5488"/>
              </w:tabs>
              <w:rPr>
                <w:sz w:val="24"/>
                <w:szCs w:val="24"/>
                <w:lang w:eastAsia="ar-SA"/>
              </w:rPr>
            </w:pPr>
            <w:r w:rsidRPr="00432818">
              <w:rPr>
                <w:sz w:val="24"/>
                <w:szCs w:val="24"/>
                <w:lang w:eastAsia="ar-SA"/>
              </w:rPr>
              <w:t>99 0 00 99990</w:t>
            </w:r>
          </w:p>
        </w:tc>
        <w:tc>
          <w:tcPr>
            <w:tcW w:w="400" w:type="dxa"/>
            <w:hideMark/>
          </w:tcPr>
          <w:p w:rsidR="00C641A4" w:rsidRPr="00432818" w:rsidRDefault="00C641A4" w:rsidP="00C641A4">
            <w:pPr>
              <w:tabs>
                <w:tab w:val="left" w:pos="5488"/>
              </w:tabs>
              <w:rPr>
                <w:sz w:val="24"/>
                <w:szCs w:val="24"/>
                <w:lang w:eastAsia="ar-SA"/>
              </w:rPr>
            </w:pPr>
            <w:r w:rsidRPr="00432818">
              <w:rPr>
                <w:sz w:val="24"/>
                <w:szCs w:val="24"/>
                <w:lang w:eastAsia="ar-SA"/>
              </w:rPr>
              <w:t>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 </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14 700 000,00</w:t>
            </w:r>
          </w:p>
        </w:tc>
        <w:tc>
          <w:tcPr>
            <w:tcW w:w="1640" w:type="dxa"/>
            <w:hideMark/>
          </w:tcPr>
          <w:p w:rsidR="00C641A4" w:rsidRPr="00432818" w:rsidRDefault="00C641A4" w:rsidP="00C641A4">
            <w:pPr>
              <w:tabs>
                <w:tab w:val="left" w:pos="5488"/>
              </w:tabs>
              <w:rPr>
                <w:sz w:val="24"/>
                <w:szCs w:val="24"/>
                <w:lang w:eastAsia="ar-SA"/>
              </w:rPr>
            </w:pPr>
            <w:r w:rsidRPr="00432818">
              <w:rPr>
                <w:sz w:val="24"/>
                <w:szCs w:val="24"/>
                <w:lang w:eastAsia="ar-SA"/>
              </w:rPr>
              <w:t>30 600 000,00</w:t>
            </w:r>
          </w:p>
        </w:tc>
      </w:tr>
    </w:tbl>
    <w:p w:rsidR="00C641A4" w:rsidRPr="00432818" w:rsidRDefault="00C641A4" w:rsidP="00530234">
      <w:pPr>
        <w:tabs>
          <w:tab w:val="left" w:pos="5488"/>
        </w:tabs>
        <w:rPr>
          <w:sz w:val="24"/>
          <w:szCs w:val="24"/>
          <w:lang w:eastAsia="ar-SA"/>
        </w:rPr>
      </w:pPr>
    </w:p>
    <w:p w:rsidR="00C641A4" w:rsidRPr="00432818" w:rsidRDefault="00C641A4" w:rsidP="00530234">
      <w:pPr>
        <w:tabs>
          <w:tab w:val="left" w:pos="5488"/>
        </w:tabs>
        <w:rPr>
          <w:sz w:val="24"/>
          <w:szCs w:val="24"/>
          <w:lang w:eastAsia="ar-SA"/>
        </w:rPr>
      </w:pPr>
    </w:p>
    <w:p w:rsidR="00C641A4" w:rsidRPr="00432818" w:rsidRDefault="00C641A4" w:rsidP="00530234">
      <w:pPr>
        <w:tabs>
          <w:tab w:val="left" w:pos="5488"/>
        </w:tabs>
        <w:rPr>
          <w:sz w:val="24"/>
          <w:szCs w:val="24"/>
          <w:lang w:eastAsia="ar-SA"/>
        </w:rPr>
      </w:pPr>
    </w:p>
    <w:tbl>
      <w:tblPr>
        <w:tblStyle w:val="aff0"/>
        <w:tblW w:w="0" w:type="auto"/>
        <w:tblLook w:val="04A0"/>
      </w:tblPr>
      <w:tblGrid>
        <w:gridCol w:w="3542"/>
        <w:gridCol w:w="1791"/>
        <w:gridCol w:w="1375"/>
        <w:gridCol w:w="2862"/>
      </w:tblGrid>
      <w:tr w:rsidR="00C641A4" w:rsidRPr="00432818" w:rsidTr="00C641A4">
        <w:trPr>
          <w:trHeight w:val="345"/>
        </w:trPr>
        <w:tc>
          <w:tcPr>
            <w:tcW w:w="4531" w:type="dxa"/>
            <w:hideMark/>
          </w:tcPr>
          <w:p w:rsidR="00C641A4" w:rsidRPr="00432818" w:rsidRDefault="00C641A4" w:rsidP="00C641A4">
            <w:pPr>
              <w:tabs>
                <w:tab w:val="left" w:pos="5488"/>
              </w:tabs>
              <w:rPr>
                <w:sz w:val="24"/>
                <w:szCs w:val="24"/>
                <w:lang w:eastAsia="ar-SA"/>
              </w:rPr>
            </w:pPr>
          </w:p>
        </w:tc>
        <w:tc>
          <w:tcPr>
            <w:tcW w:w="2260" w:type="dxa"/>
            <w:noWrap/>
            <w:hideMark/>
          </w:tcPr>
          <w:p w:rsidR="00C641A4" w:rsidRPr="00432818" w:rsidRDefault="00C641A4" w:rsidP="00C641A4">
            <w:pPr>
              <w:tabs>
                <w:tab w:val="left" w:pos="5488"/>
              </w:tabs>
              <w:rPr>
                <w:sz w:val="24"/>
                <w:szCs w:val="24"/>
                <w:lang w:eastAsia="ar-SA"/>
              </w:rPr>
            </w:pPr>
          </w:p>
        </w:tc>
        <w:tc>
          <w:tcPr>
            <w:tcW w:w="1720" w:type="dxa"/>
            <w:noWrap/>
            <w:hideMark/>
          </w:tcPr>
          <w:p w:rsidR="00C641A4" w:rsidRPr="00432818" w:rsidRDefault="00C641A4" w:rsidP="00C641A4">
            <w:pPr>
              <w:tabs>
                <w:tab w:val="left" w:pos="5488"/>
              </w:tabs>
              <w:rPr>
                <w:sz w:val="24"/>
                <w:szCs w:val="24"/>
                <w:lang w:eastAsia="ar-SA"/>
              </w:rPr>
            </w:pPr>
          </w:p>
        </w:tc>
        <w:tc>
          <w:tcPr>
            <w:tcW w:w="3649" w:type="dxa"/>
            <w:noWrap/>
            <w:hideMark/>
          </w:tcPr>
          <w:p w:rsidR="00C641A4" w:rsidRPr="00432818" w:rsidRDefault="00C641A4" w:rsidP="00253201">
            <w:pPr>
              <w:tabs>
                <w:tab w:val="left" w:pos="5488"/>
              </w:tabs>
              <w:jc w:val="right"/>
              <w:rPr>
                <w:sz w:val="24"/>
                <w:szCs w:val="24"/>
                <w:lang w:eastAsia="ar-SA"/>
              </w:rPr>
            </w:pPr>
            <w:r w:rsidRPr="00432818">
              <w:rPr>
                <w:sz w:val="24"/>
                <w:szCs w:val="24"/>
                <w:lang w:eastAsia="ar-SA"/>
              </w:rPr>
              <w:t xml:space="preserve"> Приложение № 4 </w:t>
            </w:r>
          </w:p>
        </w:tc>
      </w:tr>
      <w:tr w:rsidR="00C641A4" w:rsidRPr="00432818" w:rsidTr="00C641A4">
        <w:trPr>
          <w:trHeight w:val="345"/>
        </w:trPr>
        <w:tc>
          <w:tcPr>
            <w:tcW w:w="4531" w:type="dxa"/>
            <w:hideMark/>
          </w:tcPr>
          <w:p w:rsidR="00C641A4" w:rsidRPr="00432818" w:rsidRDefault="00C641A4" w:rsidP="00C641A4">
            <w:pPr>
              <w:tabs>
                <w:tab w:val="left" w:pos="5488"/>
              </w:tabs>
              <w:rPr>
                <w:sz w:val="24"/>
                <w:szCs w:val="24"/>
                <w:lang w:eastAsia="ar-SA"/>
              </w:rPr>
            </w:pPr>
          </w:p>
        </w:tc>
        <w:tc>
          <w:tcPr>
            <w:tcW w:w="2260" w:type="dxa"/>
            <w:noWrap/>
            <w:hideMark/>
          </w:tcPr>
          <w:p w:rsidR="00C641A4" w:rsidRPr="00432818" w:rsidRDefault="00C641A4" w:rsidP="00C641A4">
            <w:pPr>
              <w:tabs>
                <w:tab w:val="left" w:pos="5488"/>
              </w:tabs>
              <w:rPr>
                <w:sz w:val="24"/>
                <w:szCs w:val="24"/>
                <w:lang w:eastAsia="ar-SA"/>
              </w:rPr>
            </w:pPr>
          </w:p>
        </w:tc>
        <w:tc>
          <w:tcPr>
            <w:tcW w:w="1720" w:type="dxa"/>
            <w:noWrap/>
            <w:hideMark/>
          </w:tcPr>
          <w:p w:rsidR="00C641A4" w:rsidRPr="00432818" w:rsidRDefault="00C641A4" w:rsidP="00C641A4">
            <w:pPr>
              <w:tabs>
                <w:tab w:val="left" w:pos="5488"/>
              </w:tabs>
              <w:rPr>
                <w:sz w:val="24"/>
                <w:szCs w:val="24"/>
                <w:lang w:eastAsia="ar-SA"/>
              </w:rPr>
            </w:pPr>
          </w:p>
        </w:tc>
        <w:tc>
          <w:tcPr>
            <w:tcW w:w="3649" w:type="dxa"/>
            <w:noWrap/>
            <w:hideMark/>
          </w:tcPr>
          <w:p w:rsidR="00C641A4" w:rsidRPr="00432818" w:rsidRDefault="00C641A4" w:rsidP="00253201">
            <w:pPr>
              <w:tabs>
                <w:tab w:val="left" w:pos="5488"/>
              </w:tabs>
              <w:jc w:val="right"/>
              <w:rPr>
                <w:sz w:val="24"/>
                <w:szCs w:val="24"/>
                <w:lang w:eastAsia="ar-SA"/>
              </w:rPr>
            </w:pPr>
            <w:r w:rsidRPr="00432818">
              <w:rPr>
                <w:sz w:val="24"/>
                <w:szCs w:val="24"/>
                <w:lang w:eastAsia="ar-SA"/>
              </w:rPr>
              <w:t xml:space="preserve"> к решению Совета МР "Усть-Куломский" </w:t>
            </w:r>
          </w:p>
        </w:tc>
      </w:tr>
      <w:tr w:rsidR="00C641A4" w:rsidRPr="00432818" w:rsidTr="00C641A4">
        <w:trPr>
          <w:trHeight w:val="345"/>
        </w:trPr>
        <w:tc>
          <w:tcPr>
            <w:tcW w:w="4531" w:type="dxa"/>
            <w:noWrap/>
            <w:hideMark/>
          </w:tcPr>
          <w:p w:rsidR="00C641A4" w:rsidRPr="00432818" w:rsidRDefault="00C641A4" w:rsidP="00C641A4">
            <w:pPr>
              <w:tabs>
                <w:tab w:val="left" w:pos="5488"/>
              </w:tabs>
              <w:rPr>
                <w:sz w:val="24"/>
                <w:szCs w:val="24"/>
                <w:lang w:eastAsia="ar-SA"/>
              </w:rPr>
            </w:pPr>
          </w:p>
        </w:tc>
        <w:tc>
          <w:tcPr>
            <w:tcW w:w="2260" w:type="dxa"/>
            <w:noWrap/>
            <w:hideMark/>
          </w:tcPr>
          <w:p w:rsidR="00C641A4" w:rsidRPr="00432818" w:rsidRDefault="00C641A4" w:rsidP="00C641A4">
            <w:pPr>
              <w:tabs>
                <w:tab w:val="left" w:pos="5488"/>
              </w:tabs>
              <w:rPr>
                <w:sz w:val="24"/>
                <w:szCs w:val="24"/>
                <w:lang w:eastAsia="ar-SA"/>
              </w:rPr>
            </w:pPr>
          </w:p>
        </w:tc>
        <w:tc>
          <w:tcPr>
            <w:tcW w:w="5369" w:type="dxa"/>
            <w:gridSpan w:val="2"/>
            <w:noWrap/>
            <w:hideMark/>
          </w:tcPr>
          <w:p w:rsidR="00C641A4" w:rsidRPr="00432818" w:rsidRDefault="00C641A4" w:rsidP="00253201">
            <w:pPr>
              <w:tabs>
                <w:tab w:val="left" w:pos="5488"/>
              </w:tabs>
              <w:jc w:val="right"/>
              <w:rPr>
                <w:sz w:val="24"/>
                <w:szCs w:val="24"/>
                <w:lang w:eastAsia="ar-SA"/>
              </w:rPr>
            </w:pPr>
            <w:r w:rsidRPr="00432818">
              <w:rPr>
                <w:sz w:val="24"/>
                <w:szCs w:val="24"/>
                <w:lang w:eastAsia="ar-SA"/>
              </w:rPr>
              <w:t>от  18 марта 2022 года № XIII-264</w:t>
            </w:r>
          </w:p>
        </w:tc>
      </w:tr>
      <w:tr w:rsidR="00C641A4" w:rsidRPr="00432818" w:rsidTr="00C641A4">
        <w:trPr>
          <w:trHeight w:val="345"/>
        </w:trPr>
        <w:tc>
          <w:tcPr>
            <w:tcW w:w="4531" w:type="dxa"/>
            <w:noWrap/>
            <w:hideMark/>
          </w:tcPr>
          <w:p w:rsidR="00C641A4" w:rsidRPr="00432818" w:rsidRDefault="00C641A4" w:rsidP="00C641A4">
            <w:pPr>
              <w:tabs>
                <w:tab w:val="left" w:pos="5488"/>
              </w:tabs>
              <w:rPr>
                <w:sz w:val="24"/>
                <w:szCs w:val="24"/>
                <w:lang w:eastAsia="ar-SA"/>
              </w:rPr>
            </w:pPr>
          </w:p>
        </w:tc>
        <w:tc>
          <w:tcPr>
            <w:tcW w:w="2260" w:type="dxa"/>
            <w:noWrap/>
            <w:hideMark/>
          </w:tcPr>
          <w:p w:rsidR="00C641A4" w:rsidRPr="00432818" w:rsidRDefault="00C641A4" w:rsidP="00C641A4">
            <w:pPr>
              <w:tabs>
                <w:tab w:val="left" w:pos="5488"/>
              </w:tabs>
              <w:rPr>
                <w:sz w:val="24"/>
                <w:szCs w:val="24"/>
                <w:lang w:eastAsia="ar-SA"/>
              </w:rPr>
            </w:pPr>
          </w:p>
        </w:tc>
        <w:tc>
          <w:tcPr>
            <w:tcW w:w="1720" w:type="dxa"/>
            <w:noWrap/>
            <w:hideMark/>
          </w:tcPr>
          <w:p w:rsidR="00C641A4" w:rsidRPr="00432818" w:rsidRDefault="00C641A4" w:rsidP="00C641A4">
            <w:pPr>
              <w:tabs>
                <w:tab w:val="left" w:pos="5488"/>
              </w:tabs>
              <w:rPr>
                <w:sz w:val="24"/>
                <w:szCs w:val="24"/>
                <w:lang w:eastAsia="ar-SA"/>
              </w:rPr>
            </w:pPr>
          </w:p>
        </w:tc>
        <w:tc>
          <w:tcPr>
            <w:tcW w:w="3649" w:type="dxa"/>
            <w:noWrap/>
            <w:hideMark/>
          </w:tcPr>
          <w:p w:rsidR="00C641A4" w:rsidRPr="00432818" w:rsidRDefault="00C641A4" w:rsidP="00C641A4">
            <w:pPr>
              <w:tabs>
                <w:tab w:val="left" w:pos="5488"/>
              </w:tabs>
              <w:rPr>
                <w:sz w:val="24"/>
                <w:szCs w:val="24"/>
                <w:lang w:eastAsia="ar-SA"/>
              </w:rPr>
            </w:pPr>
          </w:p>
        </w:tc>
      </w:tr>
      <w:tr w:rsidR="00C641A4" w:rsidRPr="00432818" w:rsidTr="00C641A4">
        <w:trPr>
          <w:trHeight w:val="345"/>
        </w:trPr>
        <w:tc>
          <w:tcPr>
            <w:tcW w:w="4531" w:type="dxa"/>
            <w:hideMark/>
          </w:tcPr>
          <w:p w:rsidR="00C641A4" w:rsidRPr="00432818" w:rsidRDefault="00C641A4" w:rsidP="00C641A4">
            <w:pPr>
              <w:tabs>
                <w:tab w:val="left" w:pos="5488"/>
              </w:tabs>
              <w:rPr>
                <w:sz w:val="24"/>
                <w:szCs w:val="24"/>
                <w:lang w:eastAsia="ar-SA"/>
              </w:rPr>
            </w:pPr>
          </w:p>
        </w:tc>
        <w:tc>
          <w:tcPr>
            <w:tcW w:w="2260" w:type="dxa"/>
            <w:noWrap/>
            <w:hideMark/>
          </w:tcPr>
          <w:p w:rsidR="00C641A4" w:rsidRPr="00432818" w:rsidRDefault="00C641A4" w:rsidP="00C641A4">
            <w:pPr>
              <w:tabs>
                <w:tab w:val="left" w:pos="5488"/>
              </w:tabs>
              <w:rPr>
                <w:sz w:val="24"/>
                <w:szCs w:val="24"/>
                <w:lang w:eastAsia="ar-SA"/>
              </w:rPr>
            </w:pPr>
          </w:p>
        </w:tc>
        <w:tc>
          <w:tcPr>
            <w:tcW w:w="5369" w:type="dxa"/>
            <w:gridSpan w:val="2"/>
            <w:noWrap/>
            <w:hideMark/>
          </w:tcPr>
          <w:p w:rsidR="00C641A4" w:rsidRPr="00432818" w:rsidRDefault="00C641A4" w:rsidP="00C641A4">
            <w:pPr>
              <w:tabs>
                <w:tab w:val="left" w:pos="5488"/>
              </w:tabs>
              <w:rPr>
                <w:sz w:val="24"/>
                <w:szCs w:val="24"/>
                <w:lang w:eastAsia="ar-SA"/>
              </w:rPr>
            </w:pPr>
          </w:p>
        </w:tc>
      </w:tr>
      <w:tr w:rsidR="00C641A4" w:rsidRPr="00432818" w:rsidTr="00C641A4">
        <w:trPr>
          <w:trHeight w:val="345"/>
        </w:trPr>
        <w:tc>
          <w:tcPr>
            <w:tcW w:w="12160" w:type="dxa"/>
            <w:gridSpan w:val="4"/>
            <w:vMerge w:val="restart"/>
            <w:hideMark/>
          </w:tcPr>
          <w:p w:rsidR="00C641A4" w:rsidRPr="00432818" w:rsidRDefault="00C641A4" w:rsidP="00253201">
            <w:pPr>
              <w:tabs>
                <w:tab w:val="left" w:pos="5488"/>
              </w:tabs>
              <w:jc w:val="center"/>
              <w:rPr>
                <w:bCs/>
                <w:sz w:val="24"/>
                <w:szCs w:val="24"/>
                <w:lang w:eastAsia="ar-SA"/>
              </w:rPr>
            </w:pPr>
            <w:r w:rsidRPr="00432818">
              <w:rPr>
                <w:bCs/>
                <w:sz w:val="24"/>
                <w:szCs w:val="24"/>
                <w:lang w:eastAsia="ar-SA"/>
              </w:rPr>
              <w:t>ИСТОЧНИКИ ФИНАНСИРОВАНИЯ ДЕФИЦИТА БЮДЖЕТА МУНИЦИПАЛЬНОГО ОБРАЗОВАНИЯ МУНИЦИПАЛЬНОГО РАЙОНА "УСТЬ-КУЛОМСКИЙ" НА 2022 ГОД И ПЛАНОВЫЙ ПЕРИОД 2023 И 2024 ГОДОВ</w:t>
            </w:r>
          </w:p>
        </w:tc>
      </w:tr>
      <w:tr w:rsidR="00C641A4" w:rsidRPr="00432818" w:rsidTr="00C641A4">
        <w:trPr>
          <w:trHeight w:val="345"/>
        </w:trPr>
        <w:tc>
          <w:tcPr>
            <w:tcW w:w="12160" w:type="dxa"/>
            <w:gridSpan w:val="4"/>
            <w:vMerge/>
            <w:hideMark/>
          </w:tcPr>
          <w:p w:rsidR="00C641A4" w:rsidRPr="00432818" w:rsidRDefault="00C641A4" w:rsidP="00C641A4">
            <w:pPr>
              <w:tabs>
                <w:tab w:val="left" w:pos="5488"/>
              </w:tabs>
              <w:rPr>
                <w:bCs/>
                <w:sz w:val="24"/>
                <w:szCs w:val="24"/>
                <w:lang w:eastAsia="ar-SA"/>
              </w:rPr>
            </w:pPr>
          </w:p>
        </w:tc>
      </w:tr>
      <w:tr w:rsidR="00C641A4" w:rsidRPr="00432818" w:rsidTr="00C641A4">
        <w:trPr>
          <w:trHeight w:val="743"/>
        </w:trPr>
        <w:tc>
          <w:tcPr>
            <w:tcW w:w="12160" w:type="dxa"/>
            <w:gridSpan w:val="4"/>
            <w:vMerge/>
            <w:hideMark/>
          </w:tcPr>
          <w:p w:rsidR="00C641A4" w:rsidRPr="00432818" w:rsidRDefault="00C641A4" w:rsidP="00C641A4">
            <w:pPr>
              <w:tabs>
                <w:tab w:val="left" w:pos="5488"/>
              </w:tabs>
              <w:rPr>
                <w:bCs/>
                <w:sz w:val="24"/>
                <w:szCs w:val="24"/>
                <w:lang w:eastAsia="ar-SA"/>
              </w:rPr>
            </w:pPr>
          </w:p>
        </w:tc>
      </w:tr>
      <w:tr w:rsidR="00C641A4" w:rsidRPr="00432818" w:rsidTr="00C641A4">
        <w:trPr>
          <w:trHeight w:val="345"/>
        </w:trPr>
        <w:tc>
          <w:tcPr>
            <w:tcW w:w="4531" w:type="dxa"/>
            <w:noWrap/>
            <w:hideMark/>
          </w:tcPr>
          <w:p w:rsidR="00C641A4" w:rsidRPr="00432818" w:rsidRDefault="00C641A4" w:rsidP="00C641A4">
            <w:pPr>
              <w:tabs>
                <w:tab w:val="left" w:pos="5488"/>
              </w:tabs>
              <w:rPr>
                <w:bCs/>
                <w:sz w:val="24"/>
                <w:szCs w:val="24"/>
                <w:lang w:eastAsia="ar-SA"/>
              </w:rPr>
            </w:pPr>
          </w:p>
        </w:tc>
        <w:tc>
          <w:tcPr>
            <w:tcW w:w="2260" w:type="dxa"/>
            <w:noWrap/>
            <w:hideMark/>
          </w:tcPr>
          <w:p w:rsidR="00C641A4" w:rsidRPr="00432818" w:rsidRDefault="00C641A4" w:rsidP="00C641A4">
            <w:pPr>
              <w:tabs>
                <w:tab w:val="left" w:pos="5488"/>
              </w:tabs>
              <w:rPr>
                <w:bCs/>
                <w:sz w:val="24"/>
                <w:szCs w:val="24"/>
                <w:lang w:eastAsia="ar-SA"/>
              </w:rPr>
            </w:pPr>
          </w:p>
        </w:tc>
        <w:tc>
          <w:tcPr>
            <w:tcW w:w="1720" w:type="dxa"/>
            <w:noWrap/>
            <w:hideMark/>
          </w:tcPr>
          <w:p w:rsidR="00C641A4" w:rsidRPr="00432818" w:rsidRDefault="00C641A4" w:rsidP="00C641A4">
            <w:pPr>
              <w:tabs>
                <w:tab w:val="left" w:pos="5488"/>
              </w:tabs>
              <w:rPr>
                <w:sz w:val="24"/>
                <w:szCs w:val="24"/>
                <w:lang w:eastAsia="ar-SA"/>
              </w:rPr>
            </w:pPr>
          </w:p>
        </w:tc>
        <w:tc>
          <w:tcPr>
            <w:tcW w:w="3649" w:type="dxa"/>
            <w:noWrap/>
            <w:hideMark/>
          </w:tcPr>
          <w:p w:rsidR="00C641A4" w:rsidRPr="00432818" w:rsidRDefault="00C641A4" w:rsidP="00C641A4">
            <w:pPr>
              <w:tabs>
                <w:tab w:val="left" w:pos="5488"/>
              </w:tabs>
              <w:rPr>
                <w:sz w:val="24"/>
                <w:szCs w:val="24"/>
                <w:lang w:eastAsia="ar-SA"/>
              </w:rPr>
            </w:pPr>
          </w:p>
        </w:tc>
      </w:tr>
      <w:tr w:rsidR="00C641A4" w:rsidRPr="00432818" w:rsidTr="00C641A4">
        <w:trPr>
          <w:trHeight w:val="345"/>
        </w:trPr>
        <w:tc>
          <w:tcPr>
            <w:tcW w:w="4531" w:type="dxa"/>
            <w:vMerge w:val="restart"/>
            <w:hideMark/>
          </w:tcPr>
          <w:p w:rsidR="00C641A4" w:rsidRPr="00432818" w:rsidRDefault="00C641A4" w:rsidP="00C641A4">
            <w:pPr>
              <w:tabs>
                <w:tab w:val="left" w:pos="5488"/>
              </w:tabs>
              <w:rPr>
                <w:bCs/>
                <w:sz w:val="24"/>
                <w:szCs w:val="24"/>
                <w:lang w:eastAsia="ar-SA"/>
              </w:rPr>
            </w:pPr>
            <w:r w:rsidRPr="00432818">
              <w:rPr>
                <w:bCs/>
                <w:sz w:val="24"/>
                <w:szCs w:val="24"/>
                <w:lang w:eastAsia="ar-SA"/>
              </w:rPr>
              <w:t>Наименование</w:t>
            </w:r>
          </w:p>
        </w:tc>
        <w:tc>
          <w:tcPr>
            <w:tcW w:w="7629" w:type="dxa"/>
            <w:gridSpan w:val="3"/>
            <w:noWrap/>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 Сумма (рублей) </w:t>
            </w:r>
          </w:p>
        </w:tc>
      </w:tr>
      <w:tr w:rsidR="00C641A4" w:rsidRPr="00432818" w:rsidTr="00C641A4">
        <w:trPr>
          <w:trHeight w:val="589"/>
        </w:trPr>
        <w:tc>
          <w:tcPr>
            <w:tcW w:w="4531" w:type="dxa"/>
            <w:vMerge/>
            <w:hideMark/>
          </w:tcPr>
          <w:p w:rsidR="00C641A4" w:rsidRPr="00432818" w:rsidRDefault="00C641A4" w:rsidP="00C641A4">
            <w:pPr>
              <w:tabs>
                <w:tab w:val="left" w:pos="5488"/>
              </w:tabs>
              <w:rPr>
                <w:bCs/>
                <w:sz w:val="24"/>
                <w:szCs w:val="24"/>
                <w:lang w:eastAsia="ar-SA"/>
              </w:rPr>
            </w:pPr>
          </w:p>
        </w:tc>
        <w:tc>
          <w:tcPr>
            <w:tcW w:w="226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 2022 год </w:t>
            </w:r>
          </w:p>
        </w:tc>
        <w:tc>
          <w:tcPr>
            <w:tcW w:w="1720"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 2023 год </w:t>
            </w:r>
          </w:p>
        </w:tc>
        <w:tc>
          <w:tcPr>
            <w:tcW w:w="3649"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 2024 год </w:t>
            </w:r>
          </w:p>
        </w:tc>
      </w:tr>
      <w:tr w:rsidR="00C641A4" w:rsidRPr="00432818" w:rsidTr="00C641A4">
        <w:trPr>
          <w:trHeight w:val="300"/>
        </w:trPr>
        <w:tc>
          <w:tcPr>
            <w:tcW w:w="4531" w:type="dxa"/>
            <w:hideMark/>
          </w:tcPr>
          <w:p w:rsidR="00C641A4" w:rsidRPr="00432818" w:rsidRDefault="00C641A4" w:rsidP="00C641A4">
            <w:pPr>
              <w:tabs>
                <w:tab w:val="left" w:pos="5488"/>
              </w:tabs>
              <w:rPr>
                <w:sz w:val="24"/>
                <w:szCs w:val="24"/>
                <w:lang w:eastAsia="ar-SA"/>
              </w:rPr>
            </w:pPr>
            <w:r w:rsidRPr="00432818">
              <w:rPr>
                <w:sz w:val="24"/>
                <w:szCs w:val="24"/>
                <w:lang w:eastAsia="ar-SA"/>
              </w:rPr>
              <w:t>1</w:t>
            </w:r>
          </w:p>
        </w:tc>
        <w:tc>
          <w:tcPr>
            <w:tcW w:w="2260"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2</w:t>
            </w:r>
          </w:p>
        </w:tc>
        <w:tc>
          <w:tcPr>
            <w:tcW w:w="1720"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3</w:t>
            </w:r>
          </w:p>
        </w:tc>
        <w:tc>
          <w:tcPr>
            <w:tcW w:w="3649"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4</w:t>
            </w:r>
          </w:p>
        </w:tc>
      </w:tr>
      <w:tr w:rsidR="00C641A4" w:rsidRPr="00432818" w:rsidTr="00C641A4">
        <w:trPr>
          <w:trHeight w:val="1035"/>
        </w:trPr>
        <w:tc>
          <w:tcPr>
            <w:tcW w:w="4531"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ИСТОЧНИКИ ВНУТРЕННЕГО ФИНАНСИРОВАНИЯ ДЕФИЦИТОВ БЮДЖЕТОВ</w:t>
            </w:r>
          </w:p>
        </w:tc>
        <w:tc>
          <w:tcPr>
            <w:tcW w:w="2260" w:type="dxa"/>
            <w:noWrap/>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22 696 396,58 </w:t>
            </w:r>
          </w:p>
        </w:tc>
        <w:tc>
          <w:tcPr>
            <w:tcW w:w="1720" w:type="dxa"/>
            <w:noWrap/>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-2 610 000,00 </w:t>
            </w:r>
          </w:p>
        </w:tc>
        <w:tc>
          <w:tcPr>
            <w:tcW w:w="3649" w:type="dxa"/>
            <w:noWrap/>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-2 610 000,00 </w:t>
            </w:r>
          </w:p>
        </w:tc>
      </w:tr>
      <w:tr w:rsidR="00C641A4" w:rsidRPr="00432818" w:rsidTr="00C641A4">
        <w:trPr>
          <w:trHeight w:val="690"/>
        </w:trPr>
        <w:tc>
          <w:tcPr>
            <w:tcW w:w="4531"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Бюджетные кредиты от других бюджетов бюджетной системы Российской Федерации</w:t>
            </w:r>
          </w:p>
        </w:tc>
        <w:tc>
          <w:tcPr>
            <w:tcW w:w="2260" w:type="dxa"/>
            <w:noWrap/>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-9 570 000,00 </w:t>
            </w:r>
          </w:p>
        </w:tc>
        <w:tc>
          <w:tcPr>
            <w:tcW w:w="1720" w:type="dxa"/>
            <w:noWrap/>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-2 610 000,00 </w:t>
            </w:r>
          </w:p>
        </w:tc>
        <w:tc>
          <w:tcPr>
            <w:tcW w:w="3649" w:type="dxa"/>
            <w:noWrap/>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-2 610 000,00 </w:t>
            </w:r>
          </w:p>
        </w:tc>
      </w:tr>
      <w:tr w:rsidR="00C641A4" w:rsidRPr="00432818" w:rsidTr="00C641A4">
        <w:trPr>
          <w:trHeight w:val="1035"/>
        </w:trPr>
        <w:tc>
          <w:tcPr>
            <w:tcW w:w="4531" w:type="dxa"/>
            <w:hideMark/>
          </w:tcPr>
          <w:p w:rsidR="00C641A4" w:rsidRPr="00432818" w:rsidRDefault="00C641A4" w:rsidP="00C641A4">
            <w:pPr>
              <w:tabs>
                <w:tab w:val="left" w:pos="5488"/>
              </w:tabs>
              <w:rPr>
                <w:sz w:val="24"/>
                <w:szCs w:val="24"/>
                <w:lang w:eastAsia="ar-SA"/>
              </w:rPr>
            </w:pPr>
            <w:r w:rsidRPr="00432818">
              <w:rPr>
                <w:sz w:val="24"/>
                <w:szCs w:val="24"/>
                <w:lang w:eastAsia="ar-SA"/>
              </w:rPr>
              <w:t>Получение бюджетных кредитов от других бюджетов бюджетной системы Российской Федерации в валюте Российской Федерации</w:t>
            </w:r>
          </w:p>
        </w:tc>
        <w:tc>
          <w:tcPr>
            <w:tcW w:w="2260"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0,00 </w:t>
            </w:r>
          </w:p>
        </w:tc>
        <w:tc>
          <w:tcPr>
            <w:tcW w:w="1720"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0,00 </w:t>
            </w:r>
          </w:p>
        </w:tc>
        <w:tc>
          <w:tcPr>
            <w:tcW w:w="3649"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0,00 </w:t>
            </w:r>
          </w:p>
        </w:tc>
      </w:tr>
      <w:tr w:rsidR="00C641A4" w:rsidRPr="00432818" w:rsidTr="00C641A4">
        <w:trPr>
          <w:trHeight w:val="1380"/>
        </w:trPr>
        <w:tc>
          <w:tcPr>
            <w:tcW w:w="4531" w:type="dxa"/>
            <w:hideMark/>
          </w:tcPr>
          <w:p w:rsidR="00C641A4" w:rsidRPr="00432818" w:rsidRDefault="00C641A4" w:rsidP="00C641A4">
            <w:pPr>
              <w:tabs>
                <w:tab w:val="left" w:pos="5488"/>
              </w:tabs>
              <w:rPr>
                <w:sz w:val="24"/>
                <w:szCs w:val="24"/>
                <w:lang w:eastAsia="ar-SA"/>
              </w:rPr>
            </w:pPr>
            <w:r w:rsidRPr="00432818">
              <w:rPr>
                <w:sz w:val="24"/>
                <w:szCs w:val="24"/>
                <w:lang w:eastAsia="ar-SA"/>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260"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0,00 </w:t>
            </w:r>
          </w:p>
        </w:tc>
        <w:tc>
          <w:tcPr>
            <w:tcW w:w="1720"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0,00 </w:t>
            </w:r>
          </w:p>
        </w:tc>
        <w:tc>
          <w:tcPr>
            <w:tcW w:w="3649"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0,00 </w:t>
            </w:r>
          </w:p>
        </w:tc>
      </w:tr>
      <w:tr w:rsidR="00C641A4" w:rsidRPr="00432818" w:rsidTr="00C641A4">
        <w:trPr>
          <w:trHeight w:val="1035"/>
        </w:trPr>
        <w:tc>
          <w:tcPr>
            <w:tcW w:w="4531" w:type="dxa"/>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Погашение бюджетных кредитов, полученных от других бюджетов бюджетной системы Российской Федерации в валюте Российской </w:t>
            </w:r>
            <w:r w:rsidRPr="00432818">
              <w:rPr>
                <w:sz w:val="24"/>
                <w:szCs w:val="24"/>
                <w:lang w:eastAsia="ar-SA"/>
              </w:rPr>
              <w:lastRenderedPageBreak/>
              <w:t>Федерации</w:t>
            </w:r>
          </w:p>
        </w:tc>
        <w:tc>
          <w:tcPr>
            <w:tcW w:w="2260"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 xml:space="preserve">-9 570 000,00 </w:t>
            </w:r>
          </w:p>
        </w:tc>
        <w:tc>
          <w:tcPr>
            <w:tcW w:w="1720"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-2 610 000,00 </w:t>
            </w:r>
          </w:p>
        </w:tc>
        <w:tc>
          <w:tcPr>
            <w:tcW w:w="3649"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-2 610 000,00 </w:t>
            </w:r>
          </w:p>
        </w:tc>
      </w:tr>
      <w:tr w:rsidR="00C641A4" w:rsidRPr="00432818" w:rsidTr="00C641A4">
        <w:trPr>
          <w:trHeight w:val="1380"/>
        </w:trPr>
        <w:tc>
          <w:tcPr>
            <w:tcW w:w="4531" w:type="dxa"/>
            <w:hideMark/>
          </w:tcPr>
          <w:p w:rsidR="00C641A4" w:rsidRPr="00432818" w:rsidRDefault="00C641A4" w:rsidP="00C641A4">
            <w:pPr>
              <w:tabs>
                <w:tab w:val="left" w:pos="5488"/>
              </w:tabs>
              <w:rPr>
                <w:sz w:val="24"/>
                <w:szCs w:val="24"/>
                <w:lang w:eastAsia="ar-SA"/>
              </w:rPr>
            </w:pPr>
            <w:r w:rsidRPr="00432818">
              <w:rPr>
                <w:sz w:val="24"/>
                <w:szCs w:val="24"/>
                <w:lang w:eastAsia="ar-SA"/>
              </w:rPr>
              <w:lastRenderedPageBreak/>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260"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-9 570 000,00 </w:t>
            </w:r>
          </w:p>
        </w:tc>
        <w:tc>
          <w:tcPr>
            <w:tcW w:w="1720"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-2 610 000,00 </w:t>
            </w:r>
          </w:p>
        </w:tc>
        <w:tc>
          <w:tcPr>
            <w:tcW w:w="3649" w:type="dxa"/>
            <w:noWrap/>
            <w:hideMark/>
          </w:tcPr>
          <w:p w:rsidR="00C641A4" w:rsidRPr="00432818" w:rsidRDefault="00C641A4" w:rsidP="00C641A4">
            <w:pPr>
              <w:tabs>
                <w:tab w:val="left" w:pos="5488"/>
              </w:tabs>
              <w:rPr>
                <w:sz w:val="24"/>
                <w:szCs w:val="24"/>
                <w:lang w:eastAsia="ar-SA"/>
              </w:rPr>
            </w:pPr>
            <w:r w:rsidRPr="00432818">
              <w:rPr>
                <w:sz w:val="24"/>
                <w:szCs w:val="24"/>
                <w:lang w:eastAsia="ar-SA"/>
              </w:rPr>
              <w:t xml:space="preserve">-2 610 000,00 </w:t>
            </w:r>
          </w:p>
        </w:tc>
      </w:tr>
      <w:tr w:rsidR="00C641A4" w:rsidRPr="00432818" w:rsidTr="00C641A4">
        <w:trPr>
          <w:trHeight w:val="765"/>
        </w:trPr>
        <w:tc>
          <w:tcPr>
            <w:tcW w:w="4531" w:type="dxa"/>
            <w:hideMark/>
          </w:tcPr>
          <w:p w:rsidR="00C641A4" w:rsidRPr="00432818" w:rsidRDefault="00C641A4" w:rsidP="00C641A4">
            <w:pPr>
              <w:tabs>
                <w:tab w:val="left" w:pos="5488"/>
              </w:tabs>
              <w:rPr>
                <w:bCs/>
                <w:sz w:val="24"/>
                <w:szCs w:val="24"/>
                <w:lang w:eastAsia="ar-SA"/>
              </w:rPr>
            </w:pPr>
            <w:r w:rsidRPr="00432818">
              <w:rPr>
                <w:bCs/>
                <w:sz w:val="24"/>
                <w:szCs w:val="24"/>
                <w:lang w:eastAsia="ar-SA"/>
              </w:rPr>
              <w:t>Изменение остатков средств на счетах по учету средств бюджетов</w:t>
            </w:r>
          </w:p>
        </w:tc>
        <w:tc>
          <w:tcPr>
            <w:tcW w:w="2260" w:type="dxa"/>
            <w:noWrap/>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32 266 396,58 </w:t>
            </w:r>
          </w:p>
        </w:tc>
        <w:tc>
          <w:tcPr>
            <w:tcW w:w="1720" w:type="dxa"/>
            <w:noWrap/>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0,00 </w:t>
            </w:r>
          </w:p>
        </w:tc>
        <w:tc>
          <w:tcPr>
            <w:tcW w:w="3649" w:type="dxa"/>
            <w:noWrap/>
            <w:hideMark/>
          </w:tcPr>
          <w:p w:rsidR="00C641A4" w:rsidRPr="00432818" w:rsidRDefault="00C641A4" w:rsidP="00C641A4">
            <w:pPr>
              <w:tabs>
                <w:tab w:val="left" w:pos="5488"/>
              </w:tabs>
              <w:rPr>
                <w:bCs/>
                <w:sz w:val="24"/>
                <w:szCs w:val="24"/>
                <w:lang w:eastAsia="ar-SA"/>
              </w:rPr>
            </w:pPr>
            <w:r w:rsidRPr="00432818">
              <w:rPr>
                <w:bCs/>
                <w:sz w:val="24"/>
                <w:szCs w:val="24"/>
                <w:lang w:eastAsia="ar-SA"/>
              </w:rPr>
              <w:t xml:space="preserve">0,00 </w:t>
            </w:r>
          </w:p>
        </w:tc>
      </w:tr>
    </w:tbl>
    <w:p w:rsidR="00C641A4" w:rsidRPr="00432818" w:rsidRDefault="00C641A4" w:rsidP="00530234">
      <w:pPr>
        <w:tabs>
          <w:tab w:val="left" w:pos="5488"/>
        </w:tabs>
        <w:rPr>
          <w:sz w:val="24"/>
          <w:szCs w:val="24"/>
          <w:lang w:eastAsia="ar-SA"/>
        </w:rPr>
      </w:pPr>
    </w:p>
    <w:p w:rsidR="00C641A4" w:rsidRDefault="00C641A4" w:rsidP="00530234">
      <w:pPr>
        <w:tabs>
          <w:tab w:val="left" w:pos="5488"/>
        </w:tabs>
        <w:rPr>
          <w:b/>
          <w:sz w:val="28"/>
          <w:szCs w:val="28"/>
          <w:lang w:eastAsia="ar-SA"/>
        </w:rPr>
      </w:pPr>
    </w:p>
    <w:p w:rsidR="00C641A4" w:rsidRDefault="00C641A4" w:rsidP="00530234">
      <w:pPr>
        <w:tabs>
          <w:tab w:val="left" w:pos="5488"/>
        </w:tabs>
        <w:rPr>
          <w:b/>
          <w:sz w:val="28"/>
          <w:szCs w:val="28"/>
          <w:lang w:eastAsia="ar-SA"/>
        </w:rPr>
      </w:pPr>
    </w:p>
    <w:tbl>
      <w:tblPr>
        <w:tblW w:w="9715" w:type="dxa"/>
        <w:tblInd w:w="95" w:type="dxa"/>
        <w:tblLook w:val="04A0"/>
      </w:tblPr>
      <w:tblGrid>
        <w:gridCol w:w="2530"/>
        <w:gridCol w:w="1874"/>
        <w:gridCol w:w="1835"/>
        <w:gridCol w:w="3476"/>
      </w:tblGrid>
      <w:tr w:rsidR="00C641A4" w:rsidRPr="00C641A4" w:rsidTr="00C641A4">
        <w:trPr>
          <w:trHeight w:val="330"/>
        </w:trPr>
        <w:tc>
          <w:tcPr>
            <w:tcW w:w="2530" w:type="dxa"/>
            <w:tcBorders>
              <w:top w:val="nil"/>
              <w:left w:val="nil"/>
              <w:bottom w:val="nil"/>
              <w:right w:val="nil"/>
            </w:tcBorders>
            <w:shd w:val="clear" w:color="auto" w:fill="auto"/>
            <w:noWrap/>
            <w:vAlign w:val="center"/>
            <w:hideMark/>
          </w:tcPr>
          <w:p w:rsidR="00C641A4" w:rsidRPr="00C641A4" w:rsidRDefault="00C641A4" w:rsidP="00C641A4">
            <w:pPr>
              <w:rPr>
                <w:sz w:val="26"/>
                <w:szCs w:val="26"/>
              </w:rPr>
            </w:pPr>
          </w:p>
        </w:tc>
        <w:tc>
          <w:tcPr>
            <w:tcW w:w="1874" w:type="dxa"/>
            <w:tcBorders>
              <w:top w:val="nil"/>
              <w:left w:val="nil"/>
              <w:bottom w:val="nil"/>
              <w:right w:val="nil"/>
            </w:tcBorders>
            <w:shd w:val="clear" w:color="auto" w:fill="auto"/>
            <w:noWrap/>
            <w:vAlign w:val="center"/>
            <w:hideMark/>
          </w:tcPr>
          <w:p w:rsidR="00C641A4" w:rsidRPr="00C641A4" w:rsidRDefault="00C641A4" w:rsidP="00C641A4">
            <w:pPr>
              <w:rPr>
                <w:sz w:val="26"/>
                <w:szCs w:val="26"/>
              </w:rPr>
            </w:pPr>
          </w:p>
        </w:tc>
        <w:tc>
          <w:tcPr>
            <w:tcW w:w="1835" w:type="dxa"/>
            <w:tcBorders>
              <w:top w:val="nil"/>
              <w:left w:val="nil"/>
              <w:bottom w:val="nil"/>
              <w:right w:val="nil"/>
            </w:tcBorders>
            <w:shd w:val="clear" w:color="auto" w:fill="auto"/>
            <w:noWrap/>
            <w:vAlign w:val="center"/>
            <w:hideMark/>
          </w:tcPr>
          <w:p w:rsidR="00C641A4" w:rsidRPr="00C641A4" w:rsidRDefault="00C641A4" w:rsidP="00C641A4">
            <w:pPr>
              <w:rPr>
                <w:sz w:val="26"/>
                <w:szCs w:val="26"/>
              </w:rPr>
            </w:pPr>
          </w:p>
        </w:tc>
        <w:tc>
          <w:tcPr>
            <w:tcW w:w="3476" w:type="dxa"/>
            <w:tcBorders>
              <w:top w:val="nil"/>
              <w:left w:val="nil"/>
              <w:bottom w:val="nil"/>
              <w:right w:val="nil"/>
            </w:tcBorders>
            <w:shd w:val="clear" w:color="auto" w:fill="auto"/>
            <w:noWrap/>
            <w:vAlign w:val="center"/>
            <w:hideMark/>
          </w:tcPr>
          <w:p w:rsidR="00C641A4" w:rsidRPr="00C641A4" w:rsidRDefault="00C641A4" w:rsidP="00C641A4">
            <w:pPr>
              <w:jc w:val="right"/>
            </w:pPr>
            <w:r w:rsidRPr="00C641A4">
              <w:t>Приложение № 5</w:t>
            </w:r>
          </w:p>
        </w:tc>
      </w:tr>
      <w:tr w:rsidR="00C641A4" w:rsidRPr="00C641A4" w:rsidTr="00C641A4">
        <w:trPr>
          <w:trHeight w:val="330"/>
        </w:trPr>
        <w:tc>
          <w:tcPr>
            <w:tcW w:w="2530" w:type="dxa"/>
            <w:tcBorders>
              <w:top w:val="nil"/>
              <w:left w:val="nil"/>
              <w:bottom w:val="nil"/>
              <w:right w:val="nil"/>
            </w:tcBorders>
            <w:shd w:val="clear" w:color="auto" w:fill="auto"/>
            <w:noWrap/>
            <w:vAlign w:val="center"/>
            <w:hideMark/>
          </w:tcPr>
          <w:p w:rsidR="00C641A4" w:rsidRPr="00C641A4" w:rsidRDefault="00C641A4" w:rsidP="00C641A4">
            <w:pPr>
              <w:rPr>
                <w:sz w:val="26"/>
                <w:szCs w:val="26"/>
              </w:rPr>
            </w:pPr>
          </w:p>
        </w:tc>
        <w:tc>
          <w:tcPr>
            <w:tcW w:w="1874" w:type="dxa"/>
            <w:tcBorders>
              <w:top w:val="nil"/>
              <w:left w:val="nil"/>
              <w:bottom w:val="nil"/>
              <w:right w:val="nil"/>
            </w:tcBorders>
            <w:shd w:val="clear" w:color="auto" w:fill="auto"/>
            <w:noWrap/>
            <w:vAlign w:val="center"/>
            <w:hideMark/>
          </w:tcPr>
          <w:p w:rsidR="00C641A4" w:rsidRPr="00C641A4" w:rsidRDefault="00C641A4" w:rsidP="00C641A4">
            <w:pPr>
              <w:rPr>
                <w:sz w:val="26"/>
                <w:szCs w:val="26"/>
              </w:rPr>
            </w:pPr>
          </w:p>
        </w:tc>
        <w:tc>
          <w:tcPr>
            <w:tcW w:w="1835" w:type="dxa"/>
            <w:tcBorders>
              <w:top w:val="nil"/>
              <w:left w:val="nil"/>
              <w:bottom w:val="nil"/>
              <w:right w:val="nil"/>
            </w:tcBorders>
            <w:shd w:val="clear" w:color="auto" w:fill="auto"/>
            <w:noWrap/>
            <w:vAlign w:val="center"/>
            <w:hideMark/>
          </w:tcPr>
          <w:p w:rsidR="00C641A4" w:rsidRPr="00C641A4" w:rsidRDefault="00C641A4" w:rsidP="00C641A4">
            <w:pPr>
              <w:rPr>
                <w:sz w:val="26"/>
                <w:szCs w:val="26"/>
              </w:rPr>
            </w:pPr>
          </w:p>
        </w:tc>
        <w:tc>
          <w:tcPr>
            <w:tcW w:w="3476" w:type="dxa"/>
            <w:tcBorders>
              <w:top w:val="nil"/>
              <w:left w:val="nil"/>
              <w:bottom w:val="nil"/>
              <w:right w:val="nil"/>
            </w:tcBorders>
            <w:shd w:val="clear" w:color="auto" w:fill="auto"/>
            <w:noWrap/>
            <w:vAlign w:val="center"/>
            <w:hideMark/>
          </w:tcPr>
          <w:p w:rsidR="00C641A4" w:rsidRPr="00C641A4" w:rsidRDefault="00C641A4" w:rsidP="00C641A4">
            <w:pPr>
              <w:jc w:val="right"/>
            </w:pPr>
            <w:r w:rsidRPr="00C641A4">
              <w:t>к решению Совета МР "Усть-Куломский"</w:t>
            </w:r>
          </w:p>
        </w:tc>
      </w:tr>
      <w:tr w:rsidR="00C641A4" w:rsidRPr="00C641A4" w:rsidTr="00C641A4">
        <w:trPr>
          <w:trHeight w:val="330"/>
        </w:trPr>
        <w:tc>
          <w:tcPr>
            <w:tcW w:w="2530" w:type="dxa"/>
            <w:tcBorders>
              <w:top w:val="nil"/>
              <w:left w:val="nil"/>
              <w:bottom w:val="nil"/>
              <w:right w:val="nil"/>
            </w:tcBorders>
            <w:shd w:val="clear" w:color="auto" w:fill="auto"/>
            <w:noWrap/>
            <w:vAlign w:val="center"/>
            <w:hideMark/>
          </w:tcPr>
          <w:p w:rsidR="00C641A4" w:rsidRPr="00C641A4" w:rsidRDefault="00C641A4" w:rsidP="00C641A4">
            <w:pPr>
              <w:rPr>
                <w:sz w:val="26"/>
                <w:szCs w:val="26"/>
              </w:rPr>
            </w:pPr>
          </w:p>
        </w:tc>
        <w:tc>
          <w:tcPr>
            <w:tcW w:w="1874" w:type="dxa"/>
            <w:tcBorders>
              <w:top w:val="nil"/>
              <w:left w:val="nil"/>
              <w:bottom w:val="nil"/>
              <w:right w:val="nil"/>
            </w:tcBorders>
            <w:shd w:val="clear" w:color="auto" w:fill="auto"/>
            <w:noWrap/>
            <w:vAlign w:val="center"/>
            <w:hideMark/>
          </w:tcPr>
          <w:p w:rsidR="00C641A4" w:rsidRPr="00C641A4" w:rsidRDefault="00C641A4" w:rsidP="00C641A4">
            <w:pPr>
              <w:rPr>
                <w:sz w:val="26"/>
                <w:szCs w:val="26"/>
              </w:rPr>
            </w:pPr>
          </w:p>
        </w:tc>
        <w:tc>
          <w:tcPr>
            <w:tcW w:w="1835" w:type="dxa"/>
            <w:tcBorders>
              <w:top w:val="nil"/>
              <w:left w:val="nil"/>
              <w:bottom w:val="nil"/>
              <w:right w:val="nil"/>
            </w:tcBorders>
            <w:shd w:val="clear" w:color="auto" w:fill="auto"/>
            <w:noWrap/>
            <w:vAlign w:val="center"/>
            <w:hideMark/>
          </w:tcPr>
          <w:p w:rsidR="00C641A4" w:rsidRPr="00C641A4" w:rsidRDefault="00C641A4" w:rsidP="00C641A4">
            <w:pPr>
              <w:rPr>
                <w:sz w:val="26"/>
                <w:szCs w:val="26"/>
              </w:rPr>
            </w:pPr>
          </w:p>
        </w:tc>
        <w:tc>
          <w:tcPr>
            <w:tcW w:w="3476" w:type="dxa"/>
            <w:tcBorders>
              <w:top w:val="nil"/>
              <w:left w:val="nil"/>
              <w:bottom w:val="nil"/>
              <w:right w:val="nil"/>
            </w:tcBorders>
            <w:shd w:val="clear" w:color="auto" w:fill="auto"/>
            <w:noWrap/>
            <w:vAlign w:val="center"/>
            <w:hideMark/>
          </w:tcPr>
          <w:p w:rsidR="00C641A4" w:rsidRPr="00C641A4" w:rsidRDefault="00C641A4" w:rsidP="00C641A4">
            <w:pPr>
              <w:jc w:val="right"/>
            </w:pPr>
            <w:r w:rsidRPr="00C641A4">
              <w:t>от 18 марта 2022г. № XIII-264</w:t>
            </w:r>
          </w:p>
        </w:tc>
      </w:tr>
      <w:tr w:rsidR="00C641A4" w:rsidRPr="00C641A4" w:rsidTr="00C641A4">
        <w:trPr>
          <w:trHeight w:val="330"/>
        </w:trPr>
        <w:tc>
          <w:tcPr>
            <w:tcW w:w="2530" w:type="dxa"/>
            <w:tcBorders>
              <w:top w:val="nil"/>
              <w:left w:val="nil"/>
              <w:bottom w:val="nil"/>
              <w:right w:val="nil"/>
            </w:tcBorders>
            <w:shd w:val="clear" w:color="auto" w:fill="auto"/>
            <w:noWrap/>
            <w:vAlign w:val="center"/>
            <w:hideMark/>
          </w:tcPr>
          <w:p w:rsidR="00C641A4" w:rsidRPr="00C641A4" w:rsidRDefault="00C641A4" w:rsidP="00C641A4">
            <w:pPr>
              <w:rPr>
                <w:sz w:val="26"/>
                <w:szCs w:val="26"/>
              </w:rPr>
            </w:pPr>
          </w:p>
        </w:tc>
        <w:tc>
          <w:tcPr>
            <w:tcW w:w="1874" w:type="dxa"/>
            <w:tcBorders>
              <w:top w:val="nil"/>
              <w:left w:val="nil"/>
              <w:bottom w:val="nil"/>
              <w:right w:val="nil"/>
            </w:tcBorders>
            <w:shd w:val="clear" w:color="auto" w:fill="auto"/>
            <w:noWrap/>
            <w:vAlign w:val="center"/>
            <w:hideMark/>
          </w:tcPr>
          <w:p w:rsidR="00C641A4" w:rsidRPr="00C641A4" w:rsidRDefault="00C641A4" w:rsidP="00C641A4">
            <w:pPr>
              <w:rPr>
                <w:sz w:val="26"/>
                <w:szCs w:val="26"/>
              </w:rPr>
            </w:pPr>
          </w:p>
        </w:tc>
        <w:tc>
          <w:tcPr>
            <w:tcW w:w="1835" w:type="dxa"/>
            <w:tcBorders>
              <w:top w:val="nil"/>
              <w:left w:val="nil"/>
              <w:bottom w:val="nil"/>
              <w:right w:val="nil"/>
            </w:tcBorders>
            <w:shd w:val="clear" w:color="auto" w:fill="auto"/>
            <w:noWrap/>
            <w:vAlign w:val="center"/>
            <w:hideMark/>
          </w:tcPr>
          <w:p w:rsidR="00C641A4" w:rsidRPr="00C641A4" w:rsidRDefault="00C641A4" w:rsidP="00C641A4">
            <w:pPr>
              <w:rPr>
                <w:sz w:val="26"/>
                <w:szCs w:val="26"/>
              </w:rPr>
            </w:pPr>
          </w:p>
        </w:tc>
        <w:tc>
          <w:tcPr>
            <w:tcW w:w="3476" w:type="dxa"/>
            <w:tcBorders>
              <w:top w:val="nil"/>
              <w:left w:val="nil"/>
              <w:bottom w:val="nil"/>
              <w:right w:val="nil"/>
            </w:tcBorders>
            <w:shd w:val="clear" w:color="auto" w:fill="auto"/>
            <w:noWrap/>
            <w:vAlign w:val="center"/>
            <w:hideMark/>
          </w:tcPr>
          <w:p w:rsidR="00C641A4" w:rsidRPr="00C641A4" w:rsidRDefault="00C641A4" w:rsidP="00C641A4">
            <w:pPr>
              <w:jc w:val="right"/>
            </w:pPr>
          </w:p>
        </w:tc>
      </w:tr>
      <w:tr w:rsidR="00C641A4" w:rsidRPr="00C641A4" w:rsidTr="00C641A4">
        <w:trPr>
          <w:trHeight w:val="330"/>
        </w:trPr>
        <w:tc>
          <w:tcPr>
            <w:tcW w:w="2530" w:type="dxa"/>
            <w:tcBorders>
              <w:top w:val="nil"/>
              <w:left w:val="nil"/>
              <w:bottom w:val="nil"/>
              <w:right w:val="nil"/>
            </w:tcBorders>
            <w:shd w:val="clear" w:color="auto" w:fill="auto"/>
            <w:noWrap/>
            <w:vAlign w:val="center"/>
            <w:hideMark/>
          </w:tcPr>
          <w:p w:rsidR="00C641A4" w:rsidRPr="00C641A4" w:rsidRDefault="00C641A4" w:rsidP="00C641A4">
            <w:pPr>
              <w:jc w:val="right"/>
              <w:rPr>
                <w:sz w:val="26"/>
                <w:szCs w:val="26"/>
              </w:rPr>
            </w:pPr>
          </w:p>
        </w:tc>
        <w:tc>
          <w:tcPr>
            <w:tcW w:w="1874" w:type="dxa"/>
            <w:tcBorders>
              <w:top w:val="nil"/>
              <w:left w:val="nil"/>
              <w:bottom w:val="nil"/>
              <w:right w:val="nil"/>
            </w:tcBorders>
            <w:shd w:val="clear" w:color="auto" w:fill="auto"/>
            <w:noWrap/>
            <w:vAlign w:val="center"/>
            <w:hideMark/>
          </w:tcPr>
          <w:p w:rsidR="00C641A4" w:rsidRPr="00C641A4" w:rsidRDefault="00C641A4" w:rsidP="00C641A4">
            <w:pPr>
              <w:jc w:val="right"/>
              <w:rPr>
                <w:sz w:val="26"/>
                <w:szCs w:val="26"/>
              </w:rPr>
            </w:pPr>
          </w:p>
        </w:tc>
        <w:tc>
          <w:tcPr>
            <w:tcW w:w="5311" w:type="dxa"/>
            <w:gridSpan w:val="2"/>
            <w:tcBorders>
              <w:top w:val="nil"/>
              <w:left w:val="nil"/>
              <w:bottom w:val="nil"/>
              <w:right w:val="nil"/>
            </w:tcBorders>
            <w:shd w:val="clear" w:color="auto" w:fill="auto"/>
            <w:noWrap/>
            <w:vAlign w:val="center"/>
            <w:hideMark/>
          </w:tcPr>
          <w:p w:rsidR="00C641A4" w:rsidRPr="00C641A4" w:rsidRDefault="00C641A4" w:rsidP="00C641A4">
            <w:pPr>
              <w:jc w:val="right"/>
            </w:pPr>
            <w:r w:rsidRPr="00C641A4">
              <w:t>Таблица 2</w:t>
            </w:r>
          </w:p>
        </w:tc>
      </w:tr>
      <w:tr w:rsidR="00C641A4" w:rsidRPr="00C641A4" w:rsidTr="00C641A4">
        <w:trPr>
          <w:trHeight w:val="330"/>
        </w:trPr>
        <w:tc>
          <w:tcPr>
            <w:tcW w:w="2530" w:type="dxa"/>
            <w:tcBorders>
              <w:top w:val="nil"/>
              <w:left w:val="nil"/>
              <w:bottom w:val="nil"/>
              <w:right w:val="nil"/>
            </w:tcBorders>
            <w:shd w:val="clear" w:color="auto" w:fill="auto"/>
            <w:noWrap/>
            <w:vAlign w:val="center"/>
            <w:hideMark/>
          </w:tcPr>
          <w:p w:rsidR="00C641A4" w:rsidRPr="00C641A4" w:rsidRDefault="00C641A4" w:rsidP="00C641A4">
            <w:pPr>
              <w:jc w:val="right"/>
              <w:rPr>
                <w:sz w:val="26"/>
                <w:szCs w:val="26"/>
              </w:rPr>
            </w:pPr>
          </w:p>
        </w:tc>
        <w:tc>
          <w:tcPr>
            <w:tcW w:w="1874" w:type="dxa"/>
            <w:tcBorders>
              <w:top w:val="nil"/>
              <w:left w:val="nil"/>
              <w:bottom w:val="nil"/>
              <w:right w:val="nil"/>
            </w:tcBorders>
            <w:shd w:val="clear" w:color="auto" w:fill="auto"/>
            <w:noWrap/>
            <w:vAlign w:val="center"/>
            <w:hideMark/>
          </w:tcPr>
          <w:p w:rsidR="00C641A4" w:rsidRPr="00C641A4" w:rsidRDefault="00C641A4" w:rsidP="00C641A4">
            <w:pPr>
              <w:jc w:val="right"/>
              <w:rPr>
                <w:sz w:val="26"/>
                <w:szCs w:val="26"/>
              </w:rPr>
            </w:pPr>
          </w:p>
        </w:tc>
        <w:tc>
          <w:tcPr>
            <w:tcW w:w="5311" w:type="dxa"/>
            <w:gridSpan w:val="2"/>
            <w:tcBorders>
              <w:top w:val="nil"/>
              <w:left w:val="nil"/>
              <w:bottom w:val="nil"/>
              <w:right w:val="nil"/>
            </w:tcBorders>
            <w:shd w:val="clear" w:color="auto" w:fill="auto"/>
            <w:noWrap/>
            <w:vAlign w:val="center"/>
            <w:hideMark/>
          </w:tcPr>
          <w:p w:rsidR="00C641A4" w:rsidRPr="00C641A4" w:rsidRDefault="00C641A4" w:rsidP="00C641A4">
            <w:pPr>
              <w:jc w:val="right"/>
            </w:pPr>
            <w:r w:rsidRPr="00C641A4">
              <w:t>приложения № 8</w:t>
            </w:r>
          </w:p>
        </w:tc>
      </w:tr>
      <w:tr w:rsidR="00C641A4" w:rsidRPr="00C641A4" w:rsidTr="00C641A4">
        <w:trPr>
          <w:trHeight w:val="330"/>
        </w:trPr>
        <w:tc>
          <w:tcPr>
            <w:tcW w:w="2530" w:type="dxa"/>
            <w:tcBorders>
              <w:top w:val="nil"/>
              <w:left w:val="nil"/>
              <w:bottom w:val="nil"/>
              <w:right w:val="nil"/>
            </w:tcBorders>
            <w:shd w:val="clear" w:color="auto" w:fill="auto"/>
            <w:noWrap/>
            <w:vAlign w:val="center"/>
            <w:hideMark/>
          </w:tcPr>
          <w:p w:rsidR="00C641A4" w:rsidRPr="00C641A4" w:rsidRDefault="00C641A4" w:rsidP="00C641A4">
            <w:pPr>
              <w:jc w:val="right"/>
              <w:rPr>
                <w:sz w:val="26"/>
                <w:szCs w:val="26"/>
              </w:rPr>
            </w:pPr>
          </w:p>
        </w:tc>
        <w:tc>
          <w:tcPr>
            <w:tcW w:w="1874" w:type="dxa"/>
            <w:tcBorders>
              <w:top w:val="nil"/>
              <w:left w:val="nil"/>
              <w:bottom w:val="nil"/>
              <w:right w:val="nil"/>
            </w:tcBorders>
            <w:shd w:val="clear" w:color="auto" w:fill="auto"/>
            <w:noWrap/>
            <w:vAlign w:val="center"/>
            <w:hideMark/>
          </w:tcPr>
          <w:p w:rsidR="00C641A4" w:rsidRPr="00C641A4" w:rsidRDefault="00C641A4" w:rsidP="00C641A4">
            <w:pPr>
              <w:jc w:val="right"/>
              <w:rPr>
                <w:sz w:val="26"/>
                <w:szCs w:val="26"/>
              </w:rPr>
            </w:pPr>
          </w:p>
        </w:tc>
        <w:tc>
          <w:tcPr>
            <w:tcW w:w="1835" w:type="dxa"/>
            <w:tcBorders>
              <w:top w:val="nil"/>
              <w:left w:val="nil"/>
              <w:bottom w:val="nil"/>
              <w:right w:val="nil"/>
            </w:tcBorders>
            <w:shd w:val="clear" w:color="auto" w:fill="auto"/>
            <w:noWrap/>
            <w:vAlign w:val="center"/>
            <w:hideMark/>
          </w:tcPr>
          <w:p w:rsidR="00C641A4" w:rsidRPr="00C641A4" w:rsidRDefault="00C641A4" w:rsidP="00C641A4">
            <w:pPr>
              <w:jc w:val="right"/>
              <w:rPr>
                <w:sz w:val="26"/>
                <w:szCs w:val="26"/>
              </w:rPr>
            </w:pPr>
          </w:p>
        </w:tc>
        <w:tc>
          <w:tcPr>
            <w:tcW w:w="3476" w:type="dxa"/>
            <w:tcBorders>
              <w:top w:val="nil"/>
              <w:left w:val="nil"/>
              <w:bottom w:val="nil"/>
              <w:right w:val="nil"/>
            </w:tcBorders>
            <w:shd w:val="clear" w:color="auto" w:fill="auto"/>
            <w:noWrap/>
            <w:vAlign w:val="center"/>
            <w:hideMark/>
          </w:tcPr>
          <w:p w:rsidR="00C641A4" w:rsidRPr="00C641A4" w:rsidRDefault="00C641A4" w:rsidP="00C641A4">
            <w:pPr>
              <w:jc w:val="right"/>
              <w:rPr>
                <w:sz w:val="26"/>
                <w:szCs w:val="26"/>
              </w:rPr>
            </w:pPr>
          </w:p>
        </w:tc>
      </w:tr>
      <w:tr w:rsidR="00C641A4" w:rsidRPr="00C641A4" w:rsidTr="00C641A4">
        <w:trPr>
          <w:trHeight w:val="330"/>
        </w:trPr>
        <w:tc>
          <w:tcPr>
            <w:tcW w:w="9715" w:type="dxa"/>
            <w:gridSpan w:val="4"/>
            <w:tcBorders>
              <w:top w:val="nil"/>
              <w:left w:val="nil"/>
              <w:bottom w:val="nil"/>
              <w:right w:val="nil"/>
            </w:tcBorders>
            <w:shd w:val="clear" w:color="auto" w:fill="auto"/>
            <w:noWrap/>
            <w:vAlign w:val="center"/>
            <w:hideMark/>
          </w:tcPr>
          <w:p w:rsidR="00C641A4" w:rsidRPr="00C641A4" w:rsidRDefault="00C641A4" w:rsidP="00C641A4">
            <w:pPr>
              <w:jc w:val="center"/>
              <w:rPr>
                <w:b/>
                <w:bCs/>
                <w:sz w:val="26"/>
                <w:szCs w:val="26"/>
              </w:rPr>
            </w:pPr>
            <w:r w:rsidRPr="00C641A4">
              <w:rPr>
                <w:b/>
                <w:bCs/>
                <w:sz w:val="26"/>
                <w:szCs w:val="26"/>
              </w:rPr>
              <w:t>РАСПРЕДЕЛЕНИЕ ИНЫХ МЕЖБЮДЖЕТНЫХ</w:t>
            </w:r>
          </w:p>
        </w:tc>
      </w:tr>
      <w:tr w:rsidR="00C641A4" w:rsidRPr="00C641A4" w:rsidTr="00C641A4">
        <w:trPr>
          <w:trHeight w:val="330"/>
        </w:trPr>
        <w:tc>
          <w:tcPr>
            <w:tcW w:w="9715" w:type="dxa"/>
            <w:gridSpan w:val="4"/>
            <w:tcBorders>
              <w:top w:val="nil"/>
              <w:left w:val="nil"/>
              <w:bottom w:val="nil"/>
              <w:right w:val="nil"/>
            </w:tcBorders>
            <w:shd w:val="clear" w:color="auto" w:fill="auto"/>
            <w:noWrap/>
            <w:vAlign w:val="center"/>
            <w:hideMark/>
          </w:tcPr>
          <w:p w:rsidR="00C641A4" w:rsidRPr="00C641A4" w:rsidRDefault="00C641A4" w:rsidP="00C641A4">
            <w:pPr>
              <w:jc w:val="center"/>
              <w:rPr>
                <w:b/>
                <w:bCs/>
                <w:sz w:val="26"/>
                <w:szCs w:val="26"/>
              </w:rPr>
            </w:pPr>
            <w:r w:rsidRPr="00C641A4">
              <w:rPr>
                <w:b/>
                <w:bCs/>
                <w:sz w:val="26"/>
                <w:szCs w:val="26"/>
              </w:rPr>
              <w:t>ТРАНСФЕРТОВ НА ФИНАНСОВУЮ ПОДДЕРЖКУ ПОСЕЛЕНИЙ</w:t>
            </w:r>
          </w:p>
        </w:tc>
      </w:tr>
      <w:tr w:rsidR="00C641A4" w:rsidRPr="00C641A4" w:rsidTr="00C641A4">
        <w:trPr>
          <w:trHeight w:val="330"/>
        </w:trPr>
        <w:tc>
          <w:tcPr>
            <w:tcW w:w="9715" w:type="dxa"/>
            <w:gridSpan w:val="4"/>
            <w:tcBorders>
              <w:top w:val="nil"/>
              <w:left w:val="nil"/>
              <w:bottom w:val="nil"/>
              <w:right w:val="nil"/>
            </w:tcBorders>
            <w:shd w:val="clear" w:color="auto" w:fill="auto"/>
            <w:noWrap/>
            <w:vAlign w:val="center"/>
            <w:hideMark/>
          </w:tcPr>
          <w:p w:rsidR="00C641A4" w:rsidRPr="00C641A4" w:rsidRDefault="00C641A4" w:rsidP="00C641A4">
            <w:pPr>
              <w:jc w:val="center"/>
              <w:rPr>
                <w:b/>
                <w:bCs/>
                <w:sz w:val="26"/>
                <w:szCs w:val="26"/>
              </w:rPr>
            </w:pPr>
            <w:r w:rsidRPr="00C641A4">
              <w:rPr>
                <w:b/>
                <w:bCs/>
                <w:sz w:val="26"/>
                <w:szCs w:val="26"/>
              </w:rPr>
              <w:t>В РАМКАХ РЕШЕНИЯ ВОПРОСОВ МЕСТНОГО ЗНАЧЕНИЯ</w:t>
            </w:r>
          </w:p>
        </w:tc>
      </w:tr>
      <w:tr w:rsidR="00C641A4" w:rsidRPr="00C641A4" w:rsidTr="00C641A4">
        <w:trPr>
          <w:trHeight w:val="330"/>
        </w:trPr>
        <w:tc>
          <w:tcPr>
            <w:tcW w:w="9715" w:type="dxa"/>
            <w:gridSpan w:val="4"/>
            <w:tcBorders>
              <w:top w:val="nil"/>
              <w:left w:val="nil"/>
              <w:bottom w:val="nil"/>
              <w:right w:val="nil"/>
            </w:tcBorders>
            <w:shd w:val="clear" w:color="auto" w:fill="auto"/>
            <w:noWrap/>
            <w:vAlign w:val="center"/>
            <w:hideMark/>
          </w:tcPr>
          <w:p w:rsidR="00C641A4" w:rsidRPr="00C641A4" w:rsidRDefault="00C641A4" w:rsidP="00C641A4">
            <w:pPr>
              <w:jc w:val="center"/>
              <w:rPr>
                <w:b/>
                <w:bCs/>
                <w:sz w:val="26"/>
                <w:szCs w:val="26"/>
              </w:rPr>
            </w:pPr>
            <w:r w:rsidRPr="00C641A4">
              <w:rPr>
                <w:b/>
                <w:bCs/>
                <w:sz w:val="26"/>
                <w:szCs w:val="26"/>
              </w:rPr>
              <w:t>НА 2022 ГОД И ПЛАНОВЫЙ ПЕРИОД 2023 И 2024 ГОДОВ</w:t>
            </w:r>
          </w:p>
        </w:tc>
      </w:tr>
      <w:tr w:rsidR="00C641A4" w:rsidRPr="00C641A4" w:rsidTr="00C641A4">
        <w:trPr>
          <w:trHeight w:val="312"/>
        </w:trPr>
        <w:tc>
          <w:tcPr>
            <w:tcW w:w="2530" w:type="dxa"/>
            <w:tcBorders>
              <w:top w:val="nil"/>
              <w:left w:val="nil"/>
              <w:bottom w:val="nil"/>
              <w:right w:val="nil"/>
            </w:tcBorders>
            <w:shd w:val="clear" w:color="auto" w:fill="auto"/>
            <w:noWrap/>
            <w:vAlign w:val="center"/>
            <w:hideMark/>
          </w:tcPr>
          <w:p w:rsidR="00C641A4" w:rsidRPr="00C641A4" w:rsidRDefault="00C641A4" w:rsidP="00C641A4">
            <w:pPr>
              <w:jc w:val="center"/>
              <w:rPr>
                <w:b/>
                <w:bCs/>
                <w:sz w:val="26"/>
                <w:szCs w:val="26"/>
              </w:rPr>
            </w:pPr>
          </w:p>
        </w:tc>
        <w:tc>
          <w:tcPr>
            <w:tcW w:w="1874" w:type="dxa"/>
            <w:tcBorders>
              <w:top w:val="nil"/>
              <w:left w:val="nil"/>
              <w:bottom w:val="nil"/>
              <w:right w:val="nil"/>
            </w:tcBorders>
            <w:shd w:val="clear" w:color="auto" w:fill="auto"/>
            <w:noWrap/>
            <w:vAlign w:val="center"/>
            <w:hideMark/>
          </w:tcPr>
          <w:p w:rsidR="00C641A4" w:rsidRPr="00C641A4" w:rsidRDefault="00C641A4" w:rsidP="00C641A4">
            <w:pPr>
              <w:jc w:val="center"/>
              <w:rPr>
                <w:b/>
                <w:bCs/>
                <w:sz w:val="26"/>
                <w:szCs w:val="26"/>
              </w:rPr>
            </w:pPr>
          </w:p>
        </w:tc>
        <w:tc>
          <w:tcPr>
            <w:tcW w:w="1835" w:type="dxa"/>
            <w:tcBorders>
              <w:top w:val="nil"/>
              <w:left w:val="nil"/>
              <w:bottom w:val="nil"/>
              <w:right w:val="nil"/>
            </w:tcBorders>
            <w:shd w:val="clear" w:color="auto" w:fill="auto"/>
            <w:noWrap/>
            <w:vAlign w:val="center"/>
            <w:hideMark/>
          </w:tcPr>
          <w:p w:rsidR="00C641A4" w:rsidRPr="00C641A4" w:rsidRDefault="00C641A4" w:rsidP="00C641A4">
            <w:pPr>
              <w:jc w:val="center"/>
              <w:rPr>
                <w:b/>
                <w:bCs/>
                <w:sz w:val="26"/>
                <w:szCs w:val="26"/>
              </w:rPr>
            </w:pPr>
          </w:p>
        </w:tc>
        <w:tc>
          <w:tcPr>
            <w:tcW w:w="3476" w:type="dxa"/>
            <w:tcBorders>
              <w:top w:val="nil"/>
              <w:left w:val="nil"/>
              <w:bottom w:val="nil"/>
              <w:right w:val="nil"/>
            </w:tcBorders>
            <w:shd w:val="clear" w:color="auto" w:fill="auto"/>
            <w:noWrap/>
            <w:vAlign w:val="center"/>
            <w:hideMark/>
          </w:tcPr>
          <w:p w:rsidR="00C641A4" w:rsidRPr="00C641A4" w:rsidRDefault="00C641A4" w:rsidP="00C641A4">
            <w:pPr>
              <w:jc w:val="center"/>
              <w:rPr>
                <w:b/>
                <w:bCs/>
                <w:sz w:val="26"/>
                <w:szCs w:val="26"/>
              </w:rPr>
            </w:pPr>
          </w:p>
        </w:tc>
      </w:tr>
      <w:tr w:rsidR="00C641A4" w:rsidRPr="00C641A4" w:rsidTr="00C641A4">
        <w:trPr>
          <w:trHeight w:val="563"/>
        </w:trPr>
        <w:tc>
          <w:tcPr>
            <w:tcW w:w="2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41A4" w:rsidRPr="00C641A4" w:rsidRDefault="00C641A4" w:rsidP="00C641A4">
            <w:pPr>
              <w:jc w:val="center"/>
              <w:rPr>
                <w:b/>
                <w:bCs/>
                <w:sz w:val="26"/>
                <w:szCs w:val="26"/>
              </w:rPr>
            </w:pPr>
            <w:r w:rsidRPr="00C641A4">
              <w:rPr>
                <w:b/>
                <w:bCs/>
                <w:sz w:val="26"/>
                <w:szCs w:val="26"/>
              </w:rPr>
              <w:t>Наименование сельских поселений</w:t>
            </w:r>
          </w:p>
        </w:tc>
        <w:tc>
          <w:tcPr>
            <w:tcW w:w="7185" w:type="dxa"/>
            <w:gridSpan w:val="3"/>
            <w:tcBorders>
              <w:top w:val="single" w:sz="4" w:space="0" w:color="auto"/>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b/>
                <w:bCs/>
                <w:sz w:val="26"/>
                <w:szCs w:val="26"/>
              </w:rPr>
            </w:pPr>
            <w:r w:rsidRPr="00C641A4">
              <w:rPr>
                <w:b/>
                <w:bCs/>
                <w:sz w:val="26"/>
                <w:szCs w:val="26"/>
              </w:rPr>
              <w:t>Сумма (руб.)</w:t>
            </w:r>
          </w:p>
        </w:tc>
      </w:tr>
      <w:tr w:rsidR="00C641A4" w:rsidRPr="00C641A4" w:rsidTr="00C641A4">
        <w:trPr>
          <w:trHeight w:val="327"/>
        </w:trPr>
        <w:tc>
          <w:tcPr>
            <w:tcW w:w="2530" w:type="dxa"/>
            <w:vMerge/>
            <w:tcBorders>
              <w:top w:val="single" w:sz="4" w:space="0" w:color="auto"/>
              <w:left w:val="single" w:sz="4" w:space="0" w:color="auto"/>
              <w:bottom w:val="single" w:sz="4" w:space="0" w:color="000000"/>
              <w:right w:val="single" w:sz="4" w:space="0" w:color="auto"/>
            </w:tcBorders>
            <w:vAlign w:val="center"/>
            <w:hideMark/>
          </w:tcPr>
          <w:p w:rsidR="00C641A4" w:rsidRPr="00C641A4" w:rsidRDefault="00C641A4" w:rsidP="00C641A4">
            <w:pPr>
              <w:rPr>
                <w:b/>
                <w:bCs/>
                <w:sz w:val="26"/>
                <w:szCs w:val="26"/>
              </w:rPr>
            </w:pP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b/>
                <w:bCs/>
                <w:sz w:val="26"/>
                <w:szCs w:val="26"/>
              </w:rPr>
            </w:pPr>
            <w:r w:rsidRPr="00C641A4">
              <w:rPr>
                <w:b/>
                <w:bCs/>
                <w:sz w:val="26"/>
                <w:szCs w:val="26"/>
              </w:rPr>
              <w:t>2022 год</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b/>
                <w:bCs/>
                <w:sz w:val="26"/>
                <w:szCs w:val="26"/>
              </w:rPr>
            </w:pPr>
            <w:r w:rsidRPr="00C641A4">
              <w:rPr>
                <w:b/>
                <w:bCs/>
                <w:sz w:val="26"/>
                <w:szCs w:val="26"/>
              </w:rPr>
              <w:t>2023 год</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b/>
                <w:bCs/>
                <w:sz w:val="26"/>
                <w:szCs w:val="26"/>
              </w:rPr>
            </w:pPr>
            <w:r w:rsidRPr="00C641A4">
              <w:rPr>
                <w:b/>
                <w:bCs/>
                <w:sz w:val="26"/>
                <w:szCs w:val="26"/>
              </w:rPr>
              <w:t>2024 год</w:t>
            </w:r>
          </w:p>
        </w:tc>
      </w:tr>
      <w:tr w:rsidR="00C641A4" w:rsidRPr="00C641A4" w:rsidTr="00C641A4">
        <w:trPr>
          <w:trHeight w:val="244"/>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jc w:val="center"/>
              <w:rPr>
                <w:sz w:val="16"/>
                <w:szCs w:val="16"/>
              </w:rPr>
            </w:pPr>
            <w:r w:rsidRPr="00C641A4">
              <w:rPr>
                <w:sz w:val="16"/>
                <w:szCs w:val="16"/>
              </w:rPr>
              <w:t>1</w:t>
            </w:r>
          </w:p>
        </w:tc>
        <w:tc>
          <w:tcPr>
            <w:tcW w:w="1874" w:type="dxa"/>
            <w:tcBorders>
              <w:top w:val="nil"/>
              <w:left w:val="nil"/>
              <w:bottom w:val="single" w:sz="4" w:space="0" w:color="auto"/>
              <w:right w:val="nil"/>
            </w:tcBorders>
            <w:shd w:val="clear" w:color="auto" w:fill="auto"/>
            <w:vAlign w:val="center"/>
            <w:hideMark/>
          </w:tcPr>
          <w:p w:rsidR="00C641A4" w:rsidRPr="00C641A4" w:rsidRDefault="00C641A4" w:rsidP="00C641A4">
            <w:pPr>
              <w:jc w:val="center"/>
              <w:rPr>
                <w:sz w:val="16"/>
                <w:szCs w:val="16"/>
              </w:rPr>
            </w:pPr>
            <w:r w:rsidRPr="00C641A4">
              <w:rPr>
                <w:sz w:val="16"/>
                <w:szCs w:val="16"/>
              </w:rPr>
              <w:t>2</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jc w:val="center"/>
              <w:rPr>
                <w:sz w:val="16"/>
                <w:szCs w:val="16"/>
              </w:rPr>
            </w:pPr>
            <w:r w:rsidRPr="00C641A4">
              <w:rPr>
                <w:sz w:val="16"/>
                <w:szCs w:val="16"/>
              </w:rPr>
              <w:t>3</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16"/>
                <w:szCs w:val="16"/>
              </w:rPr>
            </w:pPr>
            <w:r w:rsidRPr="00C641A4">
              <w:rPr>
                <w:sz w:val="16"/>
                <w:szCs w:val="16"/>
              </w:rPr>
              <w:t>4</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Вольдино</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2 197 064,00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2 335 356,00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2 425 686,00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Деревянск</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2 324 267,00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2 620 265,00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2 464 635,00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Диасёрья</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2 670 818,00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2 407 787,00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2 308 007,00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Дон</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2 655 447,00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2 882 955,00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2 973 845,00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Зимстан</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6 164 621,00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6 606 642,00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6 793 430,00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Кебанъёль</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2 314 525,00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2 867 403,00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2 839 729,00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Керчомья</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3 589 195,00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3 693 133,00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3 837 823,00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Кужба</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2 735 976,00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2 945 719,00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2 786 569,00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Мыёлдино</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2 964 002,00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3 083 300,00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3 080 640,00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Нижний Воч</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2 224 048,00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2 224 426,00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2 119 236,00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Парч</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2 303 503,00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2 523 141,00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2 481 061,00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Пожег</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1 544 527,00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2 020 245,00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2 184 565,00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Помоздино</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1 477 640,43</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1 999 151,00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1 963 874,00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lastRenderedPageBreak/>
              <w:t>Руч</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5 037 008,00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5 091 046,00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5 267 166,00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Тимшер</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3 338 508,00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3 841 266,00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3 634 016,00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Усть-Кулом</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586 696,00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1 940 399,00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1 911 271,00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Усть-Нем</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1 971 510,00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2 326 448,00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2 171 948,00</w:t>
            </w:r>
          </w:p>
        </w:tc>
      </w:tr>
      <w:tr w:rsidR="00C641A4" w:rsidRPr="00C641A4" w:rsidTr="00C641A4">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Югыдъяг</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3 737 336,00</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4 006 071,00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sz w:val="26"/>
                <w:szCs w:val="26"/>
              </w:rPr>
            </w:pPr>
            <w:r w:rsidRPr="00C641A4">
              <w:rPr>
                <w:sz w:val="26"/>
                <w:szCs w:val="26"/>
              </w:rPr>
              <w:t>4 028 799,00</w:t>
            </w:r>
          </w:p>
        </w:tc>
      </w:tr>
      <w:tr w:rsidR="00C641A4" w:rsidRPr="00C641A4" w:rsidTr="00C641A4">
        <w:trPr>
          <w:trHeight w:val="383"/>
        </w:trPr>
        <w:tc>
          <w:tcPr>
            <w:tcW w:w="2530" w:type="dxa"/>
            <w:tcBorders>
              <w:top w:val="nil"/>
              <w:left w:val="single" w:sz="4" w:space="0" w:color="auto"/>
              <w:bottom w:val="single" w:sz="4" w:space="0" w:color="auto"/>
              <w:right w:val="single" w:sz="8" w:space="0" w:color="auto"/>
            </w:tcBorders>
            <w:shd w:val="clear" w:color="auto" w:fill="auto"/>
            <w:vAlign w:val="center"/>
            <w:hideMark/>
          </w:tcPr>
          <w:p w:rsidR="00C641A4" w:rsidRPr="00C641A4" w:rsidRDefault="00C641A4" w:rsidP="00C641A4">
            <w:pPr>
              <w:rPr>
                <w:b/>
                <w:bCs/>
                <w:sz w:val="26"/>
                <w:szCs w:val="26"/>
              </w:rPr>
            </w:pPr>
            <w:r w:rsidRPr="00C641A4">
              <w:rPr>
                <w:b/>
                <w:bCs/>
                <w:sz w:val="26"/>
                <w:szCs w:val="26"/>
              </w:rPr>
              <w:t>ВСЕГО</w:t>
            </w:r>
          </w:p>
        </w:tc>
        <w:tc>
          <w:tcPr>
            <w:tcW w:w="1874"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b/>
                <w:bCs/>
                <w:sz w:val="26"/>
                <w:szCs w:val="26"/>
              </w:rPr>
            </w:pPr>
            <w:r w:rsidRPr="00C641A4">
              <w:rPr>
                <w:b/>
                <w:bCs/>
                <w:sz w:val="26"/>
                <w:szCs w:val="26"/>
              </w:rPr>
              <w:t>49 836 691,43</w:t>
            </w:r>
          </w:p>
        </w:tc>
        <w:tc>
          <w:tcPr>
            <w:tcW w:w="1835"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b/>
                <w:bCs/>
                <w:sz w:val="26"/>
                <w:szCs w:val="26"/>
              </w:rPr>
            </w:pPr>
            <w:r w:rsidRPr="00C641A4">
              <w:rPr>
                <w:b/>
                <w:bCs/>
                <w:sz w:val="26"/>
                <w:szCs w:val="26"/>
              </w:rPr>
              <w:t>55 414 753,00</w:t>
            </w:r>
          </w:p>
        </w:tc>
        <w:tc>
          <w:tcPr>
            <w:tcW w:w="3476" w:type="dxa"/>
            <w:tcBorders>
              <w:top w:val="nil"/>
              <w:left w:val="nil"/>
              <w:bottom w:val="single" w:sz="4" w:space="0" w:color="auto"/>
              <w:right w:val="single" w:sz="4" w:space="0" w:color="auto"/>
            </w:tcBorders>
            <w:shd w:val="clear" w:color="auto" w:fill="auto"/>
            <w:vAlign w:val="center"/>
            <w:hideMark/>
          </w:tcPr>
          <w:p w:rsidR="00C641A4" w:rsidRPr="00C641A4" w:rsidRDefault="00C641A4" w:rsidP="00C641A4">
            <w:pPr>
              <w:jc w:val="center"/>
              <w:rPr>
                <w:b/>
                <w:bCs/>
                <w:sz w:val="26"/>
                <w:szCs w:val="26"/>
              </w:rPr>
            </w:pPr>
            <w:r w:rsidRPr="00C641A4">
              <w:rPr>
                <w:b/>
                <w:bCs/>
                <w:sz w:val="26"/>
                <w:szCs w:val="26"/>
              </w:rPr>
              <w:t>55 272 300,00</w:t>
            </w:r>
          </w:p>
        </w:tc>
      </w:tr>
    </w:tbl>
    <w:p w:rsidR="00C641A4" w:rsidRDefault="00C641A4" w:rsidP="00530234">
      <w:pPr>
        <w:tabs>
          <w:tab w:val="left" w:pos="5488"/>
        </w:tabs>
        <w:rPr>
          <w:b/>
          <w:sz w:val="28"/>
          <w:szCs w:val="28"/>
          <w:lang w:eastAsia="ar-SA"/>
        </w:rPr>
      </w:pPr>
    </w:p>
    <w:p w:rsidR="00035504" w:rsidRDefault="00035504"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253201" w:rsidRPr="00A63018" w:rsidRDefault="00253201" w:rsidP="00253201">
      <w:pPr>
        <w:pStyle w:val="a8"/>
        <w:rPr>
          <w:b w:val="0"/>
          <w:bCs/>
        </w:rPr>
      </w:pPr>
      <w:r>
        <w:rPr>
          <w:bCs/>
        </w:rPr>
        <w:t xml:space="preserve">  </w:t>
      </w:r>
      <w:r w:rsidR="00A61FC7">
        <w:rPr>
          <w:b w:val="0"/>
          <w:bCs/>
        </w:rPr>
        <w:object w:dxaOrig="1087" w:dyaOrig="1366">
          <v:shape id="_x0000_i1029" type="#_x0000_t75" style="width:56.35pt;height:53.85pt" o:ole="" fillcolor="window">
            <v:imagedata r:id="rId9" o:title=""/>
          </v:shape>
          <o:OLEObject Type="Embed" ProgID="Word.Picture.8" ShapeID="_x0000_i1029" DrawAspect="Content" ObjectID="_1709538939" r:id="rId11"/>
        </w:object>
      </w:r>
      <w:r>
        <w:rPr>
          <w:bCs/>
        </w:rPr>
        <w:t xml:space="preserve">                         </w:t>
      </w:r>
      <w:r w:rsidRPr="00A63018">
        <w:rPr>
          <w:b w:val="0"/>
          <w:bCs/>
        </w:rPr>
        <w:t xml:space="preserve">                                      </w:t>
      </w:r>
    </w:p>
    <w:p w:rsidR="00253201" w:rsidRDefault="00253201" w:rsidP="00253201">
      <w:pPr>
        <w:pStyle w:val="a8"/>
        <w:rPr>
          <w:b w:val="0"/>
          <w:bCs/>
        </w:rPr>
      </w:pPr>
    </w:p>
    <w:p w:rsidR="00253201" w:rsidRDefault="00253201" w:rsidP="00253201">
      <w:pPr>
        <w:pStyle w:val="a8"/>
        <w:rPr>
          <w:sz w:val="22"/>
          <w:szCs w:val="22"/>
        </w:rPr>
      </w:pPr>
      <w:r>
        <w:rPr>
          <w:sz w:val="22"/>
          <w:szCs w:val="22"/>
        </w:rPr>
        <w:t>«КУЛŐМД</w:t>
      </w:r>
      <w:r w:rsidRPr="00A63018">
        <w:rPr>
          <w:sz w:val="22"/>
          <w:szCs w:val="22"/>
        </w:rPr>
        <w:t>Ì</w:t>
      </w:r>
      <w:r>
        <w:rPr>
          <w:sz w:val="22"/>
          <w:szCs w:val="22"/>
        </w:rPr>
        <w:t>Н» МУНИЦИПАЛЬНŐЙ РАЙОНСА СÖВЕТ</w:t>
      </w:r>
    </w:p>
    <w:p w:rsidR="00253201" w:rsidRDefault="00253201" w:rsidP="00253201">
      <w:pPr>
        <w:pStyle w:val="a8"/>
        <w:rPr>
          <w:sz w:val="22"/>
          <w:szCs w:val="22"/>
        </w:rPr>
      </w:pPr>
      <w:r>
        <w:rPr>
          <w:sz w:val="22"/>
          <w:szCs w:val="22"/>
        </w:rPr>
        <w:t xml:space="preserve">СОВЕТ МУНИЦИПАЛЬНОГО РАЙОНА </w:t>
      </w:r>
    </w:p>
    <w:p w:rsidR="00253201" w:rsidRDefault="00253201" w:rsidP="00253201">
      <w:pPr>
        <w:pStyle w:val="a8"/>
        <w:rPr>
          <w:sz w:val="22"/>
          <w:szCs w:val="22"/>
        </w:rPr>
      </w:pPr>
      <w:r>
        <w:rPr>
          <w:sz w:val="22"/>
          <w:szCs w:val="22"/>
        </w:rPr>
        <w:t>«УСТЬ-КУЛОМСКИЙ»</w:t>
      </w:r>
    </w:p>
    <w:p w:rsidR="00253201" w:rsidRPr="0018593B" w:rsidRDefault="00253201" w:rsidP="00253201">
      <w:pPr>
        <w:pStyle w:val="a8"/>
        <w:rPr>
          <w:szCs w:val="28"/>
        </w:rPr>
      </w:pPr>
    </w:p>
    <w:p w:rsidR="00253201" w:rsidRDefault="00253201" w:rsidP="00253201">
      <w:pPr>
        <w:pStyle w:val="a8"/>
        <w:rPr>
          <w:sz w:val="22"/>
          <w:szCs w:val="22"/>
        </w:rPr>
      </w:pPr>
      <w:r>
        <w:rPr>
          <w:sz w:val="22"/>
          <w:szCs w:val="22"/>
        </w:rPr>
        <w:t>К Ы В К Ō Р Т Ō Д</w:t>
      </w:r>
    </w:p>
    <w:p w:rsidR="00253201" w:rsidRDefault="00253201" w:rsidP="00253201">
      <w:pPr>
        <w:pStyle w:val="a8"/>
        <w:rPr>
          <w:sz w:val="22"/>
          <w:szCs w:val="22"/>
        </w:rPr>
      </w:pPr>
      <w:r>
        <w:rPr>
          <w:sz w:val="22"/>
          <w:szCs w:val="22"/>
        </w:rPr>
        <w:t>Р Е Ш Е Н И Е</w:t>
      </w:r>
    </w:p>
    <w:p w:rsidR="00253201" w:rsidRPr="00E534B1" w:rsidRDefault="00253201" w:rsidP="00253201">
      <w:pPr>
        <w:pStyle w:val="a8"/>
        <w:rPr>
          <w:sz w:val="22"/>
          <w:szCs w:val="22"/>
        </w:rPr>
      </w:pPr>
      <w:r>
        <w:rPr>
          <w:sz w:val="22"/>
          <w:szCs w:val="22"/>
        </w:rPr>
        <w:t>Х</w:t>
      </w:r>
      <w:r>
        <w:rPr>
          <w:sz w:val="22"/>
          <w:szCs w:val="22"/>
          <w:lang w:val="en-US"/>
        </w:rPr>
        <w:t>III</w:t>
      </w:r>
      <w:r>
        <w:rPr>
          <w:sz w:val="22"/>
          <w:szCs w:val="22"/>
        </w:rPr>
        <w:t xml:space="preserve"> заседание  </w:t>
      </w:r>
      <w:r>
        <w:rPr>
          <w:sz w:val="22"/>
          <w:szCs w:val="22"/>
          <w:lang w:val="en-US"/>
        </w:rPr>
        <w:t>VII</w:t>
      </w:r>
      <w:r>
        <w:rPr>
          <w:sz w:val="22"/>
          <w:szCs w:val="22"/>
        </w:rPr>
        <w:t xml:space="preserve"> созыва</w:t>
      </w:r>
    </w:p>
    <w:p w:rsidR="00253201" w:rsidRPr="00133F48" w:rsidRDefault="00253201" w:rsidP="00253201">
      <w:pPr>
        <w:jc w:val="center"/>
        <w:rPr>
          <w:b/>
        </w:rPr>
      </w:pPr>
    </w:p>
    <w:p w:rsidR="00253201" w:rsidRPr="00133F48" w:rsidRDefault="00253201" w:rsidP="00253201">
      <w:pPr>
        <w:jc w:val="center"/>
        <w:rPr>
          <w:b/>
        </w:rPr>
      </w:pPr>
    </w:p>
    <w:p w:rsidR="00253201" w:rsidRPr="00A63018" w:rsidRDefault="00253201" w:rsidP="00253201">
      <w:pPr>
        <w:jc w:val="both"/>
        <w:rPr>
          <w:sz w:val="28"/>
          <w:szCs w:val="28"/>
          <w:u w:val="single"/>
        </w:rPr>
      </w:pPr>
      <w:r>
        <w:rPr>
          <w:sz w:val="28"/>
          <w:szCs w:val="28"/>
          <w:u w:val="single"/>
        </w:rPr>
        <w:t>18 марта 2022</w:t>
      </w:r>
      <w:r w:rsidRPr="00950A84">
        <w:rPr>
          <w:sz w:val="28"/>
          <w:szCs w:val="28"/>
          <w:u w:val="single"/>
        </w:rPr>
        <w:t xml:space="preserve"> года  № </w:t>
      </w:r>
      <w:r>
        <w:rPr>
          <w:sz w:val="28"/>
          <w:szCs w:val="28"/>
          <w:u w:val="single"/>
          <w:lang w:val="en-US"/>
        </w:rPr>
        <w:t>XIII</w:t>
      </w:r>
      <w:r>
        <w:rPr>
          <w:sz w:val="28"/>
          <w:szCs w:val="28"/>
          <w:u w:val="single"/>
        </w:rPr>
        <w:t>-266</w:t>
      </w:r>
    </w:p>
    <w:p w:rsidR="00253201" w:rsidRPr="00366EA1" w:rsidRDefault="00253201" w:rsidP="00253201">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253201" w:rsidRDefault="00253201" w:rsidP="00253201">
      <w:pPr>
        <w:pStyle w:val="a8"/>
        <w:rPr>
          <w:sz w:val="18"/>
          <w:szCs w:val="18"/>
        </w:rPr>
      </w:pPr>
    </w:p>
    <w:p w:rsidR="00253201" w:rsidRDefault="00253201" w:rsidP="00253201">
      <w:pPr>
        <w:autoSpaceDE w:val="0"/>
        <w:autoSpaceDN w:val="0"/>
        <w:adjustRightInd w:val="0"/>
        <w:ind w:firstLine="540"/>
        <w:jc w:val="center"/>
        <w:rPr>
          <w:sz w:val="28"/>
          <w:szCs w:val="28"/>
        </w:rPr>
      </w:pPr>
    </w:p>
    <w:p w:rsidR="00253201" w:rsidRDefault="00253201" w:rsidP="00253201">
      <w:pPr>
        <w:autoSpaceDE w:val="0"/>
        <w:autoSpaceDN w:val="0"/>
        <w:adjustRightInd w:val="0"/>
        <w:ind w:firstLine="540"/>
        <w:jc w:val="center"/>
        <w:rPr>
          <w:sz w:val="28"/>
          <w:szCs w:val="28"/>
        </w:rPr>
      </w:pPr>
      <w:r w:rsidRPr="00A63018">
        <w:rPr>
          <w:sz w:val="28"/>
          <w:szCs w:val="28"/>
        </w:rPr>
        <w:t xml:space="preserve">О внесении  изменений в </w:t>
      </w:r>
      <w:hyperlink r:id="rId12" w:history="1">
        <w:r w:rsidRPr="00A63018">
          <w:rPr>
            <w:sz w:val="28"/>
            <w:szCs w:val="28"/>
          </w:rPr>
          <w:t>решение</w:t>
        </w:r>
      </w:hyperlink>
      <w:r w:rsidRPr="00A63018">
        <w:rPr>
          <w:sz w:val="28"/>
          <w:szCs w:val="28"/>
        </w:rPr>
        <w:t xml:space="preserve"> Совета муниципального района </w:t>
      </w:r>
    </w:p>
    <w:p w:rsidR="00253201" w:rsidRPr="00A63018" w:rsidRDefault="00253201" w:rsidP="00253201">
      <w:pPr>
        <w:autoSpaceDE w:val="0"/>
        <w:autoSpaceDN w:val="0"/>
        <w:adjustRightInd w:val="0"/>
        <w:ind w:firstLine="540"/>
        <w:jc w:val="center"/>
        <w:rPr>
          <w:sz w:val="28"/>
          <w:szCs w:val="28"/>
        </w:rPr>
      </w:pPr>
      <w:r w:rsidRPr="00A63018">
        <w:rPr>
          <w:sz w:val="28"/>
          <w:szCs w:val="28"/>
        </w:rPr>
        <w:t xml:space="preserve">"Усть-Куломский" от 20 марта 2018 года N XXII-302 "Об утверждении Положения о порядке предоставления жилых помещений муниципального жилищного фонда коммерческого использования" </w:t>
      </w:r>
    </w:p>
    <w:p w:rsidR="00253201" w:rsidRPr="00A63018" w:rsidRDefault="00253201" w:rsidP="00253201">
      <w:pPr>
        <w:rPr>
          <w:sz w:val="18"/>
          <w:szCs w:val="18"/>
        </w:rPr>
      </w:pPr>
    </w:p>
    <w:p w:rsidR="00253201" w:rsidRPr="00A63018" w:rsidRDefault="00253201" w:rsidP="00253201">
      <w:pPr>
        <w:rPr>
          <w:sz w:val="18"/>
          <w:szCs w:val="18"/>
        </w:rPr>
      </w:pPr>
    </w:p>
    <w:p w:rsidR="00253201" w:rsidRPr="00A63018" w:rsidRDefault="00253201" w:rsidP="00253201">
      <w:pPr>
        <w:ind w:firstLine="709"/>
        <w:jc w:val="both"/>
        <w:rPr>
          <w:sz w:val="28"/>
          <w:szCs w:val="28"/>
        </w:rPr>
      </w:pPr>
      <w:r w:rsidRPr="00A63018">
        <w:rPr>
          <w:sz w:val="28"/>
          <w:szCs w:val="28"/>
        </w:rPr>
        <w:t xml:space="preserve">В соответствии с Жилищным </w:t>
      </w:r>
      <w:hyperlink r:id="rId13" w:history="1">
        <w:r w:rsidRPr="00A63018">
          <w:rPr>
            <w:sz w:val="28"/>
            <w:szCs w:val="28"/>
          </w:rPr>
          <w:t>кодексом</w:t>
        </w:r>
      </w:hyperlink>
      <w:r w:rsidRPr="00A63018">
        <w:rPr>
          <w:sz w:val="28"/>
          <w:szCs w:val="28"/>
        </w:rPr>
        <w:t xml:space="preserve"> Российской Федерации Совет муниципального района "Усть-Куломский" решил:</w:t>
      </w:r>
    </w:p>
    <w:p w:rsidR="00253201" w:rsidRPr="00A63018" w:rsidRDefault="00253201" w:rsidP="00253201">
      <w:pPr>
        <w:autoSpaceDE w:val="0"/>
        <w:autoSpaceDN w:val="0"/>
        <w:adjustRightInd w:val="0"/>
        <w:ind w:firstLine="540"/>
        <w:jc w:val="both"/>
        <w:rPr>
          <w:sz w:val="28"/>
          <w:szCs w:val="28"/>
        </w:rPr>
      </w:pPr>
      <w:r w:rsidRPr="00A63018">
        <w:rPr>
          <w:sz w:val="28"/>
          <w:szCs w:val="28"/>
        </w:rPr>
        <w:t xml:space="preserve">  1. Внести изменения в </w:t>
      </w:r>
      <w:hyperlink r:id="rId14" w:history="1">
        <w:r w:rsidRPr="00A63018">
          <w:rPr>
            <w:sz w:val="28"/>
            <w:szCs w:val="28"/>
          </w:rPr>
          <w:t>решение</w:t>
        </w:r>
      </w:hyperlink>
      <w:r w:rsidRPr="00A63018">
        <w:rPr>
          <w:sz w:val="28"/>
          <w:szCs w:val="28"/>
        </w:rPr>
        <w:t xml:space="preserve"> Совета муниципального района "Усть-Куломский" от 20 марта 2018 года N XXII-302 "Об утверждении Положения о порядке предоставления жилых помещений муниципального жилищного фонда коммерческого использования" (далее-Решение):</w:t>
      </w:r>
    </w:p>
    <w:p w:rsidR="00253201" w:rsidRPr="00A63018" w:rsidRDefault="00253201" w:rsidP="00253201">
      <w:pPr>
        <w:pStyle w:val="ConsPlusNormal"/>
        <w:jc w:val="both"/>
        <w:rPr>
          <w:rFonts w:ascii="Times New Roman" w:hAnsi="Times New Roman" w:cs="Times New Roman"/>
          <w:sz w:val="28"/>
          <w:szCs w:val="28"/>
        </w:rPr>
      </w:pPr>
      <w:r w:rsidRPr="00A63018">
        <w:rPr>
          <w:rFonts w:ascii="Times New Roman" w:hAnsi="Times New Roman" w:cs="Times New Roman"/>
          <w:sz w:val="28"/>
          <w:szCs w:val="28"/>
        </w:rPr>
        <w:t xml:space="preserve">в приложении 1 к настоящему Решению подпункт 2  </w:t>
      </w:r>
      <w:hyperlink r:id="rId15" w:history="1">
        <w:r w:rsidRPr="00A63018">
          <w:rPr>
            <w:rFonts w:ascii="Times New Roman" w:hAnsi="Times New Roman" w:cs="Times New Roman"/>
            <w:sz w:val="28"/>
            <w:szCs w:val="28"/>
          </w:rPr>
          <w:t>пункта 4.4.</w:t>
        </w:r>
      </w:hyperlink>
      <w:r w:rsidRPr="00A63018">
        <w:rPr>
          <w:rFonts w:ascii="Times New Roman" w:hAnsi="Times New Roman" w:cs="Times New Roman"/>
          <w:sz w:val="28"/>
          <w:szCs w:val="28"/>
        </w:rPr>
        <w:t xml:space="preserve">  изложить в следующей редакции:</w:t>
      </w:r>
    </w:p>
    <w:p w:rsidR="00253201" w:rsidRPr="00A63018" w:rsidRDefault="00253201" w:rsidP="00253201">
      <w:pPr>
        <w:jc w:val="both"/>
        <w:rPr>
          <w:sz w:val="28"/>
          <w:szCs w:val="28"/>
        </w:rPr>
      </w:pPr>
      <w:r w:rsidRPr="00A63018">
        <w:rPr>
          <w:sz w:val="28"/>
          <w:szCs w:val="28"/>
        </w:rPr>
        <w:t xml:space="preserve">     «2. Копии паспортов и иные документы, удостоверяющих личность гражданина и членов его семьи, указанных в качестве совместно проживающих;».</w:t>
      </w:r>
    </w:p>
    <w:p w:rsidR="00253201" w:rsidRPr="00A63018" w:rsidRDefault="00253201" w:rsidP="00253201">
      <w:pPr>
        <w:jc w:val="both"/>
        <w:rPr>
          <w:sz w:val="28"/>
          <w:szCs w:val="28"/>
        </w:rPr>
      </w:pPr>
      <w:r w:rsidRPr="00A63018">
        <w:rPr>
          <w:sz w:val="28"/>
          <w:szCs w:val="28"/>
        </w:rPr>
        <w:t xml:space="preserve">   </w:t>
      </w:r>
      <w:r>
        <w:rPr>
          <w:sz w:val="28"/>
          <w:szCs w:val="28"/>
        </w:rPr>
        <w:tab/>
      </w:r>
      <w:r w:rsidRPr="00A63018">
        <w:rPr>
          <w:sz w:val="28"/>
          <w:szCs w:val="28"/>
        </w:rPr>
        <w:t xml:space="preserve"> 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253201" w:rsidRDefault="00253201" w:rsidP="00253201">
      <w:pPr>
        <w:rPr>
          <w:sz w:val="28"/>
          <w:szCs w:val="28"/>
        </w:rPr>
      </w:pPr>
    </w:p>
    <w:p w:rsidR="00253201" w:rsidRDefault="00253201" w:rsidP="00253201">
      <w:pPr>
        <w:rPr>
          <w:sz w:val="28"/>
          <w:szCs w:val="28"/>
        </w:rPr>
      </w:pPr>
    </w:p>
    <w:p w:rsidR="00253201" w:rsidRDefault="00253201" w:rsidP="00253201">
      <w:pPr>
        <w:rPr>
          <w:sz w:val="28"/>
          <w:szCs w:val="28"/>
        </w:rPr>
      </w:pPr>
      <w:r>
        <w:rPr>
          <w:sz w:val="28"/>
          <w:szCs w:val="28"/>
        </w:rPr>
        <w:t xml:space="preserve">Глава муниципального района «Усть-Куломский» - </w:t>
      </w:r>
    </w:p>
    <w:p w:rsidR="00253201" w:rsidRDefault="00253201" w:rsidP="00253201">
      <w:pPr>
        <w:rPr>
          <w:sz w:val="28"/>
          <w:szCs w:val="28"/>
        </w:rPr>
      </w:pPr>
      <w:r>
        <w:rPr>
          <w:sz w:val="28"/>
          <w:szCs w:val="28"/>
        </w:rPr>
        <w:t>руководитель администрации района                                                   С.В. Рубан</w:t>
      </w:r>
    </w:p>
    <w:p w:rsidR="00253201" w:rsidRDefault="00253201" w:rsidP="00253201">
      <w:pPr>
        <w:rPr>
          <w:sz w:val="28"/>
          <w:szCs w:val="28"/>
        </w:rPr>
      </w:pPr>
    </w:p>
    <w:p w:rsidR="00253201" w:rsidRDefault="00253201" w:rsidP="00253201">
      <w:pPr>
        <w:rPr>
          <w:rFonts w:eastAsia="Calibri"/>
          <w:sz w:val="28"/>
          <w:szCs w:val="28"/>
          <w:lang w:eastAsia="zh-CN"/>
        </w:rPr>
      </w:pPr>
    </w:p>
    <w:p w:rsidR="00253201" w:rsidRPr="00A63018" w:rsidRDefault="00253201" w:rsidP="00253201">
      <w:pPr>
        <w:rPr>
          <w:rFonts w:eastAsia="Calibri"/>
          <w:sz w:val="28"/>
          <w:szCs w:val="28"/>
          <w:lang w:eastAsia="zh-CN"/>
        </w:rPr>
      </w:pPr>
      <w:r w:rsidRPr="00A63018">
        <w:rPr>
          <w:rFonts w:eastAsia="Calibri"/>
          <w:sz w:val="28"/>
          <w:szCs w:val="28"/>
          <w:lang w:eastAsia="zh-CN"/>
        </w:rPr>
        <w:t xml:space="preserve">Заместитель председателя  </w:t>
      </w:r>
    </w:p>
    <w:p w:rsidR="00253201" w:rsidRDefault="00253201" w:rsidP="00253201">
      <w:pPr>
        <w:tabs>
          <w:tab w:val="left" w:pos="5488"/>
        </w:tabs>
        <w:rPr>
          <w:b/>
          <w:sz w:val="28"/>
          <w:szCs w:val="28"/>
          <w:lang w:eastAsia="ar-SA"/>
        </w:rPr>
      </w:pPr>
      <w:r w:rsidRPr="00A63018">
        <w:rPr>
          <w:rFonts w:eastAsia="Calibri"/>
          <w:sz w:val="28"/>
          <w:szCs w:val="28"/>
          <w:lang w:eastAsia="zh-CN"/>
        </w:rPr>
        <w:t xml:space="preserve">Совета МР «Усть-Куломский»                         </w:t>
      </w:r>
      <w:r>
        <w:rPr>
          <w:rFonts w:eastAsia="Calibri"/>
          <w:sz w:val="28"/>
          <w:szCs w:val="28"/>
          <w:lang w:eastAsia="zh-CN"/>
        </w:rPr>
        <w:t xml:space="preserve">                                </w:t>
      </w:r>
      <w:r w:rsidRPr="00A63018">
        <w:rPr>
          <w:rFonts w:eastAsia="Calibri"/>
          <w:sz w:val="28"/>
          <w:szCs w:val="28"/>
          <w:lang w:eastAsia="zh-CN"/>
        </w:rPr>
        <w:t>В.В.Воробьев</w:t>
      </w:r>
    </w:p>
    <w:p w:rsidR="00583DC7" w:rsidRDefault="00583DC7"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Pr="000A6534" w:rsidRDefault="00253201" w:rsidP="00253201">
      <w:pPr>
        <w:pStyle w:val="a8"/>
        <w:rPr>
          <w:b w:val="0"/>
          <w:bCs/>
        </w:rPr>
      </w:pPr>
      <w:r>
        <w:rPr>
          <w:b w:val="0"/>
          <w:bCs/>
        </w:rPr>
        <w:object w:dxaOrig="1087" w:dyaOrig="1366">
          <v:shape id="_x0000_i1026" type="#_x0000_t75" style="width:56.35pt;height:53.85pt" o:ole="" fillcolor="window">
            <v:imagedata r:id="rId9" o:title=""/>
          </v:shape>
          <o:OLEObject Type="Embed" ProgID="Word.Picture.8" ShapeID="_x0000_i1026" DrawAspect="Content" ObjectID="_1709538940" r:id="rId16"/>
        </w:object>
      </w:r>
      <w:r w:rsidRPr="000A6534">
        <w:rPr>
          <w:b w:val="0"/>
          <w:bCs/>
        </w:rPr>
        <w:t xml:space="preserve">                                      </w:t>
      </w:r>
    </w:p>
    <w:p w:rsidR="00253201" w:rsidRDefault="00253201" w:rsidP="00253201">
      <w:pPr>
        <w:pStyle w:val="a8"/>
        <w:rPr>
          <w:b w:val="0"/>
          <w:bCs/>
        </w:rPr>
      </w:pPr>
    </w:p>
    <w:p w:rsidR="00253201" w:rsidRDefault="00253201" w:rsidP="00253201">
      <w:pPr>
        <w:pStyle w:val="a8"/>
        <w:rPr>
          <w:sz w:val="22"/>
          <w:szCs w:val="22"/>
        </w:rPr>
      </w:pPr>
      <w:r>
        <w:rPr>
          <w:sz w:val="22"/>
          <w:szCs w:val="22"/>
        </w:rPr>
        <w:t>«КУЛŐМД</w:t>
      </w:r>
      <w:r w:rsidRPr="000A6534">
        <w:rPr>
          <w:sz w:val="22"/>
          <w:szCs w:val="22"/>
        </w:rPr>
        <w:t>Ì</w:t>
      </w:r>
      <w:r>
        <w:rPr>
          <w:sz w:val="22"/>
          <w:szCs w:val="22"/>
        </w:rPr>
        <w:t>Н» МУНИЦИПАЛЬНŐЙ РАЙОНСА СÖВЕТ</w:t>
      </w:r>
    </w:p>
    <w:p w:rsidR="00253201" w:rsidRDefault="00253201" w:rsidP="00253201">
      <w:pPr>
        <w:pStyle w:val="a8"/>
        <w:rPr>
          <w:sz w:val="22"/>
          <w:szCs w:val="22"/>
        </w:rPr>
      </w:pPr>
      <w:r>
        <w:rPr>
          <w:sz w:val="22"/>
          <w:szCs w:val="22"/>
        </w:rPr>
        <w:t xml:space="preserve">СОВЕТ МУНИЦИПАЛЬНОГО РАЙОНА </w:t>
      </w:r>
    </w:p>
    <w:p w:rsidR="00253201" w:rsidRDefault="00253201" w:rsidP="00253201">
      <w:pPr>
        <w:pStyle w:val="a8"/>
        <w:rPr>
          <w:sz w:val="22"/>
          <w:szCs w:val="22"/>
        </w:rPr>
      </w:pPr>
      <w:r>
        <w:rPr>
          <w:sz w:val="22"/>
          <w:szCs w:val="22"/>
        </w:rPr>
        <w:t>«УСТЬ-КУЛОМСКИЙ»</w:t>
      </w:r>
    </w:p>
    <w:p w:rsidR="00253201" w:rsidRPr="0018593B" w:rsidRDefault="00253201" w:rsidP="00253201">
      <w:pPr>
        <w:pStyle w:val="a8"/>
      </w:pPr>
    </w:p>
    <w:p w:rsidR="00253201" w:rsidRDefault="00253201" w:rsidP="00253201">
      <w:pPr>
        <w:pStyle w:val="a8"/>
        <w:rPr>
          <w:sz w:val="22"/>
          <w:szCs w:val="22"/>
        </w:rPr>
      </w:pPr>
      <w:r>
        <w:rPr>
          <w:sz w:val="22"/>
          <w:szCs w:val="22"/>
        </w:rPr>
        <w:t>К Ы В К Ō Р Т Ō Д</w:t>
      </w:r>
    </w:p>
    <w:p w:rsidR="00253201" w:rsidRDefault="00253201" w:rsidP="00253201">
      <w:pPr>
        <w:pStyle w:val="a8"/>
        <w:rPr>
          <w:sz w:val="22"/>
          <w:szCs w:val="22"/>
        </w:rPr>
      </w:pPr>
      <w:r>
        <w:rPr>
          <w:sz w:val="22"/>
          <w:szCs w:val="22"/>
        </w:rPr>
        <w:t>Р Е Ш Е Н И Е</w:t>
      </w:r>
    </w:p>
    <w:p w:rsidR="00253201" w:rsidRPr="00E534B1" w:rsidRDefault="00253201" w:rsidP="00253201">
      <w:pPr>
        <w:pStyle w:val="a8"/>
        <w:rPr>
          <w:sz w:val="22"/>
          <w:szCs w:val="22"/>
        </w:rPr>
      </w:pPr>
      <w:r>
        <w:rPr>
          <w:sz w:val="22"/>
          <w:szCs w:val="22"/>
        </w:rPr>
        <w:t>Х</w:t>
      </w:r>
      <w:r>
        <w:rPr>
          <w:sz w:val="22"/>
          <w:szCs w:val="22"/>
          <w:lang w:val="en-US"/>
        </w:rPr>
        <w:t>III</w:t>
      </w:r>
      <w:r>
        <w:rPr>
          <w:sz w:val="22"/>
          <w:szCs w:val="22"/>
        </w:rPr>
        <w:t xml:space="preserve"> заседание  </w:t>
      </w:r>
      <w:r>
        <w:rPr>
          <w:sz w:val="22"/>
          <w:szCs w:val="22"/>
          <w:lang w:val="en-US"/>
        </w:rPr>
        <w:t>VII</w:t>
      </w:r>
      <w:r>
        <w:rPr>
          <w:sz w:val="22"/>
          <w:szCs w:val="22"/>
        </w:rPr>
        <w:t xml:space="preserve"> созыва</w:t>
      </w:r>
    </w:p>
    <w:p w:rsidR="00253201" w:rsidRPr="00133F48" w:rsidRDefault="00253201" w:rsidP="00253201">
      <w:pPr>
        <w:jc w:val="center"/>
        <w:rPr>
          <w:b/>
        </w:rPr>
      </w:pPr>
    </w:p>
    <w:p w:rsidR="00253201" w:rsidRPr="00133F48" w:rsidRDefault="00253201" w:rsidP="00253201">
      <w:pPr>
        <w:jc w:val="center"/>
        <w:rPr>
          <w:b/>
        </w:rPr>
      </w:pPr>
    </w:p>
    <w:p w:rsidR="00253201" w:rsidRPr="000A6534" w:rsidRDefault="00253201" w:rsidP="00253201">
      <w:pPr>
        <w:jc w:val="both"/>
        <w:rPr>
          <w:sz w:val="28"/>
          <w:szCs w:val="28"/>
          <w:u w:val="single"/>
        </w:rPr>
      </w:pPr>
      <w:r>
        <w:rPr>
          <w:sz w:val="28"/>
          <w:szCs w:val="28"/>
          <w:u w:val="single"/>
        </w:rPr>
        <w:t>18 марта 2022</w:t>
      </w:r>
      <w:r w:rsidRPr="00950A84">
        <w:rPr>
          <w:sz w:val="28"/>
          <w:szCs w:val="28"/>
          <w:u w:val="single"/>
        </w:rPr>
        <w:t xml:space="preserve"> года  № </w:t>
      </w:r>
      <w:r>
        <w:rPr>
          <w:sz w:val="28"/>
          <w:szCs w:val="28"/>
          <w:u w:val="single"/>
          <w:lang w:val="en-US"/>
        </w:rPr>
        <w:t>XIII</w:t>
      </w:r>
      <w:r>
        <w:rPr>
          <w:sz w:val="28"/>
          <w:szCs w:val="28"/>
          <w:u w:val="single"/>
        </w:rPr>
        <w:t>-267</w:t>
      </w:r>
    </w:p>
    <w:p w:rsidR="00253201" w:rsidRPr="00366EA1" w:rsidRDefault="00253201" w:rsidP="00253201">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253201" w:rsidRDefault="00253201" w:rsidP="00253201">
      <w:r>
        <w:rPr>
          <w:b/>
          <w:bCs/>
        </w:rPr>
        <w:t xml:space="preserve"> </w:t>
      </w:r>
    </w:p>
    <w:p w:rsidR="00253201" w:rsidRDefault="00253201" w:rsidP="00253201">
      <w:pPr>
        <w:autoSpaceDE w:val="0"/>
        <w:autoSpaceDN w:val="0"/>
        <w:adjustRightInd w:val="0"/>
        <w:ind w:firstLine="708"/>
        <w:jc w:val="center"/>
        <w:rPr>
          <w:sz w:val="28"/>
        </w:rPr>
      </w:pPr>
      <w:r w:rsidRPr="00590BE0">
        <w:rPr>
          <w:sz w:val="28"/>
        </w:rPr>
        <w:t>О</w:t>
      </w:r>
      <w:r>
        <w:rPr>
          <w:sz w:val="28"/>
        </w:rPr>
        <w:t xml:space="preserve"> внесении изменений в решение Совета муниципального района </w:t>
      </w:r>
    </w:p>
    <w:p w:rsidR="00253201" w:rsidRPr="00E46F30" w:rsidRDefault="00253201" w:rsidP="00253201">
      <w:pPr>
        <w:autoSpaceDE w:val="0"/>
        <w:autoSpaceDN w:val="0"/>
        <w:adjustRightInd w:val="0"/>
        <w:ind w:firstLine="708"/>
        <w:jc w:val="center"/>
        <w:rPr>
          <w:sz w:val="28"/>
        </w:rPr>
      </w:pPr>
      <w:r>
        <w:rPr>
          <w:sz w:val="28"/>
        </w:rPr>
        <w:t xml:space="preserve">«Усть-Куломский»  от 24 сентября 2021 года № </w:t>
      </w:r>
      <w:r w:rsidRPr="003A2A2A">
        <w:rPr>
          <w:sz w:val="28"/>
          <w:szCs w:val="28"/>
        </w:rPr>
        <w:t xml:space="preserve"> </w:t>
      </w:r>
      <w:r w:rsidRPr="003A2A2A">
        <w:rPr>
          <w:sz w:val="28"/>
          <w:szCs w:val="28"/>
          <w:lang w:val="en-US"/>
        </w:rPr>
        <w:t>I</w:t>
      </w:r>
      <w:r w:rsidRPr="003A2A2A">
        <w:rPr>
          <w:sz w:val="28"/>
          <w:szCs w:val="28"/>
        </w:rPr>
        <w:t>Х-17</w:t>
      </w:r>
      <w:r>
        <w:rPr>
          <w:sz w:val="28"/>
          <w:szCs w:val="28"/>
        </w:rPr>
        <w:t>1</w:t>
      </w:r>
      <w:r w:rsidRPr="003A2A2A">
        <w:rPr>
          <w:sz w:val="28"/>
        </w:rPr>
        <w:t xml:space="preserve">  </w:t>
      </w:r>
      <w:r>
        <w:rPr>
          <w:sz w:val="28"/>
        </w:rPr>
        <w:t>«</w:t>
      </w:r>
      <w:r w:rsidRPr="00590BE0">
        <w:rPr>
          <w:sz w:val="28"/>
        </w:rPr>
        <w:t xml:space="preserve">Об утверждении </w:t>
      </w:r>
      <w:r>
        <w:rPr>
          <w:sz w:val="28"/>
        </w:rPr>
        <w:t xml:space="preserve">Положения  </w:t>
      </w:r>
      <w:r>
        <w:rPr>
          <w:sz w:val="28"/>
          <w:szCs w:val="28"/>
        </w:rPr>
        <w:t xml:space="preserve">о муниципальном  </w:t>
      </w:r>
      <w:r w:rsidRPr="00590BE0">
        <w:rPr>
          <w:sz w:val="28"/>
        </w:rPr>
        <w:t xml:space="preserve">контроле </w:t>
      </w:r>
      <w:r>
        <w:rPr>
          <w:sz w:val="28"/>
        </w:rPr>
        <w:t>в области охраны и использования особо охраняемых природных территорий</w:t>
      </w:r>
      <w:r>
        <w:rPr>
          <w:sz w:val="28"/>
          <w:szCs w:val="28"/>
        </w:rPr>
        <w:t xml:space="preserve">  на территории  </w:t>
      </w:r>
      <w:r>
        <w:rPr>
          <w:sz w:val="28"/>
        </w:rPr>
        <w:t>муниципального образования муниципального района «Усть-Куломский»</w:t>
      </w:r>
    </w:p>
    <w:p w:rsidR="00253201" w:rsidRPr="00B068D2" w:rsidRDefault="00253201" w:rsidP="00253201">
      <w:pPr>
        <w:jc w:val="center"/>
        <w:rPr>
          <w:sz w:val="28"/>
        </w:rPr>
      </w:pPr>
    </w:p>
    <w:p w:rsidR="00253201" w:rsidRPr="00A01EAC" w:rsidRDefault="00253201" w:rsidP="00253201">
      <w:pPr>
        <w:ind w:firstLine="708"/>
        <w:jc w:val="both"/>
        <w:rPr>
          <w:sz w:val="28"/>
        </w:rPr>
      </w:pPr>
      <w:r>
        <w:rPr>
          <w:sz w:val="28"/>
          <w:szCs w:val="28"/>
        </w:rPr>
        <w:t xml:space="preserve">В соответствии  с </w:t>
      </w:r>
      <w:r w:rsidRPr="00333B78">
        <w:rPr>
          <w:sz w:val="28"/>
          <w:szCs w:val="28"/>
        </w:rPr>
        <w:t xml:space="preserve"> Федеральны</w:t>
      </w:r>
      <w:r>
        <w:rPr>
          <w:sz w:val="28"/>
          <w:szCs w:val="28"/>
        </w:rPr>
        <w:t>м</w:t>
      </w:r>
      <w:r w:rsidRPr="00333B78">
        <w:rPr>
          <w:sz w:val="28"/>
          <w:szCs w:val="28"/>
        </w:rPr>
        <w:t xml:space="preserve"> </w:t>
      </w:r>
      <w:r>
        <w:rPr>
          <w:sz w:val="28"/>
          <w:szCs w:val="28"/>
        </w:rPr>
        <w:t xml:space="preserve"> </w:t>
      </w:r>
      <w:r w:rsidRPr="00333B78">
        <w:rPr>
          <w:sz w:val="28"/>
          <w:szCs w:val="28"/>
        </w:rPr>
        <w:t>закон</w:t>
      </w:r>
      <w:r>
        <w:rPr>
          <w:sz w:val="28"/>
          <w:szCs w:val="28"/>
        </w:rPr>
        <w:t>ом</w:t>
      </w:r>
      <w:r w:rsidRPr="00333B78">
        <w:rPr>
          <w:sz w:val="28"/>
          <w:szCs w:val="28"/>
        </w:rPr>
        <w:t xml:space="preserve"> от 14.03.1</w:t>
      </w:r>
      <w:r>
        <w:rPr>
          <w:sz w:val="28"/>
          <w:szCs w:val="28"/>
        </w:rPr>
        <w:t>995 N 33-ФЗ</w:t>
      </w:r>
      <w:r w:rsidRPr="00333B78">
        <w:rPr>
          <w:sz w:val="28"/>
          <w:szCs w:val="28"/>
        </w:rPr>
        <w:t xml:space="preserve"> </w:t>
      </w:r>
      <w:r>
        <w:rPr>
          <w:sz w:val="28"/>
          <w:szCs w:val="28"/>
        </w:rPr>
        <w:t>«</w:t>
      </w:r>
      <w:r w:rsidRPr="00333B78">
        <w:rPr>
          <w:sz w:val="28"/>
          <w:szCs w:val="28"/>
        </w:rPr>
        <w:t>Об особо охраняемых пр</w:t>
      </w:r>
      <w:r>
        <w:rPr>
          <w:sz w:val="28"/>
          <w:szCs w:val="28"/>
        </w:rPr>
        <w:t>иродных территориях»</w:t>
      </w:r>
      <w:r w:rsidRPr="00333B78">
        <w:rPr>
          <w:sz w:val="28"/>
          <w:szCs w:val="28"/>
        </w:rPr>
        <w:t>,</w:t>
      </w:r>
      <w:r w:rsidRPr="00326480">
        <w:rPr>
          <w:sz w:val="28"/>
        </w:rPr>
        <w:t xml:space="preserve"> </w:t>
      </w:r>
      <w:r>
        <w:rPr>
          <w:sz w:val="28"/>
        </w:rPr>
        <w:t xml:space="preserve">  Федеральным законом от 31.07.2020г.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Уставом МО МР «Усть-Куломский»,</w:t>
      </w:r>
      <w:r>
        <w:rPr>
          <w:sz w:val="28"/>
          <w:szCs w:val="28"/>
        </w:rPr>
        <w:t xml:space="preserve"> Совет </w:t>
      </w:r>
      <w:r>
        <w:rPr>
          <w:sz w:val="28"/>
        </w:rPr>
        <w:t xml:space="preserve">муниципального района «Усть-Куломский» </w:t>
      </w:r>
      <w:r>
        <w:rPr>
          <w:sz w:val="28"/>
          <w:szCs w:val="28"/>
        </w:rPr>
        <w:t xml:space="preserve"> решил:</w:t>
      </w:r>
    </w:p>
    <w:p w:rsidR="00253201" w:rsidRDefault="00253201" w:rsidP="00253201">
      <w:pPr>
        <w:ind w:firstLine="708"/>
        <w:jc w:val="both"/>
        <w:rPr>
          <w:sz w:val="28"/>
          <w:szCs w:val="28"/>
        </w:rPr>
      </w:pPr>
      <w:r>
        <w:rPr>
          <w:sz w:val="28"/>
          <w:szCs w:val="28"/>
        </w:rPr>
        <w:t xml:space="preserve">1. Внести изменения </w:t>
      </w:r>
      <w:r>
        <w:rPr>
          <w:sz w:val="28"/>
        </w:rPr>
        <w:t xml:space="preserve"> в решение Совета муниципального района «Усть-Куломский»  от 24 сентября 2021 года № </w:t>
      </w:r>
      <w:r w:rsidRPr="003A2A2A">
        <w:rPr>
          <w:sz w:val="28"/>
          <w:szCs w:val="28"/>
        </w:rPr>
        <w:t xml:space="preserve"> </w:t>
      </w:r>
      <w:r w:rsidRPr="003A2A2A">
        <w:rPr>
          <w:sz w:val="28"/>
          <w:szCs w:val="28"/>
          <w:lang w:val="en-US"/>
        </w:rPr>
        <w:t>I</w:t>
      </w:r>
      <w:r w:rsidRPr="003A2A2A">
        <w:rPr>
          <w:sz w:val="28"/>
          <w:szCs w:val="28"/>
        </w:rPr>
        <w:t>Х-17</w:t>
      </w:r>
      <w:r>
        <w:rPr>
          <w:sz w:val="28"/>
          <w:szCs w:val="28"/>
        </w:rPr>
        <w:t>1</w:t>
      </w:r>
      <w:r w:rsidRPr="003A2A2A">
        <w:rPr>
          <w:sz w:val="28"/>
        </w:rPr>
        <w:t xml:space="preserve">  </w:t>
      </w:r>
      <w:r>
        <w:rPr>
          <w:sz w:val="28"/>
        </w:rPr>
        <w:t>«</w:t>
      </w:r>
      <w:r w:rsidRPr="00590BE0">
        <w:rPr>
          <w:sz w:val="28"/>
        </w:rPr>
        <w:t xml:space="preserve">Об утверждении </w:t>
      </w:r>
      <w:r>
        <w:rPr>
          <w:sz w:val="28"/>
        </w:rPr>
        <w:t xml:space="preserve">Положения  </w:t>
      </w:r>
      <w:r>
        <w:rPr>
          <w:sz w:val="28"/>
          <w:szCs w:val="28"/>
        </w:rPr>
        <w:t xml:space="preserve">о муниципальном  </w:t>
      </w:r>
      <w:r w:rsidRPr="00590BE0">
        <w:rPr>
          <w:sz w:val="28"/>
        </w:rPr>
        <w:t xml:space="preserve">контроле </w:t>
      </w:r>
      <w:r>
        <w:rPr>
          <w:sz w:val="28"/>
        </w:rPr>
        <w:t>в области охраны и использования особо охраняемых природных территорий</w:t>
      </w:r>
      <w:r>
        <w:rPr>
          <w:sz w:val="28"/>
          <w:szCs w:val="28"/>
        </w:rPr>
        <w:t xml:space="preserve">  на территории  </w:t>
      </w:r>
      <w:r>
        <w:rPr>
          <w:sz w:val="28"/>
        </w:rPr>
        <w:t>муниципального образования муниципального района «Усть-Куломский»</w:t>
      </w:r>
      <w:r>
        <w:rPr>
          <w:sz w:val="28"/>
          <w:szCs w:val="28"/>
        </w:rPr>
        <w:t xml:space="preserve"> (далее - Решение):</w:t>
      </w:r>
    </w:p>
    <w:p w:rsidR="00253201" w:rsidRDefault="00253201" w:rsidP="00253201">
      <w:pPr>
        <w:ind w:firstLine="540"/>
        <w:jc w:val="both"/>
        <w:rPr>
          <w:sz w:val="28"/>
          <w:szCs w:val="28"/>
        </w:rPr>
      </w:pPr>
      <w:r>
        <w:rPr>
          <w:sz w:val="28"/>
          <w:szCs w:val="28"/>
        </w:rPr>
        <w:t xml:space="preserve">   Положение, утвержденное Решением, дополнить пунктами 43, 44, 45  следующего содержания:</w:t>
      </w:r>
    </w:p>
    <w:p w:rsidR="00253201" w:rsidRPr="00CA1D7F" w:rsidRDefault="00253201" w:rsidP="00253201">
      <w:pPr>
        <w:ind w:firstLine="540"/>
        <w:jc w:val="both"/>
        <w:rPr>
          <w:sz w:val="28"/>
          <w:szCs w:val="28"/>
        </w:rPr>
      </w:pPr>
      <w:r w:rsidRPr="00CA1D7F">
        <w:rPr>
          <w:sz w:val="28"/>
          <w:szCs w:val="28"/>
        </w:rPr>
        <w:t>«43.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района «Усть-Куломский» муниципального контроля в области охраны и использования особо охраняемых природных территорий</w:t>
      </w:r>
      <w:r>
        <w:rPr>
          <w:sz w:val="28"/>
          <w:szCs w:val="28"/>
        </w:rPr>
        <w:t>:</w:t>
      </w:r>
    </w:p>
    <w:p w:rsidR="00253201" w:rsidRPr="00CA1D7F" w:rsidRDefault="00253201" w:rsidP="00253201">
      <w:pPr>
        <w:widowControl w:val="0"/>
        <w:numPr>
          <w:ilvl w:val="0"/>
          <w:numId w:val="43"/>
        </w:numPr>
        <w:jc w:val="both"/>
        <w:outlineLvl w:val="1"/>
        <w:rPr>
          <w:sz w:val="28"/>
          <w:szCs w:val="28"/>
        </w:rPr>
      </w:pPr>
      <w:r>
        <w:rPr>
          <w:sz w:val="28"/>
          <w:szCs w:val="28"/>
        </w:rPr>
        <w:t>н</w:t>
      </w:r>
      <w:r w:rsidRPr="00CA1D7F">
        <w:rPr>
          <w:sz w:val="28"/>
          <w:szCs w:val="28"/>
        </w:rPr>
        <w:t xml:space="preserve">аличие мусора и иных отходов производства и потребления на особо </w:t>
      </w:r>
      <w:r>
        <w:rPr>
          <w:sz w:val="28"/>
          <w:szCs w:val="28"/>
        </w:rPr>
        <w:t>охраняемой природной территории;</w:t>
      </w:r>
    </w:p>
    <w:p w:rsidR="00253201" w:rsidRPr="00CA1D7F" w:rsidRDefault="00253201" w:rsidP="00253201">
      <w:pPr>
        <w:widowControl w:val="0"/>
        <w:numPr>
          <w:ilvl w:val="0"/>
          <w:numId w:val="43"/>
        </w:numPr>
        <w:jc w:val="both"/>
        <w:outlineLvl w:val="1"/>
        <w:rPr>
          <w:sz w:val="28"/>
          <w:szCs w:val="28"/>
        </w:rPr>
      </w:pPr>
      <w:r w:rsidRPr="00CA1D7F">
        <w:rPr>
          <w:sz w:val="28"/>
          <w:szCs w:val="28"/>
        </w:rPr>
        <w:t xml:space="preserve"> </w:t>
      </w:r>
      <w:r>
        <w:rPr>
          <w:sz w:val="28"/>
          <w:szCs w:val="28"/>
        </w:rPr>
        <w:t>п</w:t>
      </w:r>
      <w:r w:rsidRPr="00CA1D7F">
        <w:rPr>
          <w:sz w:val="28"/>
          <w:szCs w:val="28"/>
        </w:rPr>
        <w:t>ожар на особо охраняемой природной территории</w:t>
      </w:r>
      <w:r>
        <w:rPr>
          <w:sz w:val="28"/>
          <w:szCs w:val="28"/>
        </w:rPr>
        <w:t>;</w:t>
      </w:r>
    </w:p>
    <w:p w:rsidR="00253201" w:rsidRPr="00CA1D7F" w:rsidRDefault="00253201" w:rsidP="00253201">
      <w:pPr>
        <w:widowControl w:val="0"/>
        <w:numPr>
          <w:ilvl w:val="0"/>
          <w:numId w:val="43"/>
        </w:numPr>
        <w:jc w:val="both"/>
        <w:outlineLvl w:val="1"/>
        <w:rPr>
          <w:sz w:val="28"/>
          <w:szCs w:val="28"/>
        </w:rPr>
      </w:pPr>
      <w:r w:rsidRPr="00CA1D7F">
        <w:rPr>
          <w:sz w:val="28"/>
          <w:szCs w:val="28"/>
        </w:rPr>
        <w:t>Самовольный захват прилегающей территории к особо охраняемой природной территории</w:t>
      </w:r>
      <w:r>
        <w:rPr>
          <w:sz w:val="28"/>
          <w:szCs w:val="28"/>
        </w:rPr>
        <w:t>;</w:t>
      </w:r>
    </w:p>
    <w:p w:rsidR="00253201" w:rsidRPr="00CA1D7F" w:rsidRDefault="00253201" w:rsidP="00253201">
      <w:pPr>
        <w:widowControl w:val="0"/>
        <w:numPr>
          <w:ilvl w:val="0"/>
          <w:numId w:val="43"/>
        </w:numPr>
        <w:jc w:val="both"/>
        <w:outlineLvl w:val="1"/>
        <w:rPr>
          <w:sz w:val="28"/>
          <w:szCs w:val="28"/>
        </w:rPr>
      </w:pPr>
      <w:r w:rsidRPr="00CA1D7F">
        <w:rPr>
          <w:sz w:val="28"/>
          <w:szCs w:val="28"/>
        </w:rPr>
        <w:t xml:space="preserve">Уничтожение или повреждение специальных знаков, содержащих </w:t>
      </w:r>
      <w:r w:rsidRPr="00CA1D7F">
        <w:rPr>
          <w:sz w:val="28"/>
          <w:szCs w:val="28"/>
        </w:rPr>
        <w:lastRenderedPageBreak/>
        <w:t>информацию, необходимую для эксплуатации особо охраняемой природной территории.</w:t>
      </w:r>
    </w:p>
    <w:p w:rsidR="00253201" w:rsidRPr="00CA1D7F" w:rsidRDefault="00253201" w:rsidP="00253201">
      <w:pPr>
        <w:widowControl w:val="0"/>
        <w:numPr>
          <w:ilvl w:val="0"/>
          <w:numId w:val="43"/>
        </w:numPr>
        <w:jc w:val="both"/>
        <w:outlineLvl w:val="1"/>
        <w:rPr>
          <w:sz w:val="28"/>
          <w:szCs w:val="28"/>
        </w:rPr>
      </w:pPr>
      <w:r w:rsidRPr="00CA1D7F">
        <w:rPr>
          <w:sz w:val="28"/>
          <w:szCs w:val="28"/>
        </w:rPr>
        <w:t>Строительство и эксплуатация хозяйственных и жилых объектов, строительство зданий и сооружений, возведение временных строений и сооружений, строительство магистральных автомобильных дорог, временных дорог, железных дорог, трубопроводов, линий электропередачи и других коммуникаций на особо охраняемой природной территории.</w:t>
      </w:r>
    </w:p>
    <w:p w:rsidR="00253201" w:rsidRPr="00CA1D7F" w:rsidRDefault="00253201" w:rsidP="00253201">
      <w:pPr>
        <w:widowControl w:val="0"/>
        <w:jc w:val="both"/>
        <w:outlineLvl w:val="1"/>
        <w:rPr>
          <w:sz w:val="28"/>
          <w:szCs w:val="28"/>
        </w:rPr>
      </w:pPr>
      <w:r>
        <w:rPr>
          <w:sz w:val="28"/>
          <w:szCs w:val="28"/>
        </w:rPr>
        <w:t xml:space="preserve">         44. Критерии отнесения объектов контроля к категориям риска в рамках осуществления муниципального контроля.</w:t>
      </w:r>
    </w:p>
    <w:p w:rsidR="00253201" w:rsidRPr="00CA1D7F" w:rsidRDefault="00253201" w:rsidP="00253201">
      <w:pPr>
        <w:pStyle w:val="ConsPlusNonformat"/>
        <w:ind w:firstLine="708"/>
        <w:jc w:val="both"/>
        <w:rPr>
          <w:rFonts w:ascii="Times New Roman" w:hAnsi="Times New Roman" w:cs="Times New Roman"/>
          <w:sz w:val="28"/>
          <w:szCs w:val="28"/>
        </w:rPr>
      </w:pPr>
      <w:r w:rsidRPr="00CA1D7F">
        <w:rPr>
          <w:rFonts w:ascii="Times New Roman" w:hAnsi="Times New Roman" w:cs="Times New Roman"/>
          <w:sz w:val="28"/>
          <w:szCs w:val="28"/>
        </w:rPr>
        <w:t>Отнесение объектов контроля к определенной категории риска осуществляется в зависимости от значения показателя риска:</w:t>
      </w:r>
    </w:p>
    <w:p w:rsidR="00253201" w:rsidRPr="00CA1D7F" w:rsidRDefault="00253201" w:rsidP="002532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w:t>
      </w:r>
      <w:r w:rsidRPr="00CA1D7F">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253201" w:rsidRPr="00CA1D7F" w:rsidRDefault="00253201" w:rsidP="002532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w:t>
      </w:r>
      <w:r w:rsidRPr="00CA1D7F">
        <w:rPr>
          <w:rFonts w:ascii="Times New Roman" w:hAnsi="Times New Roman" w:cs="Times New Roman"/>
          <w:sz w:val="28"/>
          <w:szCs w:val="28"/>
        </w:rPr>
        <w:t>при значении показателя риска от 3 до 4 включительно — к категории умеренного риска;</w:t>
      </w:r>
    </w:p>
    <w:p w:rsidR="00253201" w:rsidRPr="00CA1D7F" w:rsidRDefault="00253201" w:rsidP="002532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w:t>
      </w:r>
      <w:r w:rsidRPr="00CA1D7F">
        <w:rPr>
          <w:rFonts w:ascii="Times New Roman" w:hAnsi="Times New Roman" w:cs="Times New Roman"/>
          <w:sz w:val="28"/>
          <w:szCs w:val="28"/>
        </w:rPr>
        <w:t>при значении показателя риска от 0 до 2 включительно — к категории низкого риска.</w:t>
      </w:r>
    </w:p>
    <w:p w:rsidR="00253201" w:rsidRPr="00CA1D7F" w:rsidRDefault="00253201" w:rsidP="0025320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A1D7F">
        <w:rPr>
          <w:rFonts w:ascii="Times New Roman" w:hAnsi="Times New Roman" w:cs="Times New Roman"/>
          <w:sz w:val="28"/>
          <w:szCs w:val="28"/>
        </w:rPr>
        <w:t>Показатель риска рассчитывается по следующей формуле:</w:t>
      </w:r>
    </w:p>
    <w:p w:rsidR="00253201" w:rsidRPr="00CA1D7F" w:rsidRDefault="00253201" w:rsidP="00253201">
      <w:pPr>
        <w:widowControl w:val="0"/>
        <w:shd w:val="clear" w:color="auto" w:fill="FFFFFF"/>
        <w:autoSpaceDE w:val="0"/>
        <w:autoSpaceDN w:val="0"/>
        <w:adjustRightInd w:val="0"/>
        <w:jc w:val="both"/>
        <w:rPr>
          <w:sz w:val="28"/>
          <w:szCs w:val="28"/>
        </w:rPr>
      </w:pPr>
      <w:r w:rsidRPr="00CA1D7F">
        <w:rPr>
          <w:sz w:val="28"/>
          <w:szCs w:val="28"/>
        </w:rPr>
        <w:t> </w:t>
      </w:r>
    </w:p>
    <w:p w:rsidR="00253201" w:rsidRPr="00CA1D7F" w:rsidRDefault="00253201" w:rsidP="00253201">
      <w:pPr>
        <w:pStyle w:val="ConsPlusNonformat"/>
        <w:shd w:val="clear" w:color="auto" w:fill="FFFFFF"/>
        <w:jc w:val="both"/>
        <w:rPr>
          <w:rFonts w:ascii="Times New Roman" w:hAnsi="Times New Roman" w:cs="Times New Roman"/>
          <w:sz w:val="28"/>
          <w:szCs w:val="28"/>
        </w:rPr>
      </w:pPr>
      <w:r w:rsidRPr="00CA1D7F">
        <w:rPr>
          <w:rFonts w:ascii="Times New Roman" w:hAnsi="Times New Roman" w:cs="Times New Roman"/>
          <w:sz w:val="28"/>
          <w:szCs w:val="28"/>
        </w:rPr>
        <w:t>К = 2 x V</w:t>
      </w:r>
      <w:r w:rsidRPr="00CA1D7F">
        <w:rPr>
          <w:rFonts w:ascii="Times New Roman" w:hAnsi="Times New Roman" w:cs="Times New Roman"/>
          <w:sz w:val="28"/>
          <w:szCs w:val="28"/>
          <w:bdr w:val="none" w:sz="0" w:space="0" w:color="auto" w:frame="1"/>
          <w:vertAlign w:val="subscript"/>
        </w:rPr>
        <w:t>1</w:t>
      </w:r>
      <w:r w:rsidRPr="00CA1D7F">
        <w:rPr>
          <w:rFonts w:ascii="Times New Roman" w:hAnsi="Times New Roman" w:cs="Times New Roman"/>
          <w:sz w:val="28"/>
          <w:szCs w:val="28"/>
        </w:rPr>
        <w:t> + V</w:t>
      </w:r>
      <w:r w:rsidRPr="00CA1D7F">
        <w:rPr>
          <w:rFonts w:ascii="Times New Roman" w:hAnsi="Times New Roman" w:cs="Times New Roman"/>
          <w:sz w:val="28"/>
          <w:szCs w:val="28"/>
          <w:bdr w:val="none" w:sz="0" w:space="0" w:color="auto" w:frame="1"/>
          <w:vertAlign w:val="subscript"/>
        </w:rPr>
        <w:t>2</w:t>
      </w:r>
      <w:r w:rsidRPr="00CA1D7F">
        <w:rPr>
          <w:rFonts w:ascii="Times New Roman" w:hAnsi="Times New Roman" w:cs="Times New Roman"/>
          <w:sz w:val="28"/>
          <w:szCs w:val="28"/>
        </w:rPr>
        <w:t> + 2 x V</w:t>
      </w:r>
      <w:r w:rsidRPr="00CA1D7F">
        <w:rPr>
          <w:rFonts w:ascii="Times New Roman" w:hAnsi="Times New Roman" w:cs="Times New Roman"/>
          <w:sz w:val="28"/>
          <w:szCs w:val="28"/>
          <w:bdr w:val="none" w:sz="0" w:space="0" w:color="auto" w:frame="1"/>
          <w:vertAlign w:val="subscript"/>
        </w:rPr>
        <w:t>3</w:t>
      </w:r>
      <w:r w:rsidRPr="00CA1D7F">
        <w:rPr>
          <w:rFonts w:ascii="Times New Roman" w:hAnsi="Times New Roman" w:cs="Times New Roman"/>
          <w:sz w:val="28"/>
          <w:szCs w:val="28"/>
        </w:rPr>
        <w:t>, где:</w:t>
      </w:r>
    </w:p>
    <w:p w:rsidR="00253201" w:rsidRPr="00CA1D7F" w:rsidRDefault="00253201" w:rsidP="00253201">
      <w:pPr>
        <w:pStyle w:val="ConsPlusNonformat"/>
        <w:shd w:val="clear" w:color="auto" w:fill="FFFFFF"/>
        <w:jc w:val="both"/>
        <w:rPr>
          <w:rFonts w:ascii="Times New Roman" w:hAnsi="Times New Roman" w:cs="Times New Roman"/>
          <w:sz w:val="28"/>
          <w:szCs w:val="28"/>
        </w:rPr>
      </w:pPr>
      <w:r w:rsidRPr="00CA1D7F">
        <w:rPr>
          <w:rFonts w:ascii="Times New Roman" w:hAnsi="Times New Roman" w:cs="Times New Roman"/>
          <w:sz w:val="28"/>
          <w:szCs w:val="28"/>
        </w:rPr>
        <w:t> </w:t>
      </w:r>
    </w:p>
    <w:p w:rsidR="00253201" w:rsidRPr="00CA1D7F" w:rsidRDefault="00253201" w:rsidP="00253201">
      <w:pPr>
        <w:pStyle w:val="ConsPlusNonformat"/>
        <w:shd w:val="clear" w:color="auto" w:fill="FFFFFF"/>
        <w:jc w:val="both"/>
        <w:rPr>
          <w:rFonts w:ascii="Times New Roman" w:hAnsi="Times New Roman" w:cs="Times New Roman"/>
          <w:sz w:val="28"/>
          <w:szCs w:val="28"/>
        </w:rPr>
      </w:pPr>
      <w:r w:rsidRPr="00CA1D7F">
        <w:rPr>
          <w:rFonts w:ascii="Times New Roman" w:hAnsi="Times New Roman" w:cs="Times New Roman"/>
          <w:sz w:val="28"/>
          <w:szCs w:val="28"/>
        </w:rPr>
        <w:t>К — показатель риска;</w:t>
      </w:r>
    </w:p>
    <w:p w:rsidR="00253201" w:rsidRPr="00CA1D7F" w:rsidRDefault="00253201" w:rsidP="00253201">
      <w:pPr>
        <w:pStyle w:val="ConsPlusNonformat"/>
        <w:shd w:val="clear" w:color="auto" w:fill="FFFFFF"/>
        <w:jc w:val="both"/>
        <w:rPr>
          <w:rFonts w:ascii="Times New Roman" w:hAnsi="Times New Roman" w:cs="Times New Roman"/>
          <w:sz w:val="28"/>
          <w:szCs w:val="28"/>
        </w:rPr>
      </w:pPr>
      <w:r w:rsidRPr="00CA1D7F">
        <w:rPr>
          <w:rFonts w:ascii="Times New Roman" w:hAnsi="Times New Roman" w:cs="Times New Roman"/>
          <w:sz w:val="28"/>
          <w:szCs w:val="28"/>
        </w:rPr>
        <w:t> </w:t>
      </w:r>
    </w:p>
    <w:p w:rsidR="00253201" w:rsidRPr="00CA1D7F" w:rsidRDefault="00253201" w:rsidP="00253201">
      <w:pPr>
        <w:pStyle w:val="ConsPlusNonformat"/>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CA1D7F">
        <w:rPr>
          <w:rFonts w:ascii="Times New Roman" w:hAnsi="Times New Roman" w:cs="Times New Roman"/>
          <w:sz w:val="28"/>
          <w:szCs w:val="28"/>
        </w:rPr>
        <w:t>V</w:t>
      </w:r>
      <w:r w:rsidRPr="00CA1D7F">
        <w:rPr>
          <w:rFonts w:ascii="Times New Roman" w:hAnsi="Times New Roman" w:cs="Times New Roman"/>
          <w:sz w:val="28"/>
          <w:szCs w:val="28"/>
          <w:bdr w:val="none" w:sz="0" w:space="0" w:color="auto" w:frame="1"/>
          <w:vertAlign w:val="subscript"/>
        </w:rPr>
        <w:t>1</w:t>
      </w:r>
      <w:r w:rsidRPr="00CA1D7F">
        <w:rPr>
          <w:rFonts w:ascii="Times New Roman" w:hAnsi="Times New Roman" w:cs="Times New Roman"/>
          <w:sz w:val="28"/>
          <w:szCs w:val="28"/>
        </w:rPr>
        <w:t>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253201" w:rsidRPr="00CA1D7F" w:rsidRDefault="00253201" w:rsidP="00253201">
      <w:pPr>
        <w:pStyle w:val="ConsPlusNonformat"/>
        <w:shd w:val="clear" w:color="auto" w:fill="FFFFFF"/>
        <w:jc w:val="both"/>
        <w:rPr>
          <w:rFonts w:ascii="Times New Roman" w:hAnsi="Times New Roman" w:cs="Times New Roman"/>
          <w:sz w:val="28"/>
          <w:szCs w:val="28"/>
        </w:rPr>
      </w:pPr>
      <w:r w:rsidRPr="00CA1D7F">
        <w:rPr>
          <w:rFonts w:ascii="Times New Roman" w:hAnsi="Times New Roman" w:cs="Times New Roman"/>
          <w:sz w:val="28"/>
          <w:szCs w:val="28"/>
        </w:rPr>
        <w:t> </w:t>
      </w:r>
    </w:p>
    <w:p w:rsidR="00253201" w:rsidRPr="00CA1D7F" w:rsidRDefault="00253201" w:rsidP="00253201">
      <w:pPr>
        <w:pStyle w:val="ConsPlusNonformat"/>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CA1D7F">
        <w:rPr>
          <w:rFonts w:ascii="Times New Roman" w:hAnsi="Times New Roman" w:cs="Times New Roman"/>
          <w:sz w:val="28"/>
          <w:szCs w:val="28"/>
        </w:rPr>
        <w:t>V</w:t>
      </w:r>
      <w:r w:rsidRPr="00CA1D7F">
        <w:rPr>
          <w:rFonts w:ascii="Times New Roman" w:hAnsi="Times New Roman" w:cs="Times New Roman"/>
          <w:sz w:val="28"/>
          <w:szCs w:val="28"/>
          <w:bdr w:val="none" w:sz="0" w:space="0" w:color="auto" w:frame="1"/>
          <w:vertAlign w:val="subscript"/>
        </w:rPr>
        <w:t>2</w:t>
      </w:r>
      <w:r w:rsidRPr="00CA1D7F">
        <w:rPr>
          <w:rFonts w:ascii="Times New Roman" w:hAnsi="Times New Roman" w:cs="Times New Roman"/>
          <w:sz w:val="28"/>
          <w:szCs w:val="28"/>
        </w:rPr>
        <w:t>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w:t>
      </w:r>
      <w:r>
        <w:rPr>
          <w:rFonts w:ascii="Times New Roman" w:hAnsi="Times New Roman" w:cs="Times New Roman"/>
          <w:sz w:val="28"/>
          <w:szCs w:val="28"/>
        </w:rPr>
        <w:t>арушений, предусмотренных статьей</w:t>
      </w:r>
      <w:r w:rsidRPr="00CA1D7F">
        <w:rPr>
          <w:rFonts w:ascii="Times New Roman" w:hAnsi="Times New Roman" w:cs="Times New Roman"/>
          <w:sz w:val="28"/>
          <w:szCs w:val="28"/>
        </w:rPr>
        <w:t xml:space="preserve"> </w:t>
      </w:r>
      <w:r>
        <w:rPr>
          <w:rFonts w:ascii="Times New Roman" w:hAnsi="Times New Roman" w:cs="Times New Roman"/>
          <w:sz w:val="28"/>
          <w:szCs w:val="28"/>
        </w:rPr>
        <w:t xml:space="preserve">8,39 </w:t>
      </w:r>
      <w:r w:rsidRPr="00CA1D7F">
        <w:rPr>
          <w:rFonts w:ascii="Times New Roman" w:hAnsi="Times New Roman" w:cs="Times New Roman"/>
          <w:sz w:val="28"/>
          <w:szCs w:val="28"/>
        </w:rPr>
        <w:t>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253201" w:rsidRPr="00CA1D7F" w:rsidRDefault="00253201" w:rsidP="00253201">
      <w:pPr>
        <w:pStyle w:val="ConsPlusNonformat"/>
        <w:shd w:val="clear" w:color="auto" w:fill="FFFFFF"/>
        <w:jc w:val="both"/>
        <w:rPr>
          <w:rFonts w:ascii="Times New Roman" w:hAnsi="Times New Roman" w:cs="Times New Roman"/>
          <w:sz w:val="28"/>
          <w:szCs w:val="28"/>
        </w:rPr>
      </w:pPr>
      <w:r w:rsidRPr="00CA1D7F">
        <w:rPr>
          <w:rFonts w:ascii="Times New Roman" w:hAnsi="Times New Roman" w:cs="Times New Roman"/>
          <w:sz w:val="28"/>
          <w:szCs w:val="28"/>
        </w:rPr>
        <w:t> </w:t>
      </w:r>
    </w:p>
    <w:p w:rsidR="00253201" w:rsidRDefault="00253201" w:rsidP="00253201">
      <w:pPr>
        <w:pStyle w:val="ConsPlusNonformat"/>
        <w:shd w:val="clear" w:color="auto" w:fill="FFFFFF"/>
        <w:jc w:val="both"/>
        <w:rPr>
          <w:rFonts w:ascii="Times New Roman" w:hAnsi="Times New Roman" w:cs="Times New Roman"/>
          <w:sz w:val="28"/>
          <w:szCs w:val="28"/>
        </w:rPr>
      </w:pPr>
      <w:r w:rsidRPr="00CA1D7F">
        <w:rPr>
          <w:rFonts w:ascii="Times New Roman" w:hAnsi="Times New Roman" w:cs="Times New Roman"/>
          <w:sz w:val="28"/>
          <w:szCs w:val="28"/>
        </w:rPr>
        <w:t>V</w:t>
      </w:r>
      <w:r w:rsidRPr="00CA1D7F">
        <w:rPr>
          <w:rFonts w:ascii="Times New Roman" w:hAnsi="Times New Roman" w:cs="Times New Roman"/>
          <w:sz w:val="28"/>
          <w:szCs w:val="28"/>
          <w:bdr w:val="none" w:sz="0" w:space="0" w:color="auto" w:frame="1"/>
          <w:vertAlign w:val="subscript"/>
        </w:rPr>
        <w:t>3</w:t>
      </w:r>
      <w:r w:rsidRPr="00CA1D7F">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w:t>
      </w:r>
      <w:r w:rsidRPr="00CA1D7F">
        <w:rPr>
          <w:rFonts w:ascii="Times New Roman" w:hAnsi="Times New Roman" w:cs="Times New Roman"/>
          <w:sz w:val="28"/>
          <w:szCs w:val="28"/>
        </w:rPr>
        <w:lastRenderedPageBreak/>
        <w:t>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253201" w:rsidRDefault="00253201" w:rsidP="00253201">
      <w:pPr>
        <w:pStyle w:val="ConsPlusNonformat"/>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45. Ключевые показатели муниципального контроля и их целевые значения, индикативные показатели.</w:t>
      </w:r>
    </w:p>
    <w:p w:rsidR="00253201" w:rsidRDefault="00253201" w:rsidP="00253201">
      <w:pPr>
        <w:pStyle w:val="ConsPlusNonformat"/>
        <w:shd w:val="clear" w:color="auto" w:fill="FFFFFF"/>
        <w:rPr>
          <w:rFonts w:ascii="Times New Roman" w:hAnsi="Times New Roman" w:cs="Times New Roman"/>
          <w:sz w:val="28"/>
          <w:szCs w:val="28"/>
        </w:rPr>
      </w:pPr>
      <w:r>
        <w:rPr>
          <w:rFonts w:ascii="Times New Roman" w:hAnsi="Times New Roman" w:cs="Times New Roman"/>
          <w:sz w:val="28"/>
          <w:szCs w:val="28"/>
        </w:rPr>
        <w:t xml:space="preserve">         1) ключевые показатели:</w:t>
      </w:r>
    </w:p>
    <w:p w:rsidR="00253201" w:rsidRDefault="00253201" w:rsidP="00253201">
      <w:pPr>
        <w:pStyle w:val="ConsPlusNonformat"/>
        <w:shd w:val="clear" w:color="auto" w:fill="FFFFFF"/>
        <w:ind w:firstLine="708"/>
        <w:jc w:val="both"/>
        <w:rPr>
          <w:rFonts w:ascii="Times New Roman" w:hAnsi="Times New Roman" w:cs="Times New Roman"/>
          <w:sz w:val="28"/>
          <w:szCs w:val="28"/>
        </w:rPr>
      </w:pPr>
      <w:r w:rsidRPr="00F21915">
        <w:rPr>
          <w:rFonts w:ascii="Times New Roman" w:hAnsi="Times New Roman" w:cs="Times New Roman"/>
          <w:sz w:val="28"/>
          <w:szCs w:val="28"/>
        </w:rPr>
        <w:t>Процент устраненных нарушений из числа выявленных нарушений законодательства в сфере охраны и использования особо охраняемых природных территорий</w:t>
      </w:r>
      <w:r>
        <w:rPr>
          <w:rFonts w:ascii="Times New Roman" w:hAnsi="Times New Roman" w:cs="Times New Roman"/>
          <w:sz w:val="28"/>
          <w:szCs w:val="28"/>
        </w:rPr>
        <w:t>-70%</w:t>
      </w:r>
    </w:p>
    <w:p w:rsidR="00253201" w:rsidRDefault="00253201" w:rsidP="00253201">
      <w:pPr>
        <w:pStyle w:val="ConsPlusNonformat"/>
        <w:shd w:val="clear" w:color="auto" w:fill="FFFFFF"/>
        <w:ind w:firstLine="708"/>
        <w:jc w:val="both"/>
        <w:rPr>
          <w:rFonts w:ascii="Times New Roman" w:hAnsi="Times New Roman" w:cs="Times New Roman"/>
          <w:sz w:val="28"/>
          <w:szCs w:val="28"/>
        </w:rPr>
      </w:pPr>
      <w:r w:rsidRPr="00F21915">
        <w:rPr>
          <w:rFonts w:ascii="Times New Roman" w:hAnsi="Times New Roman" w:cs="Times New Roman"/>
          <w:sz w:val="28"/>
          <w:szCs w:val="28"/>
        </w:rPr>
        <w:t>Процент выполнения плана проведения плановых контрольных  мероприятий на очередной календарный год</w:t>
      </w:r>
      <w:r>
        <w:rPr>
          <w:rFonts w:ascii="Times New Roman" w:hAnsi="Times New Roman" w:cs="Times New Roman"/>
          <w:sz w:val="28"/>
          <w:szCs w:val="28"/>
        </w:rPr>
        <w:t>-100%</w:t>
      </w:r>
    </w:p>
    <w:p w:rsidR="00253201" w:rsidRDefault="00253201" w:rsidP="00253201">
      <w:pPr>
        <w:pStyle w:val="ConsPlusNonformat"/>
        <w:shd w:val="clear" w:color="auto" w:fill="FFFFFF"/>
        <w:ind w:firstLine="708"/>
        <w:jc w:val="both"/>
        <w:rPr>
          <w:rFonts w:ascii="Times New Roman" w:hAnsi="Times New Roman" w:cs="Times New Roman"/>
          <w:sz w:val="28"/>
          <w:szCs w:val="28"/>
        </w:rPr>
      </w:pPr>
      <w:r w:rsidRPr="00F21915">
        <w:rPr>
          <w:rFonts w:ascii="Times New Roman" w:hAnsi="Times New Roman" w:cs="Times New Roman"/>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r>
        <w:rPr>
          <w:rFonts w:ascii="Times New Roman" w:hAnsi="Times New Roman" w:cs="Times New Roman"/>
          <w:sz w:val="28"/>
          <w:szCs w:val="28"/>
        </w:rPr>
        <w:t>-0%</w:t>
      </w:r>
    </w:p>
    <w:p w:rsidR="00253201" w:rsidRDefault="00253201" w:rsidP="00253201">
      <w:pPr>
        <w:pStyle w:val="ConsPlusNonformat"/>
        <w:shd w:val="clear" w:color="auto" w:fill="FFFFFF"/>
        <w:ind w:firstLine="708"/>
        <w:jc w:val="both"/>
        <w:rPr>
          <w:rFonts w:ascii="Times New Roman" w:hAnsi="Times New Roman" w:cs="Times New Roman"/>
          <w:sz w:val="28"/>
          <w:szCs w:val="28"/>
        </w:rPr>
      </w:pPr>
      <w:r w:rsidRPr="00F21915">
        <w:rPr>
          <w:rFonts w:ascii="Times New Roman" w:hAnsi="Times New Roman" w:cs="Times New Roman"/>
          <w:sz w:val="28"/>
          <w:szCs w:val="28"/>
        </w:rPr>
        <w:t>Процент отмененных результатов контрольных  мероприятий</w:t>
      </w:r>
      <w:r>
        <w:rPr>
          <w:rFonts w:ascii="Times New Roman" w:hAnsi="Times New Roman" w:cs="Times New Roman"/>
          <w:sz w:val="28"/>
          <w:szCs w:val="28"/>
        </w:rPr>
        <w:t>- 0%</w:t>
      </w:r>
    </w:p>
    <w:p w:rsidR="00253201" w:rsidRDefault="00253201" w:rsidP="00253201">
      <w:pPr>
        <w:pStyle w:val="ConsPlusNonformat"/>
        <w:shd w:val="clear" w:color="auto" w:fill="FFFFFF"/>
        <w:ind w:firstLine="708"/>
        <w:jc w:val="both"/>
        <w:rPr>
          <w:rFonts w:ascii="Times New Roman" w:hAnsi="Times New Roman" w:cs="Times New Roman"/>
          <w:sz w:val="28"/>
          <w:szCs w:val="28"/>
        </w:rPr>
      </w:pPr>
      <w:r w:rsidRPr="00F21915">
        <w:rPr>
          <w:rFonts w:ascii="Times New Roman" w:hAnsi="Times New Roman" w:cs="Times New Roman"/>
          <w:sz w:val="28"/>
          <w:szCs w:val="28"/>
        </w:rPr>
        <w:t>Процент результативных контрольных мероприятий, по которым не были приняты соответствующие меры административного воздействия</w:t>
      </w:r>
      <w:r>
        <w:rPr>
          <w:rFonts w:ascii="Times New Roman" w:hAnsi="Times New Roman" w:cs="Times New Roman"/>
          <w:sz w:val="28"/>
          <w:szCs w:val="28"/>
        </w:rPr>
        <w:t>-5%</w:t>
      </w:r>
    </w:p>
    <w:p w:rsidR="00253201" w:rsidRDefault="00253201" w:rsidP="00253201">
      <w:pPr>
        <w:pStyle w:val="ConsPlusNonformat"/>
        <w:shd w:val="clear" w:color="auto" w:fill="FFFFFF"/>
        <w:ind w:firstLine="708"/>
        <w:jc w:val="both"/>
        <w:rPr>
          <w:rFonts w:ascii="Times New Roman" w:hAnsi="Times New Roman" w:cs="Times New Roman"/>
          <w:sz w:val="28"/>
          <w:szCs w:val="28"/>
        </w:rPr>
      </w:pPr>
      <w:r w:rsidRPr="00F21915">
        <w:rPr>
          <w:rFonts w:ascii="Times New Roman" w:hAnsi="Times New Roman" w:cs="Times New Roman"/>
          <w:sz w:val="28"/>
          <w:szCs w:val="28"/>
        </w:rPr>
        <w:t>Процент внесенных судебных решений о назначе</w:t>
      </w:r>
      <w:r>
        <w:rPr>
          <w:rFonts w:ascii="Times New Roman" w:hAnsi="Times New Roman" w:cs="Times New Roman"/>
          <w:sz w:val="28"/>
          <w:szCs w:val="28"/>
        </w:rPr>
        <w:t xml:space="preserve">нии административного наказания </w:t>
      </w:r>
      <w:r w:rsidRPr="00F21915">
        <w:rPr>
          <w:rFonts w:ascii="Times New Roman" w:hAnsi="Times New Roman" w:cs="Times New Roman"/>
          <w:sz w:val="28"/>
          <w:szCs w:val="28"/>
        </w:rPr>
        <w:t>по материалам органа муниципального контроля</w:t>
      </w:r>
      <w:r>
        <w:rPr>
          <w:rFonts w:ascii="Times New Roman" w:hAnsi="Times New Roman" w:cs="Times New Roman"/>
          <w:sz w:val="28"/>
          <w:szCs w:val="28"/>
        </w:rPr>
        <w:t>- 95%</w:t>
      </w:r>
    </w:p>
    <w:p w:rsidR="00253201" w:rsidRDefault="00253201" w:rsidP="00253201">
      <w:pPr>
        <w:pStyle w:val="ConsPlusNonformat"/>
        <w:shd w:val="clear" w:color="auto" w:fill="FFFFFF"/>
        <w:ind w:firstLine="708"/>
        <w:jc w:val="both"/>
        <w:rPr>
          <w:rFonts w:ascii="Times New Roman" w:hAnsi="Times New Roman" w:cs="Times New Roman"/>
          <w:sz w:val="28"/>
          <w:szCs w:val="28"/>
        </w:rPr>
      </w:pPr>
      <w:r w:rsidRPr="00F21915">
        <w:rPr>
          <w:rFonts w:ascii="Times New Roman" w:hAnsi="Times New Roman" w:cs="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r>
        <w:rPr>
          <w:rFonts w:ascii="Times New Roman" w:hAnsi="Times New Roman" w:cs="Times New Roman"/>
          <w:sz w:val="28"/>
          <w:szCs w:val="28"/>
        </w:rPr>
        <w:t>-0%.</w:t>
      </w:r>
    </w:p>
    <w:p w:rsidR="00253201" w:rsidRPr="00032102" w:rsidRDefault="00253201" w:rsidP="00253201">
      <w:pPr>
        <w:pStyle w:val="ConsPlusNonformat"/>
        <w:shd w:val="clear" w:color="auto" w:fill="FFFFFF"/>
        <w:rPr>
          <w:rFonts w:ascii="Times New Roman" w:hAnsi="Times New Roman" w:cs="Times New Roman"/>
          <w:sz w:val="28"/>
          <w:szCs w:val="28"/>
        </w:rPr>
      </w:pPr>
      <w:r>
        <w:rPr>
          <w:rFonts w:ascii="Times New Roman" w:hAnsi="Times New Roman" w:cs="Times New Roman"/>
          <w:sz w:val="28"/>
          <w:szCs w:val="28"/>
        </w:rPr>
        <w:t xml:space="preserve">         2) индикативные показатели:</w:t>
      </w:r>
      <w:r>
        <w:rPr>
          <w:rFonts w:ascii="Helvetica" w:hAnsi="Helvetica" w:cs="Helvetica"/>
          <w:color w:val="444444"/>
          <w:sz w:val="21"/>
          <w:szCs w:val="21"/>
        </w:rPr>
        <w:t> </w:t>
      </w:r>
    </w:p>
    <w:tbl>
      <w:tblPr>
        <w:tblW w:w="4984" w:type="pct"/>
        <w:shd w:val="clear" w:color="auto" w:fill="F9F9F9"/>
        <w:tblLayout w:type="fixed"/>
        <w:tblCellMar>
          <w:left w:w="0" w:type="dxa"/>
          <w:right w:w="0" w:type="dxa"/>
        </w:tblCellMar>
        <w:tblLook w:val="04A0"/>
      </w:tblPr>
      <w:tblGrid>
        <w:gridCol w:w="642"/>
        <w:gridCol w:w="2266"/>
        <w:gridCol w:w="1375"/>
        <w:gridCol w:w="1614"/>
        <w:gridCol w:w="447"/>
        <w:gridCol w:w="686"/>
        <w:gridCol w:w="549"/>
        <w:gridCol w:w="1009"/>
        <w:gridCol w:w="715"/>
        <w:gridCol w:w="311"/>
        <w:gridCol w:w="9"/>
      </w:tblGrid>
      <w:tr w:rsidR="00253201" w:rsidTr="00253201">
        <w:trPr>
          <w:gridAfter w:val="1"/>
          <w:wAfter w:w="5" w:type="pct"/>
        </w:trPr>
        <w:tc>
          <w:tcPr>
            <w:tcW w:w="33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pPr>
              <w:rPr>
                <w:b/>
              </w:rPr>
            </w:pPr>
            <w:r w:rsidRPr="00807F01">
              <w:rPr>
                <w:rStyle w:val="a7"/>
                <w:b w:val="0"/>
                <w:bdr w:val="none" w:sz="0" w:space="0" w:color="auto" w:frame="1"/>
              </w:rPr>
              <w:t>1.</w:t>
            </w:r>
          </w:p>
        </w:tc>
        <w:tc>
          <w:tcPr>
            <w:tcW w:w="4661" w:type="pct"/>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pPr>
              <w:pStyle w:val="ConsNonformat"/>
              <w:rPr>
                <w:rFonts w:ascii="Times New Roman" w:hAnsi="Times New Roman" w:cs="Times New Roman"/>
                <w:b/>
              </w:rPr>
            </w:pPr>
            <w:r w:rsidRPr="00807F01">
              <w:rPr>
                <w:rStyle w:val="a7"/>
                <w:rFonts w:ascii="Times New Roman" w:hAnsi="Times New Roman" w:cs="Times New Roman"/>
                <w:b w:val="0"/>
                <w:bdr w:val="none" w:sz="0" w:space="0" w:color="auto" w:frame="1"/>
              </w:rPr>
              <w:t>Индикативные показатели, характеризующие параметры </w:t>
            </w:r>
          </w:p>
          <w:p w:rsidR="00253201" w:rsidRPr="00807F01" w:rsidRDefault="00253201" w:rsidP="00253201">
            <w:pPr>
              <w:pStyle w:val="ConsNonformat"/>
              <w:rPr>
                <w:rFonts w:ascii="Times New Roman" w:hAnsi="Times New Roman" w:cs="Times New Roman"/>
                <w:b/>
              </w:rPr>
            </w:pPr>
            <w:r w:rsidRPr="00807F01">
              <w:rPr>
                <w:rStyle w:val="a7"/>
                <w:rFonts w:ascii="Times New Roman" w:hAnsi="Times New Roman" w:cs="Times New Roman"/>
                <w:b w:val="0"/>
                <w:bdr w:val="none" w:sz="0" w:space="0" w:color="auto" w:frame="1"/>
              </w:rPr>
              <w:t>проведенных мероприятий</w:t>
            </w:r>
          </w:p>
        </w:tc>
      </w:tr>
      <w:tr w:rsidR="00253201" w:rsidTr="00253201">
        <w:trPr>
          <w:gridAfter w:val="1"/>
          <w:wAfter w:w="5" w:type="pct"/>
        </w:trPr>
        <w:tc>
          <w:tcPr>
            <w:tcW w:w="33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1.1.</w:t>
            </w:r>
          </w:p>
        </w:tc>
        <w:tc>
          <w:tcPr>
            <w:tcW w:w="1178"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Выполняемость плановых заданий (осмотров)</w:t>
            </w:r>
          </w:p>
        </w:tc>
        <w:tc>
          <w:tcPr>
            <w:tcW w:w="715"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Врз = (РЗф / РЗп) x 100</w:t>
            </w:r>
          </w:p>
        </w:tc>
        <w:tc>
          <w:tcPr>
            <w:tcW w:w="1072"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Врз — выполняемость плановых  заданий (осмотров) %</w:t>
            </w:r>
          </w:p>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РЗф -количество проведенных плановых  заданий (осмотров) (ед.)</w:t>
            </w:r>
          </w:p>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РЗп — количество утвержденных плановых  заданий (осмотров) (ед.)</w:t>
            </w:r>
          </w:p>
        </w:tc>
        <w:tc>
          <w:tcPr>
            <w:tcW w:w="643"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100%</w:t>
            </w:r>
          </w:p>
        </w:tc>
        <w:tc>
          <w:tcPr>
            <w:tcW w:w="1054"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Утвержденные плановые задания (осмотры)</w:t>
            </w:r>
          </w:p>
        </w:tc>
      </w:tr>
      <w:tr w:rsidR="00253201" w:rsidTr="00253201">
        <w:trPr>
          <w:gridAfter w:val="1"/>
          <w:wAfter w:w="5" w:type="pct"/>
        </w:trPr>
        <w:tc>
          <w:tcPr>
            <w:tcW w:w="33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1.2.</w:t>
            </w:r>
          </w:p>
        </w:tc>
        <w:tc>
          <w:tcPr>
            <w:tcW w:w="1178"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Выполняемость внеплановых проверок</w:t>
            </w:r>
          </w:p>
        </w:tc>
        <w:tc>
          <w:tcPr>
            <w:tcW w:w="715"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Ввн = (Рф / Рп) x 100</w:t>
            </w:r>
          </w:p>
        </w:tc>
        <w:tc>
          <w:tcPr>
            <w:tcW w:w="1072"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Ввн — выполняемость внеплановых проверок</w:t>
            </w:r>
          </w:p>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Рф — количество проведенных внеплановых проверок (ед.)</w:t>
            </w:r>
          </w:p>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 xml:space="preserve">Рп — количество распоряжений на проведение внеплановых </w:t>
            </w:r>
            <w:r w:rsidRPr="00807F01">
              <w:rPr>
                <w:rFonts w:ascii="Times New Roman" w:hAnsi="Times New Roman" w:cs="Times New Roman"/>
              </w:rPr>
              <w:lastRenderedPageBreak/>
              <w:t>проверок (ед.)</w:t>
            </w:r>
          </w:p>
        </w:tc>
        <w:tc>
          <w:tcPr>
            <w:tcW w:w="643"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lastRenderedPageBreak/>
              <w:t>100%</w:t>
            </w:r>
          </w:p>
        </w:tc>
        <w:tc>
          <w:tcPr>
            <w:tcW w:w="1054"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Письма и жалобы, поступившие в Контрольный орган</w:t>
            </w:r>
          </w:p>
        </w:tc>
      </w:tr>
      <w:tr w:rsidR="00253201" w:rsidTr="00253201">
        <w:trPr>
          <w:gridAfter w:val="1"/>
          <w:wAfter w:w="5" w:type="pct"/>
        </w:trPr>
        <w:tc>
          <w:tcPr>
            <w:tcW w:w="33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lastRenderedPageBreak/>
              <w:t>1.3.</w:t>
            </w:r>
          </w:p>
        </w:tc>
        <w:tc>
          <w:tcPr>
            <w:tcW w:w="1178"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Доля проверок, на результаты которых поданы жалобы</w:t>
            </w:r>
          </w:p>
        </w:tc>
        <w:tc>
          <w:tcPr>
            <w:tcW w:w="715"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Ж x 100 / Пф</w:t>
            </w:r>
          </w:p>
        </w:tc>
        <w:tc>
          <w:tcPr>
            <w:tcW w:w="1072"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Ж — количество жалоб (ед.)</w:t>
            </w:r>
          </w:p>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Пф — количество проведенных проверок</w:t>
            </w:r>
          </w:p>
        </w:tc>
        <w:tc>
          <w:tcPr>
            <w:tcW w:w="643"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0%</w:t>
            </w:r>
          </w:p>
        </w:tc>
        <w:tc>
          <w:tcPr>
            <w:tcW w:w="1054"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 </w:t>
            </w:r>
          </w:p>
        </w:tc>
      </w:tr>
      <w:tr w:rsidR="00253201" w:rsidTr="00253201">
        <w:trPr>
          <w:gridAfter w:val="1"/>
          <w:wAfter w:w="5" w:type="pct"/>
        </w:trPr>
        <w:tc>
          <w:tcPr>
            <w:tcW w:w="33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1.4.</w:t>
            </w:r>
          </w:p>
        </w:tc>
        <w:tc>
          <w:tcPr>
            <w:tcW w:w="1178"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Доля проверок, результаты которых были признаны недействительными</w:t>
            </w:r>
          </w:p>
        </w:tc>
        <w:tc>
          <w:tcPr>
            <w:tcW w:w="715"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Пн x 100 / Пф</w:t>
            </w:r>
          </w:p>
        </w:tc>
        <w:tc>
          <w:tcPr>
            <w:tcW w:w="1072"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Пн — количество проверок, признанных недействительными (ед.)</w:t>
            </w:r>
          </w:p>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Пф — количество проведенных проверок (ед.)</w:t>
            </w:r>
          </w:p>
        </w:tc>
        <w:tc>
          <w:tcPr>
            <w:tcW w:w="643"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0%</w:t>
            </w:r>
          </w:p>
        </w:tc>
        <w:tc>
          <w:tcPr>
            <w:tcW w:w="1054"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 </w:t>
            </w:r>
          </w:p>
        </w:tc>
      </w:tr>
      <w:tr w:rsidR="00253201" w:rsidTr="00253201">
        <w:trPr>
          <w:gridAfter w:val="1"/>
          <w:wAfter w:w="5" w:type="pct"/>
        </w:trPr>
        <w:tc>
          <w:tcPr>
            <w:tcW w:w="33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1.5.</w:t>
            </w:r>
          </w:p>
        </w:tc>
        <w:tc>
          <w:tcPr>
            <w:tcW w:w="1178"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Доля заявлений, направленных на согласование в прокуратуру о проведении внеплановых проверок, в согласовании которых было отказано</w:t>
            </w:r>
          </w:p>
        </w:tc>
        <w:tc>
          <w:tcPr>
            <w:tcW w:w="715"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Кзо х 100 / Кпз</w:t>
            </w:r>
          </w:p>
        </w:tc>
        <w:tc>
          <w:tcPr>
            <w:tcW w:w="1072"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Кзо — количество заявлений, по которым пришел отказ в согласовании (ед.)</w:t>
            </w:r>
          </w:p>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Кпз — количество поданных на согласование заявлений</w:t>
            </w:r>
          </w:p>
        </w:tc>
        <w:tc>
          <w:tcPr>
            <w:tcW w:w="643"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10%</w:t>
            </w:r>
          </w:p>
        </w:tc>
        <w:tc>
          <w:tcPr>
            <w:tcW w:w="1054"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 </w:t>
            </w:r>
          </w:p>
        </w:tc>
      </w:tr>
      <w:tr w:rsidR="00253201" w:rsidTr="00253201">
        <w:trPr>
          <w:gridAfter w:val="1"/>
          <w:wAfter w:w="5" w:type="pct"/>
        </w:trPr>
        <w:tc>
          <w:tcPr>
            <w:tcW w:w="33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1.6.</w:t>
            </w:r>
          </w:p>
        </w:tc>
        <w:tc>
          <w:tcPr>
            <w:tcW w:w="1178"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Доля проверок, по результатам которых материалы направлены в уполномоченные для принятия решений органы</w:t>
            </w:r>
          </w:p>
        </w:tc>
        <w:tc>
          <w:tcPr>
            <w:tcW w:w="715"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Кнм х 100 / Квн</w:t>
            </w:r>
          </w:p>
        </w:tc>
        <w:tc>
          <w:tcPr>
            <w:tcW w:w="1072"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К нм — количество материалов, направленных в уполномоченные органы (ед.)</w:t>
            </w:r>
          </w:p>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Квн — количество выявленных нарушений (ед.)</w:t>
            </w:r>
          </w:p>
        </w:tc>
        <w:tc>
          <w:tcPr>
            <w:tcW w:w="643"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100%</w:t>
            </w:r>
          </w:p>
        </w:tc>
        <w:tc>
          <w:tcPr>
            <w:tcW w:w="1054"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 </w:t>
            </w:r>
          </w:p>
        </w:tc>
      </w:tr>
      <w:tr w:rsidR="00253201" w:rsidTr="00253201">
        <w:trPr>
          <w:gridAfter w:val="1"/>
          <w:wAfter w:w="5" w:type="pct"/>
        </w:trPr>
        <w:tc>
          <w:tcPr>
            <w:tcW w:w="33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1.7.</w:t>
            </w:r>
          </w:p>
        </w:tc>
        <w:tc>
          <w:tcPr>
            <w:tcW w:w="1178"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Количество проведенных профилактических мероприятий</w:t>
            </w:r>
          </w:p>
        </w:tc>
        <w:tc>
          <w:tcPr>
            <w:tcW w:w="715"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 </w:t>
            </w:r>
          </w:p>
        </w:tc>
        <w:tc>
          <w:tcPr>
            <w:tcW w:w="1072"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 </w:t>
            </w:r>
          </w:p>
        </w:tc>
        <w:tc>
          <w:tcPr>
            <w:tcW w:w="643"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Шт.</w:t>
            </w:r>
          </w:p>
        </w:tc>
        <w:tc>
          <w:tcPr>
            <w:tcW w:w="1054"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 </w:t>
            </w:r>
          </w:p>
        </w:tc>
      </w:tr>
      <w:tr w:rsidR="00253201" w:rsidTr="00253201">
        <w:trPr>
          <w:gridAfter w:val="1"/>
          <w:wAfter w:w="5" w:type="pct"/>
        </w:trPr>
        <w:tc>
          <w:tcPr>
            <w:tcW w:w="33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pPr>
              <w:rPr>
                <w:b/>
              </w:rPr>
            </w:pPr>
            <w:r w:rsidRPr="00807F01">
              <w:rPr>
                <w:rStyle w:val="a7"/>
                <w:b w:val="0"/>
                <w:bdr w:val="none" w:sz="0" w:space="0" w:color="auto" w:frame="1"/>
              </w:rPr>
              <w:t>2.</w:t>
            </w:r>
          </w:p>
        </w:tc>
        <w:tc>
          <w:tcPr>
            <w:tcW w:w="4661" w:type="pct"/>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pPr>
              <w:rPr>
                <w:b/>
              </w:rPr>
            </w:pPr>
            <w:r w:rsidRPr="00807F01">
              <w:rPr>
                <w:rStyle w:val="a7"/>
                <w:b w:val="0"/>
                <w:bdr w:val="none" w:sz="0" w:space="0" w:color="auto" w:frame="1"/>
              </w:rPr>
              <w:t>Индикативные показатели, характеризующие объем задействованных трудовых ресурсов</w:t>
            </w:r>
          </w:p>
        </w:tc>
      </w:tr>
      <w:tr w:rsidR="00253201" w:rsidTr="00253201">
        <w:trPr>
          <w:trHeight w:val="325"/>
        </w:trPr>
        <w:tc>
          <w:tcPr>
            <w:tcW w:w="334"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2.1.</w:t>
            </w:r>
          </w:p>
        </w:tc>
        <w:tc>
          <w:tcPr>
            <w:tcW w:w="2732" w:type="pct"/>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Количество штатных единиц</w:t>
            </w:r>
          </w:p>
        </w:tc>
        <w:tc>
          <w:tcPr>
            <w:tcW w:w="590"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 </w:t>
            </w:r>
          </w:p>
        </w:tc>
        <w:tc>
          <w:tcPr>
            <w:tcW w:w="811"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 </w:t>
            </w:r>
          </w:p>
        </w:tc>
        <w:tc>
          <w:tcPr>
            <w:tcW w:w="372" w:type="pc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253201" w:rsidRPr="00807F01" w:rsidRDefault="00253201" w:rsidP="00253201">
            <w:r w:rsidRPr="00807F01">
              <w:t>Чел.</w:t>
            </w:r>
          </w:p>
        </w:tc>
        <w:tc>
          <w:tcPr>
            <w:tcW w:w="162" w:type="pct"/>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253201" w:rsidRDefault="00253201" w:rsidP="00253201">
            <w:pPr>
              <w:rPr>
                <w:rFonts w:ascii="Helvetica" w:hAnsi="Helvetica" w:cs="Helvetica"/>
                <w:color w:val="444444"/>
                <w:sz w:val="21"/>
                <w:szCs w:val="21"/>
              </w:rPr>
            </w:pPr>
          </w:p>
        </w:tc>
      </w:tr>
      <w:tr w:rsidR="00253201" w:rsidTr="00253201">
        <w:trPr>
          <w:gridAfter w:val="1"/>
          <w:wAfter w:w="5" w:type="pct"/>
        </w:trPr>
        <w:tc>
          <w:tcPr>
            <w:tcW w:w="334" w:type="pc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2.2.</w:t>
            </w:r>
          </w:p>
        </w:tc>
        <w:tc>
          <w:tcPr>
            <w:tcW w:w="2732" w:type="pct"/>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Нагрузка контрольных мероприятий на работников органа муниципального контроля</w:t>
            </w:r>
          </w:p>
        </w:tc>
        <w:tc>
          <w:tcPr>
            <w:tcW w:w="590"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r w:rsidRPr="00807F01">
              <w:t>Км / Кр= Нк</w:t>
            </w:r>
          </w:p>
        </w:tc>
        <w:tc>
          <w:tcPr>
            <w:tcW w:w="811" w:type="pct"/>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Км — количество контрольных мероприятий (ед.)</w:t>
            </w:r>
          </w:p>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Кр — количество работников органа муниципального контроля (ед.)</w:t>
            </w:r>
          </w:p>
          <w:p w:rsidR="00253201" w:rsidRPr="00807F01" w:rsidRDefault="00253201" w:rsidP="00253201">
            <w:pPr>
              <w:pStyle w:val="ConsNonformat"/>
              <w:rPr>
                <w:rFonts w:ascii="Times New Roman" w:hAnsi="Times New Roman" w:cs="Times New Roman"/>
              </w:rPr>
            </w:pPr>
            <w:r w:rsidRPr="00807F01">
              <w:rPr>
                <w:rFonts w:ascii="Times New Roman" w:hAnsi="Times New Roman" w:cs="Times New Roman"/>
              </w:rPr>
              <w:t>Нк — нагрузка на 1 работника (ед.)</w:t>
            </w:r>
          </w:p>
        </w:tc>
        <w:tc>
          <w:tcPr>
            <w:tcW w:w="372" w:type="pct"/>
            <w:shd w:val="clear" w:color="auto" w:fill="F5F5F5"/>
            <w:vAlign w:val="bottom"/>
            <w:hideMark/>
          </w:tcPr>
          <w:p w:rsidR="00253201" w:rsidRPr="00807F01" w:rsidRDefault="00253201" w:rsidP="00253201"/>
        </w:tc>
        <w:tc>
          <w:tcPr>
            <w:tcW w:w="156" w:type="pct"/>
            <w:shd w:val="clear" w:color="auto" w:fill="F5F5F5"/>
            <w:vAlign w:val="bottom"/>
            <w:hideMark/>
          </w:tcPr>
          <w:p w:rsidR="00253201" w:rsidRDefault="00253201" w:rsidP="00253201"/>
        </w:tc>
      </w:tr>
    </w:tbl>
    <w:p w:rsidR="00253201" w:rsidRDefault="00253201" w:rsidP="00530234">
      <w:pPr>
        <w:tabs>
          <w:tab w:val="left" w:pos="5488"/>
        </w:tabs>
        <w:rPr>
          <w:b/>
          <w:sz w:val="28"/>
          <w:szCs w:val="28"/>
          <w:lang w:eastAsia="ar-SA"/>
        </w:rPr>
      </w:pPr>
    </w:p>
    <w:p w:rsidR="00253201" w:rsidRPr="00A01EAC" w:rsidRDefault="00253201" w:rsidP="00253201">
      <w:pPr>
        <w:autoSpaceDE w:val="0"/>
        <w:autoSpaceDN w:val="0"/>
        <w:adjustRightInd w:val="0"/>
        <w:ind w:firstLine="708"/>
        <w:jc w:val="both"/>
        <w:rPr>
          <w:color w:val="392C69"/>
          <w:sz w:val="28"/>
          <w:szCs w:val="28"/>
        </w:rPr>
      </w:pPr>
      <w:r>
        <w:rPr>
          <w:sz w:val="28"/>
          <w:szCs w:val="28"/>
        </w:rPr>
        <w:lastRenderedPageBreak/>
        <w:t>2</w:t>
      </w:r>
      <w:r w:rsidRPr="00A01EAC">
        <w:rPr>
          <w:sz w:val="28"/>
          <w:szCs w:val="28"/>
        </w:rPr>
        <w:t xml:space="preserve">. Настоящее </w:t>
      </w:r>
      <w:r>
        <w:rPr>
          <w:sz w:val="28"/>
          <w:szCs w:val="28"/>
        </w:rPr>
        <w:t>Р</w:t>
      </w:r>
      <w:r w:rsidRPr="00A01EAC">
        <w:rPr>
          <w:sz w:val="28"/>
          <w:szCs w:val="28"/>
        </w:rPr>
        <w:t xml:space="preserve">ешение </w:t>
      </w:r>
      <w:r>
        <w:rPr>
          <w:sz w:val="28"/>
          <w:szCs w:val="28"/>
        </w:rPr>
        <w:t xml:space="preserve">вступает в силу со дня </w:t>
      </w:r>
      <w:r w:rsidRPr="00A01EAC">
        <w:rPr>
          <w:sz w:val="28"/>
          <w:szCs w:val="28"/>
        </w:rPr>
        <w:t xml:space="preserve"> опубликовани</w:t>
      </w:r>
      <w:r>
        <w:rPr>
          <w:sz w:val="28"/>
          <w:szCs w:val="28"/>
        </w:rPr>
        <w:t>я</w:t>
      </w:r>
      <w:r w:rsidRPr="00A01EAC">
        <w:rPr>
          <w:sz w:val="28"/>
          <w:szCs w:val="28"/>
        </w:rPr>
        <w:t xml:space="preserve"> в Информационном вестнике Совета и администрации муницип</w:t>
      </w:r>
      <w:r>
        <w:rPr>
          <w:sz w:val="28"/>
          <w:szCs w:val="28"/>
        </w:rPr>
        <w:t>ального района "Усть-Куломский".</w:t>
      </w:r>
    </w:p>
    <w:p w:rsidR="0098796F" w:rsidRDefault="0098796F" w:rsidP="00253201">
      <w:pPr>
        <w:rPr>
          <w:sz w:val="28"/>
          <w:szCs w:val="28"/>
        </w:rPr>
      </w:pPr>
    </w:p>
    <w:p w:rsidR="00253201" w:rsidRDefault="00253201" w:rsidP="00253201">
      <w:pPr>
        <w:rPr>
          <w:sz w:val="28"/>
          <w:szCs w:val="28"/>
        </w:rPr>
      </w:pPr>
      <w:r>
        <w:rPr>
          <w:sz w:val="28"/>
          <w:szCs w:val="28"/>
        </w:rPr>
        <w:t xml:space="preserve">Глава муниципального района «Усть-Куломский» - </w:t>
      </w:r>
    </w:p>
    <w:p w:rsidR="00253201" w:rsidRDefault="00253201" w:rsidP="00253201">
      <w:pPr>
        <w:rPr>
          <w:sz w:val="28"/>
          <w:szCs w:val="28"/>
        </w:rPr>
      </w:pPr>
      <w:r>
        <w:rPr>
          <w:sz w:val="28"/>
          <w:szCs w:val="28"/>
        </w:rPr>
        <w:t>руководитель администрации района                                                   С.В. Рубан</w:t>
      </w:r>
    </w:p>
    <w:p w:rsidR="00253201" w:rsidRDefault="00253201" w:rsidP="00253201">
      <w:pPr>
        <w:rPr>
          <w:sz w:val="28"/>
          <w:szCs w:val="28"/>
        </w:rPr>
      </w:pPr>
    </w:p>
    <w:p w:rsidR="00253201" w:rsidRDefault="00253201" w:rsidP="00253201">
      <w:pPr>
        <w:rPr>
          <w:sz w:val="28"/>
          <w:szCs w:val="28"/>
        </w:rPr>
      </w:pPr>
    </w:p>
    <w:p w:rsidR="00253201" w:rsidRDefault="00253201" w:rsidP="00253201">
      <w:pPr>
        <w:rPr>
          <w:sz w:val="28"/>
          <w:szCs w:val="28"/>
        </w:rPr>
      </w:pPr>
    </w:p>
    <w:p w:rsidR="00253201" w:rsidRPr="000A6534" w:rsidRDefault="00253201" w:rsidP="00253201">
      <w:pPr>
        <w:rPr>
          <w:sz w:val="28"/>
          <w:szCs w:val="28"/>
        </w:rPr>
      </w:pPr>
      <w:r w:rsidRPr="000A6534">
        <w:rPr>
          <w:sz w:val="28"/>
          <w:szCs w:val="28"/>
        </w:rPr>
        <w:t xml:space="preserve">Заместитель председателя  </w:t>
      </w:r>
    </w:p>
    <w:p w:rsidR="00253201" w:rsidRPr="000A6534" w:rsidRDefault="00253201" w:rsidP="00253201">
      <w:pPr>
        <w:rPr>
          <w:sz w:val="28"/>
          <w:szCs w:val="28"/>
        </w:rPr>
      </w:pPr>
      <w:r w:rsidRPr="000A6534">
        <w:rPr>
          <w:sz w:val="28"/>
          <w:szCs w:val="28"/>
        </w:rPr>
        <w:t>Совета МР «Усть-Куломский»                                                         В.В.Воробьев</w:t>
      </w: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253201" w:rsidRDefault="00253201"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98796F" w:rsidRPr="00E8188B" w:rsidRDefault="0098796F" w:rsidP="0098796F">
      <w:pPr>
        <w:pStyle w:val="a8"/>
        <w:rPr>
          <w:b w:val="0"/>
          <w:bCs/>
        </w:rPr>
      </w:pPr>
      <w:r>
        <w:rPr>
          <w:b w:val="0"/>
          <w:bCs/>
        </w:rPr>
        <w:object w:dxaOrig="1087" w:dyaOrig="1366">
          <v:shape id="_x0000_i1027" type="#_x0000_t75" style="width:56.35pt;height:53.85pt" o:ole="" fillcolor="window">
            <v:imagedata r:id="rId9" o:title=""/>
          </v:shape>
          <o:OLEObject Type="Embed" ProgID="Word.Picture.8" ShapeID="_x0000_i1027" DrawAspect="Content" ObjectID="_1709538941" r:id="rId17"/>
        </w:object>
      </w:r>
      <w:r w:rsidRPr="00E8188B">
        <w:rPr>
          <w:b w:val="0"/>
          <w:bCs/>
        </w:rPr>
        <w:t xml:space="preserve">                                      </w:t>
      </w:r>
    </w:p>
    <w:p w:rsidR="0098796F" w:rsidRDefault="0098796F" w:rsidP="0098796F">
      <w:pPr>
        <w:pStyle w:val="a8"/>
        <w:rPr>
          <w:b w:val="0"/>
          <w:bCs/>
        </w:rPr>
      </w:pPr>
    </w:p>
    <w:p w:rsidR="0098796F" w:rsidRDefault="0098796F" w:rsidP="0098796F">
      <w:pPr>
        <w:pStyle w:val="a8"/>
        <w:rPr>
          <w:sz w:val="22"/>
          <w:szCs w:val="22"/>
        </w:rPr>
      </w:pPr>
      <w:r>
        <w:rPr>
          <w:sz w:val="22"/>
          <w:szCs w:val="22"/>
        </w:rPr>
        <w:t>«КУЛŐМД</w:t>
      </w:r>
      <w:r w:rsidRPr="00E8188B">
        <w:rPr>
          <w:sz w:val="22"/>
          <w:szCs w:val="22"/>
        </w:rPr>
        <w:t>Ì</w:t>
      </w:r>
      <w:r>
        <w:rPr>
          <w:sz w:val="22"/>
          <w:szCs w:val="22"/>
        </w:rPr>
        <w:t>Н» МУНИЦИПАЛЬНŐЙ РАЙОНСА СÖВЕТ</w:t>
      </w:r>
    </w:p>
    <w:p w:rsidR="0098796F" w:rsidRDefault="0098796F" w:rsidP="0098796F">
      <w:pPr>
        <w:pStyle w:val="a8"/>
        <w:rPr>
          <w:sz w:val="22"/>
          <w:szCs w:val="22"/>
        </w:rPr>
      </w:pPr>
      <w:r>
        <w:rPr>
          <w:sz w:val="22"/>
          <w:szCs w:val="22"/>
        </w:rPr>
        <w:t xml:space="preserve">СОВЕТ МУНИЦИПАЛЬНОГО РАЙОНА </w:t>
      </w:r>
    </w:p>
    <w:p w:rsidR="0098796F" w:rsidRDefault="0098796F" w:rsidP="0098796F">
      <w:pPr>
        <w:pStyle w:val="a8"/>
        <w:rPr>
          <w:sz w:val="22"/>
          <w:szCs w:val="22"/>
        </w:rPr>
      </w:pPr>
      <w:r>
        <w:rPr>
          <w:sz w:val="22"/>
          <w:szCs w:val="22"/>
        </w:rPr>
        <w:t>«УСТЬ-КУЛОМСКИЙ»</w:t>
      </w:r>
    </w:p>
    <w:p w:rsidR="0098796F" w:rsidRPr="0018593B" w:rsidRDefault="0098796F" w:rsidP="0098796F">
      <w:pPr>
        <w:pStyle w:val="a8"/>
      </w:pPr>
    </w:p>
    <w:p w:rsidR="0098796F" w:rsidRDefault="0098796F" w:rsidP="0098796F">
      <w:pPr>
        <w:pStyle w:val="a8"/>
        <w:rPr>
          <w:sz w:val="22"/>
          <w:szCs w:val="22"/>
        </w:rPr>
      </w:pPr>
      <w:r>
        <w:rPr>
          <w:sz w:val="22"/>
          <w:szCs w:val="22"/>
        </w:rPr>
        <w:t>К Ы В К Ō Р Т Ō Д</w:t>
      </w:r>
    </w:p>
    <w:p w:rsidR="0098796F" w:rsidRDefault="0098796F" w:rsidP="0098796F">
      <w:pPr>
        <w:pStyle w:val="a8"/>
        <w:rPr>
          <w:sz w:val="22"/>
          <w:szCs w:val="22"/>
        </w:rPr>
      </w:pPr>
      <w:r>
        <w:rPr>
          <w:sz w:val="22"/>
          <w:szCs w:val="22"/>
        </w:rPr>
        <w:t>Р Е Ш Е Н И Е</w:t>
      </w:r>
    </w:p>
    <w:p w:rsidR="0098796F" w:rsidRPr="00E534B1" w:rsidRDefault="0098796F" w:rsidP="0098796F">
      <w:pPr>
        <w:pStyle w:val="a8"/>
        <w:rPr>
          <w:sz w:val="22"/>
          <w:szCs w:val="22"/>
        </w:rPr>
      </w:pPr>
      <w:r>
        <w:rPr>
          <w:sz w:val="22"/>
          <w:szCs w:val="22"/>
        </w:rPr>
        <w:t>Х</w:t>
      </w:r>
      <w:r>
        <w:rPr>
          <w:sz w:val="22"/>
          <w:szCs w:val="22"/>
          <w:lang w:val="en-US"/>
        </w:rPr>
        <w:t>III</w:t>
      </w:r>
      <w:r>
        <w:rPr>
          <w:sz w:val="22"/>
          <w:szCs w:val="22"/>
        </w:rPr>
        <w:t xml:space="preserve"> заседание  </w:t>
      </w:r>
      <w:r>
        <w:rPr>
          <w:sz w:val="22"/>
          <w:szCs w:val="22"/>
          <w:lang w:val="en-US"/>
        </w:rPr>
        <w:t>VII</w:t>
      </w:r>
      <w:r>
        <w:rPr>
          <w:sz w:val="22"/>
          <w:szCs w:val="22"/>
        </w:rPr>
        <w:t xml:space="preserve"> созыва</w:t>
      </w:r>
    </w:p>
    <w:p w:rsidR="0098796F" w:rsidRPr="00133F48" w:rsidRDefault="0098796F" w:rsidP="0098796F">
      <w:pPr>
        <w:jc w:val="center"/>
        <w:rPr>
          <w:b/>
        </w:rPr>
      </w:pPr>
    </w:p>
    <w:p w:rsidR="0098796F" w:rsidRPr="00133F48" w:rsidRDefault="0098796F" w:rsidP="0098796F">
      <w:pPr>
        <w:jc w:val="center"/>
        <w:rPr>
          <w:b/>
        </w:rPr>
      </w:pPr>
    </w:p>
    <w:p w:rsidR="0098796F" w:rsidRPr="00E8188B" w:rsidRDefault="0098796F" w:rsidP="0098796F">
      <w:pPr>
        <w:jc w:val="both"/>
        <w:rPr>
          <w:sz w:val="28"/>
          <w:szCs w:val="28"/>
          <w:u w:val="single"/>
        </w:rPr>
      </w:pPr>
      <w:r>
        <w:rPr>
          <w:sz w:val="28"/>
          <w:szCs w:val="28"/>
          <w:u w:val="single"/>
        </w:rPr>
        <w:t>18 марта 2022</w:t>
      </w:r>
      <w:r w:rsidRPr="00950A84">
        <w:rPr>
          <w:sz w:val="28"/>
          <w:szCs w:val="28"/>
          <w:u w:val="single"/>
        </w:rPr>
        <w:t xml:space="preserve"> года  № </w:t>
      </w:r>
      <w:r>
        <w:rPr>
          <w:sz w:val="28"/>
          <w:szCs w:val="28"/>
          <w:u w:val="single"/>
          <w:lang w:val="en-US"/>
        </w:rPr>
        <w:t>XIII</w:t>
      </w:r>
      <w:r w:rsidRPr="00E8188B">
        <w:rPr>
          <w:sz w:val="28"/>
          <w:szCs w:val="28"/>
          <w:u w:val="single"/>
        </w:rPr>
        <w:t>-26</w:t>
      </w:r>
      <w:r>
        <w:rPr>
          <w:sz w:val="28"/>
          <w:szCs w:val="28"/>
          <w:u w:val="single"/>
        </w:rPr>
        <w:t>8</w:t>
      </w:r>
    </w:p>
    <w:p w:rsidR="0098796F" w:rsidRPr="00366EA1" w:rsidRDefault="0098796F" w:rsidP="0098796F">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98796F" w:rsidRDefault="0098796F" w:rsidP="0098796F">
      <w:pPr>
        <w:rPr>
          <w:b/>
          <w:bCs/>
        </w:rPr>
      </w:pPr>
      <w:r>
        <w:rPr>
          <w:b/>
          <w:bCs/>
        </w:rPr>
        <w:t xml:space="preserve"> </w:t>
      </w:r>
    </w:p>
    <w:p w:rsidR="0098796F" w:rsidRDefault="0098796F" w:rsidP="0098796F">
      <w:pPr>
        <w:rPr>
          <w:sz w:val="28"/>
        </w:rPr>
      </w:pPr>
    </w:p>
    <w:p w:rsidR="0098796F" w:rsidRPr="00E8188B" w:rsidRDefault="0098796F" w:rsidP="0098796F">
      <w:pPr>
        <w:jc w:val="center"/>
        <w:rPr>
          <w:sz w:val="28"/>
          <w:szCs w:val="28"/>
        </w:rPr>
      </w:pPr>
      <w:r>
        <w:rPr>
          <w:sz w:val="28"/>
        </w:rPr>
        <w:t>О признании утратившим силу решения Совета муниципального района «Усть-Куломский» от  24 сентября 2021 №</w:t>
      </w:r>
      <w:r w:rsidRPr="00555E54">
        <w:rPr>
          <w:sz w:val="28"/>
          <w:szCs w:val="28"/>
        </w:rPr>
        <w:t xml:space="preserve"> </w:t>
      </w:r>
      <w:r w:rsidRPr="003A2A2A">
        <w:rPr>
          <w:sz w:val="28"/>
          <w:szCs w:val="28"/>
          <w:lang w:val="en-US"/>
        </w:rPr>
        <w:t>I</w:t>
      </w:r>
      <w:r w:rsidRPr="003A2A2A">
        <w:rPr>
          <w:sz w:val="28"/>
          <w:szCs w:val="28"/>
        </w:rPr>
        <w:t>Х-17</w:t>
      </w:r>
      <w:r>
        <w:rPr>
          <w:sz w:val="28"/>
          <w:szCs w:val="28"/>
        </w:rPr>
        <w:t>3</w:t>
      </w:r>
      <w:r w:rsidRPr="003A2A2A">
        <w:rPr>
          <w:sz w:val="28"/>
        </w:rPr>
        <w:t xml:space="preserve"> </w:t>
      </w:r>
      <w:r>
        <w:rPr>
          <w:sz w:val="28"/>
        </w:rPr>
        <w:t>«</w:t>
      </w:r>
      <w:r>
        <w:rPr>
          <w:sz w:val="28"/>
          <w:szCs w:val="28"/>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w:t>
      </w:r>
      <w:r w:rsidRPr="00AD7B74">
        <w:rPr>
          <w:sz w:val="28"/>
          <w:szCs w:val="28"/>
        </w:rPr>
        <w:t>«Усть-Куломский»</w:t>
      </w:r>
    </w:p>
    <w:p w:rsidR="0098796F" w:rsidRDefault="0098796F" w:rsidP="0098796F">
      <w:pPr>
        <w:jc w:val="center"/>
        <w:rPr>
          <w:sz w:val="28"/>
        </w:rPr>
      </w:pPr>
    </w:p>
    <w:p w:rsidR="0098796F" w:rsidRPr="00B068D2" w:rsidRDefault="0098796F" w:rsidP="0098796F">
      <w:pPr>
        <w:jc w:val="center"/>
        <w:rPr>
          <w:sz w:val="28"/>
        </w:rPr>
      </w:pPr>
    </w:p>
    <w:p w:rsidR="0098796F" w:rsidRPr="00A2476D" w:rsidRDefault="0098796F" w:rsidP="0098796F">
      <w:pPr>
        <w:ind w:firstLine="708"/>
        <w:jc w:val="both"/>
        <w:rPr>
          <w:sz w:val="28"/>
          <w:szCs w:val="28"/>
        </w:rPr>
      </w:pPr>
      <w:r w:rsidRPr="00A2476D">
        <w:rPr>
          <w:sz w:val="28"/>
          <w:szCs w:val="28"/>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Федеральный закон от 27.07.2010 N 190-ФЗ «О теплоснабжении», Письмом Министерства Энергетики Российской Федерации России от 20.10.2021 N 07-5565 , Совет муниципального района «Усть-Куломский» </w:t>
      </w:r>
      <w:r w:rsidRPr="00A2476D">
        <w:rPr>
          <w:spacing w:val="20"/>
          <w:sz w:val="28"/>
          <w:szCs w:val="28"/>
        </w:rPr>
        <w:t>решил</w:t>
      </w:r>
      <w:r w:rsidRPr="00A2476D">
        <w:rPr>
          <w:sz w:val="28"/>
          <w:szCs w:val="28"/>
        </w:rPr>
        <w:t>:</w:t>
      </w:r>
    </w:p>
    <w:p w:rsidR="0098796F" w:rsidRPr="00555E54" w:rsidRDefault="0098796F" w:rsidP="0098796F">
      <w:pPr>
        <w:numPr>
          <w:ilvl w:val="0"/>
          <w:numId w:val="44"/>
        </w:numPr>
        <w:ind w:left="0" w:firstLine="540"/>
        <w:jc w:val="both"/>
        <w:rPr>
          <w:sz w:val="28"/>
          <w:szCs w:val="28"/>
        </w:rPr>
      </w:pPr>
      <w:r>
        <w:rPr>
          <w:sz w:val="28"/>
          <w:szCs w:val="28"/>
        </w:rPr>
        <w:t xml:space="preserve">Признать утратившим силу </w:t>
      </w:r>
      <w:r>
        <w:rPr>
          <w:sz w:val="28"/>
        </w:rPr>
        <w:t xml:space="preserve">решение Совета муниципального района «Усть-Куломский»  от 24 сентября 2021 года № </w:t>
      </w:r>
      <w:r w:rsidRPr="003A2A2A">
        <w:rPr>
          <w:sz w:val="28"/>
          <w:szCs w:val="28"/>
          <w:lang w:val="en-US"/>
        </w:rPr>
        <w:t>I</w:t>
      </w:r>
      <w:r w:rsidRPr="003A2A2A">
        <w:rPr>
          <w:sz w:val="28"/>
          <w:szCs w:val="28"/>
        </w:rPr>
        <w:t>Х-17</w:t>
      </w:r>
      <w:r>
        <w:rPr>
          <w:sz w:val="28"/>
          <w:szCs w:val="28"/>
        </w:rPr>
        <w:t>3</w:t>
      </w:r>
      <w:r w:rsidRPr="003A2A2A">
        <w:rPr>
          <w:sz w:val="28"/>
        </w:rPr>
        <w:t xml:space="preserve"> </w:t>
      </w:r>
      <w:r>
        <w:rPr>
          <w:sz w:val="28"/>
        </w:rPr>
        <w:t>«</w:t>
      </w:r>
      <w:r>
        <w:rPr>
          <w:sz w:val="28"/>
          <w:szCs w:val="28"/>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w:t>
      </w:r>
      <w:r w:rsidRPr="00AD7B74">
        <w:rPr>
          <w:sz w:val="28"/>
          <w:szCs w:val="28"/>
        </w:rPr>
        <w:t>«Усть-Куломский»</w:t>
      </w:r>
      <w:r>
        <w:rPr>
          <w:sz w:val="28"/>
          <w:szCs w:val="28"/>
        </w:rPr>
        <w:t>.</w:t>
      </w:r>
    </w:p>
    <w:p w:rsidR="0098796F" w:rsidRPr="00A2476D" w:rsidRDefault="0098796F" w:rsidP="0098796F">
      <w:pPr>
        <w:numPr>
          <w:ilvl w:val="0"/>
          <w:numId w:val="44"/>
        </w:numPr>
        <w:ind w:left="0" w:firstLine="540"/>
        <w:jc w:val="both"/>
        <w:rPr>
          <w:sz w:val="28"/>
          <w:szCs w:val="28"/>
        </w:rPr>
      </w:pPr>
      <w:r w:rsidRPr="00A2476D">
        <w:rPr>
          <w:sz w:val="28"/>
          <w:szCs w:val="28"/>
        </w:rPr>
        <w:t>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98796F" w:rsidRDefault="0098796F" w:rsidP="0098796F">
      <w:pPr>
        <w:rPr>
          <w:sz w:val="28"/>
          <w:szCs w:val="28"/>
        </w:rPr>
      </w:pPr>
    </w:p>
    <w:p w:rsidR="0098796F" w:rsidRDefault="0098796F" w:rsidP="0098796F">
      <w:pPr>
        <w:rPr>
          <w:sz w:val="28"/>
          <w:szCs w:val="28"/>
        </w:rPr>
      </w:pPr>
      <w:r>
        <w:rPr>
          <w:sz w:val="28"/>
          <w:szCs w:val="28"/>
        </w:rPr>
        <w:t xml:space="preserve">Глава муниципального района «Усть-Куломский» - </w:t>
      </w:r>
    </w:p>
    <w:p w:rsidR="0098796F" w:rsidRDefault="0098796F" w:rsidP="0098796F">
      <w:pPr>
        <w:rPr>
          <w:sz w:val="28"/>
          <w:szCs w:val="28"/>
        </w:rPr>
      </w:pPr>
      <w:r>
        <w:rPr>
          <w:sz w:val="28"/>
          <w:szCs w:val="28"/>
        </w:rPr>
        <w:t>руководитель администрации района                                                   С.В. Рубан</w:t>
      </w:r>
    </w:p>
    <w:p w:rsidR="0098796F" w:rsidRDefault="0098796F" w:rsidP="0098796F">
      <w:pPr>
        <w:rPr>
          <w:sz w:val="28"/>
          <w:szCs w:val="28"/>
        </w:rPr>
      </w:pPr>
    </w:p>
    <w:p w:rsidR="0098796F" w:rsidRPr="00E8188B" w:rsidRDefault="0098796F" w:rsidP="0098796F">
      <w:pPr>
        <w:rPr>
          <w:sz w:val="28"/>
          <w:szCs w:val="28"/>
        </w:rPr>
      </w:pPr>
      <w:r w:rsidRPr="00E8188B">
        <w:rPr>
          <w:sz w:val="28"/>
          <w:szCs w:val="28"/>
        </w:rPr>
        <w:lastRenderedPageBreak/>
        <w:t xml:space="preserve">Заместитель председателя  </w:t>
      </w:r>
    </w:p>
    <w:p w:rsidR="0098796F" w:rsidRDefault="0098796F" w:rsidP="0098796F">
      <w:pPr>
        <w:rPr>
          <w:sz w:val="28"/>
          <w:szCs w:val="28"/>
        </w:rPr>
      </w:pPr>
      <w:r w:rsidRPr="00E8188B">
        <w:rPr>
          <w:sz w:val="28"/>
          <w:szCs w:val="28"/>
        </w:rPr>
        <w:t>Совета МР «Усть-Куломский»                                                         В.В.Воробьев</w:t>
      </w:r>
    </w:p>
    <w:p w:rsidR="0098796F" w:rsidRPr="00304E2E" w:rsidRDefault="0098796F" w:rsidP="0098796F">
      <w:pPr>
        <w:jc w:val="both"/>
      </w:pPr>
    </w:p>
    <w:p w:rsidR="00583DC7" w:rsidRDefault="00583DC7" w:rsidP="00530234">
      <w:pPr>
        <w:tabs>
          <w:tab w:val="left" w:pos="5488"/>
        </w:tabs>
        <w:rPr>
          <w:b/>
          <w:sz w:val="28"/>
          <w:szCs w:val="28"/>
          <w:lang w:eastAsia="ar-SA"/>
        </w:rPr>
      </w:pPr>
    </w:p>
    <w:p w:rsidR="0098796F" w:rsidRDefault="0098796F" w:rsidP="0098796F">
      <w:pPr>
        <w:pStyle w:val="a8"/>
        <w:rPr>
          <w:rFonts w:asciiTheme="minorHAnsi" w:hAnsiTheme="minorHAnsi"/>
          <w:b w:val="0"/>
          <w:bCs/>
        </w:rPr>
      </w:pPr>
      <w:r w:rsidRPr="008C2965">
        <w:rPr>
          <w:b w:val="0"/>
          <w:bCs/>
        </w:rPr>
        <w:object w:dxaOrig="1087" w:dyaOrig="1366">
          <v:shape id="_x0000_i1028" type="#_x0000_t75" style="width:56.35pt;height:54.45pt" o:ole="" fillcolor="window">
            <v:imagedata r:id="rId9" o:title=""/>
          </v:shape>
          <o:OLEObject Type="Embed" ProgID="Word.Picture.8" ShapeID="_x0000_i1028" DrawAspect="Content" ObjectID="_1709538942" r:id="rId18"/>
        </w:object>
      </w:r>
    </w:p>
    <w:p w:rsidR="0098796F" w:rsidRPr="001F5A57" w:rsidRDefault="0098796F" w:rsidP="0098796F">
      <w:pPr>
        <w:rPr>
          <w:lang w:eastAsia="en-US"/>
        </w:rPr>
      </w:pPr>
    </w:p>
    <w:p w:rsidR="0098796F" w:rsidRDefault="0098796F" w:rsidP="0098796F">
      <w:pPr>
        <w:pStyle w:val="a8"/>
        <w:rPr>
          <w:sz w:val="22"/>
          <w:szCs w:val="22"/>
        </w:rPr>
      </w:pPr>
      <w:r>
        <w:rPr>
          <w:sz w:val="22"/>
          <w:szCs w:val="22"/>
        </w:rPr>
        <w:t>«КУЛŐМД</w:t>
      </w:r>
      <w:r w:rsidRPr="001F5A57">
        <w:rPr>
          <w:sz w:val="22"/>
          <w:szCs w:val="22"/>
        </w:rPr>
        <w:t>Ì</w:t>
      </w:r>
      <w:r>
        <w:rPr>
          <w:sz w:val="22"/>
          <w:szCs w:val="22"/>
        </w:rPr>
        <w:t>Н» МУНИЦИПАЛЬНŐЙ РАЙОНСА СÖВЕТ</w:t>
      </w:r>
    </w:p>
    <w:p w:rsidR="0098796F" w:rsidRDefault="0098796F" w:rsidP="0098796F">
      <w:pPr>
        <w:pStyle w:val="a8"/>
        <w:rPr>
          <w:sz w:val="22"/>
          <w:szCs w:val="22"/>
        </w:rPr>
      </w:pPr>
      <w:r>
        <w:rPr>
          <w:sz w:val="22"/>
          <w:szCs w:val="22"/>
        </w:rPr>
        <w:t>СОВЕТ МУНИЦИПАЛЬНОГО РАЙОНА</w:t>
      </w:r>
    </w:p>
    <w:p w:rsidR="0098796F" w:rsidRDefault="0098796F" w:rsidP="0098796F">
      <w:pPr>
        <w:pStyle w:val="a8"/>
        <w:rPr>
          <w:rFonts w:asciiTheme="minorHAnsi" w:hAnsiTheme="minorHAnsi"/>
          <w:sz w:val="22"/>
          <w:szCs w:val="22"/>
        </w:rPr>
      </w:pPr>
      <w:r>
        <w:rPr>
          <w:sz w:val="22"/>
          <w:szCs w:val="22"/>
        </w:rPr>
        <w:t>«УСТЬ-КУЛОМСКИЙ»</w:t>
      </w:r>
    </w:p>
    <w:p w:rsidR="0098796F" w:rsidRPr="001F5A57" w:rsidRDefault="0098796F" w:rsidP="0098796F">
      <w:pPr>
        <w:rPr>
          <w:lang w:eastAsia="en-US"/>
        </w:rPr>
      </w:pPr>
    </w:p>
    <w:p w:rsidR="0098796F" w:rsidRDefault="0098796F" w:rsidP="0098796F">
      <w:pPr>
        <w:pStyle w:val="a8"/>
        <w:rPr>
          <w:sz w:val="22"/>
          <w:szCs w:val="22"/>
        </w:rPr>
      </w:pPr>
      <w:r>
        <w:rPr>
          <w:sz w:val="22"/>
          <w:szCs w:val="22"/>
        </w:rPr>
        <w:t>К Ы В К Ō Р Т Ō Д</w:t>
      </w:r>
    </w:p>
    <w:p w:rsidR="0098796F" w:rsidRDefault="0098796F" w:rsidP="0098796F">
      <w:pPr>
        <w:pStyle w:val="a8"/>
        <w:rPr>
          <w:sz w:val="22"/>
          <w:szCs w:val="22"/>
        </w:rPr>
      </w:pPr>
      <w:r>
        <w:rPr>
          <w:sz w:val="22"/>
          <w:szCs w:val="22"/>
        </w:rPr>
        <w:t>Р Е Ш Е Н И Е</w:t>
      </w:r>
    </w:p>
    <w:p w:rsidR="0098796F" w:rsidRPr="00E534B1" w:rsidRDefault="0098796F" w:rsidP="0098796F">
      <w:pPr>
        <w:pStyle w:val="a8"/>
        <w:rPr>
          <w:sz w:val="22"/>
          <w:szCs w:val="22"/>
        </w:rPr>
      </w:pPr>
      <w:r>
        <w:rPr>
          <w:sz w:val="22"/>
          <w:szCs w:val="22"/>
        </w:rPr>
        <w:t>Х</w:t>
      </w:r>
      <w:r>
        <w:rPr>
          <w:sz w:val="22"/>
          <w:szCs w:val="22"/>
          <w:lang w:val="en-US"/>
        </w:rPr>
        <w:t>III</w:t>
      </w:r>
      <w:r>
        <w:rPr>
          <w:sz w:val="22"/>
          <w:szCs w:val="22"/>
        </w:rPr>
        <w:t xml:space="preserve"> заседание  </w:t>
      </w:r>
      <w:r>
        <w:rPr>
          <w:sz w:val="22"/>
          <w:szCs w:val="22"/>
          <w:lang w:val="en-US"/>
        </w:rPr>
        <w:t>VII</w:t>
      </w:r>
      <w:r>
        <w:rPr>
          <w:sz w:val="22"/>
          <w:szCs w:val="22"/>
        </w:rPr>
        <w:t xml:space="preserve"> созыва</w:t>
      </w:r>
    </w:p>
    <w:p w:rsidR="0098796F" w:rsidRPr="00133F48" w:rsidRDefault="0098796F" w:rsidP="0098796F">
      <w:pPr>
        <w:jc w:val="center"/>
        <w:rPr>
          <w:b/>
          <w:sz w:val="24"/>
          <w:szCs w:val="24"/>
        </w:rPr>
      </w:pPr>
    </w:p>
    <w:p w:rsidR="0098796F" w:rsidRPr="00133F48" w:rsidRDefault="0098796F" w:rsidP="0098796F">
      <w:pPr>
        <w:jc w:val="center"/>
        <w:rPr>
          <w:b/>
          <w:sz w:val="24"/>
          <w:szCs w:val="24"/>
        </w:rPr>
      </w:pPr>
    </w:p>
    <w:p w:rsidR="0098796F" w:rsidRPr="001F5A57" w:rsidRDefault="0098796F" w:rsidP="0098796F">
      <w:pPr>
        <w:jc w:val="both"/>
        <w:rPr>
          <w:sz w:val="28"/>
          <w:szCs w:val="28"/>
          <w:u w:val="single"/>
        </w:rPr>
      </w:pPr>
      <w:r w:rsidRPr="001F5A57">
        <w:rPr>
          <w:sz w:val="28"/>
          <w:szCs w:val="28"/>
          <w:u w:val="single"/>
        </w:rPr>
        <w:t xml:space="preserve">18 марта 2022 года  № </w:t>
      </w:r>
      <w:r w:rsidRPr="001F5A57">
        <w:rPr>
          <w:sz w:val="28"/>
          <w:szCs w:val="28"/>
          <w:u w:val="single"/>
          <w:lang w:val="en-US"/>
        </w:rPr>
        <w:t>XIII</w:t>
      </w:r>
      <w:r>
        <w:rPr>
          <w:sz w:val="28"/>
          <w:szCs w:val="28"/>
          <w:u w:val="single"/>
        </w:rPr>
        <w:t>-270</w:t>
      </w:r>
    </w:p>
    <w:p w:rsidR="0098796F" w:rsidRPr="001F5A57" w:rsidRDefault="0098796F" w:rsidP="0098796F">
      <w:pPr>
        <w:rPr>
          <w:sz w:val="18"/>
          <w:szCs w:val="18"/>
        </w:rPr>
      </w:pPr>
      <w:r w:rsidRPr="001F5A57">
        <w:rPr>
          <w:sz w:val="18"/>
          <w:szCs w:val="18"/>
          <w:lang w:val="en-US"/>
        </w:rPr>
        <w:t>c</w:t>
      </w:r>
      <w:r w:rsidRPr="001F5A57">
        <w:rPr>
          <w:sz w:val="18"/>
          <w:szCs w:val="18"/>
        </w:rPr>
        <w:t>. Усть-Кулом, Усть-Куломский район, Республика Коми</w:t>
      </w:r>
    </w:p>
    <w:p w:rsidR="0098796F" w:rsidRPr="00FC5135" w:rsidRDefault="0098796F" w:rsidP="0098796F">
      <w:pPr>
        <w:pStyle w:val="af8"/>
        <w:jc w:val="center"/>
        <w:rPr>
          <w:bCs/>
          <w:spacing w:val="-2"/>
          <w:sz w:val="28"/>
        </w:rPr>
      </w:pPr>
    </w:p>
    <w:p w:rsidR="0098796F" w:rsidRDefault="0098796F" w:rsidP="0098796F">
      <w:pPr>
        <w:autoSpaceDE w:val="0"/>
        <w:autoSpaceDN w:val="0"/>
        <w:adjustRightInd w:val="0"/>
        <w:ind w:right="141"/>
        <w:jc w:val="center"/>
        <w:rPr>
          <w:sz w:val="28"/>
          <w:szCs w:val="28"/>
        </w:rPr>
      </w:pPr>
      <w:r w:rsidRPr="00FC5135">
        <w:rPr>
          <w:sz w:val="28"/>
          <w:szCs w:val="28"/>
        </w:rPr>
        <w:t xml:space="preserve">О внесении изменений в решение Совета муниципального района </w:t>
      </w:r>
    </w:p>
    <w:p w:rsidR="0098796F" w:rsidRDefault="0098796F" w:rsidP="0098796F">
      <w:pPr>
        <w:autoSpaceDE w:val="0"/>
        <w:autoSpaceDN w:val="0"/>
        <w:adjustRightInd w:val="0"/>
        <w:ind w:right="141"/>
        <w:jc w:val="center"/>
        <w:rPr>
          <w:sz w:val="28"/>
          <w:szCs w:val="28"/>
        </w:rPr>
      </w:pPr>
      <w:r w:rsidRPr="00FC5135">
        <w:rPr>
          <w:sz w:val="28"/>
          <w:szCs w:val="28"/>
        </w:rPr>
        <w:t xml:space="preserve">«Усть-Куломский» от 24 сентября 2021 года № IX-174 «Об утверждении Положения о муниципальном контроле на автомобильном транспорте и в дорожном хозяйстве вне границ населенных пунктов в границах </w:t>
      </w:r>
    </w:p>
    <w:p w:rsidR="0098796F" w:rsidRPr="00FC5135" w:rsidRDefault="0098796F" w:rsidP="0098796F">
      <w:pPr>
        <w:autoSpaceDE w:val="0"/>
        <w:autoSpaceDN w:val="0"/>
        <w:adjustRightInd w:val="0"/>
        <w:ind w:right="141"/>
        <w:jc w:val="center"/>
        <w:rPr>
          <w:sz w:val="28"/>
          <w:szCs w:val="28"/>
        </w:rPr>
      </w:pPr>
      <w:r w:rsidRPr="00FC5135">
        <w:rPr>
          <w:sz w:val="28"/>
          <w:szCs w:val="28"/>
        </w:rPr>
        <w:t>МО</w:t>
      </w:r>
      <w:r>
        <w:rPr>
          <w:sz w:val="28"/>
          <w:szCs w:val="28"/>
        </w:rPr>
        <w:t xml:space="preserve"> МР «Усть-Куломский»</w:t>
      </w:r>
    </w:p>
    <w:p w:rsidR="0098796F" w:rsidRPr="00FC5135" w:rsidRDefault="0098796F" w:rsidP="0098796F">
      <w:pPr>
        <w:autoSpaceDE w:val="0"/>
        <w:autoSpaceDN w:val="0"/>
        <w:adjustRightInd w:val="0"/>
        <w:ind w:right="141" w:firstLine="709"/>
        <w:jc w:val="both"/>
        <w:rPr>
          <w:sz w:val="28"/>
          <w:szCs w:val="28"/>
        </w:rPr>
      </w:pPr>
    </w:p>
    <w:p w:rsidR="0098796F" w:rsidRPr="00FC5135" w:rsidRDefault="0098796F" w:rsidP="0098796F">
      <w:pPr>
        <w:autoSpaceDE w:val="0"/>
        <w:autoSpaceDN w:val="0"/>
        <w:adjustRightInd w:val="0"/>
        <w:ind w:right="141" w:firstLine="709"/>
        <w:jc w:val="both"/>
        <w:rPr>
          <w:sz w:val="28"/>
          <w:szCs w:val="28"/>
        </w:rPr>
      </w:pPr>
      <w:r w:rsidRPr="00FC5135">
        <w:rPr>
          <w:sz w:val="28"/>
          <w:szCs w:val="28"/>
        </w:rPr>
        <w:t xml:space="preserve">В соответствии с п. 1.1 части 1 статьи 13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пунктом 5 части 1 статьи 15 Федерального закона от 06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Совет муниципального района «Усть-Куломский» </w:t>
      </w:r>
      <w:r>
        <w:rPr>
          <w:sz w:val="28"/>
          <w:szCs w:val="28"/>
        </w:rPr>
        <w:t>решил</w:t>
      </w:r>
      <w:r w:rsidRPr="00FC5135">
        <w:rPr>
          <w:sz w:val="28"/>
          <w:szCs w:val="28"/>
        </w:rPr>
        <w:t>:</w:t>
      </w:r>
    </w:p>
    <w:p w:rsidR="0098796F" w:rsidRPr="00FC5135" w:rsidRDefault="0098796F" w:rsidP="0098796F">
      <w:pPr>
        <w:numPr>
          <w:ilvl w:val="0"/>
          <w:numId w:val="45"/>
        </w:numPr>
        <w:tabs>
          <w:tab w:val="clear" w:pos="1394"/>
          <w:tab w:val="num" w:pos="-360"/>
          <w:tab w:val="num" w:pos="709"/>
        </w:tabs>
        <w:ind w:left="0" w:right="141" w:firstLine="709"/>
        <w:jc w:val="both"/>
        <w:rPr>
          <w:sz w:val="28"/>
          <w:szCs w:val="28"/>
        </w:rPr>
      </w:pPr>
      <w:r w:rsidRPr="00FC5135">
        <w:rPr>
          <w:sz w:val="28"/>
          <w:szCs w:val="28"/>
        </w:rPr>
        <w:t xml:space="preserve">Внести в решение Совета муниципального района «Усть-Куломский» от 24 сентября 2021 года № </w:t>
      </w:r>
      <w:r w:rsidRPr="00FC5135">
        <w:rPr>
          <w:sz w:val="28"/>
          <w:szCs w:val="28"/>
          <w:lang w:val="en-US"/>
        </w:rPr>
        <w:t>IX</w:t>
      </w:r>
      <w:r w:rsidRPr="00FC5135">
        <w:rPr>
          <w:sz w:val="28"/>
          <w:szCs w:val="28"/>
        </w:rPr>
        <w:t>-174 “Об утверждении Положения о муниципальном контроле на автомобильном транспорте и в дорожном хозяйстве вне границ населенных пунктов в границах МО МР «Усть-Куломский» (далее - решение) следующие изменения:</w:t>
      </w:r>
    </w:p>
    <w:p w:rsidR="0098796F" w:rsidRPr="00FC5135" w:rsidRDefault="0098796F" w:rsidP="0098796F">
      <w:pPr>
        <w:tabs>
          <w:tab w:val="num" w:pos="1394"/>
        </w:tabs>
        <w:ind w:right="141"/>
        <w:jc w:val="both"/>
        <w:rPr>
          <w:sz w:val="28"/>
          <w:szCs w:val="28"/>
        </w:rPr>
      </w:pPr>
      <w:r>
        <w:rPr>
          <w:sz w:val="28"/>
          <w:szCs w:val="28"/>
        </w:rPr>
        <w:t xml:space="preserve">         </w:t>
      </w:r>
      <w:r w:rsidRPr="00FC5135">
        <w:rPr>
          <w:sz w:val="28"/>
          <w:szCs w:val="28"/>
        </w:rPr>
        <w:t xml:space="preserve">  Приложение к решению изложить в редакции согласно приложению к настоящему решению.</w:t>
      </w:r>
    </w:p>
    <w:p w:rsidR="0098796F" w:rsidRPr="00FC5135" w:rsidRDefault="0098796F" w:rsidP="0098796F">
      <w:pPr>
        <w:tabs>
          <w:tab w:val="num" w:pos="1394"/>
        </w:tabs>
        <w:ind w:right="141"/>
        <w:jc w:val="both"/>
        <w:rPr>
          <w:sz w:val="28"/>
          <w:szCs w:val="28"/>
        </w:rPr>
      </w:pPr>
      <w:r>
        <w:rPr>
          <w:sz w:val="28"/>
          <w:szCs w:val="28"/>
        </w:rPr>
        <w:t xml:space="preserve">         </w:t>
      </w:r>
      <w:r w:rsidRPr="00FC5135">
        <w:rPr>
          <w:sz w:val="28"/>
          <w:szCs w:val="28"/>
        </w:rPr>
        <w:t xml:space="preserve">2 </w:t>
      </w:r>
      <w:r>
        <w:rPr>
          <w:sz w:val="28"/>
          <w:szCs w:val="28"/>
        </w:rPr>
        <w:t>.</w:t>
      </w:r>
      <w:r w:rsidRPr="00FC5135">
        <w:rPr>
          <w:sz w:val="28"/>
          <w:szCs w:val="28"/>
        </w:rPr>
        <w:t xml:space="preserve">    Настоящее решение вступает в силу со дня опубликования в информационном вестнике Совета и администрации муницип</w:t>
      </w:r>
      <w:r>
        <w:rPr>
          <w:sz w:val="28"/>
          <w:szCs w:val="28"/>
        </w:rPr>
        <w:t>ального района «Усть-Куломский»</w:t>
      </w:r>
      <w:r w:rsidRPr="00FC5135">
        <w:rPr>
          <w:sz w:val="28"/>
          <w:szCs w:val="28"/>
        </w:rPr>
        <w:t xml:space="preserve">.     </w:t>
      </w:r>
    </w:p>
    <w:p w:rsidR="0098796F" w:rsidRPr="00FC5135" w:rsidRDefault="0098796F" w:rsidP="0098796F">
      <w:pPr>
        <w:tabs>
          <w:tab w:val="num" w:pos="1394"/>
        </w:tabs>
        <w:ind w:right="141"/>
        <w:jc w:val="both"/>
        <w:rPr>
          <w:sz w:val="28"/>
          <w:szCs w:val="28"/>
        </w:rPr>
      </w:pPr>
      <w:r w:rsidRPr="00FC5135">
        <w:rPr>
          <w:sz w:val="28"/>
          <w:szCs w:val="28"/>
        </w:rPr>
        <w:t xml:space="preserve"> </w:t>
      </w:r>
    </w:p>
    <w:p w:rsidR="0098796F" w:rsidRPr="00FC5135" w:rsidRDefault="0098796F" w:rsidP="0098796F">
      <w:pPr>
        <w:rPr>
          <w:sz w:val="28"/>
          <w:szCs w:val="28"/>
        </w:rPr>
      </w:pPr>
      <w:r w:rsidRPr="00FC5135">
        <w:rPr>
          <w:sz w:val="28"/>
          <w:szCs w:val="28"/>
        </w:rPr>
        <w:t>Глава муниципального района «Усть-Куломский»-</w:t>
      </w:r>
    </w:p>
    <w:p w:rsidR="0098796F" w:rsidRPr="00FC5135" w:rsidRDefault="0098796F" w:rsidP="0098796F">
      <w:pPr>
        <w:ind w:left="14"/>
        <w:rPr>
          <w:sz w:val="28"/>
          <w:szCs w:val="28"/>
        </w:rPr>
      </w:pPr>
      <w:r w:rsidRPr="00FC5135">
        <w:rPr>
          <w:sz w:val="28"/>
          <w:szCs w:val="28"/>
        </w:rPr>
        <w:t xml:space="preserve">руководитель администрации района                                                </w:t>
      </w:r>
      <w:r>
        <w:rPr>
          <w:sz w:val="28"/>
          <w:szCs w:val="28"/>
        </w:rPr>
        <w:t xml:space="preserve">   </w:t>
      </w:r>
      <w:r w:rsidRPr="00FC5135">
        <w:rPr>
          <w:sz w:val="28"/>
          <w:szCs w:val="28"/>
        </w:rPr>
        <w:t>С.В.Рубан</w:t>
      </w:r>
    </w:p>
    <w:p w:rsidR="0098796F" w:rsidRDefault="0098796F" w:rsidP="0098796F">
      <w:pPr>
        <w:rPr>
          <w:sz w:val="28"/>
          <w:szCs w:val="28"/>
        </w:rPr>
      </w:pPr>
    </w:p>
    <w:p w:rsidR="0098796F" w:rsidRPr="001F5A57" w:rsidRDefault="0098796F" w:rsidP="0098796F">
      <w:pPr>
        <w:rPr>
          <w:sz w:val="28"/>
          <w:szCs w:val="28"/>
        </w:rPr>
      </w:pPr>
      <w:r w:rsidRPr="001F5A57">
        <w:rPr>
          <w:sz w:val="28"/>
          <w:szCs w:val="28"/>
        </w:rPr>
        <w:t xml:space="preserve">Заместитель председателя  </w:t>
      </w:r>
    </w:p>
    <w:p w:rsidR="0098796F" w:rsidRPr="001F5A57" w:rsidRDefault="0098796F" w:rsidP="0098796F">
      <w:r w:rsidRPr="001F5A57">
        <w:rPr>
          <w:sz w:val="28"/>
          <w:szCs w:val="28"/>
        </w:rPr>
        <w:t>Совета МР «Усть-Куломский»                                                         В.В.Воробьев</w:t>
      </w:r>
    </w:p>
    <w:p w:rsidR="0098796F" w:rsidRPr="0098796F" w:rsidRDefault="0098796F" w:rsidP="0098796F">
      <w:pPr>
        <w:pStyle w:val="ConsPlusTitle"/>
        <w:ind w:right="426"/>
        <w:jc w:val="right"/>
        <w:rPr>
          <w:rFonts w:ascii="Times New Roman" w:hAnsi="Times New Roman" w:cs="Times New Roman"/>
          <w:b w:val="0"/>
          <w:sz w:val="24"/>
          <w:szCs w:val="24"/>
        </w:rPr>
      </w:pPr>
      <w:r w:rsidRPr="0098796F">
        <w:rPr>
          <w:rFonts w:ascii="Times New Roman" w:hAnsi="Times New Roman" w:cs="Times New Roman"/>
          <w:b w:val="0"/>
          <w:sz w:val="24"/>
          <w:szCs w:val="24"/>
        </w:rPr>
        <w:t xml:space="preserve">Приложение </w:t>
      </w:r>
    </w:p>
    <w:p w:rsidR="0098796F" w:rsidRPr="0098796F" w:rsidRDefault="0098796F" w:rsidP="0098796F">
      <w:pPr>
        <w:pStyle w:val="ConsPlusTitle"/>
        <w:ind w:right="426"/>
        <w:jc w:val="right"/>
        <w:rPr>
          <w:rFonts w:ascii="Times New Roman" w:hAnsi="Times New Roman" w:cs="Times New Roman"/>
          <w:b w:val="0"/>
          <w:sz w:val="24"/>
          <w:szCs w:val="24"/>
        </w:rPr>
      </w:pPr>
      <w:r w:rsidRPr="0098796F">
        <w:rPr>
          <w:rFonts w:ascii="Times New Roman" w:hAnsi="Times New Roman" w:cs="Times New Roman"/>
          <w:b w:val="0"/>
          <w:sz w:val="24"/>
          <w:szCs w:val="24"/>
        </w:rPr>
        <w:t>к решению Совета МР  «Усть-Куломский»</w:t>
      </w:r>
    </w:p>
    <w:p w:rsidR="0098796F" w:rsidRPr="0098796F" w:rsidRDefault="0098796F" w:rsidP="0098796F">
      <w:pPr>
        <w:pStyle w:val="ConsPlusTitle"/>
        <w:ind w:right="426"/>
        <w:jc w:val="right"/>
        <w:rPr>
          <w:rFonts w:ascii="Times New Roman" w:hAnsi="Times New Roman" w:cs="Times New Roman"/>
          <w:b w:val="0"/>
          <w:sz w:val="24"/>
          <w:szCs w:val="24"/>
        </w:rPr>
      </w:pPr>
      <w:r w:rsidRPr="0098796F">
        <w:rPr>
          <w:rFonts w:ascii="Times New Roman" w:hAnsi="Times New Roman" w:cs="Times New Roman"/>
          <w:b w:val="0"/>
          <w:sz w:val="24"/>
          <w:szCs w:val="24"/>
        </w:rPr>
        <w:t>от 18 марта  2022 года №</w:t>
      </w:r>
      <w:r w:rsidRPr="0098796F">
        <w:rPr>
          <w:rFonts w:ascii="Times New Roman" w:hAnsi="Times New Roman" w:cs="Times New Roman"/>
          <w:sz w:val="24"/>
          <w:szCs w:val="24"/>
        </w:rPr>
        <w:t xml:space="preserve"> </w:t>
      </w:r>
      <w:r w:rsidRPr="0098796F">
        <w:rPr>
          <w:rFonts w:ascii="Times New Roman" w:hAnsi="Times New Roman" w:cs="Times New Roman"/>
          <w:b w:val="0"/>
          <w:sz w:val="24"/>
          <w:szCs w:val="24"/>
          <w:lang w:val="en-US"/>
        </w:rPr>
        <w:t>XIII</w:t>
      </w:r>
      <w:r w:rsidRPr="0098796F">
        <w:rPr>
          <w:rFonts w:ascii="Times New Roman" w:hAnsi="Times New Roman" w:cs="Times New Roman"/>
          <w:b w:val="0"/>
          <w:sz w:val="24"/>
          <w:szCs w:val="24"/>
        </w:rPr>
        <w:t>-270</w:t>
      </w:r>
    </w:p>
    <w:p w:rsidR="0098796F" w:rsidRPr="0098796F" w:rsidRDefault="0098796F" w:rsidP="0098796F">
      <w:pPr>
        <w:tabs>
          <w:tab w:val="left" w:pos="720"/>
          <w:tab w:val="left" w:pos="10348"/>
        </w:tabs>
        <w:ind w:left="5040" w:right="458"/>
        <w:jc w:val="right"/>
        <w:rPr>
          <w:sz w:val="24"/>
          <w:szCs w:val="24"/>
        </w:rPr>
      </w:pPr>
    </w:p>
    <w:p w:rsidR="0098796F" w:rsidRPr="0098796F" w:rsidRDefault="0098796F" w:rsidP="0098796F">
      <w:pPr>
        <w:tabs>
          <w:tab w:val="left" w:pos="720"/>
          <w:tab w:val="left" w:pos="10348"/>
        </w:tabs>
        <w:ind w:left="5040" w:right="458"/>
        <w:jc w:val="right"/>
        <w:rPr>
          <w:sz w:val="24"/>
          <w:szCs w:val="24"/>
        </w:rPr>
      </w:pPr>
      <w:r w:rsidRPr="0098796F">
        <w:rPr>
          <w:sz w:val="24"/>
          <w:szCs w:val="24"/>
        </w:rPr>
        <w:t>«Утверждено</w:t>
      </w:r>
    </w:p>
    <w:p w:rsidR="0098796F" w:rsidRPr="0098796F" w:rsidRDefault="0098796F" w:rsidP="0098796F">
      <w:pPr>
        <w:tabs>
          <w:tab w:val="left" w:pos="720"/>
          <w:tab w:val="left" w:pos="10348"/>
        </w:tabs>
        <w:ind w:left="5040" w:right="458"/>
        <w:jc w:val="right"/>
        <w:rPr>
          <w:sz w:val="24"/>
          <w:szCs w:val="24"/>
        </w:rPr>
      </w:pPr>
      <w:r w:rsidRPr="0098796F">
        <w:rPr>
          <w:sz w:val="24"/>
          <w:szCs w:val="24"/>
        </w:rPr>
        <w:t xml:space="preserve">решением Совета </w:t>
      </w:r>
    </w:p>
    <w:p w:rsidR="0098796F" w:rsidRPr="0098796F" w:rsidRDefault="0098796F" w:rsidP="0098796F">
      <w:pPr>
        <w:tabs>
          <w:tab w:val="left" w:pos="720"/>
          <w:tab w:val="left" w:pos="10348"/>
        </w:tabs>
        <w:ind w:left="5040" w:right="458"/>
        <w:jc w:val="right"/>
        <w:rPr>
          <w:sz w:val="24"/>
          <w:szCs w:val="24"/>
        </w:rPr>
      </w:pPr>
      <w:r w:rsidRPr="0098796F">
        <w:rPr>
          <w:sz w:val="24"/>
          <w:szCs w:val="24"/>
        </w:rPr>
        <w:t>муниципального района «Усть-Куломский»</w:t>
      </w:r>
    </w:p>
    <w:p w:rsidR="0098796F" w:rsidRPr="0098796F" w:rsidRDefault="0098796F" w:rsidP="0098796F">
      <w:pPr>
        <w:tabs>
          <w:tab w:val="left" w:pos="720"/>
          <w:tab w:val="left" w:pos="10348"/>
        </w:tabs>
        <w:ind w:left="5040" w:right="458"/>
        <w:jc w:val="right"/>
        <w:rPr>
          <w:sz w:val="24"/>
          <w:szCs w:val="24"/>
        </w:rPr>
      </w:pPr>
      <w:r w:rsidRPr="0098796F">
        <w:rPr>
          <w:sz w:val="24"/>
          <w:szCs w:val="24"/>
        </w:rPr>
        <w:t xml:space="preserve">от 24 сентября 2021 года № </w:t>
      </w:r>
      <w:r w:rsidRPr="0098796F">
        <w:rPr>
          <w:sz w:val="24"/>
          <w:szCs w:val="24"/>
          <w:lang w:val="en-US"/>
        </w:rPr>
        <w:t>IX</w:t>
      </w:r>
      <w:r w:rsidRPr="0098796F">
        <w:rPr>
          <w:sz w:val="24"/>
          <w:szCs w:val="24"/>
        </w:rPr>
        <w:t>-174</w:t>
      </w:r>
    </w:p>
    <w:p w:rsidR="0098796F" w:rsidRPr="0098796F" w:rsidRDefault="0098796F" w:rsidP="0098796F">
      <w:pPr>
        <w:tabs>
          <w:tab w:val="left" w:pos="720"/>
          <w:tab w:val="left" w:pos="10348"/>
        </w:tabs>
        <w:ind w:left="5040" w:right="458"/>
        <w:jc w:val="right"/>
        <w:rPr>
          <w:sz w:val="24"/>
          <w:szCs w:val="24"/>
        </w:rPr>
      </w:pPr>
      <w:r w:rsidRPr="0098796F">
        <w:rPr>
          <w:sz w:val="24"/>
          <w:szCs w:val="24"/>
        </w:rPr>
        <w:t>«Об утверждении Положения о муниципальном контроле на автомобильном транспорте и в дорожном хозяйстве вне границ населенных пунктов в границах МО МР</w:t>
      </w:r>
      <w:r>
        <w:rPr>
          <w:sz w:val="24"/>
          <w:szCs w:val="24"/>
        </w:rPr>
        <w:t xml:space="preserve"> «У</w:t>
      </w:r>
      <w:r w:rsidRPr="0098796F">
        <w:rPr>
          <w:sz w:val="24"/>
          <w:szCs w:val="24"/>
        </w:rPr>
        <w:t>сть-Куломский»</w:t>
      </w:r>
    </w:p>
    <w:p w:rsidR="0098796F" w:rsidRPr="0098796F" w:rsidRDefault="0098796F" w:rsidP="0098796F">
      <w:pPr>
        <w:tabs>
          <w:tab w:val="left" w:pos="720"/>
          <w:tab w:val="left" w:pos="10348"/>
        </w:tabs>
        <w:ind w:left="5040" w:right="458"/>
        <w:jc w:val="right"/>
        <w:rPr>
          <w:sz w:val="24"/>
          <w:szCs w:val="24"/>
        </w:rPr>
      </w:pPr>
      <w:r w:rsidRPr="0098796F">
        <w:rPr>
          <w:sz w:val="24"/>
          <w:szCs w:val="24"/>
        </w:rPr>
        <w:t>(Приложение)</w:t>
      </w:r>
    </w:p>
    <w:p w:rsidR="0098796F" w:rsidRPr="0098796F" w:rsidRDefault="0098796F" w:rsidP="0098796F">
      <w:pPr>
        <w:pStyle w:val="ConsPlusTitle"/>
        <w:jc w:val="right"/>
        <w:rPr>
          <w:rFonts w:ascii="Times New Roman" w:hAnsi="Times New Roman" w:cs="Times New Roman"/>
          <w:b w:val="0"/>
          <w:sz w:val="24"/>
          <w:szCs w:val="24"/>
        </w:rPr>
      </w:pPr>
    </w:p>
    <w:p w:rsidR="0098796F" w:rsidRPr="0098796F" w:rsidRDefault="0098796F" w:rsidP="0098796F">
      <w:pPr>
        <w:pStyle w:val="ConsPlusTitle"/>
        <w:jc w:val="right"/>
        <w:rPr>
          <w:rFonts w:ascii="Times New Roman" w:hAnsi="Times New Roman" w:cs="Times New Roman"/>
          <w:b w:val="0"/>
          <w:sz w:val="24"/>
          <w:szCs w:val="24"/>
        </w:rPr>
      </w:pPr>
    </w:p>
    <w:p w:rsidR="0098796F" w:rsidRPr="0098796F" w:rsidRDefault="0098796F" w:rsidP="0098796F">
      <w:pPr>
        <w:jc w:val="both"/>
        <w:outlineLvl w:val="0"/>
        <w:rPr>
          <w:sz w:val="24"/>
          <w:szCs w:val="24"/>
        </w:rPr>
      </w:pPr>
    </w:p>
    <w:p w:rsidR="0098796F" w:rsidRPr="0098796F" w:rsidRDefault="0098796F" w:rsidP="0098796F">
      <w:pPr>
        <w:jc w:val="both"/>
        <w:outlineLvl w:val="0"/>
        <w:rPr>
          <w:sz w:val="24"/>
          <w:szCs w:val="24"/>
        </w:rPr>
      </w:pPr>
    </w:p>
    <w:p w:rsidR="0098796F" w:rsidRPr="0098796F" w:rsidRDefault="0098796F" w:rsidP="0098796F">
      <w:pPr>
        <w:pStyle w:val="ConsPlusTitle"/>
        <w:spacing w:line="240" w:lineRule="exact"/>
        <w:jc w:val="center"/>
        <w:rPr>
          <w:rFonts w:ascii="Times New Roman" w:hAnsi="Times New Roman" w:cs="Times New Roman"/>
          <w:sz w:val="24"/>
          <w:szCs w:val="24"/>
        </w:rPr>
      </w:pPr>
      <w:r w:rsidRPr="0098796F">
        <w:rPr>
          <w:rFonts w:ascii="Times New Roman" w:hAnsi="Times New Roman" w:cs="Times New Roman"/>
          <w:sz w:val="24"/>
          <w:szCs w:val="24"/>
        </w:rPr>
        <w:t>ПОЛОЖЕНИЕ</w:t>
      </w:r>
    </w:p>
    <w:p w:rsidR="0098796F" w:rsidRPr="0098796F" w:rsidRDefault="0098796F" w:rsidP="0098796F">
      <w:pPr>
        <w:pStyle w:val="ConsPlusTitle"/>
        <w:jc w:val="center"/>
        <w:rPr>
          <w:rFonts w:ascii="Times New Roman" w:hAnsi="Times New Roman" w:cs="Times New Roman"/>
          <w:sz w:val="24"/>
          <w:szCs w:val="24"/>
        </w:rPr>
      </w:pPr>
      <w:bookmarkStart w:id="1" w:name="_Hlk73456502"/>
      <w:r w:rsidRPr="0098796F">
        <w:rPr>
          <w:rFonts w:ascii="Times New Roman" w:hAnsi="Times New Roman" w:cs="Times New Roman"/>
          <w:sz w:val="24"/>
          <w:szCs w:val="24"/>
        </w:rPr>
        <w:t xml:space="preserve">о муниципальном контроле  </w:t>
      </w:r>
    </w:p>
    <w:p w:rsidR="0098796F" w:rsidRPr="0098796F" w:rsidRDefault="0098796F" w:rsidP="0098796F">
      <w:pPr>
        <w:jc w:val="center"/>
        <w:outlineLvl w:val="0"/>
        <w:rPr>
          <w:b/>
          <w:sz w:val="24"/>
          <w:szCs w:val="24"/>
        </w:rPr>
      </w:pPr>
      <w:r w:rsidRPr="0098796F">
        <w:rPr>
          <w:b/>
          <w:sz w:val="24"/>
          <w:szCs w:val="24"/>
        </w:rPr>
        <w:t xml:space="preserve">на автомобильном транспорте и в дорожном хозяйстве </w:t>
      </w:r>
      <w:bookmarkEnd w:id="1"/>
      <w:r w:rsidRPr="0098796F">
        <w:rPr>
          <w:b/>
          <w:sz w:val="24"/>
          <w:szCs w:val="24"/>
        </w:rPr>
        <w:t>вне границ населенных пунктов в границах МО МР «Усть-Куломский»</w:t>
      </w:r>
    </w:p>
    <w:p w:rsidR="0098796F" w:rsidRPr="0098796F" w:rsidRDefault="0098796F" w:rsidP="0098796F">
      <w:pPr>
        <w:pStyle w:val="ConsPlusTitle"/>
        <w:jc w:val="center"/>
        <w:rPr>
          <w:rFonts w:ascii="Times New Roman" w:hAnsi="Times New Roman" w:cs="Times New Roman"/>
          <w:b w:val="0"/>
          <w:sz w:val="24"/>
          <w:szCs w:val="24"/>
        </w:rPr>
      </w:pPr>
    </w:p>
    <w:p w:rsidR="0098796F" w:rsidRPr="0098796F" w:rsidRDefault="0098796F" w:rsidP="0098796F">
      <w:pPr>
        <w:pStyle w:val="ConsPlusNormal"/>
        <w:jc w:val="center"/>
        <w:rPr>
          <w:rFonts w:ascii="Times New Roman" w:hAnsi="Times New Roman" w:cs="Times New Roman"/>
          <w:sz w:val="24"/>
          <w:szCs w:val="24"/>
        </w:rPr>
      </w:pPr>
      <w:r w:rsidRPr="0098796F">
        <w:rPr>
          <w:rFonts w:ascii="Times New Roman" w:hAnsi="Times New Roman" w:cs="Times New Roman"/>
          <w:sz w:val="24"/>
          <w:szCs w:val="24"/>
        </w:rPr>
        <w:t>1.Общие положения</w:t>
      </w:r>
    </w:p>
    <w:p w:rsidR="0098796F" w:rsidRPr="0098796F" w:rsidRDefault="0098796F" w:rsidP="0098796F">
      <w:pPr>
        <w:ind w:firstLine="709"/>
        <w:jc w:val="both"/>
        <w:outlineLvl w:val="0"/>
        <w:rPr>
          <w:sz w:val="24"/>
          <w:szCs w:val="24"/>
        </w:rPr>
      </w:pPr>
      <w:r w:rsidRPr="0098796F">
        <w:rPr>
          <w:sz w:val="24"/>
          <w:szCs w:val="24"/>
        </w:rPr>
        <w:t xml:space="preserve">1.1. Настоящее Положение устанавливает порядок организации и осуществления муниципального контроля на автомобильном транспорте и в дорожном хозяйстве вне границ населенных пунктов в границах МО МР «Усть-Куломский» </w:t>
      </w:r>
      <w:r w:rsidRPr="0098796F">
        <w:rPr>
          <w:kern w:val="1"/>
          <w:sz w:val="24"/>
          <w:szCs w:val="24"/>
        </w:rPr>
        <w:t xml:space="preserve"> Республики Коми</w:t>
      </w:r>
      <w:r w:rsidRPr="0098796F">
        <w:rPr>
          <w:b/>
          <w:kern w:val="1"/>
          <w:sz w:val="24"/>
          <w:szCs w:val="24"/>
        </w:rPr>
        <w:t xml:space="preserve"> </w:t>
      </w:r>
      <w:r w:rsidRPr="0098796F">
        <w:rPr>
          <w:sz w:val="24"/>
          <w:szCs w:val="24"/>
        </w:rPr>
        <w:t>(далее – муниципальный контроль).</w:t>
      </w:r>
    </w:p>
    <w:p w:rsidR="0098796F" w:rsidRPr="0098796F" w:rsidRDefault="0098796F" w:rsidP="0098796F">
      <w:pPr>
        <w:spacing w:after="1" w:line="280" w:lineRule="atLeast"/>
        <w:ind w:firstLine="709"/>
        <w:jc w:val="both"/>
        <w:rPr>
          <w:sz w:val="24"/>
          <w:szCs w:val="24"/>
        </w:rPr>
      </w:pPr>
      <w:r w:rsidRPr="0098796F">
        <w:rPr>
          <w:sz w:val="24"/>
          <w:szCs w:val="24"/>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требований, установленных муниципальными правовыми актами (далее – обязательные требования) в  сфере контроля за сохранностью автомобильных дорог общего пользования местного значения:</w:t>
      </w:r>
    </w:p>
    <w:p w:rsidR="0098796F" w:rsidRPr="0098796F" w:rsidRDefault="0098796F" w:rsidP="0098796F">
      <w:pPr>
        <w:spacing w:after="1" w:line="280" w:lineRule="atLeast"/>
        <w:ind w:firstLine="709"/>
        <w:jc w:val="both"/>
        <w:rPr>
          <w:sz w:val="24"/>
          <w:szCs w:val="24"/>
        </w:rPr>
      </w:pPr>
      <w:r w:rsidRPr="0098796F">
        <w:rPr>
          <w:sz w:val="24"/>
          <w:szCs w:val="24"/>
        </w:rPr>
        <w:t>1</w:t>
      </w:r>
      <w:r w:rsidRPr="0098796F">
        <w:rPr>
          <w:sz w:val="24"/>
          <w:szCs w:val="24"/>
          <w:lang w:eastAsia="en-US"/>
        </w:rPr>
        <w:t>) в области автомобильных дорог и дорожной деятельности, установленных в отношении автомобильных дорог общего пользования местного значения:</w:t>
      </w:r>
    </w:p>
    <w:p w:rsidR="0098796F" w:rsidRPr="0098796F" w:rsidRDefault="0098796F" w:rsidP="0098796F">
      <w:pPr>
        <w:spacing w:after="1" w:line="280" w:lineRule="atLeast"/>
        <w:ind w:firstLine="709"/>
        <w:jc w:val="both"/>
        <w:rPr>
          <w:sz w:val="24"/>
          <w:szCs w:val="24"/>
        </w:rPr>
      </w:pPr>
      <w:r w:rsidRPr="0098796F">
        <w:rPr>
          <w:sz w:val="24"/>
          <w:szCs w:val="24"/>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98796F" w:rsidRPr="0098796F" w:rsidRDefault="0098796F" w:rsidP="0098796F">
      <w:pPr>
        <w:spacing w:after="1" w:line="280" w:lineRule="atLeast"/>
        <w:ind w:firstLine="709"/>
        <w:jc w:val="both"/>
        <w:rPr>
          <w:sz w:val="24"/>
          <w:szCs w:val="24"/>
        </w:rPr>
      </w:pPr>
      <w:r w:rsidRPr="0098796F">
        <w:rPr>
          <w:sz w:val="24"/>
          <w:szCs w:val="24"/>
          <w:lang w:eastAsia="en-US"/>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8796F" w:rsidRPr="0098796F" w:rsidRDefault="0098796F" w:rsidP="0098796F">
      <w:pPr>
        <w:spacing w:after="1" w:line="280" w:lineRule="atLeast"/>
        <w:ind w:firstLine="709"/>
        <w:jc w:val="both"/>
        <w:rPr>
          <w:sz w:val="24"/>
          <w:szCs w:val="24"/>
        </w:rPr>
      </w:pPr>
      <w:r w:rsidRPr="0098796F">
        <w:rPr>
          <w:sz w:val="24"/>
          <w:szCs w:val="24"/>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8796F" w:rsidRPr="0098796F" w:rsidRDefault="0098796F" w:rsidP="0098796F">
      <w:pPr>
        <w:spacing w:after="1" w:line="280" w:lineRule="atLeast"/>
        <w:ind w:firstLine="709"/>
        <w:jc w:val="both"/>
        <w:rPr>
          <w:sz w:val="24"/>
          <w:szCs w:val="24"/>
        </w:rPr>
      </w:pPr>
      <w:r w:rsidRPr="0098796F">
        <w:rPr>
          <w:sz w:val="24"/>
          <w:szCs w:val="24"/>
        </w:rPr>
        <w:t xml:space="preserve">1.3. Объектом муниципального контроля (далее – объект контроля) является деятельность, действия (бездействие) юридических лиц и индивидуальных </w:t>
      </w:r>
      <w:r w:rsidRPr="0098796F">
        <w:rPr>
          <w:sz w:val="24"/>
          <w:szCs w:val="24"/>
        </w:rPr>
        <w:lastRenderedPageBreak/>
        <w:t>предпринимателей, в рамках которых должны соблюдаться обязательные требования, определяемые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w:t>
      </w:r>
    </w:p>
    <w:p w:rsidR="0098796F" w:rsidRPr="0098796F" w:rsidRDefault="0098796F" w:rsidP="0098796F">
      <w:pPr>
        <w:pStyle w:val="afe"/>
        <w:tabs>
          <w:tab w:val="left" w:pos="1134"/>
        </w:tabs>
        <w:ind w:left="0" w:firstLine="709"/>
        <w:jc w:val="both"/>
        <w:rPr>
          <w:sz w:val="24"/>
          <w:szCs w:val="24"/>
        </w:rPr>
      </w:pPr>
      <w:r w:rsidRPr="0098796F">
        <w:rPr>
          <w:sz w:val="24"/>
          <w:szCs w:val="24"/>
        </w:rPr>
        <w:t>1.4. Учет объектов контроля осуществляется посредством создания:</w:t>
      </w:r>
    </w:p>
    <w:p w:rsidR="0098796F" w:rsidRPr="0098796F" w:rsidRDefault="0098796F" w:rsidP="0098796F">
      <w:pPr>
        <w:ind w:firstLine="709"/>
        <w:jc w:val="both"/>
        <w:rPr>
          <w:sz w:val="24"/>
          <w:szCs w:val="24"/>
        </w:rPr>
      </w:pPr>
      <w:r w:rsidRPr="0098796F">
        <w:rPr>
          <w:sz w:val="24"/>
          <w:szCs w:val="24"/>
        </w:rPr>
        <w:t xml:space="preserve">единого реестра контрольных мероприятий; </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8796F" w:rsidRPr="0098796F" w:rsidRDefault="0098796F" w:rsidP="0098796F">
      <w:pPr>
        <w:pStyle w:val="afe"/>
        <w:ind w:left="0" w:firstLine="709"/>
        <w:jc w:val="both"/>
        <w:rPr>
          <w:sz w:val="24"/>
          <w:szCs w:val="24"/>
        </w:rPr>
      </w:pPr>
      <w:r w:rsidRPr="0098796F">
        <w:rPr>
          <w:sz w:val="24"/>
          <w:szCs w:val="24"/>
        </w:rPr>
        <w:t>1.5. Муниципальный контроль осуществляется администрацией муниципального района «Усть-Куломский»»  (далее – Контрольный орган).</w:t>
      </w:r>
    </w:p>
    <w:p w:rsidR="0098796F" w:rsidRPr="0098796F" w:rsidRDefault="0098796F" w:rsidP="0098796F">
      <w:pPr>
        <w:pStyle w:val="afe"/>
        <w:tabs>
          <w:tab w:val="left" w:pos="9781"/>
        </w:tabs>
        <w:ind w:left="0" w:right="1" w:firstLine="709"/>
        <w:jc w:val="both"/>
        <w:rPr>
          <w:color w:val="FF0000"/>
          <w:sz w:val="24"/>
          <w:szCs w:val="24"/>
          <w:vertAlign w:val="superscript"/>
        </w:rPr>
      </w:pPr>
      <w:r w:rsidRPr="0098796F">
        <w:rPr>
          <w:sz w:val="24"/>
          <w:szCs w:val="24"/>
        </w:rPr>
        <w:t>Непосредственное осуществление муниципального контроля возлагается на отдел по дорожной деятельности администрации муниципального района «Усть-Куломский» (далее – Дорожный отдел).</w:t>
      </w:r>
    </w:p>
    <w:p w:rsidR="0098796F" w:rsidRPr="0098796F" w:rsidRDefault="0098796F" w:rsidP="0098796F">
      <w:pPr>
        <w:pStyle w:val="afe"/>
        <w:tabs>
          <w:tab w:val="left" w:pos="9781"/>
        </w:tabs>
        <w:ind w:left="0" w:right="1" w:firstLine="709"/>
        <w:jc w:val="both"/>
        <w:rPr>
          <w:sz w:val="24"/>
          <w:szCs w:val="24"/>
        </w:rPr>
      </w:pPr>
      <w:r w:rsidRPr="0098796F">
        <w:rPr>
          <w:sz w:val="24"/>
          <w:szCs w:val="24"/>
        </w:rPr>
        <w:t>1.6. Руководство деятельностью по осуществлению муниципального  контроля осуществляет глава муниципального района «Усть-Куломский» - руководитель администрации.</w:t>
      </w:r>
    </w:p>
    <w:p w:rsidR="0098796F" w:rsidRPr="0098796F" w:rsidRDefault="0098796F" w:rsidP="0098796F">
      <w:pPr>
        <w:pStyle w:val="afe"/>
        <w:tabs>
          <w:tab w:val="left" w:pos="1134"/>
        </w:tabs>
        <w:ind w:left="0" w:firstLine="709"/>
        <w:jc w:val="both"/>
        <w:rPr>
          <w:sz w:val="24"/>
          <w:szCs w:val="24"/>
        </w:rPr>
      </w:pPr>
      <w:r w:rsidRPr="0098796F">
        <w:rPr>
          <w:sz w:val="24"/>
          <w:szCs w:val="24"/>
        </w:rPr>
        <w:t>1.7. От имени Контрольного органа муниципальный контроль вправе осуществлять следующие должностные лица:</w:t>
      </w:r>
    </w:p>
    <w:p w:rsidR="0098796F" w:rsidRPr="0098796F" w:rsidRDefault="0098796F" w:rsidP="0098796F">
      <w:pPr>
        <w:ind w:firstLine="709"/>
        <w:jc w:val="both"/>
        <w:rPr>
          <w:sz w:val="24"/>
          <w:szCs w:val="24"/>
        </w:rPr>
      </w:pPr>
      <w:r w:rsidRPr="0098796F">
        <w:rPr>
          <w:sz w:val="24"/>
          <w:szCs w:val="24"/>
        </w:rPr>
        <w:t>1)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8796F" w:rsidRPr="0098796F" w:rsidRDefault="0098796F" w:rsidP="0098796F">
      <w:pPr>
        <w:ind w:firstLine="709"/>
        <w:jc w:val="both"/>
        <w:rPr>
          <w:sz w:val="24"/>
          <w:szCs w:val="24"/>
        </w:rPr>
      </w:pPr>
      <w:r w:rsidRPr="0098796F">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8796F" w:rsidRPr="0098796F" w:rsidRDefault="0098796F" w:rsidP="0098796F">
      <w:pPr>
        <w:ind w:firstLine="709"/>
        <w:jc w:val="both"/>
        <w:rPr>
          <w:sz w:val="24"/>
          <w:szCs w:val="24"/>
        </w:rPr>
      </w:pPr>
      <w:r w:rsidRPr="0098796F">
        <w:rPr>
          <w:sz w:val="24"/>
          <w:szCs w:val="24"/>
        </w:rPr>
        <w:t>Должностными лицами</w:t>
      </w:r>
      <w:r w:rsidRPr="0098796F">
        <w:rPr>
          <w:i/>
          <w:sz w:val="24"/>
          <w:szCs w:val="24"/>
        </w:rPr>
        <w:t xml:space="preserve"> </w:t>
      </w:r>
      <w:r w:rsidRPr="0098796F">
        <w:rPr>
          <w:sz w:val="24"/>
          <w:szCs w:val="24"/>
        </w:rPr>
        <w:t xml:space="preserve">Контрольного органа, уполномоченными </w:t>
      </w:r>
      <w:r w:rsidRPr="0098796F">
        <w:rPr>
          <w:sz w:val="24"/>
          <w:szCs w:val="24"/>
        </w:rPr>
        <w:br/>
        <w:t xml:space="preserve">на принятие решения о проведении контрольного мероприятия, являются руководитель Контрольного органа, заместитель руководителя Контрольного органа (далее – уполномоченные должностные лица Контрольного органа). </w:t>
      </w:r>
    </w:p>
    <w:p w:rsidR="0098796F" w:rsidRPr="0098796F" w:rsidRDefault="0098796F" w:rsidP="0098796F">
      <w:pPr>
        <w:pStyle w:val="afe"/>
        <w:tabs>
          <w:tab w:val="left" w:pos="1134"/>
        </w:tabs>
        <w:ind w:left="0" w:firstLine="709"/>
        <w:jc w:val="both"/>
        <w:rPr>
          <w:sz w:val="24"/>
          <w:szCs w:val="24"/>
        </w:rPr>
      </w:pPr>
      <w:r w:rsidRPr="0098796F">
        <w:rPr>
          <w:sz w:val="24"/>
          <w:szCs w:val="24"/>
        </w:rPr>
        <w:t>1.8. Права и обязанности инспектора.</w:t>
      </w:r>
    </w:p>
    <w:p w:rsidR="0098796F" w:rsidRPr="0098796F" w:rsidRDefault="0098796F" w:rsidP="0098796F">
      <w:pPr>
        <w:pStyle w:val="afe"/>
        <w:tabs>
          <w:tab w:val="left" w:pos="1134"/>
        </w:tabs>
        <w:ind w:left="0" w:firstLine="709"/>
        <w:jc w:val="both"/>
        <w:rPr>
          <w:sz w:val="24"/>
          <w:szCs w:val="24"/>
        </w:rPr>
      </w:pPr>
      <w:r w:rsidRPr="0098796F">
        <w:rPr>
          <w:sz w:val="24"/>
          <w:szCs w:val="24"/>
        </w:rPr>
        <w:t>1.8.1. Инспектор обязан:</w:t>
      </w:r>
    </w:p>
    <w:p w:rsidR="0098796F" w:rsidRPr="0098796F" w:rsidRDefault="0098796F" w:rsidP="0098796F">
      <w:pPr>
        <w:pStyle w:val="afe"/>
        <w:tabs>
          <w:tab w:val="left" w:pos="1134"/>
        </w:tabs>
        <w:ind w:left="0" w:firstLine="709"/>
        <w:jc w:val="both"/>
        <w:rPr>
          <w:sz w:val="24"/>
          <w:szCs w:val="24"/>
        </w:rPr>
      </w:pPr>
      <w:r w:rsidRPr="0098796F">
        <w:rPr>
          <w:sz w:val="24"/>
          <w:szCs w:val="24"/>
        </w:rPr>
        <w:t>1) соблюдать законодательство Российской Федерации, права и законные интересы контролируемых лиц;</w:t>
      </w:r>
    </w:p>
    <w:p w:rsidR="0098796F" w:rsidRPr="0098796F" w:rsidRDefault="0098796F" w:rsidP="0098796F">
      <w:pPr>
        <w:pStyle w:val="afe"/>
        <w:tabs>
          <w:tab w:val="left" w:pos="1134"/>
        </w:tabs>
        <w:ind w:left="0" w:firstLine="709"/>
        <w:jc w:val="both"/>
        <w:rPr>
          <w:sz w:val="24"/>
          <w:szCs w:val="24"/>
        </w:rPr>
      </w:pPr>
      <w:r w:rsidRPr="0098796F">
        <w:rPr>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8796F" w:rsidRPr="0098796F" w:rsidRDefault="0098796F" w:rsidP="0098796F">
      <w:pPr>
        <w:pStyle w:val="afe"/>
        <w:tabs>
          <w:tab w:val="left" w:pos="1134"/>
        </w:tabs>
        <w:ind w:left="0" w:firstLine="709"/>
        <w:jc w:val="both"/>
        <w:rPr>
          <w:sz w:val="24"/>
          <w:szCs w:val="24"/>
        </w:rPr>
      </w:pPr>
      <w:r w:rsidRPr="0098796F">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8796F" w:rsidRPr="0098796F" w:rsidRDefault="0098796F" w:rsidP="0098796F">
      <w:pPr>
        <w:pStyle w:val="afe"/>
        <w:tabs>
          <w:tab w:val="left" w:pos="1134"/>
        </w:tabs>
        <w:ind w:left="0" w:firstLine="709"/>
        <w:jc w:val="both"/>
        <w:rPr>
          <w:sz w:val="24"/>
          <w:szCs w:val="24"/>
        </w:rPr>
      </w:pPr>
      <w:r w:rsidRPr="0098796F">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796F" w:rsidRPr="0098796F" w:rsidRDefault="0098796F" w:rsidP="0098796F">
      <w:pPr>
        <w:pStyle w:val="afe"/>
        <w:tabs>
          <w:tab w:val="left" w:pos="1134"/>
        </w:tabs>
        <w:ind w:left="0" w:firstLine="709"/>
        <w:jc w:val="both"/>
        <w:rPr>
          <w:sz w:val="24"/>
          <w:szCs w:val="24"/>
        </w:rPr>
      </w:pPr>
      <w:r w:rsidRPr="0098796F">
        <w:rPr>
          <w:sz w:val="24"/>
          <w:szCs w:val="24"/>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8796F" w:rsidRPr="0098796F" w:rsidRDefault="0098796F" w:rsidP="0098796F">
      <w:pPr>
        <w:pStyle w:val="afe"/>
        <w:tabs>
          <w:tab w:val="left" w:pos="1134"/>
        </w:tabs>
        <w:ind w:left="0" w:firstLine="709"/>
        <w:jc w:val="both"/>
        <w:rPr>
          <w:sz w:val="24"/>
          <w:szCs w:val="24"/>
        </w:rPr>
      </w:pPr>
      <w:r w:rsidRPr="0098796F">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8796F" w:rsidRPr="0098796F" w:rsidRDefault="0098796F" w:rsidP="0098796F">
      <w:pPr>
        <w:pStyle w:val="afe"/>
        <w:tabs>
          <w:tab w:val="left" w:pos="1134"/>
        </w:tabs>
        <w:ind w:left="0" w:firstLine="709"/>
        <w:jc w:val="both"/>
        <w:rPr>
          <w:sz w:val="24"/>
          <w:szCs w:val="24"/>
        </w:rPr>
      </w:pPr>
      <w:r w:rsidRPr="0098796F">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8796F" w:rsidRPr="0098796F" w:rsidRDefault="0098796F" w:rsidP="0098796F">
      <w:pPr>
        <w:pStyle w:val="afe"/>
        <w:tabs>
          <w:tab w:val="left" w:pos="1134"/>
        </w:tabs>
        <w:ind w:left="0" w:firstLine="709"/>
        <w:jc w:val="both"/>
        <w:rPr>
          <w:sz w:val="24"/>
          <w:szCs w:val="24"/>
        </w:rPr>
      </w:pPr>
      <w:r w:rsidRPr="0098796F">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796F" w:rsidRPr="0098796F" w:rsidRDefault="0098796F" w:rsidP="0098796F">
      <w:pPr>
        <w:pStyle w:val="afe"/>
        <w:tabs>
          <w:tab w:val="left" w:pos="1134"/>
        </w:tabs>
        <w:ind w:left="0" w:firstLine="709"/>
        <w:jc w:val="both"/>
        <w:rPr>
          <w:sz w:val="24"/>
          <w:szCs w:val="24"/>
        </w:rPr>
      </w:pPr>
      <w:r w:rsidRPr="0098796F">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796F" w:rsidRPr="0098796F" w:rsidRDefault="0098796F" w:rsidP="0098796F">
      <w:pPr>
        <w:pStyle w:val="afe"/>
        <w:tabs>
          <w:tab w:val="left" w:pos="1134"/>
        </w:tabs>
        <w:ind w:left="0" w:firstLine="709"/>
        <w:jc w:val="both"/>
        <w:rPr>
          <w:sz w:val="24"/>
          <w:szCs w:val="24"/>
        </w:rPr>
      </w:pPr>
      <w:r w:rsidRPr="0098796F">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8796F" w:rsidRPr="0098796F" w:rsidRDefault="0098796F" w:rsidP="0098796F">
      <w:pPr>
        <w:pStyle w:val="afe"/>
        <w:tabs>
          <w:tab w:val="left" w:pos="1134"/>
        </w:tabs>
        <w:ind w:left="0" w:firstLine="709"/>
        <w:jc w:val="both"/>
        <w:rPr>
          <w:sz w:val="24"/>
          <w:szCs w:val="24"/>
        </w:rPr>
      </w:pPr>
      <w:r w:rsidRPr="0098796F">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796F" w:rsidRPr="0098796F" w:rsidRDefault="0098796F" w:rsidP="0098796F">
      <w:pPr>
        <w:pStyle w:val="afe"/>
        <w:tabs>
          <w:tab w:val="left" w:pos="1134"/>
        </w:tabs>
        <w:ind w:left="0" w:firstLine="709"/>
        <w:jc w:val="both"/>
        <w:rPr>
          <w:sz w:val="24"/>
          <w:szCs w:val="24"/>
        </w:rPr>
      </w:pPr>
      <w:r w:rsidRPr="0098796F">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8796F" w:rsidRPr="0098796F" w:rsidRDefault="0098796F" w:rsidP="0098796F">
      <w:pPr>
        <w:pStyle w:val="afe"/>
        <w:tabs>
          <w:tab w:val="left" w:pos="1134"/>
        </w:tabs>
        <w:ind w:left="0" w:firstLine="709"/>
        <w:jc w:val="both"/>
        <w:rPr>
          <w:sz w:val="24"/>
          <w:szCs w:val="24"/>
        </w:rPr>
      </w:pPr>
      <w:r w:rsidRPr="0098796F">
        <w:rPr>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98796F" w:rsidRPr="0098796F" w:rsidRDefault="0098796F" w:rsidP="0098796F">
      <w:pPr>
        <w:pStyle w:val="afe"/>
        <w:tabs>
          <w:tab w:val="left" w:pos="1134"/>
        </w:tabs>
        <w:ind w:left="0" w:firstLine="709"/>
        <w:jc w:val="both"/>
        <w:rPr>
          <w:sz w:val="24"/>
          <w:szCs w:val="24"/>
        </w:rPr>
      </w:pPr>
      <w:r w:rsidRPr="0098796F">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8796F" w:rsidRPr="0098796F" w:rsidRDefault="0098796F" w:rsidP="0098796F">
      <w:pPr>
        <w:pStyle w:val="afe"/>
        <w:tabs>
          <w:tab w:val="left" w:pos="1134"/>
        </w:tabs>
        <w:ind w:left="0" w:firstLine="709"/>
        <w:jc w:val="both"/>
        <w:rPr>
          <w:sz w:val="24"/>
          <w:szCs w:val="24"/>
        </w:rPr>
      </w:pPr>
      <w:r w:rsidRPr="0098796F">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796F" w:rsidRPr="0098796F" w:rsidRDefault="0098796F" w:rsidP="0098796F">
      <w:pPr>
        <w:pStyle w:val="afe"/>
        <w:tabs>
          <w:tab w:val="left" w:pos="1134"/>
        </w:tabs>
        <w:ind w:left="0" w:firstLine="709"/>
        <w:jc w:val="both"/>
        <w:rPr>
          <w:sz w:val="24"/>
          <w:szCs w:val="24"/>
        </w:rPr>
      </w:pPr>
      <w:r w:rsidRPr="0098796F">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796F" w:rsidRPr="0098796F" w:rsidRDefault="0098796F" w:rsidP="0098796F">
      <w:pPr>
        <w:pStyle w:val="afe"/>
        <w:tabs>
          <w:tab w:val="left" w:pos="1134"/>
        </w:tabs>
        <w:ind w:left="0" w:firstLine="709"/>
        <w:jc w:val="both"/>
        <w:rPr>
          <w:sz w:val="24"/>
          <w:szCs w:val="24"/>
        </w:rPr>
      </w:pPr>
      <w:r w:rsidRPr="0098796F">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796F" w:rsidRPr="0098796F" w:rsidRDefault="0098796F" w:rsidP="0098796F">
      <w:pPr>
        <w:pStyle w:val="afe"/>
        <w:tabs>
          <w:tab w:val="left" w:pos="1134"/>
        </w:tabs>
        <w:ind w:left="0" w:firstLine="709"/>
        <w:jc w:val="both"/>
        <w:rPr>
          <w:sz w:val="24"/>
          <w:szCs w:val="24"/>
        </w:rPr>
      </w:pPr>
      <w:r w:rsidRPr="0098796F">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796F" w:rsidRPr="0098796F" w:rsidRDefault="0098796F" w:rsidP="0098796F">
      <w:pPr>
        <w:pStyle w:val="afe"/>
        <w:tabs>
          <w:tab w:val="left" w:pos="1134"/>
        </w:tabs>
        <w:ind w:left="0" w:firstLine="709"/>
        <w:jc w:val="both"/>
        <w:rPr>
          <w:sz w:val="24"/>
          <w:szCs w:val="24"/>
        </w:rPr>
      </w:pPr>
      <w:r w:rsidRPr="0098796F">
        <w:rPr>
          <w:sz w:val="24"/>
          <w:szCs w:val="24"/>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8796F" w:rsidRPr="0098796F" w:rsidRDefault="0098796F" w:rsidP="0098796F">
      <w:pPr>
        <w:pStyle w:val="afe"/>
        <w:tabs>
          <w:tab w:val="left" w:pos="1134"/>
        </w:tabs>
        <w:ind w:left="0" w:firstLine="709"/>
        <w:jc w:val="both"/>
        <w:rPr>
          <w:sz w:val="24"/>
          <w:szCs w:val="24"/>
        </w:rPr>
      </w:pPr>
      <w:r w:rsidRPr="0098796F">
        <w:rPr>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98796F" w:rsidRPr="0098796F" w:rsidRDefault="0098796F" w:rsidP="0098796F">
      <w:pPr>
        <w:pStyle w:val="afe"/>
        <w:tabs>
          <w:tab w:val="left" w:pos="1134"/>
        </w:tabs>
        <w:ind w:left="0" w:firstLine="709"/>
        <w:jc w:val="both"/>
        <w:rPr>
          <w:sz w:val="24"/>
          <w:szCs w:val="24"/>
        </w:rPr>
      </w:pPr>
      <w:r w:rsidRPr="0098796F">
        <w:rPr>
          <w:sz w:val="24"/>
          <w:szCs w:val="24"/>
        </w:rPr>
        <w:t>8) совершать иные действия, предусмотренные федеральными законами о видах контроля, настоящим положением.</w:t>
      </w:r>
    </w:p>
    <w:p w:rsidR="0098796F" w:rsidRPr="0098796F" w:rsidRDefault="0098796F" w:rsidP="0098796F">
      <w:pPr>
        <w:pStyle w:val="afe"/>
        <w:tabs>
          <w:tab w:val="left" w:pos="1134"/>
        </w:tabs>
        <w:ind w:left="0" w:firstLine="709"/>
        <w:jc w:val="both"/>
        <w:rPr>
          <w:sz w:val="24"/>
          <w:szCs w:val="24"/>
        </w:rPr>
      </w:pPr>
      <w:r w:rsidRPr="0098796F">
        <w:rPr>
          <w:sz w:val="24"/>
          <w:szCs w:val="24"/>
        </w:rPr>
        <w:t>1.9. 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 248-ФЗ.</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8796F" w:rsidRPr="0098796F" w:rsidRDefault="0098796F" w:rsidP="0098796F">
      <w:pPr>
        <w:pStyle w:val="HTML"/>
        <w:ind w:firstLine="709"/>
        <w:jc w:val="both"/>
        <w:rPr>
          <w:rFonts w:ascii="Times New Roman" w:hAnsi="Times New Roman" w:cs="Times New Roman"/>
          <w:sz w:val="24"/>
          <w:szCs w:val="24"/>
        </w:rPr>
      </w:pPr>
    </w:p>
    <w:p w:rsidR="0098796F" w:rsidRPr="0098796F" w:rsidRDefault="0098796F" w:rsidP="0098796F">
      <w:pPr>
        <w:pStyle w:val="ConsPlusTitle"/>
        <w:ind w:left="1543"/>
        <w:jc w:val="center"/>
        <w:outlineLvl w:val="1"/>
        <w:rPr>
          <w:rFonts w:ascii="Times New Roman" w:hAnsi="Times New Roman" w:cs="Times New Roman"/>
          <w:sz w:val="24"/>
          <w:szCs w:val="24"/>
        </w:rPr>
      </w:pPr>
      <w:r w:rsidRPr="0098796F">
        <w:rPr>
          <w:rFonts w:ascii="Times New Roman" w:hAnsi="Times New Roman" w:cs="Times New Roman"/>
          <w:sz w:val="24"/>
          <w:szCs w:val="24"/>
        </w:rPr>
        <w:t>2. Категории риска причинения вреда (ущерба)</w:t>
      </w:r>
    </w:p>
    <w:p w:rsidR="0098796F" w:rsidRPr="0098796F" w:rsidRDefault="0098796F" w:rsidP="0098796F">
      <w:pPr>
        <w:pStyle w:val="afe"/>
        <w:tabs>
          <w:tab w:val="left" w:pos="1134"/>
        </w:tabs>
        <w:ind w:left="0" w:firstLine="709"/>
        <w:jc w:val="both"/>
        <w:rPr>
          <w:sz w:val="24"/>
          <w:szCs w:val="24"/>
        </w:rPr>
      </w:pPr>
      <w:r w:rsidRPr="0098796F">
        <w:rPr>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8796F" w:rsidRPr="0098796F" w:rsidRDefault="0098796F" w:rsidP="0098796F">
      <w:pPr>
        <w:pStyle w:val="afe"/>
        <w:tabs>
          <w:tab w:val="left" w:pos="1134"/>
        </w:tabs>
        <w:ind w:left="0" w:firstLine="709"/>
        <w:jc w:val="both"/>
        <w:rPr>
          <w:sz w:val="24"/>
          <w:szCs w:val="24"/>
        </w:rPr>
      </w:pPr>
      <w:r w:rsidRPr="0098796F">
        <w:rPr>
          <w:sz w:val="24"/>
          <w:szCs w:val="24"/>
        </w:rPr>
        <w:t>2.2. В соответствии с частью 2 статьи 61 Федерального закона № 248-ФЗ проведение плановых контрольных мероприятий не предусмотрено, в связи с чем, категории риска причинения вреда (ущерба) не определяются.</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2.3.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98796F" w:rsidRPr="0098796F" w:rsidRDefault="0098796F" w:rsidP="0098796F">
      <w:pPr>
        <w:pStyle w:val="afe"/>
        <w:tabs>
          <w:tab w:val="left" w:pos="1134"/>
        </w:tabs>
        <w:ind w:left="0" w:firstLine="709"/>
        <w:jc w:val="both"/>
        <w:rPr>
          <w:b/>
          <w:sz w:val="24"/>
          <w:szCs w:val="24"/>
        </w:rPr>
      </w:pPr>
    </w:p>
    <w:p w:rsidR="0098796F" w:rsidRPr="0098796F" w:rsidRDefault="0098796F" w:rsidP="0098796F">
      <w:pPr>
        <w:tabs>
          <w:tab w:val="left" w:pos="1134"/>
        </w:tabs>
        <w:ind w:firstLine="709"/>
        <w:jc w:val="center"/>
        <w:rPr>
          <w:b/>
          <w:sz w:val="24"/>
          <w:szCs w:val="24"/>
        </w:rPr>
      </w:pPr>
      <w:r w:rsidRPr="0098796F">
        <w:rPr>
          <w:b/>
          <w:sz w:val="24"/>
          <w:szCs w:val="24"/>
        </w:rPr>
        <w:t>3. Виды профилактических мероприятий, которые проводятся при осуществлении муниципального контроля</w:t>
      </w:r>
    </w:p>
    <w:p w:rsidR="0098796F" w:rsidRPr="0098796F" w:rsidRDefault="0098796F" w:rsidP="0098796F">
      <w:pPr>
        <w:pStyle w:val="afe"/>
        <w:tabs>
          <w:tab w:val="left" w:pos="1134"/>
        </w:tabs>
        <w:ind w:left="0" w:firstLine="709"/>
        <w:jc w:val="both"/>
        <w:rPr>
          <w:sz w:val="24"/>
          <w:szCs w:val="24"/>
        </w:rPr>
      </w:pPr>
      <w:r w:rsidRPr="0098796F">
        <w:rPr>
          <w:sz w:val="24"/>
          <w:szCs w:val="24"/>
        </w:rPr>
        <w:t>3.1. При осуществлении муниципального контроля Контрольный орган проводит следующие виды профилактических мероприятий:</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1) информирование;</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2) объявление предостережения;</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3) консультирование;</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 профилактический визит.</w:t>
      </w:r>
    </w:p>
    <w:p w:rsidR="0098796F" w:rsidRPr="0098796F" w:rsidRDefault="0098796F" w:rsidP="0098796F">
      <w:pPr>
        <w:pStyle w:val="ConsPlusNormal"/>
        <w:ind w:firstLine="709"/>
        <w:jc w:val="both"/>
        <w:rPr>
          <w:rFonts w:ascii="Times New Roman" w:hAnsi="Times New Roman" w:cs="Times New Roman"/>
          <w:b/>
          <w:sz w:val="24"/>
          <w:szCs w:val="24"/>
        </w:rPr>
      </w:pPr>
      <w:r w:rsidRPr="0098796F">
        <w:rPr>
          <w:rFonts w:ascii="Times New Roman" w:hAnsi="Times New Roman" w:cs="Times New Roman"/>
          <w:sz w:val="24"/>
          <w:szCs w:val="24"/>
        </w:rPr>
        <w:t>3.2. Информирование контролируемых и иных заинтересованных лиц по вопросам соблюдения обязательных требований.</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3.2.1.Контрольный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w:t>
      </w:r>
      <w:r w:rsidRPr="0098796F">
        <w:rPr>
          <w:sz w:val="24"/>
          <w:szCs w:val="24"/>
        </w:rPr>
        <w:lastRenderedPageBreak/>
        <w:t xml:space="preserve">контролируемых лиц в государственных информационных системах (при их наличии) и в иных формах. </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98796F" w:rsidRPr="0098796F" w:rsidRDefault="0098796F" w:rsidP="0098796F">
      <w:pPr>
        <w:ind w:firstLine="709"/>
        <w:rPr>
          <w:sz w:val="24"/>
          <w:szCs w:val="24"/>
        </w:rPr>
      </w:pPr>
      <w:r w:rsidRPr="0098796F">
        <w:rPr>
          <w:sz w:val="24"/>
          <w:szCs w:val="24"/>
        </w:rPr>
        <w:t>3.3. Предостережение о недопустимости нарушения обязательных требований</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Предостережение направляется в бумажном виде заказным почтовым отправлением с уведомлением о вручении либо иным доступным для контролируемых лиц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информационной телекоммуникационной сети «Интернет», в том числе по адресу электронной почты контролируемого лица, указанному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контролируемого лица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системы «Единый портал государственных и муниципальных услуг».  </w:t>
      </w:r>
    </w:p>
    <w:p w:rsidR="0098796F" w:rsidRPr="0098796F" w:rsidRDefault="0098796F" w:rsidP="0098796F">
      <w:pPr>
        <w:pStyle w:val="afe"/>
        <w:tabs>
          <w:tab w:val="left" w:pos="1134"/>
        </w:tabs>
        <w:ind w:left="0" w:firstLine="709"/>
        <w:jc w:val="both"/>
        <w:rPr>
          <w:sz w:val="24"/>
          <w:szCs w:val="24"/>
        </w:rPr>
      </w:pPr>
      <w:r w:rsidRPr="0098796F">
        <w:rPr>
          <w:sz w:val="24"/>
          <w:szCs w:val="24"/>
        </w:rPr>
        <w:t>3.3.2.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3.3.3.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8796F" w:rsidRPr="0098796F" w:rsidRDefault="0098796F" w:rsidP="0098796F">
      <w:pPr>
        <w:ind w:firstLine="709"/>
        <w:jc w:val="both"/>
        <w:rPr>
          <w:sz w:val="24"/>
          <w:szCs w:val="24"/>
        </w:rPr>
      </w:pPr>
      <w:r w:rsidRPr="0098796F">
        <w:rPr>
          <w:sz w:val="24"/>
          <w:szCs w:val="24"/>
        </w:rPr>
        <w:t>3.3.4. Возражение должно содержать:</w:t>
      </w:r>
    </w:p>
    <w:p w:rsidR="0098796F" w:rsidRPr="0098796F" w:rsidRDefault="0098796F" w:rsidP="0098796F">
      <w:pPr>
        <w:ind w:firstLine="709"/>
        <w:jc w:val="both"/>
        <w:rPr>
          <w:sz w:val="24"/>
          <w:szCs w:val="24"/>
        </w:rPr>
      </w:pPr>
      <w:r w:rsidRPr="0098796F">
        <w:rPr>
          <w:sz w:val="24"/>
          <w:szCs w:val="24"/>
        </w:rPr>
        <w:t>1) наименование Контрольного органа, в который направляется возражение;</w:t>
      </w:r>
    </w:p>
    <w:p w:rsidR="0098796F" w:rsidRPr="0098796F" w:rsidRDefault="0098796F" w:rsidP="0098796F">
      <w:pPr>
        <w:ind w:firstLine="709"/>
        <w:jc w:val="both"/>
        <w:rPr>
          <w:sz w:val="24"/>
          <w:szCs w:val="24"/>
        </w:rPr>
      </w:pPr>
      <w:r w:rsidRPr="0098796F">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8796F" w:rsidRPr="0098796F" w:rsidRDefault="0098796F" w:rsidP="0098796F">
      <w:pPr>
        <w:ind w:firstLine="709"/>
        <w:jc w:val="both"/>
        <w:rPr>
          <w:sz w:val="24"/>
          <w:szCs w:val="24"/>
        </w:rPr>
      </w:pPr>
      <w:r w:rsidRPr="0098796F">
        <w:rPr>
          <w:sz w:val="24"/>
          <w:szCs w:val="24"/>
        </w:rPr>
        <w:t>3) дату и номер предостережения;</w:t>
      </w:r>
    </w:p>
    <w:p w:rsidR="0098796F" w:rsidRPr="0098796F" w:rsidRDefault="0098796F" w:rsidP="0098796F">
      <w:pPr>
        <w:ind w:firstLine="709"/>
        <w:jc w:val="both"/>
        <w:rPr>
          <w:sz w:val="24"/>
          <w:szCs w:val="24"/>
        </w:rPr>
      </w:pPr>
      <w:r w:rsidRPr="0098796F">
        <w:rPr>
          <w:sz w:val="24"/>
          <w:szCs w:val="24"/>
        </w:rPr>
        <w:t>4) доводы, на основании которых контролируемое лицо не согласно с объявленным предостережением;</w:t>
      </w:r>
    </w:p>
    <w:p w:rsidR="0098796F" w:rsidRPr="0098796F" w:rsidRDefault="0098796F" w:rsidP="0098796F">
      <w:pPr>
        <w:ind w:firstLine="709"/>
        <w:jc w:val="both"/>
        <w:rPr>
          <w:sz w:val="24"/>
          <w:szCs w:val="24"/>
        </w:rPr>
      </w:pPr>
      <w:r w:rsidRPr="0098796F">
        <w:rPr>
          <w:sz w:val="24"/>
          <w:szCs w:val="24"/>
        </w:rPr>
        <w:t>5) дату получения предостережения контролируемым лицом;</w:t>
      </w:r>
    </w:p>
    <w:p w:rsidR="0098796F" w:rsidRPr="0098796F" w:rsidRDefault="0098796F" w:rsidP="0098796F">
      <w:pPr>
        <w:ind w:firstLine="709"/>
        <w:jc w:val="both"/>
        <w:rPr>
          <w:sz w:val="24"/>
          <w:szCs w:val="24"/>
        </w:rPr>
      </w:pPr>
      <w:r w:rsidRPr="0098796F">
        <w:rPr>
          <w:sz w:val="24"/>
          <w:szCs w:val="24"/>
        </w:rPr>
        <w:t>6) личную подпись и дату.</w:t>
      </w:r>
    </w:p>
    <w:p w:rsidR="0098796F" w:rsidRPr="0098796F" w:rsidRDefault="0098796F" w:rsidP="0098796F">
      <w:pPr>
        <w:ind w:firstLine="709"/>
        <w:jc w:val="both"/>
        <w:rPr>
          <w:sz w:val="24"/>
          <w:szCs w:val="24"/>
        </w:rPr>
      </w:pPr>
      <w:r w:rsidRPr="0098796F">
        <w:rPr>
          <w:sz w:val="24"/>
          <w:szCs w:val="24"/>
        </w:rP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3.3.6. Контрольный орган рассматривает возражение в отношении предостережения в течение пятнадцати рабочих дней со дня его получения.</w:t>
      </w:r>
    </w:p>
    <w:p w:rsidR="0098796F" w:rsidRPr="0098796F" w:rsidRDefault="0098796F" w:rsidP="0098796F">
      <w:pPr>
        <w:ind w:firstLine="709"/>
        <w:jc w:val="both"/>
        <w:rPr>
          <w:sz w:val="24"/>
          <w:szCs w:val="24"/>
        </w:rPr>
      </w:pPr>
      <w:r w:rsidRPr="0098796F">
        <w:rPr>
          <w:sz w:val="24"/>
          <w:szCs w:val="24"/>
        </w:rPr>
        <w:t>3.3.7. По результатам рассмотрения возражения Контрольный орган принимает одно из следующих решений:</w:t>
      </w:r>
    </w:p>
    <w:p w:rsidR="0098796F" w:rsidRPr="0098796F" w:rsidRDefault="0098796F" w:rsidP="0098796F">
      <w:pPr>
        <w:ind w:firstLine="709"/>
        <w:jc w:val="both"/>
        <w:rPr>
          <w:sz w:val="24"/>
          <w:szCs w:val="24"/>
        </w:rPr>
      </w:pPr>
      <w:r w:rsidRPr="0098796F">
        <w:rPr>
          <w:sz w:val="24"/>
          <w:szCs w:val="24"/>
        </w:rPr>
        <w:t>1) удовлетворяет возражение в форме отмены предостережения;</w:t>
      </w:r>
    </w:p>
    <w:p w:rsidR="0098796F" w:rsidRPr="0098796F" w:rsidRDefault="0098796F" w:rsidP="0098796F">
      <w:pPr>
        <w:ind w:firstLine="709"/>
        <w:jc w:val="both"/>
        <w:rPr>
          <w:sz w:val="24"/>
          <w:szCs w:val="24"/>
        </w:rPr>
      </w:pPr>
      <w:r w:rsidRPr="0098796F">
        <w:rPr>
          <w:sz w:val="24"/>
          <w:szCs w:val="24"/>
        </w:rPr>
        <w:t>2) отказывает в удовлетворении возражения с указанием причины отказа.</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3.3.8.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lang w:eastAsia="en-US"/>
        </w:rPr>
        <w:lastRenderedPageBreak/>
        <w:t>3.3.9.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 В уведомлении об исполнении предостережения указываются:</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lang w:eastAsia="en-US"/>
        </w:rPr>
        <w:t>а) наименование контролируемого лица, фамилия, имя, отчество (при наличии);</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lang w:eastAsia="en-US"/>
        </w:rPr>
        <w:t>б) идентификационный номер налогоплательщика – контролируемого лица;</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lang w:eastAsia="en-US"/>
        </w:rPr>
        <w:t>в) дата и номер предостережения, направленного в адрес контролируемого лица;</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lang w:eastAsia="en-US"/>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lang w:eastAsia="en-US"/>
        </w:rPr>
        <w:t>Уведомление направляется контролируемым лицом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контрольного органа, либо иными указанными в предостережении способами.</w:t>
      </w:r>
    </w:p>
    <w:p w:rsidR="0098796F" w:rsidRPr="0098796F" w:rsidRDefault="0098796F" w:rsidP="0098796F">
      <w:pPr>
        <w:ind w:firstLine="709"/>
        <w:jc w:val="both"/>
        <w:rPr>
          <w:sz w:val="24"/>
          <w:szCs w:val="24"/>
        </w:rPr>
      </w:pPr>
      <w:r w:rsidRPr="0098796F">
        <w:rPr>
          <w:sz w:val="24"/>
          <w:szCs w:val="24"/>
        </w:rPr>
        <w:t>3.3.10. Повторное направление возражения по тем же основаниям не допускается.</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3.3.11.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lang w:eastAsia="en-US"/>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rPr>
        <w:t>3.4. Консультирование.</w:t>
      </w:r>
    </w:p>
    <w:p w:rsidR="0098796F" w:rsidRPr="0098796F" w:rsidRDefault="0098796F" w:rsidP="0098796F">
      <w:pPr>
        <w:pStyle w:val="afe"/>
        <w:tabs>
          <w:tab w:val="left" w:pos="1134"/>
        </w:tabs>
        <w:ind w:left="0" w:firstLine="709"/>
        <w:jc w:val="both"/>
        <w:rPr>
          <w:sz w:val="24"/>
          <w:szCs w:val="24"/>
        </w:rPr>
      </w:pPr>
      <w:r w:rsidRPr="0098796F">
        <w:rPr>
          <w:sz w:val="24"/>
          <w:szCs w:val="24"/>
        </w:rPr>
        <w:t>3.4.1.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98796F" w:rsidRPr="0098796F" w:rsidRDefault="0098796F" w:rsidP="0098796F">
      <w:pPr>
        <w:pStyle w:val="afe"/>
        <w:tabs>
          <w:tab w:val="left" w:pos="1134"/>
        </w:tabs>
        <w:ind w:left="0" w:firstLine="709"/>
        <w:jc w:val="both"/>
        <w:rPr>
          <w:sz w:val="24"/>
          <w:szCs w:val="24"/>
        </w:rPr>
      </w:pPr>
      <w:r w:rsidRPr="0098796F">
        <w:rPr>
          <w:sz w:val="24"/>
          <w:szCs w:val="24"/>
        </w:rPr>
        <w:t>3.4.2.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8796F" w:rsidRPr="0098796F" w:rsidRDefault="0098796F" w:rsidP="0098796F">
      <w:pPr>
        <w:pStyle w:val="afe"/>
        <w:tabs>
          <w:tab w:val="left" w:pos="1134"/>
        </w:tabs>
        <w:ind w:left="0" w:firstLine="709"/>
        <w:jc w:val="both"/>
        <w:rPr>
          <w:sz w:val="24"/>
          <w:szCs w:val="24"/>
        </w:rPr>
      </w:pPr>
      <w:r w:rsidRPr="0098796F">
        <w:rPr>
          <w:sz w:val="24"/>
          <w:szCs w:val="24"/>
        </w:rPr>
        <w:t>3.4.3. Консультирование осуществляется по следующим вопросам:</w:t>
      </w:r>
    </w:p>
    <w:p w:rsidR="0098796F" w:rsidRPr="0098796F" w:rsidRDefault="0098796F" w:rsidP="0098796F">
      <w:pPr>
        <w:pStyle w:val="afe"/>
        <w:tabs>
          <w:tab w:val="left" w:pos="1134"/>
        </w:tabs>
        <w:ind w:left="0" w:firstLine="709"/>
        <w:jc w:val="both"/>
        <w:rPr>
          <w:sz w:val="24"/>
          <w:szCs w:val="24"/>
        </w:rPr>
      </w:pPr>
      <w:r w:rsidRPr="0098796F">
        <w:rPr>
          <w:sz w:val="24"/>
          <w:szCs w:val="24"/>
        </w:rPr>
        <w:t>1) компетенция контрольного органа;</w:t>
      </w:r>
    </w:p>
    <w:p w:rsidR="0098796F" w:rsidRPr="0098796F" w:rsidRDefault="0098796F" w:rsidP="0098796F">
      <w:pPr>
        <w:pStyle w:val="afe"/>
        <w:tabs>
          <w:tab w:val="left" w:pos="1134"/>
        </w:tabs>
        <w:ind w:left="0" w:firstLine="709"/>
        <w:jc w:val="both"/>
        <w:rPr>
          <w:sz w:val="24"/>
          <w:szCs w:val="24"/>
        </w:rPr>
      </w:pPr>
      <w:r w:rsidRPr="0098796F">
        <w:rPr>
          <w:sz w:val="24"/>
          <w:szCs w:val="24"/>
        </w:rPr>
        <w:t>2) организация и осуществление муниципального контроля;</w:t>
      </w:r>
    </w:p>
    <w:p w:rsidR="0098796F" w:rsidRPr="0098796F" w:rsidRDefault="0098796F" w:rsidP="0098796F">
      <w:pPr>
        <w:pStyle w:val="afe"/>
        <w:tabs>
          <w:tab w:val="left" w:pos="1134"/>
        </w:tabs>
        <w:ind w:left="0" w:firstLine="709"/>
        <w:jc w:val="both"/>
        <w:rPr>
          <w:sz w:val="24"/>
          <w:szCs w:val="24"/>
        </w:rPr>
      </w:pPr>
      <w:r w:rsidRPr="0098796F">
        <w:rPr>
          <w:sz w:val="24"/>
          <w:szCs w:val="24"/>
        </w:rPr>
        <w:t>3) порядок осуществления профилактических, контрольных мероприятий, установленных Положением;</w:t>
      </w:r>
    </w:p>
    <w:p w:rsidR="0098796F" w:rsidRPr="0098796F" w:rsidRDefault="0098796F" w:rsidP="0098796F">
      <w:pPr>
        <w:pStyle w:val="afe"/>
        <w:tabs>
          <w:tab w:val="left" w:pos="1134"/>
        </w:tabs>
        <w:ind w:left="0" w:firstLine="709"/>
        <w:jc w:val="both"/>
        <w:rPr>
          <w:sz w:val="24"/>
          <w:szCs w:val="24"/>
        </w:rPr>
      </w:pPr>
      <w:r w:rsidRPr="0098796F">
        <w:rPr>
          <w:sz w:val="24"/>
          <w:szCs w:val="24"/>
        </w:rPr>
        <w:t>4) применение мер ответственности за нарушение обязательных требований в сфере земельных правоотношений.</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3.4.4.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9" w:history="1">
        <w:r w:rsidRPr="0098796F">
          <w:rPr>
            <w:sz w:val="24"/>
            <w:szCs w:val="24"/>
          </w:rPr>
          <w:t>законом</w:t>
        </w:r>
      </w:hyperlink>
      <w:r w:rsidRPr="0098796F">
        <w:rPr>
          <w:sz w:val="24"/>
          <w:szCs w:val="24"/>
        </w:rPr>
        <w:t xml:space="preserve"> от 02.05.2006 N 59-ФЗ "О порядке рассмотрения обращений граждан Российской Федерации".</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rPr>
        <w:t xml:space="preserve">3.4.5. </w:t>
      </w:r>
      <w:r w:rsidRPr="0098796F">
        <w:rPr>
          <w:sz w:val="24"/>
          <w:szCs w:val="24"/>
          <w:lang w:eastAsia="en-US"/>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8796F" w:rsidRPr="0098796F" w:rsidRDefault="0098796F" w:rsidP="0098796F">
      <w:pPr>
        <w:pStyle w:val="afe"/>
        <w:tabs>
          <w:tab w:val="left" w:pos="1134"/>
        </w:tabs>
        <w:ind w:left="0" w:firstLine="709"/>
        <w:jc w:val="both"/>
        <w:rPr>
          <w:sz w:val="24"/>
          <w:szCs w:val="24"/>
        </w:rPr>
      </w:pPr>
      <w:r w:rsidRPr="0098796F">
        <w:rPr>
          <w:sz w:val="24"/>
          <w:szCs w:val="24"/>
        </w:rPr>
        <w:t>3.4.6.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8796F" w:rsidRPr="0098796F" w:rsidRDefault="0098796F" w:rsidP="0098796F">
      <w:pPr>
        <w:pStyle w:val="afe"/>
        <w:tabs>
          <w:tab w:val="left" w:pos="1134"/>
        </w:tabs>
        <w:ind w:left="0" w:firstLine="709"/>
        <w:jc w:val="both"/>
        <w:rPr>
          <w:sz w:val="24"/>
          <w:szCs w:val="24"/>
        </w:rPr>
      </w:pPr>
      <w:r w:rsidRPr="0098796F">
        <w:rPr>
          <w:sz w:val="24"/>
          <w:szCs w:val="24"/>
        </w:rPr>
        <w:lastRenderedPageBreak/>
        <w:t>3.4.7.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8796F" w:rsidRPr="0098796F" w:rsidRDefault="0098796F" w:rsidP="0098796F">
      <w:pPr>
        <w:pStyle w:val="afe"/>
        <w:tabs>
          <w:tab w:val="left" w:pos="1134"/>
        </w:tabs>
        <w:ind w:left="0" w:firstLine="709"/>
        <w:jc w:val="both"/>
        <w:rPr>
          <w:sz w:val="24"/>
          <w:szCs w:val="24"/>
        </w:rPr>
      </w:pPr>
      <w:r w:rsidRPr="0098796F">
        <w:rPr>
          <w:sz w:val="24"/>
          <w:szCs w:val="24"/>
        </w:rPr>
        <w:t>3.4.8.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8796F" w:rsidRPr="0098796F" w:rsidRDefault="0098796F" w:rsidP="0098796F">
      <w:pPr>
        <w:pStyle w:val="afe"/>
        <w:tabs>
          <w:tab w:val="left" w:pos="1134"/>
        </w:tabs>
        <w:ind w:left="0" w:firstLine="709"/>
        <w:jc w:val="both"/>
        <w:rPr>
          <w:sz w:val="24"/>
          <w:szCs w:val="24"/>
        </w:rPr>
      </w:pPr>
      <w:r w:rsidRPr="0098796F">
        <w:rPr>
          <w:sz w:val="24"/>
          <w:szCs w:val="24"/>
        </w:rPr>
        <w:t>3.5. Профилактический визит.</w:t>
      </w:r>
    </w:p>
    <w:p w:rsidR="0098796F" w:rsidRPr="0098796F" w:rsidRDefault="0098796F" w:rsidP="0098796F">
      <w:pPr>
        <w:autoSpaceDE w:val="0"/>
        <w:autoSpaceDN w:val="0"/>
        <w:adjustRightInd w:val="0"/>
        <w:ind w:firstLine="709"/>
        <w:contextualSpacing/>
        <w:jc w:val="both"/>
        <w:rPr>
          <w:sz w:val="24"/>
          <w:szCs w:val="24"/>
          <w:lang w:eastAsia="en-US"/>
        </w:rPr>
      </w:pPr>
      <w:r w:rsidRPr="0098796F">
        <w:rPr>
          <w:sz w:val="24"/>
          <w:szCs w:val="24"/>
        </w:rPr>
        <w:t xml:space="preserve">3.5.1. </w:t>
      </w:r>
      <w:r w:rsidRPr="0098796F">
        <w:rPr>
          <w:sz w:val="24"/>
          <w:szCs w:val="24"/>
          <w:lang w:eastAsia="en-US"/>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lang w:eastAsia="en-US"/>
        </w:rPr>
        <w:t>3.5.2.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8796F" w:rsidRPr="0098796F" w:rsidRDefault="0098796F" w:rsidP="0098796F">
      <w:pPr>
        <w:autoSpaceDE w:val="0"/>
        <w:autoSpaceDN w:val="0"/>
        <w:adjustRightInd w:val="0"/>
        <w:ind w:firstLine="709"/>
        <w:contextualSpacing/>
        <w:jc w:val="both"/>
        <w:rPr>
          <w:sz w:val="24"/>
          <w:szCs w:val="24"/>
        </w:rPr>
      </w:pPr>
      <w:r w:rsidRPr="0098796F">
        <w:rPr>
          <w:sz w:val="24"/>
          <w:szCs w:val="24"/>
        </w:rPr>
        <w:t>3.5.3.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8796F" w:rsidRPr="0098796F" w:rsidRDefault="0098796F" w:rsidP="0098796F">
      <w:pPr>
        <w:autoSpaceDE w:val="0"/>
        <w:autoSpaceDN w:val="0"/>
        <w:adjustRightInd w:val="0"/>
        <w:ind w:firstLine="709"/>
        <w:contextualSpacing/>
        <w:jc w:val="both"/>
        <w:rPr>
          <w:sz w:val="24"/>
          <w:szCs w:val="24"/>
        </w:rPr>
      </w:pPr>
      <w:r w:rsidRPr="0098796F">
        <w:rPr>
          <w:sz w:val="24"/>
          <w:szCs w:val="24"/>
        </w:rPr>
        <w:t>3.5.4. В ходе профилактического визита должностным лицом контрольного органа может осуществляться консультирование контролируемого лица.</w:t>
      </w:r>
    </w:p>
    <w:p w:rsidR="0098796F" w:rsidRPr="0098796F" w:rsidRDefault="0098796F" w:rsidP="0098796F">
      <w:pPr>
        <w:autoSpaceDE w:val="0"/>
        <w:autoSpaceDN w:val="0"/>
        <w:adjustRightInd w:val="0"/>
        <w:ind w:firstLine="709"/>
        <w:contextualSpacing/>
        <w:jc w:val="both"/>
        <w:rPr>
          <w:sz w:val="24"/>
          <w:szCs w:val="24"/>
        </w:rPr>
      </w:pPr>
      <w:r w:rsidRPr="0098796F">
        <w:rPr>
          <w:sz w:val="24"/>
          <w:szCs w:val="24"/>
        </w:rPr>
        <w:t>3.5.5.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8796F" w:rsidRPr="0098796F" w:rsidRDefault="0098796F" w:rsidP="0098796F">
      <w:pPr>
        <w:autoSpaceDE w:val="0"/>
        <w:autoSpaceDN w:val="0"/>
        <w:adjustRightInd w:val="0"/>
        <w:ind w:firstLine="709"/>
        <w:contextualSpacing/>
        <w:jc w:val="both"/>
        <w:rPr>
          <w:sz w:val="24"/>
          <w:szCs w:val="24"/>
        </w:rPr>
      </w:pPr>
      <w:r w:rsidRPr="0098796F">
        <w:rPr>
          <w:sz w:val="24"/>
          <w:szCs w:val="24"/>
        </w:rPr>
        <w:t>3.5.6.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98796F" w:rsidRPr="0098796F" w:rsidRDefault="0098796F" w:rsidP="0098796F">
      <w:pPr>
        <w:autoSpaceDE w:val="0"/>
        <w:autoSpaceDN w:val="0"/>
        <w:adjustRightInd w:val="0"/>
        <w:ind w:firstLine="709"/>
        <w:contextualSpacing/>
        <w:jc w:val="both"/>
        <w:rPr>
          <w:sz w:val="24"/>
          <w:szCs w:val="24"/>
        </w:rPr>
      </w:pPr>
      <w:r w:rsidRPr="0098796F">
        <w:rPr>
          <w:sz w:val="24"/>
          <w:szCs w:val="24"/>
        </w:rPr>
        <w:t>3.5.7. Контролируемое лицо в 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98796F" w:rsidRPr="0098796F" w:rsidRDefault="0098796F" w:rsidP="0098796F">
      <w:pPr>
        <w:autoSpaceDE w:val="0"/>
        <w:autoSpaceDN w:val="0"/>
        <w:adjustRightInd w:val="0"/>
        <w:ind w:firstLine="709"/>
        <w:contextualSpacing/>
        <w:jc w:val="both"/>
        <w:rPr>
          <w:sz w:val="24"/>
          <w:szCs w:val="24"/>
          <w:lang w:eastAsia="en-US"/>
        </w:rPr>
      </w:pPr>
    </w:p>
    <w:p w:rsidR="0098796F" w:rsidRPr="0098796F" w:rsidRDefault="0098796F" w:rsidP="0098796F">
      <w:pPr>
        <w:pStyle w:val="afe"/>
        <w:tabs>
          <w:tab w:val="left" w:pos="1134"/>
        </w:tabs>
        <w:ind w:left="0"/>
        <w:jc w:val="center"/>
        <w:rPr>
          <w:b/>
          <w:sz w:val="24"/>
          <w:szCs w:val="24"/>
        </w:rPr>
      </w:pPr>
      <w:r w:rsidRPr="0098796F">
        <w:rPr>
          <w:b/>
          <w:sz w:val="24"/>
          <w:szCs w:val="24"/>
        </w:rPr>
        <w:t xml:space="preserve">4. Контрольные мероприятия, проводимые в рамках </w:t>
      </w:r>
    </w:p>
    <w:p w:rsidR="0098796F" w:rsidRPr="0098796F" w:rsidRDefault="0098796F" w:rsidP="0098796F">
      <w:pPr>
        <w:pStyle w:val="afe"/>
        <w:tabs>
          <w:tab w:val="left" w:pos="1134"/>
        </w:tabs>
        <w:ind w:left="0"/>
        <w:jc w:val="center"/>
        <w:rPr>
          <w:b/>
          <w:sz w:val="24"/>
          <w:szCs w:val="24"/>
        </w:rPr>
      </w:pPr>
      <w:r w:rsidRPr="0098796F">
        <w:rPr>
          <w:b/>
          <w:sz w:val="24"/>
          <w:szCs w:val="24"/>
        </w:rPr>
        <w:t xml:space="preserve">муниципального контроля </w:t>
      </w:r>
    </w:p>
    <w:p w:rsidR="0098796F" w:rsidRPr="0098796F" w:rsidRDefault="0098796F" w:rsidP="0098796F">
      <w:pPr>
        <w:tabs>
          <w:tab w:val="left" w:pos="1134"/>
        </w:tabs>
        <w:ind w:firstLine="709"/>
        <w:rPr>
          <w:sz w:val="24"/>
          <w:szCs w:val="24"/>
        </w:rPr>
      </w:pPr>
      <w:r w:rsidRPr="0098796F">
        <w:rPr>
          <w:sz w:val="24"/>
          <w:szCs w:val="24"/>
        </w:rPr>
        <w:t>4.1. Контрольные мероприятия. Общие вопросы.</w:t>
      </w:r>
    </w:p>
    <w:p w:rsidR="0098796F" w:rsidRPr="0098796F" w:rsidRDefault="0098796F" w:rsidP="0098796F">
      <w:pPr>
        <w:pStyle w:val="afe"/>
        <w:tabs>
          <w:tab w:val="left" w:pos="1134"/>
        </w:tabs>
        <w:ind w:left="0" w:firstLine="709"/>
        <w:jc w:val="both"/>
        <w:rPr>
          <w:sz w:val="24"/>
          <w:szCs w:val="24"/>
        </w:rPr>
      </w:pPr>
      <w:r w:rsidRPr="0098796F">
        <w:rPr>
          <w:sz w:val="24"/>
          <w:szCs w:val="24"/>
        </w:rPr>
        <w:t>4.1.1. Муниципальный контроль осуществляется Контрольным органом посредством организации проведения следующих контрольных</w:t>
      </w:r>
      <w:r w:rsidRPr="0098796F">
        <w:rPr>
          <w:b/>
          <w:sz w:val="24"/>
          <w:szCs w:val="24"/>
        </w:rPr>
        <w:t xml:space="preserve"> </w:t>
      </w:r>
      <w:r w:rsidRPr="0098796F">
        <w:rPr>
          <w:sz w:val="24"/>
          <w:szCs w:val="24"/>
        </w:rPr>
        <w:t>мероприятий:</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документарная проверка, выездная проверка – при взаимодействии с контролируемыми лицами.</w:t>
      </w:r>
    </w:p>
    <w:p w:rsidR="0098796F" w:rsidRPr="0098796F" w:rsidRDefault="0098796F" w:rsidP="0098796F">
      <w:pPr>
        <w:pStyle w:val="afe"/>
        <w:tabs>
          <w:tab w:val="left" w:pos="1134"/>
        </w:tabs>
        <w:ind w:left="0" w:firstLine="709"/>
        <w:jc w:val="both"/>
        <w:rPr>
          <w:sz w:val="24"/>
          <w:szCs w:val="24"/>
        </w:rPr>
      </w:pPr>
      <w:r w:rsidRPr="0098796F">
        <w:rPr>
          <w:sz w:val="24"/>
          <w:szCs w:val="24"/>
        </w:rPr>
        <w:t>4.1.2. При осуществлении муниципального контроля</w:t>
      </w:r>
      <w:r w:rsidRPr="0098796F">
        <w:rPr>
          <w:color w:val="FF0000"/>
          <w:sz w:val="24"/>
          <w:szCs w:val="24"/>
        </w:rPr>
        <w:t xml:space="preserve"> </w:t>
      </w:r>
      <w:r w:rsidRPr="0098796F">
        <w:rPr>
          <w:sz w:val="24"/>
          <w:szCs w:val="24"/>
        </w:rPr>
        <w:t xml:space="preserve">взаимодействием с контролируемыми лицами являются: </w:t>
      </w:r>
    </w:p>
    <w:p w:rsidR="0098796F" w:rsidRPr="0098796F" w:rsidRDefault="0098796F" w:rsidP="0098796F">
      <w:pPr>
        <w:pStyle w:val="afe"/>
        <w:tabs>
          <w:tab w:val="left" w:pos="1134"/>
        </w:tabs>
        <w:ind w:left="0" w:firstLine="709"/>
        <w:jc w:val="both"/>
        <w:rPr>
          <w:b/>
          <w:color w:val="FF0000"/>
          <w:sz w:val="24"/>
          <w:szCs w:val="24"/>
        </w:rPr>
      </w:pPr>
      <w:r w:rsidRPr="0098796F">
        <w:rPr>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запрос документов, иных материалов; </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8796F" w:rsidRPr="0098796F" w:rsidRDefault="0098796F" w:rsidP="0098796F">
      <w:pPr>
        <w:autoSpaceDE w:val="0"/>
        <w:autoSpaceDN w:val="0"/>
        <w:adjustRightInd w:val="0"/>
        <w:ind w:firstLine="709"/>
        <w:jc w:val="both"/>
        <w:rPr>
          <w:sz w:val="24"/>
          <w:szCs w:val="24"/>
        </w:rPr>
      </w:pPr>
      <w:r w:rsidRPr="0098796F">
        <w:rPr>
          <w:sz w:val="24"/>
          <w:szCs w:val="24"/>
        </w:rPr>
        <w:lastRenderedPageBreak/>
        <w:t xml:space="preserve">4.1.3. Контрольные мероприятия, осуществляемые при </w:t>
      </w:r>
      <w:r w:rsidRPr="0098796F">
        <w:rPr>
          <w:sz w:val="24"/>
          <w:szCs w:val="24"/>
          <w:lang w:eastAsia="en-US"/>
        </w:rPr>
        <w:t xml:space="preserve">взаимодействии с контролируемым лицом, </w:t>
      </w:r>
      <w:r w:rsidRPr="0098796F">
        <w:rPr>
          <w:sz w:val="24"/>
          <w:szCs w:val="24"/>
        </w:rPr>
        <w:t>проводятся Контрольным органом по следующим основаниям:</w:t>
      </w:r>
    </w:p>
    <w:p w:rsidR="0098796F" w:rsidRPr="0098796F" w:rsidRDefault="0098796F" w:rsidP="0098796F">
      <w:pPr>
        <w:tabs>
          <w:tab w:val="left" w:pos="1134"/>
        </w:tabs>
        <w:ind w:firstLine="709"/>
        <w:jc w:val="both"/>
        <w:rPr>
          <w:sz w:val="24"/>
          <w:szCs w:val="24"/>
        </w:rPr>
      </w:pPr>
      <w:r w:rsidRPr="0098796F">
        <w:rPr>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8796F" w:rsidRPr="0098796F" w:rsidRDefault="0098796F" w:rsidP="0098796F">
      <w:pPr>
        <w:tabs>
          <w:tab w:val="left" w:pos="1134"/>
        </w:tabs>
        <w:ind w:firstLine="709"/>
        <w:jc w:val="both"/>
        <w:rPr>
          <w:sz w:val="24"/>
          <w:szCs w:val="24"/>
        </w:rPr>
      </w:pPr>
      <w:r w:rsidRPr="0098796F">
        <w:rPr>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796F" w:rsidRPr="0098796F" w:rsidRDefault="0098796F" w:rsidP="0098796F">
      <w:pPr>
        <w:tabs>
          <w:tab w:val="left" w:pos="1134"/>
        </w:tabs>
        <w:ind w:firstLine="709"/>
        <w:jc w:val="both"/>
        <w:rPr>
          <w:sz w:val="24"/>
          <w:szCs w:val="24"/>
        </w:rPr>
      </w:pPr>
      <w:r w:rsidRPr="0098796F">
        <w:rPr>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796F" w:rsidRPr="0098796F" w:rsidRDefault="0098796F" w:rsidP="0098796F">
      <w:pPr>
        <w:tabs>
          <w:tab w:val="left" w:pos="1134"/>
        </w:tabs>
        <w:ind w:firstLine="709"/>
        <w:jc w:val="both"/>
        <w:rPr>
          <w:sz w:val="24"/>
          <w:szCs w:val="24"/>
        </w:rPr>
      </w:pPr>
      <w:r w:rsidRPr="0098796F">
        <w:rPr>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0" w:history="1">
        <w:r w:rsidRPr="0098796F">
          <w:rPr>
            <w:sz w:val="24"/>
            <w:szCs w:val="24"/>
          </w:rPr>
          <w:t>частью 1 статьи 95</w:t>
        </w:r>
      </w:hyperlink>
      <w:r w:rsidRPr="0098796F">
        <w:rPr>
          <w:sz w:val="24"/>
          <w:szCs w:val="24"/>
        </w:rPr>
        <w:t xml:space="preserve"> Федерального закона.</w:t>
      </w:r>
    </w:p>
    <w:p w:rsidR="0098796F" w:rsidRPr="0098796F" w:rsidRDefault="0098796F" w:rsidP="0098796F">
      <w:pPr>
        <w:pStyle w:val="afe"/>
        <w:tabs>
          <w:tab w:val="left" w:pos="1134"/>
        </w:tabs>
        <w:ind w:left="0" w:firstLine="709"/>
        <w:jc w:val="both"/>
        <w:rPr>
          <w:sz w:val="24"/>
          <w:szCs w:val="24"/>
        </w:rPr>
      </w:pPr>
      <w:r w:rsidRPr="0098796F">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8796F" w:rsidRPr="0098796F" w:rsidRDefault="0098796F" w:rsidP="0098796F">
      <w:pPr>
        <w:tabs>
          <w:tab w:val="left" w:pos="1134"/>
        </w:tabs>
        <w:ind w:firstLine="709"/>
        <w:jc w:val="both"/>
        <w:rPr>
          <w:sz w:val="24"/>
          <w:szCs w:val="24"/>
        </w:rPr>
      </w:pPr>
      <w:r w:rsidRPr="0098796F">
        <w:rPr>
          <w:sz w:val="24"/>
          <w:szCs w:val="24"/>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rPr>
        <w:t xml:space="preserve"> 4.1.5. </w:t>
      </w:r>
      <w:r w:rsidRPr="0098796F">
        <w:rPr>
          <w:sz w:val="24"/>
          <w:szCs w:val="24"/>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4.1.6.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первым пунктом настоящего Положения.</w:t>
      </w:r>
    </w:p>
    <w:p w:rsidR="0098796F" w:rsidRPr="0098796F" w:rsidRDefault="0098796F" w:rsidP="0098796F">
      <w:pPr>
        <w:tabs>
          <w:tab w:val="left" w:pos="1134"/>
        </w:tabs>
        <w:ind w:firstLine="709"/>
        <w:jc w:val="both"/>
        <w:rPr>
          <w:sz w:val="24"/>
          <w:szCs w:val="24"/>
        </w:rPr>
      </w:pPr>
      <w:r w:rsidRPr="0098796F">
        <w:rPr>
          <w:sz w:val="24"/>
          <w:szCs w:val="24"/>
        </w:rPr>
        <w:t>4.1.7. Контрольные мероприятия проводятся инспекторами, указанными в решении Контрольного органа о проведении контрольного мероприятия.</w:t>
      </w:r>
    </w:p>
    <w:p w:rsidR="0098796F" w:rsidRPr="0098796F" w:rsidRDefault="0098796F" w:rsidP="0098796F">
      <w:pPr>
        <w:pStyle w:val="afe"/>
        <w:tabs>
          <w:tab w:val="left" w:pos="1134"/>
        </w:tabs>
        <w:ind w:left="0" w:firstLine="709"/>
        <w:jc w:val="both"/>
        <w:rPr>
          <w:sz w:val="24"/>
          <w:szCs w:val="24"/>
        </w:rPr>
      </w:pPr>
      <w:r w:rsidRPr="0098796F">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4.1.8.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8796F" w:rsidRPr="0098796F" w:rsidRDefault="0098796F" w:rsidP="0098796F">
      <w:pPr>
        <w:pStyle w:val="afe"/>
        <w:tabs>
          <w:tab w:val="left" w:pos="1134"/>
        </w:tabs>
        <w:ind w:left="0" w:firstLine="709"/>
        <w:jc w:val="both"/>
        <w:rPr>
          <w:sz w:val="24"/>
          <w:szCs w:val="24"/>
        </w:rPr>
      </w:pPr>
      <w:r w:rsidRPr="0098796F">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4.1.9. Документы, иные материалы, являющиеся доказательствами нарушения обязательных требований, приобщаются к акту.</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lastRenderedPageBreak/>
        <w:t>4.1.10.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rPr>
        <w:t xml:space="preserve">4.1.12. </w:t>
      </w:r>
      <w:r w:rsidRPr="0098796F">
        <w:rPr>
          <w:sz w:val="24"/>
          <w:szCs w:val="24"/>
          <w:lang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98796F" w:rsidRPr="0098796F" w:rsidRDefault="0098796F" w:rsidP="0098796F">
      <w:pPr>
        <w:autoSpaceDE w:val="0"/>
        <w:autoSpaceDN w:val="0"/>
        <w:adjustRightInd w:val="0"/>
        <w:ind w:firstLine="709"/>
        <w:jc w:val="both"/>
        <w:rPr>
          <w:sz w:val="24"/>
          <w:szCs w:val="24"/>
          <w:lang w:eastAsia="en-US"/>
        </w:rPr>
      </w:pPr>
      <w:r w:rsidRPr="0098796F">
        <w:rPr>
          <w:sz w:val="24"/>
          <w:szCs w:val="24"/>
        </w:rPr>
        <w:t>4.2. Меры, принимаемые Контрольным органом по результатам контрольных мероприятий.</w:t>
      </w:r>
    </w:p>
    <w:p w:rsidR="0098796F" w:rsidRPr="0098796F" w:rsidRDefault="0098796F" w:rsidP="0098796F">
      <w:pPr>
        <w:pStyle w:val="afe"/>
        <w:tabs>
          <w:tab w:val="left" w:pos="1134"/>
        </w:tabs>
        <w:ind w:left="0" w:firstLine="709"/>
        <w:jc w:val="both"/>
        <w:rPr>
          <w:sz w:val="24"/>
          <w:szCs w:val="24"/>
        </w:rPr>
      </w:pPr>
      <w:r w:rsidRPr="0098796F">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98796F">
        <w:rPr>
          <w:bCs/>
          <w:sz w:val="24"/>
          <w:szCs w:val="24"/>
        </w:rPr>
        <w:t xml:space="preserve"> в пределах полномочий, предусмотренных законодательством Российской Федерации,</w:t>
      </w:r>
      <w:r w:rsidRPr="0098796F">
        <w:rPr>
          <w:sz w:val="24"/>
          <w:szCs w:val="24"/>
        </w:rPr>
        <w:t xml:space="preserve"> обязан:</w:t>
      </w:r>
    </w:p>
    <w:p w:rsidR="0098796F" w:rsidRPr="0098796F" w:rsidRDefault="0098796F" w:rsidP="0098796F">
      <w:pPr>
        <w:pStyle w:val="ConsPlusNormal"/>
        <w:ind w:firstLine="709"/>
        <w:jc w:val="both"/>
        <w:rPr>
          <w:rFonts w:ascii="Times New Roman" w:hAnsi="Times New Roman" w:cs="Times New Roman"/>
          <w:color w:val="000000"/>
          <w:sz w:val="24"/>
          <w:szCs w:val="24"/>
        </w:rPr>
      </w:pPr>
      <w:r w:rsidRPr="0098796F">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8796F" w:rsidRPr="0098796F" w:rsidRDefault="0098796F" w:rsidP="0098796F">
      <w:pPr>
        <w:ind w:firstLine="709"/>
        <w:jc w:val="both"/>
        <w:rPr>
          <w:sz w:val="24"/>
          <w:szCs w:val="24"/>
        </w:rPr>
      </w:pPr>
      <w:r w:rsidRPr="0098796F">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4.2.2. Предписание оформляется по форме согласно приложению 3 к настоящему Положению.</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w:t>
      </w:r>
      <w:r w:rsidRPr="0098796F">
        <w:rPr>
          <w:sz w:val="24"/>
          <w:szCs w:val="24"/>
        </w:rPr>
        <w:lastRenderedPageBreak/>
        <w:t>сведений, подтверждающих устранение выявленных нарушений обязательных требований.</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796F" w:rsidRPr="0098796F" w:rsidRDefault="0098796F" w:rsidP="0098796F">
      <w:pPr>
        <w:pStyle w:val="afe"/>
        <w:tabs>
          <w:tab w:val="left" w:pos="1134"/>
        </w:tabs>
        <w:ind w:left="0" w:firstLine="709"/>
        <w:jc w:val="both"/>
        <w:rPr>
          <w:sz w:val="24"/>
          <w:szCs w:val="24"/>
        </w:rPr>
      </w:pPr>
      <w:r w:rsidRPr="0098796F">
        <w:rPr>
          <w:sz w:val="24"/>
          <w:szCs w:val="24"/>
        </w:rPr>
        <w:t>4.3. Плановые контрольные мероприятия при осуществлении муниципального контроля не проводятся.</w:t>
      </w:r>
    </w:p>
    <w:p w:rsidR="0098796F" w:rsidRPr="0098796F" w:rsidRDefault="0098796F" w:rsidP="0098796F">
      <w:pPr>
        <w:pStyle w:val="afe"/>
        <w:tabs>
          <w:tab w:val="left" w:pos="1134"/>
        </w:tabs>
        <w:ind w:left="0" w:firstLine="709"/>
        <w:rPr>
          <w:b/>
          <w:sz w:val="24"/>
          <w:szCs w:val="24"/>
        </w:rPr>
      </w:pPr>
      <w:r w:rsidRPr="0098796F">
        <w:rPr>
          <w:sz w:val="24"/>
          <w:szCs w:val="24"/>
        </w:rPr>
        <w:t>4.4. Внеплановые контрольные мероприятия.</w:t>
      </w:r>
    </w:p>
    <w:p w:rsidR="0098796F" w:rsidRPr="0098796F" w:rsidRDefault="0098796F" w:rsidP="0098796F">
      <w:pPr>
        <w:pStyle w:val="afe"/>
        <w:tabs>
          <w:tab w:val="left" w:pos="1134"/>
        </w:tabs>
        <w:ind w:left="0" w:firstLine="709"/>
        <w:jc w:val="both"/>
        <w:rPr>
          <w:sz w:val="24"/>
          <w:szCs w:val="24"/>
        </w:rPr>
      </w:pPr>
      <w:r w:rsidRPr="0098796F">
        <w:rPr>
          <w:sz w:val="24"/>
          <w:szCs w:val="24"/>
        </w:rPr>
        <w:t>4.4.1. Внеплановые контрольные мероприятия проводятся в виде документарных и выездных проверок, выездного обследования.</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4.4.2. Внеплановые контрольные мероприятия, за исключением внеплановых контрольных мероприятий без взаимодействия, проводятся при наличии оснований, предусмотренных </w:t>
      </w:r>
      <w:hyperlink r:id="rId21" w:history="1">
        <w:r w:rsidRPr="0098796F">
          <w:rPr>
            <w:sz w:val="24"/>
            <w:szCs w:val="24"/>
          </w:rPr>
          <w:t>пунктами 1</w:t>
        </w:r>
      </w:hyperlink>
      <w:r w:rsidRPr="0098796F">
        <w:rPr>
          <w:sz w:val="24"/>
          <w:szCs w:val="24"/>
        </w:rPr>
        <w:t xml:space="preserve">, </w:t>
      </w:r>
      <w:hyperlink r:id="rId22" w:history="1">
        <w:r w:rsidRPr="0098796F">
          <w:rPr>
            <w:sz w:val="24"/>
            <w:szCs w:val="24"/>
          </w:rPr>
          <w:t>3</w:t>
        </w:r>
      </w:hyperlink>
      <w:r w:rsidRPr="0098796F">
        <w:rPr>
          <w:sz w:val="24"/>
          <w:szCs w:val="24"/>
        </w:rPr>
        <w:t xml:space="preserve">, </w:t>
      </w:r>
      <w:hyperlink r:id="rId23" w:history="1">
        <w:r w:rsidRPr="0098796F">
          <w:rPr>
            <w:sz w:val="24"/>
            <w:szCs w:val="24"/>
          </w:rPr>
          <w:t>4</w:t>
        </w:r>
      </w:hyperlink>
      <w:r w:rsidRPr="0098796F">
        <w:rPr>
          <w:sz w:val="24"/>
          <w:szCs w:val="24"/>
        </w:rPr>
        <w:t xml:space="preserve">, </w:t>
      </w:r>
      <w:hyperlink r:id="rId24" w:history="1">
        <w:r w:rsidRPr="0098796F">
          <w:rPr>
            <w:sz w:val="24"/>
            <w:szCs w:val="24"/>
          </w:rPr>
          <w:t>5,6 части 1 и части 3 статьи 57</w:t>
        </w:r>
      </w:hyperlink>
      <w:r w:rsidRPr="0098796F">
        <w:rPr>
          <w:sz w:val="24"/>
          <w:szCs w:val="24"/>
        </w:rPr>
        <w:t xml:space="preserve"> Федерального закона    № 248-ФЗ.</w:t>
      </w:r>
    </w:p>
    <w:p w:rsidR="0098796F" w:rsidRPr="0098796F" w:rsidRDefault="0098796F" w:rsidP="0098796F">
      <w:pPr>
        <w:pStyle w:val="afe"/>
        <w:tabs>
          <w:tab w:val="left" w:pos="1134"/>
        </w:tabs>
        <w:ind w:left="0" w:firstLine="709"/>
        <w:jc w:val="both"/>
        <w:rPr>
          <w:sz w:val="24"/>
          <w:szCs w:val="24"/>
        </w:rPr>
      </w:pPr>
      <w:r w:rsidRPr="0098796F">
        <w:rPr>
          <w:sz w:val="24"/>
          <w:szCs w:val="24"/>
        </w:rPr>
        <w:t>4.5. Документарная проверка.</w:t>
      </w:r>
    </w:p>
    <w:p w:rsidR="0098796F" w:rsidRPr="0098796F" w:rsidRDefault="0098796F" w:rsidP="0098796F">
      <w:pPr>
        <w:pStyle w:val="afe"/>
        <w:tabs>
          <w:tab w:val="left" w:pos="1134"/>
        </w:tabs>
        <w:ind w:left="0" w:firstLine="709"/>
        <w:jc w:val="both"/>
        <w:rPr>
          <w:sz w:val="24"/>
          <w:szCs w:val="24"/>
        </w:rPr>
      </w:pPr>
      <w:r w:rsidRPr="0098796F">
        <w:rPr>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98796F" w:rsidRPr="0098796F" w:rsidRDefault="0098796F" w:rsidP="0098796F">
      <w:pPr>
        <w:tabs>
          <w:tab w:val="left" w:pos="1134"/>
        </w:tabs>
        <w:ind w:firstLine="709"/>
        <w:jc w:val="both"/>
        <w:rPr>
          <w:sz w:val="24"/>
          <w:szCs w:val="24"/>
        </w:rPr>
      </w:pPr>
      <w:r w:rsidRPr="0098796F">
        <w:rPr>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4.5.3. Срок проведения документарной проверки не может превышать десять рабочих дней, указанный в решении о проведении документарной проверки. </w:t>
      </w:r>
    </w:p>
    <w:p w:rsidR="0098796F" w:rsidRPr="0098796F" w:rsidRDefault="0098796F" w:rsidP="0098796F">
      <w:pPr>
        <w:pStyle w:val="afe"/>
        <w:tabs>
          <w:tab w:val="left" w:pos="1134"/>
        </w:tabs>
        <w:ind w:left="0" w:firstLine="709"/>
        <w:jc w:val="both"/>
        <w:rPr>
          <w:sz w:val="24"/>
          <w:szCs w:val="24"/>
        </w:rPr>
      </w:pPr>
      <w:r w:rsidRPr="0098796F">
        <w:rPr>
          <w:sz w:val="24"/>
          <w:szCs w:val="24"/>
        </w:rPr>
        <w:t>В указанный срок не включается период с момента:</w:t>
      </w:r>
    </w:p>
    <w:p w:rsidR="0098796F" w:rsidRPr="0098796F" w:rsidRDefault="0098796F" w:rsidP="0098796F">
      <w:pPr>
        <w:pStyle w:val="afe"/>
        <w:tabs>
          <w:tab w:val="left" w:pos="1134"/>
        </w:tabs>
        <w:ind w:left="0" w:firstLine="709"/>
        <w:jc w:val="both"/>
        <w:rPr>
          <w:sz w:val="24"/>
          <w:szCs w:val="24"/>
        </w:rPr>
      </w:pPr>
      <w:r w:rsidRPr="0098796F">
        <w:rPr>
          <w:sz w:val="24"/>
          <w:szCs w:val="24"/>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796F" w:rsidRPr="0098796F" w:rsidRDefault="0098796F" w:rsidP="0098796F">
      <w:pPr>
        <w:pStyle w:val="afe"/>
        <w:tabs>
          <w:tab w:val="left" w:pos="1134"/>
        </w:tabs>
        <w:ind w:left="0" w:firstLine="709"/>
        <w:jc w:val="both"/>
        <w:rPr>
          <w:sz w:val="24"/>
          <w:szCs w:val="24"/>
        </w:rPr>
      </w:pPr>
      <w:r w:rsidRPr="0098796F">
        <w:rPr>
          <w:sz w:val="24"/>
          <w:szCs w:val="24"/>
        </w:rPr>
        <w:t>2) период с момента направления контролируемому лицу информации Контрольного органа:</w:t>
      </w:r>
    </w:p>
    <w:p w:rsidR="0098796F" w:rsidRPr="0098796F" w:rsidRDefault="0098796F" w:rsidP="0098796F">
      <w:pPr>
        <w:pStyle w:val="afe"/>
        <w:tabs>
          <w:tab w:val="left" w:pos="1134"/>
        </w:tabs>
        <w:ind w:left="0" w:firstLine="709"/>
        <w:jc w:val="both"/>
        <w:rPr>
          <w:sz w:val="24"/>
          <w:szCs w:val="24"/>
        </w:rPr>
      </w:pPr>
      <w:r w:rsidRPr="0098796F">
        <w:rPr>
          <w:sz w:val="24"/>
          <w:szCs w:val="24"/>
        </w:rPr>
        <w:t>о выявлении ошибок и (или) противоречий в представленных контролируемым лицом документах;</w:t>
      </w:r>
    </w:p>
    <w:p w:rsidR="0098796F" w:rsidRPr="0098796F" w:rsidRDefault="0098796F" w:rsidP="0098796F">
      <w:pPr>
        <w:pStyle w:val="afe"/>
        <w:tabs>
          <w:tab w:val="left" w:pos="1134"/>
        </w:tabs>
        <w:ind w:left="0" w:firstLine="709"/>
        <w:jc w:val="both"/>
        <w:rPr>
          <w:sz w:val="24"/>
          <w:szCs w:val="24"/>
        </w:rPr>
      </w:pPr>
      <w:r w:rsidRPr="0098796F">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796F" w:rsidRPr="0098796F" w:rsidRDefault="0098796F" w:rsidP="0098796F">
      <w:pPr>
        <w:pStyle w:val="afe"/>
        <w:tabs>
          <w:tab w:val="left" w:pos="1134"/>
        </w:tabs>
        <w:ind w:left="0" w:firstLine="709"/>
        <w:jc w:val="both"/>
        <w:rPr>
          <w:sz w:val="24"/>
          <w:szCs w:val="24"/>
        </w:rPr>
      </w:pPr>
      <w:r w:rsidRPr="0098796F">
        <w:rPr>
          <w:sz w:val="24"/>
          <w:szCs w:val="24"/>
        </w:rPr>
        <w:t>4.5.4. Перечень допустимых контрольных действий совершаемых в ходе документарной проверки:</w:t>
      </w:r>
    </w:p>
    <w:p w:rsidR="0098796F" w:rsidRPr="0098796F" w:rsidRDefault="0098796F" w:rsidP="0098796F">
      <w:pPr>
        <w:pStyle w:val="ConsPlusNormal"/>
        <w:ind w:firstLine="709"/>
        <w:jc w:val="both"/>
        <w:rPr>
          <w:rFonts w:ascii="Times New Roman" w:hAnsi="Times New Roman" w:cs="Times New Roman"/>
          <w:sz w:val="24"/>
          <w:szCs w:val="24"/>
        </w:rPr>
      </w:pPr>
      <w:bookmarkStart w:id="2" w:name="_Hlk73716001"/>
      <w:r w:rsidRPr="0098796F">
        <w:rPr>
          <w:rFonts w:ascii="Times New Roman" w:hAnsi="Times New Roman" w:cs="Times New Roman"/>
          <w:sz w:val="24"/>
          <w:szCs w:val="24"/>
        </w:rPr>
        <w:t>1) истребование документов;</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2) получение письменных объяснений.</w:t>
      </w:r>
      <w:bookmarkEnd w:id="2"/>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8796F">
        <w:rPr>
          <w:rFonts w:ascii="Times New Roman" w:hAnsi="Times New Roman" w:cs="Times New Roman"/>
          <w:color w:val="FF0000"/>
          <w:sz w:val="24"/>
          <w:szCs w:val="24"/>
        </w:rPr>
        <w:t xml:space="preserve">, </w:t>
      </w:r>
      <w:r w:rsidRPr="0098796F">
        <w:rPr>
          <w:rFonts w:ascii="Times New Roman" w:hAnsi="Times New Roman" w:cs="Times New Roman"/>
          <w:sz w:val="24"/>
          <w:szCs w:val="24"/>
        </w:rPr>
        <w:t>в том числе материалов фотосъемки, аудио- и видеозаписи, информационных баз, банков данных, а также носителей информации.</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98796F" w:rsidRPr="0098796F" w:rsidRDefault="0098796F" w:rsidP="0098796F">
      <w:pPr>
        <w:pStyle w:val="HTML"/>
        <w:ind w:firstLine="709"/>
        <w:jc w:val="both"/>
        <w:rPr>
          <w:rFonts w:ascii="Times New Roman" w:hAnsi="Times New Roman" w:cs="Times New Roman"/>
          <w:b/>
          <w:color w:val="FF0000"/>
          <w:sz w:val="24"/>
          <w:szCs w:val="24"/>
        </w:rPr>
      </w:pPr>
      <w:r w:rsidRPr="0098796F">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98796F">
        <w:rPr>
          <w:rFonts w:ascii="Times New Roman" w:hAnsi="Times New Roman" w:cs="Times New Roman"/>
          <w:color w:val="FF0000"/>
          <w:sz w:val="24"/>
          <w:szCs w:val="24"/>
        </w:rPr>
        <w:t xml:space="preserve"> </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8796F" w:rsidRPr="0098796F" w:rsidRDefault="0098796F" w:rsidP="0098796F">
      <w:pPr>
        <w:pStyle w:val="ConsPlusNormal"/>
        <w:ind w:firstLine="709"/>
        <w:jc w:val="both"/>
        <w:rPr>
          <w:rFonts w:ascii="Times New Roman" w:hAnsi="Times New Roman" w:cs="Times New Roman"/>
          <w:b/>
          <w:sz w:val="24"/>
          <w:szCs w:val="24"/>
        </w:rPr>
      </w:pPr>
      <w:r w:rsidRPr="0098796F">
        <w:rPr>
          <w:rFonts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r w:rsidRPr="0098796F">
        <w:rPr>
          <w:rFonts w:ascii="Times New Roman" w:hAnsi="Times New Roman" w:cs="Times New Roman"/>
          <w:b/>
          <w:sz w:val="24"/>
          <w:szCs w:val="24"/>
        </w:rPr>
        <w:t xml:space="preserve"> </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8796F" w:rsidRPr="0098796F" w:rsidRDefault="0098796F" w:rsidP="0098796F">
      <w:pPr>
        <w:pStyle w:val="afe"/>
        <w:tabs>
          <w:tab w:val="left" w:pos="1134"/>
        </w:tabs>
        <w:ind w:left="0" w:firstLine="709"/>
        <w:jc w:val="both"/>
        <w:rPr>
          <w:sz w:val="24"/>
          <w:szCs w:val="24"/>
        </w:rPr>
      </w:pPr>
      <w:r w:rsidRPr="0098796F">
        <w:rPr>
          <w:sz w:val="24"/>
          <w:szCs w:val="24"/>
        </w:rPr>
        <w:t>4.5.9. Внеплановая документарная проверка проводится без согласования с органами прокуратуры.</w:t>
      </w:r>
    </w:p>
    <w:p w:rsidR="0098796F" w:rsidRPr="0098796F" w:rsidRDefault="0098796F" w:rsidP="0098796F">
      <w:pPr>
        <w:pStyle w:val="afe"/>
        <w:tabs>
          <w:tab w:val="left" w:pos="1134"/>
        </w:tabs>
        <w:ind w:left="0" w:firstLine="709"/>
        <w:jc w:val="both"/>
        <w:rPr>
          <w:sz w:val="24"/>
          <w:szCs w:val="24"/>
        </w:rPr>
      </w:pPr>
      <w:r w:rsidRPr="0098796F">
        <w:rPr>
          <w:sz w:val="24"/>
          <w:szCs w:val="24"/>
        </w:rPr>
        <w:t>4.6. Выездная проверка.</w:t>
      </w:r>
    </w:p>
    <w:p w:rsidR="0098796F" w:rsidRPr="0098796F" w:rsidRDefault="0098796F" w:rsidP="0098796F">
      <w:pPr>
        <w:pStyle w:val="afe"/>
        <w:tabs>
          <w:tab w:val="left" w:pos="1134"/>
        </w:tabs>
        <w:ind w:left="0" w:firstLine="709"/>
        <w:jc w:val="both"/>
        <w:rPr>
          <w:sz w:val="24"/>
          <w:szCs w:val="24"/>
        </w:rPr>
      </w:pPr>
      <w:r w:rsidRPr="0098796F">
        <w:rPr>
          <w:sz w:val="24"/>
          <w:szCs w:val="24"/>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8796F" w:rsidRPr="0098796F" w:rsidRDefault="0098796F" w:rsidP="0098796F">
      <w:pPr>
        <w:pStyle w:val="afe"/>
        <w:tabs>
          <w:tab w:val="left" w:pos="1134"/>
        </w:tabs>
        <w:ind w:left="0" w:firstLine="709"/>
        <w:jc w:val="both"/>
        <w:rPr>
          <w:sz w:val="24"/>
          <w:szCs w:val="24"/>
        </w:rPr>
      </w:pPr>
      <w:r w:rsidRPr="0098796F">
        <w:rPr>
          <w:sz w:val="24"/>
          <w:szCs w:val="24"/>
        </w:rPr>
        <w:t>4.6.2. Выездная проверка проводится в случае, если не представляется возможным:</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98796F" w:rsidRPr="0098796F" w:rsidRDefault="0098796F" w:rsidP="0098796F">
      <w:pPr>
        <w:pStyle w:val="HTML"/>
        <w:ind w:firstLine="709"/>
        <w:jc w:val="both"/>
        <w:rPr>
          <w:rFonts w:ascii="Times New Roman" w:hAnsi="Times New Roman" w:cs="Times New Roman"/>
          <w:sz w:val="24"/>
          <w:szCs w:val="24"/>
        </w:rPr>
      </w:pPr>
      <w:r w:rsidRPr="0098796F">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и части 3 статьи 57 и частью 12 статьи 66 Федерального закона № 248-ФЗ.</w:t>
      </w:r>
    </w:p>
    <w:p w:rsidR="0098796F" w:rsidRPr="0098796F" w:rsidRDefault="0098796F" w:rsidP="0098796F">
      <w:pPr>
        <w:tabs>
          <w:tab w:val="left" w:pos="1134"/>
        </w:tabs>
        <w:ind w:firstLine="709"/>
        <w:jc w:val="both"/>
        <w:rPr>
          <w:sz w:val="24"/>
          <w:szCs w:val="24"/>
        </w:rPr>
      </w:pPr>
      <w:r w:rsidRPr="0098796F">
        <w:rPr>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8796F" w:rsidRPr="0098796F" w:rsidRDefault="0098796F" w:rsidP="0098796F">
      <w:pPr>
        <w:pStyle w:val="afe"/>
        <w:tabs>
          <w:tab w:val="left" w:pos="1134"/>
        </w:tabs>
        <w:ind w:left="0" w:firstLine="709"/>
        <w:jc w:val="both"/>
        <w:rPr>
          <w:sz w:val="24"/>
          <w:szCs w:val="24"/>
        </w:rPr>
      </w:pPr>
      <w:r w:rsidRPr="0098796F">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796F" w:rsidRPr="0098796F" w:rsidRDefault="0098796F" w:rsidP="0098796F">
      <w:pPr>
        <w:pStyle w:val="afe"/>
        <w:tabs>
          <w:tab w:val="left" w:pos="1134"/>
        </w:tabs>
        <w:ind w:left="0" w:firstLine="709"/>
        <w:jc w:val="both"/>
        <w:rPr>
          <w:sz w:val="24"/>
          <w:szCs w:val="24"/>
        </w:rPr>
      </w:pPr>
      <w:r w:rsidRPr="0098796F">
        <w:rPr>
          <w:sz w:val="24"/>
          <w:szCs w:val="24"/>
        </w:rPr>
        <w:t>4.6.6. Срок проведения выездной проверки составляет не более десяти рабочих дней, указанный в решении о проведении выездной проверки.</w:t>
      </w:r>
    </w:p>
    <w:p w:rsidR="0098796F" w:rsidRPr="0098796F" w:rsidRDefault="0098796F" w:rsidP="0098796F">
      <w:pPr>
        <w:tabs>
          <w:tab w:val="left" w:pos="1134"/>
        </w:tabs>
        <w:ind w:firstLine="709"/>
        <w:jc w:val="both"/>
        <w:rPr>
          <w:sz w:val="24"/>
          <w:szCs w:val="24"/>
        </w:rPr>
      </w:pPr>
      <w:r w:rsidRPr="0098796F">
        <w:rPr>
          <w:sz w:val="24"/>
          <w:szCs w:val="24"/>
        </w:rPr>
        <w:t>4.6.7. Перечень допустимых контрольных действий в ходе выездной проверки:</w:t>
      </w:r>
    </w:p>
    <w:p w:rsidR="0098796F" w:rsidRPr="0098796F" w:rsidRDefault="0098796F" w:rsidP="0098796F">
      <w:pPr>
        <w:pStyle w:val="ConsPlusNormal"/>
        <w:ind w:firstLine="709"/>
        <w:jc w:val="both"/>
        <w:rPr>
          <w:rFonts w:ascii="Times New Roman" w:hAnsi="Times New Roman" w:cs="Times New Roman"/>
          <w:sz w:val="24"/>
          <w:szCs w:val="24"/>
        </w:rPr>
      </w:pPr>
      <w:bookmarkStart w:id="3" w:name="_Hlk73715973"/>
      <w:r w:rsidRPr="0098796F">
        <w:rPr>
          <w:rFonts w:ascii="Times New Roman" w:hAnsi="Times New Roman" w:cs="Times New Roman"/>
          <w:sz w:val="24"/>
          <w:szCs w:val="24"/>
        </w:rPr>
        <w:t>1) осмотр;</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2) истребование документов;</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3) получение письменных объяснений;</w:t>
      </w:r>
      <w:bookmarkEnd w:id="3"/>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4.6.8.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4.6.9. По окончании проведения выездной проверки инспектор составляет акт выездной проверки, который направляется контролируемому лицу в срок не позднее 5 рабочих дней после окончания выездной проверки.</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8796F" w:rsidRPr="0098796F" w:rsidRDefault="0098796F" w:rsidP="0098796F">
      <w:pPr>
        <w:pStyle w:val="afe"/>
        <w:tabs>
          <w:tab w:val="left" w:pos="1134"/>
        </w:tabs>
        <w:ind w:left="0" w:firstLine="709"/>
        <w:jc w:val="both"/>
        <w:rPr>
          <w:sz w:val="24"/>
          <w:szCs w:val="24"/>
        </w:rPr>
      </w:pPr>
      <w:r w:rsidRPr="0098796F">
        <w:rPr>
          <w:sz w:val="24"/>
          <w:szCs w:val="24"/>
        </w:rPr>
        <w:t xml:space="preserve">4.6.10.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5" w:tooltip="Федеральный закон от 31.07.2020 N 248-ФЗ" w:history="1">
        <w:r w:rsidRPr="0098796F">
          <w:rPr>
            <w:sz w:val="24"/>
            <w:szCs w:val="24"/>
          </w:rPr>
          <w:t>частями 4</w:t>
        </w:r>
      </w:hyperlink>
      <w:r w:rsidRPr="0098796F">
        <w:rPr>
          <w:sz w:val="24"/>
          <w:szCs w:val="24"/>
        </w:rPr>
        <w:t xml:space="preserve"> и </w:t>
      </w:r>
      <w:hyperlink r:id="rId26" w:tooltip="Федеральный закон от 31.07.2020 N 248-ФЗ" w:history="1">
        <w:r w:rsidRPr="0098796F">
          <w:rPr>
            <w:sz w:val="24"/>
            <w:szCs w:val="24"/>
          </w:rPr>
          <w:t>5 статьи 21</w:t>
        </w:r>
      </w:hyperlink>
      <w:r w:rsidRPr="0098796F">
        <w:rPr>
          <w:sz w:val="24"/>
          <w:szCs w:val="24"/>
        </w:rPr>
        <w:t xml:space="preserve"> Федеральным законом № 248-ФЗ. </w:t>
      </w:r>
    </w:p>
    <w:p w:rsidR="0098796F" w:rsidRPr="0098796F" w:rsidRDefault="0098796F" w:rsidP="0098796F">
      <w:pPr>
        <w:pStyle w:val="afe"/>
        <w:tabs>
          <w:tab w:val="left" w:pos="1134"/>
        </w:tabs>
        <w:ind w:left="0" w:firstLine="709"/>
        <w:jc w:val="both"/>
        <w:rPr>
          <w:sz w:val="24"/>
          <w:szCs w:val="24"/>
        </w:rPr>
      </w:pPr>
      <w:r w:rsidRPr="0098796F">
        <w:rPr>
          <w:sz w:val="24"/>
          <w:szCs w:val="24"/>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8796F" w:rsidRPr="0098796F" w:rsidRDefault="0098796F" w:rsidP="0098796F">
      <w:pPr>
        <w:pStyle w:val="afe"/>
        <w:tabs>
          <w:tab w:val="left" w:pos="1134"/>
        </w:tabs>
        <w:ind w:left="0" w:firstLine="709"/>
        <w:jc w:val="both"/>
        <w:rPr>
          <w:sz w:val="24"/>
          <w:szCs w:val="24"/>
        </w:rPr>
      </w:pPr>
      <w:r w:rsidRPr="0098796F">
        <w:rPr>
          <w:sz w:val="24"/>
          <w:szCs w:val="24"/>
        </w:rPr>
        <w:t>4.6.11.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796F" w:rsidRPr="0098796F" w:rsidRDefault="0098796F" w:rsidP="0098796F">
      <w:pPr>
        <w:ind w:firstLine="709"/>
        <w:jc w:val="both"/>
        <w:rPr>
          <w:sz w:val="24"/>
          <w:szCs w:val="24"/>
        </w:rPr>
      </w:pPr>
      <w:r w:rsidRPr="0098796F">
        <w:rPr>
          <w:sz w:val="24"/>
          <w:szCs w:val="24"/>
        </w:rPr>
        <w:t>1) временной нетрудоспособности;</w:t>
      </w:r>
    </w:p>
    <w:p w:rsidR="0098796F" w:rsidRPr="0098796F" w:rsidRDefault="0098796F" w:rsidP="0098796F">
      <w:pPr>
        <w:ind w:firstLine="709"/>
        <w:jc w:val="both"/>
        <w:rPr>
          <w:sz w:val="24"/>
          <w:szCs w:val="24"/>
        </w:rPr>
      </w:pPr>
      <w:r w:rsidRPr="0098796F">
        <w:rPr>
          <w:sz w:val="24"/>
          <w:szCs w:val="24"/>
        </w:rPr>
        <w:t>2) необходимости явки по вызову (извещениям, повесткам) судов, правоохранительных органов, военных комиссариатов;</w:t>
      </w:r>
    </w:p>
    <w:p w:rsidR="0098796F" w:rsidRPr="0098796F" w:rsidRDefault="0098796F" w:rsidP="0098796F">
      <w:pPr>
        <w:ind w:firstLine="709"/>
        <w:jc w:val="both"/>
        <w:rPr>
          <w:sz w:val="24"/>
          <w:szCs w:val="24"/>
        </w:rPr>
      </w:pPr>
      <w:r w:rsidRPr="0098796F">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796F" w:rsidRPr="0098796F" w:rsidRDefault="0098796F" w:rsidP="0098796F">
      <w:pPr>
        <w:suppressAutoHyphens/>
        <w:ind w:firstLine="709"/>
        <w:jc w:val="both"/>
        <w:rPr>
          <w:sz w:val="24"/>
          <w:szCs w:val="24"/>
        </w:rPr>
      </w:pPr>
      <w:r w:rsidRPr="0098796F">
        <w:rPr>
          <w:sz w:val="24"/>
          <w:szCs w:val="24"/>
        </w:rPr>
        <w:t>4) нахождения в служебной командировке.</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8796F" w:rsidRPr="0098796F" w:rsidRDefault="0098796F" w:rsidP="0098796F">
      <w:pPr>
        <w:pStyle w:val="ConsPlusNormal"/>
        <w:ind w:firstLine="709"/>
        <w:jc w:val="both"/>
        <w:rPr>
          <w:rFonts w:ascii="Times New Roman" w:hAnsi="Times New Roman" w:cs="Times New Roman"/>
          <w:sz w:val="24"/>
          <w:szCs w:val="24"/>
        </w:rPr>
      </w:pPr>
      <w:r w:rsidRPr="0098796F">
        <w:rPr>
          <w:rFonts w:ascii="Times New Roman" w:hAnsi="Times New Roman" w:cs="Times New Roman"/>
          <w:sz w:val="24"/>
          <w:szCs w:val="24"/>
        </w:rPr>
        <w:t>4.7. Выездное обследование.</w:t>
      </w:r>
    </w:p>
    <w:p w:rsidR="0098796F" w:rsidRPr="00C9274D" w:rsidRDefault="0098796F" w:rsidP="0098796F">
      <w:pPr>
        <w:pStyle w:val="afe"/>
        <w:tabs>
          <w:tab w:val="left" w:pos="1134"/>
        </w:tabs>
        <w:ind w:left="0" w:firstLine="709"/>
        <w:jc w:val="both"/>
        <w:rPr>
          <w:sz w:val="24"/>
          <w:szCs w:val="24"/>
        </w:rPr>
      </w:pPr>
      <w:r w:rsidRPr="00C9274D">
        <w:rPr>
          <w:sz w:val="24"/>
          <w:szCs w:val="24"/>
        </w:rPr>
        <w:t>4.7.1. Выездное обследование проводится в целях оценки соблюдения контролируемыми лицами обязательных требований.</w:t>
      </w:r>
    </w:p>
    <w:p w:rsidR="0098796F" w:rsidRPr="00C9274D" w:rsidRDefault="0098796F" w:rsidP="0098796F">
      <w:pPr>
        <w:pStyle w:val="afe"/>
        <w:tabs>
          <w:tab w:val="left" w:pos="1134"/>
        </w:tabs>
        <w:ind w:left="0" w:firstLine="709"/>
        <w:jc w:val="both"/>
        <w:rPr>
          <w:sz w:val="24"/>
          <w:szCs w:val="24"/>
        </w:rPr>
      </w:pPr>
      <w:r w:rsidRPr="00C9274D">
        <w:rPr>
          <w:sz w:val="24"/>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8796F" w:rsidRPr="00C9274D" w:rsidRDefault="0098796F" w:rsidP="0098796F">
      <w:pPr>
        <w:pStyle w:val="HTML"/>
        <w:ind w:firstLine="709"/>
        <w:jc w:val="both"/>
        <w:rPr>
          <w:rFonts w:ascii="Times New Roman" w:hAnsi="Times New Roman" w:cs="Times New Roman"/>
          <w:sz w:val="24"/>
          <w:szCs w:val="24"/>
        </w:rPr>
      </w:pPr>
      <w:r w:rsidRPr="00C9274D">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796F" w:rsidRPr="00C9274D" w:rsidRDefault="0098796F" w:rsidP="0098796F">
      <w:pPr>
        <w:pStyle w:val="afe"/>
        <w:tabs>
          <w:tab w:val="left" w:pos="1134"/>
        </w:tabs>
        <w:ind w:left="0" w:firstLine="709"/>
        <w:jc w:val="both"/>
        <w:rPr>
          <w:sz w:val="24"/>
          <w:szCs w:val="24"/>
        </w:rPr>
      </w:pPr>
      <w:r w:rsidRPr="00C9274D">
        <w:rPr>
          <w:sz w:val="24"/>
          <w:szCs w:val="24"/>
        </w:rPr>
        <w:t xml:space="preserve">4.7.3. Выездное обследование проводится без информирования контролируемого лица. </w:t>
      </w:r>
    </w:p>
    <w:p w:rsidR="0098796F" w:rsidRPr="00C9274D" w:rsidRDefault="0098796F" w:rsidP="0098796F">
      <w:pPr>
        <w:pStyle w:val="HTML"/>
        <w:ind w:firstLine="709"/>
        <w:jc w:val="both"/>
        <w:rPr>
          <w:rFonts w:ascii="Times New Roman" w:hAnsi="Times New Roman" w:cs="Times New Roman"/>
          <w:sz w:val="24"/>
          <w:szCs w:val="24"/>
        </w:rPr>
      </w:pPr>
      <w:r w:rsidRPr="00C9274D">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8796F" w:rsidRPr="00C9274D" w:rsidRDefault="0098796F" w:rsidP="0098796F">
      <w:pPr>
        <w:pStyle w:val="HTML"/>
        <w:ind w:firstLine="709"/>
        <w:jc w:val="both"/>
        <w:rPr>
          <w:rFonts w:ascii="Times New Roman" w:hAnsi="Times New Roman" w:cs="Times New Roman"/>
          <w:sz w:val="24"/>
          <w:szCs w:val="24"/>
        </w:rPr>
      </w:pPr>
      <w:r w:rsidRPr="00C9274D">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8796F" w:rsidRPr="0098796F" w:rsidRDefault="0098796F" w:rsidP="0098796F">
      <w:pPr>
        <w:pStyle w:val="ConsPlusNormal"/>
        <w:spacing w:before="220"/>
        <w:ind w:firstLine="540"/>
        <w:jc w:val="center"/>
        <w:rPr>
          <w:rFonts w:ascii="Times New Roman" w:hAnsi="Times New Roman" w:cs="Times New Roman"/>
          <w:b/>
          <w:sz w:val="24"/>
          <w:szCs w:val="24"/>
        </w:rPr>
      </w:pPr>
      <w:r w:rsidRPr="0098796F">
        <w:rPr>
          <w:rFonts w:ascii="Times New Roman" w:hAnsi="Times New Roman" w:cs="Times New Roman"/>
          <w:b/>
          <w:sz w:val="24"/>
          <w:szCs w:val="24"/>
        </w:rPr>
        <w:t xml:space="preserve">5. Досудебный порядок подачи жалоб, установленный </w:t>
      </w:r>
      <w:hyperlink r:id="rId27" w:history="1">
        <w:r w:rsidRPr="0098796F">
          <w:rPr>
            <w:rFonts w:ascii="Times New Roman" w:hAnsi="Times New Roman" w:cs="Times New Roman"/>
            <w:b/>
            <w:sz w:val="24"/>
            <w:szCs w:val="24"/>
          </w:rPr>
          <w:t>главой 9</w:t>
        </w:r>
      </w:hyperlink>
      <w:r w:rsidRPr="0098796F">
        <w:rPr>
          <w:rFonts w:ascii="Times New Roman" w:hAnsi="Times New Roman" w:cs="Times New Roman"/>
          <w:b/>
          <w:sz w:val="24"/>
          <w:szCs w:val="24"/>
        </w:rPr>
        <w:t xml:space="preserve"> Федерального закона № 248-ФЗ, при осуществлении муниципального контроля не применяется.</w:t>
      </w:r>
    </w:p>
    <w:p w:rsidR="0098796F" w:rsidRPr="00C9274D" w:rsidRDefault="0098796F" w:rsidP="0098796F">
      <w:pPr>
        <w:pStyle w:val="afe"/>
        <w:tabs>
          <w:tab w:val="left" w:pos="1134"/>
        </w:tabs>
        <w:ind w:left="0"/>
        <w:rPr>
          <w:b/>
          <w:sz w:val="24"/>
          <w:szCs w:val="24"/>
        </w:rPr>
      </w:pPr>
    </w:p>
    <w:p w:rsidR="0098796F" w:rsidRPr="00C9274D" w:rsidRDefault="0098796F" w:rsidP="0098796F">
      <w:pPr>
        <w:pStyle w:val="afe"/>
        <w:tabs>
          <w:tab w:val="left" w:pos="1134"/>
        </w:tabs>
        <w:ind w:left="0"/>
        <w:jc w:val="center"/>
        <w:rPr>
          <w:b/>
          <w:sz w:val="24"/>
          <w:szCs w:val="24"/>
        </w:rPr>
      </w:pPr>
      <w:r w:rsidRPr="00C9274D">
        <w:rPr>
          <w:b/>
          <w:sz w:val="24"/>
          <w:szCs w:val="24"/>
        </w:rPr>
        <w:t xml:space="preserve">6. Ключевые показатели вида контроля и их целевые значения </w:t>
      </w:r>
    </w:p>
    <w:p w:rsidR="0098796F" w:rsidRPr="00C9274D" w:rsidRDefault="0098796F" w:rsidP="0098796F">
      <w:pPr>
        <w:pStyle w:val="afe"/>
        <w:tabs>
          <w:tab w:val="left" w:pos="1134"/>
        </w:tabs>
        <w:ind w:left="0"/>
        <w:jc w:val="center"/>
        <w:rPr>
          <w:b/>
          <w:sz w:val="24"/>
          <w:szCs w:val="24"/>
        </w:rPr>
      </w:pPr>
      <w:r w:rsidRPr="00C9274D">
        <w:rPr>
          <w:b/>
          <w:sz w:val="24"/>
          <w:szCs w:val="24"/>
        </w:rPr>
        <w:t xml:space="preserve">для муниципального контроля </w:t>
      </w:r>
    </w:p>
    <w:p w:rsidR="0098796F" w:rsidRPr="00C9274D" w:rsidRDefault="0098796F" w:rsidP="0098796F">
      <w:pPr>
        <w:pStyle w:val="afe"/>
        <w:tabs>
          <w:tab w:val="left" w:pos="1134"/>
        </w:tabs>
        <w:ind w:left="0" w:firstLine="709"/>
        <w:jc w:val="both"/>
        <w:rPr>
          <w:sz w:val="24"/>
          <w:szCs w:val="24"/>
        </w:rPr>
      </w:pPr>
      <w:r w:rsidRPr="00C9274D">
        <w:rPr>
          <w:sz w:val="24"/>
          <w:szCs w:val="24"/>
        </w:rPr>
        <w:t xml:space="preserve">Ключевые показатели муниципального контроля </w:t>
      </w:r>
      <w:bookmarkStart w:id="4" w:name="_Hlk73956884"/>
      <w:r w:rsidRPr="00C9274D">
        <w:rPr>
          <w:sz w:val="24"/>
          <w:szCs w:val="24"/>
        </w:rPr>
        <w:t>и их целевые значения, индикативные показатели</w:t>
      </w:r>
      <w:bookmarkEnd w:id="4"/>
      <w:r w:rsidRPr="00C9274D">
        <w:rPr>
          <w:sz w:val="24"/>
          <w:szCs w:val="24"/>
        </w:rPr>
        <w:t xml:space="preserve"> установлены </w:t>
      </w:r>
      <w:r w:rsidRPr="00671397">
        <w:rPr>
          <w:sz w:val="24"/>
          <w:szCs w:val="24"/>
        </w:rPr>
        <w:t>приложением 4 к</w:t>
      </w:r>
      <w:r w:rsidRPr="00C9274D">
        <w:rPr>
          <w:sz w:val="24"/>
          <w:szCs w:val="24"/>
        </w:rPr>
        <w:t xml:space="preserve"> настоящему Положению.</w:t>
      </w:r>
    </w:p>
    <w:p w:rsidR="0098796F" w:rsidRPr="00C9274D" w:rsidRDefault="0098796F" w:rsidP="0098796F">
      <w:pPr>
        <w:rPr>
          <w:sz w:val="24"/>
          <w:szCs w:val="24"/>
        </w:rPr>
      </w:pPr>
    </w:p>
    <w:p w:rsidR="0098796F" w:rsidRPr="00C9274D" w:rsidRDefault="0098796F" w:rsidP="0098796F">
      <w:pPr>
        <w:rPr>
          <w:sz w:val="24"/>
          <w:szCs w:val="24"/>
        </w:rPr>
      </w:pPr>
    </w:p>
    <w:p w:rsidR="0098796F" w:rsidRDefault="0098796F" w:rsidP="0098796F">
      <w:pPr>
        <w:ind w:left="4820"/>
        <w:jc w:val="right"/>
        <w:rPr>
          <w:sz w:val="24"/>
          <w:szCs w:val="24"/>
        </w:rPr>
      </w:pPr>
    </w:p>
    <w:p w:rsidR="0098796F" w:rsidRDefault="0098796F" w:rsidP="0098796F">
      <w:pPr>
        <w:ind w:left="4820"/>
        <w:jc w:val="right"/>
        <w:rPr>
          <w:sz w:val="24"/>
          <w:szCs w:val="24"/>
        </w:rPr>
      </w:pPr>
    </w:p>
    <w:p w:rsidR="0098796F" w:rsidRDefault="0098796F" w:rsidP="0098796F">
      <w:pPr>
        <w:ind w:left="4820"/>
        <w:jc w:val="right"/>
        <w:rPr>
          <w:sz w:val="24"/>
          <w:szCs w:val="24"/>
        </w:rPr>
      </w:pPr>
    </w:p>
    <w:p w:rsidR="0098796F" w:rsidRDefault="0098796F" w:rsidP="0098796F">
      <w:pPr>
        <w:ind w:left="4820"/>
        <w:jc w:val="right"/>
        <w:rPr>
          <w:sz w:val="24"/>
          <w:szCs w:val="24"/>
        </w:rPr>
      </w:pPr>
    </w:p>
    <w:p w:rsidR="0098796F" w:rsidRDefault="0098796F" w:rsidP="0098796F">
      <w:pPr>
        <w:ind w:left="4820"/>
        <w:jc w:val="right"/>
        <w:rPr>
          <w:sz w:val="24"/>
          <w:szCs w:val="24"/>
        </w:rPr>
      </w:pPr>
    </w:p>
    <w:p w:rsidR="0098796F" w:rsidRPr="007467D0" w:rsidRDefault="0098796F" w:rsidP="0098796F">
      <w:pPr>
        <w:ind w:left="4820"/>
        <w:jc w:val="right"/>
        <w:rPr>
          <w:sz w:val="24"/>
          <w:szCs w:val="24"/>
        </w:rPr>
      </w:pPr>
    </w:p>
    <w:p w:rsidR="0098796F" w:rsidRDefault="0098796F" w:rsidP="0098796F">
      <w:pPr>
        <w:ind w:left="4820" w:right="424"/>
        <w:jc w:val="right"/>
        <w:rPr>
          <w:sz w:val="24"/>
          <w:szCs w:val="24"/>
        </w:rPr>
      </w:pPr>
    </w:p>
    <w:p w:rsidR="0098796F" w:rsidRPr="00C9274D" w:rsidRDefault="0098796F" w:rsidP="0098796F">
      <w:pPr>
        <w:ind w:left="4820" w:right="424"/>
        <w:jc w:val="right"/>
        <w:rPr>
          <w:sz w:val="24"/>
          <w:szCs w:val="24"/>
        </w:rPr>
      </w:pPr>
      <w:r w:rsidRPr="00C9274D">
        <w:rPr>
          <w:sz w:val="24"/>
          <w:szCs w:val="24"/>
        </w:rPr>
        <w:t>Приложение 1</w:t>
      </w:r>
    </w:p>
    <w:p w:rsidR="0098796F" w:rsidRPr="00C9274D" w:rsidRDefault="0098796F" w:rsidP="0098796F">
      <w:pPr>
        <w:ind w:right="426"/>
        <w:jc w:val="right"/>
        <w:rPr>
          <w:sz w:val="24"/>
          <w:szCs w:val="24"/>
        </w:rPr>
      </w:pPr>
      <w:r w:rsidRPr="00C9274D">
        <w:rPr>
          <w:sz w:val="24"/>
          <w:szCs w:val="24"/>
        </w:rPr>
        <w:t xml:space="preserve">к Положению о муниципальном контроле  </w:t>
      </w:r>
    </w:p>
    <w:p w:rsidR="0098796F" w:rsidRPr="00C9274D" w:rsidRDefault="0098796F" w:rsidP="0098796F">
      <w:pPr>
        <w:ind w:left="4820" w:right="424"/>
        <w:jc w:val="right"/>
        <w:rPr>
          <w:b/>
          <w:sz w:val="24"/>
          <w:szCs w:val="24"/>
        </w:rPr>
      </w:pPr>
      <w:r w:rsidRPr="00C9274D">
        <w:rPr>
          <w:sz w:val="24"/>
          <w:szCs w:val="24"/>
        </w:rPr>
        <w:lastRenderedPageBreak/>
        <w:t>на автомобильном транс</w:t>
      </w:r>
      <w:r>
        <w:rPr>
          <w:sz w:val="24"/>
          <w:szCs w:val="24"/>
        </w:rPr>
        <w:t>порте и в дорожном хозяйстве вне границ населенных пунктов в границах МО МР  «Усть-Куломский</w:t>
      </w:r>
      <w:r w:rsidRPr="00C9274D">
        <w:rPr>
          <w:sz w:val="24"/>
          <w:szCs w:val="24"/>
        </w:rPr>
        <w:t xml:space="preserve">» </w:t>
      </w:r>
    </w:p>
    <w:p w:rsidR="0098796F" w:rsidRPr="007467D0" w:rsidRDefault="0098796F" w:rsidP="0098796F">
      <w:pPr>
        <w:pStyle w:val="ConsPlusNormal"/>
        <w:jc w:val="right"/>
        <w:rPr>
          <w:szCs w:val="24"/>
        </w:rPr>
      </w:pPr>
    </w:p>
    <w:p w:rsidR="0098796F" w:rsidRPr="007467D0" w:rsidRDefault="0098796F" w:rsidP="0098796F">
      <w:pPr>
        <w:pStyle w:val="ConsPlusNormal"/>
        <w:jc w:val="right"/>
        <w:rPr>
          <w:b/>
          <w:szCs w:val="24"/>
          <w:shd w:val="clear" w:color="auto" w:fill="F1C100"/>
        </w:rPr>
      </w:pPr>
    </w:p>
    <w:p w:rsidR="0098796F" w:rsidRPr="0098796F" w:rsidRDefault="0098796F" w:rsidP="0098796F">
      <w:pPr>
        <w:pStyle w:val="ConsPlusNormal"/>
        <w:ind w:right="424"/>
        <w:jc w:val="center"/>
        <w:rPr>
          <w:rFonts w:ascii="Times New Roman" w:hAnsi="Times New Roman" w:cs="Times New Roman"/>
          <w:b/>
          <w:sz w:val="24"/>
          <w:szCs w:val="24"/>
        </w:rPr>
      </w:pPr>
      <w:r w:rsidRPr="0098796F">
        <w:rPr>
          <w:rFonts w:ascii="Times New Roman" w:hAnsi="Times New Roman" w:cs="Times New Roman"/>
          <w:b/>
          <w:sz w:val="24"/>
          <w:szCs w:val="24"/>
        </w:rPr>
        <w:t xml:space="preserve">Перечень должностных лиц </w:t>
      </w:r>
      <w:r w:rsidRPr="0098796F">
        <w:rPr>
          <w:rFonts w:ascii="Times New Roman" w:hAnsi="Times New Roman" w:cs="Times New Roman"/>
          <w:b/>
          <w:spacing w:val="-2"/>
          <w:sz w:val="24"/>
          <w:szCs w:val="24"/>
        </w:rPr>
        <w:t>администрации муниципального района «Усть-Куломский»</w:t>
      </w:r>
      <w:r w:rsidRPr="0098796F">
        <w:rPr>
          <w:rFonts w:ascii="Times New Roman" w:hAnsi="Times New Roman" w:cs="Times New Roman"/>
          <w:b/>
          <w:sz w:val="24"/>
          <w:szCs w:val="24"/>
        </w:rPr>
        <w:t xml:space="preserve">, уполномоченных на осуществление муниципального контроля на автомобильном транспорте и в дорожном хозяйстве вне границ населенных пунктов в границах МО МР  «Усть-Куломский» </w:t>
      </w:r>
    </w:p>
    <w:p w:rsidR="0098796F" w:rsidRPr="0098796F" w:rsidRDefault="0098796F" w:rsidP="0098796F">
      <w:pPr>
        <w:pStyle w:val="ConsPlusNormal"/>
        <w:ind w:right="424"/>
        <w:jc w:val="center"/>
        <w:rPr>
          <w:rFonts w:ascii="Times New Roman" w:hAnsi="Times New Roman" w:cs="Times New Roman"/>
          <w:sz w:val="24"/>
          <w:szCs w:val="24"/>
        </w:rPr>
      </w:pPr>
    </w:p>
    <w:p w:rsidR="0098796F" w:rsidRPr="0098796F" w:rsidRDefault="0098796F" w:rsidP="0098796F">
      <w:pPr>
        <w:pStyle w:val="ConsPlusNormal"/>
        <w:ind w:right="424"/>
        <w:jc w:val="both"/>
        <w:rPr>
          <w:rFonts w:ascii="Times New Roman" w:hAnsi="Times New Roman" w:cs="Times New Roman"/>
          <w:sz w:val="24"/>
          <w:szCs w:val="24"/>
        </w:rPr>
      </w:pPr>
      <w:r w:rsidRPr="0098796F">
        <w:rPr>
          <w:rFonts w:ascii="Times New Roman" w:hAnsi="Times New Roman" w:cs="Times New Roman"/>
          <w:sz w:val="24"/>
          <w:szCs w:val="24"/>
        </w:rPr>
        <w:t>1. Заместитель руководителя администрации муниципального района «Усть-Куломский», курирующий данное направление.</w:t>
      </w:r>
    </w:p>
    <w:p w:rsidR="0098796F" w:rsidRPr="0098796F" w:rsidRDefault="0098796F" w:rsidP="0098796F">
      <w:pPr>
        <w:pStyle w:val="ConsPlusNormal"/>
        <w:ind w:right="424"/>
        <w:jc w:val="both"/>
        <w:rPr>
          <w:rFonts w:ascii="Times New Roman" w:hAnsi="Times New Roman" w:cs="Times New Roman"/>
          <w:sz w:val="24"/>
          <w:szCs w:val="24"/>
        </w:rPr>
      </w:pPr>
      <w:r w:rsidRPr="0098796F">
        <w:rPr>
          <w:rFonts w:ascii="Times New Roman" w:hAnsi="Times New Roman" w:cs="Times New Roman"/>
          <w:sz w:val="24"/>
          <w:szCs w:val="24"/>
        </w:rPr>
        <w:t>2. Заведующий отделом по дорожной деятельности администрации муниципального района «Усть-Куломский».</w:t>
      </w:r>
    </w:p>
    <w:p w:rsidR="0098796F" w:rsidRPr="007467D0" w:rsidRDefault="0098796F" w:rsidP="0098796F">
      <w:pPr>
        <w:pStyle w:val="ConsPlusNormal"/>
        <w:ind w:right="424"/>
        <w:jc w:val="both"/>
        <w:rPr>
          <w:szCs w:val="24"/>
        </w:rPr>
      </w:pPr>
    </w:p>
    <w:p w:rsidR="0098796F" w:rsidRPr="007467D0" w:rsidRDefault="0098796F" w:rsidP="0098796F">
      <w:pPr>
        <w:pStyle w:val="ConsPlusNormal"/>
        <w:jc w:val="both"/>
        <w:rPr>
          <w:szCs w:val="24"/>
        </w:rPr>
      </w:pPr>
    </w:p>
    <w:p w:rsidR="0098796F" w:rsidRDefault="0098796F" w:rsidP="0098796F">
      <w:pPr>
        <w:pStyle w:val="34"/>
        <w:rPr>
          <w:rFonts w:ascii="Times New Roman" w:hAnsi="Times New Roman"/>
          <w:szCs w:val="24"/>
        </w:rPr>
      </w:pPr>
    </w:p>
    <w:p w:rsidR="0098796F" w:rsidRPr="00C9274D" w:rsidRDefault="0098796F" w:rsidP="0098796F">
      <w:pPr>
        <w:ind w:left="4536" w:right="-141"/>
        <w:jc w:val="right"/>
        <w:rPr>
          <w:sz w:val="24"/>
          <w:szCs w:val="24"/>
        </w:rPr>
      </w:pPr>
      <w:r w:rsidRPr="00C9274D">
        <w:rPr>
          <w:sz w:val="24"/>
          <w:szCs w:val="24"/>
        </w:rPr>
        <w:t>При</w:t>
      </w:r>
      <w:r w:rsidRPr="00671397">
        <w:rPr>
          <w:sz w:val="24"/>
          <w:szCs w:val="24"/>
        </w:rPr>
        <w:t>ложение 2</w:t>
      </w:r>
    </w:p>
    <w:p w:rsidR="0098796F" w:rsidRPr="00C9274D" w:rsidRDefault="0098796F" w:rsidP="0098796F">
      <w:pPr>
        <w:ind w:right="-141"/>
        <w:jc w:val="right"/>
        <w:rPr>
          <w:sz w:val="24"/>
          <w:szCs w:val="24"/>
        </w:rPr>
      </w:pPr>
      <w:r w:rsidRPr="00C9274D">
        <w:rPr>
          <w:sz w:val="24"/>
          <w:szCs w:val="24"/>
        </w:rPr>
        <w:t xml:space="preserve">к Положению о муниципальном контроле  </w:t>
      </w:r>
    </w:p>
    <w:p w:rsidR="0098796F" w:rsidRPr="00C9274D" w:rsidRDefault="0098796F" w:rsidP="0098796F">
      <w:pPr>
        <w:ind w:left="4820" w:right="-141"/>
        <w:jc w:val="right"/>
        <w:rPr>
          <w:b/>
          <w:sz w:val="24"/>
          <w:szCs w:val="24"/>
        </w:rPr>
      </w:pPr>
      <w:r w:rsidRPr="00C9274D">
        <w:rPr>
          <w:sz w:val="24"/>
          <w:szCs w:val="24"/>
        </w:rPr>
        <w:t>на автомобильном транс</w:t>
      </w:r>
      <w:r>
        <w:rPr>
          <w:sz w:val="24"/>
          <w:szCs w:val="24"/>
        </w:rPr>
        <w:t>порте и в дорожном хозяйстве вне границ населенных пунктов в границах МО МР  «Усть-Куломский</w:t>
      </w:r>
      <w:r w:rsidRPr="00C9274D">
        <w:rPr>
          <w:sz w:val="24"/>
          <w:szCs w:val="24"/>
        </w:rPr>
        <w:t xml:space="preserve">» </w:t>
      </w:r>
    </w:p>
    <w:p w:rsidR="0098796F" w:rsidRPr="00C9274D" w:rsidRDefault="0098796F" w:rsidP="0098796F">
      <w:pPr>
        <w:pStyle w:val="ConsPlusNormal"/>
        <w:ind w:right="-141"/>
        <w:jc w:val="right"/>
        <w:rPr>
          <w:szCs w:val="24"/>
          <w:shd w:val="clear" w:color="auto" w:fill="F1C100"/>
        </w:rPr>
      </w:pPr>
    </w:p>
    <w:p w:rsidR="0098796F" w:rsidRPr="00C9274D" w:rsidRDefault="0098796F" w:rsidP="0098796F">
      <w:pPr>
        <w:pStyle w:val="ConsPlusNormal"/>
        <w:jc w:val="center"/>
        <w:rPr>
          <w:b/>
          <w:bCs/>
          <w:szCs w:val="24"/>
        </w:rPr>
      </w:pPr>
    </w:p>
    <w:p w:rsidR="0098796F" w:rsidRPr="0098796F" w:rsidRDefault="0098796F" w:rsidP="0098796F">
      <w:pPr>
        <w:pStyle w:val="ConsPlusNormal"/>
        <w:jc w:val="center"/>
        <w:rPr>
          <w:rFonts w:ascii="Times New Roman" w:hAnsi="Times New Roman" w:cs="Times New Roman"/>
          <w:b/>
          <w:bCs/>
          <w:sz w:val="24"/>
          <w:szCs w:val="24"/>
          <w:shd w:val="clear" w:color="auto" w:fill="F1C100"/>
        </w:rPr>
      </w:pPr>
      <w:r w:rsidRPr="0098796F">
        <w:rPr>
          <w:rFonts w:ascii="Times New Roman" w:hAnsi="Times New Roman" w:cs="Times New Roman"/>
          <w:b/>
          <w:bCs/>
          <w:sz w:val="24"/>
          <w:szCs w:val="24"/>
        </w:rPr>
        <w:t xml:space="preserve">Перечень индикаторов риска </w:t>
      </w:r>
    </w:p>
    <w:p w:rsidR="0098796F" w:rsidRPr="0098796F" w:rsidRDefault="0098796F" w:rsidP="0098796F">
      <w:pPr>
        <w:pStyle w:val="ConsPlusNormal"/>
        <w:jc w:val="center"/>
        <w:rPr>
          <w:rFonts w:ascii="Times New Roman" w:hAnsi="Times New Roman" w:cs="Times New Roman"/>
          <w:color w:val="FF0000"/>
          <w:sz w:val="24"/>
          <w:szCs w:val="24"/>
          <w:vertAlign w:val="superscript"/>
        </w:rPr>
      </w:pPr>
      <w:r w:rsidRPr="0098796F">
        <w:rPr>
          <w:rFonts w:ascii="Times New Roman" w:hAnsi="Times New Roman" w:cs="Times New Roman"/>
          <w:b/>
          <w:bCs/>
          <w:sz w:val="24"/>
          <w:szCs w:val="24"/>
        </w:rPr>
        <w:t xml:space="preserve">нарушения обязательных требований, проверяемых в рамках осуществления муниципального контроля на автомобильном транспорте и в дорожном хозяйстве вне границ населенных пунктов в границах МО МР  «Усть-Куломский» </w:t>
      </w:r>
    </w:p>
    <w:p w:rsidR="0098796F" w:rsidRPr="00C9274D" w:rsidRDefault="0098796F" w:rsidP="0098796F">
      <w:pPr>
        <w:pStyle w:val="ConsPlusNormal"/>
        <w:jc w:val="center"/>
        <w:rPr>
          <w:szCs w:val="24"/>
          <w:shd w:val="clear" w:color="auto" w:fill="F1C100"/>
          <w:vertAlign w:val="superscript"/>
        </w:rPr>
      </w:pPr>
    </w:p>
    <w:p w:rsidR="0098796F" w:rsidRPr="0098796F" w:rsidRDefault="0098796F" w:rsidP="0098796F">
      <w:pPr>
        <w:pStyle w:val="ConsPlusNormal"/>
        <w:jc w:val="both"/>
        <w:rPr>
          <w:rFonts w:ascii="Times New Roman" w:hAnsi="Times New Roman" w:cs="Times New Roman"/>
          <w:sz w:val="24"/>
          <w:szCs w:val="24"/>
          <w:shd w:val="clear" w:color="auto" w:fill="F1C100"/>
        </w:rPr>
      </w:pPr>
    </w:p>
    <w:p w:rsidR="0098796F" w:rsidRPr="0098796F" w:rsidRDefault="0098796F" w:rsidP="0098796F">
      <w:pPr>
        <w:pStyle w:val="ae"/>
        <w:shd w:val="clear" w:color="auto" w:fill="FFFFFF"/>
        <w:spacing w:before="0" w:after="0"/>
        <w:rPr>
          <w:rFonts w:ascii="Times New Roman" w:hAnsi="Times New Roman"/>
          <w:sz w:val="24"/>
          <w:szCs w:val="24"/>
        </w:rPr>
      </w:pPr>
      <w:r w:rsidRPr="0098796F">
        <w:rPr>
          <w:rFonts w:ascii="Times New Roman" w:hAnsi="Times New Roman"/>
          <w:sz w:val="24"/>
          <w:szCs w:val="24"/>
        </w:rPr>
        <w:t>1. Наличие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98796F" w:rsidRPr="0098796F" w:rsidRDefault="0098796F" w:rsidP="0098796F">
      <w:pPr>
        <w:pStyle w:val="ae"/>
        <w:shd w:val="clear" w:color="auto" w:fill="FFFFFF"/>
        <w:spacing w:before="0" w:after="0"/>
        <w:rPr>
          <w:rFonts w:ascii="Times New Roman" w:hAnsi="Times New Roman"/>
          <w:sz w:val="24"/>
          <w:szCs w:val="24"/>
        </w:rPr>
      </w:pPr>
      <w:r w:rsidRPr="0098796F">
        <w:rPr>
          <w:rFonts w:ascii="Times New Roman" w:hAnsi="Times New Roman"/>
          <w:sz w:val="24"/>
          <w:szCs w:val="24"/>
        </w:rPr>
        <w:t>2. Наличие информации об установленном факте нарушения обязательных требований к осуществлению дорожной деятельности.</w:t>
      </w:r>
    </w:p>
    <w:p w:rsidR="0098796F" w:rsidRPr="0098796F" w:rsidRDefault="0098796F" w:rsidP="0098796F">
      <w:pPr>
        <w:pStyle w:val="ae"/>
        <w:shd w:val="clear" w:color="auto" w:fill="FFFFFF"/>
        <w:spacing w:before="0" w:after="0"/>
        <w:rPr>
          <w:rFonts w:ascii="Times New Roman" w:hAnsi="Times New Roman"/>
          <w:sz w:val="24"/>
          <w:szCs w:val="24"/>
        </w:rPr>
      </w:pPr>
      <w:r w:rsidRPr="0098796F">
        <w:rPr>
          <w:rFonts w:ascii="Times New Roman" w:hAnsi="Times New Roman"/>
          <w:sz w:val="24"/>
          <w:szCs w:val="24"/>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98796F" w:rsidRPr="0098796F" w:rsidRDefault="0098796F" w:rsidP="0098796F">
      <w:pPr>
        <w:pStyle w:val="ae"/>
        <w:shd w:val="clear" w:color="auto" w:fill="FFFFFF"/>
        <w:spacing w:before="0" w:after="0"/>
        <w:rPr>
          <w:rFonts w:ascii="Times New Roman" w:hAnsi="Times New Roman"/>
          <w:sz w:val="24"/>
          <w:szCs w:val="24"/>
        </w:rPr>
      </w:pPr>
      <w:r w:rsidRPr="0098796F">
        <w:rPr>
          <w:rFonts w:ascii="Times New Roman" w:hAnsi="Times New Roman"/>
          <w:sz w:val="24"/>
          <w:szCs w:val="24"/>
        </w:rPr>
        <w:t>4.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8796F" w:rsidRPr="0098796F" w:rsidRDefault="0098796F" w:rsidP="0098796F">
      <w:pPr>
        <w:pStyle w:val="ae"/>
        <w:shd w:val="clear" w:color="auto" w:fill="FFFFFF"/>
        <w:spacing w:before="0" w:after="0"/>
        <w:rPr>
          <w:rFonts w:ascii="Times New Roman" w:hAnsi="Times New Roman"/>
          <w:sz w:val="24"/>
          <w:szCs w:val="24"/>
        </w:rPr>
      </w:pPr>
      <w:r w:rsidRPr="0098796F">
        <w:rPr>
          <w:rFonts w:ascii="Times New Roman" w:hAnsi="Times New Roman"/>
          <w:sz w:val="24"/>
          <w:szCs w:val="24"/>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98796F" w:rsidRPr="0098796F" w:rsidRDefault="0098796F" w:rsidP="0098796F">
      <w:pPr>
        <w:pStyle w:val="ae"/>
        <w:shd w:val="clear" w:color="auto" w:fill="FFFFFF"/>
        <w:spacing w:before="0" w:after="0"/>
        <w:rPr>
          <w:rFonts w:ascii="Times New Roman" w:hAnsi="Times New Roman"/>
          <w:sz w:val="24"/>
          <w:szCs w:val="24"/>
        </w:rPr>
      </w:pPr>
      <w:r w:rsidRPr="0098796F">
        <w:rPr>
          <w:rFonts w:ascii="Times New Roman" w:hAnsi="Times New Roman"/>
          <w:sz w:val="24"/>
          <w:szCs w:val="24"/>
        </w:rPr>
        <w:lastRenderedPageBreak/>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98796F" w:rsidRPr="0098796F" w:rsidRDefault="0098796F" w:rsidP="0098796F">
      <w:pPr>
        <w:pStyle w:val="ae"/>
        <w:shd w:val="clear" w:color="auto" w:fill="FFFFFF"/>
        <w:spacing w:before="0" w:after="0"/>
        <w:rPr>
          <w:rFonts w:ascii="Times New Roman" w:hAnsi="Times New Roman"/>
          <w:sz w:val="24"/>
          <w:szCs w:val="24"/>
        </w:rPr>
      </w:pPr>
      <w:r w:rsidRPr="0098796F">
        <w:rPr>
          <w:rFonts w:ascii="Times New Roman" w:hAnsi="Times New Roman"/>
          <w:sz w:val="24"/>
          <w:szCs w:val="24"/>
        </w:rPr>
        <w:t>7. Наличие информации об установленном факте нарушений обязательных требований при производстве дорожных работ.</w:t>
      </w:r>
    </w:p>
    <w:p w:rsidR="0098796F" w:rsidRDefault="0098796F" w:rsidP="0098796F">
      <w:pPr>
        <w:pStyle w:val="34"/>
        <w:rPr>
          <w:rFonts w:ascii="Times New Roman" w:hAnsi="Times New Roman" w:cs="Arial"/>
          <w:szCs w:val="24"/>
          <w:shd w:val="clear" w:color="auto" w:fill="F1C100"/>
        </w:rPr>
      </w:pPr>
    </w:p>
    <w:p w:rsidR="0098796F" w:rsidRPr="00C9274D" w:rsidRDefault="0098796F" w:rsidP="0098796F">
      <w:pPr>
        <w:ind w:left="4820"/>
        <w:jc w:val="right"/>
        <w:rPr>
          <w:sz w:val="24"/>
          <w:szCs w:val="24"/>
        </w:rPr>
      </w:pPr>
      <w:r w:rsidRPr="00C9274D">
        <w:rPr>
          <w:sz w:val="24"/>
          <w:szCs w:val="24"/>
        </w:rPr>
        <w:t xml:space="preserve">Приложение </w:t>
      </w:r>
      <w:r>
        <w:rPr>
          <w:sz w:val="24"/>
          <w:szCs w:val="24"/>
        </w:rPr>
        <w:t>3</w:t>
      </w:r>
    </w:p>
    <w:p w:rsidR="0098796F" w:rsidRPr="00C9274D" w:rsidRDefault="0098796F" w:rsidP="0098796F">
      <w:pPr>
        <w:jc w:val="right"/>
        <w:rPr>
          <w:sz w:val="24"/>
          <w:szCs w:val="24"/>
        </w:rPr>
      </w:pPr>
      <w:r w:rsidRPr="00C9274D">
        <w:rPr>
          <w:sz w:val="24"/>
          <w:szCs w:val="24"/>
        </w:rPr>
        <w:t xml:space="preserve">к Положению о муниципальном контроле  </w:t>
      </w:r>
    </w:p>
    <w:p w:rsidR="0098796F" w:rsidRPr="00C9274D" w:rsidRDefault="0098796F" w:rsidP="0098796F">
      <w:pPr>
        <w:ind w:left="4820"/>
        <w:jc w:val="right"/>
        <w:rPr>
          <w:b/>
          <w:sz w:val="24"/>
          <w:szCs w:val="24"/>
        </w:rPr>
      </w:pPr>
      <w:r w:rsidRPr="00C9274D">
        <w:rPr>
          <w:sz w:val="24"/>
          <w:szCs w:val="24"/>
        </w:rPr>
        <w:t>на автомобильном транспорте и в до</w:t>
      </w:r>
      <w:r>
        <w:rPr>
          <w:sz w:val="24"/>
          <w:szCs w:val="24"/>
        </w:rPr>
        <w:t>рожном хозяйстве вне границ населенных пунктов в границах МО МР  «Усть-Куломский</w:t>
      </w:r>
      <w:r w:rsidRPr="00C9274D">
        <w:rPr>
          <w:sz w:val="24"/>
          <w:szCs w:val="24"/>
        </w:rPr>
        <w:t xml:space="preserve">» </w:t>
      </w:r>
    </w:p>
    <w:p w:rsidR="0098796F" w:rsidRPr="007467D0" w:rsidRDefault="0098796F" w:rsidP="0098796F">
      <w:pPr>
        <w:pStyle w:val="ConsPlusNormal"/>
        <w:jc w:val="both"/>
        <w:rPr>
          <w:sz w:val="32"/>
          <w:szCs w:val="24"/>
          <w:shd w:val="clear" w:color="auto" w:fill="F1C100"/>
        </w:rPr>
      </w:pPr>
    </w:p>
    <w:p w:rsidR="0098796F" w:rsidRPr="00C9274D" w:rsidRDefault="0098796F" w:rsidP="0098796F">
      <w:pPr>
        <w:pStyle w:val="ConsPlusNormal"/>
        <w:jc w:val="center"/>
        <w:rPr>
          <w:b/>
          <w:szCs w:val="24"/>
        </w:rPr>
      </w:pPr>
      <w:r w:rsidRPr="00C9274D">
        <w:rPr>
          <w:b/>
          <w:szCs w:val="24"/>
        </w:rPr>
        <w:t>Форма предписания Контрольного органа</w:t>
      </w:r>
    </w:p>
    <w:p w:rsidR="0098796F" w:rsidRPr="00C9274D" w:rsidRDefault="0098796F" w:rsidP="0098796F">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98796F" w:rsidRPr="00C9274D" w:rsidTr="0098796F">
        <w:tc>
          <w:tcPr>
            <w:tcW w:w="4252" w:type="dxa"/>
            <w:tcMar>
              <w:top w:w="102" w:type="dxa"/>
              <w:left w:w="62" w:type="dxa"/>
              <w:bottom w:w="102" w:type="dxa"/>
              <w:right w:w="62" w:type="dxa"/>
            </w:tcMar>
          </w:tcPr>
          <w:p w:rsidR="0098796F" w:rsidRPr="00C9274D" w:rsidRDefault="0098796F" w:rsidP="0098796F">
            <w:pPr>
              <w:pStyle w:val="ConsPlusNormal"/>
              <w:rPr>
                <w:color w:val="000000"/>
                <w:szCs w:val="24"/>
              </w:rPr>
            </w:pPr>
            <w:r w:rsidRPr="00C9274D">
              <w:rPr>
                <w:color w:val="000000"/>
                <w:szCs w:val="24"/>
              </w:rPr>
              <w:t>Бланк Контрольного органа</w:t>
            </w:r>
          </w:p>
        </w:tc>
        <w:tc>
          <w:tcPr>
            <w:tcW w:w="4819" w:type="dxa"/>
            <w:tcMar>
              <w:top w:w="102" w:type="dxa"/>
              <w:left w:w="62" w:type="dxa"/>
              <w:bottom w:w="102" w:type="dxa"/>
              <w:right w:w="62" w:type="dxa"/>
            </w:tcMar>
          </w:tcPr>
          <w:p w:rsidR="0098796F" w:rsidRPr="00C9274D" w:rsidRDefault="0098796F" w:rsidP="0098796F">
            <w:pPr>
              <w:pStyle w:val="ConsPlusNormal"/>
              <w:spacing w:line="240" w:lineRule="exact"/>
              <w:ind w:firstLine="5"/>
              <w:jc w:val="center"/>
              <w:rPr>
                <w:color w:val="000000"/>
                <w:szCs w:val="24"/>
              </w:rPr>
            </w:pPr>
            <w:r w:rsidRPr="00C9274D">
              <w:rPr>
                <w:color w:val="000000"/>
                <w:szCs w:val="24"/>
              </w:rPr>
              <w:t>_________________________________</w:t>
            </w:r>
          </w:p>
          <w:p w:rsidR="0098796F" w:rsidRPr="00C9274D" w:rsidRDefault="0098796F" w:rsidP="0098796F">
            <w:pPr>
              <w:pStyle w:val="ConsPlusNormal"/>
              <w:spacing w:line="240" w:lineRule="exact"/>
              <w:ind w:firstLine="5"/>
              <w:jc w:val="center"/>
              <w:rPr>
                <w:color w:val="000000"/>
                <w:szCs w:val="24"/>
              </w:rPr>
            </w:pPr>
            <w:r w:rsidRPr="00C9274D">
              <w:rPr>
                <w:color w:val="000000"/>
                <w:szCs w:val="24"/>
              </w:rPr>
              <w:t>(указывается должность руководителя контролируемого лица)</w:t>
            </w:r>
          </w:p>
          <w:p w:rsidR="0098796F" w:rsidRPr="00C9274D" w:rsidRDefault="0098796F" w:rsidP="0098796F">
            <w:pPr>
              <w:pStyle w:val="ConsPlusNormal"/>
              <w:spacing w:line="240" w:lineRule="exact"/>
              <w:ind w:firstLine="5"/>
              <w:jc w:val="center"/>
              <w:rPr>
                <w:color w:val="000000"/>
                <w:szCs w:val="24"/>
              </w:rPr>
            </w:pPr>
            <w:r w:rsidRPr="00C9274D">
              <w:rPr>
                <w:color w:val="000000"/>
                <w:szCs w:val="24"/>
              </w:rPr>
              <w:t>_________________________________</w:t>
            </w:r>
          </w:p>
          <w:p w:rsidR="0098796F" w:rsidRPr="00C9274D" w:rsidRDefault="0098796F" w:rsidP="0098796F">
            <w:pPr>
              <w:pStyle w:val="ConsPlusNormal"/>
              <w:spacing w:line="240" w:lineRule="exact"/>
              <w:ind w:firstLine="5"/>
              <w:jc w:val="center"/>
              <w:rPr>
                <w:color w:val="000000"/>
                <w:szCs w:val="24"/>
              </w:rPr>
            </w:pPr>
            <w:r w:rsidRPr="00C9274D">
              <w:rPr>
                <w:color w:val="000000"/>
                <w:szCs w:val="24"/>
              </w:rPr>
              <w:t>(указывается полное наименование контролируемого лица)</w:t>
            </w:r>
          </w:p>
          <w:p w:rsidR="0098796F" w:rsidRPr="00C9274D" w:rsidRDefault="0098796F" w:rsidP="0098796F">
            <w:pPr>
              <w:pStyle w:val="ConsPlusNormal"/>
              <w:spacing w:line="240" w:lineRule="exact"/>
              <w:ind w:firstLine="5"/>
              <w:jc w:val="center"/>
              <w:rPr>
                <w:color w:val="000000"/>
                <w:szCs w:val="24"/>
              </w:rPr>
            </w:pPr>
            <w:r w:rsidRPr="00C9274D">
              <w:rPr>
                <w:color w:val="000000"/>
                <w:szCs w:val="24"/>
              </w:rPr>
              <w:t>_________________________________</w:t>
            </w:r>
          </w:p>
          <w:p w:rsidR="0098796F" w:rsidRPr="00C9274D" w:rsidRDefault="0098796F" w:rsidP="0098796F">
            <w:pPr>
              <w:pStyle w:val="ConsPlusNormal"/>
              <w:spacing w:line="240" w:lineRule="exact"/>
              <w:ind w:firstLine="5"/>
              <w:jc w:val="center"/>
              <w:rPr>
                <w:color w:val="000000"/>
                <w:szCs w:val="24"/>
              </w:rPr>
            </w:pPr>
            <w:r w:rsidRPr="00C9274D">
              <w:rPr>
                <w:color w:val="000000"/>
                <w:szCs w:val="24"/>
              </w:rPr>
              <w:t>(указывается фамилия, имя, отчество</w:t>
            </w:r>
          </w:p>
          <w:p w:rsidR="0098796F" w:rsidRPr="00C9274D" w:rsidRDefault="0098796F" w:rsidP="0098796F">
            <w:pPr>
              <w:pStyle w:val="ConsPlusNormal"/>
              <w:spacing w:line="240" w:lineRule="exact"/>
              <w:ind w:firstLine="5"/>
              <w:jc w:val="center"/>
              <w:rPr>
                <w:color w:val="000000"/>
                <w:szCs w:val="24"/>
              </w:rPr>
            </w:pPr>
            <w:r w:rsidRPr="00C9274D">
              <w:rPr>
                <w:color w:val="000000"/>
                <w:szCs w:val="24"/>
              </w:rPr>
              <w:t>(при наличии) руководителя контролируемого лица)</w:t>
            </w:r>
          </w:p>
          <w:p w:rsidR="0098796F" w:rsidRPr="00C9274D" w:rsidRDefault="0098796F" w:rsidP="0098796F">
            <w:pPr>
              <w:pStyle w:val="ConsPlusNormal"/>
              <w:spacing w:line="240" w:lineRule="exact"/>
              <w:ind w:firstLine="5"/>
              <w:jc w:val="center"/>
              <w:rPr>
                <w:color w:val="000000"/>
                <w:szCs w:val="24"/>
              </w:rPr>
            </w:pPr>
            <w:r w:rsidRPr="00C9274D">
              <w:rPr>
                <w:color w:val="000000"/>
                <w:szCs w:val="24"/>
              </w:rPr>
              <w:t>_________________________________</w:t>
            </w:r>
          </w:p>
          <w:p w:rsidR="0098796F" w:rsidRPr="00C9274D" w:rsidRDefault="0098796F" w:rsidP="0098796F">
            <w:pPr>
              <w:pStyle w:val="ConsPlusNormal"/>
              <w:spacing w:line="240" w:lineRule="exact"/>
              <w:ind w:firstLine="5"/>
              <w:jc w:val="center"/>
              <w:rPr>
                <w:color w:val="000000"/>
                <w:szCs w:val="24"/>
              </w:rPr>
            </w:pPr>
            <w:r w:rsidRPr="00C9274D">
              <w:rPr>
                <w:color w:val="000000"/>
                <w:szCs w:val="24"/>
              </w:rPr>
              <w:t>(указывается адрес места нахождения контролируемого лица)</w:t>
            </w:r>
          </w:p>
        </w:tc>
      </w:tr>
    </w:tbl>
    <w:p w:rsidR="0098796F" w:rsidRPr="00C9274D" w:rsidRDefault="0098796F" w:rsidP="0098796F">
      <w:pPr>
        <w:pStyle w:val="ConsPlusNormal"/>
        <w:jc w:val="center"/>
        <w:rPr>
          <w:szCs w:val="24"/>
        </w:rPr>
      </w:pPr>
    </w:p>
    <w:p w:rsidR="0098796F" w:rsidRPr="00C9274D" w:rsidRDefault="0098796F" w:rsidP="0098796F">
      <w:pPr>
        <w:pStyle w:val="ConsPlusNonformat"/>
        <w:jc w:val="center"/>
        <w:rPr>
          <w:rFonts w:ascii="Times New Roman" w:hAnsi="Times New Roman" w:cs="Times New Roman"/>
          <w:sz w:val="24"/>
          <w:szCs w:val="24"/>
        </w:rPr>
      </w:pPr>
      <w:bookmarkStart w:id="5" w:name="Par320"/>
      <w:bookmarkEnd w:id="5"/>
      <w:r w:rsidRPr="00C9274D">
        <w:rPr>
          <w:rFonts w:ascii="Times New Roman" w:hAnsi="Times New Roman" w:cs="Times New Roman"/>
          <w:sz w:val="24"/>
          <w:szCs w:val="24"/>
        </w:rPr>
        <w:t>ПРЕДПИСАНИЕ</w:t>
      </w:r>
    </w:p>
    <w:p w:rsidR="0098796F" w:rsidRPr="00C9274D" w:rsidRDefault="0098796F" w:rsidP="0098796F">
      <w:pPr>
        <w:pStyle w:val="ConsPlusNonformat"/>
        <w:jc w:val="center"/>
        <w:rPr>
          <w:rFonts w:ascii="Times New Roman" w:hAnsi="Times New Roman" w:cs="Times New Roman"/>
          <w:sz w:val="24"/>
          <w:szCs w:val="24"/>
        </w:rPr>
      </w:pPr>
    </w:p>
    <w:p w:rsidR="0098796F" w:rsidRPr="00C9274D" w:rsidRDefault="0098796F" w:rsidP="0098796F">
      <w:pPr>
        <w:pStyle w:val="ConsPlusNonformat"/>
        <w:jc w:val="center"/>
        <w:rPr>
          <w:rFonts w:ascii="Times New Roman" w:hAnsi="Times New Roman" w:cs="Times New Roman"/>
          <w:sz w:val="24"/>
          <w:szCs w:val="24"/>
        </w:rPr>
      </w:pPr>
      <w:r w:rsidRPr="00C9274D">
        <w:rPr>
          <w:rFonts w:ascii="Times New Roman" w:hAnsi="Times New Roman" w:cs="Times New Roman"/>
          <w:sz w:val="24"/>
          <w:szCs w:val="24"/>
        </w:rPr>
        <w:t>_____________________________________________________________________</w:t>
      </w:r>
    </w:p>
    <w:p w:rsidR="0098796F" w:rsidRPr="00C9274D" w:rsidRDefault="0098796F" w:rsidP="0098796F">
      <w:pPr>
        <w:pStyle w:val="ConsPlusNonformat"/>
        <w:jc w:val="center"/>
        <w:rPr>
          <w:rFonts w:ascii="Times New Roman" w:hAnsi="Times New Roman" w:cs="Times New Roman"/>
          <w:i/>
          <w:sz w:val="24"/>
          <w:szCs w:val="24"/>
        </w:rPr>
      </w:pPr>
      <w:r w:rsidRPr="00C9274D">
        <w:rPr>
          <w:rFonts w:ascii="Times New Roman" w:hAnsi="Times New Roman" w:cs="Times New Roman"/>
          <w:i/>
          <w:sz w:val="24"/>
          <w:szCs w:val="24"/>
        </w:rPr>
        <w:t>(указывается полное наименование контролируемого лица в дательном падеже)</w:t>
      </w:r>
    </w:p>
    <w:p w:rsidR="0098796F" w:rsidRPr="00C9274D" w:rsidRDefault="0098796F" w:rsidP="0098796F">
      <w:pPr>
        <w:pStyle w:val="ConsPlusNonformat"/>
        <w:jc w:val="center"/>
        <w:rPr>
          <w:rFonts w:ascii="Times New Roman" w:hAnsi="Times New Roman" w:cs="Times New Roman"/>
          <w:sz w:val="24"/>
          <w:szCs w:val="24"/>
        </w:rPr>
      </w:pPr>
      <w:r w:rsidRPr="00C9274D">
        <w:rPr>
          <w:rFonts w:ascii="Times New Roman" w:hAnsi="Times New Roman" w:cs="Times New Roman"/>
          <w:sz w:val="24"/>
          <w:szCs w:val="24"/>
        </w:rPr>
        <w:t>об устранении выявленных нарушений обязательных требований</w:t>
      </w:r>
    </w:p>
    <w:p w:rsidR="0098796F" w:rsidRPr="00C9274D" w:rsidRDefault="0098796F" w:rsidP="0098796F">
      <w:pPr>
        <w:pStyle w:val="ConsPlusNonformat"/>
        <w:jc w:val="center"/>
        <w:rPr>
          <w:rFonts w:ascii="Times New Roman" w:hAnsi="Times New Roman" w:cs="Times New Roman"/>
          <w:sz w:val="24"/>
          <w:szCs w:val="24"/>
        </w:rPr>
      </w:pP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По результатам _____________________________________________________________,</w:t>
      </w:r>
    </w:p>
    <w:p w:rsidR="0098796F" w:rsidRPr="00C9274D" w:rsidRDefault="0098796F" w:rsidP="0098796F">
      <w:pPr>
        <w:pStyle w:val="ConsPlusNonformat"/>
        <w:jc w:val="center"/>
        <w:rPr>
          <w:rFonts w:ascii="Times New Roman" w:hAnsi="Times New Roman" w:cs="Times New Roman"/>
          <w:i/>
          <w:sz w:val="24"/>
          <w:szCs w:val="24"/>
        </w:rPr>
      </w:pPr>
      <w:r w:rsidRPr="00C9274D">
        <w:rPr>
          <w:rFonts w:ascii="Times New Roman" w:hAnsi="Times New Roman" w:cs="Times New Roman"/>
          <w:i/>
          <w:sz w:val="24"/>
          <w:szCs w:val="24"/>
        </w:rPr>
        <w:t xml:space="preserve">(указываются вид и форма контрольного мероприятия в соответствии </w:t>
      </w:r>
    </w:p>
    <w:p w:rsidR="0098796F" w:rsidRPr="00C9274D" w:rsidRDefault="0098796F" w:rsidP="0098796F">
      <w:pPr>
        <w:pStyle w:val="ConsPlusNonformat"/>
        <w:jc w:val="center"/>
        <w:rPr>
          <w:rFonts w:ascii="Times New Roman" w:hAnsi="Times New Roman" w:cs="Times New Roman"/>
          <w:i/>
          <w:sz w:val="24"/>
          <w:szCs w:val="24"/>
        </w:rPr>
      </w:pPr>
      <w:r w:rsidRPr="00C9274D">
        <w:rPr>
          <w:rFonts w:ascii="Times New Roman" w:hAnsi="Times New Roman" w:cs="Times New Roman"/>
          <w:i/>
          <w:sz w:val="24"/>
          <w:szCs w:val="24"/>
        </w:rPr>
        <w:t>с решением Контрольного органа)</w:t>
      </w: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проведенной _______________________________________________________________</w:t>
      </w:r>
    </w:p>
    <w:p w:rsidR="0098796F" w:rsidRPr="00C9274D" w:rsidRDefault="0098796F" w:rsidP="0098796F">
      <w:pPr>
        <w:pStyle w:val="ConsPlusNonformat"/>
        <w:jc w:val="both"/>
        <w:rPr>
          <w:rFonts w:ascii="Times New Roman" w:hAnsi="Times New Roman" w:cs="Times New Roman"/>
          <w:i/>
          <w:sz w:val="24"/>
          <w:szCs w:val="24"/>
        </w:rPr>
      </w:pPr>
      <w:r w:rsidRPr="00C9274D">
        <w:rPr>
          <w:rFonts w:ascii="Times New Roman" w:hAnsi="Times New Roman" w:cs="Times New Roman"/>
          <w:sz w:val="24"/>
          <w:szCs w:val="24"/>
        </w:rPr>
        <w:t xml:space="preserve">                                  </w:t>
      </w:r>
      <w:r w:rsidRPr="00C9274D">
        <w:rPr>
          <w:rFonts w:ascii="Times New Roman" w:hAnsi="Times New Roman" w:cs="Times New Roman"/>
          <w:i/>
          <w:sz w:val="24"/>
          <w:szCs w:val="24"/>
        </w:rPr>
        <w:t>(указывается полное наименование контрольного органа)</w:t>
      </w: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в отношении _______________________________________________________________</w:t>
      </w:r>
    </w:p>
    <w:p w:rsidR="0098796F" w:rsidRPr="00C9274D" w:rsidRDefault="0098796F" w:rsidP="0098796F">
      <w:pPr>
        <w:pStyle w:val="ConsPlusNonformat"/>
        <w:jc w:val="both"/>
        <w:rPr>
          <w:rFonts w:ascii="Times New Roman" w:hAnsi="Times New Roman" w:cs="Times New Roman"/>
          <w:i/>
          <w:sz w:val="24"/>
          <w:szCs w:val="24"/>
        </w:rPr>
      </w:pPr>
      <w:r w:rsidRPr="00C9274D">
        <w:rPr>
          <w:rFonts w:ascii="Times New Roman" w:hAnsi="Times New Roman" w:cs="Times New Roman"/>
          <w:sz w:val="24"/>
          <w:szCs w:val="24"/>
        </w:rPr>
        <w:t xml:space="preserve">                                </w:t>
      </w:r>
      <w:r w:rsidRPr="00C9274D">
        <w:rPr>
          <w:rFonts w:ascii="Times New Roman" w:hAnsi="Times New Roman" w:cs="Times New Roman"/>
          <w:i/>
          <w:sz w:val="24"/>
          <w:szCs w:val="24"/>
        </w:rPr>
        <w:t>(указывается полное наименование контролируемого лица)</w:t>
      </w: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в период с «__» _________________ 20__ г. по «__» _________________ 20__ г.</w:t>
      </w:r>
    </w:p>
    <w:p w:rsidR="0098796F" w:rsidRPr="00C9274D" w:rsidRDefault="0098796F" w:rsidP="0098796F">
      <w:pPr>
        <w:pStyle w:val="ConsPlusNonformat"/>
        <w:jc w:val="both"/>
        <w:rPr>
          <w:rFonts w:ascii="Times New Roman" w:hAnsi="Times New Roman" w:cs="Times New Roman"/>
          <w:sz w:val="24"/>
          <w:szCs w:val="24"/>
        </w:rPr>
      </w:pP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на основании ______________________________________________________________</w:t>
      </w:r>
    </w:p>
    <w:p w:rsidR="0098796F" w:rsidRPr="00C9274D" w:rsidRDefault="0098796F" w:rsidP="0098796F">
      <w:pPr>
        <w:pStyle w:val="ConsPlusNonformat"/>
        <w:jc w:val="center"/>
        <w:rPr>
          <w:rFonts w:ascii="Times New Roman" w:hAnsi="Times New Roman" w:cs="Times New Roman"/>
          <w:i/>
          <w:sz w:val="24"/>
          <w:szCs w:val="24"/>
        </w:rPr>
      </w:pPr>
      <w:r w:rsidRPr="00C9274D">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98796F" w:rsidRPr="00C9274D" w:rsidRDefault="0098796F" w:rsidP="0098796F">
      <w:pPr>
        <w:pStyle w:val="ConsPlusNonformat"/>
        <w:jc w:val="both"/>
        <w:rPr>
          <w:rFonts w:ascii="Times New Roman" w:hAnsi="Times New Roman" w:cs="Times New Roman"/>
          <w:sz w:val="24"/>
          <w:szCs w:val="24"/>
        </w:rPr>
      </w:pP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выявлены нарушения обязательных требований ________________ законодательства:</w:t>
      </w:r>
    </w:p>
    <w:p w:rsidR="0098796F" w:rsidRPr="00C9274D" w:rsidRDefault="0098796F" w:rsidP="0098796F">
      <w:pPr>
        <w:pStyle w:val="ConsPlusNonformat"/>
        <w:jc w:val="center"/>
        <w:rPr>
          <w:rFonts w:ascii="Times New Roman" w:hAnsi="Times New Roman" w:cs="Times New Roman"/>
          <w:i/>
          <w:sz w:val="24"/>
          <w:szCs w:val="24"/>
        </w:rPr>
      </w:pPr>
      <w:r w:rsidRPr="00C9274D">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8796F" w:rsidRPr="00C9274D" w:rsidRDefault="0098796F" w:rsidP="0098796F">
      <w:pPr>
        <w:pStyle w:val="ConsPlusNonformat"/>
        <w:jc w:val="both"/>
        <w:rPr>
          <w:rFonts w:ascii="Times New Roman" w:hAnsi="Times New Roman" w:cs="Times New Roman"/>
          <w:sz w:val="24"/>
          <w:szCs w:val="24"/>
        </w:rPr>
      </w:pP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 xml:space="preserve">На основании изложенного, в соответствии с пунктом 1 части 2 статьи 90 Федерального </w:t>
      </w:r>
      <w:r w:rsidRPr="00C9274D">
        <w:rPr>
          <w:rFonts w:ascii="Times New Roman" w:hAnsi="Times New Roman" w:cs="Times New Roman"/>
          <w:sz w:val="24"/>
          <w:szCs w:val="24"/>
        </w:rPr>
        <w:lastRenderedPageBreak/>
        <w:t>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98796F" w:rsidRPr="00C9274D" w:rsidRDefault="0098796F" w:rsidP="0098796F">
      <w:pPr>
        <w:pStyle w:val="ConsPlusNonformat"/>
        <w:jc w:val="both"/>
        <w:rPr>
          <w:rFonts w:ascii="Times New Roman" w:hAnsi="Times New Roman" w:cs="Times New Roman"/>
          <w:i/>
          <w:sz w:val="24"/>
          <w:szCs w:val="24"/>
        </w:rPr>
      </w:pPr>
      <w:r w:rsidRPr="00C9274D">
        <w:rPr>
          <w:rFonts w:ascii="Times New Roman" w:hAnsi="Times New Roman" w:cs="Times New Roman"/>
          <w:i/>
          <w:sz w:val="24"/>
          <w:szCs w:val="24"/>
        </w:rPr>
        <w:t xml:space="preserve">                          (указывается полное наименование Контрольного органа)</w:t>
      </w:r>
    </w:p>
    <w:p w:rsidR="0098796F" w:rsidRPr="00C9274D" w:rsidRDefault="0098796F" w:rsidP="0098796F">
      <w:pPr>
        <w:pStyle w:val="ConsPlusNonformat"/>
        <w:jc w:val="both"/>
        <w:rPr>
          <w:rFonts w:ascii="Times New Roman" w:hAnsi="Times New Roman" w:cs="Times New Roman"/>
          <w:sz w:val="24"/>
          <w:szCs w:val="24"/>
        </w:rPr>
      </w:pP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предписывает:</w:t>
      </w: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1. Устранить выявленные нарушения обязательных требований в срок до</w:t>
      </w: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«______» ______________ 20_____ г. включительно.</w:t>
      </w: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2. Уведомить _______________________________________________________________</w:t>
      </w:r>
    </w:p>
    <w:p w:rsidR="0098796F" w:rsidRPr="00C9274D" w:rsidRDefault="0098796F" w:rsidP="0098796F">
      <w:pPr>
        <w:pStyle w:val="ConsPlusNonformat"/>
        <w:jc w:val="both"/>
        <w:rPr>
          <w:rFonts w:ascii="Times New Roman" w:hAnsi="Times New Roman" w:cs="Times New Roman"/>
          <w:i/>
          <w:sz w:val="24"/>
          <w:szCs w:val="24"/>
        </w:rPr>
      </w:pPr>
      <w:r w:rsidRPr="00C9274D">
        <w:rPr>
          <w:rFonts w:ascii="Times New Roman" w:hAnsi="Times New Roman" w:cs="Times New Roman"/>
          <w:sz w:val="24"/>
          <w:szCs w:val="24"/>
        </w:rPr>
        <w:t xml:space="preserve">                                   </w:t>
      </w:r>
      <w:r w:rsidRPr="00C9274D">
        <w:rPr>
          <w:rFonts w:ascii="Times New Roman" w:hAnsi="Times New Roman" w:cs="Times New Roman"/>
          <w:i/>
          <w:sz w:val="24"/>
          <w:szCs w:val="24"/>
        </w:rPr>
        <w:t>(указывается полное наименование контрольного органа)</w:t>
      </w: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до «__» _______________ 20_____ г. включительно.</w:t>
      </w:r>
    </w:p>
    <w:p w:rsidR="0098796F" w:rsidRPr="00C9274D" w:rsidRDefault="0098796F" w:rsidP="0098796F">
      <w:pPr>
        <w:pStyle w:val="ConsPlusNonformat"/>
        <w:jc w:val="both"/>
        <w:rPr>
          <w:rFonts w:ascii="Times New Roman" w:hAnsi="Times New Roman" w:cs="Times New Roman"/>
          <w:sz w:val="24"/>
          <w:szCs w:val="24"/>
        </w:rPr>
      </w:pPr>
    </w:p>
    <w:p w:rsidR="0098796F" w:rsidRPr="00C9274D" w:rsidRDefault="0098796F" w:rsidP="0098796F">
      <w:pPr>
        <w:pStyle w:val="ConsPlusNonformat"/>
        <w:jc w:val="both"/>
        <w:rPr>
          <w:rFonts w:ascii="Times New Roman" w:hAnsi="Times New Roman" w:cs="Times New Roman"/>
          <w:sz w:val="24"/>
          <w:szCs w:val="24"/>
        </w:rPr>
      </w:pPr>
      <w:r w:rsidRPr="00C9274D">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8796F" w:rsidRPr="00C9274D" w:rsidRDefault="0098796F" w:rsidP="0098796F">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3010"/>
        <w:gridCol w:w="3010"/>
        <w:gridCol w:w="3011"/>
      </w:tblGrid>
      <w:tr w:rsidR="0098796F" w:rsidRPr="00C9274D" w:rsidTr="0098796F">
        <w:tc>
          <w:tcPr>
            <w:tcW w:w="3010" w:type="dxa"/>
            <w:tcMar>
              <w:top w:w="102" w:type="dxa"/>
              <w:left w:w="62" w:type="dxa"/>
              <w:bottom w:w="102" w:type="dxa"/>
              <w:right w:w="62" w:type="dxa"/>
            </w:tcMar>
          </w:tcPr>
          <w:p w:rsidR="0098796F" w:rsidRPr="00C9274D" w:rsidRDefault="0098796F" w:rsidP="0098796F">
            <w:pPr>
              <w:pStyle w:val="ConsPlusNormal"/>
              <w:rPr>
                <w:color w:val="000000"/>
                <w:szCs w:val="24"/>
              </w:rPr>
            </w:pPr>
            <w:r w:rsidRPr="00C9274D">
              <w:rPr>
                <w:color w:val="000000"/>
                <w:szCs w:val="24"/>
              </w:rPr>
              <w:t>__________________</w:t>
            </w:r>
          </w:p>
        </w:tc>
        <w:tc>
          <w:tcPr>
            <w:tcW w:w="3010" w:type="dxa"/>
            <w:tcMar>
              <w:top w:w="102" w:type="dxa"/>
              <w:left w:w="62" w:type="dxa"/>
              <w:bottom w:w="102" w:type="dxa"/>
              <w:right w:w="62" w:type="dxa"/>
            </w:tcMar>
          </w:tcPr>
          <w:p w:rsidR="0098796F" w:rsidRPr="00C9274D" w:rsidRDefault="0098796F" w:rsidP="0098796F">
            <w:pPr>
              <w:pStyle w:val="ConsPlusNormal"/>
              <w:rPr>
                <w:color w:val="000000"/>
                <w:szCs w:val="24"/>
              </w:rPr>
            </w:pPr>
            <w:r w:rsidRPr="00C9274D">
              <w:rPr>
                <w:color w:val="000000"/>
                <w:szCs w:val="24"/>
              </w:rPr>
              <w:t>_______________________</w:t>
            </w:r>
          </w:p>
        </w:tc>
        <w:tc>
          <w:tcPr>
            <w:tcW w:w="3011" w:type="dxa"/>
            <w:tcMar>
              <w:top w:w="102" w:type="dxa"/>
              <w:left w:w="62" w:type="dxa"/>
              <w:bottom w:w="102" w:type="dxa"/>
              <w:right w:w="62" w:type="dxa"/>
            </w:tcMar>
          </w:tcPr>
          <w:p w:rsidR="0098796F" w:rsidRPr="00C9274D" w:rsidRDefault="0098796F" w:rsidP="0098796F">
            <w:pPr>
              <w:pStyle w:val="ConsPlusNormal"/>
              <w:jc w:val="center"/>
              <w:rPr>
                <w:color w:val="000000"/>
                <w:szCs w:val="24"/>
              </w:rPr>
            </w:pPr>
            <w:r w:rsidRPr="00C9274D">
              <w:rPr>
                <w:color w:val="000000"/>
                <w:szCs w:val="24"/>
              </w:rPr>
              <w:t>__________________</w:t>
            </w:r>
          </w:p>
        </w:tc>
      </w:tr>
      <w:tr w:rsidR="0098796F" w:rsidRPr="007467D0" w:rsidTr="0098796F">
        <w:tc>
          <w:tcPr>
            <w:tcW w:w="3010" w:type="dxa"/>
            <w:tcMar>
              <w:top w:w="102" w:type="dxa"/>
              <w:left w:w="62" w:type="dxa"/>
              <w:bottom w:w="102" w:type="dxa"/>
              <w:right w:w="62" w:type="dxa"/>
            </w:tcMar>
          </w:tcPr>
          <w:p w:rsidR="0098796F" w:rsidRPr="007467D0" w:rsidRDefault="0098796F" w:rsidP="0098796F">
            <w:pPr>
              <w:pStyle w:val="ConsPlusNormal"/>
              <w:rPr>
                <w:color w:val="000000"/>
                <w:szCs w:val="24"/>
                <w:vertAlign w:val="superscript"/>
              </w:rPr>
            </w:pPr>
            <w:r w:rsidRPr="007467D0">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98796F" w:rsidRPr="007467D0" w:rsidRDefault="0098796F" w:rsidP="0098796F">
            <w:pPr>
              <w:pStyle w:val="ConsPlusNormal"/>
              <w:jc w:val="center"/>
              <w:rPr>
                <w:color w:val="000000"/>
                <w:szCs w:val="24"/>
                <w:vertAlign w:val="superscript"/>
              </w:rPr>
            </w:pPr>
            <w:r w:rsidRPr="007467D0">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8796F" w:rsidRPr="007467D0" w:rsidRDefault="0098796F" w:rsidP="0098796F">
            <w:pPr>
              <w:pStyle w:val="ConsPlusNormal"/>
              <w:jc w:val="center"/>
              <w:rPr>
                <w:color w:val="000000"/>
                <w:szCs w:val="24"/>
                <w:vertAlign w:val="superscript"/>
              </w:rPr>
            </w:pPr>
            <w:r w:rsidRPr="007467D0">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98796F" w:rsidRDefault="0098796F" w:rsidP="0098796F">
      <w:pPr>
        <w:rPr>
          <w:sz w:val="24"/>
          <w:szCs w:val="24"/>
        </w:rPr>
      </w:pPr>
    </w:p>
    <w:p w:rsidR="0098796F" w:rsidRPr="00C9274D" w:rsidRDefault="0098796F" w:rsidP="0098796F">
      <w:pPr>
        <w:ind w:left="4820"/>
        <w:jc w:val="right"/>
        <w:rPr>
          <w:sz w:val="24"/>
          <w:szCs w:val="24"/>
        </w:rPr>
      </w:pPr>
    </w:p>
    <w:p w:rsidR="0098796F" w:rsidRPr="00C9274D" w:rsidRDefault="0098796F" w:rsidP="0098796F">
      <w:pPr>
        <w:ind w:left="4820" w:right="424"/>
        <w:jc w:val="right"/>
        <w:rPr>
          <w:sz w:val="24"/>
          <w:szCs w:val="24"/>
        </w:rPr>
      </w:pPr>
      <w:r w:rsidRPr="00671397">
        <w:rPr>
          <w:sz w:val="24"/>
          <w:szCs w:val="24"/>
        </w:rPr>
        <w:t>Приложение 4</w:t>
      </w:r>
    </w:p>
    <w:p w:rsidR="0098796F" w:rsidRPr="00C9274D" w:rsidRDefault="0098796F" w:rsidP="0098796F">
      <w:pPr>
        <w:ind w:right="426"/>
        <w:jc w:val="right"/>
        <w:rPr>
          <w:sz w:val="24"/>
          <w:szCs w:val="24"/>
        </w:rPr>
      </w:pPr>
      <w:r w:rsidRPr="00C9274D">
        <w:rPr>
          <w:sz w:val="24"/>
          <w:szCs w:val="24"/>
        </w:rPr>
        <w:t xml:space="preserve">к Положению о муниципальном контроле  </w:t>
      </w:r>
    </w:p>
    <w:p w:rsidR="0098796F" w:rsidRPr="00C9274D" w:rsidRDefault="0098796F" w:rsidP="0098796F">
      <w:pPr>
        <w:ind w:left="4820" w:right="424"/>
        <w:jc w:val="right"/>
        <w:rPr>
          <w:b/>
          <w:sz w:val="24"/>
          <w:szCs w:val="24"/>
        </w:rPr>
      </w:pPr>
      <w:r w:rsidRPr="00C9274D">
        <w:rPr>
          <w:sz w:val="24"/>
          <w:szCs w:val="24"/>
        </w:rPr>
        <w:t>на автомобильном транспорте и в до</w:t>
      </w:r>
      <w:r>
        <w:rPr>
          <w:sz w:val="24"/>
          <w:szCs w:val="24"/>
        </w:rPr>
        <w:t>рожном хозяйстве вне границ населенных пунктов в границах МО МР «Усть-Куломский</w:t>
      </w:r>
      <w:r w:rsidRPr="00C9274D">
        <w:rPr>
          <w:sz w:val="24"/>
          <w:szCs w:val="24"/>
        </w:rPr>
        <w:t xml:space="preserve">» </w:t>
      </w:r>
    </w:p>
    <w:p w:rsidR="0098796F" w:rsidRPr="00C9274D" w:rsidRDefault="0098796F" w:rsidP="0098796F">
      <w:pPr>
        <w:pStyle w:val="afe"/>
        <w:tabs>
          <w:tab w:val="left" w:pos="1134"/>
        </w:tabs>
        <w:ind w:left="0"/>
        <w:rPr>
          <w:b/>
          <w:sz w:val="24"/>
          <w:szCs w:val="24"/>
          <w:highlight w:val="yellow"/>
        </w:rPr>
      </w:pPr>
    </w:p>
    <w:p w:rsidR="0098796F" w:rsidRPr="00C9274D" w:rsidRDefault="0098796F" w:rsidP="0098796F">
      <w:pPr>
        <w:pStyle w:val="afe"/>
        <w:tabs>
          <w:tab w:val="left" w:pos="1134"/>
        </w:tabs>
        <w:ind w:left="0"/>
        <w:jc w:val="center"/>
        <w:rPr>
          <w:b/>
          <w:sz w:val="24"/>
          <w:szCs w:val="24"/>
        </w:rPr>
      </w:pPr>
      <w:r w:rsidRPr="00C9274D">
        <w:rPr>
          <w:b/>
          <w:sz w:val="24"/>
          <w:szCs w:val="24"/>
        </w:rPr>
        <w:t>Ключевые показатели муниципального контроля и их целевые значения, индикативные показатели</w:t>
      </w:r>
    </w:p>
    <w:p w:rsidR="0098796F" w:rsidRPr="00C9274D" w:rsidRDefault="0098796F" w:rsidP="0098796F">
      <w:pPr>
        <w:pStyle w:val="afe"/>
        <w:tabs>
          <w:tab w:val="left" w:pos="1134"/>
        </w:tabs>
        <w:ind w:left="0"/>
        <w:jc w:val="both"/>
        <w:rPr>
          <w:b/>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98796F" w:rsidRPr="00C9274D" w:rsidTr="0098796F">
        <w:trPr>
          <w:trHeight w:val="315"/>
        </w:trPr>
        <w:tc>
          <w:tcPr>
            <w:tcW w:w="6119" w:type="dxa"/>
            <w:hideMark/>
          </w:tcPr>
          <w:p w:rsidR="0098796F" w:rsidRPr="00C9274D" w:rsidRDefault="0098796F" w:rsidP="0098796F">
            <w:pPr>
              <w:autoSpaceDE w:val="0"/>
              <w:autoSpaceDN w:val="0"/>
              <w:adjustRightInd w:val="0"/>
              <w:spacing w:line="276" w:lineRule="auto"/>
              <w:ind w:left="23" w:hanging="113"/>
              <w:jc w:val="center"/>
              <w:rPr>
                <w:b/>
                <w:sz w:val="24"/>
                <w:szCs w:val="24"/>
              </w:rPr>
            </w:pPr>
            <w:r w:rsidRPr="00C9274D">
              <w:rPr>
                <w:b/>
                <w:sz w:val="24"/>
                <w:szCs w:val="24"/>
              </w:rPr>
              <w:t>Ключевые показатели</w:t>
            </w:r>
          </w:p>
        </w:tc>
        <w:tc>
          <w:tcPr>
            <w:tcW w:w="3121" w:type="dxa"/>
            <w:hideMark/>
          </w:tcPr>
          <w:p w:rsidR="0098796F" w:rsidRPr="00C9274D" w:rsidRDefault="0098796F" w:rsidP="0098796F">
            <w:pPr>
              <w:autoSpaceDE w:val="0"/>
              <w:autoSpaceDN w:val="0"/>
              <w:adjustRightInd w:val="0"/>
              <w:spacing w:line="276" w:lineRule="auto"/>
              <w:ind w:left="23" w:hanging="113"/>
              <w:jc w:val="center"/>
              <w:rPr>
                <w:b/>
                <w:sz w:val="24"/>
                <w:szCs w:val="24"/>
              </w:rPr>
            </w:pPr>
            <w:r w:rsidRPr="00C9274D">
              <w:rPr>
                <w:b/>
                <w:sz w:val="24"/>
                <w:szCs w:val="24"/>
              </w:rPr>
              <w:t>Целевые значения</w:t>
            </w:r>
          </w:p>
        </w:tc>
      </w:tr>
      <w:tr w:rsidR="0098796F" w:rsidRPr="00C9274D" w:rsidTr="0098796F">
        <w:trPr>
          <w:trHeight w:val="150"/>
        </w:trPr>
        <w:tc>
          <w:tcPr>
            <w:tcW w:w="6119" w:type="dxa"/>
            <w:hideMark/>
          </w:tcPr>
          <w:p w:rsidR="0098796F" w:rsidRPr="00C9274D" w:rsidRDefault="0098796F" w:rsidP="0098796F">
            <w:pPr>
              <w:autoSpaceDE w:val="0"/>
              <w:autoSpaceDN w:val="0"/>
              <w:adjustRightInd w:val="0"/>
              <w:ind w:firstLine="539"/>
              <w:jc w:val="both"/>
              <w:rPr>
                <w:sz w:val="24"/>
                <w:szCs w:val="24"/>
              </w:rPr>
            </w:pPr>
            <w:r w:rsidRPr="00C9274D">
              <w:rPr>
                <w:sz w:val="24"/>
                <w:szCs w:val="24"/>
              </w:rPr>
              <w:t xml:space="preserve">Процент устраненных нарушений из числа выявленных нарушений земельного законодательства </w:t>
            </w:r>
          </w:p>
        </w:tc>
        <w:tc>
          <w:tcPr>
            <w:tcW w:w="3121" w:type="dxa"/>
            <w:hideMark/>
          </w:tcPr>
          <w:p w:rsidR="0098796F" w:rsidRPr="00C9274D" w:rsidRDefault="0098796F" w:rsidP="0098796F">
            <w:pPr>
              <w:autoSpaceDE w:val="0"/>
              <w:autoSpaceDN w:val="0"/>
              <w:adjustRightInd w:val="0"/>
              <w:ind w:firstLine="33"/>
              <w:jc w:val="center"/>
              <w:rPr>
                <w:sz w:val="24"/>
                <w:szCs w:val="24"/>
              </w:rPr>
            </w:pPr>
            <w:r w:rsidRPr="00C9274D">
              <w:rPr>
                <w:sz w:val="24"/>
                <w:szCs w:val="24"/>
              </w:rPr>
              <w:t>70%</w:t>
            </w:r>
          </w:p>
        </w:tc>
      </w:tr>
      <w:tr w:rsidR="0098796F" w:rsidRPr="00C9274D" w:rsidTr="0098796F">
        <w:trPr>
          <w:trHeight w:val="127"/>
        </w:trPr>
        <w:tc>
          <w:tcPr>
            <w:tcW w:w="6119" w:type="dxa"/>
            <w:hideMark/>
          </w:tcPr>
          <w:p w:rsidR="0098796F" w:rsidRPr="00C9274D" w:rsidRDefault="0098796F" w:rsidP="0098796F">
            <w:pPr>
              <w:autoSpaceDE w:val="0"/>
              <w:autoSpaceDN w:val="0"/>
              <w:adjustRightInd w:val="0"/>
              <w:ind w:firstLine="539"/>
              <w:jc w:val="both"/>
              <w:rPr>
                <w:sz w:val="24"/>
                <w:szCs w:val="24"/>
              </w:rPr>
            </w:pPr>
            <w:r w:rsidRPr="00C9274D">
              <w:rPr>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hideMark/>
          </w:tcPr>
          <w:p w:rsidR="0098796F" w:rsidRPr="00C9274D" w:rsidRDefault="0098796F" w:rsidP="0098796F">
            <w:pPr>
              <w:autoSpaceDE w:val="0"/>
              <w:autoSpaceDN w:val="0"/>
              <w:adjustRightInd w:val="0"/>
              <w:ind w:firstLine="33"/>
              <w:jc w:val="center"/>
              <w:rPr>
                <w:sz w:val="24"/>
                <w:szCs w:val="24"/>
              </w:rPr>
            </w:pPr>
            <w:r w:rsidRPr="00C9274D">
              <w:rPr>
                <w:sz w:val="24"/>
                <w:szCs w:val="24"/>
              </w:rPr>
              <w:t>0%</w:t>
            </w:r>
          </w:p>
        </w:tc>
      </w:tr>
      <w:tr w:rsidR="0098796F" w:rsidRPr="00C9274D" w:rsidTr="0098796F">
        <w:trPr>
          <w:trHeight w:val="165"/>
        </w:trPr>
        <w:tc>
          <w:tcPr>
            <w:tcW w:w="6119" w:type="dxa"/>
            <w:hideMark/>
          </w:tcPr>
          <w:p w:rsidR="0098796F" w:rsidRPr="00C9274D" w:rsidRDefault="0098796F" w:rsidP="0098796F">
            <w:pPr>
              <w:autoSpaceDE w:val="0"/>
              <w:autoSpaceDN w:val="0"/>
              <w:adjustRightInd w:val="0"/>
              <w:ind w:firstLine="539"/>
              <w:jc w:val="both"/>
              <w:rPr>
                <w:sz w:val="24"/>
                <w:szCs w:val="24"/>
              </w:rPr>
            </w:pPr>
            <w:r w:rsidRPr="00C9274D">
              <w:rPr>
                <w:sz w:val="24"/>
                <w:szCs w:val="24"/>
              </w:rPr>
              <w:t>Процент отмененных результатов контрольных (надзорных) мероприятий</w:t>
            </w:r>
          </w:p>
        </w:tc>
        <w:tc>
          <w:tcPr>
            <w:tcW w:w="3121" w:type="dxa"/>
            <w:hideMark/>
          </w:tcPr>
          <w:p w:rsidR="0098796F" w:rsidRPr="00C9274D" w:rsidRDefault="0098796F" w:rsidP="0098796F">
            <w:pPr>
              <w:autoSpaceDE w:val="0"/>
              <w:autoSpaceDN w:val="0"/>
              <w:adjustRightInd w:val="0"/>
              <w:ind w:firstLine="33"/>
              <w:jc w:val="center"/>
              <w:rPr>
                <w:sz w:val="24"/>
                <w:szCs w:val="24"/>
              </w:rPr>
            </w:pPr>
            <w:r w:rsidRPr="00C9274D">
              <w:rPr>
                <w:sz w:val="24"/>
                <w:szCs w:val="24"/>
              </w:rPr>
              <w:t>0%</w:t>
            </w:r>
          </w:p>
        </w:tc>
      </w:tr>
      <w:tr w:rsidR="0098796F" w:rsidRPr="00C9274D" w:rsidTr="0098796F">
        <w:trPr>
          <w:trHeight w:val="142"/>
        </w:trPr>
        <w:tc>
          <w:tcPr>
            <w:tcW w:w="6119" w:type="dxa"/>
            <w:hideMark/>
          </w:tcPr>
          <w:p w:rsidR="0098796F" w:rsidRPr="00C9274D" w:rsidRDefault="0098796F" w:rsidP="0098796F">
            <w:pPr>
              <w:autoSpaceDE w:val="0"/>
              <w:autoSpaceDN w:val="0"/>
              <w:adjustRightInd w:val="0"/>
              <w:ind w:firstLine="539"/>
              <w:jc w:val="both"/>
              <w:rPr>
                <w:sz w:val="24"/>
                <w:szCs w:val="24"/>
              </w:rPr>
            </w:pPr>
            <w:r w:rsidRPr="00C9274D">
              <w:rPr>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hideMark/>
          </w:tcPr>
          <w:p w:rsidR="0098796F" w:rsidRPr="00C9274D" w:rsidRDefault="0098796F" w:rsidP="0098796F">
            <w:pPr>
              <w:autoSpaceDE w:val="0"/>
              <w:autoSpaceDN w:val="0"/>
              <w:adjustRightInd w:val="0"/>
              <w:ind w:firstLine="33"/>
              <w:jc w:val="center"/>
              <w:rPr>
                <w:sz w:val="24"/>
                <w:szCs w:val="24"/>
              </w:rPr>
            </w:pPr>
            <w:r w:rsidRPr="00C9274D">
              <w:rPr>
                <w:sz w:val="24"/>
                <w:szCs w:val="24"/>
              </w:rPr>
              <w:t>5%</w:t>
            </w:r>
          </w:p>
        </w:tc>
      </w:tr>
      <w:tr w:rsidR="0098796F" w:rsidRPr="00C9274D" w:rsidTr="0098796F">
        <w:trPr>
          <w:trHeight w:val="157"/>
        </w:trPr>
        <w:tc>
          <w:tcPr>
            <w:tcW w:w="6119" w:type="dxa"/>
            <w:hideMark/>
          </w:tcPr>
          <w:p w:rsidR="0098796F" w:rsidRPr="00C9274D" w:rsidRDefault="0098796F" w:rsidP="0098796F">
            <w:pPr>
              <w:autoSpaceDE w:val="0"/>
              <w:autoSpaceDN w:val="0"/>
              <w:adjustRightInd w:val="0"/>
              <w:ind w:firstLine="539"/>
              <w:jc w:val="both"/>
              <w:rPr>
                <w:sz w:val="24"/>
                <w:szCs w:val="24"/>
              </w:rPr>
            </w:pPr>
            <w:r w:rsidRPr="00C9274D">
              <w:rPr>
                <w:sz w:val="24"/>
                <w:szCs w:val="24"/>
              </w:rPr>
              <w:t xml:space="preserve">Процент внесенных судебных решений </w:t>
            </w:r>
            <w:r w:rsidRPr="00C9274D">
              <w:rPr>
                <w:sz w:val="24"/>
                <w:szCs w:val="24"/>
              </w:rPr>
              <w:br/>
              <w:t xml:space="preserve">о назначении административного наказания </w:t>
            </w:r>
            <w:r w:rsidRPr="00C9274D">
              <w:rPr>
                <w:sz w:val="24"/>
                <w:szCs w:val="24"/>
              </w:rPr>
              <w:br/>
              <w:t xml:space="preserve">по материалам органа муниципального контроля </w:t>
            </w:r>
          </w:p>
        </w:tc>
        <w:tc>
          <w:tcPr>
            <w:tcW w:w="3121" w:type="dxa"/>
            <w:hideMark/>
          </w:tcPr>
          <w:p w:rsidR="0098796F" w:rsidRPr="00C9274D" w:rsidRDefault="0098796F" w:rsidP="0098796F">
            <w:pPr>
              <w:autoSpaceDE w:val="0"/>
              <w:autoSpaceDN w:val="0"/>
              <w:adjustRightInd w:val="0"/>
              <w:ind w:firstLine="33"/>
              <w:jc w:val="center"/>
              <w:rPr>
                <w:sz w:val="24"/>
                <w:szCs w:val="24"/>
              </w:rPr>
            </w:pPr>
            <w:r w:rsidRPr="00C9274D">
              <w:rPr>
                <w:sz w:val="24"/>
                <w:szCs w:val="24"/>
              </w:rPr>
              <w:t>95%</w:t>
            </w:r>
          </w:p>
        </w:tc>
      </w:tr>
      <w:tr w:rsidR="0098796F" w:rsidRPr="00C9274D" w:rsidTr="0098796F">
        <w:trPr>
          <w:trHeight w:val="180"/>
        </w:trPr>
        <w:tc>
          <w:tcPr>
            <w:tcW w:w="6119" w:type="dxa"/>
            <w:hideMark/>
          </w:tcPr>
          <w:p w:rsidR="0098796F" w:rsidRPr="00C9274D" w:rsidRDefault="0098796F" w:rsidP="0098796F">
            <w:pPr>
              <w:autoSpaceDE w:val="0"/>
              <w:autoSpaceDN w:val="0"/>
              <w:adjustRightInd w:val="0"/>
              <w:ind w:firstLine="539"/>
              <w:jc w:val="both"/>
              <w:rPr>
                <w:sz w:val="24"/>
                <w:szCs w:val="24"/>
              </w:rPr>
            </w:pPr>
            <w:r w:rsidRPr="00C9274D">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hideMark/>
          </w:tcPr>
          <w:p w:rsidR="0098796F" w:rsidRPr="00C9274D" w:rsidRDefault="0098796F" w:rsidP="0098796F">
            <w:pPr>
              <w:autoSpaceDE w:val="0"/>
              <w:autoSpaceDN w:val="0"/>
              <w:adjustRightInd w:val="0"/>
              <w:ind w:firstLine="33"/>
              <w:jc w:val="center"/>
              <w:rPr>
                <w:sz w:val="24"/>
                <w:szCs w:val="24"/>
              </w:rPr>
            </w:pPr>
            <w:r w:rsidRPr="00C9274D">
              <w:rPr>
                <w:sz w:val="24"/>
                <w:szCs w:val="24"/>
              </w:rPr>
              <w:t>0%</w:t>
            </w:r>
          </w:p>
        </w:tc>
      </w:tr>
    </w:tbl>
    <w:p w:rsidR="0098796F" w:rsidRPr="00C9274D" w:rsidRDefault="0098796F" w:rsidP="0098796F">
      <w:pPr>
        <w:jc w:val="center"/>
        <w:rPr>
          <w:sz w:val="24"/>
          <w:szCs w:val="24"/>
        </w:rPr>
      </w:pPr>
    </w:p>
    <w:p w:rsidR="0098796F" w:rsidRPr="00C9274D" w:rsidRDefault="0098796F" w:rsidP="0098796F">
      <w:pPr>
        <w:jc w:val="center"/>
        <w:rPr>
          <w:b/>
          <w:sz w:val="24"/>
          <w:szCs w:val="24"/>
        </w:rPr>
      </w:pPr>
      <w:r w:rsidRPr="00C9274D">
        <w:rPr>
          <w:b/>
          <w:sz w:val="24"/>
          <w:szCs w:val="24"/>
        </w:rPr>
        <w:t>Индикативные показатели</w:t>
      </w:r>
    </w:p>
    <w:p w:rsidR="0098796F" w:rsidRPr="00C9274D" w:rsidRDefault="0098796F" w:rsidP="0098796F">
      <w:pPr>
        <w:jc w:val="center"/>
        <w:rPr>
          <w:sz w:val="24"/>
          <w:szCs w:val="24"/>
        </w:rPr>
      </w:pPr>
    </w:p>
    <w:p w:rsidR="0098796F" w:rsidRPr="00C9274D" w:rsidRDefault="0098796F" w:rsidP="0098796F">
      <w:pPr>
        <w:jc w:val="both"/>
        <w:rPr>
          <w:sz w:val="24"/>
          <w:szCs w:val="24"/>
        </w:rPr>
      </w:pPr>
      <w:r w:rsidRPr="00C9274D">
        <w:rPr>
          <w:sz w:val="24"/>
          <w:szCs w:val="24"/>
        </w:rPr>
        <w:t>1) количество внеплановых контрольных мероприятий, проведенных за отчетный период;</w:t>
      </w:r>
    </w:p>
    <w:p w:rsidR="0098796F" w:rsidRPr="00C9274D" w:rsidRDefault="0098796F" w:rsidP="0098796F">
      <w:pPr>
        <w:jc w:val="both"/>
        <w:rPr>
          <w:sz w:val="24"/>
          <w:szCs w:val="24"/>
        </w:rPr>
      </w:pPr>
      <w:r>
        <w:rPr>
          <w:sz w:val="24"/>
          <w:szCs w:val="24"/>
        </w:rPr>
        <w:t>2</w:t>
      </w:r>
      <w:r w:rsidRPr="00C9274D">
        <w:rPr>
          <w:sz w:val="24"/>
          <w:szCs w:val="24"/>
        </w:rPr>
        <w:t>) общее количество контрольных мероприятий с взаимодействием, проведенных за отчетный период;</w:t>
      </w:r>
    </w:p>
    <w:p w:rsidR="0098796F" w:rsidRPr="00C9274D" w:rsidRDefault="0098796F" w:rsidP="0098796F">
      <w:pPr>
        <w:jc w:val="both"/>
        <w:rPr>
          <w:sz w:val="24"/>
          <w:szCs w:val="24"/>
        </w:rPr>
      </w:pPr>
      <w:r>
        <w:rPr>
          <w:sz w:val="24"/>
          <w:szCs w:val="24"/>
        </w:rPr>
        <w:t>3</w:t>
      </w:r>
      <w:r w:rsidRPr="00C9274D">
        <w:rPr>
          <w:sz w:val="24"/>
          <w:szCs w:val="24"/>
        </w:rPr>
        <w:t>) количество контрольных мероприятий с взаимодействием по каждому виду контрольных мероприятий, проведенных за отчетный период;</w:t>
      </w:r>
    </w:p>
    <w:p w:rsidR="0098796F" w:rsidRPr="00C9274D" w:rsidRDefault="0098796F" w:rsidP="0098796F">
      <w:pPr>
        <w:jc w:val="both"/>
        <w:rPr>
          <w:sz w:val="24"/>
          <w:szCs w:val="24"/>
        </w:rPr>
      </w:pPr>
      <w:r>
        <w:rPr>
          <w:sz w:val="24"/>
          <w:szCs w:val="24"/>
        </w:rPr>
        <w:t>4</w:t>
      </w:r>
      <w:r w:rsidRPr="00C9274D">
        <w:rPr>
          <w:sz w:val="24"/>
          <w:szCs w:val="24"/>
        </w:rPr>
        <w:t>) количество контрольных мероприятий, проведенных с использованием средств дистанционного взаимодействия, за отчетный период;</w:t>
      </w:r>
    </w:p>
    <w:p w:rsidR="0098796F" w:rsidRPr="00C9274D" w:rsidRDefault="0098796F" w:rsidP="0098796F">
      <w:pPr>
        <w:jc w:val="both"/>
        <w:rPr>
          <w:sz w:val="24"/>
          <w:szCs w:val="24"/>
        </w:rPr>
      </w:pPr>
      <w:r>
        <w:rPr>
          <w:sz w:val="24"/>
          <w:szCs w:val="24"/>
        </w:rPr>
        <w:t>5</w:t>
      </w:r>
      <w:r w:rsidRPr="00C9274D">
        <w:rPr>
          <w:sz w:val="24"/>
          <w:szCs w:val="24"/>
        </w:rPr>
        <w:t>) количество обязательных профилактических визитов, проведенных за отчетный период;</w:t>
      </w:r>
    </w:p>
    <w:p w:rsidR="0098796F" w:rsidRPr="00C9274D" w:rsidRDefault="0098796F" w:rsidP="0098796F">
      <w:pPr>
        <w:jc w:val="both"/>
        <w:rPr>
          <w:sz w:val="24"/>
          <w:szCs w:val="24"/>
        </w:rPr>
      </w:pPr>
      <w:r>
        <w:rPr>
          <w:sz w:val="24"/>
          <w:szCs w:val="24"/>
        </w:rPr>
        <w:t>6</w:t>
      </w:r>
      <w:r w:rsidRPr="00C9274D">
        <w:rPr>
          <w:sz w:val="24"/>
          <w:szCs w:val="24"/>
        </w:rPr>
        <w:t>) количество предостережений о недопустимости нарушения обязательных требований, объявленных за отчетный период;</w:t>
      </w:r>
    </w:p>
    <w:p w:rsidR="0098796F" w:rsidRPr="00C9274D" w:rsidRDefault="0098796F" w:rsidP="0098796F">
      <w:pPr>
        <w:jc w:val="both"/>
        <w:rPr>
          <w:sz w:val="24"/>
          <w:szCs w:val="24"/>
        </w:rPr>
      </w:pPr>
      <w:r>
        <w:rPr>
          <w:sz w:val="24"/>
          <w:szCs w:val="24"/>
        </w:rPr>
        <w:t>7</w:t>
      </w:r>
      <w:r w:rsidRPr="00C9274D">
        <w:rPr>
          <w:sz w:val="24"/>
          <w:szCs w:val="24"/>
        </w:rPr>
        <w:t>) количество контрольных мероприятий, по результатам которых выявлены нарушения обязательных требований, за отчетный период;</w:t>
      </w:r>
    </w:p>
    <w:p w:rsidR="0098796F" w:rsidRPr="00C9274D" w:rsidRDefault="0098796F" w:rsidP="0098796F">
      <w:pPr>
        <w:jc w:val="both"/>
        <w:rPr>
          <w:sz w:val="24"/>
          <w:szCs w:val="24"/>
        </w:rPr>
      </w:pPr>
      <w:r>
        <w:rPr>
          <w:sz w:val="24"/>
          <w:szCs w:val="24"/>
        </w:rPr>
        <w:t>8</w:t>
      </w:r>
      <w:r w:rsidRPr="00C9274D">
        <w:rPr>
          <w:sz w:val="24"/>
          <w:szCs w:val="24"/>
        </w:rPr>
        <w:t>) количество контрольных мероприятий, по итогам которых возбуждены дела об административных правонарушениях, за отчетный период;</w:t>
      </w:r>
    </w:p>
    <w:p w:rsidR="0098796F" w:rsidRPr="00C9274D" w:rsidRDefault="0098796F" w:rsidP="0098796F">
      <w:pPr>
        <w:jc w:val="both"/>
        <w:rPr>
          <w:sz w:val="24"/>
          <w:szCs w:val="24"/>
        </w:rPr>
      </w:pPr>
      <w:r>
        <w:rPr>
          <w:sz w:val="24"/>
          <w:szCs w:val="24"/>
        </w:rPr>
        <w:t>9</w:t>
      </w:r>
      <w:r w:rsidRPr="00C9274D">
        <w:rPr>
          <w:sz w:val="24"/>
          <w:szCs w:val="24"/>
        </w:rPr>
        <w:t>) сумма административных штрафов, наложенных по результатам контрольных мероприятий, за отчетный период;</w:t>
      </w:r>
    </w:p>
    <w:p w:rsidR="0098796F" w:rsidRPr="00C9274D" w:rsidRDefault="0098796F" w:rsidP="0098796F">
      <w:pPr>
        <w:jc w:val="both"/>
        <w:rPr>
          <w:sz w:val="24"/>
          <w:szCs w:val="24"/>
        </w:rPr>
      </w:pPr>
      <w:r>
        <w:rPr>
          <w:sz w:val="24"/>
          <w:szCs w:val="24"/>
        </w:rPr>
        <w:t>10</w:t>
      </w:r>
      <w:r w:rsidRPr="00C9274D">
        <w:rPr>
          <w:sz w:val="24"/>
          <w:szCs w:val="24"/>
        </w:rPr>
        <w:t>) количество направленных в органы прокуратуры заявлений о согласовании проведения контрольных мероприятий, за отчетный период;</w:t>
      </w:r>
    </w:p>
    <w:p w:rsidR="0098796F" w:rsidRPr="00C9274D" w:rsidRDefault="0098796F" w:rsidP="0098796F">
      <w:pPr>
        <w:jc w:val="both"/>
        <w:rPr>
          <w:sz w:val="24"/>
          <w:szCs w:val="24"/>
        </w:rPr>
      </w:pPr>
      <w:r w:rsidRPr="00C9274D">
        <w:rPr>
          <w:sz w:val="24"/>
          <w:szCs w:val="24"/>
        </w:rPr>
        <w:t>1</w:t>
      </w:r>
      <w:r>
        <w:rPr>
          <w:sz w:val="24"/>
          <w:szCs w:val="24"/>
        </w:rPr>
        <w:t>1</w:t>
      </w:r>
      <w:r w:rsidRPr="00C9274D">
        <w:rPr>
          <w:sz w:val="24"/>
          <w:szCs w:val="24"/>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8796F" w:rsidRPr="00C9274D" w:rsidRDefault="0098796F" w:rsidP="0098796F">
      <w:pPr>
        <w:jc w:val="both"/>
        <w:rPr>
          <w:sz w:val="24"/>
          <w:szCs w:val="24"/>
        </w:rPr>
      </w:pPr>
      <w:r>
        <w:rPr>
          <w:sz w:val="24"/>
          <w:szCs w:val="24"/>
        </w:rPr>
        <w:t>12</w:t>
      </w:r>
      <w:r w:rsidRPr="00C9274D">
        <w:rPr>
          <w:sz w:val="24"/>
          <w:szCs w:val="24"/>
        </w:rPr>
        <w:t>) общее количество учтенных объектов контроля на конец отчетного периода;</w:t>
      </w:r>
    </w:p>
    <w:p w:rsidR="0098796F" w:rsidRPr="00C9274D" w:rsidRDefault="0098796F" w:rsidP="0098796F">
      <w:pPr>
        <w:jc w:val="both"/>
        <w:rPr>
          <w:sz w:val="24"/>
          <w:szCs w:val="24"/>
        </w:rPr>
      </w:pPr>
      <w:r>
        <w:rPr>
          <w:sz w:val="24"/>
          <w:szCs w:val="24"/>
        </w:rPr>
        <w:t>13</w:t>
      </w:r>
      <w:r w:rsidRPr="00C9274D">
        <w:rPr>
          <w:sz w:val="24"/>
          <w:szCs w:val="24"/>
        </w:rPr>
        <w:t>) количество учтенных объектов контроля, отнесенных к категориям риска, по каждой из категорий риска, на конец отчетного периода;</w:t>
      </w:r>
    </w:p>
    <w:p w:rsidR="0098796F" w:rsidRPr="00C9274D" w:rsidRDefault="0098796F" w:rsidP="0098796F">
      <w:pPr>
        <w:jc w:val="both"/>
        <w:rPr>
          <w:sz w:val="24"/>
          <w:szCs w:val="24"/>
        </w:rPr>
      </w:pPr>
      <w:r>
        <w:rPr>
          <w:sz w:val="24"/>
          <w:szCs w:val="24"/>
        </w:rPr>
        <w:t>14</w:t>
      </w:r>
      <w:r w:rsidRPr="00C9274D">
        <w:rPr>
          <w:sz w:val="24"/>
          <w:szCs w:val="24"/>
        </w:rPr>
        <w:t>)  количество учтенных контролируемых лиц на конец отчетного периода;</w:t>
      </w:r>
    </w:p>
    <w:p w:rsidR="0098796F" w:rsidRPr="00C9274D" w:rsidRDefault="0098796F" w:rsidP="0098796F">
      <w:pPr>
        <w:jc w:val="both"/>
        <w:rPr>
          <w:sz w:val="24"/>
          <w:szCs w:val="24"/>
        </w:rPr>
      </w:pPr>
      <w:r w:rsidRPr="00C9274D">
        <w:rPr>
          <w:sz w:val="24"/>
          <w:szCs w:val="24"/>
        </w:rPr>
        <w:t>1</w:t>
      </w:r>
      <w:r>
        <w:rPr>
          <w:sz w:val="24"/>
          <w:szCs w:val="24"/>
        </w:rPr>
        <w:t>5</w:t>
      </w:r>
      <w:r w:rsidRPr="00C9274D">
        <w:rPr>
          <w:sz w:val="24"/>
          <w:szCs w:val="24"/>
        </w:rPr>
        <w:t>) количество учтенных контролируемых лиц, в отношении которых проведены контрольные мероприятия, за отчетный период;</w:t>
      </w:r>
    </w:p>
    <w:p w:rsidR="0098796F" w:rsidRPr="00C9274D" w:rsidRDefault="0098796F" w:rsidP="0098796F">
      <w:pPr>
        <w:jc w:val="both"/>
        <w:rPr>
          <w:sz w:val="24"/>
          <w:szCs w:val="24"/>
        </w:rPr>
      </w:pPr>
      <w:r w:rsidRPr="00C9274D">
        <w:rPr>
          <w:sz w:val="24"/>
          <w:szCs w:val="24"/>
        </w:rPr>
        <w:t>1</w:t>
      </w:r>
      <w:r>
        <w:rPr>
          <w:sz w:val="24"/>
          <w:szCs w:val="24"/>
        </w:rPr>
        <w:t>6</w:t>
      </w:r>
      <w:r w:rsidRPr="00C9274D">
        <w:rPr>
          <w:sz w:val="24"/>
          <w:szCs w:val="24"/>
        </w:rPr>
        <w:t>) количество жалоб, в отношении которых контрольным органом был нарушен срок рассмотрения, за отчетный период;</w:t>
      </w:r>
    </w:p>
    <w:p w:rsidR="0098796F" w:rsidRPr="00C9274D" w:rsidRDefault="0098796F" w:rsidP="0098796F">
      <w:pPr>
        <w:jc w:val="both"/>
        <w:rPr>
          <w:sz w:val="24"/>
          <w:szCs w:val="24"/>
        </w:rPr>
      </w:pPr>
      <w:r w:rsidRPr="00C9274D">
        <w:rPr>
          <w:sz w:val="24"/>
          <w:szCs w:val="24"/>
        </w:rPr>
        <w:t>1</w:t>
      </w:r>
      <w:r>
        <w:rPr>
          <w:sz w:val="24"/>
          <w:szCs w:val="24"/>
        </w:rPr>
        <w:t>7</w:t>
      </w:r>
      <w:r w:rsidRPr="00C9274D">
        <w:rPr>
          <w:sz w:val="24"/>
          <w:szCs w:val="24"/>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98796F" w:rsidRPr="00C9274D" w:rsidRDefault="0098796F" w:rsidP="0098796F">
      <w:pPr>
        <w:jc w:val="both"/>
        <w:rPr>
          <w:sz w:val="24"/>
          <w:szCs w:val="24"/>
        </w:rPr>
      </w:pPr>
      <w:r>
        <w:rPr>
          <w:sz w:val="24"/>
          <w:szCs w:val="24"/>
        </w:rPr>
        <w:t>18</w:t>
      </w:r>
      <w:r w:rsidRPr="00C9274D">
        <w:rPr>
          <w:sz w:val="24"/>
          <w:szCs w:val="24"/>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8796F" w:rsidRPr="00C9274D" w:rsidRDefault="0098796F" w:rsidP="0098796F">
      <w:pPr>
        <w:jc w:val="both"/>
        <w:rPr>
          <w:sz w:val="24"/>
          <w:szCs w:val="24"/>
        </w:rPr>
      </w:pPr>
      <w:r>
        <w:rPr>
          <w:sz w:val="24"/>
          <w:szCs w:val="24"/>
        </w:rPr>
        <w:t>19</w:t>
      </w:r>
      <w:r w:rsidRPr="00C9274D">
        <w:rPr>
          <w:sz w:val="24"/>
          <w:szCs w:val="24"/>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w:t>
      </w:r>
      <w:r>
        <w:rPr>
          <w:sz w:val="24"/>
          <w:szCs w:val="24"/>
        </w:rPr>
        <w:t>) отменены, за отчетный период.</w:t>
      </w:r>
    </w:p>
    <w:p w:rsidR="0098796F" w:rsidRPr="00C9274D" w:rsidRDefault="0098796F" w:rsidP="0098796F">
      <w:pPr>
        <w:jc w:val="center"/>
        <w:rPr>
          <w:sz w:val="24"/>
          <w:szCs w:val="24"/>
        </w:rPr>
      </w:pPr>
    </w:p>
    <w:tbl>
      <w:tblPr>
        <w:tblW w:w="0" w:type="auto"/>
        <w:tblCellMar>
          <w:left w:w="0" w:type="dxa"/>
          <w:right w:w="0" w:type="dxa"/>
        </w:tblCellMar>
        <w:tblLook w:val="04A0"/>
      </w:tblPr>
      <w:tblGrid>
        <w:gridCol w:w="6"/>
      </w:tblGrid>
      <w:tr w:rsidR="0098796F" w:rsidRPr="00C9274D" w:rsidTr="0098796F">
        <w:tc>
          <w:tcPr>
            <w:tcW w:w="0" w:type="auto"/>
            <w:vAlign w:val="center"/>
            <w:hideMark/>
          </w:tcPr>
          <w:p w:rsidR="0098796F" w:rsidRPr="00C9274D" w:rsidRDefault="0098796F" w:rsidP="0098796F">
            <w:pPr>
              <w:rPr>
                <w:sz w:val="24"/>
                <w:szCs w:val="24"/>
              </w:rPr>
            </w:pPr>
          </w:p>
        </w:tc>
      </w:tr>
    </w:tbl>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98796F" w:rsidRDefault="0098796F" w:rsidP="0098796F">
      <w:pPr>
        <w:jc w:val="both"/>
        <w:outlineLvl w:val="0"/>
        <w:rPr>
          <w:sz w:val="24"/>
          <w:szCs w:val="24"/>
        </w:rPr>
      </w:pPr>
    </w:p>
    <w:p w:rsidR="00A61FC7" w:rsidRDefault="00A61FC7" w:rsidP="0098796F">
      <w:pPr>
        <w:jc w:val="both"/>
        <w:outlineLvl w:val="0"/>
        <w:rPr>
          <w:sz w:val="24"/>
          <w:szCs w:val="24"/>
        </w:rPr>
      </w:pPr>
    </w:p>
    <w:p w:rsidR="00A61FC7" w:rsidRDefault="00A61FC7" w:rsidP="0098796F">
      <w:pPr>
        <w:jc w:val="both"/>
        <w:outlineLvl w:val="0"/>
        <w:rPr>
          <w:sz w:val="24"/>
          <w:szCs w:val="24"/>
        </w:rPr>
      </w:pPr>
    </w:p>
    <w:p w:rsidR="0098796F" w:rsidRDefault="0098796F" w:rsidP="0098796F">
      <w:pPr>
        <w:jc w:val="both"/>
        <w:outlineLvl w:val="0"/>
        <w:rPr>
          <w:sz w:val="24"/>
          <w:szCs w:val="24"/>
        </w:rPr>
      </w:pPr>
    </w:p>
    <w:p w:rsidR="0098796F" w:rsidRPr="0098796F" w:rsidRDefault="0098796F" w:rsidP="0098796F">
      <w:pPr>
        <w:pStyle w:val="afe"/>
        <w:numPr>
          <w:ilvl w:val="0"/>
          <w:numId w:val="45"/>
        </w:numPr>
        <w:tabs>
          <w:tab w:val="left" w:pos="5488"/>
        </w:tabs>
        <w:jc w:val="center"/>
        <w:rPr>
          <w:sz w:val="28"/>
          <w:szCs w:val="28"/>
        </w:rPr>
      </w:pPr>
      <w:r w:rsidRPr="0098796F">
        <w:rPr>
          <w:sz w:val="28"/>
          <w:szCs w:val="28"/>
        </w:rPr>
        <w:t>Иные информационные материалы</w:t>
      </w:r>
    </w:p>
    <w:p w:rsidR="0098796F" w:rsidRPr="0098796F" w:rsidRDefault="0098796F" w:rsidP="0098796F">
      <w:pPr>
        <w:pStyle w:val="afe"/>
        <w:tabs>
          <w:tab w:val="left" w:pos="5488"/>
        </w:tabs>
        <w:ind w:left="1394"/>
        <w:rPr>
          <w:b/>
          <w:sz w:val="28"/>
          <w:szCs w:val="28"/>
        </w:rPr>
      </w:pPr>
    </w:p>
    <w:p w:rsidR="0098796F" w:rsidRPr="00A87CE1" w:rsidRDefault="0098796F" w:rsidP="0098796F">
      <w:pPr>
        <w:tabs>
          <w:tab w:val="left" w:pos="5488"/>
        </w:tabs>
        <w:jc w:val="center"/>
        <w:rPr>
          <w:b/>
          <w:sz w:val="28"/>
          <w:szCs w:val="28"/>
        </w:rPr>
      </w:pPr>
      <w:r w:rsidRPr="00A87CE1">
        <w:rPr>
          <w:b/>
          <w:sz w:val="28"/>
          <w:szCs w:val="28"/>
        </w:rPr>
        <w:t xml:space="preserve">ИНФОРМАЦИОННОЕ ИЗВЕЩЕНИЕ </w:t>
      </w:r>
    </w:p>
    <w:p w:rsidR="0098796F" w:rsidRPr="00A87CE1" w:rsidRDefault="0098796F" w:rsidP="0098796F">
      <w:pPr>
        <w:tabs>
          <w:tab w:val="left" w:pos="5488"/>
        </w:tabs>
        <w:jc w:val="center"/>
        <w:rPr>
          <w:b/>
          <w:sz w:val="28"/>
          <w:szCs w:val="28"/>
        </w:rPr>
      </w:pPr>
    </w:p>
    <w:p w:rsidR="0098796F" w:rsidRPr="00A87CE1" w:rsidRDefault="0098796F" w:rsidP="0098796F">
      <w:pPr>
        <w:tabs>
          <w:tab w:val="left" w:pos="5488"/>
        </w:tabs>
        <w:jc w:val="center"/>
        <w:rPr>
          <w:sz w:val="28"/>
          <w:szCs w:val="28"/>
        </w:rPr>
      </w:pPr>
      <w:r w:rsidRPr="00A87CE1">
        <w:rPr>
          <w:sz w:val="28"/>
          <w:szCs w:val="28"/>
        </w:rPr>
        <w:t>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для ведения личного подсобного хозяйства (приусадебный земельный участок)</w:t>
      </w:r>
    </w:p>
    <w:p w:rsidR="0098796F" w:rsidRPr="00A87CE1" w:rsidRDefault="0098796F" w:rsidP="0098796F">
      <w:pPr>
        <w:tabs>
          <w:tab w:val="left" w:pos="5488"/>
        </w:tabs>
        <w:jc w:val="center"/>
        <w:rPr>
          <w:sz w:val="28"/>
          <w:szCs w:val="28"/>
        </w:rPr>
      </w:pPr>
    </w:p>
    <w:p w:rsidR="0098796F" w:rsidRPr="00A87CE1" w:rsidRDefault="0098796F" w:rsidP="0098796F">
      <w:pPr>
        <w:tabs>
          <w:tab w:val="left" w:pos="5488"/>
        </w:tabs>
        <w:jc w:val="center"/>
        <w:rPr>
          <w:b/>
          <w:sz w:val="28"/>
          <w:szCs w:val="28"/>
        </w:rPr>
      </w:pPr>
      <w:r w:rsidRPr="00A87CE1">
        <w:rPr>
          <w:b/>
          <w:sz w:val="28"/>
          <w:szCs w:val="28"/>
        </w:rPr>
        <w:t>Предмет аукциона:</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98796F" w:rsidRPr="00A87CE1" w:rsidTr="0098796F">
        <w:trPr>
          <w:jc w:val="center"/>
        </w:trPr>
        <w:tc>
          <w:tcPr>
            <w:tcW w:w="532" w:type="dxa"/>
          </w:tcPr>
          <w:p w:rsidR="0098796F" w:rsidRPr="00A87CE1" w:rsidRDefault="0098796F" w:rsidP="0098796F">
            <w:pPr>
              <w:tabs>
                <w:tab w:val="left" w:pos="5488"/>
              </w:tabs>
              <w:jc w:val="center"/>
              <w:rPr>
                <w:sz w:val="28"/>
                <w:szCs w:val="28"/>
              </w:rPr>
            </w:pPr>
            <w:r w:rsidRPr="00A87CE1">
              <w:rPr>
                <w:sz w:val="28"/>
                <w:szCs w:val="28"/>
                <w:lang w:val="en-US"/>
              </w:rPr>
              <w:t>N</w:t>
            </w:r>
            <w:r w:rsidRPr="00A87CE1">
              <w:rPr>
                <w:sz w:val="28"/>
                <w:szCs w:val="28"/>
              </w:rPr>
              <w:t xml:space="preserve"> лота</w:t>
            </w:r>
          </w:p>
        </w:tc>
        <w:tc>
          <w:tcPr>
            <w:tcW w:w="2127" w:type="dxa"/>
          </w:tcPr>
          <w:p w:rsidR="0098796F" w:rsidRPr="00A87CE1" w:rsidRDefault="0098796F" w:rsidP="0098796F">
            <w:pPr>
              <w:tabs>
                <w:tab w:val="left" w:pos="5488"/>
              </w:tabs>
              <w:jc w:val="center"/>
              <w:rPr>
                <w:sz w:val="28"/>
                <w:szCs w:val="28"/>
              </w:rPr>
            </w:pPr>
            <w:r w:rsidRPr="00A87CE1">
              <w:rPr>
                <w:sz w:val="28"/>
                <w:szCs w:val="28"/>
              </w:rPr>
              <w:t>Наименование</w:t>
            </w:r>
          </w:p>
        </w:tc>
        <w:tc>
          <w:tcPr>
            <w:tcW w:w="1852" w:type="dxa"/>
          </w:tcPr>
          <w:p w:rsidR="0098796F" w:rsidRPr="00A87CE1" w:rsidRDefault="0098796F" w:rsidP="0098796F">
            <w:pPr>
              <w:tabs>
                <w:tab w:val="left" w:pos="5488"/>
              </w:tabs>
              <w:jc w:val="center"/>
              <w:rPr>
                <w:sz w:val="28"/>
                <w:szCs w:val="28"/>
              </w:rPr>
            </w:pPr>
            <w:r w:rsidRPr="00A87CE1">
              <w:rPr>
                <w:sz w:val="28"/>
                <w:szCs w:val="28"/>
              </w:rPr>
              <w:t>Местоположение</w:t>
            </w:r>
          </w:p>
        </w:tc>
        <w:tc>
          <w:tcPr>
            <w:tcW w:w="2055" w:type="dxa"/>
          </w:tcPr>
          <w:p w:rsidR="0098796F" w:rsidRPr="00A87CE1" w:rsidRDefault="0098796F" w:rsidP="0098796F">
            <w:pPr>
              <w:tabs>
                <w:tab w:val="left" w:pos="5488"/>
              </w:tabs>
              <w:jc w:val="center"/>
              <w:rPr>
                <w:sz w:val="28"/>
                <w:szCs w:val="28"/>
              </w:rPr>
            </w:pPr>
            <w:r w:rsidRPr="00A87CE1">
              <w:rPr>
                <w:sz w:val="28"/>
                <w:szCs w:val="28"/>
              </w:rPr>
              <w:t>Категория земель</w:t>
            </w:r>
          </w:p>
        </w:tc>
        <w:tc>
          <w:tcPr>
            <w:tcW w:w="1085" w:type="dxa"/>
          </w:tcPr>
          <w:p w:rsidR="0098796F" w:rsidRPr="00A87CE1" w:rsidRDefault="0098796F" w:rsidP="0098796F">
            <w:pPr>
              <w:tabs>
                <w:tab w:val="left" w:pos="5488"/>
              </w:tabs>
              <w:jc w:val="center"/>
              <w:rPr>
                <w:sz w:val="28"/>
                <w:szCs w:val="28"/>
              </w:rPr>
            </w:pPr>
            <w:r w:rsidRPr="00A87CE1">
              <w:rPr>
                <w:sz w:val="28"/>
                <w:szCs w:val="28"/>
              </w:rPr>
              <w:t>Площадь</w:t>
            </w:r>
          </w:p>
          <w:p w:rsidR="0098796F" w:rsidRPr="00A87CE1" w:rsidRDefault="0098796F" w:rsidP="0098796F">
            <w:pPr>
              <w:tabs>
                <w:tab w:val="left" w:pos="5488"/>
              </w:tabs>
              <w:jc w:val="center"/>
              <w:rPr>
                <w:sz w:val="28"/>
                <w:szCs w:val="28"/>
              </w:rPr>
            </w:pPr>
            <w:r w:rsidRPr="00A87CE1">
              <w:rPr>
                <w:sz w:val="28"/>
                <w:szCs w:val="28"/>
              </w:rPr>
              <w:t>(м</w:t>
            </w:r>
            <w:r w:rsidRPr="00A87CE1">
              <w:rPr>
                <w:sz w:val="28"/>
                <w:szCs w:val="28"/>
                <w:vertAlign w:val="superscript"/>
              </w:rPr>
              <w:t>2</w:t>
            </w:r>
            <w:r w:rsidRPr="00A87CE1">
              <w:rPr>
                <w:sz w:val="28"/>
                <w:szCs w:val="28"/>
              </w:rPr>
              <w:t>)</w:t>
            </w:r>
          </w:p>
        </w:tc>
        <w:tc>
          <w:tcPr>
            <w:tcW w:w="1730" w:type="dxa"/>
          </w:tcPr>
          <w:p w:rsidR="0098796F" w:rsidRPr="00A87CE1" w:rsidRDefault="0098796F" w:rsidP="0098796F">
            <w:pPr>
              <w:tabs>
                <w:tab w:val="left" w:pos="5488"/>
              </w:tabs>
              <w:jc w:val="center"/>
              <w:rPr>
                <w:sz w:val="28"/>
                <w:szCs w:val="28"/>
              </w:rPr>
            </w:pPr>
            <w:r w:rsidRPr="00A87CE1">
              <w:rPr>
                <w:sz w:val="28"/>
                <w:szCs w:val="28"/>
              </w:rPr>
              <w:t>Кадастровый номер</w:t>
            </w:r>
          </w:p>
        </w:tc>
        <w:tc>
          <w:tcPr>
            <w:tcW w:w="1242" w:type="dxa"/>
          </w:tcPr>
          <w:p w:rsidR="0098796F" w:rsidRPr="00A87CE1" w:rsidRDefault="0098796F" w:rsidP="0098796F">
            <w:pPr>
              <w:tabs>
                <w:tab w:val="left" w:pos="5488"/>
              </w:tabs>
              <w:jc w:val="center"/>
              <w:rPr>
                <w:sz w:val="28"/>
                <w:szCs w:val="28"/>
              </w:rPr>
            </w:pPr>
            <w:r w:rsidRPr="00A87CE1">
              <w:rPr>
                <w:sz w:val="28"/>
                <w:szCs w:val="28"/>
              </w:rPr>
              <w:t>Начальная цена  годовой арендной платы</w:t>
            </w:r>
          </w:p>
          <w:p w:rsidR="0098796F" w:rsidRPr="00A87CE1" w:rsidRDefault="0098796F" w:rsidP="0098796F">
            <w:pPr>
              <w:tabs>
                <w:tab w:val="left" w:pos="5488"/>
              </w:tabs>
              <w:jc w:val="center"/>
              <w:rPr>
                <w:sz w:val="28"/>
                <w:szCs w:val="28"/>
              </w:rPr>
            </w:pPr>
            <w:r w:rsidRPr="00A87CE1">
              <w:rPr>
                <w:sz w:val="28"/>
                <w:szCs w:val="28"/>
              </w:rPr>
              <w:t xml:space="preserve"> (в руб.)</w:t>
            </w:r>
          </w:p>
        </w:tc>
      </w:tr>
      <w:tr w:rsidR="0098796F" w:rsidRPr="00A87CE1" w:rsidTr="0098796F">
        <w:trPr>
          <w:trHeight w:val="2982"/>
          <w:jc w:val="center"/>
        </w:trPr>
        <w:tc>
          <w:tcPr>
            <w:tcW w:w="532" w:type="dxa"/>
          </w:tcPr>
          <w:p w:rsidR="0098796F" w:rsidRPr="00A87CE1" w:rsidRDefault="0098796F" w:rsidP="0098796F">
            <w:pPr>
              <w:tabs>
                <w:tab w:val="left" w:pos="5488"/>
              </w:tabs>
              <w:jc w:val="center"/>
              <w:rPr>
                <w:sz w:val="28"/>
                <w:szCs w:val="28"/>
              </w:rPr>
            </w:pPr>
            <w:r w:rsidRPr="00A87CE1">
              <w:rPr>
                <w:sz w:val="28"/>
                <w:szCs w:val="28"/>
              </w:rPr>
              <w:t>1</w:t>
            </w:r>
          </w:p>
        </w:tc>
        <w:tc>
          <w:tcPr>
            <w:tcW w:w="2127" w:type="dxa"/>
          </w:tcPr>
          <w:p w:rsidR="0098796F" w:rsidRPr="00A87CE1" w:rsidRDefault="0098796F" w:rsidP="0098796F">
            <w:pPr>
              <w:tabs>
                <w:tab w:val="left" w:pos="5488"/>
              </w:tabs>
              <w:jc w:val="center"/>
              <w:rPr>
                <w:sz w:val="28"/>
                <w:szCs w:val="28"/>
              </w:rPr>
            </w:pPr>
            <w:r w:rsidRPr="00A87CE1">
              <w:rPr>
                <w:sz w:val="28"/>
                <w:szCs w:val="28"/>
              </w:rPr>
              <w:t>Право заключения договора аренды земельного участка с видом разрешенного использования: для ведения личного подсобного хозяйства (приусадебный земельный участок)</w:t>
            </w:r>
          </w:p>
        </w:tc>
        <w:tc>
          <w:tcPr>
            <w:tcW w:w="1852" w:type="dxa"/>
          </w:tcPr>
          <w:p w:rsidR="0098796F" w:rsidRPr="00A87CE1" w:rsidRDefault="0098796F" w:rsidP="0098796F">
            <w:pPr>
              <w:tabs>
                <w:tab w:val="left" w:pos="5488"/>
              </w:tabs>
              <w:rPr>
                <w:sz w:val="28"/>
                <w:szCs w:val="28"/>
              </w:rPr>
            </w:pPr>
            <w:r w:rsidRPr="00A87CE1">
              <w:rPr>
                <w:sz w:val="28"/>
                <w:szCs w:val="28"/>
              </w:rPr>
              <w:t>Республика Коми, Усть-Куломский район, с.Усть-Кулом, на 19 метров западнее земельного участка с кадастровым номером 11:07:4201008:331</w:t>
            </w:r>
          </w:p>
        </w:tc>
        <w:tc>
          <w:tcPr>
            <w:tcW w:w="2055" w:type="dxa"/>
          </w:tcPr>
          <w:p w:rsidR="0098796F" w:rsidRPr="00A87CE1" w:rsidRDefault="0098796F" w:rsidP="0098796F">
            <w:pPr>
              <w:tabs>
                <w:tab w:val="left" w:pos="5488"/>
              </w:tabs>
              <w:rPr>
                <w:sz w:val="28"/>
                <w:szCs w:val="28"/>
              </w:rPr>
            </w:pPr>
            <w:r w:rsidRPr="00A87CE1">
              <w:rPr>
                <w:bCs/>
                <w:sz w:val="28"/>
                <w:szCs w:val="28"/>
                <w:shd w:val="clear" w:color="auto" w:fill="FFFFFF"/>
              </w:rPr>
              <w:t>Земли населенных пунктов</w:t>
            </w:r>
          </w:p>
        </w:tc>
        <w:tc>
          <w:tcPr>
            <w:tcW w:w="1085" w:type="dxa"/>
          </w:tcPr>
          <w:p w:rsidR="0098796F" w:rsidRPr="00A87CE1" w:rsidRDefault="0098796F" w:rsidP="0098796F">
            <w:pPr>
              <w:tabs>
                <w:tab w:val="left" w:pos="5488"/>
              </w:tabs>
              <w:jc w:val="center"/>
              <w:rPr>
                <w:sz w:val="28"/>
                <w:szCs w:val="28"/>
              </w:rPr>
            </w:pPr>
            <w:r w:rsidRPr="00A87CE1">
              <w:rPr>
                <w:sz w:val="28"/>
                <w:szCs w:val="28"/>
              </w:rPr>
              <w:t>1200</w:t>
            </w:r>
          </w:p>
        </w:tc>
        <w:tc>
          <w:tcPr>
            <w:tcW w:w="1730" w:type="dxa"/>
          </w:tcPr>
          <w:p w:rsidR="0098796F" w:rsidRPr="00A87CE1" w:rsidRDefault="0098796F" w:rsidP="0098796F">
            <w:pPr>
              <w:tabs>
                <w:tab w:val="left" w:pos="5488"/>
              </w:tabs>
              <w:rPr>
                <w:sz w:val="24"/>
                <w:szCs w:val="24"/>
              </w:rPr>
            </w:pPr>
            <w:r w:rsidRPr="00A87CE1">
              <w:rPr>
                <w:sz w:val="24"/>
                <w:szCs w:val="24"/>
              </w:rPr>
              <w:t>11:07:4201008:331</w:t>
            </w:r>
          </w:p>
        </w:tc>
        <w:tc>
          <w:tcPr>
            <w:tcW w:w="1242" w:type="dxa"/>
          </w:tcPr>
          <w:p w:rsidR="0098796F" w:rsidRPr="00A87CE1" w:rsidRDefault="0098796F" w:rsidP="0098796F">
            <w:pPr>
              <w:tabs>
                <w:tab w:val="left" w:pos="5488"/>
              </w:tabs>
              <w:jc w:val="center"/>
              <w:rPr>
                <w:sz w:val="24"/>
                <w:szCs w:val="24"/>
              </w:rPr>
            </w:pPr>
            <w:r w:rsidRPr="00A87CE1">
              <w:rPr>
                <w:sz w:val="24"/>
                <w:szCs w:val="24"/>
              </w:rPr>
              <w:t>8739,60</w:t>
            </w:r>
          </w:p>
        </w:tc>
      </w:tr>
    </w:tbl>
    <w:p w:rsidR="0098796F" w:rsidRPr="00A87CE1" w:rsidRDefault="0098796F" w:rsidP="0098796F">
      <w:pPr>
        <w:tabs>
          <w:tab w:val="left" w:pos="5488"/>
        </w:tabs>
        <w:ind w:firstLine="708"/>
        <w:jc w:val="both"/>
        <w:rPr>
          <w:sz w:val="28"/>
          <w:szCs w:val="28"/>
        </w:rPr>
      </w:pPr>
      <w:r w:rsidRPr="00A87CE1">
        <w:rPr>
          <w:sz w:val="28"/>
          <w:szCs w:val="28"/>
        </w:rPr>
        <w:t>Организатор аукциона: администрация муниципального района  «Усть-Куломский»</w:t>
      </w:r>
    </w:p>
    <w:p w:rsidR="0098796F" w:rsidRPr="00A87CE1" w:rsidRDefault="0098796F" w:rsidP="0098796F">
      <w:pPr>
        <w:tabs>
          <w:tab w:val="left" w:pos="5488"/>
        </w:tabs>
        <w:ind w:firstLine="708"/>
        <w:jc w:val="both"/>
        <w:rPr>
          <w:sz w:val="28"/>
          <w:szCs w:val="28"/>
        </w:rPr>
      </w:pPr>
      <w:r w:rsidRPr="00A87CE1">
        <w:rPr>
          <w:sz w:val="28"/>
          <w:szCs w:val="28"/>
        </w:rPr>
        <w:t>Земельный участок не обременен.</w:t>
      </w:r>
    </w:p>
    <w:p w:rsidR="0098796F" w:rsidRPr="00A87CE1" w:rsidRDefault="0098796F" w:rsidP="0098796F">
      <w:pPr>
        <w:tabs>
          <w:tab w:val="left" w:pos="5488"/>
        </w:tabs>
        <w:ind w:firstLine="709"/>
        <w:jc w:val="both"/>
        <w:rPr>
          <w:sz w:val="28"/>
          <w:szCs w:val="28"/>
        </w:rPr>
      </w:pPr>
      <w:r w:rsidRPr="00A87CE1">
        <w:rPr>
          <w:sz w:val="28"/>
          <w:szCs w:val="28"/>
        </w:rPr>
        <w:t xml:space="preserve">Открытый аукцион на право заключения договора  аренды земельного участка с видом разрешенного использования: для ведения личного </w:t>
      </w:r>
      <w:r w:rsidRPr="00A87CE1">
        <w:rPr>
          <w:sz w:val="28"/>
          <w:szCs w:val="28"/>
        </w:rPr>
        <w:lastRenderedPageBreak/>
        <w:t xml:space="preserve">подсобного хозяйства (приусадебный земельный участок) проводится на основании постановления администрации муниципального района «Усть-Куломский»  от 15 марта </w:t>
      </w:r>
      <w:r w:rsidRPr="00A87CE1">
        <w:rPr>
          <w:rFonts w:ascii="Times New Roman CYR" w:hAnsi="Times New Roman CYR"/>
          <w:sz w:val="28"/>
          <w:szCs w:val="28"/>
        </w:rPr>
        <w:t xml:space="preserve">2022 </w:t>
      </w:r>
      <w:r w:rsidRPr="00A87CE1">
        <w:rPr>
          <w:sz w:val="28"/>
          <w:szCs w:val="28"/>
        </w:rPr>
        <w:t>г.  №294.</w:t>
      </w:r>
    </w:p>
    <w:p w:rsidR="0098796F" w:rsidRPr="00A87CE1" w:rsidRDefault="0098796F" w:rsidP="0098796F">
      <w:pPr>
        <w:tabs>
          <w:tab w:val="left" w:pos="5488"/>
        </w:tabs>
        <w:ind w:firstLine="709"/>
        <w:jc w:val="both"/>
        <w:rPr>
          <w:sz w:val="28"/>
          <w:szCs w:val="28"/>
        </w:rPr>
      </w:pPr>
    </w:p>
    <w:p w:rsidR="0098796F" w:rsidRPr="00A87CE1" w:rsidRDefault="0098796F" w:rsidP="0098796F">
      <w:pPr>
        <w:tabs>
          <w:tab w:val="left" w:pos="5488"/>
        </w:tabs>
        <w:ind w:firstLine="851"/>
        <w:jc w:val="both"/>
        <w:rPr>
          <w:sz w:val="28"/>
          <w:szCs w:val="28"/>
        </w:rPr>
      </w:pPr>
      <w:r w:rsidRPr="00A87CE1">
        <w:rPr>
          <w:sz w:val="28"/>
          <w:szCs w:val="28"/>
        </w:rPr>
        <w:t xml:space="preserve">По форме проведения и по составу участников аукцион – открытый, форма подачи предложений о цене – открытая. </w:t>
      </w:r>
    </w:p>
    <w:p w:rsidR="0098796F" w:rsidRPr="00A87CE1" w:rsidRDefault="0098796F" w:rsidP="0098796F">
      <w:pPr>
        <w:tabs>
          <w:tab w:val="left" w:pos="5488"/>
        </w:tabs>
        <w:ind w:firstLine="851"/>
        <w:jc w:val="both"/>
        <w:rPr>
          <w:sz w:val="28"/>
          <w:szCs w:val="28"/>
        </w:rPr>
      </w:pPr>
      <w:r w:rsidRPr="00A87CE1">
        <w:rPr>
          <w:sz w:val="28"/>
          <w:szCs w:val="28"/>
        </w:rPr>
        <w:t>Аукцион ведет аукционист.</w:t>
      </w:r>
    </w:p>
    <w:p w:rsidR="0098796F" w:rsidRPr="00A87CE1" w:rsidRDefault="0098796F" w:rsidP="0098796F">
      <w:pPr>
        <w:ind w:firstLine="851"/>
        <w:jc w:val="both"/>
        <w:rPr>
          <w:b/>
          <w:sz w:val="28"/>
          <w:szCs w:val="28"/>
        </w:rPr>
      </w:pPr>
      <w:r w:rsidRPr="00A87CE1">
        <w:rPr>
          <w:sz w:val="28"/>
          <w:szCs w:val="28"/>
        </w:rPr>
        <w:t xml:space="preserve">Аукцион состоится по адресу: 168060, Республика Коми, Усть-Куломский район, с.Усть-Кулом, ул. Советская, д.37,  </w:t>
      </w:r>
      <w:r w:rsidRPr="00A87CE1">
        <w:rPr>
          <w:b/>
          <w:sz w:val="28"/>
          <w:szCs w:val="28"/>
        </w:rPr>
        <w:t>«18» апреля 2022 года в 10 часов 00 минут.</w:t>
      </w:r>
    </w:p>
    <w:p w:rsidR="0098796F" w:rsidRPr="00A87CE1" w:rsidRDefault="0098796F" w:rsidP="0098796F">
      <w:pPr>
        <w:ind w:firstLine="851"/>
        <w:jc w:val="both"/>
        <w:rPr>
          <w:sz w:val="28"/>
          <w:szCs w:val="28"/>
        </w:rPr>
      </w:pPr>
      <w:r w:rsidRPr="00A87CE1">
        <w:rPr>
          <w:sz w:val="28"/>
          <w:szCs w:val="28"/>
        </w:rPr>
        <w:t>Порядок проведения аукциона осуществляется в соответствии со статьями 39.11, 39.12 Земельного кодекса Российской Федерации.</w:t>
      </w:r>
    </w:p>
    <w:p w:rsidR="0098796F" w:rsidRPr="00A87CE1" w:rsidRDefault="0098796F" w:rsidP="0098796F">
      <w:pPr>
        <w:ind w:firstLine="709"/>
        <w:jc w:val="both"/>
        <w:rPr>
          <w:b/>
          <w:bCs/>
          <w:sz w:val="28"/>
          <w:szCs w:val="28"/>
        </w:rPr>
      </w:pPr>
      <w:r w:rsidRPr="00A87CE1">
        <w:rPr>
          <w:rStyle w:val="a7"/>
          <w:sz w:val="28"/>
          <w:szCs w:val="28"/>
        </w:rPr>
        <w:t>Права на земельный участок:</w:t>
      </w:r>
      <w:r w:rsidRPr="00A87CE1">
        <w:rPr>
          <w:sz w:val="28"/>
          <w:szCs w:val="28"/>
        </w:rPr>
        <w:t xml:space="preserve"> государственная собственность не разграничена.</w:t>
      </w:r>
    </w:p>
    <w:p w:rsidR="0098796F" w:rsidRPr="00A87CE1" w:rsidRDefault="0098796F" w:rsidP="0098796F">
      <w:pPr>
        <w:ind w:firstLine="567"/>
        <w:jc w:val="both"/>
        <w:rPr>
          <w:sz w:val="28"/>
          <w:szCs w:val="28"/>
        </w:rPr>
      </w:pPr>
      <w:r w:rsidRPr="00A87CE1">
        <w:rPr>
          <w:sz w:val="28"/>
          <w:szCs w:val="28"/>
        </w:rPr>
        <w:t>Обременения и ограничения в использовании земельного участка – не зарегистрированы.</w:t>
      </w:r>
    </w:p>
    <w:p w:rsidR="0098796F" w:rsidRPr="00A87CE1" w:rsidRDefault="0098796F" w:rsidP="0098796F">
      <w:pPr>
        <w:pStyle w:val="af0"/>
        <w:ind w:firstLine="709"/>
        <w:jc w:val="both"/>
        <w:rPr>
          <w:szCs w:val="28"/>
        </w:rPr>
      </w:pPr>
      <w:r w:rsidRPr="00A87CE1">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8796F" w:rsidRPr="00A87CE1" w:rsidRDefault="0098796F" w:rsidP="0098796F">
      <w:pPr>
        <w:pStyle w:val="af0"/>
        <w:ind w:firstLine="709"/>
        <w:jc w:val="both"/>
        <w:rPr>
          <w:szCs w:val="28"/>
        </w:rPr>
      </w:pPr>
      <w:r w:rsidRPr="00A87CE1">
        <w:rPr>
          <w:szCs w:val="28"/>
        </w:rPr>
        <w:t>1) предельные минимальные (максимальные) размеры земельных участков в усадебной застройке: минимальная площадь земельного участка -400кв.м.;</w:t>
      </w:r>
    </w:p>
    <w:p w:rsidR="0098796F" w:rsidRPr="00A87CE1" w:rsidRDefault="0098796F" w:rsidP="0098796F">
      <w:pPr>
        <w:pStyle w:val="af0"/>
        <w:ind w:firstLine="709"/>
        <w:jc w:val="both"/>
        <w:rPr>
          <w:rFonts w:eastAsia="Calibri"/>
          <w:bCs/>
          <w:szCs w:val="28"/>
        </w:rPr>
      </w:pPr>
      <w:r w:rsidRPr="00A87CE1">
        <w:rPr>
          <w:szCs w:val="28"/>
        </w:rPr>
        <w:t>максимальная площадь земельного участка -2500 кв.м;</w:t>
      </w:r>
    </w:p>
    <w:p w:rsidR="0098796F" w:rsidRPr="00A87CE1" w:rsidRDefault="0098796F" w:rsidP="0098796F">
      <w:pPr>
        <w:pStyle w:val="af0"/>
        <w:ind w:firstLine="709"/>
        <w:jc w:val="both"/>
        <w:rPr>
          <w:szCs w:val="28"/>
        </w:rPr>
      </w:pPr>
      <w:r w:rsidRPr="00A87CE1">
        <w:rPr>
          <w:szCs w:val="28"/>
        </w:rPr>
        <w:t>для блокированной жилой застройки- минимальная площадь земельного участка - 250 кв.м.</w:t>
      </w:r>
    </w:p>
    <w:p w:rsidR="0098796F" w:rsidRPr="00A87CE1" w:rsidRDefault="0098796F" w:rsidP="0098796F">
      <w:pPr>
        <w:pStyle w:val="af0"/>
        <w:ind w:firstLine="709"/>
        <w:jc w:val="both"/>
        <w:rPr>
          <w:szCs w:val="28"/>
        </w:rPr>
      </w:pPr>
      <w:r w:rsidRPr="00A87CE1">
        <w:rPr>
          <w:szCs w:val="28"/>
        </w:rPr>
        <w:t>ведение огородничества - минимальная площадь земельного участка -50 кв.м.</w:t>
      </w:r>
    </w:p>
    <w:p w:rsidR="0098796F" w:rsidRPr="00A87CE1" w:rsidRDefault="0098796F" w:rsidP="0098796F">
      <w:pPr>
        <w:pStyle w:val="af0"/>
        <w:ind w:firstLine="709"/>
        <w:jc w:val="both"/>
        <w:rPr>
          <w:szCs w:val="28"/>
        </w:rPr>
      </w:pPr>
      <w:r w:rsidRPr="00A87CE1">
        <w:rPr>
          <w:szCs w:val="28"/>
        </w:rPr>
        <w:t>Исключение составляют объекты для обслуживания жилой застройки, хранения автотранспорта и отдых (рекреация).</w:t>
      </w:r>
    </w:p>
    <w:p w:rsidR="0098796F" w:rsidRPr="00A87CE1" w:rsidRDefault="0098796F" w:rsidP="0098796F">
      <w:pPr>
        <w:pStyle w:val="af0"/>
        <w:ind w:firstLine="709"/>
        <w:jc w:val="both"/>
        <w:rPr>
          <w:szCs w:val="28"/>
        </w:rPr>
      </w:pPr>
      <w:r w:rsidRPr="00A87CE1">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98796F" w:rsidRPr="00A87CE1" w:rsidRDefault="0098796F" w:rsidP="0098796F">
      <w:pPr>
        <w:pStyle w:val="af0"/>
        <w:ind w:firstLine="709"/>
        <w:jc w:val="both"/>
        <w:rPr>
          <w:szCs w:val="28"/>
        </w:rPr>
      </w:pPr>
      <w:r w:rsidRPr="00A87CE1">
        <w:rPr>
          <w:szCs w:val="28"/>
        </w:rPr>
        <w:t>3) предельное максимальное количество этажей или предельная высота зданий, строений, сооружений - 3 этажа (включая мансардный);</w:t>
      </w:r>
    </w:p>
    <w:p w:rsidR="0098796F" w:rsidRPr="00A87CE1" w:rsidRDefault="0098796F" w:rsidP="0098796F">
      <w:pPr>
        <w:pStyle w:val="af0"/>
        <w:ind w:firstLine="709"/>
        <w:jc w:val="both"/>
        <w:rPr>
          <w:szCs w:val="28"/>
        </w:rPr>
      </w:pPr>
      <w:r w:rsidRPr="00A87CE1">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98796F" w:rsidRPr="00A87CE1" w:rsidRDefault="0098796F" w:rsidP="0098796F">
      <w:pPr>
        <w:pStyle w:val="af0"/>
        <w:ind w:firstLine="709"/>
        <w:jc w:val="both"/>
        <w:rPr>
          <w:szCs w:val="28"/>
        </w:rPr>
      </w:pPr>
      <w:r w:rsidRPr="00A87CE1">
        <w:rPr>
          <w:szCs w:val="28"/>
        </w:rPr>
        <w:t>5) Одноквартирный жилой дом должен отстоять от красной линии улиц не менее чем на 5 м, от красной линии проездов - не менее чем на 3 м.</w:t>
      </w:r>
    </w:p>
    <w:p w:rsidR="0098796F" w:rsidRPr="00A87CE1" w:rsidRDefault="0098796F" w:rsidP="0098796F">
      <w:pPr>
        <w:pStyle w:val="af0"/>
        <w:ind w:firstLine="709"/>
        <w:jc w:val="both"/>
        <w:rPr>
          <w:szCs w:val="28"/>
        </w:rPr>
      </w:pPr>
      <w:r w:rsidRPr="00A87CE1">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98796F" w:rsidRPr="00A87CE1" w:rsidRDefault="0098796F" w:rsidP="0098796F">
      <w:pPr>
        <w:pStyle w:val="af0"/>
        <w:ind w:firstLine="709"/>
        <w:jc w:val="both"/>
        <w:rPr>
          <w:szCs w:val="28"/>
        </w:rPr>
      </w:pPr>
      <w:r w:rsidRPr="00A87CE1">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8796F" w:rsidRPr="00A87CE1" w:rsidRDefault="0098796F" w:rsidP="0098796F">
      <w:pPr>
        <w:pStyle w:val="af0"/>
        <w:ind w:firstLine="709"/>
        <w:jc w:val="both"/>
        <w:rPr>
          <w:szCs w:val="28"/>
        </w:rPr>
      </w:pPr>
      <w:r w:rsidRPr="00A87CE1">
        <w:rPr>
          <w:szCs w:val="28"/>
        </w:rPr>
        <w:t>8) Вспомогательные строения, за исключением гаражей, размещать со стороны улицы не допускается.</w:t>
      </w:r>
    </w:p>
    <w:p w:rsidR="0098796F" w:rsidRPr="00A87CE1" w:rsidRDefault="0098796F" w:rsidP="0098796F">
      <w:pPr>
        <w:pStyle w:val="af0"/>
        <w:ind w:firstLine="709"/>
        <w:jc w:val="both"/>
        <w:rPr>
          <w:szCs w:val="28"/>
        </w:rPr>
      </w:pPr>
      <w:r w:rsidRPr="00A87CE1">
        <w:rPr>
          <w:szCs w:val="28"/>
        </w:rPr>
        <w:t>9) Расстояние от окон жилых комнат до стен соседнего дома, расположенных на соседних земельных участках, должно быть не менее 6 м.</w:t>
      </w:r>
    </w:p>
    <w:p w:rsidR="0098796F" w:rsidRPr="00A87CE1" w:rsidRDefault="0098796F" w:rsidP="0098796F">
      <w:pPr>
        <w:pStyle w:val="af0"/>
        <w:ind w:firstLine="709"/>
        <w:jc w:val="both"/>
        <w:rPr>
          <w:szCs w:val="28"/>
        </w:rPr>
      </w:pPr>
      <w:r w:rsidRPr="00A87CE1">
        <w:rPr>
          <w:szCs w:val="28"/>
        </w:rPr>
        <w:t>10) Расстояние от окон жилого здания до хозяйственных построек, расположенных на соседнем участке – не менее 10 м.</w:t>
      </w:r>
    </w:p>
    <w:p w:rsidR="0098796F" w:rsidRPr="00A87CE1" w:rsidRDefault="0098796F" w:rsidP="0098796F">
      <w:pPr>
        <w:ind w:firstLine="851"/>
        <w:jc w:val="both"/>
        <w:rPr>
          <w:sz w:val="28"/>
          <w:szCs w:val="28"/>
        </w:rPr>
      </w:pPr>
    </w:p>
    <w:p w:rsidR="0098796F" w:rsidRPr="00A87CE1" w:rsidRDefault="0098796F" w:rsidP="0098796F">
      <w:pPr>
        <w:ind w:firstLine="851"/>
        <w:jc w:val="both"/>
        <w:rPr>
          <w:sz w:val="28"/>
          <w:szCs w:val="28"/>
        </w:rPr>
      </w:pPr>
      <w:r w:rsidRPr="00A87CE1">
        <w:rPr>
          <w:sz w:val="28"/>
          <w:szCs w:val="28"/>
        </w:rPr>
        <w:t xml:space="preserve">Заявки в произвольной форме принимаются </w:t>
      </w:r>
      <w:r w:rsidRPr="00A87CE1">
        <w:rPr>
          <w:b/>
          <w:sz w:val="28"/>
          <w:szCs w:val="28"/>
        </w:rPr>
        <w:t>с «18» марта 2022 года по «14» апреля 2022 года с 09 до 17 часов 00 минут</w:t>
      </w:r>
      <w:r w:rsidRPr="00A87CE1">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98796F" w:rsidRPr="00A87CE1" w:rsidRDefault="0098796F" w:rsidP="0098796F">
      <w:pPr>
        <w:ind w:firstLine="851"/>
        <w:jc w:val="both"/>
        <w:rPr>
          <w:sz w:val="28"/>
          <w:szCs w:val="28"/>
        </w:rPr>
      </w:pPr>
      <w:r w:rsidRPr="00A87CE1">
        <w:rPr>
          <w:b/>
          <w:sz w:val="28"/>
          <w:szCs w:val="28"/>
        </w:rPr>
        <w:t>«15» апреля 2022 года в 10 часов 00 минут</w:t>
      </w:r>
      <w:r w:rsidRPr="00A87CE1">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98796F" w:rsidRPr="00A87CE1" w:rsidRDefault="0098796F" w:rsidP="0098796F">
      <w:pPr>
        <w:tabs>
          <w:tab w:val="left" w:pos="5488"/>
        </w:tabs>
        <w:ind w:firstLine="709"/>
        <w:jc w:val="both"/>
        <w:rPr>
          <w:sz w:val="28"/>
          <w:szCs w:val="28"/>
        </w:rPr>
      </w:pPr>
      <w:r w:rsidRPr="00A87CE1">
        <w:rPr>
          <w:sz w:val="28"/>
          <w:szCs w:val="28"/>
        </w:rPr>
        <w:t xml:space="preserve"> «Шаг аукциона» устанавливается в размере 3 процентов начальной цены и не изменяется в течение всего аукциона.</w:t>
      </w:r>
    </w:p>
    <w:p w:rsidR="0098796F" w:rsidRPr="00A87CE1" w:rsidRDefault="0098796F" w:rsidP="0098796F">
      <w:pPr>
        <w:tabs>
          <w:tab w:val="left" w:pos="5488"/>
        </w:tabs>
        <w:ind w:firstLine="851"/>
        <w:jc w:val="both"/>
        <w:rPr>
          <w:sz w:val="28"/>
          <w:szCs w:val="28"/>
        </w:rPr>
      </w:pPr>
      <w:r w:rsidRPr="00A87CE1">
        <w:rPr>
          <w:sz w:val="28"/>
          <w:szCs w:val="28"/>
        </w:rPr>
        <w:t>Срок действия договора аренды земельного участка 20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98796F" w:rsidRPr="00A87CE1" w:rsidTr="0098796F">
        <w:trPr>
          <w:jc w:val="center"/>
        </w:trPr>
        <w:tc>
          <w:tcPr>
            <w:tcW w:w="744" w:type="dxa"/>
          </w:tcPr>
          <w:p w:rsidR="0098796F" w:rsidRPr="00A87CE1" w:rsidRDefault="0098796F" w:rsidP="0098796F">
            <w:pPr>
              <w:tabs>
                <w:tab w:val="left" w:pos="5488"/>
              </w:tabs>
              <w:jc w:val="both"/>
              <w:rPr>
                <w:sz w:val="28"/>
                <w:szCs w:val="28"/>
              </w:rPr>
            </w:pPr>
            <w:r w:rsidRPr="00A87CE1">
              <w:rPr>
                <w:sz w:val="28"/>
                <w:szCs w:val="28"/>
              </w:rPr>
              <w:t xml:space="preserve">№ лота </w:t>
            </w:r>
          </w:p>
        </w:tc>
        <w:tc>
          <w:tcPr>
            <w:tcW w:w="2551" w:type="dxa"/>
          </w:tcPr>
          <w:p w:rsidR="0098796F" w:rsidRPr="00A87CE1" w:rsidRDefault="0098796F" w:rsidP="0098796F">
            <w:pPr>
              <w:tabs>
                <w:tab w:val="left" w:pos="5488"/>
              </w:tabs>
              <w:jc w:val="center"/>
              <w:rPr>
                <w:sz w:val="28"/>
                <w:szCs w:val="28"/>
              </w:rPr>
            </w:pPr>
            <w:r w:rsidRPr="00A87CE1">
              <w:rPr>
                <w:sz w:val="28"/>
                <w:szCs w:val="28"/>
              </w:rPr>
              <w:t>Наименование</w:t>
            </w:r>
          </w:p>
        </w:tc>
        <w:tc>
          <w:tcPr>
            <w:tcW w:w="2676" w:type="dxa"/>
          </w:tcPr>
          <w:p w:rsidR="0098796F" w:rsidRPr="00A87CE1" w:rsidRDefault="0098796F" w:rsidP="0098796F">
            <w:pPr>
              <w:tabs>
                <w:tab w:val="left" w:pos="5488"/>
              </w:tabs>
              <w:jc w:val="center"/>
              <w:rPr>
                <w:sz w:val="28"/>
                <w:szCs w:val="28"/>
              </w:rPr>
            </w:pPr>
            <w:r w:rsidRPr="00A87CE1">
              <w:rPr>
                <w:sz w:val="28"/>
                <w:szCs w:val="28"/>
              </w:rPr>
              <w:t xml:space="preserve">Месторасположение земельного участка  </w:t>
            </w:r>
          </w:p>
        </w:tc>
        <w:tc>
          <w:tcPr>
            <w:tcW w:w="1632" w:type="dxa"/>
          </w:tcPr>
          <w:p w:rsidR="0098796F" w:rsidRPr="00A87CE1" w:rsidRDefault="0098796F" w:rsidP="0098796F">
            <w:pPr>
              <w:tabs>
                <w:tab w:val="left" w:pos="5488"/>
              </w:tabs>
              <w:jc w:val="center"/>
              <w:rPr>
                <w:sz w:val="28"/>
                <w:szCs w:val="28"/>
              </w:rPr>
            </w:pPr>
            <w:r w:rsidRPr="00A87CE1">
              <w:rPr>
                <w:sz w:val="28"/>
                <w:szCs w:val="28"/>
              </w:rPr>
              <w:t xml:space="preserve"> Начальная цена,</w:t>
            </w:r>
          </w:p>
          <w:p w:rsidR="0098796F" w:rsidRPr="00A87CE1" w:rsidRDefault="0098796F" w:rsidP="0098796F">
            <w:pPr>
              <w:tabs>
                <w:tab w:val="left" w:pos="5488"/>
              </w:tabs>
              <w:jc w:val="center"/>
              <w:rPr>
                <w:sz w:val="28"/>
                <w:szCs w:val="28"/>
              </w:rPr>
            </w:pPr>
            <w:r w:rsidRPr="00A87CE1">
              <w:rPr>
                <w:sz w:val="28"/>
                <w:szCs w:val="28"/>
              </w:rPr>
              <w:t xml:space="preserve"> Годовая арендная плата</w:t>
            </w:r>
          </w:p>
          <w:p w:rsidR="0098796F" w:rsidRPr="00A87CE1" w:rsidRDefault="0098796F" w:rsidP="0098796F">
            <w:pPr>
              <w:tabs>
                <w:tab w:val="left" w:pos="5488"/>
              </w:tabs>
              <w:jc w:val="center"/>
              <w:rPr>
                <w:sz w:val="28"/>
                <w:szCs w:val="28"/>
              </w:rPr>
            </w:pPr>
            <w:r w:rsidRPr="00A87CE1">
              <w:rPr>
                <w:sz w:val="28"/>
                <w:szCs w:val="28"/>
              </w:rPr>
              <w:t>(в руб.)</w:t>
            </w:r>
          </w:p>
          <w:p w:rsidR="0098796F" w:rsidRPr="00A87CE1" w:rsidRDefault="0098796F" w:rsidP="0098796F">
            <w:pPr>
              <w:tabs>
                <w:tab w:val="left" w:pos="5488"/>
              </w:tabs>
              <w:jc w:val="center"/>
              <w:rPr>
                <w:sz w:val="28"/>
                <w:szCs w:val="28"/>
              </w:rPr>
            </w:pPr>
          </w:p>
        </w:tc>
        <w:tc>
          <w:tcPr>
            <w:tcW w:w="1331" w:type="dxa"/>
          </w:tcPr>
          <w:p w:rsidR="0098796F" w:rsidRPr="00A87CE1" w:rsidRDefault="0098796F" w:rsidP="0098796F">
            <w:pPr>
              <w:tabs>
                <w:tab w:val="left" w:pos="5488"/>
              </w:tabs>
              <w:jc w:val="both"/>
              <w:rPr>
                <w:sz w:val="28"/>
                <w:szCs w:val="28"/>
              </w:rPr>
            </w:pPr>
            <w:r w:rsidRPr="00A87CE1">
              <w:rPr>
                <w:sz w:val="28"/>
                <w:szCs w:val="28"/>
              </w:rPr>
              <w:t xml:space="preserve"> Шаг аукциона в %</w:t>
            </w:r>
          </w:p>
        </w:tc>
        <w:tc>
          <w:tcPr>
            <w:tcW w:w="1220" w:type="dxa"/>
          </w:tcPr>
          <w:p w:rsidR="0098796F" w:rsidRPr="00A87CE1" w:rsidRDefault="0098796F" w:rsidP="0098796F">
            <w:pPr>
              <w:tabs>
                <w:tab w:val="left" w:pos="5488"/>
              </w:tabs>
              <w:jc w:val="center"/>
              <w:rPr>
                <w:sz w:val="28"/>
                <w:szCs w:val="28"/>
              </w:rPr>
            </w:pPr>
            <w:r w:rsidRPr="00A87CE1">
              <w:rPr>
                <w:sz w:val="28"/>
                <w:szCs w:val="28"/>
              </w:rPr>
              <w:t>Сумма</w:t>
            </w:r>
          </w:p>
          <w:p w:rsidR="0098796F" w:rsidRPr="00A87CE1" w:rsidRDefault="0098796F" w:rsidP="0098796F">
            <w:pPr>
              <w:tabs>
                <w:tab w:val="left" w:pos="5488"/>
              </w:tabs>
              <w:jc w:val="center"/>
              <w:rPr>
                <w:sz w:val="28"/>
                <w:szCs w:val="28"/>
              </w:rPr>
            </w:pPr>
            <w:r w:rsidRPr="00A87CE1">
              <w:rPr>
                <w:sz w:val="28"/>
                <w:szCs w:val="28"/>
              </w:rPr>
              <w:t>в рублях</w:t>
            </w:r>
          </w:p>
        </w:tc>
      </w:tr>
      <w:tr w:rsidR="0098796F" w:rsidRPr="00A87CE1" w:rsidTr="0098796F">
        <w:trPr>
          <w:jc w:val="center"/>
        </w:trPr>
        <w:tc>
          <w:tcPr>
            <w:tcW w:w="744" w:type="dxa"/>
          </w:tcPr>
          <w:p w:rsidR="0098796F" w:rsidRPr="00A87CE1" w:rsidRDefault="0098796F" w:rsidP="0098796F">
            <w:pPr>
              <w:tabs>
                <w:tab w:val="left" w:pos="5488"/>
              </w:tabs>
              <w:jc w:val="both"/>
              <w:rPr>
                <w:sz w:val="24"/>
                <w:szCs w:val="24"/>
              </w:rPr>
            </w:pPr>
            <w:r w:rsidRPr="00A87CE1">
              <w:rPr>
                <w:sz w:val="28"/>
                <w:szCs w:val="28"/>
              </w:rPr>
              <w:t xml:space="preserve">  </w:t>
            </w:r>
            <w:r w:rsidRPr="00A87CE1">
              <w:rPr>
                <w:sz w:val="24"/>
                <w:szCs w:val="24"/>
              </w:rPr>
              <w:t>1</w:t>
            </w:r>
          </w:p>
        </w:tc>
        <w:tc>
          <w:tcPr>
            <w:tcW w:w="2551" w:type="dxa"/>
          </w:tcPr>
          <w:p w:rsidR="0098796F" w:rsidRPr="00A87CE1" w:rsidRDefault="0098796F" w:rsidP="0098796F">
            <w:pPr>
              <w:tabs>
                <w:tab w:val="left" w:pos="5488"/>
              </w:tabs>
              <w:rPr>
                <w:sz w:val="28"/>
                <w:szCs w:val="28"/>
              </w:rPr>
            </w:pPr>
            <w:r w:rsidRPr="00A87CE1">
              <w:rPr>
                <w:sz w:val="28"/>
                <w:szCs w:val="28"/>
              </w:rPr>
              <w:t>Право заключения договора аренды земельного участка с видом разрешенного использования: для ведения личного подсобного хозяйства (приусадебный земельный участок)</w:t>
            </w:r>
          </w:p>
        </w:tc>
        <w:tc>
          <w:tcPr>
            <w:tcW w:w="2676" w:type="dxa"/>
          </w:tcPr>
          <w:p w:rsidR="0098796F" w:rsidRPr="00A87CE1" w:rsidRDefault="0098796F" w:rsidP="0098796F">
            <w:pPr>
              <w:tabs>
                <w:tab w:val="left" w:pos="5488"/>
              </w:tabs>
              <w:rPr>
                <w:sz w:val="24"/>
                <w:szCs w:val="24"/>
              </w:rPr>
            </w:pPr>
            <w:r w:rsidRPr="00A87CE1">
              <w:rPr>
                <w:sz w:val="28"/>
                <w:szCs w:val="28"/>
              </w:rPr>
              <w:t>Республика Коми, Усть-Куломский район, с.Усть-Кулом, на 19 метров западнее земельного участка с кадастровым номером 11:07:4201002:341</w:t>
            </w:r>
          </w:p>
        </w:tc>
        <w:tc>
          <w:tcPr>
            <w:tcW w:w="1632" w:type="dxa"/>
          </w:tcPr>
          <w:p w:rsidR="0098796F" w:rsidRPr="00A87CE1" w:rsidRDefault="0098796F" w:rsidP="0098796F">
            <w:pPr>
              <w:tabs>
                <w:tab w:val="left" w:pos="5488"/>
              </w:tabs>
              <w:jc w:val="center"/>
              <w:rPr>
                <w:sz w:val="28"/>
                <w:szCs w:val="28"/>
              </w:rPr>
            </w:pPr>
            <w:r w:rsidRPr="00A87CE1">
              <w:rPr>
                <w:sz w:val="28"/>
                <w:szCs w:val="28"/>
              </w:rPr>
              <w:t>8739,60</w:t>
            </w:r>
          </w:p>
        </w:tc>
        <w:tc>
          <w:tcPr>
            <w:tcW w:w="1331" w:type="dxa"/>
          </w:tcPr>
          <w:p w:rsidR="0098796F" w:rsidRPr="00A87CE1" w:rsidRDefault="0098796F" w:rsidP="0098796F">
            <w:pPr>
              <w:tabs>
                <w:tab w:val="left" w:pos="5488"/>
              </w:tabs>
              <w:jc w:val="center"/>
              <w:rPr>
                <w:sz w:val="28"/>
                <w:szCs w:val="28"/>
              </w:rPr>
            </w:pPr>
            <w:r w:rsidRPr="00A87CE1">
              <w:rPr>
                <w:sz w:val="28"/>
                <w:szCs w:val="28"/>
              </w:rPr>
              <w:t>3</w:t>
            </w:r>
          </w:p>
        </w:tc>
        <w:tc>
          <w:tcPr>
            <w:tcW w:w="1220" w:type="dxa"/>
          </w:tcPr>
          <w:p w:rsidR="0098796F" w:rsidRPr="00A87CE1" w:rsidRDefault="0098796F" w:rsidP="0098796F">
            <w:pPr>
              <w:tabs>
                <w:tab w:val="left" w:pos="5488"/>
              </w:tabs>
              <w:jc w:val="center"/>
              <w:rPr>
                <w:sz w:val="28"/>
                <w:szCs w:val="28"/>
              </w:rPr>
            </w:pPr>
            <w:r w:rsidRPr="00A87CE1">
              <w:rPr>
                <w:sz w:val="28"/>
                <w:szCs w:val="28"/>
              </w:rPr>
              <w:t>262,19</w:t>
            </w:r>
          </w:p>
        </w:tc>
      </w:tr>
    </w:tbl>
    <w:p w:rsidR="0098796F" w:rsidRPr="00A87CE1" w:rsidRDefault="0098796F" w:rsidP="0098796F">
      <w:pPr>
        <w:tabs>
          <w:tab w:val="left" w:pos="5488"/>
        </w:tabs>
        <w:ind w:firstLine="851"/>
        <w:jc w:val="both"/>
        <w:rPr>
          <w:sz w:val="28"/>
          <w:szCs w:val="28"/>
        </w:rPr>
      </w:pPr>
      <w:r w:rsidRPr="00A87CE1">
        <w:rPr>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98796F" w:rsidRPr="00A87CE1" w:rsidRDefault="0098796F" w:rsidP="0098796F">
      <w:pPr>
        <w:tabs>
          <w:tab w:val="left" w:pos="5488"/>
        </w:tabs>
        <w:ind w:firstLine="851"/>
        <w:jc w:val="both"/>
        <w:rPr>
          <w:sz w:val="28"/>
          <w:szCs w:val="28"/>
        </w:rPr>
      </w:pPr>
    </w:p>
    <w:p w:rsidR="0098796F" w:rsidRPr="00A87CE1" w:rsidRDefault="0098796F" w:rsidP="0098796F">
      <w:pPr>
        <w:tabs>
          <w:tab w:val="left" w:pos="5488"/>
        </w:tabs>
        <w:ind w:firstLine="851"/>
        <w:jc w:val="both"/>
        <w:rPr>
          <w:sz w:val="28"/>
          <w:szCs w:val="28"/>
        </w:rPr>
      </w:pPr>
      <w:r w:rsidRPr="00A87CE1">
        <w:rPr>
          <w:sz w:val="28"/>
          <w:szCs w:val="28"/>
        </w:rPr>
        <w:t>Для участия в аукционе претенденту необходимо:</w:t>
      </w:r>
    </w:p>
    <w:p w:rsidR="0098796F" w:rsidRPr="00A87CE1" w:rsidRDefault="0098796F" w:rsidP="0098796F">
      <w:pPr>
        <w:numPr>
          <w:ilvl w:val="0"/>
          <w:numId w:val="25"/>
        </w:numPr>
        <w:tabs>
          <w:tab w:val="left" w:pos="142"/>
        </w:tabs>
        <w:ind w:left="0" w:firstLine="0"/>
        <w:contextualSpacing/>
        <w:jc w:val="both"/>
        <w:rPr>
          <w:b/>
          <w:sz w:val="28"/>
          <w:szCs w:val="28"/>
        </w:rPr>
      </w:pPr>
      <w:r w:rsidRPr="00A87CE1">
        <w:rPr>
          <w:sz w:val="28"/>
          <w:szCs w:val="28"/>
        </w:rPr>
        <w:t xml:space="preserve">не позднее срока окончания приема заявок внести задаток </w:t>
      </w:r>
      <w:r w:rsidRPr="00A87CE1">
        <w:rPr>
          <w:b/>
          <w:sz w:val="28"/>
          <w:szCs w:val="28"/>
        </w:rPr>
        <w:t>в размере 20% начальной цены</w:t>
      </w:r>
      <w:r w:rsidRPr="00A87CE1">
        <w:rPr>
          <w:sz w:val="28"/>
          <w:szCs w:val="28"/>
        </w:rPr>
        <w:t xml:space="preserve"> предмета аукциона – в размере ежегодной арендной платы по следующим реквизитам: </w:t>
      </w:r>
      <w:r w:rsidRPr="00A87CE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98796F" w:rsidRPr="00A87CE1" w:rsidTr="0098796F">
        <w:trPr>
          <w:jc w:val="center"/>
        </w:trPr>
        <w:tc>
          <w:tcPr>
            <w:tcW w:w="743" w:type="dxa"/>
          </w:tcPr>
          <w:p w:rsidR="0098796F" w:rsidRPr="00A87CE1" w:rsidRDefault="0098796F" w:rsidP="0098796F">
            <w:pPr>
              <w:tabs>
                <w:tab w:val="left" w:pos="5488"/>
              </w:tabs>
              <w:jc w:val="center"/>
              <w:rPr>
                <w:sz w:val="28"/>
                <w:szCs w:val="28"/>
              </w:rPr>
            </w:pPr>
            <w:r w:rsidRPr="00A87CE1">
              <w:rPr>
                <w:sz w:val="28"/>
                <w:szCs w:val="28"/>
              </w:rPr>
              <w:t>№ лота</w:t>
            </w:r>
          </w:p>
        </w:tc>
        <w:tc>
          <w:tcPr>
            <w:tcW w:w="2414" w:type="dxa"/>
          </w:tcPr>
          <w:p w:rsidR="0098796F" w:rsidRPr="00A87CE1" w:rsidRDefault="0098796F" w:rsidP="0098796F">
            <w:pPr>
              <w:tabs>
                <w:tab w:val="left" w:pos="5488"/>
              </w:tabs>
              <w:jc w:val="center"/>
              <w:rPr>
                <w:sz w:val="28"/>
                <w:szCs w:val="28"/>
              </w:rPr>
            </w:pPr>
            <w:r w:rsidRPr="00A87CE1">
              <w:rPr>
                <w:sz w:val="28"/>
                <w:szCs w:val="28"/>
              </w:rPr>
              <w:t>Наименование</w:t>
            </w:r>
          </w:p>
        </w:tc>
        <w:tc>
          <w:tcPr>
            <w:tcW w:w="3304" w:type="dxa"/>
          </w:tcPr>
          <w:p w:rsidR="0098796F" w:rsidRPr="00A87CE1" w:rsidRDefault="0098796F" w:rsidP="0098796F">
            <w:pPr>
              <w:tabs>
                <w:tab w:val="left" w:pos="5488"/>
              </w:tabs>
              <w:jc w:val="center"/>
              <w:rPr>
                <w:sz w:val="28"/>
                <w:szCs w:val="28"/>
              </w:rPr>
            </w:pPr>
            <w:r w:rsidRPr="00A87CE1">
              <w:rPr>
                <w:sz w:val="28"/>
                <w:szCs w:val="28"/>
              </w:rPr>
              <w:t>Местоположение земельного участка</w:t>
            </w:r>
          </w:p>
        </w:tc>
        <w:tc>
          <w:tcPr>
            <w:tcW w:w="1478" w:type="dxa"/>
          </w:tcPr>
          <w:p w:rsidR="0098796F" w:rsidRPr="00A87CE1" w:rsidRDefault="0098796F" w:rsidP="0098796F">
            <w:pPr>
              <w:tabs>
                <w:tab w:val="left" w:pos="5488"/>
              </w:tabs>
              <w:jc w:val="center"/>
              <w:rPr>
                <w:sz w:val="28"/>
                <w:szCs w:val="28"/>
              </w:rPr>
            </w:pPr>
            <w:r w:rsidRPr="00A87CE1">
              <w:rPr>
                <w:sz w:val="28"/>
                <w:szCs w:val="28"/>
              </w:rPr>
              <w:t>Начальная цена</w:t>
            </w:r>
          </w:p>
          <w:p w:rsidR="0098796F" w:rsidRPr="00A87CE1" w:rsidRDefault="0098796F" w:rsidP="0098796F">
            <w:pPr>
              <w:tabs>
                <w:tab w:val="left" w:pos="5488"/>
              </w:tabs>
              <w:jc w:val="center"/>
              <w:rPr>
                <w:sz w:val="28"/>
                <w:szCs w:val="28"/>
              </w:rPr>
            </w:pPr>
            <w:r w:rsidRPr="00A87CE1">
              <w:rPr>
                <w:sz w:val="28"/>
                <w:szCs w:val="28"/>
              </w:rPr>
              <w:t xml:space="preserve"> годовой арендной платы</w:t>
            </w:r>
          </w:p>
          <w:p w:rsidR="0098796F" w:rsidRPr="00A87CE1" w:rsidRDefault="0098796F" w:rsidP="0098796F">
            <w:pPr>
              <w:tabs>
                <w:tab w:val="left" w:pos="5488"/>
              </w:tabs>
              <w:jc w:val="center"/>
              <w:rPr>
                <w:sz w:val="28"/>
                <w:szCs w:val="28"/>
              </w:rPr>
            </w:pPr>
            <w:r w:rsidRPr="00A87CE1">
              <w:rPr>
                <w:sz w:val="28"/>
                <w:szCs w:val="28"/>
              </w:rPr>
              <w:t>(в руб.)</w:t>
            </w:r>
          </w:p>
          <w:p w:rsidR="0098796F" w:rsidRPr="00A87CE1" w:rsidRDefault="0098796F" w:rsidP="0098796F">
            <w:pPr>
              <w:tabs>
                <w:tab w:val="left" w:pos="5488"/>
              </w:tabs>
              <w:jc w:val="center"/>
              <w:rPr>
                <w:sz w:val="28"/>
                <w:szCs w:val="28"/>
              </w:rPr>
            </w:pPr>
            <w:r w:rsidRPr="00A87CE1">
              <w:rPr>
                <w:sz w:val="28"/>
                <w:szCs w:val="28"/>
              </w:rPr>
              <w:t>без НДС</w:t>
            </w:r>
          </w:p>
        </w:tc>
        <w:tc>
          <w:tcPr>
            <w:tcW w:w="1101" w:type="dxa"/>
          </w:tcPr>
          <w:p w:rsidR="0098796F" w:rsidRPr="00A87CE1" w:rsidRDefault="0098796F" w:rsidP="0098796F">
            <w:pPr>
              <w:tabs>
                <w:tab w:val="left" w:pos="5488"/>
              </w:tabs>
              <w:jc w:val="center"/>
              <w:rPr>
                <w:sz w:val="28"/>
                <w:szCs w:val="28"/>
              </w:rPr>
            </w:pPr>
            <w:r w:rsidRPr="00A87CE1">
              <w:rPr>
                <w:sz w:val="28"/>
                <w:szCs w:val="28"/>
              </w:rPr>
              <w:t xml:space="preserve">Размер задатка </w:t>
            </w:r>
          </w:p>
          <w:p w:rsidR="0098796F" w:rsidRPr="00A87CE1" w:rsidRDefault="0098796F" w:rsidP="0098796F">
            <w:pPr>
              <w:tabs>
                <w:tab w:val="left" w:pos="5488"/>
              </w:tabs>
              <w:jc w:val="center"/>
              <w:rPr>
                <w:sz w:val="28"/>
                <w:szCs w:val="28"/>
              </w:rPr>
            </w:pPr>
            <w:r w:rsidRPr="00A87CE1">
              <w:rPr>
                <w:sz w:val="28"/>
                <w:szCs w:val="28"/>
              </w:rPr>
              <w:t>в %</w:t>
            </w:r>
          </w:p>
        </w:tc>
        <w:tc>
          <w:tcPr>
            <w:tcW w:w="1147" w:type="dxa"/>
          </w:tcPr>
          <w:p w:rsidR="0098796F" w:rsidRPr="00A87CE1" w:rsidRDefault="0098796F" w:rsidP="0098796F">
            <w:pPr>
              <w:tabs>
                <w:tab w:val="left" w:pos="5488"/>
              </w:tabs>
              <w:jc w:val="center"/>
              <w:rPr>
                <w:sz w:val="28"/>
                <w:szCs w:val="28"/>
              </w:rPr>
            </w:pPr>
            <w:r w:rsidRPr="00A87CE1">
              <w:rPr>
                <w:sz w:val="28"/>
                <w:szCs w:val="28"/>
              </w:rPr>
              <w:t>Сумма</w:t>
            </w:r>
          </w:p>
          <w:p w:rsidR="0098796F" w:rsidRPr="00A87CE1" w:rsidRDefault="0098796F" w:rsidP="0098796F">
            <w:pPr>
              <w:tabs>
                <w:tab w:val="left" w:pos="5488"/>
              </w:tabs>
              <w:jc w:val="center"/>
              <w:rPr>
                <w:sz w:val="28"/>
                <w:szCs w:val="28"/>
              </w:rPr>
            </w:pPr>
            <w:r w:rsidRPr="00A87CE1">
              <w:rPr>
                <w:sz w:val="28"/>
                <w:szCs w:val="28"/>
              </w:rPr>
              <w:t>задатка</w:t>
            </w:r>
          </w:p>
          <w:p w:rsidR="0098796F" w:rsidRPr="00A87CE1" w:rsidRDefault="0098796F" w:rsidP="0098796F">
            <w:pPr>
              <w:tabs>
                <w:tab w:val="left" w:pos="5488"/>
              </w:tabs>
              <w:jc w:val="center"/>
              <w:rPr>
                <w:sz w:val="28"/>
                <w:szCs w:val="28"/>
              </w:rPr>
            </w:pPr>
            <w:r w:rsidRPr="00A87CE1">
              <w:rPr>
                <w:sz w:val="28"/>
                <w:szCs w:val="28"/>
              </w:rPr>
              <w:t>в рублях</w:t>
            </w:r>
          </w:p>
        </w:tc>
      </w:tr>
      <w:tr w:rsidR="0098796F" w:rsidRPr="00A87CE1" w:rsidTr="0098796F">
        <w:trPr>
          <w:jc w:val="center"/>
        </w:trPr>
        <w:tc>
          <w:tcPr>
            <w:tcW w:w="743" w:type="dxa"/>
          </w:tcPr>
          <w:p w:rsidR="0098796F" w:rsidRPr="00A87CE1" w:rsidRDefault="0098796F" w:rsidP="0098796F">
            <w:pPr>
              <w:tabs>
                <w:tab w:val="left" w:pos="5488"/>
              </w:tabs>
              <w:jc w:val="both"/>
              <w:rPr>
                <w:sz w:val="28"/>
                <w:szCs w:val="28"/>
              </w:rPr>
            </w:pPr>
            <w:r w:rsidRPr="00A87CE1">
              <w:rPr>
                <w:sz w:val="28"/>
                <w:szCs w:val="28"/>
              </w:rPr>
              <w:t>1</w:t>
            </w:r>
          </w:p>
        </w:tc>
        <w:tc>
          <w:tcPr>
            <w:tcW w:w="2414" w:type="dxa"/>
          </w:tcPr>
          <w:p w:rsidR="0098796F" w:rsidRPr="00A87CE1" w:rsidRDefault="0098796F" w:rsidP="0098796F">
            <w:pPr>
              <w:tabs>
                <w:tab w:val="left" w:pos="5488"/>
              </w:tabs>
              <w:rPr>
                <w:sz w:val="28"/>
                <w:szCs w:val="28"/>
              </w:rPr>
            </w:pPr>
            <w:r w:rsidRPr="00A87CE1">
              <w:rPr>
                <w:sz w:val="28"/>
                <w:szCs w:val="28"/>
              </w:rPr>
              <w:t>Право заключения договора аренды земельного участка с видом разрешенного использования: для ведения личного подсобного хозяйства (приусадебный земельный участок)</w:t>
            </w:r>
          </w:p>
        </w:tc>
        <w:tc>
          <w:tcPr>
            <w:tcW w:w="3304" w:type="dxa"/>
          </w:tcPr>
          <w:p w:rsidR="0098796F" w:rsidRPr="00A87CE1" w:rsidRDefault="0098796F" w:rsidP="0098796F">
            <w:pPr>
              <w:tabs>
                <w:tab w:val="left" w:pos="5488"/>
              </w:tabs>
              <w:rPr>
                <w:sz w:val="28"/>
                <w:szCs w:val="28"/>
              </w:rPr>
            </w:pPr>
            <w:r w:rsidRPr="00A87CE1">
              <w:rPr>
                <w:sz w:val="28"/>
                <w:szCs w:val="28"/>
              </w:rPr>
              <w:t>Республика Коми, Усть-Куломский район, с.Усть-Кулом, на 19 метров западнее участка с кадастровым номером 11:07:4201002:341</w:t>
            </w:r>
          </w:p>
        </w:tc>
        <w:tc>
          <w:tcPr>
            <w:tcW w:w="1478" w:type="dxa"/>
          </w:tcPr>
          <w:p w:rsidR="0098796F" w:rsidRPr="00A87CE1" w:rsidRDefault="0098796F" w:rsidP="0098796F">
            <w:pPr>
              <w:tabs>
                <w:tab w:val="left" w:pos="5488"/>
              </w:tabs>
              <w:jc w:val="center"/>
              <w:rPr>
                <w:sz w:val="28"/>
                <w:szCs w:val="28"/>
              </w:rPr>
            </w:pPr>
            <w:r w:rsidRPr="00A87CE1">
              <w:rPr>
                <w:sz w:val="28"/>
                <w:szCs w:val="28"/>
              </w:rPr>
              <w:t>8739,60</w:t>
            </w:r>
          </w:p>
        </w:tc>
        <w:tc>
          <w:tcPr>
            <w:tcW w:w="1101" w:type="dxa"/>
          </w:tcPr>
          <w:p w:rsidR="0098796F" w:rsidRPr="00A87CE1" w:rsidRDefault="0098796F" w:rsidP="0098796F">
            <w:pPr>
              <w:tabs>
                <w:tab w:val="left" w:pos="5488"/>
              </w:tabs>
              <w:jc w:val="center"/>
              <w:rPr>
                <w:sz w:val="28"/>
                <w:szCs w:val="28"/>
              </w:rPr>
            </w:pPr>
            <w:r w:rsidRPr="00A87CE1">
              <w:rPr>
                <w:sz w:val="28"/>
                <w:szCs w:val="28"/>
              </w:rPr>
              <w:t>20</w:t>
            </w:r>
          </w:p>
        </w:tc>
        <w:tc>
          <w:tcPr>
            <w:tcW w:w="1147" w:type="dxa"/>
          </w:tcPr>
          <w:p w:rsidR="0098796F" w:rsidRPr="00A87CE1" w:rsidRDefault="0098796F" w:rsidP="0098796F">
            <w:pPr>
              <w:tabs>
                <w:tab w:val="left" w:pos="5488"/>
              </w:tabs>
              <w:jc w:val="center"/>
              <w:rPr>
                <w:sz w:val="28"/>
                <w:szCs w:val="28"/>
              </w:rPr>
            </w:pPr>
            <w:r w:rsidRPr="00A87CE1">
              <w:rPr>
                <w:sz w:val="28"/>
                <w:szCs w:val="28"/>
              </w:rPr>
              <w:t>1747,92</w:t>
            </w:r>
          </w:p>
        </w:tc>
      </w:tr>
    </w:tbl>
    <w:p w:rsidR="0098796F" w:rsidRPr="00A87CE1" w:rsidRDefault="0098796F" w:rsidP="0098796F">
      <w:pPr>
        <w:tabs>
          <w:tab w:val="left" w:pos="5488"/>
        </w:tabs>
        <w:ind w:left="360" w:firstLine="851"/>
        <w:jc w:val="both"/>
        <w:rPr>
          <w:sz w:val="28"/>
        </w:rPr>
      </w:pPr>
    </w:p>
    <w:p w:rsidR="0098796F" w:rsidRPr="00A87CE1" w:rsidRDefault="0098796F" w:rsidP="0098796F">
      <w:pPr>
        <w:tabs>
          <w:tab w:val="left" w:pos="5488"/>
        </w:tabs>
        <w:ind w:firstLine="709"/>
        <w:jc w:val="both"/>
        <w:rPr>
          <w:sz w:val="28"/>
          <w:szCs w:val="28"/>
        </w:rPr>
      </w:pPr>
      <w:r w:rsidRPr="00A87CE1">
        <w:rPr>
          <w:sz w:val="28"/>
          <w:szCs w:val="28"/>
        </w:rPr>
        <w:t>2) представить следующие документы:</w:t>
      </w:r>
    </w:p>
    <w:p w:rsidR="0098796F" w:rsidRPr="00A87CE1" w:rsidRDefault="0098796F" w:rsidP="0098796F">
      <w:pPr>
        <w:tabs>
          <w:tab w:val="left" w:pos="5488"/>
        </w:tabs>
        <w:ind w:firstLine="709"/>
        <w:jc w:val="both"/>
        <w:rPr>
          <w:sz w:val="28"/>
          <w:szCs w:val="28"/>
        </w:rPr>
      </w:pPr>
      <w:r w:rsidRPr="00A87CE1">
        <w:rPr>
          <w:sz w:val="28"/>
          <w:szCs w:val="28"/>
        </w:rPr>
        <w:t>- заявку на участие в аукционе в произвольной форме с указанием банковских реквизитов счета для возврата задатка;</w:t>
      </w:r>
    </w:p>
    <w:p w:rsidR="0098796F" w:rsidRPr="00A87CE1" w:rsidRDefault="0098796F" w:rsidP="0098796F">
      <w:pPr>
        <w:tabs>
          <w:tab w:val="left" w:pos="5488"/>
        </w:tabs>
        <w:ind w:firstLine="709"/>
        <w:jc w:val="both"/>
        <w:rPr>
          <w:sz w:val="28"/>
          <w:szCs w:val="28"/>
        </w:rPr>
      </w:pPr>
      <w:r w:rsidRPr="00A87CE1">
        <w:rPr>
          <w:sz w:val="28"/>
          <w:szCs w:val="28"/>
        </w:rPr>
        <w:t>- копии документов, удостоверяющих личность заявителя (для граждан);</w:t>
      </w:r>
    </w:p>
    <w:p w:rsidR="0098796F" w:rsidRPr="00A87CE1" w:rsidRDefault="0098796F" w:rsidP="0098796F">
      <w:pPr>
        <w:tabs>
          <w:tab w:val="left" w:pos="5488"/>
        </w:tabs>
        <w:ind w:firstLine="709"/>
        <w:jc w:val="both"/>
        <w:rPr>
          <w:sz w:val="28"/>
          <w:szCs w:val="28"/>
        </w:rPr>
      </w:pPr>
      <w:r w:rsidRPr="00A87CE1">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796F" w:rsidRPr="00A87CE1" w:rsidRDefault="0098796F" w:rsidP="0098796F">
      <w:pPr>
        <w:tabs>
          <w:tab w:val="left" w:pos="5488"/>
        </w:tabs>
        <w:ind w:firstLine="709"/>
        <w:jc w:val="both"/>
        <w:rPr>
          <w:sz w:val="28"/>
          <w:szCs w:val="28"/>
        </w:rPr>
      </w:pPr>
      <w:r w:rsidRPr="00A87CE1">
        <w:rPr>
          <w:sz w:val="28"/>
          <w:szCs w:val="28"/>
        </w:rPr>
        <w:t>- документы, подтверждающие внесение задатка.</w:t>
      </w:r>
    </w:p>
    <w:p w:rsidR="0098796F" w:rsidRPr="00A87CE1" w:rsidRDefault="0098796F" w:rsidP="0098796F">
      <w:pPr>
        <w:tabs>
          <w:tab w:val="left" w:pos="5488"/>
        </w:tabs>
        <w:ind w:firstLine="709"/>
        <w:jc w:val="both"/>
        <w:rPr>
          <w:sz w:val="28"/>
          <w:szCs w:val="28"/>
        </w:rPr>
      </w:pPr>
      <w:r w:rsidRPr="00A87CE1">
        <w:rPr>
          <w:sz w:val="28"/>
          <w:szCs w:val="28"/>
        </w:rPr>
        <w:t>В случае подачи заявки представителем заявителя предъявляется надлежащим образом оформленная доверенность.</w:t>
      </w:r>
    </w:p>
    <w:p w:rsidR="0098796F" w:rsidRPr="00A87CE1" w:rsidRDefault="0098796F" w:rsidP="0098796F">
      <w:pPr>
        <w:tabs>
          <w:tab w:val="left" w:pos="5488"/>
        </w:tabs>
        <w:ind w:firstLine="709"/>
        <w:jc w:val="both"/>
        <w:rPr>
          <w:sz w:val="28"/>
          <w:szCs w:val="28"/>
        </w:rPr>
      </w:pPr>
      <w:r w:rsidRPr="00A87CE1">
        <w:rPr>
          <w:sz w:val="28"/>
          <w:szCs w:val="28"/>
        </w:rPr>
        <w:lastRenderedPageBreak/>
        <w:t>Один заявитель имеет право подать только одну заявку на участие в аукционе.</w:t>
      </w:r>
    </w:p>
    <w:p w:rsidR="0098796F" w:rsidRPr="00A87CE1" w:rsidRDefault="0098796F" w:rsidP="0098796F">
      <w:pPr>
        <w:tabs>
          <w:tab w:val="left" w:pos="5488"/>
        </w:tabs>
        <w:ind w:firstLine="709"/>
        <w:jc w:val="both"/>
        <w:rPr>
          <w:sz w:val="28"/>
          <w:szCs w:val="28"/>
        </w:rPr>
      </w:pPr>
      <w:r w:rsidRPr="00A87CE1">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98796F" w:rsidRPr="00A87CE1" w:rsidRDefault="0098796F" w:rsidP="0098796F">
      <w:pPr>
        <w:tabs>
          <w:tab w:val="left" w:pos="5488"/>
        </w:tabs>
        <w:ind w:firstLine="709"/>
        <w:jc w:val="both"/>
        <w:rPr>
          <w:sz w:val="28"/>
          <w:szCs w:val="28"/>
        </w:rPr>
      </w:pPr>
      <w:r w:rsidRPr="00A87CE1">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A87CE1">
        <w:rPr>
          <w:b/>
          <w:sz w:val="28"/>
          <w:szCs w:val="28"/>
        </w:rPr>
        <w:t>3 рабочих дней</w:t>
      </w:r>
      <w:r w:rsidRPr="00A87CE1">
        <w:rPr>
          <w:sz w:val="28"/>
          <w:szCs w:val="28"/>
        </w:rPr>
        <w:t xml:space="preserve"> со дня поступления уведомления об отзыве заявки.</w:t>
      </w:r>
    </w:p>
    <w:p w:rsidR="0098796F" w:rsidRPr="00A87CE1" w:rsidRDefault="0098796F" w:rsidP="0098796F">
      <w:pPr>
        <w:tabs>
          <w:tab w:val="left" w:pos="5488"/>
        </w:tabs>
        <w:ind w:firstLine="709"/>
        <w:jc w:val="both"/>
        <w:rPr>
          <w:sz w:val="28"/>
          <w:szCs w:val="28"/>
        </w:rPr>
      </w:pPr>
      <w:r w:rsidRPr="00A87CE1">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8796F" w:rsidRPr="00A87CE1" w:rsidRDefault="0098796F" w:rsidP="0098796F">
      <w:pPr>
        <w:tabs>
          <w:tab w:val="left" w:pos="5488"/>
        </w:tabs>
        <w:ind w:firstLine="709"/>
        <w:jc w:val="both"/>
        <w:rPr>
          <w:sz w:val="28"/>
          <w:szCs w:val="28"/>
        </w:rPr>
      </w:pPr>
      <w:r w:rsidRPr="00A87CE1">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98796F" w:rsidRPr="00A87CE1" w:rsidRDefault="0098796F" w:rsidP="0098796F">
      <w:pPr>
        <w:tabs>
          <w:tab w:val="left" w:pos="5488"/>
        </w:tabs>
        <w:ind w:firstLine="709"/>
        <w:jc w:val="both"/>
        <w:rPr>
          <w:sz w:val="28"/>
          <w:szCs w:val="28"/>
        </w:rPr>
      </w:pPr>
      <w:r w:rsidRPr="00A87CE1">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98796F" w:rsidRPr="00A87CE1" w:rsidRDefault="0098796F" w:rsidP="0098796F">
      <w:pPr>
        <w:contextualSpacing/>
        <w:jc w:val="both"/>
        <w:rPr>
          <w:b/>
          <w:sz w:val="28"/>
          <w:szCs w:val="28"/>
        </w:rPr>
      </w:pPr>
      <w:r w:rsidRPr="00A87CE1">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A87CE1">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98796F" w:rsidRPr="00A87CE1" w:rsidRDefault="0098796F" w:rsidP="0098796F">
      <w:pPr>
        <w:tabs>
          <w:tab w:val="left" w:pos="5488"/>
        </w:tabs>
        <w:ind w:firstLine="709"/>
        <w:jc w:val="both"/>
        <w:rPr>
          <w:sz w:val="28"/>
          <w:szCs w:val="28"/>
        </w:rPr>
      </w:pPr>
      <w:r w:rsidRPr="00A87CE1">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98796F" w:rsidRPr="00A87CE1" w:rsidRDefault="0098796F" w:rsidP="0098796F">
      <w:pPr>
        <w:tabs>
          <w:tab w:val="left" w:pos="5488"/>
        </w:tabs>
        <w:ind w:firstLine="709"/>
        <w:jc w:val="both"/>
        <w:rPr>
          <w:b/>
          <w:sz w:val="28"/>
          <w:szCs w:val="28"/>
        </w:rPr>
      </w:pPr>
      <w:r w:rsidRPr="00A87CE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8" w:history="1">
        <w:r w:rsidRPr="00A87CE1">
          <w:rPr>
            <w:rStyle w:val="a6"/>
            <w:color w:val="auto"/>
            <w:szCs w:val="28"/>
            <w:lang w:val="en-US"/>
          </w:rPr>
          <w:t>www</w:t>
        </w:r>
        <w:r w:rsidRPr="00A87CE1">
          <w:rPr>
            <w:rStyle w:val="a6"/>
            <w:color w:val="auto"/>
            <w:szCs w:val="28"/>
          </w:rPr>
          <w:t>.усть-кулом.рф</w:t>
        </w:r>
      </w:hyperlink>
      <w:r w:rsidRPr="00A87CE1">
        <w:rPr>
          <w:sz w:val="28"/>
          <w:szCs w:val="28"/>
        </w:rPr>
        <w:t xml:space="preserve"> и на официальном сайте о проведении торгов </w:t>
      </w:r>
      <w:hyperlink r:id="rId29" w:history="1">
        <w:r w:rsidRPr="00A87CE1">
          <w:rPr>
            <w:sz w:val="28"/>
            <w:szCs w:val="28"/>
            <w:u w:val="single"/>
          </w:rPr>
          <w:t>www.</w:t>
        </w:r>
        <w:r w:rsidRPr="00A87CE1">
          <w:rPr>
            <w:sz w:val="28"/>
            <w:szCs w:val="28"/>
            <w:u w:val="single"/>
            <w:lang w:val="en-US"/>
          </w:rPr>
          <w:t>t</w:t>
        </w:r>
        <w:r w:rsidRPr="00A87CE1">
          <w:rPr>
            <w:sz w:val="28"/>
            <w:szCs w:val="28"/>
            <w:u w:val="single"/>
          </w:rPr>
          <w:t>o</w:t>
        </w:r>
        <w:r w:rsidRPr="00A87CE1">
          <w:rPr>
            <w:sz w:val="28"/>
            <w:szCs w:val="28"/>
            <w:u w:val="single"/>
            <w:lang w:val="en-US"/>
          </w:rPr>
          <w:t>rgi</w:t>
        </w:r>
        <w:r w:rsidRPr="00A87CE1">
          <w:rPr>
            <w:sz w:val="28"/>
            <w:szCs w:val="28"/>
            <w:u w:val="single"/>
          </w:rPr>
          <w:t>.</w:t>
        </w:r>
        <w:r w:rsidRPr="00A87CE1">
          <w:rPr>
            <w:sz w:val="28"/>
            <w:szCs w:val="28"/>
            <w:u w:val="single"/>
            <w:lang w:val="en-US"/>
          </w:rPr>
          <w:t>gov</w:t>
        </w:r>
        <w:r w:rsidRPr="00A87CE1">
          <w:rPr>
            <w:sz w:val="28"/>
            <w:szCs w:val="28"/>
            <w:u w:val="single"/>
          </w:rPr>
          <w:t>.ru</w:t>
        </w:r>
      </w:hyperlink>
      <w:r w:rsidRPr="00A87CE1">
        <w:rPr>
          <w:sz w:val="28"/>
          <w:szCs w:val="28"/>
        </w:rPr>
        <w:t xml:space="preserve"> и возвратить его участникам внесенные задатки</w:t>
      </w:r>
      <w:r w:rsidRPr="00A87CE1">
        <w:rPr>
          <w:b/>
          <w:sz w:val="28"/>
          <w:szCs w:val="28"/>
        </w:rPr>
        <w:t>.</w:t>
      </w:r>
    </w:p>
    <w:p w:rsidR="0098796F" w:rsidRPr="00A87CE1" w:rsidRDefault="0098796F" w:rsidP="0098796F">
      <w:pPr>
        <w:tabs>
          <w:tab w:val="left" w:pos="5488"/>
        </w:tabs>
        <w:ind w:firstLine="709"/>
        <w:jc w:val="both"/>
        <w:rPr>
          <w:sz w:val="28"/>
          <w:szCs w:val="28"/>
        </w:rPr>
      </w:pPr>
      <w:r w:rsidRPr="00A87CE1">
        <w:rPr>
          <w:sz w:val="28"/>
          <w:szCs w:val="28"/>
        </w:rPr>
        <w:t>Дополнительная информация по телефону: 93-530. Контактное лицо: Плотникова Ю.А.</w:t>
      </w:r>
    </w:p>
    <w:p w:rsidR="0098796F" w:rsidRPr="00A87CE1" w:rsidRDefault="0098796F" w:rsidP="0098796F">
      <w:pPr>
        <w:tabs>
          <w:tab w:val="left" w:pos="5488"/>
        </w:tabs>
        <w:ind w:firstLine="709"/>
        <w:jc w:val="both"/>
        <w:rPr>
          <w:i/>
          <w:sz w:val="28"/>
          <w:szCs w:val="28"/>
        </w:rPr>
      </w:pPr>
      <w:r w:rsidRPr="00A87CE1">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A87CE1">
        <w:rPr>
          <w:sz w:val="28"/>
          <w:szCs w:val="28"/>
          <w:u w:val="single"/>
          <w:lang w:val="en-US"/>
        </w:rPr>
        <w:t>www</w:t>
      </w:r>
      <w:r w:rsidRPr="00A87CE1">
        <w:rPr>
          <w:sz w:val="28"/>
          <w:szCs w:val="28"/>
          <w:u w:val="single"/>
        </w:rPr>
        <w:t>.усть-кулом.рф</w:t>
      </w:r>
      <w:r w:rsidRPr="00A87CE1">
        <w:rPr>
          <w:sz w:val="28"/>
          <w:szCs w:val="28"/>
        </w:rPr>
        <w:t xml:space="preserve">  и на официальном сайте Российской Федерации в сети "Интернет" для </w:t>
      </w:r>
      <w:r w:rsidRPr="00A87CE1">
        <w:rPr>
          <w:sz w:val="28"/>
          <w:szCs w:val="28"/>
        </w:rPr>
        <w:lastRenderedPageBreak/>
        <w:t xml:space="preserve">размещения информации о проведении торгов, определенном Правительством Российской Федерации: </w:t>
      </w:r>
      <w:r w:rsidRPr="00A87CE1">
        <w:rPr>
          <w:sz w:val="28"/>
          <w:szCs w:val="28"/>
          <w:u w:val="single"/>
          <w:lang w:val="en-US"/>
        </w:rPr>
        <w:t>www</w:t>
      </w:r>
      <w:r w:rsidRPr="00A87CE1">
        <w:rPr>
          <w:sz w:val="28"/>
          <w:szCs w:val="28"/>
          <w:u w:val="single"/>
        </w:rPr>
        <w:t>.  torgi.gov.ru.</w:t>
      </w:r>
      <w:r w:rsidRPr="00A87CE1">
        <w:rPr>
          <w:sz w:val="28"/>
          <w:szCs w:val="28"/>
        </w:rPr>
        <w:t xml:space="preserve">  </w:t>
      </w:r>
    </w:p>
    <w:p w:rsidR="0098796F" w:rsidRPr="00A87CE1" w:rsidRDefault="0098796F" w:rsidP="0098796F">
      <w:pPr>
        <w:tabs>
          <w:tab w:val="left" w:pos="5488"/>
        </w:tabs>
        <w:ind w:firstLine="709"/>
        <w:jc w:val="both"/>
        <w:rPr>
          <w:sz w:val="28"/>
          <w:szCs w:val="28"/>
        </w:rPr>
      </w:pPr>
      <w:r w:rsidRPr="00A87CE1">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8796F" w:rsidRPr="00A87CE1" w:rsidRDefault="0098796F" w:rsidP="0098796F">
      <w:pPr>
        <w:tabs>
          <w:tab w:val="left" w:pos="5488"/>
        </w:tabs>
        <w:jc w:val="right"/>
        <w:rPr>
          <w:sz w:val="28"/>
          <w:szCs w:val="28"/>
        </w:rPr>
      </w:pPr>
      <w:r w:rsidRPr="00A87CE1">
        <w:rPr>
          <w:sz w:val="28"/>
          <w:szCs w:val="28"/>
        </w:rPr>
        <w:br w:type="page"/>
      </w:r>
      <w:r w:rsidRPr="00A87CE1">
        <w:rPr>
          <w:sz w:val="28"/>
          <w:szCs w:val="28"/>
        </w:rPr>
        <w:lastRenderedPageBreak/>
        <w:t>Приложение № 4</w:t>
      </w:r>
    </w:p>
    <w:p w:rsidR="0098796F" w:rsidRPr="00A87CE1" w:rsidRDefault="0098796F" w:rsidP="0098796F">
      <w:pPr>
        <w:tabs>
          <w:tab w:val="left" w:pos="5488"/>
        </w:tabs>
        <w:jc w:val="right"/>
        <w:rPr>
          <w:sz w:val="28"/>
          <w:szCs w:val="28"/>
        </w:rPr>
      </w:pPr>
      <w:r w:rsidRPr="00A87CE1">
        <w:rPr>
          <w:sz w:val="28"/>
          <w:szCs w:val="28"/>
        </w:rPr>
        <w:t>к постановлению администрации</w:t>
      </w:r>
    </w:p>
    <w:p w:rsidR="0098796F" w:rsidRPr="00A87CE1" w:rsidRDefault="0098796F" w:rsidP="0098796F">
      <w:pPr>
        <w:tabs>
          <w:tab w:val="left" w:pos="5488"/>
        </w:tabs>
        <w:jc w:val="right"/>
        <w:rPr>
          <w:sz w:val="28"/>
          <w:szCs w:val="28"/>
        </w:rPr>
      </w:pPr>
      <w:r w:rsidRPr="00A87CE1">
        <w:rPr>
          <w:sz w:val="28"/>
          <w:szCs w:val="28"/>
        </w:rPr>
        <w:t>МР «Усть-Куломский»</w:t>
      </w:r>
    </w:p>
    <w:p w:rsidR="0098796F" w:rsidRPr="00A87CE1" w:rsidRDefault="0098796F" w:rsidP="0098796F">
      <w:pPr>
        <w:tabs>
          <w:tab w:val="left" w:pos="5488"/>
        </w:tabs>
        <w:jc w:val="right"/>
        <w:rPr>
          <w:sz w:val="28"/>
          <w:szCs w:val="28"/>
        </w:rPr>
      </w:pPr>
      <w:r w:rsidRPr="00A87CE1">
        <w:rPr>
          <w:sz w:val="28"/>
          <w:szCs w:val="28"/>
        </w:rPr>
        <w:t xml:space="preserve">от 15 марта </w:t>
      </w:r>
      <w:r w:rsidRPr="00A87CE1">
        <w:rPr>
          <w:rFonts w:ascii="Times New Roman CYR" w:hAnsi="Times New Roman CYR"/>
          <w:sz w:val="28"/>
          <w:szCs w:val="28"/>
        </w:rPr>
        <w:t xml:space="preserve">2022 </w:t>
      </w:r>
      <w:r w:rsidRPr="00A87CE1">
        <w:rPr>
          <w:sz w:val="28"/>
          <w:szCs w:val="28"/>
        </w:rPr>
        <w:t>г.  №294</w:t>
      </w:r>
    </w:p>
    <w:p w:rsidR="0098796F" w:rsidRPr="00A87CE1" w:rsidRDefault="0098796F" w:rsidP="0098796F">
      <w:pPr>
        <w:tabs>
          <w:tab w:val="left" w:pos="5488"/>
        </w:tabs>
        <w:rPr>
          <w:sz w:val="28"/>
          <w:szCs w:val="28"/>
        </w:rPr>
      </w:pPr>
    </w:p>
    <w:p w:rsidR="0098796F" w:rsidRPr="00A87CE1" w:rsidRDefault="0098796F" w:rsidP="0098796F">
      <w:pPr>
        <w:tabs>
          <w:tab w:val="left" w:pos="5488"/>
        </w:tabs>
        <w:jc w:val="center"/>
        <w:rPr>
          <w:b/>
          <w:sz w:val="28"/>
          <w:szCs w:val="28"/>
        </w:rPr>
      </w:pPr>
      <w:r w:rsidRPr="00A87CE1">
        <w:rPr>
          <w:b/>
          <w:sz w:val="28"/>
          <w:szCs w:val="28"/>
        </w:rPr>
        <w:t>Аукционная документация</w:t>
      </w:r>
    </w:p>
    <w:p w:rsidR="0098796F" w:rsidRPr="00A87CE1" w:rsidRDefault="0098796F" w:rsidP="0098796F">
      <w:pPr>
        <w:tabs>
          <w:tab w:val="left" w:pos="3600"/>
          <w:tab w:val="left" w:pos="5488"/>
        </w:tabs>
        <w:jc w:val="both"/>
        <w:rPr>
          <w:sz w:val="28"/>
          <w:szCs w:val="28"/>
        </w:rPr>
      </w:pPr>
    </w:p>
    <w:p w:rsidR="0098796F" w:rsidRPr="00A87CE1" w:rsidRDefault="0098796F" w:rsidP="0098796F">
      <w:pPr>
        <w:tabs>
          <w:tab w:val="left" w:pos="5488"/>
        </w:tabs>
        <w:jc w:val="center"/>
        <w:rPr>
          <w:b/>
          <w:sz w:val="28"/>
          <w:szCs w:val="28"/>
        </w:rPr>
      </w:pPr>
      <w:r w:rsidRPr="00A87CE1">
        <w:rPr>
          <w:b/>
          <w:sz w:val="28"/>
          <w:szCs w:val="28"/>
        </w:rPr>
        <w:t>1. Общие положения</w:t>
      </w:r>
    </w:p>
    <w:p w:rsidR="0098796F" w:rsidRPr="00A87CE1" w:rsidRDefault="0098796F" w:rsidP="0098796F">
      <w:pPr>
        <w:tabs>
          <w:tab w:val="left" w:pos="5488"/>
        </w:tabs>
        <w:jc w:val="both"/>
        <w:rPr>
          <w:sz w:val="28"/>
          <w:szCs w:val="28"/>
        </w:rPr>
      </w:pPr>
      <w:r w:rsidRPr="00A87CE1">
        <w:rPr>
          <w:sz w:val="28"/>
          <w:szCs w:val="28"/>
        </w:rPr>
        <w:t xml:space="preserve">1.1. Настоящая документация устанавливает порядок организации, подготовки и проведения открытого аукциона на право заключения договора аренды земельного участка с видом разрешенного использования: для ведения личного подсобного хозяйства (приусадебный земельный участок). </w:t>
      </w:r>
    </w:p>
    <w:p w:rsidR="0098796F" w:rsidRPr="00A87CE1" w:rsidRDefault="0098796F" w:rsidP="0098796F">
      <w:pPr>
        <w:tabs>
          <w:tab w:val="left" w:pos="5488"/>
        </w:tabs>
        <w:jc w:val="both"/>
        <w:rPr>
          <w:sz w:val="28"/>
          <w:szCs w:val="28"/>
        </w:rPr>
      </w:pPr>
      <w:r w:rsidRPr="00A87CE1">
        <w:rPr>
          <w:sz w:val="28"/>
          <w:szCs w:val="28"/>
        </w:rPr>
        <w:t>Земельный участок не обременен.</w:t>
      </w:r>
    </w:p>
    <w:p w:rsidR="0098796F" w:rsidRPr="00A87CE1" w:rsidRDefault="0098796F" w:rsidP="0098796F">
      <w:pPr>
        <w:tabs>
          <w:tab w:val="left" w:pos="5488"/>
        </w:tabs>
        <w:ind w:firstLine="851"/>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98796F" w:rsidRPr="00A87CE1" w:rsidTr="0098796F">
        <w:trPr>
          <w:jc w:val="center"/>
        </w:trPr>
        <w:tc>
          <w:tcPr>
            <w:tcW w:w="743" w:type="dxa"/>
          </w:tcPr>
          <w:p w:rsidR="0098796F" w:rsidRPr="00A87CE1" w:rsidRDefault="0098796F" w:rsidP="0098796F">
            <w:pPr>
              <w:tabs>
                <w:tab w:val="left" w:pos="5488"/>
              </w:tabs>
              <w:jc w:val="center"/>
              <w:rPr>
                <w:sz w:val="28"/>
                <w:szCs w:val="28"/>
              </w:rPr>
            </w:pPr>
            <w:r w:rsidRPr="00A87CE1">
              <w:rPr>
                <w:sz w:val="28"/>
                <w:szCs w:val="28"/>
              </w:rPr>
              <w:t>№ лота</w:t>
            </w:r>
          </w:p>
        </w:tc>
        <w:tc>
          <w:tcPr>
            <w:tcW w:w="4194" w:type="dxa"/>
          </w:tcPr>
          <w:p w:rsidR="0098796F" w:rsidRPr="00A87CE1" w:rsidRDefault="0098796F" w:rsidP="0098796F">
            <w:pPr>
              <w:tabs>
                <w:tab w:val="left" w:pos="5488"/>
              </w:tabs>
              <w:jc w:val="center"/>
              <w:rPr>
                <w:sz w:val="28"/>
                <w:szCs w:val="28"/>
              </w:rPr>
            </w:pPr>
            <w:r w:rsidRPr="00A87CE1">
              <w:rPr>
                <w:sz w:val="28"/>
                <w:szCs w:val="28"/>
              </w:rPr>
              <w:t>Местоположение земельного участка</w:t>
            </w:r>
          </w:p>
        </w:tc>
        <w:tc>
          <w:tcPr>
            <w:tcW w:w="1930" w:type="dxa"/>
          </w:tcPr>
          <w:p w:rsidR="0098796F" w:rsidRPr="00A87CE1" w:rsidRDefault="0098796F" w:rsidP="0098796F">
            <w:pPr>
              <w:tabs>
                <w:tab w:val="left" w:pos="5488"/>
              </w:tabs>
              <w:jc w:val="center"/>
              <w:rPr>
                <w:sz w:val="28"/>
                <w:szCs w:val="28"/>
              </w:rPr>
            </w:pPr>
            <w:r w:rsidRPr="00A87CE1">
              <w:rPr>
                <w:sz w:val="28"/>
                <w:szCs w:val="28"/>
              </w:rPr>
              <w:t>Площадь</w:t>
            </w:r>
          </w:p>
          <w:p w:rsidR="0098796F" w:rsidRPr="00A87CE1" w:rsidRDefault="0098796F" w:rsidP="0098796F">
            <w:pPr>
              <w:tabs>
                <w:tab w:val="left" w:pos="5488"/>
              </w:tabs>
              <w:jc w:val="center"/>
              <w:rPr>
                <w:sz w:val="28"/>
                <w:szCs w:val="28"/>
              </w:rPr>
            </w:pPr>
            <w:r w:rsidRPr="00A87CE1">
              <w:rPr>
                <w:sz w:val="28"/>
                <w:szCs w:val="28"/>
              </w:rPr>
              <w:t>(м</w:t>
            </w:r>
            <w:r w:rsidRPr="00A87CE1">
              <w:rPr>
                <w:sz w:val="28"/>
                <w:szCs w:val="28"/>
                <w:vertAlign w:val="superscript"/>
              </w:rPr>
              <w:t>2</w:t>
            </w:r>
            <w:r w:rsidRPr="00A87CE1">
              <w:rPr>
                <w:sz w:val="28"/>
                <w:szCs w:val="28"/>
              </w:rPr>
              <w:t>.)</w:t>
            </w:r>
          </w:p>
        </w:tc>
        <w:tc>
          <w:tcPr>
            <w:tcW w:w="2704" w:type="dxa"/>
          </w:tcPr>
          <w:p w:rsidR="0098796F" w:rsidRPr="00A87CE1" w:rsidRDefault="0098796F" w:rsidP="0098796F">
            <w:pPr>
              <w:tabs>
                <w:tab w:val="left" w:pos="5488"/>
              </w:tabs>
              <w:jc w:val="center"/>
              <w:rPr>
                <w:sz w:val="28"/>
                <w:szCs w:val="28"/>
              </w:rPr>
            </w:pPr>
            <w:r w:rsidRPr="00A87CE1">
              <w:rPr>
                <w:sz w:val="28"/>
                <w:szCs w:val="28"/>
              </w:rPr>
              <w:t>Начальная цена</w:t>
            </w:r>
          </w:p>
          <w:p w:rsidR="0098796F" w:rsidRPr="00A87CE1" w:rsidRDefault="0098796F" w:rsidP="0098796F">
            <w:pPr>
              <w:tabs>
                <w:tab w:val="left" w:pos="5488"/>
              </w:tabs>
              <w:jc w:val="center"/>
              <w:rPr>
                <w:sz w:val="28"/>
                <w:szCs w:val="28"/>
              </w:rPr>
            </w:pPr>
            <w:r w:rsidRPr="00A87CE1">
              <w:rPr>
                <w:sz w:val="28"/>
                <w:szCs w:val="28"/>
              </w:rPr>
              <w:t>годовой арендной платы земельного участка</w:t>
            </w:r>
          </w:p>
          <w:p w:rsidR="0098796F" w:rsidRPr="00A87CE1" w:rsidRDefault="0098796F" w:rsidP="0098796F">
            <w:pPr>
              <w:tabs>
                <w:tab w:val="left" w:pos="5488"/>
              </w:tabs>
              <w:jc w:val="center"/>
              <w:rPr>
                <w:sz w:val="28"/>
                <w:szCs w:val="28"/>
              </w:rPr>
            </w:pPr>
            <w:r w:rsidRPr="00A87CE1">
              <w:rPr>
                <w:sz w:val="28"/>
                <w:szCs w:val="28"/>
              </w:rPr>
              <w:t>(в руб.)</w:t>
            </w:r>
          </w:p>
          <w:p w:rsidR="0098796F" w:rsidRPr="00A87CE1" w:rsidRDefault="0098796F" w:rsidP="0098796F">
            <w:pPr>
              <w:tabs>
                <w:tab w:val="left" w:pos="5488"/>
              </w:tabs>
              <w:jc w:val="center"/>
              <w:rPr>
                <w:sz w:val="28"/>
                <w:szCs w:val="28"/>
              </w:rPr>
            </w:pPr>
            <w:r w:rsidRPr="00A87CE1">
              <w:rPr>
                <w:sz w:val="28"/>
                <w:szCs w:val="28"/>
              </w:rPr>
              <w:t>без НДС</w:t>
            </w:r>
          </w:p>
        </w:tc>
      </w:tr>
      <w:tr w:rsidR="0098796F" w:rsidRPr="00A87CE1" w:rsidTr="0098796F">
        <w:trPr>
          <w:jc w:val="center"/>
        </w:trPr>
        <w:tc>
          <w:tcPr>
            <w:tcW w:w="743" w:type="dxa"/>
          </w:tcPr>
          <w:p w:rsidR="0098796F" w:rsidRPr="00A87CE1" w:rsidRDefault="0098796F" w:rsidP="0098796F">
            <w:pPr>
              <w:tabs>
                <w:tab w:val="left" w:pos="5488"/>
              </w:tabs>
              <w:jc w:val="center"/>
              <w:rPr>
                <w:sz w:val="28"/>
                <w:szCs w:val="28"/>
              </w:rPr>
            </w:pPr>
            <w:r w:rsidRPr="00A87CE1">
              <w:rPr>
                <w:sz w:val="28"/>
                <w:szCs w:val="28"/>
              </w:rPr>
              <w:t>1</w:t>
            </w:r>
          </w:p>
        </w:tc>
        <w:tc>
          <w:tcPr>
            <w:tcW w:w="4194" w:type="dxa"/>
          </w:tcPr>
          <w:p w:rsidR="0098796F" w:rsidRPr="00A87CE1" w:rsidRDefault="0098796F" w:rsidP="0098796F">
            <w:pPr>
              <w:tabs>
                <w:tab w:val="left" w:pos="5488"/>
              </w:tabs>
              <w:rPr>
                <w:sz w:val="28"/>
                <w:szCs w:val="28"/>
              </w:rPr>
            </w:pPr>
            <w:r w:rsidRPr="00A87CE1">
              <w:rPr>
                <w:sz w:val="28"/>
                <w:szCs w:val="28"/>
              </w:rPr>
              <w:t>Республика Коми, Усть-Куломский район, с.Усть-Кулом, на 19 метров западнее земельного участка с кадастровым номером 11:07:4201002:341</w:t>
            </w:r>
          </w:p>
        </w:tc>
        <w:tc>
          <w:tcPr>
            <w:tcW w:w="1930" w:type="dxa"/>
          </w:tcPr>
          <w:p w:rsidR="0098796F" w:rsidRPr="00A87CE1" w:rsidRDefault="0098796F" w:rsidP="0098796F">
            <w:pPr>
              <w:tabs>
                <w:tab w:val="left" w:pos="5488"/>
              </w:tabs>
              <w:jc w:val="center"/>
              <w:rPr>
                <w:sz w:val="28"/>
                <w:szCs w:val="28"/>
              </w:rPr>
            </w:pPr>
            <w:r w:rsidRPr="00A87CE1">
              <w:rPr>
                <w:sz w:val="28"/>
                <w:szCs w:val="28"/>
              </w:rPr>
              <w:t>1200</w:t>
            </w:r>
          </w:p>
        </w:tc>
        <w:tc>
          <w:tcPr>
            <w:tcW w:w="2704" w:type="dxa"/>
          </w:tcPr>
          <w:p w:rsidR="0098796F" w:rsidRPr="00A87CE1" w:rsidRDefault="0098796F" w:rsidP="0098796F">
            <w:pPr>
              <w:tabs>
                <w:tab w:val="left" w:pos="5488"/>
              </w:tabs>
              <w:jc w:val="center"/>
              <w:rPr>
                <w:sz w:val="28"/>
                <w:szCs w:val="28"/>
              </w:rPr>
            </w:pPr>
            <w:r w:rsidRPr="00A87CE1">
              <w:rPr>
                <w:sz w:val="28"/>
                <w:szCs w:val="28"/>
              </w:rPr>
              <w:t>8739,60</w:t>
            </w:r>
          </w:p>
        </w:tc>
      </w:tr>
    </w:tbl>
    <w:p w:rsidR="0098796F" w:rsidRPr="00A87CE1" w:rsidRDefault="0098796F" w:rsidP="0098796F">
      <w:pPr>
        <w:tabs>
          <w:tab w:val="left" w:pos="5488"/>
        </w:tabs>
        <w:ind w:firstLine="851"/>
        <w:jc w:val="both"/>
        <w:rPr>
          <w:sz w:val="28"/>
        </w:rPr>
      </w:pPr>
    </w:p>
    <w:p w:rsidR="0098796F" w:rsidRPr="00A87CE1" w:rsidRDefault="0098796F" w:rsidP="0098796F">
      <w:pPr>
        <w:tabs>
          <w:tab w:val="left" w:pos="5488"/>
        </w:tabs>
        <w:ind w:firstLine="709"/>
        <w:jc w:val="both"/>
        <w:rPr>
          <w:sz w:val="28"/>
          <w:szCs w:val="28"/>
        </w:rPr>
      </w:pPr>
      <w:r w:rsidRPr="00A87CE1">
        <w:rPr>
          <w:sz w:val="28"/>
          <w:szCs w:val="28"/>
        </w:rPr>
        <w:t>Организатор аукциона - администрация муниципального района «Усть-Куломский».</w:t>
      </w:r>
    </w:p>
    <w:p w:rsidR="0098796F" w:rsidRPr="00A87CE1" w:rsidRDefault="0098796F" w:rsidP="0098796F">
      <w:pPr>
        <w:tabs>
          <w:tab w:val="left" w:pos="5488"/>
        </w:tabs>
        <w:ind w:firstLine="709"/>
        <w:jc w:val="both"/>
        <w:rPr>
          <w:sz w:val="28"/>
          <w:szCs w:val="28"/>
        </w:rPr>
      </w:pPr>
      <w:r w:rsidRPr="00A87CE1">
        <w:rPr>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98796F" w:rsidRPr="00A87CE1" w:rsidRDefault="0098796F" w:rsidP="0098796F">
      <w:pPr>
        <w:tabs>
          <w:tab w:val="left" w:pos="5488"/>
        </w:tabs>
        <w:ind w:firstLine="709"/>
        <w:jc w:val="both"/>
        <w:rPr>
          <w:sz w:val="28"/>
          <w:szCs w:val="28"/>
        </w:rPr>
      </w:pPr>
      <w:r w:rsidRPr="00A87CE1">
        <w:rPr>
          <w:sz w:val="28"/>
          <w:szCs w:val="28"/>
        </w:rPr>
        <w:t>По форме проведения и по составу участников аукцион является открытым.</w:t>
      </w:r>
    </w:p>
    <w:p w:rsidR="0098796F" w:rsidRPr="00A87CE1" w:rsidRDefault="0098796F" w:rsidP="0098796F">
      <w:pPr>
        <w:tabs>
          <w:tab w:val="left" w:pos="5488"/>
        </w:tabs>
        <w:ind w:firstLine="709"/>
        <w:jc w:val="both"/>
        <w:rPr>
          <w:sz w:val="28"/>
          <w:szCs w:val="28"/>
        </w:rPr>
      </w:pPr>
      <w:r w:rsidRPr="00A87CE1">
        <w:rPr>
          <w:sz w:val="28"/>
          <w:szCs w:val="28"/>
        </w:rPr>
        <w:t>По форме предложений по цене аукцион - открытый.</w:t>
      </w:r>
    </w:p>
    <w:p w:rsidR="0098796F" w:rsidRPr="00A87CE1" w:rsidRDefault="0098796F" w:rsidP="0098796F">
      <w:pPr>
        <w:tabs>
          <w:tab w:val="left" w:pos="5488"/>
        </w:tabs>
        <w:ind w:firstLine="709"/>
        <w:jc w:val="both"/>
        <w:rPr>
          <w:sz w:val="28"/>
          <w:szCs w:val="28"/>
        </w:rPr>
      </w:pPr>
      <w:r w:rsidRPr="00A87CE1">
        <w:rPr>
          <w:sz w:val="28"/>
          <w:szCs w:val="28"/>
        </w:rPr>
        <w:t>1.3. Участники аукциона должны отвечать требованиям раздела 2 настоящей конкурсной документации.</w:t>
      </w:r>
    </w:p>
    <w:p w:rsidR="0098796F" w:rsidRPr="00A87CE1" w:rsidRDefault="0098796F" w:rsidP="0098796F">
      <w:pPr>
        <w:tabs>
          <w:tab w:val="left" w:pos="5488"/>
        </w:tabs>
        <w:ind w:firstLine="709"/>
        <w:jc w:val="both"/>
        <w:rPr>
          <w:sz w:val="28"/>
          <w:szCs w:val="28"/>
        </w:rPr>
      </w:pPr>
      <w:r w:rsidRPr="00A87CE1">
        <w:rPr>
          <w:sz w:val="28"/>
          <w:szCs w:val="28"/>
        </w:rPr>
        <w:t>1.4. Процедура проведения аукциона включает в себя следующие этапы:</w:t>
      </w:r>
    </w:p>
    <w:p w:rsidR="0098796F" w:rsidRPr="00A87CE1" w:rsidRDefault="0098796F" w:rsidP="0098796F">
      <w:pPr>
        <w:tabs>
          <w:tab w:val="left" w:pos="5488"/>
        </w:tabs>
        <w:ind w:firstLine="709"/>
        <w:jc w:val="both"/>
        <w:rPr>
          <w:sz w:val="28"/>
          <w:szCs w:val="28"/>
        </w:rPr>
      </w:pPr>
      <w:r w:rsidRPr="00A87CE1">
        <w:rPr>
          <w:sz w:val="28"/>
          <w:szCs w:val="28"/>
        </w:rPr>
        <w:t>1) объявление о проведении аукциона;</w:t>
      </w:r>
    </w:p>
    <w:p w:rsidR="0098796F" w:rsidRPr="00A87CE1" w:rsidRDefault="0098796F" w:rsidP="0098796F">
      <w:pPr>
        <w:tabs>
          <w:tab w:val="left" w:pos="5488"/>
        </w:tabs>
        <w:ind w:firstLine="709"/>
        <w:jc w:val="both"/>
        <w:rPr>
          <w:sz w:val="28"/>
          <w:szCs w:val="28"/>
        </w:rPr>
      </w:pPr>
      <w:r w:rsidRPr="00A87CE1">
        <w:rPr>
          <w:sz w:val="28"/>
          <w:szCs w:val="28"/>
        </w:rPr>
        <w:t>2) сбор заявок на участие в аукционе;</w:t>
      </w:r>
    </w:p>
    <w:p w:rsidR="0098796F" w:rsidRPr="00A87CE1" w:rsidRDefault="0098796F" w:rsidP="0098796F">
      <w:pPr>
        <w:tabs>
          <w:tab w:val="left" w:pos="5488"/>
        </w:tabs>
        <w:ind w:firstLine="709"/>
        <w:jc w:val="both"/>
        <w:rPr>
          <w:sz w:val="28"/>
          <w:szCs w:val="28"/>
        </w:rPr>
      </w:pPr>
      <w:r w:rsidRPr="00A87CE1">
        <w:rPr>
          <w:sz w:val="28"/>
          <w:szCs w:val="28"/>
        </w:rPr>
        <w:t>3) определение участников аукциона или об отказе в допуске к участию в аукционе;</w:t>
      </w:r>
    </w:p>
    <w:p w:rsidR="0098796F" w:rsidRPr="00A87CE1" w:rsidRDefault="0098796F" w:rsidP="0098796F">
      <w:pPr>
        <w:tabs>
          <w:tab w:val="left" w:pos="5488"/>
        </w:tabs>
        <w:ind w:firstLine="709"/>
        <w:jc w:val="both"/>
        <w:rPr>
          <w:sz w:val="28"/>
          <w:szCs w:val="28"/>
        </w:rPr>
      </w:pPr>
      <w:r w:rsidRPr="00A87CE1">
        <w:rPr>
          <w:sz w:val="28"/>
          <w:szCs w:val="28"/>
        </w:rPr>
        <w:t>4) проведение аукциона;</w:t>
      </w:r>
    </w:p>
    <w:p w:rsidR="0098796F" w:rsidRPr="00A87CE1" w:rsidRDefault="0098796F" w:rsidP="0098796F">
      <w:pPr>
        <w:tabs>
          <w:tab w:val="left" w:pos="5488"/>
        </w:tabs>
        <w:ind w:firstLine="709"/>
        <w:jc w:val="both"/>
        <w:rPr>
          <w:sz w:val="28"/>
          <w:szCs w:val="28"/>
        </w:rPr>
      </w:pPr>
      <w:r w:rsidRPr="00A87CE1">
        <w:rPr>
          <w:sz w:val="28"/>
          <w:szCs w:val="28"/>
        </w:rPr>
        <w:t>5) заключение договора аренды земельного участка с победителем аукциона (единственным участником).</w:t>
      </w:r>
    </w:p>
    <w:p w:rsidR="0098796F" w:rsidRPr="00A87CE1" w:rsidRDefault="0098796F" w:rsidP="0098796F">
      <w:pPr>
        <w:tabs>
          <w:tab w:val="left" w:pos="5488"/>
        </w:tabs>
        <w:ind w:firstLine="709"/>
        <w:jc w:val="both"/>
        <w:rPr>
          <w:sz w:val="28"/>
          <w:szCs w:val="28"/>
        </w:rPr>
      </w:pPr>
      <w:r w:rsidRPr="00A87CE1">
        <w:rPr>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98796F" w:rsidRPr="00A87CE1" w:rsidRDefault="0098796F" w:rsidP="0098796F">
      <w:pPr>
        <w:tabs>
          <w:tab w:val="left" w:pos="5488"/>
        </w:tabs>
        <w:ind w:firstLine="709"/>
        <w:jc w:val="both"/>
        <w:rPr>
          <w:sz w:val="28"/>
          <w:szCs w:val="28"/>
        </w:rPr>
      </w:pPr>
    </w:p>
    <w:p w:rsidR="0098796F" w:rsidRPr="00A87CE1" w:rsidRDefault="0098796F" w:rsidP="0098796F">
      <w:pPr>
        <w:tabs>
          <w:tab w:val="left" w:pos="5488"/>
        </w:tabs>
        <w:ind w:firstLine="709"/>
        <w:jc w:val="center"/>
        <w:rPr>
          <w:b/>
          <w:sz w:val="28"/>
          <w:szCs w:val="28"/>
        </w:rPr>
      </w:pPr>
      <w:r w:rsidRPr="00A87CE1">
        <w:rPr>
          <w:b/>
          <w:sz w:val="28"/>
          <w:szCs w:val="28"/>
        </w:rPr>
        <w:t>2.Перечень и порядок предоставления документов на аукцион</w:t>
      </w:r>
    </w:p>
    <w:p w:rsidR="0098796F" w:rsidRPr="00A87CE1" w:rsidRDefault="0098796F" w:rsidP="0098796F">
      <w:pPr>
        <w:tabs>
          <w:tab w:val="left" w:pos="5488"/>
        </w:tabs>
        <w:ind w:firstLine="709"/>
        <w:jc w:val="center"/>
        <w:rPr>
          <w:b/>
          <w:sz w:val="28"/>
          <w:szCs w:val="28"/>
        </w:rPr>
      </w:pPr>
    </w:p>
    <w:p w:rsidR="0098796F" w:rsidRPr="00A87CE1" w:rsidRDefault="0098796F" w:rsidP="0098796F">
      <w:pPr>
        <w:tabs>
          <w:tab w:val="left" w:pos="5488"/>
        </w:tabs>
        <w:ind w:firstLine="709"/>
        <w:jc w:val="both"/>
        <w:rPr>
          <w:sz w:val="28"/>
          <w:szCs w:val="28"/>
        </w:rPr>
      </w:pPr>
      <w:r w:rsidRPr="00A87CE1">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98796F" w:rsidRPr="00A87CE1" w:rsidRDefault="0098796F" w:rsidP="0098796F">
      <w:pPr>
        <w:tabs>
          <w:tab w:val="left" w:pos="5488"/>
        </w:tabs>
        <w:ind w:firstLine="709"/>
        <w:jc w:val="both"/>
        <w:rPr>
          <w:sz w:val="28"/>
          <w:szCs w:val="28"/>
        </w:rPr>
      </w:pPr>
      <w:r w:rsidRPr="00A87CE1">
        <w:rPr>
          <w:sz w:val="28"/>
          <w:szCs w:val="28"/>
        </w:rPr>
        <w:t>- заявка на участие в аукционе установленной формы с указанием банковских реквизитов счета для возврата задатка;</w:t>
      </w:r>
    </w:p>
    <w:p w:rsidR="0098796F" w:rsidRPr="00A87CE1" w:rsidRDefault="0098796F" w:rsidP="0098796F">
      <w:pPr>
        <w:tabs>
          <w:tab w:val="left" w:pos="5488"/>
        </w:tabs>
        <w:ind w:firstLine="709"/>
        <w:jc w:val="both"/>
        <w:rPr>
          <w:sz w:val="28"/>
          <w:szCs w:val="28"/>
        </w:rPr>
      </w:pPr>
      <w:r w:rsidRPr="00A87CE1">
        <w:rPr>
          <w:sz w:val="28"/>
          <w:szCs w:val="28"/>
        </w:rPr>
        <w:t>- копии документов, удостоверяющих личность заявителя (для граждан);</w:t>
      </w:r>
    </w:p>
    <w:p w:rsidR="0098796F" w:rsidRPr="00A87CE1" w:rsidRDefault="0098796F" w:rsidP="0098796F">
      <w:pPr>
        <w:tabs>
          <w:tab w:val="left" w:pos="5488"/>
        </w:tabs>
        <w:ind w:firstLine="709"/>
        <w:jc w:val="both"/>
        <w:rPr>
          <w:sz w:val="28"/>
          <w:szCs w:val="28"/>
        </w:rPr>
      </w:pPr>
      <w:r w:rsidRPr="00A87CE1">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796F" w:rsidRPr="00A87CE1" w:rsidRDefault="0098796F" w:rsidP="0098796F">
      <w:pPr>
        <w:tabs>
          <w:tab w:val="left" w:pos="5488"/>
        </w:tabs>
        <w:ind w:firstLine="709"/>
        <w:jc w:val="both"/>
        <w:rPr>
          <w:sz w:val="28"/>
          <w:szCs w:val="28"/>
        </w:rPr>
      </w:pPr>
      <w:r w:rsidRPr="00A87CE1">
        <w:rPr>
          <w:sz w:val="28"/>
          <w:szCs w:val="28"/>
        </w:rPr>
        <w:t>- документы, подтверждающие внесение задатка.</w:t>
      </w:r>
    </w:p>
    <w:p w:rsidR="0098796F" w:rsidRPr="00A87CE1" w:rsidRDefault="0098796F" w:rsidP="0098796F">
      <w:pPr>
        <w:tabs>
          <w:tab w:val="left" w:pos="5488"/>
        </w:tabs>
        <w:ind w:firstLine="709"/>
        <w:jc w:val="both"/>
        <w:rPr>
          <w:sz w:val="28"/>
          <w:szCs w:val="28"/>
        </w:rPr>
      </w:pPr>
      <w:r w:rsidRPr="00A87CE1">
        <w:rPr>
          <w:sz w:val="28"/>
          <w:szCs w:val="28"/>
        </w:rPr>
        <w:t>В случае подачи заявки представителем заявителя предъявляется надлежащим образом оформленная доверенность.</w:t>
      </w:r>
    </w:p>
    <w:p w:rsidR="0098796F" w:rsidRPr="00A87CE1" w:rsidRDefault="0098796F" w:rsidP="0098796F">
      <w:pPr>
        <w:tabs>
          <w:tab w:val="left" w:pos="5488"/>
        </w:tabs>
        <w:ind w:firstLine="709"/>
        <w:jc w:val="both"/>
        <w:rPr>
          <w:sz w:val="28"/>
          <w:szCs w:val="28"/>
        </w:rPr>
      </w:pPr>
      <w:r w:rsidRPr="00A87CE1">
        <w:rPr>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98796F" w:rsidRPr="00A87CE1" w:rsidRDefault="0098796F" w:rsidP="0098796F">
      <w:pPr>
        <w:tabs>
          <w:tab w:val="left" w:pos="5488"/>
        </w:tabs>
        <w:ind w:firstLine="709"/>
        <w:jc w:val="both"/>
        <w:rPr>
          <w:sz w:val="28"/>
          <w:szCs w:val="28"/>
        </w:rPr>
      </w:pPr>
      <w:r w:rsidRPr="00A87CE1">
        <w:rPr>
          <w:sz w:val="28"/>
          <w:szCs w:val="28"/>
        </w:rPr>
        <w:t>Представленные претендентами документы возврату не подлежат.</w:t>
      </w:r>
    </w:p>
    <w:p w:rsidR="0098796F" w:rsidRPr="00A87CE1" w:rsidRDefault="0098796F" w:rsidP="0098796F">
      <w:pPr>
        <w:tabs>
          <w:tab w:val="left" w:pos="5488"/>
        </w:tabs>
        <w:ind w:firstLine="709"/>
        <w:jc w:val="both"/>
        <w:rPr>
          <w:sz w:val="28"/>
          <w:szCs w:val="28"/>
        </w:rPr>
      </w:pPr>
      <w:r w:rsidRPr="00A87CE1">
        <w:rPr>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98796F" w:rsidRPr="00A87CE1" w:rsidRDefault="0098796F" w:rsidP="0098796F">
      <w:pPr>
        <w:tabs>
          <w:tab w:val="left" w:pos="5488"/>
        </w:tabs>
        <w:ind w:firstLine="709"/>
        <w:jc w:val="both"/>
        <w:rPr>
          <w:sz w:val="28"/>
          <w:szCs w:val="28"/>
        </w:rPr>
      </w:pPr>
      <w:r w:rsidRPr="00A87CE1">
        <w:rPr>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98796F" w:rsidRPr="00A87CE1" w:rsidRDefault="0098796F" w:rsidP="0098796F">
      <w:pPr>
        <w:tabs>
          <w:tab w:val="left" w:pos="5488"/>
        </w:tabs>
        <w:ind w:firstLine="709"/>
        <w:jc w:val="both"/>
        <w:rPr>
          <w:sz w:val="28"/>
          <w:szCs w:val="28"/>
        </w:rPr>
      </w:pPr>
      <w:r w:rsidRPr="00A87CE1">
        <w:rPr>
          <w:sz w:val="28"/>
          <w:szCs w:val="28"/>
        </w:rPr>
        <w:t xml:space="preserve">Принятые заявки рассматриваются комиссией </w:t>
      </w:r>
      <w:r w:rsidRPr="00A87CE1">
        <w:rPr>
          <w:b/>
          <w:sz w:val="28"/>
          <w:szCs w:val="28"/>
        </w:rPr>
        <w:t xml:space="preserve"> «15» апреля 2022 года</w:t>
      </w:r>
      <w:r w:rsidRPr="00A87CE1">
        <w:rPr>
          <w:sz w:val="28"/>
          <w:szCs w:val="28"/>
        </w:rPr>
        <w:t>.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98796F" w:rsidRPr="00A87CE1" w:rsidRDefault="0098796F" w:rsidP="0098796F">
      <w:pPr>
        <w:tabs>
          <w:tab w:val="left" w:pos="5488"/>
        </w:tabs>
        <w:ind w:firstLine="709"/>
        <w:jc w:val="both"/>
        <w:rPr>
          <w:sz w:val="28"/>
          <w:szCs w:val="28"/>
        </w:rPr>
      </w:pPr>
      <w:r w:rsidRPr="00A87CE1">
        <w:rPr>
          <w:sz w:val="28"/>
          <w:szCs w:val="28"/>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98796F" w:rsidRPr="00A87CE1" w:rsidRDefault="0098796F" w:rsidP="0098796F">
      <w:pPr>
        <w:tabs>
          <w:tab w:val="left" w:pos="5488"/>
        </w:tabs>
        <w:ind w:firstLine="709"/>
        <w:jc w:val="both"/>
        <w:rPr>
          <w:sz w:val="28"/>
          <w:szCs w:val="28"/>
        </w:rPr>
      </w:pPr>
      <w:r w:rsidRPr="00A87CE1">
        <w:rPr>
          <w:sz w:val="28"/>
          <w:szCs w:val="28"/>
        </w:rPr>
        <w:lastRenderedPageBreak/>
        <w:t>Документы, соответствующие требованиям настоящей документации, хранятся у организатора аукциона до даты проведения аукциона.</w:t>
      </w:r>
    </w:p>
    <w:p w:rsidR="0098796F" w:rsidRPr="00A87CE1" w:rsidRDefault="0098796F" w:rsidP="0098796F">
      <w:pPr>
        <w:tabs>
          <w:tab w:val="left" w:pos="5488"/>
        </w:tabs>
        <w:ind w:firstLine="709"/>
        <w:jc w:val="both"/>
        <w:rPr>
          <w:sz w:val="28"/>
          <w:szCs w:val="28"/>
        </w:rPr>
      </w:pPr>
      <w:r w:rsidRPr="00A87CE1">
        <w:rPr>
          <w:sz w:val="28"/>
          <w:szCs w:val="28"/>
        </w:rPr>
        <w:t>Заявитель имеет право:</w:t>
      </w:r>
    </w:p>
    <w:p w:rsidR="0098796F" w:rsidRPr="00A87CE1" w:rsidRDefault="0098796F" w:rsidP="0098796F">
      <w:pPr>
        <w:tabs>
          <w:tab w:val="left" w:pos="5488"/>
        </w:tabs>
        <w:ind w:firstLine="709"/>
        <w:jc w:val="both"/>
        <w:rPr>
          <w:sz w:val="28"/>
          <w:szCs w:val="28"/>
        </w:rPr>
      </w:pPr>
      <w:r w:rsidRPr="00A87CE1">
        <w:rPr>
          <w:sz w:val="28"/>
          <w:szCs w:val="28"/>
        </w:rPr>
        <w:t>- получать от организатора аукциона информацию по условиям и порядку проведения аукциона;</w:t>
      </w:r>
    </w:p>
    <w:p w:rsidR="0098796F" w:rsidRPr="00A87CE1" w:rsidRDefault="0098796F" w:rsidP="0098796F">
      <w:pPr>
        <w:tabs>
          <w:tab w:val="left" w:pos="5488"/>
        </w:tabs>
        <w:ind w:firstLine="709"/>
        <w:jc w:val="both"/>
        <w:rPr>
          <w:sz w:val="28"/>
          <w:szCs w:val="28"/>
        </w:rPr>
      </w:pPr>
      <w:r w:rsidRPr="00A87CE1">
        <w:rPr>
          <w:sz w:val="28"/>
          <w:szCs w:val="28"/>
        </w:rPr>
        <w:t xml:space="preserve">- производить осмотр предмета аукциона; </w:t>
      </w:r>
    </w:p>
    <w:p w:rsidR="0098796F" w:rsidRPr="00A87CE1" w:rsidRDefault="0098796F" w:rsidP="0098796F">
      <w:pPr>
        <w:tabs>
          <w:tab w:val="left" w:pos="5488"/>
        </w:tabs>
        <w:ind w:firstLine="709"/>
        <w:jc w:val="both"/>
        <w:rPr>
          <w:sz w:val="28"/>
          <w:szCs w:val="28"/>
        </w:rPr>
      </w:pPr>
      <w:r w:rsidRPr="00A87CE1">
        <w:rPr>
          <w:sz w:val="28"/>
          <w:szCs w:val="28"/>
        </w:rPr>
        <w:t>-отозвать свою заявку до даты проведения аукциона.</w:t>
      </w:r>
    </w:p>
    <w:p w:rsidR="0098796F" w:rsidRPr="00A87CE1" w:rsidRDefault="0098796F" w:rsidP="0098796F">
      <w:pPr>
        <w:tabs>
          <w:tab w:val="left" w:pos="5488"/>
        </w:tabs>
        <w:ind w:firstLine="709"/>
        <w:jc w:val="both"/>
        <w:rPr>
          <w:sz w:val="28"/>
          <w:szCs w:val="28"/>
        </w:rPr>
      </w:pPr>
    </w:p>
    <w:p w:rsidR="0098796F" w:rsidRPr="00A87CE1" w:rsidRDefault="0098796F" w:rsidP="0098796F">
      <w:pPr>
        <w:tabs>
          <w:tab w:val="left" w:pos="5488"/>
        </w:tabs>
        <w:jc w:val="center"/>
        <w:rPr>
          <w:b/>
          <w:sz w:val="28"/>
          <w:szCs w:val="28"/>
        </w:rPr>
      </w:pPr>
      <w:r w:rsidRPr="00A87CE1">
        <w:rPr>
          <w:b/>
          <w:sz w:val="28"/>
          <w:szCs w:val="28"/>
        </w:rPr>
        <w:t>3. Порядок проведения аукциона</w:t>
      </w:r>
    </w:p>
    <w:p w:rsidR="0098796F" w:rsidRPr="00A87CE1" w:rsidRDefault="0098796F" w:rsidP="0098796F">
      <w:pPr>
        <w:tabs>
          <w:tab w:val="left" w:pos="5488"/>
        </w:tabs>
        <w:ind w:firstLine="709"/>
        <w:jc w:val="both"/>
        <w:rPr>
          <w:sz w:val="28"/>
          <w:szCs w:val="28"/>
        </w:rPr>
      </w:pPr>
      <w:r w:rsidRPr="00A87CE1">
        <w:rPr>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A87CE1">
        <w:rPr>
          <w:sz w:val="28"/>
          <w:szCs w:val="28"/>
          <w:u w:val="single"/>
          <w:lang w:val="en-US"/>
        </w:rPr>
        <w:t>www</w:t>
      </w:r>
      <w:r w:rsidRPr="00A87CE1">
        <w:rPr>
          <w:sz w:val="28"/>
          <w:szCs w:val="28"/>
          <w:u w:val="single"/>
        </w:rPr>
        <w:t>.усть-кулом.рф</w:t>
      </w:r>
      <w:r w:rsidRPr="00A87CE1">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A87CE1">
        <w:rPr>
          <w:sz w:val="28"/>
          <w:szCs w:val="28"/>
          <w:u w:val="single"/>
          <w:lang w:val="en-US"/>
        </w:rPr>
        <w:t>www</w:t>
      </w:r>
      <w:r w:rsidRPr="00A87CE1">
        <w:rPr>
          <w:sz w:val="28"/>
          <w:szCs w:val="28"/>
          <w:u w:val="single"/>
        </w:rPr>
        <w:t>.  torgi.gov.ru.</w:t>
      </w:r>
      <w:r w:rsidRPr="00A87CE1">
        <w:rPr>
          <w:sz w:val="28"/>
          <w:szCs w:val="28"/>
        </w:rPr>
        <w:t xml:space="preserve"> о проведении открытого аукциона на право заключения договора </w:t>
      </w:r>
      <w:hyperlink r:id="rId30" w:history="1">
        <w:r w:rsidRPr="00A87CE1">
          <w:rPr>
            <w:sz w:val="28"/>
            <w:szCs w:val="28"/>
          </w:rPr>
          <w:t>аренды земельного участк</w:t>
        </w:r>
      </w:hyperlink>
      <w:r w:rsidRPr="00A87CE1">
        <w:rPr>
          <w:sz w:val="28"/>
          <w:szCs w:val="28"/>
        </w:rPr>
        <w:t xml:space="preserve">а </w:t>
      </w:r>
      <w:r w:rsidRPr="00A87CE1">
        <w:rPr>
          <w:b/>
          <w:sz w:val="28"/>
          <w:szCs w:val="28"/>
        </w:rPr>
        <w:t>не менее чем за 30 (тридцать) дней</w:t>
      </w:r>
      <w:r w:rsidRPr="00A87CE1">
        <w:rPr>
          <w:sz w:val="28"/>
          <w:szCs w:val="28"/>
        </w:rPr>
        <w:t xml:space="preserve"> до дня проведения аукциона. Извещение о проведении аукциона должно содержать сведения:</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1) об организаторе аукциона;</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2) об уполномоченном органе и о реквизитах решения о проведении аукциона;</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3) о месте, дате, времени и порядке проведения аукциона;</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5) о начальной цене предмета аукциона;</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6) о "шаге аукциона";</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 xml:space="preserve">7) о форме заявки на участие в аукционе, порядке ее приема, об адресе </w:t>
      </w:r>
      <w:r w:rsidRPr="00A87CE1">
        <w:rPr>
          <w:sz w:val="28"/>
          <w:szCs w:val="28"/>
        </w:rPr>
        <w:lastRenderedPageBreak/>
        <w:t>места ее приема, о дате и времени начала и окончания приема заявок на участие в аукционе;</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1" w:history="1">
        <w:r w:rsidRPr="00A87CE1">
          <w:rPr>
            <w:sz w:val="28"/>
            <w:szCs w:val="28"/>
          </w:rPr>
          <w:t>пунктами 8</w:t>
        </w:r>
      </w:hyperlink>
      <w:r w:rsidRPr="00A87CE1">
        <w:rPr>
          <w:sz w:val="28"/>
          <w:szCs w:val="28"/>
        </w:rPr>
        <w:t xml:space="preserve"> и </w:t>
      </w:r>
      <w:hyperlink r:id="rId32" w:history="1">
        <w:r w:rsidRPr="00A87CE1">
          <w:rPr>
            <w:sz w:val="28"/>
            <w:szCs w:val="28"/>
          </w:rPr>
          <w:t>9 статьи 39.8</w:t>
        </w:r>
      </w:hyperlink>
      <w:r w:rsidRPr="00A87CE1">
        <w:t xml:space="preserve"> </w:t>
      </w:r>
      <w:r w:rsidRPr="00A87CE1">
        <w:rPr>
          <w:sz w:val="28"/>
          <w:szCs w:val="28"/>
        </w:rPr>
        <w:t>Земельного Кодекса РФ;</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33" w:history="1">
        <w:r w:rsidRPr="00A87CE1">
          <w:rPr>
            <w:sz w:val="28"/>
            <w:szCs w:val="28"/>
          </w:rPr>
          <w:t>кодексом</w:t>
        </w:r>
      </w:hyperlink>
      <w:r w:rsidRPr="00A87CE1">
        <w:rPr>
          <w:sz w:val="28"/>
          <w:szCs w:val="28"/>
        </w:rPr>
        <w:t xml:space="preserve"> Российской Федерации;</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A87CE1">
          <w:rPr>
            <w:sz w:val="28"/>
            <w:szCs w:val="28"/>
          </w:rPr>
          <w:t>пунктом 8</w:t>
        </w:r>
      </w:hyperlink>
      <w:r w:rsidRPr="00A87CE1">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8796F" w:rsidRPr="00A87CE1" w:rsidRDefault="0098796F" w:rsidP="0098796F">
      <w:pPr>
        <w:tabs>
          <w:tab w:val="left" w:pos="5488"/>
        </w:tabs>
        <w:ind w:firstLine="709"/>
        <w:jc w:val="both"/>
        <w:rPr>
          <w:sz w:val="28"/>
          <w:szCs w:val="28"/>
        </w:rPr>
      </w:pPr>
      <w:r w:rsidRPr="00A87CE1">
        <w:rPr>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98796F" w:rsidRPr="00A87CE1" w:rsidRDefault="0098796F" w:rsidP="0098796F">
      <w:pPr>
        <w:tabs>
          <w:tab w:val="left" w:pos="5488"/>
        </w:tabs>
        <w:ind w:firstLine="709"/>
        <w:jc w:val="both"/>
        <w:rPr>
          <w:sz w:val="28"/>
          <w:szCs w:val="28"/>
        </w:rPr>
      </w:pPr>
      <w:r w:rsidRPr="00A87CE1">
        <w:rPr>
          <w:sz w:val="28"/>
          <w:szCs w:val="28"/>
        </w:rPr>
        <w:t>Документы, поданные с нарушением срока, к рассмотрению не принимаются.</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Заявитель не допускается к участию в аукционе в следующих случаях:</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1) непредставление необходимых для участия в аукционе документов или представление недостоверных сведений;</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2) непоступление задатка на дату рассмотрения заявок на участие в аукционе;</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 xml:space="preserve">3) подача заявки на участие в аукционе лицом, которое в соответствии с Земельным Кодексом Российской Федерации и другими федеральными </w:t>
      </w:r>
      <w:r w:rsidRPr="00A87CE1">
        <w:rPr>
          <w:sz w:val="28"/>
          <w:szCs w:val="28"/>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rsidR="0098796F" w:rsidRPr="00A87CE1" w:rsidRDefault="0098796F" w:rsidP="0098796F">
      <w:pPr>
        <w:tabs>
          <w:tab w:val="left" w:pos="5488"/>
        </w:tabs>
        <w:ind w:firstLine="709"/>
        <w:jc w:val="both"/>
        <w:rPr>
          <w:sz w:val="28"/>
          <w:szCs w:val="28"/>
        </w:rPr>
      </w:pPr>
      <w:r w:rsidRPr="00A87CE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98796F" w:rsidRPr="00A87CE1" w:rsidRDefault="0098796F" w:rsidP="0098796F">
      <w:pPr>
        <w:tabs>
          <w:tab w:val="left" w:pos="5488"/>
        </w:tabs>
        <w:ind w:firstLine="709"/>
        <w:jc w:val="both"/>
        <w:rPr>
          <w:sz w:val="28"/>
          <w:szCs w:val="28"/>
        </w:rPr>
      </w:pPr>
      <w:r w:rsidRPr="00A87CE1">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98796F" w:rsidRPr="00A87CE1" w:rsidRDefault="0098796F" w:rsidP="0098796F">
      <w:pPr>
        <w:tabs>
          <w:tab w:val="left" w:pos="5488"/>
        </w:tabs>
        <w:ind w:firstLine="709"/>
        <w:jc w:val="both"/>
        <w:rPr>
          <w:sz w:val="28"/>
          <w:szCs w:val="28"/>
        </w:rPr>
      </w:pPr>
      <w:r w:rsidRPr="00A87CE1">
        <w:rPr>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8796F" w:rsidRPr="00A87CE1" w:rsidRDefault="0098796F" w:rsidP="0098796F">
      <w:pPr>
        <w:tabs>
          <w:tab w:val="left" w:pos="5488"/>
        </w:tabs>
        <w:ind w:firstLine="709"/>
        <w:jc w:val="both"/>
        <w:rPr>
          <w:sz w:val="28"/>
          <w:szCs w:val="28"/>
        </w:rPr>
      </w:pPr>
      <w:r w:rsidRPr="00A87CE1">
        <w:rPr>
          <w:sz w:val="28"/>
          <w:szCs w:val="28"/>
        </w:rPr>
        <w:t>Документы, соответствующие требованиям настоящей инструкции хранятся у организатора аукциона до даты проведения аукциона.</w:t>
      </w:r>
    </w:p>
    <w:p w:rsidR="0098796F" w:rsidRPr="00A87CE1" w:rsidRDefault="0098796F" w:rsidP="0098796F">
      <w:pPr>
        <w:tabs>
          <w:tab w:val="left" w:pos="5488"/>
        </w:tabs>
        <w:ind w:firstLine="709"/>
        <w:jc w:val="both"/>
        <w:rPr>
          <w:sz w:val="28"/>
          <w:szCs w:val="28"/>
        </w:rPr>
      </w:pPr>
      <w:r w:rsidRPr="00A87CE1">
        <w:rPr>
          <w:sz w:val="28"/>
          <w:szCs w:val="28"/>
        </w:rPr>
        <w:t>Аукцион ведет аукционист.</w:t>
      </w:r>
    </w:p>
    <w:p w:rsidR="0098796F" w:rsidRPr="00A87CE1" w:rsidRDefault="0098796F" w:rsidP="0098796F">
      <w:pPr>
        <w:tabs>
          <w:tab w:val="left" w:pos="5488"/>
        </w:tabs>
        <w:ind w:firstLine="709"/>
        <w:jc w:val="both"/>
        <w:rPr>
          <w:sz w:val="28"/>
          <w:szCs w:val="28"/>
        </w:rPr>
      </w:pPr>
      <w:r w:rsidRPr="00A87CE1">
        <w:rPr>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98796F" w:rsidRPr="00A87CE1" w:rsidRDefault="0098796F" w:rsidP="0098796F">
      <w:pPr>
        <w:tabs>
          <w:tab w:val="left" w:pos="5488"/>
        </w:tabs>
        <w:ind w:firstLine="709"/>
        <w:jc w:val="both"/>
        <w:rPr>
          <w:sz w:val="28"/>
          <w:szCs w:val="28"/>
        </w:rPr>
      </w:pPr>
      <w:r w:rsidRPr="00A87CE1">
        <w:rPr>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98796F" w:rsidRPr="00A87CE1" w:rsidRDefault="0098796F" w:rsidP="0098796F">
      <w:pPr>
        <w:tabs>
          <w:tab w:val="left" w:pos="5488"/>
        </w:tabs>
        <w:ind w:firstLine="709"/>
        <w:jc w:val="both"/>
        <w:rPr>
          <w:sz w:val="28"/>
          <w:szCs w:val="28"/>
        </w:rPr>
      </w:pPr>
      <w:r w:rsidRPr="00A87CE1">
        <w:rPr>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98796F" w:rsidRPr="00A87CE1" w:rsidRDefault="0098796F" w:rsidP="0098796F">
      <w:pPr>
        <w:tabs>
          <w:tab w:val="left" w:pos="5488"/>
        </w:tabs>
        <w:ind w:firstLine="709"/>
        <w:jc w:val="both"/>
        <w:rPr>
          <w:sz w:val="28"/>
          <w:szCs w:val="28"/>
        </w:rPr>
      </w:pPr>
      <w:r w:rsidRPr="00A87CE1">
        <w:rPr>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98796F" w:rsidRPr="00A87CE1" w:rsidRDefault="0098796F" w:rsidP="0098796F">
      <w:pPr>
        <w:tabs>
          <w:tab w:val="left" w:pos="5488"/>
        </w:tabs>
        <w:ind w:firstLine="709"/>
        <w:jc w:val="both"/>
        <w:rPr>
          <w:sz w:val="28"/>
          <w:szCs w:val="28"/>
        </w:rPr>
      </w:pPr>
      <w:r w:rsidRPr="00A87CE1">
        <w:rPr>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98796F" w:rsidRPr="00A87CE1" w:rsidRDefault="0098796F" w:rsidP="0098796F">
      <w:pPr>
        <w:tabs>
          <w:tab w:val="left" w:pos="5488"/>
        </w:tabs>
        <w:ind w:firstLine="709"/>
        <w:jc w:val="both"/>
        <w:rPr>
          <w:sz w:val="28"/>
          <w:szCs w:val="28"/>
        </w:rPr>
      </w:pPr>
      <w:r w:rsidRPr="00A87CE1">
        <w:rPr>
          <w:sz w:val="28"/>
          <w:szCs w:val="28"/>
        </w:rPr>
        <w:t xml:space="preserve">Если после троекратного объявления очередной цены ни один из участников аукциона не поднял билета, аукцион завершается. Победителем </w:t>
      </w:r>
      <w:r w:rsidRPr="00A87CE1">
        <w:rPr>
          <w:sz w:val="28"/>
          <w:szCs w:val="28"/>
        </w:rPr>
        <w:lastRenderedPageBreak/>
        <w:t>аукциона признается тот участник аукциона, номер билета которого был назван аукционистом последним;</w:t>
      </w:r>
    </w:p>
    <w:p w:rsidR="0098796F" w:rsidRPr="00A87CE1" w:rsidRDefault="0098796F" w:rsidP="0098796F">
      <w:pPr>
        <w:tabs>
          <w:tab w:val="left" w:pos="5488"/>
        </w:tabs>
        <w:ind w:firstLine="709"/>
        <w:jc w:val="both"/>
        <w:rPr>
          <w:sz w:val="28"/>
          <w:szCs w:val="28"/>
        </w:rPr>
      </w:pPr>
      <w:r w:rsidRPr="00A87CE1">
        <w:rPr>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98796F" w:rsidRPr="00A87CE1" w:rsidRDefault="0098796F" w:rsidP="0098796F">
      <w:pPr>
        <w:shd w:val="clear" w:color="auto" w:fill="FFFFFF"/>
        <w:tabs>
          <w:tab w:val="left" w:pos="5488"/>
        </w:tabs>
        <w:ind w:firstLine="547"/>
        <w:jc w:val="both"/>
        <w:rPr>
          <w:sz w:val="28"/>
          <w:szCs w:val="28"/>
        </w:rPr>
      </w:pPr>
      <w:r w:rsidRPr="00A87CE1">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8796F" w:rsidRPr="00A87CE1" w:rsidRDefault="0098796F" w:rsidP="0098796F">
      <w:pPr>
        <w:shd w:val="clear" w:color="auto" w:fill="FFFFFF"/>
        <w:tabs>
          <w:tab w:val="left" w:pos="5488"/>
        </w:tabs>
        <w:ind w:firstLine="547"/>
        <w:jc w:val="both"/>
        <w:rPr>
          <w:sz w:val="28"/>
          <w:szCs w:val="28"/>
        </w:rPr>
      </w:pPr>
      <w:r w:rsidRPr="00A87CE1">
        <w:rPr>
          <w:sz w:val="28"/>
          <w:szCs w:val="28"/>
        </w:rPr>
        <w:t>В протоколе указываются:</w:t>
      </w:r>
    </w:p>
    <w:p w:rsidR="0098796F" w:rsidRPr="00A87CE1" w:rsidRDefault="0098796F" w:rsidP="0098796F">
      <w:pPr>
        <w:shd w:val="clear" w:color="auto" w:fill="FFFFFF"/>
        <w:tabs>
          <w:tab w:val="left" w:pos="5488"/>
        </w:tabs>
        <w:ind w:firstLine="547"/>
        <w:jc w:val="both"/>
        <w:rPr>
          <w:sz w:val="28"/>
          <w:szCs w:val="28"/>
        </w:rPr>
      </w:pPr>
      <w:bookmarkStart w:id="6" w:name="dst692"/>
      <w:bookmarkEnd w:id="6"/>
      <w:r w:rsidRPr="00A87CE1">
        <w:rPr>
          <w:sz w:val="28"/>
          <w:szCs w:val="28"/>
        </w:rPr>
        <w:t>1) сведения о месте, дате и времени проведения аукциона;</w:t>
      </w:r>
    </w:p>
    <w:p w:rsidR="0098796F" w:rsidRPr="00A87CE1" w:rsidRDefault="0098796F" w:rsidP="0098796F">
      <w:pPr>
        <w:shd w:val="clear" w:color="auto" w:fill="FFFFFF"/>
        <w:tabs>
          <w:tab w:val="left" w:pos="5488"/>
        </w:tabs>
        <w:ind w:firstLine="547"/>
        <w:jc w:val="both"/>
        <w:rPr>
          <w:sz w:val="28"/>
          <w:szCs w:val="28"/>
        </w:rPr>
      </w:pPr>
      <w:bookmarkStart w:id="7" w:name="dst693"/>
      <w:bookmarkEnd w:id="7"/>
      <w:r w:rsidRPr="00A87CE1">
        <w:rPr>
          <w:sz w:val="28"/>
          <w:szCs w:val="28"/>
        </w:rPr>
        <w:t>2) предмет аукциона, в том числе сведения о местоположении и площади земельного участка;</w:t>
      </w:r>
    </w:p>
    <w:p w:rsidR="0098796F" w:rsidRPr="00A87CE1" w:rsidRDefault="0098796F" w:rsidP="0098796F">
      <w:pPr>
        <w:shd w:val="clear" w:color="auto" w:fill="FFFFFF"/>
        <w:tabs>
          <w:tab w:val="left" w:pos="5488"/>
        </w:tabs>
        <w:ind w:firstLine="547"/>
        <w:jc w:val="both"/>
        <w:rPr>
          <w:sz w:val="28"/>
          <w:szCs w:val="28"/>
        </w:rPr>
      </w:pPr>
      <w:bookmarkStart w:id="8" w:name="dst694"/>
      <w:bookmarkEnd w:id="8"/>
      <w:r w:rsidRPr="00A87CE1">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98796F" w:rsidRPr="00A87CE1" w:rsidRDefault="0098796F" w:rsidP="0098796F">
      <w:pPr>
        <w:shd w:val="clear" w:color="auto" w:fill="FFFFFF"/>
        <w:tabs>
          <w:tab w:val="left" w:pos="5488"/>
        </w:tabs>
        <w:ind w:firstLine="547"/>
        <w:jc w:val="both"/>
        <w:rPr>
          <w:sz w:val="28"/>
          <w:szCs w:val="28"/>
        </w:rPr>
      </w:pPr>
      <w:bookmarkStart w:id="9" w:name="dst695"/>
      <w:bookmarkEnd w:id="9"/>
      <w:r w:rsidRPr="00A87CE1">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8796F" w:rsidRPr="00A87CE1" w:rsidRDefault="0098796F" w:rsidP="0098796F">
      <w:pPr>
        <w:shd w:val="clear" w:color="auto" w:fill="FFFFFF"/>
        <w:tabs>
          <w:tab w:val="left" w:pos="5488"/>
        </w:tabs>
        <w:ind w:firstLine="547"/>
        <w:jc w:val="both"/>
        <w:rPr>
          <w:sz w:val="28"/>
          <w:szCs w:val="28"/>
        </w:rPr>
      </w:pPr>
      <w:bookmarkStart w:id="10" w:name="dst696"/>
      <w:bookmarkEnd w:id="10"/>
      <w:r w:rsidRPr="00A87CE1">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8796F" w:rsidRPr="00A87CE1" w:rsidRDefault="0098796F" w:rsidP="0098796F">
      <w:pPr>
        <w:shd w:val="clear" w:color="auto" w:fill="FFFFFF"/>
        <w:tabs>
          <w:tab w:val="left" w:pos="5488"/>
        </w:tabs>
        <w:ind w:firstLine="547"/>
        <w:jc w:val="both"/>
        <w:rPr>
          <w:sz w:val="28"/>
          <w:szCs w:val="28"/>
        </w:rPr>
      </w:pPr>
      <w:bookmarkStart w:id="11" w:name="dst697"/>
      <w:bookmarkEnd w:id="11"/>
      <w:r w:rsidRPr="00A87CE1">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98796F" w:rsidRPr="00A87CE1" w:rsidRDefault="0098796F" w:rsidP="0098796F">
      <w:pPr>
        <w:widowControl w:val="0"/>
        <w:tabs>
          <w:tab w:val="left" w:pos="5488"/>
        </w:tabs>
        <w:autoSpaceDE w:val="0"/>
        <w:autoSpaceDN w:val="0"/>
        <w:adjustRightInd w:val="0"/>
        <w:ind w:firstLine="540"/>
        <w:jc w:val="both"/>
        <w:rPr>
          <w:sz w:val="28"/>
          <w:szCs w:val="28"/>
        </w:rPr>
      </w:pPr>
      <w:r w:rsidRPr="00A87CE1">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8796F" w:rsidRPr="00A87CE1" w:rsidRDefault="0098796F" w:rsidP="0098796F">
      <w:pPr>
        <w:widowControl w:val="0"/>
        <w:tabs>
          <w:tab w:val="left" w:pos="5488"/>
        </w:tabs>
        <w:autoSpaceDE w:val="0"/>
        <w:autoSpaceDN w:val="0"/>
        <w:adjustRightInd w:val="0"/>
        <w:ind w:firstLine="540"/>
        <w:jc w:val="both"/>
        <w:rPr>
          <w:sz w:val="28"/>
          <w:szCs w:val="28"/>
        </w:rPr>
      </w:pPr>
      <w:bookmarkStart w:id="12" w:name="Par134"/>
      <w:bookmarkEnd w:id="12"/>
      <w:r w:rsidRPr="00A87CE1">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8796F" w:rsidRPr="00A87CE1" w:rsidRDefault="0098796F" w:rsidP="0098796F">
      <w:pPr>
        <w:tabs>
          <w:tab w:val="left" w:pos="5488"/>
        </w:tabs>
        <w:ind w:firstLine="709"/>
        <w:jc w:val="both"/>
        <w:rPr>
          <w:sz w:val="28"/>
          <w:szCs w:val="28"/>
        </w:rPr>
      </w:pPr>
      <w:r w:rsidRPr="00A87CE1">
        <w:rPr>
          <w:sz w:val="28"/>
          <w:szCs w:val="28"/>
        </w:rPr>
        <w:t xml:space="preserve">Задаток, внесенный лицом, признанным победителем аукциона, задаток, внесенный иным лицом, с которым договор аренды земельного </w:t>
      </w:r>
      <w:r w:rsidRPr="00A87CE1">
        <w:rPr>
          <w:sz w:val="28"/>
          <w:szCs w:val="28"/>
        </w:rPr>
        <w:lastRenderedPageBreak/>
        <w:t>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8796F" w:rsidRPr="00A87CE1" w:rsidRDefault="0098796F" w:rsidP="0098796F">
      <w:pPr>
        <w:tabs>
          <w:tab w:val="left" w:pos="5488"/>
        </w:tabs>
        <w:ind w:firstLine="709"/>
        <w:jc w:val="both"/>
        <w:rPr>
          <w:sz w:val="28"/>
          <w:szCs w:val="28"/>
        </w:rPr>
      </w:pPr>
      <w:r w:rsidRPr="00A87CE1">
        <w:rPr>
          <w:sz w:val="28"/>
          <w:szCs w:val="28"/>
        </w:rPr>
        <w:t>Кворум для проведения заседания образует не менее 1/2 членов аукционной комиссии.</w:t>
      </w:r>
    </w:p>
    <w:p w:rsidR="0098796F" w:rsidRPr="00A87CE1" w:rsidRDefault="0098796F" w:rsidP="0098796F">
      <w:pPr>
        <w:tabs>
          <w:tab w:val="left" w:pos="5488"/>
        </w:tabs>
        <w:ind w:firstLine="709"/>
        <w:jc w:val="both"/>
        <w:rPr>
          <w:sz w:val="28"/>
          <w:szCs w:val="28"/>
        </w:rPr>
      </w:pPr>
      <w:r w:rsidRPr="00A87CE1">
        <w:rPr>
          <w:sz w:val="28"/>
          <w:szCs w:val="28"/>
        </w:rPr>
        <w:t>Аукцион считается состоявшимся при участии не менее 2 участников.</w:t>
      </w:r>
    </w:p>
    <w:p w:rsidR="0098796F" w:rsidRPr="00A87CE1" w:rsidRDefault="0098796F" w:rsidP="0098796F">
      <w:pPr>
        <w:tabs>
          <w:tab w:val="left" w:pos="5488"/>
        </w:tabs>
        <w:jc w:val="center"/>
        <w:rPr>
          <w:sz w:val="28"/>
          <w:szCs w:val="28"/>
        </w:rPr>
      </w:pPr>
    </w:p>
    <w:p w:rsidR="0098796F" w:rsidRPr="00A87CE1" w:rsidRDefault="0098796F" w:rsidP="0098796F">
      <w:pPr>
        <w:tabs>
          <w:tab w:val="left" w:pos="5488"/>
        </w:tabs>
        <w:jc w:val="center"/>
        <w:rPr>
          <w:b/>
          <w:sz w:val="28"/>
          <w:szCs w:val="28"/>
        </w:rPr>
      </w:pPr>
      <w:r w:rsidRPr="00A87CE1">
        <w:rPr>
          <w:b/>
          <w:sz w:val="28"/>
          <w:szCs w:val="28"/>
        </w:rPr>
        <w:t>4. Признание аукциона несостоявшимся</w:t>
      </w:r>
    </w:p>
    <w:p w:rsidR="0098796F" w:rsidRPr="00A87CE1" w:rsidRDefault="0098796F" w:rsidP="0098796F">
      <w:pPr>
        <w:tabs>
          <w:tab w:val="left" w:pos="5488"/>
        </w:tabs>
        <w:jc w:val="center"/>
        <w:rPr>
          <w:b/>
          <w:sz w:val="28"/>
          <w:szCs w:val="28"/>
        </w:rPr>
      </w:pPr>
    </w:p>
    <w:p w:rsidR="0098796F" w:rsidRPr="00A87CE1" w:rsidRDefault="0098796F" w:rsidP="0098796F">
      <w:pPr>
        <w:tabs>
          <w:tab w:val="left" w:pos="5488"/>
        </w:tabs>
        <w:ind w:firstLine="708"/>
        <w:rPr>
          <w:sz w:val="28"/>
          <w:szCs w:val="28"/>
        </w:rPr>
      </w:pPr>
      <w:r w:rsidRPr="00A87CE1">
        <w:rPr>
          <w:sz w:val="28"/>
          <w:szCs w:val="28"/>
        </w:rPr>
        <w:t>Аукцион признается несостоявшимся в случае, если:</w:t>
      </w:r>
    </w:p>
    <w:p w:rsidR="0098796F" w:rsidRPr="00A87CE1" w:rsidRDefault="0098796F" w:rsidP="0098796F">
      <w:pPr>
        <w:numPr>
          <w:ilvl w:val="0"/>
          <w:numId w:val="24"/>
        </w:numPr>
        <w:tabs>
          <w:tab w:val="left" w:pos="993"/>
          <w:tab w:val="left" w:pos="5488"/>
        </w:tabs>
        <w:ind w:left="0" w:firstLine="709"/>
        <w:jc w:val="both"/>
        <w:rPr>
          <w:sz w:val="28"/>
          <w:szCs w:val="28"/>
        </w:rPr>
      </w:pPr>
      <w:r w:rsidRPr="00A87CE1">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98796F" w:rsidRPr="00A87CE1" w:rsidRDefault="0098796F" w:rsidP="0098796F">
      <w:pPr>
        <w:numPr>
          <w:ilvl w:val="0"/>
          <w:numId w:val="24"/>
        </w:numPr>
        <w:tabs>
          <w:tab w:val="left" w:pos="993"/>
          <w:tab w:val="left" w:pos="5488"/>
        </w:tabs>
        <w:ind w:left="0" w:firstLine="709"/>
        <w:jc w:val="both"/>
        <w:rPr>
          <w:sz w:val="28"/>
          <w:szCs w:val="28"/>
        </w:rPr>
      </w:pPr>
      <w:r w:rsidRPr="00A87CE1">
        <w:rPr>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98796F" w:rsidRPr="00A87CE1" w:rsidRDefault="0098796F" w:rsidP="0098796F">
      <w:pPr>
        <w:numPr>
          <w:ilvl w:val="0"/>
          <w:numId w:val="24"/>
        </w:numPr>
        <w:tabs>
          <w:tab w:val="left" w:pos="993"/>
          <w:tab w:val="left" w:pos="5488"/>
        </w:tabs>
        <w:ind w:left="0" w:firstLine="709"/>
        <w:jc w:val="both"/>
        <w:rPr>
          <w:sz w:val="28"/>
          <w:szCs w:val="28"/>
        </w:rPr>
      </w:pPr>
      <w:r w:rsidRPr="00A87CE1">
        <w:rPr>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8796F" w:rsidRPr="00A87CE1" w:rsidRDefault="0098796F" w:rsidP="0098796F">
      <w:pPr>
        <w:numPr>
          <w:ilvl w:val="0"/>
          <w:numId w:val="24"/>
        </w:numPr>
        <w:tabs>
          <w:tab w:val="left" w:pos="993"/>
          <w:tab w:val="left" w:pos="5488"/>
        </w:tabs>
        <w:ind w:left="0" w:firstLine="709"/>
        <w:jc w:val="both"/>
        <w:rPr>
          <w:sz w:val="28"/>
          <w:szCs w:val="28"/>
        </w:rPr>
      </w:pPr>
      <w:r w:rsidRPr="00A87CE1">
        <w:rPr>
          <w:sz w:val="28"/>
          <w:szCs w:val="28"/>
        </w:rPr>
        <w:t>ни один из участников аукциона, не присутствовал при проведении аукциона;</w:t>
      </w:r>
    </w:p>
    <w:p w:rsidR="0098796F" w:rsidRPr="00A87CE1" w:rsidRDefault="0098796F" w:rsidP="0098796F">
      <w:pPr>
        <w:numPr>
          <w:ilvl w:val="0"/>
          <w:numId w:val="24"/>
        </w:numPr>
        <w:tabs>
          <w:tab w:val="left" w:pos="993"/>
          <w:tab w:val="left" w:pos="5488"/>
        </w:tabs>
        <w:ind w:left="0" w:firstLine="709"/>
        <w:jc w:val="both"/>
        <w:rPr>
          <w:sz w:val="28"/>
          <w:szCs w:val="28"/>
        </w:rPr>
      </w:pPr>
      <w:r w:rsidRPr="00A87CE1">
        <w:rPr>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98796F" w:rsidRPr="00A87CE1" w:rsidRDefault="0098796F" w:rsidP="0098796F">
      <w:pPr>
        <w:tabs>
          <w:tab w:val="left" w:pos="5488"/>
        </w:tabs>
        <w:ind w:firstLine="709"/>
        <w:jc w:val="both"/>
        <w:rPr>
          <w:sz w:val="28"/>
          <w:szCs w:val="28"/>
        </w:rPr>
      </w:pPr>
      <w:r w:rsidRPr="00A87CE1">
        <w:rPr>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8796F" w:rsidRPr="00A87CE1" w:rsidRDefault="0098796F" w:rsidP="0098796F">
      <w:pPr>
        <w:tabs>
          <w:tab w:val="left" w:pos="5488"/>
        </w:tabs>
        <w:ind w:firstLine="709"/>
        <w:jc w:val="both"/>
        <w:rPr>
          <w:sz w:val="28"/>
          <w:szCs w:val="28"/>
        </w:rPr>
      </w:pPr>
      <w:r w:rsidRPr="00A87CE1">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8796F" w:rsidRPr="00A87CE1" w:rsidRDefault="0098796F" w:rsidP="0098796F">
      <w:pPr>
        <w:tabs>
          <w:tab w:val="left" w:pos="5488"/>
        </w:tabs>
        <w:ind w:firstLine="709"/>
        <w:jc w:val="both"/>
        <w:rPr>
          <w:sz w:val="28"/>
          <w:szCs w:val="28"/>
        </w:rPr>
      </w:pPr>
      <w:r w:rsidRPr="00A87CE1">
        <w:rPr>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A87CE1">
        <w:rPr>
          <w:sz w:val="28"/>
          <w:szCs w:val="28"/>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8796F" w:rsidRPr="00A87CE1" w:rsidRDefault="0098796F" w:rsidP="0098796F">
      <w:pPr>
        <w:tabs>
          <w:tab w:val="left" w:pos="5488"/>
        </w:tabs>
        <w:ind w:firstLine="709"/>
        <w:jc w:val="both"/>
        <w:rPr>
          <w:sz w:val="28"/>
          <w:szCs w:val="28"/>
        </w:rPr>
      </w:pPr>
      <w:r w:rsidRPr="00A87CE1">
        <w:rPr>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8796F" w:rsidRPr="00A87CE1" w:rsidRDefault="0098796F" w:rsidP="0098796F">
      <w:pPr>
        <w:tabs>
          <w:tab w:val="left" w:pos="5488"/>
        </w:tabs>
        <w:ind w:firstLine="709"/>
        <w:jc w:val="both"/>
        <w:rPr>
          <w:sz w:val="28"/>
          <w:szCs w:val="28"/>
        </w:rPr>
      </w:pPr>
      <w:bookmarkStart w:id="13" w:name="dst708"/>
      <w:bookmarkEnd w:id="13"/>
      <w:r w:rsidRPr="00A87CE1">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98796F" w:rsidRPr="00A87CE1" w:rsidRDefault="0098796F" w:rsidP="0098796F">
      <w:pPr>
        <w:tabs>
          <w:tab w:val="left" w:pos="5488"/>
        </w:tabs>
        <w:jc w:val="both"/>
        <w:rPr>
          <w:sz w:val="28"/>
          <w:szCs w:val="28"/>
        </w:rPr>
      </w:pPr>
    </w:p>
    <w:p w:rsidR="0098796F" w:rsidRPr="00A87CE1" w:rsidRDefault="0098796F" w:rsidP="0098796F">
      <w:pPr>
        <w:tabs>
          <w:tab w:val="left" w:pos="5488"/>
        </w:tabs>
        <w:jc w:val="center"/>
        <w:rPr>
          <w:b/>
          <w:sz w:val="28"/>
          <w:szCs w:val="28"/>
        </w:rPr>
      </w:pPr>
      <w:r w:rsidRPr="00A87CE1">
        <w:rPr>
          <w:b/>
          <w:sz w:val="28"/>
          <w:szCs w:val="28"/>
        </w:rPr>
        <w:t>5.Заключительные положения</w:t>
      </w:r>
    </w:p>
    <w:p w:rsidR="0098796F" w:rsidRPr="00A87CE1" w:rsidRDefault="0098796F" w:rsidP="0098796F">
      <w:pPr>
        <w:tabs>
          <w:tab w:val="left" w:pos="5488"/>
        </w:tabs>
        <w:ind w:firstLine="709"/>
        <w:jc w:val="both"/>
        <w:rPr>
          <w:sz w:val="28"/>
          <w:szCs w:val="28"/>
        </w:rPr>
      </w:pPr>
      <w:r w:rsidRPr="00A87CE1">
        <w:rPr>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98796F" w:rsidRPr="00A87CE1" w:rsidRDefault="0098796F" w:rsidP="0098796F">
      <w:pPr>
        <w:tabs>
          <w:tab w:val="left" w:pos="5488"/>
        </w:tabs>
        <w:ind w:firstLine="709"/>
        <w:jc w:val="both"/>
        <w:rPr>
          <w:sz w:val="28"/>
          <w:szCs w:val="28"/>
        </w:rPr>
      </w:pPr>
      <w:r w:rsidRPr="00A87CE1">
        <w:rPr>
          <w:sz w:val="28"/>
          <w:szCs w:val="28"/>
        </w:rPr>
        <w:t>Споры по результатам аукциона рассматриваются в порядке, установленном Законодательством Российской Федерации.</w:t>
      </w:r>
    </w:p>
    <w:p w:rsidR="0098796F" w:rsidRPr="00A87CE1" w:rsidRDefault="0098796F" w:rsidP="0098796F"/>
    <w:p w:rsidR="0098796F" w:rsidRPr="007467D0" w:rsidRDefault="0098796F" w:rsidP="0098796F">
      <w:pPr>
        <w:jc w:val="both"/>
        <w:outlineLvl w:val="0"/>
        <w:rPr>
          <w:sz w:val="24"/>
          <w:szCs w:val="24"/>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7875F5" w:rsidRPr="00530234" w:rsidRDefault="007875F5"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161BFB"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161BFB" w:rsidRDefault="00530234" w:rsidP="00161BFB">
            <w:pPr>
              <w:rPr>
                <w:rStyle w:val="21"/>
                <w:color w:val="333333"/>
                <w:sz w:val="22"/>
                <w:szCs w:val="22"/>
              </w:rPr>
            </w:pPr>
            <w:r>
              <w:rPr>
                <w:rStyle w:val="21"/>
                <w:color w:val="333333"/>
                <w:sz w:val="22"/>
                <w:szCs w:val="22"/>
              </w:rPr>
              <w:t xml:space="preserve">     каб. 35</w:t>
            </w:r>
          </w:p>
          <w:p w:rsidR="00530234" w:rsidRDefault="00530234" w:rsidP="00161BFB">
            <w:pPr>
              <w:ind w:firstLine="292"/>
              <w:rPr>
                <w:rStyle w:val="21"/>
                <w:color w:val="333333"/>
                <w:sz w:val="22"/>
                <w:szCs w:val="22"/>
              </w:rPr>
            </w:pPr>
            <w:r>
              <w:rPr>
                <w:rStyle w:val="21"/>
                <w:color w:val="333333"/>
                <w:sz w:val="22"/>
                <w:szCs w:val="22"/>
              </w:rPr>
              <w:t>Тел. (82137) 94-363; факс: (82137) 94-691;</w:t>
            </w:r>
          </w:p>
          <w:p w:rsidR="00530234" w:rsidRPr="0088642D" w:rsidRDefault="00530234" w:rsidP="00161BFB">
            <w:pPr>
              <w:ind w:firstLine="292"/>
              <w:rPr>
                <w:rStyle w:val="21"/>
                <w:color w:val="333333"/>
                <w:sz w:val="22"/>
                <w:szCs w:val="22"/>
              </w:rPr>
            </w:pPr>
            <w:r>
              <w:rPr>
                <w:rStyle w:val="21"/>
                <w:color w:val="333333"/>
                <w:sz w:val="22"/>
                <w:szCs w:val="22"/>
                <w:lang w:val="en-US"/>
              </w:rPr>
              <w:t>e</w:t>
            </w:r>
            <w:r w:rsidRPr="0088642D">
              <w:rPr>
                <w:rStyle w:val="21"/>
                <w:color w:val="333333"/>
                <w:sz w:val="22"/>
                <w:szCs w:val="22"/>
              </w:rPr>
              <w:t>-</w:t>
            </w:r>
            <w:r>
              <w:rPr>
                <w:rStyle w:val="21"/>
                <w:color w:val="333333"/>
                <w:sz w:val="22"/>
                <w:szCs w:val="22"/>
                <w:lang w:val="en-US"/>
              </w:rPr>
              <w:t>mail</w:t>
            </w:r>
            <w:r w:rsidRPr="0088642D">
              <w:rPr>
                <w:rStyle w:val="21"/>
                <w:color w:val="333333"/>
                <w:sz w:val="22"/>
                <w:szCs w:val="22"/>
              </w:rPr>
              <w:t xml:space="preserve">: </w:t>
            </w:r>
            <w:r w:rsidRPr="0088642D">
              <w:rPr>
                <w:szCs w:val="28"/>
              </w:rPr>
              <w:t xml:space="preserve"> </w:t>
            </w:r>
            <w:r>
              <w:rPr>
                <w:szCs w:val="28"/>
                <w:lang w:val="en-US"/>
              </w:rPr>
              <w:t>adm</w:t>
            </w:r>
            <w:r w:rsidRPr="0088642D">
              <w:rPr>
                <w:szCs w:val="28"/>
              </w:rPr>
              <w:t>@</w:t>
            </w:r>
            <w:r>
              <w:rPr>
                <w:szCs w:val="28"/>
                <w:lang w:val="en-US"/>
              </w:rPr>
              <w:t>ust</w:t>
            </w:r>
            <w:r w:rsidRPr="0088642D">
              <w:rPr>
                <w:szCs w:val="28"/>
              </w:rPr>
              <w:t>-</w:t>
            </w:r>
            <w:r>
              <w:rPr>
                <w:szCs w:val="28"/>
                <w:lang w:val="en-US"/>
              </w:rPr>
              <w:t>kulom</w:t>
            </w:r>
            <w:r w:rsidRPr="0088642D">
              <w:rPr>
                <w:szCs w:val="28"/>
              </w:rPr>
              <w:t>.</w:t>
            </w:r>
            <w:r>
              <w:rPr>
                <w:szCs w:val="28"/>
                <w:lang w:val="en-US"/>
              </w:rPr>
              <w:t>rkomi</w:t>
            </w:r>
            <w:r w:rsidRPr="0088642D">
              <w:rPr>
                <w:szCs w:val="28"/>
              </w:rPr>
              <w:t>.</w:t>
            </w:r>
            <w:r>
              <w:rPr>
                <w:szCs w:val="28"/>
                <w:lang w:val="en-US"/>
              </w:rPr>
              <w:t>ru</w:t>
            </w:r>
          </w:p>
          <w:p w:rsidR="00530234" w:rsidRPr="0088642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035504">
              <w:rPr>
                <w:rStyle w:val="21"/>
                <w:color w:val="333333"/>
                <w:sz w:val="22"/>
                <w:szCs w:val="22"/>
              </w:rPr>
              <w:t>15.03</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8B7632">
          <w:headerReference w:type="default" r:id="rId34"/>
          <w:footerReference w:type="default" r:id="rId35"/>
          <w:pgSz w:w="11906" w:h="16838" w:code="9"/>
          <w:pgMar w:top="567" w:right="851" w:bottom="1134" w:left="1701" w:header="142" w:footer="709" w:gutter="0"/>
          <w:cols w:space="1418"/>
          <w:docGrid w:linePitch="360"/>
        </w:sectPr>
      </w:pPr>
    </w:p>
    <w:p w:rsidR="00035504" w:rsidRPr="00035504" w:rsidRDefault="00035504" w:rsidP="00035504"/>
    <w:sectPr w:rsidR="00035504" w:rsidRPr="00035504" w:rsidSect="00161BFB">
      <w:pgSz w:w="11906" w:h="16838" w:code="9"/>
      <w:pgMar w:top="1134" w:right="849"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5D5" w:rsidRDefault="007735D5" w:rsidP="001B1D88">
      <w:r>
        <w:separator/>
      </w:r>
    </w:p>
  </w:endnote>
  <w:endnote w:type="continuationSeparator" w:id="1">
    <w:p w:rsidR="007735D5" w:rsidRDefault="007735D5"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98796F" w:rsidRDefault="0098796F">
        <w:pPr>
          <w:pStyle w:val="ac"/>
          <w:jc w:val="center"/>
        </w:pPr>
        <w:fldSimple w:instr=" PAGE   \* MERGEFORMAT ">
          <w:r w:rsidR="00A61FC7">
            <w:rPr>
              <w:noProof/>
            </w:rPr>
            <w:t>144</w:t>
          </w:r>
        </w:fldSimple>
      </w:p>
    </w:sdtContent>
  </w:sdt>
  <w:p w:rsidR="0098796F" w:rsidRDefault="0098796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5D5" w:rsidRDefault="007735D5" w:rsidP="001B1D88">
      <w:r>
        <w:separator/>
      </w:r>
    </w:p>
  </w:footnote>
  <w:footnote w:type="continuationSeparator" w:id="1">
    <w:p w:rsidR="007735D5" w:rsidRDefault="007735D5"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96F" w:rsidRDefault="0098796F" w:rsidP="008B7632">
    <w:pPr>
      <w:pStyle w:val="aa"/>
      <w:rPr>
        <w:sz w:val="22"/>
        <w:szCs w:val="22"/>
      </w:rPr>
    </w:pPr>
    <w:r>
      <w:rPr>
        <w:sz w:val="22"/>
        <w:szCs w:val="22"/>
      </w:rPr>
      <w:t>Информационный вестник Совета и администрации муниципального района «Усть-Куломский»</w:t>
    </w:r>
  </w:p>
  <w:p w:rsidR="0098796F" w:rsidRPr="00B46B09" w:rsidRDefault="0098796F" w:rsidP="00161BFB">
    <w:pPr>
      <w:jc w:val="center"/>
      <w:rPr>
        <w:sz w:val="22"/>
        <w:szCs w:val="22"/>
      </w:rPr>
    </w:pPr>
    <w:r>
      <w:rPr>
        <w:sz w:val="22"/>
        <w:szCs w:val="22"/>
      </w:rPr>
      <w:t>№ 8 от 18.03.2022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5C0211"/>
    <w:multiLevelType w:val="hybridMultilevel"/>
    <w:tmpl w:val="D1180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3756A"/>
    <w:multiLevelType w:val="hybridMultilevel"/>
    <w:tmpl w:val="17E610B0"/>
    <w:lvl w:ilvl="0" w:tplc="70B8B6BE">
      <w:start w:val="1"/>
      <w:numFmt w:val="decimal"/>
      <w:lvlText w:val="%1."/>
      <w:lvlJc w:val="left"/>
      <w:pPr>
        <w:tabs>
          <w:tab w:val="num" w:pos="1394"/>
        </w:tabs>
        <w:ind w:left="1394" w:hanging="450"/>
      </w:pPr>
      <w:rPr>
        <w:rFonts w:cs="Times New Roman" w:hint="default"/>
      </w:rPr>
    </w:lvl>
    <w:lvl w:ilvl="1" w:tplc="04190011">
      <w:start w:val="1"/>
      <w:numFmt w:val="decimal"/>
      <w:lvlText w:val="%2)"/>
      <w:lvlJc w:val="left"/>
      <w:pPr>
        <w:tabs>
          <w:tab w:val="num" w:pos="2024"/>
        </w:tabs>
        <w:ind w:left="2024" w:hanging="360"/>
      </w:pPr>
      <w:rPr>
        <w:rFonts w:cs="Times New Roman"/>
      </w:rPr>
    </w:lvl>
    <w:lvl w:ilvl="2" w:tplc="7F1CF596">
      <w:start w:val="1"/>
      <w:numFmt w:val="bullet"/>
      <w:lvlText w:val=""/>
      <w:lvlJc w:val="left"/>
      <w:pPr>
        <w:tabs>
          <w:tab w:val="num" w:pos="2744"/>
        </w:tabs>
        <w:ind w:left="2744" w:hanging="180"/>
      </w:pPr>
      <w:rPr>
        <w:rFonts w:ascii="Symbol" w:hAnsi="Symbol" w:hint="default"/>
      </w:rPr>
    </w:lvl>
    <w:lvl w:ilvl="3" w:tplc="0419000F" w:tentative="1">
      <w:start w:val="1"/>
      <w:numFmt w:val="decimal"/>
      <w:lvlText w:val="%4."/>
      <w:lvlJc w:val="left"/>
      <w:pPr>
        <w:tabs>
          <w:tab w:val="num" w:pos="3464"/>
        </w:tabs>
        <w:ind w:left="3464" w:hanging="360"/>
      </w:pPr>
      <w:rPr>
        <w:rFonts w:cs="Times New Roman"/>
      </w:rPr>
    </w:lvl>
    <w:lvl w:ilvl="4" w:tplc="04190019" w:tentative="1">
      <w:start w:val="1"/>
      <w:numFmt w:val="lowerLetter"/>
      <w:lvlText w:val="%5."/>
      <w:lvlJc w:val="left"/>
      <w:pPr>
        <w:tabs>
          <w:tab w:val="num" w:pos="4184"/>
        </w:tabs>
        <w:ind w:left="4184" w:hanging="360"/>
      </w:pPr>
      <w:rPr>
        <w:rFonts w:cs="Times New Roman"/>
      </w:rPr>
    </w:lvl>
    <w:lvl w:ilvl="5" w:tplc="0419001B" w:tentative="1">
      <w:start w:val="1"/>
      <w:numFmt w:val="lowerRoman"/>
      <w:lvlText w:val="%6."/>
      <w:lvlJc w:val="right"/>
      <w:pPr>
        <w:tabs>
          <w:tab w:val="num" w:pos="4904"/>
        </w:tabs>
        <w:ind w:left="4904" w:hanging="180"/>
      </w:pPr>
      <w:rPr>
        <w:rFonts w:cs="Times New Roman"/>
      </w:rPr>
    </w:lvl>
    <w:lvl w:ilvl="6" w:tplc="0419000F" w:tentative="1">
      <w:start w:val="1"/>
      <w:numFmt w:val="decimal"/>
      <w:lvlText w:val="%7."/>
      <w:lvlJc w:val="left"/>
      <w:pPr>
        <w:tabs>
          <w:tab w:val="num" w:pos="5624"/>
        </w:tabs>
        <w:ind w:left="5624" w:hanging="360"/>
      </w:pPr>
      <w:rPr>
        <w:rFonts w:cs="Times New Roman"/>
      </w:rPr>
    </w:lvl>
    <w:lvl w:ilvl="7" w:tplc="04190019" w:tentative="1">
      <w:start w:val="1"/>
      <w:numFmt w:val="lowerLetter"/>
      <w:lvlText w:val="%8."/>
      <w:lvlJc w:val="left"/>
      <w:pPr>
        <w:tabs>
          <w:tab w:val="num" w:pos="6344"/>
        </w:tabs>
        <w:ind w:left="6344" w:hanging="360"/>
      </w:pPr>
      <w:rPr>
        <w:rFonts w:cs="Times New Roman"/>
      </w:rPr>
    </w:lvl>
    <w:lvl w:ilvl="8" w:tplc="0419001B" w:tentative="1">
      <w:start w:val="1"/>
      <w:numFmt w:val="lowerRoman"/>
      <w:lvlText w:val="%9."/>
      <w:lvlJc w:val="right"/>
      <w:pPr>
        <w:tabs>
          <w:tab w:val="num" w:pos="7064"/>
        </w:tabs>
        <w:ind w:left="7064" w:hanging="180"/>
      </w:pPr>
      <w:rPr>
        <w:rFonts w:cs="Times New Roman"/>
      </w:rPr>
    </w:lvl>
  </w:abstractNum>
  <w:abstractNum w:abstractNumId="3">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4">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A7951FB"/>
    <w:multiLevelType w:val="hybridMultilevel"/>
    <w:tmpl w:val="22A0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CA50E2"/>
    <w:multiLevelType w:val="hybridMultilevel"/>
    <w:tmpl w:val="3D6492F8"/>
    <w:lvl w:ilvl="0" w:tplc="65A4A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701C39"/>
    <w:multiLevelType w:val="hybridMultilevel"/>
    <w:tmpl w:val="6EDA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C79B8"/>
    <w:multiLevelType w:val="hybridMultilevel"/>
    <w:tmpl w:val="F5124AE8"/>
    <w:lvl w:ilvl="0" w:tplc="EA5A15C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12">
    <w:nsid w:val="25450E78"/>
    <w:multiLevelType w:val="hybridMultilevel"/>
    <w:tmpl w:val="4B3E02F8"/>
    <w:lvl w:ilvl="0" w:tplc="3E908744">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4">
    <w:nsid w:val="2C421AF3"/>
    <w:multiLevelType w:val="hybridMultilevel"/>
    <w:tmpl w:val="90044D72"/>
    <w:lvl w:ilvl="0" w:tplc="EB16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04176B"/>
    <w:multiLevelType w:val="hybridMultilevel"/>
    <w:tmpl w:val="B2B65E54"/>
    <w:lvl w:ilvl="0" w:tplc="4D145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140597"/>
    <w:multiLevelType w:val="hybridMultilevel"/>
    <w:tmpl w:val="5ADAE6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nsid w:val="4B176635"/>
    <w:multiLevelType w:val="hybridMultilevel"/>
    <w:tmpl w:val="CFD0EAAC"/>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CB46A02"/>
    <w:multiLevelType w:val="hybridMultilevel"/>
    <w:tmpl w:val="96C6D392"/>
    <w:lvl w:ilvl="0" w:tplc="43CE87A6">
      <w:start w:val="1"/>
      <w:numFmt w:val="decimal"/>
      <w:lvlText w:val="%1."/>
      <w:lvlJc w:val="left"/>
      <w:pPr>
        <w:ind w:left="720" w:hanging="360"/>
      </w:pPr>
      <w:rPr>
        <w:rFonts w:hint="default"/>
        <w:b w:val="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9C4CE6"/>
    <w:multiLevelType w:val="hybridMultilevel"/>
    <w:tmpl w:val="C23C1000"/>
    <w:lvl w:ilvl="0" w:tplc="D0B65A8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026768C"/>
    <w:multiLevelType w:val="hybridMultilevel"/>
    <w:tmpl w:val="6BA0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D41E68"/>
    <w:multiLevelType w:val="hybridMultilevel"/>
    <w:tmpl w:val="4AA05A9C"/>
    <w:lvl w:ilvl="0" w:tplc="8FB2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0">
    <w:nsid w:val="56EF5314"/>
    <w:multiLevelType w:val="hybridMultilevel"/>
    <w:tmpl w:val="74823CC6"/>
    <w:lvl w:ilvl="0" w:tplc="E8165B2E">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D874A1A"/>
    <w:multiLevelType w:val="hybridMultilevel"/>
    <w:tmpl w:val="FCD2CC02"/>
    <w:lvl w:ilvl="0" w:tplc="0B4EF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B505EF"/>
    <w:multiLevelType w:val="hybridMultilevel"/>
    <w:tmpl w:val="5240F6B6"/>
    <w:lvl w:ilvl="0" w:tplc="79B48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7405835"/>
    <w:multiLevelType w:val="hybridMultilevel"/>
    <w:tmpl w:val="C38EBD68"/>
    <w:lvl w:ilvl="0" w:tplc="D4D48A30">
      <w:start w:val="7"/>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6">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E197CC7"/>
    <w:multiLevelType w:val="hybridMultilevel"/>
    <w:tmpl w:val="BDC4C2B2"/>
    <w:lvl w:ilvl="0" w:tplc="686C6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1">
    <w:nsid w:val="779270AC"/>
    <w:multiLevelType w:val="hybridMultilevel"/>
    <w:tmpl w:val="F226574A"/>
    <w:lvl w:ilvl="0" w:tplc="C6AEA016">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8A6E9D"/>
    <w:multiLevelType w:val="hybridMultilevel"/>
    <w:tmpl w:val="7A407218"/>
    <w:lvl w:ilvl="0" w:tplc="05587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44"/>
  </w:num>
  <w:num w:numId="4">
    <w:abstractNumId w:val="4"/>
  </w:num>
  <w:num w:numId="5">
    <w:abstractNumId w:val="3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7"/>
  </w:num>
  <w:num w:numId="9">
    <w:abstractNumId w:val="20"/>
  </w:num>
  <w:num w:numId="10">
    <w:abstractNumId w:val="29"/>
  </w:num>
  <w:num w:numId="11">
    <w:abstractNumId w:val="19"/>
  </w:num>
  <w:num w:numId="12">
    <w:abstractNumId w:val="40"/>
  </w:num>
  <w:num w:numId="13">
    <w:abstractNumId w:val="5"/>
  </w:num>
  <w:num w:numId="14">
    <w:abstractNumId w:val="22"/>
  </w:num>
  <w:num w:numId="15">
    <w:abstractNumId w:val="17"/>
  </w:num>
  <w:num w:numId="16">
    <w:abstractNumId w:val="3"/>
  </w:num>
  <w:num w:numId="17">
    <w:abstractNumId w:val="31"/>
  </w:num>
  <w:num w:numId="18">
    <w:abstractNumId w:val="34"/>
  </w:num>
  <w:num w:numId="19">
    <w:abstractNumId w:val="8"/>
  </w:num>
  <w:num w:numId="20">
    <w:abstractNumId w:val="16"/>
  </w:num>
  <w:num w:numId="21">
    <w:abstractNumId w:val="23"/>
  </w:num>
  <w:num w:numId="22">
    <w:abstractNumId w:val="6"/>
  </w:num>
  <w:num w:numId="23">
    <w:abstractNumId w:val="21"/>
  </w:num>
  <w:num w:numId="24">
    <w:abstractNumId w:val="43"/>
  </w:num>
  <w:num w:numId="25">
    <w:abstractNumId w:val="9"/>
  </w:num>
  <w:num w:numId="26">
    <w:abstractNumId w:val="24"/>
  </w:num>
  <w:num w:numId="27">
    <w:abstractNumId w:val="15"/>
  </w:num>
  <w:num w:numId="28">
    <w:abstractNumId w:val="7"/>
  </w:num>
  <w:num w:numId="29">
    <w:abstractNumId w:val="33"/>
  </w:num>
  <w:num w:numId="30">
    <w:abstractNumId w:val="38"/>
  </w:num>
  <w:num w:numId="31">
    <w:abstractNumId w:val="32"/>
  </w:num>
  <w:num w:numId="32">
    <w:abstractNumId w:val="14"/>
  </w:num>
  <w:num w:numId="33">
    <w:abstractNumId w:val="42"/>
  </w:num>
  <w:num w:numId="34">
    <w:abstractNumId w:val="1"/>
  </w:num>
  <w:num w:numId="35">
    <w:abstractNumId w:val="41"/>
  </w:num>
  <w:num w:numId="36">
    <w:abstractNumId w:val="0"/>
    <w:lvlOverride w:ilvl="0">
      <w:startOverride w:val="1"/>
    </w:lvlOverride>
  </w:num>
  <w:num w:numId="37">
    <w:abstractNumId w:val="25"/>
  </w:num>
  <w:num w:numId="38">
    <w:abstractNumId w:val="11"/>
  </w:num>
  <w:num w:numId="39">
    <w:abstractNumId w:val="30"/>
  </w:num>
  <w:num w:numId="40">
    <w:abstractNumId w:val="26"/>
  </w:num>
  <w:num w:numId="41">
    <w:abstractNumId w:val="28"/>
  </w:num>
  <w:num w:numId="42">
    <w:abstractNumId w:val="35"/>
  </w:num>
  <w:num w:numId="43">
    <w:abstractNumId w:val="12"/>
  </w:num>
  <w:num w:numId="44">
    <w:abstractNumId w:val="10"/>
  </w:num>
  <w:num w:numId="45">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35504"/>
    <w:rsid w:val="00042582"/>
    <w:rsid w:val="00072426"/>
    <w:rsid w:val="00075B90"/>
    <w:rsid w:val="000837D3"/>
    <w:rsid w:val="000A13AD"/>
    <w:rsid w:val="000A1AB2"/>
    <w:rsid w:val="000C2408"/>
    <w:rsid w:val="000D0093"/>
    <w:rsid w:val="000E14E7"/>
    <w:rsid w:val="000F09A8"/>
    <w:rsid w:val="00102D4B"/>
    <w:rsid w:val="00103DE2"/>
    <w:rsid w:val="00121D70"/>
    <w:rsid w:val="00125B5E"/>
    <w:rsid w:val="00132E8A"/>
    <w:rsid w:val="00133B5D"/>
    <w:rsid w:val="00136ED3"/>
    <w:rsid w:val="00141020"/>
    <w:rsid w:val="00147A4F"/>
    <w:rsid w:val="00161BFB"/>
    <w:rsid w:val="00166A13"/>
    <w:rsid w:val="00176B02"/>
    <w:rsid w:val="00180177"/>
    <w:rsid w:val="00192F9C"/>
    <w:rsid w:val="0019522C"/>
    <w:rsid w:val="001B0EE9"/>
    <w:rsid w:val="001B1D88"/>
    <w:rsid w:val="001B46DA"/>
    <w:rsid w:val="001B7E89"/>
    <w:rsid w:val="001C11F3"/>
    <w:rsid w:val="001C2C08"/>
    <w:rsid w:val="001D4AD5"/>
    <w:rsid w:val="001D51F0"/>
    <w:rsid w:val="001D7B60"/>
    <w:rsid w:val="001E27B7"/>
    <w:rsid w:val="001E5735"/>
    <w:rsid w:val="001F13F6"/>
    <w:rsid w:val="0020368E"/>
    <w:rsid w:val="00215259"/>
    <w:rsid w:val="00224027"/>
    <w:rsid w:val="002371EF"/>
    <w:rsid w:val="00237A48"/>
    <w:rsid w:val="00241606"/>
    <w:rsid w:val="00252C35"/>
    <w:rsid w:val="00253201"/>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94CE4"/>
    <w:rsid w:val="003A1BEC"/>
    <w:rsid w:val="003A7A02"/>
    <w:rsid w:val="003B6BAA"/>
    <w:rsid w:val="003C796E"/>
    <w:rsid w:val="003D0CB8"/>
    <w:rsid w:val="00404025"/>
    <w:rsid w:val="00405A10"/>
    <w:rsid w:val="004257C6"/>
    <w:rsid w:val="004318AD"/>
    <w:rsid w:val="00432818"/>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83DC7"/>
    <w:rsid w:val="00593638"/>
    <w:rsid w:val="00597CCC"/>
    <w:rsid w:val="005C061B"/>
    <w:rsid w:val="005C71F8"/>
    <w:rsid w:val="005E028E"/>
    <w:rsid w:val="005E6341"/>
    <w:rsid w:val="005E693A"/>
    <w:rsid w:val="005E7DEC"/>
    <w:rsid w:val="00605978"/>
    <w:rsid w:val="006068D5"/>
    <w:rsid w:val="0064679B"/>
    <w:rsid w:val="00652D16"/>
    <w:rsid w:val="00665EDB"/>
    <w:rsid w:val="0067158A"/>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35D5"/>
    <w:rsid w:val="00774B21"/>
    <w:rsid w:val="00785874"/>
    <w:rsid w:val="007875F5"/>
    <w:rsid w:val="00791220"/>
    <w:rsid w:val="00792FB6"/>
    <w:rsid w:val="00796115"/>
    <w:rsid w:val="007A40C5"/>
    <w:rsid w:val="007A7868"/>
    <w:rsid w:val="007B1913"/>
    <w:rsid w:val="007B4AF6"/>
    <w:rsid w:val="007C396B"/>
    <w:rsid w:val="007C4461"/>
    <w:rsid w:val="007C5D44"/>
    <w:rsid w:val="007D3823"/>
    <w:rsid w:val="007D3DF1"/>
    <w:rsid w:val="007F6221"/>
    <w:rsid w:val="007F6438"/>
    <w:rsid w:val="00810EB6"/>
    <w:rsid w:val="008166DD"/>
    <w:rsid w:val="00823250"/>
    <w:rsid w:val="00843CDA"/>
    <w:rsid w:val="008521E7"/>
    <w:rsid w:val="008522F9"/>
    <w:rsid w:val="008600D4"/>
    <w:rsid w:val="00871472"/>
    <w:rsid w:val="00877860"/>
    <w:rsid w:val="0088642D"/>
    <w:rsid w:val="00892A49"/>
    <w:rsid w:val="008B315D"/>
    <w:rsid w:val="008B341B"/>
    <w:rsid w:val="008B3D4B"/>
    <w:rsid w:val="008B7632"/>
    <w:rsid w:val="008C63B9"/>
    <w:rsid w:val="008E4E4A"/>
    <w:rsid w:val="008E4F63"/>
    <w:rsid w:val="00900B3E"/>
    <w:rsid w:val="00902C0C"/>
    <w:rsid w:val="00911082"/>
    <w:rsid w:val="00926197"/>
    <w:rsid w:val="0094778C"/>
    <w:rsid w:val="00964630"/>
    <w:rsid w:val="00970228"/>
    <w:rsid w:val="00970C6E"/>
    <w:rsid w:val="00983AF2"/>
    <w:rsid w:val="0098606B"/>
    <w:rsid w:val="0098796F"/>
    <w:rsid w:val="00993975"/>
    <w:rsid w:val="009A050A"/>
    <w:rsid w:val="009A1CAA"/>
    <w:rsid w:val="009A7182"/>
    <w:rsid w:val="009C10A4"/>
    <w:rsid w:val="009C198D"/>
    <w:rsid w:val="009D05D1"/>
    <w:rsid w:val="009D211B"/>
    <w:rsid w:val="009D2A62"/>
    <w:rsid w:val="009D6D52"/>
    <w:rsid w:val="009E5584"/>
    <w:rsid w:val="009F468A"/>
    <w:rsid w:val="00A05F22"/>
    <w:rsid w:val="00A073F4"/>
    <w:rsid w:val="00A100A2"/>
    <w:rsid w:val="00A441B3"/>
    <w:rsid w:val="00A516D5"/>
    <w:rsid w:val="00A574CD"/>
    <w:rsid w:val="00A608FB"/>
    <w:rsid w:val="00A61FC7"/>
    <w:rsid w:val="00A63D77"/>
    <w:rsid w:val="00A67462"/>
    <w:rsid w:val="00AC0630"/>
    <w:rsid w:val="00AC2C92"/>
    <w:rsid w:val="00AC307C"/>
    <w:rsid w:val="00AD0AC1"/>
    <w:rsid w:val="00AD1525"/>
    <w:rsid w:val="00AD17AD"/>
    <w:rsid w:val="00B034AB"/>
    <w:rsid w:val="00B11CC2"/>
    <w:rsid w:val="00B22FED"/>
    <w:rsid w:val="00B230D0"/>
    <w:rsid w:val="00B27640"/>
    <w:rsid w:val="00B45BE0"/>
    <w:rsid w:val="00B46B09"/>
    <w:rsid w:val="00B4780F"/>
    <w:rsid w:val="00B54318"/>
    <w:rsid w:val="00B7286D"/>
    <w:rsid w:val="00B73C3B"/>
    <w:rsid w:val="00B82F72"/>
    <w:rsid w:val="00BA6560"/>
    <w:rsid w:val="00BA7A49"/>
    <w:rsid w:val="00BC0AF1"/>
    <w:rsid w:val="00BD436B"/>
    <w:rsid w:val="00BD6A69"/>
    <w:rsid w:val="00BF4F20"/>
    <w:rsid w:val="00C01CE8"/>
    <w:rsid w:val="00C22CB4"/>
    <w:rsid w:val="00C31904"/>
    <w:rsid w:val="00C36913"/>
    <w:rsid w:val="00C641A4"/>
    <w:rsid w:val="00C64BC6"/>
    <w:rsid w:val="00C74123"/>
    <w:rsid w:val="00C77C85"/>
    <w:rsid w:val="00C80876"/>
    <w:rsid w:val="00CA3BD8"/>
    <w:rsid w:val="00CA4F6B"/>
    <w:rsid w:val="00CA734F"/>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6658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B03C8"/>
    <w:rsid w:val="00FC6548"/>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link w:val="ConsPlusTitle1"/>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link w:val="ConsPlusNonformat1"/>
    <w:qFormat/>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link w:val="ConsNonformat0"/>
    <w:q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Nonformat0">
    <w:name w:val="ConsNonformat Знак"/>
    <w:link w:val="ConsNonformat"/>
    <w:locked/>
    <w:rsid w:val="00253201"/>
    <w:rPr>
      <w:rFonts w:ascii="Courier New" w:eastAsia="Times New Roman" w:hAnsi="Courier New" w:cs="Courier New"/>
      <w:sz w:val="20"/>
      <w:szCs w:val="20"/>
      <w:lang w:eastAsia="ru-RU"/>
    </w:rPr>
  </w:style>
  <w:style w:type="character" w:customStyle="1" w:styleId="ConsPlusNormal1">
    <w:name w:val="ConsPlusNormal1"/>
    <w:uiPriority w:val="99"/>
    <w:locked/>
    <w:rsid w:val="0098796F"/>
    <w:rPr>
      <w:rFonts w:ascii="Times New Roman" w:hAnsi="Times New Roman"/>
      <w:sz w:val="24"/>
      <w:lang w:eastAsia="ru-RU"/>
    </w:rPr>
  </w:style>
  <w:style w:type="character" w:customStyle="1" w:styleId="ConsPlusNonformat1">
    <w:name w:val="ConsPlusNonformat1"/>
    <w:link w:val="ConsPlusNonformat"/>
    <w:locked/>
    <w:rsid w:val="0098796F"/>
    <w:rPr>
      <w:rFonts w:ascii="Courier New" w:eastAsia="Courier New" w:hAnsi="Courier New" w:cs="Courier New"/>
      <w:sz w:val="20"/>
      <w:szCs w:val="20"/>
      <w:lang w:eastAsia="ru-RU" w:bidi="ru-RU"/>
    </w:rPr>
  </w:style>
  <w:style w:type="character" w:customStyle="1" w:styleId="ConsPlusTitle1">
    <w:name w:val="ConsPlusTitle1"/>
    <w:link w:val="ConsPlusTitle"/>
    <w:uiPriority w:val="99"/>
    <w:locked/>
    <w:rsid w:val="0098796F"/>
    <w:rPr>
      <w:rFonts w:ascii="Arial" w:eastAsia="Times New Roman" w:hAnsi="Arial" w:cs="Arial"/>
      <w:b/>
      <w:bCs/>
      <w:sz w:val="20"/>
      <w:szCs w:val="20"/>
      <w:lang w:eastAsia="ru-RU"/>
    </w:rPr>
  </w:style>
  <w:style w:type="paragraph" w:styleId="HTML">
    <w:name w:val="HTML Preformatted"/>
    <w:basedOn w:val="a0"/>
    <w:link w:val="HTML0"/>
    <w:uiPriority w:val="99"/>
    <w:unhideWhenUsed/>
    <w:rsid w:val="0098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98796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4525432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6781672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59968093">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88741363">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4871566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40058586">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27732803">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47024296">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 w:id="21471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8591627A4F222E48FA093237A2BF454371216B71B90C5B30D13394A3090D5B709D20542AB33794FF6EE0FA3C37B54H" TargetMode="External"/><Relationship Id="rId18" Type="http://schemas.openxmlformats.org/officeDocument/2006/relationships/oleObject" Target="embeddings/oleObject5.bin"/><Relationship Id="rId2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hyperlink" Target="consultantplus://offline/ref=6BD3FCCEC26BDCC724DBCAD7C5FD61E0EC5B638F846BD9B2A000C5B595731CA3B8A1A56B4B3290BCA92EB3A0E2E3391C0B7D291F6DA579B6EFh5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1BE4D13A0BA3F37F9DCCA0BAA9590127469397869847A4B59597032DD87D80FC0F390517DA40F0AFA01FEB818A4F65EAFeDp2L" TargetMode="External"/><Relationship Id="rId17" Type="http://schemas.openxmlformats.org/officeDocument/2006/relationships/oleObject" Target="embeddings/oleObject4.bin"/><Relationship Id="rId2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3" Type="http://schemas.openxmlformats.org/officeDocument/2006/relationships/hyperlink" Target="consultantplus://offline/ref=AD8E0C537AE1A8B6BCED2BE20B48528EEAD7DDD8FE596C293783B14362j9MBI"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consultantplus://offline/ref=176923FAB863A4C98807594DEB28D7B584908B5FB1A28C9FDE44BBC16100CFA6F926E59E29B06F2294D6112762FB2C6143467A2C60D1A08Ae0ABN"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consultantplus://offline/ref=6BD3FCCEC26BDCC724DBCAD7C5FD61E0EC5B638F846BD9B2A000C5B595731CA3B8A1A56B4B3290BCA52EB3A0E2E3391C0B7D291F6DA579B6EFh5M" TargetMode="External"/><Relationship Id="rId32" Type="http://schemas.openxmlformats.org/officeDocument/2006/relationships/hyperlink" Target="consultantplus://offline/ref=AD8E0C537AE1A8B6BCED2BE20B48528EEAD7DDD5F1546C293783B143629B1850A9C67D80B8jAMF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81F8EFEAB483F414D0C9D3C01DE2D8BF82014CC48680CC7F9DE5F7589C235A17FF48B1A2551B7F814377184248F67B8ABB4CDDA4CCBDE3A313FCC14hBu8L" TargetMode="External"/><Relationship Id="rId23" Type="http://schemas.openxmlformats.org/officeDocument/2006/relationships/hyperlink" Target="consultantplus://offline/ref=6BD3FCCEC26BDCC724DBCAD7C5FD61E0EC5B638F846BD9B2A000C5B595731CA3B8A1A56B4B3290BCAA2EB3A0E2E3391C0B7D291F6DA579B6EFh5M" TargetMode="External"/><Relationship Id="rId28" Type="http://schemas.openxmlformats.org/officeDocument/2006/relationships/hyperlink" Target="http://www.&#1091;&#1089;&#1090;&#1100;-&#1082;&#1091;&#1083;&#1086;&#1084;.&#1088;&#1092;"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6BD3FCCEC26BDCC724DBCAD7C5FD61E0EC52618E836FD9B2A000C5B595731CA3AAA1FD674B3688BFA53BE5F1A4EBh7M" TargetMode="External"/><Relationship Id="rId31" Type="http://schemas.openxmlformats.org/officeDocument/2006/relationships/hyperlink" Target="consultantplus://offline/ref=AD8E0C537AE1A8B6BCED2BE20B48528EEAD7DDD5F1546C293783B143629B1850A9C67D80BEjAM9I"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C1BE4D13A0BA3F37F9DCCA0BAA9590127469397869847A4B59597032DD87D80FC0F390517DA40F0AFA01FEB818A4F65EAFeDp2L" TargetMode="External"/><Relationship Id="rId22" Type="http://schemas.openxmlformats.org/officeDocument/2006/relationships/hyperlink" Target="consultantplus://offline/ref=6BD3FCCEC26BDCC724DBCAD7C5FD61E0EC5B638F846BD9B2A000C5B595731CA3B8A1A56B4B3290BCAB2EB3A0E2E3391C0B7D291F6DA579B6EFh5M" TargetMode="External"/><Relationship Id="rId27" Type="http://schemas.openxmlformats.org/officeDocument/2006/relationships/hyperlink" Target="consultantplus://offline/ref=6BD3FCCEC26BDCC724DBCAD7C5FD61E0EC5B638F846BD9B2A000C5B595731CA3B8A1A56B4B3292BDAF2EB3A0E2E3391C0B7D291F6DA579B6EFh5M" TargetMode="External"/><Relationship Id="rId30" Type="http://schemas.openxmlformats.org/officeDocument/2006/relationships/hyperlink" Target="http://www.consultant.ru/document/cons_doc_LAW_33773/11fee8899982f95489314b2c97aeefd67a3ef541/"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144</Pages>
  <Words>41280</Words>
  <Characters>235300</Characters>
  <Application>Microsoft Office Word</Application>
  <DocSecurity>0</DocSecurity>
  <Lines>1960</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2022-03-23T08:09:00Z</cp:lastPrinted>
  <dcterms:created xsi:type="dcterms:W3CDTF">2022-03-23T07:08:00Z</dcterms:created>
  <dcterms:modified xsi:type="dcterms:W3CDTF">2022-03-23T08:09:00Z</dcterms:modified>
</cp:coreProperties>
</file>