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Y="2"/>
        <w:tblW w:w="0" w:type="auto"/>
        <w:tblBorders>
          <w:top w:val="thinThickMediumGap" w:sz="24" w:space="0" w:color="FF0000"/>
          <w:left w:val="thinThickMediumGap" w:sz="24" w:space="0" w:color="FF0000"/>
          <w:bottom w:val="thickThinMediumGap" w:sz="24" w:space="0" w:color="FF0000"/>
          <w:right w:val="thickThinMediumGap" w:sz="24" w:space="0" w:color="FF0000"/>
          <w:insideH w:val="single" w:sz="6" w:space="0" w:color="FF0000"/>
          <w:insideV w:val="single" w:sz="6" w:space="0" w:color="FF0000"/>
        </w:tblBorders>
        <w:tblLook w:val="04A0"/>
      </w:tblPr>
      <w:tblGrid>
        <w:gridCol w:w="9430"/>
      </w:tblGrid>
      <w:tr w:rsidR="003B3F5E" w:rsidRPr="002808AA" w:rsidTr="006B44C2">
        <w:trPr>
          <w:trHeight w:val="14056"/>
        </w:trPr>
        <w:tc>
          <w:tcPr>
            <w:tcW w:w="9570" w:type="dxa"/>
            <w:tcBorders>
              <w:top w:val="thinThickMediumGap" w:sz="24" w:space="0" w:color="FF0000"/>
              <w:left w:val="thinThickMediumGap" w:sz="24" w:space="0" w:color="FF0000"/>
              <w:bottom w:val="thickThinMediumGap" w:sz="24" w:space="0" w:color="FF0000"/>
              <w:right w:val="thickThinMediumGap" w:sz="24" w:space="0" w:color="FF0000"/>
            </w:tcBorders>
          </w:tcPr>
          <w:p w:rsidR="003B3F5E" w:rsidRPr="002808AA" w:rsidRDefault="003B3F5E" w:rsidP="006B44C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808AA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28975" cy="3724275"/>
                  <wp:effectExtent l="19050" t="0" r="9525" b="0"/>
                  <wp:docPr id="9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F5E" w:rsidRPr="002808AA" w:rsidRDefault="003B3F5E" w:rsidP="006B44C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80"/>
                <w:szCs w:val="80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80"/>
                <w:szCs w:val="80"/>
              </w:rPr>
              <w:t>ИНФОРМАЦИОННЫЙ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00"/>
                <w:szCs w:val="100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80"/>
                <w:szCs w:val="80"/>
              </w:rPr>
              <w:t>ВЕСТНИК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</w:rPr>
              <w:t>Совета и администрации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</w:rPr>
              <w:t>муниципального района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color w:val="0000FF"/>
                <w:sz w:val="56"/>
                <w:szCs w:val="56"/>
              </w:rPr>
              <w:t xml:space="preserve"> «Усть-Куломский»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>№ 52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>от 06.12.2024 г.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ТОМ </w:t>
            </w:r>
            <w:r w:rsidRPr="00120B47">
              <w:rPr>
                <w:rFonts w:ascii="Times New Roman" w:eastAsia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2808AA">
              <w:rPr>
                <w:rFonts w:ascii="Times New Roman" w:eastAsia="Times New Roman" w:hAnsi="Times New Roman" w:cs="Times New Roman"/>
                <w:b/>
                <w:sz w:val="48"/>
                <w:szCs w:val="48"/>
                <w:lang w:val="en-US"/>
              </w:rPr>
              <w:t>III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с. Усть-Кулом</w:t>
            </w:r>
          </w:p>
          <w:p w:rsidR="003B3F5E" w:rsidRPr="002808AA" w:rsidRDefault="003B3F5E" w:rsidP="006B44C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808A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 год</w:t>
            </w:r>
          </w:p>
        </w:tc>
      </w:tr>
    </w:tbl>
    <w:p w:rsidR="003B3F5E" w:rsidRPr="002808AA" w:rsidRDefault="003B3F5E" w:rsidP="003B3F5E">
      <w:pPr>
        <w:spacing w:after="0" w:line="240" w:lineRule="auto"/>
        <w:ind w:right="-55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3B3F5E" w:rsidRPr="002808AA" w:rsidRDefault="003B3F5E" w:rsidP="003B3F5E">
      <w:pPr>
        <w:spacing w:after="0" w:line="240" w:lineRule="auto"/>
        <w:ind w:right="-55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2808AA">
        <w:rPr>
          <w:rFonts w:ascii="Times New Roman" w:eastAsia="Times New Roman" w:hAnsi="Times New Roman" w:cs="Times New Roman"/>
          <w:b/>
          <w:i/>
          <w:sz w:val="32"/>
          <w:szCs w:val="32"/>
        </w:rPr>
        <w:t>Содержание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8028"/>
        <w:gridCol w:w="1800"/>
      </w:tblGrid>
      <w:tr w:rsidR="003B3F5E" w:rsidRPr="007578F2" w:rsidTr="006B44C2">
        <w:trPr>
          <w:trHeight w:val="392"/>
        </w:trPr>
        <w:tc>
          <w:tcPr>
            <w:tcW w:w="9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3B3F5E" w:rsidP="003B3F5E">
            <w:pPr>
              <w:tabs>
                <w:tab w:val="center" w:pos="4153"/>
                <w:tab w:val="center" w:pos="4746"/>
                <w:tab w:val="left" w:pos="7673"/>
                <w:tab w:val="right" w:pos="8306"/>
              </w:tabs>
              <w:spacing w:after="0"/>
              <w:ind w:right="120"/>
              <w:rPr>
                <w:rFonts w:ascii="Times New Roman" w:eastAsia="Times New Roman" w:hAnsi="Times New Roman" w:cs="Times New Roman"/>
                <w:b/>
                <w:szCs w:val="14"/>
              </w:rPr>
            </w:pPr>
            <w:r w:rsidRPr="00821288">
              <w:rPr>
                <w:rFonts w:ascii="Times New Roman" w:eastAsia="Times New Roman" w:hAnsi="Times New Roman" w:cs="Times New Roman"/>
                <w:b/>
                <w:szCs w:val="14"/>
              </w:rPr>
              <w:tab/>
            </w:r>
            <w:r w:rsidRPr="007578F2">
              <w:rPr>
                <w:rFonts w:ascii="Times New Roman" w:eastAsia="Times New Roman" w:hAnsi="Times New Roman" w:cs="Times New Roman"/>
                <w:b/>
                <w:szCs w:val="14"/>
                <w:lang w:val="en-US"/>
              </w:rPr>
              <w:t>I</w:t>
            </w:r>
            <w:r w:rsidRPr="007578F2">
              <w:rPr>
                <w:rFonts w:ascii="Times New Roman" w:eastAsia="Times New Roman" w:hAnsi="Times New Roman" w:cs="Times New Roman"/>
                <w:b/>
                <w:szCs w:val="14"/>
              </w:rPr>
              <w:t>. Постановления администрации муниципального района «Усть-Куломский»</w:t>
            </w:r>
          </w:p>
        </w:tc>
      </w:tr>
      <w:tr w:rsidR="003B3F5E" w:rsidRPr="007578F2" w:rsidTr="006B44C2">
        <w:trPr>
          <w:trHeight w:val="267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3F5E" w:rsidRPr="007578F2" w:rsidRDefault="003B3F5E" w:rsidP="0065388F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1. Постановление администрации МР «Усть-Куломский» от  </w:t>
            </w:r>
            <w:r w:rsidR="0065388F" w:rsidRPr="007578F2">
              <w:rPr>
                <w:rFonts w:ascii="Times New Roman" w:eastAsia="Times New Roman" w:hAnsi="Times New Roman" w:cs="Times New Roman"/>
                <w:szCs w:val="14"/>
              </w:rPr>
              <w:t>29 ноября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 2024 года №</w:t>
            </w:r>
            <w:r w:rsidR="0065388F" w:rsidRPr="007578F2">
              <w:rPr>
                <w:rFonts w:ascii="Times New Roman" w:eastAsia="Times New Roman" w:hAnsi="Times New Roman" w:cs="Times New Roman"/>
                <w:szCs w:val="14"/>
              </w:rPr>
              <w:t>1709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 </w:t>
            </w:r>
            <w:r w:rsidR="0065388F" w:rsidRPr="007578F2">
              <w:rPr>
                <w:rFonts w:ascii="Times New Roman" w:eastAsia="Times New Roman" w:hAnsi="Times New Roman" w:cs="Times New Roman"/>
                <w:szCs w:val="14"/>
              </w:rPr>
              <w:t>«Об итогах организации оздоровления, отдыха и занятости детей в 2024 году»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3B3F5E" w:rsidP="006B44C2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Стр. 3</w:t>
            </w:r>
          </w:p>
        </w:tc>
      </w:tr>
      <w:tr w:rsidR="003B3F5E" w:rsidRPr="007578F2" w:rsidTr="006B44C2">
        <w:trPr>
          <w:trHeight w:val="267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3F5E" w:rsidRPr="007578F2" w:rsidRDefault="0065388F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2. Постановление администрации МР «Усть-Куломский» от  </w:t>
            </w:r>
            <w:r w:rsidR="007578F2" w:rsidRPr="007578F2">
              <w:rPr>
                <w:rFonts w:ascii="Times New Roman" w:eastAsia="Times New Roman" w:hAnsi="Times New Roman" w:cs="Times New Roman"/>
                <w:szCs w:val="14"/>
              </w:rPr>
              <w:t xml:space="preserve">02 декабря 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2024 года №17</w:t>
            </w:r>
            <w:r w:rsidR="007578F2" w:rsidRPr="007578F2">
              <w:rPr>
                <w:rFonts w:ascii="Times New Roman" w:eastAsia="Times New Roman" w:hAnsi="Times New Roman" w:cs="Times New Roman"/>
                <w:szCs w:val="14"/>
              </w:rPr>
              <w:t>12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 «О внесении изменений в документацию по планировке территории (проект межевания территории) кадастрового квартала 11:07:1601001 в д.Модлапов»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3B3F5E" w:rsidP="007578F2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 xml:space="preserve">Стр. </w:t>
            </w:r>
            <w:r w:rsidR="007578F2"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10</w:t>
            </w:r>
          </w:p>
        </w:tc>
      </w:tr>
      <w:tr w:rsidR="003B3F5E" w:rsidRPr="007578F2" w:rsidTr="006B44C2">
        <w:trPr>
          <w:trHeight w:val="267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3F5E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szCs w:val="14"/>
              </w:rPr>
              <w:t>3. Постановление администрации МР «Усть-Куломский» от  02 декабря 2024 года №171</w:t>
            </w:r>
            <w:r>
              <w:rPr>
                <w:rFonts w:ascii="Times New Roman" w:eastAsia="Times New Roman" w:hAnsi="Times New Roman" w:cs="Times New Roman"/>
                <w:szCs w:val="14"/>
              </w:rPr>
              <w:t>3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 «Об утверждении плана-графика по упорядочению архивных документов с постоянным сроком хранения, по личному составу и передаче их на хранение в муниципальный архив»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3B3F5E" w:rsidP="007578F2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 xml:space="preserve">Стр. </w:t>
            </w:r>
            <w:r w:rsidR="008E72DE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12</w:t>
            </w:r>
          </w:p>
        </w:tc>
      </w:tr>
      <w:tr w:rsidR="003B3F5E" w:rsidRPr="007578F2" w:rsidTr="006B44C2">
        <w:trPr>
          <w:trHeight w:val="267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3F5E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szCs w:val="14"/>
              </w:rPr>
              <w:t>4.</w:t>
            </w:r>
            <w:r>
              <w:rPr>
                <w:rFonts w:ascii="Times New Roman" w:eastAsia="Times New Roman" w:hAnsi="Times New Roman" w:cs="Times New Roman"/>
                <w:szCs w:val="14"/>
              </w:rPr>
              <w:t xml:space="preserve"> 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Постановление администрации МР «Усть-Куломский» от  02 декабря 2024 года №171</w:t>
            </w:r>
            <w:r>
              <w:rPr>
                <w:rFonts w:ascii="Times New Roman" w:eastAsia="Times New Roman" w:hAnsi="Times New Roman" w:cs="Times New Roman"/>
                <w:szCs w:val="14"/>
              </w:rPr>
              <w:t>5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14"/>
              </w:rPr>
              <w:t>«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О внесении изменений в постановление администрации МР «Усть-Куломский» от 18.10.2021 № 1385 «Об Антинаркотической комиссии МО МР «Усть-Куломский»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3B3F5E" w:rsidP="00012C01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 xml:space="preserve">Стр. </w:t>
            </w:r>
            <w:r w:rsidR="00012C01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20</w:t>
            </w:r>
          </w:p>
        </w:tc>
      </w:tr>
      <w:tr w:rsidR="003B3F5E" w:rsidRPr="007578F2" w:rsidTr="006B44C2">
        <w:trPr>
          <w:trHeight w:val="267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3F5E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>
              <w:rPr>
                <w:rFonts w:ascii="Times New Roman" w:eastAsia="Times New Roman" w:hAnsi="Times New Roman" w:cs="Times New Roman"/>
                <w:szCs w:val="14"/>
              </w:rPr>
              <w:t xml:space="preserve">5. 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Постановление администрации МР «Усть-Куломский» от  0</w:t>
            </w:r>
            <w:r>
              <w:rPr>
                <w:rFonts w:ascii="Times New Roman" w:eastAsia="Times New Roman" w:hAnsi="Times New Roman" w:cs="Times New Roman"/>
                <w:szCs w:val="14"/>
              </w:rPr>
              <w:t xml:space="preserve">4 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декабря 2024 года №171</w:t>
            </w:r>
            <w:r>
              <w:rPr>
                <w:rFonts w:ascii="Times New Roman" w:eastAsia="Times New Roman" w:hAnsi="Times New Roman" w:cs="Times New Roman"/>
                <w:szCs w:val="14"/>
              </w:rPr>
              <w:t>6 «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О внесении изменений в постановление администрации муниципального района «Усть-Куломский» от 29июля 2024 года № 1020 «Об утверждении реестра мест (площадок) накопления твердых коммунальных отходов, расположенных на территории муниципального района «Усть-Куломский»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012C01" w:rsidP="00012C01">
            <w:pPr>
              <w:tabs>
                <w:tab w:val="center" w:pos="732"/>
                <w:tab w:val="left" w:pos="1569"/>
                <w:tab w:val="center" w:pos="4153"/>
                <w:tab w:val="right" w:pos="8306"/>
              </w:tabs>
              <w:spacing w:after="0"/>
              <w:ind w:right="120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ab/>
            </w:r>
            <w:r w:rsidR="003B3F5E"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Стр.</w:t>
            </w:r>
            <w:r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21</w:t>
            </w:r>
            <w:r w:rsidR="003B3F5E"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ab/>
            </w:r>
          </w:p>
        </w:tc>
      </w:tr>
      <w:tr w:rsidR="003B3F5E" w:rsidRPr="007578F2" w:rsidTr="008E72DE">
        <w:trPr>
          <w:trHeight w:val="469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B3F5E" w:rsidRPr="007578F2" w:rsidRDefault="00012C01" w:rsidP="00012C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>
              <w:rPr>
                <w:rFonts w:ascii="Times New Roman" w:eastAsia="Times New Roman" w:hAnsi="Times New Roman" w:cs="Times New Roman"/>
                <w:szCs w:val="14"/>
              </w:rPr>
              <w:t xml:space="preserve">6. 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 xml:space="preserve">Постановление администрации МР «Усть-Куломский» от  </w:t>
            </w:r>
            <w:r>
              <w:rPr>
                <w:rFonts w:ascii="Times New Roman" w:eastAsia="Times New Roman" w:hAnsi="Times New Roman" w:cs="Times New Roman"/>
                <w:szCs w:val="14"/>
              </w:rPr>
              <w:t xml:space="preserve">05 </w:t>
            </w:r>
            <w:r w:rsidRPr="007578F2">
              <w:rPr>
                <w:rFonts w:ascii="Times New Roman" w:eastAsia="Times New Roman" w:hAnsi="Times New Roman" w:cs="Times New Roman"/>
                <w:szCs w:val="14"/>
              </w:rPr>
              <w:t>декабря 2024 года №17</w:t>
            </w:r>
            <w:r>
              <w:rPr>
                <w:rFonts w:ascii="Times New Roman" w:eastAsia="Times New Roman" w:hAnsi="Times New Roman" w:cs="Times New Roman"/>
                <w:szCs w:val="14"/>
              </w:rPr>
              <w:t>20 «</w:t>
            </w:r>
            <w:r w:rsidRPr="00012C01">
              <w:rPr>
                <w:rFonts w:ascii="Times New Roman" w:eastAsia="Times New Roman" w:hAnsi="Times New Roman" w:cs="Times New Roman"/>
                <w:szCs w:val="14"/>
              </w:rPr>
              <w:t>О внесении изменений в документацию</w:t>
            </w:r>
            <w:r>
              <w:rPr>
                <w:rFonts w:ascii="Times New Roman" w:eastAsia="Times New Roman" w:hAnsi="Times New Roman" w:cs="Times New Roman"/>
                <w:szCs w:val="14"/>
              </w:rPr>
              <w:t xml:space="preserve"> </w:t>
            </w:r>
            <w:r w:rsidRPr="00012C01">
              <w:rPr>
                <w:rFonts w:ascii="Times New Roman" w:eastAsia="Times New Roman" w:hAnsi="Times New Roman" w:cs="Times New Roman"/>
                <w:szCs w:val="14"/>
              </w:rPr>
              <w:t>по планировке территории</w:t>
            </w:r>
            <w:r>
              <w:rPr>
                <w:rFonts w:ascii="Times New Roman" w:eastAsia="Times New Roman" w:hAnsi="Times New Roman" w:cs="Times New Roman"/>
                <w:szCs w:val="14"/>
              </w:rPr>
              <w:t xml:space="preserve"> </w:t>
            </w:r>
            <w:r w:rsidRPr="00012C01">
              <w:rPr>
                <w:rFonts w:ascii="Times New Roman" w:eastAsia="Times New Roman" w:hAnsi="Times New Roman" w:cs="Times New Roman"/>
                <w:szCs w:val="14"/>
              </w:rPr>
              <w:t>(проект межевания территории)</w:t>
            </w:r>
            <w:r>
              <w:rPr>
                <w:rFonts w:ascii="Times New Roman" w:eastAsia="Times New Roman" w:hAnsi="Times New Roman" w:cs="Times New Roman"/>
                <w:szCs w:val="14"/>
              </w:rPr>
              <w:t xml:space="preserve"> </w:t>
            </w:r>
            <w:r w:rsidRPr="00012C01">
              <w:rPr>
                <w:rFonts w:ascii="Times New Roman" w:eastAsia="Times New Roman" w:hAnsi="Times New Roman" w:cs="Times New Roman"/>
                <w:szCs w:val="14"/>
              </w:rPr>
              <w:t>кадастрового квартала 11:07:4201011 в с.Усть-Кулом</w:t>
            </w:r>
            <w:r>
              <w:rPr>
                <w:rFonts w:ascii="Times New Roman" w:eastAsia="Times New Roman" w:hAnsi="Times New Roman" w:cs="Times New Roman"/>
                <w:szCs w:val="14"/>
              </w:rPr>
              <w:t>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F5E" w:rsidRPr="007578F2" w:rsidRDefault="00012C01" w:rsidP="006B44C2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Стр.</w:t>
            </w:r>
            <w:r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23</w:t>
            </w:r>
          </w:p>
        </w:tc>
      </w:tr>
      <w:tr w:rsidR="00012C01" w:rsidRPr="007578F2" w:rsidTr="00AB4B5D">
        <w:trPr>
          <w:trHeight w:val="405"/>
        </w:trPr>
        <w:tc>
          <w:tcPr>
            <w:tcW w:w="9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01" w:rsidRPr="00012C01" w:rsidRDefault="00012C01" w:rsidP="006B44C2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szCs w:val="14"/>
              </w:rPr>
            </w:pPr>
            <w:r w:rsidRPr="00012C01">
              <w:rPr>
                <w:rFonts w:ascii="Times New Roman" w:eastAsia="Times New Roman" w:hAnsi="Times New Roman" w:cs="Times New Roman"/>
                <w:b/>
                <w:szCs w:val="14"/>
              </w:rPr>
              <w:t>IV. Иные информационные материалы.</w:t>
            </w:r>
          </w:p>
        </w:tc>
      </w:tr>
      <w:tr w:rsidR="00012C01" w:rsidRPr="007578F2" w:rsidTr="008E72DE">
        <w:trPr>
          <w:trHeight w:val="405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12C01" w:rsidRPr="007578F2" w:rsidRDefault="00821288" w:rsidP="00012C0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4"/>
              </w:rPr>
            </w:pPr>
            <w:r>
              <w:rPr>
                <w:rFonts w:ascii="Times New Roman" w:eastAsia="Times New Roman" w:hAnsi="Times New Roman" w:cs="Times New Roman"/>
                <w:szCs w:val="14"/>
              </w:rPr>
              <w:t xml:space="preserve">1. </w:t>
            </w:r>
            <w:r w:rsidR="00012C01" w:rsidRPr="00012C01">
              <w:rPr>
                <w:rFonts w:ascii="Times New Roman" w:eastAsia="Times New Roman" w:hAnsi="Times New Roman" w:cs="Times New Roman"/>
                <w:szCs w:val="14"/>
              </w:rPr>
              <w:t>Оповещение</w:t>
            </w:r>
            <w:r w:rsidR="00012C01">
              <w:rPr>
                <w:rFonts w:ascii="Times New Roman" w:eastAsia="Times New Roman" w:hAnsi="Times New Roman" w:cs="Times New Roman"/>
                <w:szCs w:val="14"/>
              </w:rPr>
              <w:t xml:space="preserve"> о начале публичных слушаний </w:t>
            </w:r>
            <w:r w:rsidR="00012C01" w:rsidRPr="00012C01">
              <w:rPr>
                <w:rFonts w:ascii="Times New Roman" w:eastAsia="Times New Roman" w:hAnsi="Times New Roman" w:cs="Times New Roman"/>
                <w:szCs w:val="14"/>
              </w:rPr>
              <w:t>внесению изменений в документацию по планировке территории (проект межевания территории) кадастрового квартала 11:07:4201001, утвержденную постановлением администрации МР «Усть-Куломский» от 02.10.2023 №1453 расположенной по адресу Российская Федерация, Республика Коми, Усть-Куломский муниципальный район, сельское поселение Усть-Кулом, село Усть-Кулом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C01" w:rsidRPr="007578F2" w:rsidRDefault="00012C01" w:rsidP="006B44C2">
            <w:pPr>
              <w:tabs>
                <w:tab w:val="center" w:pos="4153"/>
                <w:tab w:val="right" w:pos="8306"/>
              </w:tabs>
              <w:spacing w:after="0"/>
              <w:ind w:right="120"/>
              <w:jc w:val="center"/>
              <w:rPr>
                <w:rFonts w:ascii="Times New Roman" w:eastAsia="Times New Roman" w:hAnsi="Times New Roman" w:cs="Times New Roman"/>
                <w:b/>
                <w:i/>
                <w:szCs w:val="14"/>
              </w:rPr>
            </w:pPr>
            <w:r w:rsidRPr="007578F2"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Стр.</w:t>
            </w:r>
            <w:r>
              <w:rPr>
                <w:rFonts w:ascii="Times New Roman" w:eastAsia="Times New Roman" w:hAnsi="Times New Roman" w:cs="Times New Roman"/>
                <w:b/>
                <w:i/>
                <w:szCs w:val="14"/>
              </w:rPr>
              <w:t>27</w:t>
            </w:r>
          </w:p>
        </w:tc>
      </w:tr>
    </w:tbl>
    <w:p w:rsidR="003B3F5E" w:rsidRDefault="003B3F5E"/>
    <w:p w:rsidR="003B3F5E" w:rsidRDefault="003B3F5E">
      <w:r>
        <w:br w:type="page"/>
      </w:r>
    </w:p>
    <w:p w:rsidR="003B3F5E" w:rsidRPr="003B3F5E" w:rsidRDefault="0032183F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8"/>
        </w:rPr>
      </w:pPr>
      <w:r w:rsidRPr="0032183F">
        <w:rPr>
          <w:rFonts w:ascii="Times New Roman" w:eastAsia="Times New Roman" w:hAnsi="Times New Roman" w:cs="Times New Roman"/>
          <w:b/>
          <w:noProof/>
          <w:sz w:val="24"/>
          <w:szCs w:val="28"/>
        </w:rPr>
        <w:lastRenderedPageBreak/>
        <w:t>I. Постановления администрации муниципального района «Усть-Куломский»</w:t>
      </w:r>
      <w:r>
        <w:rPr>
          <w:rFonts w:ascii="Times New Roman" w:eastAsia="Times New Roman" w:hAnsi="Times New Roman" w:cs="Times New Roman"/>
          <w:b/>
          <w:noProof/>
          <w:sz w:val="24"/>
          <w:szCs w:val="28"/>
        </w:rPr>
        <w:t>.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8360" cy="841375"/>
            <wp:effectExtent l="19050" t="0" r="889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«Кулöмд</w:t>
      </w:r>
      <w:r w:rsidRPr="003B3F5E"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i</w:t>
      </w:r>
      <w:r w:rsidRPr="003B3F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н» муниципальнöй районса администрациялöн</w:t>
      </w:r>
    </w:p>
    <w:p w:rsidR="003B3F5E" w:rsidRPr="003B3F5E" w:rsidRDefault="005F6C06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  <w:lang w:eastAsia="ar-SA"/>
        </w:rPr>
      </w:pPr>
      <w:r w:rsidRPr="005F6C06">
        <w:rPr>
          <w:rFonts w:ascii="Calibri" w:eastAsia="Calibri" w:hAnsi="Calibri" w:cs="Times New Roman"/>
          <w:noProof/>
        </w:rPr>
        <w:pict>
          <v:line id="Прямая соединительная линия 6" o:spid="_x0000_s1027" style="position:absolute;left:0;text-align:left;z-index:251660288;visibility:visible;mso-wrap-distance-top:-.0005mm;mso-wrap-distance-bottom:-.0005mm" from="9pt,17.9pt" to="459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"/>
        </w:pict>
      </w:r>
      <w:r w:rsidR="003B3F5E" w:rsidRPr="003B3F5E">
        <w:rPr>
          <w:rFonts w:ascii="Times New Roman" w:eastAsia="Times New Roman" w:hAnsi="Times New Roman" w:cs="Times New Roman"/>
          <w:b/>
          <w:sz w:val="34"/>
          <w:szCs w:val="34"/>
          <w:lang w:eastAsia="ar-SA"/>
        </w:rPr>
        <w:t>Ш У Ö М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Администрация муниципального района «Усть-Куломский»</w:t>
      </w:r>
    </w:p>
    <w:p w:rsidR="003B3F5E" w:rsidRPr="003B3F5E" w:rsidRDefault="003B3F5E" w:rsidP="003B3F5E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4"/>
          <w:szCs w:val="34"/>
          <w:lang w:eastAsia="ar-SA"/>
        </w:rPr>
      </w:pPr>
      <w:r w:rsidRPr="003B3F5E">
        <w:rPr>
          <w:rFonts w:ascii="Times New Roman" w:eastAsia="Times New Roman" w:hAnsi="Times New Roman" w:cs="Times New Roman"/>
          <w:b/>
          <w:bCs/>
          <w:sz w:val="34"/>
          <w:szCs w:val="34"/>
          <w:lang w:eastAsia="ar-SA"/>
        </w:rPr>
        <w:t>П О С Т А Н О В Л Е Н И Е</w:t>
      </w:r>
    </w:p>
    <w:p w:rsidR="003B3F5E" w:rsidRPr="003B3F5E" w:rsidRDefault="003B3F5E" w:rsidP="003B3F5E">
      <w:pPr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B3F5E" w:rsidRPr="003B3F5E" w:rsidRDefault="003B3F5E" w:rsidP="003B3F5E">
      <w:pPr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3F5E">
        <w:rPr>
          <w:rFonts w:ascii="Times New Roman" w:eastAsia="Times New Roman" w:hAnsi="Times New Roman" w:cs="Times New Roman"/>
          <w:sz w:val="28"/>
          <w:szCs w:val="28"/>
          <w:lang w:eastAsia="ar-SA"/>
        </w:rPr>
        <w:t>29 ноября 2024 г.                                                                           № 1709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B3F5E">
        <w:rPr>
          <w:rFonts w:ascii="Times New Roman" w:eastAsia="Times New Roman" w:hAnsi="Times New Roman" w:cs="Times New Roman"/>
          <w:sz w:val="20"/>
          <w:szCs w:val="20"/>
          <w:lang w:eastAsia="ar-SA"/>
        </w:rPr>
        <w:t>Республика Коми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B3F5E">
        <w:rPr>
          <w:rFonts w:ascii="Times New Roman" w:eastAsia="Times New Roman" w:hAnsi="Times New Roman" w:cs="Times New Roman"/>
          <w:sz w:val="20"/>
          <w:szCs w:val="20"/>
          <w:lang w:eastAsia="ar-SA"/>
        </w:rPr>
        <w:t>с. Усть-Кулом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0"/>
        </w:rPr>
        <w:t xml:space="preserve">Об итогах организации оздоровления, </w:t>
      </w:r>
    </w:p>
    <w:p w:rsidR="003B3F5E" w:rsidRPr="003B3F5E" w:rsidRDefault="003B3F5E" w:rsidP="003B3F5E">
      <w:pPr>
        <w:spacing w:after="4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0"/>
        </w:rPr>
        <w:t xml:space="preserve">отдыха и занятости детей в 2024 году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0"/>
        </w:rPr>
        <w:t>Во исполнение постановления администрации муниципального района «Усть-Куломский» от 28 марта 2024г.  №  425     «Об организации оздоровления и отдыха детей в 2024 году»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>,  администрация муниципального района «Усть-Куломский» п о с т а н о в л я е т: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1 Утвердить информационно-аналитическую справку по итогам проведения оздоровительной кампании детей  в 2024 году (Приложение).    </w:t>
      </w: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2. Отметить положительную организационную работу всех субъектов, участвовавших в подготовке, организации и проведении оздоровительной кампании в 2024 году.</w:t>
      </w: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>Руководителям муниципальных образовательных организаций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принять меры по подготовке учреждений к проведению отдыха, оздоровления и занятости детей в 2025 году, устранению нарушений, указанных в предписаниях надзорных органов.</w:t>
      </w:r>
    </w:p>
    <w:p w:rsidR="003B3F5E" w:rsidRPr="003B3F5E" w:rsidRDefault="003B3F5E" w:rsidP="003B3F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Рекомендовать главам сельских поселений совместно с образовательными организациями 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>запланировать организацию трудоустройства несовершеннолетних в 2025 году и финансовые средства на реализацию данного направления работы, а также вести работу по привлечению внебюджетных источников;</w:t>
      </w:r>
    </w:p>
    <w:p w:rsidR="003B3F5E" w:rsidRPr="003B3F5E" w:rsidRDefault="003B3F5E" w:rsidP="003B3F5E">
      <w:p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5. Контроль за исполнением настоящего постановления возложить на заместителя руководителя администрации МР «Усть-Куломский» Н.А. Левченко.</w:t>
      </w:r>
    </w:p>
    <w:p w:rsidR="003B3F5E" w:rsidRDefault="003B3F5E" w:rsidP="003B3F5E">
      <w:p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Default="003B3F5E" w:rsidP="003B3F5E">
      <w:p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Default="003B3F5E" w:rsidP="003B3F5E">
      <w:p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Pr="003B3F5E" w:rsidRDefault="003B3F5E" w:rsidP="003B3F5E">
      <w:pPr>
        <w:tabs>
          <w:tab w:val="left" w:pos="567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 Настоящее постановление вступает в силу со дня опубликования в информационном вестнике Совета и администрации муниципального района «Усть-Куломский».    </w:t>
      </w:r>
    </w:p>
    <w:p w:rsidR="003B3F5E" w:rsidRPr="003B3F5E" w:rsidRDefault="003B3F5E" w:rsidP="003B3F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Глава МР «Усть-Куломский» - </w:t>
      </w: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администрации района                                               С.В. Рубан                                             </w:t>
      </w: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6"/>
        </w:rPr>
      </w:pPr>
    </w:p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6"/>
        </w:rPr>
      </w:pPr>
    </w:p>
    <w:p w:rsidR="003B3F5E" w:rsidRPr="003B3F5E" w:rsidRDefault="003B3F5E" w:rsidP="003B3F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3B3F5E">
        <w:rPr>
          <w:rFonts w:ascii="Times New Roman" w:eastAsia="Times New Roman" w:hAnsi="Times New Roman" w:cs="Times New Roman"/>
          <w:sz w:val="20"/>
          <w:szCs w:val="16"/>
        </w:rPr>
        <w:br w:type="page"/>
      </w:r>
    </w:p>
    <w:p w:rsidR="003B3F5E" w:rsidRPr="003B3F5E" w:rsidRDefault="003B3F5E" w:rsidP="003B3F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Приложение </w:t>
      </w:r>
    </w:p>
    <w:p w:rsidR="003B3F5E" w:rsidRPr="003B3F5E" w:rsidRDefault="003B3F5E" w:rsidP="003B3F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  <w:t>к Постановлению администрации</w:t>
      </w:r>
    </w:p>
    <w:p w:rsidR="003B3F5E" w:rsidRPr="003B3F5E" w:rsidRDefault="003B3F5E" w:rsidP="003B3F5E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  <w:t>МР «Усть-Куломский»</w:t>
      </w:r>
    </w:p>
    <w:p w:rsidR="003B3F5E" w:rsidRPr="003B3F5E" w:rsidRDefault="003B3F5E" w:rsidP="003B3F5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</w:r>
      <w:r w:rsidRPr="003B3F5E">
        <w:rPr>
          <w:rFonts w:ascii="Times New Roman" w:eastAsia="Times New Roman" w:hAnsi="Times New Roman" w:cs="Times New Roman"/>
          <w:sz w:val="28"/>
          <w:szCs w:val="20"/>
        </w:rPr>
        <w:tab/>
        <w:t>от  29.11.2024 г.  № 1709</w:t>
      </w:r>
    </w:p>
    <w:p w:rsidR="003B3F5E" w:rsidRPr="003B3F5E" w:rsidRDefault="003B3F5E" w:rsidP="003B3F5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Об итогах оздоровительной кампании в 2024 году  </w:t>
      </w:r>
    </w:p>
    <w:p w:rsidR="003B3F5E" w:rsidRPr="003B3F5E" w:rsidRDefault="003B3F5E" w:rsidP="003B3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 В ходе подготовки к оздоровительной кампании 2024 г.: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заключено соглашение с Министерством образования и науки Республики Коми  о предоставлении субсидии из республиканского бюджета местным бюджетам на мероприятия по оздоровлению и отдыху детей, а также договор о взаимодействии в сфере организации оздоровления и отдыха детей с ГАУДО Республики Коми «Республиканский центр детско-юношеского спорта и туризма».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разработаны  и приняты на муниципальном уровне  локальные акты, регламентирующие отдых, оздоровление и занятость детей в 2024г., проведены заседания территориального  Координационного совета;  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проведен семинар-совещание по подготовке к оздоровительной кампании детей с начальниками лагерей при участии представителей надзорных органов и других заинтересованных структур. 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>Объем бюджетного финансирования (план)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составил 2 118 333,34 руб. (2023г. - 2160333.34 руб.) , из них: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-   1 271 000   руб. за счет средств, предусмотренных в республиканском бюджете   Республики Коми в форме субсидии (2023г. – 1 296 200  руб.);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 847 333,34   руб. за счет средств бюджета МР «Усть-Куломский»   (2023 г.– 864 133,33 руб.). </w:t>
      </w:r>
    </w:p>
    <w:p w:rsidR="003B3F5E" w:rsidRPr="003B3F5E" w:rsidRDefault="003B3F5E" w:rsidP="003B3F5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Дневная стоимость расходов 2-х разового питания  в лагере с дневным пребыванием в 2024 году составила 170 рублей на ребенка, в лагере труда и отдыха – 130 рублей, в палаточном лагере  организовано 5-ти разовое питание – 300 руб. в день. Более 300 тыс. рублей израсходовано  на укрепление материально-технической базы лагерей,  а также на  оплату лабораторных исследований работников лагерей.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В весенний период отработали 17 лагерей с дневным пребыванием детей с охватом 688 детей.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Всего за летний период отработали 27 лагерей, с охватом 1065 детей, в том числе: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 16 лагерей с дневным пребыванием (791 детей),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- 9 лагерей труда и отдыха(194 детей),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- 1 палаточный лагерь (30 детей);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-  1 стационарный лагерь «Морошка» (50 детей). 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июне отработали 14 лагерей с дневным пребыванием (626 детей), 9 лагерей труда и отдыха (158 детей) и 1 палаточный лагерь, организованный МУ ДО   «Дом детского творчества «Патриот» на базе МБОУ Помоздинской СОШ им.В.Т.Чисталева в рамках военно-полевых сборов с охватом 30 детей.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В июле организованы 8 лагерей с дневным пребыванием с охватом 122 детей, в том числе 1 православный лагерь, 1 лагерь труда и отдыха с охватом 20 детей,  1 стационарный лагерь «Морошка», организованный МУ ДО «Районный Дом детского творчества» с.Усть-Кулом, где отдохнули 50 детей.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В августе функционировали 4 лагерей с дневным пребыванием (43 детей) и 2 лагеря труда и отдыха (16 детей).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Всего, в рамках Соглашения  о  предоставления субсидии из республиканского бюджета Республики Коми на мероприятия по проведению оздоровительной кампании детей в 2024 году, охват детей отдыхом и оздоровлением на территории района составил 1703 детей (план по Соглашению – 1601):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4"/>
        <w:gridCol w:w="1352"/>
        <w:gridCol w:w="1461"/>
        <w:gridCol w:w="4747"/>
      </w:tblGrid>
      <w:tr w:rsidR="003B3F5E" w:rsidRPr="003B3F5E" w:rsidTr="003B3F5E">
        <w:tc>
          <w:tcPr>
            <w:tcW w:w="1904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2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8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461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4747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3B3F5E" w:rsidRPr="003B3F5E" w:rsidTr="003B3F5E">
        <w:tc>
          <w:tcPr>
            <w:tcW w:w="1904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Квота по охвату детей</w:t>
            </w:r>
          </w:p>
        </w:tc>
        <w:tc>
          <w:tcPr>
            <w:tcW w:w="1352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1601</w:t>
            </w:r>
          </w:p>
        </w:tc>
        <w:tc>
          <w:tcPr>
            <w:tcW w:w="1461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1703</w:t>
            </w:r>
          </w:p>
        </w:tc>
        <w:tc>
          <w:tcPr>
            <w:tcW w:w="4747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3F5E" w:rsidRPr="003B3F5E" w:rsidTr="003B3F5E">
        <w:tc>
          <w:tcPr>
            <w:tcW w:w="1904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Детей, находящихся в ТЖС</w:t>
            </w:r>
          </w:p>
        </w:tc>
        <w:tc>
          <w:tcPr>
            <w:tcW w:w="1352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655</w:t>
            </w:r>
          </w:p>
        </w:tc>
        <w:tc>
          <w:tcPr>
            <w:tcW w:w="1461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560</w:t>
            </w:r>
          </w:p>
        </w:tc>
        <w:tc>
          <w:tcPr>
            <w:tcW w:w="4747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Категория «дети находящиеся в трудной жизненной ситуации»  включает различные категории детей, преимущественно в нее входят дети из малоимущих семей. Ежемесячно, цифра детей по данной категории меняется.    Количество детей из малоимущих семей, по сравнению с предыдущими годами, значительно уменьшилось, в связи с  увеличением объемов социальных выплат семьям с детьми.  По данным ГБУ РК "Центр социальной защиты населения Усть-Куломского района", количество детей школьного возраста из малоимущих семей на протяжении 2023-2024 года уменьшается. Так, по состоянию на 01.01.2023 г. количество школьников из малоимущих семей составляло 1036, на 01.06.2023г. – 854, на 01.01.2024г. – 785, на 01.06.2024г - 682. </w:t>
            </w: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Вместе с тем, на протяжении нескольких лет,  целевой показатель в количественном соотношении, в соответствии с Соглашением, по данной категории детей остается неизменным. В 2023г.и 2024г. достижение целевого показателя   уменьшилось. Однако, если </w:t>
            </w:r>
            <w:r w:rsidRPr="003B3F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рассматривать в процентном соотношении охват детей </w:t>
            </w:r>
            <w:r w:rsidRPr="003B3F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общего количества детей, находящихся в трудной жизненной ситуации,</w:t>
            </w:r>
            <w:r w:rsidRPr="003B3F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проживающих на территории района,  данный показатель не уменьшается:</w:t>
            </w: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00"/>
              <w:gridCol w:w="1643"/>
              <w:gridCol w:w="848"/>
              <w:gridCol w:w="1030"/>
            </w:tblGrid>
            <w:tr w:rsidR="003B3F5E" w:rsidRPr="003B3F5E" w:rsidTr="006B44C2">
              <w:tc>
                <w:tcPr>
                  <w:tcW w:w="1104" w:type="dxa"/>
                  <w:shd w:val="clear" w:color="auto" w:fill="auto"/>
                </w:tcPr>
                <w:p w:rsidR="003B3F5E" w:rsidRPr="003B3F5E" w:rsidRDefault="003B3F5E" w:rsidP="003B3F5E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127" w:type="dxa"/>
                  <w:shd w:val="clear" w:color="auto" w:fill="auto"/>
                </w:tcPr>
                <w:p w:rsidR="003B3F5E" w:rsidRPr="003B3F5E" w:rsidRDefault="003B3F5E" w:rsidP="003B3F5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План детей ТЖС по Соглашению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3B3F5E" w:rsidRPr="003B3F5E" w:rsidRDefault="003B3F5E" w:rsidP="003B3F5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Факт</w:t>
                  </w:r>
                </w:p>
              </w:tc>
              <w:tc>
                <w:tcPr>
                  <w:tcW w:w="1124" w:type="dxa"/>
                  <w:shd w:val="clear" w:color="auto" w:fill="auto"/>
                </w:tcPr>
                <w:p w:rsidR="003B3F5E" w:rsidRPr="003B3F5E" w:rsidRDefault="003B3F5E" w:rsidP="003B3F5E">
                  <w:pPr>
                    <w:spacing w:after="0" w:line="240" w:lineRule="auto"/>
                    <w:ind w:firstLine="58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% охвата от общего кол-ва детей ТЖС </w:t>
                  </w:r>
                </w:p>
              </w:tc>
            </w:tr>
            <w:tr w:rsidR="003B3F5E" w:rsidRPr="003B3F5E" w:rsidTr="006B44C2">
              <w:tc>
                <w:tcPr>
                  <w:tcW w:w="110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2021г.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750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924</w:t>
                  </w:r>
                </w:p>
              </w:tc>
              <w:tc>
                <w:tcPr>
                  <w:tcW w:w="112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58%</w:t>
                  </w:r>
                </w:p>
              </w:tc>
            </w:tr>
            <w:tr w:rsidR="003B3F5E" w:rsidRPr="003B3F5E" w:rsidTr="006B44C2">
              <w:tc>
                <w:tcPr>
                  <w:tcW w:w="110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2022г.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755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781</w:t>
                  </w:r>
                </w:p>
              </w:tc>
              <w:tc>
                <w:tcPr>
                  <w:tcW w:w="112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55%</w:t>
                  </w:r>
                </w:p>
              </w:tc>
            </w:tr>
            <w:tr w:rsidR="003B3F5E" w:rsidRPr="003B3F5E" w:rsidTr="006B44C2">
              <w:tc>
                <w:tcPr>
                  <w:tcW w:w="110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2023г.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755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716</w:t>
                  </w:r>
                </w:p>
              </w:tc>
              <w:tc>
                <w:tcPr>
                  <w:tcW w:w="112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64%</w:t>
                  </w:r>
                </w:p>
              </w:tc>
            </w:tr>
            <w:tr w:rsidR="003B3F5E" w:rsidRPr="003B3F5E" w:rsidTr="006B44C2">
              <w:tc>
                <w:tcPr>
                  <w:tcW w:w="110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2024г.</w:t>
                  </w:r>
                </w:p>
              </w:tc>
              <w:tc>
                <w:tcPr>
                  <w:tcW w:w="1127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655</w:t>
                  </w:r>
                </w:p>
              </w:tc>
              <w:tc>
                <w:tcPr>
                  <w:tcW w:w="980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560</w:t>
                  </w:r>
                </w:p>
              </w:tc>
              <w:tc>
                <w:tcPr>
                  <w:tcW w:w="1124" w:type="dxa"/>
                  <w:shd w:val="clear" w:color="auto" w:fill="auto"/>
                </w:tcPr>
                <w:p w:rsidR="003B3F5E" w:rsidRPr="003B3F5E" w:rsidRDefault="003B3F5E" w:rsidP="003B3F5E">
                  <w:pPr>
                    <w:tabs>
                      <w:tab w:val="left" w:pos="24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B3F5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65%</w:t>
                  </w:r>
                </w:p>
              </w:tc>
            </w:tr>
          </w:tbl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  Охват детей  из числа состоящих на профилактических учетах в летний период составил 94%.  </w:t>
      </w:r>
    </w:p>
    <w:p w:rsidR="003B3F5E" w:rsidRPr="003B3F5E" w:rsidRDefault="003B3F5E" w:rsidP="003B3F5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В 2024 году  на территории района  трудоустроены  234 детей (АППГ – 207), в том числе,   лагеря труда и отдыха. На оплату труда  несовершеннолетних в лагерях труда и отдыха из местного бюджета  выделено 700 000 рублей.  Во временном трудоустройстве детей приняли участие  16 учреждений – в том числе 5 администраций сельских поселений, 9 образовательных организаций и 2 иных учреждений.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При трудоустройстве несовершеннолетних, основными видами работ  является благоустройство территорий сельских поселений, уборка и благоустройство территорий школ, озеленение, работа в школьных музеях, помощь ветеранам, расчистка береговых зон сел и поселков, уборка территорий кладбищ, ремонтные (школьной мебели, книжного фонда) и другие работы.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B3F5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Организация отдыха и оздоровления детей в стационарных лагерях, находящихся на территории Республики Коми и за ее пределами: </w:t>
      </w:r>
    </w:p>
    <w:p w:rsidR="003B3F5E" w:rsidRPr="003B3F5E" w:rsidRDefault="003B3F5E" w:rsidP="003B3F5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В загородных лагерях   за пределы района отдохнули 118 детей, в том числе в южных лагерях 29 детей:  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9"/>
        <w:gridCol w:w="2875"/>
        <w:gridCol w:w="3107"/>
      </w:tblGrid>
      <w:tr w:rsidR="003B3F5E" w:rsidRPr="003B3F5E" w:rsidTr="006B44C2">
        <w:tc>
          <w:tcPr>
            <w:tcW w:w="4049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5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8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Квота</w:t>
            </w:r>
          </w:p>
        </w:tc>
        <w:tc>
          <w:tcPr>
            <w:tcW w:w="3107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3B3F5E" w:rsidRPr="003B3F5E" w:rsidTr="006B44C2">
        <w:tc>
          <w:tcPr>
            <w:tcW w:w="4049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Охват детей</w:t>
            </w:r>
          </w:p>
        </w:tc>
        <w:tc>
          <w:tcPr>
            <w:tcW w:w="2875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107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118</w:t>
            </w:r>
          </w:p>
        </w:tc>
      </w:tr>
      <w:tr w:rsidR="003B3F5E" w:rsidRPr="003B3F5E" w:rsidTr="006B44C2">
        <w:tc>
          <w:tcPr>
            <w:tcW w:w="4049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В т.ч.:</w:t>
            </w: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- для детей СВО</w:t>
            </w: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- детей-инвалидов</w:t>
            </w:r>
          </w:p>
        </w:tc>
        <w:tc>
          <w:tcPr>
            <w:tcW w:w="2875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07" w:type="dxa"/>
            <w:shd w:val="clear" w:color="auto" w:fill="auto"/>
          </w:tcPr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  <w:p w:rsidR="003B3F5E" w:rsidRPr="003B3F5E" w:rsidRDefault="003B3F5E" w:rsidP="003B3F5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3F5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3B3F5E" w:rsidRPr="003B3F5E" w:rsidRDefault="003B3F5E" w:rsidP="003B3F5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Мероприятия по обеспечению безопасности их жизни и здоровья.  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3B3F5E" w:rsidRPr="003B3F5E" w:rsidRDefault="003B3F5E" w:rsidP="003B3F5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lastRenderedPageBreak/>
        <w:t>Все   образовательные организации работают в соответствии с санитарно-эпидемиологическим заключением на лагеря и включены в Республиканский реестр лагерей отдыха и оздоровления детей.  Всеми учреждениями заключены договора и проведены  мероприятия по акарицидной обработке,  дератизации и дезинсекции.  Организованы мероприятия по проведению лабораторных исследований  анализов работников лагерей   на дизгруппу и рото-норо вирусы работников пищеблока.</w:t>
      </w:r>
    </w:p>
    <w:p w:rsidR="003B3F5E" w:rsidRPr="003B3F5E" w:rsidRDefault="003B3F5E" w:rsidP="003B3F5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>Все лагеря соответствуют т</w:t>
      </w:r>
      <w:r w:rsidRPr="003B3F5E">
        <w:rPr>
          <w:rFonts w:ascii="Times New Roman" w:eastAsia="Times New Roman" w:hAnsi="Times New Roman" w:cs="Times New Roman"/>
          <w:sz w:val="28"/>
          <w:szCs w:val="20"/>
        </w:rPr>
        <w:t>ребованиям пожарной безопасности.                     У</w:t>
      </w:r>
      <w:r w:rsidRPr="003B3F5E">
        <w:rPr>
          <w:rFonts w:ascii="Times New Roman" w:eastAsia="Times New Roman" w:hAnsi="Times New Roman" w:cs="Times New Roman"/>
          <w:sz w:val="28"/>
          <w:szCs w:val="28"/>
        </w:rPr>
        <w:t>чреждения отдыха имеют вывод сигнала о срабатывании систем противопожарной защиты на пульт подразделений пожарной охраны, а также  обеспечены первичными средствами пожаротушения. Имеются АПС и системы эвакуации при пожаре (речевое оповещение), рядом имеются пожводоемы, в п.Зимстан и с.Усть-Кулом имеются внутреннее системы пожаротушения (пожарные рукава). Разработаны  план-графики проведения противопожарных инструктажей   по эвакуации в детских оздоровительных организациях. Также в лагерях установлена система видеонаблюдения и система оповещения при чрезвычайных ситуациях.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 При осуществлении организованных перевозок детей, все выезды и приезды организованных групп детей выполняются с предварительного разрешения Госавтоинспекции, уведомление в адрес которой направляется в срок за 3-5 дней до выезда. 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организации работы лагерей проводятся обязательные медицинские осмотры детей и персонала, а также гигиеническое обучение работников лагерей.   Всего в детской оздоровительной кампании на территории района в 2024 году были задействованы 301 работников, в том числе 145 педагогических работников.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 xml:space="preserve">Досуговая занятость детей. 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F5E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безопасности жизни и здоровья несовершеннолетних, кроме лагерей, на территории района обеспечивается досуговая занятость детей в каникулярный период. Разработан межведомственный план по организации занятости детей в течение всего летнего периода, в том числе проведение рейдовых мероприятий по местам купания детей. </w:t>
      </w:r>
      <w:r w:rsidRPr="003B3F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3F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B3F5E" w:rsidRPr="003B3F5E" w:rsidRDefault="003B3F5E" w:rsidP="003B3F5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t>Как и в 2023 году,   активно были задействованы учреждения культуры, спорта, центр занятости населения и отделение социальной помощи семье и детям.   В рамках проекта «СпортЛето 2024»  осуществляется  активная реализация спортивных и физкультурных мероприятий: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t>- учебно-тренировочные занятия;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спортивные мероприятия (велопробег, работа спортивных площадок и др.);  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t>- выездные учебно-тренировочные сборы, соревнования.</w:t>
      </w:r>
    </w:p>
    <w:p w:rsidR="003B3F5E" w:rsidRPr="003B3F5E" w:rsidRDefault="003B3F5E" w:rsidP="003B3F5E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Учреждениями культуры в рамках проекта для детей "Лето в красках" организованы различные  детские познавательно-развлекательные  мероприятия: соревнования, мастер-классы, работа библиотек, кружков, досуговые площадки и др.</w:t>
      </w:r>
    </w:p>
    <w:p w:rsidR="0065388F" w:rsidRDefault="003B3F5E" w:rsidP="003B3F5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B3F5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3B3F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65388F" w:rsidRDefault="0065388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65388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7725" cy="8382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b/>
          <w:sz w:val="28"/>
          <w:szCs w:val="28"/>
        </w:rPr>
        <w:t>«Кулöмд</w:t>
      </w:r>
      <w:r w:rsidRPr="0065388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5388F">
        <w:rPr>
          <w:rFonts w:ascii="Times New Roman" w:eastAsia="Times New Roman" w:hAnsi="Times New Roman" w:cs="Times New Roman"/>
          <w:b/>
          <w:sz w:val="28"/>
          <w:szCs w:val="28"/>
        </w:rPr>
        <w:t>н» муниципальнöй районса администрациялöн</w:t>
      </w: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65388F">
        <w:rPr>
          <w:rFonts w:ascii="Times New Roman" w:eastAsia="Times New Roman" w:hAnsi="Times New Roman" w:cs="Times New Roman"/>
          <w:b/>
          <w:sz w:val="34"/>
          <w:szCs w:val="34"/>
        </w:rPr>
        <w:t>Ш У Ö М</w:t>
      </w:r>
    </w:p>
    <w:p w:rsidR="0065388F" w:rsidRPr="0065388F" w:rsidRDefault="005F6C06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C06">
        <w:rPr>
          <w:rFonts w:ascii="Calibri" w:eastAsia="Calibri" w:hAnsi="Calibri" w:cs="Times New Roman"/>
          <w:noProof/>
        </w:rPr>
        <w:pict>
          <v:line id="Прямая соединительная линия 5" o:spid="_x0000_s1030" style="position:absolute;left:0;text-align:left;flip:y;z-index:251658240;visibility:visible;mso-wrap-distance-top:-1e-4mm;mso-wrap-distance-bottom:-1e-4mm" from="9pt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"/>
        </w:pict>
      </w:r>
      <w:r w:rsidR="0065388F" w:rsidRPr="0065388F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муниципального района «Усть-Куломский»</w:t>
      </w:r>
    </w:p>
    <w:p w:rsidR="0065388F" w:rsidRPr="0065388F" w:rsidRDefault="0065388F" w:rsidP="0065388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</w:pPr>
      <w:r w:rsidRPr="0065388F"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  <w:t>П О С Т А Н О В Л Е Н И Е</w:t>
      </w: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5388F" w:rsidRPr="0065388F" w:rsidRDefault="0065388F" w:rsidP="0065388F">
      <w:pPr>
        <w:keepNext/>
        <w:keepLine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sz w:val="28"/>
          <w:szCs w:val="28"/>
        </w:rPr>
        <w:t>02 декабря 2024 г.                                                                                № 1712</w:t>
      </w: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5388F">
        <w:rPr>
          <w:rFonts w:ascii="Times New Roman" w:eastAsia="Times New Roman" w:hAnsi="Times New Roman" w:cs="Times New Roman"/>
          <w:sz w:val="20"/>
          <w:szCs w:val="20"/>
        </w:rPr>
        <w:t>Республика Коми</w:t>
      </w:r>
    </w:p>
    <w:p w:rsidR="0065388F" w:rsidRPr="0065388F" w:rsidRDefault="0065388F" w:rsidP="006538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5388F">
        <w:rPr>
          <w:rFonts w:ascii="Times New Roman" w:eastAsia="Times New Roman" w:hAnsi="Times New Roman" w:cs="Times New Roman"/>
          <w:sz w:val="20"/>
          <w:szCs w:val="20"/>
        </w:rPr>
        <w:t>с. Усть-Кулом</w:t>
      </w:r>
    </w:p>
    <w:bookmarkEnd w:id="0"/>
    <w:p w:rsidR="0065388F" w:rsidRPr="0065388F" w:rsidRDefault="0065388F" w:rsidP="0065388F">
      <w:pPr>
        <w:keepNext/>
        <w:keepLines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65388F" w:rsidRPr="0065388F" w:rsidRDefault="0065388F" w:rsidP="0065388F">
      <w:pPr>
        <w:keepNext/>
        <w:keepLines/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65388F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О внесении изменений в документацию по планировке территории </w:t>
      </w:r>
      <w:r w:rsidRPr="0065388F">
        <w:rPr>
          <w:rFonts w:ascii="Times New Roman" w:eastAsia="Times New Roman" w:hAnsi="Times New Roman" w:cs="Times New Roman"/>
          <w:b/>
          <w:sz w:val="28"/>
          <w:szCs w:val="28"/>
        </w:rPr>
        <w:t>(проект межевания территории) кадастрового квартала 11:07:1601001 в д.Модлапов</w:t>
      </w:r>
    </w:p>
    <w:p w:rsidR="0065388F" w:rsidRPr="0065388F" w:rsidRDefault="0065388F" w:rsidP="0065388F">
      <w:pPr>
        <w:keepNext/>
        <w:keepLines/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388F" w:rsidRPr="0065388F" w:rsidRDefault="0065388F" w:rsidP="006538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5388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45, 46 Градостроительного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 </w:t>
      </w:r>
      <w:r w:rsidRPr="0065388F">
        <w:rPr>
          <w:rFonts w:ascii="Times New Roman" w:eastAsia="Times New Roman" w:hAnsi="Times New Roman" w:cs="Times New Roman"/>
          <w:sz w:val="28"/>
          <w:szCs w:val="20"/>
        </w:rPr>
        <w:t>администрация муниципального района «Усть-Куломский»                         п о с т а н о в л я е т:</w:t>
      </w:r>
    </w:p>
    <w:p w:rsidR="0065388F" w:rsidRPr="0065388F" w:rsidRDefault="0065388F" w:rsidP="006538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65388F" w:rsidRPr="0065388F" w:rsidRDefault="0065388F" w:rsidP="0065388F">
      <w:pPr>
        <w:keepNext/>
        <w:keepLines/>
        <w:widowControl w:val="0"/>
        <w:numPr>
          <w:ilvl w:val="0"/>
          <w:numId w:val="1"/>
        </w:numPr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5388F">
        <w:rPr>
          <w:rFonts w:ascii="Times New Roman" w:eastAsia="Times New Roman" w:hAnsi="Times New Roman" w:cs="Times New Roman"/>
          <w:sz w:val="28"/>
          <w:szCs w:val="20"/>
        </w:rPr>
        <w:t>Внести в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5388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документацию по планировке территории (проект межевания территории) кадастрового квартала 11:07:1601001, </w:t>
      </w:r>
      <w:r w:rsidRPr="0065388F">
        <w:rPr>
          <w:rFonts w:ascii="Times New Roman" w:eastAsia="Times New Roman,Bold" w:hAnsi="Times New Roman" w:cs="Times New Roman"/>
          <w:bCs/>
          <w:sz w:val="28"/>
          <w:szCs w:val="28"/>
          <w:lang w:eastAsia="en-US"/>
        </w:rPr>
        <w:t>расположенной  по адресу: Российская Федерация, Республика Коми, Усть-Куломский муниципальный район, сельское поселение Помоздино, деревня Модлапов</w:t>
      </w:r>
      <w:r w:rsidRPr="0065388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</w:t>
      </w:r>
      <w:r w:rsidRPr="0065388F">
        <w:rPr>
          <w:rFonts w:ascii="Times New Roman" w:eastAsia="Calibri" w:hAnsi="Times New Roman" w:cs="Times New Roman"/>
          <w:sz w:val="28"/>
          <w:szCs w:val="28"/>
          <w:lang w:eastAsia="en-US"/>
        </w:rPr>
        <w:t>утвержденную постановлением администрации МР «Усть-Куломский» от 21.08.2024 года №1135</w:t>
      </w:r>
      <w:r w:rsidRPr="0065388F">
        <w:rPr>
          <w:rFonts w:ascii="Times New Roman" w:eastAsia="Times New Roman,Bold" w:hAnsi="Times New Roman" w:cs="Times New Roman"/>
          <w:bCs/>
          <w:sz w:val="28"/>
          <w:szCs w:val="28"/>
          <w:lang w:eastAsia="en-US"/>
        </w:rPr>
        <w:t xml:space="preserve">«Об утверждении </w:t>
      </w:r>
      <w:r w:rsidRPr="0065388F">
        <w:rPr>
          <w:rFonts w:ascii="Times New Roman" w:eastAsia="Calibri" w:hAnsi="Times New Roman" w:cs="Times New Roman"/>
          <w:sz w:val="28"/>
          <w:szCs w:val="28"/>
          <w:lang w:eastAsia="zh-CN"/>
        </w:rPr>
        <w:t>документации по планировке территории</w:t>
      </w:r>
      <w:r w:rsidRPr="0065388F">
        <w:rPr>
          <w:rFonts w:ascii="Times New Roman" w:eastAsia="Times New Roman,Bold" w:hAnsi="Times New Roman" w:cs="Times New Roman"/>
          <w:bCs/>
          <w:sz w:val="28"/>
          <w:szCs w:val="28"/>
          <w:lang w:eastAsia="en-US"/>
        </w:rPr>
        <w:t xml:space="preserve">» (далее - постановление), </w:t>
      </w:r>
      <w:r w:rsidRPr="0065388F">
        <w:rPr>
          <w:rFonts w:ascii="Times New Roman" w:eastAsia="Times New Roman" w:hAnsi="Times New Roman" w:cs="Times New Roman"/>
          <w:sz w:val="28"/>
          <w:szCs w:val="20"/>
        </w:rPr>
        <w:t>изменения согласно приложению к настоящему постановлению.</w:t>
      </w: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sz w:val="28"/>
          <w:szCs w:val="20"/>
        </w:rPr>
        <w:t>2.Н</w:t>
      </w:r>
      <w:r w:rsidRPr="0065388F">
        <w:rPr>
          <w:rFonts w:ascii="Times New Roman" w:eastAsia="Times New Roman" w:hAnsi="Times New Roman" w:cs="Times New Roman"/>
          <w:sz w:val="28"/>
          <w:szCs w:val="28"/>
        </w:rPr>
        <w:t>астоящее постановление вступает в силу со дня опубликования в Информационном Вестнике Совета и администрации МР «Усть-Куломский».</w:t>
      </w:r>
    </w:p>
    <w:p w:rsidR="0065388F" w:rsidRPr="0065388F" w:rsidRDefault="0065388F" w:rsidP="0065388F">
      <w:pPr>
        <w:keepNext/>
        <w:keepLines/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388F" w:rsidRPr="0065388F" w:rsidRDefault="0065388F" w:rsidP="0065388F">
      <w:pPr>
        <w:keepNext/>
        <w:keepLines/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388F" w:rsidRPr="0065388F" w:rsidRDefault="0065388F" w:rsidP="006538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sz w:val="28"/>
          <w:szCs w:val="28"/>
        </w:rPr>
        <w:t>Глава МР «Усть-Куломский»-</w:t>
      </w:r>
    </w:p>
    <w:p w:rsidR="0065388F" w:rsidRPr="0065388F" w:rsidRDefault="0065388F" w:rsidP="006538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администрации района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Pr="0065388F">
        <w:rPr>
          <w:rFonts w:ascii="Times New Roman" w:eastAsia="Times New Roman" w:hAnsi="Times New Roman" w:cs="Times New Roman"/>
          <w:sz w:val="28"/>
          <w:szCs w:val="28"/>
        </w:rPr>
        <w:t xml:space="preserve">   С.В. Рубан</w:t>
      </w:r>
    </w:p>
    <w:p w:rsidR="0065388F" w:rsidRPr="0065388F" w:rsidRDefault="0065388F" w:rsidP="0065388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65388F" w:rsidRPr="0065388F" w:rsidRDefault="0065388F" w:rsidP="0065388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65388F" w:rsidRPr="0065388F" w:rsidRDefault="0065388F" w:rsidP="0065388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65388F" w:rsidRPr="0065388F" w:rsidRDefault="0065388F" w:rsidP="0065388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65388F" w:rsidRPr="0065388F" w:rsidRDefault="0065388F" w:rsidP="0065388F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5388F" w:rsidRPr="0065388F" w:rsidSect="006B44C2">
          <w:headerReference w:type="default" r:id="rId9"/>
          <w:footerReference w:type="default" r:id="rId10"/>
          <w:pgSz w:w="11906" w:h="16838"/>
          <w:pgMar w:top="851" w:right="991" w:bottom="567" w:left="1701" w:header="708" w:footer="708" w:gutter="0"/>
          <w:cols w:space="708"/>
          <w:docGrid w:linePitch="360"/>
        </w:sectPr>
      </w:pP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постановлению администрации  </w:t>
      </w: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color w:val="000000"/>
          <w:sz w:val="28"/>
          <w:szCs w:val="28"/>
        </w:rPr>
        <w:t>МР «Усть-Куломский»</w:t>
      </w: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388F">
        <w:rPr>
          <w:rFonts w:ascii="Times New Roman" w:eastAsia="Times New Roman" w:hAnsi="Times New Roman" w:cs="Times New Roman"/>
          <w:color w:val="000000"/>
          <w:sz w:val="28"/>
          <w:szCs w:val="28"/>
        </w:rPr>
        <w:t>от «02» декабря 2024 г. № 1712</w:t>
      </w: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ind w:left="-284" w:firstLine="42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5388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3665220</wp:posOffset>
            </wp:positionH>
            <wp:positionV relativeFrom="margin">
              <wp:posOffset>1088390</wp:posOffset>
            </wp:positionV>
            <wp:extent cx="1880870" cy="1317625"/>
            <wp:effectExtent l="19050" t="0" r="5080" b="0"/>
            <wp:wrapSquare wrapText="bothSides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3860" t="35584" r="41228" b="4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88F" w:rsidRPr="0065388F" w:rsidRDefault="0065388F" w:rsidP="006538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-1270</wp:posOffset>
            </wp:positionV>
            <wp:extent cx="5860415" cy="8039100"/>
            <wp:effectExtent l="19050" t="0" r="6985" b="0"/>
            <wp:wrapThrough wrapText="bothSides">
              <wp:wrapPolygon edited="0">
                <wp:start x="-70" y="0"/>
                <wp:lineTo x="-70" y="21549"/>
                <wp:lineTo x="21626" y="21549"/>
                <wp:lineTo x="21626" y="0"/>
                <wp:lineTo x="-7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959" t="17662" r="27632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F5E" w:rsidRDefault="003B3F5E" w:rsidP="003B3F5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3F5E" w:rsidRDefault="003B3F5E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3280" cy="84328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«Кулöмд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н» муниципальнöй</w:t>
      </w:r>
      <w:r w:rsidR="002354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районса</w:t>
      </w:r>
      <w:r w:rsidR="002354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администрациялöн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7578F2">
        <w:rPr>
          <w:rFonts w:ascii="Times New Roman" w:eastAsia="Times New Roman" w:hAnsi="Times New Roman" w:cs="Times New Roman"/>
          <w:b/>
          <w:sz w:val="34"/>
          <w:szCs w:val="34"/>
        </w:rPr>
        <w:t>Ш У Ö М</w:t>
      </w:r>
    </w:p>
    <w:p w:rsidR="007578F2" w:rsidRPr="007578F2" w:rsidRDefault="005F6C06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C06">
        <w:rPr>
          <w:rFonts w:ascii="Calibri" w:eastAsia="Calibri" w:hAnsi="Calibri" w:cs="Times New Roman"/>
          <w:noProof/>
        </w:rPr>
        <w:pict>
          <v:line id="_x0000_s1032" style="position:absolute;left:0;text-align:left;flip:y;z-index:251665408;visibility:visible;mso-wrap-distance-top:-1e-4mm;mso-wrap-distance-bottom:-1e-4mm" from="9pt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"/>
        </w:pict>
      </w:r>
      <w:r w:rsidR="007578F2" w:rsidRPr="007578F2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муниципального района «Усть-Куломский»</w:t>
      </w:r>
    </w:p>
    <w:p w:rsidR="007578F2" w:rsidRPr="007578F2" w:rsidRDefault="007578F2" w:rsidP="007578F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</w:pPr>
      <w:r w:rsidRPr="007578F2"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  <w:t>П О С Т А Н О В Л Е Н И Е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578F2" w:rsidRPr="007578F2" w:rsidRDefault="007578F2" w:rsidP="007578F2">
      <w:pPr>
        <w:keepNext/>
        <w:keepLine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02 декабря 2024 г.                                                                                      № 1713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578F2">
        <w:rPr>
          <w:rFonts w:ascii="Times New Roman" w:eastAsia="Times New Roman" w:hAnsi="Times New Roman" w:cs="Times New Roman"/>
          <w:sz w:val="20"/>
          <w:szCs w:val="20"/>
        </w:rPr>
        <w:t>Республика Коми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578F2">
        <w:rPr>
          <w:rFonts w:ascii="Times New Roman" w:eastAsia="Times New Roman" w:hAnsi="Times New Roman" w:cs="Times New Roman"/>
          <w:sz w:val="20"/>
          <w:szCs w:val="20"/>
        </w:rPr>
        <w:t>с. Усть-Кулом</w:t>
      </w: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</w:p>
    <w:p w:rsidR="007578F2" w:rsidRPr="007578F2" w:rsidRDefault="007578F2" w:rsidP="007578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b/>
          <w:sz w:val="28"/>
          <w:szCs w:val="20"/>
        </w:rPr>
        <w:t>Об утверждении плана-графика по упорядочению архивных документов с постоянным сроком хранения, по личному составу и передаче их на хранение в муниципальный архив</w:t>
      </w:r>
    </w:p>
    <w:p w:rsidR="007578F2" w:rsidRPr="007578F2" w:rsidRDefault="007578F2" w:rsidP="007578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 xml:space="preserve">        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>На основании части 5 статьи 14 Федерального закона от 22.10.2004 г.  № 125 - ФЗ "Об архивном деле в Российской Федерации" и в целях упорядочения архивных документов и своевременной передачи их на хранение в архивный отдел администрации МР</w:t>
      </w:r>
      <w:r w:rsidRPr="007578F2">
        <w:rPr>
          <w:rFonts w:ascii="Times New Roman" w:eastAsia="Times New Roman" w:hAnsi="Times New Roman" w:cs="Times New Roman"/>
          <w:sz w:val="28"/>
          <w:szCs w:val="20"/>
        </w:rPr>
        <w:t xml:space="preserve"> «Усть-Куломский» (далее - муниципальный архив) администрация МР "Усть-Куломский"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п о с т а н о в л я е т: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7578F2" w:rsidRPr="007578F2" w:rsidRDefault="007578F2" w:rsidP="007578F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Утвердить план-график по упорядочению архивных документов с постоянным сроком хранения, по личному составу и передачи их на хранение в муниципальный архив на 2025 год, согласно приложению № 1.</w:t>
      </w:r>
    </w:p>
    <w:p w:rsidR="007578F2" w:rsidRPr="007578F2" w:rsidRDefault="007578F2" w:rsidP="007578F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Рекомендовать руководителям предприятий, относящихся к федеральной собственности и государственной собственности Республики Коми, осуществлять согласование номенклатур дел с муниципальным архивом и производить упорядочение документов на 2025 год согласно приложению № 2.</w:t>
      </w:r>
    </w:p>
    <w:p w:rsidR="007578F2" w:rsidRPr="007578F2" w:rsidRDefault="007578F2" w:rsidP="007578F2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Рекомендовать главам сельских поселений, руководителю администрации сельского поселения «Усть-Кулом», начальникам управлений и заведующим отделов (секторов) администрации МР «Усть-Куломский», руководителям предприятий, организаций и учреждений принять необходимые меры по наведению порядка в делопроизводственной и архивной службах в части касающегося:</w:t>
      </w:r>
    </w:p>
    <w:p w:rsidR="007578F2" w:rsidRPr="007578F2" w:rsidRDefault="007578F2" w:rsidP="007578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1) организации хранения, комплектования, учета, хранения и использования документов постоянного срока хранения, по личному составу и фотодокументов за 2023-2024 годы;</w:t>
      </w:r>
    </w:p>
    <w:p w:rsidR="007578F2" w:rsidRPr="007578F2" w:rsidRDefault="007578F2" w:rsidP="007578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2) предоставления номенклатур и описей дел на согласование ЭПК архивного отдела;</w:t>
      </w:r>
    </w:p>
    <w:p w:rsidR="007578F2" w:rsidRPr="007578F2" w:rsidRDefault="007578F2" w:rsidP="007578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lastRenderedPageBreak/>
        <w:t>3) составления исторических справок, инструкций по делопроизводству.</w:t>
      </w:r>
    </w:p>
    <w:p w:rsidR="007578F2" w:rsidRPr="007578F2" w:rsidRDefault="007578F2" w:rsidP="007578F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Обеспечить качественную передачу дел, подлежащих дальнейшему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хранению в муниципальном архиве по 2019 год включительно, в установленные графиком сроки согласно приложению № 1.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ab/>
        <w:t>5. Признать утратившим силу постановление администрации МР «Усть-Куломский» от 04.12.2023 г. № 1827 «Об утверждении плана графиков по упорядочению и передаче архивных документов с постоянным сроком хранения по личному составу и передаче их на хранение в муниципальный архив».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ab/>
        <w:t xml:space="preserve">6. Настоящее постановление вступает в силу со дня опубликования в  информационном вестнике Совета и администрации МР «Усть-Куломский». </w:t>
      </w:r>
    </w:p>
    <w:p w:rsidR="007578F2" w:rsidRPr="007578F2" w:rsidRDefault="007578F2" w:rsidP="007578F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 xml:space="preserve">7. Контроль за исполнением настоящего постановления возложить на 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заместителя руководителя администрации МР «Усть-Куломский» Чаланову Н.А.</w:t>
      </w:r>
    </w:p>
    <w:p w:rsidR="007578F2" w:rsidRPr="007578F2" w:rsidRDefault="007578F2" w:rsidP="007578F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Глава МР "Усть-Куломский" - </w:t>
      </w:r>
    </w:p>
    <w:p w:rsidR="00BE4B91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E4B91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администрации района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ab/>
      </w:r>
      <w:r w:rsidRPr="007578F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ab/>
      </w:r>
      <w:r w:rsidRPr="007578F2">
        <w:rPr>
          <w:rFonts w:ascii="Times New Roman" w:eastAsia="Times New Roman" w:hAnsi="Times New Roman" w:cs="Times New Roman"/>
          <w:sz w:val="28"/>
          <w:szCs w:val="28"/>
        </w:rPr>
        <w:tab/>
        <w:t xml:space="preserve">   С.В. Рубан</w:t>
      </w:r>
    </w:p>
    <w:p w:rsidR="00BE4B91" w:rsidRPr="00BE4B91" w:rsidRDefault="00BE4B91" w:rsidP="00BE4B91">
      <w:pPr>
        <w:pStyle w:val="6"/>
        <w:ind w:left="10080" w:firstLine="720"/>
      </w:pPr>
      <w:r w:rsidRPr="00BE4B91">
        <w:rPr>
          <w:u w:val="none"/>
        </w:rPr>
        <w:lastRenderedPageBreak/>
        <w:t xml:space="preserve">Утвержден                     </w:t>
      </w:r>
    </w:p>
    <w:p w:rsidR="00BE4B91" w:rsidRDefault="00BE4B91" w:rsidP="00BE4B9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  <w:t xml:space="preserve">         постановлением администрации </w:t>
      </w:r>
    </w:p>
    <w:p w:rsidR="00BE4B91" w:rsidRDefault="00BE4B91" w:rsidP="00BE4B9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E4B91">
        <w:rPr>
          <w:rFonts w:ascii="Times New Roman" w:hAnsi="Times New Roman" w:cs="Times New Roman"/>
        </w:rPr>
        <w:t>МР «Усть-Куломский</w:t>
      </w:r>
      <w:r>
        <w:rPr>
          <w:rFonts w:ascii="Times New Roman" w:hAnsi="Times New Roman" w:cs="Times New Roman"/>
        </w:rPr>
        <w:t>»</w:t>
      </w:r>
    </w:p>
    <w:p w:rsidR="00BE4B91" w:rsidRPr="00BE4B91" w:rsidRDefault="00BE4B91" w:rsidP="00BE4B9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E4B91">
        <w:rPr>
          <w:rFonts w:ascii="Times New Roman" w:hAnsi="Times New Roman" w:cs="Times New Roman"/>
        </w:rPr>
        <w:t xml:space="preserve"> от 02.12.2024 г.  № 1713  </w:t>
      </w:r>
    </w:p>
    <w:p w:rsidR="00BE4B91" w:rsidRPr="00BE4B91" w:rsidRDefault="00BE4B91" w:rsidP="00BE4B9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</w:r>
      <w:r w:rsidRPr="00BE4B91">
        <w:rPr>
          <w:rFonts w:ascii="Times New Roman" w:hAnsi="Times New Roman" w:cs="Times New Roman"/>
        </w:rPr>
        <w:tab/>
        <w:t>(приложение № 1)</w:t>
      </w:r>
    </w:p>
    <w:p w:rsidR="00BE4B91" w:rsidRPr="00BE4B91" w:rsidRDefault="00BE4B91" w:rsidP="00BE4B91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E4B91">
        <w:rPr>
          <w:rFonts w:ascii="Times New Roman" w:hAnsi="Times New Roman" w:cs="Times New Roman"/>
          <w:sz w:val="24"/>
        </w:rPr>
        <w:t>ПЛАН-ГРАФИК</w:t>
      </w:r>
    </w:p>
    <w:p w:rsidR="00BE4B91" w:rsidRPr="00BE4B91" w:rsidRDefault="00BE4B91" w:rsidP="00BE4B91">
      <w:pPr>
        <w:jc w:val="center"/>
        <w:rPr>
          <w:rFonts w:ascii="Times New Roman" w:hAnsi="Times New Roman" w:cs="Times New Roman"/>
          <w:sz w:val="24"/>
          <w:szCs w:val="24"/>
        </w:rPr>
      </w:pPr>
      <w:r w:rsidRPr="00BE4B91">
        <w:rPr>
          <w:rFonts w:ascii="Times New Roman" w:hAnsi="Times New Roman" w:cs="Times New Roman"/>
          <w:sz w:val="28"/>
        </w:rPr>
        <w:t xml:space="preserve">  </w:t>
      </w:r>
      <w:r w:rsidRPr="00BE4B91">
        <w:rPr>
          <w:rFonts w:ascii="Times New Roman" w:hAnsi="Times New Roman" w:cs="Times New Roman"/>
          <w:sz w:val="24"/>
          <w:szCs w:val="24"/>
        </w:rPr>
        <w:t>по  упорядочению архивных документов с постоянным сроком хранения и передачи их на хранение в муниципальный архив, упорядочению документов по личному составу на 2025 год</w:t>
      </w:r>
    </w:p>
    <w:p w:rsidR="00BE4B91" w:rsidRDefault="00BE4B91" w:rsidP="00BE4B9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3420"/>
        <w:gridCol w:w="1285"/>
        <w:gridCol w:w="1418"/>
        <w:gridCol w:w="1257"/>
        <w:gridCol w:w="18"/>
        <w:gridCol w:w="1276"/>
        <w:gridCol w:w="1134"/>
        <w:gridCol w:w="992"/>
        <w:gridCol w:w="1134"/>
        <w:gridCol w:w="1134"/>
        <w:gridCol w:w="993"/>
        <w:gridCol w:w="992"/>
      </w:tblGrid>
      <w:tr w:rsidR="00BE4B91" w:rsidRPr="00BE4B91" w:rsidTr="00FB4E5F">
        <w:trPr>
          <w:cantSplit/>
          <w:trHeight w:val="2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Наименование предприятий, учреждений</w:t>
            </w:r>
          </w:p>
        </w:tc>
        <w:tc>
          <w:tcPr>
            <w:tcW w:w="27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BE4B91">
              <w:rPr>
                <w:rFonts w:ascii="Times New Roman" w:hAnsi="Times New Roman" w:cs="Times New Roman"/>
              </w:rPr>
              <w:t>Согласова</w:t>
            </w:r>
            <w:r w:rsidRPr="00BE4B91">
              <w:rPr>
                <w:rFonts w:ascii="Times New Roman" w:hAnsi="Times New Roman" w:cs="Times New Roman"/>
              </w:rPr>
              <w:softHyphen/>
              <w:t>ние номенк</w:t>
            </w:r>
            <w:r w:rsidRPr="00BE4B91">
              <w:rPr>
                <w:rFonts w:ascii="Times New Roman" w:hAnsi="Times New Roman" w:cs="Times New Roman"/>
              </w:rPr>
              <w:softHyphen/>
              <w:t>латур дел</w:t>
            </w:r>
          </w:p>
        </w:tc>
        <w:tc>
          <w:tcPr>
            <w:tcW w:w="4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Упорядочение документов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pStyle w:val="aa"/>
            </w:pPr>
            <w:r w:rsidRPr="00BE4B91">
              <w:t>Дата утвер-ждения описей</w:t>
            </w:r>
          </w:p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ЭПК ар-хивного отдела</w:t>
            </w:r>
          </w:p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</w:rPr>
              <w:t>(сек-тора)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Передача (прием) доку</w:t>
            </w:r>
            <w:r w:rsidRPr="00BE4B91">
              <w:rPr>
                <w:rFonts w:ascii="Times New Roman" w:hAnsi="Times New Roman" w:cs="Times New Roman"/>
              </w:rPr>
              <w:softHyphen/>
              <w:t>мен-тов в ар</w:t>
            </w:r>
            <w:r w:rsidRPr="00BE4B91">
              <w:rPr>
                <w:rFonts w:ascii="Times New Roman" w:hAnsi="Times New Roman" w:cs="Times New Roman"/>
              </w:rPr>
              <w:softHyphen/>
              <w:t>хивный отдел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кол-во дел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Срок переда</w:t>
            </w:r>
          </w:p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чи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Приме</w:t>
            </w:r>
          </w:p>
          <w:p w:rsidR="00BE4B91" w:rsidRPr="00BE4B91" w:rsidRDefault="00BE4B91" w:rsidP="00FB4E5F">
            <w:pPr>
              <w:jc w:val="both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чание</w:t>
            </w:r>
          </w:p>
        </w:tc>
      </w:tr>
      <w:tr w:rsidR="00BE4B91" w:rsidRPr="00BE4B91" w:rsidTr="00FB4E5F">
        <w:trPr>
          <w:cantSplit/>
          <w:trHeight w:val="1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0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Постоянного хранения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Личного состава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кол-во дел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1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Срок представле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418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Дата согласования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Оп.№ 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кол-во дел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оп. № 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кол-во дел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оп.№ 4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кол-во дел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4B91" w:rsidRPr="00BE4B91" w:rsidTr="00FB4E5F">
        <w:trPr>
          <w:cantSplit/>
          <w:trHeight w:val="5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</w:rPr>
              <w:t>1</w:t>
            </w:r>
            <w:r w:rsidRPr="00BE4B91">
              <w:rPr>
                <w:rFonts w:ascii="Times New Roman" w:hAnsi="Times New Roman" w:cs="Times New Roman"/>
                <w:b/>
              </w:rPr>
              <w:t xml:space="preserve">    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 xml:space="preserve">Администрация МР «Усть-Куломский 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11.09.2023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сентябрь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сентябрь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6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«Руч»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20.05.2021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5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Администрация сельского поселения «Деревянск» 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«Кужба»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 xml:space="preserve">26.03.2021 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9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4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7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Администрация сельского поселения «Кебанъель» 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20.05.2021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«Дон» 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28.12.2021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7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Администрация сельского поселения «Усть-Кулом» 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28.12.2021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14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Администрация сельского поселения «Керчомъя» 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20.05.2021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«Парч»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29.07.2020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2020-2024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9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7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«Усть-Нем»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 xml:space="preserve">26.03.2021 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69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>Администрация сельского поселения «Югыдъяг»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Администрация сельского поселения «Мыелдино»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«Нижний Воч»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29.11.2021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9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>Администрация сельского поселения «Тимшер»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>Администрация сельского поселения «Зимстан»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20.05.2021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9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4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«Диасеръя»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28.12.2021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6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«Пожег»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28.12.2021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6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«Помоздино»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4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5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Администрация сельского поселения «Вольдино»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26.03.2021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6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</w:pPr>
            <w:r w:rsidRPr="00BE4B91">
              <w:rPr>
                <w:sz w:val="20"/>
              </w:rPr>
              <w:t xml:space="preserve">Отдел экономики и налоговой политики администрации МР «Усть-Куломский»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СПК «Помоздино»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20.11.2018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>СПК «Пожег"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20.11.2018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2019-2023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4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9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Финансовое управление администрации МР « Усть-Куломский»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26.03.2021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7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42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  <w:trHeight w:val="6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Усть-Куломский филиал ОАО «Коми тепловая компания»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 xml:space="preserve">Управление образования администрации МР «Усть-Куломский»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26.03.2021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23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>Управление культуры и национальной политики администрации МР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 xml:space="preserve">«Усть-Куломский»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16.04.2021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2021-2025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8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Государственное автономное учреждение Республики Коми «Редакция газеты Парма гор» </w:t>
            </w:r>
          </w:p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25.11.2021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6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 xml:space="preserve">Государственное бюджетное учреждение Здравоохранения РК «Усть-Куломская центральная районная больница» (ГБУЗ РК «Усть-Куломская ЦРБ»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25.11.2021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2022-2026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10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BE4B91">
              <w:rPr>
                <w:rFonts w:ascii="Times New Roman" w:hAnsi="Times New Roman" w:cs="Times New Roman"/>
                <w:u w:val="single"/>
              </w:rPr>
              <w:t>5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 xml:space="preserve">Территориальная избирательная комиссия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25.12.2022</w:t>
            </w:r>
          </w:p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pStyle w:val="3"/>
              <w:jc w:val="left"/>
              <w:rPr>
                <w:sz w:val="20"/>
              </w:rPr>
            </w:pPr>
            <w:r w:rsidRPr="00BE4B91">
              <w:rPr>
                <w:sz w:val="20"/>
              </w:rPr>
              <w:t>Контрольно-счетная комиссия муниципального района "Усть-Куломский"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4B91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  <w:r w:rsidRPr="00BE4B9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FB4E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E4B91" w:rsidRDefault="00BE4B91" w:rsidP="00BE4B91">
      <w:pPr>
        <w:pStyle w:val="6"/>
      </w:pPr>
    </w:p>
    <w:p w:rsidR="00BE4B91" w:rsidRDefault="00BE4B91">
      <w:pPr>
        <w:rPr>
          <w:rFonts w:ascii="Times New Roman" w:eastAsia="Times New Roman" w:hAnsi="Times New Roman" w:cs="Times New Roman"/>
          <w:sz w:val="24"/>
          <w:szCs w:val="20"/>
        </w:rPr>
      </w:pPr>
    </w:p>
    <w:p w:rsidR="00012C01" w:rsidRDefault="00012C0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BE4B91" w:rsidRPr="00BE4B91" w:rsidRDefault="00BE4B91" w:rsidP="00BE4B91">
      <w:pPr>
        <w:keepNext/>
        <w:spacing w:after="0" w:line="240" w:lineRule="auto"/>
        <w:ind w:left="10080" w:firstLine="720"/>
        <w:jc w:val="right"/>
        <w:outlineLvl w:val="5"/>
        <w:rPr>
          <w:rFonts w:ascii="Times New Roman" w:eastAsia="Times New Roman" w:hAnsi="Times New Roman" w:cs="Times New Roman"/>
          <w:u w:val="single"/>
        </w:rPr>
      </w:pPr>
      <w:r w:rsidRPr="00BE4B91">
        <w:rPr>
          <w:rFonts w:ascii="Times New Roman" w:eastAsia="Times New Roman" w:hAnsi="Times New Roman" w:cs="Times New Roman"/>
        </w:rPr>
        <w:lastRenderedPageBreak/>
        <w:t>Утвержден</w:t>
      </w:r>
    </w:p>
    <w:p w:rsidR="00BE4B91" w:rsidRPr="00BE4B91" w:rsidRDefault="00BE4B91" w:rsidP="00BE4B9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  <w:t xml:space="preserve">           постановлением администрации </w:t>
      </w:r>
    </w:p>
    <w:p w:rsidR="00BE4B91" w:rsidRPr="00BE4B91" w:rsidRDefault="00BE4B91" w:rsidP="00BE4B9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E4B91">
        <w:rPr>
          <w:rFonts w:ascii="Times New Roman" w:eastAsia="Times New Roman" w:hAnsi="Times New Roman" w:cs="Times New Roman"/>
        </w:rPr>
        <w:t xml:space="preserve">МР "Усть- Куломский                                                </w:t>
      </w:r>
    </w:p>
    <w:p w:rsidR="00BE4B91" w:rsidRPr="00BE4B91" w:rsidRDefault="00BE4B91" w:rsidP="00BE4B9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E4B91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от   02.12.2024 г. № 1713</w:t>
      </w:r>
    </w:p>
    <w:p w:rsidR="00BE4B91" w:rsidRPr="00BE4B91" w:rsidRDefault="00BE4B91" w:rsidP="00BE4B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</w:r>
      <w:r w:rsidRPr="00BE4B91">
        <w:rPr>
          <w:rFonts w:ascii="Times New Roman" w:eastAsia="Times New Roman" w:hAnsi="Times New Roman" w:cs="Times New Roman"/>
        </w:rPr>
        <w:tab/>
        <w:t xml:space="preserve">                                                (приложение № 2)</w:t>
      </w:r>
    </w:p>
    <w:p w:rsidR="00BE4B91" w:rsidRPr="00BE4B91" w:rsidRDefault="00BE4B91" w:rsidP="00BE4B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E4B91">
        <w:rPr>
          <w:rFonts w:ascii="Times New Roman" w:eastAsia="Times New Roman" w:hAnsi="Times New Roman" w:cs="Times New Roman"/>
          <w:sz w:val="24"/>
          <w:szCs w:val="20"/>
        </w:rPr>
        <w:t>ПЛАН-ГРАФИК</w:t>
      </w:r>
    </w:p>
    <w:p w:rsidR="00BE4B91" w:rsidRPr="00BE4B91" w:rsidRDefault="00BE4B91" w:rsidP="00BE4B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E4B91">
        <w:rPr>
          <w:rFonts w:ascii="Times New Roman" w:eastAsia="Times New Roman" w:hAnsi="Times New Roman" w:cs="Times New Roman"/>
          <w:sz w:val="24"/>
          <w:szCs w:val="20"/>
        </w:rPr>
        <w:t>согласования номенклатур дел, упорядочения  документов у  предприятий, учреждений, относящихся к федеральной  собственности и государственной  собственности Республики Коми на 2025 г.</w:t>
      </w:r>
    </w:p>
    <w:p w:rsidR="00BE4B91" w:rsidRPr="00BE4B91" w:rsidRDefault="00BE4B91" w:rsidP="00BE4B9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E4B91" w:rsidRPr="00BE4B91" w:rsidRDefault="00BE4B91" w:rsidP="00BE4B9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  <w:r w:rsidRPr="00BE4B91"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3420"/>
        <w:gridCol w:w="1285"/>
        <w:gridCol w:w="66"/>
        <w:gridCol w:w="1493"/>
        <w:gridCol w:w="1134"/>
        <w:gridCol w:w="1276"/>
        <w:gridCol w:w="1134"/>
        <w:gridCol w:w="1134"/>
        <w:gridCol w:w="1134"/>
        <w:gridCol w:w="884"/>
        <w:gridCol w:w="20"/>
        <w:gridCol w:w="797"/>
        <w:gridCol w:w="992"/>
      </w:tblGrid>
      <w:tr w:rsidR="00BE4B91" w:rsidRPr="00BE4B91" w:rsidTr="00FB4E5F">
        <w:trPr>
          <w:cantSplit/>
          <w:trHeight w:val="519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предприятий, учреждений</w:t>
            </w:r>
          </w:p>
        </w:tc>
        <w:tc>
          <w:tcPr>
            <w:tcW w:w="28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Согласова</w:t>
            </w: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ние номенк</w:t>
            </w: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латур дел</w:t>
            </w:r>
          </w:p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Упорядочение документов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Дата утвер-ждения описей</w:t>
            </w:r>
          </w:p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ЭПК ар-хивного отдела</w:t>
            </w:r>
          </w:p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(сек-тора)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Передача (прием) доку</w:t>
            </w: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мен-тов в ар</w:t>
            </w: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хивный отдел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  <w:u w:val="single"/>
              </w:rPr>
              <w:t>кол-во дел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годы</w:t>
            </w:r>
          </w:p>
        </w:tc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Срок пере-</w:t>
            </w:r>
          </w:p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дачи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Приме-</w:t>
            </w:r>
          </w:p>
          <w:p w:rsidR="00BE4B91" w:rsidRPr="00BE4B91" w:rsidRDefault="00BE4B91" w:rsidP="00BE4B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чание</w:t>
            </w:r>
          </w:p>
        </w:tc>
      </w:tr>
      <w:tr w:rsidR="00BE4B91" w:rsidRPr="00BE4B91" w:rsidTr="00FB4E5F">
        <w:trPr>
          <w:cantSplit/>
          <w:trHeight w:val="1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4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Постоянного хранения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Личного состава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  <w:u w:val="single"/>
              </w:rPr>
              <w:t>кол-во дел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годы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BE4B91" w:rsidRPr="00BE4B91" w:rsidTr="00FB4E5F">
        <w:trPr>
          <w:cantSplit/>
          <w:trHeight w:val="1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представления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согласования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Оп.№ 1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  <w:u w:val="single"/>
              </w:rPr>
              <w:t>кол-во дел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оп. № 3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  <w:u w:val="single"/>
              </w:rPr>
              <w:t>кол-во дел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годы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оп.№4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  <w:u w:val="single"/>
              </w:rPr>
              <w:t>кол-во дел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Cs w:val="20"/>
              </w:rPr>
              <w:t>годы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u w:val="single"/>
              </w:rPr>
            </w:pPr>
          </w:p>
        </w:tc>
        <w:tc>
          <w:tcPr>
            <w:tcW w:w="88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Усть-Куломский районный суд Республики Коми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25.11.2021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2022-2026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15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2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ГУ «Помоздинское лесничество» </w:t>
            </w:r>
          </w:p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16.04.2021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6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10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ГУ «Усть-Куломское лесничество»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26.03.2021 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8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21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4B91" w:rsidRPr="00BE4B91" w:rsidTr="00FB4E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Усть-Куломский районный комитет по охране окружающей среды Министерства природных ресурсов и окружающей среды Республики Коми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26.03.2021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3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BE4B91" w:rsidRDefault="00BE4B91" w:rsidP="00BE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4B9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BE4B91" w:rsidRPr="00BE4B91" w:rsidRDefault="00BE4B91" w:rsidP="00BE4B91">
      <w:pPr>
        <w:keepNext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sz w:val="24"/>
          <w:szCs w:val="20"/>
          <w:u w:val="single"/>
        </w:rPr>
      </w:pPr>
    </w:p>
    <w:p w:rsidR="00012C01" w:rsidRDefault="00012C01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12C01" w:rsidSect="00012C01">
          <w:pgSz w:w="16838" w:h="11906" w:orient="landscape"/>
          <w:pgMar w:top="1134" w:right="1134" w:bottom="1701" w:left="1134" w:header="708" w:footer="708" w:gutter="0"/>
          <w:cols w:space="708"/>
          <w:docGrid w:linePitch="360"/>
        </w:sectPr>
      </w:pPr>
    </w:p>
    <w:p w:rsidR="007578F2" w:rsidRPr="007578F2" w:rsidRDefault="007578F2" w:rsidP="00012C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78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7725" cy="8382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«Кулöмд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н» муниципальнöй</w:t>
      </w:r>
      <w:r w:rsidR="00A370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районса</w:t>
      </w:r>
      <w:r w:rsidR="00A3702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администрациялöн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7578F2">
        <w:rPr>
          <w:rFonts w:ascii="Times New Roman" w:eastAsia="Times New Roman" w:hAnsi="Times New Roman" w:cs="Times New Roman"/>
          <w:b/>
          <w:sz w:val="34"/>
          <w:szCs w:val="34"/>
        </w:rPr>
        <w:t>Ш У Ö М</w:t>
      </w:r>
    </w:p>
    <w:p w:rsidR="007578F2" w:rsidRPr="007578F2" w:rsidRDefault="005F6C06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C06">
        <w:rPr>
          <w:rFonts w:ascii="Calibri" w:eastAsia="Calibri" w:hAnsi="Calibri" w:cs="Times New Roman"/>
          <w:noProof/>
        </w:rPr>
        <w:pict>
          <v:line id="_x0000_s1034" style="position:absolute;left:0;text-align:left;flip:y;z-index:251667456;visibility:visible;mso-wrap-distance-top:-1e-4mm;mso-wrap-distance-bottom:-1e-4mm" from="9pt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"/>
        </w:pict>
      </w:r>
      <w:r w:rsidR="007578F2" w:rsidRPr="007578F2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муниципального района «Усть-Куломский»</w:t>
      </w:r>
    </w:p>
    <w:p w:rsidR="007578F2" w:rsidRPr="007578F2" w:rsidRDefault="007578F2" w:rsidP="007578F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</w:pPr>
      <w:r w:rsidRPr="007578F2"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  <w:t>П О С Т А Н О В Л Е Н И Е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578F2" w:rsidRPr="007578F2" w:rsidRDefault="007578F2" w:rsidP="007578F2">
      <w:pPr>
        <w:keepNext/>
        <w:keepLine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02 декабря 2024 г.                                      </w:t>
      </w:r>
      <w:r w:rsidR="00012C0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                № 1715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578F2">
        <w:rPr>
          <w:rFonts w:ascii="Times New Roman" w:eastAsia="Times New Roman" w:hAnsi="Times New Roman" w:cs="Times New Roman"/>
          <w:sz w:val="20"/>
          <w:szCs w:val="20"/>
        </w:rPr>
        <w:t>Республика Коми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578F2">
        <w:rPr>
          <w:rFonts w:ascii="Times New Roman" w:eastAsia="Times New Roman" w:hAnsi="Times New Roman" w:cs="Times New Roman"/>
          <w:sz w:val="20"/>
          <w:szCs w:val="20"/>
        </w:rPr>
        <w:t>с. Усть-Кулом</w:t>
      </w:r>
    </w:p>
    <w:p w:rsidR="007578F2" w:rsidRPr="007578F2" w:rsidRDefault="007578F2" w:rsidP="007578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7578F2" w:rsidRPr="007578F2" w:rsidRDefault="007578F2" w:rsidP="007578F2">
      <w:pPr>
        <w:shd w:val="clear" w:color="auto" w:fill="FFFFFF"/>
        <w:tabs>
          <w:tab w:val="left" w:pos="4406"/>
          <w:tab w:val="left" w:pos="6221"/>
          <w:tab w:val="left" w:pos="7757"/>
        </w:tabs>
        <w:suppressAutoHyphens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в постановление администрации </w:t>
      </w:r>
    </w:p>
    <w:p w:rsidR="007578F2" w:rsidRPr="007578F2" w:rsidRDefault="007578F2" w:rsidP="007578F2">
      <w:pPr>
        <w:shd w:val="clear" w:color="auto" w:fill="FFFFFF"/>
        <w:tabs>
          <w:tab w:val="left" w:pos="4406"/>
          <w:tab w:val="left" w:pos="6221"/>
          <w:tab w:val="left" w:pos="7757"/>
        </w:tabs>
        <w:suppressAutoHyphens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МР «Усть-Куломский» от 18.10.2021 № 1385 </w:t>
      </w:r>
    </w:p>
    <w:p w:rsidR="007578F2" w:rsidRPr="007578F2" w:rsidRDefault="007578F2" w:rsidP="007578F2">
      <w:pPr>
        <w:shd w:val="clear" w:color="auto" w:fill="FFFFFF"/>
        <w:tabs>
          <w:tab w:val="left" w:pos="4406"/>
          <w:tab w:val="left" w:pos="6221"/>
          <w:tab w:val="left" w:pos="7757"/>
        </w:tabs>
        <w:suppressAutoHyphens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bCs/>
          <w:sz w:val="28"/>
          <w:szCs w:val="28"/>
        </w:rPr>
        <w:t>«Об Антинаркотической комиссии МО МР «Усть-Куломский»</w:t>
      </w:r>
    </w:p>
    <w:p w:rsidR="007578F2" w:rsidRPr="007578F2" w:rsidRDefault="007578F2" w:rsidP="007578F2">
      <w:pPr>
        <w:tabs>
          <w:tab w:val="left" w:pos="9638"/>
        </w:tabs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7578F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связи с кадровыми изменениями, </w:t>
      </w:r>
      <w:r w:rsidRPr="007578F2">
        <w:rPr>
          <w:rFonts w:ascii="Times New Roman" w:eastAsia="Times New Roman" w:hAnsi="Times New Roman" w:cs="Times New Roman"/>
          <w:bCs/>
          <w:sz w:val="28"/>
          <w:szCs w:val="28"/>
        </w:rPr>
        <w:t>администрация муниципального района «Усть-Куломский»</w:t>
      </w:r>
      <w:r w:rsidRPr="007578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постановляет:</w:t>
      </w:r>
    </w:p>
    <w:p w:rsidR="007578F2" w:rsidRPr="007578F2" w:rsidRDefault="007578F2" w:rsidP="007578F2">
      <w:pPr>
        <w:tabs>
          <w:tab w:val="left" w:pos="9638"/>
        </w:tabs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578F2" w:rsidRPr="007578F2" w:rsidRDefault="007578F2" w:rsidP="007578F2">
      <w:pPr>
        <w:numPr>
          <w:ilvl w:val="0"/>
          <w:numId w:val="3"/>
        </w:numPr>
        <w:tabs>
          <w:tab w:val="left" w:pos="0"/>
          <w:tab w:val="left" w:pos="567"/>
          <w:tab w:val="left" w:pos="993"/>
        </w:tabs>
        <w:spacing w:after="0" w:line="240" w:lineRule="auto"/>
        <w:ind w:left="0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Внести в приложение 1 постановления администрации МР «Усть-Куломский» от 18.10.2021 № 1385 «Об Антинаркотической комиссии МО МР «Усть-Куломский» следующие изменения:</w:t>
      </w:r>
    </w:p>
    <w:p w:rsidR="007578F2" w:rsidRPr="007578F2" w:rsidRDefault="007578F2" w:rsidP="007578F2">
      <w:pPr>
        <w:tabs>
          <w:tab w:val="left" w:pos="0"/>
          <w:tab w:val="left" w:pos="851"/>
          <w:tab w:val="left" w:pos="993"/>
        </w:tabs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- исключить из состава комиссии Магомедова Р.Н. – начальника филиала по Усть-Куломскому району </w:t>
      </w:r>
      <w:r w:rsidRPr="007578F2">
        <w:rPr>
          <w:rFonts w:ascii="Times New Roman" w:eastAsia="Times New Roman" w:hAnsi="Times New Roman" w:cs="Times New Roman"/>
          <w:bCs/>
          <w:sz w:val="28"/>
          <w:szCs w:val="28"/>
        </w:rPr>
        <w:t xml:space="preserve">ФКУ УИИ УФСИН России по Республике Коми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>(по согласованию);</w:t>
      </w:r>
    </w:p>
    <w:p w:rsidR="007578F2" w:rsidRPr="007578F2" w:rsidRDefault="007578F2" w:rsidP="007578F2">
      <w:pPr>
        <w:tabs>
          <w:tab w:val="left" w:pos="0"/>
          <w:tab w:val="left" w:pos="851"/>
          <w:tab w:val="left" w:pos="993"/>
        </w:tabs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- включить в состав комиссии Буланёва А.С.–врио начальника филиала по Усть-Куломскому району </w:t>
      </w:r>
      <w:r w:rsidRPr="007578F2">
        <w:rPr>
          <w:rFonts w:ascii="Times New Roman" w:eastAsia="Times New Roman" w:hAnsi="Times New Roman" w:cs="Times New Roman"/>
          <w:bCs/>
          <w:sz w:val="28"/>
          <w:szCs w:val="28"/>
        </w:rPr>
        <w:t xml:space="preserve">ФКУ УИИ УФСИН России по Республике Коми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>(по согласованию).</w:t>
      </w:r>
    </w:p>
    <w:p w:rsidR="007578F2" w:rsidRPr="007578F2" w:rsidRDefault="007578F2" w:rsidP="007578F2">
      <w:pPr>
        <w:tabs>
          <w:tab w:val="left" w:pos="0"/>
          <w:tab w:val="left" w:pos="851"/>
          <w:tab w:val="left" w:pos="993"/>
        </w:tabs>
        <w:ind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2. Настоящее постановление вступает в силу со дня опубликования в информационном вестнике Совета и администрации муниципального района «Усть-Куломский».</w:t>
      </w:r>
    </w:p>
    <w:p w:rsidR="007578F2" w:rsidRPr="007578F2" w:rsidRDefault="007578F2" w:rsidP="007578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>Глава МР “Усть-Куломский” –</w:t>
      </w: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578F2">
        <w:rPr>
          <w:rFonts w:ascii="Times New Roman" w:eastAsia="Times New Roman" w:hAnsi="Times New Roman" w:cs="Times New Roman"/>
          <w:sz w:val="28"/>
          <w:szCs w:val="20"/>
        </w:rPr>
        <w:t xml:space="preserve">руководитель администрации района </w:t>
      </w:r>
      <w:r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ab/>
      </w: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7578F2">
        <w:rPr>
          <w:rFonts w:ascii="Times New Roman" w:eastAsia="Times New Roman" w:hAnsi="Times New Roman" w:cs="Times New Roman"/>
          <w:sz w:val="28"/>
          <w:szCs w:val="20"/>
        </w:rPr>
        <w:t>С.В. Рубан</w:t>
      </w: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578F2" w:rsidRDefault="007578F2">
      <w:pPr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br w:type="page"/>
      </w:r>
    </w:p>
    <w:p w:rsidR="007578F2" w:rsidRPr="007578F2" w:rsidRDefault="007578F2" w:rsidP="007578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78F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47725" cy="838200"/>
            <wp:effectExtent l="0" t="0" r="952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«Кулöмд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н» муниципальнöйрайонсаадминистрациялöн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7578F2">
        <w:rPr>
          <w:rFonts w:ascii="Times New Roman" w:eastAsia="Times New Roman" w:hAnsi="Times New Roman" w:cs="Times New Roman"/>
          <w:b/>
          <w:sz w:val="34"/>
          <w:szCs w:val="34"/>
        </w:rPr>
        <w:t>Ш У Ö М</w:t>
      </w:r>
    </w:p>
    <w:p w:rsidR="007578F2" w:rsidRPr="007578F2" w:rsidRDefault="005F6C06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6C06"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_x0000_s1036" style="position:absolute;left:0;text-align:left;flip:y;z-index:251669504;visibility:visible;mso-wrap-distance-top:-1e-4mm;mso-wrap-distance-bottom:-1e-4mm" from="9pt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"/>
        </w:pict>
      </w:r>
      <w:r w:rsidR="007578F2" w:rsidRPr="007578F2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муниципального района «Усть-Куломский»</w:t>
      </w:r>
    </w:p>
    <w:p w:rsidR="007578F2" w:rsidRPr="007578F2" w:rsidRDefault="007578F2" w:rsidP="007578F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</w:pPr>
      <w:r w:rsidRPr="007578F2"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</w:rPr>
        <w:t>П О С Т А Н О В Л Е Н И Е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578F2" w:rsidRPr="007578F2" w:rsidRDefault="007578F2" w:rsidP="007578F2">
      <w:pPr>
        <w:keepNext/>
        <w:keepLines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04 декабря 2024 г.                     </w:t>
      </w:r>
      <w:r w:rsidR="00012C0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№ 1716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578F2">
        <w:rPr>
          <w:rFonts w:ascii="Times New Roman" w:eastAsia="Times New Roman" w:hAnsi="Times New Roman" w:cs="Times New Roman"/>
          <w:sz w:val="20"/>
          <w:szCs w:val="20"/>
        </w:rPr>
        <w:t>Республика Коми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578F2">
        <w:rPr>
          <w:rFonts w:ascii="Times New Roman" w:eastAsia="Times New Roman" w:hAnsi="Times New Roman" w:cs="Times New Roman"/>
          <w:sz w:val="20"/>
          <w:szCs w:val="20"/>
        </w:rPr>
        <w:t>с. Усть-Кулом</w:t>
      </w:r>
    </w:p>
    <w:p w:rsidR="007578F2" w:rsidRPr="007578F2" w:rsidRDefault="007578F2" w:rsidP="007578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78F2" w:rsidRPr="007578F2" w:rsidRDefault="007578F2" w:rsidP="007578F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 w:rsidRPr="007578F2">
        <w:rPr>
          <w:rFonts w:ascii="Times New Roman" w:eastAsia="Times New Roman" w:hAnsi="Times New Roman" w:cs="Times New Roman"/>
          <w:b/>
          <w:sz w:val="28"/>
          <w:szCs w:val="28"/>
        </w:rPr>
        <w:t>постановление администрации муниципального района «Усть-Куломский» от 29июля 2024 года № 1020 «Об утверждении реестра мест (площадок) накопления твердых коммунальных отходов, расположенных на территории муниципального района «Усть-Куломский»</w:t>
      </w:r>
    </w:p>
    <w:p w:rsidR="007578F2" w:rsidRPr="007578F2" w:rsidRDefault="007578F2" w:rsidP="007578F2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578F2" w:rsidRPr="007578F2" w:rsidRDefault="007578F2" w:rsidP="007578F2">
      <w:pPr>
        <w:overflowPunct w:val="0"/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№ 89-ФЗ от 24.06.1998 г. «Об отходах производства и потребления», постановлением Правительства Российской Федерации № 1039 от 31.08.2018 г. «Об утверждении правил мест (площадок) накопления твердых коммунальных отходов и ведения их реестра», администрация муниципального района «Усть-Куломский» п о с т а н о в л я е т</w:t>
      </w:r>
      <w:r w:rsidRPr="007578F2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7578F2" w:rsidRPr="007578F2" w:rsidRDefault="007578F2" w:rsidP="007578F2">
      <w:pPr>
        <w:overflowPunct w:val="0"/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7578F2" w:rsidRPr="007578F2" w:rsidRDefault="007578F2" w:rsidP="007578F2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Внести в таблицу приложения к постановлению администрации муниципального района «Усть-Куломский» от 29 июля 2024 года № 1020 «</w:t>
      </w:r>
      <w:r w:rsidRPr="007578F2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реестра мест (площадок) накопления твердых коммунальных отходов, расположенных на территории муниципального района «Усть-Куломский» (далее – постановление) </w:t>
      </w:r>
      <w:r w:rsidRPr="007578F2">
        <w:rPr>
          <w:rFonts w:ascii="Times New Roman" w:eastAsia="Times New Roman" w:hAnsi="Times New Roman" w:cs="Times New Roman"/>
          <w:sz w:val="28"/>
          <w:szCs w:val="28"/>
        </w:rPr>
        <w:t>следующие изменения:</w:t>
      </w:r>
    </w:p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8F2" w:rsidRPr="007578F2" w:rsidRDefault="007578F2" w:rsidP="007578F2">
      <w:pPr>
        <w:numPr>
          <w:ilvl w:val="0"/>
          <w:numId w:val="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строку № 6.1.2.1изложить в следующей редакции</w:t>
      </w:r>
      <w:r w:rsidRPr="007578F2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-426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«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410"/>
        <w:gridCol w:w="2268"/>
        <w:gridCol w:w="1984"/>
        <w:gridCol w:w="2127"/>
      </w:tblGrid>
      <w:tr w:rsidR="007578F2" w:rsidRPr="007578F2" w:rsidTr="006B44C2">
        <w:trPr>
          <w:trHeight w:val="126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78F2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6.1.2.1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168075,  Республика Коми, Усть-Куломский р-н, п. Тимшер,  ул. Школьная, д.13 (61.898447, 55.118694)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сведения об используемом покрытии – непосредственно на грунт; площадь –2,64 кв.м.,  количество размещенных контейнеров - 2; объем – 0,75 куб.м.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муниципального района «Усть-Куломский» ОГРН 1021101033030 Республика Коми, Усть-Куломский район, с.Усть-Кулом, ул. </w:t>
            </w:r>
            <w:r w:rsidRPr="007578F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Советская, д.37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Отходы от жилых домов  несортированные (исключая крупногабаритные)</w:t>
            </w:r>
          </w:p>
        </w:tc>
      </w:tr>
    </w:tbl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numPr>
          <w:ilvl w:val="0"/>
          <w:numId w:val="5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дополнить таблицу приложения к постановлению </w:t>
      </w:r>
      <w:r w:rsidRPr="007578F2">
        <w:rPr>
          <w:rFonts w:ascii="Times New Roman" w:eastAsia="Times New Roman" w:hAnsi="Times New Roman" w:cs="Times New Roman"/>
          <w:bCs/>
          <w:sz w:val="28"/>
          <w:szCs w:val="28"/>
        </w:rPr>
        <w:t>строкой6.1.2.20 следующего содержания:</w:t>
      </w:r>
    </w:p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2410"/>
        <w:gridCol w:w="2268"/>
        <w:gridCol w:w="1984"/>
        <w:gridCol w:w="2127"/>
      </w:tblGrid>
      <w:tr w:rsidR="007578F2" w:rsidRPr="007578F2" w:rsidTr="006B44C2">
        <w:trPr>
          <w:trHeight w:val="126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578F2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6.1.2.20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168075,  Республика Коми, Усть-Куломский р-н, п. Тимшер, ул. Ленина, д.15 (61.898752, 55.110538)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сведения об используемом покрытии – непосредственно на грунт; площадь –1,32 кв.м.,  количество размещенных контейнеров - 1; объем – 0,75 куб.м.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Администрация муниципального района «Усть-Куломский» ОГРН 1021101033030 Республика Коми, Усть-Куломский район, с.Усть-Кулом, ул. Советская, д.37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78F2" w:rsidRPr="007578F2" w:rsidRDefault="007578F2" w:rsidP="007578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578F2">
              <w:rPr>
                <w:rFonts w:ascii="Times New Roman" w:eastAsia="Times New Roman" w:hAnsi="Times New Roman" w:cs="Times New Roman"/>
                <w:color w:val="000000"/>
              </w:rPr>
              <w:t>Отходы от жилых домов  несортированные (исключая крупногабаритные)</w:t>
            </w:r>
          </w:p>
        </w:tc>
      </w:tr>
    </w:tbl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 xml:space="preserve"> ».</w:t>
      </w:r>
    </w:p>
    <w:p w:rsidR="007578F2" w:rsidRPr="007578F2" w:rsidRDefault="007578F2" w:rsidP="007578F2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</w:rPr>
        <w:t>2. Настоящее постановление вступает в силу со дня егоопубликования в информационном вестнике Совета и администрации муниципального района «Усть-Куломский».</w:t>
      </w: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8F2" w:rsidRPr="007578F2" w:rsidRDefault="007578F2" w:rsidP="007578F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57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Глава МР «Усть-Куломский» - </w:t>
      </w:r>
    </w:p>
    <w:p w:rsidR="007578F2" w:rsidRDefault="007578F2" w:rsidP="007578F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руководитель администрации района</w:t>
      </w:r>
      <w:r w:rsidR="00012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012C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8E72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8E72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8E72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7578F2">
        <w:rPr>
          <w:rFonts w:ascii="Times New Roman" w:eastAsia="Times New Roman" w:hAnsi="Times New Roman" w:cs="Times New Roman"/>
          <w:sz w:val="28"/>
          <w:szCs w:val="28"/>
        </w:rPr>
        <w:t>С.В. Рубан</w:t>
      </w:r>
    </w:p>
    <w:p w:rsidR="006B44C2" w:rsidRDefault="006B44C2">
      <w:pPr>
        <w:rPr>
          <w:rFonts w:ascii="Times New Roman" w:eastAsia="Times New Roman" w:hAnsi="Times New Roman" w:cs="Times New Roman"/>
          <w:sz w:val="28"/>
          <w:szCs w:val="28"/>
        </w:rPr>
        <w:sectPr w:rsidR="006B44C2" w:rsidSect="00012C01">
          <w:pgSz w:w="11906" w:h="16838"/>
          <w:pgMar w:top="1134" w:right="1134" w:bottom="1134" w:left="1701" w:header="708" w:footer="708" w:gutter="0"/>
          <w:cols w:space="708"/>
          <w:docGrid w:linePitch="360"/>
        </w:sectPr>
      </w:pPr>
    </w:p>
    <w:p w:rsidR="006B44C2" w:rsidRPr="006B44C2" w:rsidRDefault="006B44C2" w:rsidP="00012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4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147320</wp:posOffset>
            </wp:positionV>
            <wp:extent cx="847725" cy="842645"/>
            <wp:effectExtent l="19050" t="0" r="9525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C01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6B44C2">
        <w:rPr>
          <w:rFonts w:ascii="Times New Roman" w:hAnsi="Times New Roman" w:cs="Times New Roman"/>
          <w:b/>
          <w:sz w:val="28"/>
          <w:szCs w:val="28"/>
        </w:rPr>
        <w:t>«Кулöмд</w:t>
      </w:r>
      <w:r w:rsidRPr="006B44C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B44C2">
        <w:rPr>
          <w:rFonts w:ascii="Times New Roman" w:hAnsi="Times New Roman" w:cs="Times New Roman"/>
          <w:b/>
          <w:sz w:val="28"/>
          <w:szCs w:val="28"/>
        </w:rPr>
        <w:t>н» муниципальнöй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4C2">
        <w:rPr>
          <w:rFonts w:ascii="Times New Roman" w:hAnsi="Times New Roman" w:cs="Times New Roman"/>
          <w:b/>
          <w:sz w:val="28"/>
          <w:szCs w:val="28"/>
        </w:rPr>
        <w:t>районса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4C2">
        <w:rPr>
          <w:rFonts w:ascii="Times New Roman" w:hAnsi="Times New Roman" w:cs="Times New Roman"/>
          <w:b/>
          <w:sz w:val="28"/>
          <w:szCs w:val="28"/>
        </w:rPr>
        <w:t>администрациялöн</w:t>
      </w:r>
    </w:p>
    <w:p w:rsidR="006B44C2" w:rsidRPr="006B44C2" w:rsidRDefault="006B44C2" w:rsidP="006B44C2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 w:rsidRPr="006B44C2">
        <w:rPr>
          <w:rFonts w:ascii="Times New Roman" w:hAnsi="Times New Roman" w:cs="Times New Roman"/>
          <w:b/>
          <w:sz w:val="34"/>
          <w:szCs w:val="34"/>
        </w:rPr>
        <w:t>Ш У Ö М</w:t>
      </w:r>
    </w:p>
    <w:p w:rsidR="006B44C2" w:rsidRPr="006B44C2" w:rsidRDefault="005F6C06" w:rsidP="006B44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06">
        <w:rPr>
          <w:rFonts w:ascii="Times New Roman" w:hAnsi="Times New Roman" w:cs="Times New Roman"/>
          <w:noProof/>
          <w:sz w:val="20"/>
          <w:szCs w:val="20"/>
        </w:rPr>
        <w:pict>
          <v:line id="_x0000_s1046" style="position:absolute;left:0;text-align:left;flip:y;z-index:251671552;visibility:visible;mso-wrap-distance-top:-1e-4mm;mso-wrap-distance-bottom:-1e-4mm" from="9pt,-.2pt" to="46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"/>
        </w:pict>
      </w:r>
      <w:r w:rsidR="006B44C2" w:rsidRPr="006B44C2">
        <w:rPr>
          <w:rFonts w:ascii="Times New Roman" w:hAnsi="Times New Roman" w:cs="Times New Roman"/>
          <w:b/>
          <w:sz w:val="28"/>
          <w:szCs w:val="28"/>
        </w:rPr>
        <w:t>Администрация муниципального района «Усть-Куломский»</w:t>
      </w:r>
    </w:p>
    <w:p w:rsidR="006B44C2" w:rsidRPr="006B44C2" w:rsidRDefault="006B44C2" w:rsidP="006B44C2">
      <w:pPr>
        <w:keepNext/>
        <w:jc w:val="center"/>
        <w:outlineLvl w:val="3"/>
        <w:rPr>
          <w:rFonts w:ascii="Times New Roman" w:hAnsi="Times New Roman" w:cs="Times New Roman"/>
          <w:b/>
          <w:bCs/>
          <w:spacing w:val="38"/>
          <w:sz w:val="34"/>
          <w:szCs w:val="34"/>
        </w:rPr>
      </w:pPr>
      <w:r w:rsidRPr="006B44C2">
        <w:rPr>
          <w:rFonts w:ascii="Times New Roman" w:hAnsi="Times New Roman" w:cs="Times New Roman"/>
          <w:b/>
          <w:bCs/>
          <w:spacing w:val="38"/>
          <w:sz w:val="34"/>
          <w:szCs w:val="34"/>
        </w:rPr>
        <w:t>П О С Т А Н О В Л Е Н И Е</w:t>
      </w:r>
    </w:p>
    <w:p w:rsidR="006B44C2" w:rsidRPr="006B44C2" w:rsidRDefault="006B44C2" w:rsidP="006B44C2">
      <w:pPr>
        <w:jc w:val="center"/>
        <w:rPr>
          <w:rFonts w:ascii="Times New Roman" w:hAnsi="Times New Roman" w:cs="Times New Roman"/>
        </w:rPr>
      </w:pPr>
    </w:p>
    <w:p w:rsidR="006B44C2" w:rsidRPr="006B44C2" w:rsidRDefault="006B44C2" w:rsidP="006B44C2">
      <w:pPr>
        <w:keepNext/>
        <w:keepLines/>
        <w:jc w:val="both"/>
        <w:outlineLvl w:val="7"/>
        <w:rPr>
          <w:rFonts w:ascii="Times New Roman" w:hAnsi="Times New Roman" w:cs="Times New Roman"/>
          <w:sz w:val="28"/>
          <w:szCs w:val="28"/>
        </w:rPr>
      </w:pPr>
      <w:r w:rsidRPr="006B44C2">
        <w:rPr>
          <w:rFonts w:ascii="Times New Roman" w:hAnsi="Times New Roman" w:cs="Times New Roman"/>
          <w:sz w:val="28"/>
          <w:szCs w:val="28"/>
        </w:rPr>
        <w:t>05 декабря 2024 г.                                                                                      № 1720</w:t>
      </w:r>
    </w:p>
    <w:p w:rsidR="006B44C2" w:rsidRPr="006B44C2" w:rsidRDefault="006B44C2" w:rsidP="006B44C2">
      <w:pPr>
        <w:spacing w:after="0"/>
        <w:jc w:val="center"/>
        <w:rPr>
          <w:rFonts w:ascii="Times New Roman" w:hAnsi="Times New Roman" w:cs="Times New Roman"/>
        </w:rPr>
      </w:pPr>
      <w:r w:rsidRPr="006B44C2">
        <w:rPr>
          <w:rFonts w:ascii="Times New Roman" w:hAnsi="Times New Roman" w:cs="Times New Roman"/>
        </w:rPr>
        <w:t>Республика Коми</w:t>
      </w:r>
    </w:p>
    <w:p w:rsidR="006B44C2" w:rsidRDefault="006B44C2" w:rsidP="006B44C2">
      <w:pPr>
        <w:spacing w:after="0"/>
        <w:jc w:val="center"/>
        <w:rPr>
          <w:rFonts w:ascii="Times New Roman" w:hAnsi="Times New Roman" w:cs="Times New Roman"/>
        </w:rPr>
      </w:pPr>
      <w:r w:rsidRPr="006B44C2">
        <w:rPr>
          <w:rFonts w:ascii="Times New Roman" w:hAnsi="Times New Roman" w:cs="Times New Roman"/>
        </w:rPr>
        <w:t>с. Усть-Кулом</w:t>
      </w:r>
    </w:p>
    <w:p w:rsidR="006B44C2" w:rsidRPr="006B44C2" w:rsidRDefault="006B44C2" w:rsidP="006B44C2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6B44C2" w:rsidRPr="006B44C2" w:rsidRDefault="006B44C2" w:rsidP="006B44C2">
      <w:pPr>
        <w:keepNext/>
        <w:keepLines/>
        <w:widowControl w:val="0"/>
        <w:suppressAutoHyphens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6B44C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О внесении изменений в документацию </w:t>
      </w:r>
    </w:p>
    <w:p w:rsidR="006B44C2" w:rsidRPr="006B44C2" w:rsidRDefault="006B44C2" w:rsidP="006B44C2">
      <w:pPr>
        <w:keepNext/>
        <w:keepLines/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4C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по планировке территории </w:t>
      </w:r>
      <w:r w:rsidRPr="006B44C2">
        <w:rPr>
          <w:rFonts w:ascii="Times New Roman" w:hAnsi="Times New Roman" w:cs="Times New Roman"/>
          <w:b/>
          <w:sz w:val="28"/>
          <w:szCs w:val="28"/>
        </w:rPr>
        <w:t>(проект межевания территории)</w:t>
      </w:r>
    </w:p>
    <w:p w:rsidR="006B44C2" w:rsidRPr="006B44C2" w:rsidRDefault="006B44C2" w:rsidP="006B44C2">
      <w:pPr>
        <w:keepNext/>
        <w:keepLines/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4C2">
        <w:rPr>
          <w:rFonts w:ascii="Times New Roman" w:hAnsi="Times New Roman" w:cs="Times New Roman"/>
          <w:b/>
          <w:sz w:val="28"/>
          <w:szCs w:val="28"/>
        </w:rPr>
        <w:t>кадастрового квартала 11:07:4201011 в с.Усть-Кулом</w:t>
      </w:r>
    </w:p>
    <w:p w:rsidR="006B44C2" w:rsidRPr="006B44C2" w:rsidRDefault="006B44C2" w:rsidP="006B44C2">
      <w:pPr>
        <w:keepNext/>
        <w:keepLines/>
        <w:widowControl w:val="0"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6B44C2" w:rsidRPr="006B44C2" w:rsidRDefault="006B44C2" w:rsidP="006B44C2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B44C2">
        <w:rPr>
          <w:rFonts w:ascii="Times New Roman" w:hAnsi="Times New Roman" w:cs="Times New Roman"/>
          <w:sz w:val="28"/>
          <w:szCs w:val="28"/>
        </w:rPr>
        <w:t xml:space="preserve">В соответствии со ст. 45, 46 Градостроительного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 </w:t>
      </w:r>
      <w:r w:rsidRPr="006B44C2">
        <w:rPr>
          <w:rFonts w:ascii="Times New Roman" w:hAnsi="Times New Roman" w:cs="Times New Roman"/>
          <w:sz w:val="28"/>
        </w:rPr>
        <w:t>администрация муниципального района «Усть-Куломский»                              п о с т а н о в л я е т:</w:t>
      </w:r>
    </w:p>
    <w:p w:rsidR="006B44C2" w:rsidRPr="006B44C2" w:rsidRDefault="006B44C2" w:rsidP="006B44C2">
      <w:pPr>
        <w:pStyle w:val="a9"/>
        <w:keepNext/>
        <w:keepLines/>
        <w:widowControl w:val="0"/>
        <w:numPr>
          <w:ilvl w:val="0"/>
          <w:numId w:val="1"/>
        </w:numPr>
        <w:suppressAutoHyphens/>
        <w:ind w:left="0" w:firstLine="567"/>
        <w:jc w:val="both"/>
        <w:rPr>
          <w:sz w:val="28"/>
        </w:rPr>
      </w:pPr>
      <w:r w:rsidRPr="006B44C2">
        <w:rPr>
          <w:sz w:val="28"/>
        </w:rPr>
        <w:t>Внести в</w:t>
      </w:r>
      <w:r>
        <w:rPr>
          <w:sz w:val="28"/>
        </w:rPr>
        <w:t xml:space="preserve"> </w:t>
      </w:r>
      <w:r w:rsidRPr="006B44C2">
        <w:rPr>
          <w:rFonts w:eastAsia="Calibri"/>
          <w:sz w:val="28"/>
          <w:szCs w:val="28"/>
          <w:lang w:eastAsia="zh-CN"/>
        </w:rPr>
        <w:t xml:space="preserve">документацию по планировке территории (проект межевания территории) кадастрового квартала 11:07:4201011, </w:t>
      </w:r>
      <w:r w:rsidRPr="006B44C2">
        <w:rPr>
          <w:rFonts w:eastAsia="Times New Roman,Bold"/>
          <w:bCs/>
          <w:sz w:val="28"/>
          <w:szCs w:val="28"/>
          <w:lang w:eastAsia="en-US"/>
        </w:rPr>
        <w:t>расположенной  по адресу Российская Федерация, Республика Коми, Усть-Куломский муниципальный район, сельское поселение Усть-Кулом, село Усть-Кулом</w:t>
      </w:r>
      <w:r w:rsidRPr="006B44C2">
        <w:rPr>
          <w:rFonts w:eastAsia="Calibri"/>
          <w:sz w:val="28"/>
          <w:szCs w:val="28"/>
          <w:lang w:eastAsia="zh-CN"/>
        </w:rPr>
        <w:t xml:space="preserve">, </w:t>
      </w:r>
      <w:r w:rsidRPr="006B44C2">
        <w:rPr>
          <w:rFonts w:eastAsia="Calibri"/>
          <w:sz w:val="28"/>
          <w:szCs w:val="28"/>
          <w:lang w:eastAsia="en-US"/>
        </w:rPr>
        <w:t xml:space="preserve">утвержденную постановлением администрации МР «Усть-Куломский» </w:t>
      </w:r>
      <w:r w:rsidRPr="006B44C2">
        <w:rPr>
          <w:rFonts w:eastAsia="Calibri"/>
          <w:sz w:val="28"/>
          <w:szCs w:val="28"/>
        </w:rPr>
        <w:t>от 31.08.2022 №1112</w:t>
      </w:r>
      <w:r w:rsidRPr="006B44C2">
        <w:rPr>
          <w:rFonts w:eastAsia="Times New Roman,Bold"/>
          <w:bCs/>
          <w:sz w:val="28"/>
          <w:szCs w:val="28"/>
          <w:lang w:eastAsia="en-US"/>
        </w:rPr>
        <w:t xml:space="preserve">«Об утверждении </w:t>
      </w:r>
      <w:r w:rsidRPr="006B44C2">
        <w:rPr>
          <w:rFonts w:eastAsia="Calibri"/>
          <w:sz w:val="28"/>
          <w:szCs w:val="28"/>
          <w:lang w:eastAsia="zh-CN"/>
        </w:rPr>
        <w:t>документации по планировке территории</w:t>
      </w:r>
      <w:r w:rsidRPr="006B44C2">
        <w:rPr>
          <w:rFonts w:eastAsia="Times New Roman,Bold"/>
          <w:bCs/>
          <w:sz w:val="28"/>
          <w:szCs w:val="28"/>
          <w:lang w:eastAsia="en-US"/>
        </w:rPr>
        <w:t xml:space="preserve">» (далее - постановление), </w:t>
      </w:r>
      <w:r w:rsidRPr="006B44C2">
        <w:rPr>
          <w:sz w:val="28"/>
        </w:rPr>
        <w:t>изменения согласно приложению к настоящему постановлению.</w:t>
      </w:r>
    </w:p>
    <w:p w:rsidR="006B44C2" w:rsidRPr="006B44C2" w:rsidRDefault="006B44C2" w:rsidP="006B44C2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44C2">
        <w:rPr>
          <w:rFonts w:ascii="Times New Roman" w:hAnsi="Times New Roman" w:cs="Times New Roman"/>
          <w:sz w:val="28"/>
        </w:rPr>
        <w:t>2.Н</w:t>
      </w:r>
      <w:r w:rsidRPr="006B44C2">
        <w:rPr>
          <w:rFonts w:ascii="Times New Roman" w:hAnsi="Times New Roman" w:cs="Times New Roman"/>
          <w:sz w:val="28"/>
          <w:szCs w:val="28"/>
        </w:rPr>
        <w:t>астоящее постановление вступает в силу со дня опубликования в Информационном Вестнике Совета и администрации МР «Усть-Куломский».</w:t>
      </w:r>
    </w:p>
    <w:p w:rsidR="006B44C2" w:rsidRPr="006B44C2" w:rsidRDefault="006B44C2" w:rsidP="006B44C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4C2">
        <w:rPr>
          <w:rFonts w:ascii="Times New Roman" w:hAnsi="Times New Roman" w:cs="Times New Roman"/>
          <w:sz w:val="28"/>
          <w:szCs w:val="28"/>
        </w:rPr>
        <w:t>Глава МР «Усть-Куломский»</w:t>
      </w:r>
    </w:p>
    <w:p w:rsidR="006B44C2" w:rsidRPr="006B44C2" w:rsidRDefault="006B44C2" w:rsidP="006B44C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4C2">
        <w:rPr>
          <w:rFonts w:ascii="Times New Roman" w:hAnsi="Times New Roman" w:cs="Times New Roman"/>
          <w:sz w:val="28"/>
          <w:szCs w:val="28"/>
        </w:rPr>
        <w:t>руководитель администрации района                                              С.В. Рубан</w:t>
      </w:r>
    </w:p>
    <w:p w:rsidR="006B44C2" w:rsidRPr="006B44C2" w:rsidRDefault="006B44C2" w:rsidP="006B44C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44C2" w:rsidRPr="006B44C2" w:rsidRDefault="006B44C2" w:rsidP="006B44C2">
      <w:pPr>
        <w:autoSpaceDE w:val="0"/>
        <w:autoSpaceDN w:val="0"/>
        <w:adjustRightInd w:val="0"/>
        <w:spacing w:after="0"/>
        <w:ind w:left="-284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4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</w:p>
    <w:p w:rsidR="006B44C2" w:rsidRPr="006B44C2" w:rsidRDefault="006B44C2" w:rsidP="006B44C2">
      <w:pPr>
        <w:autoSpaceDE w:val="0"/>
        <w:autoSpaceDN w:val="0"/>
        <w:adjustRightInd w:val="0"/>
        <w:spacing w:after="0"/>
        <w:ind w:left="-284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постановлению администрации  </w:t>
      </w:r>
    </w:p>
    <w:p w:rsidR="006B44C2" w:rsidRPr="006B44C2" w:rsidRDefault="006B44C2" w:rsidP="006B44C2">
      <w:pPr>
        <w:autoSpaceDE w:val="0"/>
        <w:autoSpaceDN w:val="0"/>
        <w:adjustRightInd w:val="0"/>
        <w:spacing w:after="0"/>
        <w:ind w:left="-284" w:firstLine="426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4C2">
        <w:rPr>
          <w:rFonts w:ascii="Times New Roman" w:hAnsi="Times New Roman" w:cs="Times New Roman"/>
          <w:color w:val="000000" w:themeColor="text1"/>
          <w:sz w:val="28"/>
          <w:szCs w:val="28"/>
        </w:rPr>
        <w:t>МР «Усть-Куломский»</w:t>
      </w:r>
    </w:p>
    <w:p w:rsidR="006B44C2" w:rsidRDefault="006B44C2" w:rsidP="006B44C2">
      <w:pPr>
        <w:autoSpaceDE w:val="0"/>
        <w:autoSpaceDN w:val="0"/>
        <w:adjustRightInd w:val="0"/>
        <w:spacing w:after="0"/>
        <w:ind w:left="-284" w:firstLine="426"/>
        <w:jc w:val="right"/>
        <w:rPr>
          <w:color w:val="000000" w:themeColor="text1"/>
          <w:sz w:val="28"/>
          <w:szCs w:val="28"/>
        </w:rPr>
      </w:pPr>
      <w:r w:rsidRPr="006B44C2">
        <w:rPr>
          <w:rFonts w:ascii="Times New Roman" w:hAnsi="Times New Roman" w:cs="Times New Roman"/>
          <w:color w:val="000000" w:themeColor="text1"/>
          <w:sz w:val="28"/>
          <w:szCs w:val="28"/>
        </w:rPr>
        <w:t>от05.12.2024 г. № 1720</w:t>
      </w:r>
    </w:p>
    <w:p w:rsidR="006B44C2" w:rsidRDefault="006B44C2" w:rsidP="006B44C2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2540</wp:posOffset>
            </wp:positionV>
            <wp:extent cx="5276850" cy="7232015"/>
            <wp:effectExtent l="19050" t="0" r="0" b="0"/>
            <wp:wrapTight wrapText="bothSides">
              <wp:wrapPolygon edited="0">
                <wp:start x="-78" y="0"/>
                <wp:lineTo x="-78" y="21564"/>
                <wp:lineTo x="21600" y="21564"/>
                <wp:lineTo x="21600" y="0"/>
                <wp:lineTo x="-78" y="0"/>
              </wp:wrapPolygon>
            </wp:wrapTight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1959" t="21558" r="27485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3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4C2" w:rsidRDefault="006B44C2" w:rsidP="006B44C2">
      <w:pPr>
        <w:autoSpaceDE w:val="0"/>
        <w:autoSpaceDN w:val="0"/>
        <w:adjustRightInd w:val="0"/>
      </w:pPr>
    </w:p>
    <w:p w:rsidR="006B44C2" w:rsidRDefault="006B44C2" w:rsidP="006B44C2">
      <w:pPr>
        <w:widowControl w:val="0"/>
        <w:autoSpaceDE w:val="0"/>
        <w:autoSpaceDN w:val="0"/>
        <w:spacing w:line="278" w:lineRule="auto"/>
        <w:ind w:left="926" w:right="2042"/>
        <w:rPr>
          <w:sz w:val="24"/>
          <w:szCs w:val="24"/>
          <w:lang w:eastAsia="en-US"/>
        </w:rPr>
      </w:pPr>
    </w:p>
    <w:p w:rsidR="006B44C2" w:rsidRDefault="006B44C2" w:rsidP="006B44C2">
      <w:pPr>
        <w:widowControl w:val="0"/>
        <w:autoSpaceDE w:val="0"/>
        <w:autoSpaceDN w:val="0"/>
        <w:spacing w:line="278" w:lineRule="auto"/>
        <w:ind w:left="926" w:right="2042"/>
        <w:rPr>
          <w:sz w:val="24"/>
          <w:szCs w:val="24"/>
          <w:lang w:eastAsia="en-US"/>
        </w:rPr>
      </w:pPr>
    </w:p>
    <w:p w:rsidR="006B44C2" w:rsidRDefault="006B44C2" w:rsidP="006B44C2">
      <w:pPr>
        <w:widowControl w:val="0"/>
        <w:autoSpaceDE w:val="0"/>
        <w:autoSpaceDN w:val="0"/>
        <w:spacing w:line="278" w:lineRule="auto"/>
        <w:ind w:left="926" w:right="2042"/>
        <w:rPr>
          <w:sz w:val="24"/>
          <w:szCs w:val="24"/>
          <w:lang w:eastAsia="en-US"/>
        </w:rPr>
      </w:pPr>
    </w:p>
    <w:p w:rsidR="006B44C2" w:rsidRPr="006B44C2" w:rsidRDefault="006B44C2" w:rsidP="006B44C2">
      <w:pPr>
        <w:widowControl w:val="0"/>
        <w:autoSpaceDE w:val="0"/>
        <w:autoSpaceDN w:val="0"/>
        <w:spacing w:line="278" w:lineRule="auto"/>
        <w:ind w:left="926" w:right="2042"/>
        <w:rPr>
          <w:rFonts w:ascii="Times New Roman" w:hAnsi="Times New Roman" w:cs="Times New Roman"/>
          <w:sz w:val="24"/>
          <w:szCs w:val="24"/>
          <w:lang w:eastAsia="en-US"/>
        </w:rPr>
      </w:pPr>
      <w:r w:rsidRPr="006B44C2">
        <w:rPr>
          <w:rFonts w:ascii="Times New Roman" w:hAnsi="Times New Roman" w:cs="Times New Roman"/>
          <w:sz w:val="24"/>
          <w:szCs w:val="24"/>
          <w:lang w:eastAsia="en-US"/>
        </w:rPr>
        <w:t xml:space="preserve">Характеристики земельных участков, представлены в таблице №1. </w:t>
      </w:r>
    </w:p>
    <w:p w:rsidR="006B44C2" w:rsidRPr="00CE0CA8" w:rsidRDefault="006B44C2" w:rsidP="006B44C2">
      <w:pPr>
        <w:widowControl w:val="0"/>
        <w:autoSpaceDE w:val="0"/>
        <w:autoSpaceDN w:val="0"/>
        <w:spacing w:line="278" w:lineRule="auto"/>
        <w:ind w:left="926" w:right="2042"/>
        <w:rPr>
          <w:sz w:val="24"/>
          <w:szCs w:val="24"/>
          <w:lang w:eastAsia="en-US"/>
        </w:rPr>
      </w:pPr>
      <w:r w:rsidRPr="006B44C2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Таблица №1</w:t>
      </w:r>
      <w:r w:rsidRPr="00CE0CA8">
        <w:rPr>
          <w:sz w:val="24"/>
          <w:szCs w:val="24"/>
          <w:lang w:eastAsia="en-US"/>
        </w:rPr>
        <w:t>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1"/>
        <w:gridCol w:w="1788"/>
        <w:gridCol w:w="1210"/>
        <w:gridCol w:w="2476"/>
        <w:gridCol w:w="2207"/>
        <w:gridCol w:w="901"/>
        <w:gridCol w:w="1134"/>
      </w:tblGrid>
      <w:tr w:rsidR="006B44C2" w:rsidRPr="006B44C2" w:rsidTr="00BE4B91">
        <w:trPr>
          <w:trHeight w:val="272"/>
        </w:trPr>
        <w:tc>
          <w:tcPr>
            <w:tcW w:w="511" w:type="dxa"/>
            <w:tcBorders>
              <w:bottom w:val="nil"/>
            </w:tcBorders>
          </w:tcPr>
          <w:p w:rsidR="006B44C2" w:rsidRPr="006B44C2" w:rsidRDefault="006B44C2" w:rsidP="006B44C2">
            <w:pPr>
              <w:ind w:left="12" w:right="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44C2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№</w:t>
            </w:r>
          </w:p>
        </w:tc>
        <w:tc>
          <w:tcPr>
            <w:tcW w:w="1788" w:type="dxa"/>
            <w:tcBorders>
              <w:bottom w:val="nil"/>
            </w:tcBorders>
          </w:tcPr>
          <w:p w:rsidR="006B44C2" w:rsidRPr="006B44C2" w:rsidRDefault="006B44C2" w:rsidP="006B44C2">
            <w:pPr>
              <w:ind w:left="2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Кадастровые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но-</w:t>
            </w:r>
          </w:p>
        </w:tc>
        <w:tc>
          <w:tcPr>
            <w:tcW w:w="1210" w:type="dxa"/>
            <w:tcBorders>
              <w:bottom w:val="nil"/>
            </w:tcBorders>
          </w:tcPr>
          <w:p w:rsidR="006B44C2" w:rsidRPr="006B44C2" w:rsidRDefault="006B44C2" w:rsidP="006B44C2">
            <w:pPr>
              <w:ind w:left="83" w:right="7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пра-</w:t>
            </w:r>
          </w:p>
        </w:tc>
        <w:tc>
          <w:tcPr>
            <w:tcW w:w="2476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Местоположе-</w:t>
            </w:r>
          </w:p>
        </w:tc>
        <w:tc>
          <w:tcPr>
            <w:tcW w:w="2207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Разрешенное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и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с-</w:t>
            </w:r>
          </w:p>
        </w:tc>
        <w:tc>
          <w:tcPr>
            <w:tcW w:w="901" w:type="dxa"/>
            <w:tcBorders>
              <w:bottom w:val="nil"/>
            </w:tcBorders>
          </w:tcPr>
          <w:p w:rsidR="006B44C2" w:rsidRPr="006B44C2" w:rsidRDefault="006B44C2" w:rsidP="006B44C2">
            <w:pPr>
              <w:ind w:left="8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обре-</w:t>
            </w:r>
          </w:p>
        </w:tc>
        <w:tc>
          <w:tcPr>
            <w:tcW w:w="1134" w:type="dxa"/>
            <w:tcBorders>
              <w:bottom w:val="nil"/>
            </w:tcBorders>
          </w:tcPr>
          <w:p w:rsidR="006B44C2" w:rsidRPr="006B44C2" w:rsidRDefault="006B44C2" w:rsidP="006B44C2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Пло-</w:t>
            </w: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п/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мера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ЗУ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84"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ва</w:t>
            </w: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(адрес)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пользование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8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мене-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4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щадь</w:t>
            </w: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1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п</w:t>
            </w: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4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 xml:space="preserve">ЗУ, 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за-</w:t>
            </w: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4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нятая</w:t>
            </w: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4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объек-</w:t>
            </w: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4"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том,</w:t>
            </w:r>
          </w:p>
        </w:tc>
      </w:tr>
      <w:tr w:rsidR="006B44C2" w:rsidRPr="006B44C2" w:rsidTr="00BE4B91">
        <w:trPr>
          <w:trHeight w:val="278"/>
        </w:trPr>
        <w:tc>
          <w:tcPr>
            <w:tcW w:w="511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7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B44C2" w:rsidRPr="006B44C2" w:rsidRDefault="006B44C2" w:rsidP="006B44C2">
            <w:pPr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кв.м</w:t>
            </w:r>
          </w:p>
        </w:tc>
      </w:tr>
      <w:tr w:rsidR="006B44C2" w:rsidRPr="006B44C2" w:rsidTr="00BE4B91">
        <w:trPr>
          <w:trHeight w:val="272"/>
        </w:trPr>
        <w:tc>
          <w:tcPr>
            <w:tcW w:w="511" w:type="dxa"/>
            <w:tcBorders>
              <w:bottom w:val="nil"/>
            </w:tcBorders>
          </w:tcPr>
          <w:p w:rsidR="006B44C2" w:rsidRPr="006B44C2" w:rsidRDefault="006B44C2" w:rsidP="006B44C2">
            <w:pPr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1788" w:type="dxa"/>
            <w:tcBorders>
              <w:bottom w:val="nil"/>
            </w:tcBorders>
          </w:tcPr>
          <w:p w:rsidR="006B44C2" w:rsidRPr="006B44C2" w:rsidRDefault="006B44C2" w:rsidP="006B44C2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:ЗУ163</w:t>
            </w:r>
          </w:p>
        </w:tc>
        <w:tc>
          <w:tcPr>
            <w:tcW w:w="1210" w:type="dxa"/>
            <w:tcBorders>
              <w:bottom w:val="nil"/>
            </w:tcBorders>
          </w:tcPr>
          <w:p w:rsidR="006B44C2" w:rsidRPr="006B44C2" w:rsidRDefault="006B44C2" w:rsidP="006B44C2">
            <w:pPr>
              <w:ind w:left="10"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Государ-</w:t>
            </w:r>
          </w:p>
        </w:tc>
        <w:tc>
          <w:tcPr>
            <w:tcW w:w="2476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Республика</w:t>
            </w:r>
          </w:p>
        </w:tc>
        <w:tc>
          <w:tcPr>
            <w:tcW w:w="2207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Дляведения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лич-</w:t>
            </w:r>
          </w:p>
        </w:tc>
        <w:tc>
          <w:tcPr>
            <w:tcW w:w="901" w:type="dxa"/>
            <w:tcBorders>
              <w:bottom w:val="nil"/>
            </w:tcBorders>
          </w:tcPr>
          <w:p w:rsidR="006B44C2" w:rsidRPr="006B44C2" w:rsidRDefault="006B44C2" w:rsidP="006B44C2">
            <w:pPr>
              <w:ind w:left="8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—</w:t>
            </w:r>
          </w:p>
        </w:tc>
        <w:tc>
          <w:tcPr>
            <w:tcW w:w="1134" w:type="dxa"/>
            <w:tcBorders>
              <w:bottom w:val="nil"/>
            </w:tcBorders>
          </w:tcPr>
          <w:p w:rsidR="006B44C2" w:rsidRPr="006B44C2" w:rsidRDefault="006B44C2" w:rsidP="006B44C2">
            <w:pPr>
              <w:ind w:left="4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58</w:t>
            </w: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7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ственная</w:t>
            </w: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6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Коми,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муници-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подсобного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район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(приуса-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дебный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земельный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Куломский,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участок)(код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2.2)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ельское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посе-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Кулом,с.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Кулом,ул.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8"/>
        </w:trPr>
        <w:tc>
          <w:tcPr>
            <w:tcW w:w="511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ветская</w:t>
            </w:r>
          </w:p>
        </w:tc>
        <w:tc>
          <w:tcPr>
            <w:tcW w:w="2207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2"/>
        </w:trPr>
        <w:tc>
          <w:tcPr>
            <w:tcW w:w="511" w:type="dxa"/>
            <w:tcBorders>
              <w:bottom w:val="nil"/>
            </w:tcBorders>
          </w:tcPr>
          <w:p w:rsidR="006B44C2" w:rsidRPr="006B44C2" w:rsidRDefault="006B44C2" w:rsidP="006B44C2">
            <w:pPr>
              <w:ind w:left="12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2.</w:t>
            </w:r>
          </w:p>
        </w:tc>
        <w:tc>
          <w:tcPr>
            <w:tcW w:w="1788" w:type="dxa"/>
            <w:tcBorders>
              <w:bottom w:val="nil"/>
            </w:tcBorders>
          </w:tcPr>
          <w:p w:rsidR="006B44C2" w:rsidRPr="006B44C2" w:rsidRDefault="006B44C2" w:rsidP="006B44C2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:ЗУ165</w:t>
            </w:r>
          </w:p>
        </w:tc>
        <w:tc>
          <w:tcPr>
            <w:tcW w:w="1210" w:type="dxa"/>
            <w:tcBorders>
              <w:bottom w:val="nil"/>
            </w:tcBorders>
          </w:tcPr>
          <w:p w:rsidR="006B44C2" w:rsidRPr="006B44C2" w:rsidRDefault="006B44C2" w:rsidP="006B44C2">
            <w:pPr>
              <w:ind w:left="10"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Государ-</w:t>
            </w:r>
          </w:p>
        </w:tc>
        <w:tc>
          <w:tcPr>
            <w:tcW w:w="2476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Республика</w:t>
            </w:r>
          </w:p>
        </w:tc>
        <w:tc>
          <w:tcPr>
            <w:tcW w:w="2207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Дляведения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лич-</w:t>
            </w:r>
          </w:p>
        </w:tc>
        <w:tc>
          <w:tcPr>
            <w:tcW w:w="901" w:type="dxa"/>
            <w:tcBorders>
              <w:bottom w:val="nil"/>
            </w:tcBorders>
          </w:tcPr>
          <w:p w:rsidR="006B44C2" w:rsidRPr="006B44C2" w:rsidRDefault="006B44C2" w:rsidP="006B44C2">
            <w:pPr>
              <w:ind w:left="8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10"/>
                <w:w w:val="80"/>
                <w:sz w:val="24"/>
                <w:szCs w:val="24"/>
              </w:rPr>
              <w:t>—</w:t>
            </w:r>
          </w:p>
        </w:tc>
        <w:tc>
          <w:tcPr>
            <w:tcW w:w="1134" w:type="dxa"/>
            <w:tcBorders>
              <w:bottom w:val="nil"/>
            </w:tcBorders>
          </w:tcPr>
          <w:p w:rsidR="006B44C2" w:rsidRPr="006B44C2" w:rsidRDefault="006B44C2" w:rsidP="006B44C2">
            <w:pPr>
              <w:ind w:left="4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65</w:t>
            </w: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7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ственная</w:t>
            </w: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6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Коми,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муници-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подсобного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район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(приуса-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дебный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земельный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Куломский,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участок)(код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2.2)</w:t>
            </w: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Сельское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посе-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Кулом,с.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Кулом,ул.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8"/>
        </w:trPr>
        <w:tc>
          <w:tcPr>
            <w:tcW w:w="511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ветская</w:t>
            </w:r>
          </w:p>
        </w:tc>
        <w:tc>
          <w:tcPr>
            <w:tcW w:w="2207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7"/>
        </w:trPr>
        <w:tc>
          <w:tcPr>
            <w:tcW w:w="511" w:type="dxa"/>
            <w:tcBorders>
              <w:bottom w:val="nil"/>
            </w:tcBorders>
          </w:tcPr>
          <w:p w:rsidR="006B44C2" w:rsidRPr="006B44C2" w:rsidRDefault="006B44C2" w:rsidP="006B44C2">
            <w:pPr>
              <w:ind w:left="1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bottom w:val="nil"/>
            </w:tcBorders>
          </w:tcPr>
          <w:p w:rsidR="006B44C2" w:rsidRPr="006B44C2" w:rsidRDefault="006B44C2" w:rsidP="006B44C2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:ЗУ167</w:t>
            </w:r>
          </w:p>
        </w:tc>
        <w:tc>
          <w:tcPr>
            <w:tcW w:w="1210" w:type="dxa"/>
            <w:tcBorders>
              <w:bottom w:val="nil"/>
            </w:tcBorders>
          </w:tcPr>
          <w:p w:rsidR="006B44C2" w:rsidRPr="006B44C2" w:rsidRDefault="006B44C2" w:rsidP="006B44C2">
            <w:pPr>
              <w:ind w:left="10"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Государ-</w:t>
            </w:r>
          </w:p>
        </w:tc>
        <w:tc>
          <w:tcPr>
            <w:tcW w:w="2476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Республика</w:t>
            </w:r>
          </w:p>
        </w:tc>
        <w:tc>
          <w:tcPr>
            <w:tcW w:w="2207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Дляведения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лич-</w:t>
            </w:r>
          </w:p>
        </w:tc>
        <w:tc>
          <w:tcPr>
            <w:tcW w:w="901" w:type="dxa"/>
            <w:vMerge w:val="restart"/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6B44C2" w:rsidRPr="006B44C2" w:rsidRDefault="006B44C2" w:rsidP="006B44C2">
            <w:pPr>
              <w:ind w:left="4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78</w:t>
            </w: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7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ственная</w:t>
            </w: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6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Коми,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муници-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подсобного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район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(приуса-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дебный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земельный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Куломский,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участок)(код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2.2)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сельское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посе-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Кулом,с.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Кулом,ул.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4"/>
        </w:trPr>
        <w:tc>
          <w:tcPr>
            <w:tcW w:w="511" w:type="dxa"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ветская</w:t>
            </w:r>
          </w:p>
        </w:tc>
        <w:tc>
          <w:tcPr>
            <w:tcW w:w="2207" w:type="dxa"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0000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7"/>
        </w:trPr>
        <w:tc>
          <w:tcPr>
            <w:tcW w:w="511" w:type="dxa"/>
            <w:tcBorders>
              <w:bottom w:val="nil"/>
            </w:tcBorders>
          </w:tcPr>
          <w:p w:rsidR="006B44C2" w:rsidRPr="006B44C2" w:rsidRDefault="006B44C2" w:rsidP="006B44C2">
            <w:pPr>
              <w:ind w:left="12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788" w:type="dxa"/>
            <w:tcBorders>
              <w:bottom w:val="nil"/>
            </w:tcBorders>
          </w:tcPr>
          <w:p w:rsidR="006B44C2" w:rsidRPr="006B44C2" w:rsidRDefault="006B44C2" w:rsidP="006B44C2">
            <w:pPr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:ЗУ214</w:t>
            </w:r>
          </w:p>
        </w:tc>
        <w:tc>
          <w:tcPr>
            <w:tcW w:w="1210" w:type="dxa"/>
            <w:tcBorders>
              <w:bottom w:val="nil"/>
            </w:tcBorders>
          </w:tcPr>
          <w:p w:rsidR="006B44C2" w:rsidRPr="006B44C2" w:rsidRDefault="006B44C2" w:rsidP="006B44C2">
            <w:pPr>
              <w:ind w:left="10" w:righ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Государ-</w:t>
            </w:r>
          </w:p>
        </w:tc>
        <w:tc>
          <w:tcPr>
            <w:tcW w:w="2476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Республика</w:t>
            </w:r>
          </w:p>
        </w:tc>
        <w:tc>
          <w:tcPr>
            <w:tcW w:w="2207" w:type="dxa"/>
            <w:tcBorders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Дляведения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лич-</w:t>
            </w:r>
          </w:p>
        </w:tc>
        <w:tc>
          <w:tcPr>
            <w:tcW w:w="901" w:type="dxa"/>
            <w:vMerge w:val="restart"/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6B44C2" w:rsidRPr="006B44C2" w:rsidRDefault="006B44C2" w:rsidP="006B44C2">
            <w:pPr>
              <w:ind w:left="4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51</w:t>
            </w:r>
          </w:p>
        </w:tc>
      </w:tr>
      <w:tr w:rsidR="006B44C2" w:rsidRPr="006B44C2" w:rsidTr="00BE4B91">
        <w:trPr>
          <w:trHeight w:val="26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7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ственная</w:t>
            </w: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6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Коми,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муници-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подсобного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Пальный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район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хозяйства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(приуса-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дебный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земельный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5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Куломский,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участок)(код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2.2)</w:t>
            </w: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Сельское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посе-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5"/>
        </w:trPr>
        <w:tc>
          <w:tcPr>
            <w:tcW w:w="511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Усть-</w:t>
            </w:r>
          </w:p>
        </w:tc>
        <w:tc>
          <w:tcPr>
            <w:tcW w:w="2207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single" w:sz="4" w:space="0" w:color="auto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single" w:sz="4" w:space="0" w:color="auto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Кулом,с.</w:t>
            </w:r>
            <w:r w:rsidRPr="006B44C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Усть-</w:t>
            </w:r>
          </w:p>
        </w:tc>
        <w:tc>
          <w:tcPr>
            <w:tcW w:w="2207" w:type="dxa"/>
            <w:tcBorders>
              <w:top w:val="single" w:sz="4" w:space="0" w:color="auto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66"/>
        </w:trPr>
        <w:tc>
          <w:tcPr>
            <w:tcW w:w="511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ind w:left="5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4C2">
              <w:rPr>
                <w:rFonts w:ascii="Times New Roman" w:hAnsi="Times New Roman" w:cs="Times New Roman"/>
                <w:sz w:val="24"/>
                <w:szCs w:val="24"/>
              </w:rPr>
              <w:t>Кулом,ул.</w:t>
            </w:r>
            <w:r w:rsidRPr="006B44C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Со-</w:t>
            </w:r>
          </w:p>
        </w:tc>
        <w:tc>
          <w:tcPr>
            <w:tcW w:w="2207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4C2" w:rsidRPr="006B44C2" w:rsidTr="00BE4B91">
        <w:trPr>
          <w:trHeight w:val="273"/>
        </w:trPr>
        <w:tc>
          <w:tcPr>
            <w:tcW w:w="511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  <w:tcBorders>
              <w:top w:val="nil"/>
              <w:bottom w:val="single" w:sz="4" w:space="0" w:color="auto"/>
            </w:tcBorders>
          </w:tcPr>
          <w:p w:rsidR="006B44C2" w:rsidRDefault="006B44C2" w:rsidP="00BE4B91">
            <w:pPr>
              <w:ind w:right="6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6B44C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етская</w:t>
            </w:r>
          </w:p>
          <w:p w:rsidR="00BE4B91" w:rsidRPr="00BE4B91" w:rsidRDefault="00BE4B91" w:rsidP="006B44C2">
            <w:pPr>
              <w:ind w:left="5" w:right="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07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6B44C2" w:rsidRPr="006B44C2" w:rsidRDefault="006B44C2" w:rsidP="006B4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12" w:right="5"/>
              <w:jc w:val="center"/>
            </w:pPr>
            <w:r w:rsidRPr="00CE0CA8">
              <w:rPr>
                <w:spacing w:val="-10"/>
              </w:rPr>
              <w:t>5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21"/>
            </w:pPr>
            <w:r w:rsidRPr="00CE0CA8">
              <w:rPr>
                <w:spacing w:val="-2"/>
              </w:rPr>
              <w:t>:ЗУ215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107"/>
            </w:pPr>
            <w:r w:rsidRPr="00CE0CA8">
              <w:rPr>
                <w:spacing w:val="-2"/>
              </w:rPr>
              <w:t>Государ-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5"/>
              <w:jc w:val="center"/>
            </w:pPr>
            <w:r w:rsidRPr="00CE0CA8">
              <w:rPr>
                <w:spacing w:val="-2"/>
              </w:rPr>
              <w:t>Республика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3"/>
              <w:jc w:val="center"/>
            </w:pPr>
            <w:r w:rsidRPr="00CE0CA8">
              <w:t>Дляведения</w:t>
            </w:r>
            <w:r w:rsidRPr="00CE0CA8">
              <w:rPr>
                <w:spacing w:val="-4"/>
              </w:rPr>
              <w:t>лич-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4" w:right="1"/>
              <w:jc w:val="center"/>
            </w:pPr>
            <w:r w:rsidRPr="00CE0CA8">
              <w:rPr>
                <w:spacing w:val="-5"/>
              </w:rPr>
              <w:t>51</w:t>
            </w:r>
          </w:p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107"/>
            </w:pPr>
            <w:r w:rsidRPr="00CE0CA8">
              <w:rPr>
                <w:spacing w:val="-2"/>
              </w:rPr>
              <w:t>ственная</w:t>
            </w:r>
          </w:p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6" w:right="1"/>
              <w:jc w:val="center"/>
            </w:pPr>
            <w:r w:rsidRPr="00CE0CA8">
              <w:t>Коми,</w:t>
            </w:r>
            <w:r w:rsidRPr="00CE0CA8">
              <w:rPr>
                <w:spacing w:val="-2"/>
              </w:rPr>
              <w:t>муници-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5"/>
              <w:jc w:val="center"/>
            </w:pPr>
            <w:r w:rsidRPr="00CE0CA8">
              <w:t xml:space="preserve">ного </w:t>
            </w:r>
            <w:r w:rsidRPr="00CE0CA8">
              <w:rPr>
                <w:spacing w:val="-2"/>
              </w:rPr>
              <w:t>подсобного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6"/>
              <w:jc w:val="center"/>
            </w:pPr>
            <w:r w:rsidRPr="00CE0CA8">
              <w:t>пальный</w:t>
            </w:r>
            <w:r w:rsidRPr="00CE0CA8">
              <w:rPr>
                <w:spacing w:val="-2"/>
              </w:rPr>
              <w:t>район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4"/>
              <w:jc w:val="center"/>
            </w:pPr>
            <w:r w:rsidRPr="00CE0CA8">
              <w:t>хозяйства</w:t>
            </w:r>
            <w:r w:rsidRPr="00CE0CA8">
              <w:rPr>
                <w:spacing w:val="-2"/>
              </w:rPr>
              <w:t>(приуса-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1"/>
              <w:jc w:val="center"/>
            </w:pPr>
            <w:r w:rsidRPr="00CE0CA8">
              <w:rPr>
                <w:spacing w:val="-2"/>
              </w:rPr>
              <w:t>Усть-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4"/>
              <w:jc w:val="center"/>
            </w:pPr>
            <w:r w:rsidRPr="00CE0CA8">
              <w:t>дебный</w:t>
            </w:r>
            <w:r w:rsidRPr="00CE0CA8">
              <w:rPr>
                <w:spacing w:val="-2"/>
              </w:rPr>
              <w:t xml:space="preserve"> земельный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5"/>
              <w:jc w:val="center"/>
            </w:pPr>
            <w:r w:rsidRPr="00CE0CA8">
              <w:rPr>
                <w:spacing w:val="-2"/>
              </w:rPr>
              <w:t>Куломский,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3"/>
              <w:jc w:val="center"/>
            </w:pPr>
            <w:r w:rsidRPr="00CE0CA8">
              <w:t>участок)(код</w:t>
            </w:r>
            <w:r w:rsidRPr="00CE0CA8">
              <w:rPr>
                <w:spacing w:val="-4"/>
              </w:rPr>
              <w:t>2.2)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5"/>
              <w:jc w:val="center"/>
            </w:pPr>
            <w:r w:rsidRPr="00CE0CA8">
              <w:t>сельское</w:t>
            </w:r>
            <w:r w:rsidRPr="00CE0CA8">
              <w:rPr>
                <w:spacing w:val="-4"/>
              </w:rPr>
              <w:t>посе-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4"/>
              <w:jc w:val="center"/>
            </w:pPr>
            <w:r w:rsidRPr="00CE0CA8">
              <w:t>ление</w:t>
            </w:r>
            <w:r w:rsidRPr="00CE0CA8">
              <w:rPr>
                <w:spacing w:val="-2"/>
              </w:rPr>
              <w:t xml:space="preserve"> Усть-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4"/>
              <w:jc w:val="center"/>
            </w:pPr>
            <w:r w:rsidRPr="00CE0CA8">
              <w:t>Кулом,с.</w:t>
            </w:r>
            <w:r w:rsidRPr="00CE0CA8">
              <w:rPr>
                <w:spacing w:val="-4"/>
              </w:rPr>
              <w:t>Усть-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4B91" w:rsidRPr="00CE0CA8" w:rsidRDefault="00BE4B91" w:rsidP="00BE4B91"/>
        </w:tc>
      </w:tr>
      <w:tr w:rsidR="00BE4B91" w:rsidRPr="006B44C2" w:rsidTr="00BE4B91">
        <w:trPr>
          <w:trHeight w:val="273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2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>
            <w:pPr>
              <w:ind w:left="5" w:right="4"/>
              <w:jc w:val="center"/>
            </w:pPr>
            <w:r w:rsidRPr="00CE0CA8">
              <w:t>Кулом,ул.</w:t>
            </w:r>
            <w:r w:rsidRPr="00CE0CA8">
              <w:rPr>
                <w:spacing w:val="-5"/>
              </w:rPr>
              <w:t>Со-</w:t>
            </w:r>
          </w:p>
        </w:tc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B91" w:rsidRPr="00CE0CA8" w:rsidRDefault="00BE4B91" w:rsidP="00BE4B91"/>
        </w:tc>
      </w:tr>
    </w:tbl>
    <w:tbl>
      <w:tblPr>
        <w:tblStyle w:val="TableNormal"/>
        <w:tblpPr w:leftFromText="180" w:rightFromText="180" w:vertAnchor="text" w:horzAnchor="margin" w:tblpY="244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32"/>
        <w:gridCol w:w="1331"/>
        <w:gridCol w:w="1329"/>
      </w:tblGrid>
      <w:tr w:rsidR="00BE4B91" w:rsidRPr="00CE0CA8" w:rsidTr="00BE4B91">
        <w:trPr>
          <w:trHeight w:val="439"/>
        </w:trPr>
        <w:tc>
          <w:tcPr>
            <w:tcW w:w="832" w:type="dxa"/>
          </w:tcPr>
          <w:p w:rsidR="00BE4B91" w:rsidRPr="00CE0CA8" w:rsidRDefault="00BE4B91" w:rsidP="00BE4B91">
            <w:pPr>
              <w:spacing w:before="18" w:line="206" w:lineRule="exact"/>
              <w:ind w:left="179" w:right="162" w:firstLine="64"/>
              <w:rPr>
                <w:b/>
                <w:sz w:val="18"/>
              </w:rPr>
            </w:pPr>
            <w:r w:rsidRPr="00CE0CA8">
              <w:rPr>
                <w:b/>
                <w:spacing w:val="-4"/>
                <w:sz w:val="18"/>
              </w:rPr>
              <w:t xml:space="preserve">Имя </w:t>
            </w:r>
            <w:r w:rsidRPr="00CE0CA8">
              <w:rPr>
                <w:b/>
                <w:spacing w:val="-2"/>
                <w:sz w:val="18"/>
              </w:rPr>
              <w:t>точки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122"/>
              <w:ind w:right="1"/>
              <w:jc w:val="center"/>
              <w:rPr>
                <w:b/>
                <w:sz w:val="18"/>
              </w:rPr>
            </w:pPr>
            <w:r w:rsidRPr="00CE0CA8">
              <w:rPr>
                <w:b/>
                <w:sz w:val="18"/>
              </w:rPr>
              <w:t>X,</w:t>
            </w:r>
            <w:r w:rsidRPr="00CE0CA8">
              <w:rPr>
                <w:b/>
                <w:spacing w:val="-10"/>
                <w:sz w:val="18"/>
              </w:rPr>
              <w:t>м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122"/>
              <w:ind w:left="3"/>
              <w:jc w:val="center"/>
              <w:rPr>
                <w:b/>
                <w:sz w:val="18"/>
              </w:rPr>
            </w:pPr>
            <w:r w:rsidRPr="00CE0CA8">
              <w:rPr>
                <w:b/>
                <w:sz w:val="18"/>
              </w:rPr>
              <w:t xml:space="preserve">Y, </w:t>
            </w:r>
            <w:r w:rsidRPr="00CE0CA8">
              <w:rPr>
                <w:b/>
                <w:spacing w:val="-10"/>
                <w:sz w:val="18"/>
              </w:rPr>
              <w:t>м</w:t>
            </w:r>
          </w:p>
        </w:tc>
      </w:tr>
      <w:tr w:rsidR="00BE4B91" w:rsidRPr="00CE0CA8" w:rsidTr="00BE4B91">
        <w:trPr>
          <w:trHeight w:val="331"/>
        </w:trPr>
        <w:tc>
          <w:tcPr>
            <w:tcW w:w="3492" w:type="dxa"/>
            <w:gridSpan w:val="3"/>
          </w:tcPr>
          <w:p w:rsidR="00BE4B91" w:rsidRPr="00CE0CA8" w:rsidRDefault="00BE4B91" w:rsidP="00BE4B91">
            <w:pPr>
              <w:spacing w:line="202" w:lineRule="exact"/>
              <w:ind w:left="88"/>
              <w:rPr>
                <w:sz w:val="18"/>
              </w:rPr>
            </w:pPr>
            <w:r w:rsidRPr="00CE0CA8">
              <w:rPr>
                <w:sz w:val="18"/>
              </w:rPr>
              <w:t xml:space="preserve">:ЗУ163(площадь58 </w:t>
            </w:r>
            <w:r w:rsidRPr="00CE0CA8">
              <w:rPr>
                <w:spacing w:val="-2"/>
                <w:sz w:val="18"/>
              </w:rPr>
              <w:t>кв.м.)</w:t>
            </w:r>
          </w:p>
        </w:tc>
      </w:tr>
      <w:tr w:rsidR="00BE4B91" w:rsidRPr="00CE0CA8" w:rsidTr="00BE4B91">
        <w:trPr>
          <w:trHeight w:val="219"/>
        </w:trPr>
        <w:tc>
          <w:tcPr>
            <w:tcW w:w="832" w:type="dxa"/>
          </w:tcPr>
          <w:p w:rsidR="00BE4B91" w:rsidRPr="00CE0CA8" w:rsidRDefault="00BE4B91" w:rsidP="00BE4B91">
            <w:pPr>
              <w:spacing w:before="4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1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167,67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728,04</w:t>
            </w:r>
          </w:p>
        </w:tc>
      </w:tr>
      <w:tr w:rsidR="00BE4B91" w:rsidRPr="00CE0CA8" w:rsidTr="00BE4B91">
        <w:trPr>
          <w:trHeight w:val="219"/>
        </w:trPr>
        <w:tc>
          <w:tcPr>
            <w:tcW w:w="832" w:type="dxa"/>
          </w:tcPr>
          <w:p w:rsidR="00BE4B91" w:rsidRPr="00CE0CA8" w:rsidRDefault="00BE4B91" w:rsidP="00BE4B91">
            <w:pPr>
              <w:spacing w:before="5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2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5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168,05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5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740,92</w:t>
            </w:r>
          </w:p>
        </w:tc>
      </w:tr>
      <w:tr w:rsidR="00BE4B91" w:rsidRPr="00CE0CA8" w:rsidTr="00BE4B91">
        <w:trPr>
          <w:trHeight w:val="219"/>
        </w:trPr>
        <w:tc>
          <w:tcPr>
            <w:tcW w:w="832" w:type="dxa"/>
          </w:tcPr>
          <w:p w:rsidR="00BE4B91" w:rsidRPr="00CE0CA8" w:rsidRDefault="00BE4B91" w:rsidP="00BE4B91">
            <w:pPr>
              <w:spacing w:before="4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3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172,40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740,83</w:t>
            </w:r>
          </w:p>
        </w:tc>
      </w:tr>
      <w:tr w:rsidR="00BE4B91" w:rsidRPr="00CE0CA8" w:rsidTr="00BE4B91">
        <w:trPr>
          <w:trHeight w:val="407"/>
        </w:trPr>
        <w:tc>
          <w:tcPr>
            <w:tcW w:w="832" w:type="dxa"/>
          </w:tcPr>
          <w:p w:rsidR="00BE4B91" w:rsidRPr="00CE0CA8" w:rsidRDefault="00BE4B91" w:rsidP="00BE4B91">
            <w:pPr>
              <w:spacing w:before="100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4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100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172,28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100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727,92</w:t>
            </w:r>
          </w:p>
        </w:tc>
      </w:tr>
      <w:tr w:rsidR="00BE4B91" w:rsidRPr="00CE0CA8" w:rsidTr="00BE4B91">
        <w:trPr>
          <w:trHeight w:val="305"/>
        </w:trPr>
        <w:tc>
          <w:tcPr>
            <w:tcW w:w="3492" w:type="dxa"/>
            <w:gridSpan w:val="3"/>
          </w:tcPr>
          <w:p w:rsidR="00BE4B91" w:rsidRPr="00CE0CA8" w:rsidRDefault="00BE4B91" w:rsidP="00BE4B91">
            <w:pPr>
              <w:spacing w:line="204" w:lineRule="exact"/>
              <w:ind w:left="88"/>
              <w:rPr>
                <w:sz w:val="18"/>
              </w:rPr>
            </w:pPr>
            <w:r w:rsidRPr="00CE0CA8">
              <w:rPr>
                <w:sz w:val="18"/>
              </w:rPr>
              <w:t xml:space="preserve">:ЗУ165(площадь65 </w:t>
            </w:r>
            <w:r w:rsidRPr="00CE0CA8">
              <w:rPr>
                <w:spacing w:val="-2"/>
                <w:sz w:val="18"/>
              </w:rPr>
              <w:t>кв.м.)</w:t>
            </w:r>
          </w:p>
        </w:tc>
      </w:tr>
      <w:tr w:rsidR="00BE4B91" w:rsidRPr="00CE0CA8" w:rsidTr="00BE4B91">
        <w:trPr>
          <w:trHeight w:val="303"/>
        </w:trPr>
        <w:tc>
          <w:tcPr>
            <w:tcW w:w="832" w:type="dxa"/>
          </w:tcPr>
          <w:p w:rsidR="00BE4B91" w:rsidRPr="00CE0CA8" w:rsidRDefault="00BE4B91" w:rsidP="00BE4B91">
            <w:pPr>
              <w:spacing w:before="47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11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7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160,39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7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729,96</w:t>
            </w:r>
          </w:p>
        </w:tc>
      </w:tr>
      <w:tr w:rsidR="00BE4B91" w:rsidRPr="00CE0CA8" w:rsidTr="00BE4B91">
        <w:trPr>
          <w:trHeight w:val="333"/>
        </w:trPr>
        <w:tc>
          <w:tcPr>
            <w:tcW w:w="832" w:type="dxa"/>
          </w:tcPr>
          <w:p w:rsidR="00BE4B91" w:rsidRPr="00CE0CA8" w:rsidRDefault="00BE4B91" w:rsidP="00BE4B91">
            <w:pPr>
              <w:spacing w:before="62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12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62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160,31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62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741,62</w:t>
            </w:r>
          </w:p>
        </w:tc>
      </w:tr>
      <w:tr w:rsidR="00BE4B91" w:rsidRPr="00CE0CA8" w:rsidTr="00BE4B91">
        <w:trPr>
          <w:trHeight w:val="219"/>
        </w:trPr>
        <w:tc>
          <w:tcPr>
            <w:tcW w:w="832" w:type="dxa"/>
          </w:tcPr>
          <w:p w:rsidR="00BE4B91" w:rsidRPr="00CE0CA8" w:rsidRDefault="00BE4B91" w:rsidP="00BE4B91">
            <w:pPr>
              <w:spacing w:before="4" w:line="201" w:lineRule="exact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13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154,88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741,60</w:t>
            </w:r>
          </w:p>
        </w:tc>
      </w:tr>
      <w:tr w:rsidR="00BE4B91" w:rsidRPr="00CE0CA8" w:rsidTr="00BE4B91">
        <w:trPr>
          <w:trHeight w:val="350"/>
        </w:trPr>
        <w:tc>
          <w:tcPr>
            <w:tcW w:w="832" w:type="dxa"/>
          </w:tcPr>
          <w:p w:rsidR="00BE4B91" w:rsidRPr="00CE0CA8" w:rsidRDefault="00BE4B91" w:rsidP="00BE4B91">
            <w:pPr>
              <w:spacing w:before="71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14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71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154,80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71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729,75</w:t>
            </w:r>
          </w:p>
        </w:tc>
      </w:tr>
      <w:tr w:rsidR="00BE4B91" w:rsidRPr="00CE0CA8" w:rsidTr="00BE4B91">
        <w:trPr>
          <w:trHeight w:val="219"/>
        </w:trPr>
        <w:tc>
          <w:tcPr>
            <w:tcW w:w="3492" w:type="dxa"/>
            <w:gridSpan w:val="3"/>
          </w:tcPr>
          <w:p w:rsidR="00BE4B91" w:rsidRPr="00CE0CA8" w:rsidRDefault="00BE4B91" w:rsidP="00BE4B91">
            <w:pPr>
              <w:spacing w:line="202" w:lineRule="exact"/>
              <w:ind w:left="88"/>
              <w:rPr>
                <w:sz w:val="18"/>
              </w:rPr>
            </w:pPr>
            <w:r w:rsidRPr="00CE0CA8">
              <w:rPr>
                <w:sz w:val="18"/>
              </w:rPr>
              <w:t xml:space="preserve">:ЗУ167(площадь78 </w:t>
            </w:r>
            <w:r w:rsidRPr="00CE0CA8">
              <w:rPr>
                <w:spacing w:val="-2"/>
                <w:sz w:val="18"/>
              </w:rPr>
              <w:t>кв.м.)</w:t>
            </w:r>
          </w:p>
        </w:tc>
      </w:tr>
      <w:tr w:rsidR="00BE4B91" w:rsidRPr="00CE0CA8" w:rsidTr="00BE4B91">
        <w:trPr>
          <w:trHeight w:val="303"/>
        </w:trPr>
        <w:tc>
          <w:tcPr>
            <w:tcW w:w="832" w:type="dxa"/>
          </w:tcPr>
          <w:p w:rsidR="00BE4B91" w:rsidRPr="00CE0CA8" w:rsidRDefault="00BE4B91" w:rsidP="00BE4B91">
            <w:pPr>
              <w:spacing w:before="47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15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7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153,60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7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729,18</w:t>
            </w:r>
          </w:p>
        </w:tc>
      </w:tr>
      <w:tr w:rsidR="00BE4B91" w:rsidRPr="00CE0CA8" w:rsidTr="00BE4B91">
        <w:trPr>
          <w:trHeight w:val="303"/>
        </w:trPr>
        <w:tc>
          <w:tcPr>
            <w:tcW w:w="832" w:type="dxa"/>
          </w:tcPr>
          <w:p w:rsidR="00BE4B91" w:rsidRPr="00CE0CA8" w:rsidRDefault="00BE4B91" w:rsidP="00BE4B91">
            <w:pPr>
              <w:spacing w:before="48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16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8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153,91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8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741,60</w:t>
            </w:r>
          </w:p>
        </w:tc>
      </w:tr>
      <w:tr w:rsidR="00BE4B91" w:rsidRPr="00CE0CA8" w:rsidTr="00BE4B91">
        <w:trPr>
          <w:trHeight w:val="305"/>
        </w:trPr>
        <w:tc>
          <w:tcPr>
            <w:tcW w:w="832" w:type="dxa"/>
          </w:tcPr>
          <w:p w:rsidR="00BE4B91" w:rsidRPr="00CE0CA8" w:rsidRDefault="00BE4B91" w:rsidP="00BE4B91">
            <w:pPr>
              <w:spacing w:before="50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17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50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149,39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50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741,59</w:t>
            </w:r>
          </w:p>
        </w:tc>
      </w:tr>
      <w:tr w:rsidR="00BE4B91" w:rsidRPr="00CE0CA8" w:rsidTr="00BE4B91">
        <w:trPr>
          <w:trHeight w:val="303"/>
        </w:trPr>
        <w:tc>
          <w:tcPr>
            <w:tcW w:w="832" w:type="dxa"/>
          </w:tcPr>
          <w:p w:rsidR="00BE4B91" w:rsidRPr="00CE0CA8" w:rsidRDefault="00BE4B91" w:rsidP="00BE4B91">
            <w:pPr>
              <w:spacing w:before="47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18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7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147,48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7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741,10</w:t>
            </w:r>
          </w:p>
        </w:tc>
      </w:tr>
      <w:tr w:rsidR="00BE4B91" w:rsidRPr="00CE0CA8" w:rsidTr="00BE4B91">
        <w:trPr>
          <w:trHeight w:val="464"/>
        </w:trPr>
        <w:tc>
          <w:tcPr>
            <w:tcW w:w="832" w:type="dxa"/>
          </w:tcPr>
          <w:p w:rsidR="00BE4B91" w:rsidRPr="00CE0CA8" w:rsidRDefault="00BE4B91" w:rsidP="00BE4B91">
            <w:pPr>
              <w:spacing w:before="129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19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129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147,34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129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729,21</w:t>
            </w:r>
          </w:p>
        </w:tc>
      </w:tr>
      <w:tr w:rsidR="00BE4B91" w:rsidRPr="00CE0CA8" w:rsidTr="00BE4B91">
        <w:trPr>
          <w:trHeight w:val="219"/>
        </w:trPr>
        <w:tc>
          <w:tcPr>
            <w:tcW w:w="3492" w:type="dxa"/>
            <w:gridSpan w:val="3"/>
          </w:tcPr>
          <w:p w:rsidR="00BE4B91" w:rsidRPr="00CE0CA8" w:rsidRDefault="00BE4B91" w:rsidP="00BE4B91">
            <w:pPr>
              <w:spacing w:line="202" w:lineRule="exact"/>
              <w:ind w:left="88"/>
              <w:rPr>
                <w:sz w:val="18"/>
              </w:rPr>
            </w:pPr>
            <w:r w:rsidRPr="00CE0CA8">
              <w:rPr>
                <w:sz w:val="18"/>
              </w:rPr>
              <w:t xml:space="preserve">:ЗУ214(площадь51 </w:t>
            </w:r>
            <w:r w:rsidRPr="00CE0CA8">
              <w:rPr>
                <w:spacing w:val="-2"/>
                <w:sz w:val="18"/>
              </w:rPr>
              <w:t>кв.м.)</w:t>
            </w:r>
          </w:p>
        </w:tc>
      </w:tr>
      <w:tr w:rsidR="00BE4B91" w:rsidRPr="00CE0CA8" w:rsidTr="00BE4B91">
        <w:trPr>
          <w:trHeight w:val="219"/>
        </w:trPr>
        <w:tc>
          <w:tcPr>
            <w:tcW w:w="832" w:type="dxa"/>
          </w:tcPr>
          <w:p w:rsidR="00BE4B91" w:rsidRPr="00CE0CA8" w:rsidRDefault="00BE4B91" w:rsidP="00BE4B91">
            <w:pPr>
              <w:spacing w:before="4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5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167,76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721,34</w:t>
            </w:r>
          </w:p>
        </w:tc>
      </w:tr>
      <w:tr w:rsidR="00BE4B91" w:rsidRPr="00CE0CA8" w:rsidTr="00BE4B91">
        <w:trPr>
          <w:trHeight w:val="303"/>
        </w:trPr>
        <w:tc>
          <w:tcPr>
            <w:tcW w:w="832" w:type="dxa"/>
          </w:tcPr>
          <w:p w:rsidR="00BE4B91" w:rsidRPr="00CE0CA8" w:rsidRDefault="00BE4B91" w:rsidP="00BE4B91">
            <w:pPr>
              <w:spacing w:before="47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6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7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167,16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7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728,32</w:t>
            </w:r>
          </w:p>
        </w:tc>
      </w:tr>
      <w:tr w:rsidR="00BE4B91" w:rsidRPr="00CE0CA8" w:rsidTr="00BE4B91">
        <w:trPr>
          <w:trHeight w:val="303"/>
        </w:trPr>
        <w:tc>
          <w:tcPr>
            <w:tcW w:w="832" w:type="dxa"/>
          </w:tcPr>
          <w:p w:rsidR="00BE4B91" w:rsidRPr="00CE0CA8" w:rsidRDefault="00BE4B91" w:rsidP="00BE4B91">
            <w:pPr>
              <w:spacing w:before="47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7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47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159,93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47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727,69</w:t>
            </w:r>
          </w:p>
        </w:tc>
      </w:tr>
      <w:tr w:rsidR="00BE4B91" w:rsidRPr="00CE0CA8" w:rsidTr="00BE4B91">
        <w:trPr>
          <w:trHeight w:val="392"/>
        </w:trPr>
        <w:tc>
          <w:tcPr>
            <w:tcW w:w="832" w:type="dxa"/>
          </w:tcPr>
          <w:p w:rsidR="00BE4B91" w:rsidRPr="00CE0CA8" w:rsidRDefault="00BE4B91" w:rsidP="00BE4B91">
            <w:pPr>
              <w:spacing w:before="93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8</w:t>
            </w:r>
          </w:p>
        </w:tc>
        <w:tc>
          <w:tcPr>
            <w:tcW w:w="1331" w:type="dxa"/>
          </w:tcPr>
          <w:p w:rsidR="00BE4B91" w:rsidRPr="00CE0CA8" w:rsidRDefault="00BE4B91" w:rsidP="00BE4B91">
            <w:pPr>
              <w:spacing w:before="93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160,53</w:t>
            </w:r>
          </w:p>
        </w:tc>
        <w:tc>
          <w:tcPr>
            <w:tcW w:w="1329" w:type="dxa"/>
          </w:tcPr>
          <w:p w:rsidR="00BE4B91" w:rsidRPr="00CE0CA8" w:rsidRDefault="00BE4B91" w:rsidP="00BE4B91">
            <w:pPr>
              <w:spacing w:before="93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720,72</w:t>
            </w:r>
          </w:p>
        </w:tc>
      </w:tr>
    </w:tbl>
    <w:tbl>
      <w:tblPr>
        <w:tblStyle w:val="TableNormal"/>
        <w:tblpPr w:leftFromText="180" w:rightFromText="180" w:vertAnchor="text" w:horzAnchor="margin" w:tblpY="727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36"/>
        <w:gridCol w:w="1338"/>
        <w:gridCol w:w="1334"/>
      </w:tblGrid>
      <w:tr w:rsidR="00BE4B91" w:rsidRPr="00CE0CA8" w:rsidTr="00BE4B91">
        <w:trPr>
          <w:trHeight w:val="344"/>
        </w:trPr>
        <w:tc>
          <w:tcPr>
            <w:tcW w:w="3508" w:type="dxa"/>
            <w:gridSpan w:val="3"/>
            <w:tcBorders>
              <w:top w:val="nil"/>
            </w:tcBorders>
          </w:tcPr>
          <w:p w:rsidR="00BE4B91" w:rsidRPr="00CE0CA8" w:rsidRDefault="00BE4B91" w:rsidP="00BE4B91">
            <w:pPr>
              <w:spacing w:line="202" w:lineRule="exact"/>
              <w:ind w:left="88"/>
              <w:rPr>
                <w:sz w:val="18"/>
              </w:rPr>
            </w:pPr>
            <w:r w:rsidRPr="00CE0CA8">
              <w:rPr>
                <w:sz w:val="18"/>
              </w:rPr>
              <w:t xml:space="preserve">:ЗУ215(площадь51 </w:t>
            </w:r>
            <w:r w:rsidRPr="00CE0CA8">
              <w:rPr>
                <w:spacing w:val="-2"/>
                <w:sz w:val="18"/>
              </w:rPr>
              <w:t>кв.м.)</w:t>
            </w:r>
          </w:p>
        </w:tc>
      </w:tr>
      <w:tr w:rsidR="00BE4B91" w:rsidRPr="00CE0CA8" w:rsidTr="00BE4B91">
        <w:trPr>
          <w:trHeight w:val="227"/>
        </w:trPr>
        <w:tc>
          <w:tcPr>
            <w:tcW w:w="836" w:type="dxa"/>
          </w:tcPr>
          <w:p w:rsidR="00BE4B91" w:rsidRPr="00CE0CA8" w:rsidRDefault="00BE4B91" w:rsidP="00BE4B91">
            <w:pPr>
              <w:spacing w:before="4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8</w:t>
            </w:r>
          </w:p>
        </w:tc>
        <w:tc>
          <w:tcPr>
            <w:tcW w:w="1338" w:type="dxa"/>
          </w:tcPr>
          <w:p w:rsidR="00BE4B91" w:rsidRPr="00CE0CA8" w:rsidRDefault="00BE4B91" w:rsidP="00BE4B91">
            <w:pPr>
              <w:spacing w:before="4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160,53</w:t>
            </w:r>
          </w:p>
        </w:tc>
        <w:tc>
          <w:tcPr>
            <w:tcW w:w="1334" w:type="dxa"/>
          </w:tcPr>
          <w:p w:rsidR="00BE4B91" w:rsidRPr="00CE0CA8" w:rsidRDefault="00BE4B91" w:rsidP="00BE4B91">
            <w:pPr>
              <w:spacing w:before="4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720,72</w:t>
            </w:r>
          </w:p>
        </w:tc>
      </w:tr>
      <w:tr w:rsidR="00BE4B91" w:rsidRPr="00CE0CA8" w:rsidTr="00BE4B91">
        <w:trPr>
          <w:trHeight w:val="227"/>
        </w:trPr>
        <w:tc>
          <w:tcPr>
            <w:tcW w:w="836" w:type="dxa"/>
          </w:tcPr>
          <w:p w:rsidR="00BE4B91" w:rsidRPr="00CE0CA8" w:rsidRDefault="00BE4B91" w:rsidP="00BE4B91">
            <w:pPr>
              <w:spacing w:before="5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7</w:t>
            </w:r>
          </w:p>
        </w:tc>
        <w:tc>
          <w:tcPr>
            <w:tcW w:w="1338" w:type="dxa"/>
          </w:tcPr>
          <w:p w:rsidR="00BE4B91" w:rsidRPr="00CE0CA8" w:rsidRDefault="00BE4B91" w:rsidP="00BE4B91">
            <w:pPr>
              <w:spacing w:before="5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159,93</w:t>
            </w:r>
          </w:p>
        </w:tc>
        <w:tc>
          <w:tcPr>
            <w:tcW w:w="1334" w:type="dxa"/>
          </w:tcPr>
          <w:p w:rsidR="00BE4B91" w:rsidRPr="00CE0CA8" w:rsidRDefault="00BE4B91" w:rsidP="00BE4B91">
            <w:pPr>
              <w:spacing w:before="5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727,69</w:t>
            </w:r>
          </w:p>
        </w:tc>
      </w:tr>
      <w:tr w:rsidR="00BE4B91" w:rsidRPr="00CE0CA8" w:rsidTr="00BE4B91">
        <w:trPr>
          <w:trHeight w:val="227"/>
        </w:trPr>
        <w:tc>
          <w:tcPr>
            <w:tcW w:w="836" w:type="dxa"/>
          </w:tcPr>
          <w:p w:rsidR="00BE4B91" w:rsidRPr="00CE0CA8" w:rsidRDefault="00BE4B91" w:rsidP="00BE4B91">
            <w:pPr>
              <w:spacing w:before="4" w:line="201" w:lineRule="exact"/>
              <w:ind w:left="10" w:right="2"/>
              <w:jc w:val="center"/>
              <w:rPr>
                <w:sz w:val="18"/>
              </w:rPr>
            </w:pPr>
            <w:r w:rsidRPr="00CE0CA8">
              <w:rPr>
                <w:spacing w:val="-10"/>
                <w:sz w:val="18"/>
              </w:rPr>
              <w:t>9</w:t>
            </w:r>
          </w:p>
        </w:tc>
        <w:tc>
          <w:tcPr>
            <w:tcW w:w="1338" w:type="dxa"/>
          </w:tcPr>
          <w:p w:rsidR="00BE4B91" w:rsidRPr="00CE0CA8" w:rsidRDefault="00BE4B91" w:rsidP="00BE4B91">
            <w:pPr>
              <w:spacing w:before="4" w:line="201" w:lineRule="exact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152,70</w:t>
            </w:r>
          </w:p>
        </w:tc>
        <w:tc>
          <w:tcPr>
            <w:tcW w:w="1334" w:type="dxa"/>
          </w:tcPr>
          <w:p w:rsidR="00BE4B91" w:rsidRPr="00CE0CA8" w:rsidRDefault="00BE4B91" w:rsidP="00BE4B91">
            <w:pPr>
              <w:spacing w:before="4" w:line="201" w:lineRule="exact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727,07</w:t>
            </w:r>
          </w:p>
        </w:tc>
      </w:tr>
      <w:tr w:rsidR="00BE4B91" w:rsidRPr="00CE0CA8" w:rsidTr="00BE4B91">
        <w:trPr>
          <w:trHeight w:val="334"/>
        </w:trPr>
        <w:tc>
          <w:tcPr>
            <w:tcW w:w="836" w:type="dxa"/>
          </w:tcPr>
          <w:p w:rsidR="00BE4B91" w:rsidRPr="00CE0CA8" w:rsidRDefault="00BE4B91" w:rsidP="00BE4B91">
            <w:pPr>
              <w:spacing w:before="57"/>
              <w:ind w:left="10"/>
              <w:jc w:val="center"/>
              <w:rPr>
                <w:sz w:val="18"/>
              </w:rPr>
            </w:pPr>
            <w:r w:rsidRPr="00CE0CA8">
              <w:rPr>
                <w:spacing w:val="-5"/>
                <w:sz w:val="18"/>
              </w:rPr>
              <w:t>10</w:t>
            </w:r>
          </w:p>
        </w:tc>
        <w:tc>
          <w:tcPr>
            <w:tcW w:w="1338" w:type="dxa"/>
          </w:tcPr>
          <w:p w:rsidR="00BE4B91" w:rsidRPr="00CE0CA8" w:rsidRDefault="00BE4B91" w:rsidP="00BE4B91">
            <w:pPr>
              <w:spacing w:before="57"/>
              <w:ind w:right="1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633</w:t>
            </w:r>
            <w:r w:rsidRPr="00CE0CA8">
              <w:rPr>
                <w:spacing w:val="-2"/>
                <w:sz w:val="18"/>
              </w:rPr>
              <w:t>153,30</w:t>
            </w:r>
          </w:p>
        </w:tc>
        <w:tc>
          <w:tcPr>
            <w:tcW w:w="1334" w:type="dxa"/>
          </w:tcPr>
          <w:p w:rsidR="00BE4B91" w:rsidRPr="00CE0CA8" w:rsidRDefault="00BE4B91" w:rsidP="00BE4B91">
            <w:pPr>
              <w:spacing w:before="57"/>
              <w:ind w:left="3" w:right="2"/>
              <w:jc w:val="center"/>
              <w:rPr>
                <w:sz w:val="18"/>
              </w:rPr>
            </w:pPr>
            <w:r w:rsidRPr="00CE0CA8">
              <w:rPr>
                <w:sz w:val="18"/>
              </w:rPr>
              <w:t>5 276</w:t>
            </w:r>
            <w:r w:rsidRPr="00CE0CA8">
              <w:rPr>
                <w:spacing w:val="-2"/>
                <w:sz w:val="18"/>
              </w:rPr>
              <w:t>720,09</w:t>
            </w:r>
          </w:p>
        </w:tc>
      </w:tr>
    </w:tbl>
    <w:p w:rsidR="00BE4B91" w:rsidRDefault="00BE4B91" w:rsidP="006B44C2">
      <w:pPr>
        <w:widowControl w:val="0"/>
        <w:autoSpaceDE w:val="0"/>
        <w:autoSpaceDN w:val="0"/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Pr="00BE4B91" w:rsidRDefault="00BE4B91" w:rsidP="00BE4B91">
      <w:pPr>
        <w:rPr>
          <w:lang w:eastAsia="en-US"/>
        </w:rPr>
      </w:pPr>
    </w:p>
    <w:p w:rsidR="00BE4B91" w:rsidRDefault="00BE4B91" w:rsidP="00BE4B91">
      <w:pPr>
        <w:tabs>
          <w:tab w:val="left" w:pos="4021"/>
        </w:tabs>
        <w:rPr>
          <w:lang w:eastAsia="en-US"/>
        </w:rPr>
      </w:pPr>
      <w:r>
        <w:rPr>
          <w:lang w:eastAsia="en-US"/>
        </w:rPr>
        <w:tab/>
      </w:r>
    </w:p>
    <w:p w:rsidR="006B44C2" w:rsidRPr="00BE4B91" w:rsidRDefault="006B44C2" w:rsidP="00BE4B91">
      <w:pPr>
        <w:rPr>
          <w:lang w:eastAsia="en-US"/>
        </w:rPr>
        <w:sectPr w:rsidR="006B44C2" w:rsidRPr="00BE4B91">
          <w:pgSz w:w="12240" w:h="15840"/>
          <w:pgMar w:top="840" w:right="500" w:bottom="1024" w:left="1200" w:header="720" w:footer="720" w:gutter="0"/>
          <w:cols w:space="720"/>
        </w:sectPr>
      </w:pPr>
    </w:p>
    <w:p w:rsidR="006B44C2" w:rsidRPr="00012C01" w:rsidRDefault="00012C01" w:rsidP="00012C01">
      <w:pPr>
        <w:widowControl w:val="0"/>
        <w:autoSpaceDE w:val="0"/>
        <w:autoSpaceDN w:val="0"/>
        <w:spacing w:before="201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012C01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II. Иные информационные материалы</w:t>
      </w:r>
      <w:r w:rsidRPr="00012C01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6B44C2" w:rsidRPr="002419D3" w:rsidRDefault="006B44C2" w:rsidP="006B44C2">
      <w:pPr>
        <w:autoSpaceDE w:val="0"/>
        <w:autoSpaceDN w:val="0"/>
        <w:adjustRightInd w:val="0"/>
      </w:pP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6"/>
          <w:szCs w:val="34"/>
        </w:rPr>
      </w:pPr>
      <w:r w:rsidRPr="00012C01">
        <w:rPr>
          <w:rFonts w:ascii="Times New Roman" w:eastAsia="Calibri" w:hAnsi="Times New Roman" w:cs="Times New Roman"/>
          <w:b/>
          <w:sz w:val="36"/>
          <w:szCs w:val="34"/>
        </w:rPr>
        <w:t>Оповещение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36"/>
          <w:szCs w:val="34"/>
        </w:rPr>
      </w:pPr>
      <w:r w:rsidRPr="00012C01">
        <w:rPr>
          <w:rFonts w:ascii="Times New Roman" w:eastAsia="Calibri" w:hAnsi="Times New Roman" w:cs="Times New Roman"/>
          <w:b/>
          <w:sz w:val="36"/>
          <w:szCs w:val="34"/>
        </w:rPr>
        <w:t xml:space="preserve">о начале публичных слушаний 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36"/>
        </w:rPr>
      </w:pPr>
    </w:p>
    <w:p w:rsidR="00012C01" w:rsidRPr="00012C01" w:rsidRDefault="00012C01" w:rsidP="00012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2C01">
        <w:rPr>
          <w:rFonts w:ascii="Times New Roman" w:eastAsia="Calibri" w:hAnsi="Times New Roman" w:cs="Times New Roman"/>
          <w:b/>
          <w:sz w:val="32"/>
          <w:szCs w:val="32"/>
        </w:rPr>
        <w:t>внесению изменений в документацию по планировке территории (проект межевания территории) кадастрового квартала 11:07:4201001, утвержденную постановлением администрации МР «Усть-Куломский» от 02.10.2023 №1453 расположенной по адресу Российская Федерация, Республика Коми, Усть-Куломский муниципальный район, сельское поселение Усть-Кулом, село Усть-Кулом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Перечень информационных материалов к проекту: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Рассмотреть вопрос об утверждении документации по внесению изменений в документацию по планировке территории (проект межевания территории) кадастрового квартала 11:07:4201001, утвержденную постановлением администрации МР «Усть-Куломский» от 02.10.2023 №1453 расположенной по адресу Российская Федерация, Республика Коми, Усть-Куломский муниципальный район, сельское поселение Усть-Кулом, село Усть-Кулом.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Публичные слушания проводятся с 13 декабря 2024 по 27 декабря 2024</w:t>
      </w:r>
      <w:r w:rsidRPr="00012C0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12C0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следующем порядке: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1) размещение проекта и информационных материалов к нему на официальном сайте администрации МР "Усть-Куломский";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2) проведение экспозиции проекта;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3) прием предложений и замечаний по проекту;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4) подготовка и оформление протокола публичных слушаний;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5)  подготовка  и  опубликование  заключения о результатах публичных слушаний.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Место проведения экспозиции проекта:</w:t>
      </w:r>
      <w:r w:rsidRPr="00012C01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МР «Усть-Куломский» </w:t>
      </w:r>
      <w:r w:rsidRPr="00012C01">
        <w:rPr>
          <w:rFonts w:ascii="Times New Roman" w:eastAsia="Calibri" w:hAnsi="Times New Roman" w:cs="Times New Roman"/>
          <w:sz w:val="28"/>
          <w:szCs w:val="28"/>
        </w:rPr>
        <w:t>по адресу: с.Усть-Кулом, ул.Советская, д.37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12C01" w:rsidRPr="00012C01" w:rsidRDefault="00012C01" w:rsidP="00012C0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 xml:space="preserve">Дата открытия экспозиции  проекта </w:t>
      </w:r>
      <w:r w:rsidRPr="00012C01">
        <w:rPr>
          <w:rFonts w:ascii="Times New Roman" w:eastAsia="Calibri" w:hAnsi="Times New Roman" w:cs="Times New Roman"/>
          <w:b/>
          <w:sz w:val="28"/>
          <w:szCs w:val="28"/>
        </w:rPr>
        <w:t>"13" декабря 2024 г.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 xml:space="preserve"> Сроки проведения экспозиции проекта: </w:t>
      </w:r>
      <w:r w:rsidRPr="00012C01">
        <w:rPr>
          <w:rFonts w:ascii="Times New Roman" w:eastAsia="Calibri" w:hAnsi="Times New Roman" w:cs="Times New Roman"/>
          <w:b/>
          <w:sz w:val="28"/>
          <w:szCs w:val="28"/>
        </w:rPr>
        <w:t>с "13" декабря 2024 г. по "27" декабря 2024 г.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Посещение экспозиции (экспозиций) возможно: В любое время.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Times New Roman" w:hAnsi="Times New Roman" w:cs="Times New Roman"/>
          <w:sz w:val="28"/>
          <w:szCs w:val="28"/>
        </w:rPr>
        <w:lastRenderedPageBreak/>
        <w:t>Экспозиция проекта, подлежащего рассмотрению на публичных слушаниях, размещена на официальном сайте администрации МР «Усть-Куломский» в разделе «Градостроительная деятельность».</w:t>
      </w:r>
    </w:p>
    <w:p w:rsidR="00012C01" w:rsidRPr="00012C01" w:rsidRDefault="00012C01" w:rsidP="00012C0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по проекту, подлежащему рассмотрению проводятся специалистами отдела архитектуры и градостроительства администрации МР «Усть-Куломский» </w:t>
      </w:r>
      <w:r w:rsidRPr="00012C01">
        <w:rPr>
          <w:rFonts w:ascii="Times New Roman" w:eastAsia="Calibri" w:hAnsi="Times New Roman" w:cs="Times New Roman"/>
          <w:sz w:val="28"/>
          <w:szCs w:val="28"/>
        </w:rPr>
        <w:t>по адресу: с.Усть-Кулом, ул.Советская, д.37</w:t>
      </w:r>
      <w:r w:rsidRPr="00012C01">
        <w:rPr>
          <w:rFonts w:ascii="Times New Roman" w:eastAsia="Times New Roman" w:hAnsi="Times New Roman" w:cs="Times New Roman"/>
          <w:sz w:val="28"/>
          <w:szCs w:val="28"/>
        </w:rPr>
        <w:t>, либо по телефону: +7(82137)94410.</w:t>
      </w:r>
    </w:p>
    <w:p w:rsidR="00012C01" w:rsidRPr="00012C01" w:rsidRDefault="00012C01" w:rsidP="00012C0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Участники  публичных слушаний в  целях  идентификации 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 регистрационный  номер,  место  нахождения  и  адрес - для юридических лиц) с приложением документов, подтверждающих такие сведения.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 и иные документы, устанавливающие или удостоверяющие их права на 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 xml:space="preserve">Участники  публичных слушаний, прошедшие идентификацию, имеют право </w:t>
      </w:r>
      <w:r w:rsidRPr="00012C0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срок  с  </w:t>
      </w:r>
      <w:r w:rsidRPr="00012C01">
        <w:rPr>
          <w:rFonts w:ascii="Times New Roman" w:eastAsia="Calibri" w:hAnsi="Times New Roman" w:cs="Times New Roman"/>
          <w:sz w:val="28"/>
          <w:szCs w:val="28"/>
        </w:rPr>
        <w:t>"13" декабря 2024 г.  по "27" декабря 2024 г. вносить предложения и замечания, касающиеся данного проекта: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1) посредством официального сайта администрации МР  "Усть-Куломский"  в информационно-телекоммуникационной  сети  "Интернет" по   электронному адресу: https://ust-kulomsky.gosuslugi.ru с  приложением  скан-копий документов, подтверждающих сведения об участниках;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2)  в письменной форме в адрес Комиссии по землепользованию и застройке по адресу: 168060, Республика Коми, Усть-Куломский район, с.Усть-Кулом, ул.Советская, д.37, телефон 94410.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3)  посредством  записи  в книге (журнале) учета посетителей экспозиции проекта, подлежащего рассмотрению на публичных слушаниях.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При  личном  обращении  в Комиссию по землепользованию и застройке, а также для осуществления записи в книге (журнале) учета посетителей экспозиции проекта  участник  публичных слушаний представляет оригиналы и (или) копии документов, подтверждающих сведения об участнике публичных слушаний.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В случае выявления факта представления участником публичных слушаний  недостоверных сведений внесенные предложения и замечания не рассматриваются.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Обработка персональных данных участников публичных слушаний осуществляется с учетом требований, установленных  Федеральным </w:t>
      </w:r>
      <w:hyperlink r:id="rId16" w:history="1">
        <w:r w:rsidRPr="00012C01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012C01">
        <w:rPr>
          <w:rFonts w:ascii="Times New Roman" w:eastAsia="Calibri" w:hAnsi="Times New Roman" w:cs="Times New Roman"/>
          <w:sz w:val="28"/>
          <w:szCs w:val="28"/>
        </w:rPr>
        <w:t xml:space="preserve">   от 27 июля 2006 года N 152-ФЗ "О персональных данных".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 xml:space="preserve">Проект и информационные материалы к нему будут размещены на официальном сайте администрации МР "Усть-Куломский" в информационно-телекоммуникационной сети "Интернет", </w:t>
      </w:r>
      <w:r w:rsidRPr="00012C01">
        <w:rPr>
          <w:rFonts w:ascii="Times New Roman" w:eastAsia="Times New Roman" w:hAnsi="Times New Roman" w:cs="Times New Roman"/>
          <w:sz w:val="28"/>
          <w:szCs w:val="28"/>
        </w:rPr>
        <w:t>при размещении информации и материалов, проекта муниципального правового акта на едином портале - в соответствующем разделе платформы обратной связи единого портала.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2C01">
        <w:rPr>
          <w:rFonts w:ascii="Times New Roman" w:eastAsia="Times New Roman" w:hAnsi="Times New Roman" w:cs="Times New Roman"/>
          <w:sz w:val="28"/>
          <w:szCs w:val="28"/>
        </w:rPr>
        <w:t>Возможность представления замечаний и предложений по вынесенному на обсуждение проекту муниципального правового акта, а также участия в публичных слушаниях с использованием единого портала обеспечивается гражданам Российской Федерации, имеющим подтвержденную учетную запись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форме".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 xml:space="preserve">   Председатель Комиссии по</w:t>
      </w:r>
    </w:p>
    <w:p w:rsidR="00012C01" w:rsidRPr="00012C01" w:rsidRDefault="00012C01" w:rsidP="00012C01">
      <w:pPr>
        <w:tabs>
          <w:tab w:val="left" w:pos="7016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012C01">
        <w:rPr>
          <w:rFonts w:ascii="Times New Roman" w:eastAsia="Calibri" w:hAnsi="Times New Roman" w:cs="Times New Roman"/>
          <w:sz w:val="28"/>
          <w:szCs w:val="28"/>
        </w:rPr>
        <w:t>землепользованию и застройке</w:t>
      </w:r>
      <w:r w:rsidRPr="00012C01">
        <w:rPr>
          <w:rFonts w:ascii="Times New Roman" w:eastAsia="Calibri" w:hAnsi="Times New Roman" w:cs="Times New Roman"/>
          <w:sz w:val="28"/>
          <w:szCs w:val="28"/>
        </w:rPr>
        <w:tab/>
        <w:t xml:space="preserve">          С.В.Рубан</w:t>
      </w:r>
    </w:p>
    <w:p w:rsidR="00012C01" w:rsidRPr="00012C01" w:rsidRDefault="00012C01" w:rsidP="00012C01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578F2" w:rsidRDefault="007578F2">
      <w:pPr>
        <w:rPr>
          <w:rFonts w:ascii="Times New Roman" w:eastAsia="Times New Roman" w:hAnsi="Times New Roman" w:cs="Times New Roman"/>
          <w:sz w:val="28"/>
          <w:szCs w:val="20"/>
        </w:rPr>
        <w:sectPr w:rsidR="007578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78F2" w:rsidRPr="007578F2" w:rsidRDefault="007578F2" w:rsidP="00757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tbl>
      <w:tblPr>
        <w:tblpPr w:leftFromText="180" w:rightFromText="180" w:vertAnchor="text" w:horzAnchor="margin" w:tblpY="-19"/>
        <w:tblW w:w="9514" w:type="dxa"/>
        <w:tblLook w:val="01E0"/>
      </w:tblPr>
      <w:tblGrid>
        <w:gridCol w:w="4811"/>
        <w:gridCol w:w="4703"/>
      </w:tblGrid>
      <w:tr w:rsidR="007578F2" w:rsidRPr="002808AA" w:rsidTr="007578F2">
        <w:trPr>
          <w:trHeight w:val="2019"/>
        </w:trPr>
        <w:tc>
          <w:tcPr>
            <w:tcW w:w="4811" w:type="dxa"/>
          </w:tcPr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>Учредитель:</w:t>
            </w:r>
          </w:p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 xml:space="preserve">Совет муниципального района </w:t>
            </w:r>
          </w:p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>«Усть-Куломский»</w:t>
            </w:r>
          </w:p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>Руководитель редколлегии: Н.А. Чаланова</w:t>
            </w:r>
          </w:p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 xml:space="preserve">Ответственный за выпуск секретарь: </w:t>
            </w:r>
          </w:p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 xml:space="preserve">А.М. Чисталева </w:t>
            </w:r>
          </w:p>
        </w:tc>
        <w:tc>
          <w:tcPr>
            <w:tcW w:w="4703" w:type="dxa"/>
          </w:tcPr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  <w:r w:rsidRPr="002808AA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 xml:space="preserve">      </w:t>
            </w:r>
            <w:r w:rsidRPr="002808AA">
              <w:rPr>
                <w:rFonts w:ascii="Times New Roman" w:eastAsia="Arial Unicode MS" w:hAnsi="Times New Roman" w:cs="Times New Roman"/>
              </w:rPr>
              <w:t>Адрес:</w:t>
            </w:r>
          </w:p>
          <w:p w:rsidR="007578F2" w:rsidRPr="002808AA" w:rsidRDefault="007578F2" w:rsidP="007578F2">
            <w:pPr>
              <w:spacing w:after="0" w:line="240" w:lineRule="auto"/>
              <w:ind w:left="283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 xml:space="preserve">168060, Республика Коми, Усть-Куломский район, с. Усть-Кулом, ул. Советская, д. 37, </w:t>
            </w:r>
          </w:p>
          <w:p w:rsidR="007578F2" w:rsidRPr="002808AA" w:rsidRDefault="007578F2" w:rsidP="007578F2">
            <w:pPr>
              <w:spacing w:after="0" w:line="240" w:lineRule="auto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 xml:space="preserve">      каб. 35</w:t>
            </w:r>
          </w:p>
          <w:p w:rsidR="007578F2" w:rsidRPr="002808AA" w:rsidRDefault="007578F2" w:rsidP="007578F2">
            <w:pPr>
              <w:spacing w:after="0" w:line="240" w:lineRule="auto"/>
              <w:ind w:left="283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</w:rPr>
              <w:t>Тел. (82137) 94-363; факс: (82137) 94-691;</w:t>
            </w:r>
          </w:p>
          <w:p w:rsidR="007578F2" w:rsidRPr="002808AA" w:rsidRDefault="007578F2" w:rsidP="007578F2">
            <w:pPr>
              <w:spacing w:after="0" w:line="240" w:lineRule="auto"/>
              <w:ind w:left="283"/>
              <w:rPr>
                <w:rFonts w:ascii="Times New Roman" w:eastAsia="Arial Unicode MS" w:hAnsi="Times New Roman" w:cs="Times New Roman"/>
              </w:rPr>
            </w:pPr>
            <w:r w:rsidRPr="002808AA">
              <w:rPr>
                <w:rFonts w:ascii="Times New Roman" w:eastAsia="Arial Unicode MS" w:hAnsi="Times New Roman" w:cs="Times New Roman"/>
                <w:lang w:val="en-US"/>
              </w:rPr>
              <w:t>e</w:t>
            </w:r>
            <w:r w:rsidRPr="002808AA">
              <w:rPr>
                <w:rFonts w:ascii="Times New Roman" w:eastAsia="Arial Unicode MS" w:hAnsi="Times New Roman" w:cs="Times New Roman"/>
              </w:rPr>
              <w:t>-</w:t>
            </w:r>
            <w:r w:rsidRPr="002808AA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2808AA">
              <w:rPr>
                <w:rFonts w:ascii="Times New Roman" w:eastAsia="Arial Unicode MS" w:hAnsi="Times New Roman" w:cs="Times New Roman"/>
              </w:rPr>
              <w:t xml:space="preserve">: </w:t>
            </w:r>
            <w:r w:rsidRPr="002808AA">
              <w:rPr>
                <w:rFonts w:ascii="Times New Roman" w:eastAsia="Times New Roman" w:hAnsi="Times New Roman" w:cs="Times New Roman"/>
                <w:sz w:val="20"/>
                <w:szCs w:val="28"/>
              </w:rPr>
              <w:t xml:space="preserve"> </w:t>
            </w:r>
            <w:r w:rsidRPr="002808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17" w:history="1"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a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.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mr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.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ust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-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kulomskiy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@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ust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-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kulom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.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rkomi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</w:rPr>
                <w:t>.</w:t>
              </w:r>
              <w:r w:rsidRPr="002808AA">
                <w:rPr>
                  <w:rFonts w:ascii="Times New Roman" w:eastAsiaTheme="majorEastAsia" w:hAnsi="Times New Roman" w:cs="Times New Roman"/>
                  <w:color w:val="0000FF"/>
                  <w:sz w:val="20"/>
                  <w:u w:val="single"/>
                  <w:lang w:val="en-US"/>
                </w:rPr>
                <w:t>ru</w:t>
              </w:r>
            </w:hyperlink>
          </w:p>
          <w:p w:rsidR="007578F2" w:rsidRPr="002808AA" w:rsidRDefault="007578F2" w:rsidP="007578F2">
            <w:pPr>
              <w:spacing w:after="0" w:line="240" w:lineRule="auto"/>
              <w:ind w:left="283" w:firstLine="709"/>
              <w:rPr>
                <w:rFonts w:ascii="Times New Roman" w:eastAsia="Arial Unicode MS" w:hAnsi="Times New Roman" w:cs="Times New Roman"/>
              </w:rPr>
            </w:pPr>
          </w:p>
        </w:tc>
      </w:tr>
      <w:tr w:rsidR="007578F2" w:rsidRPr="002808AA" w:rsidTr="007578F2">
        <w:trPr>
          <w:trHeight w:val="2406"/>
        </w:trPr>
        <w:tc>
          <w:tcPr>
            <w:tcW w:w="9514" w:type="dxa"/>
            <w:gridSpan w:val="2"/>
            <w:hideMark/>
          </w:tcPr>
          <w:p w:rsidR="007578F2" w:rsidRPr="002808AA" w:rsidRDefault="007578F2" w:rsidP="007578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333333"/>
                <w:sz w:val="20"/>
                <w:szCs w:val="20"/>
              </w:rPr>
            </w:pPr>
            <w:r w:rsidRPr="002808AA">
              <w:rPr>
                <w:rFonts w:ascii="Times New Roman" w:eastAsia="Arial Unicode MS" w:hAnsi="Times New Roman" w:cs="Times New Roman"/>
                <w:color w:val="333333"/>
              </w:rPr>
              <w:t>Тираж 60 экземпляров.</w:t>
            </w:r>
          </w:p>
          <w:p w:rsidR="007578F2" w:rsidRPr="002808AA" w:rsidRDefault="007578F2" w:rsidP="007578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</w:rPr>
            </w:pPr>
            <w:r w:rsidRPr="002808AA">
              <w:rPr>
                <w:rFonts w:ascii="Times New Roman" w:eastAsia="Arial Unicode MS" w:hAnsi="Times New Roman" w:cs="Times New Roman"/>
                <w:color w:val="333333"/>
              </w:rPr>
              <w:t xml:space="preserve">Отпечатано в администрации муниципального района «Усть-Куломский» по адресу: </w:t>
            </w:r>
          </w:p>
          <w:p w:rsidR="007578F2" w:rsidRPr="002808AA" w:rsidRDefault="007578F2" w:rsidP="007578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</w:rPr>
            </w:pPr>
            <w:r w:rsidRPr="002808AA">
              <w:rPr>
                <w:rFonts w:ascii="Times New Roman" w:eastAsia="Arial Unicode MS" w:hAnsi="Times New Roman" w:cs="Times New Roman"/>
                <w:color w:val="333333"/>
              </w:rPr>
              <w:t>168060, с. Усть-Кулом, ул. Советская, д. 37, тел. (82137) 94-363</w:t>
            </w:r>
          </w:p>
          <w:p w:rsidR="007578F2" w:rsidRPr="005077FF" w:rsidRDefault="007578F2" w:rsidP="007578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</w:rPr>
            </w:pPr>
            <w:r w:rsidRPr="002808AA">
              <w:rPr>
                <w:rFonts w:ascii="Times New Roman" w:eastAsia="Arial Unicode MS" w:hAnsi="Times New Roman" w:cs="Times New Roman"/>
                <w:color w:val="333333"/>
              </w:rPr>
              <w:t>Подписано в печать 06.12.2024 г.  в 17.00 час.</w:t>
            </w:r>
            <w:r>
              <w:rPr>
                <w:rFonts w:ascii="Times New Roman" w:eastAsia="Arial Unicode MS" w:hAnsi="Times New Roman" w:cs="Times New Roman"/>
                <w:color w:val="333333"/>
              </w:rPr>
              <w:t xml:space="preserve"> Том </w:t>
            </w:r>
            <w:r>
              <w:rPr>
                <w:rFonts w:ascii="Times New Roman" w:eastAsia="Arial Unicode MS" w:hAnsi="Times New Roman" w:cs="Times New Roman"/>
                <w:color w:val="333333"/>
                <w:lang w:val="en-US"/>
              </w:rPr>
              <w:t>III</w:t>
            </w:r>
            <w:r>
              <w:rPr>
                <w:rFonts w:ascii="Times New Roman" w:eastAsia="Arial Unicode MS" w:hAnsi="Times New Roman" w:cs="Times New Roman"/>
                <w:color w:val="333333"/>
              </w:rPr>
              <w:t>.</w:t>
            </w:r>
          </w:p>
          <w:p w:rsidR="007578F2" w:rsidRPr="002808AA" w:rsidRDefault="007578F2" w:rsidP="007578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</w:rPr>
            </w:pPr>
            <w:r w:rsidRPr="002808AA">
              <w:rPr>
                <w:rFonts w:ascii="Times New Roman" w:eastAsia="Arial Unicode MS" w:hAnsi="Times New Roman" w:cs="Times New Roman"/>
                <w:color w:val="333333"/>
              </w:rPr>
              <w:t>Распространяется бесплатно во все сельские библиотеки и администрации сельских поселений</w:t>
            </w:r>
          </w:p>
          <w:p w:rsidR="007578F2" w:rsidRPr="002808AA" w:rsidRDefault="007578F2" w:rsidP="007578F2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333333"/>
              </w:rPr>
            </w:pPr>
            <w:r w:rsidRPr="002808AA">
              <w:rPr>
                <w:rFonts w:ascii="Times New Roman" w:eastAsia="Arial Unicode MS" w:hAnsi="Times New Roman" w:cs="Times New Roman"/>
                <w:color w:val="333333"/>
              </w:rPr>
              <w:t>(в электронном варианте)</w:t>
            </w:r>
          </w:p>
        </w:tc>
      </w:tr>
    </w:tbl>
    <w:p w:rsidR="003B3F5E" w:rsidRPr="003B3F5E" w:rsidRDefault="003B3F5E" w:rsidP="003B3F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44C2" w:rsidRDefault="006B44C2"/>
    <w:sectPr w:rsidR="006B44C2" w:rsidSect="005F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16E" w:rsidRDefault="00C0616E" w:rsidP="003B3F5E">
      <w:pPr>
        <w:spacing w:after="0" w:line="240" w:lineRule="auto"/>
      </w:pPr>
      <w:r>
        <w:separator/>
      </w:r>
    </w:p>
  </w:endnote>
  <w:endnote w:type="continuationSeparator" w:id="1">
    <w:p w:rsidR="00C0616E" w:rsidRDefault="00C0616E" w:rsidP="003B3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10639439"/>
      <w:docPartObj>
        <w:docPartGallery w:val="Page Numbers (Bottom of Page)"/>
        <w:docPartUnique/>
      </w:docPartObj>
    </w:sdtPr>
    <w:sdtContent>
      <w:p w:rsidR="006B44C2" w:rsidRPr="0065388F" w:rsidRDefault="005F6C06">
        <w:pPr>
          <w:pStyle w:val="a7"/>
          <w:jc w:val="center"/>
          <w:rPr>
            <w:rFonts w:ascii="Times New Roman" w:hAnsi="Times New Roman" w:cs="Times New Roman"/>
          </w:rPr>
        </w:pPr>
        <w:r w:rsidRPr="0065388F">
          <w:rPr>
            <w:rFonts w:ascii="Times New Roman" w:hAnsi="Times New Roman" w:cs="Times New Roman"/>
          </w:rPr>
          <w:fldChar w:fldCharType="begin"/>
        </w:r>
        <w:r w:rsidR="006B44C2" w:rsidRPr="0065388F">
          <w:rPr>
            <w:rFonts w:ascii="Times New Roman" w:hAnsi="Times New Roman" w:cs="Times New Roman"/>
          </w:rPr>
          <w:instrText xml:space="preserve"> PAGE   \* MERGEFORMAT </w:instrText>
        </w:r>
        <w:r w:rsidRPr="0065388F">
          <w:rPr>
            <w:rFonts w:ascii="Times New Roman" w:hAnsi="Times New Roman" w:cs="Times New Roman"/>
          </w:rPr>
          <w:fldChar w:fldCharType="separate"/>
        </w:r>
        <w:r w:rsidR="00821288">
          <w:rPr>
            <w:rFonts w:ascii="Times New Roman" w:hAnsi="Times New Roman" w:cs="Times New Roman"/>
            <w:noProof/>
          </w:rPr>
          <w:t>2</w:t>
        </w:r>
        <w:r w:rsidRPr="0065388F">
          <w:rPr>
            <w:rFonts w:ascii="Times New Roman" w:hAnsi="Times New Roman" w:cs="Times New Roman"/>
          </w:rPr>
          <w:fldChar w:fldCharType="end"/>
        </w:r>
      </w:p>
    </w:sdtContent>
  </w:sdt>
  <w:p w:rsidR="006B44C2" w:rsidRDefault="006B44C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39438"/>
      <w:docPartObj>
        <w:docPartGallery w:val="Page Numbers (Bottom of Page)"/>
        <w:docPartUnique/>
      </w:docPartObj>
    </w:sdtPr>
    <w:sdtContent>
      <w:p w:rsidR="006B44C2" w:rsidRDefault="005F6C06">
        <w:pPr>
          <w:pStyle w:val="a7"/>
          <w:jc w:val="center"/>
        </w:pPr>
        <w:r w:rsidRPr="003B3F5E">
          <w:rPr>
            <w:rFonts w:ascii="Times New Roman" w:hAnsi="Times New Roman" w:cs="Times New Roman"/>
          </w:rPr>
          <w:fldChar w:fldCharType="begin"/>
        </w:r>
        <w:r w:rsidR="006B44C2" w:rsidRPr="003B3F5E">
          <w:rPr>
            <w:rFonts w:ascii="Times New Roman" w:hAnsi="Times New Roman" w:cs="Times New Roman"/>
          </w:rPr>
          <w:instrText xml:space="preserve"> PAGE   \* MERGEFORMAT </w:instrText>
        </w:r>
        <w:r w:rsidRPr="003B3F5E">
          <w:rPr>
            <w:rFonts w:ascii="Times New Roman" w:hAnsi="Times New Roman" w:cs="Times New Roman"/>
          </w:rPr>
          <w:fldChar w:fldCharType="separate"/>
        </w:r>
        <w:r w:rsidR="00821288">
          <w:rPr>
            <w:rFonts w:ascii="Times New Roman" w:hAnsi="Times New Roman" w:cs="Times New Roman"/>
            <w:noProof/>
          </w:rPr>
          <w:t>30</w:t>
        </w:r>
        <w:r w:rsidRPr="003B3F5E">
          <w:rPr>
            <w:rFonts w:ascii="Times New Roman" w:hAnsi="Times New Roman" w:cs="Times New Roman"/>
          </w:rPr>
          <w:fldChar w:fldCharType="end"/>
        </w:r>
      </w:p>
    </w:sdtContent>
  </w:sdt>
  <w:p w:rsidR="006B44C2" w:rsidRDefault="006B44C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16E" w:rsidRDefault="00C0616E" w:rsidP="003B3F5E">
      <w:pPr>
        <w:spacing w:after="0" w:line="240" w:lineRule="auto"/>
      </w:pPr>
      <w:r>
        <w:separator/>
      </w:r>
    </w:p>
  </w:footnote>
  <w:footnote w:type="continuationSeparator" w:id="1">
    <w:p w:rsidR="00C0616E" w:rsidRDefault="00C0616E" w:rsidP="003B3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4C2" w:rsidRPr="0032183F" w:rsidRDefault="006B44C2" w:rsidP="0032183F">
    <w:pPr>
      <w:pStyle w:val="a5"/>
      <w:jc w:val="center"/>
      <w:rPr>
        <w:rFonts w:ascii="Times New Roman" w:hAnsi="Times New Roman" w:cs="Times New Roman"/>
      </w:rPr>
    </w:pPr>
    <w:r w:rsidRPr="0032183F">
      <w:rPr>
        <w:rFonts w:ascii="Times New Roman" w:hAnsi="Times New Roman" w:cs="Times New Roman"/>
      </w:rPr>
      <w:t>Информационный вестник Совета и администрации муниципального района «Усть-Куломский»</w:t>
    </w:r>
  </w:p>
  <w:p w:rsidR="006B44C2" w:rsidRPr="0032183F" w:rsidRDefault="006B44C2" w:rsidP="0032183F">
    <w:pPr>
      <w:pStyle w:val="a5"/>
      <w:rPr>
        <w:rFonts w:ascii="Times New Roman" w:hAnsi="Times New Roman" w:cs="Times New Roman"/>
      </w:rPr>
    </w:pPr>
    <w:r w:rsidRPr="0032183F">
      <w:rPr>
        <w:rFonts w:ascii="Times New Roman" w:hAnsi="Times New Roman" w:cs="Times New Roman"/>
      </w:rPr>
      <w:tab/>
      <w:t xml:space="preserve">№ 52 от 06.12.2024 г. (ТОМ </w:t>
    </w:r>
    <w:r w:rsidRPr="0032183F">
      <w:rPr>
        <w:rFonts w:ascii="Times New Roman" w:hAnsi="Times New Roman" w:cs="Times New Roman"/>
        <w:lang w:val="en-US"/>
      </w:rPr>
      <w:t>III</w:t>
    </w:r>
    <w:r w:rsidRPr="0032183F">
      <w:rPr>
        <w:rFonts w:ascii="Times New Roman" w:hAnsi="Times New Roman" w:cs="Times New Roman"/>
      </w:rPr>
      <w:t>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4C2" w:rsidRPr="002808AA" w:rsidRDefault="006B44C2" w:rsidP="00BE4B91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 w:rsidRPr="002808AA">
      <w:rPr>
        <w:rFonts w:ascii="Times New Roman" w:eastAsia="Times New Roman" w:hAnsi="Times New Roman" w:cs="Times New Roman"/>
      </w:rPr>
      <w:t>Информационный вестник Совета и администрации муниципального района «Усть-Куломский»</w:t>
    </w:r>
  </w:p>
  <w:p w:rsidR="006B44C2" w:rsidRDefault="006B44C2" w:rsidP="003B3F5E">
    <w:pPr>
      <w:pStyle w:val="a5"/>
      <w:jc w:val="center"/>
    </w:pPr>
    <w:r w:rsidRPr="002808AA">
      <w:rPr>
        <w:rFonts w:ascii="Times New Roman" w:eastAsia="Times New Roman" w:hAnsi="Times New Roman" w:cs="Times New Roman"/>
      </w:rPr>
      <w:t xml:space="preserve">№ 52 от 06.12.2024 г. (ТОМ </w:t>
    </w:r>
    <w:r w:rsidRPr="002808AA">
      <w:rPr>
        <w:rFonts w:ascii="Times New Roman" w:eastAsia="Times New Roman" w:hAnsi="Times New Roman" w:cs="Times New Roman"/>
        <w:lang w:val="en-US"/>
      </w:rPr>
      <w:t>II</w:t>
    </w:r>
    <w:r>
      <w:rPr>
        <w:rFonts w:ascii="Times New Roman" w:eastAsia="Times New Roman" w:hAnsi="Times New Roman" w:cs="Times New Roman"/>
        <w:lang w:val="en-US"/>
      </w:rPr>
      <w:t>I</w:t>
    </w:r>
    <w:r w:rsidRPr="002808AA">
      <w:rPr>
        <w:rFonts w:ascii="Times New Roman" w:eastAsia="Times New Roman" w:hAnsi="Times New Roman" w:cs="Times New Roman"/>
      </w:rPr>
      <w:t>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36C7"/>
    <w:multiLevelType w:val="hybridMultilevel"/>
    <w:tmpl w:val="D8688C06"/>
    <w:lvl w:ilvl="0" w:tplc="25EE954A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F44BB3"/>
    <w:multiLevelType w:val="hybridMultilevel"/>
    <w:tmpl w:val="B284E36A"/>
    <w:lvl w:ilvl="0" w:tplc="1D14E7D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12671CA"/>
    <w:multiLevelType w:val="hybridMultilevel"/>
    <w:tmpl w:val="3B1AD84E"/>
    <w:lvl w:ilvl="0" w:tplc="E1621B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732D0"/>
    <w:multiLevelType w:val="multilevel"/>
    <w:tmpl w:val="8C483AFC"/>
    <w:lvl w:ilvl="0">
      <w:start w:val="1"/>
      <w:numFmt w:val="decimal"/>
      <w:lvlText w:val="%1."/>
      <w:lvlJc w:val="left"/>
      <w:pPr>
        <w:ind w:left="1588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4">
    <w:nsid w:val="7A7F2ABC"/>
    <w:multiLevelType w:val="singleLevel"/>
    <w:tmpl w:val="4852D5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0"/>
  </w:num>
  <w:num w:numId="2">
    <w:abstractNumId w:val="4"/>
    <w:lvlOverride w:ilvl="0">
      <w:startOverride w:val="1"/>
    </w:lvlOverride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3F5E"/>
    <w:rsid w:val="00012C01"/>
    <w:rsid w:val="00235416"/>
    <w:rsid w:val="0032183F"/>
    <w:rsid w:val="003B3F5E"/>
    <w:rsid w:val="005F6C06"/>
    <w:rsid w:val="0061399E"/>
    <w:rsid w:val="0065388F"/>
    <w:rsid w:val="006B44C2"/>
    <w:rsid w:val="007578F2"/>
    <w:rsid w:val="00821288"/>
    <w:rsid w:val="008E72DE"/>
    <w:rsid w:val="00A37022"/>
    <w:rsid w:val="00B01E4E"/>
    <w:rsid w:val="00BE4B91"/>
    <w:rsid w:val="00C0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C06"/>
  </w:style>
  <w:style w:type="paragraph" w:styleId="3">
    <w:name w:val="heading 3"/>
    <w:basedOn w:val="a"/>
    <w:next w:val="a"/>
    <w:link w:val="30"/>
    <w:qFormat/>
    <w:rsid w:val="00BE4B9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BE4B91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F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3B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3B3F5E"/>
  </w:style>
  <w:style w:type="paragraph" w:styleId="a7">
    <w:name w:val="footer"/>
    <w:basedOn w:val="a"/>
    <w:link w:val="a8"/>
    <w:uiPriority w:val="99"/>
    <w:unhideWhenUsed/>
    <w:rsid w:val="003B3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F5E"/>
  </w:style>
  <w:style w:type="paragraph" w:styleId="a9">
    <w:name w:val="List Paragraph"/>
    <w:basedOn w:val="a"/>
    <w:uiPriority w:val="34"/>
    <w:qFormat/>
    <w:rsid w:val="008E72D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ody Text"/>
    <w:basedOn w:val="a"/>
    <w:link w:val="ab"/>
    <w:uiPriority w:val="99"/>
    <w:semiHidden/>
    <w:unhideWhenUsed/>
    <w:rsid w:val="006B44C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rsid w:val="006B44C2"/>
    <w:rPr>
      <w:rFonts w:ascii="Times New Roman" w:eastAsia="Times New Roman" w:hAnsi="Times New Roman" w:cs="Times New Roman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6B44C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rsid w:val="00BE4B91"/>
    <w:rPr>
      <w:rFonts w:ascii="Times New Roman" w:eastAsia="Times New Roman" w:hAnsi="Times New Roman" w:cs="Times New Roman"/>
      <w:sz w:val="24"/>
      <w:szCs w:val="20"/>
    </w:rPr>
  </w:style>
  <w:style w:type="character" w:customStyle="1" w:styleId="60">
    <w:name w:val="Заголовок 6 Знак"/>
    <w:basedOn w:val="a0"/>
    <w:link w:val="6"/>
    <w:rsid w:val="00BE4B91"/>
    <w:rPr>
      <w:rFonts w:ascii="Times New Roman" w:eastAsia="Times New Roman" w:hAnsi="Times New Roman" w:cs="Times New Roman"/>
      <w:sz w:val="24"/>
      <w:szCs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adm@ust-kulom.rkomi.r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C4C994FBBC4C676CA282D291719FEF75265FEC81CA4189EE1002FE87B6C83C2C2BC09FE392362572ADB54DBFFX4OD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30</Pages>
  <Words>5454</Words>
  <Characters>31090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OrgotdelPC</dc:creator>
  <cp:keywords/>
  <dc:description/>
  <cp:lastModifiedBy>OrgotdelPC</cp:lastModifiedBy>
  <cp:revision>4</cp:revision>
  <dcterms:created xsi:type="dcterms:W3CDTF">2024-12-13T12:11:00Z</dcterms:created>
  <dcterms:modified xsi:type="dcterms:W3CDTF">2024-12-13T14:27:00Z</dcterms:modified>
</cp:coreProperties>
</file>