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B63B09" w:rsidTr="00DF6D2D">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B63B09" w:rsidRDefault="00B63B09" w:rsidP="00DF6D2D">
            <w:pPr>
              <w:rPr>
                <w:lang w:val="en-US"/>
              </w:rPr>
            </w:pPr>
          </w:p>
          <w:p w:rsidR="00B63B09" w:rsidRDefault="00B63B09" w:rsidP="00DF6D2D">
            <w:pPr>
              <w:jc w:val="center"/>
            </w:pPr>
          </w:p>
          <w:p w:rsidR="00B63B09" w:rsidRPr="00B63B09" w:rsidRDefault="00B63B09" w:rsidP="00B63B09">
            <w:pPr>
              <w:jc w:val="cente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B63B09" w:rsidRDefault="00B63B09" w:rsidP="00B63B09">
            <w:pPr>
              <w:spacing w:after="0" w:line="240" w:lineRule="auto"/>
              <w:jc w:val="center"/>
              <w:rPr>
                <w:b/>
                <w:sz w:val="80"/>
                <w:szCs w:val="80"/>
              </w:rPr>
            </w:pPr>
            <w:r>
              <w:rPr>
                <w:b/>
                <w:sz w:val="80"/>
                <w:szCs w:val="80"/>
              </w:rPr>
              <w:t>ИНФОРМАЦИОННЫЙ</w:t>
            </w:r>
          </w:p>
          <w:p w:rsidR="00B63B09" w:rsidRDefault="00B63B09" w:rsidP="00B63B09">
            <w:pPr>
              <w:spacing w:after="0" w:line="240" w:lineRule="auto"/>
              <w:jc w:val="center"/>
              <w:rPr>
                <w:b/>
                <w:sz w:val="100"/>
                <w:szCs w:val="100"/>
              </w:rPr>
            </w:pPr>
            <w:r>
              <w:rPr>
                <w:b/>
                <w:sz w:val="80"/>
                <w:szCs w:val="80"/>
              </w:rPr>
              <w:t>ВЕСТНИК</w:t>
            </w:r>
          </w:p>
          <w:p w:rsidR="00B63B09" w:rsidRDefault="00B63B09" w:rsidP="00B63B09">
            <w:pPr>
              <w:spacing w:after="0" w:line="240" w:lineRule="auto"/>
              <w:jc w:val="center"/>
              <w:rPr>
                <w:b/>
                <w:color w:val="0000FF"/>
                <w:sz w:val="56"/>
                <w:szCs w:val="56"/>
              </w:rPr>
            </w:pPr>
            <w:r>
              <w:rPr>
                <w:b/>
                <w:color w:val="0000FF"/>
                <w:sz w:val="56"/>
                <w:szCs w:val="56"/>
              </w:rPr>
              <w:t>Совета и администрации</w:t>
            </w:r>
          </w:p>
          <w:p w:rsidR="00B63B09" w:rsidRDefault="00B63B09" w:rsidP="00B63B09">
            <w:pPr>
              <w:spacing w:after="0" w:line="240" w:lineRule="auto"/>
              <w:jc w:val="center"/>
              <w:rPr>
                <w:b/>
                <w:color w:val="0000FF"/>
                <w:sz w:val="56"/>
                <w:szCs w:val="56"/>
              </w:rPr>
            </w:pPr>
            <w:r>
              <w:rPr>
                <w:b/>
                <w:color w:val="0000FF"/>
                <w:sz w:val="56"/>
                <w:szCs w:val="56"/>
              </w:rPr>
              <w:t>муниципального района</w:t>
            </w:r>
          </w:p>
          <w:p w:rsidR="00B63B09" w:rsidRDefault="00B63B09" w:rsidP="00B63B09">
            <w:pPr>
              <w:spacing w:after="0" w:line="240" w:lineRule="auto"/>
              <w:jc w:val="center"/>
              <w:rPr>
                <w:b/>
                <w:sz w:val="48"/>
                <w:szCs w:val="48"/>
              </w:rPr>
            </w:pPr>
            <w:r>
              <w:rPr>
                <w:b/>
                <w:color w:val="0000FF"/>
                <w:sz w:val="56"/>
                <w:szCs w:val="56"/>
              </w:rPr>
              <w:t xml:space="preserve"> «Усть-Куломский»</w:t>
            </w:r>
          </w:p>
          <w:p w:rsidR="00B63B09" w:rsidRDefault="00B63B09" w:rsidP="00B63B09">
            <w:pPr>
              <w:spacing w:after="0" w:line="240" w:lineRule="auto"/>
              <w:jc w:val="center"/>
              <w:rPr>
                <w:b/>
              </w:rPr>
            </w:pPr>
          </w:p>
          <w:p w:rsidR="00B63B09" w:rsidRDefault="00B63B09" w:rsidP="00B63B09">
            <w:pPr>
              <w:spacing w:after="0" w:line="240" w:lineRule="auto"/>
              <w:jc w:val="center"/>
              <w:rPr>
                <w:b/>
                <w:sz w:val="48"/>
                <w:szCs w:val="48"/>
              </w:rPr>
            </w:pPr>
            <w:r>
              <w:rPr>
                <w:b/>
                <w:sz w:val="48"/>
                <w:szCs w:val="48"/>
              </w:rPr>
              <w:t>№ 3</w:t>
            </w:r>
            <w:r w:rsidR="00754CF9">
              <w:rPr>
                <w:b/>
                <w:sz w:val="48"/>
                <w:szCs w:val="48"/>
              </w:rPr>
              <w:t>1</w:t>
            </w:r>
          </w:p>
          <w:p w:rsidR="00B63B09" w:rsidRDefault="00B63B09" w:rsidP="00B63B09">
            <w:pPr>
              <w:spacing w:after="0" w:line="240" w:lineRule="auto"/>
              <w:jc w:val="center"/>
              <w:rPr>
                <w:b/>
                <w:sz w:val="48"/>
                <w:szCs w:val="48"/>
              </w:rPr>
            </w:pPr>
            <w:r>
              <w:rPr>
                <w:b/>
                <w:sz w:val="48"/>
                <w:szCs w:val="48"/>
              </w:rPr>
              <w:t xml:space="preserve">от </w:t>
            </w:r>
            <w:r w:rsidR="00754CF9">
              <w:rPr>
                <w:b/>
                <w:sz w:val="48"/>
                <w:szCs w:val="48"/>
              </w:rPr>
              <w:t>03.12</w:t>
            </w:r>
            <w:r>
              <w:rPr>
                <w:b/>
                <w:sz w:val="48"/>
                <w:szCs w:val="48"/>
              </w:rPr>
              <w:t>.2021 г.</w:t>
            </w:r>
          </w:p>
          <w:p w:rsidR="00B63B09" w:rsidRDefault="00B63B09" w:rsidP="00B63B09">
            <w:pPr>
              <w:spacing w:after="0" w:line="240" w:lineRule="auto"/>
              <w:jc w:val="center"/>
              <w:rPr>
                <w:b/>
              </w:rPr>
            </w:pPr>
          </w:p>
          <w:p w:rsidR="00B63B09" w:rsidRDefault="00B63B09" w:rsidP="00B63B09">
            <w:pPr>
              <w:spacing w:after="0" w:line="240" w:lineRule="auto"/>
              <w:jc w:val="center"/>
              <w:rPr>
                <w:b/>
                <w:sz w:val="28"/>
                <w:szCs w:val="28"/>
              </w:rPr>
            </w:pPr>
            <w:r>
              <w:rPr>
                <w:b/>
                <w:sz w:val="28"/>
                <w:szCs w:val="28"/>
              </w:rPr>
              <w:t>с. Усть-Кулом</w:t>
            </w:r>
          </w:p>
          <w:p w:rsidR="00B63B09" w:rsidRDefault="00B63B09" w:rsidP="00B63B09">
            <w:pPr>
              <w:spacing w:after="0" w:line="240" w:lineRule="auto"/>
              <w:jc w:val="center"/>
              <w:rPr>
                <w:b/>
                <w:sz w:val="28"/>
                <w:szCs w:val="28"/>
              </w:rPr>
            </w:pPr>
          </w:p>
          <w:p w:rsidR="00B63B09" w:rsidRDefault="00B63B09" w:rsidP="00B63B09">
            <w:pPr>
              <w:spacing w:after="0" w:line="240" w:lineRule="auto"/>
              <w:jc w:val="center"/>
            </w:pPr>
            <w:r>
              <w:rPr>
                <w:b/>
                <w:sz w:val="28"/>
                <w:szCs w:val="28"/>
              </w:rPr>
              <w:t>2021 год</w:t>
            </w:r>
          </w:p>
        </w:tc>
      </w:tr>
    </w:tbl>
    <w:p w:rsidR="00B63B09" w:rsidRDefault="00B63B09" w:rsidP="003A04B1">
      <w:pPr>
        <w:pStyle w:val="a9"/>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B63B09" w:rsidRPr="00A06BA3"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B63B09" w:rsidRPr="003029A4" w:rsidRDefault="003029A4" w:rsidP="003029A4">
            <w:pPr>
              <w:tabs>
                <w:tab w:val="left" w:pos="5488"/>
              </w:tabs>
              <w:jc w:val="both"/>
              <w:rPr>
                <w:color w:val="000000"/>
                <w:sz w:val="16"/>
                <w:szCs w:val="16"/>
              </w:rPr>
            </w:pPr>
            <w:r>
              <w:rPr>
                <w:sz w:val="16"/>
                <w:szCs w:val="16"/>
                <w:lang w:val="en-US"/>
              </w:rPr>
              <w:t>I</w:t>
            </w:r>
            <w:r w:rsidR="00B63B09" w:rsidRPr="0074375F">
              <w:rPr>
                <w:sz w:val="16"/>
                <w:szCs w:val="16"/>
              </w:rPr>
              <w:t xml:space="preserve">. </w:t>
            </w:r>
            <w:r>
              <w:rPr>
                <w:sz w:val="16"/>
                <w:szCs w:val="16"/>
              </w:rPr>
              <w:t>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DF6D2D">
            <w:pPr>
              <w:tabs>
                <w:tab w:val="center" w:pos="4153"/>
                <w:tab w:val="right" w:pos="8306"/>
              </w:tabs>
              <w:ind w:right="120"/>
              <w:jc w:val="center"/>
              <w:rPr>
                <w:b/>
                <w:i/>
                <w:sz w:val="16"/>
                <w:szCs w:val="16"/>
              </w:rPr>
            </w:pPr>
            <w:r w:rsidRPr="0074375F">
              <w:rPr>
                <w:b/>
                <w:i/>
                <w:sz w:val="16"/>
                <w:szCs w:val="16"/>
              </w:rPr>
              <w:t>стр. 3</w:t>
            </w:r>
          </w:p>
        </w:tc>
      </w:tr>
      <w:tr w:rsidR="00B63B09" w:rsidRPr="00A06BA3"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B63B09" w:rsidRPr="0074375F" w:rsidRDefault="009F4B7C" w:rsidP="009F4B7C">
            <w:pPr>
              <w:tabs>
                <w:tab w:val="left" w:pos="148"/>
              </w:tabs>
              <w:jc w:val="both"/>
              <w:rPr>
                <w:sz w:val="16"/>
                <w:szCs w:val="16"/>
              </w:rPr>
            </w:pPr>
            <w:r>
              <w:rPr>
                <w:sz w:val="16"/>
                <w:szCs w:val="16"/>
              </w:rPr>
              <w:t>1</w:t>
            </w:r>
            <w:r w:rsidR="00B63B09" w:rsidRPr="0074375F">
              <w:rPr>
                <w:sz w:val="16"/>
                <w:szCs w:val="16"/>
              </w:rPr>
              <w:t xml:space="preserve">. </w:t>
            </w:r>
            <w:r>
              <w:rPr>
                <w:sz w:val="16"/>
                <w:szCs w:val="16"/>
              </w:rPr>
              <w:t>Постановление администрации МР «Усть-Куломский» от 16.11.2021 № 1529 «О проведении открытого конкурса по отбору управляющих организаций для управления многоквартирными домами, находящимися в муниципальной собственности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9F4B7C">
            <w:pPr>
              <w:tabs>
                <w:tab w:val="center" w:pos="4153"/>
                <w:tab w:val="right" w:pos="8306"/>
              </w:tabs>
              <w:ind w:right="120"/>
              <w:jc w:val="center"/>
              <w:rPr>
                <w:b/>
                <w:i/>
                <w:sz w:val="16"/>
                <w:szCs w:val="16"/>
              </w:rPr>
            </w:pPr>
            <w:r w:rsidRPr="0074375F">
              <w:rPr>
                <w:b/>
                <w:i/>
                <w:sz w:val="16"/>
                <w:szCs w:val="16"/>
              </w:rPr>
              <w:t xml:space="preserve">стр. </w:t>
            </w:r>
            <w:r w:rsidR="009F4B7C">
              <w:rPr>
                <w:b/>
                <w:i/>
                <w:sz w:val="16"/>
                <w:szCs w:val="16"/>
              </w:rPr>
              <w:t>3</w:t>
            </w:r>
          </w:p>
        </w:tc>
      </w:tr>
      <w:tr w:rsidR="003A04B1" w:rsidRPr="00A06BA3"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3A04B1" w:rsidRPr="007E3F6D" w:rsidRDefault="007E3F6D" w:rsidP="007E3F6D">
            <w:pPr>
              <w:spacing w:after="0" w:line="240" w:lineRule="auto"/>
              <w:jc w:val="both"/>
              <w:rPr>
                <w:rFonts w:ascii="Times New Roman" w:hAnsi="Times New Roman" w:cs="Times New Roman"/>
                <w:b/>
                <w:sz w:val="16"/>
                <w:szCs w:val="16"/>
              </w:rPr>
            </w:pPr>
            <w:r w:rsidRPr="007E3F6D">
              <w:rPr>
                <w:sz w:val="16"/>
                <w:szCs w:val="16"/>
              </w:rPr>
              <w:t xml:space="preserve">2. </w:t>
            </w:r>
            <w:r>
              <w:rPr>
                <w:sz w:val="16"/>
                <w:szCs w:val="16"/>
              </w:rPr>
              <w:t>Постановление администрации МР «Усть-Куломский» от 18.11.2021 № 1532 «</w:t>
            </w:r>
            <w:r w:rsidRPr="007E3F6D">
              <w:rPr>
                <w:sz w:val="16"/>
                <w:szCs w:val="16"/>
              </w:rPr>
              <w:t>О внесении изменений в постановление администрации  муниципального района «Усть-Куломский» № 1763 от 14 декабря 2020 года «Об утверждении правил предоставления иных межбюджетных трансфертов бюджетам сельских поселений на исполнение переданных полномочий</w:t>
            </w:r>
            <w:r>
              <w:rPr>
                <w:rFonts w:ascii="Times New Roman" w:hAnsi="Times New Roman" w:cs="Times New Roman"/>
                <w:b/>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3A04B1" w:rsidRPr="0074375F" w:rsidRDefault="007E3F6D" w:rsidP="009F4B7C">
            <w:pPr>
              <w:tabs>
                <w:tab w:val="center" w:pos="4153"/>
                <w:tab w:val="right" w:pos="8306"/>
              </w:tabs>
              <w:ind w:right="120"/>
              <w:jc w:val="center"/>
              <w:rPr>
                <w:b/>
                <w:i/>
                <w:sz w:val="16"/>
                <w:szCs w:val="16"/>
              </w:rPr>
            </w:pPr>
            <w:r>
              <w:rPr>
                <w:b/>
                <w:i/>
                <w:sz w:val="16"/>
                <w:szCs w:val="16"/>
              </w:rPr>
              <w:t>стр. 101</w:t>
            </w:r>
          </w:p>
        </w:tc>
      </w:tr>
      <w:tr w:rsidR="00B63B09" w:rsidRPr="00A06BA3" w:rsidTr="00DF6D2D">
        <w:trPr>
          <w:trHeight w:val="392"/>
        </w:trPr>
        <w:tc>
          <w:tcPr>
            <w:tcW w:w="8028" w:type="dxa"/>
            <w:tcBorders>
              <w:top w:val="single" w:sz="4" w:space="0" w:color="auto"/>
              <w:left w:val="single" w:sz="4" w:space="0" w:color="auto"/>
              <w:bottom w:val="single" w:sz="4" w:space="0" w:color="auto"/>
              <w:right w:val="single" w:sz="6" w:space="0" w:color="auto"/>
            </w:tcBorders>
            <w:hideMark/>
          </w:tcPr>
          <w:p w:rsidR="00B63B09" w:rsidRPr="007E3F6D" w:rsidRDefault="007E3F6D" w:rsidP="00214EE8">
            <w:pPr>
              <w:tabs>
                <w:tab w:val="left" w:pos="148"/>
              </w:tabs>
              <w:jc w:val="both"/>
              <w:rPr>
                <w:sz w:val="16"/>
                <w:szCs w:val="16"/>
              </w:rPr>
            </w:pPr>
            <w:r>
              <w:rPr>
                <w:sz w:val="16"/>
                <w:szCs w:val="16"/>
                <w:lang w:val="en-US"/>
              </w:rPr>
              <w:t>II</w:t>
            </w:r>
            <w:r>
              <w:rPr>
                <w:sz w:val="16"/>
                <w:szCs w:val="16"/>
              </w:rPr>
              <w:t>. Иные информационные сообщения.</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7E3F6D">
            <w:pPr>
              <w:tabs>
                <w:tab w:val="center" w:pos="4153"/>
                <w:tab w:val="right" w:pos="8306"/>
              </w:tabs>
              <w:ind w:right="120"/>
              <w:jc w:val="center"/>
              <w:rPr>
                <w:b/>
                <w:i/>
                <w:sz w:val="16"/>
                <w:szCs w:val="16"/>
              </w:rPr>
            </w:pPr>
            <w:r w:rsidRPr="0074375F">
              <w:rPr>
                <w:b/>
                <w:i/>
                <w:sz w:val="16"/>
                <w:szCs w:val="16"/>
              </w:rPr>
              <w:t xml:space="preserve">стр. </w:t>
            </w:r>
            <w:r w:rsidR="007E3F6D">
              <w:rPr>
                <w:b/>
                <w:i/>
                <w:sz w:val="16"/>
                <w:szCs w:val="16"/>
              </w:rPr>
              <w:t>103</w:t>
            </w:r>
          </w:p>
        </w:tc>
      </w:tr>
      <w:tr w:rsidR="00B63B09" w:rsidRPr="00A06BA3" w:rsidTr="00DF6D2D">
        <w:trPr>
          <w:trHeight w:val="283"/>
        </w:trPr>
        <w:tc>
          <w:tcPr>
            <w:tcW w:w="8028" w:type="dxa"/>
            <w:tcBorders>
              <w:top w:val="single" w:sz="4" w:space="0" w:color="auto"/>
              <w:left w:val="single" w:sz="4" w:space="0" w:color="auto"/>
              <w:bottom w:val="single" w:sz="4" w:space="0" w:color="auto"/>
              <w:right w:val="single" w:sz="6" w:space="0" w:color="auto"/>
            </w:tcBorders>
            <w:hideMark/>
          </w:tcPr>
          <w:p w:rsidR="00B63B09" w:rsidRPr="0074375F" w:rsidRDefault="007E3F6D" w:rsidP="00DF6D2D">
            <w:pPr>
              <w:tabs>
                <w:tab w:val="left" w:pos="148"/>
              </w:tabs>
              <w:jc w:val="both"/>
              <w:rPr>
                <w:sz w:val="16"/>
                <w:szCs w:val="16"/>
              </w:rPr>
            </w:pPr>
            <w:r>
              <w:rPr>
                <w:sz w:val="16"/>
                <w:szCs w:val="16"/>
              </w:rPr>
              <w:t>1</w:t>
            </w:r>
            <w:r w:rsidR="00B63B09" w:rsidRPr="0074375F">
              <w:rPr>
                <w:sz w:val="16"/>
                <w:szCs w:val="16"/>
              </w:rPr>
              <w:t>. Информационное сообщение</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7E3F6D">
            <w:pPr>
              <w:tabs>
                <w:tab w:val="center" w:pos="4153"/>
                <w:tab w:val="right" w:pos="8306"/>
              </w:tabs>
              <w:ind w:right="120"/>
              <w:jc w:val="center"/>
              <w:rPr>
                <w:b/>
                <w:i/>
                <w:sz w:val="16"/>
                <w:szCs w:val="16"/>
              </w:rPr>
            </w:pPr>
            <w:r w:rsidRPr="0074375F">
              <w:rPr>
                <w:b/>
                <w:i/>
                <w:sz w:val="16"/>
                <w:szCs w:val="16"/>
              </w:rPr>
              <w:t xml:space="preserve">стр. </w:t>
            </w:r>
            <w:r w:rsidR="007E3F6D">
              <w:rPr>
                <w:b/>
                <w:i/>
                <w:sz w:val="16"/>
                <w:szCs w:val="16"/>
              </w:rPr>
              <w:t>103</w:t>
            </w:r>
          </w:p>
        </w:tc>
      </w:tr>
      <w:tr w:rsidR="00B63B09" w:rsidRPr="00A06BA3" w:rsidTr="00DF6D2D">
        <w:trPr>
          <w:trHeight w:val="303"/>
        </w:trPr>
        <w:tc>
          <w:tcPr>
            <w:tcW w:w="8028" w:type="dxa"/>
            <w:tcBorders>
              <w:top w:val="single" w:sz="4" w:space="0" w:color="auto"/>
              <w:left w:val="single" w:sz="4" w:space="0" w:color="auto"/>
              <w:bottom w:val="single" w:sz="4" w:space="0" w:color="auto"/>
              <w:right w:val="single" w:sz="6" w:space="0" w:color="auto"/>
            </w:tcBorders>
            <w:hideMark/>
          </w:tcPr>
          <w:p w:rsidR="00B63B09" w:rsidRPr="0074375F" w:rsidRDefault="007E3F6D" w:rsidP="00DF6D2D">
            <w:pPr>
              <w:tabs>
                <w:tab w:val="left" w:pos="148"/>
              </w:tabs>
              <w:jc w:val="both"/>
              <w:rPr>
                <w:sz w:val="16"/>
                <w:szCs w:val="16"/>
              </w:rPr>
            </w:pPr>
            <w:r>
              <w:rPr>
                <w:sz w:val="16"/>
                <w:szCs w:val="16"/>
              </w:rPr>
              <w:t>2</w:t>
            </w:r>
            <w:r w:rsidR="00B63B09" w:rsidRPr="0074375F">
              <w:rPr>
                <w:sz w:val="16"/>
                <w:szCs w:val="16"/>
              </w:rPr>
              <w:t>. Информационное сообщение</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B63B09" w:rsidRPr="0074375F" w:rsidRDefault="00B63B09" w:rsidP="007E3F6D">
            <w:pPr>
              <w:tabs>
                <w:tab w:val="center" w:pos="4153"/>
                <w:tab w:val="right" w:pos="8306"/>
              </w:tabs>
              <w:ind w:right="120"/>
              <w:jc w:val="center"/>
              <w:rPr>
                <w:b/>
                <w:i/>
                <w:sz w:val="16"/>
                <w:szCs w:val="16"/>
              </w:rPr>
            </w:pPr>
            <w:r w:rsidRPr="0074375F">
              <w:rPr>
                <w:b/>
                <w:i/>
                <w:sz w:val="16"/>
                <w:szCs w:val="16"/>
              </w:rPr>
              <w:t xml:space="preserve">стр. </w:t>
            </w:r>
            <w:r w:rsidR="007E3F6D">
              <w:rPr>
                <w:b/>
                <w:i/>
                <w:sz w:val="16"/>
                <w:szCs w:val="16"/>
              </w:rPr>
              <w:t>103</w:t>
            </w:r>
          </w:p>
        </w:tc>
      </w:tr>
      <w:tr w:rsidR="00A63ECF" w:rsidRPr="00A06BA3" w:rsidTr="00DF6D2D">
        <w:trPr>
          <w:trHeight w:val="303"/>
        </w:trPr>
        <w:tc>
          <w:tcPr>
            <w:tcW w:w="8028" w:type="dxa"/>
            <w:tcBorders>
              <w:top w:val="single" w:sz="4" w:space="0" w:color="auto"/>
              <w:left w:val="single" w:sz="4" w:space="0" w:color="auto"/>
              <w:bottom w:val="single" w:sz="4" w:space="0" w:color="auto"/>
              <w:right w:val="single" w:sz="6" w:space="0" w:color="auto"/>
            </w:tcBorders>
            <w:hideMark/>
          </w:tcPr>
          <w:p w:rsidR="00A63ECF" w:rsidRDefault="00A63ECF" w:rsidP="00A63ECF">
            <w:pPr>
              <w:jc w:val="both"/>
              <w:rPr>
                <w:sz w:val="16"/>
                <w:szCs w:val="16"/>
              </w:rPr>
            </w:pPr>
            <w:r w:rsidRPr="00A63ECF">
              <w:rPr>
                <w:sz w:val="16"/>
                <w:szCs w:val="16"/>
              </w:rPr>
              <w:t xml:space="preserve">3. Информация о результатах </w:t>
            </w:r>
            <w:r w:rsidRPr="00A63ECF">
              <w:rPr>
                <w:rFonts w:ascii="Calibri" w:eastAsia="Times New Roman" w:hAnsi="Calibri" w:cs="Times New Roman"/>
                <w:sz w:val="16"/>
                <w:szCs w:val="16"/>
              </w:rPr>
              <w:t>публичных слушаний по обсуждению  проекта решения</w:t>
            </w:r>
            <w:r>
              <w:rPr>
                <w:sz w:val="16"/>
                <w:szCs w:val="16"/>
              </w:rPr>
              <w:t xml:space="preserve"> </w:t>
            </w:r>
            <w:r w:rsidRPr="00A63ECF">
              <w:rPr>
                <w:rFonts w:ascii="Calibri" w:eastAsia="Times New Roman" w:hAnsi="Calibri" w:cs="Times New Roman"/>
                <w:sz w:val="16"/>
                <w:szCs w:val="16"/>
              </w:rPr>
              <w:t xml:space="preserve">Совета муниципального района «Усть-Куломский» </w:t>
            </w:r>
            <w:r>
              <w:rPr>
                <w:sz w:val="16"/>
                <w:szCs w:val="16"/>
              </w:rPr>
              <w:t xml:space="preserve"> </w:t>
            </w:r>
            <w:r w:rsidRPr="00A63ECF">
              <w:rPr>
                <w:rFonts w:ascii="Calibri" w:eastAsia="Times New Roman" w:hAnsi="Calibri" w:cs="Times New Roman"/>
                <w:sz w:val="16"/>
                <w:szCs w:val="16"/>
              </w:rPr>
              <w:t>«О бюджете муниципального образования муниципального района «Усть-Куломский» на 2022 год и плановый период 2023 и 2024 годов»</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A63ECF" w:rsidRPr="0074375F" w:rsidRDefault="00A63ECF" w:rsidP="007E3F6D">
            <w:pPr>
              <w:tabs>
                <w:tab w:val="center" w:pos="4153"/>
                <w:tab w:val="right" w:pos="8306"/>
              </w:tabs>
              <w:ind w:right="120"/>
              <w:jc w:val="center"/>
              <w:rPr>
                <w:b/>
                <w:i/>
                <w:sz w:val="16"/>
                <w:szCs w:val="16"/>
              </w:rPr>
            </w:pPr>
            <w:r w:rsidRPr="0074375F">
              <w:rPr>
                <w:b/>
                <w:i/>
                <w:sz w:val="16"/>
                <w:szCs w:val="16"/>
              </w:rPr>
              <w:t xml:space="preserve">стр. </w:t>
            </w:r>
            <w:r>
              <w:rPr>
                <w:b/>
                <w:i/>
                <w:sz w:val="16"/>
                <w:szCs w:val="16"/>
              </w:rPr>
              <w:t>104</w:t>
            </w:r>
          </w:p>
        </w:tc>
      </w:tr>
    </w:tbl>
    <w:p w:rsidR="00A42B75" w:rsidRDefault="00A42B75"/>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673B2B" w:rsidRDefault="00673B2B"/>
    <w:p w:rsidR="008678CD" w:rsidRDefault="008678CD"/>
    <w:p w:rsidR="00673B2B" w:rsidRDefault="00673B2B"/>
    <w:p w:rsidR="00673B2B" w:rsidRDefault="00673B2B"/>
    <w:p w:rsidR="00214EE8" w:rsidRDefault="00214EE8"/>
    <w:p w:rsidR="00214EE8" w:rsidRDefault="00214EE8"/>
    <w:p w:rsidR="003A04B1" w:rsidRDefault="003A04B1"/>
    <w:p w:rsidR="003A04B1" w:rsidRDefault="003A04B1"/>
    <w:p w:rsidR="007E3F6D" w:rsidRDefault="007E3F6D"/>
    <w:p w:rsidR="009F4B7C" w:rsidRPr="009F4B7C" w:rsidRDefault="009F4B7C" w:rsidP="009F4B7C">
      <w:pPr>
        <w:spacing w:after="0" w:line="240" w:lineRule="auto"/>
        <w:jc w:val="center"/>
        <w:rPr>
          <w:rFonts w:ascii="Times New Roman" w:hAnsi="Times New Roman" w:cs="Times New Roman"/>
          <w:sz w:val="24"/>
          <w:szCs w:val="24"/>
        </w:rPr>
      </w:pPr>
      <w:r w:rsidRPr="009F4B7C">
        <w:rPr>
          <w:rFonts w:ascii="Times New Roman" w:hAnsi="Times New Roman" w:cs="Times New Roman"/>
          <w:sz w:val="24"/>
          <w:szCs w:val="24"/>
          <w:lang w:val="en-US"/>
        </w:rPr>
        <w:lastRenderedPageBreak/>
        <w:t>I</w:t>
      </w:r>
      <w:r w:rsidRPr="009F4B7C">
        <w:rPr>
          <w:rFonts w:ascii="Times New Roman" w:hAnsi="Times New Roman" w:cs="Times New Roman"/>
          <w:sz w:val="24"/>
          <w:szCs w:val="24"/>
        </w:rPr>
        <w:t>. Постановления администрации МР «Усть-Куломский».</w:t>
      </w:r>
    </w:p>
    <w:p w:rsidR="009F4B7C" w:rsidRDefault="009F4B7C" w:rsidP="009F4B7C">
      <w:pPr>
        <w:spacing w:after="0" w:line="240" w:lineRule="auto"/>
        <w:jc w:val="center"/>
        <w:rPr>
          <w:rFonts w:ascii="Times New Roman" w:hAnsi="Times New Roman"/>
          <w:sz w:val="28"/>
          <w:szCs w:val="28"/>
          <w:lang w:eastAsia="ar-SA"/>
        </w:rPr>
      </w:pPr>
    </w:p>
    <w:p w:rsidR="009F4B7C" w:rsidRPr="00283C7C" w:rsidRDefault="009F4B7C" w:rsidP="009F4B7C">
      <w:pPr>
        <w:spacing w:after="0" w:line="240" w:lineRule="auto"/>
        <w:jc w:val="center"/>
        <w:rPr>
          <w:rFonts w:ascii="Times New Roman" w:hAnsi="Times New Roman"/>
          <w:sz w:val="28"/>
          <w:szCs w:val="28"/>
          <w:lang w:eastAsia="ar-SA"/>
        </w:rPr>
      </w:pPr>
      <w:r>
        <w:rPr>
          <w:rFonts w:ascii="Times New Roman" w:hAnsi="Times New Roman"/>
          <w:noProof/>
          <w:sz w:val="28"/>
          <w:szCs w:val="28"/>
        </w:rPr>
        <w:drawing>
          <wp:inline distT="0" distB="0" distL="0" distR="0">
            <wp:extent cx="847725" cy="8382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F4B7C" w:rsidRPr="00283C7C" w:rsidRDefault="009F4B7C" w:rsidP="009F4B7C">
      <w:pPr>
        <w:spacing w:after="0" w:line="240" w:lineRule="auto"/>
        <w:jc w:val="center"/>
        <w:rPr>
          <w:rFonts w:ascii="Times New Roman" w:hAnsi="Times New Roman"/>
          <w:b/>
          <w:sz w:val="28"/>
          <w:szCs w:val="28"/>
          <w:lang w:eastAsia="ar-SA"/>
        </w:rPr>
      </w:pPr>
      <w:r w:rsidRPr="00283C7C">
        <w:rPr>
          <w:rFonts w:ascii="Times New Roman" w:hAnsi="Times New Roman"/>
          <w:b/>
          <w:sz w:val="28"/>
          <w:szCs w:val="28"/>
          <w:lang w:eastAsia="ar-SA"/>
        </w:rPr>
        <w:t>«Кулöмд</w:t>
      </w:r>
      <w:r w:rsidRPr="00283C7C">
        <w:rPr>
          <w:rFonts w:ascii="Times New Roman" w:hAnsi="Times New Roman"/>
          <w:b/>
          <w:sz w:val="28"/>
          <w:szCs w:val="28"/>
          <w:lang w:val="en-US" w:eastAsia="ar-SA"/>
        </w:rPr>
        <w:t>i</w:t>
      </w:r>
      <w:r w:rsidRPr="00283C7C">
        <w:rPr>
          <w:rFonts w:ascii="Times New Roman" w:hAnsi="Times New Roman"/>
          <w:b/>
          <w:sz w:val="28"/>
          <w:szCs w:val="28"/>
          <w:lang w:eastAsia="ar-SA"/>
        </w:rPr>
        <w:t>н» муниципальнöй районса администрациялöн</w:t>
      </w:r>
    </w:p>
    <w:p w:rsidR="009F4B7C" w:rsidRPr="00283C7C" w:rsidRDefault="006C694E" w:rsidP="009F4B7C">
      <w:pPr>
        <w:spacing w:after="0" w:line="240" w:lineRule="auto"/>
        <w:jc w:val="center"/>
        <w:rPr>
          <w:rFonts w:ascii="Times New Roman" w:hAnsi="Times New Roman"/>
          <w:b/>
          <w:sz w:val="34"/>
          <w:szCs w:val="34"/>
          <w:lang w:eastAsia="ar-SA"/>
        </w:rPr>
      </w:pPr>
      <w:r w:rsidRPr="006C694E">
        <w:rPr>
          <w:rFonts w:ascii="Times New Roman" w:hAnsi="Times New Roman"/>
          <w:noProof/>
          <w:sz w:val="20"/>
          <w:szCs w:val="20"/>
        </w:rPr>
        <w:pict>
          <v:line id="Прямая соединительная линия 4" o:spid="_x0000_s1027" style="position:absolute;left:0;text-align:left;z-index:251662336;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9F4B7C" w:rsidRPr="00283C7C">
        <w:rPr>
          <w:rFonts w:ascii="Times New Roman" w:hAnsi="Times New Roman"/>
          <w:b/>
          <w:sz w:val="34"/>
          <w:szCs w:val="34"/>
          <w:lang w:eastAsia="ar-SA"/>
        </w:rPr>
        <w:t>Ш У Ö М</w:t>
      </w:r>
    </w:p>
    <w:p w:rsidR="009F4B7C" w:rsidRPr="00283C7C" w:rsidRDefault="009F4B7C" w:rsidP="009F4B7C">
      <w:pPr>
        <w:spacing w:after="0" w:line="240" w:lineRule="auto"/>
        <w:jc w:val="center"/>
        <w:rPr>
          <w:rFonts w:ascii="Times New Roman" w:hAnsi="Times New Roman"/>
          <w:b/>
          <w:sz w:val="28"/>
          <w:szCs w:val="28"/>
          <w:lang w:eastAsia="ar-SA"/>
        </w:rPr>
      </w:pPr>
      <w:r w:rsidRPr="00283C7C">
        <w:rPr>
          <w:rFonts w:ascii="Times New Roman" w:hAnsi="Times New Roman"/>
          <w:b/>
          <w:sz w:val="28"/>
          <w:szCs w:val="28"/>
          <w:lang w:eastAsia="ar-SA"/>
        </w:rPr>
        <w:t>Администрация муниципального района «Усть-Куломский»</w:t>
      </w:r>
    </w:p>
    <w:p w:rsidR="009F4B7C" w:rsidRPr="00283C7C" w:rsidRDefault="009F4B7C" w:rsidP="009F4B7C">
      <w:pPr>
        <w:keepNext/>
        <w:spacing w:after="0" w:line="240" w:lineRule="auto"/>
        <w:jc w:val="center"/>
        <w:outlineLvl w:val="3"/>
        <w:rPr>
          <w:rFonts w:ascii="Times New Roman" w:hAnsi="Times New Roman"/>
          <w:b/>
          <w:bCs/>
          <w:sz w:val="34"/>
          <w:szCs w:val="34"/>
          <w:lang w:eastAsia="ar-SA"/>
        </w:rPr>
      </w:pPr>
      <w:r w:rsidRPr="00283C7C">
        <w:rPr>
          <w:rFonts w:ascii="Times New Roman" w:hAnsi="Times New Roman"/>
          <w:b/>
          <w:bCs/>
          <w:sz w:val="34"/>
          <w:szCs w:val="34"/>
          <w:lang w:eastAsia="ar-SA"/>
        </w:rPr>
        <w:t>П О С Т А Н О В Л Е Н И Е</w:t>
      </w:r>
    </w:p>
    <w:p w:rsidR="009F4B7C" w:rsidRDefault="009F4B7C" w:rsidP="009F4B7C">
      <w:pPr>
        <w:spacing w:after="0" w:line="240" w:lineRule="auto"/>
        <w:jc w:val="center"/>
        <w:rPr>
          <w:rFonts w:ascii="Times New Roman" w:hAnsi="Times New Roman"/>
          <w:sz w:val="20"/>
          <w:szCs w:val="20"/>
          <w:lang w:eastAsia="ar-SA"/>
        </w:rPr>
      </w:pPr>
    </w:p>
    <w:p w:rsidR="009F4B7C" w:rsidRPr="00283C7C" w:rsidRDefault="009F4B7C" w:rsidP="009F4B7C">
      <w:pPr>
        <w:spacing w:after="0" w:line="240" w:lineRule="auto"/>
        <w:jc w:val="center"/>
        <w:rPr>
          <w:rFonts w:ascii="Times New Roman" w:hAnsi="Times New Roman"/>
          <w:sz w:val="20"/>
          <w:szCs w:val="20"/>
          <w:lang w:eastAsia="ar-SA"/>
        </w:rPr>
      </w:pPr>
    </w:p>
    <w:p w:rsidR="009F4B7C" w:rsidRPr="00283C7C" w:rsidRDefault="009F4B7C" w:rsidP="009F4B7C">
      <w:pPr>
        <w:spacing w:after="0" w:line="240" w:lineRule="auto"/>
        <w:outlineLvl w:val="8"/>
        <w:rPr>
          <w:rFonts w:ascii="Times New Roman" w:hAnsi="Times New Roman"/>
          <w:sz w:val="28"/>
          <w:szCs w:val="28"/>
          <w:lang w:eastAsia="ar-SA"/>
        </w:rPr>
      </w:pPr>
      <w:r>
        <w:rPr>
          <w:rFonts w:ascii="Times New Roman" w:hAnsi="Times New Roman"/>
          <w:sz w:val="28"/>
          <w:szCs w:val="28"/>
          <w:lang w:eastAsia="ar-SA"/>
        </w:rPr>
        <w:t xml:space="preserve">16 ноября </w:t>
      </w:r>
      <w:r w:rsidRPr="00283C7C">
        <w:rPr>
          <w:rFonts w:ascii="Times New Roman" w:hAnsi="Times New Roman"/>
          <w:sz w:val="28"/>
          <w:szCs w:val="28"/>
          <w:lang w:eastAsia="ar-SA"/>
        </w:rPr>
        <w:t>202</w:t>
      </w:r>
      <w:r>
        <w:rPr>
          <w:rFonts w:ascii="Times New Roman" w:hAnsi="Times New Roman"/>
          <w:sz w:val="28"/>
          <w:szCs w:val="28"/>
          <w:lang w:eastAsia="ar-SA"/>
        </w:rPr>
        <w:t>1</w:t>
      </w:r>
      <w:r w:rsidRPr="00283C7C">
        <w:rPr>
          <w:rFonts w:ascii="Times New Roman" w:hAnsi="Times New Roman"/>
          <w:sz w:val="28"/>
          <w:szCs w:val="28"/>
          <w:lang w:eastAsia="ar-SA"/>
        </w:rPr>
        <w:t xml:space="preserve"> г.                                                                   </w:t>
      </w:r>
      <w:r>
        <w:rPr>
          <w:rFonts w:ascii="Times New Roman" w:hAnsi="Times New Roman"/>
          <w:sz w:val="28"/>
          <w:szCs w:val="28"/>
          <w:lang w:eastAsia="ar-SA"/>
        </w:rPr>
        <w:t xml:space="preserve">                        № 1529</w:t>
      </w:r>
    </w:p>
    <w:p w:rsidR="009F4B7C" w:rsidRPr="00283C7C" w:rsidRDefault="009F4B7C" w:rsidP="009F4B7C">
      <w:pPr>
        <w:spacing w:after="0" w:line="240" w:lineRule="auto"/>
        <w:jc w:val="center"/>
        <w:rPr>
          <w:rFonts w:ascii="Times New Roman" w:hAnsi="Times New Roman"/>
          <w:sz w:val="20"/>
          <w:szCs w:val="20"/>
          <w:lang w:eastAsia="ar-SA"/>
        </w:rPr>
      </w:pPr>
      <w:r w:rsidRPr="00283C7C">
        <w:rPr>
          <w:rFonts w:ascii="Times New Roman" w:hAnsi="Times New Roman"/>
          <w:sz w:val="20"/>
          <w:szCs w:val="20"/>
          <w:lang w:eastAsia="ar-SA"/>
        </w:rPr>
        <w:t>Республика Коми</w:t>
      </w:r>
    </w:p>
    <w:p w:rsidR="009F4B7C" w:rsidRPr="00283C7C" w:rsidRDefault="009F4B7C" w:rsidP="009F4B7C">
      <w:pPr>
        <w:widowControl w:val="0"/>
        <w:autoSpaceDE w:val="0"/>
        <w:autoSpaceDN w:val="0"/>
        <w:adjustRightInd w:val="0"/>
        <w:spacing w:after="0" w:line="240" w:lineRule="auto"/>
        <w:jc w:val="center"/>
        <w:rPr>
          <w:rFonts w:ascii="Times New Roman" w:hAnsi="Times New Roman"/>
          <w:bCs/>
          <w:sz w:val="20"/>
          <w:szCs w:val="20"/>
          <w:lang w:eastAsia="ar-SA"/>
        </w:rPr>
      </w:pPr>
      <w:r w:rsidRPr="00283C7C">
        <w:rPr>
          <w:rFonts w:ascii="Times New Roman" w:hAnsi="Times New Roman"/>
          <w:bCs/>
          <w:sz w:val="20"/>
          <w:szCs w:val="20"/>
          <w:lang w:eastAsia="ar-SA"/>
        </w:rPr>
        <w:t>с. Усть-Кулом</w:t>
      </w:r>
    </w:p>
    <w:p w:rsidR="009F4B7C" w:rsidRPr="00283C7C" w:rsidRDefault="009F4B7C" w:rsidP="009F4B7C">
      <w:pPr>
        <w:spacing w:after="0" w:line="240" w:lineRule="auto"/>
        <w:jc w:val="center"/>
        <w:rPr>
          <w:rFonts w:ascii="Times New Roman" w:hAnsi="Times New Roman"/>
          <w:sz w:val="20"/>
          <w:szCs w:val="20"/>
        </w:rPr>
      </w:pPr>
    </w:p>
    <w:p w:rsidR="009F4B7C" w:rsidRPr="00283C7C" w:rsidRDefault="009F4B7C" w:rsidP="009F4B7C">
      <w:pPr>
        <w:spacing w:after="0" w:line="240" w:lineRule="auto"/>
        <w:jc w:val="center"/>
        <w:rPr>
          <w:rFonts w:ascii="Times New Roman" w:hAnsi="Times New Roman"/>
          <w:sz w:val="20"/>
          <w:szCs w:val="20"/>
        </w:rPr>
      </w:pPr>
    </w:p>
    <w:p w:rsidR="009F4B7C" w:rsidRPr="00C50DBF" w:rsidRDefault="009F4B7C" w:rsidP="009F4B7C">
      <w:pPr>
        <w:spacing w:after="0" w:line="240" w:lineRule="auto"/>
        <w:jc w:val="center"/>
        <w:rPr>
          <w:rFonts w:ascii="Times New Roman" w:hAnsi="Times New Roman"/>
          <w:b/>
          <w:sz w:val="28"/>
          <w:szCs w:val="28"/>
        </w:rPr>
      </w:pPr>
      <w:r w:rsidRPr="009E0945">
        <w:rPr>
          <w:rFonts w:ascii="Times New Roman" w:hAnsi="Times New Roman"/>
          <w:b/>
          <w:color w:val="000000"/>
          <w:sz w:val="28"/>
          <w:szCs w:val="28"/>
        </w:rPr>
        <w:t>О п</w:t>
      </w:r>
      <w:r>
        <w:rPr>
          <w:rFonts w:ascii="Times New Roman" w:hAnsi="Times New Roman"/>
          <w:b/>
          <w:color w:val="000000"/>
          <w:sz w:val="28"/>
          <w:szCs w:val="28"/>
        </w:rPr>
        <w:t xml:space="preserve">роведении открытого конкурса по отбору управляющих организаций </w:t>
      </w:r>
      <w:r w:rsidRPr="00C50DBF">
        <w:rPr>
          <w:rFonts w:ascii="Times New Roman" w:hAnsi="Times New Roman"/>
          <w:b/>
          <w:sz w:val="28"/>
          <w:szCs w:val="28"/>
        </w:rPr>
        <w:t>для управления многоквартирными домами</w:t>
      </w:r>
      <w:r>
        <w:rPr>
          <w:rFonts w:ascii="Times New Roman" w:hAnsi="Times New Roman"/>
          <w:b/>
          <w:sz w:val="28"/>
          <w:szCs w:val="28"/>
        </w:rPr>
        <w:t xml:space="preserve">, находящимися в </w:t>
      </w:r>
      <w:r w:rsidRPr="00233BB1">
        <w:rPr>
          <w:rFonts w:ascii="Times New Roman" w:hAnsi="Times New Roman"/>
          <w:b/>
          <w:sz w:val="28"/>
          <w:szCs w:val="28"/>
        </w:rPr>
        <w:t>муниципальной</w:t>
      </w:r>
      <w:r>
        <w:rPr>
          <w:rFonts w:ascii="Times New Roman" w:hAnsi="Times New Roman"/>
          <w:b/>
          <w:sz w:val="28"/>
          <w:szCs w:val="28"/>
        </w:rPr>
        <w:t xml:space="preserve"> собственности </w:t>
      </w:r>
      <w:r w:rsidRPr="00283C7C">
        <w:rPr>
          <w:rFonts w:ascii="Times New Roman" w:hAnsi="Times New Roman"/>
          <w:b/>
          <w:sz w:val="28"/>
          <w:szCs w:val="28"/>
        </w:rPr>
        <w:t>МО</w:t>
      </w:r>
      <w:r>
        <w:rPr>
          <w:rFonts w:ascii="Times New Roman" w:hAnsi="Times New Roman"/>
          <w:b/>
          <w:sz w:val="28"/>
          <w:szCs w:val="28"/>
        </w:rPr>
        <w:t xml:space="preserve"> МР «Усть-Куломский»</w:t>
      </w:r>
    </w:p>
    <w:p w:rsidR="009F4B7C" w:rsidRPr="006F55F9" w:rsidRDefault="009F4B7C" w:rsidP="009F4B7C">
      <w:pPr>
        <w:spacing w:after="0" w:line="240" w:lineRule="auto"/>
        <w:jc w:val="center"/>
        <w:rPr>
          <w:rFonts w:ascii="Times New Roman" w:hAnsi="Times New Roman"/>
          <w:b/>
          <w:color w:val="000000"/>
          <w:sz w:val="28"/>
          <w:szCs w:val="20"/>
        </w:rPr>
      </w:pPr>
    </w:p>
    <w:p w:rsidR="009F4B7C" w:rsidRPr="006F55F9" w:rsidRDefault="009F4B7C" w:rsidP="009F4B7C">
      <w:pPr>
        <w:spacing w:after="0" w:line="240" w:lineRule="auto"/>
        <w:ind w:firstLine="709"/>
        <w:jc w:val="both"/>
        <w:rPr>
          <w:rFonts w:ascii="Times New Roman" w:hAnsi="Times New Roman"/>
          <w:color w:val="000000"/>
          <w:sz w:val="28"/>
          <w:szCs w:val="28"/>
        </w:rPr>
      </w:pPr>
      <w:r w:rsidRPr="00C50DBF">
        <w:rPr>
          <w:rFonts w:ascii="Times New Roman" w:hAnsi="Times New Roman"/>
          <w:sz w:val="28"/>
          <w:szCs w:val="28"/>
        </w:rPr>
        <w:t xml:space="preserve">В соответствии со ст.161 Жилищного кодекса Российской федерации, в целях реализации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6F55F9">
        <w:rPr>
          <w:rFonts w:ascii="Times New Roman" w:hAnsi="Times New Roman"/>
          <w:color w:val="000000"/>
          <w:sz w:val="28"/>
          <w:szCs w:val="28"/>
        </w:rPr>
        <w:t xml:space="preserve">администрация </w:t>
      </w:r>
      <w:r>
        <w:rPr>
          <w:rFonts w:ascii="Times New Roman" w:hAnsi="Times New Roman"/>
          <w:color w:val="000000"/>
          <w:sz w:val="28"/>
          <w:szCs w:val="28"/>
        </w:rPr>
        <w:t xml:space="preserve">муниципального района «Усть-Куломский» </w:t>
      </w:r>
      <w:r w:rsidRPr="006F55F9">
        <w:rPr>
          <w:rFonts w:ascii="Times New Roman" w:hAnsi="Times New Roman"/>
          <w:color w:val="000000"/>
          <w:sz w:val="28"/>
          <w:szCs w:val="28"/>
        </w:rPr>
        <w:t>постановляет</w:t>
      </w:r>
      <w:r w:rsidRPr="006F55F9">
        <w:rPr>
          <w:rFonts w:ascii="Times New Roman" w:hAnsi="Times New Roman"/>
          <w:color w:val="000000"/>
          <w:sz w:val="28"/>
          <w:szCs w:val="20"/>
        </w:rPr>
        <w:t>:</w:t>
      </w:r>
    </w:p>
    <w:p w:rsidR="009F4B7C" w:rsidRPr="00050C60" w:rsidRDefault="009F4B7C" w:rsidP="009F4B7C">
      <w:pPr>
        <w:spacing w:after="0" w:line="240" w:lineRule="auto"/>
        <w:ind w:firstLine="709"/>
        <w:jc w:val="both"/>
        <w:rPr>
          <w:rFonts w:ascii="Times New Roman" w:hAnsi="Times New Roman"/>
          <w:sz w:val="28"/>
          <w:szCs w:val="28"/>
        </w:rPr>
      </w:pPr>
      <w:r w:rsidRPr="006F55F9">
        <w:rPr>
          <w:rFonts w:ascii="Times New Roman" w:hAnsi="Times New Roman"/>
          <w:color w:val="000000"/>
          <w:sz w:val="28"/>
          <w:szCs w:val="28"/>
        </w:rPr>
        <w:t>1.</w:t>
      </w:r>
      <w:r w:rsidRPr="00317941">
        <w:rPr>
          <w:rFonts w:ascii="Times New Roman" w:hAnsi="Times New Roman"/>
          <w:color w:val="000000"/>
          <w:sz w:val="28"/>
          <w:szCs w:val="28"/>
        </w:rPr>
        <w:t xml:space="preserve">Организовать </w:t>
      </w:r>
      <w:r w:rsidRPr="00317941">
        <w:rPr>
          <w:rFonts w:ascii="Times New Roman" w:hAnsi="Times New Roman"/>
          <w:sz w:val="28"/>
          <w:szCs w:val="28"/>
        </w:rPr>
        <w:t>проведение открытого конкурса по отбору управляющей организации для управления многоквартирными домами</w:t>
      </w:r>
      <w:r>
        <w:rPr>
          <w:rFonts w:ascii="Times New Roman" w:hAnsi="Times New Roman"/>
          <w:sz w:val="28"/>
          <w:szCs w:val="28"/>
        </w:rPr>
        <w:t xml:space="preserve">, </w:t>
      </w:r>
      <w:r w:rsidRPr="005618C0">
        <w:rPr>
          <w:rFonts w:ascii="Times New Roman" w:hAnsi="Times New Roman"/>
          <w:sz w:val="28"/>
          <w:szCs w:val="28"/>
        </w:rPr>
        <w:t>находящимися в</w:t>
      </w:r>
      <w:r>
        <w:rPr>
          <w:rFonts w:ascii="Times New Roman" w:hAnsi="Times New Roman"/>
          <w:sz w:val="28"/>
          <w:szCs w:val="28"/>
        </w:rPr>
        <w:t xml:space="preserve"> </w:t>
      </w:r>
      <w:r w:rsidRPr="00050C60">
        <w:rPr>
          <w:rFonts w:ascii="Times New Roman" w:hAnsi="Times New Roman"/>
          <w:sz w:val="28"/>
          <w:szCs w:val="28"/>
        </w:rPr>
        <w:t>муниципальной собственности МО МР «Усть-Куломский».</w:t>
      </w:r>
    </w:p>
    <w:p w:rsidR="009F4B7C" w:rsidRPr="00283C7C" w:rsidRDefault="009F4B7C" w:rsidP="009F4B7C">
      <w:pPr>
        <w:tabs>
          <w:tab w:val="left" w:pos="1080"/>
          <w:tab w:val="left" w:pos="1260"/>
        </w:tabs>
        <w:spacing w:after="0" w:line="240" w:lineRule="auto"/>
        <w:ind w:firstLine="709"/>
        <w:jc w:val="both"/>
        <w:rPr>
          <w:rFonts w:ascii="Times New Roman" w:hAnsi="Times New Roman"/>
          <w:sz w:val="28"/>
          <w:szCs w:val="28"/>
        </w:rPr>
      </w:pPr>
      <w:r w:rsidRPr="00050C60">
        <w:rPr>
          <w:rFonts w:ascii="Times New Roman" w:hAnsi="Times New Roman"/>
          <w:sz w:val="28"/>
          <w:szCs w:val="28"/>
        </w:rPr>
        <w:t>2. Определить организатором</w:t>
      </w:r>
      <w:r w:rsidRPr="00283C7C">
        <w:rPr>
          <w:rFonts w:ascii="Times New Roman" w:hAnsi="Times New Roman"/>
          <w:sz w:val="28"/>
          <w:szCs w:val="28"/>
        </w:rPr>
        <w:t xml:space="preserve"> конкурса Администрацию муниципального района «Усть-Куломский».</w:t>
      </w:r>
    </w:p>
    <w:p w:rsidR="009F4B7C" w:rsidRPr="006F55F9" w:rsidRDefault="009F4B7C" w:rsidP="009F4B7C">
      <w:pPr>
        <w:tabs>
          <w:tab w:val="left" w:pos="1080"/>
          <w:tab w:val="left" w:pos="1260"/>
        </w:tabs>
        <w:spacing w:after="0" w:line="240" w:lineRule="auto"/>
        <w:ind w:firstLine="709"/>
        <w:jc w:val="both"/>
        <w:rPr>
          <w:rFonts w:ascii="Times New Roman" w:hAnsi="Times New Roman"/>
          <w:color w:val="000000"/>
          <w:sz w:val="28"/>
          <w:szCs w:val="28"/>
        </w:rPr>
      </w:pPr>
      <w:r w:rsidRPr="00283C7C">
        <w:rPr>
          <w:rFonts w:ascii="Times New Roman" w:hAnsi="Times New Roman"/>
          <w:sz w:val="28"/>
          <w:szCs w:val="20"/>
        </w:rPr>
        <w:t xml:space="preserve">3. Утвердить состав комиссии по проведению </w:t>
      </w:r>
      <w:r w:rsidRPr="00283C7C">
        <w:rPr>
          <w:rFonts w:ascii="Times New Roman" w:hAnsi="Times New Roman"/>
          <w:sz w:val="28"/>
          <w:szCs w:val="28"/>
        </w:rPr>
        <w:t>открытого конкурса по отбору управляющих организаций для управления многоквартирными домами, находящимися в муниципальной собственности</w:t>
      </w:r>
      <w:r>
        <w:rPr>
          <w:rFonts w:ascii="Times New Roman" w:hAnsi="Times New Roman"/>
          <w:sz w:val="28"/>
          <w:szCs w:val="28"/>
        </w:rPr>
        <w:t xml:space="preserve"> </w:t>
      </w:r>
      <w:r w:rsidRPr="00283C7C">
        <w:rPr>
          <w:rFonts w:ascii="Times New Roman" w:hAnsi="Times New Roman"/>
          <w:sz w:val="28"/>
          <w:szCs w:val="28"/>
        </w:rPr>
        <w:t>МО МР</w:t>
      </w:r>
      <w:r w:rsidRPr="005618C0">
        <w:rPr>
          <w:rFonts w:ascii="Times New Roman" w:hAnsi="Times New Roman"/>
          <w:sz w:val="28"/>
          <w:szCs w:val="28"/>
        </w:rPr>
        <w:t xml:space="preserve"> «Усть-Куломский»</w:t>
      </w:r>
      <w:r>
        <w:rPr>
          <w:rFonts w:ascii="Times New Roman" w:hAnsi="Times New Roman"/>
          <w:sz w:val="28"/>
          <w:szCs w:val="28"/>
        </w:rPr>
        <w:t xml:space="preserve"> </w:t>
      </w:r>
      <w:r w:rsidRPr="006F55F9">
        <w:rPr>
          <w:rFonts w:ascii="Times New Roman" w:hAnsi="Times New Roman"/>
          <w:color w:val="000000"/>
          <w:sz w:val="28"/>
          <w:szCs w:val="20"/>
        </w:rPr>
        <w:t xml:space="preserve">согласно приложению № </w:t>
      </w:r>
      <w:r>
        <w:rPr>
          <w:rFonts w:ascii="Times New Roman" w:hAnsi="Times New Roman"/>
          <w:color w:val="000000"/>
          <w:sz w:val="28"/>
          <w:szCs w:val="20"/>
        </w:rPr>
        <w:t>1</w:t>
      </w:r>
      <w:r w:rsidRPr="005618C0">
        <w:rPr>
          <w:rFonts w:ascii="Times New Roman" w:hAnsi="Times New Roman"/>
          <w:sz w:val="28"/>
          <w:szCs w:val="28"/>
        </w:rPr>
        <w:t>.</w:t>
      </w:r>
    </w:p>
    <w:p w:rsidR="009F4B7C" w:rsidRPr="00283C7C" w:rsidRDefault="009F4B7C" w:rsidP="009F4B7C">
      <w:pPr>
        <w:tabs>
          <w:tab w:val="left" w:pos="1080"/>
          <w:tab w:val="left" w:pos="1260"/>
        </w:tabs>
        <w:spacing w:after="0" w:line="240" w:lineRule="auto"/>
        <w:ind w:firstLine="709"/>
        <w:jc w:val="both"/>
        <w:rPr>
          <w:rFonts w:ascii="Times New Roman" w:hAnsi="Times New Roman"/>
          <w:sz w:val="28"/>
          <w:szCs w:val="28"/>
        </w:rPr>
      </w:pPr>
      <w:r w:rsidRPr="00283C7C">
        <w:rPr>
          <w:rFonts w:ascii="Times New Roman" w:hAnsi="Times New Roman"/>
          <w:sz w:val="28"/>
          <w:szCs w:val="28"/>
        </w:rPr>
        <w:t>4. Назначить уполномоченным представителем от организатора конкурса– заместителя</w:t>
      </w:r>
      <w:r>
        <w:rPr>
          <w:rFonts w:ascii="Times New Roman" w:hAnsi="Times New Roman"/>
          <w:sz w:val="28"/>
          <w:szCs w:val="28"/>
        </w:rPr>
        <w:t xml:space="preserve"> </w:t>
      </w:r>
      <w:r w:rsidRPr="00283C7C">
        <w:rPr>
          <w:rFonts w:ascii="Times New Roman" w:hAnsi="Times New Roman"/>
          <w:sz w:val="28"/>
          <w:szCs w:val="28"/>
        </w:rPr>
        <w:t>руководителя администрации муниципального района «Усть-Куломский» Бадьина В.В.</w:t>
      </w:r>
    </w:p>
    <w:p w:rsidR="009F4B7C" w:rsidRPr="00283C7C" w:rsidRDefault="009F4B7C" w:rsidP="009F4B7C">
      <w:pPr>
        <w:spacing w:after="0" w:line="240" w:lineRule="auto"/>
        <w:ind w:firstLine="709"/>
        <w:jc w:val="both"/>
        <w:rPr>
          <w:rFonts w:ascii="Times New Roman" w:hAnsi="Times New Roman"/>
          <w:sz w:val="28"/>
          <w:szCs w:val="28"/>
        </w:rPr>
      </w:pPr>
      <w:r w:rsidRPr="00283C7C">
        <w:rPr>
          <w:rFonts w:ascii="Times New Roman" w:hAnsi="Times New Roman"/>
          <w:sz w:val="28"/>
          <w:szCs w:val="28"/>
        </w:rPr>
        <w:t xml:space="preserve">5. Утвердить информационное извещение о </w:t>
      </w:r>
      <w:r w:rsidRPr="00283C7C">
        <w:rPr>
          <w:rFonts w:ascii="Times New Roman" w:hAnsi="Times New Roman"/>
          <w:sz w:val="28"/>
          <w:szCs w:val="20"/>
        </w:rPr>
        <w:t xml:space="preserve">проведении </w:t>
      </w:r>
      <w:r w:rsidRPr="00283C7C">
        <w:rPr>
          <w:rFonts w:ascii="Times New Roman" w:hAnsi="Times New Roman"/>
          <w:sz w:val="28"/>
          <w:szCs w:val="28"/>
        </w:rPr>
        <w:t>открытого конкурса по отбору управляющих организаций для управления многоквартирными домами, находящимися в муниципальной собственности</w:t>
      </w:r>
      <w:r>
        <w:rPr>
          <w:rFonts w:ascii="Times New Roman" w:hAnsi="Times New Roman"/>
          <w:sz w:val="28"/>
          <w:szCs w:val="28"/>
        </w:rPr>
        <w:t xml:space="preserve"> </w:t>
      </w:r>
      <w:r w:rsidRPr="00283C7C">
        <w:rPr>
          <w:rFonts w:ascii="Times New Roman" w:hAnsi="Times New Roman"/>
          <w:sz w:val="28"/>
          <w:szCs w:val="28"/>
        </w:rPr>
        <w:t>МО МР «Усть-Куломский»,</w:t>
      </w:r>
      <w:r w:rsidRPr="00283C7C">
        <w:rPr>
          <w:rFonts w:ascii="Times New Roman" w:hAnsi="Times New Roman"/>
          <w:sz w:val="28"/>
          <w:szCs w:val="20"/>
        </w:rPr>
        <w:t xml:space="preserve"> согласно приложению № 2</w:t>
      </w:r>
      <w:r w:rsidRPr="00283C7C">
        <w:rPr>
          <w:rFonts w:ascii="Times New Roman" w:hAnsi="Times New Roman"/>
          <w:sz w:val="28"/>
          <w:szCs w:val="28"/>
        </w:rPr>
        <w:t>.</w:t>
      </w:r>
    </w:p>
    <w:p w:rsidR="009F4B7C" w:rsidRPr="00283C7C" w:rsidRDefault="009F4B7C" w:rsidP="009F4B7C">
      <w:pPr>
        <w:spacing w:after="0" w:line="240" w:lineRule="auto"/>
        <w:ind w:firstLine="709"/>
        <w:jc w:val="both"/>
        <w:rPr>
          <w:rFonts w:ascii="Times New Roman" w:hAnsi="Times New Roman"/>
          <w:sz w:val="28"/>
          <w:szCs w:val="20"/>
        </w:rPr>
      </w:pPr>
      <w:r w:rsidRPr="00283C7C">
        <w:rPr>
          <w:rFonts w:ascii="Times New Roman" w:hAnsi="Times New Roman"/>
          <w:sz w:val="28"/>
          <w:szCs w:val="20"/>
        </w:rPr>
        <w:t>6.</w:t>
      </w:r>
      <w:r>
        <w:rPr>
          <w:rFonts w:ascii="Times New Roman" w:hAnsi="Times New Roman"/>
          <w:sz w:val="28"/>
          <w:szCs w:val="20"/>
        </w:rPr>
        <w:t> </w:t>
      </w:r>
      <w:r w:rsidRPr="00283C7C">
        <w:rPr>
          <w:rFonts w:ascii="Times New Roman" w:hAnsi="Times New Roman"/>
          <w:sz w:val="28"/>
          <w:szCs w:val="28"/>
        </w:rPr>
        <w:t>Утвердить конкурсную</w:t>
      </w:r>
      <w:r w:rsidRPr="00283C7C">
        <w:rPr>
          <w:rFonts w:ascii="Times New Roman" w:hAnsi="Times New Roman"/>
          <w:sz w:val="28"/>
          <w:szCs w:val="20"/>
        </w:rPr>
        <w:t xml:space="preserve"> документацию п</w:t>
      </w:r>
      <w:r w:rsidRPr="00283C7C">
        <w:rPr>
          <w:rFonts w:ascii="Times New Roman" w:hAnsi="Times New Roman"/>
          <w:sz w:val="28"/>
          <w:szCs w:val="28"/>
        </w:rPr>
        <w:t>о отбору управляющих организаций для управления многоквартирными домами, находящимися в муниципальной собственности</w:t>
      </w:r>
      <w:r>
        <w:rPr>
          <w:rFonts w:ascii="Times New Roman" w:hAnsi="Times New Roman"/>
          <w:sz w:val="28"/>
          <w:szCs w:val="28"/>
        </w:rPr>
        <w:t xml:space="preserve"> </w:t>
      </w:r>
      <w:r w:rsidRPr="00283C7C">
        <w:rPr>
          <w:rFonts w:ascii="Times New Roman" w:hAnsi="Times New Roman"/>
          <w:sz w:val="28"/>
          <w:szCs w:val="28"/>
        </w:rPr>
        <w:t>МО МР «Усть-Куломский»,</w:t>
      </w:r>
      <w:r w:rsidRPr="00283C7C">
        <w:rPr>
          <w:rFonts w:ascii="Times New Roman" w:hAnsi="Times New Roman"/>
          <w:sz w:val="28"/>
          <w:szCs w:val="20"/>
        </w:rPr>
        <w:t xml:space="preserve"> согласно приложению № 3.</w:t>
      </w:r>
    </w:p>
    <w:p w:rsidR="009F4B7C" w:rsidRPr="00283C7C" w:rsidRDefault="009F4B7C" w:rsidP="009F4B7C">
      <w:pPr>
        <w:spacing w:after="0" w:line="240" w:lineRule="auto"/>
        <w:ind w:firstLine="709"/>
        <w:jc w:val="both"/>
        <w:rPr>
          <w:rFonts w:ascii="Times New Roman" w:hAnsi="Times New Roman"/>
          <w:sz w:val="28"/>
          <w:szCs w:val="28"/>
        </w:rPr>
      </w:pPr>
      <w:r w:rsidRPr="00283C7C">
        <w:rPr>
          <w:rFonts w:ascii="Times New Roman" w:hAnsi="Times New Roman"/>
          <w:sz w:val="28"/>
          <w:szCs w:val="28"/>
        </w:rPr>
        <w:lastRenderedPageBreak/>
        <w:t>7. Комиссии обеспечить:</w:t>
      </w:r>
    </w:p>
    <w:p w:rsidR="009F4B7C" w:rsidRPr="00283C7C" w:rsidRDefault="009F4B7C" w:rsidP="009F4B7C">
      <w:pPr>
        <w:spacing w:after="0" w:line="240" w:lineRule="auto"/>
        <w:ind w:firstLine="709"/>
        <w:jc w:val="both"/>
        <w:rPr>
          <w:rFonts w:ascii="Times New Roman" w:hAnsi="Times New Roman"/>
          <w:i/>
          <w:sz w:val="28"/>
          <w:szCs w:val="28"/>
        </w:rPr>
      </w:pPr>
      <w:r w:rsidRPr="00283C7C">
        <w:rPr>
          <w:rFonts w:ascii="Times New Roman" w:hAnsi="Times New Roman"/>
          <w:sz w:val="28"/>
          <w:szCs w:val="28"/>
        </w:rPr>
        <w:t>1) размещение информационного сообщения о проведении конкурса в Информационн</w:t>
      </w:r>
      <w:r>
        <w:rPr>
          <w:rFonts w:ascii="Times New Roman" w:hAnsi="Times New Roman"/>
          <w:sz w:val="28"/>
          <w:szCs w:val="28"/>
        </w:rPr>
        <w:t>ом</w:t>
      </w:r>
      <w:r w:rsidRPr="00283C7C">
        <w:rPr>
          <w:rFonts w:ascii="Times New Roman" w:hAnsi="Times New Roman"/>
          <w:sz w:val="28"/>
          <w:szCs w:val="28"/>
        </w:rPr>
        <w:t xml:space="preserve"> вестник</w:t>
      </w:r>
      <w:r>
        <w:rPr>
          <w:rFonts w:ascii="Times New Roman" w:hAnsi="Times New Roman"/>
          <w:sz w:val="28"/>
          <w:szCs w:val="28"/>
        </w:rPr>
        <w:t>е</w:t>
      </w:r>
      <w:r w:rsidRPr="00283C7C">
        <w:rPr>
          <w:rFonts w:ascii="Times New Roman" w:hAnsi="Times New Roman"/>
          <w:sz w:val="28"/>
          <w:szCs w:val="28"/>
        </w:rPr>
        <w:t xml:space="preserve"> Совета и администрации МР «Усть-Куломский», на официальном сайте администрации муниципального района «Усть-Куломский» </w:t>
      </w:r>
      <w:hyperlink r:id="rId10" w:history="1">
        <w:r w:rsidRPr="00283C7C">
          <w:rPr>
            <w:rStyle w:val="ab"/>
            <w:rFonts w:ascii="Times New Roman" w:hAnsi="Times New Roman"/>
            <w:sz w:val="28"/>
            <w:szCs w:val="28"/>
            <w:lang w:val="en-US"/>
          </w:rPr>
          <w:t>www</w:t>
        </w:r>
        <w:r w:rsidRPr="00283C7C">
          <w:rPr>
            <w:rStyle w:val="ab"/>
            <w:rFonts w:ascii="Times New Roman" w:hAnsi="Times New Roman"/>
            <w:sz w:val="28"/>
            <w:szCs w:val="28"/>
          </w:rPr>
          <w:t>.усть-кулом.рф</w:t>
        </w:r>
      </w:hyperlink>
      <w:r>
        <w:t xml:space="preserve"> </w:t>
      </w:r>
      <w:r w:rsidRPr="00283C7C">
        <w:rPr>
          <w:rFonts w:ascii="Times New Roman" w:hAnsi="Times New Roman"/>
          <w:sz w:val="28"/>
          <w:szCs w:val="28"/>
        </w:rPr>
        <w:t xml:space="preserve">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283C7C">
        <w:rPr>
          <w:rFonts w:ascii="Times New Roman" w:hAnsi="Times New Roman"/>
          <w:sz w:val="28"/>
          <w:szCs w:val="28"/>
          <w:lang w:val="en-US"/>
        </w:rPr>
        <w:t>www</w:t>
      </w:r>
      <w:r w:rsidRPr="00283C7C">
        <w:rPr>
          <w:rFonts w:ascii="Times New Roman" w:hAnsi="Times New Roman"/>
          <w:sz w:val="28"/>
          <w:szCs w:val="28"/>
        </w:rPr>
        <w:t xml:space="preserve">.torgi.gov.ru. </w:t>
      </w:r>
    </w:p>
    <w:p w:rsidR="009F4B7C" w:rsidRDefault="009F4B7C" w:rsidP="009F4B7C">
      <w:pPr>
        <w:tabs>
          <w:tab w:val="left" w:pos="1080"/>
          <w:tab w:val="left" w:pos="1260"/>
        </w:tabs>
        <w:spacing w:after="0" w:line="240" w:lineRule="auto"/>
        <w:ind w:firstLine="709"/>
        <w:jc w:val="both"/>
        <w:rPr>
          <w:rFonts w:ascii="Times New Roman" w:hAnsi="Times New Roman"/>
          <w:color w:val="000000"/>
          <w:sz w:val="28"/>
          <w:szCs w:val="28"/>
        </w:rPr>
      </w:pPr>
      <w:r w:rsidRPr="00283C7C">
        <w:rPr>
          <w:rFonts w:ascii="Times New Roman" w:hAnsi="Times New Roman"/>
          <w:sz w:val="28"/>
          <w:szCs w:val="28"/>
        </w:rPr>
        <w:t>2) организацию и проведение конкурса</w:t>
      </w:r>
      <w:r w:rsidRPr="00536F41">
        <w:rPr>
          <w:rFonts w:ascii="Times New Roman" w:hAnsi="Times New Roman"/>
          <w:color w:val="000000"/>
          <w:sz w:val="28"/>
          <w:szCs w:val="28"/>
        </w:rPr>
        <w:t>.</w:t>
      </w:r>
    </w:p>
    <w:p w:rsidR="009F4B7C" w:rsidRPr="00536F41" w:rsidRDefault="009F4B7C" w:rsidP="009F4B7C">
      <w:pPr>
        <w:tabs>
          <w:tab w:val="left" w:pos="1080"/>
          <w:tab w:val="left" w:pos="126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8. </w:t>
      </w:r>
      <w:r w:rsidRPr="00C82BF3">
        <w:rPr>
          <w:rFonts w:ascii="Times New Roman" w:hAnsi="Times New Roman"/>
          <w:color w:val="000000"/>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9F4B7C" w:rsidRPr="006F55F9" w:rsidRDefault="009F4B7C" w:rsidP="009F4B7C">
      <w:pPr>
        <w:spacing w:after="0" w:line="240" w:lineRule="auto"/>
        <w:jc w:val="both"/>
        <w:rPr>
          <w:rFonts w:ascii="Times New Roman" w:hAnsi="Times New Roman"/>
          <w:color w:val="000000"/>
          <w:sz w:val="28"/>
          <w:szCs w:val="20"/>
        </w:rPr>
      </w:pPr>
    </w:p>
    <w:p w:rsidR="009F4B7C" w:rsidRPr="006F55F9" w:rsidRDefault="009F4B7C" w:rsidP="009F4B7C">
      <w:pPr>
        <w:spacing w:after="0" w:line="240" w:lineRule="auto"/>
        <w:jc w:val="both"/>
        <w:rPr>
          <w:rFonts w:ascii="Times New Roman" w:hAnsi="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r>
        <w:rPr>
          <w:rFonts w:ascii="Times New Roman" w:hAnsi="Times New Roman"/>
          <w:color w:val="000000"/>
          <w:sz w:val="28"/>
          <w:szCs w:val="20"/>
        </w:rPr>
        <w:t>Глава муниципального района «Усть-Куломский»-</w:t>
      </w:r>
    </w:p>
    <w:p w:rsidR="009F4B7C" w:rsidRDefault="009F4B7C" w:rsidP="009F4B7C">
      <w:pPr>
        <w:spacing w:after="0" w:line="240" w:lineRule="auto"/>
        <w:jc w:val="both"/>
        <w:rPr>
          <w:rFonts w:ascii="Times New Roman" w:hAnsi="Times New Roman"/>
          <w:color w:val="000000"/>
          <w:sz w:val="28"/>
          <w:szCs w:val="20"/>
        </w:rPr>
      </w:pPr>
      <w:r>
        <w:rPr>
          <w:rFonts w:ascii="Times New Roman" w:hAnsi="Times New Roman"/>
          <w:color w:val="000000"/>
          <w:sz w:val="28"/>
          <w:szCs w:val="20"/>
        </w:rPr>
        <w:t>руководитель администрации района</w:t>
      </w:r>
      <w:r w:rsidRPr="006F55F9">
        <w:rPr>
          <w:rFonts w:ascii="Times New Roman" w:hAnsi="Times New Roman"/>
          <w:color w:val="000000"/>
          <w:sz w:val="28"/>
          <w:szCs w:val="20"/>
        </w:rPr>
        <w:tab/>
      </w:r>
      <w:r w:rsidRPr="006F55F9">
        <w:rPr>
          <w:rFonts w:ascii="Times New Roman" w:hAnsi="Times New Roman"/>
          <w:color w:val="000000"/>
          <w:sz w:val="28"/>
          <w:szCs w:val="20"/>
        </w:rPr>
        <w:tab/>
      </w:r>
      <w:r w:rsidRPr="006F55F9">
        <w:rPr>
          <w:rFonts w:ascii="Times New Roman" w:hAnsi="Times New Roman"/>
          <w:color w:val="000000"/>
          <w:sz w:val="28"/>
          <w:szCs w:val="20"/>
        </w:rPr>
        <w:tab/>
      </w:r>
      <w:r>
        <w:rPr>
          <w:rFonts w:ascii="Times New Roman" w:hAnsi="Times New Roman"/>
          <w:color w:val="000000"/>
          <w:sz w:val="28"/>
          <w:szCs w:val="20"/>
        </w:rPr>
        <w:tab/>
      </w:r>
      <w:r>
        <w:rPr>
          <w:rFonts w:ascii="Times New Roman" w:hAnsi="Times New Roman"/>
          <w:color w:val="000000"/>
          <w:sz w:val="28"/>
          <w:szCs w:val="20"/>
        </w:rPr>
        <w:tab/>
        <w:t xml:space="preserve">   С.В. Рубан</w:t>
      </w:r>
    </w:p>
    <w:p w:rsidR="009F4B7C" w:rsidRDefault="009F4B7C" w:rsidP="009F4B7C">
      <w:pPr>
        <w:spacing w:after="0" w:line="240" w:lineRule="auto"/>
        <w:jc w:val="both"/>
        <w:rPr>
          <w:rFonts w:ascii="Times New Roman" w:hAnsi="Times New Roman"/>
          <w:color w:val="000000"/>
          <w:sz w:val="28"/>
          <w:szCs w:val="20"/>
        </w:rPr>
      </w:pPr>
    </w:p>
    <w:p w:rsidR="009F4B7C" w:rsidRDefault="009F4B7C" w:rsidP="009F4B7C">
      <w:pPr>
        <w:tabs>
          <w:tab w:val="left" w:pos="5488"/>
        </w:tabs>
        <w:spacing w:after="0" w:line="240" w:lineRule="auto"/>
        <w:jc w:val="right"/>
        <w:rPr>
          <w:rFonts w:ascii="Times New Roman" w:hAnsi="Times New Roman"/>
          <w:sz w:val="28"/>
          <w:szCs w:val="28"/>
        </w:rPr>
      </w:pPr>
    </w:p>
    <w:p w:rsidR="00BA621F" w:rsidRDefault="00BA621F" w:rsidP="009F4B7C">
      <w:pPr>
        <w:tabs>
          <w:tab w:val="left" w:pos="5488"/>
        </w:tabs>
        <w:spacing w:after="0" w:line="240" w:lineRule="auto"/>
        <w:jc w:val="right"/>
        <w:rPr>
          <w:rFonts w:ascii="Times New Roman" w:hAnsi="Times New Roman"/>
          <w:sz w:val="28"/>
          <w:szCs w:val="28"/>
        </w:rPr>
      </w:pPr>
    </w:p>
    <w:p w:rsidR="009F4B7C" w:rsidRPr="00BD5009" w:rsidRDefault="009F4B7C" w:rsidP="009F4B7C">
      <w:pPr>
        <w:tabs>
          <w:tab w:val="left" w:pos="5488"/>
        </w:tabs>
        <w:spacing w:after="0" w:line="240" w:lineRule="auto"/>
        <w:jc w:val="right"/>
        <w:rPr>
          <w:rFonts w:ascii="Times New Roman" w:hAnsi="Times New Roman"/>
          <w:sz w:val="28"/>
          <w:szCs w:val="28"/>
        </w:rPr>
      </w:pPr>
      <w:r w:rsidRPr="00BD5009">
        <w:rPr>
          <w:rFonts w:ascii="Times New Roman" w:hAnsi="Times New Roman"/>
          <w:sz w:val="28"/>
          <w:szCs w:val="28"/>
        </w:rPr>
        <w:t>Приложение № 1</w:t>
      </w:r>
    </w:p>
    <w:p w:rsidR="009F4B7C" w:rsidRPr="00BD5009" w:rsidRDefault="009F4B7C" w:rsidP="009F4B7C">
      <w:pPr>
        <w:tabs>
          <w:tab w:val="left" w:pos="5488"/>
        </w:tabs>
        <w:spacing w:after="0" w:line="240" w:lineRule="auto"/>
        <w:jc w:val="right"/>
        <w:rPr>
          <w:rFonts w:ascii="Times New Roman" w:hAnsi="Times New Roman"/>
          <w:sz w:val="28"/>
          <w:szCs w:val="28"/>
        </w:rPr>
      </w:pPr>
      <w:r w:rsidRPr="00BD5009">
        <w:rPr>
          <w:rFonts w:ascii="Times New Roman" w:hAnsi="Times New Roman"/>
          <w:sz w:val="28"/>
          <w:szCs w:val="28"/>
        </w:rPr>
        <w:t>к постановлению администрации</w:t>
      </w:r>
    </w:p>
    <w:p w:rsidR="009F4B7C" w:rsidRPr="00BD5009" w:rsidRDefault="009F4B7C" w:rsidP="009F4B7C">
      <w:pPr>
        <w:tabs>
          <w:tab w:val="left" w:pos="5488"/>
        </w:tabs>
        <w:spacing w:after="0" w:line="240" w:lineRule="auto"/>
        <w:jc w:val="right"/>
        <w:rPr>
          <w:rFonts w:ascii="Times New Roman" w:hAnsi="Times New Roman"/>
          <w:sz w:val="28"/>
          <w:szCs w:val="28"/>
        </w:rPr>
      </w:pPr>
      <w:r w:rsidRPr="00BD5009">
        <w:rPr>
          <w:rFonts w:ascii="Times New Roman" w:hAnsi="Times New Roman"/>
          <w:sz w:val="28"/>
          <w:szCs w:val="28"/>
        </w:rPr>
        <w:t>МР «Усть-Куломский»</w:t>
      </w:r>
    </w:p>
    <w:p w:rsidR="009F4B7C" w:rsidRPr="00BD5009" w:rsidRDefault="009F4B7C" w:rsidP="009F4B7C">
      <w:pPr>
        <w:tabs>
          <w:tab w:val="left" w:pos="5488"/>
        </w:tabs>
        <w:spacing w:after="0" w:line="240" w:lineRule="auto"/>
        <w:jc w:val="right"/>
        <w:rPr>
          <w:rFonts w:ascii="Times New Roman" w:hAnsi="Times New Roman"/>
          <w:sz w:val="28"/>
          <w:szCs w:val="28"/>
        </w:rPr>
      </w:pPr>
      <w:r w:rsidRPr="00BD5009">
        <w:rPr>
          <w:rFonts w:ascii="Times New Roman" w:hAnsi="Times New Roman"/>
          <w:sz w:val="28"/>
          <w:szCs w:val="28"/>
        </w:rPr>
        <w:t>от 16.11.</w:t>
      </w:r>
      <w:r w:rsidRPr="00BD5009">
        <w:rPr>
          <w:rFonts w:ascii="Times New Roman CYR" w:hAnsi="Times New Roman CYR"/>
          <w:sz w:val="28"/>
          <w:szCs w:val="28"/>
        </w:rPr>
        <w:t xml:space="preserve">2021 </w:t>
      </w:r>
      <w:r w:rsidRPr="00BD5009">
        <w:rPr>
          <w:rFonts w:ascii="Times New Roman" w:hAnsi="Times New Roman"/>
          <w:sz w:val="28"/>
          <w:szCs w:val="28"/>
        </w:rPr>
        <w:t xml:space="preserve">г. №1529  </w:t>
      </w:r>
    </w:p>
    <w:p w:rsidR="009F4B7C" w:rsidRPr="00BD5009" w:rsidRDefault="009F4B7C" w:rsidP="009F4B7C">
      <w:pPr>
        <w:spacing w:after="0" w:line="240" w:lineRule="auto"/>
        <w:jc w:val="center"/>
        <w:rPr>
          <w:rFonts w:ascii="Times New Roman" w:eastAsia="Times New Roman" w:hAnsi="Times New Roman" w:cs="Times New Roman"/>
          <w:b/>
          <w:sz w:val="28"/>
          <w:szCs w:val="28"/>
        </w:rPr>
      </w:pPr>
    </w:p>
    <w:p w:rsidR="009F4B7C" w:rsidRPr="00BD5009" w:rsidRDefault="009F4B7C" w:rsidP="009F4B7C">
      <w:pPr>
        <w:spacing w:after="0" w:line="240" w:lineRule="auto"/>
        <w:jc w:val="center"/>
        <w:rPr>
          <w:rFonts w:ascii="Times New Roman" w:eastAsia="Times New Roman" w:hAnsi="Times New Roman" w:cs="Times New Roman"/>
          <w:b/>
          <w:sz w:val="28"/>
          <w:szCs w:val="28"/>
        </w:rPr>
      </w:pPr>
    </w:p>
    <w:p w:rsidR="009F4B7C" w:rsidRPr="00BD5009" w:rsidRDefault="009F4B7C" w:rsidP="009F4B7C">
      <w:pPr>
        <w:spacing w:after="0" w:line="240" w:lineRule="auto"/>
        <w:jc w:val="center"/>
        <w:rPr>
          <w:rFonts w:ascii="Times New Roman" w:eastAsia="Times New Roman" w:hAnsi="Times New Roman" w:cs="Times New Roman"/>
          <w:b/>
          <w:sz w:val="28"/>
          <w:szCs w:val="28"/>
        </w:rPr>
      </w:pPr>
      <w:r w:rsidRPr="00BD5009">
        <w:rPr>
          <w:rFonts w:ascii="Times New Roman" w:eastAsia="Times New Roman" w:hAnsi="Times New Roman" w:cs="Times New Roman"/>
          <w:b/>
          <w:sz w:val="28"/>
          <w:szCs w:val="28"/>
        </w:rPr>
        <w:t>Состав</w:t>
      </w:r>
    </w:p>
    <w:p w:rsidR="009F4B7C" w:rsidRPr="00BD5009" w:rsidRDefault="009F4B7C" w:rsidP="009F4B7C">
      <w:pPr>
        <w:spacing w:after="0" w:line="240" w:lineRule="auto"/>
        <w:jc w:val="center"/>
        <w:rPr>
          <w:rFonts w:ascii="Times New Roman" w:eastAsia="Times New Roman" w:hAnsi="Times New Roman" w:cs="Times New Roman"/>
          <w:sz w:val="28"/>
          <w:szCs w:val="28"/>
        </w:rPr>
      </w:pPr>
      <w:r w:rsidRPr="00BD5009">
        <w:rPr>
          <w:rFonts w:ascii="Times New Roman" w:eastAsia="Times New Roman" w:hAnsi="Times New Roman" w:cs="Times New Roman"/>
          <w:sz w:val="28"/>
          <w:szCs w:val="28"/>
        </w:rPr>
        <w:t xml:space="preserve">комиссии </w:t>
      </w:r>
      <w:r w:rsidRPr="00BD5009">
        <w:rPr>
          <w:rFonts w:ascii="Times New Roman" w:hAnsi="Times New Roman"/>
          <w:sz w:val="28"/>
          <w:szCs w:val="20"/>
        </w:rPr>
        <w:t xml:space="preserve">по проведению </w:t>
      </w:r>
      <w:r w:rsidRPr="00BD5009">
        <w:rPr>
          <w:rFonts w:ascii="Times New Roman" w:hAnsi="Times New Roman"/>
          <w:sz w:val="28"/>
          <w:szCs w:val="28"/>
        </w:rPr>
        <w:t>открытого конкурса по отбору управляющей организации для управления многоквартирными домами, находящимися в муниципальной собственности МО МР «Усть-Куломский»</w:t>
      </w:r>
    </w:p>
    <w:p w:rsidR="009F4B7C" w:rsidRPr="00BD5009" w:rsidRDefault="009F4B7C" w:rsidP="009F4B7C">
      <w:pPr>
        <w:spacing w:after="0" w:line="240" w:lineRule="auto"/>
        <w:jc w:val="both"/>
        <w:rPr>
          <w:rFonts w:ascii="Times New Roman" w:eastAsia="Times New Roman" w:hAnsi="Times New Roman" w:cs="Times New Roman"/>
          <w:sz w:val="28"/>
          <w:szCs w:val="28"/>
        </w:rPr>
      </w:pPr>
    </w:p>
    <w:p w:rsidR="009F4B7C" w:rsidRPr="00BD5009" w:rsidRDefault="009F4B7C" w:rsidP="009F4B7C">
      <w:pPr>
        <w:spacing w:after="0" w:line="240" w:lineRule="auto"/>
        <w:rPr>
          <w:rFonts w:ascii="Times New Roman" w:eastAsia="Times New Roman" w:hAnsi="Times New Roman" w:cs="Times New Roman"/>
          <w:sz w:val="28"/>
          <w:szCs w:val="28"/>
        </w:rPr>
      </w:pPr>
    </w:p>
    <w:tbl>
      <w:tblPr>
        <w:tblW w:w="9660" w:type="dxa"/>
        <w:tblLook w:val="01E0"/>
      </w:tblPr>
      <w:tblGrid>
        <w:gridCol w:w="2820"/>
        <w:gridCol w:w="6840"/>
      </w:tblGrid>
      <w:tr w:rsidR="009F4B7C" w:rsidRPr="00BD5009" w:rsidTr="00DF6D2D">
        <w:tc>
          <w:tcPr>
            <w:tcW w:w="2820"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Бадьин В.В.</w:t>
            </w:r>
          </w:p>
        </w:tc>
        <w:tc>
          <w:tcPr>
            <w:tcW w:w="6840"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Председатель комиссии, заместитель руководителя администрации МР «Усть-Куломский»</w:t>
            </w:r>
          </w:p>
        </w:tc>
      </w:tr>
      <w:tr w:rsidR="009F4B7C" w:rsidRPr="00BD5009" w:rsidTr="00DF6D2D">
        <w:trPr>
          <w:trHeight w:val="960"/>
        </w:trPr>
        <w:tc>
          <w:tcPr>
            <w:tcW w:w="2820"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 xml:space="preserve">Губер Ю.И. </w:t>
            </w:r>
          </w:p>
        </w:tc>
        <w:tc>
          <w:tcPr>
            <w:tcW w:w="6840"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Заместитель председателя комиссии, заведующий отделом по управлению муниципального имущества администрации МР «Усть-Куломский»</w:t>
            </w:r>
          </w:p>
        </w:tc>
      </w:tr>
      <w:tr w:rsidR="009F4B7C" w:rsidRPr="00BD5009" w:rsidTr="00DF6D2D">
        <w:trPr>
          <w:trHeight w:val="540"/>
        </w:trPr>
        <w:tc>
          <w:tcPr>
            <w:tcW w:w="2820"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Логинов Р.В.</w:t>
            </w:r>
          </w:p>
        </w:tc>
        <w:tc>
          <w:tcPr>
            <w:tcW w:w="6840"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Секретарь комиссии, заведующий сектором по содержанию муниципального имущества отдела по управлению муниципальным имуществом администрации МР «Усть-Куломский»</w:t>
            </w:r>
          </w:p>
        </w:tc>
      </w:tr>
    </w:tbl>
    <w:p w:rsidR="009F4B7C" w:rsidRPr="00BD5009" w:rsidRDefault="009F4B7C" w:rsidP="009F4B7C">
      <w:pPr>
        <w:spacing w:after="0" w:line="240" w:lineRule="auto"/>
        <w:ind w:firstLine="540"/>
        <w:jc w:val="both"/>
        <w:rPr>
          <w:rFonts w:ascii="Times New Roman" w:eastAsia="Times New Roman" w:hAnsi="Times New Roman" w:cs="Times New Roman"/>
          <w:sz w:val="28"/>
          <w:szCs w:val="28"/>
        </w:rPr>
      </w:pPr>
    </w:p>
    <w:p w:rsidR="009F4B7C" w:rsidRPr="00BD5009" w:rsidRDefault="009F4B7C" w:rsidP="009F4B7C">
      <w:pPr>
        <w:spacing w:after="0" w:line="240" w:lineRule="auto"/>
        <w:ind w:firstLine="540"/>
        <w:jc w:val="both"/>
        <w:rPr>
          <w:rFonts w:ascii="Times New Roman" w:eastAsia="Times New Roman" w:hAnsi="Times New Roman" w:cs="Times New Roman"/>
          <w:sz w:val="28"/>
          <w:szCs w:val="28"/>
        </w:rPr>
      </w:pPr>
      <w:r w:rsidRPr="00BD5009">
        <w:rPr>
          <w:rFonts w:ascii="Times New Roman" w:eastAsia="Times New Roman" w:hAnsi="Times New Roman" w:cs="Times New Roman"/>
          <w:sz w:val="28"/>
          <w:szCs w:val="28"/>
        </w:rPr>
        <w:t>Члены комиссии:</w:t>
      </w:r>
    </w:p>
    <w:p w:rsidR="009F4B7C" w:rsidRPr="00BD5009" w:rsidRDefault="009F4B7C" w:rsidP="009F4B7C">
      <w:pPr>
        <w:spacing w:after="0" w:line="240" w:lineRule="auto"/>
        <w:ind w:firstLine="540"/>
        <w:jc w:val="both"/>
        <w:rPr>
          <w:rFonts w:ascii="Times New Roman" w:eastAsia="Times New Roman" w:hAnsi="Times New Roman" w:cs="Times New Roman"/>
          <w:sz w:val="28"/>
          <w:szCs w:val="28"/>
        </w:rPr>
      </w:pPr>
    </w:p>
    <w:tbl>
      <w:tblPr>
        <w:tblW w:w="0" w:type="auto"/>
        <w:tblLook w:val="01E0"/>
      </w:tblPr>
      <w:tblGrid>
        <w:gridCol w:w="2803"/>
        <w:gridCol w:w="6768"/>
      </w:tblGrid>
      <w:tr w:rsidR="009F4B7C" w:rsidRPr="00BD5009" w:rsidTr="00DF6D2D">
        <w:trPr>
          <w:trHeight w:val="741"/>
        </w:trPr>
        <w:tc>
          <w:tcPr>
            <w:tcW w:w="2803"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lastRenderedPageBreak/>
              <w:t>Тимушев Д.П.</w:t>
            </w:r>
          </w:p>
        </w:tc>
        <w:tc>
          <w:tcPr>
            <w:tcW w:w="6768"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Главный эксперт отдела по управлению муниципальным имуществом администрации МР «Усть-Куломский»</w:t>
            </w:r>
          </w:p>
        </w:tc>
      </w:tr>
      <w:tr w:rsidR="009F4B7C" w:rsidRPr="00BD5009" w:rsidTr="00DF6D2D">
        <w:trPr>
          <w:trHeight w:val="741"/>
        </w:trPr>
        <w:tc>
          <w:tcPr>
            <w:tcW w:w="2803"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Кузнецова Е.Д.</w:t>
            </w:r>
          </w:p>
        </w:tc>
        <w:tc>
          <w:tcPr>
            <w:tcW w:w="6768"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Депутат Совета МР «Усть-Куломский» по Усть-Куломскому избирательному округу № 5</w:t>
            </w:r>
          </w:p>
        </w:tc>
      </w:tr>
      <w:tr w:rsidR="009F4B7C" w:rsidRPr="00BD5009" w:rsidTr="00DF6D2D">
        <w:trPr>
          <w:trHeight w:val="741"/>
        </w:trPr>
        <w:tc>
          <w:tcPr>
            <w:tcW w:w="2803"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Шахов А.И.</w:t>
            </w:r>
          </w:p>
        </w:tc>
        <w:tc>
          <w:tcPr>
            <w:tcW w:w="6768" w:type="dxa"/>
            <w:hideMark/>
          </w:tcPr>
          <w:p w:rsidR="009F4B7C" w:rsidRPr="00BD5009" w:rsidRDefault="009F4B7C" w:rsidP="00DF6D2D">
            <w:pPr>
              <w:spacing w:after="0"/>
              <w:jc w:val="both"/>
              <w:rPr>
                <w:rFonts w:ascii="Times New Roman" w:eastAsia="Times New Roman" w:hAnsi="Times New Roman" w:cs="Times New Roman"/>
                <w:sz w:val="28"/>
                <w:szCs w:val="28"/>
                <w:lang w:eastAsia="en-US"/>
              </w:rPr>
            </w:pPr>
            <w:r w:rsidRPr="00BD5009">
              <w:rPr>
                <w:rFonts w:ascii="Times New Roman" w:eastAsia="Times New Roman" w:hAnsi="Times New Roman" w:cs="Times New Roman"/>
                <w:sz w:val="28"/>
                <w:szCs w:val="28"/>
                <w:lang w:eastAsia="en-US"/>
              </w:rPr>
              <w:t>Депутат Совета МР «Усть-Куломский» по Усть-Куломскому избирательному округу № 6</w:t>
            </w:r>
          </w:p>
        </w:tc>
      </w:tr>
    </w:tbl>
    <w:p w:rsidR="009F4B7C" w:rsidRDefault="009F4B7C" w:rsidP="009F4B7C">
      <w:pPr>
        <w:spacing w:after="0" w:line="240" w:lineRule="auto"/>
        <w:jc w:val="both"/>
        <w:rPr>
          <w:rFonts w:ascii="Times New Roman" w:hAnsi="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p>
    <w:p w:rsidR="00DF6D2D" w:rsidRPr="00607DBE" w:rsidRDefault="00DF6D2D" w:rsidP="00DF6D2D">
      <w:pPr>
        <w:tabs>
          <w:tab w:val="left" w:pos="5488"/>
        </w:tabs>
        <w:spacing w:after="0" w:line="240" w:lineRule="auto"/>
        <w:jc w:val="right"/>
        <w:rPr>
          <w:rFonts w:ascii="Times New Roman" w:hAnsi="Times New Roman" w:cs="Times New Roman"/>
          <w:sz w:val="28"/>
          <w:szCs w:val="28"/>
        </w:rPr>
      </w:pPr>
      <w:r w:rsidRPr="00607DBE">
        <w:rPr>
          <w:rFonts w:ascii="Times New Roman" w:hAnsi="Times New Roman" w:cs="Times New Roman"/>
          <w:sz w:val="28"/>
          <w:szCs w:val="28"/>
        </w:rPr>
        <w:t>Приложение № 2</w:t>
      </w:r>
    </w:p>
    <w:p w:rsidR="00DF6D2D" w:rsidRPr="00607DBE" w:rsidRDefault="00DF6D2D" w:rsidP="00DF6D2D">
      <w:pPr>
        <w:tabs>
          <w:tab w:val="left" w:pos="5488"/>
        </w:tabs>
        <w:spacing w:after="0" w:line="240" w:lineRule="auto"/>
        <w:jc w:val="right"/>
        <w:rPr>
          <w:rFonts w:ascii="Times New Roman" w:hAnsi="Times New Roman" w:cs="Times New Roman"/>
          <w:sz w:val="28"/>
          <w:szCs w:val="28"/>
        </w:rPr>
      </w:pPr>
      <w:r w:rsidRPr="00607DBE">
        <w:rPr>
          <w:rFonts w:ascii="Times New Roman" w:hAnsi="Times New Roman" w:cs="Times New Roman"/>
          <w:sz w:val="28"/>
          <w:szCs w:val="28"/>
        </w:rPr>
        <w:t>к постановлению администрации</w:t>
      </w:r>
    </w:p>
    <w:p w:rsidR="00DF6D2D" w:rsidRPr="00607DBE" w:rsidRDefault="00DF6D2D" w:rsidP="00DF6D2D">
      <w:pPr>
        <w:tabs>
          <w:tab w:val="left" w:pos="5488"/>
        </w:tabs>
        <w:spacing w:after="0" w:line="240" w:lineRule="auto"/>
        <w:jc w:val="right"/>
        <w:rPr>
          <w:rFonts w:ascii="Times New Roman" w:hAnsi="Times New Roman" w:cs="Times New Roman"/>
          <w:sz w:val="28"/>
          <w:szCs w:val="28"/>
        </w:rPr>
      </w:pPr>
      <w:r w:rsidRPr="00607DBE">
        <w:rPr>
          <w:rFonts w:ascii="Times New Roman" w:hAnsi="Times New Roman" w:cs="Times New Roman"/>
          <w:sz w:val="28"/>
          <w:szCs w:val="28"/>
        </w:rPr>
        <w:t>МР «Усть-Куломский»</w:t>
      </w:r>
    </w:p>
    <w:p w:rsidR="00DF6D2D" w:rsidRPr="00607DBE" w:rsidRDefault="00DF6D2D" w:rsidP="00DF6D2D">
      <w:pPr>
        <w:keepNext/>
        <w:autoSpaceDE w:val="0"/>
        <w:autoSpaceDN w:val="0"/>
        <w:spacing w:after="0" w:line="240" w:lineRule="auto"/>
        <w:jc w:val="right"/>
        <w:outlineLvl w:val="0"/>
        <w:rPr>
          <w:rFonts w:ascii="Times New Roman" w:hAnsi="Times New Roman"/>
          <w:sz w:val="28"/>
          <w:szCs w:val="28"/>
        </w:rPr>
      </w:pPr>
      <w:r w:rsidRPr="00607DBE">
        <w:rPr>
          <w:rFonts w:ascii="Times New Roman" w:hAnsi="Times New Roman"/>
          <w:sz w:val="28"/>
          <w:szCs w:val="28"/>
        </w:rPr>
        <w:t>от 16.11.</w:t>
      </w:r>
      <w:r w:rsidRPr="00607DBE">
        <w:rPr>
          <w:rFonts w:ascii="Times New Roman CYR" w:hAnsi="Times New Roman CYR"/>
          <w:sz w:val="28"/>
          <w:szCs w:val="28"/>
        </w:rPr>
        <w:t xml:space="preserve">2021 </w:t>
      </w:r>
      <w:r w:rsidRPr="00607DBE">
        <w:rPr>
          <w:rFonts w:ascii="Times New Roman" w:hAnsi="Times New Roman"/>
          <w:sz w:val="28"/>
          <w:szCs w:val="28"/>
        </w:rPr>
        <w:t>г. №1529</w:t>
      </w:r>
    </w:p>
    <w:p w:rsidR="00DF6D2D" w:rsidRPr="00607DBE" w:rsidRDefault="00DF6D2D" w:rsidP="00DF6D2D">
      <w:pPr>
        <w:keepNext/>
        <w:autoSpaceDE w:val="0"/>
        <w:autoSpaceDN w:val="0"/>
        <w:spacing w:after="0" w:line="240" w:lineRule="auto"/>
        <w:jc w:val="right"/>
        <w:outlineLvl w:val="0"/>
        <w:rPr>
          <w:rFonts w:ascii="Times New Roman" w:eastAsia="Times New Roman" w:hAnsi="Times New Roman" w:cs="Times New Roman"/>
          <w:sz w:val="28"/>
          <w:szCs w:val="28"/>
        </w:rPr>
      </w:pPr>
    </w:p>
    <w:p w:rsidR="00DF6D2D" w:rsidRPr="00607DBE" w:rsidRDefault="00DF6D2D" w:rsidP="00DF6D2D">
      <w:pPr>
        <w:keepNext/>
        <w:autoSpaceDE w:val="0"/>
        <w:autoSpaceDN w:val="0"/>
        <w:spacing w:after="0" w:line="240" w:lineRule="auto"/>
        <w:jc w:val="center"/>
        <w:outlineLvl w:val="0"/>
        <w:rPr>
          <w:rFonts w:ascii="Times New Roman" w:eastAsia="Times New Roman" w:hAnsi="Times New Roman" w:cs="Times New Roman"/>
          <w:b/>
          <w:bCs/>
          <w:sz w:val="28"/>
          <w:szCs w:val="28"/>
        </w:rPr>
      </w:pPr>
      <w:r w:rsidRPr="00607DBE">
        <w:rPr>
          <w:rFonts w:ascii="Times New Roman" w:eastAsia="Times New Roman" w:hAnsi="Times New Roman" w:cs="Times New Roman"/>
          <w:b/>
          <w:bCs/>
          <w:sz w:val="28"/>
          <w:szCs w:val="28"/>
        </w:rPr>
        <w:t>Извещение о проведении открытого конкурса по отбору управляющих организаций для управления многоквартирными домами</w:t>
      </w:r>
    </w:p>
    <w:p w:rsidR="00DF6D2D" w:rsidRPr="00607DBE" w:rsidRDefault="00DF6D2D" w:rsidP="00DF6D2D">
      <w:pPr>
        <w:tabs>
          <w:tab w:val="left" w:pos="8349"/>
        </w:tabs>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Администрация МР «Усть-Куломский» сообщает о проведении открытого конкурса по отбору управляющих организаций для управления многоквартирными домами, </w:t>
      </w:r>
      <w:r w:rsidRPr="00607DBE">
        <w:rPr>
          <w:rFonts w:ascii="Times New Roman" w:hAnsi="Times New Roman" w:cs="Times New Roman"/>
          <w:sz w:val="28"/>
          <w:szCs w:val="28"/>
        </w:rPr>
        <w:t xml:space="preserve">находящимися в </w:t>
      </w:r>
      <w:r w:rsidRPr="00607DBE">
        <w:rPr>
          <w:rFonts w:ascii="Times New Roman" w:hAnsi="Times New Roman"/>
          <w:sz w:val="28"/>
          <w:szCs w:val="28"/>
        </w:rPr>
        <w:t xml:space="preserve">муниципальной </w:t>
      </w:r>
      <w:r w:rsidRPr="00607DBE">
        <w:rPr>
          <w:rFonts w:ascii="Times New Roman" w:hAnsi="Times New Roman" w:cs="Times New Roman"/>
          <w:sz w:val="28"/>
          <w:szCs w:val="28"/>
        </w:rPr>
        <w:t>собственности МО МР «Усть-Куломский».</w:t>
      </w:r>
    </w:p>
    <w:p w:rsidR="00DF6D2D" w:rsidRPr="00607DBE" w:rsidRDefault="00DF6D2D" w:rsidP="00DF6D2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07DBE">
        <w:rPr>
          <w:rFonts w:ascii="Times New Roman" w:eastAsia="Times New Roman" w:hAnsi="Times New Roman" w:cs="Times New Roman"/>
          <w:b/>
          <w:sz w:val="28"/>
          <w:szCs w:val="28"/>
        </w:rPr>
        <w:t>Основание проведения конкурса.</w:t>
      </w:r>
      <w:r w:rsidRPr="00607DBE">
        <w:rPr>
          <w:rFonts w:ascii="Times New Roman" w:eastAsia="Times New Roman" w:hAnsi="Times New Roman" w:cs="Times New Roman"/>
          <w:sz w:val="28"/>
          <w:szCs w:val="28"/>
        </w:rPr>
        <w:t xml:space="preserve"> Конкурс проводится по многоквартирным домам, в которых:</w:t>
      </w:r>
    </w:p>
    <w:p w:rsidR="00DF6D2D" w:rsidRPr="00607DBE" w:rsidRDefault="00DF6D2D" w:rsidP="00DF6D2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собственниками помещений в многоквартирном доме не выбран способ управления этим домом в соответствии с Жилищным кодексом РФ;</w:t>
      </w:r>
    </w:p>
    <w:p w:rsidR="00DF6D2D" w:rsidRPr="00607DBE" w:rsidRDefault="00DF6D2D" w:rsidP="00DF6D2D">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принятое собственниками помещений в многоквартирном доме решение о выборе способа управления домом не реализовано.</w:t>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sz w:val="28"/>
          <w:szCs w:val="28"/>
        </w:rPr>
      </w:pPr>
      <w:r w:rsidRPr="00607DBE">
        <w:rPr>
          <w:rFonts w:ascii="Times New Roman" w:eastAsia="Times New Roman" w:hAnsi="Times New Roman" w:cs="Times New Roman"/>
          <w:bCs/>
          <w:sz w:val="28"/>
          <w:szCs w:val="28"/>
        </w:rPr>
        <w:t>Конкурс проводится на основании Гражданского кодекса РФ, Жилищного кодекса РФ, п</w:t>
      </w:r>
      <w:r w:rsidRPr="00607DBE">
        <w:rPr>
          <w:rFonts w:ascii="Times New Roman" w:eastAsia="Times New Roman" w:hAnsi="Times New Roman" w:cs="Times New Roman"/>
          <w:sz w:val="28"/>
          <w:szCs w:val="28"/>
        </w:rPr>
        <w:t>остановления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bCs/>
          <w:sz w:val="28"/>
          <w:szCs w:val="28"/>
        </w:rPr>
      </w:pPr>
      <w:r w:rsidRPr="00607DBE">
        <w:rPr>
          <w:rFonts w:ascii="Times New Roman" w:eastAsia="Times New Roman" w:hAnsi="Times New Roman" w:cs="Times New Roman"/>
          <w:b/>
          <w:bCs/>
          <w:sz w:val="28"/>
          <w:szCs w:val="28"/>
        </w:rPr>
        <w:t xml:space="preserve">Организатор конкурса: </w:t>
      </w:r>
      <w:r w:rsidRPr="00607DBE">
        <w:rPr>
          <w:rFonts w:ascii="Times New Roman" w:eastAsia="Times New Roman" w:hAnsi="Times New Roman" w:cs="Times New Roman"/>
          <w:bCs/>
          <w:sz w:val="28"/>
          <w:szCs w:val="28"/>
        </w:rPr>
        <w:t xml:space="preserve">Администрация муниципального района «Усть-Куломский». </w:t>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bCs/>
          <w:sz w:val="28"/>
          <w:szCs w:val="28"/>
        </w:rPr>
      </w:pPr>
      <w:r w:rsidRPr="00607DBE">
        <w:rPr>
          <w:rFonts w:ascii="Times New Roman" w:eastAsia="Times New Roman" w:hAnsi="Times New Roman" w:cs="Times New Roman"/>
          <w:b/>
          <w:bCs/>
          <w:sz w:val="28"/>
          <w:szCs w:val="28"/>
        </w:rPr>
        <w:t xml:space="preserve">Почтовый адрес и местонахождение: </w:t>
      </w:r>
      <w:r w:rsidRPr="00607DBE">
        <w:rPr>
          <w:rFonts w:ascii="Times New Roman" w:eastAsia="Times New Roman" w:hAnsi="Times New Roman" w:cs="Times New Roman"/>
          <w:bCs/>
          <w:sz w:val="28"/>
          <w:szCs w:val="28"/>
        </w:rPr>
        <w:t>168060,</w:t>
      </w:r>
      <w:r w:rsidRPr="00607DBE">
        <w:rPr>
          <w:rFonts w:ascii="Times New Roman" w:eastAsia="Times New Roman" w:hAnsi="Times New Roman" w:cs="Times New Roman"/>
          <w:b/>
          <w:bCs/>
          <w:sz w:val="28"/>
          <w:szCs w:val="28"/>
        </w:rPr>
        <w:t xml:space="preserve"> </w:t>
      </w:r>
      <w:r w:rsidRPr="00607DBE">
        <w:rPr>
          <w:rFonts w:ascii="Times New Roman" w:eastAsia="Times New Roman" w:hAnsi="Times New Roman" w:cs="Times New Roman"/>
          <w:bCs/>
          <w:sz w:val="28"/>
          <w:szCs w:val="28"/>
        </w:rPr>
        <w:t xml:space="preserve">Республика Коми, </w:t>
      </w:r>
      <w:r w:rsidRPr="00607DBE">
        <w:rPr>
          <w:rFonts w:ascii="Times New Roman" w:hAnsi="Times New Roman" w:cs="Times New Roman"/>
          <w:sz w:val="28"/>
          <w:szCs w:val="28"/>
        </w:rPr>
        <w:t>Усть-Кулом</w:t>
      </w:r>
      <w:r w:rsidRPr="00607DBE">
        <w:rPr>
          <w:rFonts w:ascii="Times New Roman" w:eastAsia="Times New Roman" w:hAnsi="Times New Roman" w:cs="Times New Roman"/>
          <w:bCs/>
          <w:sz w:val="28"/>
          <w:szCs w:val="28"/>
        </w:rPr>
        <w:t xml:space="preserve">ский район, с. </w:t>
      </w:r>
      <w:r w:rsidRPr="00607DBE">
        <w:rPr>
          <w:rFonts w:ascii="Times New Roman" w:hAnsi="Times New Roman" w:cs="Times New Roman"/>
          <w:sz w:val="28"/>
          <w:szCs w:val="28"/>
        </w:rPr>
        <w:t>Усть-Кулом</w:t>
      </w:r>
      <w:r w:rsidRPr="00607DBE">
        <w:rPr>
          <w:rFonts w:ascii="Times New Roman" w:eastAsia="Times New Roman" w:hAnsi="Times New Roman" w:cs="Times New Roman"/>
          <w:bCs/>
          <w:sz w:val="28"/>
          <w:szCs w:val="28"/>
        </w:rPr>
        <w:t xml:space="preserve">, ул. Советская, д. 37. </w:t>
      </w:r>
    </w:p>
    <w:p w:rsidR="00DF6D2D" w:rsidRPr="00607DBE" w:rsidRDefault="00DF6D2D" w:rsidP="00DF6D2D">
      <w:pPr>
        <w:autoSpaceDE w:val="0"/>
        <w:autoSpaceDN w:val="0"/>
        <w:spacing w:after="0" w:line="240" w:lineRule="auto"/>
        <w:ind w:firstLine="567"/>
        <w:jc w:val="both"/>
        <w:rPr>
          <w:rFonts w:ascii="Times New Roman" w:hAnsi="Times New Roman" w:cs="Times New Roman"/>
          <w:sz w:val="28"/>
          <w:szCs w:val="28"/>
        </w:rPr>
      </w:pPr>
      <w:r w:rsidRPr="00607DBE">
        <w:rPr>
          <w:rFonts w:ascii="Times New Roman" w:eastAsia="Times New Roman" w:hAnsi="Times New Roman" w:cs="Times New Roman"/>
          <w:b/>
          <w:bCs/>
          <w:sz w:val="28"/>
          <w:szCs w:val="28"/>
        </w:rPr>
        <w:lastRenderedPageBreak/>
        <w:t xml:space="preserve">Адрес электронной почты: </w:t>
      </w:r>
      <w:hyperlink r:id="rId11" w:history="1">
        <w:r w:rsidRPr="00607DBE">
          <w:rPr>
            <w:rStyle w:val="ab"/>
            <w:rFonts w:ascii="Times New Roman" w:hAnsi="Times New Roman" w:cs="Times New Roman"/>
            <w:sz w:val="28"/>
            <w:szCs w:val="28"/>
            <w:shd w:val="clear" w:color="auto" w:fill="FFFFFF"/>
          </w:rPr>
          <w:t>adm@ust-kulom.rkomi.ru</w:t>
        </w:r>
      </w:hyperlink>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b/>
          <w:bCs/>
          <w:sz w:val="28"/>
          <w:szCs w:val="28"/>
        </w:rPr>
      </w:pPr>
      <w:r w:rsidRPr="00607DBE">
        <w:rPr>
          <w:rFonts w:ascii="Times New Roman" w:eastAsia="Times New Roman" w:hAnsi="Times New Roman" w:cs="Times New Roman"/>
          <w:b/>
          <w:bCs/>
          <w:sz w:val="28"/>
          <w:szCs w:val="28"/>
        </w:rPr>
        <w:t>Контактные лица и телефоны:</w:t>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bCs/>
          <w:sz w:val="28"/>
          <w:szCs w:val="28"/>
        </w:rPr>
      </w:pPr>
      <w:r w:rsidRPr="00607DBE">
        <w:rPr>
          <w:rFonts w:ascii="Times New Roman" w:eastAsia="Times New Roman" w:hAnsi="Times New Roman" w:cs="Times New Roman"/>
          <w:bCs/>
          <w:sz w:val="28"/>
          <w:szCs w:val="28"/>
        </w:rPr>
        <w:t>Логинов Роман Вячеславович</w:t>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bCs/>
          <w:sz w:val="28"/>
          <w:szCs w:val="28"/>
        </w:rPr>
      </w:pPr>
      <w:r w:rsidRPr="00607DBE">
        <w:rPr>
          <w:rFonts w:ascii="Times New Roman" w:eastAsia="Times New Roman" w:hAnsi="Times New Roman" w:cs="Times New Roman"/>
          <w:bCs/>
          <w:sz w:val="28"/>
          <w:szCs w:val="28"/>
        </w:rPr>
        <w:t>тел.8(82137)94901</w:t>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b/>
          <w:bCs/>
          <w:sz w:val="28"/>
          <w:szCs w:val="28"/>
        </w:rPr>
      </w:pPr>
      <w:r w:rsidRPr="00607DBE">
        <w:rPr>
          <w:rFonts w:ascii="Times New Roman" w:eastAsia="Times New Roman" w:hAnsi="Times New Roman" w:cs="Times New Roman"/>
          <w:b/>
          <w:bCs/>
          <w:sz w:val="28"/>
          <w:szCs w:val="28"/>
        </w:rPr>
        <w:t>Характеристика объекта конкурса содержится в приложение №1 к настоящему Извещению.</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b/>
          <w:sz w:val="28"/>
          <w:szCs w:val="28"/>
        </w:rPr>
      </w:pPr>
      <w:r w:rsidRPr="00607DBE">
        <w:rPr>
          <w:rFonts w:ascii="Times New Roman" w:eastAsia="Times New Roman" w:hAnsi="Times New Roman" w:cs="Times New Roman"/>
          <w:b/>
          <w:sz w:val="28"/>
          <w:szCs w:val="28"/>
        </w:rPr>
        <w:t>Наименование обязательных работ и услуг по содержанию и ремонту объектов конкурса</w:t>
      </w:r>
      <w:r w:rsidRPr="00607DBE">
        <w:rPr>
          <w:rFonts w:ascii="Times New Roman" w:hAnsi="Times New Roman" w:cs="Times New Roman"/>
          <w:b/>
          <w:sz w:val="28"/>
          <w:szCs w:val="28"/>
        </w:rPr>
        <w:t>, выполняемых (оказываемых) по договору управления многоквартирным домом;</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b/>
          <w:sz w:val="28"/>
          <w:szCs w:val="28"/>
        </w:rPr>
      </w:pPr>
      <w:r w:rsidRPr="00607DBE">
        <w:rPr>
          <w:rFonts w:ascii="Times New Roman" w:hAnsi="Times New Roman" w:cs="Times New Roman"/>
          <w:b/>
          <w:sz w:val="28"/>
          <w:szCs w:val="28"/>
        </w:rPr>
        <w:t xml:space="preserve">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1. Работы, выполняемые в отношении всех видов фундаментов:</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проверка технического состояния видимых частей конструкций с выявлением признаков неравномерных осадок фундамента</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2. Работы, выполняемые для надлежащего содержания стен многоквартирных домов:</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3. Работы, выполняемые в целях надлежащего содержания перекрытий и покрытий многоквартирных домов:</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4. Работы, выполняемые в целях надлежащего содержания крыш многоквартирных домов:</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проверка кровли на отсутствие протечек;</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проверка температурно-влажностного режима и воздухообмена на чердаке;</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проверка и при необходимости очистка кровли от скопления снега и наледи;</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5. Работы, выполняемые в целях надлежащего содержания лестниц многоквартирных домов:</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выявление деформации и повреждений в несущих конструкциях, надежности крепления ограждений, выбоин и сколов в ступенях;</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при выявлении повреждений и нарушений - разработка плана восстановительных работ (при необходимости), проведение восстановительных работ;</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6. Работы, выполняемые в целях надлежащего содержания фасадов многоквартирных домов:</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контроль состояния и работоспособности подсветки информационных знаков, входов в подъезды (домовые знаки и т.д.);</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при выявлении повреждений и нарушений - разработка плана восстановительных работ (при необходимости), проведение восстановительных работ.</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7. Работы, выполняемые в целях надлежащего содержания перегородок в многоквартирных домах:</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при выявлении повреждений и нарушений - разработка плана восстановительных работ (при необходимости), проведение восстановительных работ.</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 xml:space="preserve">8. Работы, выполняемые в целях надлежащего содержания внутренней отделки многоквартирных домов, - проверка состояния внутренней отделки. </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осмотр,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9. Работы, выполняемые в целях надлежащего содержания полов помещений, относящихся к общему имуществу в многоквартирном доме:</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при выявлении повреждений и нарушений - разработка плана восстановительных работ (при необходимости), проведение восстановительных работ.</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lastRenderedPageBreak/>
        <w:t>10.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bCs/>
          <w:sz w:val="28"/>
          <w:szCs w:val="28"/>
        </w:rPr>
      </w:pPr>
      <w:r w:rsidRPr="00607DBE">
        <w:rPr>
          <w:rFonts w:ascii="Times New Roman" w:hAnsi="Times New Roman" w:cs="Times New Roman"/>
          <w:bCs/>
          <w:sz w:val="28"/>
          <w:szCs w:val="28"/>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DF6D2D" w:rsidRPr="00607DBE" w:rsidRDefault="00DF6D2D" w:rsidP="00DF6D2D">
      <w:pPr>
        <w:autoSpaceDE w:val="0"/>
        <w:autoSpaceDN w:val="0"/>
        <w:adjustRightInd w:val="0"/>
        <w:spacing w:after="0" w:line="240" w:lineRule="auto"/>
        <w:jc w:val="center"/>
        <w:outlineLvl w:val="0"/>
        <w:rPr>
          <w:rFonts w:ascii="Times New Roman" w:hAnsi="Times New Roman" w:cs="Times New Roman"/>
          <w:b/>
          <w:bCs/>
          <w:sz w:val="28"/>
          <w:szCs w:val="28"/>
        </w:rPr>
      </w:pPr>
    </w:p>
    <w:p w:rsidR="00DF6D2D" w:rsidRPr="00607DBE" w:rsidRDefault="00DF6D2D" w:rsidP="00DF6D2D">
      <w:pPr>
        <w:autoSpaceDE w:val="0"/>
        <w:autoSpaceDN w:val="0"/>
        <w:adjustRightInd w:val="0"/>
        <w:spacing w:after="0" w:line="240" w:lineRule="auto"/>
        <w:jc w:val="center"/>
        <w:outlineLvl w:val="0"/>
        <w:rPr>
          <w:rFonts w:ascii="Times New Roman" w:hAnsi="Times New Roman" w:cs="Times New Roman"/>
          <w:b/>
          <w:bCs/>
          <w:sz w:val="28"/>
          <w:szCs w:val="28"/>
        </w:rPr>
      </w:pPr>
      <w:r w:rsidRPr="00607DBE">
        <w:rPr>
          <w:rFonts w:ascii="Times New Roman" w:hAnsi="Times New Roman" w:cs="Times New Roman"/>
          <w:b/>
          <w:bCs/>
          <w:sz w:val="28"/>
          <w:szCs w:val="28"/>
        </w:rPr>
        <w:t>II. Работы, необходимые для надлежащего содержания</w:t>
      </w:r>
    </w:p>
    <w:p w:rsidR="00DF6D2D" w:rsidRPr="00607DBE" w:rsidRDefault="00DF6D2D" w:rsidP="00DF6D2D">
      <w:pPr>
        <w:autoSpaceDE w:val="0"/>
        <w:autoSpaceDN w:val="0"/>
        <w:adjustRightInd w:val="0"/>
        <w:spacing w:after="0" w:line="240" w:lineRule="auto"/>
        <w:jc w:val="center"/>
        <w:rPr>
          <w:rFonts w:ascii="Times New Roman" w:hAnsi="Times New Roman" w:cs="Times New Roman"/>
          <w:b/>
          <w:bCs/>
          <w:sz w:val="28"/>
          <w:szCs w:val="28"/>
        </w:rPr>
      </w:pPr>
      <w:r w:rsidRPr="00607DBE">
        <w:rPr>
          <w:rFonts w:ascii="Times New Roman" w:hAnsi="Times New Roman" w:cs="Times New Roman"/>
          <w:b/>
          <w:bCs/>
          <w:sz w:val="28"/>
          <w:szCs w:val="28"/>
        </w:rPr>
        <w:t>оборудования и систем инженерно-технического обеспечения,</w:t>
      </w:r>
    </w:p>
    <w:p w:rsidR="00DF6D2D" w:rsidRPr="00607DBE" w:rsidRDefault="00DF6D2D" w:rsidP="00DF6D2D">
      <w:pPr>
        <w:autoSpaceDE w:val="0"/>
        <w:autoSpaceDN w:val="0"/>
        <w:adjustRightInd w:val="0"/>
        <w:spacing w:after="0" w:line="240" w:lineRule="auto"/>
        <w:jc w:val="center"/>
        <w:rPr>
          <w:rFonts w:ascii="Times New Roman" w:hAnsi="Times New Roman" w:cs="Times New Roman"/>
          <w:b/>
          <w:bCs/>
          <w:sz w:val="28"/>
          <w:szCs w:val="28"/>
        </w:rPr>
      </w:pPr>
      <w:r w:rsidRPr="00607DBE">
        <w:rPr>
          <w:rFonts w:ascii="Times New Roman" w:hAnsi="Times New Roman" w:cs="Times New Roman"/>
          <w:b/>
          <w:bCs/>
          <w:sz w:val="28"/>
          <w:szCs w:val="28"/>
        </w:rPr>
        <w:t>входящих в состав общего имущества в многоквартирном доме</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11. Работы, выполняемые в целях надлежащего содержания систем вентиляции и дымоудаления многоквартирных домов:</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проверка утепления теплых чердаков, плотности закрытия входов на них.</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12. Работы, выполняемые в целях надлежащего содержания индивидуальных тепловых пунктов и водоподкачек в многоквартирных домах:</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гидравлические и тепловые испытания оборудования индивидуальных тепловых пунктов и водоподкачек;</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работы по очистке теплообменного оборудования для удаления накипно-коррозионных отложений.</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13.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контроль состояния и замена неисправных контрольно-измерительных приборов (манометров, термометров и т.п.);</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lastRenderedPageBreak/>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промывка систем водоснабжения для удаления накипно-коррозионных отложений.</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14. Работы, выполняемые в целях надлежащего содержания систем теплоснабжения (отопление, горячее водоснабжение) в многоквартирных домах:</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испытания на прочность и плотность (гидравлические испытания) узлов ввода и систем отопления, промывка и регулировка систем отопления;</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проведение пробных пусконаладочных работ (пробные топки);</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удаление воздуха из системы отопления;</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промывка централизованных систем теплоснабжения для удаления накипно-коррозионных отложений.</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15. Работы, выполняемые в целях надлежащего содержания электрооборудования, радио- и телекоммуникационного оборудования в многоквартирном доме:</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sz w:val="28"/>
          <w:szCs w:val="28"/>
        </w:rPr>
      </w:pPr>
      <w:r w:rsidRPr="00607DBE">
        <w:rPr>
          <w:rFonts w:ascii="Times New Roman" w:hAnsi="Times New Roman" w:cs="Times New Roman"/>
          <w:sz w:val="28"/>
          <w:szCs w:val="28"/>
        </w:rPr>
        <w:t>проверка и обеспечение работоспособности устройств защитного отключения;</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b/>
          <w:bCs/>
          <w:sz w:val="28"/>
          <w:szCs w:val="28"/>
        </w:rPr>
      </w:pPr>
      <w:r w:rsidRPr="00607DBE">
        <w:rPr>
          <w:rFonts w:ascii="Times New Roman" w:hAnsi="Times New Roman" w:cs="Times New Roman"/>
          <w:sz w:val="28"/>
          <w:szCs w:val="28"/>
        </w:rPr>
        <w:t>техническое обслуживание и ремонт силовых и осветительных установок, электрических установок,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DF6D2D" w:rsidRPr="00607DBE" w:rsidRDefault="00DF6D2D" w:rsidP="00DF6D2D">
      <w:pPr>
        <w:autoSpaceDE w:val="0"/>
        <w:autoSpaceDN w:val="0"/>
        <w:adjustRightInd w:val="0"/>
        <w:spacing w:after="0" w:line="240" w:lineRule="auto"/>
        <w:jc w:val="center"/>
        <w:outlineLvl w:val="0"/>
        <w:rPr>
          <w:rFonts w:ascii="Times New Roman" w:hAnsi="Times New Roman" w:cs="Times New Roman"/>
          <w:b/>
          <w:bCs/>
          <w:sz w:val="28"/>
          <w:szCs w:val="28"/>
        </w:rPr>
      </w:pPr>
    </w:p>
    <w:p w:rsidR="00DF6D2D" w:rsidRPr="00607DBE" w:rsidRDefault="00DF6D2D" w:rsidP="00DF6D2D">
      <w:pPr>
        <w:autoSpaceDE w:val="0"/>
        <w:autoSpaceDN w:val="0"/>
        <w:adjustRightInd w:val="0"/>
        <w:spacing w:after="0" w:line="240" w:lineRule="auto"/>
        <w:jc w:val="center"/>
        <w:outlineLvl w:val="0"/>
        <w:rPr>
          <w:rFonts w:ascii="Times New Roman" w:hAnsi="Times New Roman" w:cs="Times New Roman"/>
          <w:b/>
          <w:bCs/>
          <w:sz w:val="28"/>
          <w:szCs w:val="28"/>
        </w:rPr>
      </w:pPr>
      <w:r w:rsidRPr="00607DBE">
        <w:rPr>
          <w:rFonts w:ascii="Times New Roman" w:hAnsi="Times New Roman" w:cs="Times New Roman"/>
          <w:b/>
          <w:bCs/>
          <w:sz w:val="28"/>
          <w:szCs w:val="28"/>
        </w:rPr>
        <w:t>III. Работы и услуги по содержанию иного общего имущества</w:t>
      </w:r>
    </w:p>
    <w:p w:rsidR="00DF6D2D" w:rsidRPr="00607DBE" w:rsidRDefault="00DF6D2D" w:rsidP="00DF6D2D">
      <w:pPr>
        <w:autoSpaceDE w:val="0"/>
        <w:autoSpaceDN w:val="0"/>
        <w:adjustRightInd w:val="0"/>
        <w:spacing w:after="0" w:line="240" w:lineRule="auto"/>
        <w:jc w:val="center"/>
        <w:rPr>
          <w:rFonts w:ascii="Times New Roman" w:hAnsi="Times New Roman" w:cs="Times New Roman"/>
          <w:b/>
          <w:bCs/>
          <w:sz w:val="28"/>
          <w:szCs w:val="28"/>
        </w:rPr>
      </w:pPr>
      <w:r w:rsidRPr="00607DBE">
        <w:rPr>
          <w:rFonts w:ascii="Times New Roman" w:hAnsi="Times New Roman" w:cs="Times New Roman"/>
          <w:b/>
          <w:bCs/>
          <w:sz w:val="28"/>
          <w:szCs w:val="28"/>
        </w:rPr>
        <w:t>в многоквартирном доме</w:t>
      </w:r>
    </w:p>
    <w:p w:rsidR="00DF6D2D" w:rsidRPr="00607DBE" w:rsidRDefault="00DF6D2D" w:rsidP="00DF6D2D">
      <w:pPr>
        <w:autoSpaceDE w:val="0"/>
        <w:autoSpaceDN w:val="0"/>
        <w:adjustRightInd w:val="0"/>
        <w:spacing w:after="0" w:line="240" w:lineRule="auto"/>
        <w:ind w:firstLine="540"/>
        <w:jc w:val="both"/>
        <w:rPr>
          <w:rFonts w:ascii="Times New Roman" w:hAnsi="Times New Roman" w:cs="Times New Roman"/>
          <w:b/>
          <w:bCs/>
          <w:sz w:val="28"/>
          <w:szCs w:val="28"/>
        </w:rPr>
      </w:pP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bCs/>
          <w:sz w:val="28"/>
          <w:szCs w:val="28"/>
        </w:rPr>
      </w:pPr>
      <w:r w:rsidRPr="00607DBE">
        <w:rPr>
          <w:rFonts w:ascii="Times New Roman" w:hAnsi="Times New Roman" w:cs="Times New Roman"/>
          <w:bCs/>
          <w:sz w:val="28"/>
          <w:szCs w:val="28"/>
        </w:rPr>
        <w:t>16. Работы по содержанию помещений, входящих в состав общего имущества в многоквартирном доме:</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bCs/>
          <w:sz w:val="28"/>
          <w:szCs w:val="28"/>
        </w:rPr>
      </w:pPr>
      <w:r w:rsidRPr="00607DBE">
        <w:rPr>
          <w:rFonts w:ascii="Times New Roman" w:hAnsi="Times New Roman" w:cs="Times New Roman"/>
          <w:bCs/>
          <w:sz w:val="28"/>
          <w:szCs w:val="28"/>
        </w:rPr>
        <w:t>сухая и влажная уборка тамбуров, холлов, коридоров,  лестничных площадок и маршей;</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bCs/>
          <w:sz w:val="28"/>
          <w:szCs w:val="28"/>
        </w:rPr>
      </w:pPr>
      <w:r w:rsidRPr="00607DBE">
        <w:rPr>
          <w:rFonts w:ascii="Times New Roman" w:hAnsi="Times New Roman" w:cs="Times New Roman"/>
          <w:bCs/>
          <w:sz w:val="28"/>
          <w:szCs w:val="28"/>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bCs/>
          <w:sz w:val="28"/>
          <w:szCs w:val="28"/>
        </w:rPr>
      </w:pPr>
      <w:r w:rsidRPr="00607DBE">
        <w:rPr>
          <w:rFonts w:ascii="Times New Roman" w:hAnsi="Times New Roman" w:cs="Times New Roman"/>
          <w:bCs/>
          <w:sz w:val="28"/>
          <w:szCs w:val="28"/>
        </w:rPr>
        <w:t>17.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bCs/>
          <w:sz w:val="28"/>
          <w:szCs w:val="28"/>
        </w:rPr>
      </w:pPr>
      <w:r w:rsidRPr="00607DBE">
        <w:rPr>
          <w:rFonts w:ascii="Times New Roman" w:hAnsi="Times New Roman" w:cs="Times New Roman"/>
          <w:bCs/>
          <w:sz w:val="28"/>
          <w:szCs w:val="28"/>
        </w:rPr>
        <w:t>сдвигание свежевыпавшего снега и очистка придомовой территории от снега и льда при наличии колейности свыше 5 см;</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bCs/>
          <w:sz w:val="28"/>
          <w:szCs w:val="28"/>
        </w:rPr>
      </w:pPr>
      <w:r w:rsidRPr="00607DBE">
        <w:rPr>
          <w:rFonts w:ascii="Times New Roman" w:hAnsi="Times New Roman" w:cs="Times New Roman"/>
          <w:bCs/>
          <w:sz w:val="28"/>
          <w:szCs w:val="28"/>
        </w:rPr>
        <w:t>уборка крыльца и площадки перед входом в подъезд.</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18. Работы по содержанию придомовой территории в теплый период года:</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lastRenderedPageBreak/>
        <w:t>подметание и уборка придомовой территории;</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очистка от мусора и промывка урн, установленных возле подъездов;</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уборка и выкашивание газонов;</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уборка крыльца и площадки перед входом в подъезд.</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19. 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20.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DF6D2D" w:rsidRPr="00607DBE" w:rsidRDefault="00DF6D2D" w:rsidP="00DF6D2D">
      <w:pPr>
        <w:autoSpaceDE w:val="0"/>
        <w:autoSpaceDN w:val="0"/>
        <w:adjustRightInd w:val="0"/>
        <w:spacing w:after="0" w:line="240" w:lineRule="auto"/>
        <w:ind w:firstLine="567"/>
        <w:jc w:val="both"/>
        <w:rPr>
          <w:rFonts w:ascii="Times New Roman" w:hAnsi="Times New Roman" w:cs="Times New Roman"/>
          <w:sz w:val="28"/>
          <w:szCs w:val="28"/>
        </w:rPr>
      </w:pPr>
      <w:r w:rsidRPr="00607DBE">
        <w:rPr>
          <w:rFonts w:ascii="Times New Roman" w:hAnsi="Times New Roman" w:cs="Times New Roman"/>
          <w:sz w:val="28"/>
          <w:szCs w:val="28"/>
        </w:rPr>
        <w:t>аварийное обслуживание.</w:t>
      </w:r>
    </w:p>
    <w:p w:rsidR="00DF6D2D" w:rsidRPr="00607DBE" w:rsidRDefault="00DF6D2D" w:rsidP="00DF6D2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DF6D2D" w:rsidRPr="00607DBE" w:rsidRDefault="00DF6D2D" w:rsidP="00DF6D2D">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607DBE">
        <w:rPr>
          <w:rFonts w:ascii="Times New Roman" w:eastAsia="Times New Roman" w:hAnsi="Times New Roman" w:cs="Times New Roman"/>
          <w:b/>
          <w:sz w:val="28"/>
          <w:szCs w:val="28"/>
        </w:rPr>
        <w:t>Размер платы за содержание и ремонт жилого помещения приведен в приложении № 2 к настоящему Извещению.</w:t>
      </w:r>
    </w:p>
    <w:p w:rsidR="00DF6D2D" w:rsidRPr="00607DBE" w:rsidRDefault="00DF6D2D" w:rsidP="00DF6D2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DF6D2D" w:rsidRPr="00607DBE" w:rsidRDefault="00DF6D2D" w:rsidP="00DF6D2D">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607DBE">
        <w:rPr>
          <w:rFonts w:ascii="Times New Roman" w:eastAsia="Times New Roman" w:hAnsi="Times New Roman" w:cs="Times New Roman"/>
          <w:b/>
          <w:sz w:val="28"/>
          <w:szCs w:val="28"/>
        </w:rPr>
        <w:t>Перечень коммунальных услуг, предоставляемых управляющей организацией:</w:t>
      </w:r>
    </w:p>
    <w:p w:rsidR="00DF6D2D" w:rsidRPr="00607DBE" w:rsidRDefault="00DF6D2D" w:rsidP="00DF6D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Перечень предоставляемых управляющей организацией коммунальных услуг определяется исходя из степени благоустройства многоквартирного дома и заключенных договоров с ресурсоснабжающими организациями.</w:t>
      </w:r>
    </w:p>
    <w:p w:rsidR="00DF6D2D" w:rsidRPr="00607DBE" w:rsidRDefault="00DF6D2D" w:rsidP="00DF6D2D">
      <w:pPr>
        <w:autoSpaceDE w:val="0"/>
        <w:autoSpaceDN w:val="0"/>
        <w:adjustRightInd w:val="0"/>
        <w:spacing w:after="0" w:line="240" w:lineRule="auto"/>
        <w:jc w:val="both"/>
        <w:rPr>
          <w:rFonts w:ascii="Times New Roman" w:eastAsia="Times New Roman" w:hAnsi="Times New Roman" w:cs="Times New Roman"/>
          <w:b/>
          <w:sz w:val="28"/>
          <w:szCs w:val="28"/>
        </w:rPr>
      </w:pPr>
    </w:p>
    <w:p w:rsidR="00DF6D2D" w:rsidRPr="00607DBE" w:rsidRDefault="00DF6D2D" w:rsidP="00DF6D2D">
      <w:pPr>
        <w:autoSpaceDE w:val="0"/>
        <w:autoSpaceDN w:val="0"/>
        <w:adjustRightInd w:val="0"/>
        <w:spacing w:after="0" w:line="240" w:lineRule="auto"/>
        <w:jc w:val="both"/>
        <w:rPr>
          <w:rFonts w:ascii="Times New Roman" w:eastAsia="Times New Roman" w:hAnsi="Times New Roman" w:cs="Times New Roman"/>
          <w:b/>
          <w:sz w:val="28"/>
          <w:szCs w:val="28"/>
        </w:rPr>
      </w:pPr>
    </w:p>
    <w:p w:rsidR="00DF6D2D" w:rsidRPr="00607DBE" w:rsidRDefault="00DF6D2D" w:rsidP="00DF6D2D">
      <w:pPr>
        <w:autoSpaceDE w:val="0"/>
        <w:autoSpaceDN w:val="0"/>
        <w:adjustRightInd w:val="0"/>
        <w:spacing w:after="0" w:line="240" w:lineRule="auto"/>
        <w:ind w:left="567"/>
        <w:jc w:val="both"/>
        <w:rPr>
          <w:rFonts w:ascii="Times New Roman" w:eastAsia="Times New Roman" w:hAnsi="Times New Roman" w:cs="Times New Roman"/>
          <w:b/>
          <w:sz w:val="28"/>
          <w:szCs w:val="28"/>
        </w:rPr>
      </w:pPr>
      <w:r w:rsidRPr="00607DBE">
        <w:rPr>
          <w:rFonts w:ascii="Times New Roman" w:eastAsia="Times New Roman" w:hAnsi="Times New Roman" w:cs="Times New Roman"/>
          <w:b/>
          <w:sz w:val="28"/>
          <w:szCs w:val="28"/>
        </w:rPr>
        <w:t>Дата и время проведения осмотров объекта конкурса:</w:t>
      </w:r>
    </w:p>
    <w:tbl>
      <w:tblPr>
        <w:tblW w:w="60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1"/>
        <w:gridCol w:w="5035"/>
      </w:tblGrid>
      <w:tr w:rsidR="00DF6D2D" w:rsidRPr="00607DBE" w:rsidTr="00DF6D2D">
        <w:tc>
          <w:tcPr>
            <w:tcW w:w="1061" w:type="dxa"/>
            <w:vAlign w:val="center"/>
          </w:tcPr>
          <w:p w:rsidR="00DF6D2D" w:rsidRPr="00607DBE" w:rsidRDefault="00DF6D2D" w:rsidP="00DF6D2D">
            <w:pPr>
              <w:autoSpaceDE w:val="0"/>
              <w:autoSpaceDN w:val="0"/>
              <w:adjustRightInd w:val="0"/>
              <w:spacing w:after="0" w:line="240" w:lineRule="auto"/>
              <w:ind w:right="-108"/>
              <w:jc w:val="center"/>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лота</w:t>
            </w:r>
          </w:p>
        </w:tc>
        <w:tc>
          <w:tcPr>
            <w:tcW w:w="5035" w:type="dxa"/>
            <w:vAlign w:val="center"/>
          </w:tcPr>
          <w:p w:rsidR="00DF6D2D" w:rsidRPr="00607DBE" w:rsidRDefault="00DF6D2D" w:rsidP="00DF6D2D">
            <w:pPr>
              <w:autoSpaceDE w:val="0"/>
              <w:autoSpaceDN w:val="0"/>
              <w:adjustRightInd w:val="0"/>
              <w:spacing w:after="0" w:line="240" w:lineRule="auto"/>
              <w:ind w:left="567"/>
              <w:jc w:val="center"/>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Дата и время проведения осмотра</w:t>
            </w:r>
          </w:p>
        </w:tc>
      </w:tr>
      <w:tr w:rsidR="00DF6D2D" w:rsidRPr="00607DBE" w:rsidTr="00DF6D2D">
        <w:tc>
          <w:tcPr>
            <w:tcW w:w="1061" w:type="dxa"/>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1</w:t>
            </w:r>
          </w:p>
        </w:tc>
        <w:tc>
          <w:tcPr>
            <w:tcW w:w="5035" w:type="dxa"/>
            <w:vMerge w:val="restart"/>
            <w:vAlign w:val="center"/>
          </w:tcPr>
          <w:p w:rsidR="00DF6D2D" w:rsidRPr="00607DBE" w:rsidRDefault="00DF6D2D" w:rsidP="00DF6D2D">
            <w:pPr>
              <w:autoSpaceDE w:val="0"/>
              <w:autoSpaceDN w:val="0"/>
              <w:adjustRightInd w:val="0"/>
              <w:spacing w:after="0" w:line="240" w:lineRule="auto"/>
              <w:ind w:left="567"/>
              <w:jc w:val="center"/>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 (по предварительной договоренности) кон. тел. 94901</w:t>
            </w:r>
          </w:p>
        </w:tc>
      </w:tr>
      <w:tr w:rsidR="00DF6D2D" w:rsidRPr="00607DBE" w:rsidTr="00DF6D2D">
        <w:trPr>
          <w:trHeight w:val="306"/>
        </w:trPr>
        <w:tc>
          <w:tcPr>
            <w:tcW w:w="1061" w:type="dxa"/>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2</w:t>
            </w:r>
          </w:p>
        </w:tc>
        <w:tc>
          <w:tcPr>
            <w:tcW w:w="5035" w:type="dxa"/>
            <w:vMerge/>
          </w:tcPr>
          <w:p w:rsidR="00DF6D2D" w:rsidRPr="00607DBE" w:rsidRDefault="00DF6D2D" w:rsidP="00DF6D2D">
            <w:pPr>
              <w:autoSpaceDE w:val="0"/>
              <w:autoSpaceDN w:val="0"/>
              <w:spacing w:after="0" w:line="240" w:lineRule="auto"/>
              <w:ind w:left="567"/>
              <w:rPr>
                <w:rFonts w:ascii="Times New Roman" w:eastAsia="Times New Roman" w:hAnsi="Times New Roman" w:cs="Times New Roman"/>
                <w:sz w:val="28"/>
                <w:szCs w:val="28"/>
              </w:rPr>
            </w:pPr>
          </w:p>
        </w:tc>
      </w:tr>
    </w:tbl>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b/>
          <w:bCs/>
          <w:sz w:val="28"/>
          <w:szCs w:val="28"/>
        </w:rPr>
      </w:pP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b/>
          <w:bCs/>
          <w:sz w:val="28"/>
          <w:szCs w:val="28"/>
        </w:rPr>
        <w:t>Порядок предоставления конкурсной документации.</w:t>
      </w:r>
      <w:r w:rsidRPr="00607DBE">
        <w:rPr>
          <w:rFonts w:ascii="Times New Roman" w:eastAsia="Times New Roman" w:hAnsi="Times New Roman" w:cs="Times New Roman"/>
          <w:sz w:val="28"/>
          <w:szCs w:val="28"/>
        </w:rPr>
        <w:t xml:space="preserve"> 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поданного на имя руководителя администрации. Запрос на предоставление конкурсной документации в электронном виде может быть подан в письменной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 </w:t>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Предоставление конкурсной документации в письменном виде производится без взимания платы.</w:t>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lastRenderedPageBreak/>
        <w:t xml:space="preserve">Выдача документации осуществляется в рабочие дни с «29» ноября 2021 г. по </w:t>
      </w:r>
      <w:r w:rsidRPr="00607DBE">
        <w:rPr>
          <w:rFonts w:ascii="Times New Roman" w:eastAsia="Times New Roman" w:hAnsi="Times New Roman" w:cs="Times New Roman"/>
          <w:bCs/>
          <w:sz w:val="28"/>
          <w:szCs w:val="28"/>
        </w:rPr>
        <w:t>«24» декабря 2021 г.</w:t>
      </w:r>
      <w:r w:rsidRPr="00607DBE">
        <w:rPr>
          <w:rFonts w:ascii="Times New Roman" w:eastAsia="Times New Roman" w:hAnsi="Times New Roman" w:cs="Times New Roman"/>
          <w:sz w:val="28"/>
          <w:szCs w:val="28"/>
        </w:rPr>
        <w:t xml:space="preserve"> с 9-00 до 17-00 ч (в пятницу – до 16-00 ч) по адресу: 168060, Республика Коми, Усть-Куломский район, с. Усть-Кулом, ул. Советская, д.39.</w:t>
      </w:r>
    </w:p>
    <w:p w:rsidR="00DF6D2D" w:rsidRPr="00607DBE" w:rsidRDefault="00DF6D2D" w:rsidP="00DF6D2D">
      <w:pPr>
        <w:autoSpaceDE w:val="0"/>
        <w:autoSpaceDN w:val="0"/>
        <w:adjustRightInd w:val="0"/>
        <w:spacing w:after="0" w:line="240" w:lineRule="auto"/>
        <w:ind w:firstLine="540"/>
        <w:jc w:val="both"/>
        <w:rPr>
          <w:rFonts w:ascii="Times New Roman" w:hAnsi="Times New Roman"/>
          <w:sz w:val="28"/>
          <w:szCs w:val="28"/>
        </w:rPr>
      </w:pPr>
      <w:r w:rsidRPr="00607DBE">
        <w:rPr>
          <w:rFonts w:ascii="Times New Roman" w:eastAsia="Times New Roman" w:hAnsi="Times New Roman" w:cs="Times New Roman"/>
          <w:sz w:val="28"/>
          <w:szCs w:val="28"/>
        </w:rPr>
        <w:t xml:space="preserve">Конкурсная документация размещается организатором конкурса на официальном сайте администрации муниципального района «Усть-Куломский» </w:t>
      </w:r>
      <w:hyperlink r:id="rId12" w:history="1">
        <w:r w:rsidRPr="00607DBE">
          <w:rPr>
            <w:rStyle w:val="ab"/>
            <w:rFonts w:ascii="Times New Roman" w:eastAsia="Times New Roman" w:hAnsi="Times New Roman" w:cs="Times New Roman"/>
            <w:sz w:val="28"/>
            <w:szCs w:val="28"/>
          </w:rPr>
          <w:t>www.усть-кулом.рф</w:t>
        </w:r>
      </w:hyperlink>
      <w:r w:rsidRPr="00607DBE">
        <w:rPr>
          <w:rFonts w:ascii="Times New Roman" w:eastAsia="Times New Roman" w:hAnsi="Times New Roman" w:cs="Times New Roman"/>
          <w:sz w:val="28"/>
          <w:szCs w:val="28"/>
        </w:rPr>
        <w:t xml:space="preserve"> и на </w:t>
      </w:r>
      <w:r w:rsidRPr="00607DBE">
        <w:rPr>
          <w:rFonts w:ascii="Times New Roman" w:hAnsi="Times New Roman"/>
          <w:sz w:val="28"/>
          <w:szCs w:val="28"/>
        </w:rPr>
        <w:t xml:space="preserve">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3" w:history="1">
        <w:r w:rsidRPr="00607DBE">
          <w:rPr>
            <w:rStyle w:val="ab"/>
            <w:rFonts w:ascii="Times New Roman" w:hAnsi="Times New Roman"/>
            <w:sz w:val="28"/>
            <w:szCs w:val="28"/>
            <w:lang w:val="en-US"/>
          </w:rPr>
          <w:t>www</w:t>
        </w:r>
        <w:r w:rsidRPr="00607DBE">
          <w:rPr>
            <w:rStyle w:val="ab"/>
            <w:rFonts w:ascii="Times New Roman" w:hAnsi="Times New Roman"/>
            <w:sz w:val="28"/>
            <w:szCs w:val="28"/>
          </w:rPr>
          <w:t>.torgi.gov.ru</w:t>
        </w:r>
      </w:hyperlink>
      <w:r w:rsidRPr="00607DBE">
        <w:rPr>
          <w:rFonts w:ascii="Times New Roman" w:hAnsi="Times New Roman"/>
          <w:sz w:val="28"/>
          <w:szCs w:val="28"/>
        </w:rPr>
        <w:t>.</w:t>
      </w:r>
    </w:p>
    <w:p w:rsidR="00DF6D2D" w:rsidRPr="00607DBE" w:rsidRDefault="00DF6D2D" w:rsidP="00DF6D2D">
      <w:pPr>
        <w:autoSpaceDE w:val="0"/>
        <w:autoSpaceDN w:val="0"/>
        <w:spacing w:after="0" w:line="240" w:lineRule="auto"/>
        <w:ind w:firstLine="567"/>
        <w:jc w:val="both"/>
        <w:rPr>
          <w:rFonts w:ascii="Times New Roman" w:eastAsia="Times New Roman" w:hAnsi="Times New Roman" w:cs="Times New Roman"/>
          <w:sz w:val="28"/>
          <w:szCs w:val="28"/>
        </w:rPr>
      </w:pPr>
      <w:r w:rsidRPr="00607DBE">
        <w:rPr>
          <w:rFonts w:ascii="Times New Roman" w:hAnsi="Times New Roman" w:cs="Times New Roman"/>
          <w:sz w:val="28"/>
          <w:szCs w:val="28"/>
        </w:rPr>
        <w:t xml:space="preserve">Разъяснения положений конкурсной документации по запросу заинтересованного лица размещаются организатором конкурса или по его поручению специализированной организацией на официальном сайте с указанием предмета запроса в течение 1 рабочего дня с даты направления этого разъяснения, но без указания лица, от которого поступил запрос. Разъяснение положений конкурсной документации не должно изменять ее суть. </w:t>
      </w: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b/>
          <w:sz w:val="28"/>
          <w:szCs w:val="28"/>
        </w:rPr>
      </w:pP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b/>
          <w:sz w:val="28"/>
          <w:szCs w:val="28"/>
        </w:rPr>
      </w:pPr>
      <w:r w:rsidRPr="00607DBE">
        <w:rPr>
          <w:rFonts w:ascii="Times New Roman" w:eastAsia="Times New Roman" w:hAnsi="Times New Roman" w:cs="Times New Roman"/>
          <w:b/>
          <w:sz w:val="28"/>
          <w:szCs w:val="28"/>
        </w:rPr>
        <w:t xml:space="preserve">Место, порядок и срок подачи заявок на участие в конкурсе. </w:t>
      </w: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Заявки на участие в конкурсе подаются с «29» ноября 2021 г. по «24» декабря </w:t>
      </w:r>
      <w:r w:rsidRPr="00607DBE">
        <w:rPr>
          <w:rFonts w:ascii="Times New Roman" w:eastAsia="Times New Roman" w:hAnsi="Times New Roman" w:cs="Times New Roman"/>
          <w:bCs/>
          <w:sz w:val="28"/>
          <w:szCs w:val="28"/>
        </w:rPr>
        <w:t>2021 г.</w:t>
      </w:r>
      <w:r w:rsidRPr="00607DBE">
        <w:rPr>
          <w:rFonts w:ascii="Times New Roman" w:eastAsia="Times New Roman" w:hAnsi="Times New Roman" w:cs="Times New Roman"/>
          <w:sz w:val="28"/>
          <w:szCs w:val="28"/>
        </w:rPr>
        <w:t xml:space="preserve"> в письменной форме по адресу: 168060, Республика Коми, Усть-Куломский район, с. Усть-Кулом, ул. Советская, д.37. </w:t>
      </w:r>
    </w:p>
    <w:p w:rsidR="00DF6D2D" w:rsidRPr="00607DBE" w:rsidRDefault="00DF6D2D" w:rsidP="00DF6D2D">
      <w:pPr>
        <w:autoSpaceDE w:val="0"/>
        <w:autoSpaceDN w:val="0"/>
        <w:spacing w:after="0" w:line="240" w:lineRule="auto"/>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Срок окончания приема заявок 17 ч. 00 мин. «24» декабря 2021 года.</w:t>
      </w: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 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b/>
          <w:sz w:val="28"/>
          <w:szCs w:val="28"/>
        </w:rPr>
        <w:t xml:space="preserve">Вскрытие конвертов с заявками на участие в конкурсе </w:t>
      </w:r>
      <w:r w:rsidRPr="00607DBE">
        <w:rPr>
          <w:rFonts w:ascii="Times New Roman" w:eastAsia="Times New Roman" w:hAnsi="Times New Roman" w:cs="Times New Roman"/>
          <w:sz w:val="28"/>
          <w:szCs w:val="28"/>
        </w:rPr>
        <w:t xml:space="preserve">будет производиться конкурсной комиссией  «27» декабря 2021 года в 10 ч. 00 мин. по адресу: 168060, Республика Коми, Усть-Куломский район, с. Усть-Кулом, ул. Советская, д.37 в кабинете </w:t>
      </w:r>
      <w:r w:rsidRPr="00607DBE">
        <w:rPr>
          <w:rFonts w:ascii="Times New Roman" w:hAnsi="Times New Roman" w:cs="Times New Roman"/>
          <w:sz w:val="28"/>
          <w:szCs w:val="28"/>
        </w:rPr>
        <w:t>заместителя руководителя администрации муниципального района «Усть-Куломский» - В.В.Бадьина</w:t>
      </w:r>
      <w:r w:rsidRPr="00607DBE">
        <w:rPr>
          <w:rFonts w:ascii="Times New Roman" w:eastAsia="Times New Roman" w:hAnsi="Times New Roman" w:cs="Times New Roman"/>
          <w:sz w:val="28"/>
          <w:szCs w:val="28"/>
        </w:rPr>
        <w:t>.</w:t>
      </w: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b/>
          <w:sz w:val="28"/>
          <w:szCs w:val="28"/>
        </w:rPr>
        <w:t xml:space="preserve">Рассмотрение конкурсной комиссией заявок на участие в конкурсе </w:t>
      </w:r>
      <w:r w:rsidRPr="00607DBE">
        <w:rPr>
          <w:rFonts w:ascii="Times New Roman" w:eastAsia="Times New Roman" w:hAnsi="Times New Roman" w:cs="Times New Roman"/>
          <w:sz w:val="28"/>
          <w:szCs w:val="28"/>
        </w:rPr>
        <w:t xml:space="preserve">будет производиться конкурсной комиссией  «27» декабря 2021 года в 10 ч. 00 мин. по адресу: 168060, Республика Коми, Усть-Куломский район, с. Усть-Кулом, ул. Советская, д.37 в кабинете </w:t>
      </w:r>
      <w:r w:rsidRPr="00607DBE">
        <w:rPr>
          <w:rFonts w:ascii="Times New Roman" w:hAnsi="Times New Roman" w:cs="Times New Roman"/>
          <w:sz w:val="28"/>
          <w:szCs w:val="28"/>
        </w:rPr>
        <w:t>заместителя руководителя администрации муниципального района «Усть-Куломский» - В.В.Бадьина</w:t>
      </w:r>
      <w:r w:rsidRPr="00607DBE">
        <w:rPr>
          <w:rFonts w:ascii="Times New Roman" w:eastAsia="Times New Roman" w:hAnsi="Times New Roman" w:cs="Times New Roman"/>
          <w:sz w:val="28"/>
          <w:szCs w:val="28"/>
        </w:rPr>
        <w:t>.</w:t>
      </w: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b/>
          <w:sz w:val="28"/>
          <w:szCs w:val="28"/>
        </w:rPr>
      </w:pPr>
      <w:r w:rsidRPr="00607DBE">
        <w:rPr>
          <w:rFonts w:ascii="Times New Roman" w:eastAsia="Times New Roman" w:hAnsi="Times New Roman" w:cs="Times New Roman"/>
          <w:b/>
          <w:sz w:val="28"/>
          <w:szCs w:val="28"/>
        </w:rPr>
        <w:t xml:space="preserve">Место и дата проведения конкурса: </w:t>
      </w: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168060, Республика Коми, Усть-Куломский район, с. Усть-Кулом, ул. Советская, д.37 в кабинете </w:t>
      </w:r>
      <w:r w:rsidRPr="00607DBE">
        <w:rPr>
          <w:rFonts w:ascii="Times New Roman" w:hAnsi="Times New Roman" w:cs="Times New Roman"/>
          <w:sz w:val="28"/>
          <w:szCs w:val="28"/>
        </w:rPr>
        <w:t>заместителя руководителя администрации муниципального района «Усть-Куломский» - В.В.Бадьина,</w:t>
      </w:r>
      <w:r w:rsidRPr="00607DBE">
        <w:rPr>
          <w:rFonts w:ascii="Times New Roman" w:eastAsia="Times New Roman" w:hAnsi="Times New Roman" w:cs="Times New Roman"/>
          <w:sz w:val="28"/>
          <w:szCs w:val="28"/>
        </w:rPr>
        <w:t xml:space="preserve"> «28» декабря 2021 года в 15 ч. 00 м.</w:t>
      </w: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sz w:val="28"/>
          <w:szCs w:val="28"/>
        </w:rPr>
      </w:pP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b/>
          <w:sz w:val="28"/>
          <w:szCs w:val="28"/>
        </w:rPr>
        <w:lastRenderedPageBreak/>
        <w:t>Размер обеспечения заявки на участие в конкурсе</w:t>
      </w:r>
      <w:r w:rsidRPr="00607DBE">
        <w:rPr>
          <w:rFonts w:ascii="Times New Roman" w:eastAsia="Times New Roman" w:hAnsi="Times New Roman" w:cs="Times New Roman"/>
          <w:sz w:val="28"/>
          <w:szCs w:val="28"/>
        </w:rPr>
        <w:t xml:space="preserve"> составляет:</w:t>
      </w:r>
    </w:p>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786"/>
      </w:tblGrid>
      <w:tr w:rsidR="00DF6D2D" w:rsidRPr="00607DBE" w:rsidTr="00DF6D2D">
        <w:tc>
          <w:tcPr>
            <w:tcW w:w="1368" w:type="dxa"/>
            <w:shd w:val="clear" w:color="auto" w:fill="auto"/>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8"/>
                <w:szCs w:val="28"/>
              </w:rPr>
            </w:pPr>
          </w:p>
        </w:tc>
        <w:tc>
          <w:tcPr>
            <w:tcW w:w="4786" w:type="dxa"/>
            <w:shd w:val="clear" w:color="auto" w:fill="auto"/>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Размер обеспечения заявки на участие в конкурсе (руб.)</w:t>
            </w:r>
          </w:p>
        </w:tc>
      </w:tr>
      <w:tr w:rsidR="00DF6D2D" w:rsidRPr="00607DBE" w:rsidTr="00DF6D2D">
        <w:tc>
          <w:tcPr>
            <w:tcW w:w="1368" w:type="dxa"/>
            <w:shd w:val="clear" w:color="auto" w:fill="auto"/>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1</w:t>
            </w:r>
          </w:p>
        </w:tc>
        <w:tc>
          <w:tcPr>
            <w:tcW w:w="4786" w:type="dxa"/>
            <w:shd w:val="clear" w:color="auto" w:fill="auto"/>
            <w:vAlign w:val="center"/>
          </w:tcPr>
          <w:p w:rsidR="00DF6D2D" w:rsidRPr="00607DBE" w:rsidRDefault="00DF6D2D" w:rsidP="00DF6D2D">
            <w:pPr>
              <w:spacing w:after="0" w:line="240" w:lineRule="auto"/>
              <w:jc w:val="center"/>
              <w:rPr>
                <w:rFonts w:ascii="Times New Roman" w:hAnsi="Times New Roman" w:cs="Times New Roman"/>
                <w:sz w:val="28"/>
                <w:szCs w:val="28"/>
              </w:rPr>
            </w:pPr>
            <w:r w:rsidRPr="00607DBE">
              <w:rPr>
                <w:rFonts w:ascii="Times New Roman" w:hAnsi="Times New Roman" w:cs="Times New Roman"/>
                <w:sz w:val="28"/>
                <w:szCs w:val="28"/>
              </w:rPr>
              <w:t>1 056,93</w:t>
            </w:r>
          </w:p>
        </w:tc>
      </w:tr>
      <w:tr w:rsidR="00DF6D2D" w:rsidRPr="00607DBE" w:rsidTr="00DF6D2D">
        <w:tc>
          <w:tcPr>
            <w:tcW w:w="1368" w:type="dxa"/>
            <w:shd w:val="clear" w:color="auto" w:fill="auto"/>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2</w:t>
            </w:r>
          </w:p>
        </w:tc>
        <w:tc>
          <w:tcPr>
            <w:tcW w:w="4786" w:type="dxa"/>
            <w:shd w:val="clear" w:color="auto" w:fill="auto"/>
            <w:vAlign w:val="center"/>
          </w:tcPr>
          <w:p w:rsidR="00DF6D2D" w:rsidRPr="00607DBE" w:rsidRDefault="00DF6D2D" w:rsidP="00DF6D2D">
            <w:pPr>
              <w:spacing w:after="0" w:line="240" w:lineRule="auto"/>
              <w:jc w:val="center"/>
              <w:rPr>
                <w:rFonts w:ascii="Times New Roman" w:hAnsi="Times New Roman" w:cs="Times New Roman"/>
                <w:sz w:val="28"/>
                <w:szCs w:val="28"/>
              </w:rPr>
            </w:pPr>
            <w:r w:rsidRPr="00607DBE">
              <w:rPr>
                <w:rFonts w:ascii="Times New Roman" w:hAnsi="Times New Roman" w:cs="Times New Roman"/>
                <w:sz w:val="28"/>
                <w:szCs w:val="28"/>
              </w:rPr>
              <w:t>268,00</w:t>
            </w:r>
          </w:p>
        </w:tc>
      </w:tr>
    </w:tbl>
    <w:p w:rsidR="00DF6D2D" w:rsidRPr="00607DBE" w:rsidRDefault="00DF6D2D" w:rsidP="00DF6D2D">
      <w:pPr>
        <w:autoSpaceDE w:val="0"/>
        <w:autoSpaceDN w:val="0"/>
        <w:spacing w:after="0" w:line="240" w:lineRule="auto"/>
        <w:ind w:firstLine="540"/>
        <w:jc w:val="both"/>
        <w:rPr>
          <w:rFonts w:ascii="Times New Roman" w:eastAsia="Times New Roman" w:hAnsi="Times New Roman" w:cs="Times New Roman"/>
          <w:sz w:val="28"/>
          <w:szCs w:val="28"/>
        </w:rPr>
      </w:pP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Реквизиты банковского счета для внесения денежных средств в качестве обеспечения заявки на участие в конкурсе: </w:t>
      </w:r>
    </w:p>
    <w:p w:rsidR="00DF6D2D" w:rsidRPr="00607DBE" w:rsidRDefault="00DF6D2D" w:rsidP="00DF6D2D">
      <w:pPr>
        <w:tabs>
          <w:tab w:val="left" w:pos="-3420"/>
        </w:tabs>
        <w:autoSpaceDE w:val="0"/>
        <w:autoSpaceDN w:val="0"/>
        <w:spacing w:after="0" w:line="240" w:lineRule="auto"/>
        <w:ind w:firstLine="567"/>
        <w:jc w:val="both"/>
        <w:rPr>
          <w:rFonts w:ascii="Times New Roman" w:eastAsia="Times New Roman" w:hAnsi="Times New Roman" w:cs="Times New Roman"/>
          <w:b/>
          <w:sz w:val="28"/>
          <w:szCs w:val="28"/>
        </w:rPr>
      </w:pPr>
      <w:r w:rsidRPr="00607DBE">
        <w:rPr>
          <w:rFonts w:ascii="Times New Roman" w:eastAsia="Times New Roman" w:hAnsi="Times New Roman" w:cs="Times New Roman"/>
          <w:b/>
          <w:sz w:val="28"/>
          <w:szCs w:val="28"/>
        </w:rPr>
        <w:t>Получатель:</w:t>
      </w: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Финансовое управление АМР «Усть-Куломский» (Администрация МР «Усть-Куломский», л/с 05073003301), </w:t>
      </w: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ИНН 1114000888 </w:t>
      </w: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КПП 111401001 </w:t>
      </w: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ОКТМО 87648000 </w:t>
      </w: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Казначейский счет: 03232643876480000700 </w:t>
      </w: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Отделение-НБ Республика Коми Банка России//УФК по  Республике Коми г.Сыктывкар </w:t>
      </w: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 xml:space="preserve">БИК 018702501 </w:t>
      </w: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sz w:val="28"/>
          <w:szCs w:val="28"/>
        </w:rPr>
      </w:pPr>
      <w:r w:rsidRPr="00607DBE">
        <w:rPr>
          <w:rFonts w:ascii="Times New Roman" w:eastAsia="Times New Roman" w:hAnsi="Times New Roman" w:cs="Times New Roman"/>
          <w:sz w:val="28"/>
          <w:szCs w:val="28"/>
        </w:rPr>
        <w:t>Единый казначейский счет: 40102810245370000074</w:t>
      </w: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b/>
          <w:sz w:val="27"/>
          <w:szCs w:val="27"/>
        </w:rPr>
      </w:pPr>
    </w:p>
    <w:p w:rsidR="00DF6D2D" w:rsidRPr="00607DBE" w:rsidRDefault="00DF6D2D" w:rsidP="00DF6D2D">
      <w:pPr>
        <w:tabs>
          <w:tab w:val="left" w:pos="-3420"/>
        </w:tabs>
        <w:autoSpaceDE w:val="0"/>
        <w:autoSpaceDN w:val="0"/>
        <w:spacing w:after="0" w:line="240" w:lineRule="auto"/>
        <w:ind w:firstLine="540"/>
        <w:jc w:val="both"/>
        <w:rPr>
          <w:rFonts w:ascii="Times New Roman" w:eastAsia="Times New Roman" w:hAnsi="Times New Roman" w:cs="Times New Roman"/>
          <w:b/>
          <w:sz w:val="28"/>
          <w:szCs w:val="28"/>
        </w:rPr>
      </w:pPr>
    </w:p>
    <w:p w:rsidR="00DF6D2D" w:rsidRPr="00607DBE" w:rsidRDefault="00DF6D2D" w:rsidP="00DF6D2D">
      <w:pPr>
        <w:tabs>
          <w:tab w:val="left" w:pos="-3420"/>
        </w:tabs>
        <w:autoSpaceDE w:val="0"/>
        <w:autoSpaceDN w:val="0"/>
        <w:spacing w:after="0" w:line="240" w:lineRule="auto"/>
        <w:jc w:val="both"/>
        <w:rPr>
          <w:rFonts w:ascii="Times New Roman" w:eastAsia="Times New Roman" w:hAnsi="Times New Roman" w:cs="Times New Roman"/>
          <w:b/>
          <w:sz w:val="28"/>
          <w:szCs w:val="28"/>
        </w:rPr>
        <w:sectPr w:rsidR="00DF6D2D" w:rsidRPr="00607DBE" w:rsidSect="00DF6D2D">
          <w:headerReference w:type="default" r:id="rId14"/>
          <w:pgSz w:w="11906" w:h="16838"/>
          <w:pgMar w:top="720" w:right="851" w:bottom="720" w:left="1134" w:header="709" w:footer="709" w:gutter="0"/>
          <w:cols w:space="708"/>
          <w:docGrid w:linePitch="360"/>
        </w:sectPr>
      </w:pPr>
    </w:p>
    <w:p w:rsidR="00DF6D2D" w:rsidRPr="00607DBE" w:rsidRDefault="00DF6D2D" w:rsidP="00DF6D2D">
      <w:pPr>
        <w:autoSpaceDE w:val="0"/>
        <w:autoSpaceDN w:val="0"/>
        <w:adjustRightInd w:val="0"/>
        <w:spacing w:after="0" w:line="240" w:lineRule="auto"/>
        <w:ind w:firstLine="540"/>
        <w:jc w:val="right"/>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lastRenderedPageBreak/>
        <w:t>Приложение № 1</w:t>
      </w:r>
    </w:p>
    <w:p w:rsidR="00DF6D2D" w:rsidRPr="00607DBE" w:rsidRDefault="00DF6D2D" w:rsidP="00DF6D2D">
      <w:pPr>
        <w:autoSpaceDE w:val="0"/>
        <w:autoSpaceDN w:val="0"/>
        <w:adjustRightInd w:val="0"/>
        <w:spacing w:after="0" w:line="240" w:lineRule="auto"/>
        <w:ind w:firstLine="540"/>
        <w:jc w:val="center"/>
        <w:rPr>
          <w:rFonts w:ascii="Times New Roman" w:eastAsia="Times New Roman" w:hAnsi="Times New Roman" w:cs="Times New Roman"/>
          <w:b/>
          <w:bCs/>
          <w:sz w:val="24"/>
          <w:szCs w:val="24"/>
        </w:rPr>
      </w:pPr>
      <w:r w:rsidRPr="00607DBE">
        <w:rPr>
          <w:rFonts w:ascii="Times New Roman" w:eastAsia="Times New Roman" w:hAnsi="Times New Roman" w:cs="Times New Roman"/>
          <w:b/>
          <w:bCs/>
          <w:sz w:val="24"/>
          <w:szCs w:val="24"/>
        </w:rPr>
        <w:t>Характеристика объекта конкурса</w:t>
      </w:r>
    </w:p>
    <w:tbl>
      <w:tblPr>
        <w:tblW w:w="15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2168"/>
        <w:gridCol w:w="720"/>
        <w:gridCol w:w="540"/>
        <w:gridCol w:w="720"/>
        <w:gridCol w:w="1260"/>
        <w:gridCol w:w="720"/>
        <w:gridCol w:w="1080"/>
        <w:gridCol w:w="900"/>
        <w:gridCol w:w="1800"/>
        <w:gridCol w:w="1620"/>
        <w:gridCol w:w="1080"/>
        <w:gridCol w:w="2520"/>
      </w:tblGrid>
      <w:tr w:rsidR="00DF6D2D" w:rsidRPr="00607DBE" w:rsidTr="00DF6D2D">
        <w:trPr>
          <w:cantSplit/>
          <w:trHeight w:val="3540"/>
        </w:trPr>
        <w:tc>
          <w:tcPr>
            <w:tcW w:w="532"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пп №</w:t>
            </w:r>
          </w:p>
        </w:tc>
        <w:tc>
          <w:tcPr>
            <w:tcW w:w="2168" w:type="dxa"/>
            <w:textDirection w:val="btLr"/>
            <w:vAlign w:val="center"/>
          </w:tcPr>
          <w:p w:rsidR="00DF6D2D" w:rsidRPr="00607DBE" w:rsidRDefault="00DF6D2D" w:rsidP="00DF6D2D">
            <w:pPr>
              <w:autoSpaceDE w:val="0"/>
              <w:autoSpaceDN w:val="0"/>
              <w:adjustRightInd w:val="0"/>
              <w:spacing w:after="0" w:line="240" w:lineRule="auto"/>
              <w:ind w:left="113" w:right="220"/>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Адрес много</w:t>
            </w:r>
            <w:r w:rsidRPr="00607DBE">
              <w:rPr>
                <w:rFonts w:ascii="Times New Roman" w:eastAsia="Times New Roman" w:hAnsi="Times New Roman" w:cs="Times New Roman"/>
                <w:bCs/>
                <w:sz w:val="24"/>
                <w:szCs w:val="24"/>
              </w:rPr>
              <w:softHyphen/>
              <w:t>ква</w:t>
            </w:r>
            <w:r w:rsidRPr="00607DBE">
              <w:rPr>
                <w:rFonts w:ascii="Times New Roman" w:eastAsia="Times New Roman" w:hAnsi="Times New Roman" w:cs="Times New Roman"/>
                <w:bCs/>
                <w:sz w:val="24"/>
                <w:szCs w:val="24"/>
              </w:rPr>
              <w:softHyphen/>
              <w:t>р</w:t>
            </w:r>
            <w:r w:rsidRPr="00607DBE">
              <w:rPr>
                <w:rFonts w:ascii="Times New Roman" w:eastAsia="Times New Roman" w:hAnsi="Times New Roman" w:cs="Times New Roman"/>
                <w:bCs/>
                <w:sz w:val="24"/>
                <w:szCs w:val="24"/>
              </w:rPr>
              <w:softHyphen/>
              <w:t>тирного дома</w:t>
            </w:r>
          </w:p>
        </w:tc>
        <w:tc>
          <w:tcPr>
            <w:tcW w:w="72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Год постройки</w:t>
            </w:r>
          </w:p>
        </w:tc>
        <w:tc>
          <w:tcPr>
            <w:tcW w:w="54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Этажность</w:t>
            </w:r>
          </w:p>
        </w:tc>
        <w:tc>
          <w:tcPr>
            <w:tcW w:w="72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Количество квартир</w:t>
            </w:r>
          </w:p>
        </w:tc>
        <w:tc>
          <w:tcPr>
            <w:tcW w:w="126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Площадь жилых помещений (кв.м.)</w:t>
            </w:r>
          </w:p>
        </w:tc>
        <w:tc>
          <w:tcPr>
            <w:tcW w:w="72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Площадь нежи</w:t>
            </w:r>
            <w:r w:rsidRPr="00607DBE">
              <w:rPr>
                <w:rFonts w:ascii="Times New Roman" w:eastAsia="Times New Roman" w:hAnsi="Times New Roman" w:cs="Times New Roman"/>
                <w:bCs/>
                <w:sz w:val="24"/>
                <w:szCs w:val="24"/>
              </w:rPr>
              <w:softHyphen/>
              <w:t>лых помещений (кв.м.)</w:t>
            </w:r>
          </w:p>
        </w:tc>
        <w:tc>
          <w:tcPr>
            <w:tcW w:w="108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Площадь поме</w:t>
            </w:r>
            <w:r w:rsidRPr="00607DBE">
              <w:rPr>
                <w:rFonts w:ascii="Times New Roman" w:eastAsia="Times New Roman" w:hAnsi="Times New Roman" w:cs="Times New Roman"/>
                <w:bCs/>
                <w:sz w:val="24"/>
                <w:szCs w:val="24"/>
              </w:rPr>
              <w:softHyphen/>
              <w:t>ще</w:t>
            </w:r>
            <w:r w:rsidRPr="00607DBE">
              <w:rPr>
                <w:rFonts w:ascii="Times New Roman" w:eastAsia="Times New Roman" w:hAnsi="Times New Roman" w:cs="Times New Roman"/>
                <w:bCs/>
                <w:sz w:val="24"/>
                <w:szCs w:val="24"/>
              </w:rPr>
              <w:softHyphen/>
              <w:t>ний общего поль</w:t>
            </w:r>
            <w:r w:rsidRPr="00607DBE">
              <w:rPr>
                <w:rFonts w:ascii="Times New Roman" w:eastAsia="Times New Roman" w:hAnsi="Times New Roman" w:cs="Times New Roman"/>
                <w:bCs/>
                <w:sz w:val="24"/>
                <w:szCs w:val="24"/>
              </w:rPr>
              <w:softHyphen/>
              <w:t>зования (кв.м.)</w:t>
            </w:r>
          </w:p>
        </w:tc>
        <w:tc>
          <w:tcPr>
            <w:tcW w:w="90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Серия и тип по</w:t>
            </w:r>
            <w:r w:rsidRPr="00607DBE">
              <w:rPr>
                <w:rFonts w:ascii="Times New Roman" w:eastAsia="Times New Roman" w:hAnsi="Times New Roman" w:cs="Times New Roman"/>
                <w:bCs/>
                <w:sz w:val="24"/>
                <w:szCs w:val="24"/>
              </w:rPr>
              <w:softHyphen/>
              <w:t>строй</w:t>
            </w:r>
            <w:r w:rsidRPr="00607DBE">
              <w:rPr>
                <w:rFonts w:ascii="Times New Roman" w:eastAsia="Times New Roman" w:hAnsi="Times New Roman" w:cs="Times New Roman"/>
                <w:bCs/>
                <w:sz w:val="24"/>
                <w:szCs w:val="24"/>
              </w:rPr>
              <w:softHyphen/>
              <w:t>ки</w:t>
            </w:r>
          </w:p>
        </w:tc>
        <w:tc>
          <w:tcPr>
            <w:tcW w:w="180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Кадастровый но</w:t>
            </w:r>
            <w:r w:rsidRPr="00607DBE">
              <w:rPr>
                <w:rFonts w:ascii="Times New Roman" w:eastAsia="Times New Roman" w:hAnsi="Times New Roman" w:cs="Times New Roman"/>
                <w:sz w:val="24"/>
                <w:szCs w:val="24"/>
              </w:rPr>
              <w:softHyphen/>
              <w:t>мер</w:t>
            </w:r>
          </w:p>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bCs/>
                <w:sz w:val="24"/>
                <w:szCs w:val="24"/>
              </w:rPr>
            </w:pPr>
            <w:r w:rsidRPr="00607DBE">
              <w:rPr>
                <w:rFonts w:ascii="Times New Roman" w:eastAsia="Times New Roman" w:hAnsi="Times New Roman" w:cs="Times New Roman"/>
                <w:sz w:val="24"/>
                <w:szCs w:val="24"/>
              </w:rPr>
              <w:t>(при его на</w:t>
            </w:r>
            <w:r w:rsidRPr="00607DBE">
              <w:rPr>
                <w:rFonts w:ascii="Times New Roman" w:eastAsia="Times New Roman" w:hAnsi="Times New Roman" w:cs="Times New Roman"/>
                <w:sz w:val="24"/>
                <w:szCs w:val="24"/>
              </w:rPr>
              <w:softHyphen/>
              <w:t>ли</w:t>
            </w:r>
            <w:r w:rsidRPr="00607DBE">
              <w:rPr>
                <w:rFonts w:ascii="Times New Roman" w:eastAsia="Times New Roman" w:hAnsi="Times New Roman" w:cs="Times New Roman"/>
                <w:sz w:val="24"/>
                <w:szCs w:val="24"/>
              </w:rPr>
              <w:softHyphen/>
              <w:t>чии)</w:t>
            </w:r>
          </w:p>
        </w:tc>
        <w:tc>
          <w:tcPr>
            <w:tcW w:w="162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bCs/>
                <w:sz w:val="24"/>
                <w:szCs w:val="24"/>
              </w:rPr>
            </w:pPr>
            <w:r w:rsidRPr="00607DBE">
              <w:rPr>
                <w:rFonts w:ascii="Times New Roman" w:eastAsia="Times New Roman" w:hAnsi="Times New Roman" w:cs="Times New Roman"/>
                <w:sz w:val="24"/>
                <w:szCs w:val="24"/>
              </w:rPr>
              <w:t>Площадь земель</w:t>
            </w:r>
            <w:r w:rsidRPr="00607DBE">
              <w:rPr>
                <w:rFonts w:ascii="Times New Roman" w:eastAsia="Times New Roman" w:hAnsi="Times New Roman" w:cs="Times New Roman"/>
                <w:sz w:val="24"/>
                <w:szCs w:val="24"/>
              </w:rPr>
              <w:softHyphen/>
              <w:t>ного участка, вхо</w:t>
            </w:r>
            <w:r w:rsidRPr="00607DBE">
              <w:rPr>
                <w:rFonts w:ascii="Times New Roman" w:eastAsia="Times New Roman" w:hAnsi="Times New Roman" w:cs="Times New Roman"/>
                <w:sz w:val="24"/>
                <w:szCs w:val="24"/>
              </w:rPr>
              <w:softHyphen/>
              <w:t>дя</w:t>
            </w:r>
            <w:r w:rsidRPr="00607DBE">
              <w:rPr>
                <w:rFonts w:ascii="Times New Roman" w:eastAsia="Times New Roman" w:hAnsi="Times New Roman" w:cs="Times New Roman"/>
                <w:sz w:val="24"/>
                <w:szCs w:val="24"/>
              </w:rPr>
              <w:softHyphen/>
              <w:t>щего в сос</w:t>
            </w:r>
            <w:r w:rsidRPr="00607DBE">
              <w:rPr>
                <w:rFonts w:ascii="Times New Roman" w:eastAsia="Times New Roman" w:hAnsi="Times New Roman" w:cs="Times New Roman"/>
                <w:sz w:val="24"/>
                <w:szCs w:val="24"/>
              </w:rPr>
              <w:softHyphen/>
              <w:t>тав общего иму</w:t>
            </w:r>
            <w:r w:rsidRPr="00607DBE">
              <w:rPr>
                <w:rFonts w:ascii="Times New Roman" w:eastAsia="Times New Roman" w:hAnsi="Times New Roman" w:cs="Times New Roman"/>
                <w:sz w:val="24"/>
                <w:szCs w:val="24"/>
              </w:rPr>
              <w:softHyphen/>
              <w:t>щества соб</w:t>
            </w:r>
            <w:r w:rsidRPr="00607DBE">
              <w:rPr>
                <w:rFonts w:ascii="Times New Roman" w:eastAsia="Times New Roman" w:hAnsi="Times New Roman" w:cs="Times New Roman"/>
                <w:sz w:val="24"/>
                <w:szCs w:val="24"/>
              </w:rPr>
              <w:softHyphen/>
              <w:t>ствен</w:t>
            </w:r>
            <w:r w:rsidRPr="00607DBE">
              <w:rPr>
                <w:rFonts w:ascii="Times New Roman" w:eastAsia="Times New Roman" w:hAnsi="Times New Roman" w:cs="Times New Roman"/>
                <w:sz w:val="24"/>
                <w:szCs w:val="24"/>
              </w:rPr>
              <w:softHyphen/>
              <w:t>ников по</w:t>
            </w:r>
            <w:r w:rsidRPr="00607DBE">
              <w:rPr>
                <w:rFonts w:ascii="Times New Roman" w:eastAsia="Times New Roman" w:hAnsi="Times New Roman" w:cs="Times New Roman"/>
                <w:sz w:val="24"/>
                <w:szCs w:val="24"/>
              </w:rPr>
              <w:softHyphen/>
              <w:t>ме</w:t>
            </w:r>
            <w:r w:rsidRPr="00607DBE">
              <w:rPr>
                <w:rFonts w:ascii="Times New Roman" w:eastAsia="Times New Roman" w:hAnsi="Times New Roman" w:cs="Times New Roman"/>
                <w:sz w:val="24"/>
                <w:szCs w:val="24"/>
              </w:rPr>
              <w:softHyphen/>
              <w:t>ще</w:t>
            </w:r>
            <w:r w:rsidRPr="00607DBE">
              <w:rPr>
                <w:rFonts w:ascii="Times New Roman" w:eastAsia="Times New Roman" w:hAnsi="Times New Roman" w:cs="Times New Roman"/>
                <w:sz w:val="24"/>
                <w:szCs w:val="24"/>
              </w:rPr>
              <w:softHyphen/>
              <w:t>ний в многоквартирном доме (кв.м.)</w:t>
            </w:r>
          </w:p>
        </w:tc>
        <w:tc>
          <w:tcPr>
            <w:tcW w:w="108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Площадь придомовой территории, где производится механизированная уборка (кв.м.)</w:t>
            </w:r>
          </w:p>
        </w:tc>
        <w:tc>
          <w:tcPr>
            <w:tcW w:w="2520" w:type="dxa"/>
            <w:textDirection w:val="btLr"/>
            <w:vAlign w:val="center"/>
          </w:tcPr>
          <w:p w:rsidR="00DF6D2D" w:rsidRPr="00607DBE" w:rsidRDefault="00DF6D2D" w:rsidP="00DF6D2D">
            <w:pPr>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Виды благоустройства</w:t>
            </w:r>
          </w:p>
        </w:tc>
      </w:tr>
      <w:tr w:rsidR="00DF6D2D" w:rsidRPr="00607DBE" w:rsidTr="00DF6D2D">
        <w:trPr>
          <w:trHeight w:val="167"/>
        </w:trPr>
        <w:tc>
          <w:tcPr>
            <w:tcW w:w="15660" w:type="dxa"/>
            <w:gridSpan w:val="13"/>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Лот № 1</w:t>
            </w:r>
          </w:p>
        </w:tc>
      </w:tr>
      <w:tr w:rsidR="00DF6D2D" w:rsidRPr="00607DBE" w:rsidTr="00DF6D2D">
        <w:trPr>
          <w:trHeight w:val="167"/>
        </w:trPr>
        <w:tc>
          <w:tcPr>
            <w:tcW w:w="532" w:type="dxa"/>
            <w:vAlign w:val="center"/>
          </w:tcPr>
          <w:p w:rsidR="00DF6D2D" w:rsidRPr="00607DBE" w:rsidRDefault="00DF6D2D" w:rsidP="00DF6D2D">
            <w:pPr>
              <w:numPr>
                <w:ilvl w:val="0"/>
                <w:numId w:val="4"/>
              </w:num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168" w:type="dxa"/>
            <w:vAlign w:val="center"/>
          </w:tcPr>
          <w:p w:rsidR="00DF6D2D" w:rsidRPr="00607DBE" w:rsidRDefault="00DF6D2D" w:rsidP="00DF6D2D">
            <w:pPr>
              <w:autoSpaceDE w:val="0"/>
              <w:autoSpaceDN w:val="0"/>
              <w:spacing w:after="0" w:line="240" w:lineRule="auto"/>
              <w:ind w:left="-100"/>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Усть-Кулом, Петропавловская, 1А</w:t>
            </w:r>
          </w:p>
        </w:tc>
        <w:tc>
          <w:tcPr>
            <w:tcW w:w="72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2016</w:t>
            </w:r>
          </w:p>
        </w:tc>
        <w:tc>
          <w:tcPr>
            <w:tcW w:w="54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w:t>
            </w:r>
          </w:p>
        </w:tc>
        <w:tc>
          <w:tcPr>
            <w:tcW w:w="72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8</w:t>
            </w:r>
          </w:p>
        </w:tc>
        <w:tc>
          <w:tcPr>
            <w:tcW w:w="1260" w:type="dxa"/>
            <w:vAlign w:val="center"/>
          </w:tcPr>
          <w:p w:rsidR="00DF6D2D" w:rsidRPr="00607DBE" w:rsidRDefault="00DF6D2D" w:rsidP="00DF6D2D">
            <w:pPr>
              <w:autoSpaceDE w:val="0"/>
              <w:autoSpaceDN w:val="0"/>
              <w:spacing w:after="0" w:line="240" w:lineRule="auto"/>
              <w:ind w:left="87"/>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277,9</w:t>
            </w:r>
          </w:p>
        </w:tc>
        <w:tc>
          <w:tcPr>
            <w:tcW w:w="72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Нет</w:t>
            </w:r>
          </w:p>
        </w:tc>
        <w:tc>
          <w:tcPr>
            <w:tcW w:w="1080" w:type="dxa"/>
            <w:vAlign w:val="center"/>
          </w:tcPr>
          <w:p w:rsidR="00DF6D2D" w:rsidRPr="00607DBE" w:rsidRDefault="00DF6D2D" w:rsidP="00DF6D2D">
            <w:pPr>
              <w:tabs>
                <w:tab w:val="num" w:pos="360"/>
              </w:tabs>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16,7</w:t>
            </w:r>
          </w:p>
        </w:tc>
        <w:tc>
          <w:tcPr>
            <w:tcW w:w="90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w:t>
            </w:r>
          </w:p>
        </w:tc>
        <w:tc>
          <w:tcPr>
            <w:tcW w:w="180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hAnsi="Times New Roman" w:cs="Times New Roman"/>
                <w:bCs/>
                <w:sz w:val="24"/>
                <w:szCs w:val="24"/>
                <w:shd w:val="clear" w:color="auto" w:fill="FFFFFF"/>
              </w:rPr>
              <w:t>11:07:4201002:327</w:t>
            </w:r>
          </w:p>
        </w:tc>
        <w:tc>
          <w:tcPr>
            <w:tcW w:w="162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1000</w:t>
            </w:r>
          </w:p>
        </w:tc>
        <w:tc>
          <w:tcPr>
            <w:tcW w:w="108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200</w:t>
            </w:r>
          </w:p>
        </w:tc>
        <w:tc>
          <w:tcPr>
            <w:tcW w:w="252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ЭС, ХВС, ЦВ, ЭО</w:t>
            </w:r>
          </w:p>
        </w:tc>
      </w:tr>
      <w:tr w:rsidR="00DF6D2D" w:rsidRPr="00607DBE" w:rsidTr="00DF6D2D">
        <w:trPr>
          <w:trHeight w:val="246"/>
        </w:trPr>
        <w:tc>
          <w:tcPr>
            <w:tcW w:w="532" w:type="dxa"/>
            <w:vAlign w:val="center"/>
          </w:tcPr>
          <w:p w:rsidR="00DF6D2D" w:rsidRPr="00607DBE" w:rsidRDefault="00DF6D2D" w:rsidP="00DF6D2D">
            <w:pPr>
              <w:numPr>
                <w:ilvl w:val="0"/>
                <w:numId w:val="4"/>
              </w:num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168" w:type="dxa"/>
            <w:vAlign w:val="center"/>
          </w:tcPr>
          <w:p w:rsidR="00DF6D2D" w:rsidRPr="00607DBE" w:rsidRDefault="00DF6D2D" w:rsidP="00DF6D2D">
            <w:pPr>
              <w:autoSpaceDE w:val="0"/>
              <w:autoSpaceDN w:val="0"/>
              <w:spacing w:after="0" w:line="240" w:lineRule="auto"/>
              <w:ind w:left="-100"/>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Усть-Кулом, Петропавловская, 1Б</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2017</w:t>
            </w:r>
          </w:p>
        </w:tc>
        <w:tc>
          <w:tcPr>
            <w:tcW w:w="54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8</w:t>
            </w:r>
          </w:p>
        </w:tc>
        <w:tc>
          <w:tcPr>
            <w:tcW w:w="1260" w:type="dxa"/>
            <w:vAlign w:val="center"/>
          </w:tcPr>
          <w:p w:rsidR="00DF6D2D" w:rsidRPr="00607DBE" w:rsidRDefault="00DF6D2D" w:rsidP="00DF6D2D">
            <w:pPr>
              <w:autoSpaceDE w:val="0"/>
              <w:autoSpaceDN w:val="0"/>
              <w:spacing w:after="0" w:line="240" w:lineRule="auto"/>
              <w:ind w:left="87"/>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281,5</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Нет</w:t>
            </w:r>
          </w:p>
        </w:tc>
        <w:tc>
          <w:tcPr>
            <w:tcW w:w="1080" w:type="dxa"/>
            <w:vAlign w:val="center"/>
          </w:tcPr>
          <w:p w:rsidR="00DF6D2D" w:rsidRPr="00607DBE" w:rsidRDefault="00DF6D2D" w:rsidP="00DF6D2D">
            <w:pPr>
              <w:tabs>
                <w:tab w:val="num" w:pos="360"/>
              </w:tabs>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55,5</w:t>
            </w:r>
          </w:p>
        </w:tc>
        <w:tc>
          <w:tcPr>
            <w:tcW w:w="90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w:t>
            </w:r>
          </w:p>
        </w:tc>
        <w:tc>
          <w:tcPr>
            <w:tcW w:w="180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hAnsi="Times New Roman" w:cs="Times New Roman"/>
                <w:bCs/>
                <w:sz w:val="24"/>
                <w:szCs w:val="24"/>
                <w:shd w:val="clear" w:color="auto" w:fill="FFFFFF"/>
              </w:rPr>
              <w:t>11:07:4201002:347</w:t>
            </w:r>
          </w:p>
        </w:tc>
        <w:tc>
          <w:tcPr>
            <w:tcW w:w="16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1000</w:t>
            </w:r>
          </w:p>
        </w:tc>
        <w:tc>
          <w:tcPr>
            <w:tcW w:w="108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200</w:t>
            </w:r>
          </w:p>
        </w:tc>
        <w:tc>
          <w:tcPr>
            <w:tcW w:w="25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sz w:val="24"/>
                <w:szCs w:val="24"/>
              </w:rPr>
              <w:t>ЭС, ХВС, ЦВ, ЭО</w:t>
            </w:r>
          </w:p>
        </w:tc>
      </w:tr>
      <w:tr w:rsidR="00DF6D2D" w:rsidRPr="00607DBE" w:rsidTr="00DF6D2D">
        <w:trPr>
          <w:trHeight w:val="246"/>
        </w:trPr>
        <w:tc>
          <w:tcPr>
            <w:tcW w:w="532" w:type="dxa"/>
            <w:vAlign w:val="center"/>
          </w:tcPr>
          <w:p w:rsidR="00DF6D2D" w:rsidRPr="00607DBE" w:rsidRDefault="00DF6D2D" w:rsidP="00DF6D2D">
            <w:pPr>
              <w:numPr>
                <w:ilvl w:val="0"/>
                <w:numId w:val="4"/>
              </w:num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168" w:type="dxa"/>
            <w:vAlign w:val="center"/>
          </w:tcPr>
          <w:p w:rsidR="00DF6D2D" w:rsidRPr="00607DBE" w:rsidRDefault="00DF6D2D" w:rsidP="00DF6D2D">
            <w:pPr>
              <w:autoSpaceDE w:val="0"/>
              <w:autoSpaceDN w:val="0"/>
              <w:spacing w:after="0" w:line="240" w:lineRule="auto"/>
              <w:ind w:left="-100"/>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Усть-Кулом, Петропавловская, 1В</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2017</w:t>
            </w:r>
          </w:p>
        </w:tc>
        <w:tc>
          <w:tcPr>
            <w:tcW w:w="54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8</w:t>
            </w:r>
          </w:p>
        </w:tc>
        <w:tc>
          <w:tcPr>
            <w:tcW w:w="1260" w:type="dxa"/>
            <w:vAlign w:val="center"/>
          </w:tcPr>
          <w:p w:rsidR="00DF6D2D" w:rsidRPr="00607DBE" w:rsidRDefault="00DF6D2D" w:rsidP="00DF6D2D">
            <w:pPr>
              <w:autoSpaceDE w:val="0"/>
              <w:autoSpaceDN w:val="0"/>
              <w:spacing w:after="0" w:line="240" w:lineRule="auto"/>
              <w:ind w:left="87"/>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283,4</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Нет</w:t>
            </w:r>
          </w:p>
        </w:tc>
        <w:tc>
          <w:tcPr>
            <w:tcW w:w="1080" w:type="dxa"/>
            <w:vAlign w:val="center"/>
          </w:tcPr>
          <w:p w:rsidR="00DF6D2D" w:rsidRPr="00607DBE" w:rsidRDefault="00DF6D2D" w:rsidP="00DF6D2D">
            <w:pPr>
              <w:tabs>
                <w:tab w:val="num" w:pos="360"/>
              </w:tabs>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55,6</w:t>
            </w:r>
          </w:p>
        </w:tc>
        <w:tc>
          <w:tcPr>
            <w:tcW w:w="90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w:t>
            </w:r>
          </w:p>
        </w:tc>
        <w:tc>
          <w:tcPr>
            <w:tcW w:w="180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hAnsi="Times New Roman" w:cs="Times New Roman"/>
                <w:bCs/>
                <w:sz w:val="24"/>
                <w:szCs w:val="24"/>
                <w:shd w:val="clear" w:color="auto" w:fill="FFFFFF"/>
              </w:rPr>
              <w:t>11:07:4201002:357</w:t>
            </w:r>
          </w:p>
        </w:tc>
        <w:tc>
          <w:tcPr>
            <w:tcW w:w="16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1000</w:t>
            </w:r>
          </w:p>
        </w:tc>
        <w:tc>
          <w:tcPr>
            <w:tcW w:w="108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200</w:t>
            </w:r>
          </w:p>
        </w:tc>
        <w:tc>
          <w:tcPr>
            <w:tcW w:w="25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ЭС, ХВС, ЦВ, ЭО</w:t>
            </w:r>
          </w:p>
        </w:tc>
      </w:tr>
      <w:tr w:rsidR="00DF6D2D" w:rsidRPr="00607DBE" w:rsidTr="00DF6D2D">
        <w:trPr>
          <w:trHeight w:val="246"/>
        </w:trPr>
        <w:tc>
          <w:tcPr>
            <w:tcW w:w="532" w:type="dxa"/>
            <w:vAlign w:val="center"/>
          </w:tcPr>
          <w:p w:rsidR="00DF6D2D" w:rsidRPr="00607DBE" w:rsidRDefault="00DF6D2D" w:rsidP="00DF6D2D">
            <w:pPr>
              <w:numPr>
                <w:ilvl w:val="0"/>
                <w:numId w:val="4"/>
              </w:num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168" w:type="dxa"/>
            <w:vAlign w:val="center"/>
          </w:tcPr>
          <w:p w:rsidR="00DF6D2D" w:rsidRPr="00607DBE" w:rsidRDefault="00DF6D2D" w:rsidP="00DF6D2D">
            <w:pPr>
              <w:autoSpaceDE w:val="0"/>
              <w:autoSpaceDN w:val="0"/>
              <w:spacing w:after="0" w:line="240" w:lineRule="auto"/>
              <w:ind w:left="-100"/>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Усть-Кулом, Петропавловская, 1Г</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2018</w:t>
            </w:r>
          </w:p>
        </w:tc>
        <w:tc>
          <w:tcPr>
            <w:tcW w:w="54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8</w:t>
            </w:r>
          </w:p>
        </w:tc>
        <w:tc>
          <w:tcPr>
            <w:tcW w:w="1260" w:type="dxa"/>
            <w:vAlign w:val="center"/>
          </w:tcPr>
          <w:p w:rsidR="00DF6D2D" w:rsidRPr="00607DBE" w:rsidRDefault="00DF6D2D" w:rsidP="00DF6D2D">
            <w:pPr>
              <w:autoSpaceDE w:val="0"/>
              <w:autoSpaceDN w:val="0"/>
              <w:spacing w:after="0" w:line="240" w:lineRule="auto"/>
              <w:ind w:left="87"/>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279,8</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Нет</w:t>
            </w:r>
          </w:p>
        </w:tc>
        <w:tc>
          <w:tcPr>
            <w:tcW w:w="1080" w:type="dxa"/>
            <w:vAlign w:val="center"/>
          </w:tcPr>
          <w:p w:rsidR="00DF6D2D" w:rsidRPr="00607DBE" w:rsidRDefault="00DF6D2D" w:rsidP="00DF6D2D">
            <w:pPr>
              <w:tabs>
                <w:tab w:val="num" w:pos="360"/>
              </w:tabs>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16,3</w:t>
            </w:r>
          </w:p>
        </w:tc>
        <w:tc>
          <w:tcPr>
            <w:tcW w:w="90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w:t>
            </w:r>
          </w:p>
        </w:tc>
        <w:tc>
          <w:tcPr>
            <w:tcW w:w="180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hAnsi="Times New Roman" w:cs="Times New Roman"/>
                <w:bCs/>
                <w:sz w:val="24"/>
                <w:szCs w:val="24"/>
                <w:shd w:val="clear" w:color="auto" w:fill="FFFFFF"/>
              </w:rPr>
              <w:t>11:07:4201002:494</w:t>
            </w:r>
          </w:p>
        </w:tc>
        <w:tc>
          <w:tcPr>
            <w:tcW w:w="16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1000</w:t>
            </w:r>
          </w:p>
        </w:tc>
        <w:tc>
          <w:tcPr>
            <w:tcW w:w="108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200</w:t>
            </w:r>
          </w:p>
        </w:tc>
        <w:tc>
          <w:tcPr>
            <w:tcW w:w="25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ЭС, ХВС, ЦВ, ЭО</w:t>
            </w:r>
          </w:p>
        </w:tc>
      </w:tr>
      <w:tr w:rsidR="00DF6D2D" w:rsidRPr="00607DBE" w:rsidTr="00DF6D2D">
        <w:trPr>
          <w:trHeight w:val="170"/>
        </w:trPr>
        <w:tc>
          <w:tcPr>
            <w:tcW w:w="15660" w:type="dxa"/>
            <w:gridSpan w:val="13"/>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sz w:val="24"/>
                <w:szCs w:val="24"/>
              </w:rPr>
              <w:t>Лот № 2</w:t>
            </w:r>
          </w:p>
        </w:tc>
      </w:tr>
      <w:tr w:rsidR="00DF6D2D" w:rsidRPr="00607DBE" w:rsidTr="00DF6D2D">
        <w:trPr>
          <w:trHeight w:val="170"/>
        </w:trPr>
        <w:tc>
          <w:tcPr>
            <w:tcW w:w="532" w:type="dxa"/>
            <w:vAlign w:val="center"/>
          </w:tcPr>
          <w:p w:rsidR="00DF6D2D" w:rsidRPr="00607DBE" w:rsidRDefault="00DF6D2D" w:rsidP="00DF6D2D">
            <w:pPr>
              <w:numPr>
                <w:ilvl w:val="0"/>
                <w:numId w:val="4"/>
              </w:num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168" w:type="dxa"/>
            <w:vAlign w:val="center"/>
          </w:tcPr>
          <w:p w:rsidR="00DF6D2D" w:rsidRPr="00607DBE" w:rsidRDefault="00DF6D2D" w:rsidP="00DF6D2D">
            <w:pPr>
              <w:autoSpaceDE w:val="0"/>
              <w:autoSpaceDN w:val="0"/>
              <w:spacing w:after="0" w:line="240" w:lineRule="auto"/>
              <w:ind w:left="-100"/>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Усть-Кулом, Ленина, 5/6</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2018</w:t>
            </w:r>
          </w:p>
        </w:tc>
        <w:tc>
          <w:tcPr>
            <w:tcW w:w="54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8</w:t>
            </w:r>
          </w:p>
        </w:tc>
        <w:tc>
          <w:tcPr>
            <w:tcW w:w="1260" w:type="dxa"/>
            <w:vAlign w:val="center"/>
          </w:tcPr>
          <w:p w:rsidR="00DF6D2D" w:rsidRPr="00607DBE" w:rsidRDefault="00DF6D2D" w:rsidP="00DF6D2D">
            <w:pPr>
              <w:autoSpaceDE w:val="0"/>
              <w:autoSpaceDN w:val="0"/>
              <w:spacing w:after="0" w:line="240" w:lineRule="auto"/>
              <w:ind w:left="87"/>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245,2</w:t>
            </w:r>
          </w:p>
        </w:tc>
        <w:tc>
          <w:tcPr>
            <w:tcW w:w="72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Нет</w:t>
            </w:r>
          </w:p>
        </w:tc>
        <w:tc>
          <w:tcPr>
            <w:tcW w:w="1080" w:type="dxa"/>
            <w:vAlign w:val="center"/>
          </w:tcPr>
          <w:p w:rsidR="00DF6D2D" w:rsidRPr="00607DBE" w:rsidRDefault="00DF6D2D" w:rsidP="00DF6D2D">
            <w:pPr>
              <w:tabs>
                <w:tab w:val="num" w:pos="360"/>
              </w:tabs>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44,1</w:t>
            </w:r>
          </w:p>
        </w:tc>
        <w:tc>
          <w:tcPr>
            <w:tcW w:w="900" w:type="dxa"/>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w:t>
            </w:r>
          </w:p>
        </w:tc>
        <w:tc>
          <w:tcPr>
            <w:tcW w:w="180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sz w:val="24"/>
                <w:szCs w:val="24"/>
              </w:rPr>
            </w:pPr>
            <w:r w:rsidRPr="00607DBE">
              <w:rPr>
                <w:rFonts w:ascii="Times New Roman" w:hAnsi="Times New Roman" w:cs="Times New Roman"/>
                <w:bCs/>
                <w:sz w:val="24"/>
                <w:szCs w:val="24"/>
                <w:shd w:val="clear" w:color="auto" w:fill="FFFFFF"/>
              </w:rPr>
              <w:t>11:07:4201007:967</w:t>
            </w:r>
          </w:p>
        </w:tc>
        <w:tc>
          <w:tcPr>
            <w:tcW w:w="162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720</w:t>
            </w:r>
          </w:p>
        </w:tc>
        <w:tc>
          <w:tcPr>
            <w:tcW w:w="108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bCs/>
                <w:sz w:val="24"/>
                <w:szCs w:val="24"/>
              </w:rPr>
              <w:t>200</w:t>
            </w:r>
          </w:p>
        </w:tc>
        <w:tc>
          <w:tcPr>
            <w:tcW w:w="2520" w:type="dxa"/>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bCs/>
                <w:sz w:val="24"/>
                <w:szCs w:val="24"/>
              </w:rPr>
            </w:pPr>
            <w:r w:rsidRPr="00607DBE">
              <w:rPr>
                <w:rFonts w:ascii="Times New Roman" w:eastAsia="Times New Roman" w:hAnsi="Times New Roman" w:cs="Times New Roman"/>
                <w:sz w:val="24"/>
                <w:szCs w:val="24"/>
              </w:rPr>
              <w:t>ЭС, ХВС, ЦО, ЦВ</w:t>
            </w:r>
          </w:p>
        </w:tc>
      </w:tr>
    </w:tbl>
    <w:p w:rsidR="00DF6D2D" w:rsidRPr="00607DBE" w:rsidRDefault="00DF6D2D" w:rsidP="00DF6D2D">
      <w:pPr>
        <w:autoSpaceDE w:val="0"/>
        <w:autoSpaceDN w:val="0"/>
        <w:adjustRightInd w:val="0"/>
        <w:spacing w:after="0" w:line="240" w:lineRule="auto"/>
        <w:jc w:val="both"/>
        <w:rPr>
          <w:rFonts w:ascii="Times New Roman" w:eastAsia="Times New Roman" w:hAnsi="Times New Roman" w:cs="Times New Roman"/>
          <w:bCs/>
          <w:sz w:val="20"/>
          <w:szCs w:val="20"/>
        </w:rPr>
      </w:pPr>
      <w:r w:rsidRPr="00607DBE">
        <w:rPr>
          <w:rFonts w:ascii="Times New Roman" w:eastAsia="Times New Roman" w:hAnsi="Times New Roman" w:cs="Times New Roman"/>
          <w:bCs/>
          <w:sz w:val="20"/>
          <w:szCs w:val="20"/>
        </w:rPr>
        <w:t>Условные обозначения: ЭС – электроснабжение; ЦО. – центральное отопление; ПО – печное отопление;  ЦВ – централизованное водоотведение; В – канализация выгреб;</w:t>
      </w:r>
    </w:p>
    <w:p w:rsidR="00DF6D2D" w:rsidRPr="00607DBE" w:rsidRDefault="00DF6D2D" w:rsidP="00DF6D2D">
      <w:r w:rsidRPr="00607DBE">
        <w:rPr>
          <w:rFonts w:ascii="Times New Roman" w:eastAsia="Times New Roman" w:hAnsi="Times New Roman" w:cs="Times New Roman"/>
          <w:bCs/>
          <w:sz w:val="20"/>
          <w:szCs w:val="20"/>
        </w:rPr>
        <w:t>ХВС – холодное водоснабжение;  ЭО – электрическое отопление</w:t>
      </w:r>
    </w:p>
    <w:p w:rsidR="00DF6D2D" w:rsidRPr="00607DBE" w:rsidRDefault="00DF6D2D" w:rsidP="00DF6D2D">
      <w:pPr>
        <w:autoSpaceDE w:val="0"/>
        <w:autoSpaceDN w:val="0"/>
        <w:adjustRightInd w:val="0"/>
        <w:spacing w:after="0" w:line="240" w:lineRule="auto"/>
        <w:rPr>
          <w:rFonts w:ascii="Times New Roman" w:eastAsia="Times New Roman" w:hAnsi="Times New Roman" w:cs="Times New Roman"/>
          <w:bCs/>
          <w:sz w:val="20"/>
          <w:szCs w:val="20"/>
        </w:rPr>
      </w:pPr>
    </w:p>
    <w:p w:rsidR="00DF6D2D" w:rsidRPr="00607DBE" w:rsidRDefault="00DF6D2D" w:rsidP="00DF6D2D">
      <w:pPr>
        <w:autoSpaceDE w:val="0"/>
        <w:autoSpaceDN w:val="0"/>
        <w:adjustRightInd w:val="0"/>
        <w:spacing w:after="0" w:line="240" w:lineRule="auto"/>
        <w:rPr>
          <w:rFonts w:ascii="Times New Roman" w:eastAsia="Times New Roman" w:hAnsi="Times New Roman" w:cs="Times New Roman"/>
          <w:bCs/>
          <w:sz w:val="20"/>
          <w:szCs w:val="20"/>
        </w:rPr>
        <w:sectPr w:rsidR="00DF6D2D" w:rsidRPr="00607DBE" w:rsidSect="00DF6D2D">
          <w:pgSz w:w="16838" w:h="11906" w:orient="landscape"/>
          <w:pgMar w:top="1134" w:right="720" w:bottom="851" w:left="720" w:header="709" w:footer="709" w:gutter="0"/>
          <w:cols w:space="708"/>
          <w:docGrid w:linePitch="360"/>
        </w:sectPr>
      </w:pPr>
    </w:p>
    <w:p w:rsidR="00DF6D2D" w:rsidRPr="00607DBE" w:rsidRDefault="00DF6D2D" w:rsidP="00DF6D2D">
      <w:pPr>
        <w:autoSpaceDE w:val="0"/>
        <w:autoSpaceDN w:val="0"/>
        <w:spacing w:after="0" w:line="240" w:lineRule="auto"/>
        <w:jc w:val="right"/>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lastRenderedPageBreak/>
        <w:t>Приложение № 2</w:t>
      </w:r>
    </w:p>
    <w:p w:rsidR="00DF6D2D" w:rsidRPr="00607DBE" w:rsidRDefault="00DF6D2D" w:rsidP="00DF6D2D">
      <w:pPr>
        <w:tabs>
          <w:tab w:val="left" w:pos="-3420"/>
        </w:tabs>
        <w:autoSpaceDE w:val="0"/>
        <w:autoSpaceDN w:val="0"/>
        <w:spacing w:after="0" w:line="240" w:lineRule="auto"/>
        <w:ind w:firstLine="540"/>
        <w:jc w:val="center"/>
        <w:rPr>
          <w:rFonts w:ascii="Times New Roman" w:eastAsia="Times New Roman" w:hAnsi="Times New Roman" w:cs="Times New Roman"/>
          <w:b/>
          <w:sz w:val="24"/>
          <w:szCs w:val="24"/>
        </w:rPr>
      </w:pPr>
    </w:p>
    <w:p w:rsidR="00DF6D2D" w:rsidRPr="00607DBE" w:rsidRDefault="00DF6D2D" w:rsidP="00DF6D2D">
      <w:pPr>
        <w:tabs>
          <w:tab w:val="left" w:pos="-3420"/>
        </w:tabs>
        <w:autoSpaceDE w:val="0"/>
        <w:autoSpaceDN w:val="0"/>
        <w:spacing w:after="0" w:line="240" w:lineRule="auto"/>
        <w:ind w:firstLine="540"/>
        <w:jc w:val="center"/>
        <w:rPr>
          <w:rFonts w:ascii="Times New Roman" w:eastAsia="Times New Roman" w:hAnsi="Times New Roman" w:cs="Times New Roman"/>
          <w:b/>
          <w:sz w:val="24"/>
          <w:szCs w:val="24"/>
        </w:rPr>
      </w:pPr>
      <w:r w:rsidRPr="00607DBE">
        <w:rPr>
          <w:rFonts w:ascii="Times New Roman" w:eastAsia="Times New Roman" w:hAnsi="Times New Roman" w:cs="Times New Roman"/>
          <w:b/>
          <w:sz w:val="24"/>
          <w:szCs w:val="24"/>
        </w:rPr>
        <w:t>Размер платы за содержание и ремонт жилого помещения</w:t>
      </w:r>
    </w:p>
    <w:p w:rsidR="00DF6D2D" w:rsidRPr="00607DBE" w:rsidRDefault="00DF6D2D" w:rsidP="00DF6D2D">
      <w:pPr>
        <w:tabs>
          <w:tab w:val="left" w:pos="-3420"/>
        </w:tabs>
        <w:autoSpaceDE w:val="0"/>
        <w:autoSpaceDN w:val="0"/>
        <w:spacing w:after="0" w:line="240" w:lineRule="auto"/>
        <w:ind w:firstLine="540"/>
        <w:jc w:val="center"/>
        <w:rPr>
          <w:rFonts w:ascii="Times New Roman" w:eastAsia="Times New Roman" w:hAnsi="Times New Roman" w:cs="Times New Roman"/>
          <w:b/>
          <w:sz w:val="24"/>
          <w:szCs w:val="24"/>
        </w:rPr>
      </w:pPr>
    </w:p>
    <w:tbl>
      <w:tblPr>
        <w:tblW w:w="5000" w:type="pct"/>
        <w:tblCellMar>
          <w:left w:w="30" w:type="dxa"/>
          <w:right w:w="30" w:type="dxa"/>
        </w:tblCellMar>
        <w:tblLook w:val="0000"/>
      </w:tblPr>
      <w:tblGrid>
        <w:gridCol w:w="688"/>
        <w:gridCol w:w="2166"/>
        <w:gridCol w:w="958"/>
        <w:gridCol w:w="1497"/>
        <w:gridCol w:w="1618"/>
        <w:gridCol w:w="1628"/>
        <w:gridCol w:w="1531"/>
      </w:tblGrid>
      <w:tr w:rsidR="00DF6D2D" w:rsidRPr="00607DBE" w:rsidTr="00DF6D2D">
        <w:trPr>
          <w:trHeight w:val="249"/>
        </w:trPr>
        <w:tc>
          <w:tcPr>
            <w:tcW w:w="341"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пп</w:t>
            </w:r>
          </w:p>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w:t>
            </w:r>
          </w:p>
        </w:tc>
        <w:tc>
          <w:tcPr>
            <w:tcW w:w="1074"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АДРЕС</w:t>
            </w:r>
          </w:p>
        </w:tc>
        <w:tc>
          <w:tcPr>
            <w:tcW w:w="475"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 дома</w:t>
            </w:r>
          </w:p>
        </w:tc>
        <w:tc>
          <w:tcPr>
            <w:tcW w:w="74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Общая площадь жилых помещений</w:t>
            </w:r>
          </w:p>
        </w:tc>
        <w:tc>
          <w:tcPr>
            <w:tcW w:w="80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Стоимость содержания и ремонта общего имущества жилого дома на 1 кв.м.</w:t>
            </w:r>
          </w:p>
        </w:tc>
        <w:tc>
          <w:tcPr>
            <w:tcW w:w="807"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hAnsi="Times New Roman" w:cs="Times New Roman"/>
                <w:sz w:val="24"/>
                <w:szCs w:val="24"/>
              </w:rPr>
            </w:pPr>
            <w:r w:rsidRPr="00607DBE">
              <w:rPr>
                <w:rFonts w:ascii="Times New Roman" w:hAnsi="Times New Roman" w:cs="Times New Roman"/>
                <w:sz w:val="24"/>
                <w:szCs w:val="24"/>
              </w:rPr>
              <w:t>Размер ежемесячной платы за содержание и ремонт общего имущества</w:t>
            </w:r>
          </w:p>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59"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Необходимый объем годовых затрат</w:t>
            </w:r>
          </w:p>
        </w:tc>
      </w:tr>
      <w:tr w:rsidR="00DF6D2D" w:rsidRPr="00607DBE" w:rsidTr="00DF6D2D">
        <w:trPr>
          <w:trHeight w:val="249"/>
        </w:trPr>
        <w:tc>
          <w:tcPr>
            <w:tcW w:w="341"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4"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75"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4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кв.м.</w:t>
            </w:r>
          </w:p>
        </w:tc>
        <w:tc>
          <w:tcPr>
            <w:tcW w:w="80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руб.</w:t>
            </w:r>
          </w:p>
        </w:tc>
        <w:tc>
          <w:tcPr>
            <w:tcW w:w="807"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руб.</w:t>
            </w:r>
          </w:p>
        </w:tc>
        <w:tc>
          <w:tcPr>
            <w:tcW w:w="759"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руб.</w:t>
            </w:r>
          </w:p>
        </w:tc>
      </w:tr>
      <w:tr w:rsidR="00DF6D2D" w:rsidRPr="00607DBE" w:rsidTr="00DF6D2D">
        <w:trPr>
          <w:trHeight w:val="249"/>
        </w:trPr>
        <w:tc>
          <w:tcPr>
            <w:tcW w:w="341"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w:t>
            </w:r>
          </w:p>
        </w:tc>
        <w:tc>
          <w:tcPr>
            <w:tcW w:w="1074"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w:t>
            </w:r>
          </w:p>
        </w:tc>
        <w:tc>
          <w:tcPr>
            <w:tcW w:w="475"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3</w:t>
            </w:r>
          </w:p>
        </w:tc>
        <w:tc>
          <w:tcPr>
            <w:tcW w:w="74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4</w:t>
            </w:r>
          </w:p>
        </w:tc>
        <w:tc>
          <w:tcPr>
            <w:tcW w:w="80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5</w:t>
            </w:r>
          </w:p>
        </w:tc>
        <w:tc>
          <w:tcPr>
            <w:tcW w:w="807"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59"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6</w:t>
            </w:r>
          </w:p>
        </w:tc>
      </w:tr>
      <w:tr w:rsidR="00DF6D2D" w:rsidRPr="00607DBE" w:rsidTr="00DF6D2D">
        <w:trPr>
          <w:trHeight w:val="249"/>
        </w:trPr>
        <w:tc>
          <w:tcPr>
            <w:tcW w:w="5000" w:type="pct"/>
            <w:gridSpan w:val="7"/>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b/>
                <w:sz w:val="24"/>
                <w:szCs w:val="24"/>
              </w:rPr>
            </w:pPr>
            <w:r w:rsidRPr="00607DBE">
              <w:rPr>
                <w:rFonts w:ascii="Times New Roman" w:eastAsia="Times New Roman" w:hAnsi="Times New Roman" w:cs="Times New Roman"/>
                <w:b/>
                <w:bCs/>
                <w:sz w:val="24"/>
                <w:szCs w:val="24"/>
              </w:rPr>
              <w:t>Лот №1</w:t>
            </w:r>
          </w:p>
        </w:tc>
      </w:tr>
      <w:tr w:rsidR="00DF6D2D" w:rsidRPr="00607DBE" w:rsidTr="00DF6D2D">
        <w:trPr>
          <w:trHeight w:val="249"/>
        </w:trPr>
        <w:tc>
          <w:tcPr>
            <w:tcW w:w="341"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numPr>
                <w:ilvl w:val="0"/>
                <w:numId w:val="3"/>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4"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ind w:left="91"/>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Усть-Кулом, Петропавловская</w:t>
            </w:r>
          </w:p>
        </w:tc>
        <w:tc>
          <w:tcPr>
            <w:tcW w:w="475"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1А</w:t>
            </w:r>
          </w:p>
        </w:tc>
        <w:tc>
          <w:tcPr>
            <w:tcW w:w="74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ind w:left="87"/>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277,9</w:t>
            </w:r>
          </w:p>
        </w:tc>
        <w:tc>
          <w:tcPr>
            <w:tcW w:w="80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18,83</w:t>
            </w:r>
          </w:p>
        </w:tc>
        <w:tc>
          <w:tcPr>
            <w:tcW w:w="807"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spacing w:after="0" w:line="240" w:lineRule="auto"/>
              <w:jc w:val="center"/>
              <w:rPr>
                <w:rFonts w:ascii="Times New Roman" w:hAnsi="Times New Roman" w:cs="Times New Roman"/>
                <w:sz w:val="24"/>
                <w:szCs w:val="24"/>
              </w:rPr>
            </w:pPr>
            <w:r w:rsidRPr="00607DBE">
              <w:rPr>
                <w:rFonts w:ascii="Times New Roman" w:hAnsi="Times New Roman" w:cs="Times New Roman"/>
                <w:sz w:val="24"/>
                <w:szCs w:val="24"/>
              </w:rPr>
              <w:t>5232,86</w:t>
            </w:r>
          </w:p>
        </w:tc>
        <w:tc>
          <w:tcPr>
            <w:tcW w:w="759"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spacing w:after="0" w:line="240" w:lineRule="auto"/>
              <w:jc w:val="center"/>
              <w:rPr>
                <w:rFonts w:ascii="Times New Roman" w:hAnsi="Times New Roman" w:cs="Times New Roman"/>
                <w:sz w:val="24"/>
                <w:szCs w:val="24"/>
              </w:rPr>
            </w:pPr>
            <w:r w:rsidRPr="00607DBE">
              <w:rPr>
                <w:rFonts w:ascii="Times New Roman" w:hAnsi="Times New Roman" w:cs="Times New Roman"/>
                <w:sz w:val="24"/>
                <w:szCs w:val="24"/>
              </w:rPr>
              <w:t>62794,32</w:t>
            </w:r>
          </w:p>
        </w:tc>
      </w:tr>
      <w:tr w:rsidR="00DF6D2D" w:rsidRPr="00607DBE" w:rsidTr="00DF6D2D">
        <w:trPr>
          <w:trHeight w:val="249"/>
        </w:trPr>
        <w:tc>
          <w:tcPr>
            <w:tcW w:w="341"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numPr>
                <w:ilvl w:val="0"/>
                <w:numId w:val="3"/>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4"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ind w:left="91"/>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Усть-Кулом, Петропавловская</w:t>
            </w:r>
          </w:p>
        </w:tc>
        <w:tc>
          <w:tcPr>
            <w:tcW w:w="475"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1Б</w:t>
            </w:r>
          </w:p>
        </w:tc>
        <w:tc>
          <w:tcPr>
            <w:tcW w:w="74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ind w:left="87"/>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281,5</w:t>
            </w:r>
          </w:p>
        </w:tc>
        <w:tc>
          <w:tcPr>
            <w:tcW w:w="80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18,83</w:t>
            </w:r>
          </w:p>
        </w:tc>
        <w:tc>
          <w:tcPr>
            <w:tcW w:w="807"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spacing w:after="0" w:line="240" w:lineRule="auto"/>
              <w:jc w:val="center"/>
              <w:rPr>
                <w:rFonts w:ascii="Times New Roman" w:hAnsi="Times New Roman" w:cs="Times New Roman"/>
                <w:sz w:val="24"/>
                <w:szCs w:val="24"/>
              </w:rPr>
            </w:pPr>
            <w:r w:rsidRPr="00607DBE">
              <w:rPr>
                <w:rFonts w:ascii="Times New Roman" w:hAnsi="Times New Roman" w:cs="Times New Roman"/>
                <w:sz w:val="24"/>
                <w:szCs w:val="24"/>
              </w:rPr>
              <w:t>5300,65</w:t>
            </w:r>
          </w:p>
        </w:tc>
        <w:tc>
          <w:tcPr>
            <w:tcW w:w="759"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spacing w:after="0" w:line="240" w:lineRule="auto"/>
              <w:jc w:val="center"/>
              <w:rPr>
                <w:rFonts w:ascii="Times New Roman" w:eastAsia="Times New Roman" w:hAnsi="Times New Roman" w:cs="Times New Roman"/>
                <w:sz w:val="24"/>
                <w:szCs w:val="24"/>
              </w:rPr>
            </w:pPr>
            <w:r w:rsidRPr="00607DBE">
              <w:rPr>
                <w:rFonts w:ascii="Times New Roman" w:hAnsi="Times New Roman" w:cs="Times New Roman"/>
                <w:sz w:val="24"/>
                <w:szCs w:val="24"/>
              </w:rPr>
              <w:t>63607,80</w:t>
            </w:r>
          </w:p>
        </w:tc>
      </w:tr>
      <w:tr w:rsidR="00DF6D2D" w:rsidRPr="00607DBE" w:rsidTr="00DF6D2D">
        <w:trPr>
          <w:trHeight w:val="249"/>
        </w:trPr>
        <w:tc>
          <w:tcPr>
            <w:tcW w:w="341"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numPr>
                <w:ilvl w:val="0"/>
                <w:numId w:val="3"/>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4"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ind w:left="91"/>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Усть-Кулом, Петропавловская</w:t>
            </w:r>
          </w:p>
        </w:tc>
        <w:tc>
          <w:tcPr>
            <w:tcW w:w="475"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1В</w:t>
            </w:r>
          </w:p>
        </w:tc>
        <w:tc>
          <w:tcPr>
            <w:tcW w:w="74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ind w:left="87"/>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283,4</w:t>
            </w:r>
          </w:p>
        </w:tc>
        <w:tc>
          <w:tcPr>
            <w:tcW w:w="80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18,83</w:t>
            </w:r>
          </w:p>
        </w:tc>
        <w:tc>
          <w:tcPr>
            <w:tcW w:w="807"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spacing w:after="0" w:line="240" w:lineRule="auto"/>
              <w:jc w:val="center"/>
              <w:rPr>
                <w:rFonts w:ascii="Times New Roman" w:hAnsi="Times New Roman" w:cs="Times New Roman"/>
                <w:sz w:val="24"/>
                <w:szCs w:val="24"/>
              </w:rPr>
            </w:pPr>
            <w:r w:rsidRPr="00607DBE">
              <w:rPr>
                <w:rFonts w:ascii="Times New Roman" w:hAnsi="Times New Roman" w:cs="Times New Roman"/>
                <w:sz w:val="24"/>
                <w:szCs w:val="24"/>
              </w:rPr>
              <w:t>5336,42</w:t>
            </w:r>
          </w:p>
        </w:tc>
        <w:tc>
          <w:tcPr>
            <w:tcW w:w="759"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spacing w:after="0" w:line="240" w:lineRule="auto"/>
              <w:jc w:val="center"/>
              <w:rPr>
                <w:rFonts w:ascii="Times New Roman" w:eastAsia="Times New Roman" w:hAnsi="Times New Roman" w:cs="Times New Roman"/>
                <w:sz w:val="24"/>
                <w:szCs w:val="24"/>
              </w:rPr>
            </w:pPr>
            <w:r w:rsidRPr="00607DBE">
              <w:rPr>
                <w:rFonts w:ascii="Times New Roman" w:hAnsi="Times New Roman" w:cs="Times New Roman"/>
                <w:sz w:val="24"/>
                <w:szCs w:val="24"/>
              </w:rPr>
              <w:t>64037,04</w:t>
            </w:r>
          </w:p>
        </w:tc>
      </w:tr>
      <w:tr w:rsidR="00DF6D2D" w:rsidRPr="00607DBE" w:rsidTr="00DF6D2D">
        <w:trPr>
          <w:trHeight w:val="249"/>
        </w:trPr>
        <w:tc>
          <w:tcPr>
            <w:tcW w:w="341"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numPr>
                <w:ilvl w:val="0"/>
                <w:numId w:val="3"/>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4"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ind w:left="91"/>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Усть-Кулом, Петропавловская</w:t>
            </w:r>
          </w:p>
        </w:tc>
        <w:tc>
          <w:tcPr>
            <w:tcW w:w="475"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1Г</w:t>
            </w:r>
          </w:p>
        </w:tc>
        <w:tc>
          <w:tcPr>
            <w:tcW w:w="74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ind w:left="87"/>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279,8</w:t>
            </w:r>
          </w:p>
        </w:tc>
        <w:tc>
          <w:tcPr>
            <w:tcW w:w="80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18,83</w:t>
            </w:r>
          </w:p>
        </w:tc>
        <w:tc>
          <w:tcPr>
            <w:tcW w:w="807"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spacing w:after="0" w:line="240" w:lineRule="auto"/>
              <w:jc w:val="center"/>
              <w:rPr>
                <w:rFonts w:ascii="Times New Roman" w:hAnsi="Times New Roman" w:cs="Times New Roman"/>
                <w:sz w:val="24"/>
                <w:szCs w:val="24"/>
              </w:rPr>
            </w:pPr>
            <w:r w:rsidRPr="00607DBE">
              <w:rPr>
                <w:rFonts w:ascii="Times New Roman" w:hAnsi="Times New Roman" w:cs="Times New Roman"/>
                <w:sz w:val="24"/>
                <w:szCs w:val="24"/>
              </w:rPr>
              <w:t>5268,63</w:t>
            </w:r>
          </w:p>
        </w:tc>
        <w:tc>
          <w:tcPr>
            <w:tcW w:w="759"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spacing w:after="0" w:line="240" w:lineRule="auto"/>
              <w:jc w:val="center"/>
              <w:rPr>
                <w:rFonts w:ascii="Times New Roman" w:eastAsia="Times New Roman" w:hAnsi="Times New Roman" w:cs="Times New Roman"/>
                <w:sz w:val="24"/>
                <w:szCs w:val="24"/>
              </w:rPr>
            </w:pPr>
            <w:r w:rsidRPr="00607DBE">
              <w:rPr>
                <w:rFonts w:ascii="Times New Roman" w:hAnsi="Times New Roman" w:cs="Times New Roman"/>
                <w:sz w:val="24"/>
                <w:szCs w:val="24"/>
              </w:rPr>
              <w:t>63223,56</w:t>
            </w:r>
          </w:p>
        </w:tc>
      </w:tr>
      <w:tr w:rsidR="00DF6D2D" w:rsidRPr="00607DBE" w:rsidTr="00DF6D2D">
        <w:trPr>
          <w:trHeight w:val="249"/>
        </w:trPr>
        <w:tc>
          <w:tcPr>
            <w:tcW w:w="5000" w:type="pct"/>
            <w:gridSpan w:val="7"/>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jc w:val="center"/>
              <w:rPr>
                <w:rFonts w:ascii="Times New Roman" w:eastAsia="Times New Roman" w:hAnsi="Times New Roman" w:cs="Times New Roman"/>
                <w:b/>
                <w:sz w:val="24"/>
                <w:szCs w:val="24"/>
              </w:rPr>
            </w:pPr>
            <w:r w:rsidRPr="00607DBE">
              <w:rPr>
                <w:rFonts w:ascii="Times New Roman" w:eastAsia="Times New Roman" w:hAnsi="Times New Roman" w:cs="Times New Roman"/>
                <w:b/>
                <w:sz w:val="24"/>
                <w:szCs w:val="24"/>
              </w:rPr>
              <w:t>Лот №2</w:t>
            </w:r>
          </w:p>
        </w:tc>
      </w:tr>
      <w:tr w:rsidR="00DF6D2D" w:rsidRPr="00607DBE" w:rsidTr="00DF6D2D">
        <w:trPr>
          <w:trHeight w:val="249"/>
        </w:trPr>
        <w:tc>
          <w:tcPr>
            <w:tcW w:w="341"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numPr>
                <w:ilvl w:val="0"/>
                <w:numId w:val="3"/>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4"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ind w:left="121"/>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Усть-Кулом, Ленина</w:t>
            </w:r>
          </w:p>
        </w:tc>
        <w:tc>
          <w:tcPr>
            <w:tcW w:w="475"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5/6</w:t>
            </w:r>
          </w:p>
        </w:tc>
        <w:tc>
          <w:tcPr>
            <w:tcW w:w="74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spacing w:after="0" w:line="240" w:lineRule="auto"/>
              <w:ind w:left="87"/>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245,2</w:t>
            </w:r>
          </w:p>
        </w:tc>
        <w:tc>
          <w:tcPr>
            <w:tcW w:w="802"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autoSpaceDE w:val="0"/>
              <w:autoSpaceDN w:val="0"/>
              <w:adjustRightInd w:val="0"/>
              <w:spacing w:after="0" w:line="240" w:lineRule="auto"/>
              <w:jc w:val="center"/>
              <w:rPr>
                <w:rFonts w:ascii="Times New Roman" w:eastAsia="Times New Roman" w:hAnsi="Times New Roman" w:cs="Times New Roman"/>
                <w:sz w:val="24"/>
                <w:szCs w:val="24"/>
              </w:rPr>
            </w:pPr>
            <w:r w:rsidRPr="00607DBE">
              <w:rPr>
                <w:rFonts w:ascii="Times New Roman" w:eastAsia="Times New Roman" w:hAnsi="Times New Roman" w:cs="Times New Roman"/>
                <w:sz w:val="24"/>
                <w:szCs w:val="24"/>
              </w:rPr>
              <w:t>21,86</w:t>
            </w:r>
          </w:p>
        </w:tc>
        <w:tc>
          <w:tcPr>
            <w:tcW w:w="807"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spacing w:after="0" w:line="240" w:lineRule="auto"/>
              <w:jc w:val="center"/>
              <w:rPr>
                <w:rFonts w:ascii="Times New Roman" w:hAnsi="Times New Roman" w:cs="Times New Roman"/>
                <w:sz w:val="24"/>
                <w:szCs w:val="24"/>
              </w:rPr>
            </w:pPr>
            <w:r w:rsidRPr="00607DBE">
              <w:rPr>
                <w:rFonts w:ascii="Times New Roman" w:hAnsi="Times New Roman" w:cs="Times New Roman"/>
                <w:sz w:val="24"/>
                <w:szCs w:val="24"/>
              </w:rPr>
              <w:t>5360,07</w:t>
            </w:r>
          </w:p>
        </w:tc>
        <w:tc>
          <w:tcPr>
            <w:tcW w:w="759" w:type="pct"/>
            <w:tcBorders>
              <w:top w:val="single" w:sz="6" w:space="0" w:color="auto"/>
              <w:left w:val="single" w:sz="6" w:space="0" w:color="auto"/>
              <w:bottom w:val="single" w:sz="6" w:space="0" w:color="auto"/>
              <w:right w:val="single" w:sz="6" w:space="0" w:color="auto"/>
            </w:tcBorders>
            <w:vAlign w:val="center"/>
          </w:tcPr>
          <w:p w:rsidR="00DF6D2D" w:rsidRPr="00607DBE" w:rsidRDefault="00DF6D2D" w:rsidP="00DF6D2D">
            <w:pPr>
              <w:spacing w:after="0" w:line="240" w:lineRule="auto"/>
              <w:jc w:val="center"/>
              <w:rPr>
                <w:rFonts w:ascii="Times New Roman" w:hAnsi="Times New Roman" w:cs="Times New Roman"/>
                <w:sz w:val="24"/>
                <w:szCs w:val="24"/>
              </w:rPr>
            </w:pPr>
            <w:r w:rsidRPr="00607DBE">
              <w:rPr>
                <w:rFonts w:ascii="Times New Roman" w:hAnsi="Times New Roman" w:cs="Times New Roman"/>
                <w:sz w:val="24"/>
                <w:szCs w:val="24"/>
              </w:rPr>
              <w:t>64320,84</w:t>
            </w:r>
          </w:p>
        </w:tc>
      </w:tr>
    </w:tbl>
    <w:p w:rsidR="00DF6D2D" w:rsidRPr="00607DBE" w:rsidRDefault="00DF6D2D" w:rsidP="00DF6D2D">
      <w:pPr>
        <w:autoSpaceDE w:val="0"/>
        <w:autoSpaceDN w:val="0"/>
        <w:adjustRightInd w:val="0"/>
        <w:spacing w:after="0" w:line="240" w:lineRule="auto"/>
        <w:jc w:val="both"/>
        <w:rPr>
          <w:rFonts w:ascii="Times New Roman" w:eastAsia="Times New Roman" w:hAnsi="Times New Roman" w:cs="Times New Roman"/>
          <w:bCs/>
          <w:sz w:val="20"/>
          <w:szCs w:val="20"/>
        </w:rPr>
      </w:pPr>
    </w:p>
    <w:p w:rsidR="00DF6D2D" w:rsidRPr="00607DBE" w:rsidRDefault="00DF6D2D" w:rsidP="00DF6D2D">
      <w:pPr>
        <w:autoSpaceDE w:val="0"/>
        <w:autoSpaceDN w:val="0"/>
        <w:adjustRightInd w:val="0"/>
        <w:spacing w:after="0" w:line="240" w:lineRule="auto"/>
        <w:jc w:val="both"/>
        <w:rPr>
          <w:rFonts w:ascii="Times New Roman" w:eastAsia="Times New Roman" w:hAnsi="Times New Roman" w:cs="Times New Roman"/>
          <w:bCs/>
          <w:sz w:val="20"/>
          <w:szCs w:val="20"/>
        </w:rPr>
      </w:pPr>
    </w:p>
    <w:p w:rsidR="00DF6D2D" w:rsidRPr="00607DBE" w:rsidRDefault="00DF6D2D" w:rsidP="00DF6D2D">
      <w:pPr>
        <w:autoSpaceDE w:val="0"/>
        <w:autoSpaceDN w:val="0"/>
        <w:adjustRightInd w:val="0"/>
        <w:spacing w:after="0" w:line="240" w:lineRule="auto"/>
        <w:jc w:val="both"/>
        <w:rPr>
          <w:rFonts w:ascii="Times New Roman" w:eastAsia="Times New Roman" w:hAnsi="Times New Roman" w:cs="Times New Roman"/>
          <w:bCs/>
          <w:sz w:val="20"/>
          <w:szCs w:val="20"/>
        </w:rPr>
      </w:pPr>
      <w:r w:rsidRPr="00607DBE">
        <w:rPr>
          <w:rFonts w:ascii="Times New Roman" w:eastAsia="Times New Roman" w:hAnsi="Times New Roman" w:cs="Times New Roman"/>
          <w:bCs/>
          <w:sz w:val="20"/>
          <w:szCs w:val="20"/>
        </w:rPr>
        <w:t>*В размере платы за содержание и ремонт жилого помещения не включена плата за коммунальные ресурсы, потребляемые в целях содержания общего имущества в многоквартирном доме. После утверждения субъектом Российской Федерации нормативов потребления соответствующих видов коммунальных ресурсов размер платы за содержание и ремонт жилого помещения подлежит пересмотру. В соответствии с частью10 статьи 12 Федерального Закона № 176-ФЗ при первоначальном включении в плату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МКД их размер не может превышать норматив потребления коммунальных услуг на общедомовые нужды, установленные субъектом Российской Федерации по состоянию на 01 июля 2021 года.</w:t>
      </w:r>
    </w:p>
    <w:p w:rsidR="00DF6D2D" w:rsidRPr="00607DBE" w:rsidRDefault="00DF6D2D" w:rsidP="00DF6D2D">
      <w:pPr>
        <w:autoSpaceDE w:val="0"/>
        <w:autoSpaceDN w:val="0"/>
        <w:spacing w:after="0" w:line="240" w:lineRule="auto"/>
        <w:rPr>
          <w:rFonts w:ascii="Times New Roman" w:eastAsia="Times New Roman" w:hAnsi="Times New Roman" w:cs="Times New Roman"/>
          <w:sz w:val="20"/>
          <w:szCs w:val="20"/>
        </w:rPr>
      </w:pPr>
    </w:p>
    <w:p w:rsidR="00DF6D2D" w:rsidRPr="00607DBE" w:rsidRDefault="00DF6D2D" w:rsidP="00DF6D2D">
      <w:pPr>
        <w:tabs>
          <w:tab w:val="left" w:pos="-3420"/>
        </w:tabs>
        <w:autoSpaceDE w:val="0"/>
        <w:autoSpaceDN w:val="0"/>
        <w:spacing w:after="0" w:line="240" w:lineRule="auto"/>
        <w:jc w:val="both"/>
        <w:rPr>
          <w:rFonts w:ascii="Times New Roman" w:eastAsia="Times New Roman" w:hAnsi="Times New Roman" w:cs="Times New Roman"/>
          <w:b/>
          <w:sz w:val="28"/>
          <w:szCs w:val="28"/>
        </w:rPr>
      </w:pPr>
    </w:p>
    <w:p w:rsidR="00DF6D2D" w:rsidRPr="00607DBE" w:rsidRDefault="00DF6D2D" w:rsidP="00DF6D2D">
      <w:pPr>
        <w:spacing w:after="0" w:line="240" w:lineRule="auto"/>
      </w:pPr>
    </w:p>
    <w:tbl>
      <w:tblPr>
        <w:tblW w:w="0" w:type="auto"/>
        <w:tblLayout w:type="fixed"/>
        <w:tblLook w:val="0000"/>
      </w:tblPr>
      <w:tblGrid>
        <w:gridCol w:w="5328"/>
        <w:gridCol w:w="5245"/>
      </w:tblGrid>
      <w:tr w:rsidR="00DF6D2D" w:rsidRPr="00BA621F" w:rsidTr="00DF6D2D">
        <w:tc>
          <w:tcPr>
            <w:tcW w:w="5328" w:type="dxa"/>
          </w:tcPr>
          <w:p w:rsidR="00DF6D2D" w:rsidRPr="00BA621F" w:rsidRDefault="00DF6D2D" w:rsidP="00DF6D2D">
            <w:pPr>
              <w:rPr>
                <w:rFonts w:ascii="Times New Roman" w:hAnsi="Times New Roman" w:cs="Times New Roman"/>
                <w:b/>
                <w:sz w:val="28"/>
                <w:szCs w:val="28"/>
              </w:rPr>
            </w:pPr>
          </w:p>
        </w:tc>
        <w:tc>
          <w:tcPr>
            <w:tcW w:w="5245" w:type="dxa"/>
          </w:tcPr>
          <w:p w:rsidR="003A04B1" w:rsidRPr="00BA621F" w:rsidRDefault="003A04B1" w:rsidP="00DF6D2D">
            <w:pPr>
              <w:tabs>
                <w:tab w:val="left" w:pos="5488"/>
              </w:tabs>
              <w:jc w:val="right"/>
              <w:rPr>
                <w:rFonts w:ascii="Times New Roman" w:hAnsi="Times New Roman" w:cs="Times New Roman"/>
                <w:sz w:val="28"/>
                <w:szCs w:val="28"/>
              </w:rPr>
            </w:pPr>
          </w:p>
          <w:p w:rsidR="003A04B1" w:rsidRPr="00BA621F" w:rsidRDefault="003A04B1" w:rsidP="00DF6D2D">
            <w:pPr>
              <w:tabs>
                <w:tab w:val="left" w:pos="5488"/>
              </w:tabs>
              <w:jc w:val="right"/>
              <w:rPr>
                <w:rFonts w:ascii="Times New Roman" w:hAnsi="Times New Roman" w:cs="Times New Roman"/>
                <w:sz w:val="28"/>
                <w:szCs w:val="28"/>
              </w:rPr>
            </w:pPr>
          </w:p>
          <w:p w:rsidR="003A04B1" w:rsidRPr="00BA621F" w:rsidRDefault="003A04B1" w:rsidP="00DF6D2D">
            <w:pPr>
              <w:tabs>
                <w:tab w:val="left" w:pos="5488"/>
              </w:tabs>
              <w:jc w:val="right"/>
              <w:rPr>
                <w:rFonts w:ascii="Times New Roman" w:hAnsi="Times New Roman" w:cs="Times New Roman"/>
                <w:sz w:val="28"/>
                <w:szCs w:val="28"/>
              </w:rPr>
            </w:pPr>
          </w:p>
          <w:p w:rsidR="003A04B1" w:rsidRPr="00BA621F" w:rsidRDefault="003A04B1" w:rsidP="00DF6D2D">
            <w:pPr>
              <w:tabs>
                <w:tab w:val="left" w:pos="5488"/>
              </w:tabs>
              <w:jc w:val="right"/>
              <w:rPr>
                <w:rFonts w:ascii="Times New Roman" w:hAnsi="Times New Roman" w:cs="Times New Roman"/>
                <w:sz w:val="28"/>
                <w:szCs w:val="28"/>
              </w:rPr>
            </w:pPr>
          </w:p>
          <w:p w:rsidR="003A04B1" w:rsidRPr="00BA621F" w:rsidRDefault="003A04B1" w:rsidP="00DF6D2D">
            <w:pPr>
              <w:tabs>
                <w:tab w:val="left" w:pos="5488"/>
              </w:tabs>
              <w:jc w:val="right"/>
              <w:rPr>
                <w:rFonts w:ascii="Times New Roman" w:hAnsi="Times New Roman" w:cs="Times New Roman"/>
                <w:sz w:val="28"/>
                <w:szCs w:val="28"/>
              </w:rPr>
            </w:pPr>
          </w:p>
          <w:p w:rsidR="003A04B1" w:rsidRPr="00BA621F" w:rsidRDefault="003A04B1" w:rsidP="00DF6D2D">
            <w:pPr>
              <w:tabs>
                <w:tab w:val="left" w:pos="5488"/>
              </w:tabs>
              <w:jc w:val="right"/>
              <w:rPr>
                <w:rFonts w:ascii="Times New Roman" w:hAnsi="Times New Roman" w:cs="Times New Roman"/>
                <w:sz w:val="28"/>
                <w:szCs w:val="28"/>
              </w:rPr>
            </w:pPr>
          </w:p>
          <w:p w:rsidR="003A04B1" w:rsidRPr="00BA621F" w:rsidRDefault="003A04B1" w:rsidP="00DF6D2D">
            <w:pPr>
              <w:tabs>
                <w:tab w:val="left" w:pos="5488"/>
              </w:tabs>
              <w:jc w:val="right"/>
              <w:rPr>
                <w:rFonts w:ascii="Times New Roman" w:hAnsi="Times New Roman" w:cs="Times New Roman"/>
                <w:sz w:val="28"/>
                <w:szCs w:val="28"/>
              </w:rPr>
            </w:pPr>
          </w:p>
          <w:p w:rsidR="00DF6D2D" w:rsidRPr="00BA621F" w:rsidRDefault="00DF6D2D" w:rsidP="00DF6D2D">
            <w:pPr>
              <w:tabs>
                <w:tab w:val="left" w:pos="5488"/>
              </w:tabs>
              <w:jc w:val="right"/>
              <w:rPr>
                <w:rFonts w:ascii="Times New Roman" w:hAnsi="Times New Roman" w:cs="Times New Roman"/>
                <w:sz w:val="28"/>
                <w:szCs w:val="28"/>
              </w:rPr>
            </w:pPr>
            <w:r w:rsidRPr="00BA621F">
              <w:rPr>
                <w:rFonts w:ascii="Times New Roman" w:hAnsi="Times New Roman" w:cs="Times New Roman"/>
                <w:sz w:val="28"/>
                <w:szCs w:val="28"/>
              </w:rPr>
              <w:t>Приложение № 3</w:t>
            </w:r>
          </w:p>
          <w:p w:rsidR="00DF6D2D" w:rsidRPr="00BA621F" w:rsidRDefault="00DF6D2D" w:rsidP="00DF6D2D">
            <w:pPr>
              <w:tabs>
                <w:tab w:val="left" w:pos="5488"/>
              </w:tabs>
              <w:jc w:val="right"/>
              <w:rPr>
                <w:rFonts w:ascii="Times New Roman" w:hAnsi="Times New Roman" w:cs="Times New Roman"/>
                <w:sz w:val="28"/>
                <w:szCs w:val="28"/>
              </w:rPr>
            </w:pPr>
            <w:r w:rsidRPr="00BA621F">
              <w:rPr>
                <w:rFonts w:ascii="Times New Roman" w:hAnsi="Times New Roman" w:cs="Times New Roman"/>
                <w:sz w:val="28"/>
                <w:szCs w:val="28"/>
              </w:rPr>
              <w:lastRenderedPageBreak/>
              <w:t>к постановлению администрации</w:t>
            </w:r>
          </w:p>
          <w:p w:rsidR="00DF6D2D" w:rsidRPr="00BA621F" w:rsidRDefault="00DF6D2D" w:rsidP="00DF6D2D">
            <w:pPr>
              <w:tabs>
                <w:tab w:val="left" w:pos="5488"/>
              </w:tabs>
              <w:jc w:val="right"/>
              <w:rPr>
                <w:rFonts w:ascii="Times New Roman" w:hAnsi="Times New Roman" w:cs="Times New Roman"/>
                <w:sz w:val="28"/>
                <w:szCs w:val="28"/>
              </w:rPr>
            </w:pPr>
            <w:r w:rsidRPr="00BA621F">
              <w:rPr>
                <w:rFonts w:ascii="Times New Roman" w:hAnsi="Times New Roman" w:cs="Times New Roman"/>
                <w:sz w:val="28"/>
                <w:szCs w:val="28"/>
              </w:rPr>
              <w:t>МР «Усть-Куломский»</w:t>
            </w:r>
          </w:p>
          <w:p w:rsidR="00DF6D2D" w:rsidRPr="00BA621F" w:rsidRDefault="00DF6D2D" w:rsidP="00DF6D2D">
            <w:pPr>
              <w:jc w:val="right"/>
              <w:rPr>
                <w:rFonts w:ascii="Times New Roman" w:hAnsi="Times New Roman" w:cs="Times New Roman"/>
                <w:sz w:val="28"/>
                <w:szCs w:val="28"/>
              </w:rPr>
            </w:pPr>
            <w:r w:rsidRPr="00BA621F">
              <w:rPr>
                <w:rFonts w:ascii="Times New Roman" w:hAnsi="Times New Roman" w:cs="Times New Roman"/>
                <w:sz w:val="28"/>
                <w:szCs w:val="28"/>
              </w:rPr>
              <w:t>от 16.11.2021 г. №1529</w:t>
            </w:r>
          </w:p>
        </w:tc>
      </w:tr>
    </w:tbl>
    <w:p w:rsidR="00DF6D2D" w:rsidRPr="00BA621F" w:rsidRDefault="00DF6D2D" w:rsidP="00DF6D2D">
      <w:pPr>
        <w:jc w:val="center"/>
        <w:rPr>
          <w:rFonts w:ascii="Times New Roman" w:hAnsi="Times New Roman" w:cs="Times New Roman"/>
          <w:b/>
          <w:bCs/>
          <w:sz w:val="28"/>
          <w:szCs w:val="28"/>
        </w:rPr>
      </w:pPr>
    </w:p>
    <w:p w:rsidR="00DF6D2D" w:rsidRPr="00BA621F" w:rsidRDefault="00DF6D2D" w:rsidP="00DF6D2D">
      <w:pPr>
        <w:jc w:val="center"/>
        <w:rPr>
          <w:rFonts w:ascii="Times New Roman" w:hAnsi="Times New Roman" w:cs="Times New Roman"/>
          <w:b/>
          <w:bCs/>
          <w:sz w:val="28"/>
          <w:szCs w:val="28"/>
        </w:rPr>
      </w:pPr>
    </w:p>
    <w:p w:rsidR="00DF6D2D" w:rsidRPr="00BA621F" w:rsidRDefault="00DF6D2D" w:rsidP="00DF6D2D">
      <w:pPr>
        <w:jc w:val="center"/>
        <w:rPr>
          <w:rFonts w:ascii="Times New Roman" w:hAnsi="Times New Roman" w:cs="Times New Roman"/>
          <w:b/>
          <w:bCs/>
          <w:sz w:val="28"/>
          <w:szCs w:val="28"/>
        </w:rPr>
      </w:pPr>
    </w:p>
    <w:p w:rsidR="00DF6D2D" w:rsidRPr="00BA621F" w:rsidRDefault="00DF6D2D" w:rsidP="00DF6D2D">
      <w:pPr>
        <w:jc w:val="center"/>
        <w:rPr>
          <w:rFonts w:ascii="Times New Roman" w:hAnsi="Times New Roman" w:cs="Times New Roman"/>
          <w:b/>
          <w:bCs/>
          <w:sz w:val="28"/>
          <w:szCs w:val="28"/>
        </w:rPr>
      </w:pPr>
    </w:p>
    <w:p w:rsidR="00DF6D2D" w:rsidRPr="00BA621F" w:rsidRDefault="00DF6D2D" w:rsidP="00DF6D2D">
      <w:pPr>
        <w:rPr>
          <w:rFonts w:ascii="Times New Roman" w:hAnsi="Times New Roman" w:cs="Times New Roman"/>
          <w:b/>
          <w:bCs/>
          <w:sz w:val="28"/>
          <w:szCs w:val="28"/>
        </w:rPr>
      </w:pPr>
    </w:p>
    <w:p w:rsidR="00DF6D2D" w:rsidRPr="00BA621F" w:rsidRDefault="00DF6D2D" w:rsidP="00DF6D2D">
      <w:pPr>
        <w:jc w:val="center"/>
        <w:rPr>
          <w:rFonts w:ascii="Times New Roman" w:hAnsi="Times New Roman" w:cs="Times New Roman"/>
          <w:b/>
          <w:bCs/>
          <w:sz w:val="28"/>
          <w:szCs w:val="28"/>
        </w:rPr>
      </w:pPr>
    </w:p>
    <w:p w:rsidR="00DF6D2D" w:rsidRPr="00BA621F" w:rsidRDefault="00DF6D2D" w:rsidP="00DF6D2D">
      <w:pPr>
        <w:jc w:val="center"/>
        <w:rPr>
          <w:rFonts w:ascii="Times New Roman" w:hAnsi="Times New Roman" w:cs="Times New Roman"/>
          <w:b/>
          <w:bCs/>
          <w:sz w:val="28"/>
          <w:szCs w:val="28"/>
        </w:rPr>
      </w:pPr>
    </w:p>
    <w:p w:rsidR="00DF6D2D" w:rsidRPr="00BA621F" w:rsidRDefault="00DF6D2D" w:rsidP="00DF6D2D">
      <w:pPr>
        <w:jc w:val="center"/>
        <w:rPr>
          <w:rFonts w:ascii="Times New Roman" w:hAnsi="Times New Roman" w:cs="Times New Roman"/>
          <w:b/>
          <w:bCs/>
          <w:sz w:val="28"/>
          <w:szCs w:val="28"/>
        </w:rPr>
      </w:pPr>
    </w:p>
    <w:p w:rsidR="00DF6D2D" w:rsidRPr="00BA621F" w:rsidRDefault="00DF6D2D" w:rsidP="00DF6D2D">
      <w:pPr>
        <w:jc w:val="center"/>
        <w:rPr>
          <w:rFonts w:ascii="Times New Roman" w:hAnsi="Times New Roman" w:cs="Times New Roman"/>
          <w:b/>
          <w:bCs/>
          <w:sz w:val="28"/>
          <w:szCs w:val="28"/>
        </w:rPr>
      </w:pPr>
    </w:p>
    <w:p w:rsidR="00DF6D2D" w:rsidRPr="00BA621F" w:rsidRDefault="00DF6D2D" w:rsidP="00DF6D2D">
      <w:pPr>
        <w:spacing w:line="360" w:lineRule="auto"/>
        <w:jc w:val="center"/>
        <w:rPr>
          <w:rFonts w:ascii="Times New Roman" w:hAnsi="Times New Roman" w:cs="Times New Roman"/>
          <w:b/>
          <w:sz w:val="28"/>
          <w:szCs w:val="28"/>
        </w:rPr>
      </w:pPr>
      <w:r w:rsidRPr="00BA621F">
        <w:rPr>
          <w:rFonts w:ascii="Times New Roman" w:hAnsi="Times New Roman" w:cs="Times New Roman"/>
          <w:b/>
          <w:sz w:val="28"/>
          <w:szCs w:val="28"/>
        </w:rPr>
        <w:t xml:space="preserve">Конкурсная документация </w:t>
      </w:r>
    </w:p>
    <w:p w:rsidR="00DF6D2D" w:rsidRPr="00BA621F" w:rsidRDefault="00DF6D2D" w:rsidP="00DF6D2D">
      <w:pPr>
        <w:spacing w:line="360" w:lineRule="auto"/>
        <w:jc w:val="center"/>
        <w:rPr>
          <w:rFonts w:ascii="Times New Roman" w:hAnsi="Times New Roman" w:cs="Times New Roman"/>
          <w:b/>
          <w:sz w:val="28"/>
          <w:szCs w:val="28"/>
        </w:rPr>
      </w:pPr>
      <w:r w:rsidRPr="00BA621F">
        <w:rPr>
          <w:rFonts w:ascii="Times New Roman" w:hAnsi="Times New Roman" w:cs="Times New Roman"/>
          <w:b/>
          <w:sz w:val="28"/>
          <w:szCs w:val="28"/>
        </w:rPr>
        <w:t xml:space="preserve">открытого конкурса по отбору управляющих организаций </w:t>
      </w:r>
    </w:p>
    <w:p w:rsidR="00DF6D2D" w:rsidRPr="00BA621F" w:rsidRDefault="00DF6D2D" w:rsidP="00DF6D2D">
      <w:pPr>
        <w:spacing w:line="360" w:lineRule="auto"/>
        <w:jc w:val="center"/>
        <w:rPr>
          <w:rFonts w:ascii="Times New Roman" w:hAnsi="Times New Roman" w:cs="Times New Roman"/>
          <w:b/>
          <w:sz w:val="28"/>
          <w:szCs w:val="28"/>
        </w:rPr>
      </w:pPr>
      <w:r w:rsidRPr="00BA621F">
        <w:rPr>
          <w:rFonts w:ascii="Times New Roman" w:hAnsi="Times New Roman" w:cs="Times New Roman"/>
          <w:b/>
          <w:sz w:val="28"/>
          <w:szCs w:val="28"/>
        </w:rPr>
        <w:t xml:space="preserve">для управления многоквартирными домами, </w:t>
      </w:r>
    </w:p>
    <w:p w:rsidR="00DF6D2D" w:rsidRPr="00BA621F" w:rsidRDefault="00DF6D2D" w:rsidP="00DF6D2D">
      <w:pPr>
        <w:spacing w:line="360" w:lineRule="auto"/>
        <w:jc w:val="center"/>
        <w:rPr>
          <w:rFonts w:ascii="Times New Roman" w:hAnsi="Times New Roman" w:cs="Times New Roman"/>
          <w:b/>
          <w:sz w:val="28"/>
          <w:szCs w:val="28"/>
        </w:rPr>
      </w:pPr>
      <w:r w:rsidRPr="00BA621F">
        <w:rPr>
          <w:rFonts w:ascii="Times New Roman" w:hAnsi="Times New Roman" w:cs="Times New Roman"/>
          <w:b/>
          <w:sz w:val="28"/>
          <w:szCs w:val="28"/>
        </w:rPr>
        <w:t>находящимися в собственности администрации МР «Усть-Куломский»</w:t>
      </w:r>
    </w:p>
    <w:p w:rsidR="00DF6D2D" w:rsidRPr="00BA621F" w:rsidRDefault="00DF6D2D" w:rsidP="00DF6D2D">
      <w:pPr>
        <w:pStyle w:val="1"/>
        <w:tabs>
          <w:tab w:val="left" w:pos="10773"/>
        </w:tabs>
        <w:ind w:right="45"/>
        <w:outlineLvl w:val="0"/>
        <w:rPr>
          <w:b/>
          <w:bCs/>
          <w:sz w:val="28"/>
          <w:szCs w:val="28"/>
        </w:rPr>
      </w:pPr>
    </w:p>
    <w:p w:rsidR="00DF6D2D" w:rsidRPr="00BA621F" w:rsidRDefault="00DF6D2D" w:rsidP="00DF6D2D">
      <w:pPr>
        <w:pStyle w:val="1"/>
        <w:tabs>
          <w:tab w:val="left" w:pos="10773"/>
        </w:tabs>
        <w:ind w:right="45"/>
        <w:outlineLvl w:val="0"/>
        <w:rPr>
          <w:b/>
          <w:bCs/>
          <w:sz w:val="28"/>
          <w:szCs w:val="28"/>
        </w:rPr>
      </w:pPr>
    </w:p>
    <w:p w:rsidR="00DF6D2D" w:rsidRPr="00BA621F" w:rsidRDefault="00DF6D2D" w:rsidP="00DF6D2D">
      <w:pPr>
        <w:pStyle w:val="1"/>
        <w:tabs>
          <w:tab w:val="left" w:pos="10773"/>
        </w:tabs>
        <w:ind w:right="45"/>
        <w:jc w:val="left"/>
        <w:outlineLvl w:val="0"/>
        <w:rPr>
          <w:b/>
          <w:bCs/>
          <w:sz w:val="28"/>
          <w:szCs w:val="28"/>
        </w:rPr>
      </w:pPr>
    </w:p>
    <w:p w:rsidR="00DF6D2D" w:rsidRPr="00BA621F" w:rsidRDefault="00DF6D2D" w:rsidP="00DF6D2D">
      <w:pPr>
        <w:rPr>
          <w:rFonts w:ascii="Times New Roman" w:hAnsi="Times New Roman" w:cs="Times New Roman"/>
          <w:sz w:val="28"/>
          <w:szCs w:val="28"/>
        </w:rPr>
      </w:pPr>
    </w:p>
    <w:p w:rsidR="00DF6D2D" w:rsidRPr="00BA621F" w:rsidRDefault="00DF6D2D" w:rsidP="00DF6D2D">
      <w:pPr>
        <w:rPr>
          <w:rFonts w:ascii="Times New Roman" w:hAnsi="Times New Roman" w:cs="Times New Roman"/>
          <w:sz w:val="28"/>
          <w:szCs w:val="28"/>
        </w:rPr>
      </w:pPr>
    </w:p>
    <w:p w:rsidR="00DF6D2D" w:rsidRPr="00BA621F" w:rsidRDefault="00DF6D2D" w:rsidP="00DF6D2D">
      <w:pPr>
        <w:rPr>
          <w:rFonts w:ascii="Times New Roman" w:hAnsi="Times New Roman" w:cs="Times New Roman"/>
          <w:sz w:val="28"/>
          <w:szCs w:val="28"/>
        </w:rPr>
      </w:pPr>
    </w:p>
    <w:p w:rsidR="00DF6D2D" w:rsidRPr="00BA621F" w:rsidRDefault="00DF6D2D" w:rsidP="00DF6D2D">
      <w:pPr>
        <w:jc w:val="center"/>
        <w:rPr>
          <w:rFonts w:ascii="Times New Roman" w:hAnsi="Times New Roman" w:cs="Times New Roman"/>
          <w:sz w:val="28"/>
          <w:szCs w:val="28"/>
        </w:rPr>
      </w:pPr>
      <w:r w:rsidRPr="00BA621F">
        <w:rPr>
          <w:rFonts w:ascii="Times New Roman" w:hAnsi="Times New Roman" w:cs="Times New Roman"/>
          <w:sz w:val="28"/>
          <w:szCs w:val="28"/>
        </w:rPr>
        <w:t>Усть-Кулом</w:t>
      </w:r>
    </w:p>
    <w:p w:rsidR="00DF6D2D" w:rsidRPr="00BA621F" w:rsidRDefault="00DF6D2D" w:rsidP="00DF6D2D">
      <w:pPr>
        <w:jc w:val="center"/>
        <w:rPr>
          <w:rFonts w:ascii="Times New Roman" w:hAnsi="Times New Roman" w:cs="Times New Roman"/>
          <w:sz w:val="28"/>
          <w:szCs w:val="28"/>
        </w:rPr>
      </w:pPr>
      <w:r w:rsidRPr="002E7FCF">
        <w:rPr>
          <w:sz w:val="28"/>
          <w:szCs w:val="28"/>
        </w:rPr>
        <w:br w:type="page"/>
      </w:r>
      <w:r w:rsidRPr="00BA621F">
        <w:rPr>
          <w:rFonts w:ascii="Times New Roman" w:hAnsi="Times New Roman" w:cs="Times New Roman"/>
          <w:sz w:val="28"/>
          <w:szCs w:val="28"/>
        </w:rPr>
        <w:lastRenderedPageBreak/>
        <w:t>СОДЕРЖАНИЕ</w:t>
      </w:r>
    </w:p>
    <w:p w:rsidR="00DF6D2D" w:rsidRPr="002E7FCF" w:rsidRDefault="00DF6D2D" w:rsidP="00DF6D2D">
      <w:pPr>
        <w:jc w:val="center"/>
        <w:rPr>
          <w:sz w:val="28"/>
          <w:szCs w:val="28"/>
        </w:rPr>
      </w:pPr>
    </w:p>
    <w:tbl>
      <w:tblPr>
        <w:tblW w:w="10031" w:type="dxa"/>
        <w:tblLayout w:type="fixed"/>
        <w:tblLook w:val="01E0"/>
      </w:tblPr>
      <w:tblGrid>
        <w:gridCol w:w="828"/>
        <w:gridCol w:w="8352"/>
        <w:gridCol w:w="851"/>
      </w:tblGrid>
      <w:tr w:rsidR="00DF6D2D" w:rsidRPr="002E7FCF" w:rsidTr="00DF6D2D">
        <w:tc>
          <w:tcPr>
            <w:tcW w:w="828" w:type="dxa"/>
          </w:tcPr>
          <w:p w:rsidR="00DF6D2D" w:rsidRPr="002E7FCF" w:rsidRDefault="00DF6D2D" w:rsidP="00DF6D2D">
            <w:pPr>
              <w:pStyle w:val="ad"/>
              <w:rPr>
                <w:sz w:val="28"/>
                <w:szCs w:val="28"/>
              </w:rPr>
            </w:pPr>
            <w:r w:rsidRPr="002E7FCF">
              <w:rPr>
                <w:sz w:val="28"/>
                <w:szCs w:val="28"/>
              </w:rPr>
              <w:t>1</w:t>
            </w:r>
          </w:p>
        </w:tc>
        <w:tc>
          <w:tcPr>
            <w:tcW w:w="8352" w:type="dxa"/>
            <w:vAlign w:val="center"/>
          </w:tcPr>
          <w:p w:rsidR="00DF6D2D" w:rsidRPr="002E7FCF" w:rsidRDefault="00DF6D2D" w:rsidP="00DF6D2D">
            <w:pPr>
              <w:pStyle w:val="ad"/>
              <w:rPr>
                <w:sz w:val="28"/>
                <w:szCs w:val="28"/>
              </w:rPr>
            </w:pPr>
            <w:r w:rsidRPr="002E7FCF">
              <w:rPr>
                <w:sz w:val="28"/>
                <w:szCs w:val="28"/>
              </w:rPr>
              <w:t xml:space="preserve">Общие положения </w:t>
            </w:r>
          </w:p>
          <w:p w:rsidR="00DF6D2D" w:rsidRPr="002E7FCF" w:rsidRDefault="00DF6D2D" w:rsidP="00DF6D2D">
            <w:pPr>
              <w:pStyle w:val="ad"/>
              <w:rPr>
                <w:sz w:val="28"/>
                <w:szCs w:val="28"/>
              </w:rPr>
            </w:pPr>
          </w:p>
        </w:tc>
        <w:tc>
          <w:tcPr>
            <w:tcW w:w="851" w:type="dxa"/>
          </w:tcPr>
          <w:p w:rsidR="00DF6D2D" w:rsidRPr="002E7FCF" w:rsidRDefault="00DF6D2D" w:rsidP="00DF6D2D">
            <w:pPr>
              <w:pStyle w:val="ad"/>
              <w:rPr>
                <w:sz w:val="28"/>
                <w:szCs w:val="28"/>
              </w:rPr>
            </w:pPr>
            <w:r w:rsidRPr="002E7FCF">
              <w:rPr>
                <w:sz w:val="28"/>
                <w:szCs w:val="28"/>
              </w:rPr>
              <w:t>3</w:t>
            </w:r>
          </w:p>
        </w:tc>
      </w:tr>
      <w:tr w:rsidR="00DF6D2D" w:rsidRPr="002E7FCF" w:rsidTr="00DF6D2D">
        <w:tc>
          <w:tcPr>
            <w:tcW w:w="828" w:type="dxa"/>
          </w:tcPr>
          <w:p w:rsidR="00DF6D2D" w:rsidRPr="002E7FCF" w:rsidRDefault="00DF6D2D" w:rsidP="00DF6D2D">
            <w:pPr>
              <w:pStyle w:val="ad"/>
              <w:rPr>
                <w:sz w:val="28"/>
                <w:szCs w:val="28"/>
              </w:rPr>
            </w:pPr>
            <w:r w:rsidRPr="002E7FCF">
              <w:rPr>
                <w:sz w:val="28"/>
                <w:szCs w:val="28"/>
              </w:rPr>
              <w:t>2</w:t>
            </w:r>
          </w:p>
        </w:tc>
        <w:tc>
          <w:tcPr>
            <w:tcW w:w="8352" w:type="dxa"/>
            <w:vAlign w:val="center"/>
          </w:tcPr>
          <w:p w:rsidR="00DF6D2D" w:rsidRPr="002E7FCF" w:rsidRDefault="00DF6D2D" w:rsidP="00DF6D2D">
            <w:pPr>
              <w:pStyle w:val="ConsPlusNonformat"/>
              <w:widowControl/>
              <w:rPr>
                <w:rFonts w:ascii="Times New Roman" w:hAnsi="Times New Roman" w:cs="Times New Roman"/>
                <w:sz w:val="28"/>
                <w:szCs w:val="28"/>
              </w:rPr>
            </w:pPr>
            <w:r w:rsidRPr="002E7FCF">
              <w:rPr>
                <w:rFonts w:ascii="Times New Roman" w:hAnsi="Times New Roman" w:cs="Times New Roman"/>
                <w:sz w:val="28"/>
                <w:szCs w:val="28"/>
              </w:rPr>
              <w:t>Приложение № 1 «Акты о состоянии общего имущества собственников помещений в многоквартирном доме,  являющегося объектом конкурса».</w:t>
            </w:r>
          </w:p>
          <w:p w:rsidR="00DF6D2D" w:rsidRPr="002E7FCF" w:rsidRDefault="00DF6D2D" w:rsidP="00DF6D2D">
            <w:pPr>
              <w:pStyle w:val="ad"/>
              <w:rPr>
                <w:sz w:val="28"/>
                <w:szCs w:val="28"/>
              </w:rPr>
            </w:pPr>
          </w:p>
        </w:tc>
        <w:tc>
          <w:tcPr>
            <w:tcW w:w="851" w:type="dxa"/>
          </w:tcPr>
          <w:p w:rsidR="00DF6D2D" w:rsidRPr="002E7FCF" w:rsidRDefault="00DF6D2D" w:rsidP="00DF6D2D">
            <w:pPr>
              <w:pStyle w:val="ConsPlusNonformat"/>
              <w:widowControl/>
              <w:jc w:val="both"/>
              <w:rPr>
                <w:rFonts w:ascii="Times New Roman" w:hAnsi="Times New Roman" w:cs="Times New Roman"/>
                <w:sz w:val="28"/>
                <w:szCs w:val="28"/>
              </w:rPr>
            </w:pPr>
            <w:r w:rsidRPr="002E7FCF">
              <w:rPr>
                <w:rFonts w:ascii="Times New Roman" w:hAnsi="Times New Roman" w:cs="Times New Roman"/>
                <w:sz w:val="28"/>
                <w:szCs w:val="28"/>
              </w:rPr>
              <w:t>8</w:t>
            </w:r>
          </w:p>
        </w:tc>
      </w:tr>
      <w:tr w:rsidR="00DF6D2D" w:rsidRPr="002E7FCF" w:rsidTr="00DF6D2D">
        <w:tc>
          <w:tcPr>
            <w:tcW w:w="828" w:type="dxa"/>
          </w:tcPr>
          <w:p w:rsidR="00DF6D2D" w:rsidRPr="002E7FCF" w:rsidRDefault="00DF6D2D" w:rsidP="00DF6D2D">
            <w:pPr>
              <w:pStyle w:val="ad"/>
              <w:rPr>
                <w:sz w:val="28"/>
                <w:szCs w:val="28"/>
              </w:rPr>
            </w:pPr>
            <w:r w:rsidRPr="002E7FCF">
              <w:rPr>
                <w:sz w:val="28"/>
                <w:szCs w:val="28"/>
              </w:rPr>
              <w:t>3</w:t>
            </w:r>
          </w:p>
        </w:tc>
        <w:tc>
          <w:tcPr>
            <w:tcW w:w="8352" w:type="dxa"/>
            <w:vAlign w:val="center"/>
          </w:tcPr>
          <w:p w:rsidR="00DF6D2D" w:rsidRPr="002E7FCF" w:rsidRDefault="00DF6D2D" w:rsidP="00DF6D2D">
            <w:pPr>
              <w:pStyle w:val="ad"/>
              <w:rPr>
                <w:sz w:val="28"/>
                <w:szCs w:val="28"/>
              </w:rPr>
            </w:pPr>
            <w:r w:rsidRPr="002E7FCF">
              <w:rPr>
                <w:sz w:val="28"/>
                <w:szCs w:val="28"/>
              </w:rPr>
              <w:t>Приложение № 2 «Перечень обязательных работ и услуг по содержанию и ремонту объектов конкурса».</w:t>
            </w:r>
          </w:p>
          <w:p w:rsidR="00DF6D2D" w:rsidRPr="002E7FCF" w:rsidRDefault="00DF6D2D" w:rsidP="00DF6D2D">
            <w:pPr>
              <w:pStyle w:val="ad"/>
              <w:rPr>
                <w:sz w:val="28"/>
                <w:szCs w:val="28"/>
              </w:rPr>
            </w:pPr>
          </w:p>
        </w:tc>
        <w:tc>
          <w:tcPr>
            <w:tcW w:w="851" w:type="dxa"/>
          </w:tcPr>
          <w:p w:rsidR="00DF6D2D" w:rsidRPr="002E7FCF" w:rsidRDefault="00DF6D2D" w:rsidP="00DF6D2D">
            <w:pPr>
              <w:pStyle w:val="ad"/>
              <w:rPr>
                <w:sz w:val="28"/>
                <w:szCs w:val="28"/>
              </w:rPr>
            </w:pPr>
            <w:r w:rsidRPr="002E7FCF">
              <w:rPr>
                <w:sz w:val="28"/>
                <w:szCs w:val="28"/>
              </w:rPr>
              <w:t xml:space="preserve">22     </w:t>
            </w:r>
          </w:p>
        </w:tc>
      </w:tr>
      <w:tr w:rsidR="00DF6D2D" w:rsidRPr="002E7FCF" w:rsidTr="00DF6D2D">
        <w:tc>
          <w:tcPr>
            <w:tcW w:w="828" w:type="dxa"/>
          </w:tcPr>
          <w:p w:rsidR="00DF6D2D" w:rsidRPr="002E7FCF" w:rsidRDefault="00DF6D2D" w:rsidP="00DF6D2D">
            <w:pPr>
              <w:pStyle w:val="ad"/>
              <w:rPr>
                <w:sz w:val="28"/>
                <w:szCs w:val="28"/>
              </w:rPr>
            </w:pPr>
            <w:r w:rsidRPr="002E7FCF">
              <w:rPr>
                <w:sz w:val="28"/>
                <w:szCs w:val="28"/>
              </w:rPr>
              <w:t>4</w:t>
            </w:r>
          </w:p>
        </w:tc>
        <w:tc>
          <w:tcPr>
            <w:tcW w:w="8352" w:type="dxa"/>
            <w:vAlign w:val="center"/>
          </w:tcPr>
          <w:p w:rsidR="00DF6D2D" w:rsidRPr="002E7FCF" w:rsidRDefault="00DF6D2D" w:rsidP="00DF6D2D">
            <w:pPr>
              <w:pStyle w:val="ad"/>
              <w:rPr>
                <w:sz w:val="28"/>
                <w:szCs w:val="28"/>
              </w:rPr>
            </w:pPr>
            <w:r w:rsidRPr="002E7FCF">
              <w:rPr>
                <w:sz w:val="28"/>
                <w:szCs w:val="28"/>
              </w:rPr>
              <w:t>Приложение № 3 «Заявка на участие в конкурсе по отбору управляющих организаций для управления многоквартирными домами» с инструкцией по заполнению заявки.</w:t>
            </w:r>
          </w:p>
          <w:p w:rsidR="00DF6D2D" w:rsidRPr="002E7FCF" w:rsidRDefault="00DF6D2D" w:rsidP="00DF6D2D">
            <w:pPr>
              <w:pStyle w:val="ad"/>
              <w:rPr>
                <w:sz w:val="28"/>
                <w:szCs w:val="28"/>
              </w:rPr>
            </w:pPr>
          </w:p>
        </w:tc>
        <w:tc>
          <w:tcPr>
            <w:tcW w:w="851" w:type="dxa"/>
          </w:tcPr>
          <w:p w:rsidR="00DF6D2D" w:rsidRPr="002E7FCF" w:rsidRDefault="00DF6D2D" w:rsidP="00DF6D2D">
            <w:pPr>
              <w:pStyle w:val="ad"/>
              <w:rPr>
                <w:sz w:val="28"/>
                <w:szCs w:val="28"/>
              </w:rPr>
            </w:pPr>
            <w:r w:rsidRPr="002E7FCF">
              <w:rPr>
                <w:sz w:val="28"/>
                <w:szCs w:val="28"/>
              </w:rPr>
              <w:t>46</w:t>
            </w:r>
          </w:p>
        </w:tc>
      </w:tr>
      <w:tr w:rsidR="00DF6D2D" w:rsidRPr="002E7FCF" w:rsidTr="00DF6D2D">
        <w:tc>
          <w:tcPr>
            <w:tcW w:w="828" w:type="dxa"/>
          </w:tcPr>
          <w:p w:rsidR="00DF6D2D" w:rsidRPr="002E7FCF" w:rsidRDefault="00DF6D2D" w:rsidP="00DF6D2D">
            <w:pPr>
              <w:pStyle w:val="ad"/>
              <w:rPr>
                <w:sz w:val="28"/>
                <w:szCs w:val="28"/>
              </w:rPr>
            </w:pPr>
            <w:r w:rsidRPr="002E7FCF">
              <w:rPr>
                <w:sz w:val="28"/>
                <w:szCs w:val="28"/>
              </w:rPr>
              <w:t>5</w:t>
            </w:r>
          </w:p>
        </w:tc>
        <w:tc>
          <w:tcPr>
            <w:tcW w:w="8352" w:type="dxa"/>
            <w:vAlign w:val="center"/>
          </w:tcPr>
          <w:p w:rsidR="00DF6D2D" w:rsidRPr="002E7FCF" w:rsidRDefault="00DF6D2D" w:rsidP="00DF6D2D">
            <w:pPr>
              <w:pStyle w:val="ad"/>
              <w:rPr>
                <w:sz w:val="28"/>
                <w:szCs w:val="28"/>
              </w:rPr>
            </w:pPr>
            <w:r w:rsidRPr="002E7FCF">
              <w:rPr>
                <w:sz w:val="28"/>
                <w:szCs w:val="28"/>
              </w:rPr>
              <w:t>Приложение № 4 «Порядок проведения осмотров заинтересованными лицами и претендентами объекта конкурса и график проведения таких осмотров».</w:t>
            </w:r>
          </w:p>
          <w:p w:rsidR="00DF6D2D" w:rsidRPr="002E7FCF" w:rsidRDefault="00DF6D2D" w:rsidP="00DF6D2D">
            <w:pPr>
              <w:pStyle w:val="ad"/>
              <w:rPr>
                <w:sz w:val="28"/>
                <w:szCs w:val="28"/>
              </w:rPr>
            </w:pPr>
          </w:p>
        </w:tc>
        <w:tc>
          <w:tcPr>
            <w:tcW w:w="851" w:type="dxa"/>
          </w:tcPr>
          <w:p w:rsidR="00DF6D2D" w:rsidRPr="002E7FCF" w:rsidRDefault="00DF6D2D" w:rsidP="00DF6D2D">
            <w:pPr>
              <w:pStyle w:val="ad"/>
              <w:rPr>
                <w:sz w:val="28"/>
                <w:szCs w:val="28"/>
              </w:rPr>
            </w:pPr>
            <w:r w:rsidRPr="002E7FCF">
              <w:rPr>
                <w:sz w:val="28"/>
                <w:szCs w:val="28"/>
              </w:rPr>
              <w:t>49</w:t>
            </w:r>
          </w:p>
        </w:tc>
      </w:tr>
      <w:tr w:rsidR="00DF6D2D" w:rsidRPr="002E7FCF" w:rsidTr="00DF6D2D">
        <w:tc>
          <w:tcPr>
            <w:tcW w:w="828" w:type="dxa"/>
          </w:tcPr>
          <w:p w:rsidR="00DF6D2D" w:rsidRPr="002E7FCF" w:rsidRDefault="00DF6D2D" w:rsidP="00DF6D2D">
            <w:pPr>
              <w:pStyle w:val="ad"/>
              <w:rPr>
                <w:sz w:val="28"/>
                <w:szCs w:val="28"/>
              </w:rPr>
            </w:pPr>
            <w:r w:rsidRPr="002E7FCF">
              <w:rPr>
                <w:sz w:val="28"/>
                <w:szCs w:val="28"/>
              </w:rPr>
              <w:t>6</w:t>
            </w:r>
          </w:p>
        </w:tc>
        <w:tc>
          <w:tcPr>
            <w:tcW w:w="8352" w:type="dxa"/>
            <w:vAlign w:val="center"/>
          </w:tcPr>
          <w:p w:rsidR="00DF6D2D" w:rsidRPr="002E7FCF" w:rsidRDefault="00DF6D2D" w:rsidP="00DF6D2D">
            <w:pPr>
              <w:pStyle w:val="ad"/>
              <w:rPr>
                <w:sz w:val="28"/>
                <w:szCs w:val="28"/>
              </w:rPr>
            </w:pPr>
            <w:r w:rsidRPr="002E7FCF">
              <w:rPr>
                <w:sz w:val="28"/>
                <w:szCs w:val="28"/>
              </w:rPr>
              <w:t>Приложение № 5 «Размер обеспечения исполнения обязательств по договорам управления многоквартирным домом».</w:t>
            </w:r>
          </w:p>
          <w:p w:rsidR="00DF6D2D" w:rsidRPr="002E7FCF" w:rsidRDefault="00DF6D2D" w:rsidP="00DF6D2D">
            <w:pPr>
              <w:pStyle w:val="ad"/>
              <w:rPr>
                <w:sz w:val="28"/>
                <w:szCs w:val="28"/>
              </w:rPr>
            </w:pPr>
          </w:p>
        </w:tc>
        <w:tc>
          <w:tcPr>
            <w:tcW w:w="851" w:type="dxa"/>
          </w:tcPr>
          <w:p w:rsidR="00DF6D2D" w:rsidRPr="002E7FCF" w:rsidRDefault="00DF6D2D" w:rsidP="00DF6D2D">
            <w:pPr>
              <w:pStyle w:val="ad"/>
              <w:rPr>
                <w:sz w:val="28"/>
                <w:szCs w:val="28"/>
              </w:rPr>
            </w:pPr>
            <w:r w:rsidRPr="002E7FCF">
              <w:rPr>
                <w:sz w:val="28"/>
                <w:szCs w:val="28"/>
              </w:rPr>
              <w:t>50</w:t>
            </w:r>
          </w:p>
        </w:tc>
      </w:tr>
      <w:tr w:rsidR="00DF6D2D" w:rsidRPr="002E7FCF" w:rsidTr="00DF6D2D">
        <w:tc>
          <w:tcPr>
            <w:tcW w:w="828" w:type="dxa"/>
          </w:tcPr>
          <w:p w:rsidR="00DF6D2D" w:rsidRPr="002E7FCF" w:rsidRDefault="00DF6D2D" w:rsidP="00DF6D2D">
            <w:pPr>
              <w:pStyle w:val="ad"/>
              <w:rPr>
                <w:sz w:val="28"/>
                <w:szCs w:val="28"/>
              </w:rPr>
            </w:pPr>
            <w:r w:rsidRPr="002E7FCF">
              <w:rPr>
                <w:sz w:val="28"/>
                <w:szCs w:val="28"/>
              </w:rPr>
              <w:t>7</w:t>
            </w:r>
          </w:p>
        </w:tc>
        <w:tc>
          <w:tcPr>
            <w:tcW w:w="8352" w:type="dxa"/>
            <w:vAlign w:val="center"/>
          </w:tcPr>
          <w:p w:rsidR="00DF6D2D" w:rsidRPr="002E7FCF" w:rsidRDefault="00DF6D2D" w:rsidP="00DF6D2D">
            <w:pPr>
              <w:pStyle w:val="ad"/>
              <w:rPr>
                <w:sz w:val="28"/>
                <w:szCs w:val="28"/>
              </w:rPr>
            </w:pPr>
            <w:r w:rsidRPr="002E7FCF">
              <w:rPr>
                <w:sz w:val="28"/>
                <w:szCs w:val="28"/>
              </w:rPr>
              <w:t>Приложение №6 «Условия заключения договора на управление многоквартирным домом».</w:t>
            </w:r>
          </w:p>
          <w:p w:rsidR="00DF6D2D" w:rsidRPr="002E7FCF" w:rsidRDefault="00DF6D2D" w:rsidP="00DF6D2D">
            <w:pPr>
              <w:pStyle w:val="ad"/>
              <w:rPr>
                <w:sz w:val="28"/>
                <w:szCs w:val="28"/>
              </w:rPr>
            </w:pPr>
          </w:p>
        </w:tc>
        <w:tc>
          <w:tcPr>
            <w:tcW w:w="851" w:type="dxa"/>
          </w:tcPr>
          <w:p w:rsidR="00DF6D2D" w:rsidRPr="002E7FCF" w:rsidRDefault="00DF6D2D" w:rsidP="00DF6D2D">
            <w:pPr>
              <w:pStyle w:val="ad"/>
              <w:rPr>
                <w:sz w:val="28"/>
                <w:szCs w:val="28"/>
              </w:rPr>
            </w:pPr>
            <w:r w:rsidRPr="002E7FCF">
              <w:rPr>
                <w:sz w:val="28"/>
                <w:szCs w:val="28"/>
              </w:rPr>
              <w:t>51</w:t>
            </w:r>
          </w:p>
        </w:tc>
      </w:tr>
      <w:tr w:rsidR="00DF6D2D" w:rsidRPr="002E7FCF" w:rsidTr="00DF6D2D">
        <w:tc>
          <w:tcPr>
            <w:tcW w:w="828" w:type="dxa"/>
          </w:tcPr>
          <w:p w:rsidR="00DF6D2D" w:rsidRPr="002E7FCF" w:rsidRDefault="00DF6D2D" w:rsidP="00DF6D2D">
            <w:pPr>
              <w:pStyle w:val="ad"/>
              <w:rPr>
                <w:sz w:val="28"/>
                <w:szCs w:val="28"/>
              </w:rPr>
            </w:pPr>
            <w:r w:rsidRPr="002E7FCF">
              <w:rPr>
                <w:sz w:val="28"/>
                <w:szCs w:val="28"/>
              </w:rPr>
              <w:t>8</w:t>
            </w:r>
          </w:p>
        </w:tc>
        <w:tc>
          <w:tcPr>
            <w:tcW w:w="8352" w:type="dxa"/>
            <w:vAlign w:val="center"/>
          </w:tcPr>
          <w:p w:rsidR="00DF6D2D" w:rsidRPr="002E7FCF" w:rsidRDefault="00DF6D2D" w:rsidP="00DF6D2D">
            <w:pPr>
              <w:pStyle w:val="ad"/>
              <w:rPr>
                <w:sz w:val="28"/>
                <w:szCs w:val="28"/>
              </w:rPr>
            </w:pPr>
            <w:r w:rsidRPr="002E7FCF">
              <w:rPr>
                <w:sz w:val="28"/>
                <w:szCs w:val="28"/>
              </w:rPr>
              <w:t>Приложение №7 Проект договора управления многоквартирным домом.</w:t>
            </w:r>
          </w:p>
          <w:p w:rsidR="00DF6D2D" w:rsidRPr="002E7FCF" w:rsidRDefault="00DF6D2D" w:rsidP="00DF6D2D">
            <w:pPr>
              <w:pStyle w:val="ad"/>
              <w:rPr>
                <w:sz w:val="28"/>
                <w:szCs w:val="28"/>
              </w:rPr>
            </w:pPr>
          </w:p>
        </w:tc>
        <w:tc>
          <w:tcPr>
            <w:tcW w:w="851" w:type="dxa"/>
          </w:tcPr>
          <w:p w:rsidR="00DF6D2D" w:rsidRPr="002E7FCF" w:rsidRDefault="00DF6D2D" w:rsidP="00DF6D2D">
            <w:pPr>
              <w:pStyle w:val="ad"/>
              <w:rPr>
                <w:sz w:val="28"/>
                <w:szCs w:val="28"/>
              </w:rPr>
            </w:pPr>
            <w:r w:rsidRPr="002E7FCF">
              <w:rPr>
                <w:sz w:val="28"/>
                <w:szCs w:val="28"/>
              </w:rPr>
              <w:t>55</w:t>
            </w:r>
          </w:p>
        </w:tc>
      </w:tr>
    </w:tbl>
    <w:p w:rsidR="00DF6D2D" w:rsidRPr="002E7FCF" w:rsidRDefault="00DF6D2D" w:rsidP="00DF6D2D">
      <w:pPr>
        <w:pStyle w:val="ConsPlusNormal"/>
        <w:widowControl/>
        <w:ind w:firstLine="0"/>
        <w:jc w:val="center"/>
        <w:rPr>
          <w:rFonts w:ascii="Times New Roman" w:hAnsi="Times New Roman" w:cs="Times New Roman"/>
          <w:b/>
          <w:sz w:val="28"/>
          <w:szCs w:val="28"/>
        </w:rPr>
      </w:pPr>
      <w:r w:rsidRPr="002E7FCF">
        <w:rPr>
          <w:rFonts w:ascii="Times New Roman" w:hAnsi="Times New Roman" w:cs="Times New Roman"/>
          <w:b/>
          <w:sz w:val="28"/>
          <w:szCs w:val="28"/>
        </w:rPr>
        <w:t>Общие положения</w:t>
      </w:r>
    </w:p>
    <w:p w:rsidR="00DF6D2D" w:rsidRPr="002E7FCF" w:rsidRDefault="00DF6D2D" w:rsidP="00DF6D2D">
      <w:pPr>
        <w:pStyle w:val="ConsPlusNormal"/>
        <w:widowControl/>
        <w:ind w:firstLine="0"/>
        <w:jc w:val="center"/>
        <w:rPr>
          <w:rFonts w:ascii="Times New Roman" w:hAnsi="Times New Roman" w:cs="Times New Roman"/>
          <w:b/>
          <w:sz w:val="28"/>
          <w:szCs w:val="28"/>
        </w:rPr>
      </w:pPr>
    </w:p>
    <w:p w:rsidR="00DF6D2D" w:rsidRPr="002E7FCF" w:rsidRDefault="00DF6D2D" w:rsidP="00DF6D2D">
      <w:pPr>
        <w:pStyle w:val="ad"/>
        <w:rPr>
          <w:sz w:val="28"/>
          <w:szCs w:val="28"/>
        </w:rPr>
      </w:pPr>
      <w:r w:rsidRPr="002E7FCF">
        <w:rPr>
          <w:b/>
          <w:sz w:val="28"/>
          <w:szCs w:val="28"/>
        </w:rPr>
        <w:t>1.</w:t>
      </w:r>
      <w:r w:rsidRPr="002E7FCF">
        <w:rPr>
          <w:sz w:val="28"/>
          <w:szCs w:val="28"/>
        </w:rPr>
        <w:t xml:space="preserve"> Конкурсная документация открытого конкурса по отбору управляющих организаций для управления многоквартирными домами, находящимися в собственности администрации МР «Усть-Куломский», разработана в соответствии с </w:t>
      </w:r>
      <w:r w:rsidRPr="002E7FCF">
        <w:rPr>
          <w:bCs/>
          <w:sz w:val="28"/>
          <w:szCs w:val="28"/>
        </w:rPr>
        <w:t>Гражданским кодексом РФ, Жилищного кодекса РФ, п</w:t>
      </w:r>
      <w:r w:rsidRPr="002E7FCF">
        <w:rPr>
          <w:sz w:val="28"/>
          <w:szCs w:val="28"/>
        </w:rPr>
        <w:t xml:space="preserve">остановления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2E7FCF">
        <w:rPr>
          <w:sz w:val="28"/>
          <w:szCs w:val="28"/>
        </w:rPr>
        <w:lastRenderedPageBreak/>
        <w:t>продолжительность», постановления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DF6D2D" w:rsidRPr="003A04B1" w:rsidRDefault="00DF6D2D" w:rsidP="00DF6D2D">
      <w:pPr>
        <w:ind w:firstLine="567"/>
        <w:jc w:val="both"/>
        <w:rPr>
          <w:rFonts w:ascii="Times New Roman" w:hAnsi="Times New Roman" w:cs="Times New Roman"/>
          <w:bCs/>
          <w:sz w:val="28"/>
          <w:szCs w:val="28"/>
        </w:rPr>
      </w:pPr>
      <w:r w:rsidRPr="003A04B1">
        <w:rPr>
          <w:rFonts w:ascii="Times New Roman" w:hAnsi="Times New Roman" w:cs="Times New Roman"/>
          <w:b/>
          <w:sz w:val="28"/>
          <w:szCs w:val="28"/>
        </w:rPr>
        <w:t>2.</w:t>
      </w:r>
      <w:r w:rsidRPr="003A04B1">
        <w:rPr>
          <w:rFonts w:ascii="Times New Roman" w:hAnsi="Times New Roman" w:cs="Times New Roman"/>
          <w:b/>
          <w:bCs/>
          <w:sz w:val="28"/>
          <w:szCs w:val="28"/>
        </w:rPr>
        <w:t xml:space="preserve"> Организатор конкурса: </w:t>
      </w:r>
      <w:r w:rsidRPr="003A04B1">
        <w:rPr>
          <w:rFonts w:ascii="Times New Roman" w:hAnsi="Times New Roman" w:cs="Times New Roman"/>
          <w:bCs/>
          <w:sz w:val="28"/>
          <w:szCs w:val="28"/>
        </w:rPr>
        <w:t xml:space="preserve">Администрация муниципального района «Усть-Куломский». </w:t>
      </w:r>
    </w:p>
    <w:p w:rsidR="00DF6D2D" w:rsidRPr="003A04B1" w:rsidRDefault="00DF6D2D" w:rsidP="00DF6D2D">
      <w:pPr>
        <w:ind w:firstLine="567"/>
        <w:jc w:val="both"/>
        <w:rPr>
          <w:rFonts w:ascii="Times New Roman" w:hAnsi="Times New Roman" w:cs="Times New Roman"/>
          <w:bCs/>
          <w:sz w:val="28"/>
          <w:szCs w:val="28"/>
        </w:rPr>
      </w:pPr>
      <w:r w:rsidRPr="003A04B1">
        <w:rPr>
          <w:rFonts w:ascii="Times New Roman" w:hAnsi="Times New Roman" w:cs="Times New Roman"/>
          <w:b/>
          <w:bCs/>
          <w:sz w:val="28"/>
          <w:szCs w:val="28"/>
        </w:rPr>
        <w:t xml:space="preserve">Почтовый адрес и местонахождение: </w:t>
      </w:r>
      <w:r w:rsidRPr="003A04B1">
        <w:rPr>
          <w:rFonts w:ascii="Times New Roman" w:hAnsi="Times New Roman" w:cs="Times New Roman"/>
          <w:bCs/>
          <w:sz w:val="28"/>
          <w:szCs w:val="28"/>
        </w:rPr>
        <w:t>168060,</w:t>
      </w:r>
      <w:r w:rsidRPr="003A04B1">
        <w:rPr>
          <w:rFonts w:ascii="Times New Roman" w:hAnsi="Times New Roman" w:cs="Times New Roman"/>
          <w:b/>
          <w:bCs/>
          <w:sz w:val="28"/>
          <w:szCs w:val="28"/>
        </w:rPr>
        <w:t xml:space="preserve"> </w:t>
      </w:r>
      <w:r w:rsidRPr="003A04B1">
        <w:rPr>
          <w:rFonts w:ascii="Times New Roman" w:hAnsi="Times New Roman" w:cs="Times New Roman"/>
          <w:bCs/>
          <w:sz w:val="28"/>
          <w:szCs w:val="28"/>
        </w:rPr>
        <w:t xml:space="preserve">Республика Коми, </w:t>
      </w:r>
      <w:r w:rsidRPr="003A04B1">
        <w:rPr>
          <w:rFonts w:ascii="Times New Roman" w:hAnsi="Times New Roman" w:cs="Times New Roman"/>
          <w:sz w:val="28"/>
          <w:szCs w:val="28"/>
        </w:rPr>
        <w:t>Усть-Кулом</w:t>
      </w:r>
      <w:r w:rsidRPr="003A04B1">
        <w:rPr>
          <w:rFonts w:ascii="Times New Roman" w:hAnsi="Times New Roman" w:cs="Times New Roman"/>
          <w:bCs/>
          <w:sz w:val="28"/>
          <w:szCs w:val="28"/>
        </w:rPr>
        <w:t xml:space="preserve">ский район, с. </w:t>
      </w:r>
      <w:r w:rsidRPr="003A04B1">
        <w:rPr>
          <w:rFonts w:ascii="Times New Roman" w:hAnsi="Times New Roman" w:cs="Times New Roman"/>
          <w:sz w:val="28"/>
          <w:szCs w:val="28"/>
        </w:rPr>
        <w:t>Усть-Кулом</w:t>
      </w:r>
      <w:r w:rsidRPr="003A04B1">
        <w:rPr>
          <w:rFonts w:ascii="Times New Roman" w:hAnsi="Times New Roman" w:cs="Times New Roman"/>
          <w:bCs/>
          <w:sz w:val="28"/>
          <w:szCs w:val="28"/>
        </w:rPr>
        <w:t xml:space="preserve">, ул. Советская, д. 37. </w:t>
      </w:r>
    </w:p>
    <w:p w:rsidR="00DF6D2D" w:rsidRPr="003A04B1" w:rsidRDefault="00DF6D2D" w:rsidP="00DF6D2D">
      <w:pPr>
        <w:ind w:firstLine="567"/>
        <w:jc w:val="both"/>
        <w:rPr>
          <w:rFonts w:ascii="Times New Roman" w:hAnsi="Times New Roman" w:cs="Times New Roman"/>
          <w:sz w:val="28"/>
          <w:szCs w:val="28"/>
        </w:rPr>
      </w:pPr>
      <w:r w:rsidRPr="003A04B1">
        <w:rPr>
          <w:rFonts w:ascii="Times New Roman" w:hAnsi="Times New Roman" w:cs="Times New Roman"/>
          <w:b/>
          <w:bCs/>
          <w:sz w:val="28"/>
          <w:szCs w:val="28"/>
        </w:rPr>
        <w:t xml:space="preserve">Адрес электронной почты: </w:t>
      </w:r>
      <w:hyperlink r:id="rId15" w:history="1">
        <w:r w:rsidRPr="003A04B1">
          <w:rPr>
            <w:rStyle w:val="ab"/>
            <w:rFonts w:ascii="Times New Roman" w:hAnsi="Times New Roman" w:cs="Times New Roman"/>
            <w:color w:val="auto"/>
            <w:sz w:val="28"/>
            <w:szCs w:val="28"/>
            <w:shd w:val="clear" w:color="auto" w:fill="FFFFFF"/>
          </w:rPr>
          <w:t>adm@ust-kulom.rkomi.ru</w:t>
        </w:r>
      </w:hyperlink>
    </w:p>
    <w:p w:rsidR="00DF6D2D" w:rsidRPr="003A04B1" w:rsidRDefault="00DF6D2D" w:rsidP="00DF6D2D">
      <w:pPr>
        <w:ind w:firstLine="567"/>
        <w:jc w:val="both"/>
        <w:rPr>
          <w:rFonts w:ascii="Times New Roman" w:hAnsi="Times New Roman" w:cs="Times New Roman"/>
          <w:b/>
          <w:bCs/>
          <w:sz w:val="28"/>
          <w:szCs w:val="28"/>
        </w:rPr>
      </w:pPr>
      <w:r w:rsidRPr="003A04B1">
        <w:rPr>
          <w:rFonts w:ascii="Times New Roman" w:hAnsi="Times New Roman" w:cs="Times New Roman"/>
          <w:b/>
          <w:bCs/>
          <w:sz w:val="28"/>
          <w:szCs w:val="28"/>
        </w:rPr>
        <w:t>Контактные лица и телефоны:</w:t>
      </w:r>
    </w:p>
    <w:p w:rsidR="00DF6D2D" w:rsidRPr="003A04B1" w:rsidRDefault="00DF6D2D" w:rsidP="00DF6D2D">
      <w:pPr>
        <w:ind w:firstLine="567"/>
        <w:jc w:val="both"/>
        <w:rPr>
          <w:rFonts w:ascii="Times New Roman" w:hAnsi="Times New Roman" w:cs="Times New Roman"/>
          <w:bCs/>
          <w:sz w:val="28"/>
          <w:szCs w:val="28"/>
        </w:rPr>
      </w:pPr>
      <w:r w:rsidRPr="003A04B1">
        <w:rPr>
          <w:rFonts w:ascii="Times New Roman" w:hAnsi="Times New Roman" w:cs="Times New Roman"/>
          <w:bCs/>
          <w:sz w:val="28"/>
          <w:szCs w:val="28"/>
        </w:rPr>
        <w:t>Логинов Роман Вячеславович</w:t>
      </w:r>
    </w:p>
    <w:p w:rsidR="00DF6D2D" w:rsidRPr="003A04B1" w:rsidRDefault="00DF6D2D" w:rsidP="00DF6D2D">
      <w:pPr>
        <w:ind w:firstLine="567"/>
        <w:jc w:val="both"/>
        <w:rPr>
          <w:rFonts w:ascii="Times New Roman" w:hAnsi="Times New Roman" w:cs="Times New Roman"/>
          <w:bCs/>
          <w:sz w:val="28"/>
          <w:szCs w:val="28"/>
        </w:rPr>
      </w:pPr>
      <w:r w:rsidRPr="003A04B1">
        <w:rPr>
          <w:rFonts w:ascii="Times New Roman" w:hAnsi="Times New Roman" w:cs="Times New Roman"/>
          <w:bCs/>
          <w:sz w:val="28"/>
          <w:szCs w:val="28"/>
        </w:rPr>
        <w:t>тел.8(82137)94901</w:t>
      </w:r>
    </w:p>
    <w:p w:rsidR="00DF6D2D" w:rsidRPr="002E7FCF" w:rsidRDefault="00DF6D2D" w:rsidP="00DF6D2D">
      <w:pPr>
        <w:pStyle w:val="ConsPlusNormal"/>
        <w:widowControl/>
        <w:ind w:firstLine="540"/>
        <w:jc w:val="both"/>
        <w:rPr>
          <w:rFonts w:ascii="Times New Roman" w:hAnsi="Times New Roman" w:cs="Times New Roman"/>
          <w:b/>
          <w:sz w:val="28"/>
          <w:szCs w:val="28"/>
        </w:rPr>
      </w:pPr>
      <w:r w:rsidRPr="002E7FCF">
        <w:rPr>
          <w:rFonts w:ascii="Times New Roman" w:hAnsi="Times New Roman" w:cs="Times New Roman"/>
          <w:b/>
          <w:sz w:val="28"/>
          <w:szCs w:val="28"/>
        </w:rPr>
        <w:t>3. Предметом конкурса является право заключения договоров управления многоквартирными домами в отношении объекта конкурса. Объектом конкурса является общее имущество собственников помещений в многоквартирном доме, на право управления которым проводится конкурс.</w:t>
      </w:r>
    </w:p>
    <w:p w:rsidR="00DF6D2D" w:rsidRPr="002E7FCF" w:rsidRDefault="00DF6D2D" w:rsidP="00DF6D2D">
      <w:pPr>
        <w:pStyle w:val="ConsPlusNormal"/>
        <w:widowControl/>
        <w:ind w:firstLine="540"/>
        <w:jc w:val="both"/>
        <w:rPr>
          <w:rFonts w:ascii="Times New Roman" w:hAnsi="Times New Roman" w:cs="Times New Roman"/>
          <w:bCs/>
          <w:sz w:val="28"/>
          <w:szCs w:val="28"/>
        </w:rPr>
      </w:pPr>
      <w:r w:rsidRPr="002E7FCF">
        <w:rPr>
          <w:rFonts w:ascii="Times New Roman" w:hAnsi="Times New Roman" w:cs="Times New Roman"/>
          <w:bCs/>
          <w:sz w:val="28"/>
          <w:szCs w:val="28"/>
        </w:rPr>
        <w:t xml:space="preserve">3.1. Характеристика объектов конкурса приведена в Приложении №1 к извещению о проведении открытого конкурса по обору управляющих организаций для управления многоквартирными домами. </w:t>
      </w:r>
    </w:p>
    <w:p w:rsidR="00DF6D2D" w:rsidRPr="002E7FCF" w:rsidRDefault="00DF6D2D" w:rsidP="00DF6D2D">
      <w:pPr>
        <w:pStyle w:val="ConsPlusNormal"/>
        <w:widowControl/>
        <w:ind w:firstLine="540"/>
        <w:jc w:val="both"/>
        <w:rPr>
          <w:rFonts w:ascii="Times New Roman" w:hAnsi="Times New Roman" w:cs="Times New Roman"/>
          <w:bCs/>
          <w:sz w:val="28"/>
          <w:szCs w:val="28"/>
        </w:rPr>
      </w:pPr>
      <w:r w:rsidRPr="002E7FCF">
        <w:rPr>
          <w:rFonts w:ascii="Times New Roman" w:hAnsi="Times New Roman" w:cs="Times New Roman"/>
          <w:bCs/>
          <w:sz w:val="28"/>
          <w:szCs w:val="28"/>
        </w:rPr>
        <w:t xml:space="preserve">3.2. Акты о состоянии объектов конкурса  приведены в приложении № 1. </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3.3. Перечень обязательных работ и услуг по содержанию и ремонту объектов конкурса приведен в приложении №2.1, 2.2, 2.3, 2.4, 2.5.</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3.4. Порядок проведения осмотров заинтересованными лицами и претендентами объекта конкурса и график проведения таких осмотров приведен в приложении № 4.</w:t>
      </w:r>
    </w:p>
    <w:p w:rsidR="00DF6D2D" w:rsidRPr="002E7FCF" w:rsidRDefault="00DF6D2D" w:rsidP="00DF6D2D">
      <w:pPr>
        <w:pStyle w:val="22"/>
        <w:keepNext w:val="0"/>
        <w:ind w:right="-143" w:firstLine="540"/>
        <w:jc w:val="both"/>
        <w:outlineLvl w:val="1"/>
        <w:rPr>
          <w:b/>
          <w:sz w:val="28"/>
          <w:szCs w:val="28"/>
        </w:rPr>
      </w:pPr>
      <w:r w:rsidRPr="002E7FCF">
        <w:rPr>
          <w:b/>
          <w:sz w:val="28"/>
          <w:szCs w:val="28"/>
        </w:rPr>
        <w:t>4.  При проведении конкурса устанавливаются следующие требования к претендентам:</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4.1.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4.2.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4.3 Деятельность претендента не приостановлена в порядке, предусмотренном Кодексом Российской Федерации об административных правонарушениях.</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 xml:space="preserve">4.4.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w:t>
      </w:r>
      <w:r w:rsidRPr="002E7FCF">
        <w:rPr>
          <w:rFonts w:ascii="Times New Roman" w:hAnsi="Times New Roman" w:cs="Times New Roman"/>
          <w:sz w:val="28"/>
          <w:szCs w:val="28"/>
        </w:rPr>
        <w:lastRenderedPageBreak/>
        <w:t>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4.5.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DF6D2D" w:rsidRPr="003A04B1" w:rsidRDefault="00DF6D2D" w:rsidP="003A04B1">
      <w:pPr>
        <w:tabs>
          <w:tab w:val="left" w:pos="-3420"/>
        </w:tabs>
        <w:ind w:firstLine="540"/>
        <w:jc w:val="both"/>
        <w:rPr>
          <w:rFonts w:ascii="Times New Roman" w:hAnsi="Times New Roman" w:cs="Times New Roman"/>
          <w:b/>
          <w:sz w:val="28"/>
          <w:szCs w:val="28"/>
        </w:rPr>
      </w:pPr>
      <w:r w:rsidRPr="003A04B1">
        <w:rPr>
          <w:rFonts w:ascii="Times New Roman" w:hAnsi="Times New Roman" w:cs="Times New Roman"/>
          <w:sz w:val="28"/>
          <w:szCs w:val="28"/>
        </w:rPr>
        <w:t xml:space="preserve">4.6. Внесение претендентом средств в качестве обеспечения заявки на участие в конкурсе. Реквизиты банковского счета для перечисления средств в качестве обеспечения заявки на участие в конкурсе: </w:t>
      </w:r>
    </w:p>
    <w:p w:rsidR="00DF6D2D" w:rsidRPr="003A04B1" w:rsidRDefault="00DF6D2D" w:rsidP="003A04B1">
      <w:pPr>
        <w:tabs>
          <w:tab w:val="left" w:pos="-3420"/>
        </w:tabs>
        <w:ind w:firstLine="540"/>
        <w:jc w:val="both"/>
        <w:rPr>
          <w:rFonts w:ascii="Times New Roman" w:hAnsi="Times New Roman" w:cs="Times New Roman"/>
          <w:sz w:val="28"/>
          <w:szCs w:val="28"/>
        </w:rPr>
      </w:pPr>
      <w:r w:rsidRPr="003A04B1">
        <w:rPr>
          <w:rFonts w:ascii="Times New Roman" w:hAnsi="Times New Roman" w:cs="Times New Roman"/>
          <w:sz w:val="28"/>
          <w:szCs w:val="28"/>
        </w:rPr>
        <w:t xml:space="preserve">Финансовое управление АМР «Усть-Куломский» (Администрация МР «Усть-Куломский», л/с 05073003301), </w:t>
      </w:r>
    </w:p>
    <w:p w:rsidR="00DF6D2D" w:rsidRPr="003A04B1" w:rsidRDefault="00DF6D2D" w:rsidP="003A04B1">
      <w:pPr>
        <w:tabs>
          <w:tab w:val="left" w:pos="-3420"/>
        </w:tabs>
        <w:ind w:firstLine="540"/>
        <w:jc w:val="both"/>
        <w:rPr>
          <w:rFonts w:ascii="Times New Roman" w:hAnsi="Times New Roman" w:cs="Times New Roman"/>
          <w:sz w:val="28"/>
          <w:szCs w:val="28"/>
        </w:rPr>
      </w:pPr>
      <w:r w:rsidRPr="003A04B1">
        <w:rPr>
          <w:rFonts w:ascii="Times New Roman" w:hAnsi="Times New Roman" w:cs="Times New Roman"/>
          <w:sz w:val="28"/>
          <w:szCs w:val="28"/>
        </w:rPr>
        <w:t xml:space="preserve">ИНН 1114000888 </w:t>
      </w:r>
    </w:p>
    <w:p w:rsidR="00DF6D2D" w:rsidRPr="003A04B1" w:rsidRDefault="00DF6D2D" w:rsidP="003A04B1">
      <w:pPr>
        <w:tabs>
          <w:tab w:val="left" w:pos="-3420"/>
        </w:tabs>
        <w:ind w:firstLine="540"/>
        <w:jc w:val="both"/>
        <w:rPr>
          <w:rFonts w:ascii="Times New Roman" w:hAnsi="Times New Roman" w:cs="Times New Roman"/>
          <w:sz w:val="28"/>
          <w:szCs w:val="28"/>
        </w:rPr>
      </w:pPr>
      <w:r w:rsidRPr="003A04B1">
        <w:rPr>
          <w:rFonts w:ascii="Times New Roman" w:hAnsi="Times New Roman" w:cs="Times New Roman"/>
          <w:sz w:val="28"/>
          <w:szCs w:val="28"/>
        </w:rPr>
        <w:t xml:space="preserve">КПП 111401001 </w:t>
      </w:r>
    </w:p>
    <w:p w:rsidR="00DF6D2D" w:rsidRPr="003A04B1" w:rsidRDefault="00DF6D2D" w:rsidP="003A04B1">
      <w:pPr>
        <w:tabs>
          <w:tab w:val="left" w:pos="-3420"/>
        </w:tabs>
        <w:ind w:firstLine="540"/>
        <w:jc w:val="both"/>
        <w:rPr>
          <w:rFonts w:ascii="Times New Roman" w:hAnsi="Times New Roman" w:cs="Times New Roman"/>
          <w:sz w:val="28"/>
          <w:szCs w:val="28"/>
        </w:rPr>
      </w:pPr>
      <w:r w:rsidRPr="003A04B1">
        <w:rPr>
          <w:rFonts w:ascii="Times New Roman" w:hAnsi="Times New Roman" w:cs="Times New Roman"/>
          <w:sz w:val="28"/>
          <w:szCs w:val="28"/>
        </w:rPr>
        <w:t xml:space="preserve">ОКТМО 87648000 </w:t>
      </w:r>
    </w:p>
    <w:p w:rsidR="00DF6D2D" w:rsidRPr="003A04B1" w:rsidRDefault="00DF6D2D" w:rsidP="003A04B1">
      <w:pPr>
        <w:tabs>
          <w:tab w:val="left" w:pos="-3420"/>
        </w:tabs>
        <w:ind w:firstLine="540"/>
        <w:jc w:val="both"/>
        <w:rPr>
          <w:rFonts w:ascii="Times New Roman" w:hAnsi="Times New Roman" w:cs="Times New Roman"/>
          <w:sz w:val="28"/>
          <w:szCs w:val="28"/>
        </w:rPr>
      </w:pPr>
      <w:r w:rsidRPr="003A04B1">
        <w:rPr>
          <w:rFonts w:ascii="Times New Roman" w:hAnsi="Times New Roman" w:cs="Times New Roman"/>
          <w:sz w:val="28"/>
          <w:szCs w:val="28"/>
        </w:rPr>
        <w:t xml:space="preserve">Казначейский счет: 03232643876480000700 </w:t>
      </w:r>
    </w:p>
    <w:p w:rsidR="00DF6D2D" w:rsidRPr="003A04B1" w:rsidRDefault="00DF6D2D" w:rsidP="003A04B1">
      <w:pPr>
        <w:tabs>
          <w:tab w:val="left" w:pos="-3420"/>
        </w:tabs>
        <w:ind w:firstLine="540"/>
        <w:jc w:val="both"/>
        <w:rPr>
          <w:rFonts w:ascii="Times New Roman" w:hAnsi="Times New Roman" w:cs="Times New Roman"/>
          <w:sz w:val="28"/>
          <w:szCs w:val="28"/>
        </w:rPr>
      </w:pPr>
      <w:r w:rsidRPr="003A04B1">
        <w:rPr>
          <w:rFonts w:ascii="Times New Roman" w:hAnsi="Times New Roman" w:cs="Times New Roman"/>
          <w:sz w:val="28"/>
          <w:szCs w:val="28"/>
        </w:rPr>
        <w:t xml:space="preserve">Отделение-НБ Республика Коми Банка России//УФК по  Республике Коми г.Сыктывкар </w:t>
      </w:r>
    </w:p>
    <w:p w:rsidR="00DF6D2D" w:rsidRPr="003A04B1" w:rsidRDefault="00DF6D2D" w:rsidP="003A04B1">
      <w:pPr>
        <w:tabs>
          <w:tab w:val="left" w:pos="-3420"/>
        </w:tabs>
        <w:ind w:firstLine="540"/>
        <w:jc w:val="both"/>
        <w:rPr>
          <w:rFonts w:ascii="Times New Roman" w:hAnsi="Times New Roman" w:cs="Times New Roman"/>
          <w:sz w:val="28"/>
          <w:szCs w:val="28"/>
        </w:rPr>
      </w:pPr>
      <w:r w:rsidRPr="003A04B1">
        <w:rPr>
          <w:rFonts w:ascii="Times New Roman" w:hAnsi="Times New Roman" w:cs="Times New Roman"/>
          <w:sz w:val="28"/>
          <w:szCs w:val="28"/>
        </w:rPr>
        <w:t xml:space="preserve">БИК 018702501 </w:t>
      </w:r>
    </w:p>
    <w:p w:rsidR="00DF6D2D" w:rsidRPr="003A04B1" w:rsidRDefault="00DF6D2D" w:rsidP="003A04B1">
      <w:pPr>
        <w:pStyle w:val="ConsPlusNormal"/>
        <w:widowControl/>
        <w:ind w:firstLine="540"/>
        <w:jc w:val="both"/>
        <w:rPr>
          <w:rFonts w:ascii="Times New Roman" w:hAnsi="Times New Roman" w:cs="Times New Roman"/>
          <w:sz w:val="28"/>
          <w:szCs w:val="28"/>
        </w:rPr>
      </w:pPr>
      <w:r w:rsidRPr="003A04B1">
        <w:rPr>
          <w:rFonts w:ascii="Times New Roman" w:hAnsi="Times New Roman" w:cs="Times New Roman"/>
          <w:sz w:val="28"/>
          <w:szCs w:val="28"/>
        </w:rPr>
        <w:t>Единый казначейский счет: 40102810245370000074</w:t>
      </w:r>
    </w:p>
    <w:p w:rsidR="00DF6D2D" w:rsidRPr="003A04B1" w:rsidRDefault="00DF6D2D" w:rsidP="003A04B1">
      <w:pPr>
        <w:pStyle w:val="ConsPlusNormal"/>
        <w:widowControl/>
        <w:ind w:firstLine="540"/>
        <w:jc w:val="both"/>
        <w:rPr>
          <w:rFonts w:ascii="Times New Roman" w:hAnsi="Times New Roman" w:cs="Times New Roman"/>
          <w:sz w:val="28"/>
          <w:szCs w:val="28"/>
        </w:rPr>
      </w:pPr>
      <w:r w:rsidRPr="003A04B1">
        <w:rPr>
          <w:rFonts w:ascii="Times New Roman" w:hAnsi="Times New Roman" w:cs="Times New Roman"/>
          <w:sz w:val="28"/>
          <w:szCs w:val="28"/>
        </w:rPr>
        <w:t xml:space="preserve">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указанный счет. </w:t>
      </w:r>
    </w:p>
    <w:p w:rsidR="00DF6D2D" w:rsidRPr="003A04B1" w:rsidRDefault="00DF6D2D" w:rsidP="003A04B1">
      <w:pPr>
        <w:pStyle w:val="ConsPlusNormal"/>
        <w:widowControl/>
        <w:ind w:firstLine="540"/>
        <w:jc w:val="both"/>
        <w:rPr>
          <w:rFonts w:ascii="Times New Roman" w:hAnsi="Times New Roman" w:cs="Times New Roman"/>
          <w:sz w:val="28"/>
          <w:szCs w:val="28"/>
        </w:rPr>
      </w:pPr>
    </w:p>
    <w:p w:rsidR="00DF6D2D" w:rsidRPr="003A04B1" w:rsidRDefault="00DF6D2D" w:rsidP="003A04B1">
      <w:pPr>
        <w:ind w:firstLine="540"/>
        <w:jc w:val="both"/>
        <w:rPr>
          <w:rFonts w:ascii="Times New Roman" w:hAnsi="Times New Roman" w:cs="Times New Roman"/>
          <w:sz w:val="28"/>
          <w:szCs w:val="28"/>
        </w:rPr>
      </w:pPr>
      <w:r w:rsidRPr="003A04B1">
        <w:rPr>
          <w:rFonts w:ascii="Times New Roman" w:hAnsi="Times New Roman" w:cs="Times New Roman"/>
          <w:b/>
          <w:sz w:val="28"/>
          <w:szCs w:val="28"/>
        </w:rPr>
        <w:t>Размер обеспечения заявки на участие в конкурсе</w:t>
      </w:r>
      <w:r w:rsidRPr="003A04B1">
        <w:rPr>
          <w:rFonts w:ascii="Times New Roman" w:hAnsi="Times New Roman" w:cs="Times New Roman"/>
          <w:sz w:val="28"/>
          <w:szCs w:val="28"/>
        </w:rPr>
        <w:t xml:space="preserve">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786"/>
      </w:tblGrid>
      <w:tr w:rsidR="00DF6D2D" w:rsidRPr="003A04B1" w:rsidTr="00DF6D2D">
        <w:tc>
          <w:tcPr>
            <w:tcW w:w="1368" w:type="dxa"/>
            <w:shd w:val="clear" w:color="auto" w:fill="auto"/>
          </w:tcPr>
          <w:p w:rsidR="00DF6D2D" w:rsidRPr="003A04B1" w:rsidRDefault="00DF6D2D" w:rsidP="003A04B1">
            <w:pPr>
              <w:jc w:val="both"/>
              <w:rPr>
                <w:rFonts w:ascii="Times New Roman" w:hAnsi="Times New Roman" w:cs="Times New Roman"/>
                <w:sz w:val="28"/>
                <w:szCs w:val="28"/>
              </w:rPr>
            </w:pPr>
            <w:r w:rsidRPr="003A04B1">
              <w:rPr>
                <w:rFonts w:ascii="Times New Roman" w:hAnsi="Times New Roman" w:cs="Times New Roman"/>
                <w:sz w:val="28"/>
                <w:szCs w:val="28"/>
              </w:rPr>
              <w:t>№</w:t>
            </w:r>
          </w:p>
          <w:p w:rsidR="00DF6D2D" w:rsidRPr="003A04B1" w:rsidRDefault="00DF6D2D" w:rsidP="003A04B1">
            <w:pPr>
              <w:jc w:val="both"/>
              <w:rPr>
                <w:rFonts w:ascii="Times New Roman" w:hAnsi="Times New Roman" w:cs="Times New Roman"/>
                <w:sz w:val="28"/>
                <w:szCs w:val="28"/>
              </w:rPr>
            </w:pPr>
            <w:r w:rsidRPr="003A04B1">
              <w:rPr>
                <w:rFonts w:ascii="Times New Roman" w:hAnsi="Times New Roman" w:cs="Times New Roman"/>
                <w:sz w:val="28"/>
                <w:szCs w:val="28"/>
              </w:rPr>
              <w:t>лота</w:t>
            </w:r>
          </w:p>
        </w:tc>
        <w:tc>
          <w:tcPr>
            <w:tcW w:w="4786" w:type="dxa"/>
            <w:shd w:val="clear" w:color="auto" w:fill="auto"/>
          </w:tcPr>
          <w:p w:rsidR="00DF6D2D" w:rsidRPr="003A04B1" w:rsidRDefault="00DF6D2D" w:rsidP="003A04B1">
            <w:pPr>
              <w:jc w:val="both"/>
              <w:rPr>
                <w:rFonts w:ascii="Times New Roman" w:hAnsi="Times New Roman" w:cs="Times New Roman"/>
                <w:sz w:val="28"/>
                <w:szCs w:val="28"/>
              </w:rPr>
            </w:pPr>
            <w:r w:rsidRPr="003A04B1">
              <w:rPr>
                <w:rFonts w:ascii="Times New Roman" w:hAnsi="Times New Roman" w:cs="Times New Roman"/>
                <w:sz w:val="28"/>
                <w:szCs w:val="28"/>
              </w:rPr>
              <w:t>Размер обеспечения заявки на участие в конкурсе (руб.)</w:t>
            </w:r>
          </w:p>
        </w:tc>
      </w:tr>
      <w:tr w:rsidR="00DF6D2D" w:rsidRPr="003A04B1" w:rsidTr="00DF6D2D">
        <w:tc>
          <w:tcPr>
            <w:tcW w:w="1368" w:type="dxa"/>
            <w:shd w:val="clear" w:color="auto" w:fill="auto"/>
            <w:vAlign w:val="center"/>
          </w:tcPr>
          <w:p w:rsidR="00DF6D2D" w:rsidRPr="003A04B1" w:rsidRDefault="00DF6D2D" w:rsidP="003A04B1">
            <w:pPr>
              <w:jc w:val="both"/>
              <w:rPr>
                <w:rFonts w:ascii="Times New Roman" w:hAnsi="Times New Roman" w:cs="Times New Roman"/>
                <w:sz w:val="28"/>
                <w:szCs w:val="28"/>
              </w:rPr>
            </w:pPr>
            <w:r w:rsidRPr="003A04B1">
              <w:rPr>
                <w:rFonts w:ascii="Times New Roman" w:hAnsi="Times New Roman" w:cs="Times New Roman"/>
                <w:sz w:val="28"/>
                <w:szCs w:val="28"/>
              </w:rPr>
              <w:t>1</w:t>
            </w:r>
          </w:p>
        </w:tc>
        <w:tc>
          <w:tcPr>
            <w:tcW w:w="4786" w:type="dxa"/>
            <w:shd w:val="clear" w:color="auto" w:fill="auto"/>
            <w:vAlign w:val="center"/>
          </w:tcPr>
          <w:p w:rsidR="00DF6D2D" w:rsidRPr="003A04B1" w:rsidRDefault="00DF6D2D" w:rsidP="003A04B1">
            <w:pPr>
              <w:jc w:val="both"/>
              <w:rPr>
                <w:rFonts w:ascii="Times New Roman" w:hAnsi="Times New Roman" w:cs="Times New Roman"/>
                <w:sz w:val="28"/>
                <w:szCs w:val="28"/>
              </w:rPr>
            </w:pPr>
            <w:r w:rsidRPr="003A04B1">
              <w:rPr>
                <w:rFonts w:ascii="Times New Roman" w:hAnsi="Times New Roman" w:cs="Times New Roman"/>
                <w:sz w:val="28"/>
                <w:szCs w:val="28"/>
              </w:rPr>
              <w:t>1 056,93</w:t>
            </w:r>
          </w:p>
        </w:tc>
      </w:tr>
      <w:tr w:rsidR="00DF6D2D" w:rsidRPr="003A04B1" w:rsidTr="00DF6D2D">
        <w:tc>
          <w:tcPr>
            <w:tcW w:w="1368" w:type="dxa"/>
            <w:shd w:val="clear" w:color="auto" w:fill="auto"/>
            <w:vAlign w:val="center"/>
          </w:tcPr>
          <w:p w:rsidR="00DF6D2D" w:rsidRPr="003A04B1" w:rsidRDefault="00DF6D2D" w:rsidP="003A04B1">
            <w:pPr>
              <w:jc w:val="both"/>
              <w:rPr>
                <w:rFonts w:ascii="Times New Roman" w:hAnsi="Times New Roman" w:cs="Times New Roman"/>
                <w:sz w:val="28"/>
                <w:szCs w:val="28"/>
              </w:rPr>
            </w:pPr>
            <w:r w:rsidRPr="003A04B1">
              <w:rPr>
                <w:rFonts w:ascii="Times New Roman" w:hAnsi="Times New Roman" w:cs="Times New Roman"/>
                <w:sz w:val="28"/>
                <w:szCs w:val="28"/>
              </w:rPr>
              <w:t>2</w:t>
            </w:r>
          </w:p>
        </w:tc>
        <w:tc>
          <w:tcPr>
            <w:tcW w:w="4786" w:type="dxa"/>
            <w:shd w:val="clear" w:color="auto" w:fill="auto"/>
            <w:vAlign w:val="center"/>
          </w:tcPr>
          <w:p w:rsidR="00DF6D2D" w:rsidRPr="003A04B1" w:rsidRDefault="00DF6D2D" w:rsidP="003A04B1">
            <w:pPr>
              <w:jc w:val="both"/>
              <w:rPr>
                <w:rFonts w:ascii="Times New Roman" w:hAnsi="Times New Roman" w:cs="Times New Roman"/>
                <w:sz w:val="28"/>
                <w:szCs w:val="28"/>
              </w:rPr>
            </w:pPr>
            <w:r w:rsidRPr="003A04B1">
              <w:rPr>
                <w:rFonts w:ascii="Times New Roman" w:hAnsi="Times New Roman" w:cs="Times New Roman"/>
                <w:sz w:val="28"/>
                <w:szCs w:val="28"/>
              </w:rPr>
              <w:t>268,00</w:t>
            </w:r>
          </w:p>
        </w:tc>
      </w:tr>
    </w:tbl>
    <w:p w:rsidR="00DF6D2D" w:rsidRPr="003A04B1" w:rsidRDefault="00DF6D2D" w:rsidP="003A04B1">
      <w:pPr>
        <w:pStyle w:val="ConsPlusNormal"/>
        <w:widowControl/>
        <w:ind w:firstLine="540"/>
        <w:jc w:val="both"/>
        <w:rPr>
          <w:rFonts w:ascii="Times New Roman" w:hAnsi="Times New Roman" w:cs="Times New Roman"/>
          <w:sz w:val="28"/>
          <w:szCs w:val="28"/>
        </w:rPr>
      </w:pPr>
    </w:p>
    <w:p w:rsidR="00DF6D2D" w:rsidRPr="003A04B1" w:rsidRDefault="00DF6D2D" w:rsidP="003A04B1">
      <w:pPr>
        <w:adjustRightInd w:val="0"/>
        <w:ind w:firstLine="567"/>
        <w:jc w:val="both"/>
        <w:rPr>
          <w:rFonts w:ascii="Times New Roman" w:hAnsi="Times New Roman" w:cs="Times New Roman"/>
          <w:sz w:val="28"/>
          <w:szCs w:val="28"/>
        </w:rPr>
      </w:pPr>
      <w:r w:rsidRPr="003A04B1">
        <w:rPr>
          <w:rFonts w:ascii="Times New Roman" w:hAnsi="Times New Roman" w:cs="Times New Roman"/>
          <w:sz w:val="28"/>
          <w:szCs w:val="28"/>
        </w:rPr>
        <w:lastRenderedPageBreak/>
        <w:t>4.7.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DF6D2D" w:rsidRPr="003A04B1" w:rsidRDefault="00DF6D2D" w:rsidP="003A04B1">
      <w:pPr>
        <w:adjustRightInd w:val="0"/>
        <w:ind w:firstLine="567"/>
        <w:jc w:val="both"/>
        <w:rPr>
          <w:rFonts w:ascii="Times New Roman" w:hAnsi="Times New Roman" w:cs="Times New Roman"/>
          <w:sz w:val="28"/>
          <w:szCs w:val="28"/>
        </w:rPr>
      </w:pPr>
      <w:r w:rsidRPr="003A04B1">
        <w:rPr>
          <w:rFonts w:ascii="Times New Roman" w:hAnsi="Times New Roman" w:cs="Times New Roman"/>
          <w:sz w:val="28"/>
          <w:szCs w:val="28"/>
        </w:rPr>
        <w:t>4.8.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DF6D2D" w:rsidRPr="003A04B1" w:rsidRDefault="00DF6D2D" w:rsidP="003A04B1">
      <w:pPr>
        <w:pStyle w:val="ConsPlusNormal"/>
        <w:widowControl/>
        <w:ind w:firstLine="567"/>
        <w:jc w:val="both"/>
        <w:rPr>
          <w:rFonts w:ascii="Times New Roman" w:hAnsi="Times New Roman" w:cs="Times New Roman"/>
          <w:sz w:val="28"/>
          <w:szCs w:val="28"/>
        </w:rPr>
      </w:pPr>
      <w:r w:rsidRPr="003A04B1">
        <w:rPr>
          <w:rFonts w:ascii="Times New Roman" w:hAnsi="Times New Roman" w:cs="Times New Roman"/>
          <w:sz w:val="28"/>
          <w:szCs w:val="28"/>
        </w:rPr>
        <w:t xml:space="preserve">4.9. Требования, указанные в пп. 4.1-4.8, предъявляются ко всем претендентам. </w:t>
      </w:r>
    </w:p>
    <w:p w:rsidR="00DF6D2D" w:rsidRPr="003A04B1" w:rsidRDefault="00DF6D2D" w:rsidP="003A04B1">
      <w:pPr>
        <w:pStyle w:val="ConsPlusNormal"/>
        <w:widowControl/>
        <w:ind w:firstLine="540"/>
        <w:jc w:val="both"/>
        <w:rPr>
          <w:rFonts w:ascii="Times New Roman" w:hAnsi="Times New Roman" w:cs="Times New Roman"/>
          <w:sz w:val="28"/>
          <w:szCs w:val="28"/>
        </w:rPr>
      </w:pPr>
      <w:r w:rsidRPr="003A04B1">
        <w:rPr>
          <w:rFonts w:ascii="Times New Roman" w:hAnsi="Times New Roman" w:cs="Times New Roman"/>
          <w:sz w:val="28"/>
          <w:szCs w:val="28"/>
        </w:rPr>
        <w:t>4.10. Проверка соответствия претендента требованиям, указанным в пунктах 4.1-4.8,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DF6D2D" w:rsidRPr="003A04B1" w:rsidRDefault="00DF6D2D" w:rsidP="003A04B1">
      <w:pPr>
        <w:pStyle w:val="ConsPlusNormal"/>
        <w:widowControl/>
        <w:ind w:firstLine="540"/>
        <w:jc w:val="both"/>
        <w:rPr>
          <w:rFonts w:ascii="Times New Roman" w:hAnsi="Times New Roman" w:cs="Times New Roman"/>
          <w:sz w:val="28"/>
          <w:szCs w:val="28"/>
        </w:rPr>
      </w:pPr>
    </w:p>
    <w:p w:rsidR="00DF6D2D" w:rsidRPr="003A04B1" w:rsidRDefault="00DF6D2D" w:rsidP="003A04B1">
      <w:pPr>
        <w:pStyle w:val="ConsPlusNormal"/>
        <w:widowControl/>
        <w:ind w:firstLine="540"/>
        <w:jc w:val="both"/>
        <w:rPr>
          <w:rFonts w:ascii="Times New Roman" w:hAnsi="Times New Roman" w:cs="Times New Roman"/>
          <w:b/>
          <w:sz w:val="28"/>
          <w:szCs w:val="28"/>
        </w:rPr>
      </w:pPr>
      <w:r w:rsidRPr="003A04B1">
        <w:rPr>
          <w:rFonts w:ascii="Times New Roman" w:hAnsi="Times New Roman" w:cs="Times New Roman"/>
          <w:b/>
          <w:sz w:val="28"/>
          <w:szCs w:val="28"/>
        </w:rPr>
        <w:t>5.  Порядок подачи заявок на участие в конкурсе</w:t>
      </w:r>
    </w:p>
    <w:p w:rsidR="00DF6D2D" w:rsidRPr="003A04B1" w:rsidRDefault="00DF6D2D" w:rsidP="003A04B1">
      <w:pPr>
        <w:pStyle w:val="3"/>
        <w:numPr>
          <w:ilvl w:val="0"/>
          <w:numId w:val="0"/>
        </w:numPr>
        <w:ind w:firstLine="540"/>
        <w:jc w:val="both"/>
        <w:rPr>
          <w:rFonts w:ascii="Times New Roman" w:hAnsi="Times New Roman" w:cs="Times New Roman"/>
          <w:sz w:val="28"/>
          <w:szCs w:val="28"/>
        </w:rPr>
      </w:pPr>
      <w:r w:rsidRPr="003A04B1">
        <w:rPr>
          <w:rFonts w:ascii="Times New Roman" w:hAnsi="Times New Roman" w:cs="Times New Roman"/>
          <w:sz w:val="28"/>
          <w:szCs w:val="28"/>
        </w:rPr>
        <w:t xml:space="preserve">5.1. Для участия в конкурсе заинтересованное лицо подает заявку на участие в конкурсе по форме, предусмотренной приложением №3. Инструкция по заполнению заявок прилагается. </w:t>
      </w:r>
      <w:r w:rsidRPr="003A04B1">
        <w:rPr>
          <w:rFonts w:ascii="Times New Roman" w:hAnsi="Times New Roman" w:cs="Times New Roman"/>
          <w:bCs/>
          <w:sz w:val="28"/>
          <w:szCs w:val="28"/>
        </w:rPr>
        <w:t>З</w:t>
      </w:r>
      <w:r w:rsidRPr="003A04B1">
        <w:rPr>
          <w:rFonts w:ascii="Times New Roman" w:hAnsi="Times New Roman" w:cs="Times New Roman"/>
          <w:sz w:val="28"/>
          <w:szCs w:val="28"/>
        </w:rPr>
        <w:t xml:space="preserve">аявки на участие в конкурсе принимаются в запечатанном конверте. </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5.2. Заявка на участие в конкурсе включает в себя:</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5.2.1. Сведения и документы о претенденте:</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а) наименование, организационно-правовую форму, место нахождения, почтовый адрес – для юридического лица;</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фамилию, имя, отчество, данные документа, удостоверяющего личность, место жительства – для индивидуального предпринимателя;</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 xml:space="preserve">б) номер телефона, </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в)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на ранее чем за шесть месяцев до дня размещения на официальном сайте извещения о проведении открытого конкурса;</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 xml:space="preserve">г)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r w:rsidRPr="002E7FCF">
        <w:rPr>
          <w:sz w:val="28"/>
          <w:szCs w:val="28"/>
        </w:rPr>
        <w:t>(</w:t>
      </w:r>
      <w:r w:rsidRPr="002E7FCF">
        <w:rPr>
          <w:rFonts w:ascii="Times New Roman" w:hAnsi="Times New Roman" w:cs="Times New Roman"/>
          <w:sz w:val="28"/>
          <w:szCs w:val="28"/>
        </w:rPr>
        <w:t>приказ о назначении руководителя, выписка из решения общего собрания, доверенность и т.п.);</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д) реквизиты банковского счета для возврата средств, внесенных в качестве обеспечения заявки на участие в конкурсе.</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lastRenderedPageBreak/>
        <w:t>5.2.2.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а) документы, подтверждающие внесение средств в качестве обеспечения заявки на участие в конкурсе;</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б) копии документов, подтверждающих соответствие претендента требованию, установленному пунктами 4.1-4.6,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(копии лицензий, предварительные договоры с ресурсоснабжающими организациями и др.);</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в) копии утвержденного бухгалтерского баланса за последний отчетный период.</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5.2.3.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5.3. Требовать от претендента представления документов, не предусмотренных п. 5.2 Правил, не допускается.</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5.4.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5.5. Каждая заявка на участие в конкурсе, поступившая в установленный в соответствии с извещением о проведении конкурса срок, регистрируется организатором конкурса</w:t>
      </w:r>
      <w:r w:rsidRPr="002E7FCF">
        <w:rPr>
          <w:sz w:val="28"/>
          <w:szCs w:val="28"/>
        </w:rPr>
        <w:t xml:space="preserve"> </w:t>
      </w:r>
      <w:r w:rsidRPr="002E7FCF">
        <w:rPr>
          <w:rFonts w:ascii="Times New Roman" w:hAnsi="Times New Roman" w:cs="Times New Roman"/>
          <w:sz w:val="28"/>
          <w:szCs w:val="28"/>
        </w:rPr>
        <w:t>в порядке очеред</w:t>
      </w:r>
      <w:r w:rsidRPr="002E7FCF">
        <w:rPr>
          <w:rFonts w:ascii="Times New Roman" w:hAnsi="Times New Roman" w:cs="Times New Roman"/>
          <w:sz w:val="28"/>
          <w:szCs w:val="28"/>
        </w:rPr>
        <w:softHyphen/>
        <w:t>но</w:t>
      </w:r>
      <w:r w:rsidRPr="002E7FCF">
        <w:rPr>
          <w:rFonts w:ascii="Times New Roman" w:hAnsi="Times New Roman" w:cs="Times New Roman"/>
          <w:sz w:val="28"/>
          <w:szCs w:val="28"/>
        </w:rPr>
        <w:softHyphen/>
        <w:t xml:space="preserve">сти. По требованию претендента организатор конкурса выдает расписку о получении такой заявки с указанием даты и номера регистрации. </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5.6.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 xml:space="preserve">5.7. В случае если по окончании срока подачи заявок на участие в конкурсе подана только одна заявка, она рассматривается в порядке, установленном разделом 6 Правил проведения органом местного самоуправления открытого конкурса по отбору управляющей организации для управления многоквартирным домом. </w:t>
      </w:r>
    </w:p>
    <w:p w:rsidR="00DF6D2D" w:rsidRPr="002E7FCF" w:rsidRDefault="00DF6D2D" w:rsidP="00DF6D2D">
      <w:pPr>
        <w:pStyle w:val="ConsPlusNormal"/>
        <w:widowControl/>
        <w:ind w:firstLine="540"/>
        <w:jc w:val="both"/>
        <w:rPr>
          <w:rFonts w:ascii="Times New Roman" w:hAnsi="Times New Roman" w:cs="Times New Roman"/>
          <w:b/>
          <w:sz w:val="28"/>
          <w:szCs w:val="28"/>
        </w:rPr>
      </w:pPr>
      <w:r w:rsidRPr="002E7FCF">
        <w:rPr>
          <w:rFonts w:ascii="Times New Roman" w:hAnsi="Times New Roman" w:cs="Times New Roman"/>
          <w:b/>
          <w:sz w:val="28"/>
          <w:szCs w:val="28"/>
        </w:rPr>
        <w:t xml:space="preserve">6. Размер обеспечения исполнения обязательств. </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lastRenderedPageBreak/>
        <w:t>6.1.Размер обеспечения исполнения обязательств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устанавливается по каждому лоту отдельно (приложение №5).</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6.2.Мерами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DF6D2D" w:rsidRPr="002E7FCF" w:rsidRDefault="00DF6D2D" w:rsidP="00DF6D2D">
      <w:pPr>
        <w:pStyle w:val="ConsPlusNormal"/>
        <w:widowControl/>
        <w:ind w:firstLine="540"/>
        <w:jc w:val="both"/>
        <w:rPr>
          <w:rFonts w:ascii="Times New Roman" w:hAnsi="Times New Roman" w:cs="Times New Roman"/>
          <w:b/>
          <w:sz w:val="28"/>
          <w:szCs w:val="28"/>
        </w:rPr>
      </w:pPr>
      <w:r w:rsidRPr="002E7FCF">
        <w:rPr>
          <w:rFonts w:ascii="Times New Roman" w:hAnsi="Times New Roman" w:cs="Times New Roman"/>
          <w:b/>
          <w:sz w:val="28"/>
          <w:szCs w:val="28"/>
        </w:rPr>
        <w:t>7. Разъяснение положений конкурсной документации и внесение в нее изменений.</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7.1. Любое заинтересованное лицо вправе направить в письменной форме организатору конкурса запрос о разъяснении положений конкурсной документации. Запрос направляется на имя руководителя администрации МР «Усть-Куломский». В течение 2-х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7.2. В течение одного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DF6D2D" w:rsidRPr="002E7FCF" w:rsidRDefault="00DF6D2D" w:rsidP="00DF6D2D">
      <w:pPr>
        <w:pStyle w:val="ConsPlusNormal"/>
        <w:widowControl/>
        <w:ind w:firstLine="540"/>
        <w:jc w:val="both"/>
        <w:rPr>
          <w:rFonts w:ascii="Times New Roman" w:hAnsi="Times New Roman" w:cs="Times New Roman"/>
          <w:sz w:val="28"/>
          <w:szCs w:val="28"/>
        </w:rPr>
      </w:pPr>
      <w:r w:rsidRPr="002E7FCF">
        <w:rPr>
          <w:rFonts w:ascii="Times New Roman" w:hAnsi="Times New Roman" w:cs="Times New Roman"/>
          <w:sz w:val="28"/>
          <w:szCs w:val="28"/>
        </w:rPr>
        <w:t>7.3.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2-х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DF6D2D" w:rsidRDefault="00DF6D2D" w:rsidP="00DF6D2D">
      <w:pPr>
        <w:jc w:val="center"/>
        <w:rPr>
          <w:b/>
          <w:bCs/>
          <w:sz w:val="28"/>
          <w:szCs w:val="28"/>
        </w:rPr>
      </w:pPr>
    </w:p>
    <w:p w:rsidR="003A04B1" w:rsidRPr="002E7FCF" w:rsidRDefault="003A04B1" w:rsidP="003A04B1">
      <w:pPr>
        <w:pStyle w:val="ConsPlusNormal"/>
        <w:widowControl/>
        <w:ind w:firstLine="540"/>
        <w:jc w:val="right"/>
        <w:rPr>
          <w:rFonts w:ascii="Times New Roman" w:hAnsi="Times New Roman" w:cs="Times New Roman"/>
          <w:sz w:val="28"/>
          <w:szCs w:val="28"/>
        </w:rPr>
      </w:pPr>
      <w:r w:rsidRPr="002E7FCF">
        <w:rPr>
          <w:rFonts w:ascii="Times New Roman" w:hAnsi="Times New Roman" w:cs="Times New Roman"/>
          <w:sz w:val="28"/>
          <w:szCs w:val="28"/>
        </w:rPr>
        <w:t>Приложение 1</w:t>
      </w:r>
    </w:p>
    <w:p w:rsidR="003A04B1" w:rsidRPr="002E7FCF" w:rsidRDefault="003A04B1" w:rsidP="003A04B1">
      <w:pPr>
        <w:pStyle w:val="ConsPlusNonformat"/>
        <w:widowControl/>
        <w:jc w:val="center"/>
        <w:rPr>
          <w:rFonts w:ascii="Times New Roman" w:hAnsi="Times New Roman" w:cs="Times New Roman"/>
          <w:b/>
          <w:sz w:val="28"/>
          <w:szCs w:val="28"/>
        </w:rPr>
      </w:pPr>
      <w:r w:rsidRPr="002E7FCF">
        <w:rPr>
          <w:rFonts w:ascii="Times New Roman" w:hAnsi="Times New Roman" w:cs="Times New Roman"/>
          <w:b/>
          <w:sz w:val="28"/>
          <w:szCs w:val="28"/>
        </w:rPr>
        <w:t>Лот № 1</w:t>
      </w:r>
    </w:p>
    <w:p w:rsidR="003A04B1" w:rsidRPr="003A04B1" w:rsidRDefault="003A04B1" w:rsidP="003A04B1">
      <w:pPr>
        <w:spacing w:before="400"/>
        <w:ind w:left="5103"/>
        <w:jc w:val="both"/>
        <w:rPr>
          <w:rFonts w:ascii="Times New Roman" w:hAnsi="Times New Roman" w:cs="Times New Roman"/>
          <w:sz w:val="24"/>
          <w:szCs w:val="24"/>
        </w:rPr>
      </w:pPr>
      <w:r w:rsidRPr="003A04B1">
        <w:rPr>
          <w:rFonts w:ascii="Times New Roman" w:hAnsi="Times New Roman" w:cs="Times New Roman"/>
          <w:sz w:val="24"/>
          <w:szCs w:val="24"/>
        </w:rPr>
        <w:t>Утверждаю</w:t>
      </w:r>
    </w:p>
    <w:p w:rsidR="003A04B1" w:rsidRPr="003A04B1" w:rsidRDefault="003A04B1" w:rsidP="003A04B1">
      <w:pPr>
        <w:spacing w:before="120"/>
        <w:ind w:left="5103"/>
        <w:jc w:val="both"/>
        <w:rPr>
          <w:rFonts w:ascii="Times New Roman" w:hAnsi="Times New Roman" w:cs="Times New Roman"/>
        </w:rPr>
      </w:pPr>
      <w:r w:rsidRPr="003A04B1">
        <w:rPr>
          <w:rFonts w:ascii="Times New Roman" w:hAnsi="Times New Roman" w:cs="Times New Roman"/>
        </w:rPr>
        <w:t>Глава МР «Усть-Куломский»-руководитель администрации района</w:t>
      </w:r>
    </w:p>
    <w:p w:rsidR="003A04B1" w:rsidRPr="003A04B1" w:rsidRDefault="003A04B1" w:rsidP="003A04B1">
      <w:pPr>
        <w:pBdr>
          <w:top w:val="single" w:sz="4" w:space="1" w:color="auto"/>
        </w:pBdr>
        <w:ind w:left="5103"/>
        <w:jc w:val="center"/>
        <w:rPr>
          <w:rFonts w:ascii="Times New Roman" w:hAnsi="Times New Roman" w:cs="Times New Roman"/>
          <w:sz w:val="18"/>
          <w:szCs w:val="18"/>
        </w:rPr>
      </w:pPr>
      <w:r w:rsidRPr="003A04B1">
        <w:rPr>
          <w:rFonts w:ascii="Times New Roman" w:hAnsi="Times New Roman" w:cs="Times New Roman"/>
          <w:sz w:val="18"/>
          <w:szCs w:val="18"/>
        </w:rPr>
        <w:t>(должность, ф.и.о. руководителя органа</w:t>
      </w:r>
    </w:p>
    <w:p w:rsidR="003A04B1" w:rsidRPr="003A04B1" w:rsidRDefault="003A04B1" w:rsidP="003A04B1">
      <w:pPr>
        <w:ind w:left="5103"/>
        <w:jc w:val="both"/>
        <w:rPr>
          <w:rFonts w:ascii="Times New Roman" w:hAnsi="Times New Roman" w:cs="Times New Roman"/>
          <w:sz w:val="24"/>
          <w:szCs w:val="24"/>
        </w:rPr>
      </w:pPr>
      <w:r w:rsidRPr="003A04B1">
        <w:rPr>
          <w:rFonts w:ascii="Times New Roman" w:hAnsi="Times New Roman" w:cs="Times New Roman"/>
          <w:sz w:val="24"/>
          <w:szCs w:val="24"/>
        </w:rPr>
        <w:t>Рубан С.В.</w:t>
      </w:r>
    </w:p>
    <w:p w:rsidR="003A04B1" w:rsidRPr="003A04B1" w:rsidRDefault="003A04B1" w:rsidP="003A04B1">
      <w:pPr>
        <w:pBdr>
          <w:top w:val="single" w:sz="4" w:space="1" w:color="auto"/>
        </w:pBdr>
        <w:ind w:left="5103"/>
        <w:jc w:val="center"/>
        <w:rPr>
          <w:rFonts w:ascii="Times New Roman" w:hAnsi="Times New Roman" w:cs="Times New Roman"/>
          <w:sz w:val="18"/>
          <w:szCs w:val="18"/>
        </w:rPr>
      </w:pPr>
      <w:r w:rsidRPr="003A04B1">
        <w:rPr>
          <w:rFonts w:ascii="Times New Roman" w:hAnsi="Times New Roman" w:cs="Times New Roman"/>
          <w:sz w:val="18"/>
          <w:szCs w:val="18"/>
        </w:rPr>
        <w:lastRenderedPageBreak/>
        <w:t>местного самоуправления, являющегося организатором конкурса,</w:t>
      </w:r>
    </w:p>
    <w:p w:rsidR="003A04B1" w:rsidRPr="003A04B1" w:rsidRDefault="003A04B1" w:rsidP="003A04B1">
      <w:pPr>
        <w:ind w:left="5103"/>
        <w:jc w:val="center"/>
        <w:rPr>
          <w:rFonts w:ascii="Times New Roman" w:hAnsi="Times New Roman" w:cs="Times New Roman"/>
          <w:sz w:val="24"/>
          <w:szCs w:val="24"/>
        </w:rPr>
      </w:pPr>
      <w:r w:rsidRPr="003A04B1">
        <w:rPr>
          <w:rFonts w:ascii="Times New Roman" w:hAnsi="Times New Roman" w:cs="Times New Roman"/>
          <w:sz w:val="24"/>
          <w:szCs w:val="24"/>
        </w:rPr>
        <w:t>168060 с. Усть-Кулом, ул. Советская, д. 37</w:t>
      </w:r>
    </w:p>
    <w:p w:rsidR="003A04B1" w:rsidRPr="003A04B1" w:rsidRDefault="003A04B1" w:rsidP="003A04B1">
      <w:pPr>
        <w:pBdr>
          <w:top w:val="single" w:sz="4" w:space="1" w:color="auto"/>
        </w:pBdr>
        <w:ind w:left="5103"/>
        <w:jc w:val="center"/>
        <w:rPr>
          <w:rFonts w:ascii="Times New Roman" w:hAnsi="Times New Roman" w:cs="Times New Roman"/>
          <w:sz w:val="18"/>
          <w:szCs w:val="18"/>
        </w:rPr>
      </w:pPr>
      <w:r w:rsidRPr="003A04B1">
        <w:rPr>
          <w:rFonts w:ascii="Times New Roman" w:hAnsi="Times New Roman" w:cs="Times New Roman"/>
          <w:sz w:val="18"/>
          <w:szCs w:val="18"/>
        </w:rPr>
        <w:t>почтовый индекс и адрес, телефон,</w:t>
      </w:r>
    </w:p>
    <w:p w:rsidR="003A04B1" w:rsidRPr="003A04B1" w:rsidRDefault="003A04B1" w:rsidP="003A04B1">
      <w:pPr>
        <w:ind w:left="5103"/>
        <w:jc w:val="center"/>
        <w:rPr>
          <w:rFonts w:ascii="Times New Roman" w:hAnsi="Times New Roman" w:cs="Times New Roman"/>
          <w:sz w:val="24"/>
          <w:szCs w:val="24"/>
        </w:rPr>
      </w:pPr>
      <w:r w:rsidRPr="003A04B1">
        <w:rPr>
          <w:rFonts w:ascii="Times New Roman" w:hAnsi="Times New Roman" w:cs="Times New Roman"/>
          <w:sz w:val="24"/>
          <w:szCs w:val="24"/>
        </w:rPr>
        <w:t xml:space="preserve">8(82137) </w:t>
      </w:r>
      <w:r w:rsidRPr="003A04B1">
        <w:rPr>
          <w:rFonts w:ascii="Times New Roman" w:hAnsi="Times New Roman" w:cs="Times New Roman"/>
        </w:rPr>
        <w:t>94-5-08, 94-6-91(факс)</w:t>
      </w:r>
      <w:r w:rsidRPr="003A04B1">
        <w:rPr>
          <w:rFonts w:ascii="Times New Roman" w:hAnsi="Times New Roman" w:cs="Times New Roman"/>
          <w:sz w:val="24"/>
          <w:szCs w:val="24"/>
        </w:rPr>
        <w:t xml:space="preserve">, </w:t>
      </w:r>
      <w:r w:rsidRPr="003A04B1">
        <w:rPr>
          <w:rFonts w:ascii="Times New Roman" w:hAnsi="Times New Roman" w:cs="Times New Roman"/>
          <w:u w:val="single"/>
          <w:lang w:val="en-US"/>
        </w:rPr>
        <w:t>adm</w:t>
      </w:r>
      <w:r w:rsidRPr="003A04B1">
        <w:rPr>
          <w:rFonts w:ascii="Times New Roman" w:hAnsi="Times New Roman" w:cs="Times New Roman"/>
          <w:u w:val="single"/>
        </w:rPr>
        <w:t>@</w:t>
      </w:r>
      <w:r w:rsidRPr="003A04B1">
        <w:rPr>
          <w:rFonts w:ascii="Times New Roman" w:hAnsi="Times New Roman" w:cs="Times New Roman"/>
          <w:u w:val="single"/>
          <w:lang w:val="en-US"/>
        </w:rPr>
        <w:t>ust</w:t>
      </w:r>
      <w:r w:rsidRPr="003A04B1">
        <w:rPr>
          <w:rFonts w:ascii="Times New Roman" w:hAnsi="Times New Roman" w:cs="Times New Roman"/>
          <w:u w:val="single"/>
        </w:rPr>
        <w:t>-</w:t>
      </w:r>
      <w:hyperlink r:id="rId16" w:history="1">
        <w:r w:rsidRPr="003A04B1">
          <w:rPr>
            <w:rStyle w:val="ab"/>
            <w:rFonts w:ascii="Times New Roman" w:hAnsi="Times New Roman" w:cs="Times New Roman"/>
            <w:color w:val="auto"/>
            <w:lang w:val="en-US"/>
          </w:rPr>
          <w:t>kulom</w:t>
        </w:r>
        <w:r w:rsidRPr="003A04B1">
          <w:rPr>
            <w:rStyle w:val="ab"/>
            <w:rFonts w:ascii="Times New Roman" w:hAnsi="Times New Roman" w:cs="Times New Roman"/>
            <w:color w:val="auto"/>
          </w:rPr>
          <w:t>.</w:t>
        </w:r>
        <w:r w:rsidRPr="003A04B1">
          <w:rPr>
            <w:rStyle w:val="ab"/>
            <w:rFonts w:ascii="Times New Roman" w:hAnsi="Times New Roman" w:cs="Times New Roman"/>
            <w:color w:val="auto"/>
            <w:lang w:val="en-US"/>
          </w:rPr>
          <w:t>rkomi</w:t>
        </w:r>
        <w:r w:rsidRPr="003A04B1">
          <w:rPr>
            <w:rStyle w:val="ab"/>
            <w:rFonts w:ascii="Times New Roman" w:hAnsi="Times New Roman" w:cs="Times New Roman"/>
            <w:color w:val="auto"/>
          </w:rPr>
          <w:t>.</w:t>
        </w:r>
        <w:r w:rsidRPr="003A04B1">
          <w:rPr>
            <w:rStyle w:val="ab"/>
            <w:rFonts w:ascii="Times New Roman" w:hAnsi="Times New Roman" w:cs="Times New Roman"/>
            <w:color w:val="auto"/>
            <w:lang w:val="en-US"/>
          </w:rPr>
          <w:t>ru</w:t>
        </w:r>
      </w:hyperlink>
    </w:p>
    <w:p w:rsidR="003A04B1" w:rsidRPr="003A04B1" w:rsidRDefault="003A04B1" w:rsidP="003A04B1">
      <w:pPr>
        <w:pBdr>
          <w:top w:val="single" w:sz="4" w:space="1" w:color="auto"/>
        </w:pBdr>
        <w:ind w:left="5103"/>
        <w:jc w:val="center"/>
        <w:rPr>
          <w:rFonts w:ascii="Times New Roman" w:hAnsi="Times New Roman" w:cs="Times New Roman"/>
          <w:sz w:val="18"/>
          <w:szCs w:val="18"/>
        </w:rPr>
      </w:pPr>
      <w:r w:rsidRPr="003A04B1">
        <w:rPr>
          <w:rFonts w:ascii="Times New Roman" w:hAnsi="Times New Roman" w:cs="Times New Roman"/>
          <w:sz w:val="18"/>
          <w:szCs w:val="18"/>
        </w:rPr>
        <w:t>факс, адрес электронной почты)</w:t>
      </w:r>
    </w:p>
    <w:tbl>
      <w:tblPr>
        <w:tblW w:w="0" w:type="auto"/>
        <w:tblInd w:w="5670" w:type="dxa"/>
        <w:tblLayout w:type="fixed"/>
        <w:tblCellMar>
          <w:left w:w="28" w:type="dxa"/>
          <w:right w:w="28" w:type="dxa"/>
        </w:tblCellMar>
        <w:tblLook w:val="04A0"/>
      </w:tblPr>
      <w:tblGrid>
        <w:gridCol w:w="187"/>
        <w:gridCol w:w="425"/>
        <w:gridCol w:w="255"/>
        <w:gridCol w:w="2280"/>
        <w:gridCol w:w="465"/>
        <w:gridCol w:w="385"/>
        <w:gridCol w:w="255"/>
      </w:tblGrid>
      <w:tr w:rsidR="003A04B1" w:rsidRPr="003A04B1" w:rsidTr="005856B3">
        <w:tc>
          <w:tcPr>
            <w:tcW w:w="187" w:type="dxa"/>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w:t>
            </w:r>
          </w:p>
        </w:tc>
        <w:tc>
          <w:tcPr>
            <w:tcW w:w="425" w:type="dxa"/>
            <w:tcBorders>
              <w:top w:val="nil"/>
              <w:left w:val="nil"/>
              <w:bottom w:val="single" w:sz="4" w:space="0" w:color="auto"/>
              <w:right w:val="nil"/>
            </w:tcBorders>
            <w:vAlign w:val="bottom"/>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16</w:t>
            </w:r>
          </w:p>
        </w:tc>
        <w:tc>
          <w:tcPr>
            <w:tcW w:w="255" w:type="dxa"/>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w:t>
            </w:r>
          </w:p>
        </w:tc>
        <w:tc>
          <w:tcPr>
            <w:tcW w:w="2280" w:type="dxa"/>
            <w:tcBorders>
              <w:top w:val="nil"/>
              <w:left w:val="nil"/>
              <w:bottom w:val="single" w:sz="4" w:space="0" w:color="auto"/>
              <w:right w:val="nil"/>
            </w:tcBorders>
            <w:vAlign w:val="bottom"/>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ноября</w:t>
            </w:r>
          </w:p>
        </w:tc>
        <w:tc>
          <w:tcPr>
            <w:tcW w:w="465" w:type="dxa"/>
            <w:vAlign w:val="bottom"/>
            <w:hideMark/>
          </w:tcPr>
          <w:p w:rsidR="003A04B1" w:rsidRPr="003A04B1" w:rsidRDefault="003A04B1" w:rsidP="005856B3">
            <w:pPr>
              <w:jc w:val="right"/>
              <w:rPr>
                <w:rFonts w:ascii="Times New Roman" w:hAnsi="Times New Roman" w:cs="Times New Roman"/>
                <w:sz w:val="24"/>
                <w:szCs w:val="24"/>
              </w:rPr>
            </w:pPr>
            <w:r w:rsidRPr="003A04B1">
              <w:rPr>
                <w:rFonts w:ascii="Times New Roman" w:hAnsi="Times New Roman" w:cs="Times New Roman"/>
                <w:sz w:val="24"/>
                <w:szCs w:val="24"/>
              </w:rPr>
              <w:t>20</w:t>
            </w:r>
          </w:p>
        </w:tc>
        <w:tc>
          <w:tcPr>
            <w:tcW w:w="385" w:type="dxa"/>
            <w:tcBorders>
              <w:top w:val="nil"/>
              <w:left w:val="nil"/>
              <w:bottom w:val="single" w:sz="4" w:space="0" w:color="auto"/>
              <w:right w:val="nil"/>
            </w:tcBorders>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21</w:t>
            </w:r>
          </w:p>
        </w:tc>
        <w:tc>
          <w:tcPr>
            <w:tcW w:w="255" w:type="dxa"/>
            <w:vAlign w:val="bottom"/>
            <w:hideMark/>
          </w:tcPr>
          <w:p w:rsidR="003A04B1" w:rsidRPr="003A04B1" w:rsidRDefault="003A04B1" w:rsidP="005856B3">
            <w:pPr>
              <w:jc w:val="right"/>
              <w:rPr>
                <w:rFonts w:ascii="Times New Roman" w:hAnsi="Times New Roman" w:cs="Times New Roman"/>
                <w:sz w:val="24"/>
                <w:szCs w:val="24"/>
              </w:rPr>
            </w:pPr>
            <w:r w:rsidRPr="003A04B1">
              <w:rPr>
                <w:rFonts w:ascii="Times New Roman" w:hAnsi="Times New Roman" w:cs="Times New Roman"/>
                <w:sz w:val="24"/>
                <w:szCs w:val="24"/>
              </w:rPr>
              <w:t>г.</w:t>
            </w:r>
          </w:p>
        </w:tc>
      </w:tr>
    </w:tbl>
    <w:p w:rsidR="003A04B1" w:rsidRPr="003A04B1" w:rsidRDefault="003A04B1" w:rsidP="003A04B1">
      <w:pPr>
        <w:ind w:left="6521" w:right="1416"/>
        <w:jc w:val="center"/>
        <w:rPr>
          <w:rFonts w:ascii="Times New Roman" w:hAnsi="Times New Roman" w:cs="Times New Roman"/>
          <w:sz w:val="18"/>
          <w:szCs w:val="18"/>
        </w:rPr>
      </w:pPr>
      <w:r w:rsidRPr="003A04B1">
        <w:rPr>
          <w:rFonts w:ascii="Times New Roman" w:hAnsi="Times New Roman" w:cs="Times New Roman"/>
          <w:sz w:val="18"/>
          <w:szCs w:val="18"/>
        </w:rPr>
        <w:t>(дата утверждения)</w:t>
      </w:r>
    </w:p>
    <w:p w:rsidR="003A04B1" w:rsidRPr="003A04B1" w:rsidRDefault="003A04B1" w:rsidP="003A04B1">
      <w:pPr>
        <w:spacing w:before="400"/>
        <w:jc w:val="center"/>
        <w:rPr>
          <w:rFonts w:ascii="Times New Roman" w:hAnsi="Times New Roman" w:cs="Times New Roman"/>
          <w:b/>
          <w:bCs/>
          <w:sz w:val="26"/>
          <w:szCs w:val="26"/>
        </w:rPr>
      </w:pPr>
      <w:r w:rsidRPr="003A04B1">
        <w:rPr>
          <w:rFonts w:ascii="Times New Roman" w:hAnsi="Times New Roman" w:cs="Times New Roman"/>
          <w:b/>
          <w:bCs/>
          <w:sz w:val="26"/>
          <w:szCs w:val="26"/>
        </w:rPr>
        <w:t>АКТ</w:t>
      </w:r>
    </w:p>
    <w:p w:rsidR="003A04B1" w:rsidRPr="003A04B1" w:rsidRDefault="003A04B1" w:rsidP="003A04B1">
      <w:pPr>
        <w:spacing w:before="80"/>
        <w:jc w:val="center"/>
        <w:rPr>
          <w:rFonts w:ascii="Times New Roman" w:hAnsi="Times New Roman" w:cs="Times New Roman"/>
          <w:b/>
          <w:bCs/>
          <w:sz w:val="26"/>
          <w:szCs w:val="26"/>
        </w:rPr>
      </w:pPr>
      <w:r w:rsidRPr="003A04B1">
        <w:rPr>
          <w:rFonts w:ascii="Times New Roman" w:hAnsi="Times New Roman" w:cs="Times New Roman"/>
          <w:b/>
          <w:bCs/>
          <w:sz w:val="26"/>
          <w:szCs w:val="26"/>
        </w:rPr>
        <w:t>о состоянии общего имущества собственников помещений</w:t>
      </w:r>
    </w:p>
    <w:p w:rsidR="003A04B1" w:rsidRPr="003A04B1" w:rsidRDefault="003A04B1" w:rsidP="003A04B1">
      <w:pPr>
        <w:spacing w:before="80"/>
        <w:jc w:val="center"/>
        <w:rPr>
          <w:rFonts w:ascii="Times New Roman" w:hAnsi="Times New Roman" w:cs="Times New Roman"/>
          <w:b/>
          <w:bCs/>
          <w:sz w:val="26"/>
          <w:szCs w:val="26"/>
        </w:rPr>
      </w:pPr>
      <w:r w:rsidRPr="003A04B1">
        <w:rPr>
          <w:rFonts w:ascii="Times New Roman" w:hAnsi="Times New Roman" w:cs="Times New Roman"/>
          <w:b/>
          <w:bCs/>
          <w:sz w:val="26"/>
          <w:szCs w:val="26"/>
        </w:rPr>
        <w:t>в многоквартирном доме, являющегося объектом конкурса</w:t>
      </w:r>
    </w:p>
    <w:p w:rsidR="003A04B1" w:rsidRPr="003A04B1" w:rsidRDefault="003A04B1" w:rsidP="003A04B1">
      <w:pPr>
        <w:spacing w:before="240"/>
        <w:jc w:val="center"/>
        <w:rPr>
          <w:rFonts w:ascii="Times New Roman" w:hAnsi="Times New Roman" w:cs="Times New Roman"/>
          <w:sz w:val="24"/>
          <w:szCs w:val="24"/>
        </w:rPr>
      </w:pPr>
      <w:r w:rsidRPr="003A04B1">
        <w:rPr>
          <w:rFonts w:ascii="Times New Roman" w:hAnsi="Times New Roman" w:cs="Times New Roman"/>
          <w:sz w:val="24"/>
          <w:szCs w:val="24"/>
          <w:lang w:val="en-US"/>
        </w:rPr>
        <w:t>I</w:t>
      </w:r>
      <w:r w:rsidRPr="003A04B1">
        <w:rPr>
          <w:rFonts w:ascii="Times New Roman" w:hAnsi="Times New Roman" w:cs="Times New Roman"/>
          <w:sz w:val="24"/>
          <w:szCs w:val="24"/>
        </w:rPr>
        <w:t>. Общие сведения о многоквартирном доме</w:t>
      </w:r>
    </w:p>
    <w:p w:rsidR="003A04B1" w:rsidRPr="003A04B1" w:rsidRDefault="003A04B1" w:rsidP="003A04B1">
      <w:pPr>
        <w:spacing w:before="240"/>
        <w:ind w:firstLine="567"/>
        <w:rPr>
          <w:rFonts w:ascii="Times New Roman" w:hAnsi="Times New Roman" w:cs="Times New Roman"/>
          <w:b/>
          <w:sz w:val="24"/>
          <w:szCs w:val="24"/>
        </w:rPr>
      </w:pPr>
      <w:r w:rsidRPr="003A04B1">
        <w:rPr>
          <w:rFonts w:ascii="Times New Roman" w:hAnsi="Times New Roman" w:cs="Times New Roman"/>
          <w:sz w:val="24"/>
          <w:szCs w:val="24"/>
        </w:rPr>
        <w:t xml:space="preserve">1. Адрес многоквартирного дома: </w:t>
      </w:r>
      <w:r w:rsidRPr="003A04B1">
        <w:rPr>
          <w:rFonts w:ascii="Times New Roman" w:hAnsi="Times New Roman" w:cs="Times New Roman"/>
          <w:b/>
          <w:sz w:val="24"/>
          <w:szCs w:val="24"/>
        </w:rPr>
        <w:t>с. Усть-Кулом, ул. Петропавловская, дом 1А</w:t>
      </w:r>
    </w:p>
    <w:p w:rsidR="003A04B1" w:rsidRPr="003A04B1" w:rsidRDefault="003A04B1" w:rsidP="003A04B1">
      <w:pPr>
        <w:pBdr>
          <w:top w:val="single" w:sz="4" w:space="0" w:color="auto"/>
        </w:pBdr>
        <w:ind w:left="4054"/>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 xml:space="preserve">2. Кадастровый номер многоквартирного дома (при его наличии)  </w:t>
      </w:r>
    </w:p>
    <w:p w:rsidR="003A04B1" w:rsidRPr="003A04B1" w:rsidRDefault="003A04B1" w:rsidP="003A04B1">
      <w:pPr>
        <w:pBdr>
          <w:top w:val="single" w:sz="4" w:space="1" w:color="auto"/>
        </w:pBdr>
        <w:ind w:left="7399"/>
        <w:rPr>
          <w:rFonts w:ascii="Times New Roman" w:hAnsi="Times New Roman" w:cs="Times New Roman"/>
          <w:sz w:val="2"/>
          <w:szCs w:val="2"/>
        </w:rPr>
      </w:pPr>
    </w:p>
    <w:p w:rsidR="003A04B1" w:rsidRPr="003A04B1" w:rsidRDefault="003A04B1" w:rsidP="003A04B1">
      <w:pPr>
        <w:ind w:left="567"/>
        <w:rPr>
          <w:rFonts w:ascii="Times New Roman" w:hAnsi="Times New Roman" w:cs="Times New Roman"/>
          <w:sz w:val="24"/>
          <w:szCs w:val="24"/>
        </w:rPr>
      </w:pPr>
    </w:p>
    <w:p w:rsidR="003A04B1" w:rsidRPr="003A04B1" w:rsidRDefault="003A04B1" w:rsidP="003A04B1">
      <w:pPr>
        <w:pBdr>
          <w:top w:val="single" w:sz="4" w:space="1" w:color="auto"/>
        </w:pBdr>
        <w:ind w:left="567"/>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 xml:space="preserve">3. Серия, тип постройки  </w:t>
      </w:r>
    </w:p>
    <w:p w:rsidR="003A04B1" w:rsidRPr="003A04B1" w:rsidRDefault="003A04B1" w:rsidP="003A04B1">
      <w:pPr>
        <w:pBdr>
          <w:top w:val="single" w:sz="4" w:space="1" w:color="auto"/>
        </w:pBdr>
        <w:ind w:left="3175"/>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4. Год постройки  2016</w:t>
      </w:r>
    </w:p>
    <w:p w:rsidR="003A04B1" w:rsidRPr="003A04B1" w:rsidRDefault="003A04B1" w:rsidP="003A04B1">
      <w:pPr>
        <w:pBdr>
          <w:top w:val="single" w:sz="4" w:space="1" w:color="auto"/>
        </w:pBdr>
        <w:ind w:left="2438"/>
        <w:rPr>
          <w:rFonts w:ascii="Times New Roman" w:hAnsi="Times New Roman" w:cs="Times New Roman"/>
          <w:sz w:val="2"/>
          <w:szCs w:val="2"/>
        </w:rPr>
      </w:pPr>
      <w:r w:rsidRPr="003A04B1">
        <w:rPr>
          <w:rFonts w:ascii="Times New Roman" w:hAnsi="Times New Roman" w:cs="Times New Roman"/>
          <w:sz w:val="2"/>
          <w:szCs w:val="2"/>
        </w:rPr>
        <w:t>10</w:t>
      </w: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5. Степень износа по данным государственного технического учета:</w:t>
      </w:r>
    </w:p>
    <w:p w:rsidR="003A04B1" w:rsidRPr="003A04B1" w:rsidRDefault="003A04B1" w:rsidP="003A04B1">
      <w:pPr>
        <w:pBdr>
          <w:top w:val="single" w:sz="4" w:space="1" w:color="auto"/>
        </w:pBdr>
        <w:ind w:left="7598"/>
        <w:rPr>
          <w:rFonts w:ascii="Times New Roman" w:hAnsi="Times New Roman" w:cs="Times New Roman"/>
          <w:sz w:val="2"/>
          <w:szCs w:val="2"/>
        </w:rPr>
      </w:pPr>
    </w:p>
    <w:p w:rsidR="003A04B1" w:rsidRPr="003A04B1" w:rsidRDefault="003A04B1" w:rsidP="003A04B1">
      <w:pPr>
        <w:ind w:left="567"/>
        <w:rPr>
          <w:rFonts w:ascii="Times New Roman" w:hAnsi="Times New Roman" w:cs="Times New Roman"/>
          <w:sz w:val="24"/>
          <w:szCs w:val="24"/>
        </w:rPr>
      </w:pPr>
    </w:p>
    <w:p w:rsidR="003A04B1" w:rsidRPr="003A04B1" w:rsidRDefault="003A04B1" w:rsidP="003A04B1">
      <w:pPr>
        <w:pBdr>
          <w:top w:val="single" w:sz="4" w:space="1" w:color="auto"/>
        </w:pBdr>
        <w:ind w:left="567"/>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6. Степень фактического износа  не известно</w:t>
      </w:r>
    </w:p>
    <w:p w:rsidR="003A04B1" w:rsidRPr="003A04B1" w:rsidRDefault="003A04B1" w:rsidP="003A04B1">
      <w:pPr>
        <w:pBdr>
          <w:top w:val="single" w:sz="4" w:space="1" w:color="auto"/>
        </w:pBdr>
        <w:ind w:left="3969"/>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7. Год последнего капитального ремонта  не известен</w:t>
      </w:r>
    </w:p>
    <w:p w:rsidR="003A04B1" w:rsidRPr="003A04B1" w:rsidRDefault="003A04B1" w:rsidP="003A04B1">
      <w:pPr>
        <w:pBdr>
          <w:top w:val="single" w:sz="4" w:space="1" w:color="auto"/>
        </w:pBdr>
        <w:ind w:left="4865"/>
        <w:rPr>
          <w:rFonts w:ascii="Times New Roman" w:hAnsi="Times New Roman" w:cs="Times New Roman"/>
          <w:sz w:val="2"/>
          <w:szCs w:val="2"/>
        </w:rPr>
      </w:pPr>
    </w:p>
    <w:p w:rsidR="003A04B1" w:rsidRPr="003A04B1" w:rsidRDefault="003A04B1" w:rsidP="003A04B1">
      <w:pPr>
        <w:ind w:firstLine="567"/>
        <w:jc w:val="both"/>
        <w:rPr>
          <w:rFonts w:ascii="Times New Roman" w:hAnsi="Times New Roman" w:cs="Times New Roman"/>
          <w:sz w:val="24"/>
          <w:szCs w:val="24"/>
        </w:rPr>
      </w:pPr>
      <w:r w:rsidRPr="003A04B1">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p>
    <w:p w:rsidR="003A04B1" w:rsidRPr="003A04B1" w:rsidRDefault="003A04B1" w:rsidP="003A04B1">
      <w:pPr>
        <w:pBdr>
          <w:top w:val="single" w:sz="4" w:space="1" w:color="auto"/>
        </w:pBdr>
        <w:ind w:left="709"/>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9. Количество этажей  2</w:t>
      </w:r>
    </w:p>
    <w:p w:rsidR="003A04B1" w:rsidRPr="003A04B1" w:rsidRDefault="003A04B1" w:rsidP="003A04B1">
      <w:pPr>
        <w:pBdr>
          <w:top w:val="single" w:sz="4" w:space="1" w:color="auto"/>
        </w:pBdr>
        <w:ind w:left="2920"/>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10. Наличие подвала  нет</w:t>
      </w:r>
    </w:p>
    <w:p w:rsidR="003A04B1" w:rsidRPr="003A04B1" w:rsidRDefault="003A04B1" w:rsidP="003A04B1">
      <w:pPr>
        <w:pBdr>
          <w:top w:val="single" w:sz="4" w:space="1" w:color="auto"/>
        </w:pBdr>
        <w:ind w:left="2835"/>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11. Наличие цокольного этажа  нет</w:t>
      </w:r>
    </w:p>
    <w:p w:rsidR="003A04B1" w:rsidRPr="003A04B1" w:rsidRDefault="003A04B1" w:rsidP="003A04B1">
      <w:pPr>
        <w:pBdr>
          <w:top w:val="single" w:sz="4" w:space="1" w:color="auto"/>
        </w:pBdr>
        <w:ind w:left="3828"/>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12. Наличие мансарды  нет</w:t>
      </w:r>
    </w:p>
    <w:p w:rsidR="003A04B1" w:rsidRPr="003A04B1" w:rsidRDefault="003A04B1" w:rsidP="003A04B1">
      <w:pPr>
        <w:pBdr>
          <w:top w:val="single" w:sz="4" w:space="1" w:color="auto"/>
        </w:pBdr>
        <w:ind w:left="3005"/>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13. Наличие мезонина  нет</w:t>
      </w:r>
    </w:p>
    <w:p w:rsidR="003A04B1" w:rsidRPr="003A04B1" w:rsidRDefault="003A04B1" w:rsidP="003A04B1">
      <w:pPr>
        <w:pBdr>
          <w:top w:val="single" w:sz="4" w:space="1" w:color="auto"/>
        </w:pBdr>
        <w:ind w:left="2977"/>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
          <w:szCs w:val="2"/>
        </w:rPr>
      </w:pPr>
      <w:r w:rsidRPr="003A04B1">
        <w:rPr>
          <w:rFonts w:ascii="Times New Roman" w:hAnsi="Times New Roman" w:cs="Times New Roman"/>
          <w:sz w:val="24"/>
          <w:szCs w:val="24"/>
        </w:rPr>
        <w:t xml:space="preserve">14. Количество квартир </w:t>
      </w:r>
      <w:r w:rsidRPr="003A04B1">
        <w:rPr>
          <w:rFonts w:ascii="Times New Roman" w:hAnsi="Times New Roman" w:cs="Times New Roman"/>
          <w:sz w:val="24"/>
          <w:szCs w:val="24"/>
          <w:u w:val="single"/>
        </w:rPr>
        <w:t>8</w:t>
      </w:r>
    </w:p>
    <w:p w:rsidR="003A04B1" w:rsidRPr="003A04B1" w:rsidRDefault="003A04B1" w:rsidP="003A04B1">
      <w:pPr>
        <w:ind w:firstLine="567"/>
        <w:jc w:val="both"/>
        <w:rPr>
          <w:rFonts w:ascii="Times New Roman" w:hAnsi="Times New Roman" w:cs="Times New Roman"/>
          <w:sz w:val="2"/>
          <w:szCs w:val="2"/>
        </w:rPr>
      </w:pPr>
      <w:r w:rsidRPr="003A04B1">
        <w:rPr>
          <w:rFonts w:ascii="Times New Roman" w:hAnsi="Times New Roman" w:cs="Times New Roman"/>
          <w:sz w:val="24"/>
          <w:szCs w:val="24"/>
        </w:rPr>
        <w:t>15. Количество нежилых помещений, не входящих в состав общего имущества</w:t>
      </w:r>
    </w:p>
    <w:p w:rsidR="003A04B1" w:rsidRPr="003A04B1" w:rsidRDefault="003A04B1" w:rsidP="003A04B1">
      <w:pPr>
        <w:ind w:left="567"/>
        <w:rPr>
          <w:rFonts w:ascii="Times New Roman" w:hAnsi="Times New Roman" w:cs="Times New Roman"/>
          <w:sz w:val="24"/>
          <w:szCs w:val="24"/>
        </w:rPr>
      </w:pPr>
      <w:r w:rsidRPr="003A04B1">
        <w:rPr>
          <w:rFonts w:ascii="Times New Roman" w:hAnsi="Times New Roman" w:cs="Times New Roman"/>
          <w:sz w:val="24"/>
          <w:szCs w:val="24"/>
        </w:rPr>
        <w:t>нет</w:t>
      </w:r>
    </w:p>
    <w:p w:rsidR="003A04B1" w:rsidRPr="003A04B1" w:rsidRDefault="003A04B1" w:rsidP="003A04B1">
      <w:pPr>
        <w:pBdr>
          <w:top w:val="single" w:sz="4" w:space="1" w:color="auto"/>
        </w:pBdr>
        <w:ind w:left="567"/>
        <w:rPr>
          <w:rFonts w:ascii="Times New Roman" w:hAnsi="Times New Roman" w:cs="Times New Roman"/>
          <w:sz w:val="2"/>
          <w:szCs w:val="2"/>
        </w:rPr>
      </w:pPr>
    </w:p>
    <w:p w:rsidR="003A04B1" w:rsidRPr="003A04B1" w:rsidRDefault="003A04B1" w:rsidP="003A04B1">
      <w:pPr>
        <w:ind w:firstLine="567"/>
        <w:jc w:val="both"/>
        <w:rPr>
          <w:rFonts w:ascii="Times New Roman" w:hAnsi="Times New Roman" w:cs="Times New Roman"/>
          <w:sz w:val="24"/>
          <w:szCs w:val="24"/>
        </w:rPr>
      </w:pPr>
      <w:r w:rsidRPr="003A04B1">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p>
    <w:p w:rsidR="003A04B1" w:rsidRPr="003A04B1" w:rsidRDefault="003A04B1" w:rsidP="003A04B1">
      <w:pPr>
        <w:pBdr>
          <w:top w:val="single" w:sz="4" w:space="1" w:color="auto"/>
        </w:pBdr>
        <w:ind w:left="3374"/>
        <w:rPr>
          <w:rFonts w:ascii="Times New Roman" w:hAnsi="Times New Roman" w:cs="Times New Roman"/>
          <w:sz w:val="2"/>
          <w:szCs w:val="2"/>
        </w:rPr>
      </w:pPr>
    </w:p>
    <w:p w:rsidR="003A04B1" w:rsidRPr="003A04B1" w:rsidRDefault="003A04B1" w:rsidP="003A04B1">
      <w:pPr>
        <w:rPr>
          <w:rFonts w:ascii="Times New Roman" w:hAnsi="Times New Roman" w:cs="Times New Roman"/>
          <w:sz w:val="24"/>
          <w:szCs w:val="24"/>
        </w:rPr>
      </w:pPr>
    </w:p>
    <w:p w:rsidR="003A04B1" w:rsidRPr="003A04B1" w:rsidRDefault="003A04B1" w:rsidP="003A04B1">
      <w:pPr>
        <w:pBdr>
          <w:top w:val="single" w:sz="4" w:space="1" w:color="auto"/>
        </w:pBdr>
        <w:rPr>
          <w:rFonts w:ascii="Times New Roman" w:hAnsi="Times New Roman" w:cs="Times New Roman"/>
          <w:sz w:val="2"/>
          <w:szCs w:val="2"/>
        </w:rPr>
      </w:pPr>
    </w:p>
    <w:p w:rsidR="003A04B1" w:rsidRPr="003A04B1" w:rsidRDefault="003A04B1" w:rsidP="003A04B1">
      <w:pPr>
        <w:ind w:firstLine="567"/>
        <w:jc w:val="both"/>
        <w:rPr>
          <w:rFonts w:ascii="Times New Roman" w:hAnsi="Times New Roman" w:cs="Times New Roman"/>
          <w:sz w:val="2"/>
          <w:szCs w:val="2"/>
        </w:rPr>
      </w:pPr>
      <w:r w:rsidRPr="003A04B1">
        <w:rPr>
          <w:rFonts w:ascii="Times New Roman"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3A04B1" w:rsidRPr="003A04B1" w:rsidRDefault="003A04B1" w:rsidP="003A04B1">
      <w:pPr>
        <w:rPr>
          <w:rFonts w:ascii="Times New Roman" w:hAnsi="Times New Roman" w:cs="Times New Roman"/>
          <w:sz w:val="24"/>
          <w:szCs w:val="24"/>
        </w:rPr>
      </w:pPr>
    </w:p>
    <w:p w:rsidR="003A04B1" w:rsidRPr="003A04B1" w:rsidRDefault="003A04B1" w:rsidP="003A04B1">
      <w:pPr>
        <w:pBdr>
          <w:top w:val="single" w:sz="4" w:space="1" w:color="auto"/>
        </w:pBdr>
        <w:rPr>
          <w:rFonts w:ascii="Times New Roman" w:hAnsi="Times New Roman" w:cs="Times New Roman"/>
          <w:sz w:val="2"/>
          <w:szCs w:val="2"/>
        </w:rPr>
      </w:pPr>
    </w:p>
    <w:p w:rsidR="003A04B1" w:rsidRPr="003A04B1" w:rsidRDefault="003A04B1" w:rsidP="003A04B1">
      <w:pPr>
        <w:tabs>
          <w:tab w:val="center" w:pos="5387"/>
          <w:tab w:val="left" w:pos="7371"/>
        </w:tabs>
        <w:ind w:firstLine="567"/>
        <w:rPr>
          <w:rFonts w:ascii="Times New Roman" w:hAnsi="Times New Roman" w:cs="Times New Roman"/>
          <w:sz w:val="24"/>
          <w:szCs w:val="24"/>
          <w:u w:val="single"/>
        </w:rPr>
      </w:pPr>
      <w:r w:rsidRPr="003A04B1">
        <w:rPr>
          <w:rFonts w:ascii="Times New Roman" w:hAnsi="Times New Roman" w:cs="Times New Roman"/>
          <w:sz w:val="24"/>
          <w:szCs w:val="24"/>
        </w:rPr>
        <w:t xml:space="preserve">18. Строительный объем </w:t>
      </w:r>
      <w:r w:rsidRPr="003A04B1">
        <w:rPr>
          <w:rFonts w:ascii="Times New Roman" w:hAnsi="Times New Roman" w:cs="Times New Roman"/>
          <w:sz w:val="24"/>
          <w:szCs w:val="24"/>
          <w:u w:val="single"/>
        </w:rPr>
        <w:t>А-1127 куб. м</w:t>
      </w:r>
    </w:p>
    <w:p w:rsidR="003A04B1" w:rsidRPr="003A04B1" w:rsidRDefault="003A04B1" w:rsidP="003A04B1">
      <w:pPr>
        <w:tabs>
          <w:tab w:val="center" w:pos="5387"/>
          <w:tab w:val="left" w:pos="7371"/>
        </w:tabs>
        <w:ind w:firstLine="567"/>
        <w:rPr>
          <w:rFonts w:ascii="Times New Roman" w:hAnsi="Times New Roman" w:cs="Times New Roman"/>
          <w:sz w:val="24"/>
          <w:szCs w:val="24"/>
        </w:rPr>
      </w:pPr>
      <w:r w:rsidRPr="003A04B1">
        <w:rPr>
          <w:rFonts w:ascii="Times New Roman" w:hAnsi="Times New Roman" w:cs="Times New Roman"/>
          <w:sz w:val="24"/>
          <w:szCs w:val="24"/>
        </w:rPr>
        <w:t>19. Площадь:</w:t>
      </w:r>
    </w:p>
    <w:p w:rsidR="003A04B1" w:rsidRPr="003A04B1" w:rsidRDefault="003A04B1" w:rsidP="003A04B1">
      <w:pPr>
        <w:tabs>
          <w:tab w:val="center" w:pos="2835"/>
          <w:tab w:val="left" w:pos="4678"/>
        </w:tabs>
        <w:ind w:firstLine="567"/>
        <w:jc w:val="both"/>
        <w:rPr>
          <w:rFonts w:ascii="Times New Roman" w:hAnsi="Times New Roman" w:cs="Times New Roman"/>
          <w:sz w:val="24"/>
          <w:szCs w:val="24"/>
        </w:rPr>
      </w:pPr>
      <w:r w:rsidRPr="003A04B1">
        <w:rPr>
          <w:rFonts w:ascii="Times New Roman" w:hAnsi="Times New Roman" w:cs="Times New Roman"/>
          <w:sz w:val="24"/>
          <w:szCs w:val="24"/>
        </w:rPr>
        <w:t>а) многоквартирного дома с лоджиями, балконами, шкафами, коридорами и лестничными клетками  294,6</w:t>
      </w:r>
      <w:r w:rsidRPr="003A04B1">
        <w:rPr>
          <w:rFonts w:ascii="Times New Roman" w:hAnsi="Times New Roman" w:cs="Times New Roman"/>
          <w:sz w:val="24"/>
          <w:szCs w:val="24"/>
        </w:rPr>
        <w:tab/>
      </w:r>
      <w:r w:rsidRPr="003A04B1">
        <w:rPr>
          <w:rFonts w:ascii="Times New Roman" w:hAnsi="Times New Roman" w:cs="Times New Roman"/>
          <w:sz w:val="24"/>
          <w:szCs w:val="24"/>
        </w:rPr>
        <w:tab/>
        <w:t>кв. м</w:t>
      </w:r>
    </w:p>
    <w:p w:rsidR="003A04B1" w:rsidRPr="003A04B1" w:rsidRDefault="003A04B1" w:rsidP="003A04B1">
      <w:pPr>
        <w:pBdr>
          <w:top w:val="single" w:sz="4" w:space="1" w:color="auto"/>
        </w:pBdr>
        <w:ind w:left="1049" w:right="5642"/>
        <w:rPr>
          <w:rFonts w:ascii="Times New Roman" w:hAnsi="Times New Roman" w:cs="Times New Roman"/>
          <w:sz w:val="2"/>
          <w:szCs w:val="2"/>
        </w:rPr>
      </w:pPr>
    </w:p>
    <w:p w:rsidR="003A04B1" w:rsidRPr="003A04B1" w:rsidRDefault="003A04B1" w:rsidP="003A04B1">
      <w:pPr>
        <w:tabs>
          <w:tab w:val="center" w:pos="7598"/>
          <w:tab w:val="right" w:pos="10206"/>
        </w:tabs>
        <w:ind w:firstLine="567"/>
        <w:rPr>
          <w:rFonts w:ascii="Times New Roman" w:hAnsi="Times New Roman" w:cs="Times New Roman"/>
          <w:sz w:val="24"/>
          <w:szCs w:val="24"/>
        </w:rPr>
      </w:pPr>
      <w:r w:rsidRPr="003A04B1">
        <w:rPr>
          <w:rFonts w:ascii="Times New Roman" w:hAnsi="Times New Roman" w:cs="Times New Roman"/>
          <w:sz w:val="24"/>
          <w:szCs w:val="24"/>
        </w:rPr>
        <w:t>б) жилых помещений (общая площадь квартир)  277,9</w:t>
      </w:r>
      <w:r w:rsidRPr="003A04B1">
        <w:rPr>
          <w:rFonts w:ascii="Times New Roman" w:hAnsi="Times New Roman" w:cs="Times New Roman"/>
          <w:sz w:val="24"/>
          <w:szCs w:val="24"/>
        </w:rPr>
        <w:tab/>
        <w:t>кв. м</w:t>
      </w:r>
    </w:p>
    <w:p w:rsidR="003A04B1" w:rsidRPr="003A04B1" w:rsidRDefault="003A04B1" w:rsidP="003A04B1">
      <w:pPr>
        <w:pBdr>
          <w:top w:val="single" w:sz="4" w:space="1" w:color="auto"/>
        </w:pBdr>
        <w:ind w:left="5585" w:right="624"/>
        <w:rPr>
          <w:rFonts w:ascii="Times New Roman" w:hAnsi="Times New Roman" w:cs="Times New Roman"/>
          <w:sz w:val="2"/>
          <w:szCs w:val="2"/>
        </w:rPr>
      </w:pPr>
    </w:p>
    <w:p w:rsidR="003A04B1" w:rsidRPr="003A04B1" w:rsidRDefault="003A04B1" w:rsidP="003A04B1">
      <w:pPr>
        <w:tabs>
          <w:tab w:val="center" w:pos="6096"/>
          <w:tab w:val="left" w:pos="8080"/>
        </w:tabs>
        <w:ind w:firstLine="567"/>
        <w:jc w:val="both"/>
        <w:rPr>
          <w:rFonts w:ascii="Times New Roman" w:hAnsi="Times New Roman" w:cs="Times New Roman"/>
          <w:sz w:val="24"/>
          <w:szCs w:val="24"/>
        </w:rPr>
      </w:pPr>
      <w:r w:rsidRPr="003A04B1">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3A04B1">
        <w:rPr>
          <w:rFonts w:ascii="Times New Roman" w:hAnsi="Times New Roman" w:cs="Times New Roman"/>
          <w:sz w:val="24"/>
          <w:szCs w:val="24"/>
        </w:rPr>
        <w:tab/>
      </w:r>
      <w:r w:rsidRPr="003A04B1">
        <w:rPr>
          <w:rFonts w:ascii="Times New Roman" w:hAnsi="Times New Roman" w:cs="Times New Roman"/>
          <w:sz w:val="24"/>
          <w:szCs w:val="24"/>
        </w:rPr>
        <w:tab/>
        <w:t>кв. м</w:t>
      </w:r>
    </w:p>
    <w:p w:rsidR="003A04B1" w:rsidRPr="003A04B1" w:rsidRDefault="003A04B1" w:rsidP="003A04B1">
      <w:pPr>
        <w:pBdr>
          <w:top w:val="single" w:sz="4" w:space="1" w:color="auto"/>
        </w:pBdr>
        <w:ind w:left="3941" w:right="2240"/>
        <w:rPr>
          <w:rFonts w:ascii="Times New Roman" w:hAnsi="Times New Roman" w:cs="Times New Roman"/>
          <w:sz w:val="2"/>
          <w:szCs w:val="2"/>
        </w:rPr>
      </w:pPr>
    </w:p>
    <w:p w:rsidR="003A04B1" w:rsidRPr="003A04B1" w:rsidRDefault="003A04B1" w:rsidP="003A04B1">
      <w:pPr>
        <w:tabs>
          <w:tab w:val="center" w:pos="6804"/>
          <w:tab w:val="left" w:pos="8931"/>
        </w:tabs>
        <w:ind w:firstLine="567"/>
        <w:jc w:val="both"/>
        <w:rPr>
          <w:rFonts w:ascii="Times New Roman" w:hAnsi="Times New Roman" w:cs="Times New Roman"/>
          <w:sz w:val="24"/>
          <w:szCs w:val="24"/>
        </w:rPr>
      </w:pPr>
      <w:r w:rsidRPr="003A04B1">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16,7 кв. м</w:t>
      </w:r>
    </w:p>
    <w:p w:rsidR="003A04B1" w:rsidRPr="003A04B1" w:rsidRDefault="003A04B1" w:rsidP="003A04B1">
      <w:pPr>
        <w:pBdr>
          <w:top w:val="single" w:sz="4" w:space="1" w:color="auto"/>
        </w:pBdr>
        <w:ind w:left="4734" w:right="1389"/>
        <w:rPr>
          <w:rFonts w:ascii="Times New Roman" w:hAnsi="Times New Roman" w:cs="Times New Roman"/>
          <w:sz w:val="2"/>
          <w:szCs w:val="2"/>
        </w:rPr>
      </w:pPr>
    </w:p>
    <w:p w:rsidR="003A04B1" w:rsidRPr="003A04B1" w:rsidRDefault="003A04B1" w:rsidP="003A04B1">
      <w:pPr>
        <w:tabs>
          <w:tab w:val="center" w:pos="5245"/>
          <w:tab w:val="left" w:pos="7088"/>
        </w:tabs>
        <w:ind w:firstLine="567"/>
        <w:rPr>
          <w:rFonts w:ascii="Times New Roman" w:hAnsi="Times New Roman" w:cs="Times New Roman"/>
          <w:sz w:val="24"/>
          <w:szCs w:val="24"/>
        </w:rPr>
      </w:pPr>
      <w:r w:rsidRPr="003A04B1">
        <w:rPr>
          <w:rFonts w:ascii="Times New Roman" w:hAnsi="Times New Roman" w:cs="Times New Roman"/>
          <w:sz w:val="24"/>
          <w:szCs w:val="24"/>
        </w:rPr>
        <w:t>20. Количество лестниц одна</w:t>
      </w:r>
      <w:r w:rsidRPr="003A04B1">
        <w:rPr>
          <w:rFonts w:ascii="Times New Roman" w:hAnsi="Times New Roman" w:cs="Times New Roman"/>
          <w:sz w:val="24"/>
          <w:szCs w:val="24"/>
        </w:rPr>
        <w:tab/>
        <w:t>шт.</w:t>
      </w:r>
    </w:p>
    <w:p w:rsidR="003A04B1" w:rsidRPr="003A04B1" w:rsidRDefault="003A04B1" w:rsidP="003A04B1">
      <w:pPr>
        <w:pBdr>
          <w:top w:val="single" w:sz="4" w:space="1" w:color="auto"/>
        </w:pBdr>
        <w:ind w:left="3147" w:right="3232"/>
        <w:rPr>
          <w:rFonts w:ascii="Times New Roman" w:hAnsi="Times New Roman" w:cs="Times New Roman"/>
          <w:sz w:val="2"/>
          <w:szCs w:val="2"/>
        </w:rPr>
      </w:pPr>
    </w:p>
    <w:p w:rsidR="003A04B1" w:rsidRPr="003A04B1" w:rsidRDefault="003A04B1" w:rsidP="003A04B1">
      <w:pPr>
        <w:ind w:firstLine="567"/>
        <w:jc w:val="both"/>
        <w:rPr>
          <w:rFonts w:ascii="Times New Roman" w:hAnsi="Times New Roman" w:cs="Times New Roman"/>
          <w:sz w:val="2"/>
          <w:szCs w:val="2"/>
        </w:rPr>
      </w:pPr>
      <w:r w:rsidRPr="003A04B1">
        <w:rPr>
          <w:rFonts w:ascii="Times New Roman" w:hAnsi="Times New Roman" w:cs="Times New Roman"/>
          <w:sz w:val="24"/>
          <w:szCs w:val="24"/>
        </w:rPr>
        <w:t>21. Уборочная площадь лестниц (включая межквартирные лестничные площадки)</w:t>
      </w:r>
    </w:p>
    <w:p w:rsidR="003A04B1" w:rsidRPr="003A04B1" w:rsidRDefault="003A04B1" w:rsidP="003A04B1">
      <w:pPr>
        <w:tabs>
          <w:tab w:val="left" w:pos="3969"/>
        </w:tabs>
        <w:rPr>
          <w:rFonts w:ascii="Times New Roman" w:hAnsi="Times New Roman" w:cs="Times New Roman"/>
          <w:sz w:val="24"/>
          <w:szCs w:val="24"/>
        </w:rPr>
      </w:pPr>
      <w:r w:rsidRPr="003A04B1">
        <w:rPr>
          <w:rFonts w:ascii="Times New Roman" w:hAnsi="Times New Roman" w:cs="Times New Roman"/>
          <w:sz w:val="24"/>
          <w:szCs w:val="24"/>
        </w:rPr>
        <w:t>13,8  кв. м</w:t>
      </w:r>
    </w:p>
    <w:p w:rsidR="003A04B1" w:rsidRPr="003A04B1" w:rsidRDefault="003A04B1" w:rsidP="003A04B1">
      <w:pPr>
        <w:pBdr>
          <w:top w:val="single" w:sz="4" w:space="1" w:color="auto"/>
        </w:pBdr>
        <w:ind w:right="6350"/>
        <w:rPr>
          <w:rFonts w:ascii="Times New Roman" w:hAnsi="Times New Roman" w:cs="Times New Roman"/>
          <w:sz w:val="2"/>
          <w:szCs w:val="2"/>
        </w:rPr>
      </w:pPr>
    </w:p>
    <w:p w:rsidR="003A04B1" w:rsidRPr="003A04B1" w:rsidRDefault="003A04B1" w:rsidP="003A04B1">
      <w:pPr>
        <w:tabs>
          <w:tab w:val="center" w:pos="7230"/>
          <w:tab w:val="left" w:pos="9356"/>
        </w:tabs>
        <w:ind w:firstLine="567"/>
        <w:rPr>
          <w:rFonts w:ascii="Times New Roman" w:hAnsi="Times New Roman" w:cs="Times New Roman"/>
          <w:sz w:val="24"/>
          <w:szCs w:val="24"/>
        </w:rPr>
      </w:pPr>
      <w:r w:rsidRPr="003A04B1">
        <w:rPr>
          <w:rFonts w:ascii="Times New Roman" w:hAnsi="Times New Roman" w:cs="Times New Roman"/>
          <w:sz w:val="24"/>
          <w:szCs w:val="24"/>
        </w:rPr>
        <w:t>22. Уборочная площадь общих коридоров 2,9</w:t>
      </w:r>
      <w:r w:rsidRPr="003A04B1">
        <w:rPr>
          <w:rFonts w:ascii="Times New Roman" w:hAnsi="Times New Roman" w:cs="Times New Roman"/>
          <w:sz w:val="24"/>
          <w:szCs w:val="24"/>
        </w:rPr>
        <w:tab/>
        <w:t>кв. м</w:t>
      </w:r>
    </w:p>
    <w:p w:rsidR="003A04B1" w:rsidRPr="003A04B1" w:rsidRDefault="003A04B1" w:rsidP="003A04B1">
      <w:pPr>
        <w:pBdr>
          <w:top w:val="single" w:sz="4" w:space="1" w:color="auto"/>
        </w:pBdr>
        <w:ind w:left="4990" w:right="964"/>
        <w:rPr>
          <w:rFonts w:ascii="Times New Roman" w:hAnsi="Times New Roman" w:cs="Times New Roman"/>
          <w:sz w:val="2"/>
          <w:szCs w:val="2"/>
        </w:rPr>
      </w:pPr>
    </w:p>
    <w:p w:rsidR="003A04B1" w:rsidRPr="003A04B1" w:rsidRDefault="003A04B1" w:rsidP="003A04B1">
      <w:pPr>
        <w:tabs>
          <w:tab w:val="center" w:pos="6379"/>
          <w:tab w:val="left" w:pos="8505"/>
        </w:tabs>
        <w:ind w:firstLine="567"/>
        <w:jc w:val="both"/>
        <w:rPr>
          <w:rFonts w:ascii="Times New Roman" w:hAnsi="Times New Roman" w:cs="Times New Roman"/>
          <w:sz w:val="24"/>
          <w:szCs w:val="24"/>
        </w:rPr>
      </w:pPr>
      <w:r w:rsidRPr="003A04B1">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нет сведений</w:t>
      </w:r>
      <w:r w:rsidRPr="003A04B1">
        <w:rPr>
          <w:rFonts w:ascii="Times New Roman" w:hAnsi="Times New Roman" w:cs="Times New Roman"/>
          <w:sz w:val="24"/>
          <w:szCs w:val="24"/>
        </w:rPr>
        <w:tab/>
        <w:t>кв. м</w:t>
      </w:r>
    </w:p>
    <w:p w:rsidR="003A04B1" w:rsidRPr="003A04B1" w:rsidRDefault="003A04B1" w:rsidP="003A04B1">
      <w:pPr>
        <w:pBdr>
          <w:top w:val="single" w:sz="4" w:space="1" w:color="auto"/>
        </w:pBdr>
        <w:ind w:left="4082" w:right="1814"/>
        <w:rPr>
          <w:rFonts w:ascii="Times New Roman" w:hAnsi="Times New Roman" w:cs="Times New Roman"/>
          <w:sz w:val="2"/>
          <w:szCs w:val="2"/>
        </w:rPr>
      </w:pPr>
    </w:p>
    <w:p w:rsidR="003A04B1" w:rsidRPr="003A04B1" w:rsidRDefault="003A04B1" w:rsidP="003A04B1">
      <w:pPr>
        <w:ind w:firstLine="567"/>
        <w:jc w:val="both"/>
        <w:rPr>
          <w:rFonts w:ascii="Times New Roman" w:hAnsi="Times New Roman" w:cs="Times New Roman"/>
          <w:sz w:val="24"/>
          <w:szCs w:val="24"/>
        </w:rPr>
      </w:pPr>
      <w:r w:rsidRPr="003A04B1">
        <w:rPr>
          <w:rFonts w:ascii="Times New Roman" w:hAnsi="Times New Roman" w:cs="Times New Roman"/>
          <w:sz w:val="24"/>
          <w:szCs w:val="24"/>
        </w:rPr>
        <w:t>24. Площадь земельного участка, входящего в состав общего имущества многоквартирного дома 1000 кв.м.</w:t>
      </w:r>
    </w:p>
    <w:p w:rsidR="003A04B1" w:rsidRPr="003A04B1" w:rsidRDefault="003A04B1" w:rsidP="003A04B1">
      <w:pPr>
        <w:pBdr>
          <w:top w:val="single" w:sz="4" w:space="1" w:color="auto"/>
        </w:pBdr>
        <w:ind w:left="601"/>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 xml:space="preserve">25. Кадастровый номер земельного участка (при его наличии)  </w:t>
      </w:r>
      <w:r w:rsidRPr="003A04B1">
        <w:rPr>
          <w:rFonts w:ascii="Times New Roman" w:hAnsi="Times New Roman" w:cs="Times New Roman"/>
          <w:bCs/>
          <w:sz w:val="24"/>
          <w:szCs w:val="24"/>
          <w:shd w:val="clear" w:color="auto" w:fill="FFFFFF"/>
        </w:rPr>
        <w:t>11:07:4201002:313</w:t>
      </w:r>
    </w:p>
    <w:p w:rsidR="003A04B1" w:rsidRPr="003A04B1" w:rsidRDefault="003A04B1" w:rsidP="003A04B1">
      <w:pPr>
        <w:pBdr>
          <w:top w:val="single" w:sz="4" w:space="1" w:color="auto"/>
        </w:pBdr>
        <w:ind w:left="7059"/>
        <w:rPr>
          <w:rFonts w:ascii="Times New Roman" w:hAnsi="Times New Roman" w:cs="Times New Roman"/>
          <w:sz w:val="2"/>
          <w:szCs w:val="2"/>
        </w:rPr>
      </w:pPr>
    </w:p>
    <w:p w:rsidR="003A04B1" w:rsidRPr="003A04B1" w:rsidRDefault="003A04B1" w:rsidP="003A04B1">
      <w:pPr>
        <w:rPr>
          <w:rFonts w:ascii="Times New Roman" w:hAnsi="Times New Roman" w:cs="Times New Roman"/>
          <w:sz w:val="24"/>
          <w:szCs w:val="24"/>
        </w:rPr>
      </w:pPr>
    </w:p>
    <w:p w:rsidR="003A04B1" w:rsidRPr="003A04B1" w:rsidRDefault="003A04B1" w:rsidP="003A04B1">
      <w:pPr>
        <w:pBdr>
          <w:top w:val="single" w:sz="4" w:space="1" w:color="auto"/>
        </w:pBdr>
        <w:rPr>
          <w:rFonts w:ascii="Times New Roman" w:hAnsi="Times New Roman" w:cs="Times New Roman"/>
          <w:sz w:val="2"/>
          <w:szCs w:val="2"/>
        </w:rPr>
      </w:pPr>
    </w:p>
    <w:p w:rsidR="003A04B1" w:rsidRPr="003A04B1" w:rsidRDefault="003A04B1" w:rsidP="003A04B1">
      <w:pPr>
        <w:spacing w:before="360" w:after="240"/>
        <w:jc w:val="center"/>
        <w:rPr>
          <w:rFonts w:ascii="Times New Roman" w:hAnsi="Times New Roman" w:cs="Times New Roman"/>
          <w:sz w:val="24"/>
          <w:szCs w:val="24"/>
        </w:rPr>
      </w:pPr>
      <w:r w:rsidRPr="003A04B1">
        <w:rPr>
          <w:rFonts w:ascii="Times New Roman" w:hAnsi="Times New Roman" w:cs="Times New Roman"/>
          <w:sz w:val="24"/>
          <w:szCs w:val="24"/>
          <w:lang w:val="en-US"/>
        </w:rPr>
        <w:t>II</w:t>
      </w:r>
      <w:r w:rsidRPr="003A04B1">
        <w:rPr>
          <w:rFonts w:ascii="Times New Roman" w:hAnsi="Times New Roman" w:cs="Times New Roman"/>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4A0"/>
      </w:tblPr>
      <w:tblGrid>
        <w:gridCol w:w="4253"/>
        <w:gridCol w:w="2977"/>
        <w:gridCol w:w="2977"/>
      </w:tblGrid>
      <w:tr w:rsidR="003A04B1" w:rsidRPr="003A04B1" w:rsidTr="005856B3">
        <w:tc>
          <w:tcPr>
            <w:tcW w:w="4253"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Наимено</w:t>
            </w:r>
            <w:r w:rsidRPr="003A04B1">
              <w:rPr>
                <w:rFonts w:ascii="Times New Roman" w:hAnsi="Times New Roman" w:cs="Times New Roman"/>
                <w:sz w:val="24"/>
                <w:szCs w:val="24"/>
              </w:rPr>
              <w:softHyphen/>
              <w:t>вание конструк</w:t>
            </w:r>
            <w:r w:rsidRPr="003A04B1">
              <w:rPr>
                <w:rFonts w:ascii="Times New Roman" w:hAnsi="Times New Roman" w:cs="Times New Roman"/>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Техническое состояние элементов общего имущества многоквартирного дома</w:t>
            </w: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Винтовые сваи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Обшиты сайдингом, утеплитель, профили ЛСТК</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Профили ЛСТК с заполнением внутреннего пространства утеплителем</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nil"/>
              <w:left w:val="single" w:sz="4" w:space="0" w:color="auto"/>
              <w:bottom w:val="nil"/>
              <w:right w:val="single" w:sz="4" w:space="0" w:color="auto"/>
            </w:tcBorders>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4. Перекрытия</w:t>
            </w:r>
          </w:p>
        </w:tc>
        <w:tc>
          <w:tcPr>
            <w:tcW w:w="2977" w:type="dxa"/>
            <w:vMerge w:val="restart"/>
            <w:tcBorders>
              <w:top w:val="nil"/>
              <w:left w:val="single" w:sz="4" w:space="0" w:color="auto"/>
              <w:right w:val="single" w:sz="4" w:space="0" w:color="auto"/>
            </w:tcBorders>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Профили ЛСТК, утеплитель</w:t>
            </w:r>
          </w:p>
        </w:tc>
        <w:tc>
          <w:tcPr>
            <w:tcW w:w="2977" w:type="dxa"/>
            <w:vMerge w:val="restart"/>
            <w:tcBorders>
              <w:top w:val="nil"/>
              <w:left w:val="single" w:sz="4" w:space="0" w:color="auto"/>
              <w:bottom w:val="nil"/>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nil"/>
              <w:left w:val="single" w:sz="4" w:space="0" w:color="auto"/>
              <w:bottom w:val="nil"/>
              <w:right w:val="single" w:sz="4" w:space="0" w:color="auto"/>
            </w:tcBorders>
            <w:hideMark/>
          </w:tcPr>
          <w:p w:rsidR="003A04B1" w:rsidRPr="003A04B1" w:rsidRDefault="003A04B1" w:rsidP="005856B3">
            <w:pPr>
              <w:ind w:left="992"/>
              <w:rPr>
                <w:rFonts w:ascii="Times New Roman" w:hAnsi="Times New Roman" w:cs="Times New Roman"/>
                <w:sz w:val="24"/>
                <w:szCs w:val="24"/>
              </w:rPr>
            </w:pPr>
            <w:r w:rsidRPr="003A04B1">
              <w:rPr>
                <w:rFonts w:ascii="Times New Roman" w:hAnsi="Times New Roman" w:cs="Times New Roman"/>
                <w:sz w:val="24"/>
                <w:szCs w:val="24"/>
              </w:rPr>
              <w:t>чердачные</w:t>
            </w:r>
          </w:p>
        </w:tc>
        <w:tc>
          <w:tcPr>
            <w:tcW w:w="2977" w:type="dxa"/>
            <w:vMerge/>
            <w:tcBorders>
              <w:left w:val="single" w:sz="4" w:space="0" w:color="auto"/>
              <w:right w:val="single" w:sz="4" w:space="0" w:color="auto"/>
            </w:tcBorders>
            <w:vAlign w:val="center"/>
            <w:hideMark/>
          </w:tcPr>
          <w:p w:rsidR="003A04B1" w:rsidRPr="003A04B1" w:rsidRDefault="003A04B1" w:rsidP="005856B3">
            <w:pPr>
              <w:ind w:left="57"/>
              <w:jc w:val="center"/>
              <w:rPr>
                <w:rFonts w:ascii="Times New Roman" w:hAnsi="Times New Roman" w:cs="Times New Roman"/>
                <w:sz w:val="24"/>
                <w:szCs w:val="24"/>
              </w:rPr>
            </w:pPr>
          </w:p>
        </w:tc>
        <w:tc>
          <w:tcPr>
            <w:tcW w:w="2977" w:type="dxa"/>
            <w:vMerge/>
            <w:tcBorders>
              <w:top w:val="nil"/>
              <w:left w:val="single" w:sz="4" w:space="0" w:color="auto"/>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hideMark/>
          </w:tcPr>
          <w:p w:rsidR="003A04B1" w:rsidRPr="003A04B1" w:rsidRDefault="003A04B1" w:rsidP="005856B3">
            <w:pPr>
              <w:ind w:left="992"/>
              <w:rPr>
                <w:rFonts w:ascii="Times New Roman" w:hAnsi="Times New Roman" w:cs="Times New Roman"/>
                <w:sz w:val="24"/>
                <w:szCs w:val="24"/>
              </w:rPr>
            </w:pPr>
            <w:r w:rsidRPr="003A04B1">
              <w:rPr>
                <w:rFonts w:ascii="Times New Roman" w:hAnsi="Times New Roman" w:cs="Times New Roman"/>
                <w:sz w:val="24"/>
                <w:szCs w:val="24"/>
              </w:rPr>
              <w:t>междуэтажные</w:t>
            </w:r>
          </w:p>
        </w:tc>
        <w:tc>
          <w:tcPr>
            <w:tcW w:w="2977" w:type="dxa"/>
            <w:vMerge/>
            <w:tcBorders>
              <w:left w:val="single" w:sz="4" w:space="0" w:color="auto"/>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hideMark/>
          </w:tcPr>
          <w:p w:rsidR="003A04B1" w:rsidRPr="003A04B1" w:rsidRDefault="003A04B1" w:rsidP="005856B3">
            <w:pPr>
              <w:ind w:left="992"/>
              <w:rPr>
                <w:rFonts w:ascii="Times New Roman" w:hAnsi="Times New Roman" w:cs="Times New Roman"/>
                <w:sz w:val="24"/>
                <w:szCs w:val="24"/>
              </w:rPr>
            </w:pPr>
            <w:r w:rsidRPr="003A04B1">
              <w:rPr>
                <w:rFonts w:ascii="Times New Roman" w:hAnsi="Times New Roman" w:cs="Times New Roman"/>
                <w:sz w:val="24"/>
                <w:szCs w:val="24"/>
              </w:rPr>
              <w:t>подвальные</w:t>
            </w:r>
          </w:p>
        </w:tc>
        <w:tc>
          <w:tcPr>
            <w:tcW w:w="2977" w:type="dxa"/>
            <w:vMerge/>
            <w:tcBorders>
              <w:left w:val="single" w:sz="4" w:space="0" w:color="auto"/>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hideMark/>
          </w:tcPr>
          <w:p w:rsidR="003A04B1" w:rsidRPr="003A04B1" w:rsidRDefault="003A04B1" w:rsidP="005856B3">
            <w:pPr>
              <w:ind w:left="992"/>
              <w:rPr>
                <w:rFonts w:ascii="Times New Roman" w:hAnsi="Times New Roman" w:cs="Times New Roman"/>
                <w:sz w:val="24"/>
                <w:szCs w:val="24"/>
              </w:rPr>
            </w:pPr>
            <w:r w:rsidRPr="003A04B1">
              <w:rPr>
                <w:rFonts w:ascii="Times New Roman" w:hAnsi="Times New Roman" w:cs="Times New Roman"/>
                <w:sz w:val="24"/>
                <w:szCs w:val="24"/>
              </w:rPr>
              <w:lastRenderedPageBreak/>
              <w:t>(другое)</w:t>
            </w:r>
          </w:p>
        </w:tc>
        <w:tc>
          <w:tcPr>
            <w:tcW w:w="2977" w:type="dxa"/>
            <w:vMerge/>
            <w:tcBorders>
              <w:left w:val="single" w:sz="4" w:space="0" w:color="auto"/>
              <w:bottom w:val="nil"/>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Профнастил</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Плиточные, ламинат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7. Проемы</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пластиковые</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окна</w:t>
            </w: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двери</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Филенчатые, входные - металлические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single" w:sz="4" w:space="0" w:color="auto"/>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8. Отделка</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гипсокартон, обои</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внутренняя</w:t>
            </w: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single" w:sz="4" w:space="0" w:color="auto"/>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bl>
    <w:p w:rsidR="003A04B1" w:rsidRPr="002E7FCF" w:rsidRDefault="003A04B1" w:rsidP="003A04B1">
      <w:pPr>
        <w:pageBreakBefore/>
      </w:pPr>
    </w:p>
    <w:tbl>
      <w:tblPr>
        <w:tblW w:w="0" w:type="auto"/>
        <w:tblLayout w:type="fixed"/>
        <w:tblCellMar>
          <w:left w:w="28" w:type="dxa"/>
          <w:right w:w="28" w:type="dxa"/>
        </w:tblCellMar>
        <w:tblLook w:val="04A0"/>
      </w:tblPr>
      <w:tblGrid>
        <w:gridCol w:w="4253"/>
        <w:gridCol w:w="2977"/>
        <w:gridCol w:w="2977"/>
      </w:tblGrid>
      <w:tr w:rsidR="003A04B1" w:rsidRPr="003A04B1" w:rsidTr="005856B3">
        <w:tc>
          <w:tcPr>
            <w:tcW w:w="4253"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Наимено</w:t>
            </w:r>
            <w:r w:rsidRPr="003A04B1">
              <w:rPr>
                <w:rFonts w:ascii="Times New Roman" w:hAnsi="Times New Roman" w:cs="Times New Roman"/>
                <w:sz w:val="24"/>
                <w:szCs w:val="24"/>
              </w:rPr>
              <w:softHyphen/>
              <w:t>вание конструк</w:t>
            </w:r>
            <w:r w:rsidRPr="003A04B1">
              <w:rPr>
                <w:rFonts w:ascii="Times New Roman" w:hAnsi="Times New Roman" w:cs="Times New Roman"/>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Техническое состояние элементов общего имущества многоквартирного дома</w:t>
            </w:r>
          </w:p>
        </w:tc>
      </w:tr>
      <w:tr w:rsidR="003A04B1" w:rsidRPr="003A04B1"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rPr>
          <w:cantSplit/>
        </w:trPr>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ванны напольные</w:t>
            </w: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телефонные сети и оборудование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лифт</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Естественная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single" w:sz="4" w:space="0" w:color="auto"/>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Скрытая проводка</w:t>
            </w:r>
          </w:p>
        </w:tc>
        <w:tc>
          <w:tcPr>
            <w:tcW w:w="2977" w:type="dxa"/>
            <w:vMerge w:val="restart"/>
            <w:tcBorders>
              <w:top w:val="single" w:sz="4" w:space="0" w:color="auto"/>
              <w:left w:val="nil"/>
              <w:bottom w:val="nil"/>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электроснабжение</w:t>
            </w: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холодное водоснабжение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горячее водоснабжение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От водонагревателя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отопление (от домовой котельной) печи</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 xml:space="preserve">- </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lastRenderedPageBreak/>
              <w:t>калориферы</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АГВ</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single" w:sz="4" w:space="0" w:color="auto"/>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Электрическое отопление</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Да</w:t>
            </w:r>
          </w:p>
        </w:tc>
        <w:tc>
          <w:tcPr>
            <w:tcW w:w="2977" w:type="dxa"/>
            <w:tcBorders>
              <w:top w:val="single" w:sz="4" w:space="0" w:color="auto"/>
              <w:left w:val="single" w:sz="4" w:space="0" w:color="auto"/>
              <w:bottom w:val="single" w:sz="4" w:space="0" w:color="auto"/>
              <w:right w:val="single" w:sz="4" w:space="0" w:color="auto"/>
            </w:tcBorders>
            <w:vAlign w:val="bottom"/>
          </w:tcPr>
          <w:p w:rsidR="003A04B1" w:rsidRPr="003A04B1" w:rsidRDefault="003A04B1" w:rsidP="005856B3">
            <w:pPr>
              <w:ind w:left="57"/>
              <w:rPr>
                <w:rFonts w:ascii="Times New Roman" w:hAnsi="Times New Roman" w:cs="Times New Roman"/>
                <w:sz w:val="24"/>
                <w:szCs w:val="24"/>
              </w:rPr>
            </w:pPr>
          </w:p>
        </w:tc>
      </w:tr>
    </w:tbl>
    <w:p w:rsidR="003A04B1" w:rsidRPr="003A04B1" w:rsidRDefault="003A04B1" w:rsidP="003A04B1">
      <w:pPr>
        <w:spacing w:before="400"/>
        <w:jc w:val="center"/>
        <w:rPr>
          <w:rFonts w:ascii="Times New Roman" w:hAnsi="Times New Roman" w:cs="Times New Roman"/>
          <w:sz w:val="24"/>
          <w:szCs w:val="24"/>
        </w:rPr>
      </w:pPr>
      <w:r w:rsidRPr="003A04B1">
        <w:rPr>
          <w:rFonts w:ascii="Times New Roman" w:hAnsi="Times New Roman" w:cs="Times New Roman"/>
          <w:sz w:val="24"/>
          <w:szCs w:val="24"/>
        </w:rPr>
        <w:t>Глава МР «Усть-Куломский»-руководитель администрации района Рубан С.В.</w:t>
      </w:r>
    </w:p>
    <w:p w:rsidR="003A04B1" w:rsidRPr="003A04B1" w:rsidRDefault="003A04B1" w:rsidP="003A04B1">
      <w:pPr>
        <w:pBdr>
          <w:top w:val="single" w:sz="4" w:space="1" w:color="auto"/>
        </w:pBdr>
        <w:jc w:val="center"/>
        <w:rPr>
          <w:rFonts w:ascii="Times New Roman" w:hAnsi="Times New Roman" w:cs="Times New Roman"/>
          <w:sz w:val="18"/>
          <w:szCs w:val="18"/>
        </w:rPr>
      </w:pPr>
      <w:r w:rsidRPr="003A04B1">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
    <w:p w:rsidR="003A04B1" w:rsidRPr="003A04B1" w:rsidRDefault="003A04B1" w:rsidP="003A04B1">
      <w:pPr>
        <w:jc w:val="center"/>
        <w:rPr>
          <w:rFonts w:ascii="Times New Roman" w:hAnsi="Times New Roman" w:cs="Times New Roman"/>
          <w:sz w:val="24"/>
          <w:szCs w:val="24"/>
        </w:rPr>
      </w:pPr>
    </w:p>
    <w:p w:rsidR="003A04B1" w:rsidRPr="003A04B1" w:rsidRDefault="003A04B1" w:rsidP="003A04B1">
      <w:pPr>
        <w:pBdr>
          <w:top w:val="single" w:sz="4" w:space="1" w:color="auto"/>
        </w:pBdr>
        <w:spacing w:after="240"/>
        <w:jc w:val="center"/>
        <w:rPr>
          <w:rFonts w:ascii="Times New Roman" w:hAnsi="Times New Roman" w:cs="Times New Roman"/>
          <w:sz w:val="18"/>
          <w:szCs w:val="18"/>
        </w:rPr>
      </w:pPr>
      <w:r w:rsidRPr="003A04B1">
        <w:rPr>
          <w:rFonts w:ascii="Times New Roman" w:hAnsi="Times New Roman" w:cs="Times New Roman"/>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tblPr>
      <w:tblGrid>
        <w:gridCol w:w="2580"/>
        <w:gridCol w:w="283"/>
        <w:gridCol w:w="3402"/>
      </w:tblGrid>
      <w:tr w:rsidR="003A04B1" w:rsidRPr="003A04B1" w:rsidTr="005856B3">
        <w:tc>
          <w:tcPr>
            <w:tcW w:w="2580" w:type="dxa"/>
            <w:tcBorders>
              <w:top w:val="nil"/>
              <w:left w:val="nil"/>
              <w:bottom w:val="single" w:sz="4" w:space="0" w:color="auto"/>
              <w:right w:val="nil"/>
            </w:tcBorders>
            <w:vAlign w:val="bottom"/>
          </w:tcPr>
          <w:p w:rsidR="003A04B1" w:rsidRPr="003A04B1" w:rsidRDefault="003A04B1" w:rsidP="005856B3">
            <w:pPr>
              <w:jc w:val="center"/>
              <w:rPr>
                <w:rFonts w:ascii="Times New Roman" w:hAnsi="Times New Roman" w:cs="Times New Roman"/>
                <w:sz w:val="24"/>
                <w:szCs w:val="24"/>
              </w:rPr>
            </w:pPr>
          </w:p>
        </w:tc>
        <w:tc>
          <w:tcPr>
            <w:tcW w:w="283" w:type="dxa"/>
            <w:vAlign w:val="bottom"/>
          </w:tcPr>
          <w:p w:rsidR="003A04B1" w:rsidRPr="003A04B1" w:rsidRDefault="003A04B1" w:rsidP="005856B3">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Рубан С.В.</w:t>
            </w:r>
          </w:p>
        </w:tc>
      </w:tr>
      <w:tr w:rsidR="003A04B1" w:rsidRPr="003A04B1" w:rsidTr="005856B3">
        <w:tc>
          <w:tcPr>
            <w:tcW w:w="2580" w:type="dxa"/>
            <w:hideMark/>
          </w:tcPr>
          <w:p w:rsidR="003A04B1" w:rsidRPr="003A04B1" w:rsidRDefault="003A04B1" w:rsidP="005856B3">
            <w:pPr>
              <w:jc w:val="center"/>
              <w:rPr>
                <w:rFonts w:ascii="Times New Roman" w:hAnsi="Times New Roman" w:cs="Times New Roman"/>
                <w:sz w:val="18"/>
                <w:szCs w:val="18"/>
              </w:rPr>
            </w:pPr>
            <w:r w:rsidRPr="003A04B1">
              <w:rPr>
                <w:rFonts w:ascii="Times New Roman" w:hAnsi="Times New Roman" w:cs="Times New Roman"/>
                <w:sz w:val="18"/>
                <w:szCs w:val="18"/>
              </w:rPr>
              <w:t>(подпись)</w:t>
            </w:r>
          </w:p>
        </w:tc>
        <w:tc>
          <w:tcPr>
            <w:tcW w:w="283" w:type="dxa"/>
          </w:tcPr>
          <w:p w:rsidR="003A04B1" w:rsidRPr="003A04B1" w:rsidRDefault="003A04B1" w:rsidP="005856B3">
            <w:pPr>
              <w:rPr>
                <w:rFonts w:ascii="Times New Roman" w:hAnsi="Times New Roman" w:cs="Times New Roman"/>
                <w:sz w:val="18"/>
                <w:szCs w:val="18"/>
              </w:rPr>
            </w:pPr>
          </w:p>
        </w:tc>
        <w:tc>
          <w:tcPr>
            <w:tcW w:w="3402" w:type="dxa"/>
            <w:hideMark/>
          </w:tcPr>
          <w:p w:rsidR="003A04B1" w:rsidRPr="003A04B1" w:rsidRDefault="003A04B1" w:rsidP="005856B3">
            <w:pPr>
              <w:jc w:val="center"/>
              <w:rPr>
                <w:rFonts w:ascii="Times New Roman" w:hAnsi="Times New Roman" w:cs="Times New Roman"/>
                <w:sz w:val="18"/>
                <w:szCs w:val="18"/>
              </w:rPr>
            </w:pPr>
            <w:r w:rsidRPr="003A04B1">
              <w:rPr>
                <w:rFonts w:ascii="Times New Roman" w:hAnsi="Times New Roman" w:cs="Times New Roman"/>
                <w:sz w:val="18"/>
                <w:szCs w:val="18"/>
              </w:rPr>
              <w:t>(ф.и.о.)</w:t>
            </w:r>
          </w:p>
        </w:tc>
      </w:tr>
    </w:tbl>
    <w:p w:rsidR="003A04B1" w:rsidRPr="003A04B1" w:rsidRDefault="003A04B1" w:rsidP="003A04B1">
      <w:pPr>
        <w:rPr>
          <w:rFonts w:ascii="Times New Roman" w:hAnsi="Times New Roman" w:cs="Times New Roman"/>
          <w:sz w:val="24"/>
          <w:szCs w:val="24"/>
        </w:rPr>
      </w:pPr>
    </w:p>
    <w:tbl>
      <w:tblPr>
        <w:tblW w:w="0" w:type="auto"/>
        <w:tblLayout w:type="fixed"/>
        <w:tblCellMar>
          <w:left w:w="28" w:type="dxa"/>
          <w:right w:w="28" w:type="dxa"/>
        </w:tblCellMar>
        <w:tblLook w:val="04A0"/>
      </w:tblPr>
      <w:tblGrid>
        <w:gridCol w:w="187"/>
        <w:gridCol w:w="425"/>
        <w:gridCol w:w="255"/>
        <w:gridCol w:w="1531"/>
        <w:gridCol w:w="465"/>
        <w:gridCol w:w="405"/>
        <w:gridCol w:w="255"/>
      </w:tblGrid>
      <w:tr w:rsidR="003A04B1" w:rsidRPr="003A04B1" w:rsidTr="005856B3">
        <w:tc>
          <w:tcPr>
            <w:tcW w:w="187" w:type="dxa"/>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w:t>
            </w:r>
          </w:p>
        </w:tc>
        <w:tc>
          <w:tcPr>
            <w:tcW w:w="425" w:type="dxa"/>
            <w:tcBorders>
              <w:top w:val="nil"/>
              <w:left w:val="nil"/>
              <w:bottom w:val="single" w:sz="4" w:space="0" w:color="auto"/>
              <w:right w:val="nil"/>
            </w:tcBorders>
            <w:vAlign w:val="bottom"/>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16</w:t>
            </w:r>
          </w:p>
        </w:tc>
        <w:tc>
          <w:tcPr>
            <w:tcW w:w="255" w:type="dxa"/>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w:t>
            </w:r>
          </w:p>
        </w:tc>
        <w:tc>
          <w:tcPr>
            <w:tcW w:w="1531" w:type="dxa"/>
            <w:tcBorders>
              <w:top w:val="nil"/>
              <w:left w:val="nil"/>
              <w:bottom w:val="single" w:sz="4" w:space="0" w:color="auto"/>
              <w:right w:val="nil"/>
            </w:tcBorders>
            <w:vAlign w:val="bottom"/>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ноября</w:t>
            </w:r>
          </w:p>
        </w:tc>
        <w:tc>
          <w:tcPr>
            <w:tcW w:w="465" w:type="dxa"/>
            <w:vAlign w:val="bottom"/>
            <w:hideMark/>
          </w:tcPr>
          <w:p w:rsidR="003A04B1" w:rsidRPr="003A04B1" w:rsidRDefault="003A04B1" w:rsidP="005856B3">
            <w:pPr>
              <w:jc w:val="right"/>
              <w:rPr>
                <w:rFonts w:ascii="Times New Roman" w:hAnsi="Times New Roman" w:cs="Times New Roman"/>
                <w:sz w:val="24"/>
                <w:szCs w:val="24"/>
              </w:rPr>
            </w:pPr>
            <w:r w:rsidRPr="003A04B1">
              <w:rPr>
                <w:rFonts w:ascii="Times New Roman" w:hAnsi="Times New Roman" w:cs="Times New Roman"/>
                <w:sz w:val="24"/>
                <w:szCs w:val="24"/>
              </w:rPr>
              <w:t>20</w:t>
            </w:r>
          </w:p>
        </w:tc>
        <w:tc>
          <w:tcPr>
            <w:tcW w:w="405" w:type="dxa"/>
            <w:tcBorders>
              <w:top w:val="nil"/>
              <w:left w:val="nil"/>
              <w:bottom w:val="single" w:sz="4" w:space="0" w:color="auto"/>
              <w:right w:val="nil"/>
            </w:tcBorders>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21</w:t>
            </w:r>
          </w:p>
        </w:tc>
        <w:tc>
          <w:tcPr>
            <w:tcW w:w="255" w:type="dxa"/>
            <w:vAlign w:val="bottom"/>
            <w:hideMark/>
          </w:tcPr>
          <w:p w:rsidR="003A04B1" w:rsidRPr="003A04B1" w:rsidRDefault="003A04B1" w:rsidP="005856B3">
            <w:pPr>
              <w:jc w:val="right"/>
              <w:rPr>
                <w:rFonts w:ascii="Times New Roman" w:hAnsi="Times New Roman" w:cs="Times New Roman"/>
                <w:sz w:val="24"/>
                <w:szCs w:val="24"/>
              </w:rPr>
            </w:pPr>
            <w:r w:rsidRPr="003A04B1">
              <w:rPr>
                <w:rFonts w:ascii="Times New Roman" w:hAnsi="Times New Roman" w:cs="Times New Roman"/>
                <w:sz w:val="24"/>
                <w:szCs w:val="24"/>
              </w:rPr>
              <w:t>г.</w:t>
            </w:r>
          </w:p>
        </w:tc>
      </w:tr>
    </w:tbl>
    <w:p w:rsidR="003A04B1" w:rsidRPr="003A04B1" w:rsidRDefault="003A04B1" w:rsidP="003A04B1">
      <w:pPr>
        <w:spacing w:before="400"/>
        <w:rPr>
          <w:rFonts w:ascii="Times New Roman" w:hAnsi="Times New Roman" w:cs="Times New Roman"/>
          <w:sz w:val="24"/>
          <w:szCs w:val="24"/>
        </w:rPr>
      </w:pPr>
      <w:r w:rsidRPr="003A04B1">
        <w:rPr>
          <w:rFonts w:ascii="Times New Roman" w:hAnsi="Times New Roman" w:cs="Times New Roman"/>
          <w:sz w:val="24"/>
          <w:szCs w:val="24"/>
        </w:rPr>
        <w:t>М.П.</w:t>
      </w:r>
    </w:p>
    <w:p w:rsidR="003A04B1" w:rsidRPr="002E7FCF" w:rsidRDefault="003A04B1" w:rsidP="00DF6D2D">
      <w:pPr>
        <w:jc w:val="center"/>
        <w:rPr>
          <w:b/>
          <w:bCs/>
          <w:sz w:val="28"/>
          <w:szCs w:val="28"/>
        </w:rPr>
      </w:pPr>
    </w:p>
    <w:p w:rsidR="009F4B7C" w:rsidRDefault="00DF6D2D" w:rsidP="00DF6D2D">
      <w:pPr>
        <w:spacing w:after="0" w:line="240" w:lineRule="auto"/>
        <w:jc w:val="both"/>
        <w:rPr>
          <w:rFonts w:ascii="Times New Roman" w:hAnsi="Times New Roman"/>
          <w:color w:val="000000"/>
          <w:sz w:val="28"/>
          <w:szCs w:val="20"/>
        </w:rPr>
      </w:pPr>
      <w:r w:rsidRPr="002E7FCF">
        <w:rPr>
          <w:b/>
          <w:bCs/>
          <w:sz w:val="28"/>
          <w:szCs w:val="28"/>
        </w:rPr>
        <w:br w:type="page"/>
      </w:r>
    </w:p>
    <w:p w:rsidR="003A04B1" w:rsidRPr="003A04B1" w:rsidRDefault="003A04B1" w:rsidP="003A04B1">
      <w:pPr>
        <w:spacing w:before="400"/>
        <w:ind w:left="5103"/>
        <w:jc w:val="both"/>
        <w:rPr>
          <w:rFonts w:ascii="Times New Roman" w:hAnsi="Times New Roman" w:cs="Times New Roman"/>
          <w:sz w:val="24"/>
          <w:szCs w:val="24"/>
        </w:rPr>
      </w:pPr>
      <w:r w:rsidRPr="003A04B1">
        <w:rPr>
          <w:rFonts w:ascii="Times New Roman" w:hAnsi="Times New Roman" w:cs="Times New Roman"/>
          <w:sz w:val="24"/>
          <w:szCs w:val="24"/>
        </w:rPr>
        <w:lastRenderedPageBreak/>
        <w:t>Утверждаю</w:t>
      </w:r>
    </w:p>
    <w:p w:rsidR="003A04B1" w:rsidRPr="003A04B1" w:rsidRDefault="003A04B1" w:rsidP="003A04B1">
      <w:pPr>
        <w:spacing w:before="120"/>
        <w:ind w:left="5103"/>
        <w:jc w:val="both"/>
        <w:rPr>
          <w:rFonts w:ascii="Times New Roman" w:hAnsi="Times New Roman" w:cs="Times New Roman"/>
        </w:rPr>
      </w:pPr>
      <w:r w:rsidRPr="003A04B1">
        <w:rPr>
          <w:rFonts w:ascii="Times New Roman" w:hAnsi="Times New Roman" w:cs="Times New Roman"/>
        </w:rPr>
        <w:t>Глава МР «Усть-Куломский»-руководитель администрации района</w:t>
      </w:r>
    </w:p>
    <w:p w:rsidR="003A04B1" w:rsidRPr="003A04B1" w:rsidRDefault="003A04B1" w:rsidP="003A04B1">
      <w:pPr>
        <w:pBdr>
          <w:top w:val="single" w:sz="4" w:space="1" w:color="auto"/>
        </w:pBdr>
        <w:ind w:left="5103"/>
        <w:jc w:val="center"/>
        <w:rPr>
          <w:rFonts w:ascii="Times New Roman" w:hAnsi="Times New Roman" w:cs="Times New Roman"/>
          <w:sz w:val="18"/>
          <w:szCs w:val="18"/>
        </w:rPr>
      </w:pPr>
      <w:r w:rsidRPr="003A04B1">
        <w:rPr>
          <w:rFonts w:ascii="Times New Roman" w:hAnsi="Times New Roman" w:cs="Times New Roman"/>
          <w:sz w:val="18"/>
          <w:szCs w:val="18"/>
        </w:rPr>
        <w:t>(должность, ф.и.о. руководителя органа</w:t>
      </w:r>
    </w:p>
    <w:p w:rsidR="003A04B1" w:rsidRPr="003A04B1" w:rsidRDefault="003A04B1" w:rsidP="003A04B1">
      <w:pPr>
        <w:ind w:left="5103"/>
        <w:jc w:val="both"/>
        <w:rPr>
          <w:rFonts w:ascii="Times New Roman" w:hAnsi="Times New Roman" w:cs="Times New Roman"/>
          <w:sz w:val="24"/>
          <w:szCs w:val="24"/>
        </w:rPr>
      </w:pPr>
      <w:r w:rsidRPr="003A04B1">
        <w:rPr>
          <w:rFonts w:ascii="Times New Roman" w:hAnsi="Times New Roman" w:cs="Times New Roman"/>
          <w:sz w:val="24"/>
          <w:szCs w:val="24"/>
        </w:rPr>
        <w:t>Рубан С.В.</w:t>
      </w:r>
    </w:p>
    <w:p w:rsidR="003A04B1" w:rsidRPr="003A04B1" w:rsidRDefault="003A04B1" w:rsidP="003A04B1">
      <w:pPr>
        <w:pBdr>
          <w:top w:val="single" w:sz="4" w:space="1" w:color="auto"/>
        </w:pBdr>
        <w:ind w:left="5103"/>
        <w:jc w:val="center"/>
        <w:rPr>
          <w:rFonts w:ascii="Times New Roman" w:hAnsi="Times New Roman" w:cs="Times New Roman"/>
          <w:sz w:val="18"/>
          <w:szCs w:val="18"/>
        </w:rPr>
      </w:pPr>
      <w:r w:rsidRPr="003A04B1">
        <w:rPr>
          <w:rFonts w:ascii="Times New Roman" w:hAnsi="Times New Roman" w:cs="Times New Roman"/>
          <w:sz w:val="18"/>
          <w:szCs w:val="18"/>
        </w:rPr>
        <w:t>местного самоуправления, являющегося организатором конкурса,</w:t>
      </w:r>
    </w:p>
    <w:p w:rsidR="003A04B1" w:rsidRPr="003A04B1" w:rsidRDefault="003A04B1" w:rsidP="003A04B1">
      <w:pPr>
        <w:ind w:left="5103"/>
        <w:jc w:val="center"/>
        <w:rPr>
          <w:rFonts w:ascii="Times New Roman" w:hAnsi="Times New Roman" w:cs="Times New Roman"/>
          <w:sz w:val="24"/>
          <w:szCs w:val="24"/>
        </w:rPr>
      </w:pPr>
      <w:r w:rsidRPr="003A04B1">
        <w:rPr>
          <w:rFonts w:ascii="Times New Roman" w:hAnsi="Times New Roman" w:cs="Times New Roman"/>
          <w:sz w:val="24"/>
          <w:szCs w:val="24"/>
        </w:rPr>
        <w:t>168060 с. Усть-Кулом, ул. Советская, д. 37</w:t>
      </w:r>
    </w:p>
    <w:p w:rsidR="003A04B1" w:rsidRPr="003A04B1" w:rsidRDefault="003A04B1" w:rsidP="003A04B1">
      <w:pPr>
        <w:pBdr>
          <w:top w:val="single" w:sz="4" w:space="1" w:color="auto"/>
        </w:pBdr>
        <w:ind w:left="5103"/>
        <w:jc w:val="center"/>
        <w:rPr>
          <w:rFonts w:ascii="Times New Roman" w:hAnsi="Times New Roman" w:cs="Times New Roman"/>
          <w:sz w:val="18"/>
          <w:szCs w:val="18"/>
        </w:rPr>
      </w:pPr>
      <w:r w:rsidRPr="003A04B1">
        <w:rPr>
          <w:rFonts w:ascii="Times New Roman" w:hAnsi="Times New Roman" w:cs="Times New Roman"/>
          <w:sz w:val="18"/>
          <w:szCs w:val="18"/>
        </w:rPr>
        <w:t>почтовый индекс и адрес, телефон,</w:t>
      </w:r>
    </w:p>
    <w:p w:rsidR="003A04B1" w:rsidRPr="003A04B1" w:rsidRDefault="003A04B1" w:rsidP="003A04B1">
      <w:pPr>
        <w:ind w:left="5103"/>
        <w:jc w:val="center"/>
        <w:rPr>
          <w:rFonts w:ascii="Times New Roman" w:hAnsi="Times New Roman" w:cs="Times New Roman"/>
          <w:sz w:val="24"/>
          <w:szCs w:val="24"/>
        </w:rPr>
      </w:pPr>
      <w:r w:rsidRPr="003A04B1">
        <w:rPr>
          <w:rFonts w:ascii="Times New Roman" w:hAnsi="Times New Roman" w:cs="Times New Roman"/>
          <w:sz w:val="24"/>
          <w:szCs w:val="24"/>
        </w:rPr>
        <w:t xml:space="preserve">8(82137) </w:t>
      </w:r>
      <w:r w:rsidRPr="003A04B1">
        <w:rPr>
          <w:rFonts w:ascii="Times New Roman" w:hAnsi="Times New Roman" w:cs="Times New Roman"/>
        </w:rPr>
        <w:t>94-5-08, 94-6-91(факс)</w:t>
      </w:r>
      <w:r w:rsidRPr="003A04B1">
        <w:rPr>
          <w:rFonts w:ascii="Times New Roman" w:hAnsi="Times New Roman" w:cs="Times New Roman"/>
          <w:sz w:val="24"/>
          <w:szCs w:val="24"/>
        </w:rPr>
        <w:t xml:space="preserve">, </w:t>
      </w:r>
      <w:r w:rsidRPr="003A04B1">
        <w:rPr>
          <w:rFonts w:ascii="Times New Roman" w:hAnsi="Times New Roman" w:cs="Times New Roman"/>
          <w:u w:val="single"/>
          <w:lang w:val="en-US"/>
        </w:rPr>
        <w:t>adm</w:t>
      </w:r>
      <w:r w:rsidRPr="003A04B1">
        <w:rPr>
          <w:rFonts w:ascii="Times New Roman" w:hAnsi="Times New Roman" w:cs="Times New Roman"/>
          <w:u w:val="single"/>
        </w:rPr>
        <w:t>@</w:t>
      </w:r>
      <w:r w:rsidRPr="003A04B1">
        <w:rPr>
          <w:rFonts w:ascii="Times New Roman" w:hAnsi="Times New Roman" w:cs="Times New Roman"/>
          <w:u w:val="single"/>
          <w:lang w:val="en-US"/>
        </w:rPr>
        <w:t>ust</w:t>
      </w:r>
      <w:r w:rsidRPr="003A04B1">
        <w:rPr>
          <w:rFonts w:ascii="Times New Roman" w:hAnsi="Times New Roman" w:cs="Times New Roman"/>
          <w:u w:val="single"/>
        </w:rPr>
        <w:t>-</w:t>
      </w:r>
      <w:hyperlink r:id="rId17" w:history="1">
        <w:r w:rsidRPr="003A04B1">
          <w:rPr>
            <w:rStyle w:val="ab"/>
            <w:rFonts w:ascii="Times New Roman" w:hAnsi="Times New Roman" w:cs="Times New Roman"/>
            <w:color w:val="auto"/>
            <w:lang w:val="en-US"/>
          </w:rPr>
          <w:t>kulom</w:t>
        </w:r>
        <w:r w:rsidRPr="003A04B1">
          <w:rPr>
            <w:rStyle w:val="ab"/>
            <w:rFonts w:ascii="Times New Roman" w:hAnsi="Times New Roman" w:cs="Times New Roman"/>
            <w:color w:val="auto"/>
          </w:rPr>
          <w:t>.</w:t>
        </w:r>
        <w:r w:rsidRPr="003A04B1">
          <w:rPr>
            <w:rStyle w:val="ab"/>
            <w:rFonts w:ascii="Times New Roman" w:hAnsi="Times New Roman" w:cs="Times New Roman"/>
            <w:color w:val="auto"/>
            <w:lang w:val="en-US"/>
          </w:rPr>
          <w:t>rkomi</w:t>
        </w:r>
        <w:r w:rsidRPr="003A04B1">
          <w:rPr>
            <w:rStyle w:val="ab"/>
            <w:rFonts w:ascii="Times New Roman" w:hAnsi="Times New Roman" w:cs="Times New Roman"/>
            <w:color w:val="auto"/>
          </w:rPr>
          <w:t>.</w:t>
        </w:r>
        <w:r w:rsidRPr="003A04B1">
          <w:rPr>
            <w:rStyle w:val="ab"/>
            <w:rFonts w:ascii="Times New Roman" w:hAnsi="Times New Roman" w:cs="Times New Roman"/>
            <w:color w:val="auto"/>
            <w:lang w:val="en-US"/>
          </w:rPr>
          <w:t>ru</w:t>
        </w:r>
      </w:hyperlink>
    </w:p>
    <w:p w:rsidR="003A04B1" w:rsidRPr="003A04B1" w:rsidRDefault="003A04B1" w:rsidP="003A04B1">
      <w:pPr>
        <w:pBdr>
          <w:top w:val="single" w:sz="4" w:space="1" w:color="auto"/>
        </w:pBdr>
        <w:ind w:left="5103"/>
        <w:jc w:val="center"/>
        <w:rPr>
          <w:rFonts w:ascii="Times New Roman" w:hAnsi="Times New Roman" w:cs="Times New Roman"/>
          <w:sz w:val="18"/>
          <w:szCs w:val="18"/>
        </w:rPr>
      </w:pPr>
      <w:r w:rsidRPr="003A04B1">
        <w:rPr>
          <w:rFonts w:ascii="Times New Roman" w:hAnsi="Times New Roman" w:cs="Times New Roman"/>
          <w:sz w:val="18"/>
          <w:szCs w:val="18"/>
        </w:rPr>
        <w:t>факс, адрес электронной почты)</w:t>
      </w:r>
    </w:p>
    <w:tbl>
      <w:tblPr>
        <w:tblW w:w="0" w:type="auto"/>
        <w:tblInd w:w="5670" w:type="dxa"/>
        <w:tblLayout w:type="fixed"/>
        <w:tblCellMar>
          <w:left w:w="28" w:type="dxa"/>
          <w:right w:w="28" w:type="dxa"/>
        </w:tblCellMar>
        <w:tblLook w:val="04A0"/>
      </w:tblPr>
      <w:tblGrid>
        <w:gridCol w:w="187"/>
        <w:gridCol w:w="425"/>
        <w:gridCol w:w="255"/>
        <w:gridCol w:w="2280"/>
        <w:gridCol w:w="465"/>
        <w:gridCol w:w="385"/>
        <w:gridCol w:w="255"/>
      </w:tblGrid>
      <w:tr w:rsidR="003A04B1" w:rsidRPr="003A04B1" w:rsidTr="005856B3">
        <w:tc>
          <w:tcPr>
            <w:tcW w:w="187" w:type="dxa"/>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w:t>
            </w:r>
          </w:p>
        </w:tc>
        <w:tc>
          <w:tcPr>
            <w:tcW w:w="425" w:type="dxa"/>
            <w:tcBorders>
              <w:top w:val="nil"/>
              <w:left w:val="nil"/>
              <w:bottom w:val="single" w:sz="4" w:space="0" w:color="auto"/>
              <w:right w:val="nil"/>
            </w:tcBorders>
            <w:vAlign w:val="bottom"/>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16</w:t>
            </w:r>
          </w:p>
        </w:tc>
        <w:tc>
          <w:tcPr>
            <w:tcW w:w="255" w:type="dxa"/>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w:t>
            </w:r>
          </w:p>
        </w:tc>
        <w:tc>
          <w:tcPr>
            <w:tcW w:w="2280" w:type="dxa"/>
            <w:tcBorders>
              <w:top w:val="nil"/>
              <w:left w:val="nil"/>
              <w:bottom w:val="single" w:sz="4" w:space="0" w:color="auto"/>
              <w:right w:val="nil"/>
            </w:tcBorders>
            <w:vAlign w:val="bottom"/>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ноября</w:t>
            </w:r>
          </w:p>
        </w:tc>
        <w:tc>
          <w:tcPr>
            <w:tcW w:w="465" w:type="dxa"/>
            <w:vAlign w:val="bottom"/>
            <w:hideMark/>
          </w:tcPr>
          <w:p w:rsidR="003A04B1" w:rsidRPr="003A04B1" w:rsidRDefault="003A04B1" w:rsidP="005856B3">
            <w:pPr>
              <w:jc w:val="right"/>
              <w:rPr>
                <w:rFonts w:ascii="Times New Roman" w:hAnsi="Times New Roman" w:cs="Times New Roman"/>
                <w:sz w:val="24"/>
                <w:szCs w:val="24"/>
              </w:rPr>
            </w:pPr>
            <w:r w:rsidRPr="003A04B1">
              <w:rPr>
                <w:rFonts w:ascii="Times New Roman" w:hAnsi="Times New Roman" w:cs="Times New Roman"/>
                <w:sz w:val="24"/>
                <w:szCs w:val="24"/>
              </w:rPr>
              <w:t>20</w:t>
            </w:r>
          </w:p>
        </w:tc>
        <w:tc>
          <w:tcPr>
            <w:tcW w:w="385" w:type="dxa"/>
            <w:tcBorders>
              <w:top w:val="nil"/>
              <w:left w:val="nil"/>
              <w:bottom w:val="single" w:sz="4" w:space="0" w:color="auto"/>
              <w:right w:val="nil"/>
            </w:tcBorders>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21</w:t>
            </w:r>
          </w:p>
        </w:tc>
        <w:tc>
          <w:tcPr>
            <w:tcW w:w="255" w:type="dxa"/>
            <w:vAlign w:val="bottom"/>
            <w:hideMark/>
          </w:tcPr>
          <w:p w:rsidR="003A04B1" w:rsidRPr="003A04B1" w:rsidRDefault="003A04B1" w:rsidP="005856B3">
            <w:pPr>
              <w:jc w:val="right"/>
              <w:rPr>
                <w:rFonts w:ascii="Times New Roman" w:hAnsi="Times New Roman" w:cs="Times New Roman"/>
                <w:sz w:val="24"/>
                <w:szCs w:val="24"/>
              </w:rPr>
            </w:pPr>
            <w:r w:rsidRPr="003A04B1">
              <w:rPr>
                <w:rFonts w:ascii="Times New Roman" w:hAnsi="Times New Roman" w:cs="Times New Roman"/>
                <w:sz w:val="24"/>
                <w:szCs w:val="24"/>
              </w:rPr>
              <w:t>г.</w:t>
            </w:r>
          </w:p>
        </w:tc>
      </w:tr>
    </w:tbl>
    <w:p w:rsidR="003A04B1" w:rsidRPr="003A04B1" w:rsidRDefault="003A04B1" w:rsidP="003A04B1">
      <w:pPr>
        <w:ind w:left="6521" w:right="1416"/>
        <w:jc w:val="center"/>
        <w:rPr>
          <w:rFonts w:ascii="Times New Roman" w:hAnsi="Times New Roman" w:cs="Times New Roman"/>
          <w:sz w:val="18"/>
          <w:szCs w:val="18"/>
        </w:rPr>
      </w:pPr>
      <w:r w:rsidRPr="003A04B1">
        <w:rPr>
          <w:rFonts w:ascii="Times New Roman" w:hAnsi="Times New Roman" w:cs="Times New Roman"/>
          <w:sz w:val="18"/>
          <w:szCs w:val="18"/>
        </w:rPr>
        <w:t>(дата утверждения)</w:t>
      </w:r>
    </w:p>
    <w:p w:rsidR="003A04B1" w:rsidRPr="003A04B1" w:rsidRDefault="003A04B1" w:rsidP="003A04B1">
      <w:pPr>
        <w:spacing w:before="400"/>
        <w:jc w:val="center"/>
        <w:rPr>
          <w:rFonts w:ascii="Times New Roman" w:hAnsi="Times New Roman" w:cs="Times New Roman"/>
          <w:b/>
          <w:bCs/>
          <w:sz w:val="26"/>
          <w:szCs w:val="26"/>
        </w:rPr>
      </w:pPr>
      <w:r w:rsidRPr="003A04B1">
        <w:rPr>
          <w:rFonts w:ascii="Times New Roman" w:hAnsi="Times New Roman" w:cs="Times New Roman"/>
          <w:b/>
          <w:bCs/>
          <w:sz w:val="26"/>
          <w:szCs w:val="26"/>
        </w:rPr>
        <w:t>АКТ</w:t>
      </w:r>
    </w:p>
    <w:p w:rsidR="003A04B1" w:rsidRPr="003A04B1" w:rsidRDefault="003A04B1" w:rsidP="003A04B1">
      <w:pPr>
        <w:spacing w:before="80"/>
        <w:jc w:val="center"/>
        <w:rPr>
          <w:rFonts w:ascii="Times New Roman" w:hAnsi="Times New Roman" w:cs="Times New Roman"/>
          <w:b/>
          <w:bCs/>
          <w:sz w:val="26"/>
          <w:szCs w:val="26"/>
        </w:rPr>
      </w:pPr>
      <w:r w:rsidRPr="003A04B1">
        <w:rPr>
          <w:rFonts w:ascii="Times New Roman" w:hAnsi="Times New Roman" w:cs="Times New Roman"/>
          <w:b/>
          <w:bCs/>
          <w:sz w:val="26"/>
          <w:szCs w:val="26"/>
        </w:rPr>
        <w:t>о состоянии общего имущества собственников помещений</w:t>
      </w:r>
    </w:p>
    <w:p w:rsidR="003A04B1" w:rsidRPr="003A04B1" w:rsidRDefault="003A04B1" w:rsidP="003A04B1">
      <w:pPr>
        <w:spacing w:before="80"/>
        <w:jc w:val="center"/>
        <w:rPr>
          <w:rFonts w:ascii="Times New Roman" w:hAnsi="Times New Roman" w:cs="Times New Roman"/>
          <w:b/>
          <w:bCs/>
          <w:sz w:val="26"/>
          <w:szCs w:val="26"/>
        </w:rPr>
      </w:pPr>
      <w:r w:rsidRPr="003A04B1">
        <w:rPr>
          <w:rFonts w:ascii="Times New Roman" w:hAnsi="Times New Roman" w:cs="Times New Roman"/>
          <w:b/>
          <w:bCs/>
          <w:sz w:val="26"/>
          <w:szCs w:val="26"/>
        </w:rPr>
        <w:t>в многоквартирном доме, являющегося объектом конкурса</w:t>
      </w:r>
    </w:p>
    <w:p w:rsidR="003A04B1" w:rsidRPr="003A04B1" w:rsidRDefault="003A04B1" w:rsidP="003A04B1">
      <w:pPr>
        <w:spacing w:before="240"/>
        <w:jc w:val="center"/>
        <w:rPr>
          <w:rFonts w:ascii="Times New Roman" w:hAnsi="Times New Roman" w:cs="Times New Roman"/>
          <w:sz w:val="24"/>
          <w:szCs w:val="24"/>
        </w:rPr>
      </w:pPr>
      <w:r w:rsidRPr="003A04B1">
        <w:rPr>
          <w:rFonts w:ascii="Times New Roman" w:hAnsi="Times New Roman" w:cs="Times New Roman"/>
          <w:sz w:val="24"/>
          <w:szCs w:val="24"/>
          <w:lang w:val="en-US"/>
        </w:rPr>
        <w:t>I</w:t>
      </w:r>
      <w:r w:rsidRPr="003A04B1">
        <w:rPr>
          <w:rFonts w:ascii="Times New Roman" w:hAnsi="Times New Roman" w:cs="Times New Roman"/>
          <w:sz w:val="24"/>
          <w:szCs w:val="24"/>
        </w:rPr>
        <w:t>. Общие сведения о многоквартирном доме</w:t>
      </w:r>
    </w:p>
    <w:p w:rsidR="003A04B1" w:rsidRPr="003A04B1" w:rsidRDefault="003A04B1" w:rsidP="003A04B1">
      <w:pPr>
        <w:spacing w:before="240"/>
        <w:ind w:firstLine="567"/>
        <w:rPr>
          <w:rFonts w:ascii="Times New Roman" w:hAnsi="Times New Roman" w:cs="Times New Roman"/>
          <w:b/>
          <w:sz w:val="24"/>
          <w:szCs w:val="24"/>
        </w:rPr>
      </w:pPr>
      <w:r w:rsidRPr="003A04B1">
        <w:rPr>
          <w:rFonts w:ascii="Times New Roman" w:hAnsi="Times New Roman" w:cs="Times New Roman"/>
          <w:sz w:val="24"/>
          <w:szCs w:val="24"/>
        </w:rPr>
        <w:t xml:space="preserve">1. Адрес многоквартирного дома: </w:t>
      </w:r>
      <w:r w:rsidRPr="003A04B1">
        <w:rPr>
          <w:rFonts w:ascii="Times New Roman" w:hAnsi="Times New Roman" w:cs="Times New Roman"/>
          <w:b/>
          <w:sz w:val="24"/>
          <w:szCs w:val="24"/>
        </w:rPr>
        <w:t>с. Усть-Кулом, ул. Петропавловская, дом 1Б</w:t>
      </w:r>
    </w:p>
    <w:p w:rsidR="003A04B1" w:rsidRPr="003A04B1" w:rsidRDefault="003A04B1" w:rsidP="003A04B1">
      <w:pPr>
        <w:pBdr>
          <w:top w:val="single" w:sz="4" w:space="0" w:color="auto"/>
        </w:pBdr>
        <w:ind w:left="4054"/>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 xml:space="preserve">2. Кадастровый номер многоквартирного дома (при его наличии)  </w:t>
      </w:r>
    </w:p>
    <w:p w:rsidR="003A04B1" w:rsidRPr="003A04B1" w:rsidRDefault="003A04B1" w:rsidP="003A04B1">
      <w:pPr>
        <w:pBdr>
          <w:top w:val="single" w:sz="4" w:space="1" w:color="auto"/>
        </w:pBdr>
        <w:ind w:left="7399"/>
        <w:rPr>
          <w:rFonts w:ascii="Times New Roman" w:hAnsi="Times New Roman" w:cs="Times New Roman"/>
          <w:sz w:val="2"/>
          <w:szCs w:val="2"/>
        </w:rPr>
      </w:pPr>
    </w:p>
    <w:p w:rsidR="003A04B1" w:rsidRPr="003A04B1" w:rsidRDefault="003A04B1" w:rsidP="003A04B1">
      <w:pPr>
        <w:ind w:left="567"/>
        <w:rPr>
          <w:rFonts w:ascii="Times New Roman" w:hAnsi="Times New Roman" w:cs="Times New Roman"/>
          <w:sz w:val="24"/>
          <w:szCs w:val="24"/>
        </w:rPr>
      </w:pPr>
    </w:p>
    <w:p w:rsidR="003A04B1" w:rsidRPr="003A04B1" w:rsidRDefault="003A04B1" w:rsidP="003A04B1">
      <w:pPr>
        <w:pBdr>
          <w:top w:val="single" w:sz="4" w:space="1" w:color="auto"/>
        </w:pBdr>
        <w:ind w:left="567"/>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 xml:space="preserve">3. Серия, тип постройки  </w:t>
      </w:r>
    </w:p>
    <w:p w:rsidR="003A04B1" w:rsidRPr="003A04B1" w:rsidRDefault="003A04B1" w:rsidP="003A04B1">
      <w:pPr>
        <w:pBdr>
          <w:top w:val="single" w:sz="4" w:space="1" w:color="auto"/>
        </w:pBdr>
        <w:ind w:left="3175"/>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4. Год постройки  2017</w:t>
      </w:r>
    </w:p>
    <w:p w:rsidR="003A04B1" w:rsidRPr="003A04B1" w:rsidRDefault="003A04B1" w:rsidP="003A04B1">
      <w:pPr>
        <w:pBdr>
          <w:top w:val="single" w:sz="4" w:space="1" w:color="auto"/>
        </w:pBdr>
        <w:ind w:left="2438"/>
        <w:rPr>
          <w:rFonts w:ascii="Times New Roman" w:hAnsi="Times New Roman" w:cs="Times New Roman"/>
          <w:sz w:val="2"/>
          <w:szCs w:val="2"/>
        </w:rPr>
      </w:pPr>
      <w:r w:rsidRPr="003A04B1">
        <w:rPr>
          <w:rFonts w:ascii="Times New Roman" w:hAnsi="Times New Roman" w:cs="Times New Roman"/>
          <w:sz w:val="2"/>
          <w:szCs w:val="2"/>
        </w:rPr>
        <w:t>10</w:t>
      </w: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5. Степень износа по данным государственного технического учета:</w:t>
      </w:r>
    </w:p>
    <w:p w:rsidR="003A04B1" w:rsidRPr="003A04B1" w:rsidRDefault="003A04B1" w:rsidP="003A04B1">
      <w:pPr>
        <w:pBdr>
          <w:top w:val="single" w:sz="4" w:space="1" w:color="auto"/>
        </w:pBdr>
        <w:ind w:left="7598"/>
        <w:rPr>
          <w:rFonts w:ascii="Times New Roman" w:hAnsi="Times New Roman" w:cs="Times New Roman"/>
          <w:sz w:val="2"/>
          <w:szCs w:val="2"/>
        </w:rPr>
      </w:pPr>
    </w:p>
    <w:p w:rsidR="003A04B1" w:rsidRPr="003A04B1" w:rsidRDefault="003A04B1" w:rsidP="003A04B1">
      <w:pPr>
        <w:ind w:left="567"/>
        <w:rPr>
          <w:rFonts w:ascii="Times New Roman" w:hAnsi="Times New Roman" w:cs="Times New Roman"/>
          <w:sz w:val="24"/>
          <w:szCs w:val="24"/>
        </w:rPr>
      </w:pPr>
    </w:p>
    <w:p w:rsidR="003A04B1" w:rsidRPr="003A04B1" w:rsidRDefault="003A04B1" w:rsidP="003A04B1">
      <w:pPr>
        <w:pBdr>
          <w:top w:val="single" w:sz="4" w:space="1" w:color="auto"/>
        </w:pBdr>
        <w:ind w:left="567"/>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lastRenderedPageBreak/>
        <w:t>6. Степень фактического износа  не известно</w:t>
      </w:r>
    </w:p>
    <w:p w:rsidR="003A04B1" w:rsidRPr="003A04B1" w:rsidRDefault="003A04B1" w:rsidP="003A04B1">
      <w:pPr>
        <w:pBdr>
          <w:top w:val="single" w:sz="4" w:space="1" w:color="auto"/>
        </w:pBdr>
        <w:ind w:left="3969"/>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7. Год последнего капитального ремонта  не известен</w:t>
      </w:r>
    </w:p>
    <w:p w:rsidR="003A04B1" w:rsidRPr="003A04B1" w:rsidRDefault="003A04B1" w:rsidP="003A04B1">
      <w:pPr>
        <w:pBdr>
          <w:top w:val="single" w:sz="4" w:space="1" w:color="auto"/>
        </w:pBdr>
        <w:ind w:left="4865"/>
        <w:rPr>
          <w:rFonts w:ascii="Times New Roman" w:hAnsi="Times New Roman" w:cs="Times New Roman"/>
          <w:sz w:val="2"/>
          <w:szCs w:val="2"/>
        </w:rPr>
      </w:pPr>
    </w:p>
    <w:p w:rsidR="003A04B1" w:rsidRPr="003A04B1" w:rsidRDefault="003A04B1" w:rsidP="003A04B1">
      <w:pPr>
        <w:ind w:firstLine="567"/>
        <w:jc w:val="both"/>
        <w:rPr>
          <w:rFonts w:ascii="Times New Roman" w:hAnsi="Times New Roman" w:cs="Times New Roman"/>
          <w:sz w:val="24"/>
          <w:szCs w:val="24"/>
        </w:rPr>
      </w:pPr>
      <w:r w:rsidRPr="003A04B1">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p>
    <w:p w:rsidR="003A04B1" w:rsidRPr="003A04B1" w:rsidRDefault="003A04B1" w:rsidP="003A04B1">
      <w:pPr>
        <w:pBdr>
          <w:top w:val="single" w:sz="4" w:space="1" w:color="auto"/>
        </w:pBdr>
        <w:ind w:left="709"/>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9. Количество этажей  2</w:t>
      </w:r>
    </w:p>
    <w:p w:rsidR="003A04B1" w:rsidRPr="003A04B1" w:rsidRDefault="003A04B1" w:rsidP="003A04B1">
      <w:pPr>
        <w:pBdr>
          <w:top w:val="single" w:sz="4" w:space="1" w:color="auto"/>
        </w:pBdr>
        <w:ind w:left="2920"/>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10. Наличие подвала  нет</w:t>
      </w:r>
    </w:p>
    <w:p w:rsidR="003A04B1" w:rsidRPr="003A04B1" w:rsidRDefault="003A04B1" w:rsidP="003A04B1">
      <w:pPr>
        <w:pBdr>
          <w:top w:val="single" w:sz="4" w:space="1" w:color="auto"/>
        </w:pBdr>
        <w:ind w:left="2835"/>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11. Наличие цокольного этажа  нет</w:t>
      </w:r>
    </w:p>
    <w:p w:rsidR="003A04B1" w:rsidRPr="003A04B1" w:rsidRDefault="003A04B1" w:rsidP="003A04B1">
      <w:pPr>
        <w:pBdr>
          <w:top w:val="single" w:sz="4" w:space="1" w:color="auto"/>
        </w:pBdr>
        <w:ind w:left="3828"/>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12. Наличие мансарды  нет</w:t>
      </w:r>
    </w:p>
    <w:p w:rsidR="003A04B1" w:rsidRPr="003A04B1" w:rsidRDefault="003A04B1" w:rsidP="003A04B1">
      <w:pPr>
        <w:pBdr>
          <w:top w:val="single" w:sz="4" w:space="1" w:color="auto"/>
        </w:pBdr>
        <w:ind w:left="3005"/>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13. Наличие мезонина  нет</w:t>
      </w:r>
    </w:p>
    <w:p w:rsidR="003A04B1" w:rsidRPr="003A04B1" w:rsidRDefault="003A04B1" w:rsidP="003A04B1">
      <w:pPr>
        <w:pBdr>
          <w:top w:val="single" w:sz="4" w:space="1" w:color="auto"/>
        </w:pBdr>
        <w:ind w:left="2977"/>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
          <w:szCs w:val="2"/>
        </w:rPr>
      </w:pPr>
      <w:r w:rsidRPr="003A04B1">
        <w:rPr>
          <w:rFonts w:ascii="Times New Roman" w:hAnsi="Times New Roman" w:cs="Times New Roman"/>
          <w:sz w:val="24"/>
          <w:szCs w:val="24"/>
        </w:rPr>
        <w:t xml:space="preserve">14. Количество квартир </w:t>
      </w:r>
      <w:r w:rsidRPr="003A04B1">
        <w:rPr>
          <w:rFonts w:ascii="Times New Roman" w:hAnsi="Times New Roman" w:cs="Times New Roman"/>
          <w:sz w:val="24"/>
          <w:szCs w:val="24"/>
          <w:u w:val="single"/>
        </w:rPr>
        <w:t>8</w:t>
      </w:r>
    </w:p>
    <w:p w:rsidR="003A04B1" w:rsidRPr="003A04B1" w:rsidRDefault="003A04B1" w:rsidP="003A04B1">
      <w:pPr>
        <w:ind w:firstLine="567"/>
        <w:jc w:val="both"/>
        <w:rPr>
          <w:rFonts w:ascii="Times New Roman" w:hAnsi="Times New Roman" w:cs="Times New Roman"/>
          <w:sz w:val="2"/>
          <w:szCs w:val="2"/>
        </w:rPr>
      </w:pPr>
      <w:r w:rsidRPr="003A04B1">
        <w:rPr>
          <w:rFonts w:ascii="Times New Roman" w:hAnsi="Times New Roman" w:cs="Times New Roman"/>
          <w:sz w:val="24"/>
          <w:szCs w:val="24"/>
        </w:rPr>
        <w:t>15. Количество нежилых помещений, не входящих в состав общего имущества</w:t>
      </w:r>
    </w:p>
    <w:p w:rsidR="003A04B1" w:rsidRPr="003A04B1" w:rsidRDefault="003A04B1" w:rsidP="003A04B1">
      <w:pPr>
        <w:ind w:left="567"/>
        <w:rPr>
          <w:rFonts w:ascii="Times New Roman" w:hAnsi="Times New Roman" w:cs="Times New Roman"/>
          <w:sz w:val="24"/>
          <w:szCs w:val="24"/>
        </w:rPr>
      </w:pPr>
      <w:r w:rsidRPr="003A04B1">
        <w:rPr>
          <w:rFonts w:ascii="Times New Roman" w:hAnsi="Times New Roman" w:cs="Times New Roman"/>
          <w:sz w:val="24"/>
          <w:szCs w:val="24"/>
        </w:rPr>
        <w:t>одно помещение</w:t>
      </w:r>
    </w:p>
    <w:p w:rsidR="003A04B1" w:rsidRPr="003A04B1" w:rsidRDefault="003A04B1" w:rsidP="003A04B1">
      <w:pPr>
        <w:pBdr>
          <w:top w:val="single" w:sz="4" w:space="1" w:color="auto"/>
        </w:pBdr>
        <w:ind w:left="567"/>
        <w:rPr>
          <w:rFonts w:ascii="Times New Roman" w:hAnsi="Times New Roman" w:cs="Times New Roman"/>
          <w:sz w:val="2"/>
          <w:szCs w:val="2"/>
        </w:rPr>
      </w:pPr>
    </w:p>
    <w:p w:rsidR="003A04B1" w:rsidRPr="003A04B1" w:rsidRDefault="003A04B1" w:rsidP="003A04B1">
      <w:pPr>
        <w:ind w:firstLine="567"/>
        <w:jc w:val="both"/>
        <w:rPr>
          <w:rFonts w:ascii="Times New Roman" w:hAnsi="Times New Roman" w:cs="Times New Roman"/>
          <w:sz w:val="24"/>
          <w:szCs w:val="24"/>
        </w:rPr>
      </w:pPr>
      <w:r w:rsidRPr="003A04B1">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p>
    <w:p w:rsidR="003A04B1" w:rsidRPr="003A04B1" w:rsidRDefault="003A04B1" w:rsidP="003A04B1">
      <w:pPr>
        <w:pBdr>
          <w:top w:val="single" w:sz="4" w:space="1" w:color="auto"/>
        </w:pBdr>
        <w:ind w:left="3374"/>
        <w:rPr>
          <w:rFonts w:ascii="Times New Roman" w:hAnsi="Times New Roman" w:cs="Times New Roman"/>
          <w:sz w:val="2"/>
          <w:szCs w:val="2"/>
        </w:rPr>
      </w:pPr>
    </w:p>
    <w:p w:rsidR="003A04B1" w:rsidRPr="003A04B1" w:rsidRDefault="003A04B1" w:rsidP="003A04B1">
      <w:pPr>
        <w:rPr>
          <w:rFonts w:ascii="Times New Roman" w:hAnsi="Times New Roman" w:cs="Times New Roman"/>
          <w:sz w:val="24"/>
          <w:szCs w:val="24"/>
        </w:rPr>
      </w:pPr>
    </w:p>
    <w:p w:rsidR="003A04B1" w:rsidRPr="003A04B1" w:rsidRDefault="003A04B1" w:rsidP="003A04B1">
      <w:pPr>
        <w:pBdr>
          <w:top w:val="single" w:sz="4" w:space="1" w:color="auto"/>
        </w:pBdr>
        <w:rPr>
          <w:rFonts w:ascii="Times New Roman" w:hAnsi="Times New Roman" w:cs="Times New Roman"/>
          <w:sz w:val="2"/>
          <w:szCs w:val="2"/>
        </w:rPr>
      </w:pPr>
    </w:p>
    <w:p w:rsidR="003A04B1" w:rsidRPr="003A04B1" w:rsidRDefault="003A04B1" w:rsidP="003A04B1">
      <w:pPr>
        <w:ind w:firstLine="567"/>
        <w:jc w:val="both"/>
        <w:rPr>
          <w:rFonts w:ascii="Times New Roman" w:hAnsi="Times New Roman" w:cs="Times New Roman"/>
          <w:sz w:val="2"/>
          <w:szCs w:val="2"/>
        </w:rPr>
      </w:pPr>
      <w:r w:rsidRPr="003A04B1">
        <w:rPr>
          <w:rFonts w:ascii="Times New Roman"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3A04B1" w:rsidRPr="003A04B1" w:rsidRDefault="003A04B1" w:rsidP="003A04B1">
      <w:pPr>
        <w:rPr>
          <w:rFonts w:ascii="Times New Roman" w:hAnsi="Times New Roman" w:cs="Times New Roman"/>
          <w:sz w:val="24"/>
          <w:szCs w:val="24"/>
        </w:rPr>
      </w:pPr>
    </w:p>
    <w:p w:rsidR="003A04B1" w:rsidRPr="003A04B1" w:rsidRDefault="003A04B1" w:rsidP="003A04B1">
      <w:pPr>
        <w:pBdr>
          <w:top w:val="single" w:sz="4" w:space="1" w:color="auto"/>
        </w:pBdr>
        <w:rPr>
          <w:rFonts w:ascii="Times New Roman" w:hAnsi="Times New Roman" w:cs="Times New Roman"/>
          <w:sz w:val="2"/>
          <w:szCs w:val="2"/>
        </w:rPr>
      </w:pPr>
    </w:p>
    <w:p w:rsidR="003A04B1" w:rsidRPr="003A04B1" w:rsidRDefault="003A04B1" w:rsidP="003A04B1">
      <w:pPr>
        <w:tabs>
          <w:tab w:val="center" w:pos="5387"/>
          <w:tab w:val="left" w:pos="7371"/>
        </w:tabs>
        <w:ind w:firstLine="567"/>
        <w:rPr>
          <w:rFonts w:ascii="Times New Roman" w:hAnsi="Times New Roman" w:cs="Times New Roman"/>
          <w:sz w:val="24"/>
          <w:szCs w:val="24"/>
          <w:u w:val="single"/>
        </w:rPr>
      </w:pPr>
      <w:r w:rsidRPr="003A04B1">
        <w:rPr>
          <w:rFonts w:ascii="Times New Roman" w:hAnsi="Times New Roman" w:cs="Times New Roman"/>
          <w:sz w:val="24"/>
          <w:szCs w:val="24"/>
        </w:rPr>
        <w:t xml:space="preserve">18. Строительный объем </w:t>
      </w:r>
      <w:r w:rsidRPr="003A04B1">
        <w:rPr>
          <w:rFonts w:ascii="Times New Roman" w:hAnsi="Times New Roman" w:cs="Times New Roman"/>
          <w:sz w:val="24"/>
          <w:szCs w:val="24"/>
          <w:u w:val="single"/>
        </w:rPr>
        <w:t>Б-1300 куб. м</w:t>
      </w:r>
    </w:p>
    <w:p w:rsidR="003A04B1" w:rsidRPr="003A04B1" w:rsidRDefault="003A04B1" w:rsidP="003A04B1">
      <w:pPr>
        <w:tabs>
          <w:tab w:val="center" w:pos="5387"/>
          <w:tab w:val="left" w:pos="7371"/>
        </w:tabs>
        <w:ind w:firstLine="567"/>
        <w:rPr>
          <w:rFonts w:ascii="Times New Roman" w:hAnsi="Times New Roman" w:cs="Times New Roman"/>
          <w:sz w:val="24"/>
          <w:szCs w:val="24"/>
          <w:u w:val="single"/>
        </w:rPr>
      </w:pPr>
    </w:p>
    <w:p w:rsidR="003A04B1" w:rsidRPr="002E7FCF" w:rsidRDefault="003A04B1" w:rsidP="003A04B1">
      <w:pPr>
        <w:tabs>
          <w:tab w:val="center" w:pos="5387"/>
          <w:tab w:val="left" w:pos="7371"/>
        </w:tabs>
        <w:ind w:firstLine="567"/>
        <w:rPr>
          <w:sz w:val="24"/>
          <w:szCs w:val="24"/>
          <w:u w:val="single"/>
        </w:rPr>
      </w:pPr>
    </w:p>
    <w:p w:rsidR="003A04B1" w:rsidRPr="002E7FCF" w:rsidRDefault="003A04B1" w:rsidP="003A04B1">
      <w:pPr>
        <w:tabs>
          <w:tab w:val="center" w:pos="5387"/>
          <w:tab w:val="left" w:pos="7371"/>
        </w:tabs>
        <w:ind w:firstLine="567"/>
        <w:rPr>
          <w:sz w:val="24"/>
          <w:szCs w:val="24"/>
          <w:u w:val="single"/>
        </w:rPr>
      </w:pPr>
    </w:p>
    <w:p w:rsidR="003A04B1" w:rsidRPr="003A04B1" w:rsidRDefault="003A04B1" w:rsidP="003A04B1">
      <w:pPr>
        <w:tabs>
          <w:tab w:val="center" w:pos="5387"/>
          <w:tab w:val="left" w:pos="7371"/>
        </w:tabs>
        <w:ind w:firstLine="567"/>
        <w:rPr>
          <w:rFonts w:ascii="Times New Roman" w:hAnsi="Times New Roman" w:cs="Times New Roman"/>
          <w:sz w:val="24"/>
          <w:szCs w:val="24"/>
        </w:rPr>
      </w:pPr>
      <w:r w:rsidRPr="003A04B1">
        <w:rPr>
          <w:rFonts w:ascii="Times New Roman" w:hAnsi="Times New Roman" w:cs="Times New Roman"/>
          <w:sz w:val="24"/>
          <w:szCs w:val="24"/>
        </w:rPr>
        <w:lastRenderedPageBreak/>
        <w:t>19. Площадь:</w:t>
      </w:r>
    </w:p>
    <w:p w:rsidR="003A04B1" w:rsidRPr="003A04B1" w:rsidRDefault="003A04B1" w:rsidP="003A04B1">
      <w:pPr>
        <w:tabs>
          <w:tab w:val="center" w:pos="2835"/>
          <w:tab w:val="left" w:pos="4678"/>
        </w:tabs>
        <w:ind w:firstLine="567"/>
        <w:jc w:val="both"/>
        <w:rPr>
          <w:rFonts w:ascii="Times New Roman" w:hAnsi="Times New Roman" w:cs="Times New Roman"/>
          <w:sz w:val="24"/>
          <w:szCs w:val="24"/>
        </w:rPr>
      </w:pPr>
      <w:r w:rsidRPr="003A04B1">
        <w:rPr>
          <w:rFonts w:ascii="Times New Roman" w:hAnsi="Times New Roman" w:cs="Times New Roman"/>
          <w:sz w:val="24"/>
          <w:szCs w:val="24"/>
        </w:rPr>
        <w:t>а) многоквартирного дома с лоджиями, балконами, шкафами, коридорами и лестничными клетками  337,1</w:t>
      </w:r>
      <w:r w:rsidRPr="003A04B1">
        <w:rPr>
          <w:rFonts w:ascii="Times New Roman" w:hAnsi="Times New Roman" w:cs="Times New Roman"/>
          <w:sz w:val="24"/>
          <w:szCs w:val="24"/>
        </w:rPr>
        <w:tab/>
      </w:r>
      <w:r w:rsidRPr="003A04B1">
        <w:rPr>
          <w:rFonts w:ascii="Times New Roman" w:hAnsi="Times New Roman" w:cs="Times New Roman"/>
          <w:sz w:val="24"/>
          <w:szCs w:val="24"/>
        </w:rPr>
        <w:tab/>
        <w:t>кв. м</w:t>
      </w:r>
    </w:p>
    <w:p w:rsidR="003A04B1" w:rsidRPr="003A04B1" w:rsidRDefault="003A04B1" w:rsidP="003A04B1">
      <w:pPr>
        <w:pBdr>
          <w:top w:val="single" w:sz="4" w:space="1" w:color="auto"/>
        </w:pBdr>
        <w:ind w:left="1049" w:right="5642"/>
        <w:rPr>
          <w:rFonts w:ascii="Times New Roman" w:hAnsi="Times New Roman" w:cs="Times New Roman"/>
          <w:sz w:val="2"/>
          <w:szCs w:val="2"/>
        </w:rPr>
      </w:pPr>
    </w:p>
    <w:p w:rsidR="003A04B1" w:rsidRPr="003A04B1" w:rsidRDefault="003A04B1" w:rsidP="003A04B1">
      <w:pPr>
        <w:tabs>
          <w:tab w:val="center" w:pos="7598"/>
          <w:tab w:val="right" w:pos="10206"/>
        </w:tabs>
        <w:ind w:firstLine="567"/>
        <w:rPr>
          <w:rFonts w:ascii="Times New Roman" w:hAnsi="Times New Roman" w:cs="Times New Roman"/>
          <w:sz w:val="24"/>
          <w:szCs w:val="24"/>
        </w:rPr>
      </w:pPr>
      <w:r w:rsidRPr="003A04B1">
        <w:rPr>
          <w:rFonts w:ascii="Times New Roman" w:hAnsi="Times New Roman" w:cs="Times New Roman"/>
          <w:sz w:val="24"/>
          <w:szCs w:val="24"/>
        </w:rPr>
        <w:t>б) жилых помещений (общая площадь квартир)  281,5</w:t>
      </w:r>
      <w:r w:rsidRPr="003A04B1">
        <w:rPr>
          <w:rFonts w:ascii="Times New Roman" w:hAnsi="Times New Roman" w:cs="Times New Roman"/>
          <w:sz w:val="24"/>
          <w:szCs w:val="24"/>
        </w:rPr>
        <w:tab/>
        <w:t>кв. м</w:t>
      </w:r>
    </w:p>
    <w:p w:rsidR="003A04B1" w:rsidRPr="003A04B1" w:rsidRDefault="003A04B1" w:rsidP="003A04B1">
      <w:pPr>
        <w:pBdr>
          <w:top w:val="single" w:sz="4" w:space="1" w:color="auto"/>
        </w:pBdr>
        <w:ind w:left="5585" w:right="624"/>
        <w:rPr>
          <w:rFonts w:ascii="Times New Roman" w:hAnsi="Times New Roman" w:cs="Times New Roman"/>
          <w:sz w:val="2"/>
          <w:szCs w:val="2"/>
        </w:rPr>
      </w:pPr>
    </w:p>
    <w:p w:rsidR="003A04B1" w:rsidRPr="003A04B1" w:rsidRDefault="003A04B1" w:rsidP="003A04B1">
      <w:pPr>
        <w:tabs>
          <w:tab w:val="center" w:pos="6096"/>
          <w:tab w:val="left" w:pos="8080"/>
        </w:tabs>
        <w:ind w:firstLine="567"/>
        <w:jc w:val="both"/>
        <w:rPr>
          <w:rFonts w:ascii="Times New Roman" w:hAnsi="Times New Roman" w:cs="Times New Roman"/>
          <w:sz w:val="24"/>
          <w:szCs w:val="24"/>
        </w:rPr>
      </w:pPr>
      <w:r w:rsidRPr="003A04B1">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3A04B1">
        <w:rPr>
          <w:rFonts w:ascii="Times New Roman" w:hAnsi="Times New Roman" w:cs="Times New Roman"/>
          <w:sz w:val="24"/>
          <w:szCs w:val="24"/>
        </w:rPr>
        <w:tab/>
      </w:r>
      <w:r w:rsidRPr="003A04B1">
        <w:rPr>
          <w:rFonts w:ascii="Times New Roman" w:hAnsi="Times New Roman" w:cs="Times New Roman"/>
          <w:sz w:val="24"/>
          <w:szCs w:val="24"/>
        </w:rPr>
        <w:tab/>
        <w:t>кв. м</w:t>
      </w:r>
    </w:p>
    <w:p w:rsidR="003A04B1" w:rsidRPr="003A04B1" w:rsidRDefault="003A04B1" w:rsidP="003A04B1">
      <w:pPr>
        <w:pBdr>
          <w:top w:val="single" w:sz="4" w:space="1" w:color="auto"/>
        </w:pBdr>
        <w:ind w:left="3941" w:right="2240"/>
        <w:rPr>
          <w:rFonts w:ascii="Times New Roman" w:hAnsi="Times New Roman" w:cs="Times New Roman"/>
          <w:sz w:val="2"/>
          <w:szCs w:val="2"/>
        </w:rPr>
      </w:pPr>
    </w:p>
    <w:p w:rsidR="003A04B1" w:rsidRPr="003A04B1" w:rsidRDefault="003A04B1" w:rsidP="003A04B1">
      <w:pPr>
        <w:tabs>
          <w:tab w:val="center" w:pos="6804"/>
          <w:tab w:val="left" w:pos="8931"/>
        </w:tabs>
        <w:ind w:firstLine="567"/>
        <w:jc w:val="both"/>
        <w:rPr>
          <w:rFonts w:ascii="Times New Roman" w:hAnsi="Times New Roman" w:cs="Times New Roman"/>
          <w:sz w:val="24"/>
          <w:szCs w:val="24"/>
        </w:rPr>
      </w:pPr>
      <w:r w:rsidRPr="003A04B1">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55,5 кв. м</w:t>
      </w:r>
    </w:p>
    <w:p w:rsidR="003A04B1" w:rsidRPr="003A04B1" w:rsidRDefault="003A04B1" w:rsidP="003A04B1">
      <w:pPr>
        <w:pBdr>
          <w:top w:val="single" w:sz="4" w:space="1" w:color="auto"/>
        </w:pBdr>
        <w:ind w:left="4734" w:right="1389"/>
        <w:rPr>
          <w:rFonts w:ascii="Times New Roman" w:hAnsi="Times New Roman" w:cs="Times New Roman"/>
          <w:sz w:val="2"/>
          <w:szCs w:val="2"/>
        </w:rPr>
      </w:pPr>
    </w:p>
    <w:p w:rsidR="003A04B1" w:rsidRPr="003A04B1" w:rsidRDefault="003A04B1" w:rsidP="003A04B1">
      <w:pPr>
        <w:tabs>
          <w:tab w:val="center" w:pos="5245"/>
          <w:tab w:val="left" w:pos="7088"/>
        </w:tabs>
        <w:ind w:firstLine="567"/>
        <w:rPr>
          <w:rFonts w:ascii="Times New Roman" w:hAnsi="Times New Roman" w:cs="Times New Roman"/>
          <w:sz w:val="24"/>
          <w:szCs w:val="24"/>
        </w:rPr>
      </w:pPr>
      <w:r w:rsidRPr="003A04B1">
        <w:rPr>
          <w:rFonts w:ascii="Times New Roman" w:hAnsi="Times New Roman" w:cs="Times New Roman"/>
          <w:sz w:val="24"/>
          <w:szCs w:val="24"/>
        </w:rPr>
        <w:t>20. Количество лестниц одна</w:t>
      </w:r>
      <w:r w:rsidRPr="003A04B1">
        <w:rPr>
          <w:rFonts w:ascii="Times New Roman" w:hAnsi="Times New Roman" w:cs="Times New Roman"/>
          <w:sz w:val="24"/>
          <w:szCs w:val="24"/>
        </w:rPr>
        <w:tab/>
        <w:t>шт.</w:t>
      </w:r>
    </w:p>
    <w:p w:rsidR="003A04B1" w:rsidRPr="003A04B1" w:rsidRDefault="003A04B1" w:rsidP="003A04B1">
      <w:pPr>
        <w:pBdr>
          <w:top w:val="single" w:sz="4" w:space="1" w:color="auto"/>
        </w:pBdr>
        <w:ind w:left="3147" w:right="3232"/>
        <w:rPr>
          <w:rFonts w:ascii="Times New Roman" w:hAnsi="Times New Roman" w:cs="Times New Roman"/>
          <w:sz w:val="2"/>
          <w:szCs w:val="2"/>
        </w:rPr>
      </w:pPr>
    </w:p>
    <w:p w:rsidR="003A04B1" w:rsidRPr="003A04B1" w:rsidRDefault="003A04B1" w:rsidP="003A04B1">
      <w:pPr>
        <w:ind w:firstLine="567"/>
        <w:jc w:val="both"/>
        <w:rPr>
          <w:rFonts w:ascii="Times New Roman" w:hAnsi="Times New Roman" w:cs="Times New Roman"/>
          <w:sz w:val="2"/>
          <w:szCs w:val="2"/>
        </w:rPr>
      </w:pPr>
      <w:r w:rsidRPr="003A04B1">
        <w:rPr>
          <w:rFonts w:ascii="Times New Roman" w:hAnsi="Times New Roman" w:cs="Times New Roman"/>
          <w:sz w:val="24"/>
          <w:szCs w:val="24"/>
        </w:rPr>
        <w:t>21. Уборочная площадь лестниц (включая межквартирные лестничные площадки)</w:t>
      </w:r>
    </w:p>
    <w:p w:rsidR="003A04B1" w:rsidRPr="003A04B1" w:rsidRDefault="003A04B1" w:rsidP="003A04B1">
      <w:pPr>
        <w:tabs>
          <w:tab w:val="left" w:pos="3969"/>
        </w:tabs>
        <w:rPr>
          <w:rFonts w:ascii="Times New Roman" w:hAnsi="Times New Roman" w:cs="Times New Roman"/>
          <w:sz w:val="24"/>
          <w:szCs w:val="24"/>
        </w:rPr>
      </w:pPr>
      <w:r w:rsidRPr="003A04B1">
        <w:rPr>
          <w:rFonts w:ascii="Times New Roman" w:hAnsi="Times New Roman" w:cs="Times New Roman"/>
          <w:sz w:val="24"/>
          <w:szCs w:val="24"/>
        </w:rPr>
        <w:t>16,9  кв. м</w:t>
      </w:r>
    </w:p>
    <w:p w:rsidR="003A04B1" w:rsidRPr="003A04B1" w:rsidRDefault="003A04B1" w:rsidP="003A04B1">
      <w:pPr>
        <w:pBdr>
          <w:top w:val="single" w:sz="4" w:space="1" w:color="auto"/>
        </w:pBdr>
        <w:ind w:right="6350"/>
        <w:rPr>
          <w:rFonts w:ascii="Times New Roman" w:hAnsi="Times New Roman" w:cs="Times New Roman"/>
          <w:sz w:val="2"/>
          <w:szCs w:val="2"/>
        </w:rPr>
      </w:pPr>
    </w:p>
    <w:p w:rsidR="003A04B1" w:rsidRPr="003A04B1" w:rsidRDefault="003A04B1" w:rsidP="003A04B1">
      <w:pPr>
        <w:tabs>
          <w:tab w:val="center" w:pos="7230"/>
          <w:tab w:val="left" w:pos="9356"/>
        </w:tabs>
        <w:ind w:firstLine="567"/>
        <w:rPr>
          <w:rFonts w:ascii="Times New Roman" w:hAnsi="Times New Roman" w:cs="Times New Roman"/>
          <w:sz w:val="24"/>
          <w:szCs w:val="24"/>
        </w:rPr>
      </w:pPr>
      <w:r w:rsidRPr="003A04B1">
        <w:rPr>
          <w:rFonts w:ascii="Times New Roman" w:hAnsi="Times New Roman" w:cs="Times New Roman"/>
          <w:sz w:val="24"/>
          <w:szCs w:val="24"/>
        </w:rPr>
        <w:t>22. Уборочная площадь общих коридоров 34,5</w:t>
      </w:r>
      <w:r w:rsidRPr="003A04B1">
        <w:rPr>
          <w:rFonts w:ascii="Times New Roman" w:hAnsi="Times New Roman" w:cs="Times New Roman"/>
          <w:sz w:val="24"/>
          <w:szCs w:val="24"/>
        </w:rPr>
        <w:tab/>
        <w:t>кв. м</w:t>
      </w:r>
    </w:p>
    <w:p w:rsidR="003A04B1" w:rsidRPr="003A04B1" w:rsidRDefault="003A04B1" w:rsidP="003A04B1">
      <w:pPr>
        <w:pBdr>
          <w:top w:val="single" w:sz="4" w:space="1" w:color="auto"/>
        </w:pBdr>
        <w:ind w:left="4990" w:right="964"/>
        <w:rPr>
          <w:rFonts w:ascii="Times New Roman" w:hAnsi="Times New Roman" w:cs="Times New Roman"/>
          <w:sz w:val="2"/>
          <w:szCs w:val="2"/>
        </w:rPr>
      </w:pPr>
    </w:p>
    <w:p w:rsidR="003A04B1" w:rsidRPr="003A04B1" w:rsidRDefault="003A04B1" w:rsidP="003A04B1">
      <w:pPr>
        <w:tabs>
          <w:tab w:val="center" w:pos="6379"/>
          <w:tab w:val="left" w:pos="8505"/>
        </w:tabs>
        <w:ind w:firstLine="567"/>
        <w:jc w:val="both"/>
        <w:rPr>
          <w:rFonts w:ascii="Times New Roman" w:hAnsi="Times New Roman" w:cs="Times New Roman"/>
          <w:sz w:val="24"/>
          <w:szCs w:val="24"/>
        </w:rPr>
      </w:pPr>
      <w:r w:rsidRPr="003A04B1">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нет сведений 4,1</w:t>
      </w:r>
      <w:r w:rsidRPr="003A04B1">
        <w:rPr>
          <w:rFonts w:ascii="Times New Roman" w:hAnsi="Times New Roman" w:cs="Times New Roman"/>
          <w:sz w:val="24"/>
          <w:szCs w:val="24"/>
        </w:rPr>
        <w:tab/>
        <w:t>кв. м</w:t>
      </w:r>
    </w:p>
    <w:p w:rsidR="003A04B1" w:rsidRPr="003A04B1" w:rsidRDefault="003A04B1" w:rsidP="003A04B1">
      <w:pPr>
        <w:pBdr>
          <w:top w:val="single" w:sz="4" w:space="1" w:color="auto"/>
        </w:pBdr>
        <w:ind w:left="4082" w:right="1814"/>
        <w:rPr>
          <w:rFonts w:ascii="Times New Roman" w:hAnsi="Times New Roman" w:cs="Times New Roman"/>
          <w:sz w:val="2"/>
          <w:szCs w:val="2"/>
        </w:rPr>
      </w:pPr>
    </w:p>
    <w:p w:rsidR="003A04B1" w:rsidRPr="003A04B1" w:rsidRDefault="003A04B1" w:rsidP="003A04B1">
      <w:pPr>
        <w:ind w:firstLine="567"/>
        <w:jc w:val="both"/>
        <w:rPr>
          <w:rFonts w:ascii="Times New Roman" w:hAnsi="Times New Roman" w:cs="Times New Roman"/>
          <w:sz w:val="24"/>
          <w:szCs w:val="24"/>
        </w:rPr>
      </w:pPr>
      <w:r w:rsidRPr="003A04B1">
        <w:rPr>
          <w:rFonts w:ascii="Times New Roman" w:hAnsi="Times New Roman" w:cs="Times New Roman"/>
          <w:sz w:val="24"/>
          <w:szCs w:val="24"/>
        </w:rPr>
        <w:t>24. Площадь земельного участка, входящего в состав общего имущества многоквартирного дома 1000 кв.м.</w:t>
      </w:r>
    </w:p>
    <w:p w:rsidR="003A04B1" w:rsidRPr="003A04B1" w:rsidRDefault="003A04B1" w:rsidP="003A04B1">
      <w:pPr>
        <w:pBdr>
          <w:top w:val="single" w:sz="4" w:space="1" w:color="auto"/>
        </w:pBdr>
        <w:ind w:left="601"/>
        <w:rPr>
          <w:rFonts w:ascii="Times New Roman" w:hAnsi="Times New Roman" w:cs="Times New Roman"/>
          <w:sz w:val="2"/>
          <w:szCs w:val="2"/>
        </w:rPr>
      </w:pPr>
    </w:p>
    <w:p w:rsidR="003A04B1" w:rsidRPr="003A04B1" w:rsidRDefault="003A04B1" w:rsidP="003A04B1">
      <w:pPr>
        <w:ind w:firstLine="567"/>
        <w:rPr>
          <w:rFonts w:ascii="Times New Roman" w:hAnsi="Times New Roman" w:cs="Times New Roman"/>
          <w:sz w:val="24"/>
          <w:szCs w:val="24"/>
        </w:rPr>
      </w:pPr>
      <w:r w:rsidRPr="003A04B1">
        <w:rPr>
          <w:rFonts w:ascii="Times New Roman" w:hAnsi="Times New Roman" w:cs="Times New Roman"/>
          <w:sz w:val="24"/>
          <w:szCs w:val="24"/>
        </w:rPr>
        <w:t xml:space="preserve">25. Кадастровый номер земельного участка (при его наличии)  </w:t>
      </w:r>
      <w:r w:rsidRPr="003A04B1">
        <w:rPr>
          <w:rFonts w:ascii="Times New Roman" w:hAnsi="Times New Roman" w:cs="Times New Roman"/>
          <w:bCs/>
          <w:sz w:val="24"/>
          <w:szCs w:val="24"/>
          <w:shd w:val="clear" w:color="auto" w:fill="FFFFFF"/>
        </w:rPr>
        <w:t>11:07:4201002:313</w:t>
      </w:r>
    </w:p>
    <w:p w:rsidR="003A04B1" w:rsidRPr="003A04B1" w:rsidRDefault="003A04B1" w:rsidP="003A04B1">
      <w:pPr>
        <w:pBdr>
          <w:top w:val="single" w:sz="4" w:space="1" w:color="auto"/>
        </w:pBdr>
        <w:ind w:left="7059"/>
        <w:rPr>
          <w:rFonts w:ascii="Times New Roman" w:hAnsi="Times New Roman" w:cs="Times New Roman"/>
          <w:sz w:val="2"/>
          <w:szCs w:val="2"/>
        </w:rPr>
      </w:pPr>
    </w:p>
    <w:p w:rsidR="003A04B1" w:rsidRPr="003A04B1" w:rsidRDefault="003A04B1" w:rsidP="003A04B1">
      <w:pPr>
        <w:rPr>
          <w:rFonts w:ascii="Times New Roman" w:hAnsi="Times New Roman" w:cs="Times New Roman"/>
          <w:sz w:val="24"/>
          <w:szCs w:val="24"/>
        </w:rPr>
      </w:pPr>
    </w:p>
    <w:p w:rsidR="003A04B1" w:rsidRPr="003A04B1" w:rsidRDefault="003A04B1" w:rsidP="003A04B1">
      <w:pPr>
        <w:pBdr>
          <w:top w:val="single" w:sz="4" w:space="1" w:color="auto"/>
        </w:pBdr>
        <w:rPr>
          <w:rFonts w:ascii="Times New Roman" w:hAnsi="Times New Roman" w:cs="Times New Roman"/>
          <w:sz w:val="2"/>
          <w:szCs w:val="2"/>
        </w:rPr>
      </w:pPr>
    </w:p>
    <w:p w:rsidR="003A04B1" w:rsidRPr="003A04B1" w:rsidRDefault="003A04B1" w:rsidP="003A04B1">
      <w:pPr>
        <w:spacing w:before="360" w:after="240"/>
        <w:jc w:val="center"/>
        <w:rPr>
          <w:rFonts w:ascii="Times New Roman" w:hAnsi="Times New Roman" w:cs="Times New Roman"/>
          <w:sz w:val="24"/>
          <w:szCs w:val="24"/>
        </w:rPr>
      </w:pPr>
      <w:r w:rsidRPr="003A04B1">
        <w:rPr>
          <w:rFonts w:ascii="Times New Roman" w:hAnsi="Times New Roman" w:cs="Times New Roman"/>
          <w:sz w:val="24"/>
          <w:szCs w:val="24"/>
          <w:lang w:val="en-US"/>
        </w:rPr>
        <w:t>II</w:t>
      </w:r>
      <w:r w:rsidRPr="003A04B1">
        <w:rPr>
          <w:rFonts w:ascii="Times New Roman" w:hAnsi="Times New Roman" w:cs="Times New Roman"/>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4A0"/>
      </w:tblPr>
      <w:tblGrid>
        <w:gridCol w:w="4253"/>
        <w:gridCol w:w="2977"/>
        <w:gridCol w:w="2977"/>
      </w:tblGrid>
      <w:tr w:rsidR="003A04B1" w:rsidRPr="003A04B1" w:rsidTr="005856B3">
        <w:tc>
          <w:tcPr>
            <w:tcW w:w="4253"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Наимено</w:t>
            </w:r>
            <w:r w:rsidRPr="003A04B1">
              <w:rPr>
                <w:rFonts w:ascii="Times New Roman" w:hAnsi="Times New Roman" w:cs="Times New Roman"/>
                <w:sz w:val="24"/>
                <w:szCs w:val="24"/>
              </w:rPr>
              <w:softHyphen/>
              <w:t>вание конструк</w:t>
            </w:r>
            <w:r w:rsidRPr="003A04B1">
              <w:rPr>
                <w:rFonts w:ascii="Times New Roman" w:hAnsi="Times New Roman" w:cs="Times New Roman"/>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Техническое состояние элементов общего имущества многоквартирного дома</w:t>
            </w: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Винтовые сваи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lastRenderedPageBreak/>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Каркасная конструкция с утеплением и обшивкой с обеих сторон</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Каркасная конструкция</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nil"/>
              <w:left w:val="single" w:sz="4" w:space="0" w:color="auto"/>
              <w:bottom w:val="nil"/>
              <w:right w:val="single" w:sz="4" w:space="0" w:color="auto"/>
            </w:tcBorders>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4. Перекрытия</w:t>
            </w:r>
          </w:p>
        </w:tc>
        <w:tc>
          <w:tcPr>
            <w:tcW w:w="2977" w:type="dxa"/>
            <w:vMerge w:val="restart"/>
            <w:tcBorders>
              <w:top w:val="nil"/>
              <w:left w:val="single" w:sz="4" w:space="0" w:color="auto"/>
              <w:right w:val="single" w:sz="4" w:space="0" w:color="auto"/>
            </w:tcBorders>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Каркасная балочная конструкция</w:t>
            </w:r>
          </w:p>
        </w:tc>
        <w:tc>
          <w:tcPr>
            <w:tcW w:w="2977" w:type="dxa"/>
            <w:vMerge w:val="restart"/>
            <w:tcBorders>
              <w:top w:val="nil"/>
              <w:left w:val="single" w:sz="4" w:space="0" w:color="auto"/>
              <w:bottom w:val="nil"/>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nil"/>
              <w:left w:val="single" w:sz="4" w:space="0" w:color="auto"/>
              <w:bottom w:val="nil"/>
              <w:right w:val="single" w:sz="4" w:space="0" w:color="auto"/>
            </w:tcBorders>
            <w:hideMark/>
          </w:tcPr>
          <w:p w:rsidR="003A04B1" w:rsidRPr="003A04B1" w:rsidRDefault="003A04B1" w:rsidP="005856B3">
            <w:pPr>
              <w:ind w:left="992"/>
              <w:rPr>
                <w:rFonts w:ascii="Times New Roman" w:hAnsi="Times New Roman" w:cs="Times New Roman"/>
                <w:sz w:val="24"/>
                <w:szCs w:val="24"/>
              </w:rPr>
            </w:pPr>
            <w:r w:rsidRPr="003A04B1">
              <w:rPr>
                <w:rFonts w:ascii="Times New Roman" w:hAnsi="Times New Roman" w:cs="Times New Roman"/>
                <w:sz w:val="24"/>
                <w:szCs w:val="24"/>
              </w:rPr>
              <w:t>чердачные</w:t>
            </w:r>
          </w:p>
        </w:tc>
        <w:tc>
          <w:tcPr>
            <w:tcW w:w="2977" w:type="dxa"/>
            <w:vMerge/>
            <w:tcBorders>
              <w:left w:val="single" w:sz="4" w:space="0" w:color="auto"/>
              <w:right w:val="single" w:sz="4" w:space="0" w:color="auto"/>
            </w:tcBorders>
            <w:vAlign w:val="center"/>
            <w:hideMark/>
          </w:tcPr>
          <w:p w:rsidR="003A04B1" w:rsidRPr="003A04B1" w:rsidRDefault="003A04B1" w:rsidP="005856B3">
            <w:pPr>
              <w:ind w:left="57"/>
              <w:jc w:val="center"/>
              <w:rPr>
                <w:rFonts w:ascii="Times New Roman" w:hAnsi="Times New Roman" w:cs="Times New Roman"/>
                <w:sz w:val="24"/>
                <w:szCs w:val="24"/>
              </w:rPr>
            </w:pPr>
          </w:p>
        </w:tc>
        <w:tc>
          <w:tcPr>
            <w:tcW w:w="2977" w:type="dxa"/>
            <w:vMerge/>
            <w:tcBorders>
              <w:top w:val="nil"/>
              <w:left w:val="single" w:sz="4" w:space="0" w:color="auto"/>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hideMark/>
          </w:tcPr>
          <w:p w:rsidR="003A04B1" w:rsidRPr="003A04B1" w:rsidRDefault="003A04B1" w:rsidP="005856B3">
            <w:pPr>
              <w:ind w:left="992"/>
              <w:rPr>
                <w:rFonts w:ascii="Times New Roman" w:hAnsi="Times New Roman" w:cs="Times New Roman"/>
                <w:sz w:val="24"/>
                <w:szCs w:val="24"/>
              </w:rPr>
            </w:pPr>
            <w:r w:rsidRPr="003A04B1">
              <w:rPr>
                <w:rFonts w:ascii="Times New Roman" w:hAnsi="Times New Roman" w:cs="Times New Roman"/>
                <w:sz w:val="24"/>
                <w:szCs w:val="24"/>
              </w:rPr>
              <w:t>междуэтажные</w:t>
            </w:r>
          </w:p>
        </w:tc>
        <w:tc>
          <w:tcPr>
            <w:tcW w:w="2977" w:type="dxa"/>
            <w:vMerge/>
            <w:tcBorders>
              <w:left w:val="single" w:sz="4" w:space="0" w:color="auto"/>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hideMark/>
          </w:tcPr>
          <w:p w:rsidR="003A04B1" w:rsidRPr="003A04B1" w:rsidRDefault="003A04B1" w:rsidP="005856B3">
            <w:pPr>
              <w:ind w:left="992"/>
              <w:rPr>
                <w:rFonts w:ascii="Times New Roman" w:hAnsi="Times New Roman" w:cs="Times New Roman"/>
                <w:sz w:val="24"/>
                <w:szCs w:val="24"/>
              </w:rPr>
            </w:pPr>
            <w:r w:rsidRPr="003A04B1">
              <w:rPr>
                <w:rFonts w:ascii="Times New Roman" w:hAnsi="Times New Roman" w:cs="Times New Roman"/>
                <w:sz w:val="24"/>
                <w:szCs w:val="24"/>
              </w:rPr>
              <w:t>подвальные</w:t>
            </w:r>
          </w:p>
        </w:tc>
        <w:tc>
          <w:tcPr>
            <w:tcW w:w="2977" w:type="dxa"/>
            <w:vMerge/>
            <w:tcBorders>
              <w:left w:val="single" w:sz="4" w:space="0" w:color="auto"/>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hideMark/>
          </w:tcPr>
          <w:p w:rsidR="003A04B1" w:rsidRPr="003A04B1" w:rsidRDefault="003A04B1" w:rsidP="005856B3">
            <w:pPr>
              <w:ind w:left="992"/>
              <w:rPr>
                <w:rFonts w:ascii="Times New Roman" w:hAnsi="Times New Roman" w:cs="Times New Roman"/>
                <w:sz w:val="24"/>
                <w:szCs w:val="24"/>
              </w:rPr>
            </w:pPr>
            <w:r w:rsidRPr="003A04B1">
              <w:rPr>
                <w:rFonts w:ascii="Times New Roman" w:hAnsi="Times New Roman" w:cs="Times New Roman"/>
                <w:sz w:val="24"/>
                <w:szCs w:val="24"/>
              </w:rPr>
              <w:t>(другое)</w:t>
            </w:r>
          </w:p>
        </w:tc>
        <w:tc>
          <w:tcPr>
            <w:tcW w:w="2977" w:type="dxa"/>
            <w:vMerge/>
            <w:tcBorders>
              <w:left w:val="single" w:sz="4" w:space="0" w:color="auto"/>
              <w:bottom w:val="nil"/>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Стальной профилированный лист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В квартирах – плиточные, ламинат; подъезд – фанера, покраска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7. Проемы</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пластиковые</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окна</w:t>
            </w: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двери</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Филенчатые, входные - металлические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single" w:sz="4" w:space="0" w:color="auto"/>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8. Отделка</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обои</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внутренняя</w:t>
            </w: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single" w:sz="4" w:space="0" w:color="auto"/>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bl>
    <w:p w:rsidR="003A04B1" w:rsidRPr="003A04B1" w:rsidRDefault="003A04B1" w:rsidP="003A04B1">
      <w:pPr>
        <w:pageBreakBefore/>
        <w:rPr>
          <w:rFonts w:ascii="Times New Roman" w:hAnsi="Times New Roman" w:cs="Times New Roman"/>
        </w:rPr>
      </w:pPr>
    </w:p>
    <w:tbl>
      <w:tblPr>
        <w:tblW w:w="0" w:type="auto"/>
        <w:tblLayout w:type="fixed"/>
        <w:tblCellMar>
          <w:left w:w="28" w:type="dxa"/>
          <w:right w:w="28" w:type="dxa"/>
        </w:tblCellMar>
        <w:tblLook w:val="04A0"/>
      </w:tblPr>
      <w:tblGrid>
        <w:gridCol w:w="4253"/>
        <w:gridCol w:w="2977"/>
        <w:gridCol w:w="2977"/>
      </w:tblGrid>
      <w:tr w:rsidR="003A04B1" w:rsidRPr="003A04B1" w:rsidTr="005856B3">
        <w:tc>
          <w:tcPr>
            <w:tcW w:w="4253"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Наимено</w:t>
            </w:r>
            <w:r w:rsidRPr="003A04B1">
              <w:rPr>
                <w:rFonts w:ascii="Times New Roman" w:hAnsi="Times New Roman" w:cs="Times New Roman"/>
                <w:sz w:val="24"/>
                <w:szCs w:val="24"/>
              </w:rPr>
              <w:softHyphen/>
              <w:t>вание конструк</w:t>
            </w:r>
            <w:r w:rsidRPr="003A04B1">
              <w:rPr>
                <w:rFonts w:ascii="Times New Roman" w:hAnsi="Times New Roman" w:cs="Times New Roman"/>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Техническое состояние элементов общего имущества многоквартирного дома</w:t>
            </w:r>
          </w:p>
        </w:tc>
      </w:tr>
      <w:tr w:rsidR="003A04B1" w:rsidRPr="003A04B1"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rPr>
          <w:cantSplit/>
        </w:trPr>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ванны напольные</w:t>
            </w: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телефонные сети и оборудование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лифт</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Приточно-вытяжная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single" w:sz="4" w:space="0" w:color="auto"/>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Открытая проводка</w:t>
            </w:r>
          </w:p>
        </w:tc>
        <w:tc>
          <w:tcPr>
            <w:tcW w:w="2977" w:type="dxa"/>
            <w:vMerge w:val="restart"/>
            <w:tcBorders>
              <w:top w:val="single" w:sz="4" w:space="0" w:color="auto"/>
              <w:left w:val="nil"/>
              <w:bottom w:val="nil"/>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rPr>
          <w:cantSplit/>
        </w:trPr>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электроснабжение</w:t>
            </w: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A04B1" w:rsidRDefault="003A04B1" w:rsidP="005856B3">
            <w:pP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холодное водоснабжение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горячее водоснабжение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От водонагревателя</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отопление (от домовой котельной) печи</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 xml:space="preserve">- </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lastRenderedPageBreak/>
              <w:t>калориферы</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nil"/>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АГВ</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nil"/>
              <w:left w:val="single" w:sz="4" w:space="0" w:color="auto"/>
              <w:bottom w:val="single" w:sz="4" w:space="0" w:color="auto"/>
              <w:right w:val="single" w:sz="4" w:space="0" w:color="auto"/>
            </w:tcBorders>
            <w:vAlign w:val="bottom"/>
            <w:hideMark/>
          </w:tcPr>
          <w:p w:rsidR="003A04B1" w:rsidRPr="003A04B1" w:rsidRDefault="003A04B1" w:rsidP="005856B3">
            <w:pPr>
              <w:ind w:left="993"/>
              <w:rPr>
                <w:rFonts w:ascii="Times New Roman" w:hAnsi="Times New Roman" w:cs="Times New Roman"/>
                <w:sz w:val="24"/>
                <w:szCs w:val="24"/>
              </w:rPr>
            </w:pPr>
            <w:r w:rsidRPr="003A04B1">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Электрическое отопление</w:t>
            </w:r>
          </w:p>
        </w:tc>
        <w:tc>
          <w:tcPr>
            <w:tcW w:w="2977" w:type="dxa"/>
            <w:tcBorders>
              <w:top w:val="nil"/>
              <w:left w:val="nil"/>
              <w:bottom w:val="single" w:sz="4" w:space="0" w:color="auto"/>
              <w:right w:val="single" w:sz="4" w:space="0" w:color="auto"/>
            </w:tcBorders>
            <w:vAlign w:val="bottom"/>
            <w:hideMark/>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w:t>
            </w:r>
          </w:p>
        </w:tc>
      </w:tr>
      <w:tr w:rsidR="003A04B1" w:rsidRPr="003A04B1"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A04B1" w:rsidRDefault="003A04B1" w:rsidP="005856B3">
            <w:pPr>
              <w:ind w:left="57"/>
              <w:rPr>
                <w:rFonts w:ascii="Times New Roman" w:hAnsi="Times New Roman" w:cs="Times New Roman"/>
                <w:sz w:val="24"/>
                <w:szCs w:val="24"/>
              </w:rPr>
            </w:pPr>
            <w:r w:rsidRPr="003A04B1">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3A04B1" w:rsidRPr="003A04B1" w:rsidRDefault="003A04B1" w:rsidP="005856B3">
            <w:pPr>
              <w:ind w:left="57"/>
              <w:jc w:val="center"/>
              <w:rPr>
                <w:rFonts w:ascii="Times New Roman" w:hAnsi="Times New Roman" w:cs="Times New Roman"/>
                <w:sz w:val="24"/>
                <w:szCs w:val="24"/>
              </w:rPr>
            </w:pPr>
            <w:r w:rsidRPr="003A04B1">
              <w:rPr>
                <w:rFonts w:ascii="Times New Roman" w:hAnsi="Times New Roman" w:cs="Times New Roman"/>
                <w:sz w:val="24"/>
                <w:szCs w:val="24"/>
              </w:rPr>
              <w:t>Да</w:t>
            </w:r>
          </w:p>
        </w:tc>
        <w:tc>
          <w:tcPr>
            <w:tcW w:w="2977" w:type="dxa"/>
            <w:tcBorders>
              <w:top w:val="single" w:sz="4" w:space="0" w:color="auto"/>
              <w:left w:val="single" w:sz="4" w:space="0" w:color="auto"/>
              <w:bottom w:val="single" w:sz="4" w:space="0" w:color="auto"/>
              <w:right w:val="single" w:sz="4" w:space="0" w:color="auto"/>
            </w:tcBorders>
            <w:vAlign w:val="bottom"/>
          </w:tcPr>
          <w:p w:rsidR="003A04B1" w:rsidRPr="003A04B1" w:rsidRDefault="003A04B1" w:rsidP="005856B3">
            <w:pPr>
              <w:ind w:left="57"/>
              <w:rPr>
                <w:rFonts w:ascii="Times New Roman" w:hAnsi="Times New Roman" w:cs="Times New Roman"/>
                <w:sz w:val="24"/>
                <w:szCs w:val="24"/>
              </w:rPr>
            </w:pPr>
          </w:p>
        </w:tc>
      </w:tr>
    </w:tbl>
    <w:p w:rsidR="003A04B1" w:rsidRPr="003A04B1" w:rsidRDefault="003A04B1" w:rsidP="003A04B1">
      <w:pPr>
        <w:spacing w:before="400"/>
        <w:jc w:val="center"/>
        <w:rPr>
          <w:rFonts w:ascii="Times New Roman" w:hAnsi="Times New Roman" w:cs="Times New Roman"/>
          <w:sz w:val="24"/>
          <w:szCs w:val="24"/>
        </w:rPr>
      </w:pPr>
      <w:r w:rsidRPr="003A04B1">
        <w:rPr>
          <w:rFonts w:ascii="Times New Roman" w:hAnsi="Times New Roman" w:cs="Times New Roman"/>
          <w:sz w:val="24"/>
          <w:szCs w:val="24"/>
        </w:rPr>
        <w:t>Глава МР «Усть-Куломский»-руководитель администрации района Рубан С.В.</w:t>
      </w:r>
    </w:p>
    <w:p w:rsidR="003A04B1" w:rsidRPr="003A04B1" w:rsidRDefault="003A04B1" w:rsidP="003A04B1">
      <w:pPr>
        <w:pBdr>
          <w:top w:val="single" w:sz="4" w:space="1" w:color="auto"/>
        </w:pBdr>
        <w:jc w:val="center"/>
        <w:rPr>
          <w:rFonts w:ascii="Times New Roman" w:hAnsi="Times New Roman" w:cs="Times New Roman"/>
          <w:sz w:val="18"/>
          <w:szCs w:val="18"/>
        </w:rPr>
      </w:pPr>
      <w:r w:rsidRPr="003A04B1">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
    <w:p w:rsidR="003A04B1" w:rsidRPr="003A04B1" w:rsidRDefault="003A04B1" w:rsidP="003A04B1">
      <w:pPr>
        <w:jc w:val="center"/>
        <w:rPr>
          <w:rFonts w:ascii="Times New Roman" w:hAnsi="Times New Roman" w:cs="Times New Roman"/>
          <w:sz w:val="24"/>
          <w:szCs w:val="24"/>
        </w:rPr>
      </w:pPr>
    </w:p>
    <w:p w:rsidR="003A04B1" w:rsidRPr="003A04B1" w:rsidRDefault="003A04B1" w:rsidP="003A04B1">
      <w:pPr>
        <w:pBdr>
          <w:top w:val="single" w:sz="4" w:space="1" w:color="auto"/>
        </w:pBdr>
        <w:spacing w:after="240"/>
        <w:jc w:val="center"/>
        <w:rPr>
          <w:rFonts w:ascii="Times New Roman" w:hAnsi="Times New Roman" w:cs="Times New Roman"/>
          <w:sz w:val="18"/>
          <w:szCs w:val="18"/>
        </w:rPr>
      </w:pPr>
      <w:r w:rsidRPr="003A04B1">
        <w:rPr>
          <w:rFonts w:ascii="Times New Roman" w:hAnsi="Times New Roman" w:cs="Times New Roman"/>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tblPr>
      <w:tblGrid>
        <w:gridCol w:w="2580"/>
        <w:gridCol w:w="283"/>
        <w:gridCol w:w="3402"/>
      </w:tblGrid>
      <w:tr w:rsidR="003A04B1" w:rsidRPr="003A04B1" w:rsidTr="005856B3">
        <w:tc>
          <w:tcPr>
            <w:tcW w:w="2580" w:type="dxa"/>
            <w:tcBorders>
              <w:top w:val="nil"/>
              <w:left w:val="nil"/>
              <w:bottom w:val="single" w:sz="4" w:space="0" w:color="auto"/>
              <w:right w:val="nil"/>
            </w:tcBorders>
            <w:vAlign w:val="bottom"/>
          </w:tcPr>
          <w:p w:rsidR="003A04B1" w:rsidRPr="003A04B1" w:rsidRDefault="003A04B1" w:rsidP="005856B3">
            <w:pPr>
              <w:jc w:val="center"/>
              <w:rPr>
                <w:rFonts w:ascii="Times New Roman" w:hAnsi="Times New Roman" w:cs="Times New Roman"/>
                <w:sz w:val="24"/>
                <w:szCs w:val="24"/>
              </w:rPr>
            </w:pPr>
          </w:p>
        </w:tc>
        <w:tc>
          <w:tcPr>
            <w:tcW w:w="283" w:type="dxa"/>
            <w:vAlign w:val="bottom"/>
          </w:tcPr>
          <w:p w:rsidR="003A04B1" w:rsidRPr="003A04B1" w:rsidRDefault="003A04B1" w:rsidP="005856B3">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Рубан С.В.</w:t>
            </w:r>
          </w:p>
        </w:tc>
      </w:tr>
      <w:tr w:rsidR="003A04B1" w:rsidRPr="003A04B1" w:rsidTr="005856B3">
        <w:tc>
          <w:tcPr>
            <w:tcW w:w="2580" w:type="dxa"/>
            <w:hideMark/>
          </w:tcPr>
          <w:p w:rsidR="003A04B1" w:rsidRPr="003A04B1" w:rsidRDefault="003A04B1" w:rsidP="005856B3">
            <w:pPr>
              <w:jc w:val="center"/>
              <w:rPr>
                <w:rFonts w:ascii="Times New Roman" w:hAnsi="Times New Roman" w:cs="Times New Roman"/>
                <w:sz w:val="18"/>
                <w:szCs w:val="18"/>
              </w:rPr>
            </w:pPr>
            <w:r w:rsidRPr="003A04B1">
              <w:rPr>
                <w:rFonts w:ascii="Times New Roman" w:hAnsi="Times New Roman" w:cs="Times New Roman"/>
                <w:sz w:val="18"/>
                <w:szCs w:val="18"/>
              </w:rPr>
              <w:t>(подпись)</w:t>
            </w:r>
          </w:p>
        </w:tc>
        <w:tc>
          <w:tcPr>
            <w:tcW w:w="283" w:type="dxa"/>
          </w:tcPr>
          <w:p w:rsidR="003A04B1" w:rsidRPr="003A04B1" w:rsidRDefault="003A04B1" w:rsidP="005856B3">
            <w:pPr>
              <w:rPr>
                <w:rFonts w:ascii="Times New Roman" w:hAnsi="Times New Roman" w:cs="Times New Roman"/>
                <w:sz w:val="18"/>
                <w:szCs w:val="18"/>
              </w:rPr>
            </w:pPr>
          </w:p>
        </w:tc>
        <w:tc>
          <w:tcPr>
            <w:tcW w:w="3402" w:type="dxa"/>
            <w:hideMark/>
          </w:tcPr>
          <w:p w:rsidR="003A04B1" w:rsidRPr="003A04B1" w:rsidRDefault="003A04B1" w:rsidP="005856B3">
            <w:pPr>
              <w:jc w:val="center"/>
              <w:rPr>
                <w:rFonts w:ascii="Times New Roman" w:hAnsi="Times New Roman" w:cs="Times New Roman"/>
                <w:sz w:val="18"/>
                <w:szCs w:val="18"/>
              </w:rPr>
            </w:pPr>
            <w:r w:rsidRPr="003A04B1">
              <w:rPr>
                <w:rFonts w:ascii="Times New Roman" w:hAnsi="Times New Roman" w:cs="Times New Roman"/>
                <w:sz w:val="18"/>
                <w:szCs w:val="18"/>
              </w:rPr>
              <w:t>(ф.и.о.)</w:t>
            </w:r>
          </w:p>
        </w:tc>
      </w:tr>
    </w:tbl>
    <w:p w:rsidR="003A04B1" w:rsidRPr="003A04B1" w:rsidRDefault="003A04B1" w:rsidP="003A04B1">
      <w:pPr>
        <w:rPr>
          <w:rFonts w:ascii="Times New Roman" w:hAnsi="Times New Roman" w:cs="Times New Roman"/>
          <w:sz w:val="24"/>
          <w:szCs w:val="24"/>
        </w:rPr>
      </w:pPr>
    </w:p>
    <w:tbl>
      <w:tblPr>
        <w:tblW w:w="0" w:type="auto"/>
        <w:tblLayout w:type="fixed"/>
        <w:tblCellMar>
          <w:left w:w="28" w:type="dxa"/>
          <w:right w:w="28" w:type="dxa"/>
        </w:tblCellMar>
        <w:tblLook w:val="04A0"/>
      </w:tblPr>
      <w:tblGrid>
        <w:gridCol w:w="187"/>
        <w:gridCol w:w="425"/>
        <w:gridCol w:w="255"/>
        <w:gridCol w:w="1531"/>
        <w:gridCol w:w="465"/>
        <w:gridCol w:w="405"/>
        <w:gridCol w:w="255"/>
      </w:tblGrid>
      <w:tr w:rsidR="003A04B1" w:rsidRPr="003A04B1" w:rsidTr="005856B3">
        <w:tc>
          <w:tcPr>
            <w:tcW w:w="187" w:type="dxa"/>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w:t>
            </w:r>
          </w:p>
        </w:tc>
        <w:tc>
          <w:tcPr>
            <w:tcW w:w="425" w:type="dxa"/>
            <w:tcBorders>
              <w:top w:val="nil"/>
              <w:left w:val="nil"/>
              <w:bottom w:val="single" w:sz="4" w:space="0" w:color="auto"/>
              <w:right w:val="nil"/>
            </w:tcBorders>
            <w:vAlign w:val="bottom"/>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16</w:t>
            </w:r>
          </w:p>
        </w:tc>
        <w:tc>
          <w:tcPr>
            <w:tcW w:w="255" w:type="dxa"/>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w:t>
            </w:r>
          </w:p>
        </w:tc>
        <w:tc>
          <w:tcPr>
            <w:tcW w:w="1531" w:type="dxa"/>
            <w:tcBorders>
              <w:top w:val="nil"/>
              <w:left w:val="nil"/>
              <w:bottom w:val="single" w:sz="4" w:space="0" w:color="auto"/>
              <w:right w:val="nil"/>
            </w:tcBorders>
            <w:vAlign w:val="bottom"/>
            <w:hideMark/>
          </w:tcPr>
          <w:p w:rsidR="003A04B1" w:rsidRPr="003A04B1" w:rsidRDefault="003A04B1" w:rsidP="005856B3">
            <w:pPr>
              <w:jc w:val="center"/>
              <w:rPr>
                <w:rFonts w:ascii="Times New Roman" w:hAnsi="Times New Roman" w:cs="Times New Roman"/>
                <w:sz w:val="24"/>
                <w:szCs w:val="24"/>
              </w:rPr>
            </w:pPr>
            <w:r w:rsidRPr="003A04B1">
              <w:rPr>
                <w:rFonts w:ascii="Times New Roman" w:hAnsi="Times New Roman" w:cs="Times New Roman"/>
                <w:sz w:val="24"/>
                <w:szCs w:val="24"/>
              </w:rPr>
              <w:t>ноября</w:t>
            </w:r>
          </w:p>
        </w:tc>
        <w:tc>
          <w:tcPr>
            <w:tcW w:w="465" w:type="dxa"/>
            <w:vAlign w:val="bottom"/>
            <w:hideMark/>
          </w:tcPr>
          <w:p w:rsidR="003A04B1" w:rsidRPr="003A04B1" w:rsidRDefault="003A04B1" w:rsidP="005856B3">
            <w:pPr>
              <w:jc w:val="right"/>
              <w:rPr>
                <w:rFonts w:ascii="Times New Roman" w:hAnsi="Times New Roman" w:cs="Times New Roman"/>
                <w:sz w:val="24"/>
                <w:szCs w:val="24"/>
              </w:rPr>
            </w:pPr>
            <w:r w:rsidRPr="003A04B1">
              <w:rPr>
                <w:rFonts w:ascii="Times New Roman" w:hAnsi="Times New Roman" w:cs="Times New Roman"/>
                <w:sz w:val="24"/>
                <w:szCs w:val="24"/>
              </w:rPr>
              <w:t>20</w:t>
            </w:r>
          </w:p>
        </w:tc>
        <w:tc>
          <w:tcPr>
            <w:tcW w:w="405" w:type="dxa"/>
            <w:tcBorders>
              <w:top w:val="nil"/>
              <w:left w:val="nil"/>
              <w:bottom w:val="single" w:sz="4" w:space="0" w:color="auto"/>
              <w:right w:val="nil"/>
            </w:tcBorders>
            <w:vAlign w:val="bottom"/>
            <w:hideMark/>
          </w:tcPr>
          <w:p w:rsidR="003A04B1" w:rsidRPr="003A04B1" w:rsidRDefault="003A04B1" w:rsidP="005856B3">
            <w:pPr>
              <w:rPr>
                <w:rFonts w:ascii="Times New Roman" w:hAnsi="Times New Roman" w:cs="Times New Roman"/>
                <w:sz w:val="24"/>
                <w:szCs w:val="24"/>
              </w:rPr>
            </w:pPr>
            <w:r w:rsidRPr="003A04B1">
              <w:rPr>
                <w:rFonts w:ascii="Times New Roman" w:hAnsi="Times New Roman" w:cs="Times New Roman"/>
                <w:sz w:val="24"/>
                <w:szCs w:val="24"/>
              </w:rPr>
              <w:t>21</w:t>
            </w:r>
          </w:p>
        </w:tc>
        <w:tc>
          <w:tcPr>
            <w:tcW w:w="255" w:type="dxa"/>
            <w:vAlign w:val="bottom"/>
            <w:hideMark/>
          </w:tcPr>
          <w:p w:rsidR="003A04B1" w:rsidRPr="003A04B1" w:rsidRDefault="003A04B1" w:rsidP="005856B3">
            <w:pPr>
              <w:jc w:val="right"/>
              <w:rPr>
                <w:rFonts w:ascii="Times New Roman" w:hAnsi="Times New Roman" w:cs="Times New Roman"/>
                <w:sz w:val="24"/>
                <w:szCs w:val="24"/>
              </w:rPr>
            </w:pPr>
            <w:r w:rsidRPr="003A04B1">
              <w:rPr>
                <w:rFonts w:ascii="Times New Roman" w:hAnsi="Times New Roman" w:cs="Times New Roman"/>
                <w:sz w:val="24"/>
                <w:szCs w:val="24"/>
              </w:rPr>
              <w:t>г.</w:t>
            </w:r>
          </w:p>
        </w:tc>
      </w:tr>
    </w:tbl>
    <w:p w:rsidR="003A04B1" w:rsidRPr="003A04B1" w:rsidRDefault="003A04B1" w:rsidP="003A04B1">
      <w:pPr>
        <w:spacing w:before="400"/>
        <w:rPr>
          <w:rFonts w:ascii="Times New Roman" w:hAnsi="Times New Roman" w:cs="Times New Roman"/>
          <w:sz w:val="24"/>
          <w:szCs w:val="24"/>
        </w:rPr>
      </w:pPr>
      <w:r w:rsidRPr="003A04B1">
        <w:rPr>
          <w:rFonts w:ascii="Times New Roman" w:hAnsi="Times New Roman" w:cs="Times New Roman"/>
          <w:sz w:val="24"/>
          <w:szCs w:val="24"/>
        </w:rPr>
        <w:t>М.П.</w:t>
      </w:r>
    </w:p>
    <w:p w:rsidR="003A04B1" w:rsidRPr="002E7FCF" w:rsidRDefault="003A04B1" w:rsidP="003A04B1">
      <w:pPr>
        <w:rPr>
          <w:rFonts w:ascii="Calibri" w:hAnsi="Calibri"/>
        </w:rPr>
      </w:pPr>
    </w:p>
    <w:p w:rsidR="009F4B7C" w:rsidRDefault="009F4B7C"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3A04B1">
      <w:pPr>
        <w:spacing w:before="400"/>
        <w:ind w:left="5103"/>
        <w:jc w:val="both"/>
        <w:rPr>
          <w:sz w:val="24"/>
          <w:szCs w:val="24"/>
        </w:rPr>
      </w:pPr>
    </w:p>
    <w:p w:rsidR="003A04B1" w:rsidRPr="00360FC7" w:rsidRDefault="003A04B1" w:rsidP="003A04B1">
      <w:pPr>
        <w:spacing w:before="400"/>
        <w:ind w:left="5103"/>
        <w:jc w:val="both"/>
        <w:rPr>
          <w:rFonts w:ascii="Times New Roman" w:hAnsi="Times New Roman" w:cs="Times New Roman"/>
          <w:sz w:val="24"/>
          <w:szCs w:val="24"/>
        </w:rPr>
      </w:pPr>
      <w:r w:rsidRPr="00360FC7">
        <w:rPr>
          <w:rFonts w:ascii="Times New Roman" w:hAnsi="Times New Roman" w:cs="Times New Roman"/>
          <w:sz w:val="24"/>
          <w:szCs w:val="24"/>
        </w:rPr>
        <w:lastRenderedPageBreak/>
        <w:t>Утверждаю</w:t>
      </w:r>
    </w:p>
    <w:p w:rsidR="003A04B1" w:rsidRPr="00360FC7" w:rsidRDefault="003A04B1" w:rsidP="003A04B1">
      <w:pPr>
        <w:spacing w:before="120"/>
        <w:ind w:left="5103"/>
        <w:jc w:val="both"/>
        <w:rPr>
          <w:rFonts w:ascii="Times New Roman" w:hAnsi="Times New Roman" w:cs="Times New Roman"/>
        </w:rPr>
      </w:pPr>
      <w:r w:rsidRPr="00360FC7">
        <w:rPr>
          <w:rFonts w:ascii="Times New Roman" w:hAnsi="Times New Roman" w:cs="Times New Roman"/>
        </w:rPr>
        <w:t>Глава МР «Усть-Куломский»-руководитель администрации района</w:t>
      </w:r>
    </w:p>
    <w:p w:rsidR="003A04B1" w:rsidRPr="00360FC7" w:rsidRDefault="003A04B1" w:rsidP="003A04B1">
      <w:pPr>
        <w:pBdr>
          <w:top w:val="single" w:sz="4" w:space="1" w:color="auto"/>
        </w:pBdr>
        <w:ind w:left="5103"/>
        <w:jc w:val="center"/>
        <w:rPr>
          <w:rFonts w:ascii="Times New Roman" w:hAnsi="Times New Roman" w:cs="Times New Roman"/>
          <w:sz w:val="18"/>
          <w:szCs w:val="18"/>
        </w:rPr>
      </w:pPr>
      <w:r w:rsidRPr="00360FC7">
        <w:rPr>
          <w:rFonts w:ascii="Times New Roman" w:hAnsi="Times New Roman" w:cs="Times New Roman"/>
          <w:sz w:val="18"/>
          <w:szCs w:val="18"/>
        </w:rPr>
        <w:t>(должность, ф.и.о. руководителя органа</w:t>
      </w:r>
    </w:p>
    <w:p w:rsidR="003A04B1" w:rsidRPr="00360FC7" w:rsidRDefault="003A04B1" w:rsidP="003A04B1">
      <w:pPr>
        <w:ind w:left="5103"/>
        <w:jc w:val="both"/>
        <w:rPr>
          <w:rFonts w:ascii="Times New Roman" w:hAnsi="Times New Roman" w:cs="Times New Roman"/>
          <w:sz w:val="24"/>
          <w:szCs w:val="24"/>
        </w:rPr>
      </w:pPr>
      <w:r w:rsidRPr="00360FC7">
        <w:rPr>
          <w:rFonts w:ascii="Times New Roman" w:hAnsi="Times New Roman" w:cs="Times New Roman"/>
          <w:sz w:val="24"/>
          <w:szCs w:val="24"/>
        </w:rPr>
        <w:t>Рубан С.В.</w:t>
      </w:r>
    </w:p>
    <w:p w:rsidR="003A04B1" w:rsidRPr="00360FC7" w:rsidRDefault="003A04B1" w:rsidP="003A04B1">
      <w:pPr>
        <w:pBdr>
          <w:top w:val="single" w:sz="4" w:space="1" w:color="auto"/>
        </w:pBdr>
        <w:ind w:left="5103"/>
        <w:jc w:val="center"/>
        <w:rPr>
          <w:rFonts w:ascii="Times New Roman" w:hAnsi="Times New Roman" w:cs="Times New Roman"/>
          <w:sz w:val="18"/>
          <w:szCs w:val="18"/>
        </w:rPr>
      </w:pPr>
      <w:r w:rsidRPr="00360FC7">
        <w:rPr>
          <w:rFonts w:ascii="Times New Roman" w:hAnsi="Times New Roman" w:cs="Times New Roman"/>
          <w:sz w:val="18"/>
          <w:szCs w:val="18"/>
        </w:rPr>
        <w:t>местного самоуправления, являющегося организатором конкурса,</w:t>
      </w:r>
    </w:p>
    <w:p w:rsidR="003A04B1" w:rsidRPr="00360FC7" w:rsidRDefault="003A04B1" w:rsidP="003A04B1">
      <w:pPr>
        <w:ind w:left="5103"/>
        <w:jc w:val="center"/>
        <w:rPr>
          <w:rFonts w:ascii="Times New Roman" w:hAnsi="Times New Roman" w:cs="Times New Roman"/>
          <w:sz w:val="24"/>
          <w:szCs w:val="24"/>
        </w:rPr>
      </w:pPr>
      <w:r w:rsidRPr="00360FC7">
        <w:rPr>
          <w:rFonts w:ascii="Times New Roman" w:hAnsi="Times New Roman" w:cs="Times New Roman"/>
          <w:sz w:val="24"/>
          <w:szCs w:val="24"/>
        </w:rPr>
        <w:t>168060 с. Усть-Кулом, ул. Советская, д. 37</w:t>
      </w:r>
    </w:p>
    <w:p w:rsidR="003A04B1" w:rsidRPr="00360FC7" w:rsidRDefault="003A04B1" w:rsidP="003A04B1">
      <w:pPr>
        <w:pBdr>
          <w:top w:val="single" w:sz="4" w:space="1" w:color="auto"/>
        </w:pBdr>
        <w:ind w:left="5103"/>
        <w:jc w:val="center"/>
        <w:rPr>
          <w:rFonts w:ascii="Times New Roman" w:hAnsi="Times New Roman" w:cs="Times New Roman"/>
          <w:sz w:val="18"/>
          <w:szCs w:val="18"/>
        </w:rPr>
      </w:pPr>
      <w:r w:rsidRPr="00360FC7">
        <w:rPr>
          <w:rFonts w:ascii="Times New Roman" w:hAnsi="Times New Roman" w:cs="Times New Roman"/>
          <w:sz w:val="18"/>
          <w:szCs w:val="18"/>
        </w:rPr>
        <w:t>почтовый индекс и адрес, телефон,</w:t>
      </w:r>
    </w:p>
    <w:p w:rsidR="003A04B1" w:rsidRPr="00360FC7" w:rsidRDefault="003A04B1" w:rsidP="003A04B1">
      <w:pPr>
        <w:ind w:left="5103"/>
        <w:jc w:val="center"/>
        <w:rPr>
          <w:rFonts w:ascii="Times New Roman" w:hAnsi="Times New Roman" w:cs="Times New Roman"/>
          <w:sz w:val="24"/>
          <w:szCs w:val="24"/>
        </w:rPr>
      </w:pPr>
      <w:r w:rsidRPr="00360FC7">
        <w:rPr>
          <w:rFonts w:ascii="Times New Roman" w:hAnsi="Times New Roman" w:cs="Times New Roman"/>
          <w:sz w:val="24"/>
          <w:szCs w:val="24"/>
        </w:rPr>
        <w:t xml:space="preserve">8(82137) </w:t>
      </w:r>
      <w:r w:rsidRPr="00360FC7">
        <w:rPr>
          <w:rFonts w:ascii="Times New Roman" w:hAnsi="Times New Roman" w:cs="Times New Roman"/>
        </w:rPr>
        <w:t>94-5-08, 94-6-91(факс)</w:t>
      </w:r>
      <w:r w:rsidRPr="00360FC7">
        <w:rPr>
          <w:rFonts w:ascii="Times New Roman" w:hAnsi="Times New Roman" w:cs="Times New Roman"/>
          <w:sz w:val="24"/>
          <w:szCs w:val="24"/>
        </w:rPr>
        <w:t xml:space="preserve">, </w:t>
      </w:r>
      <w:r w:rsidRPr="00360FC7">
        <w:rPr>
          <w:rFonts w:ascii="Times New Roman" w:hAnsi="Times New Roman" w:cs="Times New Roman"/>
          <w:u w:val="single"/>
          <w:lang w:val="en-US"/>
        </w:rPr>
        <w:t>adm</w:t>
      </w:r>
      <w:r w:rsidRPr="00360FC7">
        <w:rPr>
          <w:rFonts w:ascii="Times New Roman" w:hAnsi="Times New Roman" w:cs="Times New Roman"/>
          <w:u w:val="single"/>
        </w:rPr>
        <w:t>@</w:t>
      </w:r>
      <w:r w:rsidRPr="00360FC7">
        <w:rPr>
          <w:rFonts w:ascii="Times New Roman" w:hAnsi="Times New Roman" w:cs="Times New Roman"/>
          <w:u w:val="single"/>
          <w:lang w:val="en-US"/>
        </w:rPr>
        <w:t>ust</w:t>
      </w:r>
      <w:r w:rsidRPr="00360FC7">
        <w:rPr>
          <w:rFonts w:ascii="Times New Roman" w:hAnsi="Times New Roman" w:cs="Times New Roman"/>
          <w:u w:val="single"/>
        </w:rPr>
        <w:t>-</w:t>
      </w:r>
      <w:hyperlink r:id="rId18" w:history="1">
        <w:r w:rsidRPr="00360FC7">
          <w:rPr>
            <w:rStyle w:val="ab"/>
            <w:rFonts w:ascii="Times New Roman" w:hAnsi="Times New Roman" w:cs="Times New Roman"/>
            <w:color w:val="auto"/>
            <w:lang w:val="en-US"/>
          </w:rPr>
          <w:t>kulom</w:t>
        </w:r>
        <w:r w:rsidRPr="00360FC7">
          <w:rPr>
            <w:rStyle w:val="ab"/>
            <w:rFonts w:ascii="Times New Roman" w:hAnsi="Times New Roman" w:cs="Times New Roman"/>
            <w:color w:val="auto"/>
          </w:rPr>
          <w:t>.</w:t>
        </w:r>
        <w:r w:rsidRPr="00360FC7">
          <w:rPr>
            <w:rStyle w:val="ab"/>
            <w:rFonts w:ascii="Times New Roman" w:hAnsi="Times New Roman" w:cs="Times New Roman"/>
            <w:color w:val="auto"/>
            <w:lang w:val="en-US"/>
          </w:rPr>
          <w:t>rkomi</w:t>
        </w:r>
        <w:r w:rsidRPr="00360FC7">
          <w:rPr>
            <w:rStyle w:val="ab"/>
            <w:rFonts w:ascii="Times New Roman" w:hAnsi="Times New Roman" w:cs="Times New Roman"/>
            <w:color w:val="auto"/>
          </w:rPr>
          <w:t>.</w:t>
        </w:r>
        <w:r w:rsidRPr="00360FC7">
          <w:rPr>
            <w:rStyle w:val="ab"/>
            <w:rFonts w:ascii="Times New Roman" w:hAnsi="Times New Roman" w:cs="Times New Roman"/>
            <w:color w:val="auto"/>
            <w:lang w:val="en-US"/>
          </w:rPr>
          <w:t>ru</w:t>
        </w:r>
      </w:hyperlink>
    </w:p>
    <w:p w:rsidR="003A04B1" w:rsidRPr="00360FC7" w:rsidRDefault="003A04B1" w:rsidP="003A04B1">
      <w:pPr>
        <w:pBdr>
          <w:top w:val="single" w:sz="4" w:space="1" w:color="auto"/>
        </w:pBdr>
        <w:ind w:left="5103"/>
        <w:jc w:val="center"/>
        <w:rPr>
          <w:rFonts w:ascii="Times New Roman" w:hAnsi="Times New Roman" w:cs="Times New Roman"/>
          <w:sz w:val="18"/>
          <w:szCs w:val="18"/>
        </w:rPr>
      </w:pPr>
      <w:r w:rsidRPr="00360FC7">
        <w:rPr>
          <w:rFonts w:ascii="Times New Roman" w:hAnsi="Times New Roman" w:cs="Times New Roman"/>
          <w:sz w:val="18"/>
          <w:szCs w:val="18"/>
        </w:rPr>
        <w:t>факс, адрес электронной почты)</w:t>
      </w:r>
    </w:p>
    <w:tbl>
      <w:tblPr>
        <w:tblW w:w="0" w:type="auto"/>
        <w:tblInd w:w="5670" w:type="dxa"/>
        <w:tblLayout w:type="fixed"/>
        <w:tblCellMar>
          <w:left w:w="28" w:type="dxa"/>
          <w:right w:w="28" w:type="dxa"/>
        </w:tblCellMar>
        <w:tblLook w:val="04A0"/>
      </w:tblPr>
      <w:tblGrid>
        <w:gridCol w:w="187"/>
        <w:gridCol w:w="425"/>
        <w:gridCol w:w="255"/>
        <w:gridCol w:w="2280"/>
        <w:gridCol w:w="465"/>
        <w:gridCol w:w="385"/>
        <w:gridCol w:w="255"/>
      </w:tblGrid>
      <w:tr w:rsidR="003A04B1" w:rsidRPr="00360FC7" w:rsidTr="005856B3">
        <w:tc>
          <w:tcPr>
            <w:tcW w:w="187" w:type="dxa"/>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w:t>
            </w:r>
          </w:p>
        </w:tc>
        <w:tc>
          <w:tcPr>
            <w:tcW w:w="425" w:type="dxa"/>
            <w:tcBorders>
              <w:top w:val="nil"/>
              <w:left w:val="nil"/>
              <w:bottom w:val="single" w:sz="4" w:space="0" w:color="auto"/>
              <w:right w:val="nil"/>
            </w:tcBorders>
            <w:vAlign w:val="bottom"/>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16</w:t>
            </w:r>
          </w:p>
        </w:tc>
        <w:tc>
          <w:tcPr>
            <w:tcW w:w="255" w:type="dxa"/>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w:t>
            </w:r>
          </w:p>
        </w:tc>
        <w:tc>
          <w:tcPr>
            <w:tcW w:w="2280" w:type="dxa"/>
            <w:tcBorders>
              <w:top w:val="nil"/>
              <w:left w:val="nil"/>
              <w:bottom w:val="single" w:sz="4" w:space="0" w:color="auto"/>
              <w:right w:val="nil"/>
            </w:tcBorders>
            <w:vAlign w:val="bottom"/>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ноября</w:t>
            </w:r>
          </w:p>
        </w:tc>
        <w:tc>
          <w:tcPr>
            <w:tcW w:w="465" w:type="dxa"/>
            <w:vAlign w:val="bottom"/>
            <w:hideMark/>
          </w:tcPr>
          <w:p w:rsidR="003A04B1" w:rsidRPr="00360FC7" w:rsidRDefault="003A04B1" w:rsidP="005856B3">
            <w:pPr>
              <w:jc w:val="right"/>
              <w:rPr>
                <w:rFonts w:ascii="Times New Roman" w:hAnsi="Times New Roman" w:cs="Times New Roman"/>
                <w:sz w:val="24"/>
                <w:szCs w:val="24"/>
              </w:rPr>
            </w:pPr>
            <w:r w:rsidRPr="00360FC7">
              <w:rPr>
                <w:rFonts w:ascii="Times New Roman" w:hAnsi="Times New Roman" w:cs="Times New Roman"/>
                <w:sz w:val="24"/>
                <w:szCs w:val="24"/>
              </w:rPr>
              <w:t>20</w:t>
            </w:r>
          </w:p>
        </w:tc>
        <w:tc>
          <w:tcPr>
            <w:tcW w:w="385" w:type="dxa"/>
            <w:tcBorders>
              <w:top w:val="nil"/>
              <w:left w:val="nil"/>
              <w:bottom w:val="single" w:sz="4" w:space="0" w:color="auto"/>
              <w:right w:val="nil"/>
            </w:tcBorders>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21</w:t>
            </w:r>
          </w:p>
        </w:tc>
        <w:tc>
          <w:tcPr>
            <w:tcW w:w="255" w:type="dxa"/>
            <w:vAlign w:val="bottom"/>
            <w:hideMark/>
          </w:tcPr>
          <w:p w:rsidR="003A04B1" w:rsidRPr="00360FC7" w:rsidRDefault="003A04B1" w:rsidP="005856B3">
            <w:pPr>
              <w:jc w:val="right"/>
              <w:rPr>
                <w:rFonts w:ascii="Times New Roman" w:hAnsi="Times New Roman" w:cs="Times New Roman"/>
                <w:sz w:val="24"/>
                <w:szCs w:val="24"/>
              </w:rPr>
            </w:pPr>
            <w:r w:rsidRPr="00360FC7">
              <w:rPr>
                <w:rFonts w:ascii="Times New Roman" w:hAnsi="Times New Roman" w:cs="Times New Roman"/>
                <w:sz w:val="24"/>
                <w:szCs w:val="24"/>
              </w:rPr>
              <w:t>г.</w:t>
            </w:r>
          </w:p>
        </w:tc>
      </w:tr>
    </w:tbl>
    <w:p w:rsidR="003A04B1" w:rsidRPr="00360FC7" w:rsidRDefault="003A04B1" w:rsidP="003A04B1">
      <w:pPr>
        <w:ind w:left="6521" w:right="1416"/>
        <w:jc w:val="center"/>
        <w:rPr>
          <w:rFonts w:ascii="Times New Roman" w:hAnsi="Times New Roman" w:cs="Times New Roman"/>
          <w:sz w:val="18"/>
          <w:szCs w:val="18"/>
        </w:rPr>
      </w:pPr>
      <w:r w:rsidRPr="00360FC7">
        <w:rPr>
          <w:rFonts w:ascii="Times New Roman" w:hAnsi="Times New Roman" w:cs="Times New Roman"/>
          <w:sz w:val="18"/>
          <w:szCs w:val="18"/>
        </w:rPr>
        <w:t>(дата утверждения)</w:t>
      </w:r>
    </w:p>
    <w:p w:rsidR="003A04B1" w:rsidRPr="00360FC7" w:rsidRDefault="003A04B1" w:rsidP="003A04B1">
      <w:pPr>
        <w:spacing w:before="400"/>
        <w:jc w:val="center"/>
        <w:rPr>
          <w:rFonts w:ascii="Times New Roman" w:hAnsi="Times New Roman" w:cs="Times New Roman"/>
          <w:b/>
          <w:bCs/>
          <w:sz w:val="26"/>
          <w:szCs w:val="26"/>
        </w:rPr>
      </w:pPr>
      <w:r w:rsidRPr="00360FC7">
        <w:rPr>
          <w:rFonts w:ascii="Times New Roman" w:hAnsi="Times New Roman" w:cs="Times New Roman"/>
          <w:b/>
          <w:bCs/>
          <w:sz w:val="26"/>
          <w:szCs w:val="26"/>
        </w:rPr>
        <w:t>АКТ</w:t>
      </w:r>
    </w:p>
    <w:p w:rsidR="003A04B1" w:rsidRPr="00360FC7" w:rsidRDefault="003A04B1" w:rsidP="003A04B1">
      <w:pPr>
        <w:spacing w:before="80"/>
        <w:jc w:val="center"/>
        <w:rPr>
          <w:rFonts w:ascii="Times New Roman" w:hAnsi="Times New Roman" w:cs="Times New Roman"/>
          <w:b/>
          <w:bCs/>
          <w:sz w:val="26"/>
          <w:szCs w:val="26"/>
        </w:rPr>
      </w:pPr>
      <w:r w:rsidRPr="00360FC7">
        <w:rPr>
          <w:rFonts w:ascii="Times New Roman" w:hAnsi="Times New Roman" w:cs="Times New Roman"/>
          <w:b/>
          <w:bCs/>
          <w:sz w:val="26"/>
          <w:szCs w:val="26"/>
        </w:rPr>
        <w:t>о состоянии общего имущества собственников помещений</w:t>
      </w:r>
    </w:p>
    <w:p w:rsidR="003A04B1" w:rsidRPr="00360FC7" w:rsidRDefault="003A04B1" w:rsidP="003A04B1">
      <w:pPr>
        <w:spacing w:before="80"/>
        <w:jc w:val="center"/>
        <w:rPr>
          <w:rFonts w:ascii="Times New Roman" w:hAnsi="Times New Roman" w:cs="Times New Roman"/>
          <w:b/>
          <w:bCs/>
          <w:sz w:val="26"/>
          <w:szCs w:val="26"/>
        </w:rPr>
      </w:pPr>
      <w:r w:rsidRPr="00360FC7">
        <w:rPr>
          <w:rFonts w:ascii="Times New Roman" w:hAnsi="Times New Roman" w:cs="Times New Roman"/>
          <w:b/>
          <w:bCs/>
          <w:sz w:val="26"/>
          <w:szCs w:val="26"/>
        </w:rPr>
        <w:t>в многоквартирном доме, являющегося объектом конкурса</w:t>
      </w:r>
    </w:p>
    <w:p w:rsidR="003A04B1" w:rsidRPr="00360FC7" w:rsidRDefault="003A04B1" w:rsidP="003A04B1">
      <w:pPr>
        <w:spacing w:before="240"/>
        <w:jc w:val="center"/>
        <w:rPr>
          <w:rFonts w:ascii="Times New Roman" w:hAnsi="Times New Roman" w:cs="Times New Roman"/>
          <w:sz w:val="24"/>
          <w:szCs w:val="24"/>
        </w:rPr>
      </w:pPr>
      <w:r w:rsidRPr="00360FC7">
        <w:rPr>
          <w:rFonts w:ascii="Times New Roman" w:hAnsi="Times New Roman" w:cs="Times New Roman"/>
          <w:sz w:val="24"/>
          <w:szCs w:val="24"/>
          <w:lang w:val="en-US"/>
        </w:rPr>
        <w:t>I</w:t>
      </w:r>
      <w:r w:rsidRPr="00360FC7">
        <w:rPr>
          <w:rFonts w:ascii="Times New Roman" w:hAnsi="Times New Roman" w:cs="Times New Roman"/>
          <w:sz w:val="24"/>
          <w:szCs w:val="24"/>
        </w:rPr>
        <w:t>. Общие сведения о многоквартирном доме</w:t>
      </w:r>
    </w:p>
    <w:p w:rsidR="003A04B1" w:rsidRPr="00360FC7" w:rsidRDefault="003A04B1" w:rsidP="003A04B1">
      <w:pPr>
        <w:spacing w:before="240"/>
        <w:ind w:firstLine="567"/>
        <w:rPr>
          <w:rFonts w:ascii="Times New Roman" w:hAnsi="Times New Roman" w:cs="Times New Roman"/>
          <w:b/>
          <w:sz w:val="24"/>
          <w:szCs w:val="24"/>
        </w:rPr>
      </w:pPr>
      <w:r w:rsidRPr="00360FC7">
        <w:rPr>
          <w:rFonts w:ascii="Times New Roman" w:hAnsi="Times New Roman" w:cs="Times New Roman"/>
          <w:sz w:val="24"/>
          <w:szCs w:val="24"/>
        </w:rPr>
        <w:t xml:space="preserve">1. Адрес многоквартирного дома: </w:t>
      </w:r>
      <w:r w:rsidRPr="00360FC7">
        <w:rPr>
          <w:rFonts w:ascii="Times New Roman" w:hAnsi="Times New Roman" w:cs="Times New Roman"/>
          <w:b/>
          <w:sz w:val="24"/>
          <w:szCs w:val="24"/>
        </w:rPr>
        <w:t>с. Усть-Кулом, ул. Петропавловская, дом 1В</w:t>
      </w:r>
    </w:p>
    <w:p w:rsidR="003A04B1" w:rsidRPr="00360FC7" w:rsidRDefault="003A04B1" w:rsidP="003A04B1">
      <w:pPr>
        <w:pBdr>
          <w:top w:val="single" w:sz="4" w:space="0" w:color="auto"/>
        </w:pBdr>
        <w:ind w:left="4054"/>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 xml:space="preserve">2. Кадастровый номер многоквартирного дома (при его наличии)  </w:t>
      </w:r>
    </w:p>
    <w:p w:rsidR="003A04B1" w:rsidRPr="00360FC7" w:rsidRDefault="003A04B1" w:rsidP="003A04B1">
      <w:pPr>
        <w:pBdr>
          <w:top w:val="single" w:sz="4" w:space="1" w:color="auto"/>
        </w:pBdr>
        <w:ind w:left="7399"/>
        <w:rPr>
          <w:rFonts w:ascii="Times New Roman" w:hAnsi="Times New Roman" w:cs="Times New Roman"/>
          <w:sz w:val="2"/>
          <w:szCs w:val="2"/>
        </w:rPr>
      </w:pPr>
    </w:p>
    <w:p w:rsidR="003A04B1" w:rsidRPr="00360FC7" w:rsidRDefault="003A04B1" w:rsidP="003A04B1">
      <w:pPr>
        <w:ind w:left="567"/>
        <w:rPr>
          <w:rFonts w:ascii="Times New Roman" w:hAnsi="Times New Roman" w:cs="Times New Roman"/>
          <w:sz w:val="24"/>
          <w:szCs w:val="24"/>
        </w:rPr>
      </w:pPr>
    </w:p>
    <w:p w:rsidR="003A04B1" w:rsidRPr="00360FC7" w:rsidRDefault="003A04B1" w:rsidP="003A04B1">
      <w:pPr>
        <w:pBdr>
          <w:top w:val="single" w:sz="4" w:space="1" w:color="auto"/>
        </w:pBdr>
        <w:ind w:left="567"/>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 xml:space="preserve">3. Серия, тип постройки  </w:t>
      </w:r>
    </w:p>
    <w:p w:rsidR="003A04B1" w:rsidRPr="00360FC7" w:rsidRDefault="003A04B1" w:rsidP="003A04B1">
      <w:pPr>
        <w:pBdr>
          <w:top w:val="single" w:sz="4" w:space="1" w:color="auto"/>
        </w:pBdr>
        <w:ind w:left="3175"/>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4. Год постройки  2017</w:t>
      </w:r>
    </w:p>
    <w:p w:rsidR="003A04B1" w:rsidRPr="00360FC7" w:rsidRDefault="003A04B1" w:rsidP="003A04B1">
      <w:pPr>
        <w:pBdr>
          <w:top w:val="single" w:sz="4" w:space="1" w:color="auto"/>
        </w:pBdr>
        <w:ind w:left="2438"/>
        <w:rPr>
          <w:rFonts w:ascii="Times New Roman" w:hAnsi="Times New Roman" w:cs="Times New Roman"/>
          <w:sz w:val="2"/>
          <w:szCs w:val="2"/>
        </w:rPr>
      </w:pPr>
      <w:r w:rsidRPr="00360FC7">
        <w:rPr>
          <w:rFonts w:ascii="Times New Roman" w:hAnsi="Times New Roman" w:cs="Times New Roman"/>
          <w:sz w:val="2"/>
          <w:szCs w:val="2"/>
        </w:rPr>
        <w:t>10</w:t>
      </w: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5. Степень износа по данным государственного технического учета:</w:t>
      </w:r>
    </w:p>
    <w:p w:rsidR="003A04B1" w:rsidRPr="00360FC7" w:rsidRDefault="003A04B1" w:rsidP="003A04B1">
      <w:pPr>
        <w:pBdr>
          <w:top w:val="single" w:sz="4" w:space="1" w:color="auto"/>
        </w:pBdr>
        <w:ind w:left="7598"/>
        <w:rPr>
          <w:rFonts w:ascii="Times New Roman" w:hAnsi="Times New Roman" w:cs="Times New Roman"/>
          <w:sz w:val="2"/>
          <w:szCs w:val="2"/>
        </w:rPr>
      </w:pPr>
    </w:p>
    <w:p w:rsidR="003A04B1" w:rsidRPr="00360FC7" w:rsidRDefault="003A04B1" w:rsidP="003A04B1">
      <w:pPr>
        <w:ind w:left="567"/>
        <w:rPr>
          <w:rFonts w:ascii="Times New Roman" w:hAnsi="Times New Roman" w:cs="Times New Roman"/>
          <w:sz w:val="24"/>
          <w:szCs w:val="24"/>
        </w:rPr>
      </w:pPr>
    </w:p>
    <w:p w:rsidR="003A04B1" w:rsidRPr="00360FC7" w:rsidRDefault="003A04B1" w:rsidP="003A04B1">
      <w:pPr>
        <w:pBdr>
          <w:top w:val="single" w:sz="4" w:space="1" w:color="auto"/>
        </w:pBdr>
        <w:ind w:left="567"/>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lastRenderedPageBreak/>
        <w:t>6. Степень фактического износа  не известно</w:t>
      </w:r>
    </w:p>
    <w:p w:rsidR="003A04B1" w:rsidRPr="00360FC7" w:rsidRDefault="003A04B1" w:rsidP="003A04B1">
      <w:pPr>
        <w:pBdr>
          <w:top w:val="single" w:sz="4" w:space="1" w:color="auto"/>
        </w:pBdr>
        <w:ind w:left="3969"/>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7. Год последнего капитального ремонта  не известен</w:t>
      </w:r>
    </w:p>
    <w:p w:rsidR="003A04B1" w:rsidRPr="00360FC7" w:rsidRDefault="003A04B1" w:rsidP="003A04B1">
      <w:pPr>
        <w:pBdr>
          <w:top w:val="single" w:sz="4" w:space="1" w:color="auto"/>
        </w:pBdr>
        <w:ind w:left="4865"/>
        <w:rPr>
          <w:rFonts w:ascii="Times New Roman" w:hAnsi="Times New Roman" w:cs="Times New Roman"/>
          <w:sz w:val="2"/>
          <w:szCs w:val="2"/>
        </w:rPr>
      </w:pPr>
    </w:p>
    <w:p w:rsidR="003A04B1" w:rsidRPr="00360FC7" w:rsidRDefault="003A04B1" w:rsidP="003A04B1">
      <w:pPr>
        <w:ind w:firstLine="567"/>
        <w:jc w:val="both"/>
        <w:rPr>
          <w:rFonts w:ascii="Times New Roman" w:hAnsi="Times New Roman" w:cs="Times New Roman"/>
          <w:sz w:val="24"/>
          <w:szCs w:val="24"/>
        </w:rPr>
      </w:pPr>
      <w:r w:rsidRPr="00360FC7">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p>
    <w:p w:rsidR="003A04B1" w:rsidRPr="00360FC7" w:rsidRDefault="003A04B1" w:rsidP="003A04B1">
      <w:pPr>
        <w:pBdr>
          <w:top w:val="single" w:sz="4" w:space="1" w:color="auto"/>
        </w:pBdr>
        <w:ind w:left="709"/>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9. Количество этажей  2</w:t>
      </w:r>
    </w:p>
    <w:p w:rsidR="003A04B1" w:rsidRPr="00360FC7" w:rsidRDefault="003A04B1" w:rsidP="003A04B1">
      <w:pPr>
        <w:pBdr>
          <w:top w:val="single" w:sz="4" w:space="1" w:color="auto"/>
        </w:pBdr>
        <w:ind w:left="2920"/>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10. Наличие подвала  нет</w:t>
      </w:r>
    </w:p>
    <w:p w:rsidR="003A04B1" w:rsidRPr="00360FC7" w:rsidRDefault="003A04B1" w:rsidP="003A04B1">
      <w:pPr>
        <w:pBdr>
          <w:top w:val="single" w:sz="4" w:space="1" w:color="auto"/>
        </w:pBdr>
        <w:ind w:left="2835"/>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11. Наличие цокольного этажа  нет</w:t>
      </w:r>
    </w:p>
    <w:p w:rsidR="003A04B1" w:rsidRPr="00360FC7" w:rsidRDefault="003A04B1" w:rsidP="003A04B1">
      <w:pPr>
        <w:pBdr>
          <w:top w:val="single" w:sz="4" w:space="1" w:color="auto"/>
        </w:pBdr>
        <w:ind w:left="3828"/>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12. Наличие мансарды  нет</w:t>
      </w:r>
    </w:p>
    <w:p w:rsidR="003A04B1" w:rsidRPr="00360FC7" w:rsidRDefault="003A04B1" w:rsidP="003A04B1">
      <w:pPr>
        <w:pBdr>
          <w:top w:val="single" w:sz="4" w:space="1" w:color="auto"/>
        </w:pBdr>
        <w:ind w:left="3005"/>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13. Наличие мезонина  нет</w:t>
      </w:r>
    </w:p>
    <w:p w:rsidR="003A04B1" w:rsidRPr="00360FC7" w:rsidRDefault="003A04B1" w:rsidP="003A04B1">
      <w:pPr>
        <w:pBdr>
          <w:top w:val="single" w:sz="4" w:space="1" w:color="auto"/>
        </w:pBdr>
        <w:ind w:left="2977"/>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
          <w:szCs w:val="2"/>
        </w:rPr>
      </w:pPr>
      <w:r w:rsidRPr="00360FC7">
        <w:rPr>
          <w:rFonts w:ascii="Times New Roman" w:hAnsi="Times New Roman" w:cs="Times New Roman"/>
          <w:sz w:val="24"/>
          <w:szCs w:val="24"/>
        </w:rPr>
        <w:t xml:space="preserve">14. Количество квартир </w:t>
      </w:r>
      <w:r w:rsidRPr="00360FC7">
        <w:rPr>
          <w:rFonts w:ascii="Times New Roman" w:hAnsi="Times New Roman" w:cs="Times New Roman"/>
          <w:sz w:val="24"/>
          <w:szCs w:val="24"/>
          <w:u w:val="single"/>
        </w:rPr>
        <w:t>8</w:t>
      </w:r>
    </w:p>
    <w:p w:rsidR="003A04B1" w:rsidRPr="00360FC7" w:rsidRDefault="003A04B1" w:rsidP="003A04B1">
      <w:pPr>
        <w:ind w:firstLine="567"/>
        <w:jc w:val="both"/>
        <w:rPr>
          <w:rFonts w:ascii="Times New Roman" w:hAnsi="Times New Roman" w:cs="Times New Roman"/>
          <w:sz w:val="2"/>
          <w:szCs w:val="2"/>
        </w:rPr>
      </w:pPr>
      <w:r w:rsidRPr="00360FC7">
        <w:rPr>
          <w:rFonts w:ascii="Times New Roman" w:hAnsi="Times New Roman" w:cs="Times New Roman"/>
          <w:sz w:val="24"/>
          <w:szCs w:val="24"/>
        </w:rPr>
        <w:t>15. Количество нежилых помещений, не входящих в состав общего имущества</w:t>
      </w:r>
    </w:p>
    <w:p w:rsidR="003A04B1" w:rsidRPr="00360FC7" w:rsidRDefault="003A04B1" w:rsidP="003A04B1">
      <w:pPr>
        <w:ind w:left="567"/>
        <w:rPr>
          <w:rFonts w:ascii="Times New Roman" w:hAnsi="Times New Roman" w:cs="Times New Roman"/>
          <w:sz w:val="24"/>
          <w:szCs w:val="24"/>
        </w:rPr>
      </w:pPr>
      <w:r w:rsidRPr="00360FC7">
        <w:rPr>
          <w:rFonts w:ascii="Times New Roman" w:hAnsi="Times New Roman" w:cs="Times New Roman"/>
          <w:sz w:val="24"/>
          <w:szCs w:val="24"/>
        </w:rPr>
        <w:t>одно помещение</w:t>
      </w:r>
    </w:p>
    <w:p w:rsidR="003A04B1" w:rsidRPr="00360FC7" w:rsidRDefault="003A04B1" w:rsidP="003A04B1">
      <w:pPr>
        <w:pBdr>
          <w:top w:val="single" w:sz="4" w:space="1" w:color="auto"/>
        </w:pBdr>
        <w:ind w:left="567"/>
        <w:rPr>
          <w:rFonts w:ascii="Times New Roman" w:hAnsi="Times New Roman" w:cs="Times New Roman"/>
          <w:sz w:val="2"/>
          <w:szCs w:val="2"/>
        </w:rPr>
      </w:pPr>
    </w:p>
    <w:p w:rsidR="003A04B1" w:rsidRPr="00360FC7" w:rsidRDefault="003A04B1" w:rsidP="003A04B1">
      <w:pPr>
        <w:ind w:firstLine="567"/>
        <w:jc w:val="both"/>
        <w:rPr>
          <w:rFonts w:ascii="Times New Roman" w:hAnsi="Times New Roman" w:cs="Times New Roman"/>
          <w:sz w:val="24"/>
          <w:szCs w:val="24"/>
        </w:rPr>
      </w:pPr>
      <w:r w:rsidRPr="00360FC7">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p>
    <w:p w:rsidR="003A04B1" w:rsidRPr="00360FC7" w:rsidRDefault="003A04B1" w:rsidP="003A04B1">
      <w:pPr>
        <w:pBdr>
          <w:top w:val="single" w:sz="4" w:space="1" w:color="auto"/>
        </w:pBdr>
        <w:ind w:left="3374"/>
        <w:rPr>
          <w:rFonts w:ascii="Times New Roman" w:hAnsi="Times New Roman" w:cs="Times New Roman"/>
          <w:sz w:val="2"/>
          <w:szCs w:val="2"/>
        </w:rPr>
      </w:pPr>
    </w:p>
    <w:p w:rsidR="003A04B1" w:rsidRPr="00360FC7" w:rsidRDefault="003A04B1" w:rsidP="003A04B1">
      <w:pPr>
        <w:rPr>
          <w:rFonts w:ascii="Times New Roman" w:hAnsi="Times New Roman" w:cs="Times New Roman"/>
          <w:sz w:val="24"/>
          <w:szCs w:val="24"/>
        </w:rPr>
      </w:pPr>
    </w:p>
    <w:p w:rsidR="003A04B1" w:rsidRPr="00360FC7" w:rsidRDefault="003A04B1" w:rsidP="003A04B1">
      <w:pPr>
        <w:pBdr>
          <w:top w:val="single" w:sz="4" w:space="1" w:color="auto"/>
        </w:pBdr>
        <w:rPr>
          <w:rFonts w:ascii="Times New Roman" w:hAnsi="Times New Roman" w:cs="Times New Roman"/>
          <w:sz w:val="2"/>
          <w:szCs w:val="2"/>
        </w:rPr>
      </w:pPr>
    </w:p>
    <w:p w:rsidR="003A04B1" w:rsidRPr="00360FC7" w:rsidRDefault="003A04B1" w:rsidP="003A04B1">
      <w:pPr>
        <w:ind w:firstLine="567"/>
        <w:jc w:val="both"/>
        <w:rPr>
          <w:rFonts w:ascii="Times New Roman" w:hAnsi="Times New Roman" w:cs="Times New Roman"/>
          <w:sz w:val="2"/>
          <w:szCs w:val="2"/>
        </w:rPr>
      </w:pPr>
      <w:r w:rsidRPr="00360FC7">
        <w:rPr>
          <w:rFonts w:ascii="Times New Roman"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3A04B1" w:rsidRPr="00360FC7" w:rsidRDefault="003A04B1" w:rsidP="003A04B1">
      <w:pPr>
        <w:rPr>
          <w:rFonts w:ascii="Times New Roman" w:hAnsi="Times New Roman" w:cs="Times New Roman"/>
          <w:sz w:val="24"/>
          <w:szCs w:val="24"/>
        </w:rPr>
      </w:pPr>
    </w:p>
    <w:p w:rsidR="003A04B1" w:rsidRPr="00360FC7" w:rsidRDefault="003A04B1" w:rsidP="003A04B1">
      <w:pPr>
        <w:pBdr>
          <w:top w:val="single" w:sz="4" w:space="1" w:color="auto"/>
        </w:pBdr>
        <w:rPr>
          <w:rFonts w:ascii="Times New Roman" w:hAnsi="Times New Roman" w:cs="Times New Roman"/>
          <w:sz w:val="2"/>
          <w:szCs w:val="2"/>
        </w:rPr>
      </w:pPr>
    </w:p>
    <w:p w:rsidR="003A04B1" w:rsidRPr="00360FC7" w:rsidRDefault="003A04B1" w:rsidP="003A04B1">
      <w:pPr>
        <w:tabs>
          <w:tab w:val="center" w:pos="5387"/>
          <w:tab w:val="left" w:pos="7371"/>
        </w:tabs>
        <w:ind w:firstLine="567"/>
        <w:rPr>
          <w:rFonts w:ascii="Times New Roman" w:hAnsi="Times New Roman" w:cs="Times New Roman"/>
          <w:sz w:val="24"/>
          <w:szCs w:val="24"/>
          <w:u w:val="single"/>
        </w:rPr>
      </w:pPr>
      <w:r w:rsidRPr="00360FC7">
        <w:rPr>
          <w:rFonts w:ascii="Times New Roman" w:hAnsi="Times New Roman" w:cs="Times New Roman"/>
          <w:sz w:val="24"/>
          <w:szCs w:val="24"/>
        </w:rPr>
        <w:t xml:space="preserve">18. Строительный объем </w:t>
      </w:r>
      <w:r w:rsidRPr="00360FC7">
        <w:rPr>
          <w:rFonts w:ascii="Times New Roman" w:hAnsi="Times New Roman" w:cs="Times New Roman"/>
          <w:sz w:val="24"/>
          <w:szCs w:val="24"/>
          <w:u w:val="single"/>
        </w:rPr>
        <w:t>В-1305 куб. м</w:t>
      </w:r>
    </w:p>
    <w:p w:rsidR="003A04B1" w:rsidRPr="00360FC7" w:rsidRDefault="003A04B1" w:rsidP="003A04B1">
      <w:pPr>
        <w:tabs>
          <w:tab w:val="center" w:pos="5387"/>
          <w:tab w:val="left" w:pos="7371"/>
        </w:tabs>
        <w:ind w:firstLine="567"/>
        <w:rPr>
          <w:rFonts w:ascii="Times New Roman" w:hAnsi="Times New Roman" w:cs="Times New Roman"/>
          <w:sz w:val="24"/>
          <w:szCs w:val="24"/>
          <w:u w:val="single"/>
        </w:rPr>
      </w:pPr>
    </w:p>
    <w:p w:rsidR="003A04B1" w:rsidRPr="002E7FCF" w:rsidRDefault="003A04B1" w:rsidP="003A04B1">
      <w:pPr>
        <w:tabs>
          <w:tab w:val="center" w:pos="5387"/>
          <w:tab w:val="left" w:pos="7371"/>
        </w:tabs>
        <w:ind w:firstLine="567"/>
        <w:rPr>
          <w:sz w:val="24"/>
          <w:szCs w:val="24"/>
          <w:u w:val="single"/>
        </w:rPr>
      </w:pPr>
    </w:p>
    <w:p w:rsidR="003A04B1" w:rsidRPr="002E7FCF" w:rsidRDefault="003A04B1" w:rsidP="00360FC7">
      <w:pPr>
        <w:tabs>
          <w:tab w:val="center" w:pos="5387"/>
          <w:tab w:val="left" w:pos="7371"/>
        </w:tabs>
        <w:rPr>
          <w:sz w:val="24"/>
          <w:szCs w:val="24"/>
          <w:u w:val="single"/>
        </w:rPr>
      </w:pPr>
    </w:p>
    <w:p w:rsidR="003A04B1" w:rsidRPr="00360FC7" w:rsidRDefault="003A04B1" w:rsidP="003A04B1">
      <w:pPr>
        <w:tabs>
          <w:tab w:val="center" w:pos="5387"/>
          <w:tab w:val="left" w:pos="7371"/>
        </w:tabs>
        <w:ind w:firstLine="567"/>
        <w:rPr>
          <w:rFonts w:ascii="Times New Roman" w:hAnsi="Times New Roman" w:cs="Times New Roman"/>
          <w:sz w:val="24"/>
          <w:szCs w:val="24"/>
        </w:rPr>
      </w:pPr>
      <w:r w:rsidRPr="00360FC7">
        <w:rPr>
          <w:rFonts w:ascii="Times New Roman" w:hAnsi="Times New Roman" w:cs="Times New Roman"/>
          <w:sz w:val="24"/>
          <w:szCs w:val="24"/>
        </w:rPr>
        <w:lastRenderedPageBreak/>
        <w:t>19. Площадь:</w:t>
      </w:r>
    </w:p>
    <w:p w:rsidR="003A04B1" w:rsidRPr="00360FC7" w:rsidRDefault="003A04B1" w:rsidP="003A04B1">
      <w:pPr>
        <w:tabs>
          <w:tab w:val="center" w:pos="2835"/>
          <w:tab w:val="left" w:pos="4678"/>
        </w:tabs>
        <w:ind w:firstLine="567"/>
        <w:jc w:val="both"/>
        <w:rPr>
          <w:rFonts w:ascii="Times New Roman" w:hAnsi="Times New Roman" w:cs="Times New Roman"/>
          <w:sz w:val="24"/>
          <w:szCs w:val="24"/>
        </w:rPr>
      </w:pPr>
      <w:r w:rsidRPr="00360FC7">
        <w:rPr>
          <w:rFonts w:ascii="Times New Roman" w:hAnsi="Times New Roman" w:cs="Times New Roman"/>
          <w:sz w:val="24"/>
          <w:szCs w:val="24"/>
        </w:rPr>
        <w:t>а) многоквартирного дома с лоджиями, балконами, шкафами, коридорами и лестничными клетками  339</w:t>
      </w:r>
      <w:r w:rsidRPr="00360FC7">
        <w:rPr>
          <w:rFonts w:ascii="Times New Roman" w:hAnsi="Times New Roman" w:cs="Times New Roman"/>
          <w:sz w:val="24"/>
          <w:szCs w:val="24"/>
        </w:rPr>
        <w:tab/>
      </w:r>
      <w:r w:rsidRPr="00360FC7">
        <w:rPr>
          <w:rFonts w:ascii="Times New Roman" w:hAnsi="Times New Roman" w:cs="Times New Roman"/>
          <w:sz w:val="24"/>
          <w:szCs w:val="24"/>
        </w:rPr>
        <w:tab/>
        <w:t>кв. м</w:t>
      </w:r>
    </w:p>
    <w:p w:rsidR="003A04B1" w:rsidRPr="00360FC7" w:rsidRDefault="003A04B1" w:rsidP="003A04B1">
      <w:pPr>
        <w:pBdr>
          <w:top w:val="single" w:sz="4" w:space="1" w:color="auto"/>
        </w:pBdr>
        <w:ind w:left="1049" w:right="5642"/>
        <w:rPr>
          <w:rFonts w:ascii="Times New Roman" w:hAnsi="Times New Roman" w:cs="Times New Roman"/>
          <w:sz w:val="2"/>
          <w:szCs w:val="2"/>
        </w:rPr>
      </w:pPr>
    </w:p>
    <w:p w:rsidR="003A04B1" w:rsidRPr="00360FC7" w:rsidRDefault="003A04B1" w:rsidP="003A04B1">
      <w:pPr>
        <w:tabs>
          <w:tab w:val="center" w:pos="7598"/>
          <w:tab w:val="right" w:pos="10206"/>
        </w:tabs>
        <w:ind w:firstLine="567"/>
        <w:rPr>
          <w:rFonts w:ascii="Times New Roman" w:hAnsi="Times New Roman" w:cs="Times New Roman"/>
          <w:sz w:val="24"/>
          <w:szCs w:val="24"/>
        </w:rPr>
      </w:pPr>
      <w:r w:rsidRPr="00360FC7">
        <w:rPr>
          <w:rFonts w:ascii="Times New Roman" w:hAnsi="Times New Roman" w:cs="Times New Roman"/>
          <w:sz w:val="24"/>
          <w:szCs w:val="24"/>
        </w:rPr>
        <w:t>б) жилых помещений (общая площадь квартир)  283,4</w:t>
      </w:r>
      <w:r w:rsidRPr="00360FC7">
        <w:rPr>
          <w:rFonts w:ascii="Times New Roman" w:hAnsi="Times New Roman" w:cs="Times New Roman"/>
          <w:sz w:val="24"/>
          <w:szCs w:val="24"/>
        </w:rPr>
        <w:tab/>
        <w:t>кв. м</w:t>
      </w:r>
    </w:p>
    <w:p w:rsidR="003A04B1" w:rsidRPr="00360FC7" w:rsidRDefault="003A04B1" w:rsidP="003A04B1">
      <w:pPr>
        <w:pBdr>
          <w:top w:val="single" w:sz="4" w:space="1" w:color="auto"/>
        </w:pBdr>
        <w:ind w:left="5585" w:right="624"/>
        <w:rPr>
          <w:rFonts w:ascii="Times New Roman" w:hAnsi="Times New Roman" w:cs="Times New Roman"/>
          <w:sz w:val="2"/>
          <w:szCs w:val="2"/>
        </w:rPr>
      </w:pPr>
    </w:p>
    <w:p w:rsidR="003A04B1" w:rsidRPr="00360FC7" w:rsidRDefault="003A04B1" w:rsidP="003A04B1">
      <w:pPr>
        <w:tabs>
          <w:tab w:val="center" w:pos="6096"/>
          <w:tab w:val="left" w:pos="8080"/>
        </w:tabs>
        <w:ind w:firstLine="567"/>
        <w:jc w:val="both"/>
        <w:rPr>
          <w:rFonts w:ascii="Times New Roman" w:hAnsi="Times New Roman" w:cs="Times New Roman"/>
          <w:sz w:val="24"/>
          <w:szCs w:val="24"/>
        </w:rPr>
      </w:pPr>
      <w:r w:rsidRPr="00360FC7">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360FC7">
        <w:rPr>
          <w:rFonts w:ascii="Times New Roman" w:hAnsi="Times New Roman" w:cs="Times New Roman"/>
          <w:sz w:val="24"/>
          <w:szCs w:val="24"/>
        </w:rPr>
        <w:tab/>
      </w:r>
      <w:r w:rsidRPr="00360FC7">
        <w:rPr>
          <w:rFonts w:ascii="Times New Roman" w:hAnsi="Times New Roman" w:cs="Times New Roman"/>
          <w:sz w:val="24"/>
          <w:szCs w:val="24"/>
        </w:rPr>
        <w:tab/>
        <w:t>кв. м</w:t>
      </w:r>
    </w:p>
    <w:p w:rsidR="003A04B1" w:rsidRPr="00360FC7" w:rsidRDefault="003A04B1" w:rsidP="003A04B1">
      <w:pPr>
        <w:pBdr>
          <w:top w:val="single" w:sz="4" w:space="1" w:color="auto"/>
        </w:pBdr>
        <w:ind w:left="3941" w:right="2240"/>
        <w:rPr>
          <w:rFonts w:ascii="Times New Roman" w:hAnsi="Times New Roman" w:cs="Times New Roman"/>
          <w:sz w:val="2"/>
          <w:szCs w:val="2"/>
        </w:rPr>
      </w:pPr>
    </w:p>
    <w:p w:rsidR="003A04B1" w:rsidRPr="00360FC7" w:rsidRDefault="003A04B1" w:rsidP="003A04B1">
      <w:pPr>
        <w:tabs>
          <w:tab w:val="center" w:pos="6804"/>
          <w:tab w:val="left" w:pos="8931"/>
        </w:tabs>
        <w:ind w:firstLine="567"/>
        <w:jc w:val="both"/>
        <w:rPr>
          <w:rFonts w:ascii="Times New Roman" w:hAnsi="Times New Roman" w:cs="Times New Roman"/>
          <w:sz w:val="24"/>
          <w:szCs w:val="24"/>
        </w:rPr>
      </w:pPr>
      <w:r w:rsidRPr="00360FC7">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55,6 кв. м</w:t>
      </w:r>
    </w:p>
    <w:p w:rsidR="003A04B1" w:rsidRPr="00360FC7" w:rsidRDefault="003A04B1" w:rsidP="003A04B1">
      <w:pPr>
        <w:pBdr>
          <w:top w:val="single" w:sz="4" w:space="1" w:color="auto"/>
        </w:pBdr>
        <w:ind w:left="4734" w:right="1389"/>
        <w:rPr>
          <w:rFonts w:ascii="Times New Roman" w:hAnsi="Times New Roman" w:cs="Times New Roman"/>
          <w:sz w:val="2"/>
          <w:szCs w:val="2"/>
        </w:rPr>
      </w:pPr>
    </w:p>
    <w:p w:rsidR="003A04B1" w:rsidRPr="00360FC7" w:rsidRDefault="003A04B1" w:rsidP="003A04B1">
      <w:pPr>
        <w:tabs>
          <w:tab w:val="center" w:pos="5245"/>
          <w:tab w:val="left" w:pos="7088"/>
        </w:tabs>
        <w:ind w:firstLine="567"/>
        <w:rPr>
          <w:rFonts w:ascii="Times New Roman" w:hAnsi="Times New Roman" w:cs="Times New Roman"/>
          <w:sz w:val="24"/>
          <w:szCs w:val="24"/>
        </w:rPr>
      </w:pPr>
      <w:r w:rsidRPr="00360FC7">
        <w:rPr>
          <w:rFonts w:ascii="Times New Roman" w:hAnsi="Times New Roman" w:cs="Times New Roman"/>
          <w:sz w:val="24"/>
          <w:szCs w:val="24"/>
        </w:rPr>
        <w:t>20. Количество лестниц одна</w:t>
      </w:r>
      <w:r w:rsidRPr="00360FC7">
        <w:rPr>
          <w:rFonts w:ascii="Times New Roman" w:hAnsi="Times New Roman" w:cs="Times New Roman"/>
          <w:sz w:val="24"/>
          <w:szCs w:val="24"/>
        </w:rPr>
        <w:tab/>
        <w:t>шт.</w:t>
      </w:r>
    </w:p>
    <w:p w:rsidR="003A04B1" w:rsidRPr="00360FC7" w:rsidRDefault="003A04B1" w:rsidP="003A04B1">
      <w:pPr>
        <w:pBdr>
          <w:top w:val="single" w:sz="4" w:space="1" w:color="auto"/>
        </w:pBdr>
        <w:ind w:left="3147" w:right="3232"/>
        <w:rPr>
          <w:rFonts w:ascii="Times New Roman" w:hAnsi="Times New Roman" w:cs="Times New Roman"/>
          <w:sz w:val="2"/>
          <w:szCs w:val="2"/>
        </w:rPr>
      </w:pPr>
    </w:p>
    <w:p w:rsidR="003A04B1" w:rsidRPr="00360FC7" w:rsidRDefault="003A04B1" w:rsidP="003A04B1">
      <w:pPr>
        <w:ind w:firstLine="567"/>
        <w:jc w:val="both"/>
        <w:rPr>
          <w:rFonts w:ascii="Times New Roman" w:hAnsi="Times New Roman" w:cs="Times New Roman"/>
          <w:sz w:val="2"/>
          <w:szCs w:val="2"/>
        </w:rPr>
      </w:pPr>
      <w:r w:rsidRPr="00360FC7">
        <w:rPr>
          <w:rFonts w:ascii="Times New Roman" w:hAnsi="Times New Roman" w:cs="Times New Roman"/>
          <w:sz w:val="24"/>
          <w:szCs w:val="24"/>
        </w:rPr>
        <w:t>21. Уборочная площадь лестниц (включая межквартирные лестничные площадки)</w:t>
      </w:r>
    </w:p>
    <w:p w:rsidR="003A04B1" w:rsidRPr="00360FC7" w:rsidRDefault="003A04B1" w:rsidP="003A04B1">
      <w:pPr>
        <w:tabs>
          <w:tab w:val="left" w:pos="3969"/>
        </w:tabs>
        <w:rPr>
          <w:rFonts w:ascii="Times New Roman" w:hAnsi="Times New Roman" w:cs="Times New Roman"/>
          <w:sz w:val="24"/>
          <w:szCs w:val="24"/>
        </w:rPr>
      </w:pPr>
      <w:r w:rsidRPr="00360FC7">
        <w:rPr>
          <w:rFonts w:ascii="Times New Roman" w:hAnsi="Times New Roman" w:cs="Times New Roman"/>
          <w:sz w:val="24"/>
          <w:szCs w:val="24"/>
        </w:rPr>
        <w:t>16,7  кв. м</w:t>
      </w:r>
    </w:p>
    <w:p w:rsidR="003A04B1" w:rsidRPr="00360FC7" w:rsidRDefault="003A04B1" w:rsidP="003A04B1">
      <w:pPr>
        <w:pBdr>
          <w:top w:val="single" w:sz="4" w:space="1" w:color="auto"/>
        </w:pBdr>
        <w:ind w:right="6350"/>
        <w:rPr>
          <w:rFonts w:ascii="Times New Roman" w:hAnsi="Times New Roman" w:cs="Times New Roman"/>
          <w:sz w:val="2"/>
          <w:szCs w:val="2"/>
        </w:rPr>
      </w:pPr>
    </w:p>
    <w:p w:rsidR="003A04B1" w:rsidRPr="00360FC7" w:rsidRDefault="003A04B1" w:rsidP="003A04B1">
      <w:pPr>
        <w:tabs>
          <w:tab w:val="center" w:pos="7230"/>
          <w:tab w:val="left" w:pos="9356"/>
        </w:tabs>
        <w:ind w:firstLine="567"/>
        <w:rPr>
          <w:rFonts w:ascii="Times New Roman" w:hAnsi="Times New Roman" w:cs="Times New Roman"/>
          <w:sz w:val="24"/>
          <w:szCs w:val="24"/>
        </w:rPr>
      </w:pPr>
      <w:r w:rsidRPr="00360FC7">
        <w:rPr>
          <w:rFonts w:ascii="Times New Roman" w:hAnsi="Times New Roman" w:cs="Times New Roman"/>
          <w:sz w:val="24"/>
          <w:szCs w:val="24"/>
        </w:rPr>
        <w:t>22. Уборочная площадь общих коридоров 34,6</w:t>
      </w:r>
      <w:r w:rsidRPr="00360FC7">
        <w:rPr>
          <w:rFonts w:ascii="Times New Roman" w:hAnsi="Times New Roman" w:cs="Times New Roman"/>
          <w:sz w:val="24"/>
          <w:szCs w:val="24"/>
        </w:rPr>
        <w:tab/>
        <w:t>кв. м</w:t>
      </w:r>
    </w:p>
    <w:p w:rsidR="003A04B1" w:rsidRPr="00360FC7" w:rsidRDefault="003A04B1" w:rsidP="003A04B1">
      <w:pPr>
        <w:pBdr>
          <w:top w:val="single" w:sz="4" w:space="1" w:color="auto"/>
        </w:pBdr>
        <w:ind w:left="4990" w:right="964"/>
        <w:rPr>
          <w:rFonts w:ascii="Times New Roman" w:hAnsi="Times New Roman" w:cs="Times New Roman"/>
          <w:sz w:val="2"/>
          <w:szCs w:val="2"/>
        </w:rPr>
      </w:pPr>
    </w:p>
    <w:p w:rsidR="003A04B1" w:rsidRPr="00360FC7" w:rsidRDefault="003A04B1" w:rsidP="003A04B1">
      <w:pPr>
        <w:tabs>
          <w:tab w:val="center" w:pos="6379"/>
          <w:tab w:val="left" w:pos="8505"/>
        </w:tabs>
        <w:ind w:firstLine="567"/>
        <w:jc w:val="both"/>
        <w:rPr>
          <w:rFonts w:ascii="Times New Roman" w:hAnsi="Times New Roman" w:cs="Times New Roman"/>
          <w:sz w:val="24"/>
          <w:szCs w:val="24"/>
        </w:rPr>
      </w:pPr>
      <w:r w:rsidRPr="00360FC7">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нет сведений 4,3</w:t>
      </w:r>
      <w:r w:rsidRPr="00360FC7">
        <w:rPr>
          <w:rFonts w:ascii="Times New Roman" w:hAnsi="Times New Roman" w:cs="Times New Roman"/>
          <w:sz w:val="24"/>
          <w:szCs w:val="24"/>
        </w:rPr>
        <w:tab/>
        <w:t>кв. м</w:t>
      </w:r>
    </w:p>
    <w:p w:rsidR="003A04B1" w:rsidRPr="00360FC7" w:rsidRDefault="003A04B1" w:rsidP="003A04B1">
      <w:pPr>
        <w:pBdr>
          <w:top w:val="single" w:sz="4" w:space="1" w:color="auto"/>
        </w:pBdr>
        <w:ind w:left="4082" w:right="1814"/>
        <w:rPr>
          <w:rFonts w:ascii="Times New Roman" w:hAnsi="Times New Roman" w:cs="Times New Roman"/>
          <w:sz w:val="2"/>
          <w:szCs w:val="2"/>
        </w:rPr>
      </w:pPr>
    </w:p>
    <w:p w:rsidR="003A04B1" w:rsidRPr="00360FC7" w:rsidRDefault="003A04B1" w:rsidP="003A04B1">
      <w:pPr>
        <w:ind w:firstLine="567"/>
        <w:jc w:val="both"/>
        <w:rPr>
          <w:rFonts w:ascii="Times New Roman" w:hAnsi="Times New Roman" w:cs="Times New Roman"/>
          <w:sz w:val="24"/>
          <w:szCs w:val="24"/>
        </w:rPr>
      </w:pPr>
      <w:r w:rsidRPr="00360FC7">
        <w:rPr>
          <w:rFonts w:ascii="Times New Roman" w:hAnsi="Times New Roman" w:cs="Times New Roman"/>
          <w:sz w:val="24"/>
          <w:szCs w:val="24"/>
        </w:rPr>
        <w:t>24. Площадь земельного участка, входящего в состав общего имущества многоквартирного дома 1000 кв.м.</w:t>
      </w:r>
    </w:p>
    <w:p w:rsidR="003A04B1" w:rsidRPr="00360FC7" w:rsidRDefault="003A04B1" w:rsidP="003A04B1">
      <w:pPr>
        <w:pBdr>
          <w:top w:val="single" w:sz="4" w:space="1" w:color="auto"/>
        </w:pBdr>
        <w:ind w:left="601"/>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 xml:space="preserve">25. Кадастровый номер земельного участка (при его наличии)  </w:t>
      </w:r>
      <w:r w:rsidRPr="00360FC7">
        <w:rPr>
          <w:rFonts w:ascii="Times New Roman" w:hAnsi="Times New Roman" w:cs="Times New Roman"/>
          <w:bCs/>
          <w:sz w:val="24"/>
          <w:szCs w:val="24"/>
          <w:shd w:val="clear" w:color="auto" w:fill="FFFFFF"/>
        </w:rPr>
        <w:t>11:07:4201002:313</w:t>
      </w:r>
    </w:p>
    <w:p w:rsidR="003A04B1" w:rsidRPr="00360FC7" w:rsidRDefault="003A04B1" w:rsidP="003A04B1">
      <w:pPr>
        <w:pBdr>
          <w:top w:val="single" w:sz="4" w:space="1" w:color="auto"/>
        </w:pBdr>
        <w:ind w:left="7059"/>
        <w:rPr>
          <w:rFonts w:ascii="Times New Roman" w:hAnsi="Times New Roman" w:cs="Times New Roman"/>
          <w:sz w:val="2"/>
          <w:szCs w:val="2"/>
        </w:rPr>
      </w:pPr>
    </w:p>
    <w:p w:rsidR="003A04B1" w:rsidRPr="00360FC7" w:rsidRDefault="003A04B1" w:rsidP="003A04B1">
      <w:pPr>
        <w:rPr>
          <w:rFonts w:ascii="Times New Roman" w:hAnsi="Times New Roman" w:cs="Times New Roman"/>
          <w:sz w:val="24"/>
          <w:szCs w:val="24"/>
        </w:rPr>
      </w:pPr>
    </w:p>
    <w:p w:rsidR="003A04B1" w:rsidRPr="00360FC7" w:rsidRDefault="003A04B1" w:rsidP="003A04B1">
      <w:pPr>
        <w:pBdr>
          <w:top w:val="single" w:sz="4" w:space="1" w:color="auto"/>
        </w:pBdr>
        <w:rPr>
          <w:rFonts w:ascii="Times New Roman" w:hAnsi="Times New Roman" w:cs="Times New Roman"/>
          <w:sz w:val="2"/>
          <w:szCs w:val="2"/>
        </w:rPr>
      </w:pPr>
    </w:p>
    <w:p w:rsidR="003A04B1" w:rsidRPr="00360FC7" w:rsidRDefault="003A04B1" w:rsidP="003A04B1">
      <w:pPr>
        <w:spacing w:before="360" w:after="240"/>
        <w:jc w:val="center"/>
        <w:rPr>
          <w:rFonts w:ascii="Times New Roman" w:hAnsi="Times New Roman" w:cs="Times New Roman"/>
          <w:sz w:val="24"/>
          <w:szCs w:val="24"/>
        </w:rPr>
      </w:pPr>
      <w:r w:rsidRPr="00360FC7">
        <w:rPr>
          <w:rFonts w:ascii="Times New Roman" w:hAnsi="Times New Roman" w:cs="Times New Roman"/>
          <w:sz w:val="24"/>
          <w:szCs w:val="24"/>
          <w:lang w:val="en-US"/>
        </w:rPr>
        <w:t>II</w:t>
      </w:r>
      <w:r w:rsidRPr="00360FC7">
        <w:rPr>
          <w:rFonts w:ascii="Times New Roman" w:hAnsi="Times New Roman" w:cs="Times New Roman"/>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4A0"/>
      </w:tblPr>
      <w:tblGrid>
        <w:gridCol w:w="4253"/>
        <w:gridCol w:w="2977"/>
        <w:gridCol w:w="2977"/>
      </w:tblGrid>
      <w:tr w:rsidR="003A04B1" w:rsidRPr="00360FC7" w:rsidTr="005856B3">
        <w:trPr>
          <w:cantSplit/>
        </w:trPr>
        <w:tc>
          <w:tcPr>
            <w:tcW w:w="4253" w:type="dxa"/>
            <w:tcBorders>
              <w:top w:val="single" w:sz="4" w:space="0" w:color="auto"/>
              <w:left w:val="single" w:sz="4" w:space="0" w:color="auto"/>
              <w:bottom w:val="single" w:sz="4" w:space="0" w:color="auto"/>
              <w:right w:val="single" w:sz="4" w:space="0" w:color="auto"/>
            </w:tcBorders>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Наимено</w:t>
            </w:r>
            <w:r w:rsidRPr="00360FC7">
              <w:rPr>
                <w:rFonts w:ascii="Times New Roman" w:hAnsi="Times New Roman" w:cs="Times New Roman"/>
                <w:sz w:val="24"/>
                <w:szCs w:val="24"/>
              </w:rPr>
              <w:softHyphen/>
              <w:t>вание конструк</w:t>
            </w:r>
            <w:r w:rsidRPr="00360FC7">
              <w:rPr>
                <w:rFonts w:ascii="Times New Roman" w:hAnsi="Times New Roman" w:cs="Times New Roman"/>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Техническое состояние элементов общего имущества многоквартирного дома</w:t>
            </w:r>
          </w:p>
        </w:tc>
      </w:tr>
      <w:tr w:rsidR="003A04B1" w:rsidRPr="00360FC7" w:rsidTr="005856B3">
        <w:trPr>
          <w:cantSplit/>
        </w:trPr>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Винтовые сваи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lastRenderedPageBreak/>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Каркасная конструкция с утеплением и обшивкой с обеих сторон</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Каркасная конструкция</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4. Перекрытия</w:t>
            </w:r>
          </w:p>
        </w:tc>
        <w:tc>
          <w:tcPr>
            <w:tcW w:w="2977" w:type="dxa"/>
            <w:vMerge w:val="restart"/>
            <w:tcBorders>
              <w:top w:val="nil"/>
              <w:left w:val="single" w:sz="4" w:space="0" w:color="auto"/>
              <w:right w:val="single" w:sz="4" w:space="0" w:color="auto"/>
            </w:tcBorders>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Каркасная балочная конструкция</w:t>
            </w:r>
          </w:p>
        </w:tc>
        <w:tc>
          <w:tcPr>
            <w:tcW w:w="2977" w:type="dxa"/>
            <w:vMerge w:val="restart"/>
            <w:tcBorders>
              <w:top w:val="nil"/>
              <w:left w:val="single" w:sz="4" w:space="0" w:color="auto"/>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hideMark/>
          </w:tcPr>
          <w:p w:rsidR="003A04B1" w:rsidRPr="00360FC7" w:rsidRDefault="003A04B1" w:rsidP="005856B3">
            <w:pPr>
              <w:ind w:left="992"/>
              <w:rPr>
                <w:rFonts w:ascii="Times New Roman" w:hAnsi="Times New Roman" w:cs="Times New Roman"/>
                <w:sz w:val="24"/>
                <w:szCs w:val="24"/>
              </w:rPr>
            </w:pPr>
            <w:r w:rsidRPr="00360FC7">
              <w:rPr>
                <w:rFonts w:ascii="Times New Roman" w:hAnsi="Times New Roman" w:cs="Times New Roman"/>
                <w:sz w:val="24"/>
                <w:szCs w:val="24"/>
              </w:rPr>
              <w:t>чердачные</w:t>
            </w:r>
          </w:p>
        </w:tc>
        <w:tc>
          <w:tcPr>
            <w:tcW w:w="2977" w:type="dxa"/>
            <w:vMerge/>
            <w:tcBorders>
              <w:left w:val="single" w:sz="4" w:space="0" w:color="auto"/>
              <w:right w:val="single" w:sz="4" w:space="0" w:color="auto"/>
            </w:tcBorders>
            <w:vAlign w:val="center"/>
            <w:hideMark/>
          </w:tcPr>
          <w:p w:rsidR="003A04B1" w:rsidRPr="00360FC7" w:rsidRDefault="003A04B1" w:rsidP="005856B3">
            <w:pPr>
              <w:ind w:left="57"/>
              <w:jc w:val="center"/>
              <w:rPr>
                <w:rFonts w:ascii="Times New Roman" w:hAnsi="Times New Roman" w:cs="Times New Roman"/>
                <w:sz w:val="24"/>
                <w:szCs w:val="24"/>
              </w:rPr>
            </w:pPr>
          </w:p>
        </w:tc>
        <w:tc>
          <w:tcPr>
            <w:tcW w:w="2977" w:type="dxa"/>
            <w:vMerge/>
            <w:tcBorders>
              <w:top w:val="nil"/>
              <w:left w:val="single" w:sz="4" w:space="0" w:color="auto"/>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hideMark/>
          </w:tcPr>
          <w:p w:rsidR="003A04B1" w:rsidRPr="00360FC7" w:rsidRDefault="003A04B1" w:rsidP="005856B3">
            <w:pPr>
              <w:ind w:left="992"/>
              <w:rPr>
                <w:rFonts w:ascii="Times New Roman" w:hAnsi="Times New Roman" w:cs="Times New Roman"/>
                <w:sz w:val="24"/>
                <w:szCs w:val="24"/>
              </w:rPr>
            </w:pPr>
            <w:r w:rsidRPr="00360FC7">
              <w:rPr>
                <w:rFonts w:ascii="Times New Roman" w:hAnsi="Times New Roman" w:cs="Times New Roman"/>
                <w:sz w:val="24"/>
                <w:szCs w:val="24"/>
              </w:rPr>
              <w:t>междуэтажные</w:t>
            </w:r>
          </w:p>
        </w:tc>
        <w:tc>
          <w:tcPr>
            <w:tcW w:w="2977" w:type="dxa"/>
            <w:vMerge/>
            <w:tcBorders>
              <w:left w:val="single" w:sz="4" w:space="0" w:color="auto"/>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hideMark/>
          </w:tcPr>
          <w:p w:rsidR="003A04B1" w:rsidRPr="00360FC7" w:rsidRDefault="003A04B1" w:rsidP="005856B3">
            <w:pPr>
              <w:ind w:left="992"/>
              <w:rPr>
                <w:rFonts w:ascii="Times New Roman" w:hAnsi="Times New Roman" w:cs="Times New Roman"/>
                <w:sz w:val="24"/>
                <w:szCs w:val="24"/>
              </w:rPr>
            </w:pPr>
            <w:r w:rsidRPr="00360FC7">
              <w:rPr>
                <w:rFonts w:ascii="Times New Roman" w:hAnsi="Times New Roman" w:cs="Times New Roman"/>
                <w:sz w:val="24"/>
                <w:szCs w:val="24"/>
              </w:rPr>
              <w:t>подвальные</w:t>
            </w:r>
          </w:p>
        </w:tc>
        <w:tc>
          <w:tcPr>
            <w:tcW w:w="2977" w:type="dxa"/>
            <w:vMerge/>
            <w:tcBorders>
              <w:left w:val="single" w:sz="4" w:space="0" w:color="auto"/>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hideMark/>
          </w:tcPr>
          <w:p w:rsidR="003A04B1" w:rsidRPr="00360FC7" w:rsidRDefault="003A04B1" w:rsidP="005856B3">
            <w:pPr>
              <w:ind w:left="992"/>
              <w:rPr>
                <w:rFonts w:ascii="Times New Roman" w:hAnsi="Times New Roman" w:cs="Times New Roman"/>
                <w:sz w:val="24"/>
                <w:szCs w:val="24"/>
              </w:rPr>
            </w:pPr>
            <w:r w:rsidRPr="00360FC7">
              <w:rPr>
                <w:rFonts w:ascii="Times New Roman" w:hAnsi="Times New Roman" w:cs="Times New Roman"/>
                <w:sz w:val="24"/>
                <w:szCs w:val="24"/>
              </w:rPr>
              <w:t>(другое)</w:t>
            </w:r>
          </w:p>
        </w:tc>
        <w:tc>
          <w:tcPr>
            <w:tcW w:w="2977" w:type="dxa"/>
            <w:vMerge/>
            <w:tcBorders>
              <w:left w:val="single" w:sz="4" w:space="0" w:color="auto"/>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Стальной профилированный лист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В квартирах: в жилых помещениях – ламинат, в санитарных помещениях – плиточные; подъезд – фанера, покраска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7. Проемы</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пластиковые</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окна</w:t>
            </w: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двери</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Филенчатые, входные - металлические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Height w:val="898"/>
        </w:trPr>
        <w:tc>
          <w:tcPr>
            <w:tcW w:w="4253" w:type="dxa"/>
            <w:tcBorders>
              <w:top w:val="nil"/>
              <w:left w:val="single" w:sz="4" w:space="0" w:color="auto"/>
              <w:bottom w:val="single" w:sz="4" w:space="0" w:color="auto"/>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8. Отделка</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Гипсокартон, обои, пластиковые панели</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внутренняя</w:t>
            </w: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наружная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single" w:sz="4" w:space="0" w:color="auto"/>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ванны напольные</w:t>
            </w: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lastRenderedPageBreak/>
              <w:t>телефонные сети и оборудование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лифт</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Приточно-вытяжная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single" w:sz="4" w:space="0" w:color="auto"/>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Открытая проводка</w:t>
            </w:r>
          </w:p>
        </w:tc>
        <w:tc>
          <w:tcPr>
            <w:tcW w:w="2977" w:type="dxa"/>
            <w:vMerge w:val="restart"/>
            <w:tcBorders>
              <w:top w:val="single" w:sz="4" w:space="0" w:color="auto"/>
              <w:left w:val="nil"/>
              <w:bottom w:val="nil"/>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электроснабжение</w:t>
            </w: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холодное водоснабжение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горячее водоснабжение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От водонагревателя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отопление (от домовой котельной) печи</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 xml:space="preserve">- </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АГВ</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single" w:sz="4" w:space="0" w:color="auto"/>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Электрическое отопление</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Да</w:t>
            </w:r>
          </w:p>
        </w:tc>
        <w:tc>
          <w:tcPr>
            <w:tcW w:w="2977" w:type="dxa"/>
            <w:tcBorders>
              <w:top w:val="single" w:sz="4" w:space="0" w:color="auto"/>
              <w:left w:val="single" w:sz="4" w:space="0" w:color="auto"/>
              <w:bottom w:val="single" w:sz="4" w:space="0" w:color="auto"/>
              <w:right w:val="single" w:sz="4" w:space="0" w:color="auto"/>
            </w:tcBorders>
            <w:vAlign w:val="bottom"/>
          </w:tcPr>
          <w:p w:rsidR="003A04B1" w:rsidRPr="00360FC7" w:rsidRDefault="003A04B1" w:rsidP="005856B3">
            <w:pPr>
              <w:ind w:left="57"/>
              <w:rPr>
                <w:rFonts w:ascii="Times New Roman" w:hAnsi="Times New Roman" w:cs="Times New Roman"/>
                <w:sz w:val="24"/>
                <w:szCs w:val="24"/>
              </w:rPr>
            </w:pPr>
          </w:p>
        </w:tc>
      </w:tr>
    </w:tbl>
    <w:p w:rsidR="003A04B1" w:rsidRPr="00360FC7" w:rsidRDefault="003A04B1" w:rsidP="003A04B1">
      <w:pPr>
        <w:spacing w:before="400"/>
        <w:jc w:val="center"/>
        <w:rPr>
          <w:rFonts w:ascii="Times New Roman" w:hAnsi="Times New Roman" w:cs="Times New Roman"/>
          <w:sz w:val="24"/>
          <w:szCs w:val="24"/>
        </w:rPr>
      </w:pPr>
      <w:r w:rsidRPr="00360FC7">
        <w:rPr>
          <w:rFonts w:ascii="Times New Roman" w:hAnsi="Times New Roman" w:cs="Times New Roman"/>
          <w:sz w:val="24"/>
          <w:szCs w:val="24"/>
        </w:rPr>
        <w:t>Глава МР «Усть-Куломский»-руководитель администрации района Рубан С.В.</w:t>
      </w:r>
    </w:p>
    <w:p w:rsidR="003A04B1" w:rsidRPr="00360FC7" w:rsidRDefault="003A04B1" w:rsidP="003A04B1">
      <w:pPr>
        <w:pBdr>
          <w:top w:val="single" w:sz="4" w:space="1" w:color="auto"/>
        </w:pBdr>
        <w:jc w:val="center"/>
        <w:rPr>
          <w:rFonts w:ascii="Times New Roman" w:hAnsi="Times New Roman" w:cs="Times New Roman"/>
          <w:sz w:val="18"/>
          <w:szCs w:val="18"/>
        </w:rPr>
      </w:pPr>
      <w:r w:rsidRPr="00360FC7">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
    <w:p w:rsidR="003A04B1" w:rsidRPr="00360FC7" w:rsidRDefault="003A04B1" w:rsidP="003A04B1">
      <w:pPr>
        <w:jc w:val="center"/>
        <w:rPr>
          <w:rFonts w:ascii="Times New Roman" w:hAnsi="Times New Roman" w:cs="Times New Roman"/>
          <w:sz w:val="24"/>
          <w:szCs w:val="24"/>
        </w:rPr>
      </w:pPr>
    </w:p>
    <w:p w:rsidR="003A04B1" w:rsidRPr="00360FC7" w:rsidRDefault="003A04B1" w:rsidP="003A04B1">
      <w:pPr>
        <w:pBdr>
          <w:top w:val="single" w:sz="4" w:space="1" w:color="auto"/>
        </w:pBdr>
        <w:spacing w:after="240"/>
        <w:jc w:val="center"/>
        <w:rPr>
          <w:rFonts w:ascii="Times New Roman" w:hAnsi="Times New Roman" w:cs="Times New Roman"/>
          <w:sz w:val="18"/>
          <w:szCs w:val="18"/>
        </w:rPr>
      </w:pPr>
      <w:r w:rsidRPr="00360FC7">
        <w:rPr>
          <w:rFonts w:ascii="Times New Roman" w:hAnsi="Times New Roman" w:cs="Times New Roman"/>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tblPr>
      <w:tblGrid>
        <w:gridCol w:w="2580"/>
        <w:gridCol w:w="283"/>
        <w:gridCol w:w="3402"/>
      </w:tblGrid>
      <w:tr w:rsidR="003A04B1" w:rsidRPr="00360FC7" w:rsidTr="005856B3">
        <w:tc>
          <w:tcPr>
            <w:tcW w:w="2580" w:type="dxa"/>
            <w:tcBorders>
              <w:top w:val="nil"/>
              <w:left w:val="nil"/>
              <w:bottom w:val="single" w:sz="4" w:space="0" w:color="auto"/>
              <w:right w:val="nil"/>
            </w:tcBorders>
            <w:vAlign w:val="bottom"/>
          </w:tcPr>
          <w:p w:rsidR="003A04B1" w:rsidRPr="00360FC7" w:rsidRDefault="003A04B1" w:rsidP="005856B3">
            <w:pPr>
              <w:jc w:val="center"/>
              <w:rPr>
                <w:rFonts w:ascii="Times New Roman" w:hAnsi="Times New Roman" w:cs="Times New Roman"/>
                <w:sz w:val="24"/>
                <w:szCs w:val="24"/>
              </w:rPr>
            </w:pPr>
          </w:p>
        </w:tc>
        <w:tc>
          <w:tcPr>
            <w:tcW w:w="283" w:type="dxa"/>
            <w:vAlign w:val="bottom"/>
          </w:tcPr>
          <w:p w:rsidR="003A04B1" w:rsidRPr="00360FC7" w:rsidRDefault="003A04B1" w:rsidP="005856B3">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Рубан С.В.</w:t>
            </w:r>
          </w:p>
        </w:tc>
      </w:tr>
      <w:tr w:rsidR="003A04B1" w:rsidRPr="00360FC7" w:rsidTr="005856B3">
        <w:tc>
          <w:tcPr>
            <w:tcW w:w="2580" w:type="dxa"/>
            <w:hideMark/>
          </w:tcPr>
          <w:p w:rsidR="003A04B1" w:rsidRPr="00360FC7" w:rsidRDefault="003A04B1" w:rsidP="005856B3">
            <w:pPr>
              <w:jc w:val="center"/>
              <w:rPr>
                <w:rFonts w:ascii="Times New Roman" w:hAnsi="Times New Roman" w:cs="Times New Roman"/>
                <w:sz w:val="18"/>
                <w:szCs w:val="18"/>
              </w:rPr>
            </w:pPr>
            <w:r w:rsidRPr="00360FC7">
              <w:rPr>
                <w:rFonts w:ascii="Times New Roman" w:hAnsi="Times New Roman" w:cs="Times New Roman"/>
                <w:sz w:val="18"/>
                <w:szCs w:val="18"/>
              </w:rPr>
              <w:t>(подпись)</w:t>
            </w:r>
          </w:p>
        </w:tc>
        <w:tc>
          <w:tcPr>
            <w:tcW w:w="283" w:type="dxa"/>
          </w:tcPr>
          <w:p w:rsidR="003A04B1" w:rsidRPr="00360FC7" w:rsidRDefault="003A04B1" w:rsidP="005856B3">
            <w:pPr>
              <w:rPr>
                <w:rFonts w:ascii="Times New Roman" w:hAnsi="Times New Roman" w:cs="Times New Roman"/>
                <w:sz w:val="18"/>
                <w:szCs w:val="18"/>
              </w:rPr>
            </w:pPr>
          </w:p>
        </w:tc>
        <w:tc>
          <w:tcPr>
            <w:tcW w:w="3402" w:type="dxa"/>
            <w:hideMark/>
          </w:tcPr>
          <w:p w:rsidR="003A04B1" w:rsidRPr="00360FC7" w:rsidRDefault="003A04B1" w:rsidP="005856B3">
            <w:pPr>
              <w:jc w:val="center"/>
              <w:rPr>
                <w:rFonts w:ascii="Times New Roman" w:hAnsi="Times New Roman" w:cs="Times New Roman"/>
                <w:sz w:val="18"/>
                <w:szCs w:val="18"/>
              </w:rPr>
            </w:pPr>
            <w:r w:rsidRPr="00360FC7">
              <w:rPr>
                <w:rFonts w:ascii="Times New Roman" w:hAnsi="Times New Roman" w:cs="Times New Roman"/>
                <w:sz w:val="18"/>
                <w:szCs w:val="18"/>
              </w:rPr>
              <w:t>(ф.и.о.)</w:t>
            </w:r>
          </w:p>
        </w:tc>
      </w:tr>
    </w:tbl>
    <w:p w:rsidR="003A04B1" w:rsidRPr="00360FC7" w:rsidRDefault="003A04B1" w:rsidP="003A04B1">
      <w:pPr>
        <w:rPr>
          <w:rFonts w:ascii="Times New Roman" w:hAnsi="Times New Roman" w:cs="Times New Roman"/>
          <w:sz w:val="24"/>
          <w:szCs w:val="24"/>
        </w:rPr>
      </w:pPr>
    </w:p>
    <w:tbl>
      <w:tblPr>
        <w:tblW w:w="0" w:type="auto"/>
        <w:tblLayout w:type="fixed"/>
        <w:tblCellMar>
          <w:left w:w="28" w:type="dxa"/>
          <w:right w:w="28" w:type="dxa"/>
        </w:tblCellMar>
        <w:tblLook w:val="04A0"/>
      </w:tblPr>
      <w:tblGrid>
        <w:gridCol w:w="187"/>
        <w:gridCol w:w="425"/>
        <w:gridCol w:w="255"/>
        <w:gridCol w:w="1531"/>
        <w:gridCol w:w="465"/>
        <w:gridCol w:w="405"/>
        <w:gridCol w:w="255"/>
      </w:tblGrid>
      <w:tr w:rsidR="003A04B1" w:rsidRPr="00360FC7" w:rsidTr="005856B3">
        <w:tc>
          <w:tcPr>
            <w:tcW w:w="187" w:type="dxa"/>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w:t>
            </w:r>
          </w:p>
        </w:tc>
        <w:tc>
          <w:tcPr>
            <w:tcW w:w="425" w:type="dxa"/>
            <w:tcBorders>
              <w:top w:val="nil"/>
              <w:left w:val="nil"/>
              <w:bottom w:val="single" w:sz="4" w:space="0" w:color="auto"/>
              <w:right w:val="nil"/>
            </w:tcBorders>
            <w:vAlign w:val="bottom"/>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16</w:t>
            </w:r>
          </w:p>
        </w:tc>
        <w:tc>
          <w:tcPr>
            <w:tcW w:w="255" w:type="dxa"/>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w:t>
            </w:r>
          </w:p>
        </w:tc>
        <w:tc>
          <w:tcPr>
            <w:tcW w:w="1531" w:type="dxa"/>
            <w:tcBorders>
              <w:top w:val="nil"/>
              <w:left w:val="nil"/>
              <w:bottom w:val="single" w:sz="4" w:space="0" w:color="auto"/>
              <w:right w:val="nil"/>
            </w:tcBorders>
            <w:vAlign w:val="bottom"/>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ноября</w:t>
            </w:r>
          </w:p>
        </w:tc>
        <w:tc>
          <w:tcPr>
            <w:tcW w:w="465" w:type="dxa"/>
            <w:vAlign w:val="bottom"/>
            <w:hideMark/>
          </w:tcPr>
          <w:p w:rsidR="003A04B1" w:rsidRPr="00360FC7" w:rsidRDefault="003A04B1" w:rsidP="005856B3">
            <w:pPr>
              <w:jc w:val="right"/>
              <w:rPr>
                <w:rFonts w:ascii="Times New Roman" w:hAnsi="Times New Roman" w:cs="Times New Roman"/>
                <w:sz w:val="24"/>
                <w:szCs w:val="24"/>
              </w:rPr>
            </w:pPr>
            <w:r w:rsidRPr="00360FC7">
              <w:rPr>
                <w:rFonts w:ascii="Times New Roman" w:hAnsi="Times New Roman" w:cs="Times New Roman"/>
                <w:sz w:val="24"/>
                <w:szCs w:val="24"/>
              </w:rPr>
              <w:t>20</w:t>
            </w:r>
          </w:p>
        </w:tc>
        <w:tc>
          <w:tcPr>
            <w:tcW w:w="405" w:type="dxa"/>
            <w:tcBorders>
              <w:top w:val="nil"/>
              <w:left w:val="nil"/>
              <w:bottom w:val="single" w:sz="4" w:space="0" w:color="auto"/>
              <w:right w:val="nil"/>
            </w:tcBorders>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21</w:t>
            </w:r>
          </w:p>
        </w:tc>
        <w:tc>
          <w:tcPr>
            <w:tcW w:w="255" w:type="dxa"/>
            <w:vAlign w:val="bottom"/>
            <w:hideMark/>
          </w:tcPr>
          <w:p w:rsidR="003A04B1" w:rsidRPr="00360FC7" w:rsidRDefault="003A04B1" w:rsidP="005856B3">
            <w:pPr>
              <w:jc w:val="right"/>
              <w:rPr>
                <w:rFonts w:ascii="Times New Roman" w:hAnsi="Times New Roman" w:cs="Times New Roman"/>
                <w:sz w:val="24"/>
                <w:szCs w:val="24"/>
              </w:rPr>
            </w:pPr>
            <w:r w:rsidRPr="00360FC7">
              <w:rPr>
                <w:rFonts w:ascii="Times New Roman" w:hAnsi="Times New Roman" w:cs="Times New Roman"/>
                <w:sz w:val="24"/>
                <w:szCs w:val="24"/>
              </w:rPr>
              <w:t>г.</w:t>
            </w:r>
          </w:p>
        </w:tc>
      </w:tr>
    </w:tbl>
    <w:p w:rsidR="003A04B1" w:rsidRPr="00360FC7" w:rsidRDefault="003A04B1" w:rsidP="003A04B1">
      <w:pPr>
        <w:spacing w:before="400"/>
        <w:rPr>
          <w:rFonts w:ascii="Times New Roman" w:hAnsi="Times New Roman" w:cs="Times New Roman"/>
          <w:sz w:val="24"/>
          <w:szCs w:val="24"/>
        </w:rPr>
      </w:pPr>
      <w:r w:rsidRPr="00360FC7">
        <w:rPr>
          <w:rFonts w:ascii="Times New Roman" w:hAnsi="Times New Roman" w:cs="Times New Roman"/>
          <w:sz w:val="24"/>
          <w:szCs w:val="24"/>
        </w:rPr>
        <w:t>М.П.</w:t>
      </w:r>
    </w:p>
    <w:p w:rsidR="003A04B1" w:rsidRPr="00360FC7" w:rsidRDefault="003A04B1" w:rsidP="009F4B7C">
      <w:pPr>
        <w:spacing w:after="0" w:line="240" w:lineRule="auto"/>
        <w:jc w:val="both"/>
        <w:rPr>
          <w:rFonts w:ascii="Times New Roman" w:hAnsi="Times New Roman" w:cs="Times New Roman"/>
          <w:color w:val="000000"/>
          <w:sz w:val="28"/>
          <w:szCs w:val="20"/>
        </w:rPr>
      </w:pPr>
    </w:p>
    <w:p w:rsidR="003A04B1" w:rsidRPr="00360FC7" w:rsidRDefault="003A04B1" w:rsidP="009F4B7C">
      <w:pPr>
        <w:spacing w:after="0" w:line="240" w:lineRule="auto"/>
        <w:jc w:val="both"/>
        <w:rPr>
          <w:rFonts w:ascii="Times New Roman" w:hAnsi="Times New Roman" w:cs="Times New Roman"/>
          <w:color w:val="000000"/>
          <w:sz w:val="28"/>
          <w:szCs w:val="20"/>
        </w:rPr>
      </w:pPr>
    </w:p>
    <w:p w:rsidR="003A04B1" w:rsidRPr="00360FC7" w:rsidRDefault="003A04B1" w:rsidP="003A04B1">
      <w:pPr>
        <w:spacing w:before="400"/>
        <w:ind w:left="5103"/>
        <w:jc w:val="both"/>
        <w:rPr>
          <w:rFonts w:ascii="Times New Roman" w:hAnsi="Times New Roman" w:cs="Times New Roman"/>
          <w:sz w:val="24"/>
          <w:szCs w:val="24"/>
        </w:rPr>
      </w:pPr>
      <w:r w:rsidRPr="00360FC7">
        <w:rPr>
          <w:rFonts w:ascii="Times New Roman" w:hAnsi="Times New Roman" w:cs="Times New Roman"/>
          <w:sz w:val="24"/>
          <w:szCs w:val="24"/>
        </w:rPr>
        <w:t>Утверждаю</w:t>
      </w:r>
    </w:p>
    <w:p w:rsidR="003A04B1" w:rsidRPr="00360FC7" w:rsidRDefault="003A04B1" w:rsidP="003A04B1">
      <w:pPr>
        <w:spacing w:before="120"/>
        <w:ind w:left="5103"/>
        <w:jc w:val="both"/>
        <w:rPr>
          <w:rFonts w:ascii="Times New Roman" w:hAnsi="Times New Roman" w:cs="Times New Roman"/>
        </w:rPr>
      </w:pPr>
      <w:r w:rsidRPr="00360FC7">
        <w:rPr>
          <w:rFonts w:ascii="Times New Roman" w:hAnsi="Times New Roman" w:cs="Times New Roman"/>
        </w:rPr>
        <w:t>Глава МР «Усть-Куломский»-руководитель администрации района</w:t>
      </w:r>
    </w:p>
    <w:p w:rsidR="003A04B1" w:rsidRPr="00360FC7" w:rsidRDefault="003A04B1" w:rsidP="003A04B1">
      <w:pPr>
        <w:pBdr>
          <w:top w:val="single" w:sz="4" w:space="1" w:color="auto"/>
        </w:pBdr>
        <w:ind w:left="5103"/>
        <w:jc w:val="center"/>
        <w:rPr>
          <w:rFonts w:ascii="Times New Roman" w:hAnsi="Times New Roman" w:cs="Times New Roman"/>
          <w:sz w:val="18"/>
          <w:szCs w:val="18"/>
        </w:rPr>
      </w:pPr>
      <w:r w:rsidRPr="00360FC7">
        <w:rPr>
          <w:rFonts w:ascii="Times New Roman" w:hAnsi="Times New Roman" w:cs="Times New Roman"/>
          <w:sz w:val="18"/>
          <w:szCs w:val="18"/>
        </w:rPr>
        <w:t>(должность, ф.и.о. руководителя органа</w:t>
      </w:r>
    </w:p>
    <w:p w:rsidR="003A04B1" w:rsidRPr="00360FC7" w:rsidRDefault="003A04B1" w:rsidP="003A04B1">
      <w:pPr>
        <w:ind w:left="5103"/>
        <w:jc w:val="both"/>
        <w:rPr>
          <w:rFonts w:ascii="Times New Roman" w:hAnsi="Times New Roman" w:cs="Times New Roman"/>
          <w:sz w:val="24"/>
          <w:szCs w:val="24"/>
        </w:rPr>
      </w:pPr>
      <w:r w:rsidRPr="00360FC7">
        <w:rPr>
          <w:rFonts w:ascii="Times New Roman" w:hAnsi="Times New Roman" w:cs="Times New Roman"/>
          <w:sz w:val="24"/>
          <w:szCs w:val="24"/>
        </w:rPr>
        <w:t>Рубан С.В.</w:t>
      </w:r>
    </w:p>
    <w:p w:rsidR="003A04B1" w:rsidRPr="00360FC7" w:rsidRDefault="003A04B1" w:rsidP="003A04B1">
      <w:pPr>
        <w:pBdr>
          <w:top w:val="single" w:sz="4" w:space="1" w:color="auto"/>
        </w:pBdr>
        <w:ind w:left="5103"/>
        <w:jc w:val="center"/>
        <w:rPr>
          <w:rFonts w:ascii="Times New Roman" w:hAnsi="Times New Roman" w:cs="Times New Roman"/>
          <w:sz w:val="18"/>
          <w:szCs w:val="18"/>
        </w:rPr>
      </w:pPr>
      <w:r w:rsidRPr="00360FC7">
        <w:rPr>
          <w:rFonts w:ascii="Times New Roman" w:hAnsi="Times New Roman" w:cs="Times New Roman"/>
          <w:sz w:val="18"/>
          <w:szCs w:val="18"/>
        </w:rPr>
        <w:t>местного самоуправления, являющегося организатором конкурса,</w:t>
      </w:r>
    </w:p>
    <w:p w:rsidR="003A04B1" w:rsidRPr="00360FC7" w:rsidRDefault="003A04B1" w:rsidP="003A04B1">
      <w:pPr>
        <w:ind w:left="5103"/>
        <w:jc w:val="center"/>
        <w:rPr>
          <w:rFonts w:ascii="Times New Roman" w:hAnsi="Times New Roman" w:cs="Times New Roman"/>
          <w:sz w:val="24"/>
          <w:szCs w:val="24"/>
        </w:rPr>
      </w:pPr>
      <w:r w:rsidRPr="00360FC7">
        <w:rPr>
          <w:rFonts w:ascii="Times New Roman" w:hAnsi="Times New Roman" w:cs="Times New Roman"/>
          <w:sz w:val="24"/>
          <w:szCs w:val="24"/>
        </w:rPr>
        <w:t>168060 с. Усть-Кулом, ул. Советская, д. 37</w:t>
      </w:r>
    </w:p>
    <w:p w:rsidR="003A04B1" w:rsidRPr="00360FC7" w:rsidRDefault="003A04B1" w:rsidP="003A04B1">
      <w:pPr>
        <w:pBdr>
          <w:top w:val="single" w:sz="4" w:space="1" w:color="auto"/>
        </w:pBdr>
        <w:ind w:left="5103"/>
        <w:jc w:val="center"/>
        <w:rPr>
          <w:rFonts w:ascii="Times New Roman" w:hAnsi="Times New Roman" w:cs="Times New Roman"/>
          <w:sz w:val="18"/>
          <w:szCs w:val="18"/>
        </w:rPr>
      </w:pPr>
      <w:r w:rsidRPr="00360FC7">
        <w:rPr>
          <w:rFonts w:ascii="Times New Roman" w:hAnsi="Times New Roman" w:cs="Times New Roman"/>
          <w:sz w:val="18"/>
          <w:szCs w:val="18"/>
        </w:rPr>
        <w:t>почтовый индекс и адрес, телефон,</w:t>
      </w:r>
    </w:p>
    <w:p w:rsidR="003A04B1" w:rsidRPr="00360FC7" w:rsidRDefault="003A04B1" w:rsidP="003A04B1">
      <w:pPr>
        <w:ind w:left="5103"/>
        <w:jc w:val="center"/>
        <w:rPr>
          <w:rFonts w:ascii="Times New Roman" w:hAnsi="Times New Roman" w:cs="Times New Roman"/>
          <w:sz w:val="24"/>
          <w:szCs w:val="24"/>
        </w:rPr>
      </w:pPr>
      <w:r w:rsidRPr="00360FC7">
        <w:rPr>
          <w:rFonts w:ascii="Times New Roman" w:hAnsi="Times New Roman" w:cs="Times New Roman"/>
          <w:sz w:val="24"/>
          <w:szCs w:val="24"/>
        </w:rPr>
        <w:t xml:space="preserve">8(82137) </w:t>
      </w:r>
      <w:r w:rsidRPr="00360FC7">
        <w:rPr>
          <w:rFonts w:ascii="Times New Roman" w:hAnsi="Times New Roman" w:cs="Times New Roman"/>
        </w:rPr>
        <w:t>94-5-08, 94-6-91(факс)</w:t>
      </w:r>
      <w:r w:rsidRPr="00360FC7">
        <w:rPr>
          <w:rFonts w:ascii="Times New Roman" w:hAnsi="Times New Roman" w:cs="Times New Roman"/>
          <w:sz w:val="24"/>
          <w:szCs w:val="24"/>
        </w:rPr>
        <w:t xml:space="preserve">, </w:t>
      </w:r>
      <w:r w:rsidRPr="00360FC7">
        <w:rPr>
          <w:rFonts w:ascii="Times New Roman" w:hAnsi="Times New Roman" w:cs="Times New Roman"/>
          <w:u w:val="single"/>
          <w:lang w:val="en-US"/>
        </w:rPr>
        <w:t>adm</w:t>
      </w:r>
      <w:r w:rsidRPr="00360FC7">
        <w:rPr>
          <w:rFonts w:ascii="Times New Roman" w:hAnsi="Times New Roman" w:cs="Times New Roman"/>
          <w:u w:val="single"/>
        </w:rPr>
        <w:t>@</w:t>
      </w:r>
      <w:r w:rsidRPr="00360FC7">
        <w:rPr>
          <w:rFonts w:ascii="Times New Roman" w:hAnsi="Times New Roman" w:cs="Times New Roman"/>
          <w:u w:val="single"/>
          <w:lang w:val="en-US"/>
        </w:rPr>
        <w:t>ust</w:t>
      </w:r>
      <w:r w:rsidRPr="00360FC7">
        <w:rPr>
          <w:rFonts w:ascii="Times New Roman" w:hAnsi="Times New Roman" w:cs="Times New Roman"/>
          <w:u w:val="single"/>
        </w:rPr>
        <w:t>-</w:t>
      </w:r>
      <w:hyperlink r:id="rId19" w:history="1">
        <w:r w:rsidRPr="00360FC7">
          <w:rPr>
            <w:rStyle w:val="ab"/>
            <w:rFonts w:ascii="Times New Roman" w:hAnsi="Times New Roman" w:cs="Times New Roman"/>
            <w:color w:val="auto"/>
            <w:lang w:val="en-US"/>
          </w:rPr>
          <w:t>kulom</w:t>
        </w:r>
        <w:r w:rsidRPr="00360FC7">
          <w:rPr>
            <w:rStyle w:val="ab"/>
            <w:rFonts w:ascii="Times New Roman" w:hAnsi="Times New Roman" w:cs="Times New Roman"/>
            <w:color w:val="auto"/>
          </w:rPr>
          <w:t>.</w:t>
        </w:r>
        <w:r w:rsidRPr="00360FC7">
          <w:rPr>
            <w:rStyle w:val="ab"/>
            <w:rFonts w:ascii="Times New Roman" w:hAnsi="Times New Roman" w:cs="Times New Roman"/>
            <w:color w:val="auto"/>
            <w:lang w:val="en-US"/>
          </w:rPr>
          <w:t>rkomi</w:t>
        </w:r>
        <w:r w:rsidRPr="00360FC7">
          <w:rPr>
            <w:rStyle w:val="ab"/>
            <w:rFonts w:ascii="Times New Roman" w:hAnsi="Times New Roman" w:cs="Times New Roman"/>
            <w:color w:val="auto"/>
          </w:rPr>
          <w:t>.</w:t>
        </w:r>
        <w:r w:rsidRPr="00360FC7">
          <w:rPr>
            <w:rStyle w:val="ab"/>
            <w:rFonts w:ascii="Times New Roman" w:hAnsi="Times New Roman" w:cs="Times New Roman"/>
            <w:color w:val="auto"/>
            <w:lang w:val="en-US"/>
          </w:rPr>
          <w:t>ru</w:t>
        </w:r>
      </w:hyperlink>
    </w:p>
    <w:p w:rsidR="003A04B1" w:rsidRPr="00360FC7" w:rsidRDefault="003A04B1" w:rsidP="003A04B1">
      <w:pPr>
        <w:pBdr>
          <w:top w:val="single" w:sz="4" w:space="1" w:color="auto"/>
        </w:pBdr>
        <w:ind w:left="5103"/>
        <w:jc w:val="center"/>
        <w:rPr>
          <w:rFonts w:ascii="Times New Roman" w:hAnsi="Times New Roman" w:cs="Times New Roman"/>
          <w:sz w:val="18"/>
          <w:szCs w:val="18"/>
        </w:rPr>
      </w:pPr>
      <w:r w:rsidRPr="00360FC7">
        <w:rPr>
          <w:rFonts w:ascii="Times New Roman" w:hAnsi="Times New Roman" w:cs="Times New Roman"/>
          <w:sz w:val="18"/>
          <w:szCs w:val="18"/>
        </w:rPr>
        <w:t>факс, адрес электронной почты)</w:t>
      </w:r>
    </w:p>
    <w:tbl>
      <w:tblPr>
        <w:tblW w:w="0" w:type="auto"/>
        <w:tblInd w:w="5670" w:type="dxa"/>
        <w:tblLayout w:type="fixed"/>
        <w:tblCellMar>
          <w:left w:w="28" w:type="dxa"/>
          <w:right w:w="28" w:type="dxa"/>
        </w:tblCellMar>
        <w:tblLook w:val="04A0"/>
      </w:tblPr>
      <w:tblGrid>
        <w:gridCol w:w="187"/>
        <w:gridCol w:w="425"/>
        <w:gridCol w:w="255"/>
        <w:gridCol w:w="2280"/>
        <w:gridCol w:w="465"/>
        <w:gridCol w:w="385"/>
        <w:gridCol w:w="255"/>
      </w:tblGrid>
      <w:tr w:rsidR="003A04B1" w:rsidRPr="00360FC7" w:rsidTr="005856B3">
        <w:tc>
          <w:tcPr>
            <w:tcW w:w="187" w:type="dxa"/>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w:t>
            </w:r>
          </w:p>
        </w:tc>
        <w:tc>
          <w:tcPr>
            <w:tcW w:w="425" w:type="dxa"/>
            <w:tcBorders>
              <w:top w:val="nil"/>
              <w:left w:val="nil"/>
              <w:bottom w:val="single" w:sz="4" w:space="0" w:color="auto"/>
              <w:right w:val="nil"/>
            </w:tcBorders>
            <w:vAlign w:val="bottom"/>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16</w:t>
            </w:r>
          </w:p>
        </w:tc>
        <w:tc>
          <w:tcPr>
            <w:tcW w:w="255" w:type="dxa"/>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w:t>
            </w:r>
          </w:p>
        </w:tc>
        <w:tc>
          <w:tcPr>
            <w:tcW w:w="2280" w:type="dxa"/>
            <w:tcBorders>
              <w:top w:val="nil"/>
              <w:left w:val="nil"/>
              <w:bottom w:val="single" w:sz="4" w:space="0" w:color="auto"/>
              <w:right w:val="nil"/>
            </w:tcBorders>
            <w:vAlign w:val="bottom"/>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ноября</w:t>
            </w:r>
          </w:p>
        </w:tc>
        <w:tc>
          <w:tcPr>
            <w:tcW w:w="465" w:type="dxa"/>
            <w:vAlign w:val="bottom"/>
            <w:hideMark/>
          </w:tcPr>
          <w:p w:rsidR="003A04B1" w:rsidRPr="00360FC7" w:rsidRDefault="003A04B1" w:rsidP="005856B3">
            <w:pPr>
              <w:jc w:val="right"/>
              <w:rPr>
                <w:rFonts w:ascii="Times New Roman" w:hAnsi="Times New Roman" w:cs="Times New Roman"/>
                <w:sz w:val="24"/>
                <w:szCs w:val="24"/>
              </w:rPr>
            </w:pPr>
            <w:r w:rsidRPr="00360FC7">
              <w:rPr>
                <w:rFonts w:ascii="Times New Roman" w:hAnsi="Times New Roman" w:cs="Times New Roman"/>
                <w:sz w:val="24"/>
                <w:szCs w:val="24"/>
              </w:rPr>
              <w:t>20</w:t>
            </w:r>
          </w:p>
        </w:tc>
        <w:tc>
          <w:tcPr>
            <w:tcW w:w="385" w:type="dxa"/>
            <w:tcBorders>
              <w:top w:val="nil"/>
              <w:left w:val="nil"/>
              <w:bottom w:val="single" w:sz="4" w:space="0" w:color="auto"/>
              <w:right w:val="nil"/>
            </w:tcBorders>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21</w:t>
            </w:r>
          </w:p>
        </w:tc>
        <w:tc>
          <w:tcPr>
            <w:tcW w:w="255" w:type="dxa"/>
            <w:vAlign w:val="bottom"/>
            <w:hideMark/>
          </w:tcPr>
          <w:p w:rsidR="003A04B1" w:rsidRPr="00360FC7" w:rsidRDefault="003A04B1" w:rsidP="005856B3">
            <w:pPr>
              <w:jc w:val="right"/>
              <w:rPr>
                <w:rFonts w:ascii="Times New Roman" w:hAnsi="Times New Roman" w:cs="Times New Roman"/>
                <w:sz w:val="24"/>
                <w:szCs w:val="24"/>
              </w:rPr>
            </w:pPr>
            <w:r w:rsidRPr="00360FC7">
              <w:rPr>
                <w:rFonts w:ascii="Times New Roman" w:hAnsi="Times New Roman" w:cs="Times New Roman"/>
                <w:sz w:val="24"/>
                <w:szCs w:val="24"/>
              </w:rPr>
              <w:t>г.</w:t>
            </w:r>
          </w:p>
        </w:tc>
      </w:tr>
    </w:tbl>
    <w:p w:rsidR="003A04B1" w:rsidRPr="00360FC7" w:rsidRDefault="003A04B1" w:rsidP="003A04B1">
      <w:pPr>
        <w:ind w:left="6521" w:right="1416"/>
        <w:jc w:val="center"/>
        <w:rPr>
          <w:rFonts w:ascii="Times New Roman" w:hAnsi="Times New Roman" w:cs="Times New Roman"/>
          <w:sz w:val="18"/>
          <w:szCs w:val="18"/>
        </w:rPr>
      </w:pPr>
      <w:r w:rsidRPr="00360FC7">
        <w:rPr>
          <w:rFonts w:ascii="Times New Roman" w:hAnsi="Times New Roman" w:cs="Times New Roman"/>
          <w:sz w:val="18"/>
          <w:szCs w:val="18"/>
        </w:rPr>
        <w:t>(дата утверждения)</w:t>
      </w:r>
    </w:p>
    <w:p w:rsidR="003A04B1" w:rsidRPr="00360FC7" w:rsidRDefault="003A04B1" w:rsidP="003A04B1">
      <w:pPr>
        <w:spacing w:before="400"/>
        <w:jc w:val="center"/>
        <w:rPr>
          <w:rFonts w:ascii="Times New Roman" w:hAnsi="Times New Roman" w:cs="Times New Roman"/>
          <w:b/>
          <w:bCs/>
          <w:sz w:val="26"/>
          <w:szCs w:val="26"/>
        </w:rPr>
      </w:pPr>
      <w:r w:rsidRPr="00360FC7">
        <w:rPr>
          <w:rFonts w:ascii="Times New Roman" w:hAnsi="Times New Roman" w:cs="Times New Roman"/>
          <w:b/>
          <w:bCs/>
          <w:sz w:val="26"/>
          <w:szCs w:val="26"/>
        </w:rPr>
        <w:t>АКТ</w:t>
      </w:r>
    </w:p>
    <w:p w:rsidR="003A04B1" w:rsidRPr="00360FC7" w:rsidRDefault="003A04B1" w:rsidP="003A04B1">
      <w:pPr>
        <w:spacing w:before="80"/>
        <w:jc w:val="center"/>
        <w:rPr>
          <w:rFonts w:ascii="Times New Roman" w:hAnsi="Times New Roman" w:cs="Times New Roman"/>
          <w:b/>
          <w:bCs/>
          <w:sz w:val="26"/>
          <w:szCs w:val="26"/>
        </w:rPr>
      </w:pPr>
      <w:r w:rsidRPr="00360FC7">
        <w:rPr>
          <w:rFonts w:ascii="Times New Roman" w:hAnsi="Times New Roman" w:cs="Times New Roman"/>
          <w:b/>
          <w:bCs/>
          <w:sz w:val="26"/>
          <w:szCs w:val="26"/>
        </w:rPr>
        <w:t>о состоянии общего имущества собственников помещений</w:t>
      </w:r>
    </w:p>
    <w:p w:rsidR="003A04B1" w:rsidRPr="00360FC7" w:rsidRDefault="003A04B1" w:rsidP="003A04B1">
      <w:pPr>
        <w:spacing w:before="80"/>
        <w:jc w:val="center"/>
        <w:rPr>
          <w:rFonts w:ascii="Times New Roman" w:hAnsi="Times New Roman" w:cs="Times New Roman"/>
          <w:b/>
          <w:bCs/>
          <w:sz w:val="26"/>
          <w:szCs w:val="26"/>
        </w:rPr>
      </w:pPr>
      <w:r w:rsidRPr="00360FC7">
        <w:rPr>
          <w:rFonts w:ascii="Times New Roman" w:hAnsi="Times New Roman" w:cs="Times New Roman"/>
          <w:b/>
          <w:bCs/>
          <w:sz w:val="26"/>
          <w:szCs w:val="26"/>
        </w:rPr>
        <w:t>в многоквартирном доме, являющегося объектом конкурса</w:t>
      </w:r>
    </w:p>
    <w:p w:rsidR="003A04B1" w:rsidRPr="00360FC7" w:rsidRDefault="003A04B1" w:rsidP="003A04B1">
      <w:pPr>
        <w:spacing w:before="240"/>
        <w:jc w:val="center"/>
        <w:rPr>
          <w:rFonts w:ascii="Times New Roman" w:hAnsi="Times New Roman" w:cs="Times New Roman"/>
          <w:sz w:val="24"/>
          <w:szCs w:val="24"/>
        </w:rPr>
      </w:pPr>
      <w:r w:rsidRPr="00360FC7">
        <w:rPr>
          <w:rFonts w:ascii="Times New Roman" w:hAnsi="Times New Roman" w:cs="Times New Roman"/>
          <w:sz w:val="24"/>
          <w:szCs w:val="24"/>
          <w:lang w:val="en-US"/>
        </w:rPr>
        <w:t>I</w:t>
      </w:r>
      <w:r w:rsidRPr="00360FC7">
        <w:rPr>
          <w:rFonts w:ascii="Times New Roman" w:hAnsi="Times New Roman" w:cs="Times New Roman"/>
          <w:sz w:val="24"/>
          <w:szCs w:val="24"/>
        </w:rPr>
        <w:t>. Общие сведения о многоквартирном доме</w:t>
      </w:r>
    </w:p>
    <w:p w:rsidR="003A04B1" w:rsidRPr="00360FC7" w:rsidRDefault="003A04B1" w:rsidP="003A04B1">
      <w:pPr>
        <w:spacing w:before="240"/>
        <w:ind w:firstLine="567"/>
        <w:rPr>
          <w:rFonts w:ascii="Times New Roman" w:hAnsi="Times New Roman" w:cs="Times New Roman"/>
          <w:b/>
          <w:sz w:val="24"/>
          <w:szCs w:val="24"/>
        </w:rPr>
      </w:pPr>
      <w:r w:rsidRPr="00360FC7">
        <w:rPr>
          <w:rFonts w:ascii="Times New Roman" w:hAnsi="Times New Roman" w:cs="Times New Roman"/>
          <w:sz w:val="24"/>
          <w:szCs w:val="24"/>
        </w:rPr>
        <w:t xml:space="preserve">1. Адрес многоквартирного дома: </w:t>
      </w:r>
      <w:r w:rsidRPr="00360FC7">
        <w:rPr>
          <w:rFonts w:ascii="Times New Roman" w:hAnsi="Times New Roman" w:cs="Times New Roman"/>
          <w:b/>
          <w:sz w:val="24"/>
          <w:szCs w:val="24"/>
        </w:rPr>
        <w:t>с. Усть-Кулом, ул. Петропавловская, дом 1Г</w:t>
      </w:r>
    </w:p>
    <w:p w:rsidR="003A04B1" w:rsidRPr="00360FC7" w:rsidRDefault="003A04B1" w:rsidP="003A04B1">
      <w:pPr>
        <w:pBdr>
          <w:top w:val="single" w:sz="4" w:space="0" w:color="auto"/>
        </w:pBdr>
        <w:ind w:left="4054"/>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 xml:space="preserve">2. Кадастровый номер многоквартирного дома (при его наличии)  </w:t>
      </w:r>
    </w:p>
    <w:p w:rsidR="003A04B1" w:rsidRPr="00360FC7" w:rsidRDefault="003A04B1" w:rsidP="003A04B1">
      <w:pPr>
        <w:pBdr>
          <w:top w:val="single" w:sz="4" w:space="1" w:color="auto"/>
        </w:pBdr>
        <w:ind w:left="7399"/>
        <w:rPr>
          <w:rFonts w:ascii="Times New Roman" w:hAnsi="Times New Roman" w:cs="Times New Roman"/>
          <w:sz w:val="2"/>
          <w:szCs w:val="2"/>
        </w:rPr>
      </w:pPr>
    </w:p>
    <w:p w:rsidR="003A04B1" w:rsidRPr="00360FC7" w:rsidRDefault="003A04B1" w:rsidP="003A04B1">
      <w:pPr>
        <w:ind w:left="567"/>
        <w:rPr>
          <w:rFonts w:ascii="Times New Roman" w:hAnsi="Times New Roman" w:cs="Times New Roman"/>
          <w:sz w:val="24"/>
          <w:szCs w:val="24"/>
        </w:rPr>
      </w:pPr>
    </w:p>
    <w:p w:rsidR="003A04B1" w:rsidRPr="00360FC7" w:rsidRDefault="003A04B1" w:rsidP="003A04B1">
      <w:pPr>
        <w:pBdr>
          <w:top w:val="single" w:sz="4" w:space="1" w:color="auto"/>
        </w:pBdr>
        <w:ind w:left="567"/>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 xml:space="preserve">3. Серия, тип постройки  </w:t>
      </w:r>
    </w:p>
    <w:p w:rsidR="003A04B1" w:rsidRPr="00360FC7" w:rsidRDefault="003A04B1" w:rsidP="003A04B1">
      <w:pPr>
        <w:pBdr>
          <w:top w:val="single" w:sz="4" w:space="1" w:color="auto"/>
        </w:pBdr>
        <w:ind w:left="3175"/>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4. Год постройки  2018</w:t>
      </w:r>
    </w:p>
    <w:p w:rsidR="003A04B1" w:rsidRPr="00360FC7" w:rsidRDefault="003A04B1" w:rsidP="003A04B1">
      <w:pPr>
        <w:pBdr>
          <w:top w:val="single" w:sz="4" w:space="1" w:color="auto"/>
        </w:pBdr>
        <w:ind w:left="2438"/>
        <w:rPr>
          <w:rFonts w:ascii="Times New Roman" w:hAnsi="Times New Roman" w:cs="Times New Roman"/>
          <w:sz w:val="2"/>
          <w:szCs w:val="2"/>
        </w:rPr>
      </w:pPr>
      <w:r w:rsidRPr="00360FC7">
        <w:rPr>
          <w:rFonts w:ascii="Times New Roman" w:hAnsi="Times New Roman" w:cs="Times New Roman"/>
          <w:sz w:val="2"/>
          <w:szCs w:val="2"/>
        </w:rPr>
        <w:t>10</w:t>
      </w: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5. Степень износа по данным государственного технического учета:</w:t>
      </w:r>
    </w:p>
    <w:p w:rsidR="003A04B1" w:rsidRPr="00360FC7" w:rsidRDefault="003A04B1" w:rsidP="003A04B1">
      <w:pPr>
        <w:pBdr>
          <w:top w:val="single" w:sz="4" w:space="1" w:color="auto"/>
        </w:pBdr>
        <w:ind w:left="7598"/>
        <w:rPr>
          <w:rFonts w:ascii="Times New Roman" w:hAnsi="Times New Roman" w:cs="Times New Roman"/>
          <w:sz w:val="2"/>
          <w:szCs w:val="2"/>
        </w:rPr>
      </w:pPr>
    </w:p>
    <w:p w:rsidR="003A04B1" w:rsidRPr="00360FC7" w:rsidRDefault="003A04B1" w:rsidP="003A04B1">
      <w:pPr>
        <w:ind w:left="567"/>
        <w:rPr>
          <w:rFonts w:ascii="Times New Roman" w:hAnsi="Times New Roman" w:cs="Times New Roman"/>
          <w:sz w:val="24"/>
          <w:szCs w:val="24"/>
        </w:rPr>
      </w:pPr>
    </w:p>
    <w:p w:rsidR="003A04B1" w:rsidRPr="00360FC7" w:rsidRDefault="003A04B1" w:rsidP="003A04B1">
      <w:pPr>
        <w:pBdr>
          <w:top w:val="single" w:sz="4" w:space="1" w:color="auto"/>
        </w:pBdr>
        <w:ind w:left="567"/>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6. Степень фактического износа  не известно</w:t>
      </w:r>
    </w:p>
    <w:p w:rsidR="003A04B1" w:rsidRPr="00360FC7" w:rsidRDefault="003A04B1" w:rsidP="003A04B1">
      <w:pPr>
        <w:pBdr>
          <w:top w:val="single" w:sz="4" w:space="1" w:color="auto"/>
        </w:pBdr>
        <w:ind w:left="3969"/>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7. Год последнего капитального ремонта  не известен</w:t>
      </w:r>
    </w:p>
    <w:p w:rsidR="003A04B1" w:rsidRPr="00360FC7" w:rsidRDefault="003A04B1" w:rsidP="003A04B1">
      <w:pPr>
        <w:pBdr>
          <w:top w:val="single" w:sz="4" w:space="1" w:color="auto"/>
        </w:pBdr>
        <w:ind w:left="4865"/>
        <w:rPr>
          <w:rFonts w:ascii="Times New Roman" w:hAnsi="Times New Roman" w:cs="Times New Roman"/>
          <w:sz w:val="2"/>
          <w:szCs w:val="2"/>
        </w:rPr>
      </w:pPr>
    </w:p>
    <w:p w:rsidR="003A04B1" w:rsidRPr="00360FC7" w:rsidRDefault="003A04B1" w:rsidP="003A04B1">
      <w:pPr>
        <w:ind w:firstLine="567"/>
        <w:jc w:val="both"/>
        <w:rPr>
          <w:rFonts w:ascii="Times New Roman" w:hAnsi="Times New Roman" w:cs="Times New Roman"/>
          <w:sz w:val="24"/>
          <w:szCs w:val="24"/>
        </w:rPr>
      </w:pPr>
      <w:r w:rsidRPr="00360FC7">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p>
    <w:p w:rsidR="003A04B1" w:rsidRPr="00360FC7" w:rsidRDefault="003A04B1" w:rsidP="003A04B1">
      <w:pPr>
        <w:pBdr>
          <w:top w:val="single" w:sz="4" w:space="1" w:color="auto"/>
        </w:pBdr>
        <w:ind w:left="709"/>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9. Количество этажей  2</w:t>
      </w:r>
    </w:p>
    <w:p w:rsidR="003A04B1" w:rsidRPr="00360FC7" w:rsidRDefault="003A04B1" w:rsidP="003A04B1">
      <w:pPr>
        <w:pBdr>
          <w:top w:val="single" w:sz="4" w:space="1" w:color="auto"/>
        </w:pBdr>
        <w:ind w:left="2920"/>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10. Наличие подвала  нет</w:t>
      </w:r>
    </w:p>
    <w:p w:rsidR="003A04B1" w:rsidRPr="00360FC7" w:rsidRDefault="003A04B1" w:rsidP="003A04B1">
      <w:pPr>
        <w:pBdr>
          <w:top w:val="single" w:sz="4" w:space="1" w:color="auto"/>
        </w:pBdr>
        <w:ind w:left="2835"/>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11. Наличие цокольного этажа  нет</w:t>
      </w:r>
    </w:p>
    <w:p w:rsidR="003A04B1" w:rsidRPr="00360FC7" w:rsidRDefault="003A04B1" w:rsidP="003A04B1">
      <w:pPr>
        <w:pBdr>
          <w:top w:val="single" w:sz="4" w:space="1" w:color="auto"/>
        </w:pBdr>
        <w:ind w:left="3828"/>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12. Наличие мансарды  нет</w:t>
      </w:r>
    </w:p>
    <w:p w:rsidR="003A04B1" w:rsidRPr="00360FC7" w:rsidRDefault="003A04B1" w:rsidP="003A04B1">
      <w:pPr>
        <w:pBdr>
          <w:top w:val="single" w:sz="4" w:space="1" w:color="auto"/>
        </w:pBdr>
        <w:ind w:left="3005"/>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13. Наличие мезонина  нет</w:t>
      </w:r>
    </w:p>
    <w:p w:rsidR="003A04B1" w:rsidRPr="00360FC7" w:rsidRDefault="003A04B1" w:rsidP="003A04B1">
      <w:pPr>
        <w:pBdr>
          <w:top w:val="single" w:sz="4" w:space="1" w:color="auto"/>
        </w:pBdr>
        <w:ind w:left="2977"/>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
          <w:szCs w:val="2"/>
        </w:rPr>
      </w:pPr>
      <w:r w:rsidRPr="00360FC7">
        <w:rPr>
          <w:rFonts w:ascii="Times New Roman" w:hAnsi="Times New Roman" w:cs="Times New Roman"/>
          <w:sz w:val="24"/>
          <w:szCs w:val="24"/>
        </w:rPr>
        <w:t xml:space="preserve">14. Количество квартир </w:t>
      </w:r>
      <w:r w:rsidRPr="00360FC7">
        <w:rPr>
          <w:rFonts w:ascii="Times New Roman" w:hAnsi="Times New Roman" w:cs="Times New Roman"/>
          <w:sz w:val="24"/>
          <w:szCs w:val="24"/>
          <w:u w:val="single"/>
        </w:rPr>
        <w:t>8</w:t>
      </w:r>
    </w:p>
    <w:p w:rsidR="003A04B1" w:rsidRPr="00360FC7" w:rsidRDefault="003A04B1" w:rsidP="003A04B1">
      <w:pPr>
        <w:ind w:firstLine="567"/>
        <w:jc w:val="both"/>
        <w:rPr>
          <w:rFonts w:ascii="Times New Roman" w:hAnsi="Times New Roman" w:cs="Times New Roman"/>
          <w:sz w:val="2"/>
          <w:szCs w:val="2"/>
        </w:rPr>
      </w:pPr>
      <w:r w:rsidRPr="00360FC7">
        <w:rPr>
          <w:rFonts w:ascii="Times New Roman" w:hAnsi="Times New Roman" w:cs="Times New Roman"/>
          <w:sz w:val="24"/>
          <w:szCs w:val="24"/>
        </w:rPr>
        <w:t>15. Количество нежилых помещений, не входящих в состав общего имущества</w:t>
      </w:r>
    </w:p>
    <w:p w:rsidR="003A04B1" w:rsidRPr="00360FC7" w:rsidRDefault="003A04B1" w:rsidP="003A04B1">
      <w:pPr>
        <w:ind w:left="567"/>
        <w:rPr>
          <w:rFonts w:ascii="Times New Roman" w:hAnsi="Times New Roman" w:cs="Times New Roman"/>
          <w:sz w:val="24"/>
          <w:szCs w:val="24"/>
        </w:rPr>
      </w:pPr>
      <w:r w:rsidRPr="00360FC7">
        <w:rPr>
          <w:rFonts w:ascii="Times New Roman" w:hAnsi="Times New Roman" w:cs="Times New Roman"/>
          <w:sz w:val="24"/>
          <w:szCs w:val="24"/>
        </w:rPr>
        <w:t>нет</w:t>
      </w:r>
    </w:p>
    <w:p w:rsidR="003A04B1" w:rsidRPr="00360FC7" w:rsidRDefault="003A04B1" w:rsidP="003A04B1">
      <w:pPr>
        <w:pBdr>
          <w:top w:val="single" w:sz="4" w:space="1" w:color="auto"/>
        </w:pBdr>
        <w:ind w:left="567"/>
        <w:rPr>
          <w:rFonts w:ascii="Times New Roman" w:hAnsi="Times New Roman" w:cs="Times New Roman"/>
          <w:sz w:val="2"/>
          <w:szCs w:val="2"/>
        </w:rPr>
      </w:pPr>
    </w:p>
    <w:p w:rsidR="003A04B1" w:rsidRPr="00360FC7" w:rsidRDefault="003A04B1" w:rsidP="003A04B1">
      <w:pPr>
        <w:ind w:firstLine="567"/>
        <w:jc w:val="both"/>
        <w:rPr>
          <w:rFonts w:ascii="Times New Roman" w:hAnsi="Times New Roman" w:cs="Times New Roman"/>
          <w:sz w:val="24"/>
          <w:szCs w:val="24"/>
        </w:rPr>
      </w:pPr>
      <w:r w:rsidRPr="00360FC7">
        <w:rPr>
          <w:rFonts w:ascii="Times New Roman" w:hAnsi="Times New Roman" w:cs="Times New Roman"/>
          <w:sz w:val="24"/>
          <w:szCs w:val="24"/>
        </w:rPr>
        <w:t xml:space="preserve">16. Реквизиты правового акта о признании всех жилых помещений в многоквартирном доме непригодными для проживания  </w:t>
      </w:r>
    </w:p>
    <w:p w:rsidR="003A04B1" w:rsidRPr="00360FC7" w:rsidRDefault="003A04B1" w:rsidP="003A04B1">
      <w:pPr>
        <w:pBdr>
          <w:top w:val="single" w:sz="4" w:space="1" w:color="auto"/>
        </w:pBdr>
        <w:ind w:left="3374"/>
        <w:rPr>
          <w:rFonts w:ascii="Times New Roman" w:hAnsi="Times New Roman" w:cs="Times New Roman"/>
          <w:sz w:val="2"/>
          <w:szCs w:val="2"/>
        </w:rPr>
      </w:pPr>
    </w:p>
    <w:p w:rsidR="003A04B1" w:rsidRPr="00360FC7" w:rsidRDefault="003A04B1" w:rsidP="003A04B1">
      <w:pPr>
        <w:rPr>
          <w:rFonts w:ascii="Times New Roman" w:hAnsi="Times New Roman" w:cs="Times New Roman"/>
          <w:sz w:val="24"/>
          <w:szCs w:val="24"/>
        </w:rPr>
      </w:pPr>
    </w:p>
    <w:p w:rsidR="003A04B1" w:rsidRPr="00360FC7" w:rsidRDefault="003A04B1" w:rsidP="003A04B1">
      <w:pPr>
        <w:pBdr>
          <w:top w:val="single" w:sz="4" w:space="1" w:color="auto"/>
        </w:pBdr>
        <w:rPr>
          <w:rFonts w:ascii="Times New Roman" w:hAnsi="Times New Roman" w:cs="Times New Roman"/>
          <w:sz w:val="2"/>
          <w:szCs w:val="2"/>
        </w:rPr>
      </w:pPr>
    </w:p>
    <w:p w:rsidR="003A04B1" w:rsidRPr="00360FC7" w:rsidRDefault="003A04B1" w:rsidP="003A04B1">
      <w:pPr>
        <w:ind w:firstLine="567"/>
        <w:jc w:val="both"/>
        <w:rPr>
          <w:rFonts w:ascii="Times New Roman" w:hAnsi="Times New Roman" w:cs="Times New Roman"/>
          <w:sz w:val="2"/>
          <w:szCs w:val="2"/>
        </w:rPr>
      </w:pPr>
      <w:r w:rsidRPr="00360FC7">
        <w:rPr>
          <w:rFonts w:ascii="Times New Roman" w:hAnsi="Times New Roman" w:cs="Times New Roman"/>
          <w:sz w:val="24"/>
          <w:szCs w:val="24"/>
        </w:rPr>
        <w:lastRenderedPageBreak/>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3A04B1" w:rsidRPr="00360FC7" w:rsidRDefault="003A04B1" w:rsidP="003A04B1">
      <w:pPr>
        <w:rPr>
          <w:rFonts w:ascii="Times New Roman" w:hAnsi="Times New Roman" w:cs="Times New Roman"/>
          <w:sz w:val="24"/>
          <w:szCs w:val="24"/>
        </w:rPr>
      </w:pPr>
    </w:p>
    <w:p w:rsidR="003A04B1" w:rsidRPr="00360FC7" w:rsidRDefault="003A04B1" w:rsidP="003A04B1">
      <w:pPr>
        <w:pBdr>
          <w:top w:val="single" w:sz="4" w:space="1" w:color="auto"/>
        </w:pBdr>
        <w:rPr>
          <w:rFonts w:ascii="Times New Roman" w:hAnsi="Times New Roman" w:cs="Times New Roman"/>
          <w:sz w:val="2"/>
          <w:szCs w:val="2"/>
        </w:rPr>
      </w:pPr>
    </w:p>
    <w:p w:rsidR="003A04B1" w:rsidRPr="00360FC7" w:rsidRDefault="003A04B1" w:rsidP="003A04B1">
      <w:pPr>
        <w:tabs>
          <w:tab w:val="center" w:pos="5387"/>
          <w:tab w:val="left" w:pos="7371"/>
        </w:tabs>
        <w:ind w:firstLine="567"/>
        <w:rPr>
          <w:rFonts w:ascii="Times New Roman" w:hAnsi="Times New Roman" w:cs="Times New Roman"/>
          <w:sz w:val="24"/>
          <w:szCs w:val="24"/>
          <w:u w:val="single"/>
        </w:rPr>
      </w:pPr>
      <w:r w:rsidRPr="00360FC7">
        <w:rPr>
          <w:rFonts w:ascii="Times New Roman" w:hAnsi="Times New Roman" w:cs="Times New Roman"/>
          <w:sz w:val="24"/>
          <w:szCs w:val="24"/>
        </w:rPr>
        <w:t xml:space="preserve">18. Строительный объем </w:t>
      </w:r>
      <w:r w:rsidRPr="00360FC7">
        <w:rPr>
          <w:rFonts w:ascii="Times New Roman" w:hAnsi="Times New Roman" w:cs="Times New Roman"/>
          <w:sz w:val="24"/>
          <w:szCs w:val="24"/>
          <w:u w:val="single"/>
        </w:rPr>
        <w:t>Д-150 куб. м</w:t>
      </w:r>
    </w:p>
    <w:p w:rsidR="003A04B1" w:rsidRPr="00360FC7" w:rsidRDefault="003A04B1" w:rsidP="003A04B1">
      <w:pPr>
        <w:tabs>
          <w:tab w:val="center" w:pos="5387"/>
          <w:tab w:val="left" w:pos="7371"/>
        </w:tabs>
        <w:ind w:firstLine="567"/>
        <w:rPr>
          <w:rFonts w:ascii="Times New Roman" w:hAnsi="Times New Roman" w:cs="Times New Roman"/>
          <w:sz w:val="24"/>
          <w:szCs w:val="24"/>
        </w:rPr>
      </w:pPr>
      <w:r w:rsidRPr="00360FC7">
        <w:rPr>
          <w:rFonts w:ascii="Times New Roman" w:hAnsi="Times New Roman" w:cs="Times New Roman"/>
          <w:sz w:val="24"/>
          <w:szCs w:val="24"/>
        </w:rPr>
        <w:t>19. Площадь:</w:t>
      </w:r>
    </w:p>
    <w:p w:rsidR="003A04B1" w:rsidRPr="00360FC7" w:rsidRDefault="003A04B1" w:rsidP="003A04B1">
      <w:pPr>
        <w:tabs>
          <w:tab w:val="center" w:pos="2835"/>
          <w:tab w:val="left" w:pos="4678"/>
        </w:tabs>
        <w:ind w:firstLine="567"/>
        <w:jc w:val="both"/>
        <w:rPr>
          <w:rFonts w:ascii="Times New Roman" w:hAnsi="Times New Roman" w:cs="Times New Roman"/>
          <w:sz w:val="24"/>
          <w:szCs w:val="24"/>
        </w:rPr>
      </w:pPr>
      <w:r w:rsidRPr="00360FC7">
        <w:rPr>
          <w:rFonts w:ascii="Times New Roman" w:hAnsi="Times New Roman" w:cs="Times New Roman"/>
          <w:sz w:val="24"/>
          <w:szCs w:val="24"/>
        </w:rPr>
        <w:t>а) многоквартирного дома с лоджиями, балконами, шкафами, коридорами и лестничными клетками  296,1</w:t>
      </w:r>
      <w:r w:rsidRPr="00360FC7">
        <w:rPr>
          <w:rFonts w:ascii="Times New Roman" w:hAnsi="Times New Roman" w:cs="Times New Roman"/>
          <w:sz w:val="24"/>
          <w:szCs w:val="24"/>
        </w:rPr>
        <w:tab/>
      </w:r>
      <w:r w:rsidRPr="00360FC7">
        <w:rPr>
          <w:rFonts w:ascii="Times New Roman" w:hAnsi="Times New Roman" w:cs="Times New Roman"/>
          <w:sz w:val="24"/>
          <w:szCs w:val="24"/>
        </w:rPr>
        <w:tab/>
        <w:t>кв. м</w:t>
      </w:r>
    </w:p>
    <w:p w:rsidR="003A04B1" w:rsidRPr="00360FC7" w:rsidRDefault="003A04B1" w:rsidP="003A04B1">
      <w:pPr>
        <w:pBdr>
          <w:top w:val="single" w:sz="4" w:space="1" w:color="auto"/>
        </w:pBdr>
        <w:ind w:left="1049" w:right="5642"/>
        <w:rPr>
          <w:rFonts w:ascii="Times New Roman" w:hAnsi="Times New Roman" w:cs="Times New Roman"/>
          <w:sz w:val="2"/>
          <w:szCs w:val="2"/>
        </w:rPr>
      </w:pPr>
    </w:p>
    <w:p w:rsidR="003A04B1" w:rsidRPr="00360FC7" w:rsidRDefault="003A04B1" w:rsidP="003A04B1">
      <w:pPr>
        <w:tabs>
          <w:tab w:val="center" w:pos="7598"/>
          <w:tab w:val="right" w:pos="10206"/>
        </w:tabs>
        <w:ind w:firstLine="567"/>
        <w:rPr>
          <w:rFonts w:ascii="Times New Roman" w:hAnsi="Times New Roman" w:cs="Times New Roman"/>
          <w:sz w:val="24"/>
          <w:szCs w:val="24"/>
        </w:rPr>
      </w:pPr>
      <w:r w:rsidRPr="00360FC7">
        <w:rPr>
          <w:rFonts w:ascii="Times New Roman" w:hAnsi="Times New Roman" w:cs="Times New Roman"/>
          <w:sz w:val="24"/>
          <w:szCs w:val="24"/>
        </w:rPr>
        <w:t>б) жилых помещений (общая площадь квартир)  279,8</w:t>
      </w:r>
      <w:r w:rsidRPr="00360FC7">
        <w:rPr>
          <w:rFonts w:ascii="Times New Roman" w:hAnsi="Times New Roman" w:cs="Times New Roman"/>
          <w:sz w:val="24"/>
          <w:szCs w:val="24"/>
        </w:rPr>
        <w:tab/>
        <w:t>кв. м</w:t>
      </w:r>
    </w:p>
    <w:p w:rsidR="003A04B1" w:rsidRPr="00360FC7" w:rsidRDefault="003A04B1" w:rsidP="003A04B1">
      <w:pPr>
        <w:pBdr>
          <w:top w:val="single" w:sz="4" w:space="1" w:color="auto"/>
        </w:pBdr>
        <w:ind w:left="5585" w:right="624"/>
        <w:rPr>
          <w:rFonts w:ascii="Times New Roman" w:hAnsi="Times New Roman" w:cs="Times New Roman"/>
          <w:sz w:val="2"/>
          <w:szCs w:val="2"/>
        </w:rPr>
      </w:pPr>
    </w:p>
    <w:p w:rsidR="003A04B1" w:rsidRPr="00360FC7" w:rsidRDefault="003A04B1" w:rsidP="003A04B1">
      <w:pPr>
        <w:tabs>
          <w:tab w:val="center" w:pos="6096"/>
          <w:tab w:val="left" w:pos="8080"/>
        </w:tabs>
        <w:ind w:firstLine="567"/>
        <w:jc w:val="both"/>
        <w:rPr>
          <w:rFonts w:ascii="Times New Roman" w:hAnsi="Times New Roman" w:cs="Times New Roman"/>
          <w:sz w:val="24"/>
          <w:szCs w:val="24"/>
        </w:rPr>
      </w:pPr>
      <w:r w:rsidRPr="00360FC7">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360FC7">
        <w:rPr>
          <w:rFonts w:ascii="Times New Roman" w:hAnsi="Times New Roman" w:cs="Times New Roman"/>
          <w:sz w:val="24"/>
          <w:szCs w:val="24"/>
        </w:rPr>
        <w:tab/>
      </w:r>
      <w:r w:rsidRPr="00360FC7">
        <w:rPr>
          <w:rFonts w:ascii="Times New Roman" w:hAnsi="Times New Roman" w:cs="Times New Roman"/>
          <w:sz w:val="24"/>
          <w:szCs w:val="24"/>
        </w:rPr>
        <w:tab/>
        <w:t>кв. м</w:t>
      </w:r>
    </w:p>
    <w:p w:rsidR="003A04B1" w:rsidRPr="00360FC7" w:rsidRDefault="003A04B1" w:rsidP="003A04B1">
      <w:pPr>
        <w:pBdr>
          <w:top w:val="single" w:sz="4" w:space="1" w:color="auto"/>
        </w:pBdr>
        <w:ind w:left="3941" w:right="2240"/>
        <w:rPr>
          <w:rFonts w:ascii="Times New Roman" w:hAnsi="Times New Roman" w:cs="Times New Roman"/>
          <w:sz w:val="2"/>
          <w:szCs w:val="2"/>
        </w:rPr>
      </w:pPr>
    </w:p>
    <w:p w:rsidR="003A04B1" w:rsidRPr="00360FC7" w:rsidRDefault="003A04B1" w:rsidP="003A04B1">
      <w:pPr>
        <w:tabs>
          <w:tab w:val="center" w:pos="6804"/>
          <w:tab w:val="left" w:pos="8931"/>
        </w:tabs>
        <w:ind w:firstLine="567"/>
        <w:jc w:val="both"/>
        <w:rPr>
          <w:rFonts w:ascii="Times New Roman" w:hAnsi="Times New Roman" w:cs="Times New Roman"/>
          <w:sz w:val="24"/>
          <w:szCs w:val="24"/>
        </w:rPr>
      </w:pPr>
      <w:r w:rsidRPr="00360FC7">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16,3 кв. м</w:t>
      </w:r>
    </w:p>
    <w:p w:rsidR="003A04B1" w:rsidRPr="00360FC7" w:rsidRDefault="003A04B1" w:rsidP="003A04B1">
      <w:pPr>
        <w:pBdr>
          <w:top w:val="single" w:sz="4" w:space="1" w:color="auto"/>
        </w:pBdr>
        <w:ind w:left="4734" w:right="1389"/>
        <w:rPr>
          <w:rFonts w:ascii="Times New Roman" w:hAnsi="Times New Roman" w:cs="Times New Roman"/>
          <w:sz w:val="2"/>
          <w:szCs w:val="2"/>
        </w:rPr>
      </w:pPr>
    </w:p>
    <w:p w:rsidR="003A04B1" w:rsidRPr="00360FC7" w:rsidRDefault="003A04B1" w:rsidP="003A04B1">
      <w:pPr>
        <w:tabs>
          <w:tab w:val="center" w:pos="5245"/>
          <w:tab w:val="left" w:pos="7088"/>
        </w:tabs>
        <w:ind w:firstLine="567"/>
        <w:rPr>
          <w:rFonts w:ascii="Times New Roman" w:hAnsi="Times New Roman" w:cs="Times New Roman"/>
          <w:sz w:val="24"/>
          <w:szCs w:val="24"/>
        </w:rPr>
      </w:pPr>
      <w:r w:rsidRPr="00360FC7">
        <w:rPr>
          <w:rFonts w:ascii="Times New Roman" w:hAnsi="Times New Roman" w:cs="Times New Roman"/>
          <w:sz w:val="24"/>
          <w:szCs w:val="24"/>
        </w:rPr>
        <w:t>20. Количество лестниц одна</w:t>
      </w:r>
      <w:r w:rsidRPr="00360FC7">
        <w:rPr>
          <w:rFonts w:ascii="Times New Roman" w:hAnsi="Times New Roman" w:cs="Times New Roman"/>
          <w:sz w:val="24"/>
          <w:szCs w:val="24"/>
        </w:rPr>
        <w:tab/>
        <w:t>шт.</w:t>
      </w:r>
    </w:p>
    <w:p w:rsidR="003A04B1" w:rsidRPr="00360FC7" w:rsidRDefault="003A04B1" w:rsidP="003A04B1">
      <w:pPr>
        <w:pBdr>
          <w:top w:val="single" w:sz="4" w:space="1" w:color="auto"/>
        </w:pBdr>
        <w:ind w:left="3147" w:right="3232"/>
        <w:rPr>
          <w:rFonts w:ascii="Times New Roman" w:hAnsi="Times New Roman" w:cs="Times New Roman"/>
          <w:sz w:val="2"/>
          <w:szCs w:val="2"/>
        </w:rPr>
      </w:pPr>
    </w:p>
    <w:p w:rsidR="003A04B1" w:rsidRPr="00360FC7" w:rsidRDefault="003A04B1" w:rsidP="003A04B1">
      <w:pPr>
        <w:ind w:firstLine="567"/>
        <w:jc w:val="both"/>
        <w:rPr>
          <w:rFonts w:ascii="Times New Roman" w:hAnsi="Times New Roman" w:cs="Times New Roman"/>
          <w:sz w:val="2"/>
          <w:szCs w:val="2"/>
        </w:rPr>
      </w:pPr>
      <w:r w:rsidRPr="00360FC7">
        <w:rPr>
          <w:rFonts w:ascii="Times New Roman" w:hAnsi="Times New Roman" w:cs="Times New Roman"/>
          <w:sz w:val="24"/>
          <w:szCs w:val="24"/>
        </w:rPr>
        <w:t>21. Уборочная площадь лестниц (включая межквартирные лестничные площадки)</w:t>
      </w:r>
    </w:p>
    <w:p w:rsidR="003A04B1" w:rsidRPr="00360FC7" w:rsidRDefault="003A04B1" w:rsidP="003A04B1">
      <w:pPr>
        <w:tabs>
          <w:tab w:val="left" w:pos="3969"/>
        </w:tabs>
        <w:rPr>
          <w:rFonts w:ascii="Times New Roman" w:hAnsi="Times New Roman" w:cs="Times New Roman"/>
          <w:sz w:val="24"/>
          <w:szCs w:val="24"/>
        </w:rPr>
      </w:pPr>
      <w:r w:rsidRPr="00360FC7">
        <w:rPr>
          <w:rFonts w:ascii="Times New Roman" w:hAnsi="Times New Roman" w:cs="Times New Roman"/>
          <w:sz w:val="24"/>
          <w:szCs w:val="24"/>
        </w:rPr>
        <w:t>13,7  кв. м</w:t>
      </w:r>
    </w:p>
    <w:p w:rsidR="003A04B1" w:rsidRPr="00360FC7" w:rsidRDefault="003A04B1" w:rsidP="003A04B1">
      <w:pPr>
        <w:pBdr>
          <w:top w:val="single" w:sz="4" w:space="1" w:color="auto"/>
        </w:pBdr>
        <w:ind w:right="6350"/>
        <w:rPr>
          <w:rFonts w:ascii="Times New Roman" w:hAnsi="Times New Roman" w:cs="Times New Roman"/>
          <w:sz w:val="2"/>
          <w:szCs w:val="2"/>
        </w:rPr>
      </w:pPr>
    </w:p>
    <w:p w:rsidR="003A04B1" w:rsidRPr="00360FC7" w:rsidRDefault="003A04B1" w:rsidP="003A04B1">
      <w:pPr>
        <w:tabs>
          <w:tab w:val="center" w:pos="7230"/>
          <w:tab w:val="left" w:pos="9356"/>
        </w:tabs>
        <w:ind w:firstLine="567"/>
        <w:rPr>
          <w:rFonts w:ascii="Times New Roman" w:hAnsi="Times New Roman" w:cs="Times New Roman"/>
          <w:sz w:val="24"/>
          <w:szCs w:val="24"/>
        </w:rPr>
      </w:pPr>
      <w:r w:rsidRPr="00360FC7">
        <w:rPr>
          <w:rFonts w:ascii="Times New Roman" w:hAnsi="Times New Roman" w:cs="Times New Roman"/>
          <w:sz w:val="24"/>
          <w:szCs w:val="24"/>
        </w:rPr>
        <w:t>22. Уборочная площадь общих коридоров 2,6</w:t>
      </w:r>
      <w:r w:rsidRPr="00360FC7">
        <w:rPr>
          <w:rFonts w:ascii="Times New Roman" w:hAnsi="Times New Roman" w:cs="Times New Roman"/>
          <w:sz w:val="24"/>
          <w:szCs w:val="24"/>
        </w:rPr>
        <w:tab/>
        <w:t>кв. м</w:t>
      </w:r>
    </w:p>
    <w:p w:rsidR="003A04B1" w:rsidRPr="00360FC7" w:rsidRDefault="003A04B1" w:rsidP="003A04B1">
      <w:pPr>
        <w:pBdr>
          <w:top w:val="single" w:sz="4" w:space="1" w:color="auto"/>
        </w:pBdr>
        <w:ind w:left="4990" w:right="964"/>
        <w:rPr>
          <w:rFonts w:ascii="Times New Roman" w:hAnsi="Times New Roman" w:cs="Times New Roman"/>
          <w:sz w:val="2"/>
          <w:szCs w:val="2"/>
        </w:rPr>
      </w:pPr>
    </w:p>
    <w:p w:rsidR="003A04B1" w:rsidRPr="00360FC7" w:rsidRDefault="003A04B1" w:rsidP="003A04B1">
      <w:pPr>
        <w:tabs>
          <w:tab w:val="center" w:pos="6379"/>
          <w:tab w:val="left" w:pos="8505"/>
        </w:tabs>
        <w:ind w:firstLine="567"/>
        <w:jc w:val="both"/>
        <w:rPr>
          <w:rFonts w:ascii="Times New Roman" w:hAnsi="Times New Roman" w:cs="Times New Roman"/>
          <w:sz w:val="24"/>
          <w:szCs w:val="24"/>
        </w:rPr>
      </w:pPr>
      <w:r w:rsidRPr="00360FC7">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нет сведений</w:t>
      </w:r>
      <w:r w:rsidRPr="00360FC7">
        <w:rPr>
          <w:rFonts w:ascii="Times New Roman" w:hAnsi="Times New Roman" w:cs="Times New Roman"/>
          <w:sz w:val="24"/>
          <w:szCs w:val="24"/>
        </w:rPr>
        <w:tab/>
        <w:t>кв. м</w:t>
      </w:r>
    </w:p>
    <w:p w:rsidR="003A04B1" w:rsidRPr="00360FC7" w:rsidRDefault="003A04B1" w:rsidP="003A04B1">
      <w:pPr>
        <w:pBdr>
          <w:top w:val="single" w:sz="4" w:space="1" w:color="auto"/>
        </w:pBdr>
        <w:ind w:left="4082" w:right="1814"/>
        <w:rPr>
          <w:rFonts w:ascii="Times New Roman" w:hAnsi="Times New Roman" w:cs="Times New Roman"/>
          <w:sz w:val="2"/>
          <w:szCs w:val="2"/>
        </w:rPr>
      </w:pPr>
    </w:p>
    <w:p w:rsidR="003A04B1" w:rsidRPr="00360FC7" w:rsidRDefault="003A04B1" w:rsidP="003A04B1">
      <w:pPr>
        <w:ind w:firstLine="567"/>
        <w:jc w:val="both"/>
        <w:rPr>
          <w:rFonts w:ascii="Times New Roman" w:hAnsi="Times New Roman" w:cs="Times New Roman"/>
          <w:sz w:val="24"/>
          <w:szCs w:val="24"/>
        </w:rPr>
      </w:pPr>
      <w:r w:rsidRPr="00360FC7">
        <w:rPr>
          <w:rFonts w:ascii="Times New Roman" w:hAnsi="Times New Roman" w:cs="Times New Roman"/>
          <w:sz w:val="24"/>
          <w:szCs w:val="24"/>
        </w:rPr>
        <w:t>24. Площадь земельного участка, входящего в состав общего имущества многоквартирного дома 1000 кв.м.</w:t>
      </w:r>
    </w:p>
    <w:p w:rsidR="003A04B1" w:rsidRPr="00360FC7" w:rsidRDefault="003A04B1" w:rsidP="003A04B1">
      <w:pPr>
        <w:pBdr>
          <w:top w:val="single" w:sz="4" w:space="1" w:color="auto"/>
        </w:pBdr>
        <w:ind w:left="601"/>
        <w:rPr>
          <w:rFonts w:ascii="Times New Roman" w:hAnsi="Times New Roman" w:cs="Times New Roman"/>
          <w:sz w:val="2"/>
          <w:szCs w:val="2"/>
        </w:rPr>
      </w:pPr>
    </w:p>
    <w:p w:rsidR="003A04B1" w:rsidRPr="00360FC7" w:rsidRDefault="003A04B1" w:rsidP="003A04B1">
      <w:pPr>
        <w:ind w:firstLine="567"/>
        <w:rPr>
          <w:rFonts w:ascii="Times New Roman" w:hAnsi="Times New Roman" w:cs="Times New Roman"/>
          <w:sz w:val="24"/>
          <w:szCs w:val="24"/>
        </w:rPr>
      </w:pPr>
      <w:r w:rsidRPr="00360FC7">
        <w:rPr>
          <w:rFonts w:ascii="Times New Roman" w:hAnsi="Times New Roman" w:cs="Times New Roman"/>
          <w:sz w:val="24"/>
          <w:szCs w:val="24"/>
        </w:rPr>
        <w:t xml:space="preserve">25. Кадастровый номер земельного участка (при его наличии)  </w:t>
      </w:r>
      <w:r w:rsidRPr="00360FC7">
        <w:rPr>
          <w:rFonts w:ascii="Times New Roman" w:hAnsi="Times New Roman" w:cs="Times New Roman"/>
          <w:bCs/>
          <w:sz w:val="24"/>
          <w:szCs w:val="24"/>
          <w:shd w:val="clear" w:color="auto" w:fill="FFFFFF"/>
        </w:rPr>
        <w:t>11:07:4201002:313</w:t>
      </w:r>
    </w:p>
    <w:p w:rsidR="003A04B1" w:rsidRPr="00360FC7" w:rsidRDefault="003A04B1" w:rsidP="003A04B1">
      <w:pPr>
        <w:pBdr>
          <w:top w:val="single" w:sz="4" w:space="1" w:color="auto"/>
        </w:pBdr>
        <w:ind w:left="7059"/>
        <w:rPr>
          <w:rFonts w:ascii="Times New Roman" w:hAnsi="Times New Roman" w:cs="Times New Roman"/>
          <w:sz w:val="2"/>
          <w:szCs w:val="2"/>
        </w:rPr>
      </w:pPr>
    </w:p>
    <w:p w:rsidR="003A04B1" w:rsidRPr="00360FC7" w:rsidRDefault="003A04B1" w:rsidP="003A04B1">
      <w:pPr>
        <w:rPr>
          <w:rFonts w:ascii="Times New Roman" w:hAnsi="Times New Roman" w:cs="Times New Roman"/>
          <w:sz w:val="24"/>
          <w:szCs w:val="24"/>
        </w:rPr>
      </w:pPr>
    </w:p>
    <w:p w:rsidR="003A04B1" w:rsidRPr="00360FC7" w:rsidRDefault="003A04B1" w:rsidP="003A04B1">
      <w:pPr>
        <w:pBdr>
          <w:top w:val="single" w:sz="4" w:space="1" w:color="auto"/>
        </w:pBdr>
        <w:rPr>
          <w:rFonts w:ascii="Times New Roman" w:hAnsi="Times New Roman" w:cs="Times New Roman"/>
          <w:sz w:val="2"/>
          <w:szCs w:val="2"/>
        </w:rPr>
      </w:pPr>
    </w:p>
    <w:p w:rsidR="003A04B1" w:rsidRPr="00360FC7" w:rsidRDefault="003A04B1" w:rsidP="003A04B1">
      <w:pPr>
        <w:spacing w:before="360" w:after="240"/>
        <w:jc w:val="center"/>
        <w:rPr>
          <w:rFonts w:ascii="Times New Roman" w:hAnsi="Times New Roman" w:cs="Times New Roman"/>
          <w:sz w:val="24"/>
          <w:szCs w:val="24"/>
        </w:rPr>
      </w:pPr>
      <w:r w:rsidRPr="00360FC7">
        <w:rPr>
          <w:rFonts w:ascii="Times New Roman" w:hAnsi="Times New Roman" w:cs="Times New Roman"/>
          <w:sz w:val="24"/>
          <w:szCs w:val="24"/>
          <w:lang w:val="en-US"/>
        </w:rPr>
        <w:t>II</w:t>
      </w:r>
      <w:r w:rsidRPr="00360FC7">
        <w:rPr>
          <w:rFonts w:ascii="Times New Roman" w:hAnsi="Times New Roman" w:cs="Times New Roman"/>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4A0"/>
      </w:tblPr>
      <w:tblGrid>
        <w:gridCol w:w="4253"/>
        <w:gridCol w:w="2977"/>
        <w:gridCol w:w="2977"/>
      </w:tblGrid>
      <w:tr w:rsidR="003A04B1" w:rsidRPr="00360FC7" w:rsidTr="005856B3">
        <w:tc>
          <w:tcPr>
            <w:tcW w:w="4253" w:type="dxa"/>
            <w:tcBorders>
              <w:top w:val="single" w:sz="4" w:space="0" w:color="auto"/>
              <w:left w:val="single" w:sz="4" w:space="0" w:color="auto"/>
              <w:bottom w:val="single" w:sz="4" w:space="0" w:color="auto"/>
              <w:right w:val="single" w:sz="4" w:space="0" w:color="auto"/>
            </w:tcBorders>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lastRenderedPageBreak/>
              <w:t>Наимено</w:t>
            </w:r>
            <w:r w:rsidRPr="00360FC7">
              <w:rPr>
                <w:rFonts w:ascii="Times New Roman" w:hAnsi="Times New Roman" w:cs="Times New Roman"/>
                <w:sz w:val="24"/>
                <w:szCs w:val="24"/>
              </w:rPr>
              <w:softHyphen/>
              <w:t>вание конструк</w:t>
            </w:r>
            <w:r w:rsidRPr="00360FC7">
              <w:rPr>
                <w:rFonts w:ascii="Times New Roman" w:hAnsi="Times New Roman" w:cs="Times New Roman"/>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Техническое состояние элементов общего имущества многоквартирного дома</w:t>
            </w:r>
          </w:p>
        </w:tc>
      </w:tr>
      <w:tr w:rsidR="003A04B1" w:rsidRPr="00360FC7"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Винтовые сваи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Каркасная конструкция с утеплением и обшивкой с обеих сторон</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Каркасная конструкция</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4. Перекрытия</w:t>
            </w:r>
          </w:p>
        </w:tc>
        <w:tc>
          <w:tcPr>
            <w:tcW w:w="2977" w:type="dxa"/>
            <w:vMerge w:val="restart"/>
            <w:tcBorders>
              <w:top w:val="nil"/>
              <w:left w:val="single" w:sz="4" w:space="0" w:color="auto"/>
              <w:right w:val="single" w:sz="4" w:space="0" w:color="auto"/>
            </w:tcBorders>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Каркасная балочная конструкция</w:t>
            </w:r>
          </w:p>
        </w:tc>
        <w:tc>
          <w:tcPr>
            <w:tcW w:w="2977" w:type="dxa"/>
            <w:vMerge w:val="restart"/>
            <w:tcBorders>
              <w:top w:val="nil"/>
              <w:left w:val="single" w:sz="4" w:space="0" w:color="auto"/>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hideMark/>
          </w:tcPr>
          <w:p w:rsidR="003A04B1" w:rsidRPr="00360FC7" w:rsidRDefault="003A04B1" w:rsidP="005856B3">
            <w:pPr>
              <w:ind w:left="992"/>
              <w:rPr>
                <w:rFonts w:ascii="Times New Roman" w:hAnsi="Times New Roman" w:cs="Times New Roman"/>
                <w:sz w:val="24"/>
                <w:szCs w:val="24"/>
              </w:rPr>
            </w:pPr>
            <w:r w:rsidRPr="00360FC7">
              <w:rPr>
                <w:rFonts w:ascii="Times New Roman" w:hAnsi="Times New Roman" w:cs="Times New Roman"/>
                <w:sz w:val="24"/>
                <w:szCs w:val="24"/>
              </w:rPr>
              <w:t>чердачные</w:t>
            </w:r>
          </w:p>
        </w:tc>
        <w:tc>
          <w:tcPr>
            <w:tcW w:w="2977" w:type="dxa"/>
            <w:vMerge/>
            <w:tcBorders>
              <w:left w:val="single" w:sz="4" w:space="0" w:color="auto"/>
              <w:right w:val="single" w:sz="4" w:space="0" w:color="auto"/>
            </w:tcBorders>
            <w:vAlign w:val="center"/>
            <w:hideMark/>
          </w:tcPr>
          <w:p w:rsidR="003A04B1" w:rsidRPr="00360FC7" w:rsidRDefault="003A04B1" w:rsidP="005856B3">
            <w:pPr>
              <w:ind w:left="57"/>
              <w:jc w:val="center"/>
              <w:rPr>
                <w:rFonts w:ascii="Times New Roman" w:hAnsi="Times New Roman" w:cs="Times New Roman"/>
                <w:sz w:val="24"/>
                <w:szCs w:val="24"/>
              </w:rPr>
            </w:pPr>
          </w:p>
        </w:tc>
        <w:tc>
          <w:tcPr>
            <w:tcW w:w="2977" w:type="dxa"/>
            <w:vMerge/>
            <w:tcBorders>
              <w:top w:val="nil"/>
              <w:left w:val="single" w:sz="4" w:space="0" w:color="auto"/>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nil"/>
              <w:right w:val="single" w:sz="4" w:space="0" w:color="auto"/>
            </w:tcBorders>
            <w:hideMark/>
          </w:tcPr>
          <w:p w:rsidR="003A04B1" w:rsidRPr="00360FC7" w:rsidRDefault="003A04B1" w:rsidP="005856B3">
            <w:pPr>
              <w:ind w:left="992"/>
              <w:rPr>
                <w:rFonts w:ascii="Times New Roman" w:hAnsi="Times New Roman" w:cs="Times New Roman"/>
                <w:sz w:val="24"/>
                <w:szCs w:val="24"/>
              </w:rPr>
            </w:pPr>
            <w:r w:rsidRPr="00360FC7">
              <w:rPr>
                <w:rFonts w:ascii="Times New Roman" w:hAnsi="Times New Roman" w:cs="Times New Roman"/>
                <w:sz w:val="24"/>
                <w:szCs w:val="24"/>
              </w:rPr>
              <w:t>междуэтажные</w:t>
            </w:r>
          </w:p>
        </w:tc>
        <w:tc>
          <w:tcPr>
            <w:tcW w:w="2977" w:type="dxa"/>
            <w:vMerge/>
            <w:tcBorders>
              <w:left w:val="single" w:sz="4" w:space="0" w:color="auto"/>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nil"/>
              <w:right w:val="single" w:sz="4" w:space="0" w:color="auto"/>
            </w:tcBorders>
            <w:hideMark/>
          </w:tcPr>
          <w:p w:rsidR="003A04B1" w:rsidRPr="00360FC7" w:rsidRDefault="003A04B1" w:rsidP="005856B3">
            <w:pPr>
              <w:ind w:left="992"/>
              <w:rPr>
                <w:rFonts w:ascii="Times New Roman" w:hAnsi="Times New Roman" w:cs="Times New Roman"/>
                <w:sz w:val="24"/>
                <w:szCs w:val="24"/>
              </w:rPr>
            </w:pPr>
            <w:r w:rsidRPr="00360FC7">
              <w:rPr>
                <w:rFonts w:ascii="Times New Roman" w:hAnsi="Times New Roman" w:cs="Times New Roman"/>
                <w:sz w:val="24"/>
                <w:szCs w:val="24"/>
              </w:rPr>
              <w:t>подвальные</w:t>
            </w:r>
          </w:p>
        </w:tc>
        <w:tc>
          <w:tcPr>
            <w:tcW w:w="2977" w:type="dxa"/>
            <w:vMerge/>
            <w:tcBorders>
              <w:left w:val="single" w:sz="4" w:space="0" w:color="auto"/>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nil"/>
              <w:right w:val="single" w:sz="4" w:space="0" w:color="auto"/>
            </w:tcBorders>
            <w:hideMark/>
          </w:tcPr>
          <w:p w:rsidR="003A04B1" w:rsidRPr="00360FC7" w:rsidRDefault="003A04B1" w:rsidP="005856B3">
            <w:pPr>
              <w:ind w:left="992"/>
              <w:rPr>
                <w:rFonts w:ascii="Times New Roman" w:hAnsi="Times New Roman" w:cs="Times New Roman"/>
                <w:sz w:val="24"/>
                <w:szCs w:val="24"/>
              </w:rPr>
            </w:pPr>
            <w:r w:rsidRPr="00360FC7">
              <w:rPr>
                <w:rFonts w:ascii="Times New Roman" w:hAnsi="Times New Roman" w:cs="Times New Roman"/>
                <w:sz w:val="24"/>
                <w:szCs w:val="24"/>
              </w:rPr>
              <w:t>(другое)</w:t>
            </w:r>
          </w:p>
        </w:tc>
        <w:tc>
          <w:tcPr>
            <w:tcW w:w="2977" w:type="dxa"/>
            <w:vMerge/>
            <w:tcBorders>
              <w:left w:val="single" w:sz="4" w:space="0" w:color="auto"/>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Стальной профилированный лист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В квартирах: в жилых помещениях – ламинат, в санитарных помещениях – плиточные; подъезд – фанера, покраска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7. Проемы</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пластиковые</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окна</w:t>
            </w: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nil"/>
              <w:right w:val="single" w:sz="4" w:space="0" w:color="auto"/>
            </w:tcBorders>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двери</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Филенчатые, входные - металлические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single" w:sz="4" w:space="0" w:color="auto"/>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single" w:sz="4" w:space="0" w:color="auto"/>
              <w:left w:val="single" w:sz="4" w:space="0" w:color="auto"/>
              <w:bottom w:val="nil"/>
              <w:right w:val="single" w:sz="4" w:space="0" w:color="auto"/>
            </w:tcBorders>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8. Отделка</w:t>
            </w:r>
          </w:p>
        </w:tc>
        <w:tc>
          <w:tcPr>
            <w:tcW w:w="2977" w:type="dxa"/>
            <w:vMerge w:val="restart"/>
            <w:tcBorders>
              <w:top w:val="single" w:sz="4" w:space="0" w:color="auto"/>
              <w:left w:val="nil"/>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Гипсокартон, обои, пластиковые панели</w:t>
            </w:r>
          </w:p>
        </w:tc>
        <w:tc>
          <w:tcPr>
            <w:tcW w:w="2977" w:type="dxa"/>
            <w:vMerge w:val="restart"/>
            <w:tcBorders>
              <w:top w:val="single" w:sz="4" w:space="0" w:color="auto"/>
              <w:left w:val="nil"/>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внутренняя</w:t>
            </w:r>
          </w:p>
        </w:tc>
        <w:tc>
          <w:tcPr>
            <w:tcW w:w="2977" w:type="dxa"/>
            <w:vMerge/>
            <w:tcBorders>
              <w:top w:val="single" w:sz="4" w:space="0" w:color="auto"/>
              <w:left w:val="nil"/>
              <w:bottom w:val="nil"/>
              <w:right w:val="single" w:sz="4" w:space="0" w:color="auto"/>
            </w:tcBorders>
            <w:hideMark/>
          </w:tcPr>
          <w:p w:rsidR="003A04B1" w:rsidRPr="00360FC7" w:rsidRDefault="003A04B1" w:rsidP="005856B3">
            <w:pPr>
              <w:jc w:val="cente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hideMark/>
          </w:tcPr>
          <w:p w:rsidR="003A04B1" w:rsidRPr="00360FC7" w:rsidRDefault="003A04B1" w:rsidP="005856B3">
            <w:pPr>
              <w:jc w:val="cente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nil"/>
              <w:right w:val="single" w:sz="4" w:space="0" w:color="auto"/>
            </w:tcBorders>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наружная</w:t>
            </w:r>
          </w:p>
        </w:tc>
        <w:tc>
          <w:tcPr>
            <w:tcW w:w="2977" w:type="dxa"/>
            <w:tcBorders>
              <w:top w:val="nil"/>
              <w:left w:val="nil"/>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trHeight w:val="1124"/>
        </w:trPr>
        <w:tc>
          <w:tcPr>
            <w:tcW w:w="4253" w:type="dxa"/>
            <w:tcBorders>
              <w:top w:val="nil"/>
              <w:left w:val="single" w:sz="4" w:space="0" w:color="auto"/>
              <w:bottom w:val="single" w:sz="4" w:space="0" w:color="auto"/>
              <w:right w:val="single" w:sz="4" w:space="0" w:color="auto"/>
            </w:tcBorders>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lastRenderedPageBreak/>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ванны напольные</w:t>
            </w: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телефонные сети и оборудование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лифт</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Приточно-вытяжная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single" w:sz="4" w:space="0" w:color="auto"/>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Открытая проводка</w:t>
            </w:r>
          </w:p>
        </w:tc>
        <w:tc>
          <w:tcPr>
            <w:tcW w:w="2977" w:type="dxa"/>
            <w:vMerge w:val="restart"/>
            <w:tcBorders>
              <w:top w:val="single" w:sz="4" w:space="0" w:color="auto"/>
              <w:left w:val="nil"/>
              <w:bottom w:val="nil"/>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rPr>
          <w:cantSplit/>
        </w:trPr>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электроснабжение</w:t>
            </w: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360FC7" w:rsidRDefault="003A04B1" w:rsidP="005856B3">
            <w:pP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холодное водоснабжение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горячее водоснабжение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От водонагревателя</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отопление (от домовой котельной) печи</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 xml:space="preserve">- </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nil"/>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АГВ</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nil"/>
              <w:left w:val="single" w:sz="4" w:space="0" w:color="auto"/>
              <w:bottom w:val="single" w:sz="4" w:space="0" w:color="auto"/>
              <w:right w:val="single" w:sz="4" w:space="0" w:color="auto"/>
            </w:tcBorders>
            <w:vAlign w:val="bottom"/>
            <w:hideMark/>
          </w:tcPr>
          <w:p w:rsidR="003A04B1" w:rsidRPr="00360FC7" w:rsidRDefault="003A04B1" w:rsidP="005856B3">
            <w:pPr>
              <w:ind w:left="993"/>
              <w:rPr>
                <w:rFonts w:ascii="Times New Roman" w:hAnsi="Times New Roman" w:cs="Times New Roman"/>
                <w:sz w:val="24"/>
                <w:szCs w:val="24"/>
              </w:rPr>
            </w:pPr>
            <w:r w:rsidRPr="00360FC7">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Электрическое отопление</w:t>
            </w:r>
          </w:p>
        </w:tc>
        <w:tc>
          <w:tcPr>
            <w:tcW w:w="2977" w:type="dxa"/>
            <w:tcBorders>
              <w:top w:val="nil"/>
              <w:left w:val="nil"/>
              <w:bottom w:val="single" w:sz="4" w:space="0" w:color="auto"/>
              <w:right w:val="single" w:sz="4" w:space="0" w:color="auto"/>
            </w:tcBorders>
            <w:vAlign w:val="bottom"/>
            <w:hideMark/>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w:t>
            </w:r>
          </w:p>
        </w:tc>
      </w:tr>
      <w:tr w:rsidR="003A04B1" w:rsidRPr="00360FC7"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360FC7" w:rsidRDefault="003A04B1" w:rsidP="005856B3">
            <w:pPr>
              <w:ind w:left="57"/>
              <w:rPr>
                <w:rFonts w:ascii="Times New Roman" w:hAnsi="Times New Roman" w:cs="Times New Roman"/>
                <w:sz w:val="24"/>
                <w:szCs w:val="24"/>
              </w:rPr>
            </w:pPr>
            <w:r w:rsidRPr="00360FC7">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3A04B1" w:rsidRPr="00360FC7" w:rsidRDefault="003A04B1" w:rsidP="005856B3">
            <w:pPr>
              <w:ind w:left="57"/>
              <w:jc w:val="center"/>
              <w:rPr>
                <w:rFonts w:ascii="Times New Roman" w:hAnsi="Times New Roman" w:cs="Times New Roman"/>
                <w:sz w:val="24"/>
                <w:szCs w:val="24"/>
              </w:rPr>
            </w:pPr>
            <w:r w:rsidRPr="00360FC7">
              <w:rPr>
                <w:rFonts w:ascii="Times New Roman" w:hAnsi="Times New Roman" w:cs="Times New Roman"/>
                <w:sz w:val="24"/>
                <w:szCs w:val="24"/>
              </w:rPr>
              <w:t>Да</w:t>
            </w:r>
          </w:p>
        </w:tc>
        <w:tc>
          <w:tcPr>
            <w:tcW w:w="2977" w:type="dxa"/>
            <w:tcBorders>
              <w:top w:val="single" w:sz="4" w:space="0" w:color="auto"/>
              <w:left w:val="single" w:sz="4" w:space="0" w:color="auto"/>
              <w:bottom w:val="single" w:sz="4" w:space="0" w:color="auto"/>
              <w:right w:val="single" w:sz="4" w:space="0" w:color="auto"/>
            </w:tcBorders>
            <w:vAlign w:val="bottom"/>
          </w:tcPr>
          <w:p w:rsidR="003A04B1" w:rsidRPr="00360FC7" w:rsidRDefault="003A04B1" w:rsidP="005856B3">
            <w:pPr>
              <w:ind w:left="57"/>
              <w:rPr>
                <w:rFonts w:ascii="Times New Roman" w:hAnsi="Times New Roman" w:cs="Times New Roman"/>
                <w:sz w:val="24"/>
                <w:szCs w:val="24"/>
              </w:rPr>
            </w:pPr>
          </w:p>
        </w:tc>
      </w:tr>
    </w:tbl>
    <w:p w:rsidR="003A04B1" w:rsidRPr="00360FC7" w:rsidRDefault="003A04B1" w:rsidP="003A04B1">
      <w:pPr>
        <w:spacing w:before="400"/>
        <w:jc w:val="center"/>
        <w:rPr>
          <w:rFonts w:ascii="Times New Roman" w:hAnsi="Times New Roman" w:cs="Times New Roman"/>
          <w:sz w:val="24"/>
          <w:szCs w:val="24"/>
        </w:rPr>
      </w:pPr>
      <w:r w:rsidRPr="00360FC7">
        <w:rPr>
          <w:rFonts w:ascii="Times New Roman" w:hAnsi="Times New Roman" w:cs="Times New Roman"/>
          <w:sz w:val="24"/>
          <w:szCs w:val="24"/>
        </w:rPr>
        <w:lastRenderedPageBreak/>
        <w:t>Глава МР «Усть-Куломский»-руководитель администрации района Рубан С.В.</w:t>
      </w:r>
    </w:p>
    <w:p w:rsidR="003A04B1" w:rsidRPr="00360FC7" w:rsidRDefault="003A04B1" w:rsidP="003A04B1">
      <w:pPr>
        <w:pBdr>
          <w:top w:val="single" w:sz="4" w:space="1" w:color="auto"/>
        </w:pBdr>
        <w:jc w:val="center"/>
        <w:rPr>
          <w:rFonts w:ascii="Times New Roman" w:hAnsi="Times New Roman" w:cs="Times New Roman"/>
          <w:sz w:val="18"/>
          <w:szCs w:val="18"/>
        </w:rPr>
      </w:pPr>
      <w:r w:rsidRPr="00360FC7">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
    <w:p w:rsidR="003A04B1" w:rsidRPr="00360FC7" w:rsidRDefault="003A04B1" w:rsidP="003A04B1">
      <w:pPr>
        <w:jc w:val="center"/>
        <w:rPr>
          <w:rFonts w:ascii="Times New Roman" w:hAnsi="Times New Roman" w:cs="Times New Roman"/>
          <w:sz w:val="24"/>
          <w:szCs w:val="24"/>
        </w:rPr>
      </w:pPr>
    </w:p>
    <w:p w:rsidR="003A04B1" w:rsidRPr="00360FC7" w:rsidRDefault="003A04B1" w:rsidP="003A04B1">
      <w:pPr>
        <w:pBdr>
          <w:top w:val="single" w:sz="4" w:space="1" w:color="auto"/>
        </w:pBdr>
        <w:spacing w:after="240"/>
        <w:jc w:val="center"/>
        <w:rPr>
          <w:rFonts w:ascii="Times New Roman" w:hAnsi="Times New Roman" w:cs="Times New Roman"/>
          <w:sz w:val="18"/>
          <w:szCs w:val="18"/>
        </w:rPr>
      </w:pPr>
      <w:r w:rsidRPr="00360FC7">
        <w:rPr>
          <w:rFonts w:ascii="Times New Roman" w:hAnsi="Times New Roman" w:cs="Times New Roman"/>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tblPr>
      <w:tblGrid>
        <w:gridCol w:w="2580"/>
        <w:gridCol w:w="283"/>
        <w:gridCol w:w="3402"/>
      </w:tblGrid>
      <w:tr w:rsidR="003A04B1" w:rsidRPr="00360FC7" w:rsidTr="005856B3">
        <w:tc>
          <w:tcPr>
            <w:tcW w:w="2580" w:type="dxa"/>
            <w:tcBorders>
              <w:top w:val="nil"/>
              <w:left w:val="nil"/>
              <w:bottom w:val="single" w:sz="4" w:space="0" w:color="auto"/>
              <w:right w:val="nil"/>
            </w:tcBorders>
            <w:vAlign w:val="bottom"/>
          </w:tcPr>
          <w:p w:rsidR="003A04B1" w:rsidRPr="00360FC7" w:rsidRDefault="003A04B1" w:rsidP="005856B3">
            <w:pPr>
              <w:jc w:val="center"/>
              <w:rPr>
                <w:rFonts w:ascii="Times New Roman" w:hAnsi="Times New Roman" w:cs="Times New Roman"/>
                <w:sz w:val="24"/>
                <w:szCs w:val="24"/>
              </w:rPr>
            </w:pPr>
          </w:p>
        </w:tc>
        <w:tc>
          <w:tcPr>
            <w:tcW w:w="283" w:type="dxa"/>
            <w:vAlign w:val="bottom"/>
          </w:tcPr>
          <w:p w:rsidR="003A04B1" w:rsidRPr="00360FC7" w:rsidRDefault="003A04B1" w:rsidP="005856B3">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Рубан С.В.</w:t>
            </w:r>
          </w:p>
        </w:tc>
      </w:tr>
      <w:tr w:rsidR="003A04B1" w:rsidRPr="00360FC7" w:rsidTr="005856B3">
        <w:tc>
          <w:tcPr>
            <w:tcW w:w="2580" w:type="dxa"/>
            <w:hideMark/>
          </w:tcPr>
          <w:p w:rsidR="003A04B1" w:rsidRPr="00360FC7" w:rsidRDefault="003A04B1" w:rsidP="005856B3">
            <w:pPr>
              <w:jc w:val="center"/>
              <w:rPr>
                <w:rFonts w:ascii="Times New Roman" w:hAnsi="Times New Roman" w:cs="Times New Roman"/>
                <w:sz w:val="18"/>
                <w:szCs w:val="18"/>
              </w:rPr>
            </w:pPr>
            <w:r w:rsidRPr="00360FC7">
              <w:rPr>
                <w:rFonts w:ascii="Times New Roman" w:hAnsi="Times New Roman" w:cs="Times New Roman"/>
                <w:sz w:val="18"/>
                <w:szCs w:val="18"/>
              </w:rPr>
              <w:t>(подпись)</w:t>
            </w:r>
          </w:p>
        </w:tc>
        <w:tc>
          <w:tcPr>
            <w:tcW w:w="283" w:type="dxa"/>
          </w:tcPr>
          <w:p w:rsidR="003A04B1" w:rsidRPr="00360FC7" w:rsidRDefault="003A04B1" w:rsidP="005856B3">
            <w:pPr>
              <w:rPr>
                <w:rFonts w:ascii="Times New Roman" w:hAnsi="Times New Roman" w:cs="Times New Roman"/>
                <w:sz w:val="18"/>
                <w:szCs w:val="18"/>
              </w:rPr>
            </w:pPr>
          </w:p>
        </w:tc>
        <w:tc>
          <w:tcPr>
            <w:tcW w:w="3402" w:type="dxa"/>
            <w:hideMark/>
          </w:tcPr>
          <w:p w:rsidR="003A04B1" w:rsidRPr="00360FC7" w:rsidRDefault="003A04B1" w:rsidP="005856B3">
            <w:pPr>
              <w:jc w:val="center"/>
              <w:rPr>
                <w:rFonts w:ascii="Times New Roman" w:hAnsi="Times New Roman" w:cs="Times New Roman"/>
                <w:sz w:val="18"/>
                <w:szCs w:val="18"/>
              </w:rPr>
            </w:pPr>
            <w:r w:rsidRPr="00360FC7">
              <w:rPr>
                <w:rFonts w:ascii="Times New Roman" w:hAnsi="Times New Roman" w:cs="Times New Roman"/>
                <w:sz w:val="18"/>
                <w:szCs w:val="18"/>
              </w:rPr>
              <w:t>(ф.и.о.)</w:t>
            </w:r>
          </w:p>
        </w:tc>
      </w:tr>
    </w:tbl>
    <w:p w:rsidR="003A04B1" w:rsidRPr="00360FC7" w:rsidRDefault="003A04B1" w:rsidP="003A04B1">
      <w:pPr>
        <w:rPr>
          <w:rFonts w:ascii="Times New Roman" w:hAnsi="Times New Roman" w:cs="Times New Roman"/>
          <w:sz w:val="24"/>
          <w:szCs w:val="24"/>
        </w:rPr>
      </w:pPr>
    </w:p>
    <w:tbl>
      <w:tblPr>
        <w:tblW w:w="0" w:type="auto"/>
        <w:tblLayout w:type="fixed"/>
        <w:tblCellMar>
          <w:left w:w="28" w:type="dxa"/>
          <w:right w:w="28" w:type="dxa"/>
        </w:tblCellMar>
        <w:tblLook w:val="04A0"/>
      </w:tblPr>
      <w:tblGrid>
        <w:gridCol w:w="187"/>
        <w:gridCol w:w="425"/>
        <w:gridCol w:w="255"/>
        <w:gridCol w:w="1531"/>
        <w:gridCol w:w="465"/>
        <w:gridCol w:w="405"/>
        <w:gridCol w:w="255"/>
      </w:tblGrid>
      <w:tr w:rsidR="003A04B1" w:rsidRPr="00360FC7" w:rsidTr="005856B3">
        <w:tc>
          <w:tcPr>
            <w:tcW w:w="187" w:type="dxa"/>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w:t>
            </w:r>
          </w:p>
        </w:tc>
        <w:tc>
          <w:tcPr>
            <w:tcW w:w="425" w:type="dxa"/>
            <w:tcBorders>
              <w:top w:val="nil"/>
              <w:left w:val="nil"/>
              <w:bottom w:val="single" w:sz="4" w:space="0" w:color="auto"/>
              <w:right w:val="nil"/>
            </w:tcBorders>
            <w:vAlign w:val="bottom"/>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16</w:t>
            </w:r>
          </w:p>
        </w:tc>
        <w:tc>
          <w:tcPr>
            <w:tcW w:w="255" w:type="dxa"/>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w:t>
            </w:r>
          </w:p>
        </w:tc>
        <w:tc>
          <w:tcPr>
            <w:tcW w:w="1531" w:type="dxa"/>
            <w:tcBorders>
              <w:top w:val="nil"/>
              <w:left w:val="nil"/>
              <w:bottom w:val="single" w:sz="4" w:space="0" w:color="auto"/>
              <w:right w:val="nil"/>
            </w:tcBorders>
            <w:vAlign w:val="bottom"/>
            <w:hideMark/>
          </w:tcPr>
          <w:p w:rsidR="003A04B1" w:rsidRPr="00360FC7" w:rsidRDefault="003A04B1" w:rsidP="005856B3">
            <w:pPr>
              <w:jc w:val="center"/>
              <w:rPr>
                <w:rFonts w:ascii="Times New Roman" w:hAnsi="Times New Roman" w:cs="Times New Roman"/>
                <w:sz w:val="24"/>
                <w:szCs w:val="24"/>
              </w:rPr>
            </w:pPr>
            <w:r w:rsidRPr="00360FC7">
              <w:rPr>
                <w:rFonts w:ascii="Times New Roman" w:hAnsi="Times New Roman" w:cs="Times New Roman"/>
                <w:sz w:val="24"/>
                <w:szCs w:val="24"/>
              </w:rPr>
              <w:t>ноября</w:t>
            </w:r>
          </w:p>
        </w:tc>
        <w:tc>
          <w:tcPr>
            <w:tcW w:w="465" w:type="dxa"/>
            <w:vAlign w:val="bottom"/>
            <w:hideMark/>
          </w:tcPr>
          <w:p w:rsidR="003A04B1" w:rsidRPr="00360FC7" w:rsidRDefault="003A04B1" w:rsidP="005856B3">
            <w:pPr>
              <w:jc w:val="right"/>
              <w:rPr>
                <w:rFonts w:ascii="Times New Roman" w:hAnsi="Times New Roman" w:cs="Times New Roman"/>
                <w:sz w:val="24"/>
                <w:szCs w:val="24"/>
              </w:rPr>
            </w:pPr>
            <w:r w:rsidRPr="00360FC7">
              <w:rPr>
                <w:rFonts w:ascii="Times New Roman" w:hAnsi="Times New Roman" w:cs="Times New Roman"/>
                <w:sz w:val="24"/>
                <w:szCs w:val="24"/>
              </w:rPr>
              <w:t>20</w:t>
            </w:r>
          </w:p>
        </w:tc>
        <w:tc>
          <w:tcPr>
            <w:tcW w:w="405" w:type="dxa"/>
            <w:tcBorders>
              <w:top w:val="nil"/>
              <w:left w:val="nil"/>
              <w:bottom w:val="single" w:sz="4" w:space="0" w:color="auto"/>
              <w:right w:val="nil"/>
            </w:tcBorders>
            <w:vAlign w:val="bottom"/>
            <w:hideMark/>
          </w:tcPr>
          <w:p w:rsidR="003A04B1" w:rsidRPr="00360FC7" w:rsidRDefault="003A04B1" w:rsidP="005856B3">
            <w:pPr>
              <w:rPr>
                <w:rFonts w:ascii="Times New Roman" w:hAnsi="Times New Roman" w:cs="Times New Roman"/>
                <w:sz w:val="24"/>
                <w:szCs w:val="24"/>
              </w:rPr>
            </w:pPr>
            <w:r w:rsidRPr="00360FC7">
              <w:rPr>
                <w:rFonts w:ascii="Times New Roman" w:hAnsi="Times New Roman" w:cs="Times New Roman"/>
                <w:sz w:val="24"/>
                <w:szCs w:val="24"/>
              </w:rPr>
              <w:t>21</w:t>
            </w:r>
          </w:p>
        </w:tc>
        <w:tc>
          <w:tcPr>
            <w:tcW w:w="255" w:type="dxa"/>
            <w:vAlign w:val="bottom"/>
            <w:hideMark/>
          </w:tcPr>
          <w:p w:rsidR="003A04B1" w:rsidRPr="00360FC7" w:rsidRDefault="003A04B1" w:rsidP="005856B3">
            <w:pPr>
              <w:jc w:val="right"/>
              <w:rPr>
                <w:rFonts w:ascii="Times New Roman" w:hAnsi="Times New Roman" w:cs="Times New Roman"/>
                <w:sz w:val="24"/>
                <w:szCs w:val="24"/>
              </w:rPr>
            </w:pPr>
            <w:r w:rsidRPr="00360FC7">
              <w:rPr>
                <w:rFonts w:ascii="Times New Roman" w:hAnsi="Times New Roman" w:cs="Times New Roman"/>
                <w:sz w:val="24"/>
                <w:szCs w:val="24"/>
              </w:rPr>
              <w:t>г.</w:t>
            </w:r>
          </w:p>
        </w:tc>
      </w:tr>
    </w:tbl>
    <w:p w:rsidR="003A04B1" w:rsidRPr="00360FC7" w:rsidRDefault="003A04B1" w:rsidP="003A04B1">
      <w:pPr>
        <w:spacing w:before="400"/>
        <w:rPr>
          <w:rFonts w:ascii="Times New Roman" w:hAnsi="Times New Roman" w:cs="Times New Roman"/>
          <w:sz w:val="24"/>
          <w:szCs w:val="24"/>
        </w:rPr>
      </w:pPr>
      <w:r w:rsidRPr="00360FC7">
        <w:rPr>
          <w:rFonts w:ascii="Times New Roman" w:hAnsi="Times New Roman" w:cs="Times New Roman"/>
          <w:sz w:val="24"/>
          <w:szCs w:val="24"/>
        </w:rPr>
        <w:t>М.П.</w:t>
      </w:r>
    </w:p>
    <w:p w:rsidR="003A04B1" w:rsidRPr="002E7FCF" w:rsidRDefault="003A04B1" w:rsidP="003A04B1">
      <w:pPr>
        <w:rPr>
          <w:rFonts w:ascii="Calibri" w:hAnsi="Calibri"/>
        </w:rPr>
      </w:pPr>
    </w:p>
    <w:p w:rsidR="003A04B1" w:rsidRPr="00A75A63" w:rsidRDefault="003A04B1" w:rsidP="003A04B1">
      <w:pPr>
        <w:shd w:val="clear" w:color="auto" w:fill="FFFFFF"/>
        <w:spacing w:after="226" w:line="230" w:lineRule="exact"/>
        <w:ind w:right="34"/>
        <w:jc w:val="center"/>
        <w:rPr>
          <w:rFonts w:ascii="Times New Roman" w:hAnsi="Times New Roman" w:cs="Times New Roman"/>
          <w:b/>
          <w:sz w:val="28"/>
          <w:szCs w:val="28"/>
        </w:rPr>
      </w:pPr>
      <w:r w:rsidRPr="00A75A63">
        <w:rPr>
          <w:rFonts w:ascii="Times New Roman" w:hAnsi="Times New Roman" w:cs="Times New Roman"/>
          <w:b/>
          <w:sz w:val="28"/>
          <w:szCs w:val="28"/>
        </w:rPr>
        <w:t>Лот №2</w:t>
      </w:r>
    </w:p>
    <w:p w:rsidR="003A04B1" w:rsidRPr="00A75A63" w:rsidRDefault="003A04B1" w:rsidP="003A04B1">
      <w:pPr>
        <w:spacing w:before="400"/>
        <w:ind w:left="5103"/>
        <w:jc w:val="both"/>
        <w:rPr>
          <w:rFonts w:ascii="Times New Roman" w:hAnsi="Times New Roman" w:cs="Times New Roman"/>
          <w:sz w:val="24"/>
          <w:szCs w:val="24"/>
        </w:rPr>
      </w:pPr>
      <w:r w:rsidRPr="00A75A63">
        <w:rPr>
          <w:rFonts w:ascii="Times New Roman" w:hAnsi="Times New Roman" w:cs="Times New Roman"/>
          <w:sz w:val="24"/>
          <w:szCs w:val="24"/>
        </w:rPr>
        <w:t>Утверждаю</w:t>
      </w:r>
    </w:p>
    <w:p w:rsidR="003A04B1" w:rsidRPr="00A75A63" w:rsidRDefault="003A04B1" w:rsidP="003A04B1">
      <w:pPr>
        <w:spacing w:before="120"/>
        <w:ind w:left="5103"/>
        <w:jc w:val="both"/>
        <w:rPr>
          <w:rFonts w:ascii="Times New Roman" w:hAnsi="Times New Roman" w:cs="Times New Roman"/>
        </w:rPr>
      </w:pPr>
      <w:r w:rsidRPr="00A75A63">
        <w:rPr>
          <w:rFonts w:ascii="Times New Roman" w:hAnsi="Times New Roman" w:cs="Times New Roman"/>
        </w:rPr>
        <w:t>Глава МР «Усть-Куломский»-руководитель администрации района</w:t>
      </w:r>
    </w:p>
    <w:p w:rsidR="003A04B1" w:rsidRPr="00A75A63" w:rsidRDefault="003A04B1" w:rsidP="003A04B1">
      <w:pPr>
        <w:pBdr>
          <w:top w:val="single" w:sz="4" w:space="1" w:color="auto"/>
        </w:pBdr>
        <w:ind w:left="5103"/>
        <w:jc w:val="center"/>
        <w:rPr>
          <w:rFonts w:ascii="Times New Roman" w:hAnsi="Times New Roman" w:cs="Times New Roman"/>
          <w:sz w:val="18"/>
          <w:szCs w:val="18"/>
        </w:rPr>
      </w:pPr>
      <w:r w:rsidRPr="00A75A63">
        <w:rPr>
          <w:rFonts w:ascii="Times New Roman" w:hAnsi="Times New Roman" w:cs="Times New Roman"/>
          <w:sz w:val="18"/>
          <w:szCs w:val="18"/>
        </w:rPr>
        <w:t>(должность, ф.и.о. руководителя органа</w:t>
      </w:r>
    </w:p>
    <w:p w:rsidR="003A04B1" w:rsidRPr="00A75A63" w:rsidRDefault="003A04B1" w:rsidP="003A04B1">
      <w:pPr>
        <w:ind w:left="5103"/>
        <w:jc w:val="both"/>
        <w:rPr>
          <w:rFonts w:ascii="Times New Roman" w:hAnsi="Times New Roman" w:cs="Times New Roman"/>
          <w:sz w:val="24"/>
          <w:szCs w:val="24"/>
        </w:rPr>
      </w:pPr>
      <w:r w:rsidRPr="00A75A63">
        <w:rPr>
          <w:rFonts w:ascii="Times New Roman" w:hAnsi="Times New Roman" w:cs="Times New Roman"/>
          <w:sz w:val="24"/>
          <w:szCs w:val="24"/>
        </w:rPr>
        <w:t>Рубан С.В.</w:t>
      </w:r>
    </w:p>
    <w:p w:rsidR="003A04B1" w:rsidRPr="00A75A63" w:rsidRDefault="003A04B1" w:rsidP="003A04B1">
      <w:pPr>
        <w:pBdr>
          <w:top w:val="single" w:sz="4" w:space="1" w:color="auto"/>
        </w:pBdr>
        <w:ind w:left="5103"/>
        <w:jc w:val="center"/>
        <w:rPr>
          <w:rFonts w:ascii="Times New Roman" w:hAnsi="Times New Roman" w:cs="Times New Roman"/>
          <w:sz w:val="18"/>
          <w:szCs w:val="18"/>
        </w:rPr>
      </w:pPr>
      <w:r w:rsidRPr="00A75A63">
        <w:rPr>
          <w:rFonts w:ascii="Times New Roman" w:hAnsi="Times New Roman" w:cs="Times New Roman"/>
          <w:sz w:val="18"/>
          <w:szCs w:val="18"/>
        </w:rPr>
        <w:t>местного самоуправления, являющегося организатором конкурса,</w:t>
      </w:r>
    </w:p>
    <w:p w:rsidR="003A04B1" w:rsidRPr="00A75A63" w:rsidRDefault="003A04B1" w:rsidP="003A04B1">
      <w:pPr>
        <w:ind w:left="5103"/>
        <w:jc w:val="center"/>
        <w:rPr>
          <w:rFonts w:ascii="Times New Roman" w:hAnsi="Times New Roman" w:cs="Times New Roman"/>
          <w:sz w:val="24"/>
          <w:szCs w:val="24"/>
        </w:rPr>
      </w:pPr>
      <w:r w:rsidRPr="00A75A63">
        <w:rPr>
          <w:rFonts w:ascii="Times New Roman" w:hAnsi="Times New Roman" w:cs="Times New Roman"/>
          <w:sz w:val="24"/>
          <w:szCs w:val="24"/>
        </w:rPr>
        <w:t>168060 с. Усть-Кулом, ул. Советская, д. 37</w:t>
      </w:r>
    </w:p>
    <w:p w:rsidR="003A04B1" w:rsidRPr="00A75A63" w:rsidRDefault="003A04B1" w:rsidP="003A04B1">
      <w:pPr>
        <w:pBdr>
          <w:top w:val="single" w:sz="4" w:space="1" w:color="auto"/>
        </w:pBdr>
        <w:ind w:left="5103"/>
        <w:jc w:val="center"/>
        <w:rPr>
          <w:rFonts w:ascii="Times New Roman" w:hAnsi="Times New Roman" w:cs="Times New Roman"/>
          <w:sz w:val="18"/>
          <w:szCs w:val="18"/>
        </w:rPr>
      </w:pPr>
      <w:r w:rsidRPr="00A75A63">
        <w:rPr>
          <w:rFonts w:ascii="Times New Roman" w:hAnsi="Times New Roman" w:cs="Times New Roman"/>
          <w:sz w:val="18"/>
          <w:szCs w:val="18"/>
        </w:rPr>
        <w:t>почтовый индекс и адрес, телефон,</w:t>
      </w:r>
    </w:p>
    <w:p w:rsidR="003A04B1" w:rsidRPr="00A75A63" w:rsidRDefault="003A04B1" w:rsidP="003A04B1">
      <w:pPr>
        <w:ind w:left="5103"/>
        <w:jc w:val="center"/>
        <w:rPr>
          <w:rFonts w:ascii="Times New Roman" w:hAnsi="Times New Roman" w:cs="Times New Roman"/>
          <w:sz w:val="24"/>
          <w:szCs w:val="24"/>
        </w:rPr>
      </w:pPr>
      <w:r w:rsidRPr="00A75A63">
        <w:rPr>
          <w:rFonts w:ascii="Times New Roman" w:hAnsi="Times New Roman" w:cs="Times New Roman"/>
          <w:sz w:val="24"/>
          <w:szCs w:val="24"/>
        </w:rPr>
        <w:t xml:space="preserve">8(82137) </w:t>
      </w:r>
      <w:r w:rsidRPr="00A75A63">
        <w:rPr>
          <w:rFonts w:ascii="Times New Roman" w:hAnsi="Times New Roman" w:cs="Times New Roman"/>
        </w:rPr>
        <w:t>94-5-08, 94-6-91(факс)</w:t>
      </w:r>
      <w:r w:rsidRPr="00A75A63">
        <w:rPr>
          <w:rFonts w:ascii="Times New Roman" w:hAnsi="Times New Roman" w:cs="Times New Roman"/>
          <w:sz w:val="24"/>
          <w:szCs w:val="24"/>
        </w:rPr>
        <w:t xml:space="preserve">, </w:t>
      </w:r>
      <w:r w:rsidRPr="00A75A63">
        <w:rPr>
          <w:rFonts w:ascii="Times New Roman" w:hAnsi="Times New Roman" w:cs="Times New Roman"/>
          <w:u w:val="single"/>
          <w:lang w:val="en-US"/>
        </w:rPr>
        <w:t>adm</w:t>
      </w:r>
      <w:r w:rsidRPr="00A75A63">
        <w:rPr>
          <w:rFonts w:ascii="Times New Roman" w:hAnsi="Times New Roman" w:cs="Times New Roman"/>
          <w:u w:val="single"/>
        </w:rPr>
        <w:t>@</w:t>
      </w:r>
      <w:r w:rsidRPr="00A75A63">
        <w:rPr>
          <w:rFonts w:ascii="Times New Roman" w:hAnsi="Times New Roman" w:cs="Times New Roman"/>
          <w:u w:val="single"/>
          <w:lang w:val="en-US"/>
        </w:rPr>
        <w:t>ust</w:t>
      </w:r>
      <w:r w:rsidRPr="00A75A63">
        <w:rPr>
          <w:rFonts w:ascii="Times New Roman" w:hAnsi="Times New Roman" w:cs="Times New Roman"/>
          <w:u w:val="single"/>
        </w:rPr>
        <w:t>-</w:t>
      </w:r>
      <w:hyperlink r:id="rId20" w:history="1">
        <w:r w:rsidRPr="00A75A63">
          <w:rPr>
            <w:rStyle w:val="ab"/>
            <w:rFonts w:ascii="Times New Roman" w:hAnsi="Times New Roman" w:cs="Times New Roman"/>
            <w:color w:val="auto"/>
            <w:lang w:val="en-US"/>
          </w:rPr>
          <w:t>kulom</w:t>
        </w:r>
        <w:r w:rsidRPr="00A75A63">
          <w:rPr>
            <w:rStyle w:val="ab"/>
            <w:rFonts w:ascii="Times New Roman" w:hAnsi="Times New Roman" w:cs="Times New Roman"/>
            <w:color w:val="auto"/>
          </w:rPr>
          <w:t>.</w:t>
        </w:r>
        <w:r w:rsidRPr="00A75A63">
          <w:rPr>
            <w:rStyle w:val="ab"/>
            <w:rFonts w:ascii="Times New Roman" w:hAnsi="Times New Roman" w:cs="Times New Roman"/>
            <w:color w:val="auto"/>
            <w:lang w:val="en-US"/>
          </w:rPr>
          <w:t>rkomi</w:t>
        </w:r>
        <w:r w:rsidRPr="00A75A63">
          <w:rPr>
            <w:rStyle w:val="ab"/>
            <w:rFonts w:ascii="Times New Roman" w:hAnsi="Times New Roman" w:cs="Times New Roman"/>
            <w:color w:val="auto"/>
          </w:rPr>
          <w:t>.</w:t>
        </w:r>
        <w:r w:rsidRPr="00A75A63">
          <w:rPr>
            <w:rStyle w:val="ab"/>
            <w:rFonts w:ascii="Times New Roman" w:hAnsi="Times New Roman" w:cs="Times New Roman"/>
            <w:color w:val="auto"/>
            <w:lang w:val="en-US"/>
          </w:rPr>
          <w:t>ru</w:t>
        </w:r>
      </w:hyperlink>
    </w:p>
    <w:p w:rsidR="003A04B1" w:rsidRPr="00A75A63" w:rsidRDefault="003A04B1" w:rsidP="003A04B1">
      <w:pPr>
        <w:pBdr>
          <w:top w:val="single" w:sz="4" w:space="1" w:color="auto"/>
        </w:pBdr>
        <w:ind w:left="5103"/>
        <w:jc w:val="center"/>
        <w:rPr>
          <w:rFonts w:ascii="Times New Roman" w:hAnsi="Times New Roman" w:cs="Times New Roman"/>
          <w:sz w:val="18"/>
          <w:szCs w:val="18"/>
        </w:rPr>
      </w:pPr>
      <w:r w:rsidRPr="00A75A63">
        <w:rPr>
          <w:rFonts w:ascii="Times New Roman" w:hAnsi="Times New Roman" w:cs="Times New Roman"/>
          <w:sz w:val="18"/>
          <w:szCs w:val="18"/>
        </w:rPr>
        <w:t>факс, адрес электронной почты)</w:t>
      </w:r>
    </w:p>
    <w:tbl>
      <w:tblPr>
        <w:tblW w:w="0" w:type="auto"/>
        <w:tblInd w:w="5670" w:type="dxa"/>
        <w:tblLayout w:type="fixed"/>
        <w:tblCellMar>
          <w:left w:w="28" w:type="dxa"/>
          <w:right w:w="28" w:type="dxa"/>
        </w:tblCellMar>
        <w:tblLook w:val="04A0"/>
      </w:tblPr>
      <w:tblGrid>
        <w:gridCol w:w="187"/>
        <w:gridCol w:w="425"/>
        <w:gridCol w:w="255"/>
        <w:gridCol w:w="2280"/>
        <w:gridCol w:w="465"/>
        <w:gridCol w:w="385"/>
        <w:gridCol w:w="255"/>
      </w:tblGrid>
      <w:tr w:rsidR="003A04B1" w:rsidRPr="00A75A63" w:rsidTr="005856B3">
        <w:tc>
          <w:tcPr>
            <w:tcW w:w="187" w:type="dxa"/>
            <w:vAlign w:val="bottom"/>
            <w:hideMark/>
          </w:tcPr>
          <w:p w:rsidR="003A04B1" w:rsidRPr="00A75A63" w:rsidRDefault="003A04B1" w:rsidP="005856B3">
            <w:pPr>
              <w:rPr>
                <w:rFonts w:ascii="Times New Roman" w:hAnsi="Times New Roman" w:cs="Times New Roman"/>
                <w:sz w:val="24"/>
                <w:szCs w:val="24"/>
              </w:rPr>
            </w:pPr>
            <w:r w:rsidRPr="00A75A63">
              <w:rPr>
                <w:rFonts w:ascii="Times New Roman" w:hAnsi="Times New Roman" w:cs="Times New Roman"/>
                <w:sz w:val="24"/>
                <w:szCs w:val="24"/>
              </w:rPr>
              <w:t>“</w:t>
            </w:r>
          </w:p>
        </w:tc>
        <w:tc>
          <w:tcPr>
            <w:tcW w:w="425" w:type="dxa"/>
            <w:tcBorders>
              <w:top w:val="nil"/>
              <w:left w:val="nil"/>
              <w:bottom w:val="single" w:sz="4" w:space="0" w:color="auto"/>
              <w:right w:val="nil"/>
            </w:tcBorders>
            <w:vAlign w:val="bottom"/>
            <w:hideMark/>
          </w:tcPr>
          <w:p w:rsidR="003A04B1" w:rsidRPr="00A75A63" w:rsidRDefault="003A04B1" w:rsidP="005856B3">
            <w:pPr>
              <w:jc w:val="center"/>
              <w:rPr>
                <w:rFonts w:ascii="Times New Roman" w:hAnsi="Times New Roman" w:cs="Times New Roman"/>
                <w:sz w:val="24"/>
                <w:szCs w:val="24"/>
              </w:rPr>
            </w:pPr>
            <w:r w:rsidRPr="00A75A63">
              <w:rPr>
                <w:rFonts w:ascii="Times New Roman" w:hAnsi="Times New Roman" w:cs="Times New Roman"/>
                <w:sz w:val="24"/>
                <w:szCs w:val="24"/>
              </w:rPr>
              <w:t>16</w:t>
            </w:r>
          </w:p>
        </w:tc>
        <w:tc>
          <w:tcPr>
            <w:tcW w:w="255" w:type="dxa"/>
            <w:vAlign w:val="bottom"/>
            <w:hideMark/>
          </w:tcPr>
          <w:p w:rsidR="003A04B1" w:rsidRPr="00A75A63" w:rsidRDefault="003A04B1" w:rsidP="005856B3">
            <w:pPr>
              <w:rPr>
                <w:rFonts w:ascii="Times New Roman" w:hAnsi="Times New Roman" w:cs="Times New Roman"/>
                <w:sz w:val="24"/>
                <w:szCs w:val="24"/>
              </w:rPr>
            </w:pPr>
            <w:r w:rsidRPr="00A75A63">
              <w:rPr>
                <w:rFonts w:ascii="Times New Roman" w:hAnsi="Times New Roman" w:cs="Times New Roman"/>
                <w:sz w:val="24"/>
                <w:szCs w:val="24"/>
              </w:rPr>
              <w:t>”</w:t>
            </w:r>
          </w:p>
        </w:tc>
        <w:tc>
          <w:tcPr>
            <w:tcW w:w="2280" w:type="dxa"/>
            <w:tcBorders>
              <w:top w:val="nil"/>
              <w:left w:val="nil"/>
              <w:bottom w:val="single" w:sz="4" w:space="0" w:color="auto"/>
              <w:right w:val="nil"/>
            </w:tcBorders>
            <w:vAlign w:val="bottom"/>
            <w:hideMark/>
          </w:tcPr>
          <w:p w:rsidR="003A04B1" w:rsidRPr="00A75A63" w:rsidRDefault="003A04B1" w:rsidP="005856B3">
            <w:pPr>
              <w:jc w:val="center"/>
              <w:rPr>
                <w:rFonts w:ascii="Times New Roman" w:hAnsi="Times New Roman" w:cs="Times New Roman"/>
                <w:sz w:val="24"/>
                <w:szCs w:val="24"/>
              </w:rPr>
            </w:pPr>
            <w:r w:rsidRPr="00A75A63">
              <w:rPr>
                <w:rFonts w:ascii="Times New Roman" w:hAnsi="Times New Roman" w:cs="Times New Roman"/>
                <w:sz w:val="24"/>
                <w:szCs w:val="24"/>
              </w:rPr>
              <w:t>ноября</w:t>
            </w:r>
          </w:p>
        </w:tc>
        <w:tc>
          <w:tcPr>
            <w:tcW w:w="465" w:type="dxa"/>
            <w:vAlign w:val="bottom"/>
            <w:hideMark/>
          </w:tcPr>
          <w:p w:rsidR="003A04B1" w:rsidRPr="00A75A63" w:rsidRDefault="003A04B1" w:rsidP="005856B3">
            <w:pPr>
              <w:jc w:val="right"/>
              <w:rPr>
                <w:rFonts w:ascii="Times New Roman" w:hAnsi="Times New Roman" w:cs="Times New Roman"/>
                <w:sz w:val="24"/>
                <w:szCs w:val="24"/>
              </w:rPr>
            </w:pPr>
            <w:r w:rsidRPr="00A75A63">
              <w:rPr>
                <w:rFonts w:ascii="Times New Roman" w:hAnsi="Times New Roman" w:cs="Times New Roman"/>
                <w:sz w:val="24"/>
                <w:szCs w:val="24"/>
              </w:rPr>
              <w:t>20</w:t>
            </w:r>
          </w:p>
        </w:tc>
        <w:tc>
          <w:tcPr>
            <w:tcW w:w="385" w:type="dxa"/>
            <w:tcBorders>
              <w:top w:val="nil"/>
              <w:left w:val="nil"/>
              <w:bottom w:val="single" w:sz="4" w:space="0" w:color="auto"/>
              <w:right w:val="nil"/>
            </w:tcBorders>
            <w:vAlign w:val="bottom"/>
            <w:hideMark/>
          </w:tcPr>
          <w:p w:rsidR="003A04B1" w:rsidRPr="00A75A63" w:rsidRDefault="003A04B1" w:rsidP="005856B3">
            <w:pPr>
              <w:rPr>
                <w:rFonts w:ascii="Times New Roman" w:hAnsi="Times New Roman" w:cs="Times New Roman"/>
                <w:sz w:val="24"/>
                <w:szCs w:val="24"/>
              </w:rPr>
            </w:pPr>
            <w:r w:rsidRPr="00A75A63">
              <w:rPr>
                <w:rFonts w:ascii="Times New Roman" w:hAnsi="Times New Roman" w:cs="Times New Roman"/>
                <w:sz w:val="24"/>
                <w:szCs w:val="24"/>
              </w:rPr>
              <w:t>21</w:t>
            </w:r>
          </w:p>
        </w:tc>
        <w:tc>
          <w:tcPr>
            <w:tcW w:w="255" w:type="dxa"/>
            <w:vAlign w:val="bottom"/>
            <w:hideMark/>
          </w:tcPr>
          <w:p w:rsidR="003A04B1" w:rsidRPr="00A75A63" w:rsidRDefault="003A04B1" w:rsidP="005856B3">
            <w:pPr>
              <w:jc w:val="right"/>
              <w:rPr>
                <w:rFonts w:ascii="Times New Roman" w:hAnsi="Times New Roman" w:cs="Times New Roman"/>
                <w:sz w:val="24"/>
                <w:szCs w:val="24"/>
              </w:rPr>
            </w:pPr>
            <w:r w:rsidRPr="00A75A63">
              <w:rPr>
                <w:rFonts w:ascii="Times New Roman" w:hAnsi="Times New Roman" w:cs="Times New Roman"/>
                <w:sz w:val="24"/>
                <w:szCs w:val="24"/>
              </w:rPr>
              <w:t>г.</w:t>
            </w:r>
          </w:p>
        </w:tc>
      </w:tr>
    </w:tbl>
    <w:p w:rsidR="003A04B1" w:rsidRPr="00A75A63" w:rsidRDefault="003A04B1" w:rsidP="003A04B1">
      <w:pPr>
        <w:ind w:left="6521" w:right="1416"/>
        <w:jc w:val="center"/>
        <w:rPr>
          <w:rFonts w:ascii="Times New Roman" w:hAnsi="Times New Roman" w:cs="Times New Roman"/>
          <w:sz w:val="18"/>
          <w:szCs w:val="18"/>
        </w:rPr>
      </w:pPr>
      <w:r w:rsidRPr="00A75A63">
        <w:rPr>
          <w:rFonts w:ascii="Times New Roman" w:hAnsi="Times New Roman" w:cs="Times New Roman"/>
          <w:sz w:val="18"/>
          <w:szCs w:val="18"/>
        </w:rPr>
        <w:t>(дата утверждения)</w:t>
      </w:r>
    </w:p>
    <w:p w:rsidR="003A04B1" w:rsidRPr="00A75A63" w:rsidRDefault="003A04B1" w:rsidP="003A04B1">
      <w:pPr>
        <w:spacing w:before="400"/>
        <w:jc w:val="center"/>
        <w:rPr>
          <w:rFonts w:ascii="Times New Roman" w:hAnsi="Times New Roman" w:cs="Times New Roman"/>
          <w:b/>
          <w:bCs/>
          <w:sz w:val="26"/>
          <w:szCs w:val="26"/>
        </w:rPr>
      </w:pPr>
      <w:r w:rsidRPr="00A75A63">
        <w:rPr>
          <w:rFonts w:ascii="Times New Roman" w:hAnsi="Times New Roman" w:cs="Times New Roman"/>
          <w:b/>
          <w:bCs/>
          <w:sz w:val="26"/>
          <w:szCs w:val="26"/>
        </w:rPr>
        <w:t>АКТ</w:t>
      </w:r>
    </w:p>
    <w:p w:rsidR="003A04B1" w:rsidRPr="00A75A63" w:rsidRDefault="003A04B1" w:rsidP="003A04B1">
      <w:pPr>
        <w:spacing w:before="80"/>
        <w:jc w:val="center"/>
        <w:rPr>
          <w:rFonts w:ascii="Times New Roman" w:hAnsi="Times New Roman" w:cs="Times New Roman"/>
          <w:b/>
          <w:bCs/>
          <w:sz w:val="26"/>
          <w:szCs w:val="26"/>
        </w:rPr>
      </w:pPr>
      <w:r w:rsidRPr="00A75A63">
        <w:rPr>
          <w:rFonts w:ascii="Times New Roman" w:hAnsi="Times New Roman" w:cs="Times New Roman"/>
          <w:b/>
          <w:bCs/>
          <w:sz w:val="26"/>
          <w:szCs w:val="26"/>
        </w:rPr>
        <w:t>о состоянии общего имущества собственников помещений</w:t>
      </w:r>
    </w:p>
    <w:p w:rsidR="003A04B1" w:rsidRPr="00A75A63" w:rsidRDefault="003A04B1" w:rsidP="003A04B1">
      <w:pPr>
        <w:spacing w:before="80"/>
        <w:jc w:val="center"/>
        <w:rPr>
          <w:rFonts w:ascii="Times New Roman" w:hAnsi="Times New Roman" w:cs="Times New Roman"/>
          <w:b/>
          <w:bCs/>
          <w:sz w:val="26"/>
          <w:szCs w:val="26"/>
        </w:rPr>
      </w:pPr>
      <w:r w:rsidRPr="00A75A63">
        <w:rPr>
          <w:rFonts w:ascii="Times New Roman" w:hAnsi="Times New Roman" w:cs="Times New Roman"/>
          <w:b/>
          <w:bCs/>
          <w:sz w:val="26"/>
          <w:szCs w:val="26"/>
        </w:rPr>
        <w:t>в многоквартирном доме, являющегося объектом конкурса</w:t>
      </w:r>
    </w:p>
    <w:p w:rsidR="003A04B1" w:rsidRPr="00A75A63" w:rsidRDefault="003A04B1" w:rsidP="003A04B1">
      <w:pPr>
        <w:spacing w:before="240"/>
        <w:jc w:val="center"/>
        <w:rPr>
          <w:rFonts w:ascii="Times New Roman" w:hAnsi="Times New Roman" w:cs="Times New Roman"/>
          <w:sz w:val="24"/>
          <w:szCs w:val="24"/>
        </w:rPr>
      </w:pPr>
      <w:r w:rsidRPr="00A75A63">
        <w:rPr>
          <w:rFonts w:ascii="Times New Roman" w:hAnsi="Times New Roman" w:cs="Times New Roman"/>
          <w:sz w:val="24"/>
          <w:szCs w:val="24"/>
          <w:lang w:val="en-US"/>
        </w:rPr>
        <w:lastRenderedPageBreak/>
        <w:t>I</w:t>
      </w:r>
      <w:r w:rsidRPr="00A75A63">
        <w:rPr>
          <w:rFonts w:ascii="Times New Roman" w:hAnsi="Times New Roman" w:cs="Times New Roman"/>
          <w:sz w:val="24"/>
          <w:szCs w:val="24"/>
        </w:rPr>
        <w:t>. Общие сведения о многоквартирном доме</w:t>
      </w:r>
    </w:p>
    <w:p w:rsidR="003A04B1" w:rsidRPr="00A75A63" w:rsidRDefault="003A04B1" w:rsidP="003A04B1">
      <w:pPr>
        <w:spacing w:before="240"/>
        <w:ind w:firstLine="567"/>
        <w:rPr>
          <w:rFonts w:ascii="Times New Roman" w:hAnsi="Times New Roman" w:cs="Times New Roman"/>
          <w:b/>
          <w:sz w:val="24"/>
          <w:szCs w:val="24"/>
        </w:rPr>
      </w:pPr>
      <w:r w:rsidRPr="00A75A63">
        <w:rPr>
          <w:rFonts w:ascii="Times New Roman" w:hAnsi="Times New Roman" w:cs="Times New Roman"/>
          <w:sz w:val="24"/>
          <w:szCs w:val="24"/>
        </w:rPr>
        <w:t xml:space="preserve">1. Адрес многоквартирного дома: </w:t>
      </w:r>
      <w:r w:rsidRPr="00A75A63">
        <w:rPr>
          <w:rFonts w:ascii="Times New Roman" w:hAnsi="Times New Roman" w:cs="Times New Roman"/>
          <w:b/>
          <w:sz w:val="24"/>
          <w:szCs w:val="24"/>
        </w:rPr>
        <w:t>с. Усть-Кулом, ул. Ленина, дом 5/6</w:t>
      </w:r>
    </w:p>
    <w:p w:rsidR="003A04B1" w:rsidRPr="00A75A63" w:rsidRDefault="003A04B1" w:rsidP="003A04B1">
      <w:pPr>
        <w:pBdr>
          <w:top w:val="single" w:sz="4" w:space="0" w:color="auto"/>
        </w:pBdr>
        <w:ind w:left="4054"/>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 xml:space="preserve">2. Кадастровый номер многоквартирного дома (при его наличии)  </w:t>
      </w:r>
    </w:p>
    <w:p w:rsidR="003A04B1" w:rsidRPr="00A75A63" w:rsidRDefault="003A04B1" w:rsidP="003A04B1">
      <w:pPr>
        <w:pBdr>
          <w:top w:val="single" w:sz="4" w:space="1" w:color="auto"/>
        </w:pBdr>
        <w:ind w:left="7399"/>
        <w:rPr>
          <w:rFonts w:ascii="Times New Roman" w:hAnsi="Times New Roman" w:cs="Times New Roman"/>
          <w:sz w:val="2"/>
          <w:szCs w:val="2"/>
        </w:rPr>
      </w:pPr>
    </w:p>
    <w:p w:rsidR="003A04B1" w:rsidRPr="00A75A63" w:rsidRDefault="003A04B1" w:rsidP="003A04B1">
      <w:pPr>
        <w:ind w:left="567"/>
        <w:rPr>
          <w:rFonts w:ascii="Times New Roman" w:hAnsi="Times New Roman" w:cs="Times New Roman"/>
          <w:sz w:val="24"/>
          <w:szCs w:val="24"/>
        </w:rPr>
      </w:pPr>
    </w:p>
    <w:p w:rsidR="003A04B1" w:rsidRPr="00A75A63" w:rsidRDefault="003A04B1" w:rsidP="003A04B1">
      <w:pPr>
        <w:pBdr>
          <w:top w:val="single" w:sz="4" w:space="1" w:color="auto"/>
        </w:pBdr>
        <w:ind w:left="567"/>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 xml:space="preserve">3. Серия, тип постройки  </w:t>
      </w:r>
    </w:p>
    <w:p w:rsidR="003A04B1" w:rsidRPr="00A75A63" w:rsidRDefault="003A04B1" w:rsidP="003A04B1">
      <w:pPr>
        <w:pBdr>
          <w:top w:val="single" w:sz="4" w:space="1" w:color="auto"/>
        </w:pBdr>
        <w:ind w:left="3175"/>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4. Год постройки  2018</w:t>
      </w:r>
    </w:p>
    <w:p w:rsidR="003A04B1" w:rsidRPr="00A75A63" w:rsidRDefault="003A04B1" w:rsidP="003A04B1">
      <w:pPr>
        <w:pBdr>
          <w:top w:val="single" w:sz="4" w:space="1" w:color="auto"/>
        </w:pBdr>
        <w:ind w:left="2438"/>
        <w:rPr>
          <w:rFonts w:ascii="Times New Roman" w:hAnsi="Times New Roman" w:cs="Times New Roman"/>
          <w:sz w:val="2"/>
          <w:szCs w:val="2"/>
        </w:rPr>
      </w:pPr>
      <w:r w:rsidRPr="00A75A63">
        <w:rPr>
          <w:rFonts w:ascii="Times New Roman" w:hAnsi="Times New Roman" w:cs="Times New Roman"/>
          <w:sz w:val="2"/>
          <w:szCs w:val="2"/>
        </w:rPr>
        <w:t>10</w:t>
      </w: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5. Степень износа по данным государственного технического учета:</w:t>
      </w:r>
    </w:p>
    <w:p w:rsidR="003A04B1" w:rsidRPr="00A75A63" w:rsidRDefault="003A04B1" w:rsidP="003A04B1">
      <w:pPr>
        <w:pBdr>
          <w:top w:val="single" w:sz="4" w:space="1" w:color="auto"/>
        </w:pBdr>
        <w:ind w:left="7598"/>
        <w:rPr>
          <w:rFonts w:ascii="Times New Roman" w:hAnsi="Times New Roman" w:cs="Times New Roman"/>
          <w:sz w:val="2"/>
          <w:szCs w:val="2"/>
        </w:rPr>
      </w:pPr>
    </w:p>
    <w:p w:rsidR="003A04B1" w:rsidRPr="00A75A63" w:rsidRDefault="003A04B1" w:rsidP="003A04B1">
      <w:pPr>
        <w:ind w:left="567"/>
        <w:rPr>
          <w:rFonts w:ascii="Times New Roman" w:hAnsi="Times New Roman" w:cs="Times New Roman"/>
          <w:sz w:val="24"/>
          <w:szCs w:val="24"/>
        </w:rPr>
      </w:pPr>
    </w:p>
    <w:p w:rsidR="003A04B1" w:rsidRPr="00A75A63" w:rsidRDefault="003A04B1" w:rsidP="003A04B1">
      <w:pPr>
        <w:pBdr>
          <w:top w:val="single" w:sz="4" w:space="1" w:color="auto"/>
        </w:pBdr>
        <w:ind w:left="567"/>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6. Степень фактического износа  не известно</w:t>
      </w:r>
    </w:p>
    <w:p w:rsidR="003A04B1" w:rsidRPr="00A75A63" w:rsidRDefault="003A04B1" w:rsidP="003A04B1">
      <w:pPr>
        <w:pBdr>
          <w:top w:val="single" w:sz="4" w:space="1" w:color="auto"/>
        </w:pBdr>
        <w:ind w:left="3969"/>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7. Год последнего капитального ремонта  не известен</w:t>
      </w:r>
    </w:p>
    <w:p w:rsidR="003A04B1" w:rsidRPr="00A75A63" w:rsidRDefault="003A04B1" w:rsidP="003A04B1">
      <w:pPr>
        <w:pBdr>
          <w:top w:val="single" w:sz="4" w:space="1" w:color="auto"/>
        </w:pBdr>
        <w:ind w:left="4865"/>
        <w:rPr>
          <w:rFonts w:ascii="Times New Roman" w:hAnsi="Times New Roman" w:cs="Times New Roman"/>
          <w:sz w:val="2"/>
          <w:szCs w:val="2"/>
        </w:rPr>
      </w:pPr>
    </w:p>
    <w:p w:rsidR="003A04B1" w:rsidRPr="00A75A63" w:rsidRDefault="003A04B1" w:rsidP="003A04B1">
      <w:pPr>
        <w:ind w:firstLine="567"/>
        <w:jc w:val="both"/>
        <w:rPr>
          <w:rFonts w:ascii="Times New Roman" w:hAnsi="Times New Roman" w:cs="Times New Roman"/>
          <w:sz w:val="24"/>
          <w:szCs w:val="24"/>
        </w:rPr>
      </w:pPr>
      <w:r w:rsidRPr="00A75A63">
        <w:rPr>
          <w:rFonts w:ascii="Times New Roman" w:hAnsi="Times New Roman" w:cs="Times New Roman"/>
          <w:sz w:val="24"/>
          <w:szCs w:val="24"/>
        </w:rPr>
        <w:t xml:space="preserve">8. Реквизиты правового акта о признании многоквартирного дома аварийным и подлежащим сносу  </w:t>
      </w:r>
    </w:p>
    <w:p w:rsidR="003A04B1" w:rsidRPr="00A75A63" w:rsidRDefault="003A04B1" w:rsidP="003A04B1">
      <w:pPr>
        <w:pBdr>
          <w:top w:val="single" w:sz="4" w:space="1" w:color="auto"/>
        </w:pBdr>
        <w:ind w:left="709"/>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9. Количество этажей  2</w:t>
      </w:r>
    </w:p>
    <w:p w:rsidR="003A04B1" w:rsidRPr="00A75A63" w:rsidRDefault="003A04B1" w:rsidP="003A04B1">
      <w:pPr>
        <w:pBdr>
          <w:top w:val="single" w:sz="4" w:space="1" w:color="auto"/>
        </w:pBdr>
        <w:ind w:left="2920"/>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10. Наличие подвала  нет</w:t>
      </w:r>
    </w:p>
    <w:p w:rsidR="003A04B1" w:rsidRPr="00A75A63" w:rsidRDefault="003A04B1" w:rsidP="003A04B1">
      <w:pPr>
        <w:pBdr>
          <w:top w:val="single" w:sz="4" w:space="1" w:color="auto"/>
        </w:pBdr>
        <w:ind w:left="2835"/>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11. Наличие цокольного этажа  нет</w:t>
      </w:r>
    </w:p>
    <w:p w:rsidR="003A04B1" w:rsidRPr="00A75A63" w:rsidRDefault="003A04B1" w:rsidP="003A04B1">
      <w:pPr>
        <w:pBdr>
          <w:top w:val="single" w:sz="4" w:space="1" w:color="auto"/>
        </w:pBdr>
        <w:ind w:left="3828"/>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12. Наличие мансарды  нет</w:t>
      </w:r>
    </w:p>
    <w:p w:rsidR="003A04B1" w:rsidRPr="00A75A63" w:rsidRDefault="003A04B1" w:rsidP="003A04B1">
      <w:pPr>
        <w:pBdr>
          <w:top w:val="single" w:sz="4" w:space="1" w:color="auto"/>
        </w:pBdr>
        <w:ind w:left="3005"/>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13. Наличие мезонина  нет</w:t>
      </w:r>
    </w:p>
    <w:p w:rsidR="003A04B1" w:rsidRPr="00A75A63" w:rsidRDefault="003A04B1" w:rsidP="003A04B1">
      <w:pPr>
        <w:pBdr>
          <w:top w:val="single" w:sz="4" w:space="1" w:color="auto"/>
        </w:pBdr>
        <w:ind w:left="2977"/>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
          <w:szCs w:val="2"/>
        </w:rPr>
      </w:pPr>
      <w:r w:rsidRPr="00A75A63">
        <w:rPr>
          <w:rFonts w:ascii="Times New Roman" w:hAnsi="Times New Roman" w:cs="Times New Roman"/>
          <w:sz w:val="24"/>
          <w:szCs w:val="24"/>
        </w:rPr>
        <w:t xml:space="preserve">14. Количество квартир </w:t>
      </w:r>
      <w:r w:rsidRPr="00A75A63">
        <w:rPr>
          <w:rFonts w:ascii="Times New Roman" w:hAnsi="Times New Roman" w:cs="Times New Roman"/>
          <w:sz w:val="24"/>
          <w:szCs w:val="24"/>
          <w:u w:val="single"/>
        </w:rPr>
        <w:t>8</w:t>
      </w:r>
    </w:p>
    <w:p w:rsidR="003A04B1" w:rsidRPr="00A75A63" w:rsidRDefault="003A04B1" w:rsidP="003A04B1">
      <w:pPr>
        <w:ind w:firstLine="567"/>
        <w:jc w:val="both"/>
        <w:rPr>
          <w:rFonts w:ascii="Times New Roman" w:hAnsi="Times New Roman" w:cs="Times New Roman"/>
          <w:sz w:val="2"/>
          <w:szCs w:val="2"/>
        </w:rPr>
      </w:pPr>
      <w:r w:rsidRPr="00A75A63">
        <w:rPr>
          <w:rFonts w:ascii="Times New Roman" w:hAnsi="Times New Roman" w:cs="Times New Roman"/>
          <w:sz w:val="24"/>
          <w:szCs w:val="24"/>
        </w:rPr>
        <w:t>15. Количество нежилых помещений, не входящих в состав общего имущества</w:t>
      </w:r>
    </w:p>
    <w:p w:rsidR="003A04B1" w:rsidRPr="00A75A63" w:rsidRDefault="003A04B1" w:rsidP="003A04B1">
      <w:pPr>
        <w:ind w:left="567"/>
        <w:rPr>
          <w:rFonts w:ascii="Times New Roman" w:hAnsi="Times New Roman" w:cs="Times New Roman"/>
          <w:sz w:val="24"/>
          <w:szCs w:val="24"/>
        </w:rPr>
      </w:pPr>
      <w:r w:rsidRPr="00A75A63">
        <w:rPr>
          <w:rFonts w:ascii="Times New Roman" w:hAnsi="Times New Roman" w:cs="Times New Roman"/>
          <w:sz w:val="24"/>
          <w:szCs w:val="24"/>
        </w:rPr>
        <w:t>нет</w:t>
      </w:r>
    </w:p>
    <w:p w:rsidR="003A04B1" w:rsidRPr="00A75A63" w:rsidRDefault="003A04B1" w:rsidP="003A04B1">
      <w:pPr>
        <w:pBdr>
          <w:top w:val="single" w:sz="4" w:space="1" w:color="auto"/>
        </w:pBdr>
        <w:ind w:left="567"/>
        <w:rPr>
          <w:rFonts w:ascii="Times New Roman" w:hAnsi="Times New Roman" w:cs="Times New Roman"/>
          <w:sz w:val="2"/>
          <w:szCs w:val="2"/>
        </w:rPr>
      </w:pPr>
    </w:p>
    <w:p w:rsidR="003A04B1" w:rsidRPr="00A75A63" w:rsidRDefault="003A04B1" w:rsidP="003A04B1">
      <w:pPr>
        <w:ind w:firstLine="567"/>
        <w:jc w:val="both"/>
        <w:rPr>
          <w:rFonts w:ascii="Times New Roman" w:hAnsi="Times New Roman" w:cs="Times New Roman"/>
          <w:sz w:val="24"/>
          <w:szCs w:val="24"/>
        </w:rPr>
      </w:pPr>
      <w:r w:rsidRPr="00A75A63">
        <w:rPr>
          <w:rFonts w:ascii="Times New Roman" w:hAnsi="Times New Roman" w:cs="Times New Roman"/>
          <w:sz w:val="24"/>
          <w:szCs w:val="24"/>
        </w:rPr>
        <w:lastRenderedPageBreak/>
        <w:t xml:space="preserve">16. Реквизиты правового акта о признании всех жилых помещений в многоквартирном доме непригодными для проживания  </w:t>
      </w:r>
    </w:p>
    <w:p w:rsidR="003A04B1" w:rsidRPr="00A75A63" w:rsidRDefault="003A04B1" w:rsidP="003A04B1">
      <w:pPr>
        <w:pBdr>
          <w:top w:val="single" w:sz="4" w:space="1" w:color="auto"/>
        </w:pBdr>
        <w:ind w:left="3374"/>
        <w:rPr>
          <w:rFonts w:ascii="Times New Roman" w:hAnsi="Times New Roman" w:cs="Times New Roman"/>
          <w:sz w:val="2"/>
          <w:szCs w:val="2"/>
        </w:rPr>
      </w:pP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rPr>
          <w:rFonts w:ascii="Times New Roman" w:hAnsi="Times New Roman" w:cs="Times New Roman"/>
          <w:sz w:val="2"/>
          <w:szCs w:val="2"/>
        </w:rPr>
      </w:pPr>
    </w:p>
    <w:p w:rsidR="003A04B1" w:rsidRPr="00A75A63" w:rsidRDefault="003A04B1" w:rsidP="003A04B1">
      <w:pPr>
        <w:ind w:firstLine="567"/>
        <w:jc w:val="both"/>
        <w:rPr>
          <w:rFonts w:ascii="Times New Roman" w:hAnsi="Times New Roman" w:cs="Times New Roman"/>
          <w:sz w:val="2"/>
          <w:szCs w:val="2"/>
        </w:rPr>
      </w:pPr>
      <w:r w:rsidRPr="00A75A63">
        <w:rPr>
          <w:rFonts w:ascii="Times New Roman"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rPr>
          <w:rFonts w:ascii="Times New Roman" w:hAnsi="Times New Roman" w:cs="Times New Roman"/>
          <w:sz w:val="2"/>
          <w:szCs w:val="2"/>
        </w:rPr>
      </w:pPr>
    </w:p>
    <w:p w:rsidR="003A04B1" w:rsidRPr="00A75A63" w:rsidRDefault="003A04B1" w:rsidP="003A04B1">
      <w:pPr>
        <w:tabs>
          <w:tab w:val="center" w:pos="5387"/>
          <w:tab w:val="left" w:pos="7371"/>
        </w:tabs>
        <w:ind w:firstLine="567"/>
        <w:rPr>
          <w:rFonts w:ascii="Times New Roman" w:hAnsi="Times New Roman" w:cs="Times New Roman"/>
          <w:sz w:val="24"/>
          <w:szCs w:val="24"/>
          <w:u w:val="single"/>
        </w:rPr>
      </w:pPr>
      <w:r w:rsidRPr="00A75A63">
        <w:rPr>
          <w:rFonts w:ascii="Times New Roman" w:hAnsi="Times New Roman" w:cs="Times New Roman"/>
          <w:sz w:val="24"/>
          <w:szCs w:val="24"/>
        </w:rPr>
        <w:t xml:space="preserve">18. Строительный объем </w:t>
      </w:r>
      <w:r w:rsidRPr="00A75A63">
        <w:rPr>
          <w:rFonts w:ascii="Times New Roman" w:hAnsi="Times New Roman" w:cs="Times New Roman"/>
          <w:sz w:val="24"/>
          <w:szCs w:val="24"/>
          <w:u w:val="single"/>
        </w:rPr>
        <w:t>А-1100 куб. м</w:t>
      </w:r>
    </w:p>
    <w:p w:rsidR="003A04B1" w:rsidRPr="00A75A63" w:rsidRDefault="003A04B1" w:rsidP="003A04B1">
      <w:pPr>
        <w:tabs>
          <w:tab w:val="center" w:pos="5387"/>
          <w:tab w:val="left" w:pos="7371"/>
        </w:tabs>
        <w:ind w:firstLine="567"/>
        <w:rPr>
          <w:rFonts w:ascii="Times New Roman" w:hAnsi="Times New Roman" w:cs="Times New Roman"/>
          <w:sz w:val="24"/>
          <w:szCs w:val="24"/>
          <w:u w:val="single"/>
        </w:rPr>
      </w:pPr>
    </w:p>
    <w:p w:rsidR="003A04B1" w:rsidRPr="00A75A63" w:rsidRDefault="003A04B1" w:rsidP="003A04B1">
      <w:pPr>
        <w:tabs>
          <w:tab w:val="center" w:pos="5387"/>
          <w:tab w:val="left" w:pos="7371"/>
        </w:tabs>
        <w:ind w:firstLine="567"/>
        <w:rPr>
          <w:rFonts w:ascii="Times New Roman" w:hAnsi="Times New Roman" w:cs="Times New Roman"/>
          <w:sz w:val="24"/>
          <w:szCs w:val="24"/>
          <w:u w:val="single"/>
        </w:rPr>
      </w:pPr>
    </w:p>
    <w:p w:rsidR="003A04B1" w:rsidRPr="00A75A63" w:rsidRDefault="003A04B1" w:rsidP="003A04B1">
      <w:pPr>
        <w:tabs>
          <w:tab w:val="center" w:pos="5387"/>
          <w:tab w:val="left" w:pos="7371"/>
        </w:tabs>
        <w:ind w:firstLine="567"/>
        <w:rPr>
          <w:rFonts w:ascii="Times New Roman" w:hAnsi="Times New Roman" w:cs="Times New Roman"/>
          <w:sz w:val="24"/>
          <w:szCs w:val="24"/>
        </w:rPr>
      </w:pPr>
      <w:r w:rsidRPr="00A75A63">
        <w:rPr>
          <w:rFonts w:ascii="Times New Roman" w:hAnsi="Times New Roman" w:cs="Times New Roman"/>
          <w:sz w:val="24"/>
          <w:szCs w:val="24"/>
        </w:rPr>
        <w:t>19. Площадь:</w:t>
      </w:r>
    </w:p>
    <w:p w:rsidR="003A04B1" w:rsidRPr="00A75A63" w:rsidRDefault="003A04B1" w:rsidP="003A04B1">
      <w:pPr>
        <w:tabs>
          <w:tab w:val="center" w:pos="2835"/>
          <w:tab w:val="left" w:pos="4678"/>
        </w:tabs>
        <w:ind w:firstLine="567"/>
        <w:jc w:val="both"/>
        <w:rPr>
          <w:rFonts w:ascii="Times New Roman" w:hAnsi="Times New Roman" w:cs="Times New Roman"/>
          <w:sz w:val="24"/>
          <w:szCs w:val="24"/>
        </w:rPr>
      </w:pPr>
      <w:r w:rsidRPr="00A75A63">
        <w:rPr>
          <w:rFonts w:ascii="Times New Roman" w:hAnsi="Times New Roman" w:cs="Times New Roman"/>
          <w:sz w:val="24"/>
          <w:szCs w:val="24"/>
        </w:rPr>
        <w:t>а) многоквартирного дома с лоджиями, балконами, шкафами, коридорами и лестничными клетками  289,3</w:t>
      </w:r>
      <w:r w:rsidRPr="00A75A63">
        <w:rPr>
          <w:rFonts w:ascii="Times New Roman" w:hAnsi="Times New Roman" w:cs="Times New Roman"/>
          <w:sz w:val="24"/>
          <w:szCs w:val="24"/>
        </w:rPr>
        <w:tab/>
      </w:r>
      <w:r w:rsidRPr="00A75A63">
        <w:rPr>
          <w:rFonts w:ascii="Times New Roman" w:hAnsi="Times New Roman" w:cs="Times New Roman"/>
          <w:sz w:val="24"/>
          <w:szCs w:val="24"/>
        </w:rPr>
        <w:tab/>
        <w:t>кв. м</w:t>
      </w:r>
    </w:p>
    <w:p w:rsidR="003A04B1" w:rsidRPr="00A75A63" w:rsidRDefault="003A04B1" w:rsidP="003A04B1">
      <w:pPr>
        <w:pBdr>
          <w:top w:val="single" w:sz="4" w:space="1" w:color="auto"/>
        </w:pBdr>
        <w:ind w:left="1049" w:right="5642"/>
        <w:rPr>
          <w:rFonts w:ascii="Times New Roman" w:hAnsi="Times New Roman" w:cs="Times New Roman"/>
          <w:sz w:val="2"/>
          <w:szCs w:val="2"/>
        </w:rPr>
      </w:pPr>
    </w:p>
    <w:p w:rsidR="003A04B1" w:rsidRPr="00A75A63" w:rsidRDefault="003A04B1" w:rsidP="003A04B1">
      <w:pPr>
        <w:tabs>
          <w:tab w:val="center" w:pos="7598"/>
          <w:tab w:val="right" w:pos="10206"/>
        </w:tabs>
        <w:ind w:firstLine="567"/>
        <w:rPr>
          <w:rFonts w:ascii="Times New Roman" w:hAnsi="Times New Roman" w:cs="Times New Roman"/>
          <w:sz w:val="24"/>
          <w:szCs w:val="24"/>
        </w:rPr>
      </w:pPr>
      <w:r w:rsidRPr="00A75A63">
        <w:rPr>
          <w:rFonts w:ascii="Times New Roman" w:hAnsi="Times New Roman" w:cs="Times New Roman"/>
          <w:sz w:val="24"/>
          <w:szCs w:val="24"/>
        </w:rPr>
        <w:t>б) жилых помещений (общая площадь квартир)  245,2</w:t>
      </w:r>
      <w:r w:rsidRPr="00A75A63">
        <w:rPr>
          <w:rFonts w:ascii="Times New Roman" w:hAnsi="Times New Roman" w:cs="Times New Roman"/>
          <w:sz w:val="24"/>
          <w:szCs w:val="24"/>
        </w:rPr>
        <w:tab/>
        <w:t>кв. м</w:t>
      </w:r>
    </w:p>
    <w:p w:rsidR="003A04B1" w:rsidRPr="00A75A63" w:rsidRDefault="003A04B1" w:rsidP="003A04B1">
      <w:pPr>
        <w:pBdr>
          <w:top w:val="single" w:sz="4" w:space="1" w:color="auto"/>
        </w:pBdr>
        <w:ind w:left="5585" w:right="624"/>
        <w:rPr>
          <w:rFonts w:ascii="Times New Roman" w:hAnsi="Times New Roman" w:cs="Times New Roman"/>
          <w:sz w:val="2"/>
          <w:szCs w:val="2"/>
        </w:rPr>
      </w:pPr>
    </w:p>
    <w:p w:rsidR="003A04B1" w:rsidRPr="00A75A63" w:rsidRDefault="003A04B1" w:rsidP="003A04B1">
      <w:pPr>
        <w:tabs>
          <w:tab w:val="center" w:pos="6096"/>
          <w:tab w:val="left" w:pos="8080"/>
        </w:tabs>
        <w:ind w:firstLine="567"/>
        <w:jc w:val="both"/>
        <w:rPr>
          <w:rFonts w:ascii="Times New Roman" w:hAnsi="Times New Roman" w:cs="Times New Roman"/>
          <w:sz w:val="24"/>
          <w:szCs w:val="24"/>
        </w:rPr>
      </w:pPr>
      <w:r w:rsidRPr="00A75A63">
        <w:rPr>
          <w:rFonts w:ascii="Times New Roman" w:hAnsi="Times New Roman" w:cs="Times New Roman"/>
          <w:sz w:val="24"/>
          <w:szCs w:val="24"/>
        </w:rPr>
        <w:t xml:space="preserve">в) нежилых помещений (общая площадь нежилых помещений, не входящих в состав общего имущества в многоквартирном доме)  </w:t>
      </w:r>
      <w:r w:rsidRPr="00A75A63">
        <w:rPr>
          <w:rFonts w:ascii="Times New Roman" w:hAnsi="Times New Roman" w:cs="Times New Roman"/>
          <w:sz w:val="24"/>
          <w:szCs w:val="24"/>
        </w:rPr>
        <w:tab/>
      </w:r>
      <w:r w:rsidRPr="00A75A63">
        <w:rPr>
          <w:rFonts w:ascii="Times New Roman" w:hAnsi="Times New Roman" w:cs="Times New Roman"/>
          <w:sz w:val="24"/>
          <w:szCs w:val="24"/>
        </w:rPr>
        <w:tab/>
        <w:t>кв. м</w:t>
      </w:r>
    </w:p>
    <w:p w:rsidR="003A04B1" w:rsidRPr="00A75A63" w:rsidRDefault="003A04B1" w:rsidP="003A04B1">
      <w:pPr>
        <w:pBdr>
          <w:top w:val="single" w:sz="4" w:space="1" w:color="auto"/>
        </w:pBdr>
        <w:ind w:left="3941" w:right="2240"/>
        <w:rPr>
          <w:rFonts w:ascii="Times New Roman" w:hAnsi="Times New Roman" w:cs="Times New Roman"/>
          <w:sz w:val="2"/>
          <w:szCs w:val="2"/>
        </w:rPr>
      </w:pPr>
    </w:p>
    <w:p w:rsidR="003A04B1" w:rsidRPr="00A75A63" w:rsidRDefault="003A04B1" w:rsidP="003A04B1">
      <w:pPr>
        <w:tabs>
          <w:tab w:val="center" w:pos="6804"/>
          <w:tab w:val="left" w:pos="8931"/>
        </w:tabs>
        <w:ind w:firstLine="567"/>
        <w:jc w:val="both"/>
        <w:rPr>
          <w:rFonts w:ascii="Times New Roman" w:hAnsi="Times New Roman" w:cs="Times New Roman"/>
          <w:sz w:val="24"/>
          <w:szCs w:val="24"/>
        </w:rPr>
      </w:pPr>
      <w:r w:rsidRPr="00A75A63">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  44,1 кв. м</w:t>
      </w:r>
    </w:p>
    <w:p w:rsidR="003A04B1" w:rsidRPr="00A75A63" w:rsidRDefault="003A04B1" w:rsidP="003A04B1">
      <w:pPr>
        <w:pBdr>
          <w:top w:val="single" w:sz="4" w:space="1" w:color="auto"/>
        </w:pBdr>
        <w:ind w:left="4734" w:right="1389"/>
        <w:rPr>
          <w:rFonts w:ascii="Times New Roman" w:hAnsi="Times New Roman" w:cs="Times New Roman"/>
          <w:sz w:val="2"/>
          <w:szCs w:val="2"/>
        </w:rPr>
      </w:pPr>
    </w:p>
    <w:p w:rsidR="003A04B1" w:rsidRPr="00A75A63" w:rsidRDefault="003A04B1" w:rsidP="003A04B1">
      <w:pPr>
        <w:tabs>
          <w:tab w:val="center" w:pos="5245"/>
          <w:tab w:val="left" w:pos="7088"/>
        </w:tabs>
        <w:ind w:firstLine="567"/>
        <w:rPr>
          <w:rFonts w:ascii="Times New Roman" w:hAnsi="Times New Roman" w:cs="Times New Roman"/>
          <w:sz w:val="24"/>
          <w:szCs w:val="24"/>
        </w:rPr>
      </w:pPr>
      <w:r w:rsidRPr="00A75A63">
        <w:rPr>
          <w:rFonts w:ascii="Times New Roman" w:hAnsi="Times New Roman" w:cs="Times New Roman"/>
          <w:sz w:val="24"/>
          <w:szCs w:val="24"/>
        </w:rPr>
        <w:t>20. Количество лестниц одна</w:t>
      </w:r>
      <w:r w:rsidRPr="00A75A63">
        <w:rPr>
          <w:rFonts w:ascii="Times New Roman" w:hAnsi="Times New Roman" w:cs="Times New Roman"/>
          <w:sz w:val="24"/>
          <w:szCs w:val="24"/>
        </w:rPr>
        <w:tab/>
        <w:t>шт.</w:t>
      </w:r>
    </w:p>
    <w:p w:rsidR="003A04B1" w:rsidRPr="00A75A63" w:rsidRDefault="003A04B1" w:rsidP="003A04B1">
      <w:pPr>
        <w:pBdr>
          <w:top w:val="single" w:sz="4" w:space="1" w:color="auto"/>
        </w:pBdr>
        <w:ind w:left="3147" w:right="3232"/>
        <w:rPr>
          <w:rFonts w:ascii="Times New Roman" w:hAnsi="Times New Roman" w:cs="Times New Roman"/>
          <w:sz w:val="2"/>
          <w:szCs w:val="2"/>
        </w:rPr>
      </w:pPr>
    </w:p>
    <w:p w:rsidR="003A04B1" w:rsidRPr="00A75A63" w:rsidRDefault="003A04B1" w:rsidP="003A04B1">
      <w:pPr>
        <w:ind w:firstLine="567"/>
        <w:jc w:val="both"/>
        <w:rPr>
          <w:rFonts w:ascii="Times New Roman" w:hAnsi="Times New Roman" w:cs="Times New Roman"/>
          <w:sz w:val="2"/>
          <w:szCs w:val="2"/>
        </w:rPr>
      </w:pPr>
      <w:r w:rsidRPr="00A75A63">
        <w:rPr>
          <w:rFonts w:ascii="Times New Roman" w:hAnsi="Times New Roman" w:cs="Times New Roman"/>
          <w:sz w:val="24"/>
          <w:szCs w:val="24"/>
        </w:rPr>
        <w:t>21. Уборочная площадь лестниц (включая межквартирные лестничные площадки)</w:t>
      </w:r>
    </w:p>
    <w:p w:rsidR="003A04B1" w:rsidRPr="00A75A63" w:rsidRDefault="003A04B1" w:rsidP="003A04B1">
      <w:pPr>
        <w:tabs>
          <w:tab w:val="left" w:pos="3969"/>
        </w:tabs>
        <w:rPr>
          <w:rFonts w:ascii="Times New Roman" w:hAnsi="Times New Roman" w:cs="Times New Roman"/>
          <w:sz w:val="24"/>
          <w:szCs w:val="24"/>
        </w:rPr>
      </w:pPr>
      <w:r w:rsidRPr="00A75A63">
        <w:rPr>
          <w:rFonts w:ascii="Times New Roman" w:hAnsi="Times New Roman" w:cs="Times New Roman"/>
          <w:sz w:val="24"/>
          <w:szCs w:val="24"/>
        </w:rPr>
        <w:t>16,4  кв. м</w:t>
      </w:r>
    </w:p>
    <w:p w:rsidR="003A04B1" w:rsidRPr="00A75A63" w:rsidRDefault="003A04B1" w:rsidP="003A04B1">
      <w:pPr>
        <w:pBdr>
          <w:top w:val="single" w:sz="4" w:space="1" w:color="auto"/>
        </w:pBdr>
        <w:ind w:right="6350"/>
        <w:rPr>
          <w:rFonts w:ascii="Times New Roman" w:hAnsi="Times New Roman" w:cs="Times New Roman"/>
          <w:sz w:val="2"/>
          <w:szCs w:val="2"/>
        </w:rPr>
      </w:pPr>
    </w:p>
    <w:p w:rsidR="003A04B1" w:rsidRPr="00A75A63" w:rsidRDefault="003A04B1" w:rsidP="003A04B1">
      <w:pPr>
        <w:tabs>
          <w:tab w:val="center" w:pos="7230"/>
          <w:tab w:val="left" w:pos="9356"/>
        </w:tabs>
        <w:ind w:firstLine="567"/>
        <w:rPr>
          <w:rFonts w:ascii="Times New Roman" w:hAnsi="Times New Roman" w:cs="Times New Roman"/>
          <w:sz w:val="24"/>
          <w:szCs w:val="24"/>
        </w:rPr>
      </w:pPr>
      <w:r w:rsidRPr="00A75A63">
        <w:rPr>
          <w:rFonts w:ascii="Times New Roman" w:hAnsi="Times New Roman" w:cs="Times New Roman"/>
          <w:sz w:val="24"/>
          <w:szCs w:val="24"/>
        </w:rPr>
        <w:t>22. Уборочная площадь общих коридоров 27,7</w:t>
      </w:r>
      <w:r w:rsidRPr="00A75A63">
        <w:rPr>
          <w:rFonts w:ascii="Times New Roman" w:hAnsi="Times New Roman" w:cs="Times New Roman"/>
          <w:sz w:val="24"/>
          <w:szCs w:val="24"/>
        </w:rPr>
        <w:tab/>
        <w:t>кв. м</w:t>
      </w:r>
    </w:p>
    <w:p w:rsidR="003A04B1" w:rsidRPr="00A75A63" w:rsidRDefault="003A04B1" w:rsidP="003A04B1">
      <w:pPr>
        <w:pBdr>
          <w:top w:val="single" w:sz="4" w:space="1" w:color="auto"/>
        </w:pBdr>
        <w:ind w:left="4990" w:right="964"/>
        <w:rPr>
          <w:rFonts w:ascii="Times New Roman" w:hAnsi="Times New Roman" w:cs="Times New Roman"/>
          <w:sz w:val="2"/>
          <w:szCs w:val="2"/>
        </w:rPr>
      </w:pPr>
    </w:p>
    <w:p w:rsidR="003A04B1" w:rsidRPr="00A75A63" w:rsidRDefault="003A04B1" w:rsidP="003A04B1">
      <w:pPr>
        <w:tabs>
          <w:tab w:val="center" w:pos="6379"/>
          <w:tab w:val="left" w:pos="8505"/>
        </w:tabs>
        <w:ind w:firstLine="567"/>
        <w:jc w:val="both"/>
        <w:rPr>
          <w:rFonts w:ascii="Times New Roman" w:hAnsi="Times New Roman" w:cs="Times New Roman"/>
          <w:sz w:val="24"/>
          <w:szCs w:val="24"/>
        </w:rPr>
      </w:pPr>
      <w:r w:rsidRPr="00A75A63">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нет сведений</w:t>
      </w:r>
      <w:r w:rsidRPr="00A75A63">
        <w:rPr>
          <w:rFonts w:ascii="Times New Roman" w:hAnsi="Times New Roman" w:cs="Times New Roman"/>
          <w:sz w:val="24"/>
          <w:szCs w:val="24"/>
        </w:rPr>
        <w:tab/>
        <w:t>кв. м</w:t>
      </w:r>
    </w:p>
    <w:p w:rsidR="003A04B1" w:rsidRPr="00A75A63" w:rsidRDefault="003A04B1" w:rsidP="003A04B1">
      <w:pPr>
        <w:pBdr>
          <w:top w:val="single" w:sz="4" w:space="1" w:color="auto"/>
        </w:pBdr>
        <w:ind w:left="4082" w:right="1814"/>
        <w:rPr>
          <w:rFonts w:ascii="Times New Roman" w:hAnsi="Times New Roman" w:cs="Times New Roman"/>
          <w:sz w:val="2"/>
          <w:szCs w:val="2"/>
        </w:rPr>
      </w:pPr>
    </w:p>
    <w:p w:rsidR="003A04B1" w:rsidRPr="00A75A63" w:rsidRDefault="003A04B1" w:rsidP="003A04B1">
      <w:pPr>
        <w:ind w:firstLine="567"/>
        <w:jc w:val="both"/>
        <w:rPr>
          <w:rFonts w:ascii="Times New Roman" w:hAnsi="Times New Roman" w:cs="Times New Roman"/>
          <w:sz w:val="24"/>
          <w:szCs w:val="24"/>
        </w:rPr>
      </w:pPr>
      <w:r w:rsidRPr="00A75A63">
        <w:rPr>
          <w:rFonts w:ascii="Times New Roman" w:hAnsi="Times New Roman" w:cs="Times New Roman"/>
          <w:sz w:val="24"/>
          <w:szCs w:val="24"/>
        </w:rPr>
        <w:lastRenderedPageBreak/>
        <w:t>24. Площадь земельного участка, входящего в состав общего имущества многоквартирного дома 720 кв.м.</w:t>
      </w:r>
    </w:p>
    <w:p w:rsidR="003A04B1" w:rsidRPr="00A75A63" w:rsidRDefault="003A04B1" w:rsidP="003A04B1">
      <w:pPr>
        <w:pBdr>
          <w:top w:val="single" w:sz="4" w:space="1" w:color="auto"/>
        </w:pBdr>
        <w:ind w:left="601"/>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 xml:space="preserve">25. Кадастровый номер земельного участка (при его наличии)  </w:t>
      </w:r>
      <w:r w:rsidRPr="00A75A63">
        <w:rPr>
          <w:rFonts w:ascii="Times New Roman" w:hAnsi="Times New Roman" w:cs="Times New Roman"/>
          <w:bCs/>
          <w:sz w:val="24"/>
          <w:szCs w:val="24"/>
          <w:shd w:val="clear" w:color="auto" w:fill="FFFFFF"/>
        </w:rPr>
        <w:t>11:07:4201007:804</w:t>
      </w:r>
    </w:p>
    <w:p w:rsidR="003A04B1" w:rsidRPr="00A75A63" w:rsidRDefault="003A04B1" w:rsidP="003A04B1">
      <w:pPr>
        <w:pBdr>
          <w:top w:val="single" w:sz="4" w:space="1" w:color="auto"/>
        </w:pBdr>
        <w:ind w:left="7059"/>
        <w:rPr>
          <w:rFonts w:ascii="Times New Roman" w:hAnsi="Times New Roman" w:cs="Times New Roman"/>
          <w:sz w:val="2"/>
          <w:szCs w:val="2"/>
        </w:rPr>
      </w:pP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rPr>
          <w:rFonts w:ascii="Times New Roman" w:hAnsi="Times New Roman" w:cs="Times New Roman"/>
          <w:sz w:val="2"/>
          <w:szCs w:val="2"/>
        </w:rPr>
      </w:pPr>
    </w:p>
    <w:p w:rsidR="003A04B1" w:rsidRPr="00A75A63" w:rsidRDefault="003A04B1" w:rsidP="003A04B1">
      <w:pPr>
        <w:spacing w:before="360" w:after="240"/>
        <w:jc w:val="center"/>
        <w:rPr>
          <w:rFonts w:ascii="Times New Roman" w:hAnsi="Times New Roman" w:cs="Times New Roman"/>
          <w:sz w:val="24"/>
          <w:szCs w:val="24"/>
        </w:rPr>
      </w:pPr>
      <w:r w:rsidRPr="00A75A63">
        <w:rPr>
          <w:rFonts w:ascii="Times New Roman" w:hAnsi="Times New Roman" w:cs="Times New Roman"/>
          <w:sz w:val="24"/>
          <w:szCs w:val="24"/>
          <w:lang w:val="en-US"/>
        </w:rPr>
        <w:t>II</w:t>
      </w:r>
      <w:r w:rsidRPr="00A75A63">
        <w:rPr>
          <w:rFonts w:ascii="Times New Roman" w:hAnsi="Times New Roman" w:cs="Times New Roman"/>
          <w:sz w:val="24"/>
          <w:szCs w:val="24"/>
        </w:rPr>
        <w:t>. Техническое состояние многоквартирного дома, включая пристройки</w:t>
      </w:r>
    </w:p>
    <w:tbl>
      <w:tblPr>
        <w:tblW w:w="0" w:type="auto"/>
        <w:tblLayout w:type="fixed"/>
        <w:tblCellMar>
          <w:left w:w="28" w:type="dxa"/>
          <w:right w:w="28" w:type="dxa"/>
        </w:tblCellMar>
        <w:tblLook w:val="04A0"/>
      </w:tblPr>
      <w:tblGrid>
        <w:gridCol w:w="4253"/>
        <w:gridCol w:w="2977"/>
        <w:gridCol w:w="2977"/>
      </w:tblGrid>
      <w:tr w:rsidR="003A04B1" w:rsidRPr="00A75A63" w:rsidTr="005856B3">
        <w:tc>
          <w:tcPr>
            <w:tcW w:w="4253" w:type="dxa"/>
            <w:tcBorders>
              <w:top w:val="single" w:sz="4" w:space="0" w:color="auto"/>
              <w:left w:val="single" w:sz="4" w:space="0" w:color="auto"/>
              <w:bottom w:val="single" w:sz="4" w:space="0" w:color="auto"/>
              <w:right w:val="single" w:sz="4" w:space="0" w:color="auto"/>
            </w:tcBorders>
            <w:hideMark/>
          </w:tcPr>
          <w:p w:rsidR="003A04B1" w:rsidRPr="00A75A63" w:rsidRDefault="003A04B1" w:rsidP="005856B3">
            <w:pPr>
              <w:jc w:val="center"/>
              <w:rPr>
                <w:rFonts w:ascii="Times New Roman" w:hAnsi="Times New Roman" w:cs="Times New Roman"/>
                <w:sz w:val="24"/>
                <w:szCs w:val="24"/>
              </w:rPr>
            </w:pPr>
            <w:r w:rsidRPr="00A75A63">
              <w:rPr>
                <w:rFonts w:ascii="Times New Roman" w:hAnsi="Times New Roman" w:cs="Times New Roman"/>
                <w:sz w:val="24"/>
                <w:szCs w:val="24"/>
              </w:rPr>
              <w:t>Наимено</w:t>
            </w:r>
            <w:r w:rsidRPr="00A75A63">
              <w:rPr>
                <w:rFonts w:ascii="Times New Roman" w:hAnsi="Times New Roman" w:cs="Times New Roman"/>
                <w:sz w:val="24"/>
                <w:szCs w:val="24"/>
              </w:rPr>
              <w:softHyphen/>
              <w:t>вание конструк</w:t>
            </w:r>
            <w:r w:rsidRPr="00A75A63">
              <w:rPr>
                <w:rFonts w:ascii="Times New Roman" w:hAnsi="Times New Roman" w:cs="Times New Roman"/>
                <w:sz w:val="24"/>
                <w:szCs w:val="24"/>
              </w:rP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3A04B1" w:rsidRPr="00A75A63" w:rsidRDefault="003A04B1" w:rsidP="005856B3">
            <w:pPr>
              <w:jc w:val="center"/>
              <w:rPr>
                <w:rFonts w:ascii="Times New Roman" w:hAnsi="Times New Roman" w:cs="Times New Roman"/>
                <w:sz w:val="24"/>
                <w:szCs w:val="24"/>
              </w:rPr>
            </w:pPr>
            <w:r w:rsidRPr="00A75A63">
              <w:rPr>
                <w:rFonts w:ascii="Times New Roman" w:hAnsi="Times New Roman" w:cs="Times New Roman"/>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3A04B1" w:rsidRPr="00A75A63" w:rsidRDefault="003A04B1" w:rsidP="005856B3">
            <w:pPr>
              <w:jc w:val="center"/>
              <w:rPr>
                <w:rFonts w:ascii="Times New Roman" w:hAnsi="Times New Roman" w:cs="Times New Roman"/>
                <w:sz w:val="24"/>
                <w:szCs w:val="24"/>
              </w:rPr>
            </w:pPr>
            <w:r w:rsidRPr="00A75A63">
              <w:rPr>
                <w:rFonts w:ascii="Times New Roman" w:hAnsi="Times New Roman" w:cs="Times New Roman"/>
                <w:sz w:val="24"/>
                <w:szCs w:val="24"/>
              </w:rPr>
              <w:t>Техническое состояние элементов общего имущества многоквартирного дома</w:t>
            </w:r>
          </w:p>
        </w:tc>
      </w:tr>
      <w:tr w:rsidR="003A04B1" w:rsidRPr="00A75A63"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Бетонные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Каркасно-щитовые, обшиты сайдингом</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Гипсокартон</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rPr>
          <w:cantSplit/>
        </w:trPr>
        <w:tc>
          <w:tcPr>
            <w:tcW w:w="4253" w:type="dxa"/>
            <w:tcBorders>
              <w:top w:val="nil"/>
              <w:left w:val="single" w:sz="4" w:space="0" w:color="auto"/>
              <w:bottom w:val="nil"/>
              <w:right w:val="single" w:sz="4" w:space="0" w:color="auto"/>
            </w:tcBorders>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4. Перекрытия</w:t>
            </w:r>
          </w:p>
        </w:tc>
        <w:tc>
          <w:tcPr>
            <w:tcW w:w="2977" w:type="dxa"/>
            <w:vMerge w:val="restart"/>
            <w:tcBorders>
              <w:top w:val="nil"/>
              <w:left w:val="single" w:sz="4" w:space="0" w:color="auto"/>
              <w:right w:val="single" w:sz="4" w:space="0" w:color="auto"/>
            </w:tcBorders>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Деревянные</w:t>
            </w:r>
          </w:p>
        </w:tc>
        <w:tc>
          <w:tcPr>
            <w:tcW w:w="2977" w:type="dxa"/>
            <w:vMerge w:val="restart"/>
            <w:tcBorders>
              <w:top w:val="nil"/>
              <w:left w:val="single" w:sz="4" w:space="0" w:color="auto"/>
              <w:bottom w:val="nil"/>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rPr>
          <w:cantSplit/>
        </w:trPr>
        <w:tc>
          <w:tcPr>
            <w:tcW w:w="4253" w:type="dxa"/>
            <w:tcBorders>
              <w:top w:val="nil"/>
              <w:left w:val="single" w:sz="4" w:space="0" w:color="auto"/>
              <w:bottom w:val="nil"/>
              <w:right w:val="single" w:sz="4" w:space="0" w:color="auto"/>
            </w:tcBorders>
            <w:hideMark/>
          </w:tcPr>
          <w:p w:rsidR="003A04B1" w:rsidRPr="00A75A63" w:rsidRDefault="003A04B1" w:rsidP="005856B3">
            <w:pPr>
              <w:ind w:left="992"/>
              <w:rPr>
                <w:rFonts w:ascii="Times New Roman" w:hAnsi="Times New Roman" w:cs="Times New Roman"/>
                <w:sz w:val="24"/>
                <w:szCs w:val="24"/>
              </w:rPr>
            </w:pPr>
            <w:r w:rsidRPr="00A75A63">
              <w:rPr>
                <w:rFonts w:ascii="Times New Roman" w:hAnsi="Times New Roman" w:cs="Times New Roman"/>
                <w:sz w:val="24"/>
                <w:szCs w:val="24"/>
              </w:rPr>
              <w:t>чердачные</w:t>
            </w:r>
          </w:p>
        </w:tc>
        <w:tc>
          <w:tcPr>
            <w:tcW w:w="2977" w:type="dxa"/>
            <w:vMerge/>
            <w:tcBorders>
              <w:left w:val="single" w:sz="4" w:space="0" w:color="auto"/>
              <w:right w:val="single" w:sz="4" w:space="0" w:color="auto"/>
            </w:tcBorders>
            <w:vAlign w:val="center"/>
            <w:hideMark/>
          </w:tcPr>
          <w:p w:rsidR="003A04B1" w:rsidRPr="00A75A63" w:rsidRDefault="003A04B1" w:rsidP="005856B3">
            <w:pPr>
              <w:ind w:left="57"/>
              <w:jc w:val="center"/>
              <w:rPr>
                <w:rFonts w:ascii="Times New Roman" w:hAnsi="Times New Roman" w:cs="Times New Roman"/>
                <w:sz w:val="24"/>
                <w:szCs w:val="24"/>
              </w:rPr>
            </w:pPr>
          </w:p>
        </w:tc>
        <w:tc>
          <w:tcPr>
            <w:tcW w:w="2977" w:type="dxa"/>
            <w:vMerge/>
            <w:tcBorders>
              <w:top w:val="nil"/>
              <w:left w:val="single" w:sz="4" w:space="0" w:color="auto"/>
              <w:bottom w:val="nil"/>
              <w:right w:val="single" w:sz="4" w:space="0" w:color="auto"/>
            </w:tcBorders>
            <w:vAlign w:val="center"/>
            <w:hideMark/>
          </w:tcPr>
          <w:p w:rsidR="003A04B1" w:rsidRPr="00A75A63" w:rsidRDefault="003A04B1" w:rsidP="005856B3">
            <w:pP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nil"/>
              <w:right w:val="single" w:sz="4" w:space="0" w:color="auto"/>
            </w:tcBorders>
            <w:hideMark/>
          </w:tcPr>
          <w:p w:rsidR="003A04B1" w:rsidRPr="00A75A63" w:rsidRDefault="003A04B1" w:rsidP="005856B3">
            <w:pPr>
              <w:ind w:left="992"/>
              <w:rPr>
                <w:rFonts w:ascii="Times New Roman" w:hAnsi="Times New Roman" w:cs="Times New Roman"/>
                <w:sz w:val="24"/>
                <w:szCs w:val="24"/>
              </w:rPr>
            </w:pPr>
            <w:r w:rsidRPr="00A75A63">
              <w:rPr>
                <w:rFonts w:ascii="Times New Roman" w:hAnsi="Times New Roman" w:cs="Times New Roman"/>
                <w:sz w:val="24"/>
                <w:szCs w:val="24"/>
              </w:rPr>
              <w:t>междуэтажные</w:t>
            </w:r>
          </w:p>
        </w:tc>
        <w:tc>
          <w:tcPr>
            <w:tcW w:w="2977" w:type="dxa"/>
            <w:vMerge/>
            <w:tcBorders>
              <w:left w:val="single" w:sz="4" w:space="0" w:color="auto"/>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nil"/>
              <w:right w:val="single" w:sz="4" w:space="0" w:color="auto"/>
            </w:tcBorders>
            <w:hideMark/>
          </w:tcPr>
          <w:p w:rsidR="003A04B1" w:rsidRPr="00A75A63" w:rsidRDefault="003A04B1" w:rsidP="005856B3">
            <w:pPr>
              <w:ind w:left="992"/>
              <w:rPr>
                <w:rFonts w:ascii="Times New Roman" w:hAnsi="Times New Roman" w:cs="Times New Roman"/>
                <w:sz w:val="24"/>
                <w:szCs w:val="24"/>
              </w:rPr>
            </w:pPr>
            <w:r w:rsidRPr="00A75A63">
              <w:rPr>
                <w:rFonts w:ascii="Times New Roman" w:hAnsi="Times New Roman" w:cs="Times New Roman"/>
                <w:sz w:val="24"/>
                <w:szCs w:val="24"/>
              </w:rPr>
              <w:t>подвальные</w:t>
            </w:r>
          </w:p>
        </w:tc>
        <w:tc>
          <w:tcPr>
            <w:tcW w:w="2977" w:type="dxa"/>
            <w:vMerge/>
            <w:tcBorders>
              <w:left w:val="single" w:sz="4" w:space="0" w:color="auto"/>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nil"/>
              <w:right w:val="single" w:sz="4" w:space="0" w:color="auto"/>
            </w:tcBorders>
            <w:hideMark/>
          </w:tcPr>
          <w:p w:rsidR="003A04B1" w:rsidRPr="00A75A63" w:rsidRDefault="003A04B1" w:rsidP="005856B3">
            <w:pPr>
              <w:ind w:left="992"/>
              <w:rPr>
                <w:rFonts w:ascii="Times New Roman" w:hAnsi="Times New Roman" w:cs="Times New Roman"/>
                <w:sz w:val="24"/>
                <w:szCs w:val="24"/>
              </w:rPr>
            </w:pPr>
            <w:r w:rsidRPr="00A75A63">
              <w:rPr>
                <w:rFonts w:ascii="Times New Roman" w:hAnsi="Times New Roman" w:cs="Times New Roman"/>
                <w:sz w:val="24"/>
                <w:szCs w:val="24"/>
              </w:rPr>
              <w:t>(другое)</w:t>
            </w:r>
          </w:p>
        </w:tc>
        <w:tc>
          <w:tcPr>
            <w:tcW w:w="2977" w:type="dxa"/>
            <w:vMerge/>
            <w:tcBorders>
              <w:left w:val="single" w:sz="4" w:space="0" w:color="auto"/>
              <w:bottom w:val="nil"/>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p>
        </w:tc>
        <w:tc>
          <w:tcPr>
            <w:tcW w:w="2977" w:type="dxa"/>
            <w:tcBorders>
              <w:top w:val="nil"/>
              <w:left w:val="single" w:sz="4" w:space="0" w:color="auto"/>
              <w:bottom w:val="nil"/>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Стальной профилированный лист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Линолеум</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7. Проемы</w:t>
            </w:r>
          </w:p>
        </w:tc>
        <w:tc>
          <w:tcPr>
            <w:tcW w:w="2977" w:type="dxa"/>
            <w:vMerge w:val="restart"/>
            <w:tcBorders>
              <w:top w:val="single" w:sz="4" w:space="0" w:color="auto"/>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пластиковые</w:t>
            </w:r>
          </w:p>
        </w:tc>
        <w:tc>
          <w:tcPr>
            <w:tcW w:w="2977" w:type="dxa"/>
            <w:vMerge w:val="restart"/>
            <w:tcBorders>
              <w:top w:val="single" w:sz="4" w:space="0" w:color="auto"/>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rPr>
          <w:cantSplit/>
        </w:trPr>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окна</w:t>
            </w:r>
          </w:p>
        </w:tc>
        <w:tc>
          <w:tcPr>
            <w:tcW w:w="2977" w:type="dxa"/>
            <w:vMerge/>
            <w:tcBorders>
              <w:top w:val="single" w:sz="4" w:space="0" w:color="auto"/>
              <w:left w:val="nil"/>
              <w:bottom w:val="nil"/>
              <w:right w:val="single" w:sz="4" w:space="0" w:color="auto"/>
            </w:tcBorders>
            <w:vAlign w:val="center"/>
            <w:hideMark/>
          </w:tcPr>
          <w:p w:rsidR="003A04B1" w:rsidRPr="00A75A63"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A75A63" w:rsidRDefault="003A04B1" w:rsidP="005856B3">
            <w:pP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nil"/>
              <w:right w:val="single" w:sz="4" w:space="0" w:color="auto"/>
            </w:tcBorders>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двери</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Межкомнатные – деревянные, входные - металлические</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single" w:sz="4" w:space="0" w:color="auto"/>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rPr>
          <w:cantSplit/>
        </w:trPr>
        <w:tc>
          <w:tcPr>
            <w:tcW w:w="4253" w:type="dxa"/>
            <w:tcBorders>
              <w:top w:val="single" w:sz="4" w:space="0" w:color="auto"/>
              <w:left w:val="single" w:sz="4" w:space="0" w:color="auto"/>
              <w:bottom w:val="nil"/>
              <w:right w:val="single" w:sz="4" w:space="0" w:color="auto"/>
            </w:tcBorders>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8. Отделка</w:t>
            </w:r>
          </w:p>
        </w:tc>
        <w:tc>
          <w:tcPr>
            <w:tcW w:w="2977" w:type="dxa"/>
            <w:vMerge w:val="restart"/>
            <w:tcBorders>
              <w:top w:val="single" w:sz="4" w:space="0" w:color="auto"/>
              <w:left w:val="nil"/>
              <w:bottom w:val="nil"/>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p>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lastRenderedPageBreak/>
              <w:t>Гипсокартон, обои</w:t>
            </w:r>
          </w:p>
        </w:tc>
        <w:tc>
          <w:tcPr>
            <w:tcW w:w="2977" w:type="dxa"/>
            <w:vMerge w:val="restart"/>
            <w:tcBorders>
              <w:top w:val="single" w:sz="4" w:space="0" w:color="auto"/>
              <w:left w:val="nil"/>
              <w:bottom w:val="nil"/>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rPr>
          <w:cantSplit/>
        </w:trPr>
        <w:tc>
          <w:tcPr>
            <w:tcW w:w="4253" w:type="dxa"/>
            <w:tcBorders>
              <w:top w:val="nil"/>
              <w:left w:val="single" w:sz="4" w:space="0" w:color="auto"/>
              <w:bottom w:val="nil"/>
              <w:right w:val="single" w:sz="4" w:space="0" w:color="auto"/>
            </w:tcBorders>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lastRenderedPageBreak/>
              <w:t>внутренняя</w:t>
            </w:r>
          </w:p>
        </w:tc>
        <w:tc>
          <w:tcPr>
            <w:tcW w:w="2977" w:type="dxa"/>
            <w:vMerge/>
            <w:tcBorders>
              <w:top w:val="single" w:sz="4" w:space="0" w:color="auto"/>
              <w:left w:val="nil"/>
              <w:bottom w:val="nil"/>
              <w:right w:val="single" w:sz="4" w:space="0" w:color="auto"/>
            </w:tcBorders>
            <w:hideMark/>
          </w:tcPr>
          <w:p w:rsidR="003A04B1" w:rsidRPr="00A75A63" w:rsidRDefault="003A04B1" w:rsidP="005856B3">
            <w:pPr>
              <w:jc w:val="cente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hideMark/>
          </w:tcPr>
          <w:p w:rsidR="003A04B1" w:rsidRPr="00A75A63" w:rsidRDefault="003A04B1" w:rsidP="005856B3">
            <w:pPr>
              <w:jc w:val="cente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nil"/>
              <w:right w:val="single" w:sz="4" w:space="0" w:color="auto"/>
            </w:tcBorders>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lastRenderedPageBreak/>
              <w:t>наружная</w:t>
            </w:r>
          </w:p>
        </w:tc>
        <w:tc>
          <w:tcPr>
            <w:tcW w:w="2977" w:type="dxa"/>
            <w:tcBorders>
              <w:top w:val="nil"/>
              <w:left w:val="nil"/>
              <w:bottom w:val="nil"/>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rPr>
          <w:trHeight w:val="282"/>
        </w:trPr>
        <w:tc>
          <w:tcPr>
            <w:tcW w:w="4253" w:type="dxa"/>
            <w:tcBorders>
              <w:top w:val="nil"/>
              <w:left w:val="single" w:sz="4" w:space="0" w:color="auto"/>
              <w:bottom w:val="single" w:sz="4" w:space="0" w:color="auto"/>
              <w:right w:val="single" w:sz="4" w:space="0" w:color="auto"/>
            </w:tcBorders>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vMerge w:val="restart"/>
            <w:tcBorders>
              <w:top w:val="single" w:sz="4" w:space="0" w:color="auto"/>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rPr>
          <w:cantSplit/>
        </w:trPr>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ванны напольные</w:t>
            </w:r>
          </w:p>
        </w:tc>
        <w:tc>
          <w:tcPr>
            <w:tcW w:w="2977" w:type="dxa"/>
            <w:vMerge/>
            <w:tcBorders>
              <w:top w:val="single" w:sz="4" w:space="0" w:color="auto"/>
              <w:left w:val="nil"/>
              <w:bottom w:val="nil"/>
              <w:right w:val="single" w:sz="4" w:space="0" w:color="auto"/>
            </w:tcBorders>
            <w:vAlign w:val="center"/>
            <w:hideMark/>
          </w:tcPr>
          <w:p w:rsidR="003A04B1" w:rsidRPr="00A75A63"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A75A63" w:rsidRDefault="003A04B1" w:rsidP="005856B3">
            <w:pP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электроплиты</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телефонные сети и оборудование</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сети проводного радиовещания</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сигнализация</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мусоропровод</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лифт</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вентиляция</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single" w:sz="4" w:space="0" w:color="auto"/>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rPr>
          <w:cantSplit/>
        </w:trPr>
        <w:tc>
          <w:tcPr>
            <w:tcW w:w="4253" w:type="dxa"/>
            <w:tcBorders>
              <w:top w:val="single" w:sz="4" w:space="0" w:color="auto"/>
              <w:left w:val="single" w:sz="4" w:space="0" w:color="auto"/>
              <w:bottom w:val="nil"/>
              <w:right w:val="single" w:sz="4" w:space="0" w:color="auto"/>
            </w:tcBorders>
            <w:vAlign w:val="bottom"/>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Открытая проводка</w:t>
            </w:r>
          </w:p>
        </w:tc>
        <w:tc>
          <w:tcPr>
            <w:tcW w:w="2977" w:type="dxa"/>
            <w:vMerge w:val="restart"/>
            <w:tcBorders>
              <w:top w:val="single" w:sz="4" w:space="0" w:color="auto"/>
              <w:left w:val="nil"/>
              <w:bottom w:val="nil"/>
              <w:right w:val="single" w:sz="4" w:space="0" w:color="auto"/>
            </w:tcBorders>
            <w:vAlign w:val="bottom"/>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rPr>
          <w:cantSplit/>
        </w:trPr>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электроснабжение</w:t>
            </w:r>
          </w:p>
        </w:tc>
        <w:tc>
          <w:tcPr>
            <w:tcW w:w="2977" w:type="dxa"/>
            <w:vMerge/>
            <w:tcBorders>
              <w:top w:val="single" w:sz="4" w:space="0" w:color="auto"/>
              <w:left w:val="nil"/>
              <w:bottom w:val="nil"/>
              <w:right w:val="single" w:sz="4" w:space="0" w:color="auto"/>
            </w:tcBorders>
            <w:vAlign w:val="center"/>
            <w:hideMark/>
          </w:tcPr>
          <w:p w:rsidR="003A04B1" w:rsidRPr="00A75A63" w:rsidRDefault="003A04B1" w:rsidP="005856B3">
            <w:pPr>
              <w:rPr>
                <w:rFonts w:ascii="Times New Roman" w:hAnsi="Times New Roman" w:cs="Times New Roman"/>
                <w:sz w:val="24"/>
                <w:szCs w:val="24"/>
              </w:rPr>
            </w:pPr>
          </w:p>
        </w:tc>
        <w:tc>
          <w:tcPr>
            <w:tcW w:w="2977" w:type="dxa"/>
            <w:vMerge/>
            <w:tcBorders>
              <w:top w:val="single" w:sz="4" w:space="0" w:color="auto"/>
              <w:left w:val="nil"/>
              <w:bottom w:val="nil"/>
              <w:right w:val="single" w:sz="4" w:space="0" w:color="auto"/>
            </w:tcBorders>
            <w:vAlign w:val="center"/>
            <w:hideMark/>
          </w:tcPr>
          <w:p w:rsidR="003A04B1" w:rsidRPr="00A75A63" w:rsidRDefault="003A04B1" w:rsidP="005856B3">
            <w:pP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холодное водоснабжение</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горячее водоснабжение</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водоотведение</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газоснабжение</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отопление (от внешних котельных)</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Централизованное</w:t>
            </w:r>
          </w:p>
        </w:tc>
        <w:tc>
          <w:tcPr>
            <w:tcW w:w="2977" w:type="dxa"/>
            <w:tcBorders>
              <w:top w:val="nil"/>
              <w:left w:val="nil"/>
              <w:bottom w:val="nil"/>
              <w:right w:val="single" w:sz="4" w:space="0" w:color="auto"/>
            </w:tcBorders>
            <w:vAlign w:val="bottom"/>
          </w:tcPr>
          <w:p w:rsidR="003A04B1" w:rsidRPr="00A75A63" w:rsidRDefault="003A04B1" w:rsidP="005856B3">
            <w:pPr>
              <w:ind w:left="57"/>
              <w:jc w:val="center"/>
              <w:rPr>
                <w:rFonts w:ascii="Times New Roman" w:hAnsi="Times New Roman" w:cs="Times New Roman"/>
                <w:sz w:val="24"/>
                <w:szCs w:val="24"/>
              </w:rPr>
            </w:pP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отопление (от домовой котельной) печи</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 xml:space="preserve">- </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калориферы</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nil"/>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lastRenderedPageBreak/>
              <w:t>АГВ</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nil"/>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nil"/>
              <w:left w:val="single" w:sz="4" w:space="0" w:color="auto"/>
              <w:bottom w:val="single" w:sz="4" w:space="0" w:color="auto"/>
              <w:right w:val="single" w:sz="4" w:space="0" w:color="auto"/>
            </w:tcBorders>
            <w:vAlign w:val="bottom"/>
            <w:hideMark/>
          </w:tcPr>
          <w:p w:rsidR="003A04B1" w:rsidRPr="00A75A63" w:rsidRDefault="003A04B1" w:rsidP="005856B3">
            <w:pPr>
              <w:ind w:left="993"/>
              <w:rPr>
                <w:rFonts w:ascii="Times New Roman" w:hAnsi="Times New Roman" w:cs="Times New Roman"/>
                <w:sz w:val="24"/>
                <w:szCs w:val="24"/>
              </w:rPr>
            </w:pPr>
            <w:r w:rsidRPr="00A75A63">
              <w:rPr>
                <w:rFonts w:ascii="Times New Roman" w:hAnsi="Times New Roman" w:cs="Times New Roman"/>
                <w:sz w:val="24"/>
                <w:szCs w:val="24"/>
              </w:rPr>
              <w:t>(другое)</w:t>
            </w:r>
          </w:p>
        </w:tc>
        <w:tc>
          <w:tcPr>
            <w:tcW w:w="2977" w:type="dxa"/>
            <w:tcBorders>
              <w:top w:val="nil"/>
              <w:left w:val="nil"/>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c>
          <w:tcPr>
            <w:tcW w:w="2977" w:type="dxa"/>
            <w:tcBorders>
              <w:top w:val="nil"/>
              <w:left w:val="nil"/>
              <w:bottom w:val="single" w:sz="4" w:space="0" w:color="auto"/>
              <w:right w:val="single" w:sz="4" w:space="0" w:color="auto"/>
            </w:tcBorders>
            <w:vAlign w:val="bottom"/>
            <w:hideMark/>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w:t>
            </w:r>
          </w:p>
        </w:tc>
      </w:tr>
      <w:tr w:rsidR="003A04B1" w:rsidRPr="00A75A63" w:rsidTr="005856B3">
        <w:tc>
          <w:tcPr>
            <w:tcW w:w="4253" w:type="dxa"/>
            <w:tcBorders>
              <w:top w:val="single" w:sz="4" w:space="0" w:color="auto"/>
              <w:left w:val="single" w:sz="4" w:space="0" w:color="auto"/>
              <w:bottom w:val="single" w:sz="4" w:space="0" w:color="auto"/>
              <w:right w:val="single" w:sz="4" w:space="0" w:color="auto"/>
            </w:tcBorders>
            <w:vAlign w:val="bottom"/>
            <w:hideMark/>
          </w:tcPr>
          <w:p w:rsidR="003A04B1" w:rsidRPr="00A75A63" w:rsidRDefault="003A04B1" w:rsidP="005856B3">
            <w:pPr>
              <w:ind w:left="57"/>
              <w:rPr>
                <w:rFonts w:ascii="Times New Roman" w:hAnsi="Times New Roman" w:cs="Times New Roman"/>
                <w:sz w:val="24"/>
                <w:szCs w:val="24"/>
              </w:rPr>
            </w:pPr>
            <w:r w:rsidRPr="00A75A63">
              <w:rPr>
                <w:rFonts w:ascii="Times New Roman" w:hAnsi="Times New Roman" w:cs="Times New Roman"/>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3A04B1" w:rsidRPr="00A75A63" w:rsidRDefault="003A04B1" w:rsidP="005856B3">
            <w:pPr>
              <w:ind w:left="57"/>
              <w:jc w:val="center"/>
              <w:rPr>
                <w:rFonts w:ascii="Times New Roman" w:hAnsi="Times New Roman" w:cs="Times New Roman"/>
                <w:sz w:val="24"/>
                <w:szCs w:val="24"/>
              </w:rPr>
            </w:pPr>
            <w:r w:rsidRPr="00A75A63">
              <w:rPr>
                <w:rFonts w:ascii="Times New Roman" w:hAnsi="Times New Roman" w:cs="Times New Roman"/>
                <w:sz w:val="24"/>
                <w:szCs w:val="24"/>
              </w:rPr>
              <w:t>Да</w:t>
            </w:r>
          </w:p>
        </w:tc>
        <w:tc>
          <w:tcPr>
            <w:tcW w:w="2977" w:type="dxa"/>
            <w:tcBorders>
              <w:top w:val="single" w:sz="4" w:space="0" w:color="auto"/>
              <w:left w:val="single" w:sz="4" w:space="0" w:color="auto"/>
              <w:bottom w:val="single" w:sz="4" w:space="0" w:color="auto"/>
              <w:right w:val="single" w:sz="4" w:space="0" w:color="auto"/>
            </w:tcBorders>
            <w:vAlign w:val="bottom"/>
          </w:tcPr>
          <w:p w:rsidR="003A04B1" w:rsidRPr="00A75A63" w:rsidRDefault="003A04B1" w:rsidP="005856B3">
            <w:pPr>
              <w:ind w:left="57"/>
              <w:rPr>
                <w:rFonts w:ascii="Times New Roman" w:hAnsi="Times New Roman" w:cs="Times New Roman"/>
                <w:sz w:val="24"/>
                <w:szCs w:val="24"/>
              </w:rPr>
            </w:pPr>
          </w:p>
        </w:tc>
      </w:tr>
    </w:tbl>
    <w:p w:rsidR="003A04B1" w:rsidRPr="00A75A63" w:rsidRDefault="003A04B1" w:rsidP="003A04B1">
      <w:pPr>
        <w:spacing w:before="400"/>
        <w:jc w:val="center"/>
        <w:rPr>
          <w:rFonts w:ascii="Times New Roman" w:hAnsi="Times New Roman" w:cs="Times New Roman"/>
          <w:sz w:val="24"/>
          <w:szCs w:val="24"/>
        </w:rPr>
      </w:pPr>
      <w:r w:rsidRPr="00A75A63">
        <w:rPr>
          <w:rFonts w:ascii="Times New Roman" w:hAnsi="Times New Roman" w:cs="Times New Roman"/>
          <w:sz w:val="24"/>
          <w:szCs w:val="24"/>
        </w:rPr>
        <w:t>Глава МР «Усть-Куломский»-руководитель администрации района Рубан С.В.</w:t>
      </w: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
    <w:p w:rsidR="003A04B1" w:rsidRPr="00A75A63" w:rsidRDefault="003A04B1" w:rsidP="003A04B1">
      <w:pPr>
        <w:jc w:val="center"/>
        <w:rPr>
          <w:rFonts w:ascii="Times New Roman" w:hAnsi="Times New Roman" w:cs="Times New Roman"/>
          <w:sz w:val="24"/>
          <w:szCs w:val="24"/>
        </w:rPr>
      </w:pPr>
    </w:p>
    <w:p w:rsidR="003A04B1" w:rsidRPr="00A75A63" w:rsidRDefault="003A04B1" w:rsidP="003A04B1">
      <w:pPr>
        <w:pBdr>
          <w:top w:val="single" w:sz="4" w:space="1" w:color="auto"/>
        </w:pBdr>
        <w:spacing w:after="240"/>
        <w:jc w:val="center"/>
        <w:rPr>
          <w:rFonts w:ascii="Times New Roman" w:hAnsi="Times New Roman" w:cs="Times New Roman"/>
          <w:sz w:val="18"/>
          <w:szCs w:val="18"/>
        </w:rPr>
      </w:pPr>
      <w:r w:rsidRPr="00A75A63">
        <w:rPr>
          <w:rFonts w:ascii="Times New Roman" w:hAnsi="Times New Roman" w:cs="Times New Roman"/>
          <w:sz w:val="18"/>
          <w:szCs w:val="18"/>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4A0"/>
      </w:tblPr>
      <w:tblGrid>
        <w:gridCol w:w="2580"/>
        <w:gridCol w:w="283"/>
        <w:gridCol w:w="3402"/>
      </w:tblGrid>
      <w:tr w:rsidR="003A04B1" w:rsidRPr="00A75A63" w:rsidTr="005856B3">
        <w:tc>
          <w:tcPr>
            <w:tcW w:w="2580" w:type="dxa"/>
            <w:tcBorders>
              <w:top w:val="nil"/>
              <w:left w:val="nil"/>
              <w:bottom w:val="single" w:sz="4" w:space="0" w:color="auto"/>
              <w:right w:val="nil"/>
            </w:tcBorders>
            <w:vAlign w:val="bottom"/>
          </w:tcPr>
          <w:p w:rsidR="003A04B1" w:rsidRPr="00A75A63" w:rsidRDefault="003A04B1" w:rsidP="005856B3">
            <w:pPr>
              <w:jc w:val="center"/>
              <w:rPr>
                <w:rFonts w:ascii="Times New Roman" w:hAnsi="Times New Roman" w:cs="Times New Roman"/>
                <w:sz w:val="24"/>
                <w:szCs w:val="24"/>
              </w:rPr>
            </w:pPr>
          </w:p>
        </w:tc>
        <w:tc>
          <w:tcPr>
            <w:tcW w:w="283" w:type="dxa"/>
            <w:vAlign w:val="bottom"/>
          </w:tcPr>
          <w:p w:rsidR="003A04B1" w:rsidRPr="00A75A63" w:rsidRDefault="003A04B1" w:rsidP="005856B3">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hideMark/>
          </w:tcPr>
          <w:p w:rsidR="003A04B1" w:rsidRPr="00A75A63" w:rsidRDefault="003A04B1" w:rsidP="005856B3">
            <w:pPr>
              <w:jc w:val="center"/>
              <w:rPr>
                <w:rFonts w:ascii="Times New Roman" w:hAnsi="Times New Roman" w:cs="Times New Roman"/>
                <w:sz w:val="24"/>
                <w:szCs w:val="24"/>
              </w:rPr>
            </w:pPr>
            <w:r w:rsidRPr="00A75A63">
              <w:rPr>
                <w:rFonts w:ascii="Times New Roman" w:hAnsi="Times New Roman" w:cs="Times New Roman"/>
                <w:sz w:val="24"/>
                <w:szCs w:val="24"/>
              </w:rPr>
              <w:t>Рубан С.В.</w:t>
            </w:r>
          </w:p>
        </w:tc>
      </w:tr>
      <w:tr w:rsidR="003A04B1" w:rsidRPr="00A75A63" w:rsidTr="005856B3">
        <w:tc>
          <w:tcPr>
            <w:tcW w:w="2580" w:type="dxa"/>
            <w:hideMark/>
          </w:tcPr>
          <w:p w:rsidR="003A04B1" w:rsidRPr="00A75A63" w:rsidRDefault="003A04B1" w:rsidP="005856B3">
            <w:pPr>
              <w:jc w:val="center"/>
              <w:rPr>
                <w:rFonts w:ascii="Times New Roman" w:hAnsi="Times New Roman" w:cs="Times New Roman"/>
                <w:sz w:val="18"/>
                <w:szCs w:val="18"/>
              </w:rPr>
            </w:pPr>
            <w:r w:rsidRPr="00A75A63">
              <w:rPr>
                <w:rFonts w:ascii="Times New Roman" w:hAnsi="Times New Roman" w:cs="Times New Roman"/>
                <w:sz w:val="18"/>
                <w:szCs w:val="18"/>
              </w:rPr>
              <w:t>(подпись)</w:t>
            </w:r>
          </w:p>
        </w:tc>
        <w:tc>
          <w:tcPr>
            <w:tcW w:w="283" w:type="dxa"/>
          </w:tcPr>
          <w:p w:rsidR="003A04B1" w:rsidRPr="00A75A63" w:rsidRDefault="003A04B1" w:rsidP="005856B3">
            <w:pPr>
              <w:rPr>
                <w:rFonts w:ascii="Times New Roman" w:hAnsi="Times New Roman" w:cs="Times New Roman"/>
                <w:sz w:val="18"/>
                <w:szCs w:val="18"/>
              </w:rPr>
            </w:pPr>
          </w:p>
        </w:tc>
        <w:tc>
          <w:tcPr>
            <w:tcW w:w="3402" w:type="dxa"/>
            <w:hideMark/>
          </w:tcPr>
          <w:p w:rsidR="003A04B1" w:rsidRPr="00A75A63" w:rsidRDefault="003A04B1" w:rsidP="005856B3">
            <w:pPr>
              <w:jc w:val="center"/>
              <w:rPr>
                <w:rFonts w:ascii="Times New Roman" w:hAnsi="Times New Roman" w:cs="Times New Roman"/>
                <w:sz w:val="18"/>
                <w:szCs w:val="18"/>
              </w:rPr>
            </w:pPr>
            <w:r w:rsidRPr="00A75A63">
              <w:rPr>
                <w:rFonts w:ascii="Times New Roman" w:hAnsi="Times New Roman" w:cs="Times New Roman"/>
                <w:sz w:val="18"/>
                <w:szCs w:val="18"/>
              </w:rPr>
              <w:t>(ф.и.о.)</w:t>
            </w:r>
          </w:p>
        </w:tc>
      </w:tr>
    </w:tbl>
    <w:p w:rsidR="003A04B1" w:rsidRPr="00A75A63" w:rsidRDefault="003A04B1" w:rsidP="003A04B1">
      <w:pPr>
        <w:rPr>
          <w:rFonts w:ascii="Times New Roman" w:hAnsi="Times New Roman" w:cs="Times New Roman"/>
          <w:sz w:val="24"/>
          <w:szCs w:val="24"/>
        </w:rPr>
      </w:pPr>
    </w:p>
    <w:tbl>
      <w:tblPr>
        <w:tblW w:w="0" w:type="auto"/>
        <w:tblLayout w:type="fixed"/>
        <w:tblCellMar>
          <w:left w:w="28" w:type="dxa"/>
          <w:right w:w="28" w:type="dxa"/>
        </w:tblCellMar>
        <w:tblLook w:val="04A0"/>
      </w:tblPr>
      <w:tblGrid>
        <w:gridCol w:w="187"/>
        <w:gridCol w:w="425"/>
        <w:gridCol w:w="255"/>
        <w:gridCol w:w="1531"/>
        <w:gridCol w:w="465"/>
        <w:gridCol w:w="405"/>
        <w:gridCol w:w="255"/>
      </w:tblGrid>
      <w:tr w:rsidR="003A04B1" w:rsidRPr="00A75A63" w:rsidTr="005856B3">
        <w:tc>
          <w:tcPr>
            <w:tcW w:w="187" w:type="dxa"/>
            <w:vAlign w:val="bottom"/>
            <w:hideMark/>
          </w:tcPr>
          <w:p w:rsidR="003A04B1" w:rsidRPr="00A75A63" w:rsidRDefault="003A04B1" w:rsidP="005856B3">
            <w:pPr>
              <w:rPr>
                <w:rFonts w:ascii="Times New Roman" w:hAnsi="Times New Roman" w:cs="Times New Roman"/>
                <w:sz w:val="24"/>
                <w:szCs w:val="24"/>
              </w:rPr>
            </w:pPr>
            <w:r w:rsidRPr="00A75A63">
              <w:rPr>
                <w:rFonts w:ascii="Times New Roman" w:hAnsi="Times New Roman" w:cs="Times New Roman"/>
                <w:sz w:val="24"/>
                <w:szCs w:val="24"/>
              </w:rPr>
              <w:t>“</w:t>
            </w:r>
          </w:p>
        </w:tc>
        <w:tc>
          <w:tcPr>
            <w:tcW w:w="425" w:type="dxa"/>
            <w:tcBorders>
              <w:top w:val="nil"/>
              <w:left w:val="nil"/>
              <w:bottom w:val="single" w:sz="4" w:space="0" w:color="auto"/>
              <w:right w:val="nil"/>
            </w:tcBorders>
            <w:vAlign w:val="bottom"/>
            <w:hideMark/>
          </w:tcPr>
          <w:p w:rsidR="003A04B1" w:rsidRPr="00A75A63" w:rsidRDefault="003A04B1" w:rsidP="005856B3">
            <w:pPr>
              <w:jc w:val="center"/>
              <w:rPr>
                <w:rFonts w:ascii="Times New Roman" w:hAnsi="Times New Roman" w:cs="Times New Roman"/>
                <w:sz w:val="24"/>
                <w:szCs w:val="24"/>
              </w:rPr>
            </w:pPr>
            <w:r w:rsidRPr="00A75A63">
              <w:rPr>
                <w:rFonts w:ascii="Times New Roman" w:hAnsi="Times New Roman" w:cs="Times New Roman"/>
                <w:sz w:val="24"/>
                <w:szCs w:val="24"/>
              </w:rPr>
              <w:t>16</w:t>
            </w:r>
          </w:p>
        </w:tc>
        <w:tc>
          <w:tcPr>
            <w:tcW w:w="255" w:type="dxa"/>
            <w:vAlign w:val="bottom"/>
            <w:hideMark/>
          </w:tcPr>
          <w:p w:rsidR="003A04B1" w:rsidRPr="00A75A63" w:rsidRDefault="003A04B1" w:rsidP="005856B3">
            <w:pPr>
              <w:rPr>
                <w:rFonts w:ascii="Times New Roman" w:hAnsi="Times New Roman" w:cs="Times New Roman"/>
                <w:sz w:val="24"/>
                <w:szCs w:val="24"/>
              </w:rPr>
            </w:pPr>
            <w:r w:rsidRPr="00A75A63">
              <w:rPr>
                <w:rFonts w:ascii="Times New Roman" w:hAnsi="Times New Roman" w:cs="Times New Roman"/>
                <w:sz w:val="24"/>
                <w:szCs w:val="24"/>
              </w:rPr>
              <w:t>”</w:t>
            </w:r>
          </w:p>
        </w:tc>
        <w:tc>
          <w:tcPr>
            <w:tcW w:w="1531" w:type="dxa"/>
            <w:tcBorders>
              <w:top w:val="nil"/>
              <w:left w:val="nil"/>
              <w:bottom w:val="single" w:sz="4" w:space="0" w:color="auto"/>
              <w:right w:val="nil"/>
            </w:tcBorders>
            <w:vAlign w:val="bottom"/>
            <w:hideMark/>
          </w:tcPr>
          <w:p w:rsidR="003A04B1" w:rsidRPr="00A75A63" w:rsidRDefault="003A04B1" w:rsidP="005856B3">
            <w:pPr>
              <w:jc w:val="center"/>
              <w:rPr>
                <w:rFonts w:ascii="Times New Roman" w:hAnsi="Times New Roman" w:cs="Times New Roman"/>
                <w:sz w:val="24"/>
                <w:szCs w:val="24"/>
              </w:rPr>
            </w:pPr>
            <w:r w:rsidRPr="00A75A63">
              <w:rPr>
                <w:rFonts w:ascii="Times New Roman" w:hAnsi="Times New Roman" w:cs="Times New Roman"/>
                <w:sz w:val="24"/>
                <w:szCs w:val="24"/>
              </w:rPr>
              <w:t>ноября</w:t>
            </w:r>
          </w:p>
        </w:tc>
        <w:tc>
          <w:tcPr>
            <w:tcW w:w="465" w:type="dxa"/>
            <w:vAlign w:val="bottom"/>
            <w:hideMark/>
          </w:tcPr>
          <w:p w:rsidR="003A04B1" w:rsidRPr="00A75A63" w:rsidRDefault="003A04B1" w:rsidP="005856B3">
            <w:pPr>
              <w:jc w:val="right"/>
              <w:rPr>
                <w:rFonts w:ascii="Times New Roman" w:hAnsi="Times New Roman" w:cs="Times New Roman"/>
                <w:sz w:val="24"/>
                <w:szCs w:val="24"/>
              </w:rPr>
            </w:pPr>
            <w:r w:rsidRPr="00A75A63">
              <w:rPr>
                <w:rFonts w:ascii="Times New Roman" w:hAnsi="Times New Roman" w:cs="Times New Roman"/>
                <w:sz w:val="24"/>
                <w:szCs w:val="24"/>
              </w:rPr>
              <w:t>20</w:t>
            </w:r>
          </w:p>
        </w:tc>
        <w:tc>
          <w:tcPr>
            <w:tcW w:w="405" w:type="dxa"/>
            <w:tcBorders>
              <w:top w:val="nil"/>
              <w:left w:val="nil"/>
              <w:bottom w:val="single" w:sz="4" w:space="0" w:color="auto"/>
              <w:right w:val="nil"/>
            </w:tcBorders>
            <w:vAlign w:val="bottom"/>
            <w:hideMark/>
          </w:tcPr>
          <w:p w:rsidR="003A04B1" w:rsidRPr="00A75A63" w:rsidRDefault="003A04B1" w:rsidP="005856B3">
            <w:pPr>
              <w:rPr>
                <w:rFonts w:ascii="Times New Roman" w:hAnsi="Times New Roman" w:cs="Times New Roman"/>
                <w:sz w:val="24"/>
                <w:szCs w:val="24"/>
              </w:rPr>
            </w:pPr>
            <w:r w:rsidRPr="00A75A63">
              <w:rPr>
                <w:rFonts w:ascii="Times New Roman" w:hAnsi="Times New Roman" w:cs="Times New Roman"/>
                <w:sz w:val="24"/>
                <w:szCs w:val="24"/>
              </w:rPr>
              <w:t>21</w:t>
            </w:r>
          </w:p>
        </w:tc>
        <w:tc>
          <w:tcPr>
            <w:tcW w:w="255" w:type="dxa"/>
            <w:vAlign w:val="bottom"/>
            <w:hideMark/>
          </w:tcPr>
          <w:p w:rsidR="003A04B1" w:rsidRPr="00A75A63" w:rsidRDefault="003A04B1" w:rsidP="005856B3">
            <w:pPr>
              <w:jc w:val="right"/>
              <w:rPr>
                <w:rFonts w:ascii="Times New Roman" w:hAnsi="Times New Roman" w:cs="Times New Roman"/>
                <w:sz w:val="24"/>
                <w:szCs w:val="24"/>
              </w:rPr>
            </w:pPr>
            <w:r w:rsidRPr="00A75A63">
              <w:rPr>
                <w:rFonts w:ascii="Times New Roman" w:hAnsi="Times New Roman" w:cs="Times New Roman"/>
                <w:sz w:val="24"/>
                <w:szCs w:val="24"/>
              </w:rPr>
              <w:t>г.</w:t>
            </w:r>
          </w:p>
        </w:tc>
      </w:tr>
    </w:tbl>
    <w:p w:rsidR="003A04B1" w:rsidRPr="00A75A63" w:rsidRDefault="003A04B1" w:rsidP="003A04B1">
      <w:pPr>
        <w:spacing w:before="400"/>
        <w:rPr>
          <w:rFonts w:ascii="Times New Roman" w:hAnsi="Times New Roman" w:cs="Times New Roman"/>
          <w:sz w:val="24"/>
          <w:szCs w:val="24"/>
        </w:rPr>
      </w:pPr>
      <w:r w:rsidRPr="00A75A63">
        <w:rPr>
          <w:rFonts w:ascii="Times New Roman" w:hAnsi="Times New Roman" w:cs="Times New Roman"/>
          <w:sz w:val="24"/>
          <w:szCs w:val="24"/>
        </w:rPr>
        <w:t>М.П.</w:t>
      </w: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Pr="002E7FCF" w:rsidRDefault="003A04B1" w:rsidP="003A04B1">
      <w:pPr>
        <w:pStyle w:val="ConsPlusNormal"/>
        <w:widowControl/>
        <w:ind w:firstLine="540"/>
        <w:jc w:val="right"/>
        <w:rPr>
          <w:rFonts w:ascii="Times New Roman" w:hAnsi="Times New Roman" w:cs="Times New Roman"/>
          <w:sz w:val="28"/>
          <w:szCs w:val="28"/>
        </w:rPr>
      </w:pPr>
      <w:r w:rsidRPr="002E7FCF">
        <w:rPr>
          <w:rFonts w:ascii="Times New Roman" w:hAnsi="Times New Roman" w:cs="Times New Roman"/>
          <w:sz w:val="28"/>
          <w:szCs w:val="28"/>
        </w:rPr>
        <w:t>Приложение № 3</w:t>
      </w:r>
    </w:p>
    <w:p w:rsidR="003A04B1" w:rsidRPr="002E7FCF" w:rsidRDefault="003A04B1" w:rsidP="003A04B1">
      <w:pPr>
        <w:ind w:left="6577"/>
      </w:pPr>
    </w:p>
    <w:p w:rsidR="003A04B1" w:rsidRPr="00A75A63" w:rsidRDefault="003A04B1" w:rsidP="003A04B1">
      <w:pPr>
        <w:spacing w:before="400"/>
        <w:jc w:val="center"/>
        <w:rPr>
          <w:rFonts w:ascii="Times New Roman" w:hAnsi="Times New Roman" w:cs="Times New Roman"/>
          <w:b/>
          <w:bCs/>
          <w:sz w:val="26"/>
          <w:szCs w:val="26"/>
        </w:rPr>
      </w:pPr>
      <w:r w:rsidRPr="00A75A63">
        <w:rPr>
          <w:rFonts w:ascii="Times New Roman" w:hAnsi="Times New Roman" w:cs="Times New Roman"/>
          <w:b/>
          <w:bCs/>
          <w:sz w:val="26"/>
          <w:szCs w:val="26"/>
        </w:rPr>
        <w:t>ЗАЯВКА</w:t>
      </w:r>
    </w:p>
    <w:p w:rsidR="003A04B1" w:rsidRPr="00A75A63" w:rsidRDefault="003A04B1" w:rsidP="003A04B1">
      <w:pPr>
        <w:spacing w:before="80"/>
        <w:jc w:val="center"/>
        <w:rPr>
          <w:rFonts w:ascii="Times New Roman" w:hAnsi="Times New Roman" w:cs="Times New Roman"/>
          <w:b/>
          <w:bCs/>
          <w:sz w:val="26"/>
          <w:szCs w:val="26"/>
        </w:rPr>
      </w:pPr>
      <w:r w:rsidRPr="00A75A63">
        <w:rPr>
          <w:rFonts w:ascii="Times New Roman" w:hAnsi="Times New Roman" w:cs="Times New Roman"/>
          <w:b/>
          <w:bCs/>
          <w:sz w:val="26"/>
          <w:szCs w:val="26"/>
        </w:rPr>
        <w:t>на участие в конкурсе по отбору управляющей</w:t>
      </w:r>
      <w:r w:rsidRPr="00A75A63">
        <w:rPr>
          <w:rFonts w:ascii="Times New Roman" w:hAnsi="Times New Roman" w:cs="Times New Roman"/>
          <w:b/>
          <w:bCs/>
          <w:sz w:val="26"/>
          <w:szCs w:val="26"/>
        </w:rPr>
        <w:br/>
        <w:t>организации для управления многоквартирным домом</w:t>
      </w:r>
    </w:p>
    <w:p w:rsidR="003A04B1" w:rsidRPr="00A75A63" w:rsidRDefault="003A04B1" w:rsidP="003A04B1">
      <w:pPr>
        <w:spacing w:before="240"/>
        <w:jc w:val="center"/>
        <w:rPr>
          <w:rFonts w:ascii="Times New Roman" w:hAnsi="Times New Roman" w:cs="Times New Roman"/>
          <w:sz w:val="24"/>
          <w:szCs w:val="24"/>
        </w:rPr>
      </w:pPr>
      <w:r w:rsidRPr="00A75A63">
        <w:rPr>
          <w:rFonts w:ascii="Times New Roman" w:hAnsi="Times New Roman" w:cs="Times New Roman"/>
          <w:sz w:val="24"/>
          <w:szCs w:val="24"/>
        </w:rPr>
        <w:t>1. Заявление об участии в конкурсе</w:t>
      </w:r>
    </w:p>
    <w:p w:rsidR="003A04B1" w:rsidRPr="00A75A63" w:rsidRDefault="003A04B1" w:rsidP="003A04B1">
      <w:pPr>
        <w:tabs>
          <w:tab w:val="right" w:pos="10206"/>
        </w:tabs>
        <w:rPr>
          <w:rFonts w:ascii="Times New Roman" w:hAnsi="Times New Roman" w:cs="Times New Roman"/>
          <w:sz w:val="24"/>
          <w:szCs w:val="24"/>
        </w:rPr>
      </w:pPr>
      <w:r w:rsidRPr="00A75A63">
        <w:rPr>
          <w:rFonts w:ascii="Times New Roman" w:hAnsi="Times New Roman" w:cs="Times New Roman"/>
          <w:sz w:val="24"/>
          <w:szCs w:val="24"/>
        </w:rPr>
        <w:tab/>
        <w:t>,</w:t>
      </w:r>
    </w:p>
    <w:p w:rsidR="003A04B1" w:rsidRPr="00A75A63" w:rsidRDefault="003A04B1" w:rsidP="003A04B1">
      <w:pPr>
        <w:pBdr>
          <w:top w:val="single" w:sz="4" w:space="1" w:color="auto"/>
        </w:pBdr>
        <w:ind w:right="91"/>
        <w:jc w:val="center"/>
        <w:rPr>
          <w:rFonts w:ascii="Times New Roman" w:hAnsi="Times New Roman" w:cs="Times New Roman"/>
          <w:sz w:val="18"/>
          <w:szCs w:val="18"/>
        </w:rPr>
      </w:pPr>
      <w:r w:rsidRPr="00A75A63">
        <w:rPr>
          <w:rFonts w:ascii="Times New Roman" w:hAnsi="Times New Roman" w:cs="Times New Roman"/>
          <w:sz w:val="18"/>
          <w:szCs w:val="18"/>
        </w:rPr>
        <w:t>(организационно-правовая форма, наименование/фирменное наименование организации</w:t>
      </w:r>
      <w:r w:rsidRPr="00A75A63">
        <w:rPr>
          <w:rFonts w:ascii="Times New Roman" w:hAnsi="Times New Roman" w:cs="Times New Roman"/>
          <w:sz w:val="18"/>
          <w:szCs w:val="18"/>
        </w:rPr>
        <w:br/>
        <w:t>или ф.и.о. физического лица, данные документа, удостоверяющего личность)</w:t>
      </w:r>
    </w:p>
    <w:p w:rsidR="003A04B1" w:rsidRPr="00A75A63" w:rsidRDefault="003A04B1" w:rsidP="003A04B1">
      <w:pPr>
        <w:tabs>
          <w:tab w:val="right" w:pos="10206"/>
        </w:tabs>
        <w:rPr>
          <w:rFonts w:ascii="Times New Roman" w:hAnsi="Times New Roman" w:cs="Times New Roman"/>
          <w:sz w:val="24"/>
          <w:szCs w:val="24"/>
        </w:rPr>
      </w:pPr>
      <w:r w:rsidRPr="00A75A63">
        <w:rPr>
          <w:rFonts w:ascii="Times New Roman" w:hAnsi="Times New Roman" w:cs="Times New Roman"/>
          <w:sz w:val="24"/>
          <w:szCs w:val="24"/>
        </w:rPr>
        <w:tab/>
        <w:t>,</w:t>
      </w:r>
    </w:p>
    <w:p w:rsidR="003A04B1" w:rsidRPr="00A75A63" w:rsidRDefault="003A04B1" w:rsidP="003A04B1">
      <w:pPr>
        <w:pBdr>
          <w:top w:val="single" w:sz="4" w:space="1" w:color="auto"/>
        </w:pBdr>
        <w:ind w:right="91"/>
        <w:jc w:val="center"/>
        <w:rPr>
          <w:rFonts w:ascii="Times New Roman" w:hAnsi="Times New Roman" w:cs="Times New Roman"/>
          <w:sz w:val="18"/>
          <w:szCs w:val="18"/>
        </w:rPr>
      </w:pPr>
      <w:r w:rsidRPr="00A75A63">
        <w:rPr>
          <w:rFonts w:ascii="Times New Roman" w:hAnsi="Times New Roman" w:cs="Times New Roman"/>
          <w:sz w:val="18"/>
          <w:szCs w:val="18"/>
        </w:rPr>
        <w:t>(место нахождения, почтовый адрес организации или место жительства индивидуального предпринимателя)</w:t>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(номер телефона)</w:t>
      </w:r>
    </w:p>
    <w:p w:rsidR="003A04B1" w:rsidRPr="00A75A63" w:rsidRDefault="003A04B1" w:rsidP="003A04B1">
      <w:pPr>
        <w:jc w:val="both"/>
        <w:rPr>
          <w:rFonts w:ascii="Times New Roman" w:hAnsi="Times New Roman" w:cs="Times New Roman"/>
          <w:sz w:val="2"/>
          <w:szCs w:val="2"/>
        </w:rPr>
      </w:pPr>
      <w:r w:rsidRPr="00A75A63">
        <w:rPr>
          <w:rFonts w:ascii="Times New Roman" w:hAnsi="Times New Roman" w:cs="Times New Roman"/>
          <w:sz w:val="24"/>
          <w:szCs w:val="24"/>
        </w:rPr>
        <w:lastRenderedPageBreak/>
        <w:t>заявляет об участии в конкурсе по отбору управляющей организации для управления многоквартирными домами, расположенными по адресам (Лот №____):</w:t>
      </w:r>
      <w:r w:rsidRPr="00A75A63">
        <w:rPr>
          <w:rFonts w:ascii="Times New Roman" w:hAnsi="Times New Roman" w:cs="Times New Roman"/>
          <w:sz w:val="24"/>
          <w:szCs w:val="24"/>
        </w:rPr>
        <w:br/>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rPr>
          <w:rFonts w:ascii="Times New Roman" w:hAnsi="Times New Roman" w:cs="Times New Roman"/>
          <w:sz w:val="2"/>
          <w:szCs w:val="2"/>
        </w:rPr>
      </w:pPr>
    </w:p>
    <w:p w:rsidR="003A04B1" w:rsidRPr="00A75A63" w:rsidRDefault="003A04B1" w:rsidP="003A04B1">
      <w:pPr>
        <w:tabs>
          <w:tab w:val="right" w:pos="10206"/>
        </w:tabs>
        <w:rPr>
          <w:rFonts w:ascii="Times New Roman" w:hAnsi="Times New Roman" w:cs="Times New Roman"/>
          <w:sz w:val="24"/>
          <w:szCs w:val="24"/>
        </w:rPr>
      </w:pPr>
      <w:r w:rsidRPr="00A75A63">
        <w:rPr>
          <w:rFonts w:ascii="Times New Roman" w:hAnsi="Times New Roman" w:cs="Times New Roman"/>
          <w:sz w:val="24"/>
          <w:szCs w:val="24"/>
        </w:rPr>
        <w:tab/>
        <w:t>.</w:t>
      </w:r>
    </w:p>
    <w:p w:rsidR="003A04B1" w:rsidRPr="00A75A63" w:rsidRDefault="003A04B1" w:rsidP="003A04B1">
      <w:pPr>
        <w:pBdr>
          <w:top w:val="single" w:sz="4" w:space="1" w:color="auto"/>
        </w:pBdr>
        <w:ind w:right="91"/>
        <w:jc w:val="center"/>
        <w:rPr>
          <w:rFonts w:ascii="Times New Roman" w:hAnsi="Times New Roman" w:cs="Times New Roman"/>
          <w:sz w:val="18"/>
          <w:szCs w:val="18"/>
        </w:rPr>
      </w:pPr>
      <w:r w:rsidRPr="00A75A63">
        <w:rPr>
          <w:rFonts w:ascii="Times New Roman" w:hAnsi="Times New Roman" w:cs="Times New Roman"/>
          <w:sz w:val="18"/>
          <w:szCs w:val="18"/>
        </w:rPr>
        <w:t>(адрес многоквартирного дома)</w:t>
      </w:r>
    </w:p>
    <w:p w:rsidR="003A04B1" w:rsidRPr="00A75A63" w:rsidRDefault="003A04B1" w:rsidP="003A04B1">
      <w:pPr>
        <w:ind w:firstLine="567"/>
        <w:jc w:val="both"/>
        <w:rPr>
          <w:rFonts w:ascii="Times New Roman" w:hAnsi="Times New Roman" w:cs="Times New Roman"/>
          <w:sz w:val="24"/>
          <w:szCs w:val="24"/>
        </w:rPr>
      </w:pPr>
      <w:r w:rsidRPr="00A75A63">
        <w:rPr>
          <w:rFonts w:ascii="Times New Roman" w:hAnsi="Times New Roman" w:cs="Times New Roman"/>
          <w:sz w:val="24"/>
          <w:szCs w:val="24"/>
        </w:rPr>
        <w:t xml:space="preserve">Средства, внесенные в качестве обеспечения заявки на участие в конкурсе, просим возвратить на счет:  </w:t>
      </w:r>
    </w:p>
    <w:p w:rsidR="003A04B1" w:rsidRPr="00A75A63" w:rsidRDefault="003A04B1" w:rsidP="003A04B1">
      <w:pPr>
        <w:pBdr>
          <w:top w:val="single" w:sz="4" w:space="1" w:color="auto"/>
        </w:pBdr>
        <w:ind w:left="2098"/>
        <w:jc w:val="center"/>
        <w:rPr>
          <w:rFonts w:ascii="Times New Roman" w:hAnsi="Times New Roman" w:cs="Times New Roman"/>
          <w:sz w:val="18"/>
          <w:szCs w:val="18"/>
        </w:rPr>
      </w:pPr>
      <w:r w:rsidRPr="00A75A63">
        <w:rPr>
          <w:rFonts w:ascii="Times New Roman" w:hAnsi="Times New Roman" w:cs="Times New Roman"/>
          <w:sz w:val="18"/>
          <w:szCs w:val="18"/>
        </w:rPr>
        <w:t>(реквизиты банковского счета)</w:t>
      </w:r>
    </w:p>
    <w:p w:rsidR="003A04B1" w:rsidRPr="00A75A63" w:rsidRDefault="003A04B1" w:rsidP="003A04B1">
      <w:pPr>
        <w:tabs>
          <w:tab w:val="right" w:pos="10206"/>
        </w:tabs>
        <w:rPr>
          <w:rFonts w:ascii="Times New Roman" w:hAnsi="Times New Roman" w:cs="Times New Roman"/>
          <w:sz w:val="24"/>
          <w:szCs w:val="24"/>
        </w:rPr>
      </w:pPr>
      <w:r w:rsidRPr="00A75A63">
        <w:rPr>
          <w:rFonts w:ascii="Times New Roman" w:hAnsi="Times New Roman" w:cs="Times New Roman"/>
          <w:sz w:val="24"/>
          <w:szCs w:val="24"/>
        </w:rPr>
        <w:tab/>
        <w:t>.</w:t>
      </w:r>
    </w:p>
    <w:p w:rsidR="003A04B1" w:rsidRPr="00A75A63" w:rsidRDefault="003A04B1" w:rsidP="003A04B1">
      <w:pPr>
        <w:pBdr>
          <w:top w:val="single" w:sz="4" w:space="1" w:color="auto"/>
        </w:pBdr>
        <w:ind w:right="91"/>
        <w:rPr>
          <w:rFonts w:ascii="Times New Roman" w:hAnsi="Times New Roman" w:cs="Times New Roman"/>
          <w:sz w:val="2"/>
          <w:szCs w:val="2"/>
        </w:rPr>
      </w:pPr>
    </w:p>
    <w:p w:rsidR="003A04B1" w:rsidRPr="00A75A63" w:rsidRDefault="003A04B1" w:rsidP="003A04B1">
      <w:pPr>
        <w:spacing w:before="240"/>
        <w:jc w:val="center"/>
        <w:rPr>
          <w:rFonts w:ascii="Times New Roman" w:hAnsi="Times New Roman" w:cs="Times New Roman"/>
          <w:sz w:val="24"/>
          <w:szCs w:val="24"/>
        </w:rPr>
      </w:pPr>
      <w:r w:rsidRPr="00A75A63">
        <w:rPr>
          <w:rFonts w:ascii="Times New Roman" w:hAnsi="Times New Roman" w:cs="Times New Roman"/>
          <w:sz w:val="24"/>
          <w:szCs w:val="24"/>
        </w:rPr>
        <w:t>2. Предложения претендента</w:t>
      </w:r>
    </w:p>
    <w:p w:rsidR="003A04B1" w:rsidRPr="00A75A63" w:rsidRDefault="003A04B1" w:rsidP="003A04B1">
      <w:pPr>
        <w:spacing w:before="240"/>
        <w:jc w:val="center"/>
        <w:rPr>
          <w:rFonts w:ascii="Times New Roman" w:hAnsi="Times New Roman" w:cs="Times New Roman"/>
          <w:sz w:val="24"/>
          <w:szCs w:val="24"/>
        </w:rPr>
      </w:pPr>
      <w:r w:rsidRPr="00A75A63">
        <w:rPr>
          <w:rFonts w:ascii="Times New Roman" w:hAnsi="Times New Roman" w:cs="Times New Roman"/>
          <w:sz w:val="24"/>
          <w:szCs w:val="24"/>
        </w:rPr>
        <w:t>по условиям договора управления многоквартирным домом</w:t>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(описание предлагаемого претендентом в качестве условия договора</w:t>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управления многоквартирным домом способа внесения</w:t>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собственниками помещений в многоквартирном доме и нанимателями жилых помещений по договору социального</w:t>
      </w:r>
      <w:r w:rsidRPr="00A75A63">
        <w:rPr>
          <w:rFonts w:ascii="Times New Roman" w:hAnsi="Times New Roman" w:cs="Times New Roman"/>
          <w:sz w:val="18"/>
          <w:szCs w:val="18"/>
        </w:rPr>
        <w:br/>
        <w:t>найма и договору найма жилых помещений государственного или муниципального жилищного фонда платы</w:t>
      </w:r>
      <w:r w:rsidRPr="00A75A63">
        <w:rPr>
          <w:rFonts w:ascii="Times New Roman" w:hAnsi="Times New Roman" w:cs="Times New Roman"/>
          <w:sz w:val="18"/>
          <w:szCs w:val="18"/>
        </w:rPr>
        <w:br/>
        <w:t>за содержание и ремонт жилого помещения и коммунальные услуги)</w:t>
      </w:r>
    </w:p>
    <w:p w:rsidR="003A04B1" w:rsidRPr="00A75A63" w:rsidRDefault="003A04B1" w:rsidP="003A04B1">
      <w:pPr>
        <w:ind w:firstLine="567"/>
        <w:jc w:val="both"/>
        <w:rPr>
          <w:rFonts w:ascii="Times New Roman" w:hAnsi="Times New Roman" w:cs="Times New Roman"/>
          <w:sz w:val="24"/>
          <w:szCs w:val="24"/>
        </w:rPr>
      </w:pPr>
      <w:r w:rsidRPr="00A75A63">
        <w:rPr>
          <w:rFonts w:ascii="Times New Roman" w:hAnsi="Times New Roman" w:cs="Times New Roman"/>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A04B1" w:rsidRPr="00A75A63" w:rsidRDefault="003A04B1" w:rsidP="003A04B1">
      <w:pPr>
        <w:jc w:val="both"/>
        <w:rPr>
          <w:rFonts w:ascii="Times New Roman" w:hAnsi="Times New Roman" w:cs="Times New Roman"/>
          <w:sz w:val="24"/>
          <w:szCs w:val="24"/>
        </w:rPr>
      </w:pPr>
      <w:r w:rsidRPr="00A75A63">
        <w:rPr>
          <w:rFonts w:ascii="Times New Roman" w:hAnsi="Times New Roman" w:cs="Times New Roman"/>
          <w:sz w:val="24"/>
          <w:szCs w:val="24"/>
        </w:rPr>
        <w:t>___________________________________________________________________________________</w:t>
      </w:r>
    </w:p>
    <w:p w:rsidR="003A04B1" w:rsidRPr="00A75A63" w:rsidRDefault="003A04B1" w:rsidP="003A04B1">
      <w:pPr>
        <w:ind w:firstLine="567"/>
        <w:jc w:val="both"/>
        <w:rPr>
          <w:rFonts w:ascii="Times New Roman" w:hAnsi="Times New Roman" w:cs="Times New Roman"/>
          <w:sz w:val="24"/>
          <w:szCs w:val="24"/>
        </w:rPr>
      </w:pP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(реквизиты банковского счета претендента)</w:t>
      </w: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К заявке прилагаются следующие документы:</w:t>
      </w:r>
    </w:p>
    <w:p w:rsidR="003A04B1" w:rsidRPr="00A75A63" w:rsidRDefault="003A04B1" w:rsidP="003A04B1">
      <w:pPr>
        <w:ind w:firstLine="567"/>
        <w:jc w:val="both"/>
        <w:rPr>
          <w:rFonts w:ascii="Times New Roman" w:hAnsi="Times New Roman" w:cs="Times New Roman"/>
          <w:sz w:val="24"/>
          <w:szCs w:val="24"/>
        </w:rPr>
      </w:pPr>
      <w:r w:rsidRPr="00A75A63">
        <w:rPr>
          <w:rFonts w:ascii="Times New Roman"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(наименование и реквизиты документов, количество листов)</w:t>
      </w:r>
    </w:p>
    <w:p w:rsidR="003A04B1" w:rsidRPr="00A75A63" w:rsidRDefault="003A04B1" w:rsidP="003A04B1">
      <w:pPr>
        <w:tabs>
          <w:tab w:val="right" w:pos="10206"/>
        </w:tabs>
        <w:rPr>
          <w:rFonts w:ascii="Times New Roman" w:hAnsi="Times New Roman" w:cs="Times New Roman"/>
          <w:sz w:val="24"/>
          <w:szCs w:val="24"/>
        </w:rPr>
      </w:pPr>
      <w:r w:rsidRPr="00A75A63">
        <w:rPr>
          <w:rFonts w:ascii="Times New Roman" w:hAnsi="Times New Roman" w:cs="Times New Roman"/>
          <w:sz w:val="24"/>
          <w:szCs w:val="24"/>
        </w:rPr>
        <w:tab/>
        <w:t>;</w:t>
      </w:r>
    </w:p>
    <w:p w:rsidR="003A04B1" w:rsidRPr="00A75A63" w:rsidRDefault="003A04B1" w:rsidP="003A04B1">
      <w:pPr>
        <w:pBdr>
          <w:top w:val="single" w:sz="4" w:space="1" w:color="auto"/>
        </w:pBdr>
        <w:ind w:right="91"/>
        <w:rPr>
          <w:rFonts w:ascii="Times New Roman" w:hAnsi="Times New Roman" w:cs="Times New Roman"/>
          <w:sz w:val="2"/>
          <w:szCs w:val="2"/>
        </w:rPr>
      </w:pPr>
    </w:p>
    <w:p w:rsidR="003A04B1" w:rsidRPr="00A75A63" w:rsidRDefault="003A04B1" w:rsidP="003A04B1">
      <w:pPr>
        <w:ind w:firstLine="567"/>
        <w:jc w:val="both"/>
        <w:rPr>
          <w:rFonts w:ascii="Times New Roman" w:hAnsi="Times New Roman" w:cs="Times New Roman"/>
          <w:sz w:val="24"/>
          <w:szCs w:val="24"/>
        </w:rPr>
      </w:pPr>
      <w:r w:rsidRPr="00A75A63">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(наименование и реквизиты документов, количество листов)</w:t>
      </w:r>
    </w:p>
    <w:p w:rsidR="003A04B1" w:rsidRPr="00A75A63" w:rsidRDefault="003A04B1" w:rsidP="003A04B1">
      <w:pPr>
        <w:tabs>
          <w:tab w:val="right" w:pos="10206"/>
        </w:tabs>
        <w:rPr>
          <w:rFonts w:ascii="Times New Roman" w:hAnsi="Times New Roman" w:cs="Times New Roman"/>
          <w:sz w:val="24"/>
          <w:szCs w:val="24"/>
        </w:rPr>
      </w:pPr>
    </w:p>
    <w:p w:rsidR="003A04B1" w:rsidRPr="00A75A63" w:rsidRDefault="003A04B1" w:rsidP="003A04B1">
      <w:pPr>
        <w:tabs>
          <w:tab w:val="right" w:pos="10206"/>
        </w:tabs>
        <w:rPr>
          <w:rFonts w:ascii="Times New Roman" w:hAnsi="Times New Roman" w:cs="Times New Roman"/>
          <w:sz w:val="24"/>
          <w:szCs w:val="24"/>
        </w:rPr>
      </w:pPr>
    </w:p>
    <w:p w:rsidR="003A04B1" w:rsidRPr="00A75A63" w:rsidRDefault="003A04B1" w:rsidP="003A04B1">
      <w:pPr>
        <w:tabs>
          <w:tab w:val="right" w:pos="10206"/>
        </w:tabs>
        <w:rPr>
          <w:rFonts w:ascii="Times New Roman" w:hAnsi="Times New Roman" w:cs="Times New Roman"/>
          <w:sz w:val="24"/>
          <w:szCs w:val="24"/>
        </w:rPr>
      </w:pPr>
      <w:r w:rsidRPr="00A75A63">
        <w:rPr>
          <w:rFonts w:ascii="Times New Roman" w:hAnsi="Times New Roman" w:cs="Times New Roman"/>
          <w:sz w:val="24"/>
          <w:szCs w:val="24"/>
        </w:rPr>
        <w:tab/>
        <w:t>;</w:t>
      </w:r>
    </w:p>
    <w:p w:rsidR="003A04B1" w:rsidRPr="00A75A63" w:rsidRDefault="003A04B1" w:rsidP="003A04B1">
      <w:pPr>
        <w:pBdr>
          <w:top w:val="single" w:sz="4" w:space="1" w:color="auto"/>
        </w:pBdr>
        <w:ind w:right="91"/>
        <w:rPr>
          <w:rFonts w:ascii="Times New Roman" w:hAnsi="Times New Roman" w:cs="Times New Roman"/>
          <w:sz w:val="2"/>
          <w:szCs w:val="2"/>
        </w:rPr>
      </w:pPr>
    </w:p>
    <w:p w:rsidR="003A04B1" w:rsidRPr="00A75A63" w:rsidRDefault="003A04B1" w:rsidP="003A04B1">
      <w:pPr>
        <w:ind w:firstLine="567"/>
        <w:jc w:val="both"/>
        <w:rPr>
          <w:rFonts w:ascii="Times New Roman" w:hAnsi="Times New Roman" w:cs="Times New Roman"/>
          <w:sz w:val="24"/>
          <w:szCs w:val="24"/>
        </w:rPr>
      </w:pPr>
      <w:r w:rsidRPr="00A75A63">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(наименование и реквизиты документов, количество листов)</w:t>
      </w:r>
    </w:p>
    <w:p w:rsidR="003A04B1" w:rsidRPr="00A75A63" w:rsidRDefault="003A04B1" w:rsidP="003A04B1">
      <w:pPr>
        <w:tabs>
          <w:tab w:val="right" w:pos="10206"/>
        </w:tabs>
        <w:rPr>
          <w:rFonts w:ascii="Times New Roman" w:hAnsi="Times New Roman" w:cs="Times New Roman"/>
          <w:sz w:val="24"/>
          <w:szCs w:val="24"/>
        </w:rPr>
      </w:pPr>
      <w:r w:rsidRPr="00A75A63">
        <w:rPr>
          <w:rFonts w:ascii="Times New Roman" w:hAnsi="Times New Roman" w:cs="Times New Roman"/>
          <w:sz w:val="24"/>
          <w:szCs w:val="24"/>
        </w:rPr>
        <w:tab/>
        <w:t>;</w:t>
      </w:r>
    </w:p>
    <w:p w:rsidR="003A04B1" w:rsidRPr="00A75A63" w:rsidRDefault="003A04B1" w:rsidP="003A04B1">
      <w:pPr>
        <w:pBdr>
          <w:top w:val="single" w:sz="4" w:space="1" w:color="auto"/>
        </w:pBdr>
        <w:ind w:right="91"/>
        <w:rPr>
          <w:rFonts w:ascii="Times New Roman" w:hAnsi="Times New Roman" w:cs="Times New Roman"/>
          <w:sz w:val="2"/>
          <w:szCs w:val="2"/>
        </w:rPr>
      </w:pPr>
    </w:p>
    <w:p w:rsidR="003A04B1" w:rsidRPr="00A75A63" w:rsidRDefault="003A04B1" w:rsidP="003A04B1">
      <w:pPr>
        <w:ind w:firstLine="567"/>
        <w:jc w:val="both"/>
        <w:rPr>
          <w:rFonts w:ascii="Times New Roman" w:hAnsi="Times New Roman" w:cs="Times New Roman"/>
          <w:sz w:val="24"/>
          <w:szCs w:val="24"/>
        </w:rPr>
      </w:pPr>
      <w:r w:rsidRPr="00A75A63">
        <w:rPr>
          <w:rFonts w:ascii="Times New Roman" w:hAnsi="Times New Roman" w:cs="Times New Roman"/>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(наименование и реквизиты документов, количество листов)</w:t>
      </w:r>
    </w:p>
    <w:p w:rsidR="003A04B1" w:rsidRPr="00A75A63" w:rsidRDefault="003A04B1" w:rsidP="003A04B1">
      <w:pPr>
        <w:tabs>
          <w:tab w:val="right" w:pos="10206"/>
        </w:tabs>
        <w:rPr>
          <w:rFonts w:ascii="Times New Roman" w:hAnsi="Times New Roman" w:cs="Times New Roman"/>
          <w:sz w:val="24"/>
          <w:szCs w:val="24"/>
        </w:rPr>
      </w:pPr>
      <w:r w:rsidRPr="00A75A63">
        <w:rPr>
          <w:rFonts w:ascii="Times New Roman" w:hAnsi="Times New Roman" w:cs="Times New Roman"/>
          <w:sz w:val="24"/>
          <w:szCs w:val="24"/>
        </w:rPr>
        <w:tab/>
        <w:t>;</w:t>
      </w:r>
    </w:p>
    <w:p w:rsidR="003A04B1" w:rsidRPr="00A75A63" w:rsidRDefault="003A04B1" w:rsidP="003A04B1">
      <w:pPr>
        <w:pBdr>
          <w:top w:val="single" w:sz="4" w:space="1" w:color="auto"/>
        </w:pBdr>
        <w:ind w:right="91"/>
        <w:rPr>
          <w:rFonts w:ascii="Times New Roman" w:hAnsi="Times New Roman" w:cs="Times New Roman"/>
          <w:sz w:val="2"/>
          <w:szCs w:val="2"/>
        </w:rPr>
      </w:pPr>
    </w:p>
    <w:p w:rsidR="003A04B1" w:rsidRPr="00A75A63" w:rsidRDefault="003A04B1" w:rsidP="003A04B1">
      <w:pPr>
        <w:ind w:firstLine="567"/>
        <w:rPr>
          <w:rFonts w:ascii="Times New Roman" w:hAnsi="Times New Roman" w:cs="Times New Roman"/>
          <w:sz w:val="24"/>
          <w:szCs w:val="24"/>
        </w:rPr>
      </w:pPr>
      <w:r w:rsidRPr="00A75A63">
        <w:rPr>
          <w:rFonts w:ascii="Times New Roman" w:hAnsi="Times New Roman" w:cs="Times New Roman"/>
          <w:sz w:val="24"/>
          <w:szCs w:val="24"/>
        </w:rPr>
        <w:t>5) утвержденный бухгалтерский баланс за последний год:</w:t>
      </w:r>
    </w:p>
    <w:p w:rsidR="003A04B1" w:rsidRPr="00A75A63" w:rsidRDefault="003A04B1" w:rsidP="003A04B1">
      <w:pPr>
        <w:rPr>
          <w:rFonts w:ascii="Times New Roman" w:hAnsi="Times New Roman" w:cs="Times New Roman"/>
          <w:sz w:val="24"/>
          <w:szCs w:val="24"/>
        </w:rPr>
      </w:pPr>
    </w:p>
    <w:p w:rsidR="003A04B1" w:rsidRPr="00A75A63" w:rsidRDefault="003A04B1" w:rsidP="003A04B1">
      <w:pPr>
        <w:pBdr>
          <w:top w:val="single" w:sz="4" w:space="1" w:color="auto"/>
        </w:pBdr>
        <w:jc w:val="center"/>
        <w:rPr>
          <w:rFonts w:ascii="Times New Roman" w:hAnsi="Times New Roman" w:cs="Times New Roman"/>
          <w:sz w:val="18"/>
          <w:szCs w:val="18"/>
        </w:rPr>
      </w:pPr>
      <w:r w:rsidRPr="00A75A63">
        <w:rPr>
          <w:rFonts w:ascii="Times New Roman" w:hAnsi="Times New Roman" w:cs="Times New Roman"/>
          <w:sz w:val="18"/>
          <w:szCs w:val="18"/>
        </w:rPr>
        <w:t>(наименование и реквизиты документов, количество листов)</w:t>
      </w:r>
    </w:p>
    <w:p w:rsidR="003A04B1" w:rsidRPr="00A75A63" w:rsidRDefault="003A04B1" w:rsidP="003A04B1">
      <w:pPr>
        <w:tabs>
          <w:tab w:val="right" w:pos="10206"/>
        </w:tabs>
        <w:rPr>
          <w:rFonts w:ascii="Times New Roman" w:hAnsi="Times New Roman" w:cs="Times New Roman"/>
          <w:sz w:val="24"/>
          <w:szCs w:val="24"/>
        </w:rPr>
      </w:pPr>
      <w:r w:rsidRPr="00A75A63">
        <w:rPr>
          <w:rFonts w:ascii="Times New Roman" w:hAnsi="Times New Roman" w:cs="Times New Roman"/>
          <w:sz w:val="24"/>
          <w:szCs w:val="24"/>
        </w:rPr>
        <w:tab/>
        <w:t>.</w:t>
      </w:r>
    </w:p>
    <w:p w:rsidR="003A04B1" w:rsidRPr="00A75A63" w:rsidRDefault="003A04B1" w:rsidP="003A04B1">
      <w:pPr>
        <w:pBdr>
          <w:top w:val="single" w:sz="4" w:space="1" w:color="auto"/>
        </w:pBdr>
        <w:ind w:right="91"/>
        <w:rPr>
          <w:rFonts w:ascii="Times New Roman" w:hAnsi="Times New Roman" w:cs="Times New Roman"/>
          <w:sz w:val="2"/>
          <w:szCs w:val="2"/>
        </w:rPr>
      </w:pPr>
    </w:p>
    <w:p w:rsidR="003A04B1" w:rsidRPr="00A75A63" w:rsidRDefault="003A04B1" w:rsidP="003A04B1">
      <w:pPr>
        <w:spacing w:before="240"/>
        <w:rPr>
          <w:rFonts w:ascii="Times New Roman" w:hAnsi="Times New Roman" w:cs="Times New Roman"/>
          <w:sz w:val="24"/>
          <w:szCs w:val="24"/>
        </w:rPr>
      </w:pPr>
    </w:p>
    <w:p w:rsidR="003A04B1" w:rsidRPr="00A75A63" w:rsidRDefault="003A04B1" w:rsidP="003A04B1">
      <w:pPr>
        <w:pBdr>
          <w:top w:val="single" w:sz="4" w:space="1" w:color="auto"/>
        </w:pBdr>
        <w:spacing w:after="120"/>
        <w:jc w:val="center"/>
        <w:rPr>
          <w:rFonts w:ascii="Times New Roman" w:hAnsi="Times New Roman" w:cs="Times New Roman"/>
          <w:sz w:val="18"/>
          <w:szCs w:val="18"/>
        </w:rPr>
      </w:pPr>
      <w:r w:rsidRPr="00A75A63">
        <w:rPr>
          <w:rFonts w:ascii="Times New Roman" w:hAnsi="Times New Roman" w:cs="Times New Roman"/>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3A04B1" w:rsidRPr="00A75A63" w:rsidTr="005856B3">
        <w:tc>
          <w:tcPr>
            <w:tcW w:w="2580" w:type="dxa"/>
            <w:tcBorders>
              <w:top w:val="nil"/>
              <w:left w:val="nil"/>
              <w:bottom w:val="single" w:sz="4" w:space="0" w:color="auto"/>
              <w:right w:val="nil"/>
            </w:tcBorders>
            <w:vAlign w:val="bottom"/>
          </w:tcPr>
          <w:p w:rsidR="003A04B1" w:rsidRPr="00A75A63" w:rsidRDefault="003A04B1" w:rsidP="005856B3">
            <w:pPr>
              <w:jc w:val="center"/>
              <w:rPr>
                <w:rFonts w:ascii="Times New Roman" w:hAnsi="Times New Roman" w:cs="Times New Roman"/>
                <w:sz w:val="24"/>
                <w:szCs w:val="24"/>
              </w:rPr>
            </w:pPr>
          </w:p>
        </w:tc>
        <w:tc>
          <w:tcPr>
            <w:tcW w:w="283" w:type="dxa"/>
            <w:tcBorders>
              <w:top w:val="nil"/>
              <w:left w:val="nil"/>
              <w:bottom w:val="nil"/>
              <w:right w:val="nil"/>
            </w:tcBorders>
            <w:vAlign w:val="bottom"/>
          </w:tcPr>
          <w:p w:rsidR="003A04B1" w:rsidRPr="00A75A63" w:rsidRDefault="003A04B1" w:rsidP="005856B3">
            <w:pPr>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rsidR="003A04B1" w:rsidRPr="00A75A63" w:rsidRDefault="003A04B1" w:rsidP="005856B3">
            <w:pPr>
              <w:jc w:val="center"/>
              <w:rPr>
                <w:rFonts w:ascii="Times New Roman" w:hAnsi="Times New Roman" w:cs="Times New Roman"/>
                <w:sz w:val="24"/>
                <w:szCs w:val="24"/>
              </w:rPr>
            </w:pPr>
          </w:p>
        </w:tc>
      </w:tr>
      <w:tr w:rsidR="003A04B1" w:rsidRPr="00A75A63" w:rsidTr="005856B3">
        <w:tc>
          <w:tcPr>
            <w:tcW w:w="2580" w:type="dxa"/>
            <w:tcBorders>
              <w:top w:val="nil"/>
              <w:left w:val="nil"/>
              <w:bottom w:val="nil"/>
              <w:right w:val="nil"/>
            </w:tcBorders>
          </w:tcPr>
          <w:p w:rsidR="003A04B1" w:rsidRPr="00A75A63" w:rsidRDefault="003A04B1" w:rsidP="005856B3">
            <w:pPr>
              <w:jc w:val="center"/>
              <w:rPr>
                <w:rFonts w:ascii="Times New Roman" w:hAnsi="Times New Roman" w:cs="Times New Roman"/>
                <w:sz w:val="18"/>
                <w:szCs w:val="18"/>
              </w:rPr>
            </w:pPr>
            <w:r w:rsidRPr="00A75A63">
              <w:rPr>
                <w:rFonts w:ascii="Times New Roman" w:hAnsi="Times New Roman" w:cs="Times New Roman"/>
                <w:sz w:val="18"/>
                <w:szCs w:val="18"/>
              </w:rPr>
              <w:t>(подпись)</w:t>
            </w:r>
          </w:p>
        </w:tc>
        <w:tc>
          <w:tcPr>
            <w:tcW w:w="283" w:type="dxa"/>
            <w:tcBorders>
              <w:top w:val="nil"/>
              <w:left w:val="nil"/>
              <w:bottom w:val="nil"/>
              <w:right w:val="nil"/>
            </w:tcBorders>
          </w:tcPr>
          <w:p w:rsidR="003A04B1" w:rsidRPr="00A75A63" w:rsidRDefault="003A04B1" w:rsidP="005856B3">
            <w:pPr>
              <w:rPr>
                <w:rFonts w:ascii="Times New Roman" w:hAnsi="Times New Roman" w:cs="Times New Roman"/>
                <w:sz w:val="18"/>
                <w:szCs w:val="18"/>
              </w:rPr>
            </w:pPr>
          </w:p>
        </w:tc>
        <w:tc>
          <w:tcPr>
            <w:tcW w:w="3402" w:type="dxa"/>
            <w:tcBorders>
              <w:top w:val="nil"/>
              <w:left w:val="nil"/>
              <w:bottom w:val="nil"/>
              <w:right w:val="nil"/>
            </w:tcBorders>
          </w:tcPr>
          <w:p w:rsidR="003A04B1" w:rsidRPr="00A75A63" w:rsidRDefault="003A04B1" w:rsidP="005856B3">
            <w:pPr>
              <w:jc w:val="center"/>
              <w:rPr>
                <w:rFonts w:ascii="Times New Roman" w:hAnsi="Times New Roman" w:cs="Times New Roman"/>
                <w:sz w:val="18"/>
                <w:szCs w:val="18"/>
              </w:rPr>
            </w:pPr>
            <w:r w:rsidRPr="00A75A63">
              <w:rPr>
                <w:rFonts w:ascii="Times New Roman" w:hAnsi="Times New Roman" w:cs="Times New Roman"/>
                <w:sz w:val="18"/>
                <w:szCs w:val="18"/>
              </w:rPr>
              <w:t>(ф.и.о.)</w:t>
            </w:r>
          </w:p>
        </w:tc>
      </w:tr>
    </w:tbl>
    <w:p w:rsidR="003A04B1" w:rsidRPr="00A75A63" w:rsidRDefault="003A04B1" w:rsidP="003A04B1">
      <w:pPr>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3A04B1" w:rsidRPr="00A75A63" w:rsidTr="005856B3">
        <w:tc>
          <w:tcPr>
            <w:tcW w:w="187" w:type="dxa"/>
            <w:tcBorders>
              <w:top w:val="nil"/>
              <w:left w:val="nil"/>
              <w:bottom w:val="nil"/>
              <w:right w:val="nil"/>
            </w:tcBorders>
            <w:vAlign w:val="bottom"/>
          </w:tcPr>
          <w:p w:rsidR="003A04B1" w:rsidRPr="00A75A63" w:rsidRDefault="003A04B1" w:rsidP="005856B3">
            <w:pPr>
              <w:rPr>
                <w:rFonts w:ascii="Times New Roman" w:hAnsi="Times New Roman" w:cs="Times New Roman"/>
                <w:sz w:val="24"/>
                <w:szCs w:val="24"/>
              </w:rPr>
            </w:pPr>
            <w:r w:rsidRPr="00A75A63">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3A04B1" w:rsidRPr="00A75A63" w:rsidRDefault="003A04B1" w:rsidP="005856B3">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3A04B1" w:rsidRPr="00A75A63" w:rsidRDefault="003A04B1" w:rsidP="005856B3">
            <w:pPr>
              <w:rPr>
                <w:rFonts w:ascii="Times New Roman" w:hAnsi="Times New Roman" w:cs="Times New Roman"/>
                <w:sz w:val="24"/>
                <w:szCs w:val="24"/>
              </w:rPr>
            </w:pPr>
            <w:r w:rsidRPr="00A75A63">
              <w:rPr>
                <w:rFonts w:ascii="Times New Roman" w:hAnsi="Times New Roman" w:cs="Times New Roman"/>
                <w:sz w:val="24"/>
                <w:szCs w:val="24"/>
              </w:rPr>
              <w:t>”</w:t>
            </w:r>
          </w:p>
        </w:tc>
        <w:tc>
          <w:tcPr>
            <w:tcW w:w="1531" w:type="dxa"/>
            <w:tcBorders>
              <w:top w:val="nil"/>
              <w:left w:val="nil"/>
              <w:bottom w:val="single" w:sz="4" w:space="0" w:color="auto"/>
              <w:right w:val="nil"/>
            </w:tcBorders>
            <w:vAlign w:val="bottom"/>
          </w:tcPr>
          <w:p w:rsidR="003A04B1" w:rsidRPr="00A75A63" w:rsidRDefault="003A04B1" w:rsidP="005856B3">
            <w:pPr>
              <w:jc w:val="center"/>
              <w:rPr>
                <w:rFonts w:ascii="Times New Roman" w:hAnsi="Times New Roman" w:cs="Times New Roman"/>
                <w:sz w:val="24"/>
                <w:szCs w:val="24"/>
              </w:rPr>
            </w:pPr>
          </w:p>
        </w:tc>
        <w:tc>
          <w:tcPr>
            <w:tcW w:w="465" w:type="dxa"/>
            <w:tcBorders>
              <w:top w:val="nil"/>
              <w:left w:val="nil"/>
              <w:bottom w:val="nil"/>
              <w:right w:val="nil"/>
            </w:tcBorders>
            <w:vAlign w:val="bottom"/>
          </w:tcPr>
          <w:p w:rsidR="003A04B1" w:rsidRPr="00A75A63" w:rsidRDefault="003A04B1" w:rsidP="005856B3">
            <w:pPr>
              <w:jc w:val="right"/>
              <w:rPr>
                <w:rFonts w:ascii="Times New Roman" w:hAnsi="Times New Roman" w:cs="Times New Roman"/>
                <w:sz w:val="24"/>
                <w:szCs w:val="24"/>
              </w:rPr>
            </w:pPr>
            <w:r w:rsidRPr="00A75A63">
              <w:rPr>
                <w:rFonts w:ascii="Times New Roman" w:hAnsi="Times New Roman" w:cs="Times New Roman"/>
                <w:sz w:val="24"/>
                <w:szCs w:val="24"/>
              </w:rPr>
              <w:t>202</w:t>
            </w:r>
          </w:p>
        </w:tc>
        <w:tc>
          <w:tcPr>
            <w:tcW w:w="227" w:type="dxa"/>
            <w:tcBorders>
              <w:top w:val="nil"/>
              <w:left w:val="nil"/>
              <w:bottom w:val="single" w:sz="4" w:space="0" w:color="auto"/>
              <w:right w:val="nil"/>
            </w:tcBorders>
            <w:vAlign w:val="bottom"/>
          </w:tcPr>
          <w:p w:rsidR="003A04B1" w:rsidRPr="00A75A63" w:rsidRDefault="003A04B1" w:rsidP="005856B3">
            <w:pPr>
              <w:rPr>
                <w:rFonts w:ascii="Times New Roman" w:hAnsi="Times New Roman" w:cs="Times New Roman"/>
                <w:sz w:val="24"/>
                <w:szCs w:val="24"/>
              </w:rPr>
            </w:pPr>
          </w:p>
        </w:tc>
        <w:tc>
          <w:tcPr>
            <w:tcW w:w="255" w:type="dxa"/>
            <w:tcBorders>
              <w:top w:val="nil"/>
              <w:left w:val="nil"/>
              <w:bottom w:val="nil"/>
              <w:right w:val="nil"/>
            </w:tcBorders>
            <w:vAlign w:val="bottom"/>
          </w:tcPr>
          <w:p w:rsidR="003A04B1" w:rsidRPr="00A75A63" w:rsidRDefault="003A04B1" w:rsidP="005856B3">
            <w:pPr>
              <w:jc w:val="right"/>
              <w:rPr>
                <w:rFonts w:ascii="Times New Roman" w:hAnsi="Times New Roman" w:cs="Times New Roman"/>
                <w:sz w:val="24"/>
                <w:szCs w:val="24"/>
              </w:rPr>
            </w:pPr>
            <w:r w:rsidRPr="00A75A63">
              <w:rPr>
                <w:rFonts w:ascii="Times New Roman" w:hAnsi="Times New Roman" w:cs="Times New Roman"/>
                <w:sz w:val="24"/>
                <w:szCs w:val="24"/>
              </w:rPr>
              <w:t>г.</w:t>
            </w:r>
          </w:p>
        </w:tc>
      </w:tr>
    </w:tbl>
    <w:p w:rsidR="003A04B1" w:rsidRPr="00A75A63" w:rsidRDefault="003A04B1" w:rsidP="003A04B1">
      <w:pPr>
        <w:spacing w:before="400"/>
        <w:rPr>
          <w:rFonts w:ascii="Times New Roman" w:hAnsi="Times New Roman" w:cs="Times New Roman"/>
          <w:sz w:val="24"/>
          <w:szCs w:val="24"/>
        </w:rPr>
      </w:pPr>
      <w:r w:rsidRPr="00A75A63">
        <w:rPr>
          <w:rFonts w:ascii="Times New Roman" w:hAnsi="Times New Roman" w:cs="Times New Roman"/>
          <w:sz w:val="24"/>
          <w:szCs w:val="24"/>
        </w:rPr>
        <w:t>М.П.</w:t>
      </w:r>
    </w:p>
    <w:p w:rsidR="003A04B1" w:rsidRDefault="003A04B1" w:rsidP="003A04B1">
      <w:pPr>
        <w:spacing w:after="0" w:line="240" w:lineRule="auto"/>
        <w:jc w:val="both"/>
        <w:rPr>
          <w:rFonts w:ascii="Times New Roman" w:hAnsi="Times New Roman" w:cs="Times New Roman"/>
          <w:b/>
          <w:sz w:val="28"/>
          <w:szCs w:val="28"/>
        </w:rPr>
      </w:pPr>
      <w:r w:rsidRPr="002E7FCF">
        <w:rPr>
          <w:rFonts w:ascii="Times New Roman" w:hAnsi="Times New Roman" w:cs="Times New Roman"/>
          <w:b/>
          <w:sz w:val="28"/>
          <w:szCs w:val="28"/>
        </w:rPr>
        <w:br w:type="page"/>
      </w:r>
    </w:p>
    <w:p w:rsidR="003A04B1" w:rsidRPr="00A75A63" w:rsidRDefault="003A04B1" w:rsidP="003A04B1">
      <w:pPr>
        <w:pStyle w:val="ConsPlusNormal"/>
        <w:widowControl/>
        <w:ind w:firstLine="540"/>
        <w:jc w:val="center"/>
        <w:rPr>
          <w:rFonts w:ascii="Times New Roman" w:hAnsi="Times New Roman" w:cs="Times New Roman"/>
          <w:b/>
          <w:sz w:val="26"/>
          <w:szCs w:val="26"/>
        </w:rPr>
      </w:pPr>
      <w:r w:rsidRPr="00A75A63">
        <w:rPr>
          <w:rFonts w:ascii="Times New Roman" w:hAnsi="Times New Roman" w:cs="Times New Roman"/>
          <w:b/>
          <w:sz w:val="26"/>
          <w:szCs w:val="26"/>
        </w:rPr>
        <w:lastRenderedPageBreak/>
        <w:t>Инструкция по заполнению заявки на участие в конкурсе.</w:t>
      </w:r>
    </w:p>
    <w:p w:rsidR="003A04B1" w:rsidRPr="00A75A63" w:rsidRDefault="003A04B1" w:rsidP="003A04B1">
      <w:pPr>
        <w:pStyle w:val="ConsPlusNormal"/>
        <w:widowControl/>
        <w:ind w:firstLine="540"/>
        <w:jc w:val="center"/>
        <w:rPr>
          <w:rFonts w:ascii="Times New Roman" w:hAnsi="Times New Roman" w:cs="Times New Roman"/>
          <w:b/>
          <w:sz w:val="26"/>
          <w:szCs w:val="26"/>
        </w:rPr>
      </w:pPr>
    </w:p>
    <w:p w:rsidR="003A04B1" w:rsidRPr="00A75A63" w:rsidRDefault="003A04B1" w:rsidP="003A04B1">
      <w:pPr>
        <w:pStyle w:val="ConsPlusNormal"/>
        <w:widowControl/>
        <w:ind w:firstLine="540"/>
        <w:jc w:val="both"/>
        <w:rPr>
          <w:rFonts w:ascii="Times New Roman" w:hAnsi="Times New Roman" w:cs="Times New Roman"/>
          <w:sz w:val="26"/>
          <w:szCs w:val="26"/>
        </w:rPr>
      </w:pPr>
      <w:r w:rsidRPr="00A75A63">
        <w:rPr>
          <w:rFonts w:ascii="Times New Roman" w:hAnsi="Times New Roman" w:cs="Times New Roman"/>
          <w:sz w:val="26"/>
          <w:szCs w:val="26"/>
        </w:rPr>
        <w:t xml:space="preserve">Для участия в конкурсе заинтересованное лицо подает заявку на участие в конкурсе по форме, предусмотренной приложением № 3 в сроки, указанные в извещение о проведении конкурса. Изменение указанной формы заявки не допускается. </w:t>
      </w:r>
    </w:p>
    <w:p w:rsidR="003A04B1" w:rsidRPr="00A75A63" w:rsidRDefault="003A04B1" w:rsidP="003A04B1">
      <w:pPr>
        <w:pStyle w:val="ConsPlusNormal"/>
        <w:widowControl/>
        <w:ind w:firstLine="540"/>
        <w:jc w:val="both"/>
        <w:rPr>
          <w:rFonts w:ascii="Times New Roman" w:hAnsi="Times New Roman" w:cs="Times New Roman"/>
          <w:sz w:val="26"/>
          <w:szCs w:val="26"/>
        </w:rPr>
      </w:pPr>
      <w:r w:rsidRPr="00A75A63">
        <w:rPr>
          <w:rFonts w:ascii="Times New Roman" w:hAnsi="Times New Roman" w:cs="Times New Roman"/>
          <w:sz w:val="26"/>
          <w:szCs w:val="26"/>
        </w:rPr>
        <w:t>Порядок заполнения:</w:t>
      </w:r>
    </w:p>
    <w:p w:rsidR="003A04B1" w:rsidRPr="00A75A63" w:rsidRDefault="003A04B1" w:rsidP="003A04B1">
      <w:pPr>
        <w:pStyle w:val="ConsPlusNormal"/>
        <w:widowControl/>
        <w:ind w:firstLine="540"/>
        <w:jc w:val="both"/>
        <w:rPr>
          <w:rFonts w:ascii="Times New Roman" w:hAnsi="Times New Roman" w:cs="Times New Roman"/>
          <w:b/>
          <w:sz w:val="26"/>
          <w:szCs w:val="26"/>
        </w:rPr>
      </w:pPr>
      <w:r w:rsidRPr="00A75A63">
        <w:rPr>
          <w:rFonts w:ascii="Times New Roman" w:hAnsi="Times New Roman" w:cs="Times New Roman"/>
          <w:b/>
          <w:sz w:val="26"/>
          <w:szCs w:val="26"/>
        </w:rPr>
        <w:t>Раздел 1 «Заявление об участие в конкурсе».</w:t>
      </w:r>
    </w:p>
    <w:p w:rsidR="003A04B1" w:rsidRPr="00A75A63" w:rsidRDefault="003A04B1" w:rsidP="003A04B1">
      <w:pPr>
        <w:jc w:val="both"/>
        <w:rPr>
          <w:rFonts w:ascii="Times New Roman" w:hAnsi="Times New Roman" w:cs="Times New Roman"/>
          <w:sz w:val="26"/>
          <w:szCs w:val="26"/>
        </w:rPr>
      </w:pPr>
      <w:r w:rsidRPr="00A75A63">
        <w:rPr>
          <w:rFonts w:ascii="Times New Roman" w:hAnsi="Times New Roman" w:cs="Times New Roman"/>
          <w:sz w:val="26"/>
          <w:szCs w:val="26"/>
        </w:rPr>
        <w:t xml:space="preserve">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 </w:t>
      </w:r>
    </w:p>
    <w:p w:rsidR="003A04B1" w:rsidRPr="00A75A63" w:rsidRDefault="003A04B1" w:rsidP="003A04B1">
      <w:pPr>
        <w:jc w:val="both"/>
        <w:rPr>
          <w:rFonts w:ascii="Times New Roman" w:hAnsi="Times New Roman" w:cs="Times New Roman"/>
          <w:sz w:val="26"/>
          <w:szCs w:val="26"/>
        </w:rPr>
      </w:pPr>
      <w:r w:rsidRPr="00A75A63">
        <w:rPr>
          <w:rFonts w:ascii="Times New Roman" w:hAnsi="Times New Roman" w:cs="Times New Roman"/>
          <w:sz w:val="26"/>
          <w:szCs w:val="26"/>
        </w:rPr>
        <w:t xml:space="preserve">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 </w:t>
      </w:r>
    </w:p>
    <w:p w:rsidR="003A04B1" w:rsidRPr="00A75A63" w:rsidRDefault="003A04B1" w:rsidP="003A04B1">
      <w:pPr>
        <w:jc w:val="both"/>
        <w:rPr>
          <w:rFonts w:ascii="Times New Roman" w:hAnsi="Times New Roman" w:cs="Times New Roman"/>
          <w:sz w:val="26"/>
          <w:szCs w:val="26"/>
        </w:rPr>
      </w:pPr>
      <w:r w:rsidRPr="00A75A63">
        <w:rPr>
          <w:rFonts w:ascii="Times New Roman" w:hAnsi="Times New Roman" w:cs="Times New Roman"/>
          <w:sz w:val="26"/>
          <w:szCs w:val="26"/>
        </w:rPr>
        <w:t>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w:t>
      </w:r>
    </w:p>
    <w:p w:rsidR="003A04B1" w:rsidRPr="00A75A63" w:rsidRDefault="003A04B1" w:rsidP="003A04B1">
      <w:pPr>
        <w:jc w:val="both"/>
        <w:rPr>
          <w:rFonts w:ascii="Times New Roman" w:hAnsi="Times New Roman" w:cs="Times New Roman"/>
          <w:sz w:val="26"/>
          <w:szCs w:val="26"/>
        </w:rPr>
      </w:pPr>
      <w:r w:rsidRPr="00A75A63">
        <w:rPr>
          <w:rFonts w:ascii="Times New Roman" w:hAnsi="Times New Roman" w:cs="Times New Roman"/>
          <w:sz w:val="26"/>
          <w:szCs w:val="26"/>
        </w:rPr>
        <w:t xml:space="preserve">4. В заявке указывается номер лота, а также перечень адресов многоквартирных домов, входящих в указанный лот (сведения содержатся в конкурсной документации). На участие в конкурсе по каждому лоту подается отдельная заявка. </w:t>
      </w:r>
    </w:p>
    <w:p w:rsidR="003A04B1" w:rsidRPr="00A75A63" w:rsidRDefault="003A04B1" w:rsidP="003A04B1">
      <w:pPr>
        <w:jc w:val="both"/>
        <w:rPr>
          <w:rFonts w:ascii="Times New Roman" w:hAnsi="Times New Roman" w:cs="Times New Roman"/>
          <w:b/>
          <w:sz w:val="26"/>
          <w:szCs w:val="26"/>
        </w:rPr>
      </w:pPr>
      <w:r w:rsidRPr="00A75A63">
        <w:rPr>
          <w:rFonts w:ascii="Times New Roman" w:hAnsi="Times New Roman" w:cs="Times New Roman"/>
          <w:b/>
          <w:sz w:val="26"/>
          <w:szCs w:val="26"/>
        </w:rPr>
        <w:t>Раздел 2 «Предложения претендента по условиям управления многоквартирным домом».</w:t>
      </w:r>
    </w:p>
    <w:p w:rsidR="003A04B1" w:rsidRPr="00A75A63" w:rsidRDefault="003A04B1" w:rsidP="003A04B1">
      <w:pPr>
        <w:numPr>
          <w:ilvl w:val="0"/>
          <w:numId w:val="6"/>
        </w:numPr>
        <w:tabs>
          <w:tab w:val="clear" w:pos="720"/>
          <w:tab w:val="num" w:pos="0"/>
          <w:tab w:val="left" w:pos="851"/>
        </w:tabs>
        <w:spacing w:after="0" w:line="240" w:lineRule="auto"/>
        <w:ind w:left="24" w:firstLine="528"/>
        <w:jc w:val="both"/>
        <w:rPr>
          <w:rFonts w:ascii="Times New Roman" w:hAnsi="Times New Roman" w:cs="Times New Roman"/>
          <w:sz w:val="26"/>
          <w:szCs w:val="26"/>
        </w:rPr>
      </w:pPr>
      <w:r w:rsidRPr="00A75A63">
        <w:rPr>
          <w:rFonts w:ascii="Times New Roman" w:hAnsi="Times New Roman" w:cs="Times New Roman"/>
          <w:sz w:val="26"/>
          <w:szCs w:val="26"/>
        </w:rPr>
        <w:t xml:space="preserve">В пустых строках указываются предложения претендента о способе внесения платы  за содержание и ремонт жилого помещения нанимателями и собственниками помещений в многоквартирных домах, являющихся объектами конкурса. Описание способа внесения платежей делается в произвольной форме. К числу способов внесения платежей, в частности, относятся: </w:t>
      </w:r>
    </w:p>
    <w:p w:rsidR="003A04B1" w:rsidRPr="00A75A63" w:rsidRDefault="003A04B1" w:rsidP="003A04B1">
      <w:pPr>
        <w:ind w:firstLine="567"/>
        <w:jc w:val="both"/>
        <w:rPr>
          <w:rFonts w:ascii="Times New Roman" w:hAnsi="Times New Roman" w:cs="Times New Roman"/>
          <w:sz w:val="26"/>
          <w:szCs w:val="26"/>
        </w:rPr>
      </w:pPr>
      <w:r w:rsidRPr="00A75A63">
        <w:rPr>
          <w:rFonts w:ascii="Times New Roman" w:hAnsi="Times New Roman" w:cs="Times New Roman"/>
          <w:sz w:val="26"/>
          <w:szCs w:val="26"/>
        </w:rPr>
        <w:t>- внесение платежей наличными в кассу управляющей организации;</w:t>
      </w:r>
    </w:p>
    <w:p w:rsidR="003A04B1" w:rsidRPr="00A75A63" w:rsidRDefault="003A04B1" w:rsidP="003A04B1">
      <w:pPr>
        <w:ind w:firstLine="567"/>
        <w:jc w:val="both"/>
        <w:rPr>
          <w:rFonts w:ascii="Times New Roman" w:hAnsi="Times New Roman" w:cs="Times New Roman"/>
          <w:sz w:val="26"/>
          <w:szCs w:val="26"/>
        </w:rPr>
      </w:pPr>
      <w:r w:rsidRPr="00A75A63">
        <w:rPr>
          <w:rFonts w:ascii="Times New Roman" w:hAnsi="Times New Roman" w:cs="Times New Roman"/>
          <w:sz w:val="26"/>
          <w:szCs w:val="26"/>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3A04B1" w:rsidRPr="00A75A63" w:rsidRDefault="003A04B1" w:rsidP="003A04B1">
      <w:pPr>
        <w:ind w:firstLine="567"/>
        <w:jc w:val="both"/>
        <w:rPr>
          <w:rFonts w:ascii="Times New Roman" w:hAnsi="Times New Roman" w:cs="Times New Roman"/>
          <w:sz w:val="26"/>
          <w:szCs w:val="26"/>
        </w:rPr>
      </w:pPr>
      <w:r w:rsidRPr="00A75A63">
        <w:rPr>
          <w:rFonts w:ascii="Times New Roman" w:hAnsi="Times New Roman" w:cs="Times New Roman"/>
          <w:sz w:val="26"/>
          <w:szCs w:val="26"/>
        </w:rPr>
        <w:lastRenderedPageBreak/>
        <w:t>- оплата посредством почтовых переводов;</w:t>
      </w:r>
    </w:p>
    <w:p w:rsidR="003A04B1" w:rsidRPr="00A75A63" w:rsidRDefault="003A04B1" w:rsidP="003A04B1">
      <w:pPr>
        <w:ind w:firstLine="567"/>
        <w:jc w:val="both"/>
        <w:rPr>
          <w:rFonts w:ascii="Times New Roman" w:hAnsi="Times New Roman" w:cs="Times New Roman"/>
          <w:sz w:val="26"/>
          <w:szCs w:val="26"/>
        </w:rPr>
      </w:pPr>
      <w:r w:rsidRPr="00A75A63">
        <w:rPr>
          <w:rFonts w:ascii="Times New Roman" w:hAnsi="Times New Roman" w:cs="Times New Roman"/>
          <w:sz w:val="26"/>
          <w:szCs w:val="26"/>
        </w:rPr>
        <w:t xml:space="preserve">- оплата услуг путем поручения о безналичном перечислении банку после внесения наличных денежных средств и т.д. </w:t>
      </w:r>
    </w:p>
    <w:p w:rsidR="003A04B1" w:rsidRPr="00A75A63" w:rsidRDefault="003A04B1" w:rsidP="003A04B1">
      <w:pPr>
        <w:ind w:firstLine="567"/>
        <w:jc w:val="both"/>
        <w:rPr>
          <w:rFonts w:ascii="Times New Roman" w:hAnsi="Times New Roman" w:cs="Times New Roman"/>
          <w:sz w:val="26"/>
          <w:szCs w:val="26"/>
        </w:rPr>
      </w:pPr>
      <w:r w:rsidRPr="00A75A63">
        <w:rPr>
          <w:rFonts w:ascii="Times New Roman" w:hAnsi="Times New Roman" w:cs="Times New Roman"/>
          <w:sz w:val="26"/>
          <w:szCs w:val="26"/>
        </w:rPr>
        <w:t>2.  В пункте 2 указываются реквизиты банковского счета для зачисления поступивших платежей за содержание и ремонт жилья.</w:t>
      </w:r>
    </w:p>
    <w:p w:rsidR="003A04B1" w:rsidRPr="00A75A63" w:rsidRDefault="003A04B1" w:rsidP="003A04B1">
      <w:pPr>
        <w:ind w:firstLine="567"/>
        <w:jc w:val="both"/>
        <w:rPr>
          <w:rFonts w:ascii="Times New Roman" w:hAnsi="Times New Roman" w:cs="Times New Roman"/>
          <w:sz w:val="26"/>
          <w:szCs w:val="26"/>
        </w:rPr>
      </w:pPr>
      <w:r w:rsidRPr="00A75A63">
        <w:rPr>
          <w:rFonts w:ascii="Times New Roman" w:hAnsi="Times New Roman" w:cs="Times New Roman"/>
          <w:sz w:val="26"/>
          <w:szCs w:val="26"/>
        </w:rPr>
        <w:t xml:space="preserve">3. </w:t>
      </w:r>
      <w:r w:rsidRPr="00A75A63">
        <w:rPr>
          <w:rFonts w:ascii="Times New Roman" w:hAnsi="Times New Roman" w:cs="Times New Roman"/>
          <w:bCs/>
          <w:sz w:val="26"/>
          <w:szCs w:val="26"/>
        </w:rPr>
        <w:t>Документы, прилагаемые в заявке, подаются в оригинале или заверенные в соответствии с действующим законодательством.</w:t>
      </w:r>
    </w:p>
    <w:p w:rsidR="003A04B1" w:rsidRPr="00A75A63" w:rsidRDefault="003A04B1" w:rsidP="003A04B1">
      <w:pPr>
        <w:spacing w:line="240" w:lineRule="atLeast"/>
        <w:ind w:firstLine="567"/>
        <w:jc w:val="both"/>
        <w:rPr>
          <w:rFonts w:ascii="Times New Roman" w:hAnsi="Times New Roman" w:cs="Times New Roman"/>
          <w:sz w:val="26"/>
          <w:szCs w:val="26"/>
        </w:rPr>
      </w:pPr>
      <w:r w:rsidRPr="00A75A63">
        <w:rPr>
          <w:rFonts w:ascii="Times New Roman" w:hAnsi="Times New Roman" w:cs="Times New Roman"/>
          <w:sz w:val="26"/>
          <w:szCs w:val="26"/>
        </w:rPr>
        <w:t xml:space="preserve"> 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 </w:t>
      </w:r>
    </w:p>
    <w:p w:rsidR="003A04B1" w:rsidRPr="002E7FCF" w:rsidRDefault="003A04B1" w:rsidP="003A04B1">
      <w:pPr>
        <w:jc w:val="center"/>
      </w:pPr>
      <w:r w:rsidRPr="002E7FCF">
        <w:t> </w:t>
      </w:r>
    </w:p>
    <w:p w:rsidR="003A04B1" w:rsidRPr="00BA621F" w:rsidRDefault="003A04B1" w:rsidP="003A04B1">
      <w:pPr>
        <w:ind w:left="360"/>
        <w:jc w:val="right"/>
        <w:rPr>
          <w:rFonts w:ascii="Times New Roman" w:hAnsi="Times New Roman" w:cs="Times New Roman"/>
          <w:sz w:val="28"/>
          <w:szCs w:val="28"/>
        </w:rPr>
      </w:pPr>
      <w:r w:rsidRPr="002E7FCF">
        <w:rPr>
          <w:b/>
          <w:bCs/>
          <w:shd w:val="clear" w:color="auto" w:fill="FFFF00"/>
        </w:rPr>
        <w:br w:type="page"/>
      </w:r>
      <w:r w:rsidRPr="00BA621F">
        <w:rPr>
          <w:rFonts w:ascii="Times New Roman" w:hAnsi="Times New Roman" w:cs="Times New Roman"/>
          <w:sz w:val="28"/>
          <w:szCs w:val="28"/>
        </w:rPr>
        <w:lastRenderedPageBreak/>
        <w:t>Приложение № 4</w:t>
      </w:r>
    </w:p>
    <w:p w:rsidR="003A04B1" w:rsidRPr="00BA621F" w:rsidRDefault="003A04B1" w:rsidP="003A04B1">
      <w:pPr>
        <w:ind w:left="360"/>
        <w:jc w:val="right"/>
        <w:rPr>
          <w:rFonts w:ascii="Times New Roman" w:hAnsi="Times New Roman" w:cs="Times New Roman"/>
          <w:sz w:val="28"/>
          <w:szCs w:val="28"/>
        </w:rPr>
      </w:pPr>
    </w:p>
    <w:p w:rsidR="003A04B1" w:rsidRPr="00BA621F" w:rsidRDefault="003A04B1" w:rsidP="003A04B1">
      <w:pPr>
        <w:ind w:left="360"/>
        <w:jc w:val="center"/>
        <w:rPr>
          <w:rFonts w:ascii="Times New Roman" w:hAnsi="Times New Roman" w:cs="Times New Roman"/>
          <w:b/>
          <w:sz w:val="28"/>
          <w:szCs w:val="28"/>
        </w:rPr>
      </w:pPr>
      <w:r w:rsidRPr="00BA621F">
        <w:rPr>
          <w:rFonts w:ascii="Times New Roman" w:hAnsi="Times New Roman" w:cs="Times New Roman"/>
          <w:b/>
          <w:sz w:val="28"/>
          <w:szCs w:val="28"/>
        </w:rPr>
        <w:t>Порядок проведения осмотров заинтересованными лицами и претендентами объекта конкурса и график проведения таких осмотров</w:t>
      </w:r>
    </w:p>
    <w:p w:rsidR="003A04B1" w:rsidRPr="00BA621F" w:rsidRDefault="003A04B1" w:rsidP="003A04B1">
      <w:pPr>
        <w:pStyle w:val="ConsPlusNormal"/>
        <w:widowControl/>
        <w:tabs>
          <w:tab w:val="left" w:pos="851"/>
        </w:tabs>
        <w:ind w:firstLine="567"/>
        <w:jc w:val="both"/>
        <w:rPr>
          <w:rFonts w:ascii="Times New Roman" w:hAnsi="Times New Roman" w:cs="Times New Roman"/>
          <w:sz w:val="28"/>
          <w:szCs w:val="28"/>
        </w:rPr>
      </w:pPr>
      <w:r w:rsidRPr="00BA621F">
        <w:rPr>
          <w:rFonts w:ascii="Times New Roman" w:hAnsi="Times New Roman" w:cs="Times New Roman"/>
          <w:sz w:val="28"/>
          <w:szCs w:val="28"/>
        </w:rPr>
        <w:t xml:space="preserve">1. Проведение осмотров общего имущества собственников помещений многоквартирных домов (далее – осмотры объектов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w:t>
      </w:r>
    </w:p>
    <w:p w:rsidR="003A04B1" w:rsidRPr="00BA621F" w:rsidRDefault="003A04B1" w:rsidP="003A04B1">
      <w:pPr>
        <w:tabs>
          <w:tab w:val="left" w:pos="851"/>
        </w:tabs>
        <w:ind w:firstLine="567"/>
        <w:jc w:val="both"/>
        <w:rPr>
          <w:rFonts w:ascii="Times New Roman" w:hAnsi="Times New Roman" w:cs="Times New Roman"/>
          <w:sz w:val="28"/>
          <w:szCs w:val="28"/>
        </w:rPr>
      </w:pPr>
      <w:r w:rsidRPr="00BA621F">
        <w:rPr>
          <w:rFonts w:ascii="Times New Roman" w:hAnsi="Times New Roman" w:cs="Times New Roman"/>
          <w:sz w:val="28"/>
          <w:szCs w:val="28"/>
        </w:rPr>
        <w:t xml:space="preserve">2. Осмотры объектов конкурса проводятся в соответствии с нижеприведенным графиком осмотров. </w:t>
      </w:r>
    </w:p>
    <w:p w:rsidR="003A04B1" w:rsidRPr="00BA621F" w:rsidRDefault="003A04B1" w:rsidP="003A04B1">
      <w:pPr>
        <w:tabs>
          <w:tab w:val="left" w:pos="851"/>
        </w:tabs>
        <w:ind w:firstLine="567"/>
        <w:jc w:val="both"/>
        <w:rPr>
          <w:rFonts w:ascii="Times New Roman" w:hAnsi="Times New Roman" w:cs="Times New Roman"/>
          <w:sz w:val="28"/>
          <w:szCs w:val="28"/>
        </w:rPr>
      </w:pPr>
      <w:r w:rsidRPr="00BA621F">
        <w:rPr>
          <w:rFonts w:ascii="Times New Roman" w:hAnsi="Times New Roman" w:cs="Times New Roman"/>
          <w:sz w:val="28"/>
          <w:szCs w:val="28"/>
        </w:rPr>
        <w:t>3. Руководство осмотром осуществляется заведующим сектора по содержанию муниципального имущества отдела по управлению муниципальным имуществом Логиновым Романом Вячеславовичем, кон. тел. 94901.</w:t>
      </w:r>
    </w:p>
    <w:p w:rsidR="003A04B1" w:rsidRPr="00BA621F" w:rsidRDefault="003A04B1" w:rsidP="003A04B1">
      <w:pPr>
        <w:tabs>
          <w:tab w:val="left" w:pos="851"/>
        </w:tabs>
        <w:ind w:firstLine="567"/>
        <w:jc w:val="both"/>
        <w:rPr>
          <w:rFonts w:ascii="Times New Roman" w:hAnsi="Times New Roman" w:cs="Times New Roman"/>
          <w:sz w:val="28"/>
          <w:szCs w:val="28"/>
        </w:rPr>
      </w:pPr>
      <w:r w:rsidRPr="00BA621F">
        <w:rPr>
          <w:rFonts w:ascii="Times New Roman" w:hAnsi="Times New Roman" w:cs="Times New Roman"/>
          <w:sz w:val="28"/>
          <w:szCs w:val="28"/>
        </w:rPr>
        <w:t>4. Осмотр объектов конкурса производится по лотам. В ходе одного осмотра производится осмотр общего имущества многоквартирных домов, включенных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3A04B1" w:rsidRPr="00BA621F" w:rsidRDefault="003A04B1" w:rsidP="003A04B1">
      <w:pPr>
        <w:tabs>
          <w:tab w:val="left" w:pos="851"/>
        </w:tabs>
        <w:ind w:firstLine="567"/>
        <w:jc w:val="both"/>
        <w:rPr>
          <w:rFonts w:ascii="Times New Roman" w:hAnsi="Times New Roman" w:cs="Times New Roman"/>
          <w:sz w:val="28"/>
          <w:szCs w:val="28"/>
        </w:rPr>
      </w:pPr>
      <w:r w:rsidRPr="00BA621F">
        <w:rPr>
          <w:rFonts w:ascii="Times New Roman" w:hAnsi="Times New Roman" w:cs="Times New Roman"/>
          <w:sz w:val="28"/>
          <w:szCs w:val="28"/>
        </w:rPr>
        <w:t xml:space="preserve">5. Представители заинтересованных лиц,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w:t>
      </w:r>
    </w:p>
    <w:p w:rsidR="003A04B1" w:rsidRPr="00BA621F" w:rsidRDefault="003A04B1" w:rsidP="003A04B1">
      <w:pPr>
        <w:tabs>
          <w:tab w:val="left" w:pos="851"/>
        </w:tabs>
        <w:ind w:firstLine="567"/>
        <w:jc w:val="both"/>
        <w:rPr>
          <w:rFonts w:ascii="Times New Roman" w:hAnsi="Times New Roman" w:cs="Times New Roman"/>
          <w:sz w:val="28"/>
          <w:szCs w:val="28"/>
        </w:rPr>
      </w:pPr>
      <w:r w:rsidRPr="00BA621F">
        <w:rPr>
          <w:rFonts w:ascii="Times New Roman" w:hAnsi="Times New Roman" w:cs="Times New Roman"/>
          <w:sz w:val="28"/>
          <w:szCs w:val="28"/>
        </w:rPr>
        <w:t>6.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3A04B1" w:rsidRPr="00BA621F" w:rsidRDefault="003A04B1" w:rsidP="003A04B1">
      <w:pPr>
        <w:ind w:firstLine="576"/>
        <w:jc w:val="both"/>
        <w:rPr>
          <w:rFonts w:ascii="Times New Roman" w:hAnsi="Times New Roman" w:cs="Times New Roman"/>
          <w:sz w:val="28"/>
          <w:szCs w:val="28"/>
        </w:rPr>
      </w:pPr>
      <w:r w:rsidRPr="00BA621F">
        <w:rPr>
          <w:rFonts w:ascii="Times New Roman" w:hAnsi="Times New Roman" w:cs="Times New Roman"/>
          <w:sz w:val="28"/>
          <w:szCs w:val="28"/>
        </w:rPr>
        <w:t>- дата и время проведения осмотра;</w:t>
      </w:r>
    </w:p>
    <w:p w:rsidR="003A04B1" w:rsidRPr="00BA621F" w:rsidRDefault="003A04B1" w:rsidP="003A04B1">
      <w:pPr>
        <w:ind w:firstLine="576"/>
        <w:jc w:val="both"/>
        <w:rPr>
          <w:rFonts w:ascii="Times New Roman" w:hAnsi="Times New Roman" w:cs="Times New Roman"/>
          <w:sz w:val="28"/>
          <w:szCs w:val="28"/>
        </w:rPr>
      </w:pPr>
      <w:r w:rsidRPr="00BA621F">
        <w:rPr>
          <w:rFonts w:ascii="Times New Roman" w:hAnsi="Times New Roman" w:cs="Times New Roman"/>
          <w:sz w:val="28"/>
          <w:szCs w:val="28"/>
        </w:rPr>
        <w:t>- объекты конкурса, в отношении которых проведен осмотр;</w:t>
      </w:r>
    </w:p>
    <w:p w:rsidR="003A04B1" w:rsidRPr="00BA621F" w:rsidRDefault="003A04B1" w:rsidP="003A04B1">
      <w:pPr>
        <w:ind w:firstLine="576"/>
        <w:jc w:val="both"/>
        <w:rPr>
          <w:rFonts w:ascii="Times New Roman" w:hAnsi="Times New Roman" w:cs="Times New Roman"/>
          <w:sz w:val="28"/>
          <w:szCs w:val="28"/>
        </w:rPr>
      </w:pPr>
      <w:r w:rsidRPr="00BA621F">
        <w:rPr>
          <w:rFonts w:ascii="Times New Roman" w:hAnsi="Times New Roman" w:cs="Times New Roman"/>
          <w:sz w:val="28"/>
          <w:szCs w:val="28"/>
        </w:rPr>
        <w:lastRenderedPageBreak/>
        <w:t>- сведения о представителях заинтересованных лиц и претендентов, принимавших участие в осмотре.</w:t>
      </w:r>
    </w:p>
    <w:p w:rsidR="003A04B1" w:rsidRPr="00BA621F" w:rsidRDefault="003A04B1" w:rsidP="003A04B1">
      <w:pPr>
        <w:ind w:firstLine="576"/>
        <w:jc w:val="both"/>
        <w:rPr>
          <w:rFonts w:ascii="Times New Roman" w:hAnsi="Times New Roman" w:cs="Times New Roman"/>
          <w:sz w:val="28"/>
          <w:szCs w:val="28"/>
        </w:rPr>
      </w:pPr>
      <w:r w:rsidRPr="00BA621F">
        <w:rPr>
          <w:rFonts w:ascii="Times New Roman" w:hAnsi="Times New Roman" w:cs="Times New Roman"/>
          <w:sz w:val="28"/>
          <w:szCs w:val="28"/>
        </w:rPr>
        <w:t xml:space="preserve">Заинтересованные лица, претенденты, а также их представители, принимавшие участие в осмотре, вправе ознакомиться с протоколом осмотра объектов конкурса, а также в письменной форме представить свои заявления или замечания на протокол. </w:t>
      </w:r>
    </w:p>
    <w:p w:rsidR="003A04B1" w:rsidRPr="002E7FCF" w:rsidRDefault="003A04B1" w:rsidP="003A04B1">
      <w:pPr>
        <w:ind w:firstLine="552"/>
        <w:jc w:val="both"/>
        <w:rPr>
          <w:sz w:val="28"/>
          <w:szCs w:val="28"/>
        </w:rPr>
      </w:pPr>
    </w:p>
    <w:p w:rsidR="003A04B1" w:rsidRPr="002E7FCF" w:rsidRDefault="003A04B1" w:rsidP="003A04B1">
      <w:pPr>
        <w:pStyle w:val="ConsPlusNormal"/>
        <w:widowControl/>
        <w:ind w:firstLine="0"/>
        <w:jc w:val="both"/>
        <w:rPr>
          <w:rFonts w:ascii="Times New Roman" w:hAnsi="Times New Roman" w:cs="Times New Roman"/>
          <w:b/>
          <w:sz w:val="28"/>
          <w:szCs w:val="28"/>
        </w:rPr>
      </w:pPr>
      <w:r w:rsidRPr="002E7FCF">
        <w:rPr>
          <w:rFonts w:ascii="Times New Roman" w:hAnsi="Times New Roman" w:cs="Times New Roman"/>
          <w:b/>
          <w:sz w:val="28"/>
          <w:szCs w:val="28"/>
        </w:rPr>
        <w:t>Дата и время проведения осмотров объекта конкурса:</w:t>
      </w: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80"/>
      </w:tblGrid>
      <w:tr w:rsidR="003A04B1" w:rsidRPr="002E7FCF" w:rsidTr="005856B3">
        <w:tc>
          <w:tcPr>
            <w:tcW w:w="648" w:type="dxa"/>
            <w:vAlign w:val="center"/>
          </w:tcPr>
          <w:p w:rsidR="003A04B1" w:rsidRPr="002E7FCF" w:rsidRDefault="003A04B1" w:rsidP="005856B3">
            <w:pPr>
              <w:pStyle w:val="ConsPlusNormal"/>
              <w:widowControl/>
              <w:ind w:right="-108" w:firstLine="0"/>
              <w:jc w:val="center"/>
              <w:rPr>
                <w:rFonts w:ascii="Times New Roman" w:hAnsi="Times New Roman" w:cs="Times New Roman"/>
                <w:sz w:val="24"/>
                <w:szCs w:val="24"/>
              </w:rPr>
            </w:pPr>
            <w:r w:rsidRPr="002E7FCF">
              <w:rPr>
                <w:rFonts w:ascii="Times New Roman" w:hAnsi="Times New Roman" w:cs="Times New Roman"/>
                <w:sz w:val="24"/>
                <w:szCs w:val="24"/>
              </w:rPr>
              <w:t>№ лота</w:t>
            </w:r>
          </w:p>
        </w:tc>
        <w:tc>
          <w:tcPr>
            <w:tcW w:w="5580" w:type="dxa"/>
            <w:vAlign w:val="center"/>
          </w:tcPr>
          <w:p w:rsidR="003A04B1" w:rsidRPr="002E7FCF" w:rsidRDefault="003A04B1" w:rsidP="005856B3">
            <w:pPr>
              <w:pStyle w:val="ConsPlusNormal"/>
              <w:widowControl/>
              <w:ind w:firstLine="0"/>
              <w:jc w:val="center"/>
              <w:rPr>
                <w:rFonts w:ascii="Times New Roman" w:hAnsi="Times New Roman" w:cs="Times New Roman"/>
                <w:sz w:val="24"/>
                <w:szCs w:val="24"/>
              </w:rPr>
            </w:pPr>
            <w:r w:rsidRPr="002E7FCF">
              <w:rPr>
                <w:rFonts w:ascii="Times New Roman" w:hAnsi="Times New Roman" w:cs="Times New Roman"/>
                <w:sz w:val="24"/>
                <w:szCs w:val="24"/>
              </w:rPr>
              <w:t>Дата и время проведения осмотра</w:t>
            </w:r>
          </w:p>
        </w:tc>
      </w:tr>
      <w:tr w:rsidR="003A04B1" w:rsidRPr="002E7FCF" w:rsidTr="005856B3">
        <w:tc>
          <w:tcPr>
            <w:tcW w:w="648" w:type="dxa"/>
          </w:tcPr>
          <w:p w:rsidR="003A04B1" w:rsidRPr="002E7FCF" w:rsidRDefault="003A04B1" w:rsidP="005856B3">
            <w:pPr>
              <w:pStyle w:val="ConsPlusNormal"/>
              <w:widowControl/>
              <w:ind w:firstLine="0"/>
              <w:jc w:val="both"/>
              <w:rPr>
                <w:rFonts w:ascii="Times New Roman" w:hAnsi="Times New Roman" w:cs="Times New Roman"/>
                <w:sz w:val="24"/>
                <w:szCs w:val="24"/>
              </w:rPr>
            </w:pPr>
            <w:r w:rsidRPr="002E7FCF">
              <w:rPr>
                <w:rFonts w:ascii="Times New Roman" w:hAnsi="Times New Roman" w:cs="Times New Roman"/>
                <w:sz w:val="24"/>
                <w:szCs w:val="24"/>
              </w:rPr>
              <w:t>1</w:t>
            </w:r>
          </w:p>
        </w:tc>
        <w:tc>
          <w:tcPr>
            <w:tcW w:w="5580" w:type="dxa"/>
            <w:vMerge w:val="restart"/>
            <w:vAlign w:val="center"/>
          </w:tcPr>
          <w:p w:rsidR="003A04B1" w:rsidRPr="002E7FCF" w:rsidRDefault="003A04B1" w:rsidP="005856B3">
            <w:pPr>
              <w:pStyle w:val="ConsPlusNormal"/>
              <w:widowControl/>
              <w:ind w:firstLine="0"/>
              <w:jc w:val="center"/>
              <w:rPr>
                <w:rFonts w:ascii="Times New Roman" w:hAnsi="Times New Roman" w:cs="Times New Roman"/>
                <w:sz w:val="24"/>
                <w:szCs w:val="24"/>
              </w:rPr>
            </w:pPr>
            <w:r w:rsidRPr="002E7FCF">
              <w:rPr>
                <w:rFonts w:ascii="Times New Roman" w:hAnsi="Times New Roman" w:cs="Times New Roman"/>
                <w:sz w:val="24"/>
                <w:szCs w:val="28"/>
              </w:rPr>
              <w:t>(по предварительной договоренности) кон. тел. 94901</w:t>
            </w:r>
          </w:p>
        </w:tc>
      </w:tr>
      <w:tr w:rsidR="003A04B1" w:rsidRPr="002E7FCF" w:rsidTr="005856B3">
        <w:trPr>
          <w:trHeight w:val="264"/>
        </w:trPr>
        <w:tc>
          <w:tcPr>
            <w:tcW w:w="648" w:type="dxa"/>
          </w:tcPr>
          <w:p w:rsidR="003A04B1" w:rsidRPr="002E7FCF" w:rsidRDefault="003A04B1" w:rsidP="005856B3">
            <w:pPr>
              <w:pStyle w:val="ConsPlusNormal"/>
              <w:widowControl/>
              <w:ind w:firstLine="0"/>
              <w:jc w:val="both"/>
              <w:rPr>
                <w:rFonts w:ascii="Times New Roman" w:hAnsi="Times New Roman" w:cs="Times New Roman"/>
                <w:sz w:val="24"/>
                <w:szCs w:val="24"/>
              </w:rPr>
            </w:pPr>
            <w:r w:rsidRPr="002E7FCF">
              <w:rPr>
                <w:rFonts w:ascii="Times New Roman" w:hAnsi="Times New Roman" w:cs="Times New Roman"/>
                <w:sz w:val="24"/>
                <w:szCs w:val="24"/>
              </w:rPr>
              <w:t>2</w:t>
            </w:r>
          </w:p>
        </w:tc>
        <w:tc>
          <w:tcPr>
            <w:tcW w:w="5580" w:type="dxa"/>
            <w:vMerge/>
          </w:tcPr>
          <w:p w:rsidR="003A04B1" w:rsidRPr="002E7FCF" w:rsidRDefault="003A04B1" w:rsidP="005856B3">
            <w:pPr>
              <w:rPr>
                <w:sz w:val="24"/>
                <w:szCs w:val="24"/>
              </w:rPr>
            </w:pPr>
          </w:p>
        </w:tc>
      </w:tr>
    </w:tbl>
    <w:p w:rsidR="003A04B1" w:rsidRPr="002E7FCF" w:rsidRDefault="003A04B1" w:rsidP="003A04B1">
      <w:pPr>
        <w:pStyle w:val="ConsPlusNormal"/>
        <w:widowControl/>
        <w:ind w:firstLine="0"/>
        <w:rPr>
          <w:rFonts w:ascii="Times New Roman" w:hAnsi="Times New Roman" w:cs="Times New Roman"/>
          <w:sz w:val="24"/>
          <w:szCs w:val="24"/>
        </w:rPr>
        <w:sectPr w:rsidR="003A04B1" w:rsidRPr="002E7FCF" w:rsidSect="00417817">
          <w:headerReference w:type="even" r:id="rId21"/>
          <w:footerReference w:type="default" r:id="rId22"/>
          <w:footerReference w:type="first" r:id="rId23"/>
          <w:pgSz w:w="11906" w:h="16838"/>
          <w:pgMar w:top="709" w:right="746" w:bottom="540" w:left="1134" w:header="709" w:footer="709" w:gutter="0"/>
          <w:cols w:space="708"/>
          <w:titlePg/>
          <w:docGrid w:linePitch="360"/>
        </w:sectPr>
      </w:pPr>
    </w:p>
    <w:p w:rsidR="003A04B1" w:rsidRPr="002E7FCF" w:rsidRDefault="003A04B1" w:rsidP="003A04B1">
      <w:pPr>
        <w:pStyle w:val="ConsPlusNonformat"/>
        <w:widowControl/>
        <w:jc w:val="right"/>
        <w:rPr>
          <w:rFonts w:ascii="Times New Roman" w:hAnsi="Times New Roman" w:cs="Times New Roman"/>
          <w:sz w:val="28"/>
          <w:szCs w:val="28"/>
        </w:rPr>
      </w:pPr>
      <w:r w:rsidRPr="002E7FCF">
        <w:rPr>
          <w:rFonts w:ascii="Times New Roman" w:hAnsi="Times New Roman" w:cs="Times New Roman"/>
          <w:sz w:val="28"/>
          <w:szCs w:val="28"/>
        </w:rPr>
        <w:lastRenderedPageBreak/>
        <w:t>Приложение № 5</w:t>
      </w:r>
    </w:p>
    <w:p w:rsidR="003A04B1" w:rsidRPr="002E7FCF" w:rsidRDefault="003A04B1" w:rsidP="003A04B1">
      <w:pPr>
        <w:jc w:val="right"/>
        <w:rPr>
          <w:sz w:val="28"/>
          <w:szCs w:val="28"/>
        </w:rPr>
      </w:pPr>
    </w:p>
    <w:p w:rsidR="003A04B1" w:rsidRPr="00A75A63" w:rsidRDefault="003A04B1" w:rsidP="003A04B1">
      <w:pPr>
        <w:jc w:val="center"/>
        <w:rPr>
          <w:rFonts w:ascii="Times New Roman" w:hAnsi="Times New Roman" w:cs="Times New Roman"/>
          <w:b/>
          <w:sz w:val="28"/>
          <w:szCs w:val="28"/>
        </w:rPr>
      </w:pPr>
      <w:r w:rsidRPr="00A75A63">
        <w:rPr>
          <w:rFonts w:ascii="Times New Roman" w:hAnsi="Times New Roman" w:cs="Times New Roman"/>
          <w:b/>
          <w:sz w:val="28"/>
          <w:szCs w:val="28"/>
        </w:rPr>
        <w:t>Размер обеспечения исполнения обязательств</w:t>
      </w:r>
    </w:p>
    <w:p w:rsidR="003A04B1" w:rsidRPr="00A75A63" w:rsidRDefault="003A04B1" w:rsidP="003A04B1">
      <w:pPr>
        <w:jc w:val="center"/>
        <w:rPr>
          <w:rFonts w:ascii="Times New Roman" w:hAnsi="Times New Roman" w:cs="Times New Roman"/>
          <w:b/>
          <w:sz w:val="28"/>
          <w:szCs w:val="28"/>
        </w:rPr>
      </w:pPr>
      <w:r w:rsidRPr="00A75A63">
        <w:rPr>
          <w:rFonts w:ascii="Times New Roman" w:hAnsi="Times New Roman" w:cs="Times New Roman"/>
          <w:b/>
          <w:sz w:val="28"/>
          <w:szCs w:val="28"/>
        </w:rPr>
        <w:t>по договорам управления многоквартирным домом</w:t>
      </w:r>
    </w:p>
    <w:p w:rsidR="003A04B1" w:rsidRPr="00A75A63" w:rsidRDefault="003A04B1" w:rsidP="003A04B1">
      <w:pPr>
        <w:rPr>
          <w:rFonts w:ascii="Times New Roman" w:hAnsi="Times New Roman" w:cs="Times New Roman"/>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3648"/>
      </w:tblGrid>
      <w:tr w:rsidR="003A04B1" w:rsidRPr="00A75A63" w:rsidTr="005856B3">
        <w:tc>
          <w:tcPr>
            <w:tcW w:w="852" w:type="dxa"/>
            <w:vAlign w:val="center"/>
          </w:tcPr>
          <w:p w:rsidR="003A04B1" w:rsidRPr="00A75A63" w:rsidRDefault="003A04B1" w:rsidP="005856B3">
            <w:pPr>
              <w:pStyle w:val="ConsPlusNormal"/>
              <w:widowControl/>
              <w:ind w:right="-108" w:firstLine="0"/>
              <w:jc w:val="center"/>
              <w:rPr>
                <w:rFonts w:ascii="Times New Roman" w:hAnsi="Times New Roman" w:cs="Times New Roman"/>
                <w:sz w:val="28"/>
                <w:szCs w:val="28"/>
              </w:rPr>
            </w:pPr>
            <w:r w:rsidRPr="00A75A63">
              <w:rPr>
                <w:rFonts w:ascii="Times New Roman" w:hAnsi="Times New Roman" w:cs="Times New Roman"/>
                <w:sz w:val="28"/>
                <w:szCs w:val="28"/>
              </w:rPr>
              <w:t>№ лота</w:t>
            </w:r>
          </w:p>
        </w:tc>
        <w:tc>
          <w:tcPr>
            <w:tcW w:w="3648" w:type="dxa"/>
            <w:vAlign w:val="center"/>
          </w:tcPr>
          <w:p w:rsidR="003A04B1" w:rsidRPr="00A75A63" w:rsidRDefault="003A04B1" w:rsidP="005856B3">
            <w:pPr>
              <w:pStyle w:val="ConsPlusNormal"/>
              <w:widowControl/>
              <w:ind w:firstLine="0"/>
              <w:jc w:val="center"/>
              <w:rPr>
                <w:rFonts w:ascii="Times New Roman" w:hAnsi="Times New Roman" w:cs="Times New Roman"/>
                <w:b/>
                <w:sz w:val="28"/>
                <w:szCs w:val="28"/>
              </w:rPr>
            </w:pPr>
            <w:r w:rsidRPr="00A75A63">
              <w:rPr>
                <w:rFonts w:ascii="Times New Roman" w:hAnsi="Times New Roman" w:cs="Times New Roman"/>
                <w:sz w:val="28"/>
                <w:szCs w:val="28"/>
              </w:rPr>
              <w:t>Размер обеспечения исполнения обязательств (руб.)</w:t>
            </w:r>
          </w:p>
        </w:tc>
      </w:tr>
      <w:tr w:rsidR="003A04B1" w:rsidRPr="00A75A63" w:rsidTr="005856B3">
        <w:tc>
          <w:tcPr>
            <w:tcW w:w="852" w:type="dxa"/>
          </w:tcPr>
          <w:p w:rsidR="003A04B1" w:rsidRPr="00A75A63" w:rsidRDefault="003A04B1" w:rsidP="005856B3">
            <w:pPr>
              <w:pStyle w:val="ConsPlusNormal"/>
              <w:widowControl/>
              <w:ind w:firstLine="0"/>
              <w:jc w:val="center"/>
              <w:rPr>
                <w:rFonts w:ascii="Times New Roman" w:hAnsi="Times New Roman" w:cs="Times New Roman"/>
                <w:bCs/>
                <w:sz w:val="28"/>
                <w:szCs w:val="28"/>
              </w:rPr>
            </w:pPr>
            <w:r w:rsidRPr="00A75A63">
              <w:rPr>
                <w:rFonts w:ascii="Times New Roman" w:hAnsi="Times New Roman" w:cs="Times New Roman"/>
                <w:bCs/>
                <w:sz w:val="28"/>
                <w:szCs w:val="28"/>
              </w:rPr>
              <w:t>1</w:t>
            </w:r>
          </w:p>
        </w:tc>
        <w:tc>
          <w:tcPr>
            <w:tcW w:w="3648" w:type="dxa"/>
            <w:vAlign w:val="bottom"/>
          </w:tcPr>
          <w:p w:rsidR="003A04B1" w:rsidRPr="00A75A63" w:rsidRDefault="003A04B1" w:rsidP="005856B3">
            <w:pPr>
              <w:jc w:val="center"/>
              <w:rPr>
                <w:rFonts w:ascii="Times New Roman" w:hAnsi="Times New Roman" w:cs="Times New Roman"/>
                <w:sz w:val="28"/>
                <w:szCs w:val="28"/>
              </w:rPr>
            </w:pPr>
            <w:r w:rsidRPr="00A75A63">
              <w:rPr>
                <w:rFonts w:ascii="Times New Roman" w:hAnsi="Times New Roman" w:cs="Times New Roman"/>
                <w:sz w:val="28"/>
                <w:szCs w:val="28"/>
              </w:rPr>
              <w:t>34 191,13</w:t>
            </w:r>
          </w:p>
        </w:tc>
      </w:tr>
      <w:tr w:rsidR="003A04B1" w:rsidRPr="00A75A63" w:rsidTr="005856B3">
        <w:tc>
          <w:tcPr>
            <w:tcW w:w="852" w:type="dxa"/>
          </w:tcPr>
          <w:p w:rsidR="003A04B1" w:rsidRPr="00A75A63" w:rsidRDefault="003A04B1" w:rsidP="005856B3">
            <w:pPr>
              <w:pStyle w:val="25"/>
              <w:jc w:val="center"/>
              <w:rPr>
                <w:rFonts w:ascii="Times New Roman" w:hAnsi="Times New Roman" w:cs="Times New Roman"/>
                <w:bCs/>
                <w:sz w:val="28"/>
                <w:szCs w:val="28"/>
              </w:rPr>
            </w:pPr>
            <w:r w:rsidRPr="00A75A63">
              <w:rPr>
                <w:rFonts w:ascii="Times New Roman" w:hAnsi="Times New Roman" w:cs="Times New Roman"/>
                <w:bCs/>
                <w:sz w:val="28"/>
                <w:szCs w:val="28"/>
              </w:rPr>
              <w:t>2</w:t>
            </w:r>
          </w:p>
        </w:tc>
        <w:tc>
          <w:tcPr>
            <w:tcW w:w="3648" w:type="dxa"/>
            <w:vAlign w:val="bottom"/>
          </w:tcPr>
          <w:p w:rsidR="003A04B1" w:rsidRPr="00A75A63" w:rsidRDefault="003A04B1" w:rsidP="005856B3">
            <w:pPr>
              <w:jc w:val="center"/>
              <w:rPr>
                <w:rFonts w:ascii="Times New Roman" w:hAnsi="Times New Roman" w:cs="Times New Roman"/>
                <w:sz w:val="28"/>
                <w:szCs w:val="28"/>
              </w:rPr>
            </w:pPr>
            <w:r w:rsidRPr="00A75A63">
              <w:rPr>
                <w:rFonts w:ascii="Times New Roman" w:hAnsi="Times New Roman" w:cs="Times New Roman"/>
                <w:sz w:val="28"/>
                <w:szCs w:val="28"/>
              </w:rPr>
              <w:t>22 184,15</w:t>
            </w:r>
          </w:p>
        </w:tc>
      </w:tr>
    </w:tbl>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p>
    <w:p w:rsidR="00A75A63" w:rsidRDefault="00A75A63" w:rsidP="00A75A63">
      <w:pPr>
        <w:pStyle w:val="ConsPlusNormal"/>
        <w:widowControl/>
        <w:ind w:firstLine="0"/>
        <w:rPr>
          <w:rFonts w:ascii="Times New Roman" w:hAnsi="Times New Roman" w:cs="Times New Roman"/>
          <w:b/>
          <w:sz w:val="28"/>
          <w:szCs w:val="28"/>
        </w:rPr>
      </w:pPr>
    </w:p>
    <w:p w:rsidR="003A04B1" w:rsidRPr="002E7FCF" w:rsidRDefault="003A04B1" w:rsidP="00A75A63">
      <w:pPr>
        <w:pStyle w:val="ConsPlusNormal"/>
        <w:widowControl/>
        <w:ind w:firstLine="0"/>
        <w:jc w:val="right"/>
        <w:rPr>
          <w:rFonts w:ascii="Times New Roman" w:hAnsi="Times New Roman" w:cs="Times New Roman"/>
          <w:sz w:val="28"/>
          <w:szCs w:val="28"/>
        </w:rPr>
      </w:pPr>
      <w:r w:rsidRPr="002E7FCF">
        <w:rPr>
          <w:rFonts w:ascii="Times New Roman" w:hAnsi="Times New Roman" w:cs="Times New Roman"/>
          <w:sz w:val="28"/>
          <w:szCs w:val="28"/>
        </w:rPr>
        <w:lastRenderedPageBreak/>
        <w:t>Приложение №6</w:t>
      </w:r>
    </w:p>
    <w:p w:rsidR="003A04B1" w:rsidRPr="002E7FCF" w:rsidRDefault="003A04B1" w:rsidP="003A04B1">
      <w:pPr>
        <w:pStyle w:val="ConsPlusNormal"/>
        <w:widowControl/>
        <w:ind w:firstLine="0"/>
        <w:jc w:val="center"/>
        <w:rPr>
          <w:rFonts w:ascii="Times New Roman" w:hAnsi="Times New Roman" w:cs="Times New Roman"/>
          <w:b/>
          <w:sz w:val="28"/>
          <w:szCs w:val="28"/>
        </w:rPr>
      </w:pPr>
    </w:p>
    <w:p w:rsidR="003A04B1" w:rsidRPr="00A75A63" w:rsidRDefault="003A04B1" w:rsidP="003A04B1">
      <w:pPr>
        <w:pStyle w:val="ConsPlusNormal"/>
        <w:widowControl/>
        <w:ind w:firstLine="0"/>
        <w:jc w:val="center"/>
        <w:rPr>
          <w:rFonts w:ascii="Times New Roman" w:hAnsi="Times New Roman" w:cs="Times New Roman"/>
          <w:b/>
          <w:sz w:val="28"/>
          <w:szCs w:val="28"/>
        </w:rPr>
      </w:pPr>
      <w:r w:rsidRPr="00A75A63">
        <w:rPr>
          <w:rFonts w:ascii="Times New Roman" w:hAnsi="Times New Roman" w:cs="Times New Roman"/>
          <w:b/>
          <w:sz w:val="28"/>
          <w:szCs w:val="28"/>
        </w:rPr>
        <w:t>Условия заключения договора на управление многоквартирными домами</w:t>
      </w:r>
    </w:p>
    <w:p w:rsidR="003A04B1" w:rsidRPr="00A75A63" w:rsidRDefault="003A04B1" w:rsidP="003A04B1">
      <w:pPr>
        <w:rPr>
          <w:rFonts w:ascii="Times New Roman" w:hAnsi="Times New Roman" w:cs="Times New Roman"/>
        </w:rPr>
      </w:pPr>
    </w:p>
    <w:tbl>
      <w:tblPr>
        <w:tblW w:w="9828" w:type="dxa"/>
        <w:tblCellMar>
          <w:left w:w="0" w:type="dxa"/>
          <w:right w:w="0" w:type="dxa"/>
        </w:tblCellMar>
        <w:tblLook w:val="0000"/>
      </w:tblPr>
      <w:tblGrid>
        <w:gridCol w:w="3168"/>
        <w:gridCol w:w="6660"/>
      </w:tblGrid>
      <w:tr w:rsidR="003A04B1" w:rsidRPr="00A75A63" w:rsidTr="005856B3">
        <w:trPr>
          <w:cantSplit/>
        </w:trPr>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t>До 10 числа месяца, следующего за расчетным, на основании платежных документов, представленных управляющей организацией не позднее 1 числа следующего за расчетным месяцем.</w:t>
            </w:r>
          </w:p>
        </w:tc>
      </w:tr>
      <w:tr w:rsidR="003A04B1" w:rsidRPr="00A75A63" w:rsidTr="005856B3">
        <w:trPr>
          <w:cantSplit/>
        </w:trPr>
        <w:tc>
          <w:tcPr>
            <w:tcW w:w="316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t> Срок, в течение которого победитель конкурса должен подписать со своей стороны договор управления многоквартирным домом, и предоставить обеспечение исполнения обязательств;</w:t>
            </w:r>
          </w:p>
        </w:tc>
        <w:tc>
          <w:tcPr>
            <w:tcW w:w="6660" w:type="dxa"/>
            <w:tcBorders>
              <w:top w:val="nil"/>
              <w:left w:val="nil"/>
              <w:bottom w:val="single" w:sz="4" w:space="0" w:color="auto"/>
              <w:right w:val="single" w:sz="8" w:space="0" w:color="auto"/>
            </w:tcBorders>
            <w:tcMar>
              <w:top w:w="0" w:type="dxa"/>
              <w:left w:w="108" w:type="dxa"/>
              <w:bottom w:w="0" w:type="dxa"/>
              <w:right w:w="108" w:type="dxa"/>
            </w:tcMar>
          </w:tcPr>
          <w:p w:rsidR="003A04B1" w:rsidRPr="00A75A63" w:rsidRDefault="003A04B1" w:rsidP="005856B3">
            <w:pPr>
              <w:rPr>
                <w:rFonts w:ascii="Times New Roman" w:hAnsi="Times New Roman" w:cs="Times New Roman"/>
                <w:sz w:val="28"/>
                <w:szCs w:val="28"/>
              </w:rPr>
            </w:pPr>
            <w:r w:rsidRPr="00A75A63">
              <w:rPr>
                <w:rFonts w:ascii="Times New Roman" w:hAnsi="Times New Roman" w:cs="Times New Roman"/>
                <w:sz w:val="28"/>
                <w:szCs w:val="28"/>
              </w:rPr>
              <w:t>10  рабочих дней с даты утверждения протокола конкурса</w:t>
            </w:r>
          </w:p>
        </w:tc>
      </w:tr>
      <w:tr w:rsidR="003A04B1" w:rsidRPr="00A75A63" w:rsidTr="005856B3">
        <w:trPr>
          <w:cantSplit/>
        </w:trPr>
        <w:tc>
          <w:tcPr>
            <w:tcW w:w="31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lastRenderedPageBreak/>
              <w:t>Требования к порядку изменения обязательств сторон по договору управления многоквартирным домом</w:t>
            </w: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tc>
        <w:tc>
          <w:tcPr>
            <w:tcW w:w="66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t>Обязательства сторон, вытекающие из договора управления, могут быть изменены исключительно на основании решения общего собрания собственников помещений в многоквартирном доме, либо в случае наступления обстоятельств непреодолимой силы.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3A04B1" w:rsidRPr="00A75A63" w:rsidTr="005856B3">
        <w:trPr>
          <w:cantSplit/>
        </w:trPr>
        <w:tc>
          <w:tcPr>
            <w:tcW w:w="31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04B1" w:rsidRPr="00A75A63" w:rsidRDefault="003A04B1" w:rsidP="005856B3">
            <w:pPr>
              <w:rPr>
                <w:rFonts w:ascii="Times New Roman" w:hAnsi="Times New Roman" w:cs="Times New Roman"/>
                <w:sz w:val="28"/>
                <w:szCs w:val="28"/>
              </w:rPr>
            </w:pPr>
            <w:r w:rsidRPr="00A75A63">
              <w:rPr>
                <w:rFonts w:ascii="Times New Roman" w:hAnsi="Times New Roman" w:cs="Times New Roman"/>
                <w:sz w:val="28"/>
                <w:szCs w:val="28"/>
              </w:rPr>
              <w:t>Срок начала выполнения управляющей организацией своих обязательств, возникших по результатам конкурса</w:t>
            </w:r>
          </w:p>
        </w:tc>
        <w:tc>
          <w:tcPr>
            <w:tcW w:w="66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t xml:space="preserve">Через 30 календарных дней с даты утверждения протокола конкурса. </w:t>
            </w: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tc>
      </w:tr>
      <w:tr w:rsidR="003A04B1" w:rsidRPr="00A75A63" w:rsidTr="005856B3">
        <w:trPr>
          <w:cantSplit/>
        </w:trPr>
        <w:tc>
          <w:tcPr>
            <w:tcW w:w="316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lastRenderedPageBreak/>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t>Лот № 1 – 34 191,13 (Тридцать четыре тысячи сто девяносто один) рубль 13 копеек;</w:t>
            </w:r>
          </w:p>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t>Лот № 2 – 22 184,15 (Двадцать две тысячи сто восемьдесят четыре) рубля 15 копеек;</w:t>
            </w:r>
          </w:p>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t>Срок представления обеспечения исполнения обязательств:</w:t>
            </w:r>
          </w:p>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tc>
      </w:tr>
      <w:tr w:rsidR="003A04B1" w:rsidRPr="00A75A63" w:rsidTr="005856B3">
        <w:trPr>
          <w:cantSplit/>
        </w:trPr>
        <w:tc>
          <w:tcPr>
            <w:tcW w:w="3168"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lastRenderedPageBreak/>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tc>
        <w:tc>
          <w:tcPr>
            <w:tcW w:w="6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b/>
                <w:sz w:val="28"/>
                <w:szCs w:val="28"/>
              </w:rPr>
            </w:pPr>
            <w:r w:rsidRPr="00A75A63">
              <w:rPr>
                <w:rFonts w:ascii="Times New Roman" w:hAnsi="Times New Roman" w:cs="Times New Roman"/>
                <w:sz w:val="28"/>
                <w:szCs w:val="28"/>
              </w:rPr>
              <w:t xml:space="preserve">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w:t>
            </w:r>
          </w:p>
        </w:tc>
      </w:tr>
      <w:tr w:rsidR="003A04B1" w:rsidRPr="00A75A63" w:rsidTr="005856B3">
        <w:trPr>
          <w:cantSplit/>
        </w:trPr>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lastRenderedPageBreak/>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p w:rsidR="003A04B1" w:rsidRPr="00A75A63" w:rsidRDefault="003A04B1" w:rsidP="005856B3">
            <w:pPr>
              <w:jc w:val="both"/>
              <w:rPr>
                <w:rFonts w:ascii="Times New Roman" w:hAnsi="Times New Roman" w:cs="Times New Roman"/>
                <w:sz w:val="28"/>
                <w:szCs w:val="28"/>
              </w:rPr>
            </w:pPr>
          </w:p>
        </w:tc>
        <w:tc>
          <w:tcPr>
            <w:tcW w:w="66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A04B1" w:rsidRPr="00A75A63" w:rsidRDefault="003A04B1" w:rsidP="005856B3">
            <w:pPr>
              <w:pStyle w:val="Default"/>
              <w:ind w:left="72" w:firstLine="24"/>
              <w:jc w:val="both"/>
              <w:rPr>
                <w:color w:val="auto"/>
                <w:sz w:val="28"/>
                <w:szCs w:val="28"/>
              </w:rPr>
            </w:pPr>
            <w:r w:rsidRPr="00A75A63">
              <w:rPr>
                <w:color w:val="auto"/>
                <w:sz w:val="28"/>
                <w:szCs w:val="28"/>
              </w:rPr>
              <w:t xml:space="preserve">Контроль за деятельностью Управляющей организации осуществляется Собственниками и доверенными ими лицами, в соответствии с их полномочиями, путем: </w:t>
            </w:r>
          </w:p>
          <w:p w:rsidR="003A04B1" w:rsidRPr="00A75A63" w:rsidRDefault="003A04B1" w:rsidP="005856B3">
            <w:pPr>
              <w:pStyle w:val="Default"/>
              <w:ind w:left="72" w:firstLine="24"/>
              <w:jc w:val="both"/>
              <w:rPr>
                <w:color w:val="auto"/>
                <w:sz w:val="28"/>
                <w:szCs w:val="28"/>
              </w:rPr>
            </w:pPr>
            <w:r w:rsidRPr="00A75A63">
              <w:rPr>
                <w:color w:val="auto"/>
                <w:sz w:val="28"/>
                <w:szCs w:val="28"/>
              </w:rPr>
              <w:t xml:space="preserve">– подачи в письменном виде жалоб, претензий и прочих обращений; </w:t>
            </w:r>
          </w:p>
          <w:p w:rsidR="003A04B1" w:rsidRPr="00A75A63" w:rsidRDefault="003A04B1" w:rsidP="005856B3">
            <w:pPr>
              <w:pStyle w:val="Default"/>
              <w:ind w:left="72" w:firstLine="24"/>
              <w:jc w:val="both"/>
              <w:rPr>
                <w:color w:val="auto"/>
                <w:sz w:val="28"/>
                <w:szCs w:val="28"/>
              </w:rPr>
            </w:pPr>
            <w:r w:rsidRPr="00A75A63">
              <w:rPr>
                <w:color w:val="auto"/>
                <w:sz w:val="28"/>
                <w:szCs w:val="28"/>
              </w:rPr>
              <w:t>– составления актов о нарушении условий Договора;</w:t>
            </w:r>
          </w:p>
          <w:p w:rsidR="003A04B1" w:rsidRPr="00A75A63" w:rsidRDefault="003A04B1" w:rsidP="005856B3">
            <w:pPr>
              <w:pStyle w:val="Default"/>
              <w:ind w:left="72" w:firstLine="24"/>
              <w:jc w:val="both"/>
              <w:rPr>
                <w:color w:val="auto"/>
                <w:sz w:val="28"/>
                <w:szCs w:val="28"/>
              </w:rPr>
            </w:pPr>
            <w:r w:rsidRPr="00A75A63">
              <w:rPr>
                <w:color w:val="auto"/>
                <w:sz w:val="28"/>
                <w:szCs w:val="28"/>
              </w:rPr>
              <w:t xml:space="preserve">– инициирования созыва внеочередного общего собрания Собственников для принятия решений по фактам выявленных нарушений и фактам отсутствия реакции Управляющей организации на обращения Собственников с уведомлением Управляющей организации о проведении такого собрания, с указанием даты, времени и места проведения собрания; </w:t>
            </w:r>
          </w:p>
          <w:p w:rsidR="003A04B1" w:rsidRPr="00A75A63" w:rsidRDefault="003A04B1" w:rsidP="005856B3">
            <w:pPr>
              <w:pStyle w:val="Default"/>
              <w:ind w:left="72" w:firstLine="24"/>
              <w:jc w:val="both"/>
              <w:rPr>
                <w:color w:val="auto"/>
                <w:sz w:val="28"/>
                <w:szCs w:val="28"/>
              </w:rPr>
            </w:pPr>
            <w:r w:rsidRPr="00A75A63">
              <w:rPr>
                <w:color w:val="auto"/>
                <w:sz w:val="28"/>
                <w:szCs w:val="28"/>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(Госпожнадзор, санитарно-эпидемиологическая служба и другие) для административного воздействия, обращения в другие инстанции согласно действующему законодательству РФ.</w:t>
            </w:r>
          </w:p>
          <w:p w:rsidR="003A04B1" w:rsidRPr="00A75A63" w:rsidRDefault="003A04B1" w:rsidP="005856B3">
            <w:pPr>
              <w:pStyle w:val="ConsPlusNormal"/>
              <w:widowControl/>
              <w:ind w:left="72" w:firstLine="24"/>
              <w:jc w:val="both"/>
              <w:rPr>
                <w:rFonts w:ascii="Times New Roman" w:hAnsi="Times New Roman" w:cs="Times New Roman"/>
                <w:sz w:val="28"/>
                <w:szCs w:val="28"/>
              </w:rPr>
            </w:pPr>
            <w:r w:rsidRPr="00A75A63">
              <w:rPr>
                <w:rFonts w:ascii="Times New Roman" w:hAnsi="Times New Roman" w:cs="Times New Roman"/>
                <w:sz w:val="28"/>
                <w:szCs w:val="28"/>
              </w:rPr>
              <w:t>Собственники вправе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A04B1" w:rsidRPr="00A75A63" w:rsidRDefault="003A04B1" w:rsidP="005856B3">
            <w:pPr>
              <w:ind w:left="72" w:firstLine="24"/>
              <w:jc w:val="both"/>
              <w:rPr>
                <w:rFonts w:ascii="Times New Roman" w:hAnsi="Times New Roman" w:cs="Times New Roman"/>
                <w:sz w:val="28"/>
                <w:szCs w:val="28"/>
              </w:rPr>
            </w:pPr>
            <w:r w:rsidRPr="00A75A63">
              <w:rPr>
                <w:rFonts w:ascii="Times New Roman" w:hAnsi="Times New Roman" w:cs="Times New Roman"/>
                <w:sz w:val="28"/>
                <w:szCs w:val="28"/>
              </w:rPr>
              <w:t>Собственники вправе направлять запрос о предоставлении Управляющей организацией документов, связанных с выполнением обязательств по Договору.</w:t>
            </w:r>
          </w:p>
          <w:p w:rsidR="003A04B1" w:rsidRPr="00A75A63" w:rsidRDefault="003A04B1" w:rsidP="005856B3">
            <w:pPr>
              <w:ind w:left="72" w:firstLine="24"/>
              <w:jc w:val="both"/>
              <w:rPr>
                <w:rFonts w:ascii="Times New Roman" w:hAnsi="Times New Roman" w:cs="Times New Roman"/>
                <w:sz w:val="28"/>
                <w:szCs w:val="28"/>
              </w:rPr>
            </w:pPr>
            <w:r w:rsidRPr="00A75A63">
              <w:rPr>
                <w:rFonts w:ascii="Times New Roman" w:hAnsi="Times New Roman" w:cs="Times New Roman"/>
                <w:sz w:val="28"/>
                <w:szCs w:val="28"/>
              </w:rPr>
              <w:t xml:space="preserve">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w:t>
            </w:r>
          </w:p>
        </w:tc>
      </w:tr>
      <w:tr w:rsidR="003A04B1" w:rsidRPr="00A75A63" w:rsidTr="005856B3">
        <w:trPr>
          <w:cantSplit/>
        </w:trPr>
        <w:tc>
          <w:tcPr>
            <w:tcW w:w="31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A04B1" w:rsidRPr="00A75A63" w:rsidRDefault="003A04B1" w:rsidP="005856B3">
            <w:pPr>
              <w:jc w:val="both"/>
              <w:rPr>
                <w:rFonts w:ascii="Times New Roman" w:hAnsi="Times New Roman" w:cs="Times New Roman"/>
                <w:sz w:val="28"/>
                <w:szCs w:val="28"/>
              </w:rPr>
            </w:pPr>
            <w:r w:rsidRPr="00A75A63">
              <w:rPr>
                <w:rFonts w:ascii="Times New Roman" w:hAnsi="Times New Roman" w:cs="Times New Roman"/>
                <w:sz w:val="28"/>
                <w:szCs w:val="28"/>
              </w:rPr>
              <w:lastRenderedPageBreak/>
              <w:t>Срок действия договора управления многоквартирным домом, а также условия продления срока действия договора управления многоквартирным домом</w:t>
            </w:r>
          </w:p>
        </w:tc>
        <w:tc>
          <w:tcPr>
            <w:tcW w:w="666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04B1" w:rsidRPr="00A75A63" w:rsidRDefault="003A04B1" w:rsidP="005856B3">
            <w:pPr>
              <w:ind w:left="72" w:firstLine="24"/>
              <w:jc w:val="both"/>
              <w:rPr>
                <w:rFonts w:ascii="Times New Roman" w:hAnsi="Times New Roman" w:cs="Times New Roman"/>
                <w:sz w:val="28"/>
                <w:szCs w:val="28"/>
              </w:rPr>
            </w:pPr>
            <w:r w:rsidRPr="00A75A63">
              <w:rPr>
                <w:rFonts w:ascii="Times New Roman" w:hAnsi="Times New Roman" w:cs="Times New Roman"/>
                <w:sz w:val="28"/>
                <w:szCs w:val="28"/>
              </w:rPr>
              <w:t>Договор заключается сроком на 3 (три) года.</w:t>
            </w:r>
          </w:p>
          <w:p w:rsidR="003A04B1" w:rsidRPr="00A75A63" w:rsidRDefault="003A04B1" w:rsidP="005856B3">
            <w:pPr>
              <w:ind w:left="72" w:firstLine="24"/>
              <w:jc w:val="both"/>
              <w:rPr>
                <w:rFonts w:ascii="Times New Roman" w:hAnsi="Times New Roman" w:cs="Times New Roman"/>
                <w:sz w:val="28"/>
                <w:szCs w:val="28"/>
              </w:rPr>
            </w:pPr>
            <w:r w:rsidRPr="00A75A63">
              <w:rPr>
                <w:rFonts w:ascii="Times New Roman" w:hAnsi="Times New Roman" w:cs="Times New Roman"/>
                <w:sz w:val="28"/>
                <w:szCs w:val="28"/>
              </w:rPr>
              <w:t>Срок действия Договора продлевается на  3 (три) месяца, если:</w:t>
            </w:r>
          </w:p>
          <w:p w:rsidR="003A04B1" w:rsidRPr="00A75A63" w:rsidRDefault="003A04B1" w:rsidP="005856B3">
            <w:pPr>
              <w:ind w:left="72" w:firstLine="24"/>
              <w:jc w:val="both"/>
              <w:rPr>
                <w:rFonts w:ascii="Times New Roman" w:hAnsi="Times New Roman" w:cs="Times New Roman"/>
                <w:sz w:val="28"/>
                <w:szCs w:val="28"/>
              </w:rPr>
            </w:pPr>
            <w:r w:rsidRPr="00A75A63">
              <w:rPr>
                <w:rFonts w:ascii="Times New Roman" w:hAnsi="Times New Roman" w:cs="Times New Roman"/>
                <w:sz w:val="28"/>
                <w:szCs w:val="28"/>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Жилищного кодекса РФ;</w:t>
            </w:r>
          </w:p>
          <w:p w:rsidR="003A04B1" w:rsidRPr="00A75A63" w:rsidRDefault="003A04B1" w:rsidP="005856B3">
            <w:pPr>
              <w:ind w:left="72" w:firstLine="24"/>
              <w:jc w:val="both"/>
              <w:rPr>
                <w:rFonts w:ascii="Times New Roman" w:hAnsi="Times New Roman" w:cs="Times New Roman"/>
                <w:sz w:val="28"/>
                <w:szCs w:val="28"/>
              </w:rPr>
            </w:pPr>
            <w:r w:rsidRPr="00A75A63">
              <w:rPr>
                <w:rFonts w:ascii="Times New Roman" w:hAnsi="Times New Roman" w:cs="Times New Roman"/>
                <w:sz w:val="28"/>
                <w:szCs w:val="28"/>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3A04B1" w:rsidRPr="00A75A63" w:rsidRDefault="003A04B1" w:rsidP="005856B3">
            <w:pPr>
              <w:ind w:left="72" w:firstLine="24"/>
              <w:jc w:val="both"/>
              <w:rPr>
                <w:rFonts w:ascii="Times New Roman" w:hAnsi="Times New Roman" w:cs="Times New Roman"/>
                <w:sz w:val="28"/>
                <w:szCs w:val="28"/>
              </w:rPr>
            </w:pPr>
            <w:r w:rsidRPr="00A75A63">
              <w:rPr>
                <w:rFonts w:ascii="Times New Roman" w:hAnsi="Times New Roman" w:cs="Times New Roman"/>
                <w:sz w:val="28"/>
                <w:szCs w:val="28"/>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3A04B1" w:rsidRPr="00A75A63" w:rsidRDefault="003A04B1" w:rsidP="005856B3">
            <w:pPr>
              <w:ind w:left="72" w:firstLine="24"/>
              <w:jc w:val="both"/>
              <w:rPr>
                <w:rFonts w:ascii="Times New Roman" w:hAnsi="Times New Roman" w:cs="Times New Roman"/>
                <w:sz w:val="28"/>
                <w:szCs w:val="28"/>
              </w:rPr>
            </w:pPr>
            <w:r w:rsidRPr="00A75A63">
              <w:rPr>
                <w:rFonts w:ascii="Times New Roman" w:hAnsi="Times New Roman" w:cs="Times New Roman"/>
                <w:sz w:val="28"/>
                <w:szCs w:val="28"/>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3A04B1" w:rsidRPr="00A75A63" w:rsidRDefault="003A04B1" w:rsidP="005856B3">
            <w:pPr>
              <w:ind w:left="72" w:firstLine="24"/>
              <w:rPr>
                <w:rFonts w:ascii="Times New Roman" w:hAnsi="Times New Roman" w:cs="Times New Roman"/>
                <w:sz w:val="28"/>
                <w:szCs w:val="28"/>
              </w:rPr>
            </w:pPr>
          </w:p>
        </w:tc>
      </w:tr>
    </w:tbl>
    <w:p w:rsidR="003A04B1" w:rsidRPr="00A75A63" w:rsidRDefault="003A04B1" w:rsidP="003A04B1">
      <w:pPr>
        <w:spacing w:after="0" w:line="240" w:lineRule="auto"/>
        <w:jc w:val="both"/>
        <w:rPr>
          <w:rFonts w:ascii="Times New Roman" w:hAnsi="Times New Roman" w:cs="Times New Roman"/>
          <w:color w:val="000000"/>
          <w:sz w:val="28"/>
          <w:szCs w:val="20"/>
        </w:rPr>
      </w:pPr>
    </w:p>
    <w:p w:rsidR="003A04B1" w:rsidRDefault="003A04B1" w:rsidP="003A04B1">
      <w:pPr>
        <w:spacing w:after="0" w:line="240" w:lineRule="auto"/>
        <w:jc w:val="both"/>
        <w:rPr>
          <w:rFonts w:ascii="Times New Roman" w:hAnsi="Times New Roman"/>
          <w:color w:val="000000"/>
          <w:sz w:val="28"/>
          <w:szCs w:val="20"/>
        </w:rPr>
      </w:pPr>
    </w:p>
    <w:p w:rsidR="00A75A63" w:rsidRDefault="00A75A63" w:rsidP="003A04B1">
      <w:pPr>
        <w:pStyle w:val="ConsPlusNormal"/>
        <w:widowControl/>
        <w:ind w:firstLine="0"/>
        <w:jc w:val="right"/>
        <w:rPr>
          <w:rFonts w:ascii="Times New Roman" w:hAnsi="Times New Roman" w:cs="Times New Roman"/>
          <w:sz w:val="28"/>
          <w:szCs w:val="28"/>
        </w:rPr>
      </w:pPr>
    </w:p>
    <w:p w:rsidR="00A75A63" w:rsidRDefault="00A75A63" w:rsidP="003A04B1">
      <w:pPr>
        <w:pStyle w:val="ConsPlusNormal"/>
        <w:widowControl/>
        <w:ind w:firstLine="0"/>
        <w:jc w:val="right"/>
        <w:rPr>
          <w:rFonts w:ascii="Times New Roman" w:hAnsi="Times New Roman" w:cs="Times New Roman"/>
          <w:sz w:val="28"/>
          <w:szCs w:val="28"/>
        </w:rPr>
      </w:pPr>
    </w:p>
    <w:p w:rsidR="003A04B1" w:rsidRPr="002E7FCF" w:rsidRDefault="003A04B1" w:rsidP="003A04B1">
      <w:pPr>
        <w:pStyle w:val="ConsPlusNormal"/>
        <w:widowControl/>
        <w:ind w:firstLine="0"/>
        <w:jc w:val="right"/>
        <w:rPr>
          <w:rFonts w:ascii="Times New Roman" w:hAnsi="Times New Roman" w:cs="Times New Roman"/>
          <w:sz w:val="28"/>
          <w:szCs w:val="28"/>
        </w:rPr>
      </w:pPr>
      <w:r w:rsidRPr="002E7FCF">
        <w:rPr>
          <w:rFonts w:ascii="Times New Roman" w:hAnsi="Times New Roman" w:cs="Times New Roman"/>
          <w:sz w:val="28"/>
          <w:szCs w:val="28"/>
        </w:rPr>
        <w:lastRenderedPageBreak/>
        <w:t>Приложение №7</w:t>
      </w:r>
    </w:p>
    <w:p w:rsidR="003A04B1" w:rsidRPr="002E7FCF" w:rsidRDefault="003A04B1" w:rsidP="003A04B1">
      <w:pPr>
        <w:pStyle w:val="ConsPlusNormal"/>
        <w:widowControl/>
        <w:ind w:firstLine="0"/>
        <w:jc w:val="center"/>
        <w:rPr>
          <w:rFonts w:ascii="Times New Roman" w:hAnsi="Times New Roman" w:cs="Times New Roman"/>
          <w:b/>
          <w:sz w:val="28"/>
          <w:szCs w:val="28"/>
        </w:rPr>
      </w:pPr>
    </w:p>
    <w:p w:rsidR="003A04B1" w:rsidRPr="002E7FCF" w:rsidRDefault="003A04B1" w:rsidP="003A04B1">
      <w:pPr>
        <w:pStyle w:val="ConsPlusNormal"/>
        <w:widowControl/>
        <w:ind w:firstLine="0"/>
        <w:jc w:val="center"/>
        <w:rPr>
          <w:rFonts w:ascii="Times New Roman" w:hAnsi="Times New Roman" w:cs="Times New Roman"/>
          <w:b/>
          <w:sz w:val="28"/>
          <w:szCs w:val="28"/>
        </w:rPr>
      </w:pPr>
      <w:r w:rsidRPr="002E7FCF">
        <w:rPr>
          <w:rFonts w:ascii="Times New Roman" w:hAnsi="Times New Roman" w:cs="Times New Roman"/>
          <w:b/>
          <w:sz w:val="28"/>
          <w:szCs w:val="28"/>
        </w:rPr>
        <w:t>Проект договора управления многоквартирным домом</w:t>
      </w:r>
    </w:p>
    <w:p w:rsidR="003A04B1" w:rsidRPr="002E7FCF" w:rsidRDefault="003A04B1" w:rsidP="003A04B1">
      <w:pPr>
        <w:pStyle w:val="ConsPlusNormal"/>
        <w:widowControl/>
        <w:ind w:firstLine="0"/>
        <w:jc w:val="center"/>
        <w:rPr>
          <w:rFonts w:ascii="Times New Roman" w:hAnsi="Times New Roman" w:cs="Times New Roman"/>
          <w:b/>
          <w:sz w:val="28"/>
          <w:szCs w:val="28"/>
        </w:rPr>
      </w:pPr>
    </w:p>
    <w:p w:rsidR="003A04B1" w:rsidRPr="002E7FCF" w:rsidRDefault="003A04B1" w:rsidP="003A04B1">
      <w:pPr>
        <w:pStyle w:val="Default"/>
        <w:jc w:val="center"/>
        <w:rPr>
          <w:color w:val="auto"/>
          <w:sz w:val="20"/>
          <w:szCs w:val="20"/>
        </w:rPr>
      </w:pPr>
      <w:r w:rsidRPr="002E7FCF">
        <w:rPr>
          <w:color w:val="auto"/>
        </w:rPr>
        <w:t> </w:t>
      </w:r>
      <w:r w:rsidRPr="002E7FCF">
        <w:rPr>
          <w:b/>
          <w:bCs/>
          <w:color w:val="auto"/>
          <w:sz w:val="20"/>
          <w:szCs w:val="20"/>
        </w:rPr>
        <w:t>ДОГОВОР№ __</w:t>
      </w:r>
    </w:p>
    <w:p w:rsidR="003A04B1" w:rsidRPr="002E7FCF" w:rsidRDefault="003A04B1" w:rsidP="003A04B1">
      <w:pPr>
        <w:pStyle w:val="Default"/>
        <w:jc w:val="center"/>
        <w:rPr>
          <w:b/>
          <w:bCs/>
          <w:color w:val="auto"/>
          <w:sz w:val="20"/>
          <w:szCs w:val="20"/>
        </w:rPr>
      </w:pPr>
      <w:r w:rsidRPr="002E7FCF">
        <w:rPr>
          <w:b/>
          <w:bCs/>
          <w:color w:val="auto"/>
          <w:sz w:val="20"/>
          <w:szCs w:val="20"/>
        </w:rPr>
        <w:t>УПРАВЛЕНИЯ МНОГОКВАРТИРНЫМ ДОМОМ</w:t>
      </w:r>
    </w:p>
    <w:p w:rsidR="003A04B1" w:rsidRPr="002E7FCF" w:rsidRDefault="003A04B1" w:rsidP="003A04B1">
      <w:pPr>
        <w:pStyle w:val="Default"/>
        <w:jc w:val="both"/>
        <w:rPr>
          <w:color w:val="auto"/>
          <w:sz w:val="20"/>
          <w:szCs w:val="20"/>
        </w:rPr>
      </w:pPr>
    </w:p>
    <w:p w:rsidR="003A04B1" w:rsidRPr="002E7FCF" w:rsidRDefault="003A04B1" w:rsidP="003A04B1">
      <w:pPr>
        <w:pStyle w:val="Default"/>
        <w:jc w:val="both"/>
        <w:rPr>
          <w:color w:val="auto"/>
          <w:sz w:val="20"/>
          <w:szCs w:val="20"/>
        </w:rPr>
      </w:pPr>
      <w:r w:rsidRPr="002E7FCF">
        <w:rPr>
          <w:color w:val="auto"/>
          <w:sz w:val="20"/>
          <w:szCs w:val="20"/>
        </w:rPr>
        <w:t xml:space="preserve">с. Усть-Кулом                                                                 </w:t>
      </w:r>
      <w:r w:rsidRPr="002E7FCF">
        <w:rPr>
          <w:color w:val="auto"/>
          <w:sz w:val="20"/>
          <w:szCs w:val="20"/>
        </w:rPr>
        <w:tab/>
      </w:r>
      <w:r w:rsidRPr="002E7FCF">
        <w:rPr>
          <w:color w:val="auto"/>
          <w:sz w:val="20"/>
          <w:szCs w:val="20"/>
        </w:rPr>
        <w:tab/>
      </w:r>
      <w:r w:rsidRPr="002E7FCF">
        <w:rPr>
          <w:color w:val="auto"/>
          <w:sz w:val="20"/>
          <w:szCs w:val="20"/>
        </w:rPr>
        <w:tab/>
      </w:r>
      <w:r w:rsidRPr="002E7FCF">
        <w:rPr>
          <w:color w:val="auto"/>
          <w:sz w:val="20"/>
          <w:szCs w:val="20"/>
        </w:rPr>
        <w:tab/>
        <w:t xml:space="preserve">                      «___» ____________ 202_г. </w:t>
      </w:r>
    </w:p>
    <w:p w:rsidR="003A04B1" w:rsidRPr="002E7FCF" w:rsidRDefault="003A04B1" w:rsidP="003A04B1">
      <w:pPr>
        <w:pStyle w:val="Default"/>
        <w:jc w:val="both"/>
        <w:rPr>
          <w:color w:val="auto"/>
          <w:sz w:val="20"/>
          <w:szCs w:val="20"/>
        </w:rPr>
      </w:pPr>
    </w:p>
    <w:p w:rsidR="003A04B1" w:rsidRPr="002E7FCF" w:rsidRDefault="003A04B1" w:rsidP="003A04B1">
      <w:pPr>
        <w:pStyle w:val="Default"/>
        <w:jc w:val="both"/>
        <w:rPr>
          <w:color w:val="auto"/>
          <w:sz w:val="20"/>
          <w:szCs w:val="20"/>
        </w:rPr>
      </w:pPr>
      <w:r w:rsidRPr="002E7FCF">
        <w:rPr>
          <w:color w:val="auto"/>
          <w:sz w:val="20"/>
          <w:szCs w:val="20"/>
        </w:rPr>
        <w:t>__________________________________________________________________________________________________,</w:t>
      </w:r>
    </w:p>
    <w:p w:rsidR="003A04B1" w:rsidRPr="002E7FCF" w:rsidRDefault="003A04B1" w:rsidP="003A04B1">
      <w:pPr>
        <w:pStyle w:val="Default"/>
        <w:jc w:val="center"/>
        <w:rPr>
          <w:color w:val="auto"/>
          <w:sz w:val="20"/>
          <w:szCs w:val="20"/>
        </w:rPr>
      </w:pPr>
      <w:r w:rsidRPr="002E7FCF">
        <w:rPr>
          <w:color w:val="auto"/>
          <w:sz w:val="20"/>
          <w:szCs w:val="20"/>
        </w:rPr>
        <w:t>(наименование юридического лица, индивидуального предпринимателя)</w:t>
      </w:r>
    </w:p>
    <w:p w:rsidR="003A04B1" w:rsidRPr="002E7FCF" w:rsidRDefault="003A04B1" w:rsidP="003A04B1">
      <w:pPr>
        <w:pStyle w:val="Default"/>
        <w:jc w:val="both"/>
        <w:rPr>
          <w:color w:val="auto"/>
          <w:sz w:val="20"/>
          <w:szCs w:val="20"/>
        </w:rPr>
      </w:pPr>
    </w:p>
    <w:p w:rsidR="003A04B1" w:rsidRPr="002E7FCF" w:rsidRDefault="003A04B1" w:rsidP="003A04B1">
      <w:pPr>
        <w:pStyle w:val="Default"/>
        <w:jc w:val="both"/>
        <w:rPr>
          <w:color w:val="auto"/>
          <w:sz w:val="20"/>
          <w:szCs w:val="20"/>
        </w:rPr>
      </w:pPr>
      <w:r w:rsidRPr="002E7FCF">
        <w:rPr>
          <w:color w:val="auto"/>
          <w:sz w:val="20"/>
          <w:szCs w:val="20"/>
        </w:rPr>
        <w:t>именуем___ в дальнейшем «Управляющая организация», в лице___________________________________________</w:t>
      </w:r>
    </w:p>
    <w:p w:rsidR="003A04B1" w:rsidRPr="002E7FCF" w:rsidRDefault="003A04B1" w:rsidP="003A04B1">
      <w:pPr>
        <w:pStyle w:val="Default"/>
        <w:jc w:val="both"/>
        <w:rPr>
          <w:color w:val="auto"/>
          <w:sz w:val="20"/>
          <w:szCs w:val="20"/>
        </w:rPr>
      </w:pPr>
      <w:r w:rsidRPr="002E7FCF">
        <w:rPr>
          <w:color w:val="auto"/>
          <w:sz w:val="20"/>
          <w:szCs w:val="20"/>
        </w:rPr>
        <w:t>__________________________________________________________________________________________________,</w:t>
      </w:r>
    </w:p>
    <w:p w:rsidR="003A04B1" w:rsidRPr="002E7FCF" w:rsidRDefault="003A04B1" w:rsidP="003A04B1">
      <w:pPr>
        <w:pStyle w:val="Default"/>
        <w:jc w:val="both"/>
        <w:rPr>
          <w:color w:val="auto"/>
          <w:sz w:val="20"/>
          <w:szCs w:val="20"/>
        </w:rPr>
      </w:pPr>
      <w:r w:rsidRPr="002E7FCF">
        <w:rPr>
          <w:color w:val="auto"/>
          <w:sz w:val="20"/>
          <w:szCs w:val="20"/>
        </w:rPr>
        <w:t xml:space="preserve">             (должность, фамилия, имя, отчество руководителя, представителя, индивидуального предпринимателя)</w:t>
      </w:r>
    </w:p>
    <w:p w:rsidR="003A04B1" w:rsidRPr="002E7FCF" w:rsidRDefault="003A04B1" w:rsidP="003A04B1">
      <w:pPr>
        <w:pStyle w:val="Default"/>
        <w:jc w:val="both"/>
        <w:rPr>
          <w:color w:val="auto"/>
          <w:sz w:val="20"/>
          <w:szCs w:val="20"/>
        </w:rPr>
      </w:pPr>
    </w:p>
    <w:p w:rsidR="003A04B1" w:rsidRPr="002E7FCF" w:rsidRDefault="003A04B1" w:rsidP="003A04B1">
      <w:pPr>
        <w:pStyle w:val="Default"/>
        <w:jc w:val="both"/>
        <w:rPr>
          <w:color w:val="auto"/>
          <w:sz w:val="20"/>
          <w:szCs w:val="20"/>
        </w:rPr>
      </w:pPr>
      <w:r w:rsidRPr="002E7FCF">
        <w:rPr>
          <w:color w:val="auto"/>
          <w:sz w:val="20"/>
          <w:szCs w:val="20"/>
        </w:rPr>
        <w:t xml:space="preserve">действующего на основании ______________________________________________________________, с одной стороны, и </w:t>
      </w:r>
    </w:p>
    <w:p w:rsidR="003A04B1" w:rsidRPr="002E7FCF" w:rsidRDefault="003A04B1" w:rsidP="003A04B1">
      <w:pPr>
        <w:pStyle w:val="Default"/>
        <w:ind w:left="2820"/>
        <w:jc w:val="both"/>
        <w:rPr>
          <w:color w:val="auto"/>
          <w:sz w:val="20"/>
          <w:szCs w:val="20"/>
        </w:rPr>
      </w:pPr>
      <w:r w:rsidRPr="002E7FCF">
        <w:rPr>
          <w:color w:val="auto"/>
          <w:sz w:val="20"/>
          <w:szCs w:val="20"/>
        </w:rPr>
        <w:t xml:space="preserve">                               (устава, доверенности и т.п.) </w:t>
      </w:r>
    </w:p>
    <w:p w:rsidR="003A04B1" w:rsidRPr="002E7FCF" w:rsidRDefault="003A04B1" w:rsidP="003A04B1">
      <w:pPr>
        <w:pStyle w:val="Default"/>
        <w:jc w:val="both"/>
        <w:rPr>
          <w:color w:val="auto"/>
          <w:sz w:val="20"/>
          <w:szCs w:val="20"/>
        </w:rPr>
      </w:pPr>
      <w:r w:rsidRPr="002E7FCF">
        <w:rPr>
          <w:color w:val="auto"/>
          <w:sz w:val="20"/>
          <w:szCs w:val="20"/>
        </w:rPr>
        <w:t>Собственники жилых и нежилых помещений в многоквартирном доме (список Приложение №1 к настоящему договору) расположенном по адресу___________________________________________________________________</w:t>
      </w:r>
    </w:p>
    <w:p w:rsidR="003A04B1" w:rsidRPr="002E7FCF" w:rsidRDefault="003A04B1" w:rsidP="003A04B1">
      <w:pPr>
        <w:pStyle w:val="Default"/>
        <w:jc w:val="both"/>
        <w:rPr>
          <w:color w:val="auto"/>
          <w:sz w:val="20"/>
          <w:szCs w:val="20"/>
        </w:rPr>
      </w:pPr>
      <w:r w:rsidRPr="002E7FCF">
        <w:rPr>
          <w:color w:val="auto"/>
          <w:sz w:val="20"/>
          <w:szCs w:val="20"/>
        </w:rPr>
        <w:t>__________________________________________________________________________________________________</w:t>
      </w:r>
    </w:p>
    <w:p w:rsidR="003A04B1" w:rsidRPr="002E7FCF" w:rsidRDefault="003A04B1" w:rsidP="003A04B1">
      <w:pPr>
        <w:pStyle w:val="Default"/>
        <w:jc w:val="center"/>
        <w:rPr>
          <w:color w:val="auto"/>
          <w:sz w:val="20"/>
          <w:szCs w:val="20"/>
        </w:rPr>
      </w:pPr>
      <w:r w:rsidRPr="002E7FCF">
        <w:rPr>
          <w:color w:val="auto"/>
          <w:sz w:val="20"/>
          <w:szCs w:val="20"/>
        </w:rPr>
        <w:t xml:space="preserve">                      ( улица, номер дома)</w:t>
      </w:r>
    </w:p>
    <w:p w:rsidR="003A04B1" w:rsidRPr="002E7FCF" w:rsidRDefault="003A04B1" w:rsidP="003A04B1">
      <w:pPr>
        <w:pStyle w:val="Default"/>
        <w:jc w:val="both"/>
        <w:rPr>
          <w:color w:val="auto"/>
          <w:sz w:val="20"/>
          <w:szCs w:val="20"/>
        </w:rPr>
      </w:pPr>
      <w:r w:rsidRPr="002E7FCF">
        <w:rPr>
          <w:color w:val="auto"/>
          <w:sz w:val="20"/>
          <w:szCs w:val="20"/>
        </w:rPr>
        <w:t xml:space="preserve">(далее – многоквартирный дом), именуемые в дальнейшем «Собственники»,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3A04B1" w:rsidRPr="002E7FCF" w:rsidRDefault="003A04B1" w:rsidP="003A04B1">
      <w:pPr>
        <w:pStyle w:val="Default"/>
        <w:jc w:val="both"/>
        <w:rPr>
          <w:b/>
          <w:bCs/>
          <w:color w:val="auto"/>
          <w:sz w:val="20"/>
          <w:szCs w:val="20"/>
        </w:rPr>
      </w:pPr>
    </w:p>
    <w:p w:rsidR="003A04B1" w:rsidRPr="002E7FCF" w:rsidRDefault="003A04B1" w:rsidP="003A04B1">
      <w:pPr>
        <w:pStyle w:val="Default"/>
        <w:jc w:val="center"/>
        <w:rPr>
          <w:color w:val="auto"/>
          <w:sz w:val="20"/>
          <w:szCs w:val="20"/>
        </w:rPr>
      </w:pPr>
      <w:r w:rsidRPr="002E7FCF">
        <w:rPr>
          <w:b/>
          <w:bCs/>
          <w:color w:val="auto"/>
          <w:sz w:val="20"/>
          <w:szCs w:val="20"/>
        </w:rPr>
        <w:t>1. Общие положения</w:t>
      </w:r>
    </w:p>
    <w:p w:rsidR="003A04B1" w:rsidRPr="002E7FCF" w:rsidRDefault="003A04B1" w:rsidP="003A04B1">
      <w:pPr>
        <w:pStyle w:val="Default"/>
        <w:jc w:val="both"/>
        <w:rPr>
          <w:color w:val="auto"/>
          <w:sz w:val="20"/>
          <w:szCs w:val="20"/>
        </w:rPr>
      </w:pPr>
      <w:r w:rsidRPr="002E7FCF">
        <w:rPr>
          <w:color w:val="auto"/>
          <w:sz w:val="20"/>
          <w:szCs w:val="20"/>
        </w:rPr>
        <w:t>1.1. Настоящий Договор заключен на основании результатов открытого конкурса по отбору управляющих организаций для управления многоквартирными домами, расположенных на территории Усть-Куломского района в 2021 году, проведенного Администрацией МР «Усть-Куломский», отраженных в протоколе конкурсной комиссии от «___»____________ 2021 г. № ___.</w:t>
      </w:r>
    </w:p>
    <w:p w:rsidR="003A04B1" w:rsidRPr="002E7FCF" w:rsidRDefault="003A04B1" w:rsidP="003A04B1">
      <w:pPr>
        <w:pStyle w:val="Default"/>
        <w:jc w:val="both"/>
        <w:rPr>
          <w:color w:val="auto"/>
          <w:sz w:val="20"/>
          <w:szCs w:val="20"/>
        </w:rPr>
      </w:pPr>
      <w:r w:rsidRPr="002E7FCF">
        <w:rPr>
          <w:color w:val="auto"/>
          <w:sz w:val="20"/>
          <w:szCs w:val="20"/>
        </w:rPr>
        <w:t>1.2. Условия настоящего Договора являются одинаковыми для всех Собственников, нанимателей помещений.</w:t>
      </w:r>
    </w:p>
    <w:p w:rsidR="003A04B1" w:rsidRPr="002E7FCF" w:rsidRDefault="003A04B1" w:rsidP="003A04B1">
      <w:pPr>
        <w:pStyle w:val="Default"/>
        <w:jc w:val="both"/>
        <w:rPr>
          <w:color w:val="auto"/>
          <w:sz w:val="20"/>
          <w:szCs w:val="20"/>
        </w:rPr>
      </w:pPr>
      <w:r w:rsidRPr="002E7FCF">
        <w:rPr>
          <w:color w:val="auto"/>
          <w:sz w:val="20"/>
          <w:szCs w:val="20"/>
        </w:rPr>
        <w:t>1.3. При выполнении условий настоящего Договора Стороны руководствуются Гражданским кодексом РФ, Жилищным кодексом РФ, постановлением Правительства РФ от 06.05.2011 № 354 «О предоставлении коммунальных услуг собственникам и нанимателям помещений в многоквартирных домах и жилых домов»,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Правилами и нормами технической эксплуатации жилищного фонда, утвержденными Постановление Госстроя России от 27.09.2003 №170, постановление Правительства РФ от 15.05.2013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rsidR="003A04B1" w:rsidRPr="002E7FCF" w:rsidRDefault="003A04B1" w:rsidP="003A04B1">
      <w:pPr>
        <w:pStyle w:val="Default"/>
        <w:ind w:firstLine="700"/>
        <w:jc w:val="center"/>
        <w:rPr>
          <w:b/>
          <w:bCs/>
          <w:color w:val="auto"/>
          <w:sz w:val="20"/>
          <w:szCs w:val="20"/>
        </w:rPr>
      </w:pPr>
    </w:p>
    <w:p w:rsidR="003A04B1" w:rsidRPr="002E7FCF" w:rsidRDefault="003A04B1" w:rsidP="003A04B1">
      <w:pPr>
        <w:pStyle w:val="Default"/>
        <w:ind w:firstLine="700"/>
        <w:jc w:val="center"/>
        <w:rPr>
          <w:color w:val="auto"/>
          <w:sz w:val="20"/>
          <w:szCs w:val="20"/>
        </w:rPr>
      </w:pPr>
      <w:r w:rsidRPr="002E7FCF">
        <w:rPr>
          <w:b/>
          <w:bCs/>
          <w:color w:val="auto"/>
          <w:sz w:val="20"/>
          <w:szCs w:val="20"/>
        </w:rPr>
        <w:t>2. Предмет Договора</w:t>
      </w:r>
    </w:p>
    <w:p w:rsidR="003A04B1" w:rsidRPr="007E3F6D" w:rsidRDefault="003A04B1" w:rsidP="003A04B1">
      <w:pPr>
        <w:pStyle w:val="Default"/>
        <w:jc w:val="both"/>
        <w:rPr>
          <w:color w:val="auto"/>
          <w:sz w:val="20"/>
          <w:szCs w:val="20"/>
        </w:rPr>
      </w:pPr>
      <w:r w:rsidRPr="007E3F6D">
        <w:rPr>
          <w:color w:val="auto"/>
          <w:sz w:val="20"/>
          <w:szCs w:val="20"/>
        </w:rPr>
        <w:lastRenderedPageBreak/>
        <w:t xml:space="preserve">2.1. Цель настоящего Договора – обеспечение благоприятных и безопасных условий проживания граждан в многоквартирном доме, надлежащего содержания общего имущества в многоквартирном доме, решения вопросов пользования общим имуществом в многоквартирном доме, предоставление коммунальных услуг. </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 xml:space="preserve">2.2. Управляющая организация по заданию Собственников, нанимателей помещений обязуется оказывать услуги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и нанимателям помещений в таком доме и пользующимся помещениями в этом доме лицам или в случаях, предусмотренных </w:t>
      </w:r>
      <w:hyperlink r:id="rId24" w:history="1">
        <w:r w:rsidRPr="007E3F6D">
          <w:rPr>
            <w:rFonts w:ascii="Times New Roman" w:hAnsi="Times New Roman" w:cs="Times New Roman"/>
          </w:rPr>
          <w:t>статьей 157.2</w:t>
        </w:r>
      </w:hyperlink>
      <w:r w:rsidRPr="007E3F6D">
        <w:rPr>
          <w:rFonts w:ascii="Times New Roman" w:hAnsi="Times New Roman" w:cs="Times New Roman"/>
        </w:rPr>
        <w:t xml:space="preserve"> Жилищного кодекса Российской Федерации, обеспечить готовность инженерных систем, осуществлять иную направленную на достижение целей управления многоквартирным домом деятельность, за счет средств Собственников, нанимателей помещений.</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2.3.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2.4. Под иными лицами, пользующимися помещениями, признаются: представители собственников жилых помещений,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«нанимателями помещений».</w:t>
      </w:r>
    </w:p>
    <w:p w:rsidR="003A04B1" w:rsidRPr="007E3F6D" w:rsidRDefault="003A04B1" w:rsidP="003A04B1">
      <w:pPr>
        <w:pStyle w:val="Default"/>
        <w:jc w:val="both"/>
        <w:rPr>
          <w:color w:val="auto"/>
          <w:sz w:val="20"/>
          <w:szCs w:val="20"/>
        </w:rPr>
      </w:pPr>
      <w:r w:rsidRPr="007E3F6D">
        <w:rPr>
          <w:color w:val="auto"/>
          <w:sz w:val="20"/>
          <w:szCs w:val="20"/>
        </w:rPr>
        <w:t>2.5. Состав и состояние общего имущества многоквартирного дома, в отношении которого осуществляется управление, указаны в приложении № 2 к настоящему Договору.</w:t>
      </w:r>
    </w:p>
    <w:p w:rsidR="003A04B1" w:rsidRPr="007E3F6D" w:rsidRDefault="003A04B1" w:rsidP="003A04B1">
      <w:pPr>
        <w:pStyle w:val="Default"/>
        <w:jc w:val="both"/>
        <w:rPr>
          <w:color w:val="auto"/>
          <w:sz w:val="20"/>
          <w:szCs w:val="20"/>
        </w:rPr>
      </w:pPr>
      <w:r w:rsidRPr="007E3F6D">
        <w:rPr>
          <w:color w:val="auto"/>
          <w:sz w:val="20"/>
          <w:szCs w:val="20"/>
        </w:rPr>
        <w:t xml:space="preserve">2.6. </w:t>
      </w:r>
      <w:r w:rsidRPr="007E3F6D">
        <w:rPr>
          <w:bCs/>
          <w:color w:val="auto"/>
          <w:sz w:val="20"/>
          <w:szCs w:val="20"/>
        </w:rPr>
        <w:t>Перечень коммунальных услуг и перечень работ по содержанию и текущему ремонту общего имущества в многоквартирном доме</w:t>
      </w:r>
      <w:r w:rsidRPr="007E3F6D">
        <w:rPr>
          <w:color w:val="auto"/>
          <w:sz w:val="20"/>
          <w:szCs w:val="20"/>
        </w:rPr>
        <w:t xml:space="preserve"> приведены Приложениях № 3 и № 4. </w:t>
      </w:r>
    </w:p>
    <w:p w:rsidR="003A04B1" w:rsidRPr="007E3F6D" w:rsidRDefault="003A04B1" w:rsidP="003A04B1">
      <w:pPr>
        <w:pStyle w:val="Default"/>
        <w:ind w:firstLine="360"/>
        <w:jc w:val="both"/>
        <w:rPr>
          <w:color w:val="auto"/>
          <w:sz w:val="20"/>
          <w:szCs w:val="20"/>
        </w:rPr>
      </w:pPr>
    </w:p>
    <w:p w:rsidR="003A04B1" w:rsidRPr="007E3F6D" w:rsidRDefault="003A04B1" w:rsidP="003A04B1">
      <w:pPr>
        <w:pStyle w:val="Default"/>
        <w:jc w:val="center"/>
        <w:rPr>
          <w:color w:val="auto"/>
          <w:sz w:val="20"/>
          <w:szCs w:val="20"/>
        </w:rPr>
      </w:pPr>
      <w:r w:rsidRPr="007E3F6D">
        <w:rPr>
          <w:b/>
          <w:bCs/>
          <w:color w:val="auto"/>
          <w:sz w:val="20"/>
          <w:szCs w:val="20"/>
        </w:rPr>
        <w:t>3. Права и обязанности Сторон</w:t>
      </w:r>
    </w:p>
    <w:p w:rsidR="003A04B1" w:rsidRPr="007E3F6D" w:rsidRDefault="003A04B1" w:rsidP="003A04B1">
      <w:pPr>
        <w:pStyle w:val="Default"/>
        <w:jc w:val="both"/>
        <w:rPr>
          <w:color w:val="auto"/>
          <w:sz w:val="20"/>
          <w:szCs w:val="20"/>
        </w:rPr>
      </w:pPr>
      <w:r w:rsidRPr="007E3F6D">
        <w:rPr>
          <w:color w:val="auto"/>
          <w:sz w:val="20"/>
          <w:szCs w:val="20"/>
        </w:rPr>
        <w:t xml:space="preserve">3.1. Управляющая организация обязана: </w:t>
      </w:r>
    </w:p>
    <w:p w:rsidR="003A04B1" w:rsidRPr="007E3F6D" w:rsidRDefault="003A04B1" w:rsidP="003A04B1">
      <w:pPr>
        <w:pStyle w:val="Default"/>
        <w:jc w:val="both"/>
        <w:rPr>
          <w:color w:val="auto"/>
          <w:sz w:val="20"/>
          <w:szCs w:val="20"/>
        </w:rPr>
      </w:pPr>
      <w:r w:rsidRPr="007E3F6D">
        <w:rPr>
          <w:color w:val="auto"/>
          <w:sz w:val="20"/>
          <w:szCs w:val="20"/>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3A04B1" w:rsidRPr="007E3F6D" w:rsidRDefault="003A04B1" w:rsidP="003A04B1">
      <w:pPr>
        <w:pStyle w:val="Default"/>
        <w:jc w:val="both"/>
        <w:rPr>
          <w:color w:val="auto"/>
          <w:sz w:val="20"/>
          <w:szCs w:val="20"/>
        </w:rPr>
      </w:pPr>
      <w:r w:rsidRPr="007E3F6D">
        <w:rPr>
          <w:color w:val="auto"/>
          <w:sz w:val="20"/>
          <w:szCs w:val="20"/>
        </w:rPr>
        <w:t>3.1.2.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оказывающих услуги по содержанию и ремонту общего имущества в многоквартирном доме в соответствии с приложениями №3, №4 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Изменение перечня работ и услуг по содержанию и ремонту общего имущества в многоквартирном доме возможно путем заключения между Сторонами дополнительного соглашения к настоящему Договору, которое принимается на общем собрании Собственников.</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3.1.3. Обеспечить в течение срока действия настоящего договора предоставление Собственникам и нанимателям помещений коммунальные услуги, отвечающие требованиям, установленным Правилами предоставления коммунальных услуг.</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xml:space="preserve">Перечень коммунальных услуг, обеспечение предоставления которых в соответствии с настоящим договором, приведен в Приложении № 3 к настоящему договору. </w:t>
      </w:r>
    </w:p>
    <w:p w:rsidR="003A04B1" w:rsidRPr="007E3F6D" w:rsidRDefault="003A04B1" w:rsidP="003A04B1">
      <w:pPr>
        <w:pStyle w:val="Default"/>
        <w:jc w:val="both"/>
        <w:rPr>
          <w:color w:val="auto"/>
          <w:sz w:val="20"/>
          <w:szCs w:val="20"/>
        </w:rPr>
      </w:pPr>
      <w:r w:rsidRPr="007E3F6D">
        <w:rPr>
          <w:color w:val="auto"/>
          <w:sz w:val="20"/>
          <w:szCs w:val="20"/>
        </w:rPr>
        <w:t xml:space="preserve">3.1.4. Вести и хранить документацию, полученную от управлявшей ранее управляющей организации. По требованию Собственников, нанимателей помещений знакомить их с содержанием указанных документов. </w:t>
      </w:r>
    </w:p>
    <w:p w:rsidR="003A04B1" w:rsidRPr="007E3F6D" w:rsidRDefault="003A04B1" w:rsidP="003A04B1">
      <w:pPr>
        <w:pStyle w:val="Default"/>
        <w:jc w:val="both"/>
        <w:rPr>
          <w:color w:val="auto"/>
          <w:sz w:val="20"/>
          <w:szCs w:val="20"/>
        </w:rPr>
      </w:pPr>
      <w:r w:rsidRPr="007E3F6D">
        <w:rPr>
          <w:color w:val="auto"/>
          <w:sz w:val="20"/>
          <w:szCs w:val="20"/>
        </w:rPr>
        <w:t xml:space="preserve">3.1.5. Рассматривать предложения, заявления и жалобы Собственников и нанимателей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3A04B1" w:rsidRPr="007E3F6D" w:rsidRDefault="003A04B1" w:rsidP="003A04B1">
      <w:pPr>
        <w:pStyle w:val="Default"/>
        <w:jc w:val="both"/>
        <w:rPr>
          <w:color w:val="auto"/>
          <w:sz w:val="20"/>
          <w:szCs w:val="20"/>
        </w:rPr>
      </w:pPr>
      <w:r w:rsidRPr="007E3F6D">
        <w:rPr>
          <w:color w:val="auto"/>
          <w:sz w:val="20"/>
          <w:szCs w:val="20"/>
        </w:rPr>
        <w:t xml:space="preserve">3.1.6. Предоставлять в течение 3-х рабочих дней документы, связанные с выполнением обязательств по Договору. </w:t>
      </w:r>
    </w:p>
    <w:p w:rsidR="003A04B1" w:rsidRPr="007E3F6D" w:rsidRDefault="003A04B1" w:rsidP="003A04B1">
      <w:pPr>
        <w:pStyle w:val="Default"/>
        <w:jc w:val="both"/>
        <w:rPr>
          <w:color w:val="auto"/>
          <w:sz w:val="20"/>
          <w:szCs w:val="20"/>
        </w:rPr>
      </w:pPr>
      <w:r w:rsidRPr="007E3F6D">
        <w:rPr>
          <w:color w:val="auto"/>
          <w:sz w:val="20"/>
          <w:szCs w:val="20"/>
        </w:rPr>
        <w:lastRenderedPageBreak/>
        <w:t xml:space="preserve">3.1.7. Обеспечить Собственников и нанимателей помещений информацией о телефонах аварийных служб путем их указания на платежных документах или размещения объявлений в подъездах многоквартирного дома. </w:t>
      </w:r>
    </w:p>
    <w:p w:rsidR="003A04B1" w:rsidRPr="007E3F6D" w:rsidRDefault="003A04B1" w:rsidP="003A04B1">
      <w:pPr>
        <w:pStyle w:val="Default"/>
        <w:jc w:val="both"/>
        <w:rPr>
          <w:color w:val="auto"/>
          <w:sz w:val="20"/>
          <w:szCs w:val="20"/>
        </w:rPr>
      </w:pPr>
      <w:r w:rsidRPr="007E3F6D">
        <w:rPr>
          <w:color w:val="auto"/>
          <w:sz w:val="20"/>
          <w:szCs w:val="20"/>
        </w:rPr>
        <w:t>3.1.8. На основании заявки Собственников, нанимателей помещений направлять своего сотрудника для составления акта осмотра общего имущества многоквартирного дома.</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3.1.9.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и нанимателей помещений в многоквартирном доме, электронные коды доступа к оборудованию, входящему в состав общего имущества собственников и нанимателей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 в течение трех рабочих дней со дня прекращения договора управления многоквартирным домом.</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3.1.10. Представляет собственникам и нанимателям помещений в многоквартирном доме отчет о выполнении договора управления за предыдущий год согласно Приложению № 6 в течение первого квартала текущего года, а также размещает указанный отчет в системе.</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xml:space="preserve">3.1.11. Принимать плату за содержание и ремонт жилого помещения, а также плату за коммунальные услуги для ресурсоснабжающих организаций от Собственника, а также в соответствии с </w:t>
      </w:r>
      <w:hyperlink r:id="rId25" w:history="1">
        <w:r w:rsidRPr="007E3F6D">
          <w:rPr>
            <w:rFonts w:ascii="Times New Roman" w:hAnsi="Times New Roman" w:cs="Times New Roman"/>
            <w:sz w:val="20"/>
            <w:szCs w:val="20"/>
          </w:rPr>
          <w:t>ч. 4 ст. 155</w:t>
        </w:r>
      </w:hyperlink>
      <w:r w:rsidRPr="007E3F6D">
        <w:rPr>
          <w:rFonts w:ascii="Times New Roman" w:hAnsi="Times New Roman" w:cs="Times New Roman"/>
          <w:sz w:val="20"/>
          <w:szCs w:val="20"/>
        </w:rPr>
        <w:t xml:space="preserve"> Жилищного кодекса Российской Федерации от нанимателей помещений.</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 xml:space="preserve">Кроме того, по распоряжению Собственника, отраженному в договоре между ним и нанимателем жилого и нежилого помещения, распространить применение положений </w:t>
      </w:r>
      <w:hyperlink r:id="rId26" w:history="1">
        <w:r w:rsidRPr="007E3F6D">
          <w:rPr>
            <w:rFonts w:ascii="Times New Roman" w:hAnsi="Times New Roman" w:cs="Times New Roman"/>
          </w:rPr>
          <w:t>ст. 155</w:t>
        </w:r>
      </w:hyperlink>
      <w:r w:rsidRPr="007E3F6D">
        <w:rPr>
          <w:rFonts w:ascii="Times New Roman" w:hAnsi="Times New Roman" w:cs="Times New Roman"/>
        </w:rPr>
        <w:t xml:space="preserve"> Жилищного кодекса Российской Федерации на всех нанимателей.</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3.1.12.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нанимателями принадлежащих Собственнику помещений, в сроки, установленные законодательством Российской Федерации и настоящим Договором.</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3.1.13.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в установленные сроки.</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3.1.14. Вести и хранить документацию (базы данных), полученную от управлявшей ранее Управляющей (эксплуатирующей) организации, в соответствии с перечнем, содержащимся в приложении 2 к настоящему Договору, вносить в техническую документацию изменения, отражающие состояние дома, в соответствии с результатами проводимых осмотров (инвентаризаций). По требованию Собственника знакомить его с содержанием указанных документов.</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3.1.15. Рассматривать предложения, заявления и жалобы собственников, нанимателей помещений Многоквартирного дома,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5 (пяти) рабочих дней со дня получения письменного заявления информировать заявителя о решении, принятом по заявленному вопросу.</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3.1.16. Информировать Собственника помещений Многоквартирного дома и нанимателей помещений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1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xml:space="preserve">3.1.17. В случае невыполнения работ или непредоставления услуг, предусмотренных настоящим Договором, уведомить Собственника помещения Многоквартирного дома и нанимателей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представить </w:t>
      </w:r>
      <w:r w:rsidRPr="007E3F6D">
        <w:rPr>
          <w:rFonts w:ascii="Times New Roman" w:hAnsi="Times New Roman" w:cs="Times New Roman"/>
          <w:sz w:val="20"/>
          <w:szCs w:val="20"/>
        </w:rPr>
        <w:lastRenderedPageBreak/>
        <w:t>информацию о сроках их выполнения (оказания), а при невыполнении (неоказании) произвести перерасчет платы за текущий месяц.</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xml:space="preserve">3.1.18. В случае предоставления Собственнику помещений Многоквартирного дома и нанимателей помещений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115" w:history="1">
        <w:r w:rsidRPr="007E3F6D">
          <w:rPr>
            <w:rFonts w:ascii="Times New Roman" w:hAnsi="Times New Roman" w:cs="Times New Roman"/>
            <w:sz w:val="20"/>
            <w:szCs w:val="20"/>
          </w:rPr>
          <w:t>пп. 3.4.4</w:t>
        </w:r>
      </w:hyperlink>
      <w:r w:rsidRPr="007E3F6D">
        <w:rPr>
          <w:rFonts w:ascii="Times New Roman" w:hAnsi="Times New Roman" w:cs="Times New Roman"/>
          <w:sz w:val="20"/>
          <w:szCs w:val="20"/>
        </w:rPr>
        <w:t xml:space="preserve"> настоящего Договора.</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3.1.19. В течение действия указанных в приложении 4 к Договору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нанимателям помещений. Недостаток и дефект считаются выявленными, если Управляющая организация получила письменную заявку на их устранение.</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3.1.20.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собственникам, нанимателям помещений Многоквартирного дома в объемах и с качеством, предусмотренными настоящим Договором.</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xml:space="preserve">3.1.21. Информировать в письменной форме Собственника помещений Многоквартирного дома и нанимателей помещений об изменении размера платы за помещение пропорционально его доле в содержании и ремонте общего имущества, коммунальные услуги не позднее, чем за 10 (десять) рабочих дней со дня опубликования новых тарифов на коммунальные услуги и размера платы за помещение, установленной в соответствии с </w:t>
      </w:r>
      <w:hyperlink w:anchor="P120" w:history="1">
        <w:r w:rsidRPr="007E3F6D">
          <w:rPr>
            <w:rFonts w:ascii="Times New Roman" w:hAnsi="Times New Roman" w:cs="Times New Roman"/>
            <w:sz w:val="20"/>
            <w:szCs w:val="20"/>
          </w:rPr>
          <w:t>разд. 4</w:t>
        </w:r>
      </w:hyperlink>
      <w:r w:rsidRPr="007E3F6D">
        <w:rPr>
          <w:rFonts w:ascii="Times New Roman" w:hAnsi="Times New Roman" w:cs="Times New Roman"/>
          <w:sz w:val="20"/>
          <w:szCs w:val="20"/>
        </w:rPr>
        <w:t xml:space="preserve"> настоящего Договора, но не позже даты выставления платежных документов.</w:t>
      </w:r>
    </w:p>
    <w:p w:rsidR="003A04B1" w:rsidRPr="007E3F6D" w:rsidRDefault="003A04B1" w:rsidP="003A04B1">
      <w:pPr>
        <w:pStyle w:val="ConsPlusNormal"/>
        <w:ind w:firstLine="0"/>
        <w:jc w:val="both"/>
        <w:rPr>
          <w:rFonts w:ascii="Times New Roman" w:hAnsi="Times New Roman" w:cs="Times New Roman"/>
          <w:sz w:val="20"/>
          <w:szCs w:val="20"/>
        </w:rPr>
      </w:pPr>
      <w:bookmarkStart w:id="0" w:name="P64"/>
      <w:bookmarkEnd w:id="0"/>
      <w:r w:rsidRPr="007E3F6D">
        <w:rPr>
          <w:rFonts w:ascii="Times New Roman" w:hAnsi="Times New Roman" w:cs="Times New Roman"/>
          <w:sz w:val="20"/>
          <w:szCs w:val="20"/>
        </w:rPr>
        <w:t>3.1.22. Выдавать Собственнику помещений Многоквартирного дома и нанимателям помещений платежные документы не позднее 25-го числа оплачиваемого месяца. По требованию Собственника, нанимателя помещений выставлять платежные документы на предоплату за содержание и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3.1.23. Обеспечить Собственника помещений Многоквартирного дома и нанимателей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3.1.24. По требованию Собственника и нанимателей помещений, действующих по распоряжению Собственника или несущих с Собственником солидарную ответственность за помещение,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3.1.25.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3.1.26. Не менее чем за 3 (три) дня до начала проведения работ внутри помещения Собственника согласовать с ним и нанимателем помещения время доступа в помещение или направить ему письменное уведомление о проведении работ внутри помещения.</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3.1.27. Направлять Собственнику и нанимателю помещения при необходимости предложения о проведении капитального ремонта общего имущества в Многоквартирном доме.</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3.1.28. По требованию Собственника (нанимателя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3A04B1" w:rsidRPr="007E3F6D" w:rsidRDefault="003A04B1" w:rsidP="003A04B1">
      <w:pPr>
        <w:pStyle w:val="ConsPlusNormal"/>
        <w:ind w:firstLine="0"/>
        <w:jc w:val="both"/>
        <w:rPr>
          <w:rFonts w:ascii="Times New Roman" w:hAnsi="Times New Roman" w:cs="Times New Roman"/>
          <w:sz w:val="20"/>
          <w:szCs w:val="20"/>
        </w:rPr>
      </w:pPr>
      <w:bookmarkStart w:id="1" w:name="P71"/>
      <w:bookmarkEnd w:id="1"/>
      <w:r w:rsidRPr="007E3F6D">
        <w:rPr>
          <w:rFonts w:ascii="Times New Roman" w:hAnsi="Times New Roman" w:cs="Times New Roman"/>
          <w:sz w:val="20"/>
          <w:szCs w:val="20"/>
        </w:rPr>
        <w:t>3.1.29. Представлять Собственнику, нанимателю помещений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позднее чем за 1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в письменном виде каждому Собственнику и нанимателю помещений,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помещений в многоквартирном доме и принятые меры по устранению указанных в них недостатков в установленные сроки.</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3.1.30. На основании заявки Собственника, нанимателя помещений направлять своего сотрудника для составления акта нанесения ущерба общему имуществу Многоквартирного дома или помещению(ям) Собственника.</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xml:space="preserve">3.1.31. Не распространять конфиденциальную информацию, касающуюся Собственника, нанимателей помещений (передавать ее иным лицам), без письменного разрешения Собственника и нанимателя </w:t>
      </w:r>
      <w:r w:rsidRPr="007E3F6D">
        <w:rPr>
          <w:rFonts w:ascii="Times New Roman" w:hAnsi="Times New Roman" w:cs="Times New Roman"/>
          <w:sz w:val="20"/>
          <w:szCs w:val="20"/>
        </w:rPr>
        <w:lastRenderedPageBreak/>
        <w:t>помещения или наличия иного законного основания.</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3.1.32. Представлять интересы Собственника и нанимателя помещений на законных основаниях, в рамках исполнения своих обязательств по настоящему Договору.</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3.1.33. Представлять Собственнику и нанимателям помещений по их запросам документацию, информацию и сведения, касающиеся управления Многоквартирным домом, содержания и ремонта его общего имущества.</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3.1.34.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3A04B1" w:rsidRPr="007E3F6D" w:rsidRDefault="003A04B1" w:rsidP="003A04B1">
      <w:pPr>
        <w:pStyle w:val="Default"/>
        <w:jc w:val="both"/>
        <w:rPr>
          <w:color w:val="auto"/>
          <w:sz w:val="20"/>
          <w:szCs w:val="20"/>
        </w:rPr>
      </w:pPr>
    </w:p>
    <w:p w:rsidR="003A04B1" w:rsidRPr="007E3F6D" w:rsidRDefault="003A04B1" w:rsidP="003A04B1">
      <w:pPr>
        <w:pStyle w:val="Default"/>
        <w:jc w:val="both"/>
        <w:rPr>
          <w:color w:val="auto"/>
          <w:sz w:val="20"/>
          <w:szCs w:val="20"/>
        </w:rPr>
      </w:pPr>
      <w:r w:rsidRPr="007E3F6D">
        <w:rPr>
          <w:color w:val="auto"/>
          <w:sz w:val="20"/>
          <w:szCs w:val="20"/>
        </w:rPr>
        <w:t xml:space="preserve">3.2. Управляющая организация вправе: </w:t>
      </w:r>
    </w:p>
    <w:p w:rsidR="003A04B1" w:rsidRPr="007E3F6D" w:rsidRDefault="003A04B1" w:rsidP="003A04B1">
      <w:pPr>
        <w:pStyle w:val="Default"/>
        <w:jc w:val="both"/>
        <w:rPr>
          <w:color w:val="auto"/>
          <w:sz w:val="20"/>
          <w:szCs w:val="20"/>
        </w:rPr>
      </w:pPr>
      <w:r w:rsidRPr="007E3F6D">
        <w:rPr>
          <w:color w:val="auto"/>
          <w:sz w:val="20"/>
          <w:szCs w:val="20"/>
        </w:rPr>
        <w:t xml:space="preserve">3.2.1. Самостоятельно определять порядок и способ выполнения своих обязательств по настоящему Договору. </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3.2.2. Оказывать за дополнительную плату  услуги и выполнять работы по договорам, заключаемым с Собственниками и нанимателями помещений в многоквартирном доме.</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3.2.3. В установленном законодательными и нормативными актами порядке взыскивать с Собственников, нанимателей помещений задолженность по оплате работ и услуг по содержанию и ремонту жилого помещения (общего имущества).</w:t>
      </w:r>
    </w:p>
    <w:p w:rsidR="003A04B1" w:rsidRPr="007E3F6D" w:rsidRDefault="003A04B1" w:rsidP="003A04B1">
      <w:pPr>
        <w:pStyle w:val="Default"/>
        <w:jc w:val="both"/>
        <w:rPr>
          <w:color w:val="auto"/>
          <w:sz w:val="20"/>
          <w:szCs w:val="20"/>
        </w:rPr>
      </w:pPr>
      <w:r w:rsidRPr="007E3F6D">
        <w:rPr>
          <w:color w:val="auto"/>
          <w:sz w:val="20"/>
          <w:szCs w:val="20"/>
        </w:rPr>
        <w:t xml:space="preserve">3.3. Собственники и наниматели помещений обязаны: </w:t>
      </w:r>
    </w:p>
    <w:p w:rsidR="003A04B1" w:rsidRPr="007E3F6D" w:rsidRDefault="003A04B1" w:rsidP="003A04B1">
      <w:pPr>
        <w:pStyle w:val="Default"/>
        <w:jc w:val="both"/>
        <w:rPr>
          <w:color w:val="auto"/>
          <w:sz w:val="20"/>
          <w:szCs w:val="20"/>
        </w:rPr>
      </w:pPr>
      <w:r w:rsidRPr="007E3F6D">
        <w:rPr>
          <w:color w:val="auto"/>
          <w:sz w:val="20"/>
          <w:szCs w:val="20"/>
        </w:rPr>
        <w:t>3.3.1. Своевременно и полностью вносить плату за содержание и ремонт жилого помещения, коммунальные услуги.</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3.3.3.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и нанимателей помещений, технические, противопожарные и санитарные правила со</w:t>
      </w:r>
      <w:r w:rsidRPr="007E3F6D">
        <w:rPr>
          <w:rFonts w:ascii="Times New Roman" w:hAnsi="Times New Roman" w:cs="Times New Roman"/>
        </w:rPr>
        <w:softHyphen/>
        <w:t>держания дома, а также Правила содержания общего имущества собственников в многоквартирном доме.</w:t>
      </w:r>
    </w:p>
    <w:p w:rsidR="003A04B1" w:rsidRPr="007E3F6D" w:rsidRDefault="003A04B1" w:rsidP="003A04B1">
      <w:pPr>
        <w:pStyle w:val="Default"/>
        <w:jc w:val="both"/>
        <w:rPr>
          <w:color w:val="auto"/>
          <w:sz w:val="20"/>
          <w:szCs w:val="20"/>
        </w:rPr>
      </w:pPr>
      <w:r w:rsidRPr="007E3F6D">
        <w:rPr>
          <w:color w:val="auto"/>
          <w:sz w:val="20"/>
          <w:szCs w:val="20"/>
        </w:rPr>
        <w:t xml:space="preserve">3.3.4. Соблюдать следующие требования: </w:t>
      </w:r>
    </w:p>
    <w:p w:rsidR="003A04B1" w:rsidRPr="007E3F6D" w:rsidRDefault="003A04B1" w:rsidP="003A04B1">
      <w:pPr>
        <w:pStyle w:val="Default"/>
        <w:jc w:val="both"/>
        <w:rPr>
          <w:color w:val="auto"/>
          <w:sz w:val="20"/>
          <w:szCs w:val="20"/>
        </w:rPr>
      </w:pPr>
      <w:r w:rsidRPr="007E3F6D">
        <w:rPr>
          <w:color w:val="auto"/>
          <w:sz w:val="20"/>
          <w:szCs w:val="20"/>
        </w:rPr>
        <w:t xml:space="preserve">а) не производить перенос инженерных сетей без соответствующего согласования, предусмотренного законодательством; </w:t>
      </w:r>
    </w:p>
    <w:p w:rsidR="003A04B1" w:rsidRPr="007E3F6D" w:rsidRDefault="003A04B1" w:rsidP="003A04B1">
      <w:pPr>
        <w:pStyle w:val="Default"/>
        <w:jc w:val="both"/>
        <w:rPr>
          <w:color w:val="auto"/>
          <w:sz w:val="20"/>
          <w:szCs w:val="20"/>
        </w:rPr>
      </w:pPr>
      <w:r w:rsidRPr="007E3F6D">
        <w:rPr>
          <w:color w:val="auto"/>
          <w:sz w:val="20"/>
          <w:szCs w:val="20"/>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3A04B1" w:rsidRPr="007E3F6D" w:rsidRDefault="003A04B1" w:rsidP="003A04B1">
      <w:pPr>
        <w:pStyle w:val="Default"/>
        <w:jc w:val="both"/>
        <w:rPr>
          <w:color w:val="auto"/>
          <w:sz w:val="20"/>
          <w:szCs w:val="20"/>
        </w:rPr>
      </w:pPr>
      <w:r w:rsidRPr="007E3F6D">
        <w:rPr>
          <w:color w:val="auto"/>
          <w:sz w:val="20"/>
          <w:szCs w:val="20"/>
        </w:rPr>
        <w:t xml:space="preserve">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3A04B1" w:rsidRPr="007E3F6D" w:rsidRDefault="003A04B1" w:rsidP="003A04B1">
      <w:pPr>
        <w:pStyle w:val="Default"/>
        <w:jc w:val="both"/>
        <w:rPr>
          <w:color w:val="auto"/>
          <w:sz w:val="20"/>
          <w:szCs w:val="20"/>
        </w:rPr>
      </w:pPr>
      <w:r w:rsidRPr="007E3F6D">
        <w:rPr>
          <w:color w:val="auto"/>
          <w:sz w:val="20"/>
          <w:szCs w:val="20"/>
        </w:rP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3A04B1" w:rsidRPr="007E3F6D" w:rsidRDefault="003A04B1" w:rsidP="003A04B1">
      <w:pPr>
        <w:pStyle w:val="Default"/>
        <w:jc w:val="both"/>
        <w:rPr>
          <w:color w:val="auto"/>
          <w:sz w:val="20"/>
          <w:szCs w:val="20"/>
        </w:rPr>
      </w:pPr>
      <w:r w:rsidRPr="007E3F6D">
        <w:rPr>
          <w:color w:val="auto"/>
          <w:sz w:val="20"/>
          <w:szCs w:val="20"/>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3A04B1" w:rsidRPr="007E3F6D" w:rsidRDefault="003A04B1" w:rsidP="003A04B1">
      <w:pPr>
        <w:pStyle w:val="Default"/>
        <w:jc w:val="both"/>
        <w:rPr>
          <w:color w:val="auto"/>
          <w:sz w:val="20"/>
          <w:szCs w:val="20"/>
        </w:rPr>
      </w:pPr>
      <w:r w:rsidRPr="007E3F6D">
        <w:rPr>
          <w:color w:val="auto"/>
          <w:sz w:val="20"/>
          <w:szCs w:val="20"/>
        </w:rPr>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xml:space="preserve">3.3.5. В кратчайшие сроки устранять вред, причиненный имуществу других Собственников и нанимателей помещений, либо общему имуществу в многоквартирном доме. </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3.3.6.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lastRenderedPageBreak/>
        <w:t>3.3.7. Предоставлять Управляющей организации информацию:</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об изменении числа проживающих в течение 2-х дней, в том числе временно проживающих в жилых помещениях лиц, вселившихся в жилые помещения в качестве временно проживающих граждан на срок более 10 дней;</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о лицах (контактные телефоны, адреса), имеющих доступ в помещения в случае временного отсутствия Собственников и нанимателей помещений на случай проведения аварийных работ;</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xml:space="preserve">- о предстоящем переустройстве или  перепланировке помещений. </w:t>
      </w:r>
    </w:p>
    <w:p w:rsidR="003A04B1" w:rsidRPr="007E3F6D" w:rsidRDefault="003A04B1" w:rsidP="003A04B1">
      <w:pPr>
        <w:pStyle w:val="Default"/>
        <w:jc w:val="both"/>
        <w:rPr>
          <w:color w:val="auto"/>
          <w:sz w:val="20"/>
          <w:szCs w:val="20"/>
        </w:rPr>
      </w:pPr>
      <w:r w:rsidRPr="007E3F6D">
        <w:rPr>
          <w:color w:val="auto"/>
          <w:sz w:val="20"/>
          <w:szCs w:val="20"/>
        </w:rPr>
        <w:t xml:space="preserve">3.3.8. Обеспечивать доступ представителей Управляющей организации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для работников аварийных служб – в любое время. </w:t>
      </w:r>
    </w:p>
    <w:p w:rsidR="003A04B1" w:rsidRPr="007E3F6D" w:rsidRDefault="003A04B1" w:rsidP="003A04B1">
      <w:pPr>
        <w:pStyle w:val="Default"/>
        <w:jc w:val="both"/>
        <w:rPr>
          <w:color w:val="auto"/>
          <w:sz w:val="20"/>
          <w:szCs w:val="20"/>
        </w:rPr>
      </w:pPr>
      <w:r w:rsidRPr="007E3F6D">
        <w:rPr>
          <w:color w:val="auto"/>
          <w:sz w:val="20"/>
          <w:szCs w:val="20"/>
        </w:rPr>
        <w:t xml:space="preserve">3.4. Собственники имеют право: </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3.4.2. Производить переустройство и перепланировку помещений в соответствии с установленным действующим законодательством порядком.</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3.4.3.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3.5. Права и обязанности граждан, проживающих совместно с Собственниками в принадлежащих им жилых помещениях, осуществляются ими в соответствии со статьей 31 Жилищного кодекса РФ.</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xml:space="preserve">3.6.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и наниматель помещения. </w:t>
      </w:r>
    </w:p>
    <w:p w:rsidR="003A04B1" w:rsidRPr="007E3F6D" w:rsidRDefault="003A04B1" w:rsidP="003A04B1">
      <w:pPr>
        <w:pStyle w:val="Default"/>
        <w:ind w:left="-540" w:firstLine="720"/>
        <w:jc w:val="both"/>
        <w:rPr>
          <w:color w:val="auto"/>
          <w:sz w:val="20"/>
          <w:szCs w:val="20"/>
        </w:rPr>
      </w:pPr>
    </w:p>
    <w:p w:rsidR="003A04B1" w:rsidRPr="007E3F6D" w:rsidRDefault="003A04B1" w:rsidP="003A04B1">
      <w:pPr>
        <w:ind w:firstLine="454"/>
        <w:jc w:val="center"/>
        <w:rPr>
          <w:rFonts w:ascii="Times New Roman" w:hAnsi="Times New Roman" w:cs="Times New Roman"/>
          <w:b/>
        </w:rPr>
      </w:pPr>
      <w:r w:rsidRPr="007E3F6D">
        <w:rPr>
          <w:rFonts w:ascii="Times New Roman" w:hAnsi="Times New Roman" w:cs="Times New Roman"/>
          <w:b/>
          <w:bCs/>
        </w:rPr>
        <w:t xml:space="preserve">4. </w:t>
      </w:r>
      <w:r w:rsidRPr="007E3F6D">
        <w:rPr>
          <w:rFonts w:ascii="Times New Roman" w:hAnsi="Times New Roman" w:cs="Times New Roman"/>
          <w:b/>
        </w:rPr>
        <w:t xml:space="preserve">Срок действия договора </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 xml:space="preserve">4.1. Договор заключается сроком на 3 (три) года с </w:t>
      </w:r>
      <w:r w:rsidRPr="007E3F6D">
        <w:rPr>
          <w:rStyle w:val="nowrap2"/>
          <w:rFonts w:ascii="Times New Roman" w:hAnsi="Times New Roman" w:cs="Times New Roman"/>
        </w:rPr>
        <w:t xml:space="preserve">«______» ________________ </w:t>
      </w:r>
      <w:r w:rsidRPr="007E3F6D">
        <w:rPr>
          <w:rFonts w:ascii="Times New Roman" w:hAnsi="Times New Roman" w:cs="Times New Roman"/>
        </w:rPr>
        <w:t xml:space="preserve">года до </w:t>
      </w:r>
      <w:r w:rsidRPr="007E3F6D">
        <w:rPr>
          <w:rStyle w:val="nowrap2"/>
          <w:rFonts w:ascii="Times New Roman" w:hAnsi="Times New Roman" w:cs="Times New Roman"/>
        </w:rPr>
        <w:t xml:space="preserve">«____»____________________ </w:t>
      </w:r>
      <w:r w:rsidRPr="007E3F6D">
        <w:rPr>
          <w:rFonts w:ascii="Times New Roman" w:hAnsi="Times New Roman" w:cs="Times New Roman"/>
        </w:rPr>
        <w:t>года.</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4.2.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настоящий Договор считается продленным на тот же срок и на тех же условиях, какие были предусмотрены настоящим Договором.</w:t>
      </w:r>
    </w:p>
    <w:p w:rsidR="003A04B1" w:rsidRPr="007E3F6D" w:rsidRDefault="003A04B1" w:rsidP="003A04B1">
      <w:pPr>
        <w:ind w:firstLine="454"/>
        <w:rPr>
          <w:rFonts w:ascii="Times New Roman" w:hAnsi="Times New Roman" w:cs="Times New Roman"/>
          <w:b/>
          <w:bCs/>
        </w:rPr>
      </w:pPr>
    </w:p>
    <w:p w:rsidR="003A04B1" w:rsidRPr="007E3F6D" w:rsidRDefault="003A04B1" w:rsidP="003A04B1">
      <w:pPr>
        <w:ind w:firstLine="454"/>
        <w:jc w:val="center"/>
        <w:rPr>
          <w:rFonts w:ascii="Times New Roman" w:hAnsi="Times New Roman" w:cs="Times New Roman"/>
        </w:rPr>
      </w:pPr>
      <w:r w:rsidRPr="007E3F6D">
        <w:rPr>
          <w:rFonts w:ascii="Times New Roman" w:hAnsi="Times New Roman" w:cs="Times New Roman"/>
          <w:b/>
          <w:bCs/>
        </w:rPr>
        <w:t>5. Сроки и порядок внесения платы по договору</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xml:space="preserve">5.1. Обязанность по внесению на расчетный счет Управляющей организации платы за содержание и ремонт жилого помещения, коммунальные услуги возникает у Собственников, нанимателей </w:t>
      </w:r>
      <w:r w:rsidRPr="007E3F6D">
        <w:rPr>
          <w:rFonts w:ascii="Times New Roman" w:hAnsi="Times New Roman" w:cs="Times New Roman"/>
        </w:rPr>
        <w:lastRenderedPageBreak/>
        <w:t>помещений с момента начала срока действия настоящего договора (с «___»____________ 202__ года). Уклонение собственника, нанимателя помещений от подписания настоящего договора не освобождает собственника, нанимателя помещений от обязанности по внесению платы за содержание и ремонт жилого помещения. Внесение платы за выполненные Управляющей организацией работы и оказанные услуги отдельным собственникам, нанимателям помещений (не связанные с содержанием и ремонтом общего имущества) осуществляется в порядке и в размере, установленном соглашением между собственником, нанимателем помещений, заказавшим выполнение соответствующих работ или оказание услуг, и Управляющей организацией.</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5.2. Плата за содержание и ремонт жилого помещения для Собственников, нанимателей помещений включает в себя плату за услуги и работы по содержанию и текущему ремонту общего имущества в многоквартирном доме, перечисленные в Приложении №3 и №4 к настоящему договору.</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Плата за услуги по управлению многоквартирным домом включена в состав платы за содержание и ремонт жилого помещения.</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5.3. Плата за содержание и ремонт жилого помещения</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5.3.1. Собственники, наниматели помещений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 долями пользования помещениями  (Приложение № 1 к настоящему договору).</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5.3.2. Собственники, наниматели помещений оплачивают услуги и работы по  содержанию и текущему ремонту общего имущества в многоквартирном доме, перечень которых с указанием их объема и периодичности выполнения устанавливается Приложением № 4, № 5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xml:space="preserve">5.3.3. Управляющая организация вправе вынести на рассмотрение общего собрания собственников помещений в многоквартирном доме вопрос о проведении текущего 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 предложенные Собственникам, нанимателям помещений сроки и за предложенную цену выполнить указанные работы. В случае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 </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xml:space="preserve">5.3.4.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наниматели помещений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собственником и нанимателем помещений в многоквартирном доме, и представителем </w:t>
      </w:r>
      <w:r w:rsidRPr="007E3F6D">
        <w:rPr>
          <w:rFonts w:ascii="Times New Roman" w:hAnsi="Times New Roman" w:cs="Times New Roman"/>
        </w:rPr>
        <w:lastRenderedPageBreak/>
        <w:t>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нанимателями помещений фактически выполненных работ и фактически оказанных услуг определяется актами приема выполненных работ (оказанных услуг), подписываемыми с одной стороны Управляющей организацией, а с другой стороны собственником и нанимателем помещений. Акты приема фактически выполненных работ и оказанных услуг представляются собственнику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5.4.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5.5.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нанимателя помещений по оплате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3A04B1" w:rsidRPr="007E3F6D" w:rsidRDefault="003A04B1" w:rsidP="003A04B1">
      <w:pPr>
        <w:pStyle w:val="210"/>
        <w:spacing w:after="0"/>
        <w:ind w:left="0"/>
        <w:jc w:val="both"/>
      </w:pPr>
      <w:r w:rsidRPr="007E3F6D">
        <w:t>5.6. Плата вносится ежемесячно до  10 (</w:t>
      </w:r>
      <w:r w:rsidRPr="007E3F6D">
        <w:rPr>
          <w:bCs/>
        </w:rPr>
        <w:t>десятого)</w:t>
      </w:r>
      <w:r w:rsidRPr="007E3F6D">
        <w:rPr>
          <w:b/>
          <w:bCs/>
        </w:rPr>
        <w:t xml:space="preserve"> </w:t>
      </w:r>
      <w:r w:rsidRPr="007E3F6D">
        <w:t>числа месяца, следующего за расчетным.</w:t>
      </w:r>
    </w:p>
    <w:p w:rsidR="003A04B1" w:rsidRPr="007E3F6D" w:rsidRDefault="003A04B1" w:rsidP="003A04B1">
      <w:pPr>
        <w:pStyle w:val="210"/>
        <w:spacing w:after="0"/>
        <w:ind w:left="0"/>
        <w:jc w:val="both"/>
      </w:pPr>
      <w:r w:rsidRPr="007E3F6D">
        <w:t xml:space="preserve">5.7. Плата за содержание и ремонт жилого помещения вносится на основании платежных документов, представленных Управляющей организацией не позднее </w:t>
      </w:r>
      <w:r w:rsidRPr="007E3F6D">
        <w:rPr>
          <w:bCs/>
        </w:rPr>
        <w:t xml:space="preserve">первого </w:t>
      </w:r>
      <w:r w:rsidRPr="007E3F6D">
        <w:t>числа месяца, следующего за расчетным месяцем.</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5.8. Собственники, наниматели помещений несут ответственность за своевременность и полноту платежей.</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5.9.  Каждый календарный год, под которым понимается период времени с 01 января по 31 декабря, следующий за годом заключения настоящего договора, размер платы за жилое (нежилое) помещение подлежит индексации на индекс инфляции (индекс потребительских цен), который определяется Федеральной службой государственной статистики.</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5.10. Средства экономии, полученные в результате образовавшейся разницы между средствами, поступившими в счет оплаты жилья и коммунальных услуг и фактическими затратами Управляющей организации на оплату коммунального ресурса, жилищных услуг и иных услуг (работ), необходимых для целей управления, использовать исключительно в соответствии с решением общего собрания собственников помещений.</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5.11. Стороны обязаны завершить финансовые расчеты в течение 45 календарных дней с момента расторжения настоящего Договора.</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xml:space="preserve">5.12. Собственник и наниматели помещений вносят плату за жилое помещение и коммунальные услуги Управляющей организации на расчетный (лицевой) счет N ______ в _____________________________________ (наименование кредитной организации, БИК, ИНН, </w:t>
      </w:r>
      <w:r w:rsidRPr="007E3F6D">
        <w:rPr>
          <w:rFonts w:ascii="Times New Roman" w:hAnsi="Times New Roman" w:cs="Times New Roman"/>
          <w:sz w:val="20"/>
          <w:szCs w:val="20"/>
        </w:rPr>
        <w:lastRenderedPageBreak/>
        <w:t>корреспондентский счет банка и другие банковские реквизиты).</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5.13. Неиспользование помещений Собственником или нанимателем помещений не является основанием невнесения платы за помещение и за отопление.</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5.14. В случае оказания услуг и выполнения работ по содержанию и ремонту общего имущества в Многоквартирном доме, указанных в приложениях 3 и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 нанимателя помещений.</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5.15. Собственник или наниматели помещений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Многоквартирного дома и требовать с Управляющей организации в течение 2 (двух)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xml:space="preserve">5.16. Собственник, передавший функции по оплате за содержание и ремонт общего имущества согласно </w:t>
      </w:r>
      <w:hyperlink w:anchor="P49" w:history="1">
        <w:r w:rsidRPr="007E3F6D">
          <w:rPr>
            <w:rFonts w:ascii="Times New Roman" w:hAnsi="Times New Roman" w:cs="Times New Roman"/>
            <w:sz w:val="20"/>
            <w:szCs w:val="20"/>
          </w:rPr>
          <w:t>пп. 3.1.5</w:t>
        </w:r>
      </w:hyperlink>
      <w:r w:rsidRPr="007E3F6D">
        <w:rPr>
          <w:rFonts w:ascii="Times New Roman" w:hAnsi="Times New Roman" w:cs="Times New Roman"/>
          <w:sz w:val="20"/>
          <w:szCs w:val="20"/>
        </w:rPr>
        <w:t xml:space="preserve"> настоящего Договора нанимателям помещений и установивший размер платы за содержание и ремонт жилого помещения меньше, чем размер платы, установленный настоящим Договором, обязан в течение 10 (десяти)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5.17. Собственник, наниматель помещения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xml:space="preserve">5.18.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7E3F6D">
          <w:rPr>
            <w:rFonts w:ascii="Times New Roman" w:hAnsi="Times New Roman" w:cs="Times New Roman"/>
            <w:sz w:val="20"/>
            <w:szCs w:val="20"/>
          </w:rPr>
          <w:t>Правилами</w:t>
        </w:r>
      </w:hyperlink>
      <w:r w:rsidRPr="007E3F6D">
        <w:rPr>
          <w:rFonts w:ascii="Times New Roman" w:hAnsi="Times New Roman" w:cs="Times New Roman"/>
          <w:sz w:val="20"/>
          <w:szCs w:val="20"/>
        </w:rPr>
        <w:t xml:space="preserve"> предоставления коммунальных услуг собственникам и нанимателями помещений в многоквартирных домах и жилых домов, утвержденными Постановлением Правительства Российской Федерации от 06.05.2011 N 354, и приложением 5 к настоящему Договору.</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5.19.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органа местного самоуправления.</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5.20. Собственник и наниматель помещения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нанимателя помещения осуществляется перерасчет размера его платы.</w:t>
      </w:r>
    </w:p>
    <w:p w:rsidR="003A04B1" w:rsidRPr="007E3F6D" w:rsidRDefault="003A04B1" w:rsidP="003A04B1">
      <w:pPr>
        <w:pStyle w:val="ConsPlusNormal"/>
        <w:ind w:firstLine="0"/>
        <w:jc w:val="both"/>
        <w:rPr>
          <w:rFonts w:ascii="Times New Roman" w:hAnsi="Times New Roman" w:cs="Times New Roman"/>
          <w:sz w:val="20"/>
          <w:szCs w:val="20"/>
        </w:rPr>
      </w:pPr>
      <w:bookmarkStart w:id="2" w:name="P145"/>
      <w:bookmarkEnd w:id="2"/>
      <w:r w:rsidRPr="007E3F6D">
        <w:rPr>
          <w:rFonts w:ascii="Times New Roman" w:hAnsi="Times New Roman" w:cs="Times New Roman"/>
          <w:sz w:val="20"/>
          <w:szCs w:val="20"/>
        </w:rPr>
        <w:t>5.21.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5.22. Очередность погашения требований по денежным обязательствам Собственника и нанимателя помещений перед Управляющей организацией определяется в соответствии с действующим законодательством Российской Федерации.</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5.23. Услуги Управляющей организации, не предусмотренные настоящим Договором, выполняются за отдельную плату по взаимному соглашению Сторон.</w:t>
      </w:r>
    </w:p>
    <w:p w:rsidR="003A04B1" w:rsidRPr="007E3F6D" w:rsidRDefault="003A04B1" w:rsidP="003A04B1">
      <w:pPr>
        <w:jc w:val="both"/>
        <w:rPr>
          <w:rFonts w:ascii="Times New Roman" w:hAnsi="Times New Roman" w:cs="Times New Roman"/>
        </w:rPr>
      </w:pPr>
    </w:p>
    <w:p w:rsidR="003A04B1" w:rsidRPr="007E3F6D" w:rsidRDefault="003A04B1" w:rsidP="003A04B1">
      <w:pPr>
        <w:pStyle w:val="Default"/>
        <w:ind w:left="-720" w:firstLine="720"/>
        <w:jc w:val="center"/>
        <w:rPr>
          <w:color w:val="auto"/>
          <w:sz w:val="20"/>
          <w:szCs w:val="20"/>
        </w:rPr>
      </w:pPr>
      <w:r w:rsidRPr="007E3F6D">
        <w:rPr>
          <w:b/>
          <w:bCs/>
          <w:color w:val="auto"/>
          <w:sz w:val="20"/>
          <w:szCs w:val="20"/>
        </w:rPr>
        <w:t>6. Ответственность Сторон</w:t>
      </w:r>
    </w:p>
    <w:p w:rsidR="003A04B1" w:rsidRPr="007E3F6D" w:rsidRDefault="003A04B1" w:rsidP="003A04B1">
      <w:pPr>
        <w:pStyle w:val="Default"/>
        <w:jc w:val="both"/>
        <w:rPr>
          <w:color w:val="auto"/>
          <w:sz w:val="20"/>
          <w:szCs w:val="20"/>
        </w:rPr>
      </w:pPr>
      <w:r w:rsidRPr="007E3F6D">
        <w:rPr>
          <w:color w:val="auto"/>
          <w:sz w:val="20"/>
          <w:szCs w:val="20"/>
        </w:rPr>
        <w:t xml:space="preserve">6.1.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lastRenderedPageBreak/>
        <w:t>6.2.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помещения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нанимателем помещений или по желанию Собственника, нанимателем помещений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6.3. Управляющая организация несет ответственность за ущерб, причиненный имуществу собственников, нанимателей помещений в Многоквартирном доме, возникший в результате ее действий или бездействия, в порядке, установленном законодательством</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6.4 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3A04B1" w:rsidRPr="007E3F6D" w:rsidRDefault="003A04B1" w:rsidP="003A04B1">
      <w:pPr>
        <w:pStyle w:val="Default"/>
        <w:rPr>
          <w:b/>
          <w:bCs/>
          <w:color w:val="auto"/>
          <w:sz w:val="20"/>
          <w:szCs w:val="20"/>
        </w:rPr>
      </w:pPr>
    </w:p>
    <w:p w:rsidR="003A04B1" w:rsidRPr="007E3F6D" w:rsidRDefault="003A04B1" w:rsidP="003A04B1">
      <w:pPr>
        <w:pStyle w:val="Default"/>
        <w:rPr>
          <w:b/>
          <w:bCs/>
          <w:color w:val="auto"/>
          <w:sz w:val="20"/>
          <w:szCs w:val="20"/>
        </w:rPr>
      </w:pPr>
    </w:p>
    <w:p w:rsidR="003A04B1" w:rsidRPr="007E3F6D" w:rsidRDefault="003A04B1" w:rsidP="003A04B1">
      <w:pPr>
        <w:pStyle w:val="Default"/>
        <w:rPr>
          <w:b/>
          <w:bCs/>
          <w:color w:val="auto"/>
          <w:sz w:val="20"/>
          <w:szCs w:val="20"/>
        </w:rPr>
      </w:pPr>
    </w:p>
    <w:p w:rsidR="003A04B1" w:rsidRPr="007E3F6D" w:rsidRDefault="003A04B1" w:rsidP="003A04B1">
      <w:pPr>
        <w:pStyle w:val="Default"/>
        <w:rPr>
          <w:b/>
          <w:bCs/>
          <w:color w:val="auto"/>
          <w:sz w:val="20"/>
          <w:szCs w:val="20"/>
        </w:rPr>
      </w:pPr>
    </w:p>
    <w:p w:rsidR="003A04B1" w:rsidRPr="007E3F6D" w:rsidRDefault="003A04B1" w:rsidP="003A04B1">
      <w:pPr>
        <w:pStyle w:val="Default"/>
        <w:ind w:left="-720" w:firstLine="900"/>
        <w:jc w:val="center"/>
        <w:rPr>
          <w:b/>
          <w:bCs/>
          <w:color w:val="auto"/>
          <w:sz w:val="20"/>
          <w:szCs w:val="20"/>
        </w:rPr>
      </w:pPr>
      <w:r w:rsidRPr="007E3F6D">
        <w:rPr>
          <w:b/>
          <w:bCs/>
          <w:color w:val="auto"/>
          <w:sz w:val="20"/>
          <w:szCs w:val="20"/>
        </w:rPr>
        <w:t xml:space="preserve">7. Осуществление контроля  за выполнением </w:t>
      </w:r>
    </w:p>
    <w:p w:rsidR="003A04B1" w:rsidRPr="007E3F6D" w:rsidRDefault="003A04B1" w:rsidP="003A04B1">
      <w:pPr>
        <w:pStyle w:val="Default"/>
        <w:ind w:left="-720" w:firstLine="900"/>
        <w:jc w:val="center"/>
        <w:rPr>
          <w:b/>
          <w:bCs/>
          <w:color w:val="auto"/>
          <w:sz w:val="20"/>
          <w:szCs w:val="20"/>
        </w:rPr>
      </w:pPr>
      <w:r w:rsidRPr="007E3F6D">
        <w:rPr>
          <w:b/>
          <w:bCs/>
          <w:color w:val="auto"/>
          <w:sz w:val="20"/>
          <w:szCs w:val="20"/>
        </w:rPr>
        <w:t>Управляющей</w:t>
      </w:r>
      <w:r w:rsidRPr="007E3F6D">
        <w:rPr>
          <w:color w:val="auto"/>
          <w:sz w:val="20"/>
          <w:szCs w:val="20"/>
        </w:rPr>
        <w:t xml:space="preserve"> </w:t>
      </w:r>
      <w:r w:rsidRPr="007E3F6D">
        <w:rPr>
          <w:b/>
          <w:bCs/>
          <w:color w:val="auto"/>
          <w:sz w:val="20"/>
          <w:szCs w:val="20"/>
        </w:rPr>
        <w:t>организацией обязательств по Договору</w:t>
      </w:r>
    </w:p>
    <w:p w:rsidR="003A04B1" w:rsidRPr="007E3F6D" w:rsidRDefault="003A04B1" w:rsidP="003A04B1">
      <w:pPr>
        <w:pStyle w:val="Default"/>
        <w:rPr>
          <w:b/>
          <w:bCs/>
          <w:color w:val="auto"/>
          <w:sz w:val="20"/>
          <w:szCs w:val="20"/>
        </w:rPr>
      </w:pPr>
      <w:r w:rsidRPr="007E3F6D">
        <w:rPr>
          <w:color w:val="auto"/>
          <w:sz w:val="20"/>
          <w:szCs w:val="20"/>
        </w:rPr>
        <w:t xml:space="preserve">7.1. Контроль за деятельностью Управляющей организации в части исполнения настоящего Договора осуществляется Собственниками и нанимателям помещений, в соответствии с их полномочиями, путем: </w:t>
      </w:r>
    </w:p>
    <w:p w:rsidR="003A04B1" w:rsidRPr="007E3F6D" w:rsidRDefault="003A04B1" w:rsidP="003A04B1">
      <w:pPr>
        <w:pStyle w:val="Default"/>
        <w:jc w:val="both"/>
        <w:rPr>
          <w:color w:val="auto"/>
          <w:sz w:val="20"/>
          <w:szCs w:val="20"/>
        </w:rPr>
      </w:pPr>
      <w:r w:rsidRPr="007E3F6D">
        <w:rPr>
          <w:color w:val="auto"/>
          <w:sz w:val="20"/>
          <w:szCs w:val="20"/>
        </w:rPr>
        <w:t xml:space="preserve">– подачи в письменном виде жалоб, претензий и прочих обращений; </w:t>
      </w:r>
    </w:p>
    <w:p w:rsidR="003A04B1" w:rsidRPr="007E3F6D" w:rsidRDefault="003A04B1" w:rsidP="003A04B1">
      <w:pPr>
        <w:pStyle w:val="Default"/>
        <w:jc w:val="both"/>
        <w:rPr>
          <w:color w:val="auto"/>
          <w:sz w:val="20"/>
          <w:szCs w:val="20"/>
        </w:rPr>
      </w:pPr>
      <w:r w:rsidRPr="007E3F6D">
        <w:rPr>
          <w:color w:val="auto"/>
          <w:sz w:val="20"/>
          <w:szCs w:val="20"/>
        </w:rPr>
        <w:t>– составления актов о нарушении условий Договора;</w:t>
      </w:r>
    </w:p>
    <w:p w:rsidR="003A04B1" w:rsidRPr="007E3F6D" w:rsidRDefault="003A04B1" w:rsidP="003A04B1">
      <w:pPr>
        <w:pStyle w:val="Default"/>
        <w:jc w:val="both"/>
        <w:rPr>
          <w:color w:val="auto"/>
          <w:sz w:val="20"/>
          <w:szCs w:val="20"/>
        </w:rPr>
      </w:pPr>
      <w:r w:rsidRPr="007E3F6D">
        <w:rPr>
          <w:color w:val="auto"/>
          <w:sz w:val="20"/>
          <w:szCs w:val="20"/>
        </w:rPr>
        <w:t xml:space="preserve">– инициирования созыва внеочередного общего собрания Собственников для принятия решений по фактам выявленных нарушений и фактам отсутствия реакции Управляющей организации на обращения Собственников и нанимателей помещений с уведомлением Управляющей организации о проведении такого собрания, с указанием даты, времени и места проведения собрания; </w:t>
      </w:r>
    </w:p>
    <w:p w:rsidR="003A04B1" w:rsidRPr="007E3F6D" w:rsidRDefault="003A04B1" w:rsidP="003A04B1">
      <w:pPr>
        <w:pStyle w:val="Default"/>
        <w:jc w:val="both"/>
        <w:rPr>
          <w:color w:val="auto"/>
          <w:sz w:val="20"/>
          <w:szCs w:val="20"/>
        </w:rPr>
      </w:pPr>
      <w:r w:rsidRPr="007E3F6D">
        <w:rPr>
          <w:color w:val="auto"/>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(Госпожнадзор, санитарно-эпидемиологическая служба и другие) для административного воздействия, обращения в другие инстанции согласно действующему законодательству РФ.</w:t>
      </w:r>
    </w:p>
    <w:p w:rsidR="003A04B1" w:rsidRPr="007E3F6D" w:rsidRDefault="003A04B1" w:rsidP="003A04B1">
      <w:pPr>
        <w:pStyle w:val="ConsPlusNormal"/>
        <w:widowControl/>
        <w:ind w:firstLine="0"/>
        <w:jc w:val="both"/>
        <w:rPr>
          <w:rFonts w:ascii="Times New Roman" w:hAnsi="Times New Roman" w:cs="Times New Roman"/>
          <w:sz w:val="20"/>
          <w:szCs w:val="20"/>
        </w:rPr>
      </w:pPr>
      <w:r w:rsidRPr="007E3F6D">
        <w:rPr>
          <w:rFonts w:ascii="Times New Roman" w:hAnsi="Times New Roman" w:cs="Times New Roman"/>
          <w:sz w:val="20"/>
          <w:szCs w:val="20"/>
        </w:rPr>
        <w:t>7.2. Собственники, наниматели помещений вправе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настоящего Договора,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7.3. Собственники, наниматели помещений вправе направлять запрос о предоставлении Управляющей организацией документов, связанных с выполнением обязательств по Договору.</w:t>
      </w:r>
    </w:p>
    <w:p w:rsidR="003A04B1" w:rsidRPr="007E3F6D" w:rsidRDefault="003A04B1" w:rsidP="003A04B1">
      <w:pPr>
        <w:pStyle w:val="ConsPlusNormal"/>
        <w:widowControl/>
        <w:ind w:firstLine="0"/>
        <w:jc w:val="both"/>
        <w:rPr>
          <w:rFonts w:ascii="Times New Roman" w:hAnsi="Times New Roman" w:cs="Times New Roman"/>
          <w:sz w:val="20"/>
          <w:szCs w:val="20"/>
        </w:rPr>
      </w:pPr>
      <w:r w:rsidRPr="007E3F6D">
        <w:rPr>
          <w:rFonts w:ascii="Times New Roman" w:hAnsi="Times New Roman" w:cs="Times New Roman"/>
          <w:sz w:val="20"/>
          <w:szCs w:val="20"/>
        </w:rPr>
        <w:t>7.4. Управляющая организация обязана предоставлять по запросу собственника, нанимателя помещения в многоквартирном доме в течение трех рабочих дней документы, связанные с выполнением обязательств.</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7.5. В случаях:</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нанимателей помещений, общему имуществу Многоквартирного дома;</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lastRenderedPageBreak/>
        <w:t xml:space="preserve">- неправомерных действий Собственника, нанимателей помещений </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по требованию любой из Сторон Договора составляется акт о нарушении условий Договора.</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Указанный акт является основанием для уменьшения ежемесячного размера платы Собственником, нанимателем помещения за содержание и ремонт общего имущества в Многоквартирном доме в размере, пропорциональном занимаемому помещению.</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В случае признания Управляющей организацией или Собственником, нанимателем помещений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7.6.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нанимателя помещений,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7.7.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помещений),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помещений).</w:t>
      </w:r>
    </w:p>
    <w:p w:rsidR="003A04B1" w:rsidRPr="007E3F6D" w:rsidRDefault="003A04B1" w:rsidP="003A04B1">
      <w:pPr>
        <w:pStyle w:val="ConsPlusNormal"/>
        <w:ind w:firstLine="0"/>
        <w:jc w:val="both"/>
        <w:rPr>
          <w:rFonts w:ascii="Times New Roman" w:hAnsi="Times New Roman" w:cs="Times New Roman"/>
          <w:sz w:val="20"/>
          <w:szCs w:val="20"/>
        </w:rPr>
      </w:pPr>
      <w:bookmarkStart w:id="3" w:name="P179"/>
      <w:bookmarkEnd w:id="3"/>
      <w:r w:rsidRPr="007E3F6D">
        <w:rPr>
          <w:rFonts w:ascii="Times New Roman" w:hAnsi="Times New Roman" w:cs="Times New Roman"/>
          <w:sz w:val="20"/>
          <w:szCs w:val="20"/>
        </w:rPr>
        <w:t>7.8. Акт составляется в присутствии Собственника (нанимателя помещений), права которого нарушены. При отсутствии Собственника (нанимателя помещений)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(нанимателю помещений) под расписку.</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7.9.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3A04B1" w:rsidRPr="007E3F6D" w:rsidRDefault="003A04B1" w:rsidP="003A04B1">
      <w:pPr>
        <w:rPr>
          <w:rFonts w:ascii="Times New Roman" w:hAnsi="Times New Roman" w:cs="Times New Roman"/>
        </w:rPr>
      </w:pPr>
    </w:p>
    <w:p w:rsidR="003A04B1" w:rsidRPr="007E3F6D" w:rsidRDefault="003A04B1" w:rsidP="003A04B1">
      <w:pPr>
        <w:shd w:val="clear" w:color="auto" w:fill="FFFFFF"/>
        <w:jc w:val="center"/>
        <w:rPr>
          <w:rFonts w:ascii="Times New Roman" w:hAnsi="Times New Roman" w:cs="Times New Roman"/>
          <w:b/>
        </w:rPr>
      </w:pPr>
      <w:r w:rsidRPr="007E3F6D">
        <w:rPr>
          <w:rFonts w:ascii="Times New Roman" w:hAnsi="Times New Roman" w:cs="Times New Roman"/>
          <w:b/>
        </w:rPr>
        <w:t>8. Порядок изменения и расторжения договора</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8.1. Изменение и (или) расторжение настоящего Договора осуществляются в порядке, предусмотренном жилищным и гражданским законодательством; в одностороннем порядке по соглашению сторон; в судебном порядке.</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 xml:space="preserve">8.1.1. Собственники, наниматели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r:id="rId28" w:history="1">
        <w:r w:rsidRPr="007E3F6D">
          <w:rPr>
            <w:rFonts w:ascii="Times New Roman" w:hAnsi="Times New Roman" w:cs="Times New Roman"/>
          </w:rPr>
          <w:t>решение</w:t>
        </w:r>
      </w:hyperlink>
      <w:r w:rsidRPr="007E3F6D">
        <w:rPr>
          <w:rFonts w:ascii="Times New Roman" w:hAnsi="Times New Roman" w:cs="Times New Roman"/>
        </w:rPr>
        <w:t xml:space="preserve"> о выборе или об изменении способа управления этим домом.</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8.1.2.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 если Управляющая организация не выполняет условий настоящего Договора, и принять решение о выборе иной управляющей организации или об изменении способа управления Многоквартирным домом.</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xml:space="preserve">8.2.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w:t>
      </w:r>
      <w:hyperlink w:anchor="P88" w:history="1">
        <w:r w:rsidRPr="007E3F6D">
          <w:rPr>
            <w:rFonts w:ascii="Times New Roman" w:hAnsi="Times New Roman" w:cs="Times New Roman"/>
            <w:sz w:val="20"/>
            <w:szCs w:val="20"/>
          </w:rPr>
          <w:t>пп. 3.2.4</w:t>
        </w:r>
      </w:hyperlink>
      <w:r w:rsidRPr="007E3F6D">
        <w:rPr>
          <w:rFonts w:ascii="Times New Roman" w:hAnsi="Times New Roman" w:cs="Times New Roman"/>
          <w:sz w:val="20"/>
          <w:szCs w:val="20"/>
        </w:rPr>
        <w:t xml:space="preserve"> Договора.</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8.3.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нанимателям помещений.</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 xml:space="preserve">8.4. Расторжение Договора не является основанием для Собственника, нанимателя помещений в прекращении обязательств по оплате произведенных Управляющей организацией затрат (услуг и работ) во </w:t>
      </w:r>
      <w:r w:rsidRPr="007E3F6D">
        <w:rPr>
          <w:rFonts w:ascii="Times New Roman" w:hAnsi="Times New Roman" w:cs="Times New Roman"/>
          <w:sz w:val="20"/>
          <w:szCs w:val="20"/>
        </w:rPr>
        <w:lastRenderedPageBreak/>
        <w:t>время действия настоящего Договора.</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8.5. В случае переплаты Собственником, нанимателем помещений средств за услуги по настоящему Договору на момент его расторжения Управляющая организация обязана уведомить Собственника, нанимателя помещения о сумме переплаты, получить от Собственника, нанимателя помещений распоряжение о перечислении излишне полученных ею средств на указанный им счет.</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8.6. Изменение условий настоящего Договора осуществляется в порядке, предусмотренном жилищным и гражданским законодательством Российской Федерации.</w:t>
      </w:r>
    </w:p>
    <w:p w:rsidR="003A04B1" w:rsidRPr="007E3F6D" w:rsidRDefault="003A04B1" w:rsidP="003A04B1">
      <w:pPr>
        <w:pStyle w:val="ConsPlusNormal"/>
        <w:ind w:firstLine="0"/>
        <w:jc w:val="both"/>
        <w:rPr>
          <w:rFonts w:ascii="Times New Roman" w:hAnsi="Times New Roman" w:cs="Times New Roman"/>
          <w:sz w:val="20"/>
          <w:szCs w:val="20"/>
        </w:rPr>
      </w:pPr>
      <w:r w:rsidRPr="007E3F6D">
        <w:rPr>
          <w:rFonts w:ascii="Times New Roman" w:hAnsi="Times New Roman" w:cs="Times New Roman"/>
          <w:sz w:val="20"/>
          <w:szCs w:val="20"/>
        </w:rPr>
        <w:t>8.7.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3A04B1" w:rsidRPr="007E3F6D" w:rsidRDefault="003A04B1" w:rsidP="003A04B1">
      <w:pPr>
        <w:rPr>
          <w:rFonts w:ascii="Times New Roman" w:hAnsi="Times New Roman" w:cs="Times New Roman"/>
        </w:rPr>
      </w:pPr>
    </w:p>
    <w:p w:rsidR="003A04B1" w:rsidRPr="007E3F6D" w:rsidRDefault="003A04B1" w:rsidP="003A04B1">
      <w:pPr>
        <w:shd w:val="clear" w:color="auto" w:fill="FFFFFF"/>
        <w:jc w:val="center"/>
        <w:rPr>
          <w:rFonts w:ascii="Times New Roman" w:hAnsi="Times New Roman" w:cs="Times New Roman"/>
          <w:b/>
        </w:rPr>
      </w:pPr>
      <w:r w:rsidRPr="007E3F6D">
        <w:rPr>
          <w:rFonts w:ascii="Times New Roman" w:hAnsi="Times New Roman" w:cs="Times New Roman"/>
          <w:b/>
        </w:rPr>
        <w:t>9. Порядок разрешения споров</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 xml:space="preserve">9.1. Споры и разногласия, возникающие в связи с исполнением договора,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 </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9.2. Споры и разногласия, возникшие из настоящего Договора или в связи с его исполнением, могут быть урегулированы путем переговоров. В случае если споры и разногласия, возникшие при исполнении настоящего договора, не могут быть разрешены путем переговоров, они подлежат разрешению в судебном порядке.</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9.3. Споры и разногласия, связанные с исполнением настоящего договора, подлежат рассмотрению в Арбитражном суде Республики Коми.</w:t>
      </w:r>
    </w:p>
    <w:p w:rsidR="003A04B1" w:rsidRPr="007E3F6D" w:rsidRDefault="003A04B1" w:rsidP="003A04B1">
      <w:pPr>
        <w:shd w:val="clear" w:color="auto" w:fill="FFFFFF"/>
        <w:jc w:val="center"/>
        <w:rPr>
          <w:rFonts w:ascii="Times New Roman" w:hAnsi="Times New Roman" w:cs="Times New Roman"/>
          <w:b/>
        </w:rPr>
      </w:pPr>
    </w:p>
    <w:p w:rsidR="003A04B1" w:rsidRPr="007E3F6D" w:rsidRDefault="003A04B1" w:rsidP="003A04B1">
      <w:pPr>
        <w:shd w:val="clear" w:color="auto" w:fill="FFFFFF"/>
        <w:jc w:val="center"/>
        <w:rPr>
          <w:rFonts w:ascii="Times New Roman" w:hAnsi="Times New Roman" w:cs="Times New Roman"/>
          <w:b/>
        </w:rPr>
      </w:pPr>
      <w:r w:rsidRPr="007E3F6D">
        <w:rPr>
          <w:rFonts w:ascii="Times New Roman" w:hAnsi="Times New Roman" w:cs="Times New Roman"/>
          <w:b/>
        </w:rPr>
        <w:t>10. Особые условия</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 xml:space="preserve">10.1.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настоящего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настоящего Договора, отсутствие на рынке нужных для исполнения товаров, отсутствие у Стороны настоящего Договора необходимых денежных средств, банкротство Стороны настоящего Договора.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нанимателям помещений счета по оплате </w:t>
      </w:r>
      <w:r w:rsidRPr="007E3F6D">
        <w:rPr>
          <w:rFonts w:ascii="Times New Roman" w:hAnsi="Times New Roman" w:cs="Times New Roman"/>
        </w:rPr>
        <w:lastRenderedPageBreak/>
        <w:t>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10.2.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настоящему Договору, причем ни одна из Сторон не может требовать от другой возмещения возможных убытков.</w:t>
      </w:r>
    </w:p>
    <w:p w:rsidR="003A04B1" w:rsidRPr="007E3F6D" w:rsidRDefault="003A04B1" w:rsidP="003A04B1">
      <w:pPr>
        <w:shd w:val="clear" w:color="auto" w:fill="FFFFFF"/>
        <w:jc w:val="both"/>
        <w:rPr>
          <w:rFonts w:ascii="Times New Roman" w:hAnsi="Times New Roman" w:cs="Times New Roman"/>
        </w:rPr>
      </w:pPr>
      <w:r w:rsidRPr="007E3F6D">
        <w:rPr>
          <w:rFonts w:ascii="Times New Roman" w:hAnsi="Times New Roman" w:cs="Times New Roman"/>
        </w:rPr>
        <w:t>10.3.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A04B1" w:rsidRPr="007E3F6D" w:rsidRDefault="003A04B1" w:rsidP="003A04B1">
      <w:pPr>
        <w:shd w:val="clear" w:color="auto" w:fill="FFFFFF"/>
        <w:jc w:val="center"/>
        <w:rPr>
          <w:rFonts w:ascii="Times New Roman" w:hAnsi="Times New Roman" w:cs="Times New Roman"/>
          <w:b/>
        </w:rPr>
      </w:pPr>
    </w:p>
    <w:p w:rsidR="003A04B1" w:rsidRPr="007E3F6D" w:rsidRDefault="003A04B1" w:rsidP="003A04B1">
      <w:pPr>
        <w:shd w:val="clear" w:color="auto" w:fill="FFFFFF"/>
        <w:jc w:val="center"/>
        <w:rPr>
          <w:rFonts w:ascii="Times New Roman" w:hAnsi="Times New Roman" w:cs="Times New Roman"/>
          <w:b/>
          <w:sz w:val="19"/>
          <w:szCs w:val="19"/>
        </w:rPr>
      </w:pPr>
      <w:r w:rsidRPr="007E3F6D">
        <w:rPr>
          <w:rFonts w:ascii="Times New Roman" w:hAnsi="Times New Roman" w:cs="Times New Roman"/>
          <w:b/>
        </w:rPr>
        <w:t>11. Заключительные положения</w:t>
      </w:r>
    </w:p>
    <w:p w:rsidR="003A04B1" w:rsidRPr="007E3F6D" w:rsidRDefault="003A04B1" w:rsidP="003A04B1">
      <w:pPr>
        <w:shd w:val="clear" w:color="auto" w:fill="FFFFFF"/>
        <w:rPr>
          <w:rFonts w:ascii="Times New Roman" w:hAnsi="Times New Roman" w:cs="Times New Roman"/>
        </w:rPr>
      </w:pPr>
      <w:r w:rsidRPr="007E3F6D">
        <w:rPr>
          <w:rFonts w:ascii="Times New Roman" w:hAnsi="Times New Roman" w:cs="Times New Roman"/>
        </w:rPr>
        <w:t xml:space="preserve">11.1. Настоящий Договор составлен в двух экземплярах, по одному для каждой из Сторон, оба имеют одинаковую юридическую силу. Все приложения к настоящему Договору являются его неотъемлемой частью. </w:t>
      </w:r>
    </w:p>
    <w:p w:rsidR="003A04B1" w:rsidRPr="007E3F6D" w:rsidRDefault="003A04B1" w:rsidP="003A04B1">
      <w:pPr>
        <w:shd w:val="clear" w:color="auto" w:fill="FFFFFF"/>
        <w:jc w:val="both"/>
        <w:rPr>
          <w:rFonts w:ascii="Times New Roman" w:hAnsi="Times New Roman" w:cs="Times New Roman"/>
          <w:b/>
          <w:sz w:val="14"/>
        </w:rPr>
      </w:pPr>
      <w:r w:rsidRPr="007E3F6D">
        <w:rPr>
          <w:rFonts w:ascii="Times New Roman" w:hAnsi="Times New Roman" w:cs="Times New Roman"/>
        </w:rPr>
        <w:t>11.2. Обязательства сторон, вытекающие из договора управления</w:t>
      </w:r>
      <w:r w:rsidRPr="007E3F6D">
        <w:rPr>
          <w:rFonts w:ascii="Times New Roman" w:hAnsi="Times New Roman" w:cs="Times New Roman"/>
          <w:szCs w:val="28"/>
        </w:rPr>
        <w:t>, могут быть изменены исключительно на основании решения общего собрания собственников помещений в многоквартирном доме, либо в случае наступления обстоятельств непреодолимой силы.</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11.3.</w:t>
      </w:r>
      <w:r w:rsidRPr="007E3F6D">
        <w:rPr>
          <w:rFonts w:ascii="Times New Roman" w:hAnsi="Times New Roman" w:cs="Times New Roman"/>
          <w:b/>
        </w:rPr>
        <w:t xml:space="preserve"> </w:t>
      </w:r>
      <w:r w:rsidRPr="007E3F6D">
        <w:rPr>
          <w:rFonts w:ascii="Times New Roman" w:hAnsi="Times New Roman" w:cs="Times New Roman"/>
        </w:rPr>
        <w:t>Все изменения и дополнения к настоящему Договору должны быть составлены в письменной форме и подписаны представителями обеих Сторон.</w:t>
      </w:r>
      <w:r w:rsidRPr="007E3F6D">
        <w:rPr>
          <w:rFonts w:ascii="Times New Roman" w:hAnsi="Times New Roman" w:cs="Times New Roman"/>
          <w:b/>
        </w:rPr>
        <w:tab/>
      </w:r>
    </w:p>
    <w:p w:rsidR="003A04B1" w:rsidRPr="007E3F6D" w:rsidRDefault="003A04B1" w:rsidP="003A04B1">
      <w:pPr>
        <w:shd w:val="clear" w:color="auto" w:fill="FFFFFF"/>
        <w:rPr>
          <w:rFonts w:ascii="Times New Roman" w:hAnsi="Times New Roman" w:cs="Times New Roman"/>
        </w:rPr>
      </w:pPr>
      <w:r w:rsidRPr="007E3F6D">
        <w:rPr>
          <w:rFonts w:ascii="Times New Roman" w:hAnsi="Times New Roman" w:cs="Times New Roman"/>
        </w:rPr>
        <w:t>11.4. Настоящий Договор составлен на ___ страницах и содержит __ Приложений.</w:t>
      </w:r>
    </w:p>
    <w:p w:rsidR="003A04B1" w:rsidRPr="007E3F6D" w:rsidRDefault="003A04B1" w:rsidP="003A04B1">
      <w:pPr>
        <w:shd w:val="clear" w:color="auto" w:fill="FFFFFF"/>
        <w:rPr>
          <w:rFonts w:ascii="Times New Roman" w:hAnsi="Times New Roman" w:cs="Times New Roman"/>
        </w:rPr>
      </w:pPr>
      <w:r w:rsidRPr="007E3F6D">
        <w:rPr>
          <w:rFonts w:ascii="Times New Roman" w:hAnsi="Times New Roman" w:cs="Times New Roman"/>
        </w:rPr>
        <w:t>Приложения:</w:t>
      </w:r>
    </w:p>
    <w:p w:rsidR="003A04B1" w:rsidRPr="007E3F6D" w:rsidRDefault="003A04B1" w:rsidP="003A04B1">
      <w:pPr>
        <w:shd w:val="clear" w:color="auto" w:fill="FFFFFF"/>
        <w:rPr>
          <w:rFonts w:ascii="Times New Roman" w:hAnsi="Times New Roman" w:cs="Times New Roman"/>
        </w:rPr>
      </w:pPr>
      <w:r w:rsidRPr="007E3F6D">
        <w:rPr>
          <w:rFonts w:ascii="Times New Roman" w:hAnsi="Times New Roman" w:cs="Times New Roman"/>
        </w:rPr>
        <w:t xml:space="preserve">1. </w:t>
      </w:r>
      <w:r w:rsidRPr="007E3F6D">
        <w:rPr>
          <w:rFonts w:ascii="Times New Roman" w:hAnsi="Times New Roman" w:cs="Times New Roman"/>
          <w:bCs/>
        </w:rPr>
        <w:t xml:space="preserve">Список собственников, </w:t>
      </w:r>
      <w:r w:rsidRPr="007E3F6D">
        <w:rPr>
          <w:rFonts w:ascii="Times New Roman" w:hAnsi="Times New Roman" w:cs="Times New Roman"/>
        </w:rPr>
        <w:t xml:space="preserve">нанимателей </w:t>
      </w:r>
      <w:r w:rsidRPr="007E3F6D">
        <w:rPr>
          <w:rFonts w:ascii="Times New Roman" w:hAnsi="Times New Roman" w:cs="Times New Roman"/>
          <w:bCs/>
        </w:rPr>
        <w:t>жилых и нежилых помещений в многоквартирном доме</w:t>
      </w:r>
      <w:r w:rsidRPr="007E3F6D">
        <w:rPr>
          <w:rFonts w:ascii="Times New Roman" w:hAnsi="Times New Roman" w:cs="Times New Roman"/>
        </w:rPr>
        <w:t xml:space="preserve"> по адресу: на ____л.</w:t>
      </w:r>
    </w:p>
    <w:p w:rsidR="003A04B1" w:rsidRPr="007E3F6D" w:rsidRDefault="003A04B1" w:rsidP="003A04B1">
      <w:pPr>
        <w:pStyle w:val="Default"/>
        <w:ind w:right="560"/>
        <w:rPr>
          <w:color w:val="auto"/>
          <w:sz w:val="20"/>
          <w:szCs w:val="20"/>
        </w:rPr>
      </w:pPr>
      <w:r w:rsidRPr="007E3F6D">
        <w:rPr>
          <w:color w:val="auto"/>
          <w:sz w:val="20"/>
          <w:szCs w:val="20"/>
        </w:rPr>
        <w:t xml:space="preserve">2. </w:t>
      </w:r>
      <w:r w:rsidRPr="007E3F6D">
        <w:rPr>
          <w:bCs/>
          <w:color w:val="auto"/>
          <w:sz w:val="20"/>
          <w:szCs w:val="20"/>
        </w:rPr>
        <w:t>Состав</w:t>
      </w:r>
      <w:r w:rsidRPr="007E3F6D">
        <w:rPr>
          <w:color w:val="auto"/>
          <w:sz w:val="20"/>
          <w:szCs w:val="20"/>
        </w:rPr>
        <w:t xml:space="preserve"> </w:t>
      </w:r>
      <w:r w:rsidRPr="007E3F6D">
        <w:rPr>
          <w:bCs/>
          <w:color w:val="auto"/>
          <w:sz w:val="20"/>
          <w:szCs w:val="20"/>
        </w:rPr>
        <w:t xml:space="preserve">и техническое состояние общего имущества многоквартирного дома </w:t>
      </w:r>
      <w:r w:rsidRPr="007E3F6D">
        <w:rPr>
          <w:color w:val="auto"/>
          <w:sz w:val="20"/>
          <w:szCs w:val="20"/>
        </w:rPr>
        <w:t>на ____л.</w:t>
      </w:r>
    </w:p>
    <w:p w:rsidR="003A04B1" w:rsidRPr="007E3F6D" w:rsidRDefault="003A04B1" w:rsidP="003A04B1">
      <w:pPr>
        <w:shd w:val="clear" w:color="auto" w:fill="FFFFFF"/>
        <w:rPr>
          <w:rFonts w:ascii="Times New Roman" w:hAnsi="Times New Roman" w:cs="Times New Roman"/>
          <w:bCs/>
        </w:rPr>
      </w:pPr>
      <w:r w:rsidRPr="007E3F6D">
        <w:rPr>
          <w:rFonts w:ascii="Times New Roman" w:hAnsi="Times New Roman" w:cs="Times New Roman"/>
        </w:rPr>
        <w:t xml:space="preserve">3. </w:t>
      </w:r>
      <w:r w:rsidRPr="007E3F6D">
        <w:rPr>
          <w:rFonts w:ascii="Times New Roman" w:hAnsi="Times New Roman" w:cs="Times New Roman"/>
          <w:bCs/>
        </w:rPr>
        <w:t xml:space="preserve">Перечень коммунальных услуг, обеспечиваемых предоставление собственникам, </w:t>
      </w:r>
      <w:r w:rsidRPr="007E3F6D">
        <w:rPr>
          <w:rFonts w:ascii="Times New Roman" w:hAnsi="Times New Roman" w:cs="Times New Roman"/>
        </w:rPr>
        <w:t>нанимателям помещений</w:t>
      </w:r>
      <w:r w:rsidRPr="007E3F6D">
        <w:rPr>
          <w:rFonts w:ascii="Times New Roman" w:hAnsi="Times New Roman" w:cs="Times New Roman"/>
          <w:bCs/>
        </w:rPr>
        <w:t xml:space="preserve"> в многоквартирном доме</w:t>
      </w:r>
      <w:r w:rsidRPr="007E3F6D">
        <w:rPr>
          <w:rFonts w:ascii="Times New Roman" w:hAnsi="Times New Roman" w:cs="Times New Roman"/>
        </w:rPr>
        <w:t>, на ____л.</w:t>
      </w:r>
      <w:r w:rsidRPr="007E3F6D">
        <w:rPr>
          <w:rFonts w:ascii="Times New Roman" w:hAnsi="Times New Roman" w:cs="Times New Roman"/>
          <w:bCs/>
        </w:rPr>
        <w:t xml:space="preserve"> </w:t>
      </w:r>
    </w:p>
    <w:p w:rsidR="003A04B1" w:rsidRPr="007E3F6D" w:rsidRDefault="003A04B1" w:rsidP="003A04B1">
      <w:pPr>
        <w:shd w:val="clear" w:color="auto" w:fill="FFFFFF"/>
        <w:rPr>
          <w:rFonts w:ascii="Times New Roman" w:hAnsi="Times New Roman" w:cs="Times New Roman"/>
        </w:rPr>
      </w:pPr>
      <w:r w:rsidRPr="007E3F6D">
        <w:rPr>
          <w:rFonts w:ascii="Times New Roman" w:hAnsi="Times New Roman" w:cs="Times New Roman"/>
          <w:bCs/>
        </w:rPr>
        <w:t>4. Перечень работ по содержанию и текущему ремонту общего имущества в многоквартирном доме</w:t>
      </w:r>
      <w:r w:rsidRPr="007E3F6D">
        <w:rPr>
          <w:rFonts w:ascii="Times New Roman" w:hAnsi="Times New Roman" w:cs="Times New Roman"/>
        </w:rPr>
        <w:t xml:space="preserve"> на ___ л.</w:t>
      </w:r>
    </w:p>
    <w:p w:rsidR="003A04B1" w:rsidRPr="007E3F6D" w:rsidRDefault="003A04B1" w:rsidP="003A04B1">
      <w:pPr>
        <w:shd w:val="clear" w:color="auto" w:fill="FFFFFF"/>
        <w:rPr>
          <w:rFonts w:ascii="Times New Roman" w:hAnsi="Times New Roman" w:cs="Times New Roman"/>
        </w:rPr>
      </w:pPr>
      <w:r w:rsidRPr="007E3F6D">
        <w:rPr>
          <w:rFonts w:ascii="Times New Roman" w:hAnsi="Times New Roman" w:cs="Times New Roman"/>
        </w:rPr>
        <w:t>5. Размер платы за содержание и ремонт жилого помещения на ___ л.</w:t>
      </w:r>
    </w:p>
    <w:p w:rsidR="003A04B1" w:rsidRPr="007E3F6D" w:rsidRDefault="003A04B1" w:rsidP="003A04B1">
      <w:pPr>
        <w:shd w:val="clear" w:color="auto" w:fill="FFFFFF"/>
        <w:rPr>
          <w:rFonts w:ascii="Times New Roman" w:hAnsi="Times New Roman" w:cs="Times New Roman"/>
        </w:rPr>
      </w:pPr>
      <w:r w:rsidRPr="007E3F6D">
        <w:rPr>
          <w:rFonts w:ascii="Times New Roman" w:hAnsi="Times New Roman" w:cs="Times New Roman"/>
        </w:rPr>
        <w:t>6. Примерная форма отчета управляющей организации на ___ л.</w:t>
      </w:r>
    </w:p>
    <w:p w:rsidR="003A04B1" w:rsidRPr="007E3F6D" w:rsidRDefault="003A04B1" w:rsidP="003A04B1">
      <w:pPr>
        <w:jc w:val="center"/>
        <w:rPr>
          <w:rFonts w:ascii="Times New Roman" w:hAnsi="Times New Roman" w:cs="Times New Roman"/>
          <w:b/>
        </w:rPr>
      </w:pPr>
    </w:p>
    <w:p w:rsidR="003A04B1" w:rsidRPr="007E3F6D" w:rsidRDefault="003A04B1" w:rsidP="003A04B1">
      <w:pPr>
        <w:jc w:val="center"/>
        <w:rPr>
          <w:rFonts w:ascii="Times New Roman" w:hAnsi="Times New Roman" w:cs="Times New Roman"/>
          <w:b/>
        </w:rPr>
      </w:pPr>
      <w:r w:rsidRPr="007E3F6D">
        <w:rPr>
          <w:rFonts w:ascii="Times New Roman" w:hAnsi="Times New Roman" w:cs="Times New Roman"/>
          <w:b/>
        </w:rPr>
        <w:t>12. Реквизиты сторон</w:t>
      </w:r>
    </w:p>
    <w:p w:rsidR="003A04B1" w:rsidRPr="007E3F6D" w:rsidRDefault="003A04B1" w:rsidP="003A04B1">
      <w:pPr>
        <w:jc w:val="center"/>
        <w:rPr>
          <w:rFonts w:ascii="Times New Roman" w:hAnsi="Times New Roman" w:cs="Times New Roman"/>
          <w:b/>
        </w:rPr>
      </w:pPr>
    </w:p>
    <w:tbl>
      <w:tblPr>
        <w:tblW w:w="9939" w:type="dxa"/>
        <w:tblInd w:w="108" w:type="dxa"/>
        <w:tblLook w:val="04A0"/>
      </w:tblPr>
      <w:tblGrid>
        <w:gridCol w:w="4962"/>
        <w:gridCol w:w="4977"/>
      </w:tblGrid>
      <w:tr w:rsidR="003A04B1" w:rsidRPr="007E3F6D" w:rsidTr="005856B3">
        <w:tc>
          <w:tcPr>
            <w:tcW w:w="4962" w:type="dxa"/>
            <w:hideMark/>
          </w:tcPr>
          <w:p w:rsidR="003A04B1" w:rsidRPr="007E3F6D" w:rsidRDefault="003A04B1" w:rsidP="005856B3">
            <w:pPr>
              <w:keepNext/>
              <w:keepLines/>
              <w:suppressAutoHyphens/>
              <w:rPr>
                <w:rFonts w:ascii="Times New Roman" w:hAnsi="Times New Roman" w:cs="Times New Roman"/>
              </w:rPr>
            </w:pPr>
            <w:r w:rsidRPr="007E3F6D">
              <w:rPr>
                <w:rFonts w:ascii="Times New Roman" w:hAnsi="Times New Roman" w:cs="Times New Roman"/>
                <w:b/>
              </w:rPr>
              <w:lastRenderedPageBreak/>
              <w:t xml:space="preserve">Собственник: </w:t>
            </w:r>
          </w:p>
        </w:tc>
        <w:tc>
          <w:tcPr>
            <w:tcW w:w="4977" w:type="dxa"/>
            <w:hideMark/>
          </w:tcPr>
          <w:p w:rsidR="003A04B1" w:rsidRPr="007E3F6D" w:rsidRDefault="003A04B1" w:rsidP="005856B3">
            <w:pPr>
              <w:keepNext/>
              <w:keepLines/>
              <w:suppressAutoHyphens/>
              <w:jc w:val="both"/>
              <w:rPr>
                <w:rFonts w:ascii="Times New Roman" w:hAnsi="Times New Roman" w:cs="Times New Roman"/>
                <w:b/>
              </w:rPr>
            </w:pPr>
            <w:r w:rsidRPr="007E3F6D">
              <w:rPr>
                <w:rFonts w:ascii="Times New Roman" w:hAnsi="Times New Roman" w:cs="Times New Roman"/>
                <w:b/>
              </w:rPr>
              <w:t>Управляющая организация:</w:t>
            </w:r>
          </w:p>
        </w:tc>
      </w:tr>
      <w:tr w:rsidR="003A04B1" w:rsidRPr="007E3F6D" w:rsidTr="005856B3">
        <w:tc>
          <w:tcPr>
            <w:tcW w:w="4962" w:type="dxa"/>
          </w:tcPr>
          <w:p w:rsidR="003A04B1" w:rsidRPr="007E3F6D" w:rsidRDefault="003A04B1" w:rsidP="005856B3">
            <w:pPr>
              <w:keepNext/>
              <w:suppressAutoHyphens/>
              <w:rPr>
                <w:rFonts w:ascii="Times New Roman" w:hAnsi="Times New Roman" w:cs="Times New Roman"/>
                <w:b/>
              </w:rPr>
            </w:pPr>
            <w:r w:rsidRPr="007E3F6D">
              <w:rPr>
                <w:rFonts w:ascii="Times New Roman" w:hAnsi="Times New Roman" w:cs="Times New Roman"/>
                <w:b/>
              </w:rPr>
              <w:t xml:space="preserve">Администрация муниципального района </w:t>
            </w:r>
          </w:p>
          <w:p w:rsidR="003A04B1" w:rsidRPr="007E3F6D" w:rsidRDefault="003A04B1" w:rsidP="005856B3">
            <w:pPr>
              <w:keepNext/>
              <w:suppressAutoHyphens/>
              <w:rPr>
                <w:rFonts w:ascii="Times New Roman" w:hAnsi="Times New Roman" w:cs="Times New Roman"/>
                <w:b/>
              </w:rPr>
            </w:pPr>
            <w:r w:rsidRPr="007E3F6D">
              <w:rPr>
                <w:rFonts w:ascii="Times New Roman" w:hAnsi="Times New Roman" w:cs="Times New Roman"/>
                <w:b/>
              </w:rPr>
              <w:t>«Усть-Куломский»</w:t>
            </w:r>
          </w:p>
          <w:p w:rsidR="003A04B1" w:rsidRPr="007E3F6D" w:rsidRDefault="003A04B1" w:rsidP="005856B3">
            <w:pPr>
              <w:ind w:right="-108"/>
              <w:rPr>
                <w:rFonts w:ascii="Times New Roman" w:hAnsi="Times New Roman" w:cs="Times New Roman"/>
              </w:rPr>
            </w:pPr>
            <w:r w:rsidRPr="007E3F6D">
              <w:rPr>
                <w:rFonts w:ascii="Times New Roman" w:hAnsi="Times New Roman" w:cs="Times New Roman"/>
              </w:rPr>
              <w:t xml:space="preserve">168060, Республика Коми, с. Усть-Кулом, </w:t>
            </w:r>
          </w:p>
          <w:p w:rsidR="003A04B1" w:rsidRPr="007E3F6D" w:rsidRDefault="003A04B1" w:rsidP="005856B3">
            <w:pPr>
              <w:ind w:right="-108"/>
              <w:rPr>
                <w:rFonts w:ascii="Times New Roman" w:hAnsi="Times New Roman" w:cs="Times New Roman"/>
              </w:rPr>
            </w:pPr>
            <w:r w:rsidRPr="007E3F6D">
              <w:rPr>
                <w:rFonts w:ascii="Times New Roman" w:hAnsi="Times New Roman" w:cs="Times New Roman"/>
              </w:rPr>
              <w:t>ул. Советская, д.37. Тел/факс: 8(82137) 94901/94691</w:t>
            </w:r>
          </w:p>
          <w:p w:rsidR="003A04B1" w:rsidRPr="007E3F6D" w:rsidRDefault="003A04B1" w:rsidP="005856B3">
            <w:pPr>
              <w:ind w:right="-108"/>
              <w:rPr>
                <w:rFonts w:ascii="Times New Roman" w:hAnsi="Times New Roman" w:cs="Times New Roman"/>
              </w:rPr>
            </w:pPr>
            <w:r w:rsidRPr="007E3F6D">
              <w:rPr>
                <w:rFonts w:ascii="Times New Roman" w:hAnsi="Times New Roman" w:cs="Times New Roman"/>
              </w:rPr>
              <w:t>ИНН 1114000888 КПП 111401001</w:t>
            </w:r>
          </w:p>
          <w:p w:rsidR="003A04B1" w:rsidRPr="007E3F6D" w:rsidRDefault="003A04B1" w:rsidP="005856B3">
            <w:pPr>
              <w:rPr>
                <w:rFonts w:ascii="Times New Roman" w:hAnsi="Times New Roman" w:cs="Times New Roman"/>
              </w:rPr>
            </w:pPr>
          </w:p>
        </w:tc>
        <w:tc>
          <w:tcPr>
            <w:tcW w:w="4977" w:type="dxa"/>
          </w:tcPr>
          <w:p w:rsidR="003A04B1" w:rsidRPr="007E3F6D" w:rsidRDefault="003A04B1" w:rsidP="005856B3">
            <w:pPr>
              <w:keepNext/>
              <w:keepLines/>
              <w:suppressAutoHyphens/>
              <w:rPr>
                <w:rFonts w:ascii="Times New Roman" w:hAnsi="Times New Roman" w:cs="Times New Roman"/>
              </w:rPr>
            </w:pPr>
          </w:p>
        </w:tc>
      </w:tr>
      <w:tr w:rsidR="003A04B1" w:rsidRPr="007E3F6D" w:rsidTr="005856B3">
        <w:tc>
          <w:tcPr>
            <w:tcW w:w="4962" w:type="dxa"/>
            <w:hideMark/>
          </w:tcPr>
          <w:p w:rsidR="003A04B1" w:rsidRPr="007E3F6D" w:rsidRDefault="003A04B1" w:rsidP="005856B3">
            <w:pPr>
              <w:keepNext/>
              <w:keepLines/>
              <w:suppressAutoHyphens/>
              <w:rPr>
                <w:rFonts w:ascii="Times New Roman" w:hAnsi="Times New Roman" w:cs="Times New Roman"/>
              </w:rPr>
            </w:pPr>
            <w:r w:rsidRPr="007E3F6D">
              <w:rPr>
                <w:rFonts w:ascii="Times New Roman" w:hAnsi="Times New Roman" w:cs="Times New Roman"/>
              </w:rPr>
              <w:t>Руководитель  администрации района</w:t>
            </w:r>
          </w:p>
          <w:p w:rsidR="003A04B1" w:rsidRPr="007E3F6D" w:rsidRDefault="003A04B1" w:rsidP="005856B3">
            <w:pPr>
              <w:keepNext/>
              <w:keepLines/>
              <w:suppressAutoHyphens/>
              <w:rPr>
                <w:rFonts w:ascii="Times New Roman" w:hAnsi="Times New Roman" w:cs="Times New Roman"/>
              </w:rPr>
            </w:pPr>
            <w:r w:rsidRPr="007E3F6D">
              <w:rPr>
                <w:rFonts w:ascii="Times New Roman" w:hAnsi="Times New Roman" w:cs="Times New Roman"/>
              </w:rPr>
              <w:t>_______________________С.В. Рубан</w:t>
            </w:r>
          </w:p>
          <w:p w:rsidR="003A04B1" w:rsidRPr="007E3F6D" w:rsidRDefault="003A04B1" w:rsidP="005856B3">
            <w:pPr>
              <w:rPr>
                <w:rFonts w:ascii="Times New Roman" w:hAnsi="Times New Roman" w:cs="Times New Roman"/>
              </w:rPr>
            </w:pPr>
            <w:r w:rsidRPr="007E3F6D">
              <w:rPr>
                <w:rFonts w:ascii="Times New Roman" w:hAnsi="Times New Roman" w:cs="Times New Roman"/>
              </w:rPr>
              <w:t>М.П.</w:t>
            </w:r>
          </w:p>
        </w:tc>
        <w:tc>
          <w:tcPr>
            <w:tcW w:w="4977" w:type="dxa"/>
          </w:tcPr>
          <w:p w:rsidR="003A04B1" w:rsidRPr="007E3F6D" w:rsidRDefault="003A04B1" w:rsidP="005856B3">
            <w:pPr>
              <w:keepNext/>
              <w:keepLines/>
              <w:suppressAutoHyphens/>
              <w:jc w:val="both"/>
              <w:rPr>
                <w:rFonts w:ascii="Times New Roman" w:hAnsi="Times New Roman" w:cs="Times New Roman"/>
              </w:rPr>
            </w:pPr>
          </w:p>
          <w:p w:rsidR="003A04B1" w:rsidRPr="007E3F6D" w:rsidRDefault="003A04B1" w:rsidP="005856B3">
            <w:pPr>
              <w:keepNext/>
              <w:keepLines/>
              <w:suppressAutoHyphens/>
              <w:jc w:val="both"/>
              <w:rPr>
                <w:rFonts w:ascii="Times New Roman" w:hAnsi="Times New Roman" w:cs="Times New Roman"/>
              </w:rPr>
            </w:pPr>
            <w:r w:rsidRPr="007E3F6D">
              <w:rPr>
                <w:rFonts w:ascii="Times New Roman" w:hAnsi="Times New Roman" w:cs="Times New Roman"/>
              </w:rPr>
              <w:t>_________________________/____________/</w:t>
            </w:r>
          </w:p>
          <w:p w:rsidR="003A04B1" w:rsidRPr="007E3F6D" w:rsidRDefault="003A04B1" w:rsidP="005856B3">
            <w:pPr>
              <w:keepNext/>
              <w:keepLines/>
              <w:suppressAutoHyphens/>
              <w:jc w:val="both"/>
              <w:rPr>
                <w:rFonts w:ascii="Times New Roman" w:hAnsi="Times New Roman" w:cs="Times New Roman"/>
              </w:rPr>
            </w:pPr>
            <w:r w:rsidRPr="007E3F6D">
              <w:rPr>
                <w:rFonts w:ascii="Times New Roman" w:hAnsi="Times New Roman" w:cs="Times New Roman"/>
              </w:rPr>
              <w:t>М.П.</w:t>
            </w:r>
          </w:p>
          <w:p w:rsidR="003A04B1" w:rsidRPr="007E3F6D" w:rsidRDefault="003A04B1" w:rsidP="005856B3">
            <w:pPr>
              <w:keepNext/>
              <w:keepLines/>
              <w:suppressAutoHyphens/>
              <w:jc w:val="both"/>
              <w:rPr>
                <w:rFonts w:ascii="Times New Roman" w:hAnsi="Times New Roman" w:cs="Times New Roman"/>
              </w:rPr>
            </w:pPr>
          </w:p>
          <w:p w:rsidR="003A04B1" w:rsidRPr="007E3F6D" w:rsidRDefault="003A04B1" w:rsidP="005856B3">
            <w:pPr>
              <w:keepNext/>
              <w:keepLines/>
              <w:suppressAutoHyphens/>
              <w:jc w:val="both"/>
              <w:rPr>
                <w:rFonts w:ascii="Times New Roman" w:hAnsi="Times New Roman" w:cs="Times New Roman"/>
              </w:rPr>
            </w:pPr>
          </w:p>
        </w:tc>
      </w:tr>
    </w:tbl>
    <w:p w:rsidR="003A04B1" w:rsidRPr="007E3F6D" w:rsidRDefault="003A04B1" w:rsidP="003A04B1">
      <w:pPr>
        <w:spacing w:after="0" w:line="240" w:lineRule="auto"/>
        <w:jc w:val="both"/>
        <w:rPr>
          <w:rFonts w:ascii="Times New Roman" w:hAnsi="Times New Roman" w:cs="Times New Roman"/>
          <w:color w:val="000000"/>
          <w:sz w:val="28"/>
          <w:szCs w:val="20"/>
        </w:rPr>
      </w:pPr>
    </w:p>
    <w:p w:rsidR="003A04B1" w:rsidRPr="007E3F6D" w:rsidRDefault="003A04B1" w:rsidP="003A04B1">
      <w:pPr>
        <w:spacing w:after="0" w:line="240" w:lineRule="auto"/>
        <w:jc w:val="both"/>
        <w:rPr>
          <w:rFonts w:ascii="Times New Roman" w:hAnsi="Times New Roman" w:cs="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pPr>
    </w:p>
    <w:p w:rsidR="003A04B1" w:rsidRDefault="003A04B1" w:rsidP="003A04B1">
      <w:pPr>
        <w:jc w:val="right"/>
      </w:pPr>
    </w:p>
    <w:p w:rsidR="003A04B1" w:rsidRDefault="003A04B1" w:rsidP="003A04B1">
      <w:pPr>
        <w:jc w:val="right"/>
        <w:sectPr w:rsidR="003A04B1" w:rsidSect="00A42B75">
          <w:headerReference w:type="default" r:id="rId29"/>
          <w:footerReference w:type="default" r:id="rId30"/>
          <w:pgSz w:w="11906" w:h="16838"/>
          <w:pgMar w:top="1134" w:right="850" w:bottom="1134" w:left="1701" w:header="708" w:footer="708" w:gutter="0"/>
          <w:cols w:space="708"/>
          <w:docGrid w:linePitch="360"/>
        </w:sectPr>
      </w:pP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lastRenderedPageBreak/>
        <w:t xml:space="preserve">Приложение № 1 </w:t>
      </w: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к договору № ______</w:t>
      </w: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     от _______________г.</w:t>
      </w:r>
    </w:p>
    <w:p w:rsidR="003A04B1" w:rsidRPr="007E3F6D" w:rsidRDefault="003A04B1" w:rsidP="003A04B1">
      <w:pPr>
        <w:rPr>
          <w:rFonts w:ascii="Times New Roman" w:hAnsi="Times New Roman" w:cs="Times New Roman"/>
        </w:rPr>
      </w:pPr>
      <w:r w:rsidRPr="007E3F6D">
        <w:rPr>
          <w:rFonts w:ascii="Times New Roman" w:hAnsi="Times New Roman" w:cs="Times New Roman"/>
        </w:rPr>
        <w:t>  </w:t>
      </w:r>
    </w:p>
    <w:p w:rsidR="003A04B1" w:rsidRPr="007E3F6D" w:rsidRDefault="003A04B1" w:rsidP="003A04B1">
      <w:pPr>
        <w:jc w:val="center"/>
        <w:rPr>
          <w:rFonts w:ascii="Times New Roman" w:hAnsi="Times New Roman" w:cs="Times New Roman"/>
        </w:rPr>
      </w:pPr>
      <w:r w:rsidRPr="007E3F6D">
        <w:rPr>
          <w:rFonts w:ascii="Times New Roman" w:hAnsi="Times New Roman" w:cs="Times New Roman"/>
          <w:b/>
          <w:bCs/>
        </w:rPr>
        <w:t>Список собственников, нанимателей жилых и нежилых помещений в многоквартирном доме дома № ___ по ул. __________________________ с. ________________</w:t>
      </w:r>
    </w:p>
    <w:p w:rsidR="003A04B1" w:rsidRPr="007E3F6D" w:rsidRDefault="003A04B1" w:rsidP="003A04B1">
      <w:pPr>
        <w:jc w:val="center"/>
        <w:rPr>
          <w:rFonts w:ascii="Times New Roman" w:hAnsi="Times New Roman" w:cs="Times New Roman"/>
        </w:rPr>
      </w:pPr>
      <w:r w:rsidRPr="007E3F6D">
        <w:rPr>
          <w:rFonts w:ascii="Times New Roman" w:hAnsi="Times New Roman" w:cs="Times New Roman"/>
        </w:rPr>
        <w:t> </w:t>
      </w:r>
    </w:p>
    <w:tbl>
      <w:tblPr>
        <w:tblW w:w="14373" w:type="dxa"/>
        <w:tblCellMar>
          <w:left w:w="0" w:type="dxa"/>
          <w:right w:w="0" w:type="dxa"/>
        </w:tblCellMar>
        <w:tblLook w:val="0000"/>
      </w:tblPr>
      <w:tblGrid>
        <w:gridCol w:w="755"/>
        <w:gridCol w:w="1544"/>
        <w:gridCol w:w="1319"/>
        <w:gridCol w:w="1292"/>
        <w:gridCol w:w="1653"/>
        <w:gridCol w:w="1554"/>
        <w:gridCol w:w="2643"/>
        <w:gridCol w:w="1577"/>
        <w:gridCol w:w="1346"/>
        <w:gridCol w:w="1103"/>
      </w:tblGrid>
      <w:tr w:rsidR="003A04B1" w:rsidRPr="007E3F6D" w:rsidTr="005856B3">
        <w:trPr>
          <w:cantSplit/>
          <w:trHeight w:val="2328"/>
        </w:trPr>
        <w:tc>
          <w:tcPr>
            <w:tcW w:w="94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rsidR="003A04B1" w:rsidRPr="007E3F6D" w:rsidRDefault="003A04B1" w:rsidP="005856B3">
            <w:pPr>
              <w:ind w:left="113" w:right="113"/>
              <w:jc w:val="center"/>
              <w:rPr>
                <w:rFonts w:ascii="Times New Roman" w:hAnsi="Times New Roman" w:cs="Times New Roman"/>
                <w:sz w:val="24"/>
                <w:szCs w:val="24"/>
              </w:rPr>
            </w:pPr>
            <w:r w:rsidRPr="007E3F6D">
              <w:rPr>
                <w:rFonts w:ascii="Times New Roman" w:hAnsi="Times New Roman" w:cs="Times New Roman"/>
                <w:b/>
                <w:bCs/>
              </w:rPr>
              <w:t xml:space="preserve">№ </w:t>
            </w:r>
            <w:r w:rsidRPr="007E3F6D">
              <w:rPr>
                <w:rFonts w:ascii="Times New Roman" w:hAnsi="Times New Roman" w:cs="Times New Roman"/>
              </w:rPr>
              <w:t>п./п.</w:t>
            </w:r>
          </w:p>
        </w:tc>
        <w:tc>
          <w:tcPr>
            <w:tcW w:w="1776"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ind w:left="113" w:right="113"/>
              <w:jc w:val="center"/>
              <w:rPr>
                <w:rFonts w:ascii="Times New Roman" w:hAnsi="Times New Roman" w:cs="Times New Roman"/>
              </w:rPr>
            </w:pPr>
            <w:r w:rsidRPr="007E3F6D">
              <w:rPr>
                <w:rFonts w:ascii="Times New Roman" w:hAnsi="Times New Roman" w:cs="Times New Roman"/>
              </w:rPr>
              <w:t>№ квартиры</w:t>
            </w:r>
          </w:p>
          <w:p w:rsidR="003A04B1" w:rsidRPr="007E3F6D" w:rsidRDefault="003A04B1" w:rsidP="005856B3">
            <w:pPr>
              <w:ind w:left="113" w:right="113"/>
              <w:jc w:val="center"/>
              <w:rPr>
                <w:rFonts w:ascii="Times New Roman" w:hAnsi="Times New Roman" w:cs="Times New Roman"/>
                <w:sz w:val="24"/>
                <w:szCs w:val="24"/>
              </w:rPr>
            </w:pPr>
            <w:r w:rsidRPr="007E3F6D">
              <w:rPr>
                <w:rFonts w:ascii="Times New Roman" w:hAnsi="Times New Roman" w:cs="Times New Roman"/>
              </w:rPr>
              <w:t>( наименование нежилого помещения)</w:t>
            </w:r>
          </w:p>
        </w:tc>
        <w:tc>
          <w:tcPr>
            <w:tcW w:w="130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ind w:left="113" w:right="113"/>
              <w:jc w:val="center"/>
              <w:rPr>
                <w:rFonts w:ascii="Times New Roman" w:hAnsi="Times New Roman" w:cs="Times New Roman"/>
              </w:rPr>
            </w:pPr>
            <w:r w:rsidRPr="007E3F6D">
              <w:rPr>
                <w:rFonts w:ascii="Times New Roman" w:hAnsi="Times New Roman" w:cs="Times New Roman"/>
              </w:rPr>
              <w:t xml:space="preserve">Общая </w:t>
            </w:r>
          </w:p>
          <w:p w:rsidR="003A04B1" w:rsidRPr="007E3F6D" w:rsidRDefault="003A04B1" w:rsidP="005856B3">
            <w:pPr>
              <w:ind w:left="113" w:right="113"/>
              <w:jc w:val="center"/>
              <w:rPr>
                <w:rFonts w:ascii="Times New Roman" w:hAnsi="Times New Roman" w:cs="Times New Roman"/>
                <w:sz w:val="24"/>
                <w:szCs w:val="24"/>
              </w:rPr>
            </w:pPr>
            <w:r w:rsidRPr="007E3F6D">
              <w:rPr>
                <w:rFonts w:ascii="Times New Roman" w:hAnsi="Times New Roman" w:cs="Times New Roman"/>
              </w:rPr>
              <w:t>полезная площадь помещения</w:t>
            </w:r>
          </w:p>
        </w:tc>
        <w:tc>
          <w:tcPr>
            <w:tcW w:w="1272"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ind w:left="113" w:right="113"/>
              <w:jc w:val="center"/>
              <w:rPr>
                <w:rFonts w:ascii="Times New Roman" w:hAnsi="Times New Roman" w:cs="Times New Roman"/>
              </w:rPr>
            </w:pPr>
            <w:r w:rsidRPr="007E3F6D">
              <w:rPr>
                <w:rFonts w:ascii="Times New Roman" w:hAnsi="Times New Roman" w:cs="Times New Roman"/>
              </w:rPr>
              <w:t xml:space="preserve">Жилая площадь     </w:t>
            </w:r>
          </w:p>
          <w:p w:rsidR="003A04B1" w:rsidRPr="007E3F6D" w:rsidRDefault="003A04B1" w:rsidP="005856B3">
            <w:pPr>
              <w:ind w:left="113" w:right="113"/>
              <w:jc w:val="center"/>
              <w:rPr>
                <w:rFonts w:ascii="Times New Roman" w:hAnsi="Times New Roman" w:cs="Times New Roman"/>
                <w:sz w:val="24"/>
                <w:szCs w:val="24"/>
              </w:rPr>
            </w:pPr>
            <w:r w:rsidRPr="007E3F6D">
              <w:rPr>
                <w:rFonts w:ascii="Times New Roman" w:hAnsi="Times New Roman" w:cs="Times New Roman"/>
              </w:rPr>
              <w:t>(для квартир)</w:t>
            </w:r>
          </w:p>
        </w:tc>
        <w:tc>
          <w:tcPr>
            <w:tcW w:w="1770"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ind w:left="113" w:right="113"/>
              <w:jc w:val="center"/>
              <w:rPr>
                <w:rFonts w:ascii="Times New Roman" w:hAnsi="Times New Roman" w:cs="Times New Roman"/>
              </w:rPr>
            </w:pPr>
            <w:r w:rsidRPr="007E3F6D">
              <w:rPr>
                <w:rFonts w:ascii="Times New Roman" w:hAnsi="Times New Roman" w:cs="Times New Roman"/>
              </w:rPr>
              <w:t>Ф.И.О.</w:t>
            </w:r>
          </w:p>
          <w:p w:rsidR="003A04B1" w:rsidRPr="007E3F6D" w:rsidRDefault="003A04B1" w:rsidP="005856B3">
            <w:pPr>
              <w:ind w:left="113" w:right="113"/>
              <w:jc w:val="center"/>
              <w:rPr>
                <w:rFonts w:ascii="Times New Roman" w:hAnsi="Times New Roman" w:cs="Times New Roman"/>
                <w:sz w:val="24"/>
                <w:szCs w:val="24"/>
              </w:rPr>
            </w:pPr>
            <w:r w:rsidRPr="007E3F6D">
              <w:rPr>
                <w:rFonts w:ascii="Times New Roman" w:hAnsi="Times New Roman" w:cs="Times New Roman"/>
              </w:rPr>
              <w:t> (наименование юридического лица)</w:t>
            </w:r>
          </w:p>
        </w:tc>
        <w:tc>
          <w:tcPr>
            <w:tcW w:w="1552"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ind w:left="113" w:right="113"/>
              <w:jc w:val="center"/>
              <w:rPr>
                <w:rFonts w:ascii="Times New Roman" w:hAnsi="Times New Roman" w:cs="Times New Roman"/>
              </w:rPr>
            </w:pPr>
            <w:r w:rsidRPr="007E3F6D">
              <w:rPr>
                <w:rFonts w:ascii="Times New Roman" w:hAnsi="Times New Roman" w:cs="Times New Roman"/>
              </w:rPr>
              <w:t>Паспортные данные</w:t>
            </w:r>
          </w:p>
          <w:p w:rsidR="003A04B1" w:rsidRPr="007E3F6D" w:rsidRDefault="003A04B1" w:rsidP="005856B3">
            <w:pPr>
              <w:ind w:left="113" w:right="113"/>
              <w:jc w:val="center"/>
              <w:rPr>
                <w:rFonts w:ascii="Times New Roman" w:hAnsi="Times New Roman" w:cs="Times New Roman"/>
                <w:sz w:val="24"/>
                <w:szCs w:val="24"/>
              </w:rPr>
            </w:pPr>
            <w:r w:rsidRPr="007E3F6D">
              <w:rPr>
                <w:rFonts w:ascii="Times New Roman" w:hAnsi="Times New Roman" w:cs="Times New Roman"/>
              </w:rPr>
              <w:t>( данные о регистрации юридического лица, банковские реквизиты)</w:t>
            </w:r>
          </w:p>
        </w:tc>
        <w:tc>
          <w:tcPr>
            <w:tcW w:w="155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ind w:left="113" w:right="113"/>
              <w:jc w:val="center"/>
              <w:rPr>
                <w:rFonts w:ascii="Times New Roman" w:hAnsi="Times New Roman" w:cs="Times New Roman"/>
                <w:sz w:val="24"/>
                <w:szCs w:val="24"/>
              </w:rPr>
            </w:pPr>
            <w:r w:rsidRPr="007E3F6D">
              <w:rPr>
                <w:rFonts w:ascii="Times New Roman" w:hAnsi="Times New Roman" w:cs="Times New Roman"/>
              </w:rPr>
              <w:t>Адрес регистрации  (юридический адрес), контактные телефоны</w:t>
            </w:r>
          </w:p>
        </w:tc>
        <w:tc>
          <w:tcPr>
            <w:tcW w:w="157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ind w:left="113" w:right="113"/>
              <w:jc w:val="center"/>
              <w:rPr>
                <w:rFonts w:ascii="Times New Roman" w:hAnsi="Times New Roman" w:cs="Times New Roman"/>
                <w:sz w:val="24"/>
                <w:szCs w:val="24"/>
              </w:rPr>
            </w:pPr>
            <w:r w:rsidRPr="007E3F6D">
              <w:rPr>
                <w:rFonts w:ascii="Times New Roman" w:hAnsi="Times New Roman" w:cs="Times New Roman"/>
              </w:rPr>
              <w:t xml:space="preserve">Доля в праве общей собственности на общее имущество </w:t>
            </w:r>
          </w:p>
        </w:tc>
        <w:tc>
          <w:tcPr>
            <w:tcW w:w="1443"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ind w:left="113" w:right="113"/>
              <w:jc w:val="center"/>
              <w:rPr>
                <w:rFonts w:ascii="Times New Roman" w:hAnsi="Times New Roman" w:cs="Times New Roman"/>
                <w:sz w:val="24"/>
                <w:szCs w:val="24"/>
              </w:rPr>
            </w:pPr>
            <w:r w:rsidRPr="007E3F6D">
              <w:rPr>
                <w:rFonts w:ascii="Times New Roman" w:hAnsi="Times New Roman" w:cs="Times New Roman"/>
              </w:rPr>
              <w:t>Количество голосов</w:t>
            </w:r>
          </w:p>
        </w:tc>
        <w:tc>
          <w:tcPr>
            <w:tcW w:w="1183"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3A04B1" w:rsidRPr="007E3F6D" w:rsidRDefault="003A04B1" w:rsidP="005856B3">
            <w:pPr>
              <w:ind w:left="113" w:right="113"/>
              <w:jc w:val="center"/>
              <w:rPr>
                <w:rFonts w:ascii="Times New Roman" w:hAnsi="Times New Roman" w:cs="Times New Roman"/>
                <w:sz w:val="24"/>
                <w:szCs w:val="24"/>
              </w:rPr>
            </w:pPr>
            <w:r w:rsidRPr="007E3F6D">
              <w:rPr>
                <w:rFonts w:ascii="Times New Roman" w:hAnsi="Times New Roman" w:cs="Times New Roman"/>
              </w:rPr>
              <w:t>Подпись</w:t>
            </w:r>
          </w:p>
        </w:tc>
      </w:tr>
      <w:tr w:rsidR="003A04B1" w:rsidRPr="007E3F6D" w:rsidTr="005856B3">
        <w:trPr>
          <w:trHeight w:val="223"/>
        </w:trPr>
        <w:tc>
          <w:tcPr>
            <w:tcW w:w="14373" w:type="dxa"/>
            <w:gridSpan w:val="10"/>
            <w:tcBorders>
              <w:top w:val="nil"/>
              <w:left w:val="single" w:sz="12" w:space="0" w:color="auto"/>
              <w:bottom w:val="single" w:sz="8" w:space="0" w:color="auto"/>
              <w:right w:val="single" w:sz="12"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КВАРТИРЫ</w:t>
            </w:r>
          </w:p>
        </w:tc>
      </w:tr>
      <w:tr w:rsidR="003A04B1" w:rsidRPr="007E3F6D" w:rsidTr="005856B3">
        <w:trPr>
          <w:trHeight w:val="238"/>
        </w:trPr>
        <w:tc>
          <w:tcPr>
            <w:tcW w:w="94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1</w:t>
            </w:r>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77"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443"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183" w:type="dxa"/>
            <w:tcBorders>
              <w:top w:val="nil"/>
              <w:left w:val="nil"/>
              <w:bottom w:val="single" w:sz="8" w:space="0" w:color="auto"/>
              <w:right w:val="single" w:sz="12"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r>
      <w:tr w:rsidR="003A04B1" w:rsidRPr="007E3F6D" w:rsidTr="005856B3">
        <w:trPr>
          <w:trHeight w:val="238"/>
        </w:trPr>
        <w:tc>
          <w:tcPr>
            <w:tcW w:w="94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2</w:t>
            </w:r>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77"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443"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183" w:type="dxa"/>
            <w:tcBorders>
              <w:top w:val="nil"/>
              <w:left w:val="nil"/>
              <w:bottom w:val="single" w:sz="8" w:space="0" w:color="auto"/>
              <w:right w:val="single" w:sz="12"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r>
      <w:tr w:rsidR="003A04B1" w:rsidRPr="007E3F6D" w:rsidTr="005856B3">
        <w:trPr>
          <w:trHeight w:val="223"/>
        </w:trPr>
        <w:tc>
          <w:tcPr>
            <w:tcW w:w="94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3</w:t>
            </w:r>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77"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443"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183" w:type="dxa"/>
            <w:tcBorders>
              <w:top w:val="nil"/>
              <w:left w:val="nil"/>
              <w:bottom w:val="single" w:sz="8" w:space="0" w:color="auto"/>
              <w:right w:val="single" w:sz="12"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r>
      <w:tr w:rsidR="003A04B1" w:rsidRPr="007E3F6D" w:rsidTr="005856B3">
        <w:trPr>
          <w:trHeight w:val="238"/>
        </w:trPr>
        <w:tc>
          <w:tcPr>
            <w:tcW w:w="94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lastRenderedPageBreak/>
              <w:t>4</w:t>
            </w:r>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77"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443"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183" w:type="dxa"/>
            <w:tcBorders>
              <w:top w:val="nil"/>
              <w:left w:val="nil"/>
              <w:bottom w:val="single" w:sz="8" w:space="0" w:color="auto"/>
              <w:right w:val="single" w:sz="12"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r>
      <w:tr w:rsidR="003A04B1" w:rsidRPr="007E3F6D" w:rsidTr="005856B3">
        <w:trPr>
          <w:trHeight w:val="238"/>
        </w:trPr>
        <w:tc>
          <w:tcPr>
            <w:tcW w:w="14373" w:type="dxa"/>
            <w:gridSpan w:val="10"/>
            <w:tcBorders>
              <w:top w:val="nil"/>
              <w:left w:val="single" w:sz="12" w:space="0" w:color="auto"/>
              <w:bottom w:val="single" w:sz="8" w:space="0" w:color="auto"/>
              <w:right w:val="single" w:sz="12"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НЕЖИЛЫЕ ПОМЕЩЕНИЯ</w:t>
            </w:r>
          </w:p>
        </w:tc>
      </w:tr>
      <w:tr w:rsidR="003A04B1" w:rsidRPr="007E3F6D" w:rsidTr="005856B3">
        <w:trPr>
          <w:trHeight w:val="223"/>
        </w:trPr>
        <w:tc>
          <w:tcPr>
            <w:tcW w:w="94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1</w:t>
            </w:r>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77"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443"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183" w:type="dxa"/>
            <w:tcBorders>
              <w:top w:val="nil"/>
              <w:left w:val="nil"/>
              <w:bottom w:val="single" w:sz="8" w:space="0" w:color="auto"/>
              <w:right w:val="single" w:sz="12"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r>
      <w:tr w:rsidR="003A04B1" w:rsidRPr="007E3F6D" w:rsidTr="005856B3">
        <w:trPr>
          <w:trHeight w:val="238"/>
        </w:trPr>
        <w:tc>
          <w:tcPr>
            <w:tcW w:w="94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2</w:t>
            </w:r>
          </w:p>
        </w:tc>
        <w:tc>
          <w:tcPr>
            <w:tcW w:w="1776"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30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27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2"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1"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77"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443" w:type="dxa"/>
            <w:tcBorders>
              <w:top w:val="nil"/>
              <w:left w:val="nil"/>
              <w:bottom w:val="single" w:sz="8"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183" w:type="dxa"/>
            <w:tcBorders>
              <w:top w:val="nil"/>
              <w:left w:val="nil"/>
              <w:bottom w:val="single" w:sz="8" w:space="0" w:color="auto"/>
              <w:right w:val="single" w:sz="12"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r>
      <w:tr w:rsidR="003A04B1" w:rsidRPr="007E3F6D" w:rsidTr="005856B3">
        <w:trPr>
          <w:trHeight w:val="247"/>
        </w:trPr>
        <w:tc>
          <w:tcPr>
            <w:tcW w:w="94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3</w:t>
            </w:r>
          </w:p>
        </w:tc>
        <w:tc>
          <w:tcPr>
            <w:tcW w:w="1776" w:type="dxa"/>
            <w:tcBorders>
              <w:top w:val="nil"/>
              <w:left w:val="nil"/>
              <w:bottom w:val="single" w:sz="12"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301" w:type="dxa"/>
            <w:tcBorders>
              <w:top w:val="nil"/>
              <w:left w:val="nil"/>
              <w:bottom w:val="single" w:sz="12"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272" w:type="dxa"/>
            <w:tcBorders>
              <w:top w:val="nil"/>
              <w:left w:val="nil"/>
              <w:bottom w:val="single" w:sz="12"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770" w:type="dxa"/>
            <w:tcBorders>
              <w:top w:val="nil"/>
              <w:left w:val="nil"/>
              <w:bottom w:val="single" w:sz="12"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2" w:type="dxa"/>
            <w:tcBorders>
              <w:top w:val="nil"/>
              <w:left w:val="nil"/>
              <w:bottom w:val="single" w:sz="12"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51" w:type="dxa"/>
            <w:tcBorders>
              <w:top w:val="nil"/>
              <w:left w:val="nil"/>
              <w:bottom w:val="single" w:sz="12"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577" w:type="dxa"/>
            <w:tcBorders>
              <w:top w:val="nil"/>
              <w:left w:val="nil"/>
              <w:bottom w:val="single" w:sz="12"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443" w:type="dxa"/>
            <w:tcBorders>
              <w:top w:val="nil"/>
              <w:left w:val="nil"/>
              <w:bottom w:val="single" w:sz="12" w:space="0" w:color="auto"/>
              <w:right w:val="single" w:sz="8"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c>
          <w:tcPr>
            <w:tcW w:w="1183" w:type="dxa"/>
            <w:tcBorders>
              <w:top w:val="nil"/>
              <w:left w:val="nil"/>
              <w:bottom w:val="single" w:sz="12" w:space="0" w:color="auto"/>
              <w:right w:val="single" w:sz="12" w:space="0" w:color="auto"/>
            </w:tcBorders>
            <w:tcMar>
              <w:top w:w="0" w:type="dxa"/>
              <w:left w:w="108" w:type="dxa"/>
              <w:bottom w:w="0" w:type="dxa"/>
              <w:right w:w="108" w:type="dxa"/>
            </w:tcMar>
          </w:tcPr>
          <w:p w:rsidR="003A04B1" w:rsidRPr="007E3F6D" w:rsidRDefault="003A04B1" w:rsidP="005856B3">
            <w:pPr>
              <w:jc w:val="center"/>
              <w:rPr>
                <w:rFonts w:ascii="Times New Roman" w:hAnsi="Times New Roman" w:cs="Times New Roman"/>
                <w:sz w:val="24"/>
                <w:szCs w:val="24"/>
              </w:rPr>
            </w:pPr>
            <w:r w:rsidRPr="007E3F6D">
              <w:rPr>
                <w:rFonts w:ascii="Times New Roman" w:hAnsi="Times New Roman" w:cs="Times New Roman"/>
              </w:rPr>
              <w:t> </w:t>
            </w:r>
          </w:p>
        </w:tc>
      </w:tr>
    </w:tbl>
    <w:p w:rsidR="009F4B7C" w:rsidRPr="007E3F6D" w:rsidRDefault="009F4B7C" w:rsidP="009F4B7C">
      <w:pPr>
        <w:spacing w:after="0" w:line="240" w:lineRule="auto"/>
        <w:jc w:val="both"/>
        <w:rPr>
          <w:rFonts w:ascii="Times New Roman" w:hAnsi="Times New Roman" w:cs="Times New Roman"/>
          <w:color w:val="000000"/>
          <w:sz w:val="28"/>
          <w:szCs w:val="20"/>
        </w:rPr>
      </w:pPr>
    </w:p>
    <w:p w:rsidR="009F4B7C" w:rsidRPr="007E3F6D" w:rsidRDefault="009F4B7C" w:rsidP="009F4B7C">
      <w:pPr>
        <w:spacing w:after="0" w:line="240" w:lineRule="auto"/>
        <w:jc w:val="both"/>
        <w:rPr>
          <w:rFonts w:ascii="Times New Roman" w:hAnsi="Times New Roman" w:cs="Times New Roman"/>
          <w:color w:val="000000"/>
          <w:sz w:val="28"/>
          <w:szCs w:val="20"/>
        </w:rPr>
      </w:pPr>
    </w:p>
    <w:p w:rsidR="003A04B1" w:rsidRDefault="003A04B1" w:rsidP="009F4B7C">
      <w:pPr>
        <w:spacing w:after="0" w:line="240" w:lineRule="auto"/>
        <w:jc w:val="both"/>
        <w:rPr>
          <w:rFonts w:ascii="Times New Roman" w:hAnsi="Times New Roman"/>
          <w:color w:val="000000"/>
          <w:sz w:val="28"/>
          <w:szCs w:val="20"/>
        </w:rPr>
        <w:sectPr w:rsidR="003A04B1" w:rsidSect="003A04B1">
          <w:pgSz w:w="16838" w:h="11906" w:orient="landscape"/>
          <w:pgMar w:top="851" w:right="1134" w:bottom="1701" w:left="1134" w:header="709" w:footer="709" w:gutter="0"/>
          <w:cols w:space="708"/>
          <w:docGrid w:linePitch="360"/>
        </w:sectPr>
      </w:pPr>
    </w:p>
    <w:p w:rsidR="003A04B1" w:rsidRPr="00BA621F" w:rsidRDefault="003A04B1" w:rsidP="003A04B1">
      <w:pPr>
        <w:jc w:val="right"/>
        <w:rPr>
          <w:rFonts w:ascii="Times New Roman" w:hAnsi="Times New Roman" w:cs="Times New Roman"/>
        </w:rPr>
      </w:pPr>
      <w:r w:rsidRPr="002E7FCF">
        <w:lastRenderedPageBreak/>
        <w:t> </w:t>
      </w:r>
      <w:r w:rsidRPr="00BA621F">
        <w:rPr>
          <w:rFonts w:ascii="Times New Roman" w:hAnsi="Times New Roman" w:cs="Times New Roman"/>
        </w:rPr>
        <w:t>Приложение №2</w:t>
      </w:r>
    </w:p>
    <w:p w:rsidR="003A04B1" w:rsidRPr="00BA621F" w:rsidRDefault="003A04B1" w:rsidP="003A04B1">
      <w:pPr>
        <w:jc w:val="right"/>
        <w:rPr>
          <w:rFonts w:ascii="Times New Roman" w:hAnsi="Times New Roman" w:cs="Times New Roman"/>
        </w:rPr>
      </w:pPr>
    </w:p>
    <w:p w:rsidR="003A04B1" w:rsidRPr="00BA621F" w:rsidRDefault="003A04B1" w:rsidP="003A04B1">
      <w:pPr>
        <w:jc w:val="right"/>
        <w:rPr>
          <w:rFonts w:ascii="Times New Roman" w:hAnsi="Times New Roman" w:cs="Times New Roman"/>
        </w:rPr>
      </w:pPr>
      <w:r w:rsidRPr="00BA621F">
        <w:rPr>
          <w:rFonts w:ascii="Times New Roman" w:hAnsi="Times New Roman" w:cs="Times New Roman"/>
        </w:rPr>
        <w:t>к договору № ______</w:t>
      </w:r>
    </w:p>
    <w:p w:rsidR="003A04B1" w:rsidRPr="00BA621F" w:rsidRDefault="003A04B1" w:rsidP="003A04B1">
      <w:pPr>
        <w:jc w:val="right"/>
        <w:rPr>
          <w:rFonts w:ascii="Times New Roman" w:hAnsi="Times New Roman" w:cs="Times New Roman"/>
        </w:rPr>
      </w:pPr>
      <w:r w:rsidRPr="00BA621F">
        <w:rPr>
          <w:rFonts w:ascii="Times New Roman" w:hAnsi="Times New Roman" w:cs="Times New Roman"/>
        </w:rPr>
        <w:t>     от _______________г.</w:t>
      </w:r>
    </w:p>
    <w:p w:rsidR="003A04B1" w:rsidRPr="00BA621F" w:rsidRDefault="003A04B1" w:rsidP="003A04B1">
      <w:pPr>
        <w:jc w:val="center"/>
        <w:rPr>
          <w:rFonts w:ascii="Times New Roman" w:hAnsi="Times New Roman" w:cs="Times New Roman"/>
        </w:rPr>
      </w:pPr>
    </w:p>
    <w:p w:rsidR="003A04B1" w:rsidRPr="00BA621F" w:rsidRDefault="003A04B1" w:rsidP="003A04B1">
      <w:pPr>
        <w:pStyle w:val="Default"/>
        <w:jc w:val="center"/>
        <w:rPr>
          <w:color w:val="auto"/>
          <w:sz w:val="20"/>
          <w:szCs w:val="20"/>
        </w:rPr>
      </w:pPr>
      <w:r w:rsidRPr="00BA621F">
        <w:rPr>
          <w:b/>
          <w:bCs/>
          <w:color w:val="auto"/>
          <w:sz w:val="20"/>
          <w:szCs w:val="20"/>
        </w:rPr>
        <w:t>Состав</w:t>
      </w:r>
      <w:r w:rsidRPr="00BA621F">
        <w:rPr>
          <w:color w:val="auto"/>
          <w:sz w:val="20"/>
          <w:szCs w:val="20"/>
        </w:rPr>
        <w:t xml:space="preserve"> </w:t>
      </w:r>
      <w:r w:rsidRPr="00BA621F">
        <w:rPr>
          <w:b/>
          <w:bCs/>
          <w:color w:val="auto"/>
          <w:sz w:val="20"/>
          <w:szCs w:val="20"/>
        </w:rPr>
        <w:t>общего имущества многоквартирного дома</w:t>
      </w:r>
    </w:p>
    <w:p w:rsidR="003A04B1" w:rsidRPr="00BA621F" w:rsidRDefault="003A04B1" w:rsidP="003A04B1">
      <w:pPr>
        <w:pStyle w:val="Default"/>
        <w:jc w:val="center"/>
        <w:rPr>
          <w:color w:val="auto"/>
          <w:sz w:val="20"/>
          <w:szCs w:val="20"/>
        </w:rPr>
      </w:pPr>
    </w:p>
    <w:tbl>
      <w:tblPr>
        <w:tblW w:w="9277" w:type="dxa"/>
        <w:tblInd w:w="708" w:type="dxa"/>
        <w:tblLayout w:type="fixed"/>
        <w:tblCellMar>
          <w:top w:w="102" w:type="dxa"/>
          <w:left w:w="62" w:type="dxa"/>
          <w:bottom w:w="102" w:type="dxa"/>
          <w:right w:w="62" w:type="dxa"/>
        </w:tblCellMar>
        <w:tblLook w:val="0000"/>
      </w:tblPr>
      <w:tblGrid>
        <w:gridCol w:w="573"/>
        <w:gridCol w:w="7522"/>
        <w:gridCol w:w="1182"/>
      </w:tblGrid>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Адрес многоквартирного дома</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outlineLvl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2.</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Кадастровый номер многоквартирного дома (при его наличии)</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3.</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left="7"/>
              <w:jc w:val="both"/>
              <w:rPr>
                <w:rFonts w:ascii="Times New Roman" w:hAnsi="Times New Roman" w:cs="Times New Roman"/>
              </w:rPr>
            </w:pPr>
            <w:r w:rsidRPr="00BA621F">
              <w:rPr>
                <w:rFonts w:ascii="Times New Roman" w:hAnsi="Times New Roman" w:cs="Times New Roman"/>
              </w:rPr>
              <w:t>Серия, тип постройки</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4.</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Год постройки</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5.</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firstLine="7"/>
              <w:jc w:val="both"/>
              <w:rPr>
                <w:rFonts w:ascii="Times New Roman" w:hAnsi="Times New Roman" w:cs="Times New Roman"/>
              </w:rPr>
            </w:pPr>
            <w:r w:rsidRPr="00BA621F">
              <w:rPr>
                <w:rFonts w:ascii="Times New Roman" w:hAnsi="Times New Roman" w:cs="Times New Roman"/>
              </w:rPr>
              <w:t>Степень износа по данным государственного технического учета</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6.</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Степень фактического износа</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7.</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Год последнего капитального ремонта</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8.</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Количество этажей</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9.</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Наличие подвала</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10.</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Наличие цокольного этажа</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11.</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Наличие мансарды</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12.</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Наличие мезонина</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13.</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Количество квартир</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14.</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firstLine="7"/>
              <w:jc w:val="both"/>
              <w:rPr>
                <w:rFonts w:ascii="Times New Roman" w:hAnsi="Times New Roman" w:cs="Times New Roman"/>
              </w:rPr>
            </w:pPr>
            <w:r w:rsidRPr="00BA621F">
              <w:rPr>
                <w:rFonts w:ascii="Times New Roman" w:hAnsi="Times New Roman" w:cs="Times New Roman"/>
              </w:rPr>
              <w:t>Количество нежилых помещений, не входящих в состав общего имущества</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15.</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Строительный объем</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right"/>
              <w:rPr>
                <w:rFonts w:ascii="Times New Roman" w:hAnsi="Times New Roman" w:cs="Times New Roman"/>
              </w:rPr>
            </w:pPr>
            <w:r w:rsidRPr="00BA621F">
              <w:rPr>
                <w:rFonts w:ascii="Times New Roman" w:hAnsi="Times New Roman" w:cs="Times New Roman"/>
              </w:rPr>
              <w:t>куб. м</w:t>
            </w: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lastRenderedPageBreak/>
              <w:t>16.</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Площадь:</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firstLine="7"/>
              <w:jc w:val="both"/>
              <w:rPr>
                <w:rFonts w:ascii="Times New Roman" w:hAnsi="Times New Roman" w:cs="Times New Roman"/>
              </w:rPr>
            </w:pPr>
            <w:r w:rsidRPr="00BA621F">
              <w:rPr>
                <w:rFonts w:ascii="Times New Roman" w:hAnsi="Times New Roman" w:cs="Times New Roman"/>
              </w:rPr>
              <w:t>а) многоквартирного дома с лоджиями, балконами, шкафами, коридорами и лестничными клетками</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right"/>
              <w:rPr>
                <w:rFonts w:ascii="Times New Roman" w:hAnsi="Times New Roman" w:cs="Times New Roman"/>
              </w:rPr>
            </w:pPr>
            <w:r w:rsidRPr="00BA621F">
              <w:rPr>
                <w:rFonts w:ascii="Times New Roman" w:hAnsi="Times New Roman" w:cs="Times New Roman"/>
              </w:rPr>
              <w:t>кв. м</w:t>
            </w: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б) жилых помещений (общая площадь квартир)</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right"/>
              <w:rPr>
                <w:rFonts w:ascii="Times New Roman" w:hAnsi="Times New Roman" w:cs="Times New Roman"/>
              </w:rPr>
            </w:pPr>
            <w:r w:rsidRPr="00BA621F">
              <w:rPr>
                <w:rFonts w:ascii="Times New Roman" w:hAnsi="Times New Roman" w:cs="Times New Roman"/>
              </w:rPr>
              <w:t>кв. м</w:t>
            </w: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right"/>
              <w:rPr>
                <w:rFonts w:ascii="Times New Roman" w:hAnsi="Times New Roman" w:cs="Times New Roman"/>
              </w:rPr>
            </w:pPr>
            <w:r w:rsidRPr="00BA621F">
              <w:rPr>
                <w:rFonts w:ascii="Times New Roman" w:hAnsi="Times New Roman" w:cs="Times New Roman"/>
              </w:rPr>
              <w:t>кв. м</w:t>
            </w: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right"/>
              <w:rPr>
                <w:rFonts w:ascii="Times New Roman" w:hAnsi="Times New Roman" w:cs="Times New Roman"/>
              </w:rPr>
            </w:pPr>
            <w:r w:rsidRPr="00BA621F">
              <w:rPr>
                <w:rFonts w:ascii="Times New Roman" w:hAnsi="Times New Roman" w:cs="Times New Roman"/>
              </w:rPr>
              <w:t>кв. м</w:t>
            </w: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17.</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Количество лестниц</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right"/>
              <w:rPr>
                <w:rFonts w:ascii="Times New Roman" w:hAnsi="Times New Roman" w:cs="Times New Roman"/>
              </w:rPr>
            </w:pPr>
            <w:r w:rsidRPr="00BA621F">
              <w:rPr>
                <w:rFonts w:ascii="Times New Roman" w:hAnsi="Times New Roman" w:cs="Times New Roman"/>
              </w:rPr>
              <w:t>шт.</w:t>
            </w: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18.</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left="7"/>
              <w:jc w:val="both"/>
              <w:rPr>
                <w:rFonts w:ascii="Times New Roman" w:hAnsi="Times New Roman" w:cs="Times New Roman"/>
              </w:rPr>
            </w:pPr>
            <w:r w:rsidRPr="00BA621F">
              <w:rPr>
                <w:rFonts w:ascii="Times New Roman" w:hAnsi="Times New Roman" w:cs="Times New Roman"/>
              </w:rPr>
              <w:t>Уборочная площадь лестниц (включая межквартирные лестничные площадки)</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right"/>
              <w:rPr>
                <w:rFonts w:ascii="Times New Roman" w:hAnsi="Times New Roman" w:cs="Times New Roman"/>
              </w:rPr>
            </w:pPr>
            <w:r w:rsidRPr="00BA621F">
              <w:rPr>
                <w:rFonts w:ascii="Times New Roman" w:hAnsi="Times New Roman" w:cs="Times New Roman"/>
              </w:rPr>
              <w:t>кв. м</w:t>
            </w: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19.</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left="7"/>
              <w:jc w:val="both"/>
              <w:rPr>
                <w:rFonts w:ascii="Times New Roman" w:hAnsi="Times New Roman" w:cs="Times New Roman"/>
              </w:rPr>
            </w:pPr>
            <w:r w:rsidRPr="00BA621F">
              <w:rPr>
                <w:rFonts w:ascii="Times New Roman" w:hAnsi="Times New Roman" w:cs="Times New Roman"/>
              </w:rPr>
              <w:t>Уборочная площадь общих коридоров</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right"/>
              <w:rPr>
                <w:rFonts w:ascii="Times New Roman" w:hAnsi="Times New Roman" w:cs="Times New Roman"/>
              </w:rPr>
            </w:pPr>
            <w:r w:rsidRPr="00BA621F">
              <w:rPr>
                <w:rFonts w:ascii="Times New Roman" w:hAnsi="Times New Roman" w:cs="Times New Roman"/>
              </w:rPr>
              <w:t>кв. м</w:t>
            </w: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20.</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firstLine="7"/>
              <w:jc w:val="both"/>
              <w:rPr>
                <w:rFonts w:ascii="Times New Roman" w:hAnsi="Times New Roman" w:cs="Times New Roman"/>
              </w:rPr>
            </w:pPr>
            <w:r w:rsidRPr="00BA621F">
              <w:rPr>
                <w:rFonts w:ascii="Times New Roman" w:hAnsi="Times New Roman" w:cs="Times New Roman"/>
              </w:rPr>
              <w:t>Уборочная площадь других помещений общего пользования (включая технические этажи, чердаки, технические подвалы)</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right"/>
              <w:rPr>
                <w:rFonts w:ascii="Times New Roman" w:hAnsi="Times New Roman" w:cs="Times New Roman"/>
              </w:rPr>
            </w:pPr>
            <w:r w:rsidRPr="00BA621F">
              <w:rPr>
                <w:rFonts w:ascii="Times New Roman" w:hAnsi="Times New Roman" w:cs="Times New Roman"/>
              </w:rPr>
              <w:t>кв. м</w:t>
            </w:r>
          </w:p>
        </w:tc>
      </w:tr>
      <w:tr w:rsidR="003A04B1" w:rsidRPr="00BA621F" w:rsidTr="007E3F6D">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left="709"/>
              <w:jc w:val="center"/>
              <w:rPr>
                <w:rFonts w:ascii="Times New Roman" w:hAnsi="Times New Roman" w:cs="Times New Roman"/>
              </w:rPr>
            </w:pPr>
            <w:r w:rsidRPr="00BA621F">
              <w:rPr>
                <w:rFonts w:ascii="Times New Roman" w:hAnsi="Times New Roman" w:cs="Times New Roman"/>
              </w:rPr>
              <w:t>21.</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left="709"/>
              <w:rPr>
                <w:rFonts w:ascii="Times New Roman" w:hAnsi="Times New Roman" w:cs="Times New Roman"/>
              </w:rPr>
            </w:pPr>
            <w:r w:rsidRPr="00BA621F">
              <w:rPr>
                <w:rFonts w:ascii="Times New Roman" w:hAnsi="Times New Roman" w:cs="Times New Roman"/>
              </w:rPr>
              <w:t>Площадь земельного участка, входящего в состав общего имущества многоквартирного дома</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left="709"/>
              <w:jc w:val="right"/>
              <w:rPr>
                <w:rFonts w:ascii="Times New Roman" w:hAnsi="Times New Roman" w:cs="Times New Roman"/>
              </w:rPr>
            </w:pPr>
            <w:r w:rsidRPr="00BA621F">
              <w:rPr>
                <w:rFonts w:ascii="Times New Roman" w:hAnsi="Times New Roman" w:cs="Times New Roman"/>
              </w:rPr>
              <w:t>кв. м</w:t>
            </w:r>
          </w:p>
        </w:tc>
      </w:tr>
      <w:tr w:rsidR="003A04B1" w:rsidRPr="00BA621F" w:rsidTr="007E3F6D">
        <w:trPr>
          <w:trHeight w:val="19"/>
        </w:trPr>
        <w:tc>
          <w:tcPr>
            <w:tcW w:w="57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left="709"/>
              <w:jc w:val="center"/>
              <w:rPr>
                <w:rFonts w:ascii="Times New Roman" w:hAnsi="Times New Roman" w:cs="Times New Roman"/>
              </w:rPr>
            </w:pPr>
            <w:r w:rsidRPr="00BA621F">
              <w:rPr>
                <w:rFonts w:ascii="Times New Roman" w:hAnsi="Times New Roman" w:cs="Times New Roman"/>
              </w:rPr>
              <w:t>2.</w:t>
            </w:r>
          </w:p>
        </w:tc>
        <w:tc>
          <w:tcPr>
            <w:tcW w:w="752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left="709"/>
              <w:rPr>
                <w:rFonts w:ascii="Times New Roman" w:hAnsi="Times New Roman" w:cs="Times New Roman"/>
              </w:rPr>
            </w:pPr>
            <w:r w:rsidRPr="00BA621F">
              <w:rPr>
                <w:rFonts w:ascii="Times New Roman" w:hAnsi="Times New Roman" w:cs="Times New Roman"/>
              </w:rPr>
              <w:t>Кадастровый номер земельного участка (при его наличии)</w:t>
            </w:r>
          </w:p>
        </w:tc>
        <w:tc>
          <w:tcPr>
            <w:tcW w:w="1182"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left="709"/>
              <w:rPr>
                <w:rFonts w:ascii="Times New Roman" w:hAnsi="Times New Roman" w:cs="Times New Roman"/>
              </w:rPr>
            </w:pPr>
          </w:p>
        </w:tc>
      </w:tr>
    </w:tbl>
    <w:p w:rsidR="003A04B1" w:rsidRPr="00BA621F" w:rsidRDefault="003A04B1" w:rsidP="003A04B1">
      <w:pPr>
        <w:adjustRightInd w:val="0"/>
        <w:ind w:left="709"/>
        <w:jc w:val="center"/>
        <w:outlineLvl w:val="0"/>
        <w:rPr>
          <w:rFonts w:ascii="Times New Roman" w:hAnsi="Times New Roman" w:cs="Times New Roman"/>
          <w:b/>
        </w:rPr>
      </w:pPr>
      <w:r w:rsidRPr="00BA621F">
        <w:rPr>
          <w:rFonts w:ascii="Times New Roman" w:hAnsi="Times New Roman" w:cs="Times New Roman"/>
          <w:b/>
        </w:rPr>
        <w:t>Техническое состояние многоквартирного дома,</w:t>
      </w:r>
    </w:p>
    <w:p w:rsidR="003A04B1" w:rsidRPr="00BA621F" w:rsidRDefault="003A04B1" w:rsidP="003A04B1">
      <w:pPr>
        <w:adjustRightInd w:val="0"/>
        <w:ind w:left="709"/>
        <w:jc w:val="center"/>
        <w:rPr>
          <w:rFonts w:ascii="Times New Roman" w:hAnsi="Times New Roman" w:cs="Times New Roman"/>
          <w:b/>
        </w:rPr>
      </w:pPr>
      <w:r w:rsidRPr="00BA621F">
        <w:rPr>
          <w:rFonts w:ascii="Times New Roman" w:hAnsi="Times New Roman" w:cs="Times New Roman"/>
          <w:b/>
        </w:rPr>
        <w:t>включая пристройки</w:t>
      </w:r>
    </w:p>
    <w:p w:rsidR="003A04B1" w:rsidRPr="00BA621F" w:rsidRDefault="003A04B1" w:rsidP="003A04B1">
      <w:pPr>
        <w:adjustRightInd w:val="0"/>
        <w:ind w:left="709"/>
        <w:jc w:val="both"/>
        <w:rPr>
          <w:rFonts w:ascii="Times New Roman" w:hAnsi="Times New Roman" w:cs="Times New Roman"/>
        </w:rPr>
      </w:pPr>
    </w:p>
    <w:tbl>
      <w:tblPr>
        <w:tblW w:w="9356" w:type="dxa"/>
        <w:tblInd w:w="771" w:type="dxa"/>
        <w:tblLayout w:type="fixed"/>
        <w:tblCellMar>
          <w:top w:w="102" w:type="dxa"/>
          <w:left w:w="62" w:type="dxa"/>
          <w:bottom w:w="102" w:type="dxa"/>
          <w:right w:w="62" w:type="dxa"/>
        </w:tblCellMar>
        <w:tblLook w:val="0000"/>
      </w:tblPr>
      <w:tblGrid>
        <w:gridCol w:w="583"/>
        <w:gridCol w:w="4811"/>
        <w:gridCol w:w="1777"/>
        <w:gridCol w:w="2185"/>
      </w:tblGrid>
      <w:tr w:rsidR="003A04B1" w:rsidRPr="00BA621F" w:rsidTr="007E3F6D">
        <w:tc>
          <w:tcPr>
            <w:tcW w:w="58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ind w:left="709"/>
              <w:rPr>
                <w:rFonts w:ascii="Times New Roman" w:hAnsi="Times New Roman" w:cs="Times New Roman"/>
              </w:rPr>
            </w:pPr>
          </w:p>
        </w:tc>
        <w:tc>
          <w:tcPr>
            <w:tcW w:w="4811"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Наименование конструктивных элементов</w:t>
            </w:r>
          </w:p>
        </w:tc>
        <w:tc>
          <w:tcPr>
            <w:tcW w:w="1777"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Описание элементов (материал, конструкция или система, отделка и прочее)</w:t>
            </w:r>
          </w:p>
        </w:tc>
        <w:tc>
          <w:tcPr>
            <w:tcW w:w="2185"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Техническое состояние элементов общего имущества многоквартирного дома</w:t>
            </w:r>
          </w:p>
        </w:tc>
      </w:tr>
      <w:tr w:rsidR="003A04B1" w:rsidRPr="00BA621F" w:rsidTr="007E3F6D">
        <w:tc>
          <w:tcPr>
            <w:tcW w:w="58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lastRenderedPageBreak/>
              <w:t>1.</w:t>
            </w:r>
          </w:p>
        </w:tc>
        <w:tc>
          <w:tcPr>
            <w:tcW w:w="4811"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Фундамент</w:t>
            </w:r>
          </w:p>
        </w:tc>
        <w:tc>
          <w:tcPr>
            <w:tcW w:w="1777"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2.</w:t>
            </w:r>
          </w:p>
        </w:tc>
        <w:tc>
          <w:tcPr>
            <w:tcW w:w="4811"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Наружные и внутренние капитальные стены</w:t>
            </w:r>
          </w:p>
        </w:tc>
        <w:tc>
          <w:tcPr>
            <w:tcW w:w="1777"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3.</w:t>
            </w:r>
          </w:p>
        </w:tc>
        <w:tc>
          <w:tcPr>
            <w:tcW w:w="4811"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Перегородки</w:t>
            </w:r>
          </w:p>
        </w:tc>
        <w:tc>
          <w:tcPr>
            <w:tcW w:w="1777"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val="restart"/>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4.</w:t>
            </w:r>
          </w:p>
        </w:tc>
        <w:tc>
          <w:tcPr>
            <w:tcW w:w="4811"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Перекрытия</w:t>
            </w:r>
          </w:p>
        </w:tc>
        <w:tc>
          <w:tcPr>
            <w:tcW w:w="1777"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чердачные</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междуэтажные</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подвальные</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(другое)</w:t>
            </w:r>
          </w:p>
        </w:tc>
        <w:tc>
          <w:tcPr>
            <w:tcW w:w="1777"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5.</w:t>
            </w:r>
          </w:p>
        </w:tc>
        <w:tc>
          <w:tcPr>
            <w:tcW w:w="4811"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Крыша</w:t>
            </w:r>
          </w:p>
        </w:tc>
        <w:tc>
          <w:tcPr>
            <w:tcW w:w="1777"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6.</w:t>
            </w:r>
          </w:p>
        </w:tc>
        <w:tc>
          <w:tcPr>
            <w:tcW w:w="4811"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Полы</w:t>
            </w:r>
          </w:p>
        </w:tc>
        <w:tc>
          <w:tcPr>
            <w:tcW w:w="1777"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val="restart"/>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7.</w:t>
            </w:r>
          </w:p>
        </w:tc>
        <w:tc>
          <w:tcPr>
            <w:tcW w:w="4811" w:type="dxa"/>
            <w:tcBorders>
              <w:top w:val="single" w:sz="4" w:space="0" w:color="auto"/>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Проемы</w:t>
            </w:r>
          </w:p>
        </w:tc>
        <w:tc>
          <w:tcPr>
            <w:tcW w:w="1777"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окна</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двери</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(другое)</w:t>
            </w:r>
          </w:p>
        </w:tc>
        <w:tc>
          <w:tcPr>
            <w:tcW w:w="1777"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val="restart"/>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8.</w:t>
            </w:r>
          </w:p>
        </w:tc>
        <w:tc>
          <w:tcPr>
            <w:tcW w:w="4811"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Отделка</w:t>
            </w:r>
          </w:p>
        </w:tc>
        <w:tc>
          <w:tcPr>
            <w:tcW w:w="1777"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внутренняя</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наружная</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(другое)</w:t>
            </w:r>
          </w:p>
        </w:tc>
        <w:tc>
          <w:tcPr>
            <w:tcW w:w="1777"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val="restart"/>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9.</w:t>
            </w:r>
          </w:p>
        </w:tc>
        <w:tc>
          <w:tcPr>
            <w:tcW w:w="4811" w:type="dxa"/>
            <w:tcBorders>
              <w:top w:val="single" w:sz="4" w:space="0" w:color="auto"/>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Механическое, электрическое, санитарно-техническое и иное оборудование</w:t>
            </w:r>
          </w:p>
        </w:tc>
        <w:tc>
          <w:tcPr>
            <w:tcW w:w="1777"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ванны напольные</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электроплиты</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телефонные сети и оборудование сети проводного радиовещания</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сигнализация</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мусоропровод</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лифт</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вентиляция</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r w:rsidRPr="00BA621F">
              <w:rPr>
                <w:rFonts w:ascii="Times New Roman" w:hAnsi="Times New Roman" w:cs="Times New Roman"/>
              </w:rPr>
              <w:t>(другое)</w:t>
            </w:r>
          </w:p>
        </w:tc>
        <w:tc>
          <w:tcPr>
            <w:tcW w:w="1777"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val="restart"/>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10.</w:t>
            </w:r>
          </w:p>
        </w:tc>
        <w:tc>
          <w:tcPr>
            <w:tcW w:w="4811"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1777"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электроснабжение</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холодное водоснабжение</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горячее водоснабжение</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водоотведение</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газоснабжение</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отопление (от внешних котельных)</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отопление (от домовой котельной)</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печи</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калориферы</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АГВ</w:t>
            </w:r>
          </w:p>
        </w:tc>
        <w:tc>
          <w:tcPr>
            <w:tcW w:w="1777"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vMerge/>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both"/>
              <w:rPr>
                <w:rFonts w:ascii="Times New Roman" w:hAnsi="Times New Roman" w:cs="Times New Roman"/>
              </w:rPr>
            </w:pPr>
          </w:p>
        </w:tc>
        <w:tc>
          <w:tcPr>
            <w:tcW w:w="4811"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(другое)</w:t>
            </w:r>
          </w:p>
        </w:tc>
        <w:tc>
          <w:tcPr>
            <w:tcW w:w="1777"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11.</w:t>
            </w:r>
          </w:p>
        </w:tc>
        <w:tc>
          <w:tcPr>
            <w:tcW w:w="4811"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Крыльца</w:t>
            </w:r>
          </w:p>
        </w:tc>
        <w:tc>
          <w:tcPr>
            <w:tcW w:w="1777"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r w:rsidR="003A04B1" w:rsidRPr="00BA621F" w:rsidTr="007E3F6D">
        <w:tc>
          <w:tcPr>
            <w:tcW w:w="583"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jc w:val="center"/>
              <w:rPr>
                <w:rFonts w:ascii="Times New Roman" w:hAnsi="Times New Roman" w:cs="Times New Roman"/>
              </w:rPr>
            </w:pPr>
            <w:r w:rsidRPr="00BA621F">
              <w:rPr>
                <w:rFonts w:ascii="Times New Roman" w:hAnsi="Times New Roman" w:cs="Times New Roman"/>
              </w:rPr>
              <w:t>12.</w:t>
            </w:r>
          </w:p>
        </w:tc>
        <w:tc>
          <w:tcPr>
            <w:tcW w:w="4811"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r w:rsidRPr="00BA621F">
              <w:rPr>
                <w:rFonts w:ascii="Times New Roman" w:hAnsi="Times New Roman" w:cs="Times New Roman"/>
              </w:rPr>
              <w:t>Другое</w:t>
            </w:r>
          </w:p>
        </w:tc>
        <w:tc>
          <w:tcPr>
            <w:tcW w:w="1777"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3A04B1" w:rsidRPr="00BA621F" w:rsidRDefault="003A04B1" w:rsidP="005856B3">
            <w:pPr>
              <w:adjustRightInd w:val="0"/>
              <w:rPr>
                <w:rFonts w:ascii="Times New Roman" w:hAnsi="Times New Roman" w:cs="Times New Roman"/>
              </w:rPr>
            </w:pPr>
          </w:p>
        </w:tc>
      </w:tr>
    </w:tbl>
    <w:p w:rsidR="003A04B1" w:rsidRPr="002E7FCF" w:rsidRDefault="003A04B1" w:rsidP="003A04B1">
      <w:pPr>
        <w:jc w:val="right"/>
      </w:pPr>
    </w:p>
    <w:p w:rsidR="003A04B1" w:rsidRPr="007E3F6D" w:rsidRDefault="003A04B1" w:rsidP="003A04B1">
      <w:pPr>
        <w:jc w:val="right"/>
        <w:rPr>
          <w:rFonts w:ascii="Times New Roman" w:hAnsi="Times New Roman" w:cs="Times New Roman"/>
        </w:rPr>
      </w:pP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 xml:space="preserve">Приложение № 3 </w:t>
      </w: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к договору № ______</w:t>
      </w: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     от _______________г.</w:t>
      </w:r>
    </w:p>
    <w:p w:rsidR="003A04B1" w:rsidRPr="007E3F6D" w:rsidRDefault="003A04B1" w:rsidP="003A04B1">
      <w:pPr>
        <w:rPr>
          <w:rFonts w:ascii="Times New Roman" w:hAnsi="Times New Roman" w:cs="Times New Roman"/>
        </w:rPr>
      </w:pPr>
      <w:r w:rsidRPr="007E3F6D">
        <w:rPr>
          <w:rFonts w:ascii="Times New Roman" w:hAnsi="Times New Roman" w:cs="Times New Roman"/>
        </w:rPr>
        <w:t xml:space="preserve">                                                                                                   </w:t>
      </w:r>
    </w:p>
    <w:p w:rsidR="003A04B1" w:rsidRPr="007E3F6D" w:rsidRDefault="003A04B1" w:rsidP="003A04B1">
      <w:pPr>
        <w:jc w:val="center"/>
        <w:rPr>
          <w:rFonts w:ascii="Times New Roman" w:hAnsi="Times New Roman" w:cs="Times New Roman"/>
        </w:rPr>
      </w:pPr>
      <w:r w:rsidRPr="007E3F6D">
        <w:rPr>
          <w:rFonts w:ascii="Times New Roman" w:hAnsi="Times New Roman" w:cs="Times New Roman"/>
          <w:b/>
          <w:bCs/>
        </w:rPr>
        <w:t>Перечень коммунальных услуг, обеспечиваемых предоставление собственникам, нанимателям помещений в многоквартирном доме № ___ по ул. __________________________ с. ___________________</w:t>
      </w:r>
    </w:p>
    <w:p w:rsidR="003A04B1" w:rsidRPr="007E3F6D" w:rsidRDefault="003A04B1" w:rsidP="003A04B1">
      <w:pPr>
        <w:ind w:left="360"/>
        <w:jc w:val="both"/>
        <w:rPr>
          <w:rFonts w:ascii="Times New Roman" w:hAnsi="Times New Roman" w:cs="Times New Roman"/>
        </w:rPr>
      </w:pPr>
      <w:r w:rsidRPr="007E3F6D">
        <w:rPr>
          <w:rFonts w:ascii="Times New Roman" w:hAnsi="Times New Roman" w:cs="Times New Roman"/>
        </w:rPr>
        <w:t> </w:t>
      </w:r>
    </w:p>
    <w:p w:rsidR="003A04B1" w:rsidRPr="007E3F6D" w:rsidRDefault="003A04B1" w:rsidP="003A04B1">
      <w:pPr>
        <w:rPr>
          <w:rFonts w:ascii="Times New Roman" w:hAnsi="Times New Roman" w:cs="Times New Roman"/>
          <w:sz w:val="14"/>
        </w:rPr>
      </w:pPr>
      <w:r w:rsidRPr="007E3F6D">
        <w:rPr>
          <w:rFonts w:ascii="Times New Roman" w:hAnsi="Times New Roman" w:cs="Times New Roman"/>
          <w:sz w:val="14"/>
        </w:rPr>
        <w:t> </w:t>
      </w:r>
    </w:p>
    <w:p w:rsidR="003A04B1" w:rsidRPr="007E3F6D" w:rsidRDefault="003A04B1" w:rsidP="003A04B1">
      <w:pPr>
        <w:ind w:firstLine="567"/>
        <w:jc w:val="both"/>
        <w:rPr>
          <w:rFonts w:ascii="Times New Roman" w:hAnsi="Times New Roman" w:cs="Times New Roman"/>
          <w:szCs w:val="28"/>
        </w:rPr>
      </w:pPr>
      <w:r w:rsidRPr="007E3F6D">
        <w:rPr>
          <w:rFonts w:ascii="Times New Roman" w:hAnsi="Times New Roman" w:cs="Times New Roman"/>
          <w:szCs w:val="28"/>
        </w:rPr>
        <w:t>Перечень предоставляемых управляющей организацией коммунальных услуг определяется исходя из степени благоустройства многоквартирного дома и заключенных договоров с ресурсоснабжающими организациями.</w:t>
      </w: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 </w:t>
      </w:r>
    </w:p>
    <w:p w:rsidR="003A04B1" w:rsidRPr="007E3F6D" w:rsidRDefault="003A04B1" w:rsidP="003A04B1">
      <w:pPr>
        <w:jc w:val="right"/>
        <w:rPr>
          <w:rFonts w:ascii="Times New Roman" w:hAnsi="Times New Roman" w:cs="Times New Roman"/>
        </w:rPr>
      </w:pPr>
      <w:bookmarkStart w:id="4" w:name="OLE_LINK1"/>
      <w:r w:rsidRPr="007E3F6D">
        <w:rPr>
          <w:rFonts w:ascii="Times New Roman" w:hAnsi="Times New Roman" w:cs="Times New Roman"/>
        </w:rPr>
        <w:t xml:space="preserve">Приложение № 4 </w:t>
      </w:r>
      <w:bookmarkEnd w:id="4"/>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к договору № ______</w:t>
      </w: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     от _______________г.</w:t>
      </w:r>
    </w:p>
    <w:p w:rsidR="003A04B1" w:rsidRPr="007E3F6D" w:rsidRDefault="003A04B1" w:rsidP="003A04B1">
      <w:pPr>
        <w:pStyle w:val="ConsNormal"/>
        <w:ind w:firstLine="540"/>
        <w:jc w:val="center"/>
        <w:rPr>
          <w:rFonts w:ascii="Times New Roman" w:hAnsi="Times New Roman" w:cs="Times New Roman"/>
        </w:rPr>
      </w:pPr>
    </w:p>
    <w:p w:rsidR="003A04B1" w:rsidRPr="007E3F6D" w:rsidRDefault="003A04B1" w:rsidP="003A04B1">
      <w:pPr>
        <w:pStyle w:val="ConsNormal"/>
        <w:ind w:firstLine="540"/>
        <w:jc w:val="center"/>
        <w:rPr>
          <w:rFonts w:ascii="Times New Roman" w:hAnsi="Times New Roman" w:cs="Times New Roman"/>
        </w:rPr>
      </w:pPr>
    </w:p>
    <w:p w:rsidR="003A04B1" w:rsidRPr="007E3F6D" w:rsidRDefault="003A04B1" w:rsidP="003A04B1">
      <w:pPr>
        <w:pStyle w:val="ConsNormal"/>
        <w:ind w:firstLine="540"/>
        <w:jc w:val="both"/>
        <w:rPr>
          <w:rFonts w:ascii="Times New Roman" w:hAnsi="Times New Roman" w:cs="Times New Roman"/>
          <w:sz w:val="16"/>
        </w:rPr>
      </w:pPr>
      <w:r w:rsidRPr="007E3F6D">
        <w:rPr>
          <w:rFonts w:ascii="Times New Roman" w:hAnsi="Times New Roman" w:cs="Times New Roman"/>
          <w:b/>
          <w:bCs/>
          <w:szCs w:val="24"/>
        </w:rPr>
        <w:t>Перечень работ по содержанию и текущему ремонту общего имущества в многоквартирном доме № ___ по ул. __________________________ с. ___________________</w:t>
      </w:r>
    </w:p>
    <w:p w:rsidR="003A04B1" w:rsidRPr="007E3F6D" w:rsidRDefault="003A04B1" w:rsidP="003A04B1">
      <w:pPr>
        <w:adjustRightInd w:val="0"/>
        <w:ind w:firstLine="567"/>
        <w:jc w:val="both"/>
        <w:rPr>
          <w:rFonts w:ascii="Times New Roman" w:hAnsi="Times New Roman" w:cs="Times New Roman"/>
          <w:b/>
        </w:rPr>
      </w:pPr>
    </w:p>
    <w:p w:rsidR="003A04B1" w:rsidRPr="007E3F6D" w:rsidRDefault="003A04B1" w:rsidP="003A04B1">
      <w:pPr>
        <w:adjustRightInd w:val="0"/>
        <w:ind w:firstLine="567"/>
        <w:jc w:val="both"/>
        <w:rPr>
          <w:rFonts w:ascii="Times New Roman" w:hAnsi="Times New Roman" w:cs="Times New Roman"/>
          <w:b/>
        </w:rPr>
      </w:pPr>
      <w:r w:rsidRPr="007E3F6D">
        <w:rPr>
          <w:rFonts w:ascii="Times New Roman" w:hAnsi="Times New Roman" w:cs="Times New Roman"/>
          <w:b/>
        </w:rPr>
        <w:t xml:space="preserve">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 </w:t>
      </w:r>
    </w:p>
    <w:p w:rsidR="003A04B1" w:rsidRPr="007E3F6D" w:rsidRDefault="003A04B1" w:rsidP="003A04B1">
      <w:pPr>
        <w:adjustRightInd w:val="0"/>
        <w:ind w:firstLine="567"/>
        <w:jc w:val="both"/>
        <w:rPr>
          <w:rFonts w:ascii="Times New Roman" w:hAnsi="Times New Roman" w:cs="Times New Roman"/>
        </w:rPr>
      </w:pP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lastRenderedPageBreak/>
        <w:t>1. Работы, выполняемые в отношении всех видов фундаментов:</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проверка технического состояния видимых частей конструкций с выявлением признаков неравномерных осадок фундамента</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2. Работы, выполняемые для надлежащего содержания стен многоквартирных домов:</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3. Работы, выполняемые в целях надлежащего содержания перекрытий и покрытий многоквартирных домов:</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4. Работы, выполняемые в целях надлежащего содержания крыш многоквартирных домов:</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проверка кровли на отсутствие протечек;</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проверка температурно-влажностного режима и воздухообмена на чердаке;</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проверка и при необходимости очистка кровли от скопления снега и наледи;</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lastRenderedPageBreak/>
        <w:t>5. Работы, выполняемые в целях надлежащего содержания лестниц многоквартирных домов:</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выявление деформации и повреждений в несущих конструкциях, надежности крепления ограждений, выбоин и сколов в ступенях;</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6. Работы, выполняемые в целях надлежащего содержания фасадов многоквартирных домов:</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контроль состояния и работоспособности подсветки информационных знаков, входов в подъезды (домовые знаки и т.д.);</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7. Работы, выполняемые в целях надлежащего содержания перегородок в многоквартирных домах:</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 xml:space="preserve">8. Работы, выполняемые в целях надлежащего содержания внутренней отделки многоквартирных домов, - проверка состояния внутренней отделки. </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осмотр,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9. Работы, выполняемые в целях надлежащего содержания полов помещений, относящихся к общему имуществу в многоквартирном доме:</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при выявлении повреждений и нарушений - разработка плана восстановительных работ (при необходимости), проведение восстановительных работ.</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10.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3A04B1" w:rsidRPr="007E3F6D" w:rsidRDefault="003A04B1" w:rsidP="003A04B1">
      <w:pPr>
        <w:adjustRightInd w:val="0"/>
        <w:ind w:firstLine="567"/>
        <w:jc w:val="both"/>
        <w:rPr>
          <w:rFonts w:ascii="Times New Roman" w:hAnsi="Times New Roman" w:cs="Times New Roman"/>
          <w:bCs/>
        </w:rPr>
      </w:pPr>
      <w:r w:rsidRPr="007E3F6D">
        <w:rPr>
          <w:rFonts w:ascii="Times New Roman" w:hAnsi="Times New Roman" w:cs="Times New Roman"/>
          <w:bCs/>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3A04B1" w:rsidRPr="007E3F6D" w:rsidRDefault="003A04B1" w:rsidP="003A04B1">
      <w:pPr>
        <w:adjustRightInd w:val="0"/>
        <w:jc w:val="center"/>
        <w:outlineLvl w:val="0"/>
        <w:rPr>
          <w:rFonts w:ascii="Times New Roman" w:hAnsi="Times New Roman" w:cs="Times New Roman"/>
          <w:b/>
          <w:bCs/>
        </w:rPr>
      </w:pPr>
    </w:p>
    <w:p w:rsidR="003A04B1" w:rsidRPr="007E3F6D" w:rsidRDefault="003A04B1" w:rsidP="003A04B1">
      <w:pPr>
        <w:adjustRightInd w:val="0"/>
        <w:jc w:val="center"/>
        <w:outlineLvl w:val="0"/>
        <w:rPr>
          <w:rFonts w:ascii="Times New Roman" w:hAnsi="Times New Roman" w:cs="Times New Roman"/>
          <w:b/>
          <w:bCs/>
        </w:rPr>
      </w:pPr>
      <w:r w:rsidRPr="007E3F6D">
        <w:rPr>
          <w:rFonts w:ascii="Times New Roman" w:hAnsi="Times New Roman" w:cs="Times New Roman"/>
          <w:b/>
          <w:bCs/>
        </w:rPr>
        <w:t>II. Работы, необходимые для надлежащего содержания</w:t>
      </w:r>
    </w:p>
    <w:p w:rsidR="003A04B1" w:rsidRPr="007E3F6D" w:rsidRDefault="003A04B1" w:rsidP="003A04B1">
      <w:pPr>
        <w:adjustRightInd w:val="0"/>
        <w:jc w:val="center"/>
        <w:rPr>
          <w:rFonts w:ascii="Times New Roman" w:hAnsi="Times New Roman" w:cs="Times New Roman"/>
          <w:b/>
          <w:bCs/>
        </w:rPr>
      </w:pPr>
      <w:r w:rsidRPr="007E3F6D">
        <w:rPr>
          <w:rFonts w:ascii="Times New Roman" w:hAnsi="Times New Roman" w:cs="Times New Roman"/>
          <w:b/>
          <w:bCs/>
        </w:rPr>
        <w:t>оборудования и систем инженерно-технического обеспечения,</w:t>
      </w:r>
    </w:p>
    <w:p w:rsidR="003A04B1" w:rsidRPr="007E3F6D" w:rsidRDefault="003A04B1" w:rsidP="003A04B1">
      <w:pPr>
        <w:adjustRightInd w:val="0"/>
        <w:jc w:val="center"/>
        <w:rPr>
          <w:rFonts w:ascii="Times New Roman" w:hAnsi="Times New Roman" w:cs="Times New Roman"/>
          <w:b/>
          <w:bCs/>
        </w:rPr>
      </w:pPr>
      <w:r w:rsidRPr="007E3F6D">
        <w:rPr>
          <w:rFonts w:ascii="Times New Roman" w:hAnsi="Times New Roman" w:cs="Times New Roman"/>
          <w:b/>
          <w:bCs/>
        </w:rPr>
        <w:lastRenderedPageBreak/>
        <w:t>входящих в состав общего имущества в многоквартирном доме</w:t>
      </w:r>
    </w:p>
    <w:p w:rsidR="003A04B1" w:rsidRPr="007E3F6D" w:rsidRDefault="003A04B1" w:rsidP="003A04B1">
      <w:pPr>
        <w:adjustRightInd w:val="0"/>
        <w:ind w:firstLine="540"/>
        <w:jc w:val="both"/>
        <w:rPr>
          <w:rFonts w:ascii="Times New Roman" w:hAnsi="Times New Roman" w:cs="Times New Roman"/>
        </w:rPr>
      </w:pP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11. Работы, выполняемые в целях надлежащего содержания систем вентиляции и дымоудаления многоквартирных домов:</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проверка утепления теплых чердаков, плотности закрытия входов на них.</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12. Работы, выполняемые в целях надлежащего содержания индивидуальных тепловых пунктов и водоподкачек в многоквартирных домах:</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гидравлические и тепловые испытания оборудования индивидуальных тепловых пунктов и водоподкачек;</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работы по очистке теплообменного оборудования для удаления накипно-коррозионных отложений.</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13.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контроль состояния и замена неисправных контрольно-измерительных приборов (манометров, термометров и т.п.);</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промывка систем водоснабжения для удаления накипно-коррозионных отложений.</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14. Работы, выполняемые в целях надлежащего содержания систем теплоснабжения (отопление, горячее водоснабжение) в многоквартирных домах:</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испытания на прочность и плотность (гидравлические испытания) узлов ввода и систем отопления, промывка и регулировка систем отопления;</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проведение пробных пусконаладочных работ (пробные топки);</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удаление воздуха из системы отопления;</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lastRenderedPageBreak/>
        <w:t>промывка централизованных систем теплоснабжения для удаления накипно-коррозионных отложений.</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15. Работы, выполняемые в целях надлежащего содержания электрооборудования, радио- и телекоммуникационного оборудования в многоквартирном доме:</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3A04B1" w:rsidRPr="007E3F6D" w:rsidRDefault="003A04B1" w:rsidP="003A04B1">
      <w:pPr>
        <w:adjustRightInd w:val="0"/>
        <w:ind w:firstLine="540"/>
        <w:jc w:val="both"/>
        <w:rPr>
          <w:rFonts w:ascii="Times New Roman" w:hAnsi="Times New Roman" w:cs="Times New Roman"/>
        </w:rPr>
      </w:pPr>
      <w:r w:rsidRPr="007E3F6D">
        <w:rPr>
          <w:rFonts w:ascii="Times New Roman" w:hAnsi="Times New Roman" w:cs="Times New Roman"/>
        </w:rPr>
        <w:t>проверка и обеспечение работоспособности устройств защитного отключения;</w:t>
      </w:r>
    </w:p>
    <w:p w:rsidR="003A04B1" w:rsidRPr="007E3F6D" w:rsidRDefault="003A04B1" w:rsidP="003A04B1">
      <w:pPr>
        <w:adjustRightInd w:val="0"/>
        <w:ind w:firstLine="540"/>
        <w:jc w:val="both"/>
        <w:rPr>
          <w:rFonts w:ascii="Times New Roman" w:hAnsi="Times New Roman" w:cs="Times New Roman"/>
          <w:b/>
          <w:bCs/>
        </w:rPr>
      </w:pPr>
      <w:r w:rsidRPr="007E3F6D">
        <w:rPr>
          <w:rFonts w:ascii="Times New Roman" w:hAnsi="Times New Roman" w:cs="Times New Roman"/>
        </w:rPr>
        <w:t>техническое обслуживание и ремонт силовых и осветительных установок, электрических установок,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3A04B1" w:rsidRPr="007E3F6D" w:rsidRDefault="003A04B1" w:rsidP="003A04B1">
      <w:pPr>
        <w:adjustRightInd w:val="0"/>
        <w:jc w:val="center"/>
        <w:outlineLvl w:val="0"/>
        <w:rPr>
          <w:rFonts w:ascii="Times New Roman" w:hAnsi="Times New Roman" w:cs="Times New Roman"/>
          <w:b/>
          <w:bCs/>
        </w:rPr>
      </w:pPr>
    </w:p>
    <w:p w:rsidR="003A04B1" w:rsidRPr="007E3F6D" w:rsidRDefault="003A04B1" w:rsidP="003A04B1">
      <w:pPr>
        <w:adjustRightInd w:val="0"/>
        <w:jc w:val="center"/>
        <w:outlineLvl w:val="0"/>
        <w:rPr>
          <w:rFonts w:ascii="Times New Roman" w:hAnsi="Times New Roman" w:cs="Times New Roman"/>
          <w:b/>
          <w:bCs/>
        </w:rPr>
      </w:pPr>
      <w:r w:rsidRPr="007E3F6D">
        <w:rPr>
          <w:rFonts w:ascii="Times New Roman" w:hAnsi="Times New Roman" w:cs="Times New Roman"/>
          <w:b/>
          <w:bCs/>
        </w:rPr>
        <w:t>III. Работы и услуги по содержанию иного общего имущества</w:t>
      </w:r>
    </w:p>
    <w:p w:rsidR="003A04B1" w:rsidRPr="007E3F6D" w:rsidRDefault="003A04B1" w:rsidP="003A04B1">
      <w:pPr>
        <w:adjustRightInd w:val="0"/>
        <w:jc w:val="center"/>
        <w:rPr>
          <w:rFonts w:ascii="Times New Roman" w:hAnsi="Times New Roman" w:cs="Times New Roman"/>
          <w:b/>
          <w:bCs/>
        </w:rPr>
      </w:pPr>
      <w:r w:rsidRPr="007E3F6D">
        <w:rPr>
          <w:rFonts w:ascii="Times New Roman" w:hAnsi="Times New Roman" w:cs="Times New Roman"/>
          <w:b/>
          <w:bCs/>
        </w:rPr>
        <w:t>в многоквартирном доме</w:t>
      </w:r>
    </w:p>
    <w:p w:rsidR="003A04B1" w:rsidRPr="007E3F6D" w:rsidRDefault="003A04B1" w:rsidP="003A04B1">
      <w:pPr>
        <w:adjustRightInd w:val="0"/>
        <w:ind w:firstLine="540"/>
        <w:jc w:val="both"/>
        <w:rPr>
          <w:rFonts w:ascii="Times New Roman" w:hAnsi="Times New Roman" w:cs="Times New Roman"/>
          <w:b/>
          <w:bCs/>
        </w:rPr>
      </w:pPr>
    </w:p>
    <w:p w:rsidR="003A04B1" w:rsidRPr="007E3F6D" w:rsidRDefault="003A04B1" w:rsidP="003A04B1">
      <w:pPr>
        <w:adjustRightInd w:val="0"/>
        <w:ind w:firstLine="567"/>
        <w:jc w:val="both"/>
        <w:rPr>
          <w:rFonts w:ascii="Times New Roman" w:hAnsi="Times New Roman" w:cs="Times New Roman"/>
          <w:bCs/>
        </w:rPr>
      </w:pPr>
      <w:r w:rsidRPr="007E3F6D">
        <w:rPr>
          <w:rFonts w:ascii="Times New Roman" w:hAnsi="Times New Roman" w:cs="Times New Roman"/>
          <w:bCs/>
        </w:rPr>
        <w:t>16. Работы по содержанию помещений, входящих в состав общего имущества в многоквартирном доме:</w:t>
      </w:r>
    </w:p>
    <w:p w:rsidR="003A04B1" w:rsidRPr="007E3F6D" w:rsidRDefault="003A04B1" w:rsidP="003A04B1">
      <w:pPr>
        <w:adjustRightInd w:val="0"/>
        <w:ind w:firstLine="567"/>
        <w:jc w:val="both"/>
        <w:rPr>
          <w:rFonts w:ascii="Times New Roman" w:hAnsi="Times New Roman" w:cs="Times New Roman"/>
          <w:bCs/>
        </w:rPr>
      </w:pPr>
      <w:r w:rsidRPr="007E3F6D">
        <w:rPr>
          <w:rFonts w:ascii="Times New Roman" w:hAnsi="Times New Roman" w:cs="Times New Roman"/>
          <w:bCs/>
        </w:rPr>
        <w:t>сухая и влажная уборка тамбуров, холлов, коридоров,  лестничных площадок и маршей;</w:t>
      </w:r>
    </w:p>
    <w:p w:rsidR="003A04B1" w:rsidRPr="007E3F6D" w:rsidRDefault="003A04B1" w:rsidP="003A04B1">
      <w:pPr>
        <w:adjustRightInd w:val="0"/>
        <w:ind w:firstLine="567"/>
        <w:jc w:val="both"/>
        <w:rPr>
          <w:rFonts w:ascii="Times New Roman" w:hAnsi="Times New Roman" w:cs="Times New Roman"/>
          <w:bCs/>
        </w:rPr>
      </w:pPr>
      <w:r w:rsidRPr="007E3F6D">
        <w:rPr>
          <w:rFonts w:ascii="Times New Roman" w:hAnsi="Times New Roman" w:cs="Times New Roman"/>
          <w:bC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3A04B1" w:rsidRPr="007E3F6D" w:rsidRDefault="003A04B1" w:rsidP="003A04B1">
      <w:pPr>
        <w:adjustRightInd w:val="0"/>
        <w:ind w:firstLine="567"/>
        <w:jc w:val="both"/>
        <w:rPr>
          <w:rFonts w:ascii="Times New Roman" w:hAnsi="Times New Roman" w:cs="Times New Roman"/>
          <w:bCs/>
        </w:rPr>
      </w:pPr>
      <w:r w:rsidRPr="007E3F6D">
        <w:rPr>
          <w:rFonts w:ascii="Times New Roman" w:hAnsi="Times New Roman" w:cs="Times New Roman"/>
          <w:bCs/>
        </w:rPr>
        <w:t>17.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3A04B1" w:rsidRPr="007E3F6D" w:rsidRDefault="003A04B1" w:rsidP="003A04B1">
      <w:pPr>
        <w:adjustRightInd w:val="0"/>
        <w:ind w:firstLine="567"/>
        <w:jc w:val="both"/>
        <w:rPr>
          <w:rFonts w:ascii="Times New Roman" w:hAnsi="Times New Roman" w:cs="Times New Roman"/>
          <w:bCs/>
        </w:rPr>
      </w:pPr>
      <w:r w:rsidRPr="007E3F6D">
        <w:rPr>
          <w:rFonts w:ascii="Times New Roman" w:hAnsi="Times New Roman" w:cs="Times New Roman"/>
          <w:bCs/>
        </w:rPr>
        <w:t>сдвигание свежевыпавшего снега и очистка придомовой территории от снега и льда при наличии колейности свыше 5 см;</w:t>
      </w:r>
    </w:p>
    <w:p w:rsidR="003A04B1" w:rsidRPr="007E3F6D" w:rsidRDefault="003A04B1" w:rsidP="003A04B1">
      <w:pPr>
        <w:adjustRightInd w:val="0"/>
        <w:ind w:firstLine="567"/>
        <w:jc w:val="both"/>
        <w:rPr>
          <w:rFonts w:ascii="Times New Roman" w:hAnsi="Times New Roman" w:cs="Times New Roman"/>
          <w:bCs/>
        </w:rPr>
      </w:pPr>
      <w:r w:rsidRPr="007E3F6D">
        <w:rPr>
          <w:rFonts w:ascii="Times New Roman" w:hAnsi="Times New Roman" w:cs="Times New Roman"/>
          <w:bCs/>
        </w:rPr>
        <w:t>уборка крыльца и площадки перед входом в подъезд.</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18. Работы по содержанию придомовой территории в теплый период года:</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подметание и уборка придомовой территории;</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очистка от мусора и промывка урн, установленных возле подъездов;</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уборка и выкашивание газонов;</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уборка крыльца и площадки перед входом в подъезд.</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lastRenderedPageBreak/>
        <w:t>19. 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20.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3A04B1" w:rsidRPr="007E3F6D" w:rsidRDefault="003A04B1" w:rsidP="003A04B1">
      <w:pPr>
        <w:adjustRightInd w:val="0"/>
        <w:ind w:firstLine="567"/>
        <w:jc w:val="both"/>
        <w:rPr>
          <w:rFonts w:ascii="Times New Roman" w:hAnsi="Times New Roman" w:cs="Times New Roman"/>
        </w:rPr>
      </w:pPr>
      <w:r w:rsidRPr="007E3F6D">
        <w:rPr>
          <w:rFonts w:ascii="Times New Roman" w:hAnsi="Times New Roman" w:cs="Times New Roman"/>
        </w:rPr>
        <w:t>аварийное обслуживание.</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w:t>
      </w:r>
    </w:p>
    <w:p w:rsidR="003A04B1" w:rsidRPr="002E7FCF" w:rsidRDefault="003A04B1" w:rsidP="003A04B1">
      <w:pPr>
        <w:jc w:val="both"/>
      </w:pPr>
    </w:p>
    <w:p w:rsidR="003A04B1" w:rsidRPr="002E7FCF" w:rsidRDefault="003A04B1" w:rsidP="003A04B1">
      <w:pPr>
        <w:jc w:val="both"/>
      </w:pP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 xml:space="preserve">Приложение № 5 </w:t>
      </w: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к договору № ______</w:t>
      </w:r>
    </w:p>
    <w:p w:rsidR="003A04B1" w:rsidRPr="007E3F6D" w:rsidRDefault="003A04B1" w:rsidP="003A04B1">
      <w:pPr>
        <w:jc w:val="right"/>
        <w:rPr>
          <w:rFonts w:ascii="Times New Roman" w:hAnsi="Times New Roman" w:cs="Times New Roman"/>
        </w:rPr>
      </w:pP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     от _______________г.</w:t>
      </w:r>
    </w:p>
    <w:p w:rsidR="003A04B1" w:rsidRPr="007E3F6D" w:rsidRDefault="003A04B1" w:rsidP="003A04B1">
      <w:pPr>
        <w:jc w:val="right"/>
        <w:rPr>
          <w:rFonts w:ascii="Times New Roman" w:hAnsi="Times New Roman" w:cs="Times New Roman"/>
        </w:rPr>
      </w:pPr>
    </w:p>
    <w:p w:rsidR="003A04B1" w:rsidRPr="007E3F6D" w:rsidRDefault="003A04B1" w:rsidP="003A04B1">
      <w:pPr>
        <w:tabs>
          <w:tab w:val="left" w:pos="-3420"/>
        </w:tabs>
        <w:ind w:firstLine="540"/>
        <w:jc w:val="center"/>
        <w:rPr>
          <w:rFonts w:ascii="Times New Roman" w:hAnsi="Times New Roman" w:cs="Times New Roman"/>
          <w:b/>
        </w:rPr>
      </w:pPr>
      <w:r w:rsidRPr="007E3F6D">
        <w:rPr>
          <w:rFonts w:ascii="Times New Roman" w:hAnsi="Times New Roman" w:cs="Times New Roman"/>
          <w:b/>
        </w:rPr>
        <w:t>Размер платы за содержание и ремонт жилого помещения</w:t>
      </w:r>
    </w:p>
    <w:p w:rsidR="003A04B1" w:rsidRPr="007E3F6D" w:rsidRDefault="003A04B1" w:rsidP="003A04B1">
      <w:pPr>
        <w:tabs>
          <w:tab w:val="left" w:pos="-3420"/>
        </w:tabs>
        <w:ind w:firstLine="540"/>
        <w:jc w:val="center"/>
        <w:rPr>
          <w:rFonts w:ascii="Times New Roman" w:hAnsi="Times New Roman" w:cs="Times New Roman"/>
          <w:b/>
        </w:rPr>
      </w:pPr>
    </w:p>
    <w:tbl>
      <w:tblPr>
        <w:tblW w:w="9399" w:type="dxa"/>
        <w:tblInd w:w="30" w:type="dxa"/>
        <w:tblLayout w:type="fixed"/>
        <w:tblCellMar>
          <w:left w:w="30" w:type="dxa"/>
          <w:right w:w="30" w:type="dxa"/>
        </w:tblCellMar>
        <w:tblLook w:val="0000"/>
      </w:tblPr>
      <w:tblGrid>
        <w:gridCol w:w="730"/>
        <w:gridCol w:w="2429"/>
        <w:gridCol w:w="1007"/>
        <w:gridCol w:w="1561"/>
        <w:gridCol w:w="1976"/>
        <w:gridCol w:w="1696"/>
      </w:tblGrid>
      <w:tr w:rsidR="003A04B1" w:rsidRPr="007E3F6D" w:rsidTr="005856B3">
        <w:trPr>
          <w:trHeight w:val="249"/>
        </w:trPr>
        <w:tc>
          <w:tcPr>
            <w:tcW w:w="730"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П №</w:t>
            </w:r>
          </w:p>
        </w:tc>
        <w:tc>
          <w:tcPr>
            <w:tcW w:w="2429"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АДРЕС</w:t>
            </w:r>
          </w:p>
        </w:tc>
        <w:tc>
          <w:tcPr>
            <w:tcW w:w="1007"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 дома</w:t>
            </w:r>
          </w:p>
        </w:tc>
        <w:tc>
          <w:tcPr>
            <w:tcW w:w="1561"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Общая площадь жилых помещений</w:t>
            </w:r>
          </w:p>
        </w:tc>
        <w:tc>
          <w:tcPr>
            <w:tcW w:w="1976"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Стоимость содержания и ремонта общего имущества жилого дома на 1 кв.м.</w:t>
            </w:r>
          </w:p>
        </w:tc>
        <w:tc>
          <w:tcPr>
            <w:tcW w:w="1696"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Необходимый объем годовых затрат</w:t>
            </w:r>
          </w:p>
        </w:tc>
      </w:tr>
      <w:tr w:rsidR="003A04B1" w:rsidRPr="007E3F6D" w:rsidTr="005856B3">
        <w:trPr>
          <w:trHeight w:val="249"/>
        </w:trPr>
        <w:tc>
          <w:tcPr>
            <w:tcW w:w="730"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p>
        </w:tc>
        <w:tc>
          <w:tcPr>
            <w:tcW w:w="2429"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p>
        </w:tc>
        <w:tc>
          <w:tcPr>
            <w:tcW w:w="1007"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p>
        </w:tc>
        <w:tc>
          <w:tcPr>
            <w:tcW w:w="1561"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кв.м.</w:t>
            </w:r>
          </w:p>
        </w:tc>
        <w:tc>
          <w:tcPr>
            <w:tcW w:w="1976"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руб.</w:t>
            </w:r>
          </w:p>
        </w:tc>
        <w:tc>
          <w:tcPr>
            <w:tcW w:w="1696"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тыс.руб.</w:t>
            </w:r>
          </w:p>
        </w:tc>
      </w:tr>
      <w:tr w:rsidR="003A04B1" w:rsidRPr="007E3F6D" w:rsidTr="005856B3">
        <w:trPr>
          <w:trHeight w:val="249"/>
        </w:trPr>
        <w:tc>
          <w:tcPr>
            <w:tcW w:w="730"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w:t>
            </w:r>
          </w:p>
        </w:tc>
        <w:tc>
          <w:tcPr>
            <w:tcW w:w="2429"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2</w:t>
            </w:r>
          </w:p>
        </w:tc>
        <w:tc>
          <w:tcPr>
            <w:tcW w:w="1007"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3</w:t>
            </w:r>
          </w:p>
        </w:tc>
        <w:tc>
          <w:tcPr>
            <w:tcW w:w="1561"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4</w:t>
            </w:r>
          </w:p>
        </w:tc>
        <w:tc>
          <w:tcPr>
            <w:tcW w:w="1976"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5</w:t>
            </w:r>
          </w:p>
        </w:tc>
        <w:tc>
          <w:tcPr>
            <w:tcW w:w="1696" w:type="dxa"/>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6</w:t>
            </w:r>
          </w:p>
        </w:tc>
      </w:tr>
      <w:tr w:rsidR="003A04B1" w:rsidRPr="007E3F6D" w:rsidTr="005856B3">
        <w:trPr>
          <w:trHeight w:val="249"/>
        </w:trPr>
        <w:tc>
          <w:tcPr>
            <w:tcW w:w="9399" w:type="dxa"/>
            <w:gridSpan w:val="6"/>
            <w:tcBorders>
              <w:top w:val="single" w:sz="6" w:space="0" w:color="auto"/>
              <w:left w:val="single" w:sz="6" w:space="0" w:color="auto"/>
              <w:bottom w:val="single" w:sz="6" w:space="0" w:color="auto"/>
              <w:right w:val="single" w:sz="6"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b/>
                <w:bCs/>
              </w:rPr>
              <w:t>ЛОТ №1</w:t>
            </w:r>
          </w:p>
        </w:tc>
      </w:tr>
      <w:tr w:rsidR="003A04B1" w:rsidRPr="007E3F6D" w:rsidTr="005856B3">
        <w:trPr>
          <w:trHeight w:val="249"/>
        </w:trPr>
        <w:tc>
          <w:tcPr>
            <w:tcW w:w="730" w:type="dxa"/>
            <w:tcBorders>
              <w:top w:val="single" w:sz="6" w:space="0" w:color="auto"/>
              <w:left w:val="single" w:sz="6" w:space="0" w:color="auto"/>
              <w:bottom w:val="single" w:sz="6" w:space="0" w:color="auto"/>
              <w:right w:val="single" w:sz="6" w:space="0" w:color="auto"/>
            </w:tcBorders>
          </w:tcPr>
          <w:p w:rsidR="003A04B1" w:rsidRPr="007E3F6D" w:rsidRDefault="003A04B1" w:rsidP="003A04B1">
            <w:pPr>
              <w:numPr>
                <w:ilvl w:val="0"/>
                <w:numId w:val="3"/>
              </w:numPr>
              <w:adjustRightInd w:val="0"/>
              <w:spacing w:line="240" w:lineRule="auto"/>
              <w:jc w:val="center"/>
              <w:rPr>
                <w:rFonts w:ascii="Times New Roman" w:hAnsi="Times New Roman" w:cs="Times New Roman"/>
              </w:rPr>
            </w:pPr>
          </w:p>
        </w:tc>
        <w:tc>
          <w:tcPr>
            <w:tcW w:w="2429"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ind w:left="91"/>
              <w:jc w:val="center"/>
              <w:rPr>
                <w:rFonts w:ascii="Times New Roman" w:hAnsi="Times New Roman" w:cs="Times New Roman"/>
              </w:rPr>
            </w:pPr>
            <w:r w:rsidRPr="007E3F6D">
              <w:rPr>
                <w:rFonts w:ascii="Times New Roman" w:hAnsi="Times New Roman" w:cs="Times New Roman"/>
              </w:rPr>
              <w:t>Усть-Кулом, Петропавловская</w:t>
            </w:r>
          </w:p>
        </w:tc>
        <w:tc>
          <w:tcPr>
            <w:tcW w:w="1007"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1А</w:t>
            </w:r>
          </w:p>
        </w:tc>
        <w:tc>
          <w:tcPr>
            <w:tcW w:w="1561"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ind w:left="87"/>
              <w:jc w:val="center"/>
              <w:rPr>
                <w:rFonts w:ascii="Times New Roman" w:hAnsi="Times New Roman" w:cs="Times New Roman"/>
                <w:szCs w:val="24"/>
              </w:rPr>
            </w:pPr>
            <w:r w:rsidRPr="007E3F6D">
              <w:rPr>
                <w:rFonts w:ascii="Times New Roman" w:hAnsi="Times New Roman" w:cs="Times New Roman"/>
                <w:szCs w:val="24"/>
              </w:rPr>
              <w:t>277,9</w:t>
            </w:r>
          </w:p>
        </w:tc>
        <w:tc>
          <w:tcPr>
            <w:tcW w:w="1976"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18,83</w:t>
            </w:r>
          </w:p>
        </w:tc>
        <w:tc>
          <w:tcPr>
            <w:tcW w:w="1696"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jc w:val="center"/>
              <w:rPr>
                <w:rFonts w:ascii="Times New Roman" w:hAnsi="Times New Roman" w:cs="Times New Roman"/>
              </w:rPr>
            </w:pPr>
            <w:r w:rsidRPr="007E3F6D">
              <w:rPr>
                <w:rFonts w:ascii="Times New Roman" w:hAnsi="Times New Roman" w:cs="Times New Roman"/>
              </w:rPr>
              <w:t>62794,32</w:t>
            </w:r>
          </w:p>
        </w:tc>
      </w:tr>
      <w:tr w:rsidR="003A04B1" w:rsidRPr="007E3F6D" w:rsidTr="005856B3">
        <w:trPr>
          <w:trHeight w:val="249"/>
        </w:trPr>
        <w:tc>
          <w:tcPr>
            <w:tcW w:w="730" w:type="dxa"/>
            <w:tcBorders>
              <w:top w:val="single" w:sz="6" w:space="0" w:color="auto"/>
              <w:left w:val="single" w:sz="6" w:space="0" w:color="auto"/>
              <w:bottom w:val="single" w:sz="6" w:space="0" w:color="auto"/>
              <w:right w:val="single" w:sz="6" w:space="0" w:color="auto"/>
            </w:tcBorders>
          </w:tcPr>
          <w:p w:rsidR="003A04B1" w:rsidRPr="007E3F6D" w:rsidRDefault="003A04B1" w:rsidP="003A04B1">
            <w:pPr>
              <w:numPr>
                <w:ilvl w:val="0"/>
                <w:numId w:val="3"/>
              </w:numPr>
              <w:adjustRightInd w:val="0"/>
              <w:spacing w:line="240" w:lineRule="auto"/>
              <w:jc w:val="center"/>
              <w:rPr>
                <w:rFonts w:ascii="Times New Roman" w:hAnsi="Times New Roman" w:cs="Times New Roman"/>
              </w:rPr>
            </w:pPr>
          </w:p>
        </w:tc>
        <w:tc>
          <w:tcPr>
            <w:tcW w:w="2429"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ind w:left="91"/>
              <w:jc w:val="center"/>
              <w:rPr>
                <w:rFonts w:ascii="Times New Roman" w:hAnsi="Times New Roman" w:cs="Times New Roman"/>
              </w:rPr>
            </w:pPr>
            <w:r w:rsidRPr="007E3F6D">
              <w:rPr>
                <w:rFonts w:ascii="Times New Roman" w:hAnsi="Times New Roman" w:cs="Times New Roman"/>
              </w:rPr>
              <w:t>Усть-Кулом, Петропавловская</w:t>
            </w:r>
          </w:p>
        </w:tc>
        <w:tc>
          <w:tcPr>
            <w:tcW w:w="1007"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1Б</w:t>
            </w:r>
          </w:p>
        </w:tc>
        <w:tc>
          <w:tcPr>
            <w:tcW w:w="1561"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ind w:left="87"/>
              <w:jc w:val="center"/>
              <w:rPr>
                <w:rFonts w:ascii="Times New Roman" w:hAnsi="Times New Roman" w:cs="Times New Roman"/>
                <w:szCs w:val="24"/>
              </w:rPr>
            </w:pPr>
            <w:r w:rsidRPr="007E3F6D">
              <w:rPr>
                <w:rFonts w:ascii="Times New Roman" w:hAnsi="Times New Roman" w:cs="Times New Roman"/>
                <w:szCs w:val="24"/>
              </w:rPr>
              <w:t>281,5</w:t>
            </w:r>
          </w:p>
        </w:tc>
        <w:tc>
          <w:tcPr>
            <w:tcW w:w="1976"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18,83</w:t>
            </w:r>
          </w:p>
        </w:tc>
        <w:tc>
          <w:tcPr>
            <w:tcW w:w="1696"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jc w:val="center"/>
              <w:rPr>
                <w:rFonts w:ascii="Times New Roman" w:hAnsi="Times New Roman" w:cs="Times New Roman"/>
              </w:rPr>
            </w:pPr>
            <w:r w:rsidRPr="007E3F6D">
              <w:rPr>
                <w:rFonts w:ascii="Times New Roman" w:hAnsi="Times New Roman" w:cs="Times New Roman"/>
              </w:rPr>
              <w:t>63607,80</w:t>
            </w:r>
          </w:p>
        </w:tc>
      </w:tr>
      <w:tr w:rsidR="003A04B1" w:rsidRPr="007E3F6D" w:rsidTr="005856B3">
        <w:trPr>
          <w:trHeight w:val="249"/>
        </w:trPr>
        <w:tc>
          <w:tcPr>
            <w:tcW w:w="730" w:type="dxa"/>
            <w:tcBorders>
              <w:top w:val="single" w:sz="6" w:space="0" w:color="auto"/>
              <w:left w:val="single" w:sz="6" w:space="0" w:color="auto"/>
              <w:bottom w:val="single" w:sz="6" w:space="0" w:color="auto"/>
              <w:right w:val="single" w:sz="6" w:space="0" w:color="auto"/>
            </w:tcBorders>
          </w:tcPr>
          <w:p w:rsidR="003A04B1" w:rsidRPr="007E3F6D" w:rsidRDefault="003A04B1" w:rsidP="003A04B1">
            <w:pPr>
              <w:numPr>
                <w:ilvl w:val="0"/>
                <w:numId w:val="3"/>
              </w:numPr>
              <w:adjustRightInd w:val="0"/>
              <w:spacing w:line="240" w:lineRule="auto"/>
              <w:jc w:val="center"/>
              <w:rPr>
                <w:rFonts w:ascii="Times New Roman" w:hAnsi="Times New Roman" w:cs="Times New Roman"/>
              </w:rPr>
            </w:pPr>
          </w:p>
        </w:tc>
        <w:tc>
          <w:tcPr>
            <w:tcW w:w="2429"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ind w:left="91"/>
              <w:jc w:val="center"/>
              <w:rPr>
                <w:rFonts w:ascii="Times New Roman" w:hAnsi="Times New Roman" w:cs="Times New Roman"/>
              </w:rPr>
            </w:pPr>
            <w:r w:rsidRPr="007E3F6D">
              <w:rPr>
                <w:rFonts w:ascii="Times New Roman" w:hAnsi="Times New Roman" w:cs="Times New Roman"/>
              </w:rPr>
              <w:t>Усть-Кулом, Петропавловская</w:t>
            </w:r>
          </w:p>
        </w:tc>
        <w:tc>
          <w:tcPr>
            <w:tcW w:w="1007"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1В</w:t>
            </w:r>
          </w:p>
        </w:tc>
        <w:tc>
          <w:tcPr>
            <w:tcW w:w="1561"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ind w:left="87"/>
              <w:jc w:val="center"/>
              <w:rPr>
                <w:rFonts w:ascii="Times New Roman" w:hAnsi="Times New Roman" w:cs="Times New Roman"/>
                <w:szCs w:val="24"/>
              </w:rPr>
            </w:pPr>
            <w:r w:rsidRPr="007E3F6D">
              <w:rPr>
                <w:rFonts w:ascii="Times New Roman" w:hAnsi="Times New Roman" w:cs="Times New Roman"/>
                <w:szCs w:val="24"/>
              </w:rPr>
              <w:t>283,4</w:t>
            </w:r>
          </w:p>
        </w:tc>
        <w:tc>
          <w:tcPr>
            <w:tcW w:w="1976"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18,83</w:t>
            </w:r>
          </w:p>
        </w:tc>
        <w:tc>
          <w:tcPr>
            <w:tcW w:w="1696"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jc w:val="center"/>
              <w:rPr>
                <w:rFonts w:ascii="Times New Roman" w:hAnsi="Times New Roman" w:cs="Times New Roman"/>
              </w:rPr>
            </w:pPr>
            <w:r w:rsidRPr="007E3F6D">
              <w:rPr>
                <w:rFonts w:ascii="Times New Roman" w:hAnsi="Times New Roman" w:cs="Times New Roman"/>
              </w:rPr>
              <w:t>64037,04</w:t>
            </w:r>
          </w:p>
        </w:tc>
      </w:tr>
      <w:tr w:rsidR="003A04B1" w:rsidRPr="007E3F6D" w:rsidTr="005856B3">
        <w:trPr>
          <w:trHeight w:val="249"/>
        </w:trPr>
        <w:tc>
          <w:tcPr>
            <w:tcW w:w="730" w:type="dxa"/>
            <w:tcBorders>
              <w:top w:val="single" w:sz="6" w:space="0" w:color="auto"/>
              <w:left w:val="single" w:sz="6" w:space="0" w:color="auto"/>
              <w:bottom w:val="single" w:sz="6" w:space="0" w:color="auto"/>
              <w:right w:val="single" w:sz="6" w:space="0" w:color="auto"/>
            </w:tcBorders>
          </w:tcPr>
          <w:p w:rsidR="003A04B1" w:rsidRPr="007E3F6D" w:rsidRDefault="003A04B1" w:rsidP="003A04B1">
            <w:pPr>
              <w:numPr>
                <w:ilvl w:val="0"/>
                <w:numId w:val="3"/>
              </w:numPr>
              <w:adjustRightInd w:val="0"/>
              <w:spacing w:line="240" w:lineRule="auto"/>
              <w:jc w:val="center"/>
              <w:rPr>
                <w:rFonts w:ascii="Times New Roman" w:hAnsi="Times New Roman" w:cs="Times New Roman"/>
              </w:rPr>
            </w:pPr>
          </w:p>
        </w:tc>
        <w:tc>
          <w:tcPr>
            <w:tcW w:w="2429"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ind w:left="91"/>
              <w:jc w:val="center"/>
              <w:rPr>
                <w:rFonts w:ascii="Times New Roman" w:hAnsi="Times New Roman" w:cs="Times New Roman"/>
              </w:rPr>
            </w:pPr>
            <w:r w:rsidRPr="007E3F6D">
              <w:rPr>
                <w:rFonts w:ascii="Times New Roman" w:hAnsi="Times New Roman" w:cs="Times New Roman"/>
              </w:rPr>
              <w:t>Усть-Кулом, Петропавловская</w:t>
            </w:r>
          </w:p>
        </w:tc>
        <w:tc>
          <w:tcPr>
            <w:tcW w:w="1007"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1Г</w:t>
            </w:r>
          </w:p>
        </w:tc>
        <w:tc>
          <w:tcPr>
            <w:tcW w:w="1561"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ind w:left="87"/>
              <w:jc w:val="center"/>
              <w:rPr>
                <w:rFonts w:ascii="Times New Roman" w:hAnsi="Times New Roman" w:cs="Times New Roman"/>
                <w:szCs w:val="24"/>
              </w:rPr>
            </w:pPr>
            <w:r w:rsidRPr="007E3F6D">
              <w:rPr>
                <w:rFonts w:ascii="Times New Roman" w:hAnsi="Times New Roman" w:cs="Times New Roman"/>
                <w:szCs w:val="24"/>
              </w:rPr>
              <w:t>279,8</w:t>
            </w:r>
          </w:p>
        </w:tc>
        <w:tc>
          <w:tcPr>
            <w:tcW w:w="1976"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18,83</w:t>
            </w:r>
          </w:p>
        </w:tc>
        <w:tc>
          <w:tcPr>
            <w:tcW w:w="1696"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jc w:val="center"/>
              <w:rPr>
                <w:rFonts w:ascii="Times New Roman" w:hAnsi="Times New Roman" w:cs="Times New Roman"/>
              </w:rPr>
            </w:pPr>
            <w:r w:rsidRPr="007E3F6D">
              <w:rPr>
                <w:rFonts w:ascii="Times New Roman" w:hAnsi="Times New Roman" w:cs="Times New Roman"/>
              </w:rPr>
              <w:t>63223,56</w:t>
            </w:r>
          </w:p>
        </w:tc>
      </w:tr>
      <w:tr w:rsidR="003A04B1" w:rsidRPr="007E3F6D" w:rsidTr="005856B3">
        <w:trPr>
          <w:trHeight w:val="249"/>
        </w:trPr>
        <w:tc>
          <w:tcPr>
            <w:tcW w:w="9399" w:type="dxa"/>
            <w:gridSpan w:val="6"/>
            <w:tcBorders>
              <w:top w:val="single" w:sz="6" w:space="0" w:color="auto"/>
              <w:left w:val="single" w:sz="6" w:space="0" w:color="auto"/>
              <w:bottom w:val="single" w:sz="6" w:space="0" w:color="auto"/>
              <w:right w:val="single" w:sz="6" w:space="0" w:color="auto"/>
            </w:tcBorders>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lastRenderedPageBreak/>
              <w:t>ЛОТ №2</w:t>
            </w:r>
          </w:p>
        </w:tc>
      </w:tr>
      <w:tr w:rsidR="003A04B1" w:rsidRPr="007E3F6D" w:rsidTr="005856B3">
        <w:trPr>
          <w:trHeight w:val="249"/>
        </w:trPr>
        <w:tc>
          <w:tcPr>
            <w:tcW w:w="730" w:type="dxa"/>
            <w:tcBorders>
              <w:top w:val="single" w:sz="6" w:space="0" w:color="auto"/>
              <w:left w:val="single" w:sz="6" w:space="0" w:color="auto"/>
              <w:bottom w:val="single" w:sz="6" w:space="0" w:color="auto"/>
              <w:right w:val="single" w:sz="6" w:space="0" w:color="auto"/>
            </w:tcBorders>
          </w:tcPr>
          <w:p w:rsidR="003A04B1" w:rsidRPr="007E3F6D" w:rsidRDefault="003A04B1" w:rsidP="003A04B1">
            <w:pPr>
              <w:numPr>
                <w:ilvl w:val="0"/>
                <w:numId w:val="3"/>
              </w:numPr>
              <w:adjustRightInd w:val="0"/>
              <w:spacing w:line="240" w:lineRule="auto"/>
              <w:jc w:val="center"/>
              <w:rPr>
                <w:rFonts w:ascii="Times New Roman" w:hAnsi="Times New Roman" w:cs="Times New Roman"/>
              </w:rPr>
            </w:pPr>
          </w:p>
        </w:tc>
        <w:tc>
          <w:tcPr>
            <w:tcW w:w="2429"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ind w:left="121"/>
              <w:jc w:val="center"/>
              <w:rPr>
                <w:rFonts w:ascii="Times New Roman" w:hAnsi="Times New Roman" w:cs="Times New Roman"/>
              </w:rPr>
            </w:pPr>
            <w:r w:rsidRPr="007E3F6D">
              <w:rPr>
                <w:rFonts w:ascii="Times New Roman" w:hAnsi="Times New Roman" w:cs="Times New Roman"/>
              </w:rPr>
              <w:t>Усть-Кулом, Ленина</w:t>
            </w:r>
          </w:p>
        </w:tc>
        <w:tc>
          <w:tcPr>
            <w:tcW w:w="1007"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5/6</w:t>
            </w:r>
          </w:p>
        </w:tc>
        <w:tc>
          <w:tcPr>
            <w:tcW w:w="1561"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ind w:left="87"/>
              <w:jc w:val="center"/>
              <w:rPr>
                <w:rFonts w:ascii="Times New Roman" w:hAnsi="Times New Roman" w:cs="Times New Roman"/>
              </w:rPr>
            </w:pPr>
            <w:r w:rsidRPr="007E3F6D">
              <w:rPr>
                <w:rFonts w:ascii="Times New Roman" w:hAnsi="Times New Roman" w:cs="Times New Roman"/>
                <w:szCs w:val="24"/>
              </w:rPr>
              <w:t>245,2</w:t>
            </w:r>
          </w:p>
        </w:tc>
        <w:tc>
          <w:tcPr>
            <w:tcW w:w="1976"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szCs w:val="24"/>
              </w:rPr>
              <w:t>21,86</w:t>
            </w:r>
          </w:p>
        </w:tc>
        <w:tc>
          <w:tcPr>
            <w:tcW w:w="1696" w:type="dxa"/>
            <w:tcBorders>
              <w:top w:val="single" w:sz="6" w:space="0" w:color="auto"/>
              <w:left w:val="single" w:sz="6" w:space="0" w:color="auto"/>
              <w:bottom w:val="single" w:sz="6" w:space="0" w:color="auto"/>
              <w:right w:val="single" w:sz="6" w:space="0" w:color="auto"/>
            </w:tcBorders>
            <w:vAlign w:val="center"/>
          </w:tcPr>
          <w:p w:rsidR="003A04B1" w:rsidRPr="007E3F6D" w:rsidRDefault="003A04B1" w:rsidP="005856B3">
            <w:pPr>
              <w:jc w:val="center"/>
              <w:rPr>
                <w:rFonts w:ascii="Times New Roman" w:hAnsi="Times New Roman" w:cs="Times New Roman"/>
              </w:rPr>
            </w:pPr>
            <w:r w:rsidRPr="007E3F6D">
              <w:rPr>
                <w:rFonts w:ascii="Times New Roman" w:hAnsi="Times New Roman" w:cs="Times New Roman"/>
                <w:szCs w:val="24"/>
              </w:rPr>
              <w:t>64320,84</w:t>
            </w:r>
          </w:p>
        </w:tc>
      </w:tr>
    </w:tbl>
    <w:p w:rsidR="003A04B1" w:rsidRPr="007E3F6D" w:rsidRDefault="003A04B1" w:rsidP="003A04B1">
      <w:pPr>
        <w:jc w:val="center"/>
        <w:rPr>
          <w:rFonts w:ascii="Times New Roman" w:hAnsi="Times New Roman" w:cs="Times New Roman"/>
          <w:b/>
        </w:rPr>
      </w:pPr>
    </w:p>
    <w:p w:rsidR="003A04B1" w:rsidRPr="002E7FCF" w:rsidRDefault="003A04B1" w:rsidP="003A04B1">
      <w:pPr>
        <w:pStyle w:val="ConsPlusNormal"/>
        <w:widowControl/>
        <w:ind w:firstLine="0"/>
        <w:jc w:val="both"/>
      </w:pPr>
      <w:r w:rsidRPr="002E7FCF">
        <w:t>*</w:t>
      </w:r>
      <w:r w:rsidRPr="002E7FCF">
        <w:rPr>
          <w:rFonts w:ascii="Times New Roman" w:hAnsi="Times New Roman" w:cs="Times New Roman"/>
          <w:sz w:val="18"/>
          <w:szCs w:val="18"/>
        </w:rPr>
        <w:t>В размере платы за содержание и ремонт жилого помещения не включена плата за коммунальные ресурсы, потребляемые в целях содержания общего имущества в многоквартирном доме. После утверждения субъектом Российской Федерации нормативов потребления соответствующих видов коммунальных ресурсов размер платы за содержание и ремонт жилого помещения подлежит пересмотру. В соответствии с частью 10 статьи 12 Федерального Закона № 176-ФЗ при первоначальном включении в плату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МКД их размер не может превышать норматив потребления коммунальных услуг на общедомовые нужды, установленные субъектом Российской Федерации по состоянию на 1 ноября 2016 года.</w:t>
      </w:r>
    </w:p>
    <w:p w:rsidR="003A04B1" w:rsidRPr="002E7FCF" w:rsidRDefault="003A04B1" w:rsidP="003A04B1">
      <w:pPr>
        <w:pStyle w:val="ConsPlusNormal"/>
        <w:widowControl/>
        <w:ind w:firstLine="0"/>
        <w:jc w:val="both"/>
      </w:pP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 xml:space="preserve">Приложение № 6 </w:t>
      </w: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к договору № ______</w:t>
      </w:r>
    </w:p>
    <w:p w:rsidR="003A04B1" w:rsidRPr="007E3F6D" w:rsidRDefault="003A04B1" w:rsidP="003A04B1">
      <w:pPr>
        <w:jc w:val="right"/>
        <w:rPr>
          <w:rFonts w:ascii="Times New Roman" w:hAnsi="Times New Roman" w:cs="Times New Roman"/>
        </w:rPr>
      </w:pPr>
    </w:p>
    <w:p w:rsidR="003A04B1" w:rsidRPr="007E3F6D" w:rsidRDefault="003A04B1" w:rsidP="003A04B1">
      <w:pPr>
        <w:jc w:val="right"/>
        <w:rPr>
          <w:rFonts w:ascii="Times New Roman" w:hAnsi="Times New Roman" w:cs="Times New Roman"/>
        </w:rPr>
      </w:pPr>
      <w:r w:rsidRPr="007E3F6D">
        <w:rPr>
          <w:rFonts w:ascii="Times New Roman" w:hAnsi="Times New Roman" w:cs="Times New Roman"/>
        </w:rPr>
        <w:t>     от _______________г.</w:t>
      </w:r>
    </w:p>
    <w:p w:rsidR="003A04B1" w:rsidRPr="007E3F6D" w:rsidRDefault="003A04B1" w:rsidP="003A04B1">
      <w:pPr>
        <w:pStyle w:val="ConsPlusNormal"/>
        <w:widowControl/>
        <w:ind w:firstLine="0"/>
        <w:jc w:val="both"/>
        <w:rPr>
          <w:rFonts w:ascii="Times New Roman" w:hAnsi="Times New Roman" w:cs="Times New Roman"/>
        </w:rPr>
      </w:pPr>
    </w:p>
    <w:p w:rsidR="003A04B1" w:rsidRPr="007E3F6D" w:rsidRDefault="003A04B1" w:rsidP="003A04B1">
      <w:pPr>
        <w:adjustRightInd w:val="0"/>
        <w:ind w:firstLine="708"/>
        <w:jc w:val="center"/>
        <w:rPr>
          <w:rFonts w:ascii="Times New Roman" w:hAnsi="Times New Roman" w:cs="Times New Roman"/>
          <w:b/>
        </w:rPr>
      </w:pPr>
      <w:r w:rsidRPr="007E3F6D">
        <w:rPr>
          <w:rFonts w:ascii="Times New Roman" w:hAnsi="Times New Roman" w:cs="Times New Roman"/>
          <w:sz w:val="24"/>
          <w:szCs w:val="24"/>
        </w:rPr>
        <w:t>ПРИМЕРНАЯ ФОРМА ОТЧЕТА УПРАВЛЯЮЩЕЙ ОРГАНИЗАЦИИ</w:t>
      </w:r>
    </w:p>
    <w:p w:rsidR="003A04B1" w:rsidRPr="007E3F6D" w:rsidRDefault="003A04B1" w:rsidP="003A04B1">
      <w:pPr>
        <w:adjustRightInd w:val="0"/>
        <w:ind w:firstLine="708"/>
        <w:jc w:val="center"/>
        <w:rPr>
          <w:rFonts w:ascii="Times New Roman" w:hAnsi="Times New Roman" w:cs="Times New Roman"/>
          <w:b/>
        </w:rPr>
      </w:pPr>
    </w:p>
    <w:p w:rsidR="003A04B1" w:rsidRPr="007E3F6D" w:rsidRDefault="003A04B1" w:rsidP="003A04B1">
      <w:pPr>
        <w:adjustRightInd w:val="0"/>
        <w:ind w:firstLine="708"/>
        <w:jc w:val="center"/>
        <w:rPr>
          <w:rFonts w:ascii="Times New Roman" w:hAnsi="Times New Roman" w:cs="Times New Roman"/>
          <w:b/>
        </w:rPr>
      </w:pPr>
      <w:r w:rsidRPr="007E3F6D">
        <w:rPr>
          <w:rFonts w:ascii="Times New Roman" w:hAnsi="Times New Roman" w:cs="Times New Roman"/>
          <w:b/>
        </w:rPr>
        <w:t>ОТЧЕТ</w:t>
      </w:r>
      <w:r w:rsidRPr="007E3F6D">
        <w:rPr>
          <w:rFonts w:ascii="Times New Roman" w:hAnsi="Times New Roman" w:cs="Times New Roman"/>
          <w:b/>
        </w:rPr>
        <w:br/>
        <w:t>управляющей организации ________________________</w:t>
      </w:r>
      <w:r w:rsidRPr="007E3F6D">
        <w:rPr>
          <w:rFonts w:ascii="Times New Roman" w:hAnsi="Times New Roman" w:cs="Times New Roman"/>
          <w:b/>
        </w:rPr>
        <w:br/>
        <w:t>о выполненных за отчетный период работах (услугах)</w:t>
      </w:r>
      <w:r w:rsidRPr="007E3F6D">
        <w:rPr>
          <w:rFonts w:ascii="Times New Roman" w:hAnsi="Times New Roman" w:cs="Times New Roman"/>
          <w:b/>
        </w:rPr>
        <w:br/>
        <w:t>по договору управления многоквартирным домом,</w:t>
      </w:r>
      <w:r w:rsidRPr="007E3F6D">
        <w:rPr>
          <w:rFonts w:ascii="Times New Roman" w:hAnsi="Times New Roman" w:cs="Times New Roman"/>
          <w:b/>
        </w:rPr>
        <w:br/>
        <w:t>расположенным по адресу: _____________________</w:t>
      </w:r>
    </w:p>
    <w:p w:rsidR="003A04B1" w:rsidRPr="007E3F6D" w:rsidRDefault="003A04B1" w:rsidP="003A04B1">
      <w:pPr>
        <w:adjustRightInd w:val="0"/>
        <w:jc w:val="both"/>
        <w:rPr>
          <w:rFonts w:ascii="Times New Roman" w:hAnsi="Times New Roman" w:cs="Times New Roman"/>
        </w:rPr>
      </w:pPr>
    </w:p>
    <w:p w:rsidR="003A04B1" w:rsidRPr="007E3F6D" w:rsidRDefault="003A04B1" w:rsidP="003A04B1">
      <w:pPr>
        <w:adjustRightInd w:val="0"/>
        <w:jc w:val="both"/>
        <w:rPr>
          <w:rFonts w:ascii="Times New Roman" w:hAnsi="Times New Roman" w:cs="Times New Roman"/>
        </w:rPr>
      </w:pPr>
    </w:p>
    <w:p w:rsidR="003A04B1" w:rsidRPr="007E3F6D" w:rsidRDefault="003A04B1" w:rsidP="003A04B1">
      <w:pPr>
        <w:adjustRightInd w:val="0"/>
        <w:jc w:val="both"/>
        <w:rPr>
          <w:rFonts w:ascii="Times New Roman" w:hAnsi="Times New Roman" w:cs="Times New Roman"/>
          <w:b/>
          <w:u w:val="single"/>
        </w:rPr>
      </w:pPr>
      <w:r w:rsidRPr="007E3F6D">
        <w:rPr>
          <w:rFonts w:ascii="Times New Roman" w:hAnsi="Times New Roman" w:cs="Times New Roman"/>
          <w:b/>
          <w:u w:val="single"/>
        </w:rPr>
        <w:t>1. Основная информация</w:t>
      </w:r>
    </w:p>
    <w:p w:rsidR="003A04B1" w:rsidRPr="007E3F6D" w:rsidRDefault="003A04B1" w:rsidP="003A04B1">
      <w:pPr>
        <w:adjustRightInd w:val="0"/>
        <w:jc w:val="both"/>
        <w:rPr>
          <w:rFonts w:ascii="Times New Roman" w:hAnsi="Times New Roman" w:cs="Times New Roman"/>
          <w:u w:val="single"/>
        </w:rPr>
      </w:pPr>
      <w:r w:rsidRPr="007E3F6D">
        <w:rPr>
          <w:rFonts w:ascii="Times New Roman" w:hAnsi="Times New Roman" w:cs="Times New Roman"/>
        </w:rPr>
        <w:t>1.1. Отчетный период: _____ год.</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 xml:space="preserve">1.2. Управляющая организация: </w:t>
      </w:r>
      <w:r w:rsidRPr="007E3F6D">
        <w:rPr>
          <w:rFonts w:ascii="Times New Roman" w:hAnsi="Times New Roman" w:cs="Times New Roman"/>
          <w:u w:val="single"/>
        </w:rPr>
        <w:t>________________________</w:t>
      </w:r>
      <w:r w:rsidRPr="007E3F6D">
        <w:rPr>
          <w:rFonts w:ascii="Times New Roman" w:hAnsi="Times New Roman" w:cs="Times New Roman"/>
        </w:rPr>
        <w:t>.</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1.2.1. Лицензия на управление МКД № ___________________.</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1.3. Основания управления многоквартирным домом: решение общего собрания собственников (протокол от __ ______________ 20__ года).</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1.4. Реквизиты договора управления: договор от «__» ___________ 20__ года № ____________.</w:t>
      </w: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1.5. Срок действия договора управления: _____________________________________________</w:t>
      </w:r>
      <w:r w:rsidRPr="007E3F6D">
        <w:rPr>
          <w:rFonts w:ascii="Times New Roman" w:hAnsi="Times New Roman" w:cs="Times New Roman"/>
        </w:rPr>
        <w:br/>
        <w:t>_________________________________________________________________________________.</w:t>
      </w:r>
    </w:p>
    <w:p w:rsidR="003A04B1" w:rsidRPr="007E3F6D" w:rsidRDefault="003A04B1" w:rsidP="003A04B1">
      <w:pPr>
        <w:adjustRightInd w:val="0"/>
        <w:ind w:left="284"/>
        <w:jc w:val="both"/>
        <w:rPr>
          <w:rFonts w:ascii="Times New Roman" w:hAnsi="Times New Roman" w:cs="Times New Roman"/>
        </w:rPr>
      </w:pPr>
    </w:p>
    <w:p w:rsidR="003A04B1" w:rsidRPr="007E3F6D" w:rsidRDefault="003A04B1" w:rsidP="003A04B1">
      <w:pPr>
        <w:adjustRightInd w:val="0"/>
        <w:jc w:val="both"/>
        <w:rPr>
          <w:rFonts w:ascii="Times New Roman" w:hAnsi="Times New Roman" w:cs="Times New Roman"/>
          <w:b/>
          <w:u w:val="single"/>
        </w:rPr>
      </w:pPr>
      <w:r w:rsidRPr="007E3F6D">
        <w:rPr>
          <w:rFonts w:ascii="Times New Roman" w:hAnsi="Times New Roman" w:cs="Times New Roman"/>
          <w:b/>
          <w:u w:val="single"/>
        </w:rPr>
        <w:t>2. Информация о многоквартирном доме</w:t>
      </w:r>
    </w:p>
    <w:p w:rsidR="003A04B1" w:rsidRPr="007E3F6D" w:rsidRDefault="003A04B1" w:rsidP="003A04B1">
      <w:pPr>
        <w:adjustRightInd w:val="0"/>
        <w:jc w:val="both"/>
        <w:rPr>
          <w:rFonts w:ascii="Times New Roman" w:hAnsi="Times New Roman" w:cs="Times New Roman"/>
        </w:rPr>
      </w:pP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2.1. Общие сведения о многоквартирном доме:</w:t>
      </w:r>
    </w:p>
    <w:p w:rsidR="003A04B1" w:rsidRPr="007E3F6D" w:rsidRDefault="003A04B1" w:rsidP="003A04B1">
      <w:pPr>
        <w:adjustRightInd w:val="0"/>
        <w:jc w:val="both"/>
        <w:rPr>
          <w:rFonts w:ascii="Times New Roman" w:hAnsi="Times New Roman" w:cs="Times New Roman"/>
        </w:rPr>
      </w:pPr>
    </w:p>
    <w:tbl>
      <w:tblPr>
        <w:tblW w:w="9699" w:type="dxa"/>
        <w:tblInd w:w="62" w:type="dxa"/>
        <w:tblLayout w:type="fixed"/>
        <w:tblCellMar>
          <w:top w:w="102" w:type="dxa"/>
          <w:left w:w="62" w:type="dxa"/>
          <w:bottom w:w="102" w:type="dxa"/>
          <w:right w:w="62" w:type="dxa"/>
        </w:tblCellMar>
        <w:tblLook w:val="0000"/>
      </w:tblPr>
      <w:tblGrid>
        <w:gridCol w:w="573"/>
        <w:gridCol w:w="7522"/>
        <w:gridCol w:w="1604"/>
      </w:tblGrid>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Адрес многоквартирного дома</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outlineLvl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2.</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Кадастровый номер многоквартирного дома (при его наличии)</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3.</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left="7"/>
              <w:jc w:val="both"/>
              <w:rPr>
                <w:rFonts w:ascii="Times New Roman" w:hAnsi="Times New Roman" w:cs="Times New Roman"/>
              </w:rPr>
            </w:pPr>
            <w:r w:rsidRPr="007E3F6D">
              <w:rPr>
                <w:rFonts w:ascii="Times New Roman" w:hAnsi="Times New Roman" w:cs="Times New Roman"/>
              </w:rPr>
              <w:t>Серия, тип постройки</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4.</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Год постройки</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5.</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firstLine="7"/>
              <w:jc w:val="both"/>
              <w:rPr>
                <w:rFonts w:ascii="Times New Roman" w:hAnsi="Times New Roman" w:cs="Times New Roman"/>
              </w:rPr>
            </w:pPr>
            <w:r w:rsidRPr="007E3F6D">
              <w:rPr>
                <w:rFonts w:ascii="Times New Roman" w:hAnsi="Times New Roman" w:cs="Times New Roman"/>
              </w:rPr>
              <w:t>Степень износа по данным государственного технического учета</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6.</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Степень фактического износа</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7.</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Год последнего капитального ремонта</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8.</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Количество этажей</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9.</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Наличие подвала</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10.</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Наличие цокольного этажа</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11.</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Наличие мансарды</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12.</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Наличие мезонина</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13.</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Количество квартир</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14.</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firstLine="7"/>
              <w:jc w:val="both"/>
              <w:rPr>
                <w:rFonts w:ascii="Times New Roman" w:hAnsi="Times New Roman" w:cs="Times New Roman"/>
              </w:rPr>
            </w:pPr>
            <w:r w:rsidRPr="007E3F6D">
              <w:rPr>
                <w:rFonts w:ascii="Times New Roman" w:hAnsi="Times New Roman" w:cs="Times New Roman"/>
              </w:rPr>
              <w:t>Количество нежилых помещений, не входящих в состав общего имущества</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15.</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Строительный объем</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right"/>
              <w:rPr>
                <w:rFonts w:ascii="Times New Roman" w:hAnsi="Times New Roman" w:cs="Times New Roman"/>
              </w:rPr>
            </w:pPr>
            <w:r w:rsidRPr="007E3F6D">
              <w:rPr>
                <w:rFonts w:ascii="Times New Roman" w:hAnsi="Times New Roman" w:cs="Times New Roman"/>
              </w:rPr>
              <w:t>куб. м</w:t>
            </w: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16.</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Площадь:</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firstLine="7"/>
              <w:jc w:val="both"/>
              <w:rPr>
                <w:rFonts w:ascii="Times New Roman" w:hAnsi="Times New Roman" w:cs="Times New Roman"/>
              </w:rPr>
            </w:pPr>
            <w:r w:rsidRPr="007E3F6D">
              <w:rPr>
                <w:rFonts w:ascii="Times New Roman" w:hAnsi="Times New Roman" w:cs="Times New Roman"/>
              </w:rPr>
              <w:t>а) многоквартирного дома с лоджиями, балконами, шкафами, коридорами и лестничными клетками</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right"/>
              <w:rPr>
                <w:rFonts w:ascii="Times New Roman" w:hAnsi="Times New Roman" w:cs="Times New Roman"/>
              </w:rPr>
            </w:pPr>
            <w:r w:rsidRPr="007E3F6D">
              <w:rPr>
                <w:rFonts w:ascii="Times New Roman" w:hAnsi="Times New Roman" w:cs="Times New Roman"/>
              </w:rPr>
              <w:t>кв. м</w:t>
            </w: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б) жилых помещений (общая площадь квартир)</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right"/>
              <w:rPr>
                <w:rFonts w:ascii="Times New Roman" w:hAnsi="Times New Roman" w:cs="Times New Roman"/>
              </w:rPr>
            </w:pPr>
            <w:r w:rsidRPr="007E3F6D">
              <w:rPr>
                <w:rFonts w:ascii="Times New Roman" w:hAnsi="Times New Roman" w:cs="Times New Roman"/>
              </w:rPr>
              <w:t>кв. м</w:t>
            </w: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right"/>
              <w:rPr>
                <w:rFonts w:ascii="Times New Roman" w:hAnsi="Times New Roman" w:cs="Times New Roman"/>
              </w:rPr>
            </w:pPr>
            <w:r w:rsidRPr="007E3F6D">
              <w:rPr>
                <w:rFonts w:ascii="Times New Roman" w:hAnsi="Times New Roman" w:cs="Times New Roman"/>
              </w:rPr>
              <w:t>кв. м</w:t>
            </w: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right"/>
              <w:rPr>
                <w:rFonts w:ascii="Times New Roman" w:hAnsi="Times New Roman" w:cs="Times New Roman"/>
              </w:rPr>
            </w:pPr>
            <w:r w:rsidRPr="007E3F6D">
              <w:rPr>
                <w:rFonts w:ascii="Times New Roman" w:hAnsi="Times New Roman" w:cs="Times New Roman"/>
              </w:rPr>
              <w:t>кв. м</w:t>
            </w: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17.</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Количество лестниц</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right"/>
              <w:rPr>
                <w:rFonts w:ascii="Times New Roman" w:hAnsi="Times New Roman" w:cs="Times New Roman"/>
              </w:rPr>
            </w:pPr>
            <w:r w:rsidRPr="007E3F6D">
              <w:rPr>
                <w:rFonts w:ascii="Times New Roman" w:hAnsi="Times New Roman" w:cs="Times New Roman"/>
              </w:rPr>
              <w:t>шт.</w:t>
            </w: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18.</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left="7"/>
              <w:jc w:val="both"/>
              <w:rPr>
                <w:rFonts w:ascii="Times New Roman" w:hAnsi="Times New Roman" w:cs="Times New Roman"/>
              </w:rPr>
            </w:pPr>
            <w:r w:rsidRPr="007E3F6D">
              <w:rPr>
                <w:rFonts w:ascii="Times New Roman" w:hAnsi="Times New Roman" w:cs="Times New Roman"/>
              </w:rPr>
              <w:t>Уборочная площадь лестниц (включая межквартирные лестничные площадки)</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right"/>
              <w:rPr>
                <w:rFonts w:ascii="Times New Roman" w:hAnsi="Times New Roman" w:cs="Times New Roman"/>
              </w:rPr>
            </w:pPr>
            <w:r w:rsidRPr="007E3F6D">
              <w:rPr>
                <w:rFonts w:ascii="Times New Roman" w:hAnsi="Times New Roman" w:cs="Times New Roman"/>
              </w:rPr>
              <w:t>кв. м</w:t>
            </w: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19.</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left="7"/>
              <w:jc w:val="both"/>
              <w:rPr>
                <w:rFonts w:ascii="Times New Roman" w:hAnsi="Times New Roman" w:cs="Times New Roman"/>
              </w:rPr>
            </w:pPr>
            <w:r w:rsidRPr="007E3F6D">
              <w:rPr>
                <w:rFonts w:ascii="Times New Roman" w:hAnsi="Times New Roman" w:cs="Times New Roman"/>
              </w:rPr>
              <w:t>Уборочная площадь общих коридоров</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right"/>
              <w:rPr>
                <w:rFonts w:ascii="Times New Roman" w:hAnsi="Times New Roman" w:cs="Times New Roman"/>
              </w:rPr>
            </w:pPr>
            <w:r w:rsidRPr="007E3F6D">
              <w:rPr>
                <w:rFonts w:ascii="Times New Roman" w:hAnsi="Times New Roman" w:cs="Times New Roman"/>
              </w:rPr>
              <w:t>кв. м</w:t>
            </w: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20.</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firstLine="7"/>
              <w:jc w:val="both"/>
              <w:rPr>
                <w:rFonts w:ascii="Times New Roman" w:hAnsi="Times New Roman" w:cs="Times New Roman"/>
              </w:rPr>
            </w:pPr>
            <w:r w:rsidRPr="007E3F6D">
              <w:rPr>
                <w:rFonts w:ascii="Times New Roman" w:hAnsi="Times New Roman" w:cs="Times New Roman"/>
              </w:rPr>
              <w:t>Уборочная площадь других помещений общего пользования (включая технические этажи, чердаки, технические подвалы)</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right"/>
              <w:rPr>
                <w:rFonts w:ascii="Times New Roman" w:hAnsi="Times New Roman" w:cs="Times New Roman"/>
              </w:rPr>
            </w:pPr>
            <w:r w:rsidRPr="007E3F6D">
              <w:rPr>
                <w:rFonts w:ascii="Times New Roman" w:hAnsi="Times New Roman" w:cs="Times New Roman"/>
              </w:rPr>
              <w:t>кв. м</w:t>
            </w:r>
          </w:p>
        </w:tc>
      </w:tr>
      <w:tr w:rsidR="003A04B1" w:rsidRPr="007E3F6D" w:rsidTr="005856B3">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left="709"/>
              <w:jc w:val="center"/>
              <w:rPr>
                <w:rFonts w:ascii="Times New Roman" w:hAnsi="Times New Roman" w:cs="Times New Roman"/>
              </w:rPr>
            </w:pPr>
            <w:r w:rsidRPr="007E3F6D">
              <w:rPr>
                <w:rFonts w:ascii="Times New Roman" w:hAnsi="Times New Roman" w:cs="Times New Roman"/>
              </w:rPr>
              <w:t>21.</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left="709"/>
              <w:rPr>
                <w:rFonts w:ascii="Times New Roman" w:hAnsi="Times New Roman" w:cs="Times New Roman"/>
              </w:rPr>
            </w:pPr>
            <w:r w:rsidRPr="007E3F6D">
              <w:rPr>
                <w:rFonts w:ascii="Times New Roman" w:hAnsi="Times New Roman" w:cs="Times New Roman"/>
              </w:rPr>
              <w:t>Площадь земельного участка, входящего в состав общего имущества многоквартирного дома</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left="709"/>
              <w:jc w:val="right"/>
              <w:rPr>
                <w:rFonts w:ascii="Times New Roman" w:hAnsi="Times New Roman" w:cs="Times New Roman"/>
              </w:rPr>
            </w:pPr>
            <w:r w:rsidRPr="007E3F6D">
              <w:rPr>
                <w:rFonts w:ascii="Times New Roman" w:hAnsi="Times New Roman" w:cs="Times New Roman"/>
              </w:rPr>
              <w:t>кв. м</w:t>
            </w:r>
          </w:p>
        </w:tc>
      </w:tr>
      <w:tr w:rsidR="003A04B1" w:rsidRPr="007E3F6D" w:rsidTr="005856B3">
        <w:trPr>
          <w:trHeight w:val="19"/>
        </w:trPr>
        <w:tc>
          <w:tcPr>
            <w:tcW w:w="57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left="709"/>
              <w:jc w:val="center"/>
              <w:rPr>
                <w:rFonts w:ascii="Times New Roman" w:hAnsi="Times New Roman" w:cs="Times New Roman"/>
              </w:rPr>
            </w:pPr>
            <w:r w:rsidRPr="007E3F6D">
              <w:rPr>
                <w:rFonts w:ascii="Times New Roman" w:hAnsi="Times New Roman" w:cs="Times New Roman"/>
              </w:rPr>
              <w:t>2.</w:t>
            </w:r>
          </w:p>
        </w:tc>
        <w:tc>
          <w:tcPr>
            <w:tcW w:w="7522"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left="709"/>
              <w:rPr>
                <w:rFonts w:ascii="Times New Roman" w:hAnsi="Times New Roman" w:cs="Times New Roman"/>
              </w:rPr>
            </w:pPr>
            <w:r w:rsidRPr="007E3F6D">
              <w:rPr>
                <w:rFonts w:ascii="Times New Roman" w:hAnsi="Times New Roman" w:cs="Times New Roman"/>
              </w:rPr>
              <w:t>Кадастровый номер земельного участка (при его наличии)</w:t>
            </w:r>
          </w:p>
        </w:tc>
        <w:tc>
          <w:tcPr>
            <w:tcW w:w="1604"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left="709"/>
              <w:rPr>
                <w:rFonts w:ascii="Times New Roman" w:hAnsi="Times New Roman" w:cs="Times New Roman"/>
              </w:rPr>
            </w:pPr>
          </w:p>
        </w:tc>
      </w:tr>
    </w:tbl>
    <w:p w:rsidR="003A04B1" w:rsidRPr="007E3F6D" w:rsidRDefault="003A04B1" w:rsidP="003A04B1">
      <w:pPr>
        <w:adjustRightInd w:val="0"/>
        <w:jc w:val="both"/>
        <w:rPr>
          <w:rFonts w:ascii="Times New Roman" w:hAnsi="Times New Roman" w:cs="Times New Roman"/>
          <w:u w:val="single"/>
        </w:rPr>
      </w:pPr>
    </w:p>
    <w:p w:rsidR="003A04B1" w:rsidRPr="007E3F6D" w:rsidRDefault="003A04B1" w:rsidP="003A04B1">
      <w:pPr>
        <w:adjustRightInd w:val="0"/>
        <w:jc w:val="both"/>
        <w:rPr>
          <w:rFonts w:ascii="Times New Roman" w:hAnsi="Times New Roman" w:cs="Times New Roman"/>
        </w:rPr>
      </w:pP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2.2. Техническое состояние многоквартирного дома, включая пристройки</w:t>
      </w:r>
    </w:p>
    <w:p w:rsidR="003A04B1" w:rsidRPr="002E7FCF" w:rsidRDefault="003A04B1" w:rsidP="003A04B1">
      <w:pPr>
        <w:adjustRightInd w:val="0"/>
        <w:jc w:val="both"/>
        <w:rPr>
          <w:rFonts w:ascii="Arial" w:hAnsi="Arial" w:cs="Arial"/>
        </w:rPr>
      </w:pPr>
    </w:p>
    <w:tbl>
      <w:tblPr>
        <w:tblW w:w="9691" w:type="dxa"/>
        <w:tblInd w:w="62" w:type="dxa"/>
        <w:tblLayout w:type="fixed"/>
        <w:tblCellMar>
          <w:top w:w="102" w:type="dxa"/>
          <w:left w:w="62" w:type="dxa"/>
          <w:bottom w:w="102" w:type="dxa"/>
          <w:right w:w="62" w:type="dxa"/>
        </w:tblCellMar>
        <w:tblLook w:val="0000"/>
      </w:tblPr>
      <w:tblGrid>
        <w:gridCol w:w="583"/>
        <w:gridCol w:w="4811"/>
        <w:gridCol w:w="1777"/>
        <w:gridCol w:w="2520"/>
      </w:tblGrid>
      <w:tr w:rsidR="003A04B1" w:rsidRPr="007E3F6D" w:rsidTr="005856B3">
        <w:tc>
          <w:tcPr>
            <w:tcW w:w="58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ind w:left="709"/>
              <w:rPr>
                <w:rFonts w:ascii="Times New Roman" w:hAnsi="Times New Roman" w:cs="Times New Roman"/>
              </w:rPr>
            </w:pPr>
          </w:p>
        </w:tc>
        <w:tc>
          <w:tcPr>
            <w:tcW w:w="4811"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Наименование конструктивных элементов</w:t>
            </w:r>
          </w:p>
        </w:tc>
        <w:tc>
          <w:tcPr>
            <w:tcW w:w="1777"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Описание элементов (материал, конструкция или система, отделка и прочее)</w:t>
            </w:r>
          </w:p>
        </w:tc>
        <w:tc>
          <w:tcPr>
            <w:tcW w:w="2520"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Техническое состояние элементов общего имущества многоквартирного дома</w:t>
            </w:r>
          </w:p>
        </w:tc>
      </w:tr>
      <w:tr w:rsidR="003A04B1" w:rsidRPr="007E3F6D" w:rsidTr="005856B3">
        <w:tc>
          <w:tcPr>
            <w:tcW w:w="58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w:t>
            </w:r>
          </w:p>
        </w:tc>
        <w:tc>
          <w:tcPr>
            <w:tcW w:w="4811"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Фундамент</w:t>
            </w:r>
          </w:p>
        </w:tc>
        <w:tc>
          <w:tcPr>
            <w:tcW w:w="1777"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2.</w:t>
            </w:r>
          </w:p>
        </w:tc>
        <w:tc>
          <w:tcPr>
            <w:tcW w:w="4811"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Наружные и внутренние капитальные стены</w:t>
            </w:r>
          </w:p>
        </w:tc>
        <w:tc>
          <w:tcPr>
            <w:tcW w:w="1777"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lastRenderedPageBreak/>
              <w:t>3.</w:t>
            </w:r>
          </w:p>
        </w:tc>
        <w:tc>
          <w:tcPr>
            <w:tcW w:w="4811"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Перегородки</w:t>
            </w:r>
          </w:p>
        </w:tc>
        <w:tc>
          <w:tcPr>
            <w:tcW w:w="1777"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val="restart"/>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4.</w:t>
            </w:r>
          </w:p>
        </w:tc>
        <w:tc>
          <w:tcPr>
            <w:tcW w:w="4811"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Перекрытия</w:t>
            </w:r>
          </w:p>
        </w:tc>
        <w:tc>
          <w:tcPr>
            <w:tcW w:w="1777"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чердачные</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междуэтажные</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подвальные</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(другое)</w:t>
            </w:r>
          </w:p>
        </w:tc>
        <w:tc>
          <w:tcPr>
            <w:tcW w:w="1777"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5.</w:t>
            </w:r>
          </w:p>
        </w:tc>
        <w:tc>
          <w:tcPr>
            <w:tcW w:w="4811"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Крыша</w:t>
            </w:r>
          </w:p>
        </w:tc>
        <w:tc>
          <w:tcPr>
            <w:tcW w:w="1777"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6.</w:t>
            </w:r>
          </w:p>
        </w:tc>
        <w:tc>
          <w:tcPr>
            <w:tcW w:w="4811"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Полы</w:t>
            </w:r>
          </w:p>
        </w:tc>
        <w:tc>
          <w:tcPr>
            <w:tcW w:w="1777"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val="restart"/>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7.</w:t>
            </w:r>
          </w:p>
        </w:tc>
        <w:tc>
          <w:tcPr>
            <w:tcW w:w="4811" w:type="dxa"/>
            <w:tcBorders>
              <w:top w:val="single" w:sz="4" w:space="0" w:color="auto"/>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Проемы</w:t>
            </w:r>
          </w:p>
        </w:tc>
        <w:tc>
          <w:tcPr>
            <w:tcW w:w="1777"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окна</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двери</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(другое)</w:t>
            </w:r>
          </w:p>
        </w:tc>
        <w:tc>
          <w:tcPr>
            <w:tcW w:w="1777"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val="restart"/>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8.</w:t>
            </w:r>
          </w:p>
        </w:tc>
        <w:tc>
          <w:tcPr>
            <w:tcW w:w="4811"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Отделка</w:t>
            </w:r>
          </w:p>
        </w:tc>
        <w:tc>
          <w:tcPr>
            <w:tcW w:w="1777"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внутренняя</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наружная</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(другое)</w:t>
            </w:r>
          </w:p>
        </w:tc>
        <w:tc>
          <w:tcPr>
            <w:tcW w:w="1777"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val="restart"/>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9.</w:t>
            </w:r>
          </w:p>
        </w:tc>
        <w:tc>
          <w:tcPr>
            <w:tcW w:w="4811" w:type="dxa"/>
            <w:tcBorders>
              <w:top w:val="single" w:sz="4" w:space="0" w:color="auto"/>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Механическое, электрическое, санитарно-техническое и иное оборудование</w:t>
            </w:r>
          </w:p>
        </w:tc>
        <w:tc>
          <w:tcPr>
            <w:tcW w:w="1777"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ванны напольные</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электроплиты</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телефонные сети и оборудование сети проводного радиовещания</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сигнализация</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мусоропровод</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лифт</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вентиляция</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(другое)</w:t>
            </w:r>
          </w:p>
        </w:tc>
        <w:tc>
          <w:tcPr>
            <w:tcW w:w="1777"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val="restart"/>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10.</w:t>
            </w:r>
          </w:p>
        </w:tc>
        <w:tc>
          <w:tcPr>
            <w:tcW w:w="4811"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1777"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электроснабжение</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холодное водоснабжение</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горячее водоснабжение</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водоотведение</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газоснабжение</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отопление (от внешних котельных)</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отопление (от домовой котельной)</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печи</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калориферы</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АГВ</w:t>
            </w:r>
          </w:p>
        </w:tc>
        <w:tc>
          <w:tcPr>
            <w:tcW w:w="1777"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vMerge/>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both"/>
              <w:rPr>
                <w:rFonts w:ascii="Times New Roman" w:hAnsi="Times New Roman" w:cs="Times New Roman"/>
              </w:rPr>
            </w:pPr>
          </w:p>
        </w:tc>
        <w:tc>
          <w:tcPr>
            <w:tcW w:w="4811"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(другое)</w:t>
            </w:r>
          </w:p>
        </w:tc>
        <w:tc>
          <w:tcPr>
            <w:tcW w:w="1777"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lastRenderedPageBreak/>
              <w:t>11.</w:t>
            </w:r>
          </w:p>
        </w:tc>
        <w:tc>
          <w:tcPr>
            <w:tcW w:w="4811"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Крыльца</w:t>
            </w:r>
          </w:p>
        </w:tc>
        <w:tc>
          <w:tcPr>
            <w:tcW w:w="1777"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r w:rsidR="003A04B1" w:rsidRPr="007E3F6D" w:rsidTr="005856B3">
        <w:tc>
          <w:tcPr>
            <w:tcW w:w="583"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12.</w:t>
            </w:r>
          </w:p>
        </w:tc>
        <w:tc>
          <w:tcPr>
            <w:tcW w:w="4811"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Другое</w:t>
            </w:r>
          </w:p>
        </w:tc>
        <w:tc>
          <w:tcPr>
            <w:tcW w:w="1777"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3A04B1" w:rsidRPr="007E3F6D" w:rsidRDefault="003A04B1" w:rsidP="005856B3">
            <w:pPr>
              <w:adjustRightInd w:val="0"/>
              <w:rPr>
                <w:rFonts w:ascii="Times New Roman" w:hAnsi="Times New Roman" w:cs="Times New Roman"/>
              </w:rPr>
            </w:pPr>
          </w:p>
        </w:tc>
      </w:tr>
    </w:tbl>
    <w:p w:rsidR="003A04B1" w:rsidRPr="007E3F6D" w:rsidRDefault="003A04B1" w:rsidP="003A04B1">
      <w:pPr>
        <w:adjustRightInd w:val="0"/>
        <w:jc w:val="both"/>
        <w:rPr>
          <w:rFonts w:ascii="Times New Roman" w:hAnsi="Times New Roman" w:cs="Times New Roman"/>
          <w:b/>
        </w:rPr>
      </w:pPr>
    </w:p>
    <w:p w:rsidR="003A04B1" w:rsidRPr="007E3F6D" w:rsidRDefault="003A04B1" w:rsidP="003A04B1">
      <w:pPr>
        <w:adjustRightInd w:val="0"/>
        <w:jc w:val="both"/>
        <w:rPr>
          <w:rFonts w:ascii="Times New Roman" w:hAnsi="Times New Roman" w:cs="Times New Roman"/>
          <w:b/>
          <w:u w:val="single"/>
        </w:rPr>
      </w:pPr>
    </w:p>
    <w:p w:rsidR="003A04B1" w:rsidRPr="007E3F6D" w:rsidRDefault="003A04B1" w:rsidP="003A04B1">
      <w:pPr>
        <w:adjustRightInd w:val="0"/>
        <w:jc w:val="both"/>
        <w:rPr>
          <w:rFonts w:ascii="Times New Roman" w:hAnsi="Times New Roman" w:cs="Times New Roman"/>
          <w:b/>
          <w:u w:val="single"/>
        </w:rPr>
      </w:pPr>
      <w:r w:rsidRPr="007E3F6D">
        <w:rPr>
          <w:rFonts w:ascii="Times New Roman" w:hAnsi="Times New Roman" w:cs="Times New Roman"/>
          <w:b/>
          <w:u w:val="single"/>
        </w:rPr>
        <w:t>3. Поступившие средства за отчетный период</w:t>
      </w:r>
    </w:p>
    <w:p w:rsidR="003A04B1" w:rsidRPr="007E3F6D" w:rsidRDefault="003A04B1" w:rsidP="003A04B1">
      <w:pPr>
        <w:adjustRightInd w:val="0"/>
        <w:jc w:val="both"/>
        <w:rPr>
          <w:rFonts w:ascii="Times New Roman" w:hAnsi="Times New Roman" w:cs="Times New Roman"/>
        </w:rPr>
      </w:pP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 xml:space="preserve">3.1. За отчетный период по статье «Содержание и ремонт жилого помещения»: </w:t>
      </w:r>
    </w:p>
    <w:p w:rsidR="003A04B1" w:rsidRPr="007E3F6D" w:rsidRDefault="003A04B1" w:rsidP="003A04B1">
      <w:pPr>
        <w:jc w:val="both"/>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677"/>
      </w:tblGrid>
      <w:tr w:rsidR="003A04B1" w:rsidRPr="007E3F6D" w:rsidTr="005856B3">
        <w:tc>
          <w:tcPr>
            <w:tcW w:w="4962" w:type="dxa"/>
            <w:shd w:val="clear" w:color="auto" w:fill="auto"/>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Начислено собственникам и нанимателям помещений в МКД</w:t>
            </w:r>
          </w:p>
        </w:tc>
        <w:tc>
          <w:tcPr>
            <w:tcW w:w="4677" w:type="dxa"/>
            <w:shd w:val="clear" w:color="auto" w:fill="auto"/>
          </w:tcPr>
          <w:p w:rsidR="003A04B1" w:rsidRPr="007E3F6D" w:rsidRDefault="003A04B1" w:rsidP="005856B3">
            <w:pPr>
              <w:jc w:val="center"/>
              <w:rPr>
                <w:rFonts w:ascii="Times New Roman" w:hAnsi="Times New Roman" w:cs="Times New Roman"/>
              </w:rPr>
            </w:pPr>
          </w:p>
        </w:tc>
      </w:tr>
      <w:tr w:rsidR="003A04B1" w:rsidRPr="007E3F6D" w:rsidTr="005856B3">
        <w:tc>
          <w:tcPr>
            <w:tcW w:w="4962" w:type="dxa"/>
            <w:shd w:val="clear" w:color="auto" w:fill="auto"/>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Оплачено собственниками и нанимателями помещений в МКД</w:t>
            </w:r>
          </w:p>
        </w:tc>
        <w:tc>
          <w:tcPr>
            <w:tcW w:w="4677" w:type="dxa"/>
            <w:shd w:val="clear" w:color="auto" w:fill="auto"/>
          </w:tcPr>
          <w:p w:rsidR="003A04B1" w:rsidRPr="007E3F6D" w:rsidRDefault="003A04B1" w:rsidP="005856B3">
            <w:pPr>
              <w:jc w:val="center"/>
              <w:rPr>
                <w:rFonts w:ascii="Times New Roman" w:hAnsi="Times New Roman" w:cs="Times New Roman"/>
              </w:rPr>
            </w:pPr>
          </w:p>
        </w:tc>
      </w:tr>
      <w:tr w:rsidR="003A04B1" w:rsidRPr="007E3F6D" w:rsidTr="005856B3">
        <w:tc>
          <w:tcPr>
            <w:tcW w:w="4962" w:type="dxa"/>
            <w:shd w:val="clear" w:color="auto" w:fill="auto"/>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Поступило средств</w:t>
            </w:r>
          </w:p>
        </w:tc>
        <w:tc>
          <w:tcPr>
            <w:tcW w:w="4677" w:type="dxa"/>
            <w:shd w:val="clear" w:color="auto" w:fill="auto"/>
          </w:tcPr>
          <w:p w:rsidR="003A04B1" w:rsidRPr="007E3F6D" w:rsidRDefault="003A04B1" w:rsidP="005856B3">
            <w:pPr>
              <w:jc w:val="center"/>
              <w:rPr>
                <w:rFonts w:ascii="Times New Roman" w:hAnsi="Times New Roman" w:cs="Times New Roman"/>
              </w:rPr>
            </w:pPr>
          </w:p>
        </w:tc>
      </w:tr>
      <w:tr w:rsidR="003A04B1" w:rsidRPr="007E3F6D" w:rsidTr="005856B3">
        <w:tc>
          <w:tcPr>
            <w:tcW w:w="4962" w:type="dxa"/>
            <w:shd w:val="clear" w:color="auto" w:fill="auto"/>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Процент оплаты от начисленной суммы</w:t>
            </w:r>
          </w:p>
        </w:tc>
        <w:tc>
          <w:tcPr>
            <w:tcW w:w="4677" w:type="dxa"/>
            <w:shd w:val="clear" w:color="auto" w:fill="auto"/>
          </w:tcPr>
          <w:p w:rsidR="003A04B1" w:rsidRPr="007E3F6D" w:rsidRDefault="003A04B1" w:rsidP="005856B3">
            <w:pPr>
              <w:jc w:val="center"/>
              <w:rPr>
                <w:rFonts w:ascii="Times New Roman" w:hAnsi="Times New Roman" w:cs="Times New Roman"/>
              </w:rPr>
            </w:pPr>
          </w:p>
        </w:tc>
      </w:tr>
    </w:tbl>
    <w:p w:rsidR="003A04B1" w:rsidRPr="007E3F6D" w:rsidRDefault="003A04B1" w:rsidP="003A04B1">
      <w:pPr>
        <w:jc w:val="both"/>
        <w:rPr>
          <w:rFonts w:ascii="Times New Roman" w:hAnsi="Times New Roman" w:cs="Times New Roman"/>
        </w:rPr>
      </w:pP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3.2. Доход от сдачи в аренду помещений, входящих в состав общего имущества: ________</w:t>
      </w:r>
      <w:r w:rsidRPr="007E3F6D">
        <w:rPr>
          <w:rFonts w:ascii="Times New Roman" w:hAnsi="Times New Roman" w:cs="Times New Roman"/>
        </w:rPr>
        <w:br/>
        <w:t>___________________________________________________________________________________.</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3.3. Доход от сдачи в аренду рекламных мест: _____________________________________.</w:t>
      </w:r>
    </w:p>
    <w:p w:rsidR="003A04B1" w:rsidRPr="007E3F6D" w:rsidRDefault="003A04B1" w:rsidP="003A04B1">
      <w:pPr>
        <w:jc w:val="both"/>
        <w:rPr>
          <w:rFonts w:ascii="Times New Roman" w:hAnsi="Times New Roman" w:cs="Times New Roman"/>
        </w:rPr>
      </w:pPr>
      <w:r w:rsidRPr="007E3F6D">
        <w:rPr>
          <w:rFonts w:ascii="Times New Roman" w:hAnsi="Times New Roman" w:cs="Times New Roman"/>
        </w:rPr>
        <w:t>3.4. Должники:</w:t>
      </w:r>
    </w:p>
    <w:p w:rsidR="003A04B1" w:rsidRPr="007E3F6D" w:rsidRDefault="003A04B1" w:rsidP="003A04B1">
      <w:pPr>
        <w:jc w:val="both"/>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298"/>
        <w:gridCol w:w="1821"/>
        <w:gridCol w:w="1275"/>
        <w:gridCol w:w="2409"/>
        <w:gridCol w:w="2268"/>
      </w:tblGrid>
      <w:tr w:rsidR="003A04B1" w:rsidRPr="007E3F6D" w:rsidTr="005856B3">
        <w:tc>
          <w:tcPr>
            <w:tcW w:w="568"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w:t>
            </w:r>
            <w:r w:rsidRPr="007E3F6D">
              <w:rPr>
                <w:rFonts w:ascii="Times New Roman" w:hAnsi="Times New Roman" w:cs="Times New Roman"/>
                <w:b/>
              </w:rPr>
              <w:br/>
              <w:t>п/п</w:t>
            </w:r>
          </w:p>
        </w:tc>
        <w:tc>
          <w:tcPr>
            <w:tcW w:w="1298"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w:t>
            </w:r>
            <w:r w:rsidRPr="007E3F6D">
              <w:rPr>
                <w:rFonts w:ascii="Times New Roman" w:hAnsi="Times New Roman" w:cs="Times New Roman"/>
                <w:b/>
              </w:rPr>
              <w:br/>
              <w:t>Квартиры</w:t>
            </w:r>
          </w:p>
        </w:tc>
        <w:tc>
          <w:tcPr>
            <w:tcW w:w="1821"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Период образования задолженности</w:t>
            </w:r>
          </w:p>
        </w:tc>
        <w:tc>
          <w:tcPr>
            <w:tcW w:w="1275"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Сумма долга</w:t>
            </w:r>
          </w:p>
        </w:tc>
        <w:tc>
          <w:tcPr>
            <w:tcW w:w="2409"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Принятые меры</w:t>
            </w:r>
          </w:p>
        </w:tc>
        <w:tc>
          <w:tcPr>
            <w:tcW w:w="2268"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Примечания</w:t>
            </w:r>
          </w:p>
        </w:tc>
      </w:tr>
      <w:tr w:rsidR="003A04B1" w:rsidRPr="007E3F6D" w:rsidTr="005856B3">
        <w:tc>
          <w:tcPr>
            <w:tcW w:w="568"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1</w:t>
            </w:r>
          </w:p>
        </w:tc>
        <w:tc>
          <w:tcPr>
            <w:tcW w:w="1298" w:type="dxa"/>
            <w:shd w:val="clear" w:color="auto" w:fill="auto"/>
          </w:tcPr>
          <w:p w:rsidR="003A04B1" w:rsidRPr="007E3F6D" w:rsidRDefault="003A04B1" w:rsidP="005856B3">
            <w:pPr>
              <w:adjustRightInd w:val="0"/>
              <w:jc w:val="both"/>
              <w:rPr>
                <w:rFonts w:ascii="Times New Roman" w:hAnsi="Times New Roman" w:cs="Times New Roman"/>
              </w:rPr>
            </w:pPr>
          </w:p>
        </w:tc>
        <w:tc>
          <w:tcPr>
            <w:tcW w:w="1821" w:type="dxa"/>
            <w:shd w:val="clear" w:color="auto" w:fill="auto"/>
          </w:tcPr>
          <w:p w:rsidR="003A04B1" w:rsidRPr="007E3F6D" w:rsidRDefault="003A04B1" w:rsidP="005856B3">
            <w:pPr>
              <w:adjustRightInd w:val="0"/>
              <w:rPr>
                <w:rFonts w:ascii="Times New Roman" w:hAnsi="Times New Roman" w:cs="Times New Roman"/>
              </w:rPr>
            </w:pPr>
          </w:p>
        </w:tc>
        <w:tc>
          <w:tcPr>
            <w:tcW w:w="1275" w:type="dxa"/>
            <w:shd w:val="clear" w:color="auto" w:fill="auto"/>
          </w:tcPr>
          <w:p w:rsidR="003A04B1" w:rsidRPr="007E3F6D" w:rsidRDefault="003A04B1" w:rsidP="005856B3">
            <w:pPr>
              <w:adjustRightInd w:val="0"/>
              <w:jc w:val="both"/>
              <w:rPr>
                <w:rFonts w:ascii="Times New Roman" w:hAnsi="Times New Roman" w:cs="Times New Roman"/>
              </w:rPr>
            </w:pPr>
          </w:p>
        </w:tc>
        <w:tc>
          <w:tcPr>
            <w:tcW w:w="2409" w:type="dxa"/>
            <w:shd w:val="clear" w:color="auto" w:fill="auto"/>
          </w:tcPr>
          <w:p w:rsidR="003A04B1" w:rsidRPr="007E3F6D" w:rsidRDefault="003A04B1" w:rsidP="005856B3">
            <w:pPr>
              <w:adjustRightInd w:val="0"/>
              <w:jc w:val="both"/>
              <w:rPr>
                <w:rFonts w:ascii="Times New Roman" w:hAnsi="Times New Roman" w:cs="Times New Roman"/>
              </w:rPr>
            </w:pPr>
          </w:p>
        </w:tc>
        <w:tc>
          <w:tcPr>
            <w:tcW w:w="2268" w:type="dxa"/>
            <w:shd w:val="clear" w:color="auto" w:fill="auto"/>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568"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2</w:t>
            </w:r>
          </w:p>
        </w:tc>
        <w:tc>
          <w:tcPr>
            <w:tcW w:w="1298" w:type="dxa"/>
            <w:shd w:val="clear" w:color="auto" w:fill="auto"/>
          </w:tcPr>
          <w:p w:rsidR="003A04B1" w:rsidRPr="007E3F6D" w:rsidRDefault="003A04B1" w:rsidP="005856B3">
            <w:pPr>
              <w:adjustRightInd w:val="0"/>
              <w:jc w:val="both"/>
              <w:rPr>
                <w:rFonts w:ascii="Times New Roman" w:hAnsi="Times New Roman" w:cs="Times New Roman"/>
              </w:rPr>
            </w:pPr>
          </w:p>
        </w:tc>
        <w:tc>
          <w:tcPr>
            <w:tcW w:w="1821" w:type="dxa"/>
            <w:shd w:val="clear" w:color="auto" w:fill="auto"/>
          </w:tcPr>
          <w:p w:rsidR="003A04B1" w:rsidRPr="007E3F6D" w:rsidRDefault="003A04B1" w:rsidP="005856B3">
            <w:pPr>
              <w:adjustRightInd w:val="0"/>
              <w:rPr>
                <w:rFonts w:ascii="Times New Roman" w:hAnsi="Times New Roman" w:cs="Times New Roman"/>
              </w:rPr>
            </w:pPr>
          </w:p>
        </w:tc>
        <w:tc>
          <w:tcPr>
            <w:tcW w:w="1275" w:type="dxa"/>
            <w:shd w:val="clear" w:color="auto" w:fill="auto"/>
          </w:tcPr>
          <w:p w:rsidR="003A04B1" w:rsidRPr="007E3F6D" w:rsidRDefault="003A04B1" w:rsidP="005856B3">
            <w:pPr>
              <w:adjustRightInd w:val="0"/>
              <w:jc w:val="both"/>
              <w:rPr>
                <w:rFonts w:ascii="Times New Roman" w:hAnsi="Times New Roman" w:cs="Times New Roman"/>
              </w:rPr>
            </w:pPr>
          </w:p>
        </w:tc>
        <w:tc>
          <w:tcPr>
            <w:tcW w:w="2409" w:type="dxa"/>
            <w:shd w:val="clear" w:color="auto" w:fill="auto"/>
          </w:tcPr>
          <w:p w:rsidR="003A04B1" w:rsidRPr="007E3F6D" w:rsidRDefault="003A04B1" w:rsidP="005856B3">
            <w:pPr>
              <w:adjustRightInd w:val="0"/>
              <w:jc w:val="both"/>
              <w:rPr>
                <w:rFonts w:ascii="Times New Roman" w:hAnsi="Times New Roman" w:cs="Times New Roman"/>
              </w:rPr>
            </w:pPr>
          </w:p>
        </w:tc>
        <w:tc>
          <w:tcPr>
            <w:tcW w:w="2268" w:type="dxa"/>
            <w:shd w:val="clear" w:color="auto" w:fill="auto"/>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568"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3</w:t>
            </w:r>
          </w:p>
        </w:tc>
        <w:tc>
          <w:tcPr>
            <w:tcW w:w="1298" w:type="dxa"/>
            <w:shd w:val="clear" w:color="auto" w:fill="auto"/>
          </w:tcPr>
          <w:p w:rsidR="003A04B1" w:rsidRPr="007E3F6D" w:rsidRDefault="003A04B1" w:rsidP="005856B3">
            <w:pPr>
              <w:adjustRightInd w:val="0"/>
              <w:jc w:val="both"/>
              <w:rPr>
                <w:rFonts w:ascii="Times New Roman" w:hAnsi="Times New Roman" w:cs="Times New Roman"/>
              </w:rPr>
            </w:pPr>
          </w:p>
        </w:tc>
        <w:tc>
          <w:tcPr>
            <w:tcW w:w="1821" w:type="dxa"/>
            <w:shd w:val="clear" w:color="auto" w:fill="auto"/>
          </w:tcPr>
          <w:p w:rsidR="003A04B1" w:rsidRPr="007E3F6D" w:rsidRDefault="003A04B1" w:rsidP="005856B3">
            <w:pPr>
              <w:adjustRightInd w:val="0"/>
              <w:rPr>
                <w:rFonts w:ascii="Times New Roman" w:hAnsi="Times New Roman" w:cs="Times New Roman"/>
              </w:rPr>
            </w:pPr>
          </w:p>
        </w:tc>
        <w:tc>
          <w:tcPr>
            <w:tcW w:w="1275" w:type="dxa"/>
            <w:shd w:val="clear" w:color="auto" w:fill="auto"/>
          </w:tcPr>
          <w:p w:rsidR="003A04B1" w:rsidRPr="007E3F6D" w:rsidRDefault="003A04B1" w:rsidP="005856B3">
            <w:pPr>
              <w:adjustRightInd w:val="0"/>
              <w:jc w:val="both"/>
              <w:rPr>
                <w:rFonts w:ascii="Times New Roman" w:hAnsi="Times New Roman" w:cs="Times New Roman"/>
              </w:rPr>
            </w:pPr>
          </w:p>
        </w:tc>
        <w:tc>
          <w:tcPr>
            <w:tcW w:w="2409" w:type="dxa"/>
            <w:shd w:val="clear" w:color="auto" w:fill="auto"/>
          </w:tcPr>
          <w:p w:rsidR="003A04B1" w:rsidRPr="007E3F6D" w:rsidRDefault="003A04B1" w:rsidP="005856B3">
            <w:pPr>
              <w:adjustRightInd w:val="0"/>
              <w:jc w:val="both"/>
              <w:rPr>
                <w:rFonts w:ascii="Times New Roman" w:hAnsi="Times New Roman" w:cs="Times New Roman"/>
              </w:rPr>
            </w:pPr>
          </w:p>
        </w:tc>
        <w:tc>
          <w:tcPr>
            <w:tcW w:w="2268" w:type="dxa"/>
            <w:shd w:val="clear" w:color="auto" w:fill="auto"/>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568"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4</w:t>
            </w:r>
          </w:p>
        </w:tc>
        <w:tc>
          <w:tcPr>
            <w:tcW w:w="1298" w:type="dxa"/>
            <w:shd w:val="clear" w:color="auto" w:fill="auto"/>
          </w:tcPr>
          <w:p w:rsidR="003A04B1" w:rsidRPr="007E3F6D" w:rsidRDefault="003A04B1" w:rsidP="005856B3">
            <w:pPr>
              <w:adjustRightInd w:val="0"/>
              <w:jc w:val="both"/>
              <w:rPr>
                <w:rFonts w:ascii="Times New Roman" w:hAnsi="Times New Roman" w:cs="Times New Roman"/>
              </w:rPr>
            </w:pPr>
          </w:p>
        </w:tc>
        <w:tc>
          <w:tcPr>
            <w:tcW w:w="1821" w:type="dxa"/>
            <w:shd w:val="clear" w:color="auto" w:fill="auto"/>
          </w:tcPr>
          <w:p w:rsidR="003A04B1" w:rsidRPr="007E3F6D" w:rsidRDefault="003A04B1" w:rsidP="005856B3">
            <w:pPr>
              <w:adjustRightInd w:val="0"/>
              <w:rPr>
                <w:rFonts w:ascii="Times New Roman" w:hAnsi="Times New Roman" w:cs="Times New Roman"/>
              </w:rPr>
            </w:pPr>
          </w:p>
        </w:tc>
        <w:tc>
          <w:tcPr>
            <w:tcW w:w="1275" w:type="dxa"/>
            <w:shd w:val="clear" w:color="auto" w:fill="auto"/>
          </w:tcPr>
          <w:p w:rsidR="003A04B1" w:rsidRPr="007E3F6D" w:rsidRDefault="003A04B1" w:rsidP="005856B3">
            <w:pPr>
              <w:adjustRightInd w:val="0"/>
              <w:jc w:val="both"/>
              <w:rPr>
                <w:rFonts w:ascii="Times New Roman" w:hAnsi="Times New Roman" w:cs="Times New Roman"/>
              </w:rPr>
            </w:pPr>
          </w:p>
        </w:tc>
        <w:tc>
          <w:tcPr>
            <w:tcW w:w="2409" w:type="dxa"/>
            <w:shd w:val="clear" w:color="auto" w:fill="auto"/>
          </w:tcPr>
          <w:p w:rsidR="003A04B1" w:rsidRPr="007E3F6D" w:rsidRDefault="003A04B1" w:rsidP="005856B3">
            <w:pPr>
              <w:adjustRightInd w:val="0"/>
              <w:jc w:val="both"/>
              <w:rPr>
                <w:rFonts w:ascii="Times New Roman" w:hAnsi="Times New Roman" w:cs="Times New Roman"/>
              </w:rPr>
            </w:pPr>
          </w:p>
        </w:tc>
        <w:tc>
          <w:tcPr>
            <w:tcW w:w="2268" w:type="dxa"/>
            <w:shd w:val="clear" w:color="auto" w:fill="auto"/>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568"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5</w:t>
            </w:r>
          </w:p>
        </w:tc>
        <w:tc>
          <w:tcPr>
            <w:tcW w:w="1298" w:type="dxa"/>
            <w:shd w:val="clear" w:color="auto" w:fill="auto"/>
          </w:tcPr>
          <w:p w:rsidR="003A04B1" w:rsidRPr="007E3F6D" w:rsidRDefault="003A04B1" w:rsidP="005856B3">
            <w:pPr>
              <w:adjustRightInd w:val="0"/>
              <w:jc w:val="both"/>
              <w:rPr>
                <w:rFonts w:ascii="Times New Roman" w:hAnsi="Times New Roman" w:cs="Times New Roman"/>
              </w:rPr>
            </w:pPr>
          </w:p>
        </w:tc>
        <w:tc>
          <w:tcPr>
            <w:tcW w:w="1821" w:type="dxa"/>
            <w:shd w:val="clear" w:color="auto" w:fill="auto"/>
          </w:tcPr>
          <w:p w:rsidR="003A04B1" w:rsidRPr="007E3F6D" w:rsidRDefault="003A04B1" w:rsidP="005856B3">
            <w:pPr>
              <w:adjustRightInd w:val="0"/>
              <w:rPr>
                <w:rFonts w:ascii="Times New Roman" w:hAnsi="Times New Roman" w:cs="Times New Roman"/>
              </w:rPr>
            </w:pPr>
          </w:p>
        </w:tc>
        <w:tc>
          <w:tcPr>
            <w:tcW w:w="1275" w:type="dxa"/>
            <w:shd w:val="clear" w:color="auto" w:fill="auto"/>
          </w:tcPr>
          <w:p w:rsidR="003A04B1" w:rsidRPr="007E3F6D" w:rsidRDefault="003A04B1" w:rsidP="005856B3">
            <w:pPr>
              <w:adjustRightInd w:val="0"/>
              <w:jc w:val="both"/>
              <w:rPr>
                <w:rFonts w:ascii="Times New Roman" w:hAnsi="Times New Roman" w:cs="Times New Roman"/>
              </w:rPr>
            </w:pPr>
          </w:p>
        </w:tc>
        <w:tc>
          <w:tcPr>
            <w:tcW w:w="2409" w:type="dxa"/>
            <w:shd w:val="clear" w:color="auto" w:fill="auto"/>
          </w:tcPr>
          <w:p w:rsidR="003A04B1" w:rsidRPr="007E3F6D" w:rsidRDefault="003A04B1" w:rsidP="005856B3">
            <w:pPr>
              <w:adjustRightInd w:val="0"/>
              <w:jc w:val="both"/>
              <w:rPr>
                <w:rFonts w:ascii="Times New Roman" w:hAnsi="Times New Roman" w:cs="Times New Roman"/>
              </w:rPr>
            </w:pPr>
          </w:p>
        </w:tc>
        <w:tc>
          <w:tcPr>
            <w:tcW w:w="2268" w:type="dxa"/>
            <w:shd w:val="clear" w:color="auto" w:fill="auto"/>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568"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6</w:t>
            </w:r>
          </w:p>
        </w:tc>
        <w:tc>
          <w:tcPr>
            <w:tcW w:w="1298" w:type="dxa"/>
            <w:shd w:val="clear" w:color="auto" w:fill="auto"/>
          </w:tcPr>
          <w:p w:rsidR="003A04B1" w:rsidRPr="007E3F6D" w:rsidRDefault="003A04B1" w:rsidP="005856B3">
            <w:pPr>
              <w:adjustRightInd w:val="0"/>
              <w:jc w:val="both"/>
              <w:rPr>
                <w:rFonts w:ascii="Times New Roman" w:hAnsi="Times New Roman" w:cs="Times New Roman"/>
              </w:rPr>
            </w:pPr>
          </w:p>
        </w:tc>
        <w:tc>
          <w:tcPr>
            <w:tcW w:w="1821" w:type="dxa"/>
            <w:shd w:val="clear" w:color="auto" w:fill="auto"/>
          </w:tcPr>
          <w:p w:rsidR="003A04B1" w:rsidRPr="007E3F6D" w:rsidRDefault="003A04B1" w:rsidP="005856B3">
            <w:pPr>
              <w:adjustRightInd w:val="0"/>
              <w:rPr>
                <w:rFonts w:ascii="Times New Roman" w:hAnsi="Times New Roman" w:cs="Times New Roman"/>
              </w:rPr>
            </w:pPr>
          </w:p>
        </w:tc>
        <w:tc>
          <w:tcPr>
            <w:tcW w:w="1275" w:type="dxa"/>
            <w:shd w:val="clear" w:color="auto" w:fill="auto"/>
          </w:tcPr>
          <w:p w:rsidR="003A04B1" w:rsidRPr="007E3F6D" w:rsidRDefault="003A04B1" w:rsidP="005856B3">
            <w:pPr>
              <w:adjustRightInd w:val="0"/>
              <w:jc w:val="both"/>
              <w:rPr>
                <w:rFonts w:ascii="Times New Roman" w:hAnsi="Times New Roman" w:cs="Times New Roman"/>
              </w:rPr>
            </w:pPr>
          </w:p>
        </w:tc>
        <w:tc>
          <w:tcPr>
            <w:tcW w:w="2409" w:type="dxa"/>
            <w:shd w:val="clear" w:color="auto" w:fill="auto"/>
          </w:tcPr>
          <w:p w:rsidR="003A04B1" w:rsidRPr="007E3F6D" w:rsidRDefault="003A04B1" w:rsidP="005856B3">
            <w:pPr>
              <w:adjustRightInd w:val="0"/>
              <w:jc w:val="both"/>
              <w:rPr>
                <w:rFonts w:ascii="Times New Roman" w:hAnsi="Times New Roman" w:cs="Times New Roman"/>
              </w:rPr>
            </w:pPr>
          </w:p>
        </w:tc>
        <w:tc>
          <w:tcPr>
            <w:tcW w:w="2268" w:type="dxa"/>
            <w:shd w:val="clear" w:color="auto" w:fill="auto"/>
          </w:tcPr>
          <w:p w:rsidR="003A04B1" w:rsidRPr="007E3F6D" w:rsidRDefault="003A04B1" w:rsidP="005856B3">
            <w:pPr>
              <w:adjustRightInd w:val="0"/>
              <w:jc w:val="both"/>
              <w:rPr>
                <w:rFonts w:ascii="Times New Roman" w:hAnsi="Times New Roman" w:cs="Times New Roman"/>
              </w:rPr>
            </w:pPr>
          </w:p>
        </w:tc>
      </w:tr>
    </w:tbl>
    <w:p w:rsidR="003A04B1" w:rsidRPr="007E3F6D" w:rsidRDefault="003A04B1" w:rsidP="003A04B1">
      <w:pPr>
        <w:jc w:val="both"/>
        <w:rPr>
          <w:rFonts w:ascii="Times New Roman" w:hAnsi="Times New Roman" w:cs="Times New Roman"/>
          <w:b/>
        </w:rPr>
      </w:pPr>
    </w:p>
    <w:p w:rsidR="003A04B1" w:rsidRPr="007E3F6D" w:rsidRDefault="003A04B1" w:rsidP="003A04B1">
      <w:pPr>
        <w:jc w:val="both"/>
        <w:rPr>
          <w:rFonts w:ascii="Times New Roman" w:hAnsi="Times New Roman" w:cs="Times New Roman"/>
          <w:b/>
        </w:rPr>
      </w:pPr>
      <w:r w:rsidRPr="007E3F6D">
        <w:rPr>
          <w:rFonts w:ascii="Times New Roman" w:hAnsi="Times New Roman" w:cs="Times New Roman"/>
          <w:b/>
        </w:rPr>
        <w:lastRenderedPageBreak/>
        <w:t xml:space="preserve">ВСЕГО: </w:t>
      </w:r>
      <w:r w:rsidRPr="007E3F6D">
        <w:rPr>
          <w:rFonts w:ascii="Times New Roman" w:hAnsi="Times New Roman" w:cs="Times New Roman"/>
        </w:rPr>
        <w:t>_____________________________________________________________________.</w:t>
      </w:r>
    </w:p>
    <w:p w:rsidR="003A04B1" w:rsidRPr="007E3F6D" w:rsidRDefault="003A04B1" w:rsidP="003A04B1">
      <w:pPr>
        <w:jc w:val="both"/>
        <w:rPr>
          <w:rFonts w:ascii="Times New Roman" w:hAnsi="Times New Roman" w:cs="Times New Roman"/>
        </w:rPr>
      </w:pPr>
    </w:p>
    <w:p w:rsidR="003A04B1" w:rsidRPr="007E3F6D" w:rsidRDefault="003A04B1" w:rsidP="003A04B1">
      <w:pPr>
        <w:adjustRightInd w:val="0"/>
        <w:jc w:val="both"/>
        <w:rPr>
          <w:rFonts w:ascii="Times New Roman" w:hAnsi="Times New Roman" w:cs="Times New Roman"/>
          <w:b/>
          <w:u w:val="single"/>
        </w:rPr>
      </w:pPr>
      <w:r w:rsidRPr="007E3F6D">
        <w:rPr>
          <w:rFonts w:ascii="Times New Roman" w:hAnsi="Times New Roman" w:cs="Times New Roman"/>
          <w:b/>
          <w:u w:val="single"/>
        </w:rPr>
        <w:t>4. Выполненные работы и понесенные затраты по управлению многоквартирным домом, содержанию и ремонту общего имущества в многоквартирном доме за отчетный период</w:t>
      </w:r>
    </w:p>
    <w:p w:rsidR="003A04B1" w:rsidRPr="007E3F6D" w:rsidRDefault="003A04B1" w:rsidP="003A04B1">
      <w:pPr>
        <w:pStyle w:val="af1"/>
        <w:jc w:val="both"/>
        <w:rPr>
          <w:rFonts w:ascii="Times New Roman" w:eastAsia="Calibri" w:hAnsi="Times New Roman" w:cs="Times New Roman"/>
          <w:sz w:val="20"/>
          <w:szCs w:val="20"/>
          <w:lang w:eastAsia="en-US"/>
        </w:rPr>
      </w:pPr>
    </w:p>
    <w:p w:rsidR="003A04B1" w:rsidRPr="007E3F6D" w:rsidRDefault="003A04B1" w:rsidP="003A04B1">
      <w:pPr>
        <w:pStyle w:val="af1"/>
        <w:jc w:val="both"/>
        <w:rPr>
          <w:rFonts w:ascii="Times New Roman" w:eastAsia="Calibri" w:hAnsi="Times New Roman" w:cs="Times New Roman"/>
          <w:sz w:val="20"/>
          <w:szCs w:val="20"/>
          <w:lang w:eastAsia="en-US"/>
        </w:rPr>
      </w:pPr>
      <w:r w:rsidRPr="007E3F6D">
        <w:rPr>
          <w:rFonts w:ascii="Times New Roman" w:eastAsia="Calibri" w:hAnsi="Times New Roman" w:cs="Times New Roman"/>
          <w:sz w:val="20"/>
          <w:szCs w:val="20"/>
          <w:lang w:eastAsia="en-US"/>
        </w:rPr>
        <w:t>4.1. Фактические затраты по статье «Содержание и ремонт жилого помещения» за отчетный период:</w:t>
      </w:r>
    </w:p>
    <w:p w:rsidR="003A04B1" w:rsidRPr="007E3F6D" w:rsidRDefault="003A04B1" w:rsidP="003A04B1">
      <w:pPr>
        <w:pStyle w:val="af1"/>
        <w:jc w:val="both"/>
        <w:rPr>
          <w:rFonts w:ascii="Times New Roman" w:eastAsia="Calibri" w:hAnsi="Times New Roman" w:cs="Times New Roman"/>
          <w:sz w:val="20"/>
          <w:szCs w:val="20"/>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7322"/>
        <w:gridCol w:w="1544"/>
      </w:tblGrid>
      <w:tr w:rsidR="003A04B1" w:rsidRPr="007E3F6D" w:rsidTr="005856B3">
        <w:trPr>
          <w:trHeight w:val="765"/>
        </w:trPr>
        <w:tc>
          <w:tcPr>
            <w:tcW w:w="773" w:type="dxa"/>
            <w:shd w:val="clear" w:color="000000" w:fill="FFFFFF"/>
            <w:noWrap/>
            <w:vAlign w:val="center"/>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t>№</w:t>
            </w:r>
            <w:r w:rsidRPr="007E3F6D">
              <w:rPr>
                <w:rFonts w:ascii="Times New Roman" w:hAnsi="Times New Roman" w:cs="Times New Roman"/>
                <w:b/>
              </w:rPr>
              <w:br/>
              <w:t>п/п</w:t>
            </w:r>
          </w:p>
        </w:tc>
        <w:tc>
          <w:tcPr>
            <w:tcW w:w="7322" w:type="dxa"/>
            <w:shd w:val="clear" w:color="000000" w:fill="FFFFFF"/>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t>Фактические затраты по статье</w:t>
            </w:r>
          </w:p>
        </w:tc>
        <w:tc>
          <w:tcPr>
            <w:tcW w:w="1544" w:type="dxa"/>
            <w:shd w:val="clear" w:color="000000" w:fill="FFFFFF"/>
            <w:noWrap/>
            <w:vAlign w:val="center"/>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t>Сумма, руб.</w:t>
            </w: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1</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Содержание придомовой территории</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2</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Уборка лестничных клеток</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3</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Обслуживание мусоропроводов</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76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4</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Техническое обслуживание общего имущества многоквартирного дома (в том числе аварийно-диспетчерская служба)</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366"/>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5</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Эксплуатация, техническое и аварийное обслуживание лифтов</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510"/>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6</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Расходы на освещение мест общего пользования</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7</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Проверка вентканалов и дымоходов</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8</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Вывоз и утилизация твердых бытовых отходов</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9</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Дератизация</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10</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Техническое обслуживание наружного газопровода</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11</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Ремонт общего имущества многоквартирного дома</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12</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Услуги управления</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13</w:t>
            </w:r>
          </w:p>
        </w:tc>
        <w:tc>
          <w:tcPr>
            <w:tcW w:w="7322" w:type="dxa"/>
            <w:shd w:val="clear" w:color="000000" w:fill="FFFFFF"/>
          </w:tcPr>
          <w:p w:rsidR="003A04B1" w:rsidRPr="007E3F6D" w:rsidRDefault="003A04B1" w:rsidP="005856B3">
            <w:pPr>
              <w:jc w:val="both"/>
              <w:rPr>
                <w:rFonts w:ascii="Times New Roman" w:hAnsi="Times New Roman" w:cs="Times New Roman"/>
              </w:rPr>
            </w:pPr>
            <w:r w:rsidRPr="007E3F6D">
              <w:rPr>
                <w:rFonts w:ascii="Times New Roman" w:hAnsi="Times New Roman" w:cs="Times New Roman"/>
              </w:rPr>
              <w:t>Расходы на сбор и начисление платежей</w:t>
            </w:r>
          </w:p>
        </w:tc>
        <w:tc>
          <w:tcPr>
            <w:tcW w:w="1544" w:type="dxa"/>
            <w:shd w:val="clear" w:color="000000" w:fill="FFFFFF"/>
            <w:noWrap/>
            <w:vAlign w:val="center"/>
          </w:tcPr>
          <w:p w:rsidR="003A04B1" w:rsidRPr="007E3F6D" w:rsidRDefault="003A04B1" w:rsidP="005856B3">
            <w:pPr>
              <w:jc w:val="both"/>
              <w:rPr>
                <w:rFonts w:ascii="Times New Roman" w:hAnsi="Times New Roman" w:cs="Times New Roman"/>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b/>
                <w:bCs/>
              </w:rPr>
            </w:pPr>
            <w:r w:rsidRPr="007E3F6D">
              <w:rPr>
                <w:rFonts w:ascii="Times New Roman" w:hAnsi="Times New Roman" w:cs="Times New Roman"/>
                <w:b/>
                <w:bCs/>
              </w:rPr>
              <w:t>14</w:t>
            </w:r>
          </w:p>
        </w:tc>
        <w:tc>
          <w:tcPr>
            <w:tcW w:w="7322" w:type="dxa"/>
            <w:shd w:val="clear" w:color="000000" w:fill="FFFFFF"/>
          </w:tcPr>
          <w:p w:rsidR="003A04B1" w:rsidRPr="007E3F6D" w:rsidRDefault="003A04B1" w:rsidP="005856B3">
            <w:pPr>
              <w:jc w:val="both"/>
              <w:rPr>
                <w:rFonts w:ascii="Times New Roman" w:hAnsi="Times New Roman" w:cs="Times New Roman"/>
                <w:b/>
                <w:bCs/>
              </w:rPr>
            </w:pPr>
            <w:r w:rsidRPr="007E3F6D">
              <w:rPr>
                <w:rFonts w:ascii="Times New Roman" w:hAnsi="Times New Roman" w:cs="Times New Roman"/>
                <w:b/>
                <w:bCs/>
              </w:rPr>
              <w:t>ИТОГО затрат за 2021 год</w:t>
            </w:r>
          </w:p>
        </w:tc>
        <w:tc>
          <w:tcPr>
            <w:tcW w:w="1544" w:type="dxa"/>
            <w:shd w:val="clear" w:color="000000" w:fill="FFFFFF"/>
            <w:noWrap/>
            <w:vAlign w:val="bottom"/>
          </w:tcPr>
          <w:p w:rsidR="003A04B1" w:rsidRPr="007E3F6D" w:rsidRDefault="003A04B1" w:rsidP="005856B3">
            <w:pPr>
              <w:jc w:val="both"/>
              <w:rPr>
                <w:rFonts w:ascii="Times New Roman" w:hAnsi="Times New Roman" w:cs="Times New Roman"/>
                <w:bCs/>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b/>
                <w:bCs/>
              </w:rPr>
            </w:pPr>
            <w:r w:rsidRPr="007E3F6D">
              <w:rPr>
                <w:rFonts w:ascii="Times New Roman" w:hAnsi="Times New Roman" w:cs="Times New Roman"/>
                <w:b/>
                <w:bCs/>
              </w:rPr>
              <w:t>15</w:t>
            </w:r>
          </w:p>
        </w:tc>
        <w:tc>
          <w:tcPr>
            <w:tcW w:w="7322" w:type="dxa"/>
            <w:shd w:val="clear" w:color="000000" w:fill="FFFFFF"/>
          </w:tcPr>
          <w:p w:rsidR="003A04B1" w:rsidRPr="007E3F6D" w:rsidRDefault="003A04B1" w:rsidP="005856B3">
            <w:pPr>
              <w:jc w:val="both"/>
              <w:rPr>
                <w:rFonts w:ascii="Times New Roman" w:hAnsi="Times New Roman" w:cs="Times New Roman"/>
                <w:b/>
                <w:bCs/>
              </w:rPr>
            </w:pPr>
            <w:r w:rsidRPr="007E3F6D">
              <w:rPr>
                <w:rFonts w:ascii="Times New Roman" w:hAnsi="Times New Roman" w:cs="Times New Roman"/>
                <w:b/>
                <w:bCs/>
              </w:rPr>
              <w:t>Начислено по статье «Содержание и текущий ремонт» в 2021 году</w:t>
            </w:r>
          </w:p>
        </w:tc>
        <w:tc>
          <w:tcPr>
            <w:tcW w:w="1544" w:type="dxa"/>
            <w:shd w:val="clear" w:color="000000" w:fill="FFFFFF"/>
            <w:noWrap/>
            <w:vAlign w:val="bottom"/>
          </w:tcPr>
          <w:p w:rsidR="003A04B1" w:rsidRPr="007E3F6D" w:rsidRDefault="003A04B1" w:rsidP="005856B3">
            <w:pPr>
              <w:jc w:val="both"/>
              <w:rPr>
                <w:rFonts w:ascii="Times New Roman" w:hAnsi="Times New Roman" w:cs="Times New Roman"/>
                <w:bCs/>
              </w:rPr>
            </w:pPr>
          </w:p>
        </w:tc>
      </w:tr>
      <w:tr w:rsidR="003A04B1" w:rsidRPr="007E3F6D" w:rsidTr="005856B3">
        <w:trPr>
          <w:trHeight w:val="255"/>
        </w:trPr>
        <w:tc>
          <w:tcPr>
            <w:tcW w:w="773" w:type="dxa"/>
            <w:shd w:val="clear" w:color="000000" w:fill="FFFFFF"/>
            <w:noWrap/>
            <w:vAlign w:val="center"/>
          </w:tcPr>
          <w:p w:rsidR="003A04B1" w:rsidRPr="007E3F6D" w:rsidRDefault="003A04B1" w:rsidP="005856B3">
            <w:pPr>
              <w:jc w:val="both"/>
              <w:rPr>
                <w:rFonts w:ascii="Times New Roman" w:hAnsi="Times New Roman" w:cs="Times New Roman"/>
                <w:b/>
                <w:bCs/>
              </w:rPr>
            </w:pPr>
            <w:r w:rsidRPr="007E3F6D">
              <w:rPr>
                <w:rFonts w:ascii="Times New Roman" w:hAnsi="Times New Roman" w:cs="Times New Roman"/>
                <w:b/>
                <w:bCs/>
              </w:rPr>
              <w:t>16</w:t>
            </w:r>
          </w:p>
        </w:tc>
        <w:tc>
          <w:tcPr>
            <w:tcW w:w="7322" w:type="dxa"/>
            <w:shd w:val="clear" w:color="000000" w:fill="FFFFFF"/>
          </w:tcPr>
          <w:p w:rsidR="003A04B1" w:rsidRPr="007E3F6D" w:rsidRDefault="003A04B1" w:rsidP="005856B3">
            <w:pPr>
              <w:jc w:val="both"/>
              <w:rPr>
                <w:rFonts w:ascii="Times New Roman" w:hAnsi="Times New Roman" w:cs="Times New Roman"/>
                <w:b/>
                <w:bCs/>
              </w:rPr>
            </w:pPr>
            <w:r w:rsidRPr="007E3F6D">
              <w:rPr>
                <w:rFonts w:ascii="Times New Roman" w:hAnsi="Times New Roman" w:cs="Times New Roman"/>
                <w:b/>
                <w:bCs/>
              </w:rPr>
              <w:t>Перерасход за 2021 год</w:t>
            </w:r>
          </w:p>
        </w:tc>
        <w:tc>
          <w:tcPr>
            <w:tcW w:w="1544" w:type="dxa"/>
            <w:shd w:val="clear" w:color="000000" w:fill="FFFFFF"/>
            <w:noWrap/>
            <w:vAlign w:val="bottom"/>
          </w:tcPr>
          <w:p w:rsidR="003A04B1" w:rsidRPr="007E3F6D" w:rsidRDefault="003A04B1" w:rsidP="005856B3">
            <w:pPr>
              <w:jc w:val="both"/>
              <w:rPr>
                <w:rFonts w:ascii="Times New Roman" w:hAnsi="Times New Roman" w:cs="Times New Roman"/>
                <w:bCs/>
              </w:rPr>
            </w:pPr>
          </w:p>
        </w:tc>
      </w:tr>
    </w:tbl>
    <w:p w:rsidR="003A04B1" w:rsidRPr="007E3F6D" w:rsidRDefault="003A04B1" w:rsidP="003A04B1">
      <w:pPr>
        <w:adjustRightInd w:val="0"/>
        <w:jc w:val="both"/>
        <w:rPr>
          <w:rFonts w:ascii="Times New Roman" w:hAnsi="Times New Roman" w:cs="Times New Roman"/>
          <w:b/>
          <w:u w:val="single"/>
        </w:rPr>
      </w:pPr>
    </w:p>
    <w:p w:rsidR="003A04B1" w:rsidRPr="007E3F6D" w:rsidRDefault="003A04B1" w:rsidP="003A04B1">
      <w:pPr>
        <w:adjustRightInd w:val="0"/>
        <w:jc w:val="both"/>
        <w:rPr>
          <w:rFonts w:ascii="Times New Roman" w:hAnsi="Times New Roman" w:cs="Times New Roman"/>
          <w:b/>
          <w:u w:val="single"/>
        </w:rPr>
      </w:pPr>
      <w:r w:rsidRPr="007E3F6D">
        <w:rPr>
          <w:rFonts w:ascii="Times New Roman" w:hAnsi="Times New Roman" w:cs="Times New Roman"/>
          <w:b/>
          <w:u w:val="single"/>
        </w:rPr>
        <w:t>5. Сведения о выполнении плана работ по ремонту общего имущества в многоквартирном доме за отчетный период</w:t>
      </w:r>
    </w:p>
    <w:p w:rsidR="003A04B1" w:rsidRPr="007E3F6D" w:rsidRDefault="003A04B1" w:rsidP="003A04B1">
      <w:pPr>
        <w:adjustRightInd w:val="0"/>
        <w:jc w:val="both"/>
        <w:rPr>
          <w:rFonts w:ascii="Times New Roman" w:hAnsi="Times New Roman" w:cs="Times New Roman"/>
        </w:rPr>
      </w:pP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5.1. Сведения об утверждении плана работ по ремонту общего имущества в многоквартирном доме:</w:t>
      </w:r>
    </w:p>
    <w:p w:rsidR="003A04B1" w:rsidRPr="007E3F6D" w:rsidRDefault="003A04B1" w:rsidP="003A04B1">
      <w:pPr>
        <w:adjustRightInd w:val="0"/>
        <w:jc w:val="both"/>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1939"/>
        <w:gridCol w:w="1883"/>
        <w:gridCol w:w="1578"/>
        <w:gridCol w:w="1829"/>
        <w:gridCol w:w="1797"/>
      </w:tblGrid>
      <w:tr w:rsidR="003A04B1" w:rsidRPr="007E3F6D" w:rsidTr="005856B3">
        <w:tc>
          <w:tcPr>
            <w:tcW w:w="613"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w:t>
            </w:r>
            <w:r w:rsidRPr="007E3F6D">
              <w:rPr>
                <w:rFonts w:ascii="Times New Roman" w:hAnsi="Times New Roman" w:cs="Times New Roman"/>
                <w:b/>
              </w:rPr>
              <w:br/>
              <w:t>п/п</w:t>
            </w:r>
          </w:p>
        </w:tc>
        <w:tc>
          <w:tcPr>
            <w:tcW w:w="1939"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Вид</w:t>
            </w:r>
            <w:r w:rsidRPr="007E3F6D">
              <w:rPr>
                <w:rFonts w:ascii="Times New Roman" w:hAnsi="Times New Roman" w:cs="Times New Roman"/>
                <w:b/>
              </w:rPr>
              <w:br/>
              <w:t>работ (услуг)</w:t>
            </w:r>
          </w:p>
        </w:tc>
        <w:tc>
          <w:tcPr>
            <w:tcW w:w="1883"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Основание для проведения работ</w:t>
            </w:r>
          </w:p>
        </w:tc>
        <w:tc>
          <w:tcPr>
            <w:tcW w:w="1578"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Срок выполнения работ (услуг)</w:t>
            </w:r>
          </w:p>
        </w:tc>
        <w:tc>
          <w:tcPr>
            <w:tcW w:w="1829"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bCs/>
              </w:rPr>
              <w:t>Факт выполнения (оказания)/</w:t>
            </w:r>
            <w:r w:rsidRPr="007E3F6D">
              <w:rPr>
                <w:rFonts w:ascii="Times New Roman" w:hAnsi="Times New Roman" w:cs="Times New Roman"/>
                <w:b/>
                <w:bCs/>
              </w:rPr>
              <w:br/>
              <w:t>дата выполнения (оказания)</w:t>
            </w:r>
          </w:p>
        </w:tc>
        <w:tc>
          <w:tcPr>
            <w:tcW w:w="1797"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Причины</w:t>
            </w:r>
            <w:r w:rsidRPr="007E3F6D">
              <w:rPr>
                <w:rFonts w:ascii="Times New Roman" w:hAnsi="Times New Roman" w:cs="Times New Roman"/>
                <w:b/>
              </w:rPr>
              <w:br/>
              <w:t>отклонения</w:t>
            </w:r>
            <w:r w:rsidRPr="007E3F6D">
              <w:rPr>
                <w:rFonts w:ascii="Times New Roman" w:hAnsi="Times New Roman" w:cs="Times New Roman"/>
                <w:b/>
              </w:rPr>
              <w:br/>
              <w:t>от плана</w:t>
            </w:r>
          </w:p>
        </w:tc>
      </w:tr>
      <w:tr w:rsidR="003A04B1" w:rsidRPr="007E3F6D" w:rsidTr="005856B3">
        <w:tc>
          <w:tcPr>
            <w:tcW w:w="613" w:type="dxa"/>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w:t>
            </w:r>
          </w:p>
        </w:tc>
        <w:tc>
          <w:tcPr>
            <w:tcW w:w="1939" w:type="dxa"/>
          </w:tcPr>
          <w:p w:rsidR="003A04B1" w:rsidRPr="007E3F6D" w:rsidRDefault="003A04B1" w:rsidP="005856B3">
            <w:pPr>
              <w:adjustRightInd w:val="0"/>
              <w:jc w:val="both"/>
              <w:rPr>
                <w:rFonts w:ascii="Times New Roman" w:hAnsi="Times New Roman" w:cs="Times New Roman"/>
              </w:rPr>
            </w:pPr>
          </w:p>
        </w:tc>
        <w:tc>
          <w:tcPr>
            <w:tcW w:w="1883" w:type="dxa"/>
          </w:tcPr>
          <w:p w:rsidR="003A04B1" w:rsidRPr="007E3F6D" w:rsidRDefault="003A04B1" w:rsidP="005856B3">
            <w:pPr>
              <w:adjustRightInd w:val="0"/>
              <w:jc w:val="both"/>
              <w:rPr>
                <w:rFonts w:ascii="Times New Roman" w:hAnsi="Times New Roman" w:cs="Times New Roman"/>
              </w:rPr>
            </w:pPr>
          </w:p>
        </w:tc>
        <w:tc>
          <w:tcPr>
            <w:tcW w:w="1578" w:type="dxa"/>
          </w:tcPr>
          <w:p w:rsidR="003A04B1" w:rsidRPr="007E3F6D" w:rsidRDefault="003A04B1" w:rsidP="005856B3">
            <w:pPr>
              <w:adjustRightInd w:val="0"/>
              <w:jc w:val="both"/>
              <w:rPr>
                <w:rFonts w:ascii="Times New Roman" w:hAnsi="Times New Roman" w:cs="Times New Roman"/>
              </w:rPr>
            </w:pPr>
          </w:p>
        </w:tc>
        <w:tc>
          <w:tcPr>
            <w:tcW w:w="1829" w:type="dxa"/>
          </w:tcPr>
          <w:p w:rsidR="003A04B1" w:rsidRPr="007E3F6D" w:rsidRDefault="003A04B1" w:rsidP="005856B3">
            <w:pPr>
              <w:adjustRightInd w:val="0"/>
              <w:jc w:val="both"/>
              <w:rPr>
                <w:rFonts w:ascii="Times New Roman" w:hAnsi="Times New Roman" w:cs="Times New Roman"/>
              </w:rPr>
            </w:pPr>
          </w:p>
        </w:tc>
        <w:tc>
          <w:tcPr>
            <w:tcW w:w="1797" w:type="dxa"/>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613" w:type="dxa"/>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2</w:t>
            </w:r>
          </w:p>
        </w:tc>
        <w:tc>
          <w:tcPr>
            <w:tcW w:w="1939" w:type="dxa"/>
          </w:tcPr>
          <w:p w:rsidR="003A04B1" w:rsidRPr="007E3F6D" w:rsidRDefault="003A04B1" w:rsidP="005856B3">
            <w:pPr>
              <w:adjustRightInd w:val="0"/>
              <w:jc w:val="both"/>
              <w:rPr>
                <w:rFonts w:ascii="Times New Roman" w:hAnsi="Times New Roman" w:cs="Times New Roman"/>
              </w:rPr>
            </w:pPr>
          </w:p>
        </w:tc>
        <w:tc>
          <w:tcPr>
            <w:tcW w:w="1883" w:type="dxa"/>
          </w:tcPr>
          <w:p w:rsidR="003A04B1" w:rsidRPr="007E3F6D" w:rsidRDefault="003A04B1" w:rsidP="005856B3">
            <w:pPr>
              <w:adjustRightInd w:val="0"/>
              <w:jc w:val="both"/>
              <w:rPr>
                <w:rFonts w:ascii="Times New Roman" w:hAnsi="Times New Roman" w:cs="Times New Roman"/>
              </w:rPr>
            </w:pPr>
          </w:p>
        </w:tc>
        <w:tc>
          <w:tcPr>
            <w:tcW w:w="1578" w:type="dxa"/>
          </w:tcPr>
          <w:p w:rsidR="003A04B1" w:rsidRPr="007E3F6D" w:rsidRDefault="003A04B1" w:rsidP="005856B3">
            <w:pPr>
              <w:adjustRightInd w:val="0"/>
              <w:jc w:val="both"/>
              <w:rPr>
                <w:rFonts w:ascii="Times New Roman" w:hAnsi="Times New Roman" w:cs="Times New Roman"/>
              </w:rPr>
            </w:pPr>
          </w:p>
        </w:tc>
        <w:tc>
          <w:tcPr>
            <w:tcW w:w="1829" w:type="dxa"/>
          </w:tcPr>
          <w:p w:rsidR="003A04B1" w:rsidRPr="007E3F6D" w:rsidRDefault="003A04B1" w:rsidP="005856B3">
            <w:pPr>
              <w:adjustRightInd w:val="0"/>
              <w:jc w:val="both"/>
              <w:rPr>
                <w:rFonts w:ascii="Times New Roman" w:hAnsi="Times New Roman" w:cs="Times New Roman"/>
              </w:rPr>
            </w:pPr>
          </w:p>
        </w:tc>
        <w:tc>
          <w:tcPr>
            <w:tcW w:w="1797" w:type="dxa"/>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613" w:type="dxa"/>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3</w:t>
            </w:r>
          </w:p>
        </w:tc>
        <w:tc>
          <w:tcPr>
            <w:tcW w:w="1939" w:type="dxa"/>
          </w:tcPr>
          <w:p w:rsidR="003A04B1" w:rsidRPr="007E3F6D" w:rsidRDefault="003A04B1" w:rsidP="005856B3">
            <w:pPr>
              <w:adjustRightInd w:val="0"/>
              <w:jc w:val="both"/>
              <w:rPr>
                <w:rFonts w:ascii="Times New Roman" w:hAnsi="Times New Roman" w:cs="Times New Roman"/>
              </w:rPr>
            </w:pPr>
          </w:p>
        </w:tc>
        <w:tc>
          <w:tcPr>
            <w:tcW w:w="1883" w:type="dxa"/>
          </w:tcPr>
          <w:p w:rsidR="003A04B1" w:rsidRPr="007E3F6D" w:rsidRDefault="003A04B1" w:rsidP="005856B3">
            <w:pPr>
              <w:adjustRightInd w:val="0"/>
              <w:jc w:val="both"/>
              <w:rPr>
                <w:rFonts w:ascii="Times New Roman" w:hAnsi="Times New Roman" w:cs="Times New Roman"/>
              </w:rPr>
            </w:pPr>
          </w:p>
        </w:tc>
        <w:tc>
          <w:tcPr>
            <w:tcW w:w="1578" w:type="dxa"/>
          </w:tcPr>
          <w:p w:rsidR="003A04B1" w:rsidRPr="007E3F6D" w:rsidRDefault="003A04B1" w:rsidP="005856B3">
            <w:pPr>
              <w:adjustRightInd w:val="0"/>
              <w:jc w:val="both"/>
              <w:rPr>
                <w:rFonts w:ascii="Times New Roman" w:hAnsi="Times New Roman" w:cs="Times New Roman"/>
              </w:rPr>
            </w:pPr>
          </w:p>
        </w:tc>
        <w:tc>
          <w:tcPr>
            <w:tcW w:w="1829" w:type="dxa"/>
          </w:tcPr>
          <w:p w:rsidR="003A04B1" w:rsidRPr="007E3F6D" w:rsidRDefault="003A04B1" w:rsidP="005856B3">
            <w:pPr>
              <w:adjustRightInd w:val="0"/>
              <w:jc w:val="both"/>
              <w:rPr>
                <w:rFonts w:ascii="Times New Roman" w:hAnsi="Times New Roman" w:cs="Times New Roman"/>
              </w:rPr>
            </w:pPr>
          </w:p>
        </w:tc>
        <w:tc>
          <w:tcPr>
            <w:tcW w:w="1797" w:type="dxa"/>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613" w:type="dxa"/>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4</w:t>
            </w:r>
          </w:p>
        </w:tc>
        <w:tc>
          <w:tcPr>
            <w:tcW w:w="1939" w:type="dxa"/>
          </w:tcPr>
          <w:p w:rsidR="003A04B1" w:rsidRPr="007E3F6D" w:rsidRDefault="003A04B1" w:rsidP="005856B3">
            <w:pPr>
              <w:adjustRightInd w:val="0"/>
              <w:jc w:val="both"/>
              <w:rPr>
                <w:rFonts w:ascii="Times New Roman" w:hAnsi="Times New Roman" w:cs="Times New Roman"/>
              </w:rPr>
            </w:pPr>
          </w:p>
        </w:tc>
        <w:tc>
          <w:tcPr>
            <w:tcW w:w="1883" w:type="dxa"/>
          </w:tcPr>
          <w:p w:rsidR="003A04B1" w:rsidRPr="007E3F6D" w:rsidRDefault="003A04B1" w:rsidP="005856B3">
            <w:pPr>
              <w:adjustRightInd w:val="0"/>
              <w:jc w:val="both"/>
              <w:rPr>
                <w:rFonts w:ascii="Times New Roman" w:hAnsi="Times New Roman" w:cs="Times New Roman"/>
              </w:rPr>
            </w:pPr>
          </w:p>
        </w:tc>
        <w:tc>
          <w:tcPr>
            <w:tcW w:w="1578" w:type="dxa"/>
          </w:tcPr>
          <w:p w:rsidR="003A04B1" w:rsidRPr="007E3F6D" w:rsidRDefault="003A04B1" w:rsidP="005856B3">
            <w:pPr>
              <w:adjustRightInd w:val="0"/>
              <w:jc w:val="both"/>
              <w:rPr>
                <w:rFonts w:ascii="Times New Roman" w:hAnsi="Times New Roman" w:cs="Times New Roman"/>
              </w:rPr>
            </w:pPr>
          </w:p>
        </w:tc>
        <w:tc>
          <w:tcPr>
            <w:tcW w:w="1829" w:type="dxa"/>
          </w:tcPr>
          <w:p w:rsidR="003A04B1" w:rsidRPr="007E3F6D" w:rsidRDefault="003A04B1" w:rsidP="005856B3">
            <w:pPr>
              <w:adjustRightInd w:val="0"/>
              <w:jc w:val="both"/>
              <w:rPr>
                <w:rFonts w:ascii="Times New Roman" w:hAnsi="Times New Roman" w:cs="Times New Roman"/>
              </w:rPr>
            </w:pPr>
          </w:p>
        </w:tc>
        <w:tc>
          <w:tcPr>
            <w:tcW w:w="1797" w:type="dxa"/>
          </w:tcPr>
          <w:p w:rsidR="003A04B1" w:rsidRPr="007E3F6D" w:rsidRDefault="003A04B1" w:rsidP="005856B3">
            <w:pPr>
              <w:adjustRightInd w:val="0"/>
              <w:jc w:val="both"/>
              <w:rPr>
                <w:rFonts w:ascii="Times New Roman" w:hAnsi="Times New Roman" w:cs="Times New Roman"/>
              </w:rPr>
            </w:pPr>
          </w:p>
        </w:tc>
      </w:tr>
    </w:tbl>
    <w:p w:rsidR="003A04B1" w:rsidRPr="007E3F6D" w:rsidRDefault="003A04B1" w:rsidP="003A04B1">
      <w:pPr>
        <w:adjustRightInd w:val="0"/>
        <w:jc w:val="both"/>
        <w:rPr>
          <w:rFonts w:ascii="Times New Roman" w:hAnsi="Times New Roman" w:cs="Times New Roman"/>
          <w:b/>
          <w:u w:val="single"/>
        </w:rPr>
      </w:pPr>
    </w:p>
    <w:p w:rsidR="003A04B1" w:rsidRPr="007E3F6D" w:rsidRDefault="003A04B1" w:rsidP="003A04B1">
      <w:pPr>
        <w:adjustRightInd w:val="0"/>
        <w:jc w:val="both"/>
        <w:rPr>
          <w:rFonts w:ascii="Times New Roman" w:hAnsi="Times New Roman" w:cs="Times New Roman"/>
          <w:b/>
          <w:u w:val="single"/>
        </w:rPr>
      </w:pPr>
      <w:r w:rsidRPr="007E3F6D">
        <w:rPr>
          <w:rFonts w:ascii="Times New Roman" w:hAnsi="Times New Roman" w:cs="Times New Roman"/>
          <w:b/>
          <w:u w:val="single"/>
        </w:rPr>
        <w:t>6. Сведения о выполнении плана работ по содержанию общего имущества в многоквартирном доме за отчетный период</w:t>
      </w:r>
    </w:p>
    <w:p w:rsidR="003A04B1" w:rsidRPr="007E3F6D" w:rsidRDefault="003A04B1" w:rsidP="003A04B1">
      <w:pPr>
        <w:adjustRightInd w:val="0"/>
        <w:jc w:val="both"/>
        <w:rPr>
          <w:rFonts w:ascii="Times New Roman" w:hAnsi="Times New Roman" w:cs="Times New Roman"/>
        </w:rPr>
      </w:pPr>
    </w:p>
    <w:p w:rsidR="003A04B1" w:rsidRPr="007E3F6D" w:rsidRDefault="003A04B1" w:rsidP="003A04B1">
      <w:pPr>
        <w:adjustRightInd w:val="0"/>
        <w:jc w:val="both"/>
        <w:rPr>
          <w:rFonts w:ascii="Times New Roman" w:hAnsi="Times New Roman" w:cs="Times New Roman"/>
        </w:rPr>
      </w:pPr>
      <w:r w:rsidRPr="007E3F6D">
        <w:rPr>
          <w:rFonts w:ascii="Times New Roman" w:hAnsi="Times New Roman" w:cs="Times New Roman"/>
        </w:rPr>
        <w:t xml:space="preserve">6.1. Сведения об утверждении плана работ по содержанию общего имущества в многоквартирном доме: согласован с собственниками помещений на основании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 </w:t>
      </w:r>
    </w:p>
    <w:p w:rsidR="003A04B1" w:rsidRPr="007E3F6D" w:rsidRDefault="003A04B1" w:rsidP="003A04B1">
      <w:pPr>
        <w:adjustRightInd w:val="0"/>
        <w:jc w:val="both"/>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60"/>
        <w:gridCol w:w="2223"/>
        <w:gridCol w:w="1735"/>
        <w:gridCol w:w="1429"/>
        <w:gridCol w:w="1417"/>
      </w:tblGrid>
      <w:tr w:rsidR="003A04B1" w:rsidRPr="007E3F6D" w:rsidTr="005856B3">
        <w:tc>
          <w:tcPr>
            <w:tcW w:w="675"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w:t>
            </w:r>
            <w:r w:rsidRPr="007E3F6D">
              <w:rPr>
                <w:rFonts w:ascii="Times New Roman" w:hAnsi="Times New Roman" w:cs="Times New Roman"/>
                <w:b/>
              </w:rPr>
              <w:br/>
              <w:t>п/п</w:t>
            </w:r>
          </w:p>
        </w:tc>
        <w:tc>
          <w:tcPr>
            <w:tcW w:w="2160"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Вид</w:t>
            </w:r>
            <w:r w:rsidRPr="007E3F6D">
              <w:rPr>
                <w:rFonts w:ascii="Times New Roman" w:hAnsi="Times New Roman" w:cs="Times New Roman"/>
                <w:b/>
              </w:rPr>
              <w:br/>
              <w:t>работ (услуг)</w:t>
            </w:r>
          </w:p>
        </w:tc>
        <w:tc>
          <w:tcPr>
            <w:tcW w:w="2223"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Основание для проведения работ</w:t>
            </w:r>
          </w:p>
        </w:tc>
        <w:tc>
          <w:tcPr>
            <w:tcW w:w="1735"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Периодичность выполнения работы/оказания услуги</w:t>
            </w:r>
          </w:p>
        </w:tc>
        <w:tc>
          <w:tcPr>
            <w:tcW w:w="1429"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bCs/>
              </w:rPr>
              <w:t>Факт выполнения (оказания) /</w:t>
            </w:r>
            <w:r w:rsidRPr="007E3F6D">
              <w:rPr>
                <w:rFonts w:ascii="Times New Roman" w:hAnsi="Times New Roman" w:cs="Times New Roman"/>
                <w:b/>
                <w:bCs/>
              </w:rPr>
              <w:br/>
              <w:t>дата выполнения (оказания)</w:t>
            </w:r>
          </w:p>
        </w:tc>
        <w:tc>
          <w:tcPr>
            <w:tcW w:w="1417"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Причины</w:t>
            </w:r>
            <w:r w:rsidRPr="007E3F6D">
              <w:rPr>
                <w:rFonts w:ascii="Times New Roman" w:hAnsi="Times New Roman" w:cs="Times New Roman"/>
                <w:b/>
              </w:rPr>
              <w:br/>
              <w:t>отклонения</w:t>
            </w:r>
            <w:r w:rsidRPr="007E3F6D">
              <w:rPr>
                <w:rFonts w:ascii="Times New Roman" w:hAnsi="Times New Roman" w:cs="Times New Roman"/>
                <w:b/>
              </w:rPr>
              <w:br/>
              <w:t>от плана</w:t>
            </w:r>
          </w:p>
        </w:tc>
      </w:tr>
      <w:tr w:rsidR="003A04B1" w:rsidRPr="007E3F6D" w:rsidTr="005856B3">
        <w:tc>
          <w:tcPr>
            <w:tcW w:w="675" w:type="dxa"/>
            <w:shd w:val="clear" w:color="auto" w:fill="auto"/>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1</w:t>
            </w:r>
          </w:p>
        </w:tc>
        <w:tc>
          <w:tcPr>
            <w:tcW w:w="2160" w:type="dxa"/>
            <w:shd w:val="clear" w:color="auto" w:fill="auto"/>
          </w:tcPr>
          <w:p w:rsidR="003A04B1" w:rsidRPr="007E3F6D" w:rsidRDefault="003A04B1" w:rsidP="005856B3">
            <w:pPr>
              <w:adjustRightInd w:val="0"/>
              <w:jc w:val="both"/>
              <w:rPr>
                <w:rFonts w:ascii="Times New Roman" w:hAnsi="Times New Roman" w:cs="Times New Roman"/>
              </w:rPr>
            </w:pPr>
          </w:p>
        </w:tc>
        <w:tc>
          <w:tcPr>
            <w:tcW w:w="2223" w:type="dxa"/>
          </w:tcPr>
          <w:p w:rsidR="003A04B1" w:rsidRPr="007E3F6D" w:rsidRDefault="003A04B1" w:rsidP="005856B3">
            <w:pPr>
              <w:adjustRightInd w:val="0"/>
              <w:rPr>
                <w:rFonts w:ascii="Times New Roman" w:hAnsi="Times New Roman" w:cs="Times New Roman"/>
              </w:rPr>
            </w:pPr>
          </w:p>
        </w:tc>
        <w:tc>
          <w:tcPr>
            <w:tcW w:w="1735" w:type="dxa"/>
            <w:shd w:val="clear" w:color="auto" w:fill="auto"/>
          </w:tcPr>
          <w:p w:rsidR="003A04B1" w:rsidRPr="007E3F6D" w:rsidRDefault="003A04B1" w:rsidP="005856B3">
            <w:pPr>
              <w:adjustRightInd w:val="0"/>
              <w:jc w:val="both"/>
              <w:rPr>
                <w:rFonts w:ascii="Times New Roman" w:hAnsi="Times New Roman" w:cs="Times New Roman"/>
              </w:rPr>
            </w:pPr>
          </w:p>
        </w:tc>
        <w:tc>
          <w:tcPr>
            <w:tcW w:w="1429" w:type="dxa"/>
            <w:shd w:val="clear" w:color="auto" w:fill="auto"/>
          </w:tcPr>
          <w:p w:rsidR="003A04B1" w:rsidRPr="007E3F6D" w:rsidRDefault="003A04B1" w:rsidP="005856B3">
            <w:pPr>
              <w:adjustRightInd w:val="0"/>
              <w:jc w:val="both"/>
              <w:rPr>
                <w:rFonts w:ascii="Times New Roman" w:hAnsi="Times New Roman" w:cs="Times New Roman"/>
              </w:rPr>
            </w:pPr>
          </w:p>
        </w:tc>
        <w:tc>
          <w:tcPr>
            <w:tcW w:w="1417" w:type="dxa"/>
            <w:shd w:val="clear" w:color="auto" w:fill="auto"/>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675" w:type="dxa"/>
            <w:shd w:val="clear" w:color="auto" w:fill="auto"/>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2</w:t>
            </w:r>
          </w:p>
        </w:tc>
        <w:tc>
          <w:tcPr>
            <w:tcW w:w="2160" w:type="dxa"/>
            <w:shd w:val="clear" w:color="auto" w:fill="auto"/>
          </w:tcPr>
          <w:p w:rsidR="003A04B1" w:rsidRPr="007E3F6D" w:rsidRDefault="003A04B1" w:rsidP="005856B3">
            <w:pPr>
              <w:adjustRightInd w:val="0"/>
              <w:jc w:val="both"/>
              <w:rPr>
                <w:rFonts w:ascii="Times New Roman" w:hAnsi="Times New Roman" w:cs="Times New Roman"/>
              </w:rPr>
            </w:pPr>
          </w:p>
        </w:tc>
        <w:tc>
          <w:tcPr>
            <w:tcW w:w="2223" w:type="dxa"/>
          </w:tcPr>
          <w:p w:rsidR="003A04B1" w:rsidRPr="007E3F6D" w:rsidRDefault="003A04B1" w:rsidP="005856B3">
            <w:pPr>
              <w:adjustRightInd w:val="0"/>
              <w:rPr>
                <w:rFonts w:ascii="Times New Roman" w:hAnsi="Times New Roman" w:cs="Times New Roman"/>
              </w:rPr>
            </w:pPr>
          </w:p>
        </w:tc>
        <w:tc>
          <w:tcPr>
            <w:tcW w:w="1735" w:type="dxa"/>
            <w:shd w:val="clear" w:color="auto" w:fill="auto"/>
          </w:tcPr>
          <w:p w:rsidR="003A04B1" w:rsidRPr="007E3F6D" w:rsidRDefault="003A04B1" w:rsidP="005856B3">
            <w:pPr>
              <w:adjustRightInd w:val="0"/>
              <w:jc w:val="both"/>
              <w:rPr>
                <w:rFonts w:ascii="Times New Roman" w:hAnsi="Times New Roman" w:cs="Times New Roman"/>
              </w:rPr>
            </w:pPr>
          </w:p>
        </w:tc>
        <w:tc>
          <w:tcPr>
            <w:tcW w:w="1429" w:type="dxa"/>
            <w:shd w:val="clear" w:color="auto" w:fill="auto"/>
          </w:tcPr>
          <w:p w:rsidR="003A04B1" w:rsidRPr="007E3F6D" w:rsidRDefault="003A04B1" w:rsidP="005856B3">
            <w:pPr>
              <w:rPr>
                <w:rFonts w:ascii="Times New Roman" w:hAnsi="Times New Roman" w:cs="Times New Roman"/>
              </w:rPr>
            </w:pPr>
          </w:p>
        </w:tc>
        <w:tc>
          <w:tcPr>
            <w:tcW w:w="1417" w:type="dxa"/>
            <w:shd w:val="clear" w:color="auto" w:fill="auto"/>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675" w:type="dxa"/>
            <w:shd w:val="clear" w:color="auto" w:fill="auto"/>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3</w:t>
            </w:r>
          </w:p>
        </w:tc>
        <w:tc>
          <w:tcPr>
            <w:tcW w:w="2160" w:type="dxa"/>
            <w:shd w:val="clear" w:color="auto" w:fill="auto"/>
          </w:tcPr>
          <w:p w:rsidR="003A04B1" w:rsidRPr="007E3F6D" w:rsidRDefault="003A04B1" w:rsidP="005856B3">
            <w:pPr>
              <w:adjustRightInd w:val="0"/>
              <w:jc w:val="both"/>
              <w:rPr>
                <w:rFonts w:ascii="Times New Roman" w:hAnsi="Times New Roman" w:cs="Times New Roman"/>
              </w:rPr>
            </w:pPr>
          </w:p>
        </w:tc>
        <w:tc>
          <w:tcPr>
            <w:tcW w:w="2223" w:type="dxa"/>
          </w:tcPr>
          <w:p w:rsidR="003A04B1" w:rsidRPr="007E3F6D" w:rsidRDefault="003A04B1" w:rsidP="005856B3">
            <w:pPr>
              <w:adjustRightInd w:val="0"/>
              <w:rPr>
                <w:rFonts w:ascii="Times New Roman" w:hAnsi="Times New Roman" w:cs="Times New Roman"/>
              </w:rPr>
            </w:pPr>
          </w:p>
        </w:tc>
        <w:tc>
          <w:tcPr>
            <w:tcW w:w="1735" w:type="dxa"/>
            <w:shd w:val="clear" w:color="auto" w:fill="auto"/>
          </w:tcPr>
          <w:p w:rsidR="003A04B1" w:rsidRPr="007E3F6D" w:rsidRDefault="003A04B1" w:rsidP="005856B3">
            <w:pPr>
              <w:adjustRightInd w:val="0"/>
              <w:jc w:val="both"/>
              <w:rPr>
                <w:rFonts w:ascii="Times New Roman" w:hAnsi="Times New Roman" w:cs="Times New Roman"/>
              </w:rPr>
            </w:pPr>
          </w:p>
        </w:tc>
        <w:tc>
          <w:tcPr>
            <w:tcW w:w="1429" w:type="dxa"/>
            <w:shd w:val="clear" w:color="auto" w:fill="auto"/>
          </w:tcPr>
          <w:p w:rsidR="003A04B1" w:rsidRPr="007E3F6D" w:rsidRDefault="003A04B1" w:rsidP="005856B3">
            <w:pPr>
              <w:rPr>
                <w:rFonts w:ascii="Times New Roman" w:hAnsi="Times New Roman" w:cs="Times New Roman"/>
              </w:rPr>
            </w:pPr>
          </w:p>
        </w:tc>
        <w:tc>
          <w:tcPr>
            <w:tcW w:w="1417" w:type="dxa"/>
            <w:shd w:val="clear" w:color="auto" w:fill="auto"/>
          </w:tcPr>
          <w:p w:rsidR="003A04B1" w:rsidRPr="007E3F6D" w:rsidRDefault="003A04B1" w:rsidP="005856B3">
            <w:pPr>
              <w:adjustRightInd w:val="0"/>
              <w:jc w:val="both"/>
              <w:rPr>
                <w:rFonts w:ascii="Times New Roman" w:hAnsi="Times New Roman" w:cs="Times New Roman"/>
              </w:rPr>
            </w:pPr>
          </w:p>
        </w:tc>
      </w:tr>
      <w:tr w:rsidR="003A04B1" w:rsidRPr="007E3F6D" w:rsidTr="005856B3">
        <w:tc>
          <w:tcPr>
            <w:tcW w:w="675" w:type="dxa"/>
            <w:shd w:val="clear" w:color="auto" w:fill="auto"/>
          </w:tcPr>
          <w:p w:rsidR="003A04B1" w:rsidRPr="007E3F6D" w:rsidRDefault="003A04B1" w:rsidP="005856B3">
            <w:pPr>
              <w:adjustRightInd w:val="0"/>
              <w:jc w:val="center"/>
              <w:rPr>
                <w:rFonts w:ascii="Times New Roman" w:hAnsi="Times New Roman" w:cs="Times New Roman"/>
              </w:rPr>
            </w:pPr>
            <w:r w:rsidRPr="007E3F6D">
              <w:rPr>
                <w:rFonts w:ascii="Times New Roman" w:hAnsi="Times New Roman" w:cs="Times New Roman"/>
              </w:rPr>
              <w:t>4</w:t>
            </w:r>
          </w:p>
        </w:tc>
        <w:tc>
          <w:tcPr>
            <w:tcW w:w="2160" w:type="dxa"/>
            <w:shd w:val="clear" w:color="auto" w:fill="auto"/>
          </w:tcPr>
          <w:p w:rsidR="003A04B1" w:rsidRPr="007E3F6D" w:rsidRDefault="003A04B1" w:rsidP="005856B3">
            <w:pPr>
              <w:adjustRightInd w:val="0"/>
              <w:jc w:val="both"/>
              <w:rPr>
                <w:rFonts w:ascii="Times New Roman" w:hAnsi="Times New Roman" w:cs="Times New Roman"/>
              </w:rPr>
            </w:pPr>
          </w:p>
        </w:tc>
        <w:tc>
          <w:tcPr>
            <w:tcW w:w="2223" w:type="dxa"/>
          </w:tcPr>
          <w:p w:rsidR="003A04B1" w:rsidRPr="007E3F6D" w:rsidRDefault="003A04B1" w:rsidP="005856B3">
            <w:pPr>
              <w:adjustRightInd w:val="0"/>
              <w:rPr>
                <w:rFonts w:ascii="Times New Roman" w:hAnsi="Times New Roman" w:cs="Times New Roman"/>
              </w:rPr>
            </w:pPr>
          </w:p>
        </w:tc>
        <w:tc>
          <w:tcPr>
            <w:tcW w:w="1735" w:type="dxa"/>
            <w:shd w:val="clear" w:color="auto" w:fill="auto"/>
          </w:tcPr>
          <w:p w:rsidR="003A04B1" w:rsidRPr="007E3F6D" w:rsidRDefault="003A04B1" w:rsidP="005856B3">
            <w:pPr>
              <w:adjustRightInd w:val="0"/>
              <w:jc w:val="both"/>
              <w:rPr>
                <w:rFonts w:ascii="Times New Roman" w:hAnsi="Times New Roman" w:cs="Times New Roman"/>
              </w:rPr>
            </w:pPr>
          </w:p>
        </w:tc>
        <w:tc>
          <w:tcPr>
            <w:tcW w:w="1429" w:type="dxa"/>
            <w:shd w:val="clear" w:color="auto" w:fill="auto"/>
          </w:tcPr>
          <w:p w:rsidR="003A04B1" w:rsidRPr="007E3F6D" w:rsidRDefault="003A04B1" w:rsidP="005856B3">
            <w:pPr>
              <w:rPr>
                <w:rFonts w:ascii="Times New Roman" w:hAnsi="Times New Roman" w:cs="Times New Roman"/>
              </w:rPr>
            </w:pPr>
          </w:p>
        </w:tc>
        <w:tc>
          <w:tcPr>
            <w:tcW w:w="1417" w:type="dxa"/>
            <w:shd w:val="clear" w:color="auto" w:fill="auto"/>
          </w:tcPr>
          <w:p w:rsidR="003A04B1" w:rsidRPr="007E3F6D" w:rsidRDefault="003A04B1" w:rsidP="005856B3">
            <w:pPr>
              <w:adjustRightInd w:val="0"/>
              <w:jc w:val="both"/>
              <w:rPr>
                <w:rFonts w:ascii="Times New Roman" w:hAnsi="Times New Roman" w:cs="Times New Roman"/>
              </w:rPr>
            </w:pPr>
          </w:p>
        </w:tc>
      </w:tr>
    </w:tbl>
    <w:p w:rsidR="003A04B1" w:rsidRPr="007E3F6D" w:rsidRDefault="003A04B1" w:rsidP="003A04B1">
      <w:pPr>
        <w:pStyle w:val="af1"/>
        <w:jc w:val="both"/>
        <w:rPr>
          <w:rFonts w:ascii="Times New Roman" w:hAnsi="Times New Roman" w:cs="Times New Roman"/>
          <w:b/>
          <w:sz w:val="20"/>
          <w:szCs w:val="20"/>
          <w:u w:val="single"/>
        </w:rPr>
      </w:pPr>
    </w:p>
    <w:p w:rsidR="003A04B1" w:rsidRPr="007E3F6D" w:rsidRDefault="003A04B1" w:rsidP="003A04B1">
      <w:pPr>
        <w:pStyle w:val="af1"/>
        <w:jc w:val="both"/>
        <w:rPr>
          <w:rFonts w:ascii="Times New Roman" w:hAnsi="Times New Roman" w:cs="Times New Roman"/>
          <w:b/>
          <w:sz w:val="20"/>
          <w:szCs w:val="20"/>
          <w:u w:val="single"/>
        </w:rPr>
      </w:pPr>
      <w:r w:rsidRPr="007E3F6D">
        <w:rPr>
          <w:rFonts w:ascii="Times New Roman" w:hAnsi="Times New Roman" w:cs="Times New Roman"/>
          <w:b/>
          <w:sz w:val="20"/>
          <w:szCs w:val="20"/>
          <w:u w:val="single"/>
        </w:rPr>
        <w:t>7. Сведения о нарушениях условий договора управления многоквартирным домом за отчетный период в части оказания услуг и выполнения работ по управлению многоквартирным домом, содержанию и ремонту общего имущества в многоквартирном доме</w:t>
      </w:r>
    </w:p>
    <w:p w:rsidR="003A04B1" w:rsidRPr="007E3F6D" w:rsidRDefault="003A04B1" w:rsidP="003A04B1">
      <w:pPr>
        <w:pStyle w:val="af1"/>
        <w:jc w:val="both"/>
        <w:rPr>
          <w:rFonts w:ascii="Times New Roman" w:hAnsi="Times New Roman" w:cs="Times New Roman"/>
          <w:sz w:val="20"/>
          <w:szCs w:val="20"/>
        </w:rPr>
      </w:pPr>
    </w:p>
    <w:p w:rsidR="003A04B1" w:rsidRPr="007E3F6D" w:rsidRDefault="003A04B1" w:rsidP="003A04B1">
      <w:pPr>
        <w:pStyle w:val="af1"/>
        <w:jc w:val="both"/>
        <w:rPr>
          <w:rFonts w:ascii="Times New Roman" w:hAnsi="Times New Roman" w:cs="Times New Roman"/>
          <w:sz w:val="20"/>
          <w:szCs w:val="20"/>
        </w:rPr>
      </w:pPr>
      <w:r w:rsidRPr="007E3F6D">
        <w:rPr>
          <w:rFonts w:ascii="Times New Roman" w:hAnsi="Times New Roman" w:cs="Times New Roman"/>
          <w:sz w:val="20"/>
          <w:szCs w:val="20"/>
        </w:rPr>
        <w:t xml:space="preserve">7.1. Количество связанных с нарушениями случаев снижения платы за содержание и ремонт жилого </w:t>
      </w:r>
      <w:r w:rsidRPr="007E3F6D">
        <w:rPr>
          <w:rFonts w:ascii="Times New Roman" w:hAnsi="Times New Roman" w:cs="Times New Roman"/>
          <w:sz w:val="20"/>
          <w:szCs w:val="20"/>
        </w:rPr>
        <w:lastRenderedPageBreak/>
        <w:t xml:space="preserve">помещения: </w:t>
      </w:r>
    </w:p>
    <w:p w:rsidR="003A04B1" w:rsidRPr="007E3F6D" w:rsidRDefault="003A04B1" w:rsidP="003A04B1">
      <w:pPr>
        <w:pStyle w:val="af1"/>
        <w:jc w:val="both"/>
        <w:rPr>
          <w:rFonts w:ascii="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697"/>
        <w:gridCol w:w="1559"/>
        <w:gridCol w:w="3544"/>
        <w:gridCol w:w="1593"/>
      </w:tblGrid>
      <w:tr w:rsidR="003A04B1" w:rsidRPr="007E3F6D" w:rsidTr="007E3F6D">
        <w:tc>
          <w:tcPr>
            <w:tcW w:w="672"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w:t>
            </w:r>
            <w:r w:rsidRPr="007E3F6D">
              <w:rPr>
                <w:rFonts w:ascii="Times New Roman" w:hAnsi="Times New Roman" w:cs="Times New Roman"/>
                <w:b/>
              </w:rPr>
              <w:br/>
              <w:t>п/п</w:t>
            </w:r>
          </w:p>
        </w:tc>
        <w:tc>
          <w:tcPr>
            <w:tcW w:w="2697"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Вид нарушения</w:t>
            </w:r>
          </w:p>
        </w:tc>
        <w:tc>
          <w:tcPr>
            <w:tcW w:w="1559"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Дата</w:t>
            </w:r>
            <w:r w:rsidRPr="007E3F6D">
              <w:rPr>
                <w:rFonts w:ascii="Times New Roman" w:hAnsi="Times New Roman" w:cs="Times New Roman"/>
                <w:b/>
              </w:rPr>
              <w:br/>
              <w:t>и период нарушения</w:t>
            </w:r>
          </w:p>
        </w:tc>
        <w:tc>
          <w:tcPr>
            <w:tcW w:w="3544"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Причина</w:t>
            </w:r>
            <w:r w:rsidRPr="007E3F6D">
              <w:rPr>
                <w:rFonts w:ascii="Times New Roman" w:hAnsi="Times New Roman" w:cs="Times New Roman"/>
                <w:b/>
              </w:rPr>
              <w:br/>
              <w:t>нарушения</w:t>
            </w:r>
          </w:p>
        </w:tc>
        <w:tc>
          <w:tcPr>
            <w:tcW w:w="1593"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Примечание</w:t>
            </w:r>
          </w:p>
        </w:tc>
      </w:tr>
      <w:tr w:rsidR="003A04B1" w:rsidRPr="007E3F6D" w:rsidTr="007E3F6D">
        <w:tc>
          <w:tcPr>
            <w:tcW w:w="672"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1</w:t>
            </w:r>
          </w:p>
        </w:tc>
        <w:tc>
          <w:tcPr>
            <w:tcW w:w="2697" w:type="dxa"/>
            <w:shd w:val="clear" w:color="auto" w:fill="auto"/>
          </w:tcPr>
          <w:p w:rsidR="003A04B1" w:rsidRPr="007E3F6D" w:rsidRDefault="003A04B1" w:rsidP="005856B3">
            <w:pPr>
              <w:adjustRightInd w:val="0"/>
              <w:jc w:val="both"/>
              <w:rPr>
                <w:rFonts w:ascii="Times New Roman" w:hAnsi="Times New Roman" w:cs="Times New Roman"/>
              </w:rPr>
            </w:pPr>
          </w:p>
        </w:tc>
        <w:tc>
          <w:tcPr>
            <w:tcW w:w="1559" w:type="dxa"/>
            <w:shd w:val="clear" w:color="auto" w:fill="auto"/>
          </w:tcPr>
          <w:p w:rsidR="003A04B1" w:rsidRPr="007E3F6D" w:rsidRDefault="003A04B1" w:rsidP="005856B3">
            <w:pPr>
              <w:adjustRightInd w:val="0"/>
              <w:jc w:val="both"/>
              <w:rPr>
                <w:rFonts w:ascii="Times New Roman" w:hAnsi="Times New Roman" w:cs="Times New Roman"/>
              </w:rPr>
            </w:pPr>
          </w:p>
        </w:tc>
        <w:tc>
          <w:tcPr>
            <w:tcW w:w="3544" w:type="dxa"/>
            <w:shd w:val="clear" w:color="auto" w:fill="auto"/>
          </w:tcPr>
          <w:p w:rsidR="003A04B1" w:rsidRPr="007E3F6D" w:rsidRDefault="003A04B1" w:rsidP="005856B3">
            <w:pPr>
              <w:adjustRightInd w:val="0"/>
              <w:jc w:val="both"/>
              <w:rPr>
                <w:rFonts w:ascii="Times New Roman" w:hAnsi="Times New Roman" w:cs="Times New Roman"/>
              </w:rPr>
            </w:pPr>
          </w:p>
        </w:tc>
        <w:tc>
          <w:tcPr>
            <w:tcW w:w="1593" w:type="dxa"/>
          </w:tcPr>
          <w:p w:rsidR="003A04B1" w:rsidRPr="007E3F6D" w:rsidRDefault="003A04B1" w:rsidP="005856B3">
            <w:pPr>
              <w:adjustRightInd w:val="0"/>
              <w:jc w:val="both"/>
              <w:rPr>
                <w:rFonts w:ascii="Times New Roman" w:hAnsi="Times New Roman" w:cs="Times New Roman"/>
              </w:rPr>
            </w:pPr>
          </w:p>
        </w:tc>
      </w:tr>
    </w:tbl>
    <w:p w:rsidR="003A04B1" w:rsidRPr="007E3F6D" w:rsidRDefault="003A04B1" w:rsidP="003A04B1">
      <w:pPr>
        <w:pStyle w:val="af1"/>
        <w:jc w:val="both"/>
        <w:rPr>
          <w:rFonts w:ascii="Times New Roman" w:hAnsi="Times New Roman" w:cs="Times New Roman"/>
          <w:sz w:val="20"/>
          <w:szCs w:val="20"/>
        </w:rPr>
      </w:pPr>
    </w:p>
    <w:p w:rsidR="003A04B1" w:rsidRPr="007E3F6D" w:rsidRDefault="003A04B1" w:rsidP="003A04B1">
      <w:pPr>
        <w:pStyle w:val="af1"/>
        <w:jc w:val="both"/>
        <w:rPr>
          <w:rFonts w:ascii="Times New Roman" w:hAnsi="Times New Roman" w:cs="Times New Roman"/>
          <w:b/>
          <w:sz w:val="20"/>
          <w:szCs w:val="20"/>
          <w:u w:val="single"/>
        </w:rPr>
      </w:pPr>
      <w:r w:rsidRPr="007E3F6D">
        <w:rPr>
          <w:rFonts w:ascii="Times New Roman" w:hAnsi="Times New Roman" w:cs="Times New Roman"/>
          <w:b/>
          <w:sz w:val="20"/>
          <w:szCs w:val="20"/>
          <w:u w:val="single"/>
        </w:rPr>
        <w:t>8. Виды коммунальных услуг, предоставленных за отчетный период</w:t>
      </w:r>
    </w:p>
    <w:p w:rsidR="003A04B1" w:rsidRPr="007E3F6D" w:rsidRDefault="003A04B1" w:rsidP="003A04B1">
      <w:pPr>
        <w:pStyle w:val="af1"/>
        <w:jc w:val="both"/>
        <w:rPr>
          <w:rFonts w:ascii="Times New Roman" w:hAnsi="Times New Roman" w:cs="Times New Roman"/>
          <w:b/>
          <w:sz w:val="20"/>
          <w:szCs w:val="20"/>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1245"/>
        <w:gridCol w:w="1791"/>
        <w:gridCol w:w="2126"/>
        <w:gridCol w:w="1735"/>
        <w:gridCol w:w="1134"/>
        <w:gridCol w:w="1418"/>
      </w:tblGrid>
      <w:tr w:rsidR="003A04B1" w:rsidRPr="007E3F6D" w:rsidTr="007E3F6D">
        <w:tc>
          <w:tcPr>
            <w:tcW w:w="616"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w:t>
            </w:r>
            <w:r w:rsidRPr="007E3F6D">
              <w:rPr>
                <w:rFonts w:ascii="Times New Roman" w:hAnsi="Times New Roman" w:cs="Times New Roman"/>
                <w:b/>
              </w:rPr>
              <w:br/>
              <w:t>п/п</w:t>
            </w:r>
          </w:p>
        </w:tc>
        <w:tc>
          <w:tcPr>
            <w:tcW w:w="1245"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Вид</w:t>
            </w:r>
            <w:r w:rsidRPr="007E3F6D">
              <w:rPr>
                <w:rFonts w:ascii="Times New Roman" w:hAnsi="Times New Roman" w:cs="Times New Roman"/>
                <w:b/>
              </w:rPr>
              <w:br/>
              <w:t>услуг</w:t>
            </w:r>
          </w:p>
        </w:tc>
        <w:tc>
          <w:tcPr>
            <w:tcW w:w="1791"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Периодичность</w:t>
            </w:r>
            <w:r w:rsidRPr="007E3F6D">
              <w:rPr>
                <w:rFonts w:ascii="Times New Roman" w:hAnsi="Times New Roman" w:cs="Times New Roman"/>
                <w:b/>
              </w:rPr>
              <w:br/>
              <w:t>выполнения</w:t>
            </w:r>
          </w:p>
        </w:tc>
        <w:tc>
          <w:tcPr>
            <w:tcW w:w="2126"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Документ, устанавливающий периодичность услуг</w:t>
            </w:r>
          </w:p>
        </w:tc>
        <w:tc>
          <w:tcPr>
            <w:tcW w:w="1735"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Соответствие</w:t>
            </w:r>
            <w:r w:rsidRPr="007E3F6D">
              <w:rPr>
                <w:rFonts w:ascii="Times New Roman" w:hAnsi="Times New Roman" w:cs="Times New Roman"/>
                <w:b/>
              </w:rPr>
              <w:br/>
              <w:t>объему и</w:t>
            </w:r>
            <w:r w:rsidRPr="007E3F6D">
              <w:rPr>
                <w:rFonts w:ascii="Times New Roman" w:hAnsi="Times New Roman" w:cs="Times New Roman"/>
                <w:b/>
              </w:rPr>
              <w:br/>
              <w:t>качеству</w:t>
            </w:r>
          </w:p>
        </w:tc>
        <w:tc>
          <w:tcPr>
            <w:tcW w:w="1134"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Сумма затрат</w:t>
            </w:r>
          </w:p>
        </w:tc>
        <w:tc>
          <w:tcPr>
            <w:tcW w:w="1418" w:type="dxa"/>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Примечание</w:t>
            </w:r>
          </w:p>
        </w:tc>
      </w:tr>
      <w:tr w:rsidR="003A04B1" w:rsidRPr="007E3F6D" w:rsidTr="007E3F6D">
        <w:tc>
          <w:tcPr>
            <w:tcW w:w="616"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1</w:t>
            </w:r>
          </w:p>
        </w:tc>
        <w:tc>
          <w:tcPr>
            <w:tcW w:w="1245"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Горячее водо-</w:t>
            </w:r>
            <w:r w:rsidRPr="007E3F6D">
              <w:rPr>
                <w:rFonts w:ascii="Times New Roman" w:hAnsi="Times New Roman" w:cs="Times New Roman"/>
              </w:rPr>
              <w:br/>
              <w:t>снабжение</w:t>
            </w:r>
          </w:p>
        </w:tc>
        <w:tc>
          <w:tcPr>
            <w:tcW w:w="1791" w:type="dxa"/>
            <w:shd w:val="clear" w:color="auto" w:fill="auto"/>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____ дней в году</w:t>
            </w:r>
          </w:p>
        </w:tc>
        <w:tc>
          <w:tcPr>
            <w:tcW w:w="2126" w:type="dxa"/>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Правила предоставления коммунальных услуг собственникам и нанимателям помещений в многоквартирных домах и жилых домов, утвержденные постановлением Правительства от 06.05.2011 № 354</w:t>
            </w:r>
          </w:p>
        </w:tc>
        <w:tc>
          <w:tcPr>
            <w:tcW w:w="1735" w:type="dxa"/>
            <w:shd w:val="clear" w:color="auto" w:fill="auto"/>
          </w:tcPr>
          <w:p w:rsidR="003A04B1" w:rsidRPr="007E3F6D" w:rsidRDefault="003A04B1" w:rsidP="005856B3">
            <w:pPr>
              <w:adjustRightInd w:val="0"/>
              <w:jc w:val="both"/>
              <w:rPr>
                <w:rFonts w:ascii="Times New Roman" w:hAnsi="Times New Roman" w:cs="Times New Roman"/>
              </w:rPr>
            </w:pPr>
          </w:p>
        </w:tc>
        <w:tc>
          <w:tcPr>
            <w:tcW w:w="1134" w:type="dxa"/>
          </w:tcPr>
          <w:p w:rsidR="003A04B1" w:rsidRPr="007E3F6D" w:rsidRDefault="003A04B1" w:rsidP="005856B3">
            <w:pPr>
              <w:adjustRightInd w:val="0"/>
              <w:jc w:val="both"/>
              <w:rPr>
                <w:rFonts w:ascii="Times New Roman" w:hAnsi="Times New Roman" w:cs="Times New Roman"/>
              </w:rPr>
            </w:pPr>
          </w:p>
        </w:tc>
        <w:tc>
          <w:tcPr>
            <w:tcW w:w="1418" w:type="dxa"/>
          </w:tcPr>
          <w:p w:rsidR="003A04B1" w:rsidRPr="007E3F6D" w:rsidRDefault="003A04B1" w:rsidP="005856B3">
            <w:pPr>
              <w:adjustRightInd w:val="0"/>
              <w:jc w:val="both"/>
              <w:rPr>
                <w:rFonts w:ascii="Times New Roman" w:hAnsi="Times New Roman" w:cs="Times New Roman"/>
              </w:rPr>
            </w:pPr>
          </w:p>
        </w:tc>
      </w:tr>
      <w:tr w:rsidR="003A04B1" w:rsidRPr="007E3F6D" w:rsidTr="007E3F6D">
        <w:tc>
          <w:tcPr>
            <w:tcW w:w="616"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2</w:t>
            </w:r>
          </w:p>
        </w:tc>
        <w:tc>
          <w:tcPr>
            <w:tcW w:w="1245"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Холодное водоснабжение</w:t>
            </w:r>
          </w:p>
        </w:tc>
        <w:tc>
          <w:tcPr>
            <w:tcW w:w="1791" w:type="dxa"/>
            <w:shd w:val="clear" w:color="auto" w:fill="auto"/>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____ дней в году</w:t>
            </w:r>
          </w:p>
        </w:tc>
        <w:tc>
          <w:tcPr>
            <w:tcW w:w="2126" w:type="dxa"/>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Правила предоставления коммунальных услуг собственникам и нанимателям помещений в многоквартирных домах и жилых домов, утвержденные постановлением Правительства от 06.05.2011 № 354</w:t>
            </w:r>
          </w:p>
        </w:tc>
        <w:tc>
          <w:tcPr>
            <w:tcW w:w="1735" w:type="dxa"/>
            <w:shd w:val="clear" w:color="auto" w:fill="auto"/>
          </w:tcPr>
          <w:p w:rsidR="003A04B1" w:rsidRPr="007E3F6D" w:rsidRDefault="003A04B1" w:rsidP="005856B3">
            <w:pPr>
              <w:adjustRightInd w:val="0"/>
              <w:jc w:val="both"/>
              <w:rPr>
                <w:rFonts w:ascii="Times New Roman" w:hAnsi="Times New Roman" w:cs="Times New Roman"/>
              </w:rPr>
            </w:pPr>
          </w:p>
        </w:tc>
        <w:tc>
          <w:tcPr>
            <w:tcW w:w="1134" w:type="dxa"/>
          </w:tcPr>
          <w:p w:rsidR="003A04B1" w:rsidRPr="007E3F6D" w:rsidRDefault="003A04B1" w:rsidP="005856B3">
            <w:pPr>
              <w:adjustRightInd w:val="0"/>
              <w:jc w:val="both"/>
              <w:rPr>
                <w:rFonts w:ascii="Times New Roman" w:hAnsi="Times New Roman" w:cs="Times New Roman"/>
              </w:rPr>
            </w:pPr>
          </w:p>
        </w:tc>
        <w:tc>
          <w:tcPr>
            <w:tcW w:w="1418" w:type="dxa"/>
          </w:tcPr>
          <w:p w:rsidR="003A04B1" w:rsidRPr="007E3F6D" w:rsidRDefault="003A04B1" w:rsidP="005856B3">
            <w:pPr>
              <w:adjustRightInd w:val="0"/>
              <w:jc w:val="both"/>
              <w:rPr>
                <w:rFonts w:ascii="Times New Roman" w:hAnsi="Times New Roman" w:cs="Times New Roman"/>
              </w:rPr>
            </w:pPr>
          </w:p>
        </w:tc>
      </w:tr>
      <w:tr w:rsidR="003A04B1" w:rsidRPr="007E3F6D" w:rsidTr="007E3F6D">
        <w:tc>
          <w:tcPr>
            <w:tcW w:w="616"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3</w:t>
            </w:r>
          </w:p>
        </w:tc>
        <w:tc>
          <w:tcPr>
            <w:tcW w:w="1245" w:type="dxa"/>
            <w:shd w:val="clear" w:color="auto" w:fill="auto"/>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Водо-</w:t>
            </w:r>
            <w:r w:rsidRPr="007E3F6D">
              <w:rPr>
                <w:rFonts w:ascii="Times New Roman" w:hAnsi="Times New Roman" w:cs="Times New Roman"/>
              </w:rPr>
              <w:br/>
              <w:t xml:space="preserve">отведение и очистка сточных </w:t>
            </w:r>
            <w:r w:rsidRPr="007E3F6D">
              <w:rPr>
                <w:rFonts w:ascii="Times New Roman" w:hAnsi="Times New Roman" w:cs="Times New Roman"/>
              </w:rPr>
              <w:lastRenderedPageBreak/>
              <w:t>вод</w:t>
            </w:r>
          </w:p>
        </w:tc>
        <w:tc>
          <w:tcPr>
            <w:tcW w:w="1791" w:type="dxa"/>
            <w:shd w:val="clear" w:color="auto" w:fill="auto"/>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lastRenderedPageBreak/>
              <w:t>____ дней в году</w:t>
            </w:r>
          </w:p>
        </w:tc>
        <w:tc>
          <w:tcPr>
            <w:tcW w:w="2126" w:type="dxa"/>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 xml:space="preserve">Правила предоставления коммунальных услуг </w:t>
            </w:r>
            <w:r w:rsidRPr="007E3F6D">
              <w:rPr>
                <w:rFonts w:ascii="Times New Roman" w:hAnsi="Times New Roman" w:cs="Times New Roman"/>
              </w:rPr>
              <w:lastRenderedPageBreak/>
              <w:t>собственникам и нанимателям помещений в многоквартирных домах и жилых домов, утвержденные постановлением Правительства от 06.05.2011 № 354</w:t>
            </w:r>
          </w:p>
        </w:tc>
        <w:tc>
          <w:tcPr>
            <w:tcW w:w="1735" w:type="dxa"/>
            <w:shd w:val="clear" w:color="auto" w:fill="auto"/>
          </w:tcPr>
          <w:p w:rsidR="003A04B1" w:rsidRPr="007E3F6D" w:rsidRDefault="003A04B1" w:rsidP="005856B3">
            <w:pPr>
              <w:adjustRightInd w:val="0"/>
              <w:jc w:val="both"/>
              <w:rPr>
                <w:rFonts w:ascii="Times New Roman" w:hAnsi="Times New Roman" w:cs="Times New Roman"/>
              </w:rPr>
            </w:pPr>
          </w:p>
        </w:tc>
        <w:tc>
          <w:tcPr>
            <w:tcW w:w="1134" w:type="dxa"/>
          </w:tcPr>
          <w:p w:rsidR="003A04B1" w:rsidRPr="007E3F6D" w:rsidRDefault="003A04B1" w:rsidP="005856B3">
            <w:pPr>
              <w:adjustRightInd w:val="0"/>
              <w:jc w:val="both"/>
              <w:rPr>
                <w:rFonts w:ascii="Times New Roman" w:hAnsi="Times New Roman" w:cs="Times New Roman"/>
              </w:rPr>
            </w:pPr>
          </w:p>
        </w:tc>
        <w:tc>
          <w:tcPr>
            <w:tcW w:w="1418" w:type="dxa"/>
          </w:tcPr>
          <w:p w:rsidR="003A04B1" w:rsidRPr="007E3F6D" w:rsidRDefault="003A04B1" w:rsidP="005856B3">
            <w:pPr>
              <w:adjustRightInd w:val="0"/>
              <w:jc w:val="both"/>
              <w:rPr>
                <w:rFonts w:ascii="Times New Roman" w:hAnsi="Times New Roman" w:cs="Times New Roman"/>
              </w:rPr>
            </w:pPr>
          </w:p>
        </w:tc>
      </w:tr>
      <w:tr w:rsidR="003A04B1" w:rsidRPr="007E3F6D" w:rsidTr="007E3F6D">
        <w:tc>
          <w:tcPr>
            <w:tcW w:w="616" w:type="dxa"/>
            <w:shd w:val="clear" w:color="auto" w:fill="auto"/>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lastRenderedPageBreak/>
              <w:t>4</w:t>
            </w:r>
          </w:p>
        </w:tc>
        <w:tc>
          <w:tcPr>
            <w:tcW w:w="1245" w:type="dxa"/>
            <w:shd w:val="clear" w:color="auto" w:fill="auto"/>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Отопление</w:t>
            </w:r>
          </w:p>
        </w:tc>
        <w:tc>
          <w:tcPr>
            <w:tcW w:w="1791" w:type="dxa"/>
            <w:shd w:val="clear" w:color="auto" w:fill="auto"/>
          </w:tcPr>
          <w:p w:rsidR="003A04B1" w:rsidRPr="007E3F6D" w:rsidRDefault="003A04B1" w:rsidP="005856B3">
            <w:pPr>
              <w:adjustRightInd w:val="0"/>
              <w:rPr>
                <w:rFonts w:ascii="Times New Roman" w:hAnsi="Times New Roman" w:cs="Times New Roman"/>
              </w:rPr>
            </w:pPr>
            <w:r w:rsidRPr="007E3F6D">
              <w:rPr>
                <w:rFonts w:ascii="Times New Roman" w:hAnsi="Times New Roman" w:cs="Times New Roman"/>
              </w:rPr>
              <w:t>январь 2021 –_________ 2021,</w:t>
            </w:r>
            <w:r w:rsidRPr="007E3F6D">
              <w:rPr>
                <w:rFonts w:ascii="Times New Roman" w:hAnsi="Times New Roman" w:cs="Times New Roman"/>
              </w:rPr>
              <w:br/>
              <w:t>_________ 2021 – декабрь 2021</w:t>
            </w:r>
          </w:p>
        </w:tc>
        <w:tc>
          <w:tcPr>
            <w:tcW w:w="2126" w:type="dxa"/>
          </w:tcPr>
          <w:p w:rsidR="003A04B1" w:rsidRPr="007E3F6D" w:rsidRDefault="003A04B1" w:rsidP="005856B3">
            <w:pPr>
              <w:adjustRightInd w:val="0"/>
              <w:jc w:val="both"/>
              <w:rPr>
                <w:rFonts w:ascii="Times New Roman" w:hAnsi="Times New Roman" w:cs="Times New Roman"/>
              </w:rPr>
            </w:pPr>
            <w:r w:rsidRPr="007E3F6D">
              <w:rPr>
                <w:rFonts w:ascii="Times New Roman" w:hAnsi="Times New Roman" w:cs="Times New Roman"/>
              </w:rPr>
              <w:t>Правила предоставления коммунальных услуг собственникам и нанимателям помещений в многоквартирных домах и жилых домов, утвержденные постановлением Правительства от 06.05.2011 № 354</w:t>
            </w:r>
          </w:p>
        </w:tc>
        <w:tc>
          <w:tcPr>
            <w:tcW w:w="1735" w:type="dxa"/>
            <w:shd w:val="clear" w:color="auto" w:fill="auto"/>
          </w:tcPr>
          <w:p w:rsidR="003A04B1" w:rsidRPr="007E3F6D" w:rsidRDefault="003A04B1" w:rsidP="005856B3">
            <w:pPr>
              <w:adjustRightInd w:val="0"/>
              <w:jc w:val="both"/>
              <w:rPr>
                <w:rFonts w:ascii="Times New Roman" w:hAnsi="Times New Roman" w:cs="Times New Roman"/>
              </w:rPr>
            </w:pPr>
          </w:p>
        </w:tc>
        <w:tc>
          <w:tcPr>
            <w:tcW w:w="1134" w:type="dxa"/>
          </w:tcPr>
          <w:p w:rsidR="003A04B1" w:rsidRPr="007E3F6D" w:rsidRDefault="003A04B1" w:rsidP="005856B3">
            <w:pPr>
              <w:adjustRightInd w:val="0"/>
              <w:jc w:val="both"/>
              <w:rPr>
                <w:rFonts w:ascii="Times New Roman" w:hAnsi="Times New Roman" w:cs="Times New Roman"/>
              </w:rPr>
            </w:pPr>
          </w:p>
        </w:tc>
        <w:tc>
          <w:tcPr>
            <w:tcW w:w="1418" w:type="dxa"/>
          </w:tcPr>
          <w:p w:rsidR="003A04B1" w:rsidRPr="007E3F6D" w:rsidRDefault="003A04B1" w:rsidP="005856B3">
            <w:pPr>
              <w:adjustRightInd w:val="0"/>
              <w:jc w:val="both"/>
              <w:rPr>
                <w:rFonts w:ascii="Times New Roman" w:hAnsi="Times New Roman" w:cs="Times New Roman"/>
              </w:rPr>
            </w:pPr>
          </w:p>
        </w:tc>
      </w:tr>
    </w:tbl>
    <w:p w:rsidR="003A04B1" w:rsidRPr="007E3F6D" w:rsidRDefault="003A04B1" w:rsidP="003A04B1">
      <w:pPr>
        <w:pStyle w:val="af1"/>
        <w:jc w:val="both"/>
        <w:rPr>
          <w:rFonts w:ascii="Times New Roman" w:hAnsi="Times New Roman" w:cs="Times New Roman"/>
          <w:b/>
          <w:sz w:val="20"/>
          <w:szCs w:val="20"/>
          <w:u w:val="single"/>
        </w:rPr>
      </w:pPr>
    </w:p>
    <w:p w:rsidR="003A04B1" w:rsidRPr="007E3F6D" w:rsidRDefault="003A04B1" w:rsidP="003A04B1">
      <w:pPr>
        <w:pStyle w:val="af1"/>
        <w:jc w:val="both"/>
        <w:rPr>
          <w:rFonts w:ascii="Times New Roman" w:hAnsi="Times New Roman" w:cs="Times New Roman"/>
          <w:b/>
          <w:sz w:val="20"/>
          <w:szCs w:val="20"/>
          <w:u w:val="single"/>
        </w:rPr>
      </w:pPr>
      <w:r w:rsidRPr="007E3F6D">
        <w:rPr>
          <w:rFonts w:ascii="Times New Roman" w:hAnsi="Times New Roman" w:cs="Times New Roman"/>
          <w:b/>
          <w:sz w:val="20"/>
          <w:szCs w:val="20"/>
          <w:u w:val="single"/>
        </w:rPr>
        <w:t xml:space="preserve">9. Произведенные расчеты с ресурсоснабжающими организациями за ресурсы, поставляемые по заключенным                      </w:t>
      </w:r>
      <w:r w:rsidRPr="007E3F6D">
        <w:rPr>
          <w:rFonts w:ascii="Times New Roman" w:hAnsi="Times New Roman" w:cs="Times New Roman"/>
          <w:sz w:val="20"/>
          <w:szCs w:val="20"/>
          <w:u w:val="single"/>
        </w:rPr>
        <w:t xml:space="preserve"> </w:t>
      </w:r>
      <w:r w:rsidRPr="007E3F6D">
        <w:rPr>
          <w:rFonts w:ascii="Times New Roman" w:hAnsi="Times New Roman" w:cs="Times New Roman"/>
          <w:b/>
          <w:sz w:val="20"/>
          <w:szCs w:val="20"/>
          <w:u w:val="single"/>
        </w:rPr>
        <w:t>договорам</w:t>
      </w:r>
    </w:p>
    <w:p w:rsidR="003A04B1" w:rsidRPr="007E3F6D" w:rsidRDefault="003A04B1" w:rsidP="003A04B1">
      <w:pPr>
        <w:pStyle w:val="af1"/>
        <w:jc w:val="both"/>
        <w:rPr>
          <w:rFonts w:ascii="Times New Roman" w:hAnsi="Times New Roman" w:cs="Times New Roman"/>
          <w:b/>
          <w:sz w:val="20"/>
          <w:szCs w:val="20"/>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1818"/>
        <w:gridCol w:w="1626"/>
        <w:gridCol w:w="1701"/>
        <w:gridCol w:w="1530"/>
        <w:gridCol w:w="1623"/>
        <w:gridCol w:w="1134"/>
      </w:tblGrid>
      <w:tr w:rsidR="003A04B1" w:rsidRPr="007E3F6D" w:rsidTr="007E3F6D">
        <w:tc>
          <w:tcPr>
            <w:tcW w:w="633" w:type="dxa"/>
            <w:shd w:val="clear" w:color="auto" w:fill="auto"/>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t>№</w:t>
            </w:r>
            <w:r w:rsidRPr="007E3F6D">
              <w:rPr>
                <w:rFonts w:ascii="Times New Roman" w:hAnsi="Times New Roman" w:cs="Times New Roman"/>
                <w:b/>
              </w:rPr>
              <w:br/>
              <w:t>п/п</w:t>
            </w:r>
          </w:p>
        </w:tc>
        <w:tc>
          <w:tcPr>
            <w:tcW w:w="1818" w:type="dxa"/>
            <w:shd w:val="clear" w:color="auto" w:fill="auto"/>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t>Вид</w:t>
            </w:r>
            <w:r w:rsidRPr="007E3F6D">
              <w:rPr>
                <w:rFonts w:ascii="Times New Roman" w:hAnsi="Times New Roman" w:cs="Times New Roman"/>
                <w:b/>
              </w:rPr>
              <w:br/>
              <w:t>коммунальной услуги</w:t>
            </w:r>
          </w:p>
        </w:tc>
        <w:tc>
          <w:tcPr>
            <w:tcW w:w="1626" w:type="dxa"/>
            <w:shd w:val="clear" w:color="auto" w:fill="auto"/>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t>Поставщик</w:t>
            </w:r>
          </w:p>
        </w:tc>
        <w:tc>
          <w:tcPr>
            <w:tcW w:w="1701" w:type="dxa"/>
            <w:shd w:val="clear" w:color="auto" w:fill="auto"/>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t>Начислено</w:t>
            </w:r>
            <w:r w:rsidRPr="007E3F6D">
              <w:rPr>
                <w:rFonts w:ascii="Times New Roman" w:hAnsi="Times New Roman" w:cs="Times New Roman"/>
                <w:b/>
              </w:rPr>
              <w:br/>
              <w:t>поставщиком УО</w:t>
            </w:r>
          </w:p>
        </w:tc>
        <w:tc>
          <w:tcPr>
            <w:tcW w:w="1530" w:type="dxa"/>
            <w:shd w:val="clear" w:color="auto" w:fill="auto"/>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t>Оплачено УО</w:t>
            </w:r>
            <w:r w:rsidRPr="007E3F6D">
              <w:rPr>
                <w:rFonts w:ascii="Times New Roman" w:hAnsi="Times New Roman" w:cs="Times New Roman"/>
                <w:b/>
              </w:rPr>
              <w:br/>
              <w:t>поставщику</w:t>
            </w:r>
          </w:p>
        </w:tc>
        <w:tc>
          <w:tcPr>
            <w:tcW w:w="1623" w:type="dxa"/>
            <w:shd w:val="clear" w:color="auto" w:fill="auto"/>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t>Начислено УО собственникам, нанимателям помещений</w:t>
            </w:r>
          </w:p>
        </w:tc>
        <w:tc>
          <w:tcPr>
            <w:tcW w:w="1134" w:type="dxa"/>
            <w:shd w:val="clear" w:color="auto" w:fill="auto"/>
          </w:tcPr>
          <w:p w:rsidR="003A04B1" w:rsidRPr="007E3F6D" w:rsidRDefault="003A04B1" w:rsidP="005856B3">
            <w:pPr>
              <w:jc w:val="center"/>
              <w:rPr>
                <w:rFonts w:ascii="Times New Roman" w:hAnsi="Times New Roman" w:cs="Times New Roman"/>
                <w:b/>
              </w:rPr>
            </w:pPr>
            <w:r w:rsidRPr="007E3F6D">
              <w:rPr>
                <w:rFonts w:ascii="Times New Roman" w:hAnsi="Times New Roman" w:cs="Times New Roman"/>
                <w:b/>
              </w:rPr>
              <w:t>Оплачено собственниками в УО, нанимателями помещений</w:t>
            </w:r>
          </w:p>
        </w:tc>
      </w:tr>
      <w:tr w:rsidR="003A04B1" w:rsidRPr="007E3F6D" w:rsidTr="007E3F6D">
        <w:tc>
          <w:tcPr>
            <w:tcW w:w="633" w:type="dxa"/>
            <w:shd w:val="clear" w:color="auto" w:fill="auto"/>
          </w:tcPr>
          <w:p w:rsidR="003A04B1" w:rsidRPr="007E3F6D" w:rsidRDefault="003A04B1" w:rsidP="005856B3">
            <w:pPr>
              <w:pStyle w:val="af1"/>
              <w:jc w:val="both"/>
              <w:rPr>
                <w:rFonts w:ascii="Times New Roman" w:hAnsi="Times New Roman" w:cs="Times New Roman"/>
                <w:sz w:val="20"/>
                <w:szCs w:val="20"/>
              </w:rPr>
            </w:pPr>
            <w:r w:rsidRPr="007E3F6D">
              <w:rPr>
                <w:rFonts w:ascii="Times New Roman" w:hAnsi="Times New Roman" w:cs="Times New Roman"/>
                <w:sz w:val="20"/>
                <w:szCs w:val="20"/>
              </w:rPr>
              <w:t>1</w:t>
            </w:r>
          </w:p>
        </w:tc>
        <w:tc>
          <w:tcPr>
            <w:tcW w:w="1818" w:type="dxa"/>
            <w:shd w:val="clear" w:color="auto" w:fill="auto"/>
          </w:tcPr>
          <w:p w:rsidR="003A04B1" w:rsidRPr="007E3F6D" w:rsidRDefault="003A04B1" w:rsidP="005856B3">
            <w:pPr>
              <w:pStyle w:val="af1"/>
              <w:jc w:val="both"/>
              <w:rPr>
                <w:rFonts w:ascii="Times New Roman" w:hAnsi="Times New Roman" w:cs="Times New Roman"/>
                <w:sz w:val="20"/>
                <w:szCs w:val="20"/>
              </w:rPr>
            </w:pPr>
            <w:r w:rsidRPr="007E3F6D">
              <w:rPr>
                <w:rFonts w:ascii="Times New Roman" w:hAnsi="Times New Roman" w:cs="Times New Roman"/>
                <w:sz w:val="20"/>
                <w:szCs w:val="20"/>
              </w:rPr>
              <w:t>Холодное водоснабжение и водоотведение</w:t>
            </w:r>
          </w:p>
        </w:tc>
        <w:tc>
          <w:tcPr>
            <w:tcW w:w="1626" w:type="dxa"/>
            <w:shd w:val="clear" w:color="auto" w:fill="auto"/>
          </w:tcPr>
          <w:p w:rsidR="003A04B1" w:rsidRPr="007E3F6D" w:rsidRDefault="003A04B1" w:rsidP="005856B3">
            <w:pPr>
              <w:pStyle w:val="af1"/>
              <w:rPr>
                <w:rFonts w:ascii="Times New Roman" w:hAnsi="Times New Roman" w:cs="Times New Roman"/>
                <w:sz w:val="20"/>
                <w:szCs w:val="20"/>
              </w:rPr>
            </w:pPr>
          </w:p>
        </w:tc>
        <w:tc>
          <w:tcPr>
            <w:tcW w:w="1701" w:type="dxa"/>
            <w:shd w:val="clear" w:color="auto" w:fill="auto"/>
          </w:tcPr>
          <w:p w:rsidR="003A04B1" w:rsidRPr="007E3F6D" w:rsidRDefault="003A04B1" w:rsidP="005856B3">
            <w:pPr>
              <w:pStyle w:val="af1"/>
              <w:jc w:val="both"/>
              <w:rPr>
                <w:rFonts w:ascii="Times New Roman" w:hAnsi="Times New Roman" w:cs="Times New Roman"/>
                <w:sz w:val="20"/>
                <w:szCs w:val="20"/>
              </w:rPr>
            </w:pPr>
          </w:p>
        </w:tc>
        <w:tc>
          <w:tcPr>
            <w:tcW w:w="1530" w:type="dxa"/>
            <w:shd w:val="clear" w:color="auto" w:fill="auto"/>
          </w:tcPr>
          <w:p w:rsidR="003A04B1" w:rsidRPr="007E3F6D" w:rsidRDefault="003A04B1" w:rsidP="005856B3">
            <w:pPr>
              <w:pStyle w:val="af1"/>
              <w:jc w:val="both"/>
              <w:rPr>
                <w:rFonts w:ascii="Times New Roman" w:hAnsi="Times New Roman" w:cs="Times New Roman"/>
                <w:sz w:val="20"/>
                <w:szCs w:val="20"/>
              </w:rPr>
            </w:pPr>
          </w:p>
        </w:tc>
        <w:tc>
          <w:tcPr>
            <w:tcW w:w="1623" w:type="dxa"/>
            <w:shd w:val="clear" w:color="auto" w:fill="auto"/>
          </w:tcPr>
          <w:p w:rsidR="003A04B1" w:rsidRPr="007E3F6D" w:rsidRDefault="003A04B1" w:rsidP="005856B3">
            <w:pPr>
              <w:pStyle w:val="af1"/>
              <w:jc w:val="both"/>
              <w:rPr>
                <w:rFonts w:ascii="Times New Roman" w:hAnsi="Times New Roman" w:cs="Times New Roman"/>
                <w:sz w:val="20"/>
                <w:szCs w:val="20"/>
              </w:rPr>
            </w:pPr>
          </w:p>
        </w:tc>
        <w:tc>
          <w:tcPr>
            <w:tcW w:w="1134" w:type="dxa"/>
            <w:shd w:val="clear" w:color="auto" w:fill="auto"/>
          </w:tcPr>
          <w:p w:rsidR="003A04B1" w:rsidRPr="007E3F6D" w:rsidRDefault="003A04B1" w:rsidP="005856B3">
            <w:pPr>
              <w:pStyle w:val="af1"/>
              <w:jc w:val="both"/>
              <w:rPr>
                <w:rFonts w:ascii="Times New Roman" w:hAnsi="Times New Roman" w:cs="Times New Roman"/>
                <w:sz w:val="20"/>
                <w:szCs w:val="20"/>
              </w:rPr>
            </w:pPr>
          </w:p>
        </w:tc>
      </w:tr>
      <w:tr w:rsidR="003A04B1" w:rsidRPr="007E3F6D" w:rsidTr="007E3F6D">
        <w:tc>
          <w:tcPr>
            <w:tcW w:w="633" w:type="dxa"/>
            <w:shd w:val="clear" w:color="auto" w:fill="auto"/>
          </w:tcPr>
          <w:p w:rsidR="003A04B1" w:rsidRPr="007E3F6D" w:rsidRDefault="003A04B1" w:rsidP="005856B3">
            <w:pPr>
              <w:pStyle w:val="af1"/>
              <w:jc w:val="both"/>
              <w:rPr>
                <w:rFonts w:ascii="Times New Roman" w:hAnsi="Times New Roman" w:cs="Times New Roman"/>
                <w:sz w:val="20"/>
                <w:szCs w:val="20"/>
              </w:rPr>
            </w:pPr>
            <w:r w:rsidRPr="007E3F6D">
              <w:rPr>
                <w:rFonts w:ascii="Times New Roman" w:hAnsi="Times New Roman" w:cs="Times New Roman"/>
                <w:sz w:val="20"/>
                <w:szCs w:val="20"/>
              </w:rPr>
              <w:t>2</w:t>
            </w:r>
          </w:p>
        </w:tc>
        <w:tc>
          <w:tcPr>
            <w:tcW w:w="1818" w:type="dxa"/>
            <w:shd w:val="clear" w:color="auto" w:fill="auto"/>
          </w:tcPr>
          <w:p w:rsidR="003A04B1" w:rsidRPr="007E3F6D" w:rsidRDefault="003A04B1" w:rsidP="005856B3">
            <w:pPr>
              <w:pStyle w:val="af1"/>
              <w:jc w:val="both"/>
              <w:rPr>
                <w:rFonts w:ascii="Times New Roman" w:hAnsi="Times New Roman" w:cs="Times New Roman"/>
                <w:sz w:val="20"/>
                <w:szCs w:val="20"/>
              </w:rPr>
            </w:pPr>
            <w:r w:rsidRPr="007E3F6D">
              <w:rPr>
                <w:rFonts w:ascii="Times New Roman" w:hAnsi="Times New Roman" w:cs="Times New Roman"/>
                <w:sz w:val="20"/>
                <w:szCs w:val="20"/>
              </w:rPr>
              <w:t>ГВС и отопление</w:t>
            </w:r>
          </w:p>
        </w:tc>
        <w:tc>
          <w:tcPr>
            <w:tcW w:w="1626" w:type="dxa"/>
            <w:shd w:val="clear" w:color="auto" w:fill="auto"/>
          </w:tcPr>
          <w:p w:rsidR="003A04B1" w:rsidRPr="007E3F6D" w:rsidRDefault="003A04B1" w:rsidP="005856B3">
            <w:pPr>
              <w:pStyle w:val="af1"/>
              <w:rPr>
                <w:rFonts w:ascii="Times New Roman" w:hAnsi="Times New Roman" w:cs="Times New Roman"/>
                <w:sz w:val="20"/>
                <w:szCs w:val="20"/>
              </w:rPr>
            </w:pPr>
          </w:p>
        </w:tc>
        <w:tc>
          <w:tcPr>
            <w:tcW w:w="1701" w:type="dxa"/>
            <w:shd w:val="clear" w:color="auto" w:fill="auto"/>
          </w:tcPr>
          <w:p w:rsidR="003A04B1" w:rsidRPr="007E3F6D" w:rsidRDefault="003A04B1" w:rsidP="005856B3">
            <w:pPr>
              <w:pStyle w:val="af1"/>
              <w:jc w:val="both"/>
              <w:rPr>
                <w:rFonts w:ascii="Times New Roman" w:hAnsi="Times New Roman" w:cs="Times New Roman"/>
                <w:sz w:val="20"/>
                <w:szCs w:val="20"/>
              </w:rPr>
            </w:pPr>
          </w:p>
        </w:tc>
        <w:tc>
          <w:tcPr>
            <w:tcW w:w="1530" w:type="dxa"/>
            <w:shd w:val="clear" w:color="auto" w:fill="auto"/>
          </w:tcPr>
          <w:p w:rsidR="003A04B1" w:rsidRPr="007E3F6D" w:rsidRDefault="003A04B1" w:rsidP="005856B3">
            <w:pPr>
              <w:pStyle w:val="af1"/>
              <w:jc w:val="both"/>
              <w:rPr>
                <w:rFonts w:ascii="Times New Roman" w:hAnsi="Times New Roman" w:cs="Times New Roman"/>
                <w:sz w:val="20"/>
                <w:szCs w:val="20"/>
              </w:rPr>
            </w:pPr>
          </w:p>
        </w:tc>
        <w:tc>
          <w:tcPr>
            <w:tcW w:w="1623" w:type="dxa"/>
            <w:shd w:val="clear" w:color="auto" w:fill="auto"/>
          </w:tcPr>
          <w:p w:rsidR="003A04B1" w:rsidRPr="007E3F6D" w:rsidRDefault="003A04B1" w:rsidP="005856B3">
            <w:pPr>
              <w:pStyle w:val="af1"/>
              <w:jc w:val="both"/>
              <w:rPr>
                <w:rFonts w:ascii="Times New Roman" w:hAnsi="Times New Roman" w:cs="Times New Roman"/>
                <w:sz w:val="20"/>
                <w:szCs w:val="20"/>
              </w:rPr>
            </w:pPr>
          </w:p>
        </w:tc>
        <w:tc>
          <w:tcPr>
            <w:tcW w:w="1134" w:type="dxa"/>
            <w:shd w:val="clear" w:color="auto" w:fill="auto"/>
          </w:tcPr>
          <w:p w:rsidR="003A04B1" w:rsidRPr="007E3F6D" w:rsidRDefault="003A04B1" w:rsidP="005856B3">
            <w:pPr>
              <w:pStyle w:val="af1"/>
              <w:jc w:val="both"/>
              <w:rPr>
                <w:rFonts w:ascii="Times New Roman" w:hAnsi="Times New Roman" w:cs="Times New Roman"/>
                <w:sz w:val="20"/>
                <w:szCs w:val="20"/>
              </w:rPr>
            </w:pPr>
          </w:p>
        </w:tc>
      </w:tr>
    </w:tbl>
    <w:p w:rsidR="003A04B1" w:rsidRPr="007E3F6D" w:rsidRDefault="003A04B1" w:rsidP="003A04B1">
      <w:pPr>
        <w:pStyle w:val="af1"/>
        <w:jc w:val="both"/>
        <w:rPr>
          <w:rFonts w:ascii="Times New Roman" w:hAnsi="Times New Roman" w:cs="Times New Roman"/>
          <w:b/>
          <w:sz w:val="20"/>
          <w:szCs w:val="20"/>
          <w:u w:val="single"/>
        </w:rPr>
      </w:pPr>
    </w:p>
    <w:p w:rsidR="003A04B1" w:rsidRPr="007E3F6D" w:rsidRDefault="003A04B1" w:rsidP="003A04B1">
      <w:pPr>
        <w:pStyle w:val="af1"/>
        <w:jc w:val="both"/>
        <w:rPr>
          <w:rFonts w:ascii="Times New Roman" w:hAnsi="Times New Roman" w:cs="Times New Roman"/>
          <w:b/>
          <w:sz w:val="20"/>
          <w:szCs w:val="20"/>
          <w:u w:val="single"/>
        </w:rPr>
      </w:pPr>
      <w:r w:rsidRPr="007E3F6D">
        <w:rPr>
          <w:rFonts w:ascii="Times New Roman" w:hAnsi="Times New Roman" w:cs="Times New Roman"/>
          <w:b/>
          <w:sz w:val="20"/>
          <w:szCs w:val="20"/>
          <w:u w:val="single"/>
        </w:rPr>
        <w:t>10. Сведения о случаях нарушения периодичности и качества предоставления коммунальных услуг за отчетный период:</w:t>
      </w:r>
      <w:r w:rsidRPr="007E3F6D">
        <w:rPr>
          <w:rFonts w:ascii="Times New Roman" w:hAnsi="Times New Roman" w:cs="Times New Roman"/>
          <w:b/>
          <w:sz w:val="20"/>
          <w:szCs w:val="20"/>
        </w:rPr>
        <w:t xml:space="preserve"> </w:t>
      </w:r>
      <w:r w:rsidRPr="007E3F6D">
        <w:rPr>
          <w:rFonts w:ascii="Times New Roman" w:hAnsi="Times New Roman" w:cs="Times New Roman"/>
          <w:sz w:val="20"/>
          <w:szCs w:val="20"/>
        </w:rPr>
        <w:t>__________________.</w:t>
      </w:r>
    </w:p>
    <w:p w:rsidR="003A04B1" w:rsidRPr="007E3F6D" w:rsidRDefault="003A04B1" w:rsidP="003A04B1">
      <w:pPr>
        <w:pStyle w:val="af1"/>
        <w:jc w:val="both"/>
        <w:rPr>
          <w:rFonts w:ascii="Times New Roman" w:hAnsi="Times New Roman" w:cs="Times New Roman"/>
          <w:sz w:val="20"/>
          <w:szCs w:val="20"/>
        </w:rPr>
      </w:pPr>
    </w:p>
    <w:p w:rsidR="003A04B1" w:rsidRPr="007E3F6D" w:rsidRDefault="003A04B1" w:rsidP="003A04B1">
      <w:pPr>
        <w:pStyle w:val="af1"/>
        <w:jc w:val="both"/>
        <w:rPr>
          <w:rFonts w:ascii="Times New Roman" w:hAnsi="Times New Roman" w:cs="Times New Roman"/>
          <w:sz w:val="20"/>
          <w:szCs w:val="20"/>
        </w:rPr>
      </w:pPr>
      <w:r w:rsidRPr="007E3F6D">
        <w:rPr>
          <w:rFonts w:ascii="Times New Roman" w:hAnsi="Times New Roman" w:cs="Times New Roman"/>
          <w:b/>
          <w:sz w:val="20"/>
          <w:szCs w:val="20"/>
          <w:u w:val="single"/>
        </w:rPr>
        <w:t>11. Сведения о фактах изменения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условиями заключенного договора управления многоквартирным домом:</w:t>
      </w:r>
      <w:r w:rsidRPr="007E3F6D">
        <w:rPr>
          <w:rFonts w:ascii="Times New Roman" w:hAnsi="Times New Roman" w:cs="Times New Roman"/>
          <w:i/>
          <w:sz w:val="20"/>
          <w:szCs w:val="20"/>
        </w:rPr>
        <w:t xml:space="preserve"> </w:t>
      </w:r>
      <w:r w:rsidRPr="007E3F6D">
        <w:rPr>
          <w:rFonts w:ascii="Times New Roman" w:hAnsi="Times New Roman" w:cs="Times New Roman"/>
          <w:sz w:val="20"/>
          <w:szCs w:val="20"/>
        </w:rPr>
        <w:t>_____________________.</w:t>
      </w:r>
    </w:p>
    <w:p w:rsidR="003A04B1" w:rsidRPr="007E3F6D" w:rsidRDefault="003A04B1" w:rsidP="003A04B1">
      <w:pPr>
        <w:pStyle w:val="af1"/>
        <w:jc w:val="both"/>
        <w:rPr>
          <w:rFonts w:ascii="Times New Roman" w:hAnsi="Times New Roman" w:cs="Times New Roman"/>
          <w:sz w:val="20"/>
          <w:szCs w:val="20"/>
        </w:rPr>
      </w:pPr>
    </w:p>
    <w:p w:rsidR="003A04B1" w:rsidRPr="007E3F6D" w:rsidRDefault="003A04B1" w:rsidP="003A04B1">
      <w:pPr>
        <w:pStyle w:val="af1"/>
        <w:jc w:val="both"/>
        <w:rPr>
          <w:rFonts w:ascii="Times New Roman" w:hAnsi="Times New Roman" w:cs="Times New Roman"/>
          <w:b/>
          <w:sz w:val="20"/>
          <w:szCs w:val="20"/>
          <w:u w:val="single"/>
        </w:rPr>
      </w:pPr>
      <w:r w:rsidRPr="007E3F6D">
        <w:rPr>
          <w:rFonts w:ascii="Times New Roman" w:hAnsi="Times New Roman" w:cs="Times New Roman"/>
          <w:b/>
          <w:sz w:val="20"/>
          <w:szCs w:val="20"/>
          <w:u w:val="single"/>
        </w:rPr>
        <w:t>12. Сведения о начисленных и поступивших суммах за капитальный ремонт общего имущества в многоквартирном доме, а также о суммах, использованных в отчетном периоде средств фонда капитального ремонта по назначениям:</w:t>
      </w:r>
    </w:p>
    <w:p w:rsidR="003A04B1" w:rsidRPr="007E3F6D" w:rsidRDefault="003A04B1" w:rsidP="003A04B1">
      <w:pPr>
        <w:pStyle w:val="af1"/>
        <w:jc w:val="both"/>
        <w:rPr>
          <w:rFonts w:ascii="Times New Roman" w:hAnsi="Times New Roman" w:cs="Times New Roman"/>
          <w:sz w:val="20"/>
          <w:szCs w:val="20"/>
        </w:rPr>
      </w:pPr>
      <w:r w:rsidRPr="007E3F6D">
        <w:rPr>
          <w:rFonts w:ascii="Times New Roman" w:hAnsi="Times New Roman" w:cs="Times New Roman"/>
          <w:sz w:val="20"/>
          <w:szCs w:val="20"/>
        </w:rPr>
        <w:t>12.1. Способ формирования фонда капитального ремонта, дата и реквизиты общего собрания собственников по выбору способа формирования фонда: ___________________</w:t>
      </w:r>
      <w:r w:rsidRPr="007E3F6D">
        <w:rPr>
          <w:rFonts w:ascii="Times New Roman" w:hAnsi="Times New Roman" w:cs="Times New Roman"/>
          <w:sz w:val="20"/>
          <w:szCs w:val="20"/>
        </w:rPr>
        <w:br/>
        <w:t>_____________________________________________________________________________.</w:t>
      </w:r>
    </w:p>
    <w:p w:rsidR="003A04B1" w:rsidRPr="007E3F6D" w:rsidRDefault="003A04B1" w:rsidP="003A04B1">
      <w:pPr>
        <w:pStyle w:val="af1"/>
        <w:jc w:val="both"/>
        <w:rPr>
          <w:rFonts w:ascii="Times New Roman" w:hAnsi="Times New Roman" w:cs="Times New Roman"/>
          <w:sz w:val="20"/>
          <w:szCs w:val="20"/>
        </w:rPr>
      </w:pPr>
      <w:r w:rsidRPr="007E3F6D">
        <w:rPr>
          <w:rFonts w:ascii="Times New Roman" w:hAnsi="Times New Roman" w:cs="Times New Roman"/>
          <w:sz w:val="20"/>
          <w:szCs w:val="20"/>
        </w:rPr>
        <w:t>12.2. Размер фонда капитального ремонта на начало отчетного периода: ___________ руб.</w:t>
      </w:r>
    </w:p>
    <w:p w:rsidR="003A04B1" w:rsidRPr="007E3F6D" w:rsidRDefault="003A04B1" w:rsidP="003A04B1">
      <w:pPr>
        <w:pStyle w:val="af1"/>
        <w:jc w:val="both"/>
        <w:rPr>
          <w:rFonts w:ascii="Times New Roman" w:hAnsi="Times New Roman" w:cs="Times New Roman"/>
          <w:sz w:val="20"/>
          <w:szCs w:val="20"/>
        </w:rPr>
      </w:pPr>
      <w:r w:rsidRPr="007E3F6D">
        <w:rPr>
          <w:rFonts w:ascii="Times New Roman" w:hAnsi="Times New Roman" w:cs="Times New Roman"/>
          <w:sz w:val="20"/>
          <w:szCs w:val="20"/>
        </w:rPr>
        <w:t>12.3. Размер фонда капитального ремонта на конец отчетного периода: ____________ руб.</w:t>
      </w:r>
    </w:p>
    <w:p w:rsidR="003A04B1" w:rsidRPr="007E3F6D" w:rsidRDefault="003A04B1" w:rsidP="003A04B1">
      <w:pPr>
        <w:pStyle w:val="af1"/>
        <w:jc w:val="both"/>
        <w:rPr>
          <w:rFonts w:ascii="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3068"/>
        <w:gridCol w:w="3754"/>
        <w:gridCol w:w="2586"/>
      </w:tblGrid>
      <w:tr w:rsidR="003A04B1" w:rsidRPr="007E3F6D" w:rsidTr="007E3F6D">
        <w:tc>
          <w:tcPr>
            <w:tcW w:w="657"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w:t>
            </w:r>
            <w:r w:rsidRPr="007E3F6D">
              <w:rPr>
                <w:rFonts w:ascii="Times New Roman" w:hAnsi="Times New Roman" w:cs="Times New Roman"/>
                <w:b/>
              </w:rPr>
              <w:br/>
              <w:t>п/п</w:t>
            </w:r>
          </w:p>
        </w:tc>
        <w:tc>
          <w:tcPr>
            <w:tcW w:w="3068"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Начисленная собственникам, нанимателям помещений сумма за отчетный период</w:t>
            </w:r>
          </w:p>
        </w:tc>
        <w:tc>
          <w:tcPr>
            <w:tcW w:w="3754"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Оплаченная собственниками, нанимателями помещений сумма за отчетный период</w:t>
            </w:r>
          </w:p>
        </w:tc>
        <w:tc>
          <w:tcPr>
            <w:tcW w:w="2586" w:type="dxa"/>
            <w:shd w:val="clear" w:color="auto" w:fill="auto"/>
          </w:tcPr>
          <w:p w:rsidR="003A04B1" w:rsidRPr="007E3F6D" w:rsidRDefault="003A04B1" w:rsidP="005856B3">
            <w:pPr>
              <w:adjustRightInd w:val="0"/>
              <w:jc w:val="center"/>
              <w:rPr>
                <w:rFonts w:ascii="Times New Roman" w:hAnsi="Times New Roman" w:cs="Times New Roman"/>
                <w:b/>
              </w:rPr>
            </w:pPr>
            <w:r w:rsidRPr="007E3F6D">
              <w:rPr>
                <w:rFonts w:ascii="Times New Roman" w:hAnsi="Times New Roman" w:cs="Times New Roman"/>
                <w:b/>
              </w:rPr>
              <w:t>Примечание</w:t>
            </w:r>
          </w:p>
        </w:tc>
      </w:tr>
      <w:tr w:rsidR="003A04B1" w:rsidRPr="007E3F6D" w:rsidTr="007E3F6D">
        <w:tc>
          <w:tcPr>
            <w:tcW w:w="657" w:type="dxa"/>
            <w:shd w:val="clear" w:color="auto" w:fill="auto"/>
          </w:tcPr>
          <w:p w:rsidR="003A04B1" w:rsidRPr="007E3F6D" w:rsidRDefault="003A04B1" w:rsidP="005856B3">
            <w:pPr>
              <w:adjustRightInd w:val="0"/>
              <w:jc w:val="both"/>
              <w:rPr>
                <w:rFonts w:ascii="Times New Roman" w:hAnsi="Times New Roman" w:cs="Times New Roman"/>
              </w:rPr>
            </w:pPr>
          </w:p>
        </w:tc>
        <w:tc>
          <w:tcPr>
            <w:tcW w:w="3068" w:type="dxa"/>
            <w:shd w:val="clear" w:color="auto" w:fill="auto"/>
          </w:tcPr>
          <w:p w:rsidR="003A04B1" w:rsidRPr="007E3F6D" w:rsidRDefault="003A04B1" w:rsidP="005856B3">
            <w:pPr>
              <w:adjustRightInd w:val="0"/>
              <w:jc w:val="both"/>
              <w:rPr>
                <w:rFonts w:ascii="Times New Roman" w:hAnsi="Times New Roman" w:cs="Times New Roman"/>
              </w:rPr>
            </w:pPr>
          </w:p>
        </w:tc>
        <w:tc>
          <w:tcPr>
            <w:tcW w:w="3754" w:type="dxa"/>
            <w:shd w:val="clear" w:color="auto" w:fill="auto"/>
          </w:tcPr>
          <w:p w:rsidR="003A04B1" w:rsidRPr="007E3F6D" w:rsidRDefault="003A04B1" w:rsidP="005856B3">
            <w:pPr>
              <w:adjustRightInd w:val="0"/>
              <w:jc w:val="both"/>
              <w:rPr>
                <w:rFonts w:ascii="Times New Roman" w:hAnsi="Times New Roman" w:cs="Times New Roman"/>
              </w:rPr>
            </w:pPr>
          </w:p>
        </w:tc>
        <w:tc>
          <w:tcPr>
            <w:tcW w:w="2586" w:type="dxa"/>
            <w:shd w:val="clear" w:color="auto" w:fill="auto"/>
          </w:tcPr>
          <w:p w:rsidR="003A04B1" w:rsidRPr="007E3F6D" w:rsidRDefault="003A04B1" w:rsidP="005856B3">
            <w:pPr>
              <w:adjustRightInd w:val="0"/>
              <w:jc w:val="both"/>
              <w:rPr>
                <w:rFonts w:ascii="Times New Roman" w:hAnsi="Times New Roman" w:cs="Times New Roman"/>
              </w:rPr>
            </w:pPr>
          </w:p>
        </w:tc>
      </w:tr>
    </w:tbl>
    <w:p w:rsidR="003A04B1" w:rsidRPr="007E3F6D" w:rsidRDefault="003A04B1" w:rsidP="003A04B1">
      <w:pPr>
        <w:pStyle w:val="af1"/>
        <w:jc w:val="both"/>
        <w:rPr>
          <w:rFonts w:ascii="Times New Roman" w:hAnsi="Times New Roman" w:cs="Times New Roman"/>
          <w:sz w:val="20"/>
          <w:szCs w:val="20"/>
        </w:rPr>
      </w:pPr>
    </w:p>
    <w:p w:rsidR="003A04B1" w:rsidRPr="007E3F6D" w:rsidRDefault="003A04B1" w:rsidP="003A04B1">
      <w:pPr>
        <w:pStyle w:val="af1"/>
        <w:jc w:val="both"/>
        <w:rPr>
          <w:rFonts w:ascii="Times New Roman" w:hAnsi="Times New Roman" w:cs="Times New Roman"/>
          <w:sz w:val="20"/>
          <w:szCs w:val="20"/>
        </w:rPr>
      </w:pPr>
      <w:r w:rsidRPr="007E3F6D">
        <w:rPr>
          <w:rFonts w:ascii="Times New Roman" w:hAnsi="Times New Roman" w:cs="Times New Roman"/>
          <w:sz w:val="20"/>
          <w:szCs w:val="20"/>
        </w:rPr>
        <w:t>12.4. Сведения об использованных средствах на капитальный ремонт общего имущества в многоквартирном доме: ______________________.</w:t>
      </w:r>
    </w:p>
    <w:p w:rsidR="003A04B1" w:rsidRPr="007E3F6D" w:rsidRDefault="003A04B1" w:rsidP="003A04B1">
      <w:pPr>
        <w:pStyle w:val="af1"/>
        <w:jc w:val="both"/>
        <w:rPr>
          <w:rFonts w:ascii="Times New Roman" w:hAnsi="Times New Roman" w:cs="Times New Roman"/>
          <w:sz w:val="20"/>
          <w:szCs w:val="20"/>
        </w:rPr>
      </w:pPr>
    </w:p>
    <w:p w:rsidR="003A04B1" w:rsidRPr="007E3F6D" w:rsidRDefault="003A04B1" w:rsidP="003A04B1">
      <w:pPr>
        <w:pStyle w:val="af1"/>
        <w:jc w:val="both"/>
        <w:rPr>
          <w:rFonts w:ascii="Times New Roman" w:hAnsi="Times New Roman" w:cs="Times New Roman"/>
          <w:sz w:val="20"/>
          <w:szCs w:val="20"/>
        </w:rPr>
      </w:pPr>
      <w:r w:rsidRPr="007E3F6D">
        <w:rPr>
          <w:rFonts w:ascii="Times New Roman" w:hAnsi="Times New Roman" w:cs="Times New Roman"/>
          <w:b/>
          <w:sz w:val="20"/>
          <w:szCs w:val="20"/>
          <w:u w:val="single"/>
        </w:rPr>
        <w:t xml:space="preserve">13. Сведения о взысканиях, штрафах и иных санкциях за отчетный период в отношении </w:t>
      </w:r>
      <w:r w:rsidRPr="007E3F6D">
        <w:rPr>
          <w:rFonts w:ascii="Times New Roman" w:hAnsi="Times New Roman" w:cs="Times New Roman"/>
          <w:b/>
          <w:sz w:val="20"/>
          <w:szCs w:val="20"/>
        </w:rPr>
        <w:t>______________</w:t>
      </w:r>
      <w:r w:rsidRPr="007E3F6D">
        <w:rPr>
          <w:rFonts w:ascii="Times New Roman" w:hAnsi="Times New Roman" w:cs="Times New Roman"/>
          <w:b/>
          <w:sz w:val="20"/>
          <w:szCs w:val="20"/>
          <w:u w:val="single"/>
        </w:rPr>
        <w:t xml:space="preserve"> со стороны органов государственного жилищного контроля и надзора:</w:t>
      </w:r>
      <w:r w:rsidRPr="007E3F6D">
        <w:rPr>
          <w:rFonts w:ascii="Times New Roman" w:hAnsi="Times New Roman" w:cs="Times New Roman"/>
          <w:sz w:val="20"/>
          <w:szCs w:val="20"/>
        </w:rPr>
        <w:t xml:space="preserve"> отсутствуют.</w:t>
      </w:r>
    </w:p>
    <w:p w:rsidR="003A04B1" w:rsidRPr="007E3F6D" w:rsidRDefault="003A04B1" w:rsidP="003A04B1">
      <w:pPr>
        <w:pStyle w:val="af1"/>
        <w:jc w:val="both"/>
        <w:rPr>
          <w:rFonts w:ascii="Times New Roman" w:hAnsi="Times New Roman" w:cs="Times New Roman"/>
          <w:b/>
          <w:sz w:val="20"/>
          <w:szCs w:val="20"/>
          <w:u w:val="single"/>
        </w:rPr>
      </w:pPr>
    </w:p>
    <w:p w:rsidR="003A04B1" w:rsidRPr="007E3F6D" w:rsidRDefault="003A04B1" w:rsidP="003A04B1">
      <w:pPr>
        <w:pStyle w:val="af1"/>
        <w:jc w:val="both"/>
        <w:rPr>
          <w:rFonts w:ascii="Times New Roman" w:hAnsi="Times New Roman" w:cs="Times New Roman"/>
          <w:b/>
          <w:sz w:val="20"/>
          <w:szCs w:val="20"/>
          <w:u w:val="single"/>
        </w:rPr>
      </w:pPr>
      <w:r w:rsidRPr="007E3F6D">
        <w:rPr>
          <w:rFonts w:ascii="Times New Roman" w:hAnsi="Times New Roman" w:cs="Times New Roman"/>
          <w:b/>
          <w:sz w:val="20"/>
          <w:szCs w:val="20"/>
          <w:u w:val="single"/>
        </w:rPr>
        <w:t xml:space="preserve">14. Рекомендации на следующий отчетный период </w:t>
      </w:r>
    </w:p>
    <w:p w:rsidR="003A04B1" w:rsidRPr="007E3F6D" w:rsidRDefault="003A04B1" w:rsidP="003A04B1">
      <w:pPr>
        <w:pStyle w:val="af1"/>
        <w:jc w:val="both"/>
        <w:rPr>
          <w:rFonts w:ascii="Times New Roman" w:hAnsi="Times New Roman" w:cs="Times New Roman"/>
          <w:sz w:val="20"/>
          <w:szCs w:val="20"/>
        </w:rPr>
      </w:pPr>
      <w:r w:rsidRPr="007E3F6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rsidR="003A04B1" w:rsidRPr="007E3F6D" w:rsidRDefault="003A04B1" w:rsidP="003A04B1">
      <w:pPr>
        <w:pStyle w:val="af1"/>
        <w:jc w:val="both"/>
        <w:rPr>
          <w:rFonts w:ascii="Times New Roman" w:hAnsi="Times New Roman" w:cs="Times New Roman"/>
          <w:sz w:val="20"/>
          <w:szCs w:val="20"/>
        </w:rPr>
      </w:pPr>
    </w:p>
    <w:p w:rsidR="003A04B1" w:rsidRPr="007E3F6D" w:rsidRDefault="003A04B1" w:rsidP="003A04B1">
      <w:pPr>
        <w:pStyle w:val="af1"/>
        <w:jc w:val="both"/>
        <w:rPr>
          <w:rFonts w:ascii="Times New Roman" w:hAnsi="Times New Roman" w:cs="Times New Roman"/>
        </w:rPr>
      </w:pPr>
      <w:r w:rsidRPr="007E3F6D">
        <w:rPr>
          <w:rFonts w:ascii="Times New Roman" w:hAnsi="Times New Roman" w:cs="Times New Roman"/>
          <w:sz w:val="20"/>
          <w:szCs w:val="20"/>
        </w:rPr>
        <w:t>Отчет составлен: «__» ______________ 20__ года.</w:t>
      </w:r>
    </w:p>
    <w:p w:rsidR="003A04B1" w:rsidRPr="007E3F6D" w:rsidRDefault="003A04B1" w:rsidP="003A04B1">
      <w:pPr>
        <w:adjustRightInd w:val="0"/>
        <w:jc w:val="center"/>
        <w:rPr>
          <w:rFonts w:ascii="Times New Roman" w:hAnsi="Times New Roman" w:cs="Times New Roman"/>
        </w:rPr>
      </w:pPr>
    </w:p>
    <w:p w:rsidR="009F4B7C" w:rsidRDefault="009F4B7C" w:rsidP="009F4B7C">
      <w:pPr>
        <w:spacing w:after="0" w:line="240" w:lineRule="auto"/>
        <w:jc w:val="both"/>
        <w:rPr>
          <w:rFonts w:ascii="Times New Roman" w:hAnsi="Times New Roman"/>
          <w:color w:val="000000"/>
          <w:sz w:val="28"/>
          <w:szCs w:val="20"/>
        </w:rPr>
      </w:pPr>
    </w:p>
    <w:p w:rsidR="007E3F6D" w:rsidRDefault="007E3F6D" w:rsidP="009F4B7C">
      <w:pPr>
        <w:spacing w:after="0" w:line="240" w:lineRule="auto"/>
        <w:jc w:val="both"/>
        <w:rPr>
          <w:rFonts w:ascii="Times New Roman" w:hAnsi="Times New Roman"/>
          <w:color w:val="000000"/>
          <w:sz w:val="28"/>
          <w:szCs w:val="20"/>
        </w:rPr>
      </w:pPr>
    </w:p>
    <w:p w:rsidR="007E3F6D" w:rsidRDefault="007E3F6D" w:rsidP="009F4B7C">
      <w:pPr>
        <w:spacing w:after="0" w:line="240" w:lineRule="auto"/>
        <w:jc w:val="both"/>
        <w:rPr>
          <w:rFonts w:ascii="Times New Roman" w:hAnsi="Times New Roman"/>
          <w:color w:val="000000"/>
          <w:sz w:val="28"/>
          <w:szCs w:val="20"/>
        </w:rPr>
      </w:pPr>
    </w:p>
    <w:p w:rsidR="007E3F6D" w:rsidRDefault="007E3F6D" w:rsidP="009F4B7C">
      <w:pPr>
        <w:spacing w:after="0" w:line="240" w:lineRule="auto"/>
        <w:jc w:val="both"/>
        <w:rPr>
          <w:rFonts w:ascii="Times New Roman" w:hAnsi="Times New Roman"/>
          <w:color w:val="000000"/>
          <w:sz w:val="28"/>
          <w:szCs w:val="20"/>
        </w:rPr>
      </w:pPr>
    </w:p>
    <w:p w:rsidR="007E3F6D" w:rsidRDefault="007E3F6D" w:rsidP="009F4B7C">
      <w:pPr>
        <w:spacing w:after="0" w:line="240" w:lineRule="auto"/>
        <w:jc w:val="both"/>
        <w:rPr>
          <w:rFonts w:ascii="Times New Roman" w:hAnsi="Times New Roman"/>
          <w:color w:val="000000"/>
          <w:sz w:val="28"/>
          <w:szCs w:val="20"/>
        </w:rPr>
      </w:pPr>
    </w:p>
    <w:p w:rsidR="007E3F6D" w:rsidRDefault="007E3F6D" w:rsidP="009F4B7C">
      <w:pPr>
        <w:spacing w:after="0" w:line="240" w:lineRule="auto"/>
        <w:jc w:val="both"/>
        <w:rPr>
          <w:rFonts w:ascii="Times New Roman" w:hAnsi="Times New Roman"/>
          <w:color w:val="000000"/>
          <w:sz w:val="28"/>
          <w:szCs w:val="20"/>
        </w:rPr>
      </w:pPr>
    </w:p>
    <w:p w:rsidR="007E3F6D" w:rsidRDefault="007E3F6D" w:rsidP="009F4B7C">
      <w:pPr>
        <w:spacing w:after="0" w:line="240" w:lineRule="auto"/>
        <w:jc w:val="both"/>
        <w:rPr>
          <w:rFonts w:ascii="Times New Roman" w:hAnsi="Times New Roman"/>
          <w:color w:val="000000"/>
          <w:sz w:val="28"/>
          <w:szCs w:val="20"/>
        </w:rPr>
      </w:pPr>
    </w:p>
    <w:p w:rsidR="007E3F6D" w:rsidRPr="007E3F6D" w:rsidRDefault="007E3F6D" w:rsidP="009F4B7C">
      <w:pPr>
        <w:spacing w:after="0" w:line="240" w:lineRule="auto"/>
        <w:jc w:val="both"/>
        <w:rPr>
          <w:rFonts w:ascii="Times New Roman" w:hAnsi="Times New Roman" w:cs="Times New Roman"/>
          <w:color w:val="000000"/>
          <w:sz w:val="28"/>
          <w:szCs w:val="28"/>
        </w:rPr>
      </w:pPr>
    </w:p>
    <w:p w:rsidR="007E3F6D" w:rsidRDefault="007E3F6D" w:rsidP="009F4B7C">
      <w:pPr>
        <w:spacing w:after="0" w:line="240" w:lineRule="auto"/>
        <w:jc w:val="both"/>
        <w:rPr>
          <w:rFonts w:ascii="Times New Roman" w:hAnsi="Times New Roman" w:cs="Times New Roman"/>
          <w:color w:val="000000"/>
          <w:sz w:val="28"/>
          <w:szCs w:val="28"/>
        </w:rPr>
      </w:pPr>
    </w:p>
    <w:p w:rsidR="00BA621F" w:rsidRDefault="00BA621F" w:rsidP="009F4B7C">
      <w:pPr>
        <w:spacing w:after="0" w:line="240" w:lineRule="auto"/>
        <w:jc w:val="both"/>
        <w:rPr>
          <w:rFonts w:ascii="Times New Roman" w:hAnsi="Times New Roman" w:cs="Times New Roman"/>
          <w:color w:val="000000"/>
          <w:sz w:val="28"/>
          <w:szCs w:val="28"/>
        </w:rPr>
      </w:pPr>
    </w:p>
    <w:p w:rsidR="00BA621F" w:rsidRDefault="00BA621F" w:rsidP="009F4B7C">
      <w:pPr>
        <w:spacing w:after="0" w:line="240" w:lineRule="auto"/>
        <w:jc w:val="both"/>
        <w:rPr>
          <w:rFonts w:ascii="Times New Roman" w:hAnsi="Times New Roman" w:cs="Times New Roman"/>
          <w:color w:val="000000"/>
          <w:sz w:val="28"/>
          <w:szCs w:val="28"/>
        </w:rPr>
      </w:pPr>
    </w:p>
    <w:p w:rsidR="00BA621F" w:rsidRDefault="00BA621F" w:rsidP="009F4B7C">
      <w:pPr>
        <w:spacing w:after="0" w:line="240" w:lineRule="auto"/>
        <w:jc w:val="both"/>
        <w:rPr>
          <w:rFonts w:ascii="Times New Roman" w:hAnsi="Times New Roman" w:cs="Times New Roman"/>
          <w:color w:val="000000"/>
          <w:sz w:val="28"/>
          <w:szCs w:val="28"/>
        </w:rPr>
      </w:pPr>
    </w:p>
    <w:p w:rsidR="00BA621F" w:rsidRPr="007E3F6D" w:rsidRDefault="00BA621F" w:rsidP="009F4B7C">
      <w:pPr>
        <w:spacing w:after="0" w:line="240" w:lineRule="auto"/>
        <w:jc w:val="both"/>
        <w:rPr>
          <w:rFonts w:ascii="Times New Roman" w:hAnsi="Times New Roman" w:cs="Times New Roman"/>
          <w:color w:val="000000"/>
          <w:sz w:val="28"/>
          <w:szCs w:val="28"/>
        </w:rPr>
      </w:pPr>
    </w:p>
    <w:p w:rsidR="007E3F6D" w:rsidRPr="007E3F6D" w:rsidRDefault="007E3F6D" w:rsidP="009F4B7C">
      <w:pPr>
        <w:spacing w:after="0" w:line="240" w:lineRule="auto"/>
        <w:jc w:val="both"/>
        <w:rPr>
          <w:rFonts w:ascii="Times New Roman" w:hAnsi="Times New Roman" w:cs="Times New Roman"/>
          <w:color w:val="000000"/>
          <w:sz w:val="28"/>
          <w:szCs w:val="28"/>
        </w:rPr>
      </w:pPr>
    </w:p>
    <w:p w:rsidR="007E3F6D" w:rsidRPr="007E3F6D" w:rsidRDefault="007E3F6D" w:rsidP="009F4B7C">
      <w:pPr>
        <w:spacing w:after="0" w:line="240" w:lineRule="auto"/>
        <w:jc w:val="both"/>
        <w:rPr>
          <w:rFonts w:ascii="Times New Roman" w:hAnsi="Times New Roman" w:cs="Times New Roman"/>
          <w:color w:val="000000"/>
          <w:sz w:val="28"/>
          <w:szCs w:val="28"/>
        </w:rPr>
      </w:pPr>
    </w:p>
    <w:p w:rsidR="007E3F6D" w:rsidRPr="007E3F6D" w:rsidRDefault="007E3F6D" w:rsidP="009F4B7C">
      <w:pPr>
        <w:spacing w:after="0" w:line="240" w:lineRule="auto"/>
        <w:jc w:val="both"/>
        <w:rPr>
          <w:rFonts w:ascii="Times New Roman" w:hAnsi="Times New Roman" w:cs="Times New Roman"/>
          <w:color w:val="000000"/>
          <w:sz w:val="28"/>
          <w:szCs w:val="28"/>
        </w:rPr>
      </w:pPr>
    </w:p>
    <w:p w:rsidR="007E3F6D" w:rsidRPr="007E3F6D" w:rsidRDefault="007E3F6D" w:rsidP="007E3F6D">
      <w:pPr>
        <w:spacing w:after="0" w:line="240" w:lineRule="auto"/>
        <w:jc w:val="center"/>
        <w:rPr>
          <w:rFonts w:ascii="Times New Roman" w:hAnsi="Times New Roman" w:cs="Times New Roman"/>
          <w:sz w:val="28"/>
          <w:szCs w:val="28"/>
          <w:lang w:eastAsia="en-US"/>
        </w:rPr>
      </w:pPr>
      <w:r w:rsidRPr="007E3F6D">
        <w:rPr>
          <w:rFonts w:ascii="Times New Roman" w:hAnsi="Times New Roman" w:cs="Times New Roman"/>
          <w:noProof/>
          <w:sz w:val="28"/>
          <w:szCs w:val="28"/>
        </w:rPr>
        <w:lastRenderedPageBreak/>
        <w:drawing>
          <wp:inline distT="0" distB="0" distL="0" distR="0">
            <wp:extent cx="847725" cy="8286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7E3F6D" w:rsidRPr="007E3F6D" w:rsidRDefault="007E3F6D" w:rsidP="007E3F6D">
      <w:pPr>
        <w:spacing w:after="0" w:line="240" w:lineRule="auto"/>
        <w:jc w:val="center"/>
        <w:rPr>
          <w:rFonts w:ascii="Times New Roman" w:hAnsi="Times New Roman" w:cs="Times New Roman"/>
          <w:b/>
          <w:sz w:val="28"/>
          <w:szCs w:val="28"/>
          <w:lang w:eastAsia="en-US"/>
        </w:rPr>
      </w:pPr>
      <w:r w:rsidRPr="007E3F6D">
        <w:rPr>
          <w:rFonts w:ascii="Times New Roman" w:hAnsi="Times New Roman" w:cs="Times New Roman"/>
          <w:b/>
          <w:sz w:val="28"/>
          <w:szCs w:val="28"/>
          <w:lang w:eastAsia="en-US"/>
        </w:rPr>
        <w:t>«Кулöмд</w:t>
      </w:r>
      <w:r w:rsidRPr="007E3F6D">
        <w:rPr>
          <w:rFonts w:ascii="Times New Roman" w:hAnsi="Times New Roman" w:cs="Times New Roman"/>
          <w:b/>
          <w:sz w:val="28"/>
          <w:szCs w:val="28"/>
          <w:lang w:val="en-US" w:eastAsia="en-US"/>
        </w:rPr>
        <w:t>i</w:t>
      </w:r>
      <w:r w:rsidRPr="007E3F6D">
        <w:rPr>
          <w:rFonts w:ascii="Times New Roman" w:hAnsi="Times New Roman" w:cs="Times New Roman"/>
          <w:b/>
          <w:sz w:val="28"/>
          <w:szCs w:val="28"/>
          <w:lang w:eastAsia="en-US"/>
        </w:rPr>
        <w:t>н» муниципальнöй районса администрациялöн</w:t>
      </w:r>
    </w:p>
    <w:p w:rsidR="007E3F6D" w:rsidRPr="007E3F6D" w:rsidRDefault="007E3F6D" w:rsidP="007E3F6D">
      <w:pPr>
        <w:spacing w:after="0" w:line="240" w:lineRule="auto"/>
        <w:jc w:val="center"/>
        <w:rPr>
          <w:rFonts w:ascii="Times New Roman" w:hAnsi="Times New Roman" w:cs="Times New Roman"/>
          <w:b/>
          <w:sz w:val="28"/>
          <w:szCs w:val="28"/>
          <w:lang w:eastAsia="en-US"/>
        </w:rPr>
      </w:pPr>
      <w:r w:rsidRPr="007E3F6D">
        <w:rPr>
          <w:rFonts w:ascii="Times New Roman" w:hAnsi="Times New Roman" w:cs="Times New Roman"/>
          <w:b/>
          <w:sz w:val="28"/>
          <w:szCs w:val="28"/>
          <w:lang w:eastAsia="en-US"/>
        </w:rPr>
        <w:t>Ш У Ö М</w:t>
      </w:r>
    </w:p>
    <w:p w:rsidR="007E3F6D" w:rsidRPr="007E3F6D" w:rsidRDefault="006C694E" w:rsidP="007E3F6D">
      <w:pPr>
        <w:spacing w:after="0" w:line="240" w:lineRule="auto"/>
        <w:jc w:val="center"/>
        <w:rPr>
          <w:rFonts w:ascii="Times New Roman" w:hAnsi="Times New Roman" w:cs="Times New Roman"/>
          <w:b/>
          <w:sz w:val="28"/>
          <w:szCs w:val="28"/>
          <w:lang w:eastAsia="en-US"/>
        </w:rPr>
      </w:pPr>
      <w:r w:rsidRPr="006C694E">
        <w:rPr>
          <w:rFonts w:ascii="Times New Roman" w:eastAsia="Courier New" w:hAnsi="Times New Roman" w:cs="Times New Roman"/>
          <w:color w:val="000000"/>
          <w:sz w:val="28"/>
          <w:szCs w:val="28"/>
          <w:lang w:eastAsia="en-US" w:bidi="ru-RU"/>
        </w:rPr>
        <w:pict>
          <v:line id="_x0000_s1028" style="position:absolute;left:0;text-align:left;flip:y;z-index:251664384;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7E3F6D" w:rsidRPr="007E3F6D">
        <w:rPr>
          <w:rFonts w:ascii="Times New Roman" w:hAnsi="Times New Roman" w:cs="Times New Roman"/>
          <w:b/>
          <w:sz w:val="28"/>
          <w:szCs w:val="28"/>
          <w:lang w:eastAsia="en-US"/>
        </w:rPr>
        <w:t>Администрация муниципального района «Усть-Куломский»</w:t>
      </w:r>
    </w:p>
    <w:p w:rsidR="007E3F6D" w:rsidRPr="007E3F6D" w:rsidRDefault="007E3F6D" w:rsidP="007E3F6D">
      <w:pPr>
        <w:keepNext/>
        <w:spacing w:after="0" w:line="240" w:lineRule="auto"/>
        <w:jc w:val="center"/>
        <w:outlineLvl w:val="3"/>
        <w:rPr>
          <w:rFonts w:ascii="Times New Roman" w:hAnsi="Times New Roman" w:cs="Times New Roman"/>
          <w:b/>
          <w:bCs/>
          <w:spacing w:val="38"/>
          <w:sz w:val="28"/>
          <w:szCs w:val="28"/>
          <w:lang w:eastAsia="en-US"/>
        </w:rPr>
      </w:pPr>
      <w:r w:rsidRPr="007E3F6D">
        <w:rPr>
          <w:rFonts w:ascii="Times New Roman" w:hAnsi="Times New Roman" w:cs="Times New Roman"/>
          <w:b/>
          <w:bCs/>
          <w:spacing w:val="38"/>
          <w:sz w:val="28"/>
          <w:szCs w:val="28"/>
          <w:lang w:eastAsia="en-US"/>
        </w:rPr>
        <w:t>П О С Т А Н О В Л Е Н И Е</w:t>
      </w:r>
    </w:p>
    <w:p w:rsidR="007E3F6D" w:rsidRPr="007E3F6D" w:rsidRDefault="007E3F6D" w:rsidP="007E3F6D">
      <w:pPr>
        <w:jc w:val="center"/>
        <w:rPr>
          <w:rFonts w:ascii="Times New Roman" w:hAnsi="Times New Roman" w:cs="Times New Roman"/>
          <w:sz w:val="28"/>
          <w:szCs w:val="28"/>
          <w:lang w:eastAsia="en-US"/>
        </w:rPr>
      </w:pPr>
    </w:p>
    <w:p w:rsidR="007E3F6D" w:rsidRPr="007E3F6D" w:rsidRDefault="007E3F6D" w:rsidP="007E3F6D">
      <w:pPr>
        <w:jc w:val="center"/>
        <w:rPr>
          <w:rFonts w:ascii="Times New Roman" w:hAnsi="Times New Roman" w:cs="Times New Roman"/>
          <w:sz w:val="28"/>
          <w:szCs w:val="28"/>
          <w:lang w:eastAsia="en-US"/>
        </w:rPr>
      </w:pPr>
    </w:p>
    <w:p w:rsidR="007E3F6D" w:rsidRPr="007E3F6D" w:rsidRDefault="007E3F6D" w:rsidP="007E3F6D">
      <w:pPr>
        <w:keepNext/>
        <w:keepLines/>
        <w:jc w:val="both"/>
        <w:outlineLvl w:val="7"/>
        <w:rPr>
          <w:rFonts w:ascii="Times New Roman" w:hAnsi="Times New Roman" w:cs="Times New Roman"/>
          <w:sz w:val="28"/>
          <w:szCs w:val="28"/>
          <w:lang w:eastAsia="en-US"/>
        </w:rPr>
      </w:pPr>
      <w:r w:rsidRPr="007E3F6D">
        <w:rPr>
          <w:rFonts w:ascii="Times New Roman" w:hAnsi="Times New Roman" w:cs="Times New Roman"/>
          <w:sz w:val="28"/>
          <w:szCs w:val="28"/>
          <w:lang w:eastAsia="en-US"/>
        </w:rPr>
        <w:t>18 ноября 2021 г.                                                                                           № 1532</w:t>
      </w:r>
    </w:p>
    <w:p w:rsidR="007E3F6D" w:rsidRPr="007E3F6D" w:rsidRDefault="007E3F6D" w:rsidP="007E3F6D">
      <w:pPr>
        <w:spacing w:after="0" w:line="240" w:lineRule="auto"/>
        <w:jc w:val="center"/>
        <w:rPr>
          <w:rFonts w:ascii="Times New Roman" w:hAnsi="Times New Roman" w:cs="Times New Roman"/>
          <w:sz w:val="20"/>
          <w:szCs w:val="20"/>
          <w:lang w:eastAsia="en-US"/>
        </w:rPr>
      </w:pPr>
      <w:r w:rsidRPr="007E3F6D">
        <w:rPr>
          <w:rFonts w:ascii="Times New Roman" w:hAnsi="Times New Roman" w:cs="Times New Roman"/>
          <w:sz w:val="20"/>
          <w:szCs w:val="20"/>
          <w:lang w:eastAsia="en-US"/>
        </w:rPr>
        <w:t>Республика Коми</w:t>
      </w:r>
    </w:p>
    <w:p w:rsidR="007E3F6D" w:rsidRPr="007E3F6D" w:rsidRDefault="007E3F6D" w:rsidP="007E3F6D">
      <w:pPr>
        <w:spacing w:after="0" w:line="240" w:lineRule="auto"/>
        <w:jc w:val="center"/>
        <w:rPr>
          <w:rFonts w:ascii="Times New Roman" w:hAnsi="Times New Roman" w:cs="Times New Roman"/>
          <w:b/>
          <w:bCs/>
          <w:sz w:val="20"/>
          <w:szCs w:val="20"/>
          <w:lang w:eastAsia="en-US"/>
        </w:rPr>
      </w:pPr>
      <w:r w:rsidRPr="007E3F6D">
        <w:rPr>
          <w:rFonts w:ascii="Times New Roman" w:hAnsi="Times New Roman" w:cs="Times New Roman"/>
          <w:sz w:val="20"/>
          <w:szCs w:val="20"/>
          <w:lang w:eastAsia="en-US"/>
        </w:rPr>
        <w:t>с. Усть-Кулом</w:t>
      </w:r>
    </w:p>
    <w:p w:rsidR="007E3F6D" w:rsidRPr="007E3F6D" w:rsidRDefault="007E3F6D" w:rsidP="007E3F6D">
      <w:pPr>
        <w:jc w:val="center"/>
        <w:rPr>
          <w:rFonts w:ascii="Times New Roman" w:hAnsi="Times New Roman" w:cs="Times New Roman"/>
          <w:b/>
          <w:sz w:val="28"/>
          <w:szCs w:val="28"/>
          <w:lang w:eastAsia="en-US"/>
        </w:rPr>
      </w:pPr>
    </w:p>
    <w:p w:rsidR="007E3F6D" w:rsidRPr="007E3F6D" w:rsidRDefault="007E3F6D" w:rsidP="007E3F6D">
      <w:pPr>
        <w:spacing w:after="0" w:line="240" w:lineRule="auto"/>
        <w:jc w:val="center"/>
        <w:rPr>
          <w:rFonts w:ascii="Times New Roman" w:hAnsi="Times New Roman" w:cs="Times New Roman"/>
          <w:b/>
          <w:sz w:val="28"/>
          <w:szCs w:val="28"/>
        </w:rPr>
      </w:pPr>
      <w:r w:rsidRPr="007E3F6D">
        <w:rPr>
          <w:rFonts w:ascii="Times New Roman" w:hAnsi="Times New Roman" w:cs="Times New Roman"/>
          <w:b/>
          <w:sz w:val="28"/>
          <w:szCs w:val="28"/>
        </w:rPr>
        <w:t xml:space="preserve">О внесении изменений в постановление администрации  муниципального района «Усть-Куломский» № 1763 от 14 декабря 2020 года «Об утверждении правил предоставления иных межбюджетных трансфертов бюджетам сельских поселений на исполнение переданных полномочий  </w:t>
      </w:r>
    </w:p>
    <w:p w:rsidR="007E3F6D" w:rsidRPr="007E3F6D" w:rsidRDefault="007E3F6D" w:rsidP="007E3F6D">
      <w:pPr>
        <w:spacing w:after="0" w:line="240" w:lineRule="auto"/>
        <w:jc w:val="center"/>
        <w:rPr>
          <w:rFonts w:ascii="Times New Roman" w:hAnsi="Times New Roman" w:cs="Times New Roman"/>
          <w:sz w:val="28"/>
          <w:szCs w:val="28"/>
        </w:rPr>
      </w:pPr>
    </w:p>
    <w:p w:rsidR="007E3F6D" w:rsidRPr="007E3F6D" w:rsidRDefault="007E3F6D" w:rsidP="007E3F6D">
      <w:pPr>
        <w:tabs>
          <w:tab w:val="left" w:pos="1134"/>
        </w:tabs>
        <w:suppressAutoHyphens/>
        <w:spacing w:after="0" w:line="240" w:lineRule="auto"/>
        <w:ind w:firstLine="709"/>
        <w:jc w:val="both"/>
        <w:rPr>
          <w:rFonts w:ascii="Times New Roman" w:hAnsi="Times New Roman" w:cs="Times New Roman"/>
          <w:sz w:val="28"/>
          <w:szCs w:val="28"/>
        </w:rPr>
      </w:pPr>
      <w:r w:rsidRPr="007E3F6D">
        <w:rPr>
          <w:rFonts w:ascii="Times New Roman" w:hAnsi="Times New Roman" w:cs="Times New Roman"/>
          <w:sz w:val="28"/>
          <w:szCs w:val="28"/>
        </w:rPr>
        <w:t xml:space="preserve">На основании Решения Совета  муниципального района "Усть-Куломский" от 24.09.2021 года N </w:t>
      </w:r>
      <w:r w:rsidRPr="007E3F6D">
        <w:rPr>
          <w:rFonts w:ascii="Times New Roman" w:hAnsi="Times New Roman" w:cs="Times New Roman"/>
          <w:sz w:val="28"/>
          <w:szCs w:val="28"/>
          <w:lang w:val="en-US"/>
        </w:rPr>
        <w:t>I</w:t>
      </w:r>
      <w:r w:rsidRPr="007E3F6D">
        <w:rPr>
          <w:rFonts w:ascii="Times New Roman" w:hAnsi="Times New Roman" w:cs="Times New Roman"/>
          <w:sz w:val="28"/>
          <w:szCs w:val="28"/>
        </w:rPr>
        <w:t>X-189 «О внесении изменений в решение Совета муниципального района «Усть-Куломский» от 14 ноября 2019 года  N XXX</w:t>
      </w:r>
      <w:r w:rsidRPr="007E3F6D">
        <w:rPr>
          <w:rFonts w:ascii="Times New Roman" w:hAnsi="Times New Roman" w:cs="Times New Roman"/>
          <w:sz w:val="28"/>
          <w:szCs w:val="28"/>
          <w:lang w:val="en-US"/>
        </w:rPr>
        <w:t>IV</w:t>
      </w:r>
      <w:r w:rsidRPr="007E3F6D">
        <w:rPr>
          <w:rFonts w:ascii="Times New Roman" w:hAnsi="Times New Roman" w:cs="Times New Roman"/>
          <w:sz w:val="28"/>
          <w:szCs w:val="28"/>
        </w:rPr>
        <w:t xml:space="preserve">-516 «О передаче органам местного самоуправления сельских поселений, входящих в состав муниципального образования муниципального района «Усть-Куломский» части полномочий по решению вопросов местного значения» администрация муниципального района «Усть-Куломский»                 п о с т а н о в л я е т: </w:t>
      </w:r>
    </w:p>
    <w:p w:rsidR="007E3F6D" w:rsidRPr="007E3F6D" w:rsidRDefault="007E3F6D" w:rsidP="007E3F6D">
      <w:pPr>
        <w:tabs>
          <w:tab w:val="left" w:pos="1134"/>
        </w:tabs>
        <w:suppressAutoHyphens/>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ind w:firstLine="708"/>
        <w:jc w:val="both"/>
        <w:rPr>
          <w:rFonts w:ascii="Times New Roman" w:hAnsi="Times New Roman" w:cs="Times New Roman"/>
          <w:sz w:val="28"/>
          <w:szCs w:val="28"/>
        </w:rPr>
      </w:pPr>
      <w:r w:rsidRPr="007E3F6D">
        <w:rPr>
          <w:rFonts w:ascii="Times New Roman" w:hAnsi="Times New Roman" w:cs="Times New Roman"/>
          <w:sz w:val="28"/>
          <w:szCs w:val="28"/>
        </w:rPr>
        <w:t>1. Внести изменения в постановление администрации  муниципального района «Усть-Куломский» № 1763 от 14 декабря 2020 года «Об утверждении правил предоставления иных межбюджетных трансфертов бюджетам сельских поселений на исполнение переданных полномочий» (далее –Постановление):</w:t>
      </w:r>
    </w:p>
    <w:p w:rsidR="007E3F6D" w:rsidRPr="007E3F6D" w:rsidRDefault="007E3F6D" w:rsidP="007E3F6D">
      <w:pPr>
        <w:spacing w:after="0" w:line="240" w:lineRule="auto"/>
        <w:ind w:firstLine="708"/>
        <w:jc w:val="both"/>
        <w:rPr>
          <w:rFonts w:ascii="Times New Roman" w:hAnsi="Times New Roman" w:cs="Times New Roman"/>
          <w:sz w:val="28"/>
          <w:szCs w:val="28"/>
        </w:rPr>
      </w:pPr>
      <w:r w:rsidRPr="007E3F6D">
        <w:rPr>
          <w:rFonts w:ascii="Times New Roman" w:hAnsi="Times New Roman" w:cs="Times New Roman"/>
          <w:sz w:val="28"/>
          <w:szCs w:val="28"/>
        </w:rPr>
        <w:t xml:space="preserve">1. Пункт 2  Постановления изложить в следующей редакции: </w:t>
      </w:r>
    </w:p>
    <w:p w:rsidR="007E3F6D" w:rsidRPr="007E3F6D" w:rsidRDefault="007E3F6D" w:rsidP="007E3F6D">
      <w:pPr>
        <w:spacing w:after="0" w:line="240" w:lineRule="auto"/>
        <w:ind w:firstLine="708"/>
        <w:jc w:val="both"/>
        <w:rPr>
          <w:rFonts w:ascii="Times New Roman" w:hAnsi="Times New Roman" w:cs="Times New Roman"/>
          <w:sz w:val="28"/>
          <w:szCs w:val="28"/>
        </w:rPr>
      </w:pPr>
      <w:r w:rsidRPr="007E3F6D">
        <w:rPr>
          <w:rFonts w:ascii="Times New Roman" w:hAnsi="Times New Roman" w:cs="Times New Roman"/>
          <w:sz w:val="28"/>
          <w:szCs w:val="28"/>
        </w:rPr>
        <w:t>«2.Утвердить правила предоставления иных межбюджетных трансфертов бюджетам сельских поселений на исполнение полномочий  в границах поселения</w:t>
      </w:r>
      <w:r w:rsidRPr="007E3F6D">
        <w:rPr>
          <w:rFonts w:ascii="Times New Roman" w:hAnsi="Times New Roman" w:cs="Times New Roman"/>
          <w:bCs/>
          <w:sz w:val="28"/>
          <w:szCs w:val="28"/>
        </w:rPr>
        <w:t xml:space="preserve">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w:t>
      </w:r>
      <w:r w:rsidRPr="007E3F6D">
        <w:rPr>
          <w:rFonts w:ascii="Times New Roman" w:hAnsi="Times New Roman" w:cs="Times New Roman"/>
          <w:bCs/>
          <w:sz w:val="28"/>
          <w:szCs w:val="28"/>
        </w:rPr>
        <w:lastRenderedPageBreak/>
        <w:t>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7E3F6D" w:rsidRPr="007E3F6D" w:rsidRDefault="007E3F6D" w:rsidP="007E3F6D">
      <w:pPr>
        <w:autoSpaceDE w:val="0"/>
        <w:autoSpaceDN w:val="0"/>
        <w:adjustRightInd w:val="0"/>
        <w:spacing w:after="0" w:line="240" w:lineRule="auto"/>
        <w:ind w:firstLine="709"/>
        <w:jc w:val="both"/>
        <w:rPr>
          <w:rFonts w:ascii="Times New Roman" w:hAnsi="Times New Roman" w:cs="Times New Roman"/>
          <w:sz w:val="28"/>
          <w:szCs w:val="28"/>
        </w:rPr>
      </w:pPr>
      <w:r w:rsidRPr="007E3F6D">
        <w:rPr>
          <w:rFonts w:ascii="Times New Roman" w:hAnsi="Times New Roman" w:cs="Times New Roman"/>
          <w:sz w:val="28"/>
          <w:szCs w:val="28"/>
        </w:rPr>
        <w:t>2. В приложении к Постановлению:</w:t>
      </w:r>
    </w:p>
    <w:p w:rsidR="007E3F6D" w:rsidRPr="007E3F6D" w:rsidRDefault="007E3F6D" w:rsidP="007E3F6D">
      <w:pPr>
        <w:autoSpaceDE w:val="0"/>
        <w:autoSpaceDN w:val="0"/>
        <w:adjustRightInd w:val="0"/>
        <w:spacing w:after="0" w:line="240" w:lineRule="auto"/>
        <w:ind w:firstLine="709"/>
        <w:jc w:val="both"/>
        <w:rPr>
          <w:rFonts w:ascii="Times New Roman" w:hAnsi="Times New Roman" w:cs="Times New Roman"/>
          <w:sz w:val="28"/>
          <w:szCs w:val="28"/>
        </w:rPr>
      </w:pPr>
      <w:r w:rsidRPr="007E3F6D">
        <w:rPr>
          <w:rFonts w:ascii="Times New Roman" w:hAnsi="Times New Roman" w:cs="Times New Roman"/>
          <w:sz w:val="28"/>
          <w:szCs w:val="28"/>
        </w:rPr>
        <w:t>1) пункт 1  изложить в следующей редакции:</w:t>
      </w:r>
    </w:p>
    <w:p w:rsidR="007E3F6D" w:rsidRPr="007E3F6D" w:rsidRDefault="007E3F6D" w:rsidP="007E3F6D">
      <w:pPr>
        <w:autoSpaceDE w:val="0"/>
        <w:autoSpaceDN w:val="0"/>
        <w:adjustRightInd w:val="0"/>
        <w:spacing w:after="0" w:line="240" w:lineRule="auto"/>
        <w:ind w:firstLine="708"/>
        <w:jc w:val="both"/>
        <w:rPr>
          <w:rFonts w:ascii="Times New Roman" w:hAnsi="Times New Roman" w:cs="Times New Roman"/>
          <w:sz w:val="28"/>
          <w:szCs w:val="28"/>
        </w:rPr>
      </w:pPr>
      <w:r w:rsidRPr="007E3F6D">
        <w:rPr>
          <w:rFonts w:ascii="Times New Roman" w:hAnsi="Times New Roman" w:cs="Times New Roman"/>
          <w:sz w:val="28"/>
          <w:szCs w:val="28"/>
        </w:rPr>
        <w:t xml:space="preserve">«1. Иные межбюджетные трансферты (далее – Трансферты) из бюджета муниципального образования муниципального района «Усть-Куломский» направляются в бюджеты муниципальных образований сельских поселений, входящих в состав муниципального образования муниципального района «Усть-Куломский» для компенсации расходов на исполнение полномочий </w:t>
      </w:r>
      <w:r w:rsidRPr="007E3F6D">
        <w:rPr>
          <w:rFonts w:ascii="Times New Roman" w:hAnsi="Times New Roman" w:cs="Times New Roman"/>
          <w:b/>
          <w:bCs/>
          <w:sz w:val="28"/>
          <w:szCs w:val="28"/>
        </w:rPr>
        <w:t xml:space="preserve"> </w:t>
      </w:r>
      <w:r w:rsidRPr="007E3F6D">
        <w:rPr>
          <w:rFonts w:ascii="Times New Roman" w:hAnsi="Times New Roman" w:cs="Times New Roman"/>
          <w:sz w:val="28"/>
          <w:szCs w:val="28"/>
        </w:rPr>
        <w:t xml:space="preserve">  в границах поселения </w:t>
      </w:r>
      <w:r w:rsidRPr="007E3F6D">
        <w:rPr>
          <w:rFonts w:ascii="Times New Roman" w:hAnsi="Times New Roman" w:cs="Times New Roman"/>
          <w:b/>
          <w:bCs/>
          <w:sz w:val="28"/>
          <w:szCs w:val="28"/>
        </w:rPr>
        <w:t xml:space="preserve"> </w:t>
      </w:r>
      <w:r w:rsidRPr="007E3F6D">
        <w:rPr>
          <w:rFonts w:ascii="Times New Roman" w:hAnsi="Times New Roman" w:cs="Times New Roman"/>
          <w:bCs/>
          <w:sz w:val="28"/>
          <w:szCs w:val="28"/>
        </w:rPr>
        <w:t>по</w:t>
      </w:r>
      <w:r w:rsidRPr="007E3F6D">
        <w:rPr>
          <w:rFonts w:ascii="Times New Roman" w:hAnsi="Times New Roman" w:cs="Times New Roman"/>
          <w:b/>
          <w:bCs/>
          <w:sz w:val="28"/>
          <w:szCs w:val="28"/>
        </w:rPr>
        <w:t xml:space="preserve"> </w:t>
      </w:r>
      <w:r w:rsidRPr="007E3F6D">
        <w:rPr>
          <w:rFonts w:ascii="Times New Roman" w:hAnsi="Times New Roman" w:cs="Times New Roman"/>
          <w:bCs/>
          <w:sz w:val="28"/>
          <w:szCs w:val="28"/>
        </w:rPr>
        <w:t xml:space="preserve">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w:t>
      </w:r>
      <w:r w:rsidRPr="007E3F6D">
        <w:rPr>
          <w:rFonts w:ascii="Times New Roman" w:hAnsi="Times New Roman" w:cs="Times New Roman"/>
          <w:sz w:val="28"/>
          <w:szCs w:val="28"/>
        </w:rPr>
        <w:t xml:space="preserve"> (далее – Полномочие)» , далее по тексту.</w:t>
      </w:r>
    </w:p>
    <w:p w:rsidR="007E3F6D" w:rsidRPr="007E3F6D" w:rsidRDefault="007E3F6D" w:rsidP="007E3F6D">
      <w:pPr>
        <w:autoSpaceDE w:val="0"/>
        <w:autoSpaceDN w:val="0"/>
        <w:adjustRightInd w:val="0"/>
        <w:spacing w:after="0" w:line="240" w:lineRule="auto"/>
        <w:ind w:firstLine="708"/>
        <w:jc w:val="both"/>
        <w:rPr>
          <w:rFonts w:ascii="Times New Roman" w:hAnsi="Times New Roman" w:cs="Times New Roman"/>
          <w:bCs/>
          <w:sz w:val="28"/>
          <w:szCs w:val="28"/>
        </w:rPr>
      </w:pPr>
      <w:r w:rsidRPr="007E3F6D">
        <w:rPr>
          <w:rFonts w:ascii="Times New Roman" w:hAnsi="Times New Roman" w:cs="Times New Roman"/>
          <w:sz w:val="28"/>
          <w:szCs w:val="28"/>
        </w:rPr>
        <w:t xml:space="preserve">2) подпункт 11 исключить. </w:t>
      </w:r>
    </w:p>
    <w:p w:rsidR="007E3F6D" w:rsidRPr="007E3F6D" w:rsidRDefault="007E3F6D" w:rsidP="007E3F6D">
      <w:pPr>
        <w:spacing w:after="0" w:line="240" w:lineRule="auto"/>
        <w:ind w:firstLine="709"/>
        <w:jc w:val="both"/>
        <w:rPr>
          <w:rFonts w:ascii="Times New Roman" w:hAnsi="Times New Roman" w:cs="Times New Roman"/>
          <w:sz w:val="28"/>
          <w:szCs w:val="28"/>
        </w:rPr>
      </w:pPr>
      <w:r w:rsidRPr="007E3F6D">
        <w:rPr>
          <w:rFonts w:ascii="Times New Roman" w:hAnsi="Times New Roman" w:cs="Times New Roman"/>
          <w:sz w:val="28"/>
          <w:szCs w:val="28"/>
        </w:rPr>
        <w:t>3.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7E3F6D" w:rsidRPr="007E3F6D" w:rsidRDefault="007E3F6D" w:rsidP="007E3F6D">
      <w:pPr>
        <w:widowControl w:val="0"/>
        <w:autoSpaceDE w:val="0"/>
        <w:autoSpaceDN w:val="0"/>
        <w:adjustRightInd w:val="0"/>
        <w:spacing w:after="0" w:line="240" w:lineRule="auto"/>
        <w:jc w:val="both"/>
        <w:rPr>
          <w:rFonts w:ascii="Times New Roman" w:hAnsi="Times New Roman" w:cs="Times New Roman"/>
          <w:sz w:val="28"/>
          <w:szCs w:val="28"/>
        </w:rPr>
      </w:pPr>
    </w:p>
    <w:p w:rsidR="007E3F6D" w:rsidRPr="007E3F6D" w:rsidRDefault="007E3F6D" w:rsidP="007E3F6D">
      <w:pPr>
        <w:widowControl w:val="0"/>
        <w:autoSpaceDE w:val="0"/>
        <w:autoSpaceDN w:val="0"/>
        <w:adjustRightInd w:val="0"/>
        <w:spacing w:after="0" w:line="240" w:lineRule="auto"/>
        <w:jc w:val="both"/>
        <w:rPr>
          <w:rFonts w:ascii="Times New Roman" w:hAnsi="Times New Roman" w:cs="Times New Roman"/>
          <w:sz w:val="28"/>
          <w:szCs w:val="28"/>
        </w:rPr>
      </w:pPr>
    </w:p>
    <w:p w:rsidR="007E3F6D" w:rsidRPr="007E3F6D" w:rsidRDefault="007E3F6D" w:rsidP="007E3F6D">
      <w:pPr>
        <w:widowControl w:val="0"/>
        <w:autoSpaceDE w:val="0"/>
        <w:autoSpaceDN w:val="0"/>
        <w:adjustRightInd w:val="0"/>
        <w:spacing w:after="0" w:line="240" w:lineRule="auto"/>
        <w:jc w:val="both"/>
        <w:rPr>
          <w:rFonts w:ascii="Times New Roman" w:hAnsi="Times New Roman" w:cs="Times New Roman"/>
          <w:sz w:val="28"/>
          <w:szCs w:val="28"/>
        </w:rPr>
      </w:pPr>
      <w:r w:rsidRPr="007E3F6D">
        <w:rPr>
          <w:rFonts w:ascii="Times New Roman" w:hAnsi="Times New Roman" w:cs="Times New Roman"/>
          <w:sz w:val="28"/>
          <w:szCs w:val="28"/>
        </w:rPr>
        <w:t>Глава МР «Усть-Куломский»-</w:t>
      </w:r>
    </w:p>
    <w:p w:rsidR="007E3F6D" w:rsidRPr="007E3F6D" w:rsidRDefault="007E3F6D" w:rsidP="007E3F6D">
      <w:pPr>
        <w:widowControl w:val="0"/>
        <w:autoSpaceDE w:val="0"/>
        <w:autoSpaceDN w:val="0"/>
        <w:adjustRightInd w:val="0"/>
        <w:spacing w:after="0" w:line="240" w:lineRule="auto"/>
        <w:jc w:val="both"/>
        <w:rPr>
          <w:rFonts w:ascii="Times New Roman" w:hAnsi="Times New Roman" w:cs="Times New Roman"/>
          <w:sz w:val="28"/>
          <w:szCs w:val="28"/>
        </w:rPr>
      </w:pPr>
      <w:r w:rsidRPr="007E3F6D">
        <w:rPr>
          <w:rFonts w:ascii="Times New Roman" w:hAnsi="Times New Roman" w:cs="Times New Roman"/>
          <w:sz w:val="28"/>
          <w:szCs w:val="28"/>
        </w:rPr>
        <w:t>руководитель администрации района                                                   С.В. Рубан</w:t>
      </w:r>
    </w:p>
    <w:p w:rsidR="007E3F6D" w:rsidRPr="007E3F6D" w:rsidRDefault="007E3F6D" w:rsidP="007E3F6D">
      <w:pPr>
        <w:widowControl w:val="0"/>
        <w:autoSpaceDE w:val="0"/>
        <w:autoSpaceDN w:val="0"/>
        <w:adjustRightInd w:val="0"/>
        <w:spacing w:after="0" w:line="240" w:lineRule="auto"/>
        <w:jc w:val="both"/>
        <w:rPr>
          <w:rFonts w:ascii="Times New Roman" w:hAnsi="Times New Roman" w:cs="Times New Roman"/>
          <w:sz w:val="28"/>
          <w:szCs w:val="28"/>
        </w:rPr>
      </w:pPr>
    </w:p>
    <w:p w:rsidR="007E3F6D" w:rsidRPr="007E3F6D" w:rsidRDefault="007E3F6D" w:rsidP="007E3F6D">
      <w:pPr>
        <w:widowControl w:val="0"/>
        <w:autoSpaceDE w:val="0"/>
        <w:autoSpaceDN w:val="0"/>
        <w:adjustRightInd w:val="0"/>
        <w:spacing w:after="0" w:line="240" w:lineRule="auto"/>
        <w:jc w:val="both"/>
        <w:rPr>
          <w:rFonts w:ascii="Times New Roman" w:hAnsi="Times New Roman" w:cs="Times New Roman"/>
          <w:sz w:val="28"/>
          <w:szCs w:val="28"/>
        </w:rPr>
      </w:pPr>
      <w:r w:rsidRPr="007E3F6D">
        <w:rPr>
          <w:rFonts w:ascii="Times New Roman" w:hAnsi="Times New Roman" w:cs="Times New Roman"/>
          <w:sz w:val="28"/>
          <w:szCs w:val="28"/>
        </w:rPr>
        <w:t xml:space="preserve"> </w:t>
      </w:r>
    </w:p>
    <w:p w:rsidR="007E3F6D" w:rsidRPr="007E3F6D" w:rsidRDefault="007E3F6D" w:rsidP="007E3F6D">
      <w:pPr>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jc w:val="both"/>
        <w:rPr>
          <w:rFonts w:ascii="Times New Roman" w:hAnsi="Times New Roman" w:cs="Times New Roman"/>
          <w:sz w:val="28"/>
          <w:szCs w:val="28"/>
        </w:rPr>
      </w:pPr>
    </w:p>
    <w:p w:rsidR="007E3F6D" w:rsidRPr="007E3F6D" w:rsidRDefault="007E3F6D" w:rsidP="007E3F6D">
      <w:pPr>
        <w:spacing w:after="0" w:line="240" w:lineRule="auto"/>
        <w:jc w:val="both"/>
        <w:rPr>
          <w:rFonts w:ascii="Times New Roman" w:hAnsi="Times New Roman" w:cs="Times New Roman"/>
          <w:sz w:val="20"/>
          <w:szCs w:val="20"/>
        </w:rPr>
      </w:pPr>
      <w:r w:rsidRPr="007E3F6D">
        <w:rPr>
          <w:rFonts w:ascii="Times New Roman" w:hAnsi="Times New Roman" w:cs="Times New Roman"/>
          <w:sz w:val="20"/>
          <w:szCs w:val="20"/>
        </w:rPr>
        <w:t>Губер Ю.И.</w:t>
      </w:r>
    </w:p>
    <w:p w:rsidR="007E3F6D" w:rsidRPr="007E3F6D" w:rsidRDefault="007E3F6D" w:rsidP="007E3F6D">
      <w:pPr>
        <w:spacing w:after="0" w:line="240" w:lineRule="auto"/>
        <w:jc w:val="both"/>
        <w:rPr>
          <w:rFonts w:ascii="Times New Roman" w:hAnsi="Times New Roman" w:cs="Times New Roman"/>
          <w:sz w:val="20"/>
          <w:szCs w:val="20"/>
        </w:rPr>
      </w:pPr>
      <w:r w:rsidRPr="007E3F6D">
        <w:rPr>
          <w:rFonts w:ascii="Times New Roman" w:hAnsi="Times New Roman" w:cs="Times New Roman"/>
          <w:sz w:val="20"/>
          <w:szCs w:val="20"/>
        </w:rPr>
        <w:t>88213693266</w:t>
      </w:r>
    </w:p>
    <w:p w:rsidR="007E3F6D" w:rsidRDefault="007E3F6D" w:rsidP="009F4B7C">
      <w:pPr>
        <w:spacing w:after="0" w:line="240" w:lineRule="auto"/>
        <w:jc w:val="both"/>
        <w:rPr>
          <w:rFonts w:ascii="Times New Roman" w:hAnsi="Times New Roman"/>
          <w:color w:val="000000"/>
          <w:sz w:val="28"/>
          <w:szCs w:val="20"/>
        </w:rPr>
      </w:pPr>
    </w:p>
    <w:p w:rsidR="00BA621F" w:rsidRDefault="00BA621F" w:rsidP="009F4B7C">
      <w:pPr>
        <w:spacing w:after="0" w:line="240" w:lineRule="auto"/>
        <w:jc w:val="both"/>
        <w:rPr>
          <w:rFonts w:ascii="Times New Roman" w:hAnsi="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p>
    <w:p w:rsidR="009F4B7C" w:rsidRPr="007E3F6D" w:rsidRDefault="007E3F6D" w:rsidP="007E3F6D">
      <w:pPr>
        <w:spacing w:after="0" w:line="240" w:lineRule="auto"/>
        <w:jc w:val="center"/>
        <w:rPr>
          <w:rFonts w:ascii="Times New Roman" w:hAnsi="Times New Roman"/>
          <w:color w:val="000000"/>
          <w:sz w:val="24"/>
          <w:szCs w:val="24"/>
        </w:rPr>
      </w:pPr>
      <w:r w:rsidRPr="007E3F6D">
        <w:rPr>
          <w:rFonts w:ascii="Times New Roman" w:hAnsi="Times New Roman"/>
          <w:color w:val="000000"/>
          <w:sz w:val="24"/>
          <w:szCs w:val="24"/>
          <w:lang w:val="en-US"/>
        </w:rPr>
        <w:lastRenderedPageBreak/>
        <w:t>II</w:t>
      </w:r>
      <w:r w:rsidRPr="007E3F6D">
        <w:rPr>
          <w:rFonts w:ascii="Times New Roman" w:hAnsi="Times New Roman"/>
          <w:color w:val="000000"/>
          <w:sz w:val="24"/>
          <w:szCs w:val="24"/>
        </w:rPr>
        <w:t>. Иные информационные материалы.</w:t>
      </w:r>
    </w:p>
    <w:p w:rsidR="009F4B7C" w:rsidRDefault="009F4B7C" w:rsidP="009F4B7C">
      <w:pPr>
        <w:spacing w:after="0" w:line="240" w:lineRule="auto"/>
        <w:jc w:val="both"/>
        <w:rPr>
          <w:rFonts w:ascii="Times New Roman" w:hAnsi="Times New Roman"/>
          <w:color w:val="000000"/>
          <w:sz w:val="28"/>
          <w:szCs w:val="20"/>
        </w:rPr>
      </w:pPr>
    </w:p>
    <w:p w:rsidR="007E3F6D" w:rsidRPr="001570BE" w:rsidRDefault="007E3F6D" w:rsidP="007E3F6D">
      <w:pPr>
        <w:pStyle w:val="ad"/>
        <w:ind w:firstLine="426"/>
        <w:jc w:val="center"/>
        <w:rPr>
          <w:b/>
          <w:sz w:val="25"/>
          <w:szCs w:val="25"/>
        </w:rPr>
      </w:pPr>
      <w:r>
        <w:rPr>
          <w:b/>
          <w:sz w:val="25"/>
          <w:szCs w:val="25"/>
        </w:rPr>
        <w:t>ИНФОРМАЦИОННОЕ ИЗВЕЩЕНИЕ</w:t>
      </w:r>
    </w:p>
    <w:p w:rsidR="007E3F6D" w:rsidRPr="007E3F6D" w:rsidRDefault="007E3F6D" w:rsidP="007E3F6D">
      <w:pPr>
        <w:pStyle w:val="ad"/>
        <w:ind w:firstLine="567"/>
        <w:rPr>
          <w:sz w:val="26"/>
          <w:szCs w:val="26"/>
        </w:rPr>
      </w:pPr>
      <w:r w:rsidRPr="007E3F6D">
        <w:rPr>
          <w:sz w:val="26"/>
          <w:szCs w:val="26"/>
        </w:rPr>
        <w:t>Согласно ст.39.18 Земельного кодекса РФ  администрация МР «Усть-Куломский» сообщает о возможном предоставлении земельного из категории земель населенных пунктов в кадастровом квартале 11:07:4201007, с местоположением: Республика Коми, Усть-Куломский район, с. Усть-Кулом, ул. Ленина, северо-западнее дома 11, площадью 58.5 кв.м., с видом разрешенного использования: обслуживание жилой застройки.</w:t>
      </w:r>
    </w:p>
    <w:p w:rsidR="007E3F6D" w:rsidRPr="007E3F6D" w:rsidRDefault="007E3F6D" w:rsidP="007E3F6D">
      <w:pPr>
        <w:pStyle w:val="ad"/>
        <w:ind w:firstLine="567"/>
        <w:rPr>
          <w:sz w:val="26"/>
          <w:szCs w:val="26"/>
        </w:rPr>
      </w:pPr>
      <w:r w:rsidRPr="007E3F6D">
        <w:rPr>
          <w:sz w:val="26"/>
          <w:szCs w:val="26"/>
          <w:shd w:val="clear" w:color="auto" w:fill="FFFFFF"/>
        </w:rPr>
        <w:t>Основание размещения извещения - заявление о предварительном согласовании предоставлении земельного участка.</w:t>
      </w:r>
    </w:p>
    <w:p w:rsidR="007E3F6D" w:rsidRPr="007E3F6D" w:rsidRDefault="007E3F6D" w:rsidP="007E3F6D">
      <w:pPr>
        <w:pStyle w:val="ad"/>
        <w:ind w:firstLine="567"/>
        <w:rPr>
          <w:sz w:val="26"/>
          <w:szCs w:val="26"/>
        </w:rPr>
      </w:pPr>
      <w:r w:rsidRPr="007E3F6D">
        <w:rPr>
          <w:sz w:val="26"/>
          <w:szCs w:val="26"/>
        </w:rPr>
        <w:t xml:space="preserve">Ограничений и  обременений  участок не имеет. </w:t>
      </w:r>
    </w:p>
    <w:p w:rsidR="007E3F6D" w:rsidRPr="007E3F6D" w:rsidRDefault="007E3F6D" w:rsidP="007E3F6D">
      <w:pPr>
        <w:pStyle w:val="ad"/>
        <w:tabs>
          <w:tab w:val="left" w:pos="851"/>
        </w:tabs>
        <w:ind w:firstLine="567"/>
        <w:rPr>
          <w:sz w:val="26"/>
          <w:szCs w:val="26"/>
        </w:rPr>
      </w:pPr>
      <w:r w:rsidRPr="007E3F6D">
        <w:rPr>
          <w:bCs/>
          <w:sz w:val="26"/>
          <w:szCs w:val="26"/>
          <w:shd w:val="clear" w:color="auto" w:fill="FFFFFF"/>
        </w:rPr>
        <w:t>Граждане, заинтересованные в предоставлении земельного участка для указанных целей, вправе</w:t>
      </w:r>
      <w:r w:rsidRPr="007E3F6D">
        <w:rPr>
          <w:sz w:val="26"/>
          <w:szCs w:val="26"/>
        </w:rPr>
        <w:t xml:space="preserve"> подавать заявления в течении 30 дней с 06 декабря 2021 года по 04 января 2022 года.</w:t>
      </w:r>
    </w:p>
    <w:p w:rsidR="007E3F6D" w:rsidRPr="007E3F6D" w:rsidRDefault="007E3F6D" w:rsidP="007E3F6D">
      <w:pPr>
        <w:pStyle w:val="ad"/>
        <w:tabs>
          <w:tab w:val="left" w:pos="851"/>
        </w:tabs>
        <w:ind w:firstLine="567"/>
        <w:rPr>
          <w:sz w:val="26"/>
          <w:szCs w:val="26"/>
        </w:rPr>
      </w:pPr>
      <w:r w:rsidRPr="007E3F6D">
        <w:rPr>
          <w:b/>
          <w:sz w:val="26"/>
          <w:szCs w:val="26"/>
        </w:rPr>
        <w:t>Адрес места подачи заявлений:</w:t>
      </w:r>
      <w:r w:rsidRPr="007E3F6D">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3F6D">
        <w:rPr>
          <w:sz w:val="26"/>
          <w:szCs w:val="26"/>
          <w:lang w:val="en-US"/>
        </w:rPr>
        <w:t>adm</w:t>
      </w:r>
      <w:r w:rsidRPr="007E3F6D">
        <w:rPr>
          <w:sz w:val="26"/>
          <w:szCs w:val="26"/>
        </w:rPr>
        <w:t>@</w:t>
      </w:r>
      <w:r w:rsidRPr="007E3F6D">
        <w:rPr>
          <w:sz w:val="26"/>
          <w:szCs w:val="26"/>
          <w:lang w:val="en-US"/>
        </w:rPr>
        <w:t>ust</w:t>
      </w:r>
      <w:r w:rsidRPr="007E3F6D">
        <w:rPr>
          <w:sz w:val="26"/>
          <w:szCs w:val="26"/>
        </w:rPr>
        <w:t>-</w:t>
      </w:r>
      <w:r w:rsidRPr="007E3F6D">
        <w:rPr>
          <w:sz w:val="26"/>
          <w:szCs w:val="26"/>
          <w:lang w:val="en-US"/>
        </w:rPr>
        <w:t>kulom</w:t>
      </w:r>
      <w:r w:rsidRPr="007E3F6D">
        <w:rPr>
          <w:sz w:val="26"/>
          <w:szCs w:val="26"/>
        </w:rPr>
        <w:t>.</w:t>
      </w:r>
      <w:r w:rsidRPr="007E3F6D">
        <w:rPr>
          <w:sz w:val="26"/>
          <w:szCs w:val="26"/>
          <w:lang w:val="en-US"/>
        </w:rPr>
        <w:t>rkomi</w:t>
      </w:r>
      <w:r w:rsidRPr="007E3F6D">
        <w:rPr>
          <w:sz w:val="26"/>
          <w:szCs w:val="26"/>
        </w:rPr>
        <w:t>.</w:t>
      </w:r>
      <w:r w:rsidRPr="007E3F6D">
        <w:rPr>
          <w:sz w:val="26"/>
          <w:szCs w:val="26"/>
          <w:lang w:val="en-US"/>
        </w:rPr>
        <w:t>ru</w:t>
      </w:r>
      <w:r w:rsidRPr="007E3F6D">
        <w:rPr>
          <w:sz w:val="26"/>
          <w:szCs w:val="26"/>
        </w:rPr>
        <w:t>.</w:t>
      </w:r>
    </w:p>
    <w:p w:rsidR="007E3F6D" w:rsidRPr="007E3F6D" w:rsidRDefault="007E3F6D" w:rsidP="007E3F6D">
      <w:pPr>
        <w:pStyle w:val="ad"/>
        <w:tabs>
          <w:tab w:val="left" w:pos="851"/>
        </w:tabs>
        <w:ind w:firstLine="567"/>
        <w:rPr>
          <w:sz w:val="26"/>
          <w:szCs w:val="26"/>
        </w:rPr>
      </w:pPr>
      <w:r w:rsidRPr="007E3F6D">
        <w:rPr>
          <w:b/>
          <w:sz w:val="26"/>
          <w:szCs w:val="26"/>
        </w:rPr>
        <w:t xml:space="preserve">Способ подачи заявлений: </w:t>
      </w:r>
      <w:r w:rsidRPr="007E3F6D">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3F6D">
        <w:rPr>
          <w:sz w:val="26"/>
          <w:szCs w:val="26"/>
          <w:lang w:val="en-US"/>
        </w:rPr>
        <w:t>adm</w:t>
      </w:r>
      <w:r w:rsidRPr="007E3F6D">
        <w:rPr>
          <w:sz w:val="26"/>
          <w:szCs w:val="26"/>
        </w:rPr>
        <w:t>@</w:t>
      </w:r>
      <w:r w:rsidRPr="007E3F6D">
        <w:rPr>
          <w:sz w:val="26"/>
          <w:szCs w:val="26"/>
          <w:lang w:val="en-US"/>
        </w:rPr>
        <w:t>ust</w:t>
      </w:r>
      <w:r w:rsidRPr="007E3F6D">
        <w:rPr>
          <w:sz w:val="26"/>
          <w:szCs w:val="26"/>
        </w:rPr>
        <w:t>-</w:t>
      </w:r>
      <w:r w:rsidRPr="007E3F6D">
        <w:rPr>
          <w:sz w:val="26"/>
          <w:szCs w:val="26"/>
          <w:lang w:val="en-US"/>
        </w:rPr>
        <w:t>kulom</w:t>
      </w:r>
      <w:r w:rsidRPr="007E3F6D">
        <w:rPr>
          <w:sz w:val="26"/>
          <w:szCs w:val="26"/>
        </w:rPr>
        <w:t>.</w:t>
      </w:r>
      <w:r w:rsidRPr="007E3F6D">
        <w:rPr>
          <w:sz w:val="26"/>
          <w:szCs w:val="26"/>
          <w:lang w:val="en-US"/>
        </w:rPr>
        <w:t>rkomi</w:t>
      </w:r>
      <w:r w:rsidRPr="007E3F6D">
        <w:rPr>
          <w:sz w:val="26"/>
          <w:szCs w:val="26"/>
        </w:rPr>
        <w:t>.</w:t>
      </w:r>
      <w:r w:rsidRPr="007E3F6D">
        <w:rPr>
          <w:sz w:val="26"/>
          <w:szCs w:val="26"/>
          <w:lang w:val="en-US"/>
        </w:rPr>
        <w:t>ru</w:t>
      </w:r>
      <w:r w:rsidRPr="007E3F6D">
        <w:rPr>
          <w:sz w:val="26"/>
          <w:szCs w:val="26"/>
        </w:rPr>
        <w:t>).</w:t>
      </w:r>
    </w:p>
    <w:p w:rsidR="007E3F6D" w:rsidRPr="007E3F6D" w:rsidRDefault="007E3F6D" w:rsidP="007E3F6D">
      <w:pPr>
        <w:jc w:val="both"/>
        <w:rPr>
          <w:rFonts w:ascii="Times New Roman" w:hAnsi="Times New Roman" w:cs="Times New Roman"/>
        </w:rPr>
      </w:pPr>
      <w:r w:rsidRPr="007E3F6D">
        <w:rPr>
          <w:rFonts w:ascii="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F4B7C" w:rsidRPr="007E3F6D" w:rsidRDefault="009F4B7C" w:rsidP="009F4B7C">
      <w:pPr>
        <w:spacing w:after="0" w:line="240" w:lineRule="auto"/>
        <w:jc w:val="both"/>
        <w:rPr>
          <w:rFonts w:ascii="Times New Roman" w:hAnsi="Times New Roman" w:cs="Times New Roman"/>
          <w:sz w:val="28"/>
          <w:szCs w:val="20"/>
        </w:rPr>
      </w:pPr>
    </w:p>
    <w:p w:rsidR="007E3F6D" w:rsidRPr="007E3F6D" w:rsidRDefault="007E3F6D" w:rsidP="007E3F6D">
      <w:pPr>
        <w:pStyle w:val="ad"/>
        <w:ind w:firstLine="426"/>
        <w:jc w:val="center"/>
        <w:rPr>
          <w:b/>
          <w:sz w:val="25"/>
          <w:szCs w:val="25"/>
        </w:rPr>
      </w:pPr>
      <w:r w:rsidRPr="007E3F6D">
        <w:rPr>
          <w:b/>
          <w:sz w:val="25"/>
          <w:szCs w:val="25"/>
        </w:rPr>
        <w:t>ИНФОРМАЦИОННОЕ ИЗВЕЩЕНИЕ</w:t>
      </w:r>
    </w:p>
    <w:p w:rsidR="007E3F6D" w:rsidRPr="007E3F6D" w:rsidRDefault="007E3F6D" w:rsidP="007E3F6D">
      <w:pPr>
        <w:pStyle w:val="ad"/>
        <w:ind w:firstLine="567"/>
        <w:rPr>
          <w:sz w:val="26"/>
          <w:szCs w:val="26"/>
        </w:rPr>
      </w:pPr>
      <w:r w:rsidRPr="007E3F6D">
        <w:rPr>
          <w:sz w:val="26"/>
          <w:szCs w:val="26"/>
        </w:rPr>
        <w:t>Согласно ст.39.18 Земельного кодекса РФ  администрация МР «Усть-Куломский» сообщает о возможном предоставлении земельного из категории земель населенных пунктов в кадастровом квартале 11:07:4201007, с местоположением: Республика Коми, Усть-Куломский район, с. Усть-Кулом, ул. Ленина, западнее дома 13, площадью 44 кв.м., с видом разрешенного использования: обслуживание жилой застройки.</w:t>
      </w:r>
    </w:p>
    <w:p w:rsidR="007E3F6D" w:rsidRPr="007E3F6D" w:rsidRDefault="007E3F6D" w:rsidP="007E3F6D">
      <w:pPr>
        <w:pStyle w:val="ad"/>
        <w:ind w:firstLine="567"/>
        <w:rPr>
          <w:sz w:val="26"/>
          <w:szCs w:val="26"/>
        </w:rPr>
      </w:pPr>
      <w:r w:rsidRPr="007E3F6D">
        <w:rPr>
          <w:sz w:val="26"/>
          <w:szCs w:val="26"/>
          <w:shd w:val="clear" w:color="auto" w:fill="FFFFFF"/>
        </w:rPr>
        <w:t>Основание размещения извещения - заявление о предварительном согласовании предоставлении земельного участка.</w:t>
      </w:r>
    </w:p>
    <w:p w:rsidR="007E3F6D" w:rsidRPr="007E3F6D" w:rsidRDefault="007E3F6D" w:rsidP="007E3F6D">
      <w:pPr>
        <w:pStyle w:val="ad"/>
        <w:ind w:firstLine="567"/>
        <w:rPr>
          <w:sz w:val="26"/>
          <w:szCs w:val="26"/>
        </w:rPr>
      </w:pPr>
      <w:r w:rsidRPr="007E3F6D">
        <w:rPr>
          <w:sz w:val="26"/>
          <w:szCs w:val="26"/>
        </w:rPr>
        <w:t xml:space="preserve">Ограничений и  обременений  участок не имеет. </w:t>
      </w:r>
    </w:p>
    <w:p w:rsidR="007E3F6D" w:rsidRPr="007E3F6D" w:rsidRDefault="007E3F6D" w:rsidP="007E3F6D">
      <w:pPr>
        <w:pStyle w:val="ad"/>
        <w:tabs>
          <w:tab w:val="left" w:pos="851"/>
        </w:tabs>
        <w:ind w:firstLine="567"/>
        <w:rPr>
          <w:sz w:val="26"/>
          <w:szCs w:val="26"/>
        </w:rPr>
      </w:pPr>
      <w:r w:rsidRPr="007E3F6D">
        <w:rPr>
          <w:bCs/>
          <w:sz w:val="26"/>
          <w:szCs w:val="26"/>
          <w:shd w:val="clear" w:color="auto" w:fill="FFFFFF"/>
        </w:rPr>
        <w:t>Граждане, заинтересованные в предоставлении земельного участка для указанных целей, вправе</w:t>
      </w:r>
      <w:r w:rsidRPr="007E3F6D">
        <w:rPr>
          <w:sz w:val="26"/>
          <w:szCs w:val="26"/>
        </w:rPr>
        <w:t xml:space="preserve"> подавать заявления в течении 30 дней с 06 декабря 2021 года по 04 января 2022 года.</w:t>
      </w:r>
    </w:p>
    <w:p w:rsidR="007E3F6D" w:rsidRPr="007E3F6D" w:rsidRDefault="007E3F6D" w:rsidP="007E3F6D">
      <w:pPr>
        <w:pStyle w:val="ad"/>
        <w:tabs>
          <w:tab w:val="left" w:pos="851"/>
        </w:tabs>
        <w:ind w:firstLine="567"/>
        <w:rPr>
          <w:sz w:val="26"/>
          <w:szCs w:val="26"/>
        </w:rPr>
      </w:pPr>
      <w:r w:rsidRPr="007E3F6D">
        <w:rPr>
          <w:b/>
          <w:sz w:val="26"/>
          <w:szCs w:val="26"/>
        </w:rPr>
        <w:t>Адрес места подачи заявлений:</w:t>
      </w:r>
      <w:r w:rsidRPr="007E3F6D">
        <w:rPr>
          <w:sz w:val="26"/>
          <w:szCs w:val="26"/>
        </w:rPr>
        <w:t xml:space="preserve"> в будние дни с 09 до 17 часов, в пятницу с 09 до 15 ч.30 мин. по адресу: 168060, Республика Коми, Усть-Куломский  район, </w:t>
      </w:r>
      <w:r w:rsidRPr="007E3F6D">
        <w:rPr>
          <w:sz w:val="26"/>
          <w:szCs w:val="26"/>
        </w:rPr>
        <w:lastRenderedPageBreak/>
        <w:t xml:space="preserve">с.Усть-Кулом, ул.Советская, д.37, отдел по управлению муниципальным имуществом администрации МР «Усть-Куломский», кабинет № 44, адрес эл. почты </w:t>
      </w:r>
      <w:r w:rsidRPr="007E3F6D">
        <w:rPr>
          <w:sz w:val="26"/>
          <w:szCs w:val="26"/>
          <w:lang w:val="en-US"/>
        </w:rPr>
        <w:t>adm</w:t>
      </w:r>
      <w:r w:rsidRPr="007E3F6D">
        <w:rPr>
          <w:sz w:val="26"/>
          <w:szCs w:val="26"/>
        </w:rPr>
        <w:t>@</w:t>
      </w:r>
      <w:r w:rsidRPr="007E3F6D">
        <w:rPr>
          <w:sz w:val="26"/>
          <w:szCs w:val="26"/>
          <w:lang w:val="en-US"/>
        </w:rPr>
        <w:t>ust</w:t>
      </w:r>
      <w:r w:rsidRPr="007E3F6D">
        <w:rPr>
          <w:sz w:val="26"/>
          <w:szCs w:val="26"/>
        </w:rPr>
        <w:t>-</w:t>
      </w:r>
      <w:r w:rsidRPr="007E3F6D">
        <w:rPr>
          <w:sz w:val="26"/>
          <w:szCs w:val="26"/>
          <w:lang w:val="en-US"/>
        </w:rPr>
        <w:t>kulom</w:t>
      </w:r>
      <w:r w:rsidRPr="007E3F6D">
        <w:rPr>
          <w:sz w:val="26"/>
          <w:szCs w:val="26"/>
        </w:rPr>
        <w:t>.</w:t>
      </w:r>
      <w:r w:rsidRPr="007E3F6D">
        <w:rPr>
          <w:sz w:val="26"/>
          <w:szCs w:val="26"/>
          <w:lang w:val="en-US"/>
        </w:rPr>
        <w:t>rkomi</w:t>
      </w:r>
      <w:r w:rsidRPr="007E3F6D">
        <w:rPr>
          <w:sz w:val="26"/>
          <w:szCs w:val="26"/>
        </w:rPr>
        <w:t>.</w:t>
      </w:r>
      <w:r w:rsidRPr="007E3F6D">
        <w:rPr>
          <w:sz w:val="26"/>
          <w:szCs w:val="26"/>
          <w:lang w:val="en-US"/>
        </w:rPr>
        <w:t>ru</w:t>
      </w:r>
      <w:r w:rsidRPr="007E3F6D">
        <w:rPr>
          <w:sz w:val="26"/>
          <w:szCs w:val="26"/>
        </w:rPr>
        <w:t>.</w:t>
      </w:r>
    </w:p>
    <w:p w:rsidR="007E3F6D" w:rsidRPr="007E3F6D" w:rsidRDefault="007E3F6D" w:rsidP="007E3F6D">
      <w:pPr>
        <w:pStyle w:val="ad"/>
        <w:tabs>
          <w:tab w:val="left" w:pos="851"/>
        </w:tabs>
        <w:ind w:firstLine="567"/>
        <w:rPr>
          <w:sz w:val="26"/>
          <w:szCs w:val="26"/>
        </w:rPr>
      </w:pPr>
      <w:r w:rsidRPr="007E3F6D">
        <w:rPr>
          <w:b/>
          <w:sz w:val="26"/>
          <w:szCs w:val="26"/>
        </w:rPr>
        <w:t xml:space="preserve">Способ подачи заявлений: </w:t>
      </w:r>
      <w:r w:rsidRPr="007E3F6D">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3F6D">
        <w:rPr>
          <w:sz w:val="26"/>
          <w:szCs w:val="26"/>
          <w:lang w:val="en-US"/>
        </w:rPr>
        <w:t>adm</w:t>
      </w:r>
      <w:r w:rsidRPr="007E3F6D">
        <w:rPr>
          <w:sz w:val="26"/>
          <w:szCs w:val="26"/>
        </w:rPr>
        <w:t>@</w:t>
      </w:r>
      <w:r w:rsidRPr="007E3F6D">
        <w:rPr>
          <w:sz w:val="26"/>
          <w:szCs w:val="26"/>
          <w:lang w:val="en-US"/>
        </w:rPr>
        <w:t>ust</w:t>
      </w:r>
      <w:r w:rsidRPr="007E3F6D">
        <w:rPr>
          <w:sz w:val="26"/>
          <w:szCs w:val="26"/>
        </w:rPr>
        <w:t>-</w:t>
      </w:r>
      <w:r w:rsidRPr="007E3F6D">
        <w:rPr>
          <w:sz w:val="26"/>
          <w:szCs w:val="26"/>
          <w:lang w:val="en-US"/>
        </w:rPr>
        <w:t>kulom</w:t>
      </w:r>
      <w:r w:rsidRPr="007E3F6D">
        <w:rPr>
          <w:sz w:val="26"/>
          <w:szCs w:val="26"/>
        </w:rPr>
        <w:t>.</w:t>
      </w:r>
      <w:r w:rsidRPr="007E3F6D">
        <w:rPr>
          <w:sz w:val="26"/>
          <w:szCs w:val="26"/>
          <w:lang w:val="en-US"/>
        </w:rPr>
        <w:t>rkomi</w:t>
      </w:r>
      <w:r w:rsidRPr="007E3F6D">
        <w:rPr>
          <w:sz w:val="26"/>
          <w:szCs w:val="26"/>
        </w:rPr>
        <w:t>.</w:t>
      </w:r>
      <w:r w:rsidRPr="007E3F6D">
        <w:rPr>
          <w:sz w:val="26"/>
          <w:szCs w:val="26"/>
          <w:lang w:val="en-US"/>
        </w:rPr>
        <w:t>ru</w:t>
      </w:r>
      <w:r w:rsidRPr="007E3F6D">
        <w:rPr>
          <w:sz w:val="26"/>
          <w:szCs w:val="26"/>
        </w:rPr>
        <w:t>).</w:t>
      </w:r>
    </w:p>
    <w:p w:rsidR="007E3F6D" w:rsidRPr="007E3F6D" w:rsidRDefault="007E3F6D" w:rsidP="007E3F6D">
      <w:pPr>
        <w:spacing w:after="0" w:line="240" w:lineRule="auto"/>
        <w:jc w:val="both"/>
        <w:rPr>
          <w:rFonts w:ascii="Times New Roman" w:hAnsi="Times New Roman" w:cs="Times New Roman"/>
        </w:rPr>
      </w:pPr>
      <w:r w:rsidRPr="007E3F6D">
        <w:rPr>
          <w:rFonts w:ascii="Times New Roman" w:hAnsi="Times New Roman" w:cs="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F4B7C" w:rsidRDefault="009F4B7C" w:rsidP="009F4B7C">
      <w:pPr>
        <w:spacing w:after="0" w:line="240" w:lineRule="auto"/>
        <w:jc w:val="both"/>
        <w:rPr>
          <w:rFonts w:ascii="Times New Roman" w:hAnsi="Times New Roman"/>
          <w:color w:val="000000"/>
          <w:sz w:val="28"/>
          <w:szCs w:val="20"/>
        </w:rPr>
      </w:pPr>
    </w:p>
    <w:p w:rsidR="00A63ECF" w:rsidRDefault="00A63ECF" w:rsidP="00A63ECF">
      <w:pPr>
        <w:tabs>
          <w:tab w:val="num" w:pos="1080"/>
        </w:tabs>
        <w:spacing w:after="0" w:line="240" w:lineRule="auto"/>
        <w:jc w:val="center"/>
        <w:rPr>
          <w:rFonts w:ascii="Times New Roman" w:hAnsi="Times New Roman" w:cs="Times New Roman"/>
          <w:b/>
          <w:sz w:val="24"/>
          <w:szCs w:val="24"/>
        </w:rPr>
      </w:pPr>
    </w:p>
    <w:p w:rsidR="00A63ECF" w:rsidRDefault="00A63ECF" w:rsidP="00A63ECF">
      <w:pPr>
        <w:tabs>
          <w:tab w:val="num" w:pos="1080"/>
        </w:tabs>
        <w:spacing w:after="0" w:line="240" w:lineRule="auto"/>
        <w:jc w:val="center"/>
        <w:rPr>
          <w:rFonts w:ascii="Times New Roman" w:hAnsi="Times New Roman" w:cs="Times New Roman"/>
          <w:b/>
          <w:sz w:val="24"/>
          <w:szCs w:val="24"/>
        </w:rPr>
      </w:pPr>
    </w:p>
    <w:p w:rsidR="00A63ECF" w:rsidRDefault="00A63ECF" w:rsidP="00A63ECF">
      <w:pPr>
        <w:tabs>
          <w:tab w:val="num" w:pos="1080"/>
        </w:tabs>
        <w:spacing w:after="0" w:line="240" w:lineRule="auto"/>
        <w:jc w:val="center"/>
        <w:rPr>
          <w:rFonts w:ascii="Times New Roman" w:hAnsi="Times New Roman" w:cs="Times New Roman"/>
          <w:b/>
          <w:sz w:val="24"/>
          <w:szCs w:val="24"/>
        </w:rPr>
      </w:pPr>
    </w:p>
    <w:p w:rsidR="00A63ECF" w:rsidRDefault="00A63ECF" w:rsidP="00A63ECF">
      <w:pPr>
        <w:tabs>
          <w:tab w:val="num" w:pos="1080"/>
        </w:tabs>
        <w:spacing w:after="0" w:line="240" w:lineRule="auto"/>
        <w:jc w:val="center"/>
        <w:rPr>
          <w:rFonts w:ascii="Times New Roman" w:hAnsi="Times New Roman" w:cs="Times New Roman"/>
          <w:b/>
          <w:sz w:val="24"/>
          <w:szCs w:val="24"/>
        </w:rPr>
      </w:pPr>
    </w:p>
    <w:p w:rsidR="00A63ECF" w:rsidRPr="00A63ECF" w:rsidRDefault="00A63ECF" w:rsidP="00A63ECF">
      <w:pPr>
        <w:tabs>
          <w:tab w:val="num" w:pos="1080"/>
        </w:tabs>
        <w:spacing w:after="0" w:line="240" w:lineRule="auto"/>
        <w:jc w:val="center"/>
        <w:rPr>
          <w:rFonts w:ascii="Times New Roman" w:hAnsi="Times New Roman" w:cs="Times New Roman"/>
          <w:b/>
          <w:sz w:val="28"/>
          <w:szCs w:val="28"/>
        </w:rPr>
      </w:pPr>
      <w:r w:rsidRPr="00A63ECF">
        <w:rPr>
          <w:rFonts w:ascii="Times New Roman" w:hAnsi="Times New Roman" w:cs="Times New Roman"/>
          <w:b/>
          <w:sz w:val="28"/>
          <w:szCs w:val="28"/>
        </w:rPr>
        <w:t xml:space="preserve">Информация </w:t>
      </w:r>
    </w:p>
    <w:p w:rsidR="00A63ECF" w:rsidRPr="00A63ECF" w:rsidRDefault="00A63ECF" w:rsidP="00A63ECF">
      <w:pPr>
        <w:tabs>
          <w:tab w:val="num" w:pos="1080"/>
        </w:tabs>
        <w:spacing w:after="0" w:line="240" w:lineRule="auto"/>
        <w:jc w:val="center"/>
        <w:rPr>
          <w:rFonts w:ascii="Times New Roman" w:eastAsia="Times New Roman" w:hAnsi="Times New Roman" w:cs="Times New Roman"/>
          <w:b/>
          <w:sz w:val="28"/>
          <w:szCs w:val="28"/>
        </w:rPr>
      </w:pPr>
      <w:r w:rsidRPr="00A63ECF">
        <w:rPr>
          <w:rFonts w:ascii="Times New Roman" w:hAnsi="Times New Roman" w:cs="Times New Roman"/>
          <w:b/>
          <w:sz w:val="28"/>
          <w:szCs w:val="28"/>
        </w:rPr>
        <w:t xml:space="preserve">о результатах </w:t>
      </w:r>
      <w:r w:rsidRPr="00A63ECF">
        <w:rPr>
          <w:rFonts w:ascii="Times New Roman" w:eastAsia="Times New Roman" w:hAnsi="Times New Roman" w:cs="Times New Roman"/>
          <w:b/>
          <w:sz w:val="28"/>
          <w:szCs w:val="28"/>
        </w:rPr>
        <w:t>публичных слушаний по обсуждению  проекта решения</w:t>
      </w:r>
      <w:r w:rsidRPr="00A63ECF">
        <w:rPr>
          <w:rFonts w:ascii="Times New Roman" w:hAnsi="Times New Roman" w:cs="Times New Roman"/>
          <w:b/>
          <w:sz w:val="28"/>
          <w:szCs w:val="28"/>
        </w:rPr>
        <w:t xml:space="preserve"> </w:t>
      </w:r>
      <w:r w:rsidRPr="00A63ECF">
        <w:rPr>
          <w:rFonts w:ascii="Times New Roman" w:eastAsia="Times New Roman" w:hAnsi="Times New Roman" w:cs="Times New Roman"/>
          <w:b/>
          <w:sz w:val="28"/>
          <w:szCs w:val="28"/>
        </w:rPr>
        <w:t xml:space="preserve">Совета муниципального района «Усть-Куломский» </w:t>
      </w:r>
      <w:r w:rsidRPr="00A63ECF">
        <w:rPr>
          <w:rFonts w:ascii="Times New Roman" w:hAnsi="Times New Roman" w:cs="Times New Roman"/>
          <w:b/>
          <w:sz w:val="28"/>
          <w:szCs w:val="28"/>
        </w:rPr>
        <w:t xml:space="preserve"> </w:t>
      </w:r>
      <w:r w:rsidRPr="00A63ECF">
        <w:rPr>
          <w:rFonts w:ascii="Times New Roman" w:eastAsia="Times New Roman" w:hAnsi="Times New Roman" w:cs="Times New Roman"/>
          <w:b/>
          <w:sz w:val="28"/>
          <w:szCs w:val="28"/>
        </w:rPr>
        <w:t>«О бюджете муниципального образования муниципального района «Усть-Куломский» на 2022 год и плановый период 2023 и 2024 годов»</w:t>
      </w:r>
    </w:p>
    <w:p w:rsidR="00A63ECF" w:rsidRPr="00A63ECF" w:rsidRDefault="00A63ECF" w:rsidP="00A63ECF">
      <w:pPr>
        <w:tabs>
          <w:tab w:val="num" w:pos="1080"/>
        </w:tabs>
        <w:spacing w:after="0" w:line="240" w:lineRule="auto"/>
        <w:jc w:val="center"/>
        <w:rPr>
          <w:rFonts w:ascii="Times New Roman" w:eastAsia="Times New Roman" w:hAnsi="Times New Roman" w:cs="Times New Roman"/>
          <w:b/>
          <w:sz w:val="24"/>
          <w:szCs w:val="24"/>
        </w:rPr>
      </w:pPr>
    </w:p>
    <w:p w:rsidR="00A63ECF" w:rsidRPr="00A63ECF" w:rsidRDefault="00A63ECF" w:rsidP="00A63ECF">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A621F">
        <w:rPr>
          <w:rFonts w:ascii="Times New Roman" w:eastAsia="Times New Roman" w:hAnsi="Times New Roman" w:cs="Times New Roman"/>
          <w:b/>
          <w:sz w:val="28"/>
          <w:szCs w:val="28"/>
          <w:u w:val="single"/>
        </w:rPr>
        <w:t>Результат публичного слушания:</w:t>
      </w:r>
      <w:r w:rsidRPr="00A63ECF">
        <w:rPr>
          <w:rFonts w:ascii="Times New Roman" w:eastAsia="Times New Roman" w:hAnsi="Times New Roman" w:cs="Times New Roman"/>
          <w:sz w:val="28"/>
          <w:szCs w:val="28"/>
        </w:rPr>
        <w:t xml:space="preserve"> одобрить проект решения Совета МР «Усть-Куломский» «О бюджете</w:t>
      </w:r>
      <w:r w:rsidRPr="00A63ECF">
        <w:rPr>
          <w:rFonts w:ascii="Times New Roman" w:eastAsia="Times New Roman" w:hAnsi="Times New Roman" w:cs="Times New Roman"/>
        </w:rPr>
        <w:t xml:space="preserve"> </w:t>
      </w:r>
      <w:r w:rsidRPr="00A63ECF">
        <w:rPr>
          <w:rFonts w:ascii="Times New Roman" w:eastAsia="Times New Roman" w:hAnsi="Times New Roman" w:cs="Times New Roman"/>
          <w:sz w:val="28"/>
          <w:szCs w:val="28"/>
        </w:rPr>
        <w:t>муниципального образования муниципального района «Усть-Куломский» на 2022 год и плановый период 2023 и 2024 годов» с учётом проработки предложений, которые поступили от участников публичных слушаний.</w:t>
      </w:r>
    </w:p>
    <w:p w:rsidR="009F4B7C" w:rsidRDefault="009F4B7C" w:rsidP="009F4B7C">
      <w:pPr>
        <w:spacing w:after="0" w:line="240" w:lineRule="auto"/>
        <w:jc w:val="both"/>
        <w:rPr>
          <w:rFonts w:ascii="Times New Roman" w:hAnsi="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A63ECF" w:rsidRDefault="00A63ECF" w:rsidP="009F4B7C">
      <w:pPr>
        <w:spacing w:after="0" w:line="240" w:lineRule="auto"/>
        <w:jc w:val="both"/>
        <w:rPr>
          <w:rFonts w:ascii="Times New Roman" w:hAnsi="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p>
    <w:p w:rsidR="009F4B7C" w:rsidRDefault="009F4B7C" w:rsidP="009F4B7C">
      <w:pPr>
        <w:spacing w:after="0" w:line="240" w:lineRule="auto"/>
        <w:jc w:val="both"/>
        <w:rPr>
          <w:rFonts w:ascii="Times New Roman" w:hAnsi="Times New Roman"/>
          <w:color w:val="000000"/>
          <w:sz w:val="28"/>
          <w:szCs w:val="20"/>
        </w:rPr>
      </w:pPr>
    </w:p>
    <w:p w:rsidR="009F4B7C" w:rsidRDefault="009F4B7C" w:rsidP="008678CD">
      <w:pPr>
        <w:tabs>
          <w:tab w:val="left" w:pos="5488"/>
        </w:tabs>
        <w:spacing w:after="0" w:line="240" w:lineRule="auto"/>
        <w:jc w:val="right"/>
        <w:rPr>
          <w:rFonts w:ascii="Times New Roman" w:hAnsi="Times New Roman"/>
          <w:color w:val="000000"/>
          <w:sz w:val="28"/>
          <w:szCs w:val="28"/>
        </w:rPr>
      </w:pPr>
    </w:p>
    <w:tbl>
      <w:tblPr>
        <w:tblpPr w:leftFromText="180" w:rightFromText="180" w:vertAnchor="text" w:horzAnchor="margin" w:tblpY="159"/>
        <w:tblW w:w="9514" w:type="dxa"/>
        <w:tblLook w:val="01E0"/>
      </w:tblPr>
      <w:tblGrid>
        <w:gridCol w:w="4811"/>
        <w:gridCol w:w="4703"/>
      </w:tblGrid>
      <w:tr w:rsidR="00283875" w:rsidRPr="00283875" w:rsidTr="00DF6D2D">
        <w:trPr>
          <w:trHeight w:val="2019"/>
        </w:trPr>
        <w:tc>
          <w:tcPr>
            <w:tcW w:w="4811" w:type="dxa"/>
          </w:tcPr>
          <w:p w:rsidR="00283875" w:rsidRDefault="00283875" w:rsidP="00283875">
            <w:pPr>
              <w:spacing w:after="0"/>
              <w:rPr>
                <w:rStyle w:val="21"/>
                <w:b/>
                <w:color w:val="333333"/>
              </w:rPr>
            </w:pPr>
            <w:r>
              <w:rPr>
                <w:rStyle w:val="21"/>
                <w:color w:val="333333"/>
              </w:rPr>
              <w:t>Учредитель:</w:t>
            </w:r>
          </w:p>
          <w:p w:rsidR="00283875" w:rsidRDefault="00283875" w:rsidP="00283875">
            <w:pPr>
              <w:spacing w:after="0"/>
              <w:rPr>
                <w:rStyle w:val="21"/>
                <w:color w:val="333333"/>
              </w:rPr>
            </w:pPr>
            <w:r>
              <w:rPr>
                <w:rStyle w:val="21"/>
                <w:color w:val="333333"/>
              </w:rPr>
              <w:t>Совет муниципального района «Усть-Куломский»</w:t>
            </w:r>
          </w:p>
          <w:p w:rsidR="00283875" w:rsidRDefault="00283875" w:rsidP="00283875">
            <w:pPr>
              <w:spacing w:after="0"/>
              <w:rPr>
                <w:rStyle w:val="21"/>
                <w:b/>
                <w:color w:val="333333"/>
              </w:rPr>
            </w:pPr>
            <w:r>
              <w:rPr>
                <w:rStyle w:val="21"/>
                <w:color w:val="333333"/>
              </w:rPr>
              <w:t>Руководитель редколлегии: Н.А. Чаланова</w:t>
            </w:r>
          </w:p>
          <w:p w:rsidR="00283875" w:rsidRDefault="00283875" w:rsidP="00283875">
            <w:pPr>
              <w:spacing w:after="0"/>
              <w:rPr>
                <w:rStyle w:val="21"/>
                <w:color w:val="333333"/>
              </w:rPr>
            </w:pPr>
            <w:r>
              <w:rPr>
                <w:rStyle w:val="21"/>
                <w:color w:val="333333"/>
              </w:rPr>
              <w:t xml:space="preserve">Ответственный за выпуск секретарь: </w:t>
            </w:r>
          </w:p>
          <w:p w:rsidR="00283875" w:rsidRDefault="00283875" w:rsidP="00283875">
            <w:pPr>
              <w:spacing w:after="0"/>
              <w:rPr>
                <w:rStyle w:val="21"/>
                <w:b/>
                <w:color w:val="333333"/>
              </w:rPr>
            </w:pPr>
            <w:r>
              <w:rPr>
                <w:rStyle w:val="21"/>
                <w:color w:val="333333"/>
              </w:rPr>
              <w:t>М.А. Шахова</w:t>
            </w:r>
          </w:p>
        </w:tc>
        <w:tc>
          <w:tcPr>
            <w:tcW w:w="4703" w:type="dxa"/>
          </w:tcPr>
          <w:p w:rsidR="00283875" w:rsidRDefault="00283875" w:rsidP="00283875">
            <w:pPr>
              <w:spacing w:after="0"/>
              <w:rPr>
                <w:rStyle w:val="21"/>
                <w:b/>
                <w:color w:val="333333"/>
              </w:rPr>
            </w:pPr>
            <w:r>
              <w:rPr>
                <w:rStyle w:val="21"/>
                <w:b/>
                <w:color w:val="333333"/>
              </w:rPr>
              <w:t xml:space="preserve">      </w:t>
            </w:r>
            <w:r>
              <w:rPr>
                <w:rStyle w:val="21"/>
                <w:color w:val="333333"/>
              </w:rPr>
              <w:t>Адрес:</w:t>
            </w:r>
          </w:p>
          <w:p w:rsidR="00283875" w:rsidRDefault="00283875" w:rsidP="00283875">
            <w:pPr>
              <w:spacing w:after="0"/>
              <w:ind w:left="283"/>
              <w:rPr>
                <w:rStyle w:val="21"/>
                <w:color w:val="333333"/>
              </w:rPr>
            </w:pPr>
            <w:r>
              <w:rPr>
                <w:rStyle w:val="21"/>
                <w:color w:val="333333"/>
              </w:rPr>
              <w:t xml:space="preserve">168060, Республика Коми, Усть-Куломский район, с. Усть-Кулом, ул. Советская, д. 37, </w:t>
            </w:r>
          </w:p>
          <w:p w:rsidR="00283875" w:rsidRDefault="00283875" w:rsidP="00283875">
            <w:pPr>
              <w:spacing w:after="0"/>
              <w:rPr>
                <w:rStyle w:val="21"/>
                <w:color w:val="333333"/>
              </w:rPr>
            </w:pPr>
            <w:r>
              <w:rPr>
                <w:rStyle w:val="21"/>
                <w:color w:val="333333"/>
              </w:rPr>
              <w:t xml:space="preserve">      каб. 35</w:t>
            </w:r>
          </w:p>
          <w:p w:rsidR="00283875" w:rsidRDefault="00283875" w:rsidP="00283875">
            <w:pPr>
              <w:spacing w:after="0"/>
              <w:ind w:left="283"/>
              <w:rPr>
                <w:rStyle w:val="21"/>
                <w:color w:val="333333"/>
              </w:rPr>
            </w:pPr>
            <w:r>
              <w:rPr>
                <w:rStyle w:val="21"/>
                <w:color w:val="333333"/>
              </w:rPr>
              <w:t>Тел. (82137) 94-363; факс: (82137) 94-691;</w:t>
            </w:r>
          </w:p>
          <w:p w:rsidR="00283875" w:rsidRPr="00877572" w:rsidRDefault="00283875" w:rsidP="00283875">
            <w:pPr>
              <w:spacing w:after="0"/>
              <w:ind w:left="292"/>
              <w:rPr>
                <w:rStyle w:val="21"/>
                <w:color w:val="333333"/>
              </w:rPr>
            </w:pPr>
            <w:r>
              <w:rPr>
                <w:rStyle w:val="21"/>
                <w:color w:val="333333"/>
                <w:lang w:val="en-US"/>
              </w:rPr>
              <w:t>e</w:t>
            </w:r>
            <w:r w:rsidRPr="00877572">
              <w:rPr>
                <w:rStyle w:val="21"/>
                <w:color w:val="333333"/>
              </w:rPr>
              <w:t>-</w:t>
            </w:r>
            <w:r>
              <w:rPr>
                <w:rStyle w:val="21"/>
                <w:color w:val="333333"/>
                <w:lang w:val="en-US"/>
              </w:rPr>
              <w:t>mail</w:t>
            </w:r>
            <w:r w:rsidRPr="00877572">
              <w:rPr>
                <w:rStyle w:val="21"/>
                <w:color w:val="333333"/>
              </w:rPr>
              <w:t xml:space="preserve">: </w:t>
            </w:r>
            <w:r w:rsidRPr="00877572">
              <w:rPr>
                <w:szCs w:val="28"/>
              </w:rPr>
              <w:t xml:space="preserve"> </w:t>
            </w:r>
            <w:r>
              <w:rPr>
                <w:szCs w:val="28"/>
                <w:lang w:val="en-US"/>
              </w:rPr>
              <w:t>adm</w:t>
            </w:r>
            <w:r w:rsidRPr="00877572">
              <w:rPr>
                <w:szCs w:val="28"/>
              </w:rPr>
              <w:t>@</w:t>
            </w:r>
            <w:r>
              <w:rPr>
                <w:szCs w:val="28"/>
                <w:lang w:val="en-US"/>
              </w:rPr>
              <w:t>ust</w:t>
            </w:r>
            <w:r w:rsidRPr="00877572">
              <w:rPr>
                <w:szCs w:val="28"/>
              </w:rPr>
              <w:t>-</w:t>
            </w:r>
            <w:r>
              <w:rPr>
                <w:szCs w:val="28"/>
                <w:lang w:val="en-US"/>
              </w:rPr>
              <w:t>kulom</w:t>
            </w:r>
            <w:r w:rsidRPr="00877572">
              <w:rPr>
                <w:szCs w:val="28"/>
              </w:rPr>
              <w:t>.</w:t>
            </w:r>
            <w:r>
              <w:rPr>
                <w:szCs w:val="28"/>
                <w:lang w:val="en-US"/>
              </w:rPr>
              <w:t>rkomi</w:t>
            </w:r>
            <w:r w:rsidRPr="00877572">
              <w:rPr>
                <w:szCs w:val="28"/>
              </w:rPr>
              <w:t>.</w:t>
            </w:r>
            <w:r>
              <w:rPr>
                <w:szCs w:val="28"/>
                <w:lang w:val="en-US"/>
              </w:rPr>
              <w:t>ru</w:t>
            </w:r>
          </w:p>
          <w:p w:rsidR="00283875" w:rsidRPr="00877572" w:rsidRDefault="00283875" w:rsidP="00283875">
            <w:pPr>
              <w:spacing w:after="0"/>
              <w:ind w:left="283" w:firstLine="709"/>
              <w:rPr>
                <w:rStyle w:val="21"/>
                <w:color w:val="333333"/>
              </w:rPr>
            </w:pPr>
          </w:p>
        </w:tc>
      </w:tr>
      <w:tr w:rsidR="00283875" w:rsidTr="00DF6D2D">
        <w:trPr>
          <w:trHeight w:val="2406"/>
        </w:trPr>
        <w:tc>
          <w:tcPr>
            <w:tcW w:w="9514" w:type="dxa"/>
            <w:gridSpan w:val="2"/>
            <w:hideMark/>
          </w:tcPr>
          <w:p w:rsidR="00283875" w:rsidRDefault="00283875" w:rsidP="00283875">
            <w:pPr>
              <w:spacing w:after="0"/>
              <w:jc w:val="center"/>
              <w:rPr>
                <w:rStyle w:val="21"/>
                <w:b/>
                <w:color w:val="333333"/>
              </w:rPr>
            </w:pPr>
            <w:r>
              <w:rPr>
                <w:rStyle w:val="21"/>
                <w:color w:val="333333"/>
              </w:rPr>
              <w:t>Тираж 60 экземпляров.</w:t>
            </w:r>
          </w:p>
          <w:p w:rsidR="00283875" w:rsidRDefault="00283875" w:rsidP="00283875">
            <w:pPr>
              <w:spacing w:after="0"/>
              <w:jc w:val="center"/>
              <w:rPr>
                <w:rStyle w:val="21"/>
                <w:color w:val="333333"/>
              </w:rPr>
            </w:pPr>
            <w:r>
              <w:rPr>
                <w:rStyle w:val="21"/>
                <w:color w:val="333333"/>
              </w:rPr>
              <w:t xml:space="preserve">Отпечатано в администрации муниципального района «Усть-Куломский» по адресу: </w:t>
            </w:r>
          </w:p>
          <w:p w:rsidR="00283875" w:rsidRDefault="00283875" w:rsidP="00283875">
            <w:pPr>
              <w:spacing w:after="0"/>
              <w:jc w:val="center"/>
              <w:rPr>
                <w:rStyle w:val="21"/>
                <w:color w:val="333333"/>
              </w:rPr>
            </w:pPr>
            <w:r>
              <w:rPr>
                <w:rStyle w:val="21"/>
                <w:color w:val="333333"/>
              </w:rPr>
              <w:t>168060, с. Усть-Кулом, ул. Советская, д. 37, тел. (82137) 94-363</w:t>
            </w:r>
          </w:p>
          <w:p w:rsidR="00283875" w:rsidRDefault="00283875" w:rsidP="00283875">
            <w:pPr>
              <w:spacing w:after="0"/>
              <w:jc w:val="center"/>
              <w:rPr>
                <w:rStyle w:val="21"/>
                <w:color w:val="333333"/>
              </w:rPr>
            </w:pPr>
            <w:r>
              <w:rPr>
                <w:rStyle w:val="21"/>
                <w:color w:val="333333"/>
              </w:rPr>
              <w:t xml:space="preserve">Подписано в печать </w:t>
            </w:r>
            <w:r w:rsidR="00924629">
              <w:rPr>
                <w:rStyle w:val="21"/>
                <w:color w:val="333333"/>
              </w:rPr>
              <w:t>03</w:t>
            </w:r>
            <w:r>
              <w:rPr>
                <w:rStyle w:val="21"/>
                <w:color w:val="333333"/>
              </w:rPr>
              <w:t>.1</w:t>
            </w:r>
            <w:r w:rsidR="00924629">
              <w:rPr>
                <w:rStyle w:val="21"/>
                <w:color w:val="333333"/>
              </w:rPr>
              <w:t>2</w:t>
            </w:r>
            <w:r>
              <w:rPr>
                <w:rStyle w:val="21"/>
                <w:color w:val="333333"/>
              </w:rPr>
              <w:t>.2021 г.  в 17:00 час.</w:t>
            </w:r>
          </w:p>
          <w:p w:rsidR="00283875" w:rsidRDefault="00283875" w:rsidP="00283875">
            <w:pPr>
              <w:spacing w:after="0"/>
              <w:jc w:val="center"/>
              <w:rPr>
                <w:rStyle w:val="21"/>
                <w:color w:val="333333"/>
              </w:rPr>
            </w:pPr>
            <w:r>
              <w:rPr>
                <w:rStyle w:val="21"/>
                <w:color w:val="333333"/>
              </w:rPr>
              <w:t>Распространяется бесплатно во все сельские библиотеки и администрации сельских поселений</w:t>
            </w:r>
          </w:p>
          <w:p w:rsidR="00283875" w:rsidRDefault="00283875" w:rsidP="00283875">
            <w:pPr>
              <w:spacing w:after="0"/>
              <w:jc w:val="center"/>
              <w:rPr>
                <w:rStyle w:val="21"/>
                <w:color w:val="333333"/>
              </w:rPr>
            </w:pPr>
            <w:r>
              <w:rPr>
                <w:rStyle w:val="21"/>
                <w:color w:val="333333"/>
              </w:rPr>
              <w:t>(в электронном варианте)</w:t>
            </w:r>
          </w:p>
        </w:tc>
      </w:tr>
    </w:tbl>
    <w:p w:rsidR="00283875" w:rsidRDefault="00283875" w:rsidP="00283875">
      <w:pPr>
        <w:spacing w:after="0"/>
        <w:jc w:val="both"/>
        <w:rPr>
          <w:sz w:val="28"/>
          <w:szCs w:val="28"/>
        </w:rPr>
      </w:pPr>
    </w:p>
    <w:sectPr w:rsidR="00283875" w:rsidSect="00A42B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5F0" w:rsidRDefault="00F515F0" w:rsidP="00B63B09">
      <w:pPr>
        <w:spacing w:after="0" w:line="240" w:lineRule="auto"/>
      </w:pPr>
      <w:r>
        <w:separator/>
      </w:r>
    </w:p>
  </w:endnote>
  <w:endnote w:type="continuationSeparator" w:id="1">
    <w:p w:rsidR="00F515F0" w:rsidRDefault="00F515F0" w:rsidP="00B63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B1" w:rsidRDefault="006C694E">
    <w:pPr>
      <w:pStyle w:val="a7"/>
      <w:jc w:val="right"/>
    </w:pPr>
    <w:fldSimple w:instr=" PAGE   \* MERGEFORMAT ">
      <w:r w:rsidR="00754CF9">
        <w:rPr>
          <w:noProof/>
        </w:rPr>
        <w:t>56</w:t>
      </w:r>
    </w:fldSimple>
  </w:p>
  <w:p w:rsidR="003A04B1" w:rsidRDefault="003A04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B1" w:rsidRDefault="003A04B1">
    <w:pPr>
      <w:pStyle w:val="a7"/>
      <w:jc w:val="right"/>
    </w:pPr>
  </w:p>
  <w:p w:rsidR="003A04B1" w:rsidRDefault="003A04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2348"/>
      <w:docPartObj>
        <w:docPartGallery w:val="Page Numbers (Bottom of Page)"/>
        <w:docPartUnique/>
      </w:docPartObj>
    </w:sdtPr>
    <w:sdtContent>
      <w:p w:rsidR="00DF6D2D" w:rsidRDefault="006C694E">
        <w:pPr>
          <w:pStyle w:val="a7"/>
          <w:jc w:val="center"/>
        </w:pPr>
        <w:fldSimple w:instr=" PAGE   \* MERGEFORMAT ">
          <w:r w:rsidR="00754CF9">
            <w:rPr>
              <w:noProof/>
            </w:rPr>
            <w:t>105</w:t>
          </w:r>
        </w:fldSimple>
      </w:p>
    </w:sdtContent>
  </w:sdt>
  <w:p w:rsidR="00DF6D2D" w:rsidRDefault="00DF6D2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5F0" w:rsidRDefault="00F515F0" w:rsidP="00B63B09">
      <w:pPr>
        <w:spacing w:after="0" w:line="240" w:lineRule="auto"/>
      </w:pPr>
      <w:r>
        <w:separator/>
      </w:r>
    </w:p>
  </w:footnote>
  <w:footnote w:type="continuationSeparator" w:id="1">
    <w:p w:rsidR="00F515F0" w:rsidRDefault="00F515F0" w:rsidP="00B63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B1" w:rsidRDefault="003A04B1" w:rsidP="003A04B1">
    <w:pPr>
      <w:pStyle w:val="a5"/>
      <w:jc w:val="center"/>
    </w:pPr>
    <w:r>
      <w:t>Информационный вестник Совета и администрации муниципального района «Усть-Куломский»</w:t>
    </w:r>
  </w:p>
  <w:p w:rsidR="003A04B1" w:rsidRDefault="003A04B1" w:rsidP="003A04B1">
    <w:pPr>
      <w:jc w:val="center"/>
    </w:pPr>
    <w:r>
      <w:t>№ 31 от 03.12.2021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4B1" w:rsidRDefault="006C694E">
    <w:pPr>
      <w:pStyle w:val="a5"/>
      <w:framePr w:wrap="around" w:vAnchor="text" w:hAnchor="margin" w:xAlign="center" w:y="1"/>
      <w:rPr>
        <w:rStyle w:val="af0"/>
      </w:rPr>
    </w:pPr>
    <w:r>
      <w:rPr>
        <w:rStyle w:val="af0"/>
      </w:rPr>
      <w:fldChar w:fldCharType="begin"/>
    </w:r>
    <w:r w:rsidR="003A04B1">
      <w:rPr>
        <w:rStyle w:val="af0"/>
      </w:rPr>
      <w:instrText xml:space="preserve">PAGE  </w:instrText>
    </w:r>
    <w:r>
      <w:rPr>
        <w:rStyle w:val="af0"/>
      </w:rPr>
      <w:fldChar w:fldCharType="end"/>
    </w:r>
  </w:p>
  <w:p w:rsidR="003A04B1" w:rsidRDefault="003A04B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D2D" w:rsidRDefault="00DF6D2D" w:rsidP="00B63B09">
    <w:pPr>
      <w:pStyle w:val="a5"/>
      <w:jc w:val="center"/>
    </w:pPr>
    <w:r>
      <w:t>Информационный вестник Совета и администрации муниципального района «Усть-Куломский»</w:t>
    </w:r>
  </w:p>
  <w:p w:rsidR="00DF6D2D" w:rsidRDefault="00DF6D2D" w:rsidP="00B63B09">
    <w:pPr>
      <w:jc w:val="center"/>
    </w:pPr>
    <w:r>
      <w:t>№ 31 от 03.12.2021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8B5"/>
    <w:multiLevelType w:val="hybridMultilevel"/>
    <w:tmpl w:val="09BA99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ED5792"/>
    <w:multiLevelType w:val="multilevel"/>
    <w:tmpl w:val="BCF8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5C6CBA"/>
    <w:multiLevelType w:val="hybridMultilevel"/>
    <w:tmpl w:val="C694AF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3B09"/>
    <w:rsid w:val="00214EE8"/>
    <w:rsid w:val="00283875"/>
    <w:rsid w:val="003029A4"/>
    <w:rsid w:val="00360FC7"/>
    <w:rsid w:val="003A04B1"/>
    <w:rsid w:val="00423052"/>
    <w:rsid w:val="00673B2B"/>
    <w:rsid w:val="006877B8"/>
    <w:rsid w:val="006C694E"/>
    <w:rsid w:val="007429AE"/>
    <w:rsid w:val="00754CF9"/>
    <w:rsid w:val="007E3F6D"/>
    <w:rsid w:val="008678CD"/>
    <w:rsid w:val="00877572"/>
    <w:rsid w:val="00924629"/>
    <w:rsid w:val="009F4B7C"/>
    <w:rsid w:val="00A42B75"/>
    <w:rsid w:val="00A63ECF"/>
    <w:rsid w:val="00A75A63"/>
    <w:rsid w:val="00B63B09"/>
    <w:rsid w:val="00BA621F"/>
    <w:rsid w:val="00BE44B9"/>
    <w:rsid w:val="00DB1641"/>
    <w:rsid w:val="00DF6D2D"/>
    <w:rsid w:val="00E173CC"/>
    <w:rsid w:val="00F51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B75"/>
  </w:style>
  <w:style w:type="paragraph" w:styleId="4">
    <w:name w:val="heading 4"/>
    <w:basedOn w:val="a"/>
    <w:next w:val="a"/>
    <w:link w:val="40"/>
    <w:semiHidden/>
    <w:unhideWhenUsed/>
    <w:qFormat/>
    <w:rsid w:val="00214EE8"/>
    <w:pPr>
      <w:keepNext/>
      <w:spacing w:before="240" w:after="60" w:line="240" w:lineRule="auto"/>
      <w:outlineLvl w:val="3"/>
    </w:pPr>
    <w:rPr>
      <w:rFonts w:ascii="Calibri" w:eastAsia="Times New Roman" w:hAnsi="Calibri" w:cs="Times New Roman"/>
      <w:b/>
      <w:bCs/>
      <w:sz w:val="28"/>
      <w:szCs w:val="28"/>
    </w:rPr>
  </w:style>
  <w:style w:type="paragraph" w:styleId="8">
    <w:name w:val="heading 8"/>
    <w:basedOn w:val="a"/>
    <w:next w:val="a"/>
    <w:link w:val="80"/>
    <w:unhideWhenUsed/>
    <w:qFormat/>
    <w:rsid w:val="00214EE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B09"/>
    <w:rPr>
      <w:rFonts w:ascii="Tahoma" w:hAnsi="Tahoma" w:cs="Tahoma"/>
      <w:sz w:val="16"/>
      <w:szCs w:val="16"/>
    </w:rPr>
  </w:style>
  <w:style w:type="paragraph" w:styleId="a5">
    <w:name w:val="header"/>
    <w:basedOn w:val="a"/>
    <w:link w:val="a6"/>
    <w:unhideWhenUsed/>
    <w:rsid w:val="00B63B09"/>
    <w:pPr>
      <w:tabs>
        <w:tab w:val="center" w:pos="4677"/>
        <w:tab w:val="right" w:pos="9355"/>
      </w:tabs>
      <w:spacing w:after="0" w:line="240" w:lineRule="auto"/>
    </w:pPr>
  </w:style>
  <w:style w:type="character" w:customStyle="1" w:styleId="a6">
    <w:name w:val="Верхний колонтитул Знак"/>
    <w:basedOn w:val="a0"/>
    <w:link w:val="a5"/>
    <w:rsid w:val="00B63B09"/>
  </w:style>
  <w:style w:type="paragraph" w:styleId="a7">
    <w:name w:val="footer"/>
    <w:basedOn w:val="a"/>
    <w:link w:val="a8"/>
    <w:uiPriority w:val="99"/>
    <w:unhideWhenUsed/>
    <w:rsid w:val="00B63B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3B09"/>
  </w:style>
  <w:style w:type="paragraph" w:styleId="a9">
    <w:name w:val="Title"/>
    <w:aliases w:val="Название Знак1"/>
    <w:basedOn w:val="a"/>
    <w:link w:val="aa"/>
    <w:qFormat/>
    <w:rsid w:val="00B63B09"/>
    <w:pPr>
      <w:spacing w:after="0" w:line="240" w:lineRule="auto"/>
      <w:jc w:val="center"/>
    </w:pPr>
    <w:rPr>
      <w:rFonts w:ascii="Times New Roman" w:eastAsia="Times New Roman" w:hAnsi="Times New Roman" w:cs="Times New Roman"/>
      <w:b/>
      <w:sz w:val="28"/>
      <w:szCs w:val="20"/>
    </w:rPr>
  </w:style>
  <w:style w:type="character" w:customStyle="1" w:styleId="aa">
    <w:name w:val="Название Знак"/>
    <w:aliases w:val="Название Знак1 Знак"/>
    <w:basedOn w:val="a0"/>
    <w:link w:val="a9"/>
    <w:rsid w:val="00B63B09"/>
    <w:rPr>
      <w:rFonts w:ascii="Times New Roman" w:eastAsia="Times New Roman" w:hAnsi="Times New Roman" w:cs="Times New Roman"/>
      <w:b/>
      <w:sz w:val="28"/>
      <w:szCs w:val="20"/>
    </w:rPr>
  </w:style>
  <w:style w:type="character" w:styleId="ab">
    <w:name w:val="Hyperlink"/>
    <w:rsid w:val="00E173CC"/>
    <w:rPr>
      <w:color w:val="0000FF"/>
      <w:u w:val="single"/>
    </w:rPr>
  </w:style>
  <w:style w:type="character" w:styleId="ac">
    <w:name w:val="Strong"/>
    <w:qFormat/>
    <w:rsid w:val="00E173CC"/>
    <w:rPr>
      <w:b/>
      <w:bCs/>
    </w:rPr>
  </w:style>
  <w:style w:type="paragraph" w:styleId="ad">
    <w:name w:val="Body Text"/>
    <w:basedOn w:val="a"/>
    <w:link w:val="ae"/>
    <w:uiPriority w:val="1"/>
    <w:qFormat/>
    <w:rsid w:val="00E173CC"/>
    <w:pPr>
      <w:widowControl w:val="0"/>
      <w:autoSpaceDE w:val="0"/>
      <w:autoSpaceDN w:val="0"/>
      <w:spacing w:after="0" w:line="240" w:lineRule="auto"/>
      <w:ind w:left="122" w:firstLine="540"/>
      <w:jc w:val="both"/>
    </w:pPr>
    <w:rPr>
      <w:rFonts w:ascii="Times New Roman" w:eastAsia="Times New Roman" w:hAnsi="Times New Roman" w:cs="Times New Roman"/>
      <w:sz w:val="24"/>
      <w:szCs w:val="24"/>
      <w:lang w:bidi="ru-RU"/>
    </w:rPr>
  </w:style>
  <w:style w:type="character" w:customStyle="1" w:styleId="ae">
    <w:name w:val="Основной текст Знак"/>
    <w:basedOn w:val="a0"/>
    <w:link w:val="ad"/>
    <w:uiPriority w:val="1"/>
    <w:rsid w:val="00E173CC"/>
    <w:rPr>
      <w:rFonts w:ascii="Times New Roman" w:eastAsia="Times New Roman" w:hAnsi="Times New Roman" w:cs="Times New Roman"/>
      <w:sz w:val="24"/>
      <w:szCs w:val="24"/>
      <w:lang w:bidi="ru-RU"/>
    </w:rPr>
  </w:style>
  <w:style w:type="character" w:customStyle="1" w:styleId="40">
    <w:name w:val="Заголовок 4 Знак"/>
    <w:basedOn w:val="a0"/>
    <w:link w:val="4"/>
    <w:semiHidden/>
    <w:rsid w:val="00214EE8"/>
    <w:rPr>
      <w:rFonts w:ascii="Calibri" w:eastAsia="Times New Roman" w:hAnsi="Calibri" w:cs="Times New Roman"/>
      <w:b/>
      <w:bCs/>
      <w:sz w:val="28"/>
      <w:szCs w:val="28"/>
    </w:rPr>
  </w:style>
  <w:style w:type="character" w:customStyle="1" w:styleId="80">
    <w:name w:val="Заголовок 8 Знак"/>
    <w:basedOn w:val="a0"/>
    <w:link w:val="8"/>
    <w:rsid w:val="00214EE8"/>
    <w:rPr>
      <w:rFonts w:ascii="Calibri" w:eastAsia="Times New Roman" w:hAnsi="Calibri" w:cs="Times New Roman"/>
      <w:i/>
      <w:iCs/>
      <w:sz w:val="24"/>
      <w:szCs w:val="24"/>
    </w:rPr>
  </w:style>
  <w:style w:type="character" w:customStyle="1" w:styleId="21">
    <w:name w:val="стиль2"/>
    <w:basedOn w:val="a0"/>
    <w:rsid w:val="00283875"/>
  </w:style>
  <w:style w:type="paragraph" w:styleId="af">
    <w:name w:val="List Paragraph"/>
    <w:basedOn w:val="a"/>
    <w:uiPriority w:val="34"/>
    <w:qFormat/>
    <w:rsid w:val="009F4B7C"/>
    <w:pPr>
      <w:ind w:left="720"/>
      <w:contextualSpacing/>
    </w:pPr>
  </w:style>
  <w:style w:type="paragraph" w:customStyle="1" w:styleId="ConsPlusNonformat">
    <w:name w:val="ConsPlusNonformat"/>
    <w:rsid w:val="00DF6D2D"/>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1">
    <w:name w:val="заголовок 1"/>
    <w:basedOn w:val="a"/>
    <w:next w:val="a"/>
    <w:rsid w:val="00DF6D2D"/>
    <w:pPr>
      <w:keepNext/>
      <w:autoSpaceDE w:val="0"/>
      <w:autoSpaceDN w:val="0"/>
      <w:spacing w:after="0" w:line="240" w:lineRule="auto"/>
      <w:jc w:val="center"/>
    </w:pPr>
    <w:rPr>
      <w:rFonts w:ascii="Times New Roman" w:eastAsia="Times New Roman" w:hAnsi="Times New Roman" w:cs="Times New Roman"/>
      <w:sz w:val="24"/>
      <w:szCs w:val="24"/>
    </w:rPr>
  </w:style>
  <w:style w:type="paragraph" w:customStyle="1" w:styleId="ConsPlusNormal">
    <w:name w:val="ConsPlusNormal"/>
    <w:rsid w:val="00DF6D2D"/>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customStyle="1" w:styleId="22">
    <w:name w:val="заголовок 2"/>
    <w:basedOn w:val="a"/>
    <w:next w:val="a"/>
    <w:rsid w:val="00DF6D2D"/>
    <w:pPr>
      <w:keepNext/>
      <w:autoSpaceDE w:val="0"/>
      <w:autoSpaceDN w:val="0"/>
      <w:spacing w:after="0" w:line="240" w:lineRule="auto"/>
      <w:ind w:right="-625"/>
    </w:pPr>
    <w:rPr>
      <w:rFonts w:ascii="Times New Roman" w:eastAsia="Times New Roman" w:hAnsi="Times New Roman" w:cs="Times New Roman"/>
      <w:sz w:val="24"/>
      <w:szCs w:val="24"/>
    </w:rPr>
  </w:style>
  <w:style w:type="paragraph" w:customStyle="1" w:styleId="2">
    <w:name w:val="Стиль2"/>
    <w:basedOn w:val="20"/>
    <w:rsid w:val="00DF6D2D"/>
    <w:pPr>
      <w:keepNext/>
      <w:keepLines/>
      <w:widowControl w:val="0"/>
      <w:numPr>
        <w:ilvl w:val="0"/>
      </w:numPr>
      <w:suppressLineNumbers/>
      <w:tabs>
        <w:tab w:val="clear" w:pos="432"/>
        <w:tab w:val="num" w:pos="1836"/>
      </w:tabs>
      <w:suppressAutoHyphens/>
      <w:spacing w:after="60"/>
      <w:ind w:left="1836" w:hanging="576"/>
      <w:jc w:val="both"/>
    </w:pPr>
    <w:rPr>
      <w:b/>
      <w:bCs/>
    </w:rPr>
  </w:style>
  <w:style w:type="paragraph" w:styleId="20">
    <w:name w:val="List Number 2"/>
    <w:basedOn w:val="a"/>
    <w:rsid w:val="00DF6D2D"/>
    <w:pPr>
      <w:numPr>
        <w:ilvl w:val="1"/>
        <w:numId w:val="5"/>
      </w:numPr>
      <w:tabs>
        <w:tab w:val="clear" w:pos="1836"/>
        <w:tab w:val="num" w:pos="432"/>
      </w:tabs>
      <w:spacing w:after="0" w:line="240" w:lineRule="auto"/>
      <w:ind w:left="432" w:hanging="432"/>
    </w:pPr>
    <w:rPr>
      <w:rFonts w:ascii="Times New Roman" w:eastAsia="Times New Roman" w:hAnsi="Times New Roman" w:cs="Times New Roman"/>
      <w:sz w:val="24"/>
      <w:szCs w:val="24"/>
    </w:rPr>
  </w:style>
  <w:style w:type="paragraph" w:customStyle="1" w:styleId="3">
    <w:name w:val="Стиль3"/>
    <w:basedOn w:val="23"/>
    <w:rsid w:val="00DF6D2D"/>
    <w:pPr>
      <w:numPr>
        <w:ilvl w:val="2"/>
        <w:numId w:val="5"/>
      </w:numPr>
      <w:tabs>
        <w:tab w:val="clear" w:pos="947"/>
      </w:tabs>
      <w:ind w:left="283"/>
    </w:pPr>
  </w:style>
  <w:style w:type="paragraph" w:styleId="23">
    <w:name w:val="Body Text Indent 2"/>
    <w:basedOn w:val="a"/>
    <w:link w:val="24"/>
    <w:uiPriority w:val="99"/>
    <w:semiHidden/>
    <w:unhideWhenUsed/>
    <w:rsid w:val="00DF6D2D"/>
    <w:pPr>
      <w:spacing w:after="120" w:line="480" w:lineRule="auto"/>
      <w:ind w:left="283"/>
    </w:pPr>
  </w:style>
  <w:style w:type="character" w:customStyle="1" w:styleId="24">
    <w:name w:val="Основной текст с отступом 2 Знак"/>
    <w:basedOn w:val="a0"/>
    <w:link w:val="23"/>
    <w:uiPriority w:val="99"/>
    <w:semiHidden/>
    <w:rsid w:val="00DF6D2D"/>
  </w:style>
  <w:style w:type="paragraph" w:styleId="25">
    <w:name w:val="Body Text 2"/>
    <w:basedOn w:val="a"/>
    <w:link w:val="26"/>
    <w:uiPriority w:val="99"/>
    <w:semiHidden/>
    <w:unhideWhenUsed/>
    <w:rsid w:val="003A04B1"/>
    <w:pPr>
      <w:spacing w:after="120" w:line="480" w:lineRule="auto"/>
    </w:pPr>
  </w:style>
  <w:style w:type="character" w:customStyle="1" w:styleId="26">
    <w:name w:val="Основной текст 2 Знак"/>
    <w:basedOn w:val="a0"/>
    <w:link w:val="25"/>
    <w:uiPriority w:val="99"/>
    <w:semiHidden/>
    <w:rsid w:val="003A04B1"/>
  </w:style>
  <w:style w:type="paragraph" w:customStyle="1" w:styleId="Default">
    <w:name w:val="Default"/>
    <w:rsid w:val="003A04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0">
    <w:name w:val="page number"/>
    <w:basedOn w:val="a0"/>
    <w:rsid w:val="003A04B1"/>
  </w:style>
  <w:style w:type="paragraph" w:customStyle="1" w:styleId="210">
    <w:name w:val="Основной текст 21"/>
    <w:basedOn w:val="a"/>
    <w:rsid w:val="003A04B1"/>
    <w:pPr>
      <w:overflowPunct w:val="0"/>
      <w:spacing w:after="120" w:line="240" w:lineRule="auto"/>
      <w:ind w:left="283"/>
    </w:pPr>
    <w:rPr>
      <w:rFonts w:ascii="Times New Roman" w:eastAsia="Times New Roman" w:hAnsi="Times New Roman" w:cs="Times New Roman"/>
      <w:sz w:val="20"/>
      <w:szCs w:val="20"/>
    </w:rPr>
  </w:style>
  <w:style w:type="character" w:customStyle="1" w:styleId="nowrap2">
    <w:name w:val="nowrap2"/>
    <w:basedOn w:val="a0"/>
    <w:rsid w:val="003A04B1"/>
  </w:style>
  <w:style w:type="paragraph" w:customStyle="1" w:styleId="ConsNormal">
    <w:name w:val="ConsNormal"/>
    <w:rsid w:val="003A04B1"/>
    <w:pPr>
      <w:widowControl w:val="0"/>
      <w:autoSpaceDE w:val="0"/>
      <w:autoSpaceDN w:val="0"/>
      <w:spacing w:after="0" w:line="240" w:lineRule="auto"/>
      <w:ind w:firstLine="720"/>
    </w:pPr>
    <w:rPr>
      <w:rFonts w:ascii="Arial" w:eastAsia="Times New Roman" w:hAnsi="Arial" w:cs="Arial"/>
      <w:sz w:val="20"/>
      <w:szCs w:val="20"/>
    </w:rPr>
  </w:style>
  <w:style w:type="paragraph" w:customStyle="1" w:styleId="af1">
    <w:name w:val="Стиль"/>
    <w:rsid w:val="003A04B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rsid w:val="00A63ECF"/>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mailto:ukulom@rkomi.ru" TargetMode="External"/><Relationship Id="rId26" Type="http://schemas.openxmlformats.org/officeDocument/2006/relationships/hyperlink" Target="consultantplus://offline/ref=32514F84E22C63639D1F97F32A5AAAA230E5ED19E96CF276FD3F9F346B9343C9116912CFE5BC6C8F929DB0FC1C7197F90B269EB2177CF5ADFE6B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1091;&#1089;&#1090;&#1100;-&#1082;&#1091;&#1083;&#1086;&#1084;.&#1088;&#1092;" TargetMode="External"/><Relationship Id="rId17" Type="http://schemas.openxmlformats.org/officeDocument/2006/relationships/hyperlink" Target="mailto:ukulom@rkomi.ru" TargetMode="External"/><Relationship Id="rId25" Type="http://schemas.openxmlformats.org/officeDocument/2006/relationships/hyperlink" Target="consultantplus://offline/ref=32514F84E22C63639D1F97F32A5AAAA230E5ED19E96CF276FD3F9F346B9343C9116912C9E1BF6EDAC3D2B1A0592384F80A269CB40BF76E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kulom@rkomi.ru" TargetMode="External"/><Relationship Id="rId20" Type="http://schemas.openxmlformats.org/officeDocument/2006/relationships/hyperlink" Target="mailto:ukulom@rkomi.r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st-kulom.rkomi.ru" TargetMode="External"/><Relationship Id="rId24" Type="http://schemas.openxmlformats.org/officeDocument/2006/relationships/hyperlink" Target="consultantplus://offline/ref=C1877D49FC4B6F07B7B6C6B1C0EC6C6B1D3FEB95AA0D065F284C31E0DD4DE1371E5BAA7618A01CBB9545A29E3A9AA988579E4B06DE56nC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ust-kulom.rkomi.ru" TargetMode="External"/><Relationship Id="rId23" Type="http://schemas.openxmlformats.org/officeDocument/2006/relationships/footer" Target="footer2.xml"/><Relationship Id="rId28" Type="http://schemas.openxmlformats.org/officeDocument/2006/relationships/hyperlink" Target="consultantplus://offline/ref=CE5CC8D1ED21046974E46720DAB5C0A460F75A675AC10DAD9E9C370422EF9216AD508F0C7DE3D2DB71C6DC0412B8A90F614A6C3061N" TargetMode="External"/><Relationship Id="rId10" Type="http://schemas.openxmlformats.org/officeDocument/2006/relationships/hyperlink" Target="http://www.&#1091;&#1089;&#1090;&#1100;-&#1082;&#1091;&#1083;&#1086;&#1084;.&#1088;&#1092;" TargetMode="External"/><Relationship Id="rId19" Type="http://schemas.openxmlformats.org/officeDocument/2006/relationships/hyperlink" Target="mailto:ukulom@rkomi.ru"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hyperlink" Target="consultantplus://offline/ref=32514F84E22C63639D1F97F32A5AAAA230E2E71CE66DF276FD3F9F346B9343C9116912CFE5BC658D939DB0FC1C7197F90B269EB2177CF5ADFE6BI"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0716-B7A1-4EAF-A802-9A1BF24B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105</Pages>
  <Words>23675</Words>
  <Characters>134951</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Spec12</dc:creator>
  <cp:lastModifiedBy>Ootdel</cp:lastModifiedBy>
  <cp:revision>10</cp:revision>
  <cp:lastPrinted>2021-12-06T08:31:00Z</cp:lastPrinted>
  <dcterms:created xsi:type="dcterms:W3CDTF">2021-12-06T06:36:00Z</dcterms:created>
  <dcterms:modified xsi:type="dcterms:W3CDTF">2021-12-06T08:32:00Z</dcterms:modified>
</cp:coreProperties>
</file>