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393187">
              <w:rPr>
                <w:rFonts w:ascii="Times New Roman" w:eastAsia="Times New Roman" w:hAnsi="Times New Roman" w:cs="Times New Roman"/>
                <w:b/>
                <w:sz w:val="48"/>
                <w:szCs w:val="48"/>
              </w:rPr>
              <w:t>10</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393187">
              <w:rPr>
                <w:rFonts w:ascii="Times New Roman" w:eastAsia="Times New Roman" w:hAnsi="Times New Roman" w:cs="Times New Roman"/>
                <w:b/>
                <w:sz w:val="48"/>
                <w:szCs w:val="48"/>
              </w:rPr>
              <w:t>2</w:t>
            </w:r>
            <w:r w:rsidR="003533C0">
              <w:rPr>
                <w:rFonts w:ascii="Times New Roman" w:eastAsia="Times New Roman" w:hAnsi="Times New Roman" w:cs="Times New Roman"/>
                <w:b/>
                <w:sz w:val="48"/>
                <w:szCs w:val="48"/>
              </w:rPr>
              <w:t>1.03</w:t>
            </w:r>
            <w:r w:rsidR="00C60E57">
              <w:rPr>
                <w:rFonts w:ascii="Times New Roman" w:eastAsia="Times New Roman" w:hAnsi="Times New Roman" w:cs="Times New Roman"/>
                <w:b/>
                <w:sz w:val="48"/>
                <w:szCs w:val="48"/>
              </w:rPr>
              <w:t>.2025</w:t>
            </w:r>
            <w:r w:rsidRPr="002971C2">
              <w:rPr>
                <w:rFonts w:ascii="Times New Roman" w:eastAsia="Times New Roman" w:hAnsi="Times New Roman" w:cs="Times New Roman"/>
                <w:b/>
                <w:sz w:val="48"/>
                <w:szCs w:val="48"/>
              </w:rPr>
              <w:t xml:space="preserve">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971C2" w:rsidRPr="002755E0"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2971C2" w:rsidRPr="002755E0" w:rsidRDefault="002971C2" w:rsidP="007A1E79">
            <w:pPr>
              <w:tabs>
                <w:tab w:val="center" w:pos="4153"/>
                <w:tab w:val="right" w:pos="8306"/>
              </w:tabs>
              <w:spacing w:after="0"/>
              <w:ind w:right="120"/>
              <w:jc w:val="center"/>
              <w:rPr>
                <w:rFonts w:ascii="Times New Roman" w:eastAsia="Times New Roman" w:hAnsi="Times New Roman" w:cs="Times New Roman"/>
                <w:b/>
                <w:szCs w:val="20"/>
              </w:rPr>
            </w:pPr>
            <w:r w:rsidRPr="002755E0">
              <w:rPr>
                <w:rFonts w:ascii="Times New Roman" w:eastAsia="Times New Roman" w:hAnsi="Times New Roman" w:cs="Times New Roman"/>
                <w:b/>
                <w:szCs w:val="20"/>
              </w:rPr>
              <w:t xml:space="preserve">I. </w:t>
            </w:r>
            <w:r w:rsidR="003533C0" w:rsidRPr="002755E0">
              <w:rPr>
                <w:rFonts w:ascii="Times New Roman" w:eastAsia="Times New Roman" w:hAnsi="Times New Roman" w:cs="Times New Roman"/>
                <w:b/>
                <w:szCs w:val="20"/>
              </w:rPr>
              <w:t>Постановления главы МР «Усть-Куломский» - руководителя администрации района</w:t>
            </w:r>
          </w:p>
        </w:tc>
      </w:tr>
      <w:tr w:rsidR="007A1E79"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2755E0" w:rsidRDefault="007A1E79" w:rsidP="00CB085E">
            <w:pPr>
              <w:spacing w:after="0" w:line="240" w:lineRule="auto"/>
              <w:rPr>
                <w:rFonts w:ascii="Times New Roman" w:eastAsia="Times New Roman" w:hAnsi="Times New Roman" w:cs="Times New Roman"/>
                <w:szCs w:val="20"/>
              </w:rPr>
            </w:pPr>
            <w:r w:rsidRPr="002755E0">
              <w:rPr>
                <w:rFonts w:ascii="Times New Roman" w:eastAsia="Times New Roman" w:hAnsi="Times New Roman" w:cs="Times New Roman"/>
                <w:szCs w:val="20"/>
              </w:rPr>
              <w:t xml:space="preserve">1. </w:t>
            </w:r>
            <w:r w:rsidR="0082734C" w:rsidRPr="002755E0">
              <w:rPr>
                <w:rFonts w:ascii="Times New Roman" w:eastAsia="Times New Roman" w:hAnsi="Times New Roman" w:cs="Times New Roman"/>
                <w:szCs w:val="20"/>
              </w:rPr>
              <w:t xml:space="preserve">Постановление </w:t>
            </w:r>
            <w:r w:rsidR="003533C0" w:rsidRPr="002755E0">
              <w:rPr>
                <w:rFonts w:ascii="Times New Roman" w:eastAsia="Times New Roman" w:hAnsi="Times New Roman" w:cs="Times New Roman"/>
                <w:szCs w:val="20"/>
              </w:rPr>
              <w:t xml:space="preserve">главы </w:t>
            </w:r>
            <w:r w:rsidR="0082734C" w:rsidRPr="002755E0">
              <w:rPr>
                <w:rFonts w:ascii="Times New Roman" w:eastAsia="Times New Roman" w:hAnsi="Times New Roman" w:cs="Times New Roman"/>
                <w:szCs w:val="20"/>
              </w:rPr>
              <w:t>МР  «Усть-Куломский»</w:t>
            </w:r>
            <w:r w:rsidR="003533C0" w:rsidRPr="002755E0">
              <w:rPr>
                <w:rFonts w:ascii="Times New Roman" w:eastAsia="Times New Roman" w:hAnsi="Times New Roman" w:cs="Times New Roman"/>
                <w:szCs w:val="20"/>
              </w:rPr>
              <w:t xml:space="preserve"> - руководителя администрации района</w:t>
            </w:r>
            <w:r w:rsidR="0082734C" w:rsidRPr="002755E0">
              <w:rPr>
                <w:rFonts w:ascii="Times New Roman" w:eastAsia="Times New Roman" w:hAnsi="Times New Roman" w:cs="Times New Roman"/>
                <w:szCs w:val="20"/>
              </w:rPr>
              <w:t xml:space="preserve"> от </w:t>
            </w:r>
            <w:r w:rsidR="00CB085E" w:rsidRPr="002755E0">
              <w:rPr>
                <w:rFonts w:ascii="Times New Roman" w:eastAsia="Times New Roman" w:hAnsi="Times New Roman" w:cs="Times New Roman"/>
                <w:szCs w:val="20"/>
              </w:rPr>
              <w:t xml:space="preserve">18 </w:t>
            </w:r>
            <w:r w:rsidR="003533C0" w:rsidRPr="002755E0">
              <w:rPr>
                <w:rFonts w:ascii="Times New Roman" w:eastAsia="Times New Roman" w:hAnsi="Times New Roman" w:cs="Times New Roman"/>
                <w:szCs w:val="20"/>
              </w:rPr>
              <w:t xml:space="preserve"> марта 2025</w:t>
            </w:r>
            <w:r w:rsidR="0082734C" w:rsidRPr="002755E0">
              <w:rPr>
                <w:rFonts w:ascii="Times New Roman" w:eastAsia="Times New Roman" w:hAnsi="Times New Roman" w:cs="Times New Roman"/>
                <w:szCs w:val="20"/>
              </w:rPr>
              <w:t xml:space="preserve"> года  №  </w:t>
            </w:r>
            <w:r w:rsidR="00CB085E" w:rsidRPr="002755E0">
              <w:rPr>
                <w:rFonts w:ascii="Times New Roman" w:eastAsia="Times New Roman" w:hAnsi="Times New Roman" w:cs="Times New Roman"/>
                <w:szCs w:val="20"/>
              </w:rPr>
              <w:t>13</w:t>
            </w:r>
            <w:r w:rsidR="003533C0" w:rsidRPr="002755E0">
              <w:rPr>
                <w:rFonts w:ascii="Times New Roman" w:eastAsia="Times New Roman" w:hAnsi="Times New Roman" w:cs="Times New Roman"/>
                <w:szCs w:val="20"/>
              </w:rPr>
              <w:t xml:space="preserve"> </w:t>
            </w:r>
            <w:r w:rsidR="00664827" w:rsidRPr="002755E0">
              <w:rPr>
                <w:rFonts w:ascii="Times New Roman" w:eastAsia="Times New Roman" w:hAnsi="Times New Roman" w:cs="Times New Roman"/>
                <w:szCs w:val="20"/>
              </w:rPr>
              <w:t xml:space="preserve"> «</w:t>
            </w:r>
            <w:r w:rsidR="003533C0" w:rsidRPr="002755E0">
              <w:rPr>
                <w:rFonts w:ascii="Times New Roman" w:eastAsia="Times New Roman" w:hAnsi="Times New Roman" w:cs="Times New Roman"/>
                <w:szCs w:val="20"/>
              </w:rPr>
              <w:t xml:space="preserve">О </w:t>
            </w:r>
            <w:r w:rsidR="00CB085E" w:rsidRPr="002755E0">
              <w:rPr>
                <w:rFonts w:ascii="Times New Roman" w:eastAsia="Times New Roman" w:hAnsi="Times New Roman" w:cs="Times New Roman"/>
                <w:szCs w:val="20"/>
              </w:rPr>
              <w:t>назначении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п.Кебанъёль</w:t>
            </w:r>
            <w:r w:rsidR="00664827" w:rsidRPr="002755E0">
              <w:rPr>
                <w:rFonts w:ascii="Times New Roman" w:eastAsia="Times New Roman" w:hAnsi="Times New Roman" w:cs="Times New Roman"/>
                <w:szCs w:val="20"/>
              </w:rPr>
              <w:t>»</w:t>
            </w:r>
          </w:p>
        </w:tc>
        <w:tc>
          <w:tcPr>
            <w:tcW w:w="1800" w:type="dxa"/>
            <w:tcBorders>
              <w:top w:val="single" w:sz="4" w:space="0" w:color="auto"/>
              <w:left w:val="single" w:sz="6" w:space="0" w:color="auto"/>
              <w:bottom w:val="single" w:sz="4" w:space="0" w:color="auto"/>
              <w:right w:val="single" w:sz="4" w:space="0" w:color="auto"/>
            </w:tcBorders>
            <w:hideMark/>
          </w:tcPr>
          <w:p w:rsidR="007A1E79" w:rsidRPr="002755E0" w:rsidRDefault="007A1E79" w:rsidP="00941CFE">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B84EDE" w:rsidRPr="002755E0">
              <w:rPr>
                <w:rFonts w:ascii="Times New Roman" w:eastAsia="Times New Roman" w:hAnsi="Times New Roman" w:cs="Times New Roman"/>
                <w:b/>
                <w:i/>
                <w:szCs w:val="20"/>
              </w:rPr>
              <w:t>3</w:t>
            </w:r>
          </w:p>
        </w:tc>
      </w:tr>
      <w:tr w:rsidR="00F62507" w:rsidRPr="002755E0" w:rsidTr="00F62507">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F62507" w:rsidRPr="002755E0" w:rsidRDefault="00F62507" w:rsidP="002D23E9">
            <w:pPr>
              <w:tabs>
                <w:tab w:val="center" w:pos="4153"/>
                <w:tab w:val="right" w:pos="8306"/>
              </w:tabs>
              <w:spacing w:after="0"/>
              <w:ind w:right="120"/>
              <w:jc w:val="center"/>
              <w:rPr>
                <w:rFonts w:ascii="Times New Roman" w:eastAsia="Times New Roman" w:hAnsi="Times New Roman" w:cs="Times New Roman"/>
                <w:b/>
                <w:szCs w:val="20"/>
              </w:rPr>
            </w:pPr>
            <w:r w:rsidRPr="002755E0">
              <w:rPr>
                <w:rFonts w:ascii="Times New Roman" w:eastAsia="Times New Roman" w:hAnsi="Times New Roman" w:cs="Times New Roman"/>
                <w:b/>
                <w:szCs w:val="20"/>
                <w:lang w:val="en-US"/>
              </w:rPr>
              <w:t>II</w:t>
            </w:r>
            <w:r w:rsidRPr="002755E0">
              <w:rPr>
                <w:rFonts w:ascii="Times New Roman" w:eastAsia="Times New Roman" w:hAnsi="Times New Roman" w:cs="Times New Roman"/>
                <w:b/>
                <w:szCs w:val="20"/>
              </w:rPr>
              <w:t>. Постановления администрации МР «Усть-Куломский»</w:t>
            </w:r>
          </w:p>
        </w:tc>
      </w:tr>
      <w:tr w:rsidR="001A25A9"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Pr="002755E0" w:rsidRDefault="00F62507" w:rsidP="00CB085E">
            <w:pPr>
              <w:spacing w:after="0" w:line="240" w:lineRule="auto"/>
              <w:rPr>
                <w:rFonts w:ascii="Times New Roman" w:eastAsia="Times New Roman" w:hAnsi="Times New Roman" w:cs="Times New Roman"/>
                <w:szCs w:val="20"/>
              </w:rPr>
            </w:pPr>
            <w:r w:rsidRPr="002755E0">
              <w:rPr>
                <w:rFonts w:ascii="Times New Roman" w:eastAsia="Times New Roman" w:hAnsi="Times New Roman" w:cs="Times New Roman"/>
                <w:szCs w:val="20"/>
              </w:rPr>
              <w:t xml:space="preserve">1. Постановление администрации МР  «Усть-Куломский» от </w:t>
            </w:r>
            <w:r w:rsidR="00CB085E" w:rsidRPr="002755E0">
              <w:rPr>
                <w:rFonts w:ascii="Times New Roman" w:eastAsia="Times New Roman" w:hAnsi="Times New Roman" w:cs="Times New Roman"/>
                <w:szCs w:val="20"/>
              </w:rPr>
              <w:t>19</w:t>
            </w:r>
            <w:r w:rsidRPr="002755E0">
              <w:rPr>
                <w:rFonts w:ascii="Times New Roman" w:eastAsia="Times New Roman" w:hAnsi="Times New Roman" w:cs="Times New Roman"/>
                <w:szCs w:val="20"/>
              </w:rPr>
              <w:t xml:space="preserve"> </w:t>
            </w:r>
            <w:r w:rsidR="00CB085E" w:rsidRPr="002755E0">
              <w:rPr>
                <w:rFonts w:ascii="Times New Roman" w:eastAsia="Times New Roman" w:hAnsi="Times New Roman" w:cs="Times New Roman"/>
                <w:szCs w:val="20"/>
              </w:rPr>
              <w:t>феврал</w:t>
            </w:r>
            <w:r w:rsidRPr="002755E0">
              <w:rPr>
                <w:rFonts w:ascii="Times New Roman" w:eastAsia="Times New Roman" w:hAnsi="Times New Roman" w:cs="Times New Roman"/>
                <w:szCs w:val="20"/>
              </w:rPr>
              <w:t>я 202</w:t>
            </w:r>
            <w:r w:rsidR="00CB085E" w:rsidRPr="002755E0">
              <w:rPr>
                <w:rFonts w:ascii="Times New Roman" w:eastAsia="Times New Roman" w:hAnsi="Times New Roman" w:cs="Times New Roman"/>
                <w:szCs w:val="20"/>
              </w:rPr>
              <w:t>5</w:t>
            </w:r>
            <w:r w:rsidRPr="002755E0">
              <w:rPr>
                <w:rFonts w:ascii="Times New Roman" w:eastAsia="Times New Roman" w:hAnsi="Times New Roman" w:cs="Times New Roman"/>
                <w:szCs w:val="20"/>
              </w:rPr>
              <w:t xml:space="preserve"> </w:t>
            </w:r>
            <w:r w:rsidR="00CB085E" w:rsidRPr="002755E0">
              <w:rPr>
                <w:rFonts w:ascii="Times New Roman" w:eastAsia="Times New Roman" w:hAnsi="Times New Roman" w:cs="Times New Roman"/>
                <w:szCs w:val="20"/>
              </w:rPr>
              <w:t>года № 259</w:t>
            </w:r>
            <w:r w:rsidRPr="002755E0">
              <w:rPr>
                <w:rFonts w:ascii="Times New Roman" w:eastAsia="Times New Roman" w:hAnsi="Times New Roman" w:cs="Times New Roman"/>
                <w:szCs w:val="20"/>
              </w:rPr>
              <w:t xml:space="preserve">  «</w:t>
            </w:r>
            <w:r w:rsidR="00CB085E" w:rsidRPr="002755E0">
              <w:rPr>
                <w:rFonts w:ascii="Times New Roman" w:eastAsia="Times New Roman" w:hAnsi="Times New Roman" w:cs="Times New Roman"/>
                <w:szCs w:val="20"/>
              </w:rPr>
              <w:t>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сельского поселения «Помоздино»</w:t>
            </w:r>
          </w:p>
        </w:tc>
        <w:tc>
          <w:tcPr>
            <w:tcW w:w="1800" w:type="dxa"/>
            <w:tcBorders>
              <w:top w:val="single" w:sz="4" w:space="0" w:color="auto"/>
              <w:left w:val="single" w:sz="6" w:space="0" w:color="auto"/>
              <w:bottom w:val="single" w:sz="4" w:space="0" w:color="auto"/>
              <w:right w:val="single" w:sz="4" w:space="0" w:color="auto"/>
            </w:tcBorders>
            <w:hideMark/>
          </w:tcPr>
          <w:p w:rsidR="001A25A9" w:rsidRPr="002755E0" w:rsidRDefault="00112CB9" w:rsidP="00B84EDE">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2755E0">
              <w:rPr>
                <w:rFonts w:ascii="Times New Roman" w:eastAsia="Times New Roman" w:hAnsi="Times New Roman" w:cs="Times New Roman"/>
                <w:b/>
                <w:i/>
                <w:szCs w:val="20"/>
              </w:rPr>
              <w:t>7</w:t>
            </w:r>
          </w:p>
        </w:tc>
      </w:tr>
      <w:tr w:rsidR="001A25A9"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Pr="002755E0" w:rsidRDefault="00CB085E" w:rsidP="00CB085E">
            <w:pPr>
              <w:spacing w:after="0" w:line="240" w:lineRule="auto"/>
              <w:rPr>
                <w:rFonts w:ascii="Times New Roman" w:eastAsia="Times New Roman" w:hAnsi="Times New Roman" w:cs="Times New Roman"/>
                <w:szCs w:val="20"/>
              </w:rPr>
            </w:pPr>
            <w:r w:rsidRPr="002755E0">
              <w:rPr>
                <w:rFonts w:ascii="Times New Roman" w:eastAsia="Times New Roman" w:hAnsi="Times New Roman" w:cs="Times New Roman"/>
                <w:szCs w:val="20"/>
              </w:rPr>
              <w:t>2. Постановление администрации МР  «Усть-Куломский» от 14 марта 2025 года № 367 «О внесении изменений в постановление администрации МР «Усть-Куломский» от 22 декабря 2021 года № 1753«Об утверждении Плана мероприятий («Дорожной карты») по содействию развитию конкуренции на территории МО МР «Усть-Куломский» на 2022-2025 годы»</w:t>
            </w:r>
          </w:p>
        </w:tc>
        <w:tc>
          <w:tcPr>
            <w:tcW w:w="1800" w:type="dxa"/>
            <w:tcBorders>
              <w:top w:val="single" w:sz="4" w:space="0" w:color="auto"/>
              <w:left w:val="single" w:sz="6" w:space="0" w:color="auto"/>
              <w:bottom w:val="single" w:sz="4" w:space="0" w:color="auto"/>
              <w:right w:val="single" w:sz="4" w:space="0" w:color="auto"/>
            </w:tcBorders>
            <w:hideMark/>
          </w:tcPr>
          <w:p w:rsidR="001A25A9" w:rsidRPr="002755E0" w:rsidRDefault="00112CB9" w:rsidP="002D23E9">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B84EDE" w:rsidRPr="002755E0">
              <w:rPr>
                <w:rFonts w:ascii="Times New Roman" w:eastAsia="Times New Roman" w:hAnsi="Times New Roman" w:cs="Times New Roman"/>
                <w:b/>
                <w:i/>
                <w:szCs w:val="20"/>
              </w:rPr>
              <w:t>1</w:t>
            </w:r>
            <w:r w:rsidR="002755E0">
              <w:rPr>
                <w:rFonts w:ascii="Times New Roman" w:eastAsia="Times New Roman" w:hAnsi="Times New Roman" w:cs="Times New Roman"/>
                <w:b/>
                <w:i/>
                <w:szCs w:val="20"/>
              </w:rPr>
              <w:t>0</w:t>
            </w:r>
          </w:p>
        </w:tc>
      </w:tr>
      <w:tr w:rsidR="001A25A9"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Pr="002755E0" w:rsidRDefault="00CB085E" w:rsidP="00CB085E">
            <w:pPr>
              <w:spacing w:after="0" w:line="240" w:lineRule="auto"/>
              <w:rPr>
                <w:rFonts w:ascii="Times New Roman" w:eastAsia="Times New Roman" w:hAnsi="Times New Roman" w:cs="Times New Roman"/>
                <w:szCs w:val="20"/>
              </w:rPr>
            </w:pPr>
            <w:r w:rsidRPr="002755E0">
              <w:rPr>
                <w:rFonts w:ascii="Times New Roman" w:eastAsia="Times New Roman" w:hAnsi="Times New Roman" w:cs="Times New Roman"/>
                <w:szCs w:val="20"/>
              </w:rPr>
              <w:t>3. Постановление администрации МР  «Усть-Куломский» от 17 марта 2025 года № 369 «О стипендиатах главы МР «Усть-Куломский» - 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1A25A9" w:rsidRPr="002755E0" w:rsidRDefault="00112CB9" w:rsidP="002D23E9">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B84EDE" w:rsidRPr="002755E0">
              <w:rPr>
                <w:rFonts w:ascii="Times New Roman" w:eastAsia="Times New Roman" w:hAnsi="Times New Roman" w:cs="Times New Roman"/>
                <w:b/>
                <w:i/>
                <w:szCs w:val="20"/>
              </w:rPr>
              <w:t>1</w:t>
            </w:r>
            <w:r w:rsidR="002755E0">
              <w:rPr>
                <w:rFonts w:ascii="Times New Roman" w:eastAsia="Times New Roman" w:hAnsi="Times New Roman" w:cs="Times New Roman"/>
                <w:b/>
                <w:i/>
                <w:szCs w:val="20"/>
              </w:rPr>
              <w:t>4</w:t>
            </w:r>
          </w:p>
        </w:tc>
      </w:tr>
      <w:tr w:rsidR="001A25A9"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Pr="002755E0" w:rsidRDefault="00CB085E" w:rsidP="00CB085E">
            <w:pPr>
              <w:spacing w:after="0" w:line="240" w:lineRule="auto"/>
              <w:rPr>
                <w:rFonts w:ascii="Times New Roman" w:eastAsia="Times New Roman" w:hAnsi="Times New Roman" w:cs="Times New Roman"/>
                <w:szCs w:val="20"/>
              </w:rPr>
            </w:pPr>
            <w:r w:rsidRPr="002755E0">
              <w:rPr>
                <w:rFonts w:ascii="Times New Roman" w:eastAsia="Times New Roman" w:hAnsi="Times New Roman" w:cs="Times New Roman"/>
                <w:szCs w:val="20"/>
              </w:rPr>
              <w:t>4. Постановление администрации МР  «Усть-Куломский» от 18 марта 2025 года № 377 «Об утверждении плана мероприятий по реализации программы «Пушкинская карта» на 2025 год в МО МР «Усть-Куломский» Республики Коми»</w:t>
            </w:r>
          </w:p>
        </w:tc>
        <w:tc>
          <w:tcPr>
            <w:tcW w:w="1800" w:type="dxa"/>
            <w:tcBorders>
              <w:top w:val="single" w:sz="4" w:space="0" w:color="auto"/>
              <w:left w:val="single" w:sz="6" w:space="0" w:color="auto"/>
              <w:bottom w:val="single" w:sz="4" w:space="0" w:color="auto"/>
              <w:right w:val="single" w:sz="4" w:space="0" w:color="auto"/>
            </w:tcBorders>
            <w:hideMark/>
          </w:tcPr>
          <w:p w:rsidR="001A25A9" w:rsidRPr="002755E0" w:rsidRDefault="00112CB9" w:rsidP="002D23E9">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2755E0">
              <w:rPr>
                <w:rFonts w:ascii="Times New Roman" w:eastAsia="Times New Roman" w:hAnsi="Times New Roman" w:cs="Times New Roman"/>
                <w:b/>
                <w:i/>
                <w:szCs w:val="20"/>
              </w:rPr>
              <w:t>22</w:t>
            </w:r>
          </w:p>
        </w:tc>
      </w:tr>
      <w:tr w:rsidR="003F54A7"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3F54A7" w:rsidRPr="002755E0" w:rsidRDefault="004C742D" w:rsidP="004C742D">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5. </w:t>
            </w:r>
            <w:r w:rsidRPr="002755E0">
              <w:rPr>
                <w:rFonts w:ascii="Times New Roman" w:eastAsia="Times New Roman" w:hAnsi="Times New Roman" w:cs="Times New Roman"/>
                <w:szCs w:val="20"/>
              </w:rPr>
              <w:t>Постановление администрации МР  «Усть-Куломский» от 18 марта 2025 года № 37</w:t>
            </w:r>
            <w:r>
              <w:rPr>
                <w:rFonts w:ascii="Times New Roman" w:eastAsia="Times New Roman" w:hAnsi="Times New Roman" w:cs="Times New Roman"/>
                <w:szCs w:val="20"/>
              </w:rPr>
              <w:t>8 «</w:t>
            </w:r>
            <w:r w:rsidRPr="004C742D">
              <w:rPr>
                <w:rFonts w:ascii="Times New Roman" w:eastAsia="Times New Roman" w:hAnsi="Times New Roman" w:cs="Times New Roman"/>
                <w:szCs w:val="20"/>
              </w:rPr>
              <w:t>Об утверждении документации по внесению изменений в документацию по планировке территории (проект межевания территории) кадастрового квартала 11:07:4201007</w:t>
            </w:r>
            <w:r>
              <w:rPr>
                <w:rFonts w:ascii="Times New Roman" w:eastAsia="Times New Roman" w:hAnsi="Times New Roman" w:cs="Times New Roman"/>
                <w:szCs w:val="20"/>
              </w:rPr>
              <w:t>»</w:t>
            </w:r>
          </w:p>
        </w:tc>
        <w:tc>
          <w:tcPr>
            <w:tcW w:w="1800" w:type="dxa"/>
            <w:tcBorders>
              <w:top w:val="single" w:sz="4" w:space="0" w:color="auto"/>
              <w:left w:val="single" w:sz="6" w:space="0" w:color="auto"/>
              <w:bottom w:val="single" w:sz="4" w:space="0" w:color="auto"/>
              <w:right w:val="single" w:sz="4" w:space="0" w:color="auto"/>
            </w:tcBorders>
            <w:hideMark/>
          </w:tcPr>
          <w:p w:rsidR="003F54A7" w:rsidRPr="002755E0" w:rsidRDefault="004C742D" w:rsidP="002D23E9">
            <w:pPr>
              <w:tabs>
                <w:tab w:val="center" w:pos="4153"/>
                <w:tab w:val="right" w:pos="8306"/>
              </w:tabs>
              <w:spacing w:after="0"/>
              <w:ind w:right="120"/>
              <w:jc w:val="center"/>
              <w:rPr>
                <w:rFonts w:ascii="Times New Roman" w:eastAsia="Times New Roman" w:hAnsi="Times New Roman" w:cs="Times New Roman"/>
                <w:b/>
                <w:i/>
                <w:szCs w:val="20"/>
              </w:rPr>
            </w:pPr>
            <w:r>
              <w:rPr>
                <w:rFonts w:ascii="Times New Roman" w:eastAsia="Times New Roman" w:hAnsi="Times New Roman" w:cs="Times New Roman"/>
                <w:b/>
                <w:i/>
                <w:szCs w:val="20"/>
              </w:rPr>
              <w:t>Стр. 29</w:t>
            </w:r>
          </w:p>
        </w:tc>
      </w:tr>
      <w:tr w:rsidR="008E73A3"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Pr="002755E0" w:rsidRDefault="004C742D" w:rsidP="00A90FCB">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6</w:t>
            </w:r>
            <w:r w:rsidR="00CB085E" w:rsidRPr="002755E0">
              <w:rPr>
                <w:rFonts w:ascii="Times New Roman" w:eastAsia="Times New Roman" w:hAnsi="Times New Roman" w:cs="Times New Roman"/>
                <w:szCs w:val="20"/>
              </w:rPr>
              <w:t>.</w:t>
            </w:r>
            <w:r w:rsidR="00A90FCB" w:rsidRPr="002755E0">
              <w:rPr>
                <w:rFonts w:ascii="Times New Roman" w:eastAsia="Times New Roman" w:hAnsi="Times New Roman" w:cs="Times New Roman"/>
                <w:szCs w:val="20"/>
              </w:rPr>
              <w:t xml:space="preserve"> Постановление администрации МР  «Усть-Куломский» от 18 марта 2025 года № 380 «О продлении ограничительных мероприятий (карантина) на территории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8E73A3" w:rsidRPr="002755E0" w:rsidRDefault="00112CB9" w:rsidP="002D23E9">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2755E0">
              <w:rPr>
                <w:rFonts w:ascii="Times New Roman" w:eastAsia="Times New Roman" w:hAnsi="Times New Roman" w:cs="Times New Roman"/>
                <w:b/>
                <w:i/>
                <w:szCs w:val="20"/>
              </w:rPr>
              <w:t>29</w:t>
            </w:r>
          </w:p>
        </w:tc>
      </w:tr>
      <w:tr w:rsidR="008E73A3"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Pr="002755E0" w:rsidRDefault="004C742D" w:rsidP="006E6C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7</w:t>
            </w:r>
            <w:r w:rsidR="006E6C89" w:rsidRPr="002755E0">
              <w:rPr>
                <w:rFonts w:ascii="Times New Roman" w:eastAsia="Times New Roman" w:hAnsi="Times New Roman" w:cs="Times New Roman"/>
                <w:szCs w:val="20"/>
              </w:rPr>
              <w:t>. Постановление администрации МР  «Усть-Куломский» от 18 марта 2025 года № 406 «О запрете выхода и выезда на лед водоемов и рек на территории муниципального района «Усть-Куломский» в весенний период 2025 года»</w:t>
            </w:r>
          </w:p>
        </w:tc>
        <w:tc>
          <w:tcPr>
            <w:tcW w:w="1800" w:type="dxa"/>
            <w:tcBorders>
              <w:top w:val="single" w:sz="4" w:space="0" w:color="auto"/>
              <w:left w:val="single" w:sz="6" w:space="0" w:color="auto"/>
              <w:bottom w:val="single" w:sz="4" w:space="0" w:color="auto"/>
              <w:right w:val="single" w:sz="4" w:space="0" w:color="auto"/>
            </w:tcBorders>
            <w:hideMark/>
          </w:tcPr>
          <w:p w:rsidR="008E73A3" w:rsidRPr="002755E0" w:rsidRDefault="00112CB9" w:rsidP="002755E0">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2755E0">
              <w:rPr>
                <w:rFonts w:ascii="Times New Roman" w:eastAsia="Times New Roman" w:hAnsi="Times New Roman" w:cs="Times New Roman"/>
                <w:b/>
                <w:i/>
                <w:szCs w:val="20"/>
              </w:rPr>
              <w:t>3</w:t>
            </w:r>
            <w:r w:rsidR="004C742D">
              <w:rPr>
                <w:rFonts w:ascii="Times New Roman" w:eastAsia="Times New Roman" w:hAnsi="Times New Roman" w:cs="Times New Roman"/>
                <w:b/>
                <w:i/>
                <w:szCs w:val="20"/>
              </w:rPr>
              <w:t>2</w:t>
            </w:r>
          </w:p>
        </w:tc>
      </w:tr>
      <w:tr w:rsidR="008E73A3"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Pr="002755E0" w:rsidRDefault="004C742D" w:rsidP="006E6C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8</w:t>
            </w:r>
            <w:r w:rsidR="006E6C89" w:rsidRPr="002755E0">
              <w:rPr>
                <w:rFonts w:ascii="Times New Roman" w:eastAsia="Times New Roman" w:hAnsi="Times New Roman" w:cs="Times New Roman"/>
                <w:szCs w:val="20"/>
              </w:rPr>
              <w:t>. Постановление администрации МР  «Усть-Куломский» от 19 марта 2025 года № 413 «О распределении гранта на поощрение муниципальных образований муниципальных районов, муниципальных округов, городских округов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 на реализацию народных инициатив 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8E73A3" w:rsidRPr="002755E0" w:rsidRDefault="00112CB9" w:rsidP="002D23E9">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sidR="002755E0">
              <w:rPr>
                <w:rFonts w:ascii="Times New Roman" w:eastAsia="Times New Roman" w:hAnsi="Times New Roman" w:cs="Times New Roman"/>
                <w:b/>
                <w:i/>
                <w:szCs w:val="20"/>
              </w:rPr>
              <w:t>3</w:t>
            </w:r>
            <w:r w:rsidR="004C742D">
              <w:rPr>
                <w:rFonts w:ascii="Times New Roman" w:eastAsia="Times New Roman" w:hAnsi="Times New Roman" w:cs="Times New Roman"/>
                <w:b/>
                <w:i/>
                <w:szCs w:val="20"/>
              </w:rPr>
              <w:t>3</w:t>
            </w:r>
          </w:p>
        </w:tc>
      </w:tr>
      <w:tr w:rsidR="004C742D" w:rsidRPr="002755E0" w:rsidTr="00DC4747">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4C742D" w:rsidRPr="002755E0" w:rsidRDefault="004C742D" w:rsidP="002D23E9">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szCs w:val="20"/>
                <w:lang w:val="en-US"/>
              </w:rPr>
              <w:t>III</w:t>
            </w:r>
            <w:r w:rsidRPr="002755E0">
              <w:rPr>
                <w:rFonts w:ascii="Times New Roman" w:eastAsia="Times New Roman" w:hAnsi="Times New Roman" w:cs="Times New Roman"/>
                <w:b/>
                <w:szCs w:val="20"/>
              </w:rPr>
              <w:t xml:space="preserve">. </w:t>
            </w:r>
            <w:r>
              <w:rPr>
                <w:rFonts w:ascii="Times New Roman" w:eastAsia="Times New Roman" w:hAnsi="Times New Roman" w:cs="Times New Roman"/>
                <w:b/>
                <w:szCs w:val="20"/>
              </w:rPr>
              <w:t>Информационные сообщения</w:t>
            </w:r>
          </w:p>
        </w:tc>
      </w:tr>
      <w:tr w:rsidR="004C742D" w:rsidRPr="002755E0"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4C742D" w:rsidRPr="002755E0" w:rsidRDefault="004C742D" w:rsidP="004C742D">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1.</w:t>
            </w:r>
            <w:r>
              <w:t xml:space="preserve"> </w:t>
            </w:r>
            <w:r w:rsidRPr="004C742D">
              <w:rPr>
                <w:rFonts w:ascii="Times New Roman" w:eastAsia="Times New Roman" w:hAnsi="Times New Roman" w:cs="Times New Roman"/>
                <w:szCs w:val="20"/>
              </w:rPr>
              <w:t>Оповещение</w:t>
            </w:r>
            <w:r>
              <w:rPr>
                <w:rFonts w:ascii="Times New Roman" w:eastAsia="Times New Roman" w:hAnsi="Times New Roman" w:cs="Times New Roman"/>
                <w:szCs w:val="20"/>
              </w:rPr>
              <w:t xml:space="preserve"> </w:t>
            </w:r>
            <w:r w:rsidRPr="004C742D">
              <w:rPr>
                <w:rFonts w:ascii="Times New Roman" w:eastAsia="Times New Roman" w:hAnsi="Times New Roman" w:cs="Times New Roman"/>
                <w:szCs w:val="20"/>
              </w:rPr>
              <w:t>о начале публичных слушаний по проекту</w:t>
            </w:r>
            <w:r>
              <w:rPr>
                <w:rFonts w:ascii="Times New Roman" w:eastAsia="Times New Roman" w:hAnsi="Times New Roman" w:cs="Times New Roman"/>
                <w:szCs w:val="20"/>
              </w:rPr>
              <w:t xml:space="preserve"> </w:t>
            </w:r>
            <w:r w:rsidRPr="004C742D">
              <w:rPr>
                <w:rFonts w:ascii="Times New Roman" w:eastAsia="Times New Roman" w:hAnsi="Times New Roman" w:cs="Times New Roman"/>
                <w:szCs w:val="20"/>
              </w:rPr>
              <w:t>внесение изменений в документацию по планировке территории (проект межевания территории) кадастрового квартала 11:07:4201021 в с. Усть-Кулом</w:t>
            </w:r>
          </w:p>
        </w:tc>
        <w:tc>
          <w:tcPr>
            <w:tcW w:w="1800" w:type="dxa"/>
            <w:tcBorders>
              <w:top w:val="single" w:sz="4" w:space="0" w:color="auto"/>
              <w:left w:val="single" w:sz="6" w:space="0" w:color="auto"/>
              <w:bottom w:val="single" w:sz="4" w:space="0" w:color="auto"/>
              <w:right w:val="single" w:sz="4" w:space="0" w:color="auto"/>
            </w:tcBorders>
            <w:hideMark/>
          </w:tcPr>
          <w:p w:rsidR="004C742D" w:rsidRPr="002755E0" w:rsidRDefault="004C742D" w:rsidP="004C742D">
            <w:pPr>
              <w:tabs>
                <w:tab w:val="center" w:pos="4153"/>
                <w:tab w:val="right" w:pos="8306"/>
              </w:tabs>
              <w:spacing w:after="0"/>
              <w:ind w:right="120"/>
              <w:jc w:val="center"/>
              <w:rPr>
                <w:rFonts w:ascii="Times New Roman" w:eastAsia="Times New Roman" w:hAnsi="Times New Roman" w:cs="Times New Roman"/>
                <w:b/>
                <w:i/>
                <w:szCs w:val="20"/>
              </w:rPr>
            </w:pPr>
            <w:r w:rsidRPr="002755E0">
              <w:rPr>
                <w:rFonts w:ascii="Times New Roman" w:eastAsia="Times New Roman" w:hAnsi="Times New Roman" w:cs="Times New Roman"/>
                <w:b/>
                <w:i/>
                <w:szCs w:val="20"/>
              </w:rPr>
              <w:t>Стр.</w:t>
            </w:r>
            <w:r>
              <w:rPr>
                <w:rFonts w:ascii="Times New Roman" w:eastAsia="Times New Roman" w:hAnsi="Times New Roman" w:cs="Times New Roman"/>
                <w:b/>
                <w:i/>
                <w:szCs w:val="20"/>
              </w:rPr>
              <w:t>38</w:t>
            </w:r>
          </w:p>
        </w:tc>
      </w:tr>
    </w:tbl>
    <w:p w:rsidR="002971C2" w:rsidRDefault="002971C2"/>
    <w:p w:rsidR="00CB085E" w:rsidRDefault="00CB085E" w:rsidP="007A1E79">
      <w:pPr>
        <w:spacing w:after="0" w:line="240" w:lineRule="auto"/>
        <w:jc w:val="center"/>
        <w:rPr>
          <w:rFonts w:ascii="Times New Roman" w:eastAsia="Times New Roman" w:hAnsi="Times New Roman" w:cs="Times New Roman"/>
          <w:b/>
          <w:sz w:val="24"/>
          <w:szCs w:val="14"/>
        </w:rPr>
      </w:pPr>
    </w:p>
    <w:p w:rsidR="00CB085E" w:rsidRDefault="00CB085E">
      <w:pPr>
        <w:rPr>
          <w:rFonts w:ascii="Times New Roman" w:eastAsia="Times New Roman" w:hAnsi="Times New Roman" w:cs="Times New Roman"/>
          <w:b/>
          <w:sz w:val="24"/>
          <w:szCs w:val="14"/>
        </w:rPr>
      </w:pPr>
      <w:r>
        <w:rPr>
          <w:rFonts w:ascii="Times New Roman" w:eastAsia="Times New Roman" w:hAnsi="Times New Roman" w:cs="Times New Roman"/>
          <w:b/>
          <w:sz w:val="24"/>
          <w:szCs w:val="14"/>
        </w:rPr>
        <w:br w:type="page"/>
      </w:r>
    </w:p>
    <w:p w:rsidR="00E8286B" w:rsidRPr="00F62507" w:rsidRDefault="007A1E79" w:rsidP="007A1E79">
      <w:pPr>
        <w:spacing w:after="0" w:line="240" w:lineRule="auto"/>
        <w:jc w:val="center"/>
        <w:rPr>
          <w:rFonts w:ascii="Times New Roman" w:eastAsia="Times New Roman" w:hAnsi="Times New Roman" w:cs="Times New Roman"/>
          <w:b/>
          <w:sz w:val="24"/>
          <w:szCs w:val="14"/>
        </w:rPr>
      </w:pPr>
      <w:r w:rsidRPr="00F62507">
        <w:rPr>
          <w:rFonts w:ascii="Times New Roman" w:eastAsia="Times New Roman" w:hAnsi="Times New Roman" w:cs="Times New Roman"/>
          <w:b/>
          <w:sz w:val="24"/>
          <w:szCs w:val="14"/>
          <w:lang w:val="en-US"/>
        </w:rPr>
        <w:lastRenderedPageBreak/>
        <w:t>I</w:t>
      </w:r>
      <w:r w:rsidRPr="00F62507">
        <w:rPr>
          <w:rFonts w:ascii="Times New Roman" w:eastAsia="Times New Roman" w:hAnsi="Times New Roman" w:cs="Times New Roman"/>
          <w:b/>
          <w:sz w:val="24"/>
          <w:szCs w:val="14"/>
        </w:rPr>
        <w:t>. Постановления</w:t>
      </w:r>
      <w:r w:rsidR="003533C0" w:rsidRPr="00F62507">
        <w:rPr>
          <w:rFonts w:ascii="Times New Roman" w:eastAsia="Times New Roman" w:hAnsi="Times New Roman" w:cs="Times New Roman"/>
          <w:b/>
          <w:sz w:val="24"/>
          <w:szCs w:val="14"/>
        </w:rPr>
        <w:t xml:space="preserve"> главы </w:t>
      </w:r>
      <w:r w:rsidR="00664827" w:rsidRPr="00F62507">
        <w:rPr>
          <w:rFonts w:ascii="Times New Roman" w:eastAsia="Times New Roman" w:hAnsi="Times New Roman" w:cs="Times New Roman"/>
          <w:b/>
          <w:sz w:val="24"/>
          <w:szCs w:val="14"/>
        </w:rPr>
        <w:t xml:space="preserve">МР «Усть-Куломский» </w:t>
      </w:r>
      <w:r w:rsidR="003533C0" w:rsidRPr="00F62507">
        <w:rPr>
          <w:rFonts w:ascii="Times New Roman" w:eastAsia="Times New Roman" w:hAnsi="Times New Roman" w:cs="Times New Roman"/>
          <w:b/>
          <w:sz w:val="24"/>
          <w:szCs w:val="14"/>
        </w:rPr>
        <w:t>- руководителя администрации района</w:t>
      </w:r>
    </w:p>
    <w:p w:rsidR="00CB085E" w:rsidRPr="00CB085E" w:rsidRDefault="00CB085E" w:rsidP="00CB085E">
      <w:pPr>
        <w:spacing w:after="0" w:line="240" w:lineRule="auto"/>
        <w:jc w:val="center"/>
        <w:rPr>
          <w:rFonts w:ascii="Times New Roman" w:eastAsia="Times New Roman" w:hAnsi="Times New Roman" w:cs="Times New Roman"/>
          <w:sz w:val="28"/>
          <w:szCs w:val="28"/>
        </w:rPr>
      </w:pPr>
      <w:r w:rsidRPr="00CB085E">
        <w:rPr>
          <w:rFonts w:ascii="Times New Roman" w:eastAsia="Times New Roman" w:hAnsi="Times New Roman" w:cs="Times New Roman"/>
          <w:noProof/>
          <w:sz w:val="28"/>
          <w:szCs w:val="28"/>
        </w:rPr>
        <w:drawing>
          <wp:inline distT="0" distB="0" distL="0" distR="0">
            <wp:extent cx="847725" cy="8382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«Кулöмд</w:t>
      </w:r>
      <w:r w:rsidRPr="00CB085E">
        <w:rPr>
          <w:rFonts w:ascii="Times New Roman" w:eastAsia="Times New Roman" w:hAnsi="Times New Roman" w:cs="Times New Roman"/>
          <w:b/>
          <w:sz w:val="28"/>
          <w:szCs w:val="28"/>
          <w:lang w:val="en-US"/>
        </w:rPr>
        <w:t>i</w:t>
      </w:r>
      <w:r w:rsidRPr="00CB085E">
        <w:rPr>
          <w:rFonts w:ascii="Times New Roman" w:eastAsia="Times New Roman" w:hAnsi="Times New Roman" w:cs="Times New Roman"/>
          <w:b/>
          <w:sz w:val="28"/>
          <w:szCs w:val="28"/>
        </w:rPr>
        <w:t>н» муниципальнöй районса юралысьлöн-</w:t>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районса администрацияöн веськöдлысьлöн</w:t>
      </w:r>
    </w:p>
    <w:p w:rsidR="00CB085E" w:rsidRPr="00CB085E" w:rsidRDefault="00CB085E" w:rsidP="00CB085E">
      <w:pPr>
        <w:spacing w:after="0" w:line="240" w:lineRule="auto"/>
        <w:jc w:val="center"/>
        <w:rPr>
          <w:rFonts w:ascii="Times New Roman" w:eastAsia="Times New Roman" w:hAnsi="Times New Roman" w:cs="Times New Roman"/>
          <w:b/>
          <w:sz w:val="34"/>
          <w:szCs w:val="34"/>
        </w:rPr>
      </w:pPr>
      <w:r w:rsidRPr="00CB085E">
        <w:rPr>
          <w:rFonts w:ascii="Times New Roman" w:eastAsia="Times New Roman" w:hAnsi="Times New Roman" w:cs="Times New Roman"/>
          <w:b/>
          <w:sz w:val="34"/>
          <w:szCs w:val="34"/>
        </w:rPr>
        <w:t>Ш У Ö М</w:t>
      </w:r>
    </w:p>
    <w:p w:rsidR="00CB085E" w:rsidRPr="00CB085E" w:rsidRDefault="00681950" w:rsidP="00CB085E">
      <w:pPr>
        <w:spacing w:after="0" w:line="240" w:lineRule="auto"/>
        <w:jc w:val="center"/>
        <w:rPr>
          <w:rFonts w:ascii="Times New Roman" w:eastAsia="Times New Roman" w:hAnsi="Times New Roman" w:cs="Times New Roman"/>
          <w:b/>
          <w:sz w:val="28"/>
          <w:szCs w:val="28"/>
        </w:rPr>
      </w:pPr>
      <w:r w:rsidRPr="00681950">
        <w:rPr>
          <w:rFonts w:ascii="Times New Roman" w:eastAsia="Times New Roman" w:hAnsi="Times New Roman" w:cs="Times New Roman"/>
          <w:sz w:val="28"/>
          <w:szCs w:val="28"/>
        </w:rPr>
        <w:pict>
          <v:line id="_x0000_s1246" style="position:absolute;left:0;text-align:left;z-index:251693056" from="9pt,3.5pt" to="459pt,3.5pt"/>
        </w:pict>
      </w:r>
      <w:r w:rsidR="00CB085E" w:rsidRPr="00CB085E">
        <w:rPr>
          <w:rFonts w:ascii="Times New Roman" w:eastAsia="Times New Roman" w:hAnsi="Times New Roman" w:cs="Times New Roman"/>
          <w:b/>
          <w:sz w:val="28"/>
          <w:szCs w:val="28"/>
        </w:rPr>
        <w:t>Глава муниципального района «Усть-Куломский»-</w:t>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руководитель администрации района</w:t>
      </w:r>
    </w:p>
    <w:p w:rsidR="00CB085E" w:rsidRPr="00CB085E" w:rsidRDefault="00CB085E" w:rsidP="00CB085E">
      <w:pPr>
        <w:keepNext/>
        <w:spacing w:after="0" w:line="240" w:lineRule="auto"/>
        <w:jc w:val="center"/>
        <w:outlineLvl w:val="3"/>
        <w:rPr>
          <w:rFonts w:ascii="Times New Roman" w:eastAsia="Times New Roman" w:hAnsi="Times New Roman" w:cs="Times New Roman"/>
          <w:b/>
          <w:bCs/>
          <w:sz w:val="34"/>
          <w:szCs w:val="34"/>
          <w:lang w:eastAsia="en-US"/>
        </w:rPr>
      </w:pPr>
      <w:r w:rsidRPr="00CB085E">
        <w:rPr>
          <w:rFonts w:ascii="Times New Roman" w:eastAsia="Times New Roman" w:hAnsi="Times New Roman" w:cs="Times New Roman"/>
          <w:b/>
          <w:bCs/>
          <w:sz w:val="34"/>
          <w:szCs w:val="34"/>
          <w:lang w:eastAsia="en-US"/>
        </w:rPr>
        <w:t>П О С Т А Н О В Л Е Н И Е</w:t>
      </w:r>
    </w:p>
    <w:p w:rsidR="00CB085E" w:rsidRPr="00CB085E" w:rsidRDefault="00CB085E" w:rsidP="00CB085E">
      <w:pPr>
        <w:spacing w:after="0" w:line="240" w:lineRule="auto"/>
        <w:outlineLvl w:val="8"/>
        <w:rPr>
          <w:rFonts w:ascii="Times New Roman" w:eastAsia="Times New Roman" w:hAnsi="Times New Roman" w:cs="Times New Roman"/>
          <w:sz w:val="28"/>
          <w:szCs w:val="28"/>
        </w:rPr>
      </w:pPr>
    </w:p>
    <w:p w:rsidR="00CB085E" w:rsidRPr="00CB085E" w:rsidRDefault="00CB085E" w:rsidP="00CB085E">
      <w:pPr>
        <w:spacing w:after="0" w:line="240" w:lineRule="auto"/>
        <w:outlineLvl w:val="8"/>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18 марта 2025 г.                                                                                              № 13</w:t>
      </w:r>
    </w:p>
    <w:p w:rsidR="00CB085E" w:rsidRPr="00CB085E" w:rsidRDefault="00CB085E" w:rsidP="00CB085E">
      <w:pPr>
        <w:spacing w:after="0" w:line="240" w:lineRule="auto"/>
        <w:jc w:val="center"/>
        <w:rPr>
          <w:rFonts w:ascii="Times New Roman" w:eastAsia="Times New Roman" w:hAnsi="Times New Roman" w:cs="Times New Roman"/>
          <w:sz w:val="20"/>
          <w:szCs w:val="20"/>
        </w:rPr>
      </w:pPr>
      <w:r w:rsidRPr="00CB085E">
        <w:rPr>
          <w:rFonts w:ascii="Times New Roman" w:eastAsia="Times New Roman" w:hAnsi="Times New Roman" w:cs="Times New Roman"/>
          <w:sz w:val="20"/>
          <w:szCs w:val="20"/>
        </w:rPr>
        <w:t>Республика Коми</w:t>
      </w:r>
    </w:p>
    <w:p w:rsidR="00CB085E" w:rsidRPr="00CB085E" w:rsidRDefault="00CB085E" w:rsidP="00CB085E">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CB085E">
        <w:rPr>
          <w:rFonts w:ascii="Times New Roman" w:eastAsia="Times New Roman" w:hAnsi="Times New Roman" w:cs="Times New Roman"/>
          <w:bCs/>
          <w:sz w:val="20"/>
          <w:szCs w:val="20"/>
        </w:rPr>
        <w:t>с. Усть-Кулом</w:t>
      </w:r>
    </w:p>
    <w:p w:rsidR="00CB085E" w:rsidRPr="00CB085E" w:rsidRDefault="00CB085E" w:rsidP="00CB085E">
      <w:pPr>
        <w:spacing w:after="0" w:line="240" w:lineRule="auto"/>
        <w:ind w:firstLine="709"/>
        <w:jc w:val="center"/>
        <w:rPr>
          <w:rFonts w:ascii="Times New Roman" w:eastAsia="Times New Roman" w:hAnsi="Times New Roman" w:cs="Times New Roman"/>
          <w:sz w:val="16"/>
          <w:szCs w:val="16"/>
          <w:lang w:eastAsia="en-US"/>
        </w:rPr>
      </w:pPr>
    </w:p>
    <w:p w:rsidR="00CB085E" w:rsidRPr="00CB085E" w:rsidRDefault="00CB085E" w:rsidP="00CB085E">
      <w:pPr>
        <w:spacing w:after="0" w:line="240" w:lineRule="auto"/>
        <w:jc w:val="center"/>
        <w:rPr>
          <w:rFonts w:ascii="Times New Roman" w:eastAsia="Times New Roman" w:hAnsi="Times New Roman" w:cs="Times New Roman"/>
          <w:b/>
          <w:lang w:eastAsia="en-US"/>
        </w:rPr>
      </w:pPr>
    </w:p>
    <w:p w:rsidR="00CB085E" w:rsidRPr="00CB085E" w:rsidRDefault="00CB085E" w:rsidP="00CB085E">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CB085E">
        <w:rPr>
          <w:rFonts w:ascii="Times New Roman" w:eastAsia="Times New Roman" w:hAnsi="Times New Roman" w:cs="Times New Roman"/>
          <w:b/>
          <w:sz w:val="28"/>
          <w:szCs w:val="28"/>
          <w:lang w:eastAsia="en-US"/>
        </w:rPr>
        <w:t xml:space="preserve">О назначении публичных слушаний по проекту решения о </w:t>
      </w:r>
      <w:r w:rsidRPr="00CB085E">
        <w:rPr>
          <w:rFonts w:ascii="Times New Roman" w:eastAsia="Calibri" w:hAnsi="Times New Roman" w:cs="Times New Roman"/>
          <w:b/>
          <w:sz w:val="28"/>
          <w:szCs w:val="28"/>
          <w:lang w:eastAsia="en-US"/>
        </w:rPr>
        <w:t>предоставлении разрешения на отклонение от предельных параметров разрешенного строительства, реконструкции объектов капитального строительства в п.Кебанъёль</w:t>
      </w:r>
    </w:p>
    <w:p w:rsidR="00CB085E" w:rsidRPr="00CB085E" w:rsidRDefault="00CB085E" w:rsidP="00CB085E">
      <w:pPr>
        <w:spacing w:after="0" w:line="240" w:lineRule="auto"/>
        <w:jc w:val="center"/>
        <w:rPr>
          <w:rFonts w:ascii="Times New Roman" w:eastAsia="Times New Roman" w:hAnsi="Times New Roman" w:cs="Times New Roman"/>
          <w:b/>
          <w:sz w:val="28"/>
          <w:szCs w:val="28"/>
          <w:lang w:eastAsia="en-US"/>
        </w:rPr>
      </w:pPr>
    </w:p>
    <w:p w:rsidR="00CB085E" w:rsidRPr="00CB085E" w:rsidRDefault="00CB085E" w:rsidP="00CB08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              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CB085E">
        <w:rPr>
          <w:rFonts w:ascii="Times New Roman" w:eastAsia="Times New Roman" w:hAnsi="Times New Roman" w:cs="Times New Roman"/>
          <w:sz w:val="28"/>
          <w:szCs w:val="28"/>
          <w:lang w:val="en-US"/>
        </w:rPr>
        <w:t>II</w:t>
      </w:r>
      <w:r w:rsidRPr="00CB085E">
        <w:rPr>
          <w:rFonts w:ascii="Times New Roman" w:eastAsia="Times New Roman" w:hAnsi="Times New Roman" w:cs="Times New Roman"/>
          <w:sz w:val="28"/>
          <w:szCs w:val="28"/>
        </w:rPr>
        <w:t xml:space="preserve">-28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w:t>
      </w:r>
    </w:p>
    <w:p w:rsidR="00CB085E" w:rsidRPr="00CB085E" w:rsidRDefault="00CB085E" w:rsidP="00CB085E">
      <w:pPr>
        <w:tabs>
          <w:tab w:val="left" w:pos="6135"/>
        </w:tabs>
        <w:autoSpaceDE w:val="0"/>
        <w:autoSpaceDN w:val="0"/>
        <w:adjustRightInd w:val="0"/>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п о с т а н о в л я ю:</w:t>
      </w:r>
    </w:p>
    <w:p w:rsidR="00CB085E" w:rsidRPr="00CB085E" w:rsidRDefault="00CB085E" w:rsidP="00CB085E">
      <w:pPr>
        <w:tabs>
          <w:tab w:val="left" w:pos="6135"/>
        </w:tabs>
        <w:autoSpaceDE w:val="0"/>
        <w:autoSpaceDN w:val="0"/>
        <w:adjustRightInd w:val="0"/>
        <w:spacing w:after="0" w:line="240" w:lineRule="auto"/>
        <w:jc w:val="both"/>
        <w:rPr>
          <w:rFonts w:ascii="Times New Roman" w:eastAsia="Times New Roman" w:hAnsi="Times New Roman" w:cs="Times New Roman"/>
          <w:sz w:val="28"/>
          <w:szCs w:val="28"/>
        </w:rPr>
      </w:pPr>
    </w:p>
    <w:p w:rsidR="00CB085E" w:rsidRPr="00CB085E" w:rsidRDefault="00CB085E" w:rsidP="00CB085E">
      <w:pPr>
        <w:numPr>
          <w:ilvl w:val="0"/>
          <w:numId w:val="13"/>
        </w:numPr>
        <w:tabs>
          <w:tab w:val="left" w:pos="0"/>
          <w:tab w:val="left" w:pos="284"/>
        </w:tabs>
        <w:suppressAutoHyphens/>
        <w:spacing w:after="0" w:line="240" w:lineRule="auto"/>
        <w:ind w:left="0" w:right="74" w:firstLine="709"/>
        <w:jc w:val="both"/>
        <w:rPr>
          <w:rFonts w:ascii="Times New Roman" w:eastAsia="Times New Roman" w:hAnsi="Times New Roman" w:cs="Times New Roman"/>
          <w:color w:val="000000"/>
          <w:sz w:val="28"/>
          <w:szCs w:val="28"/>
        </w:rPr>
      </w:pPr>
      <w:r w:rsidRPr="00CB085E">
        <w:rPr>
          <w:rFonts w:ascii="Times New Roman" w:eastAsia="Times New Roman" w:hAnsi="Times New Roman" w:cs="Times New Roman"/>
          <w:color w:val="000000"/>
          <w:sz w:val="28"/>
          <w:szCs w:val="28"/>
        </w:rPr>
        <w:t xml:space="preserve"> Назначить публичные слушания по проекту решения о предоставлении разрешения на условно разрешенный вид использования земельного участка согласно приложению.</w:t>
      </w:r>
    </w:p>
    <w:p w:rsidR="00CB085E" w:rsidRPr="00CB085E" w:rsidRDefault="00CB085E" w:rsidP="00CB085E">
      <w:pPr>
        <w:numPr>
          <w:ilvl w:val="0"/>
          <w:numId w:val="13"/>
        </w:numPr>
        <w:suppressAutoHyphens/>
        <w:spacing w:after="0" w:line="240" w:lineRule="auto"/>
        <w:ind w:left="0" w:firstLine="709"/>
        <w:jc w:val="both"/>
        <w:rPr>
          <w:rFonts w:ascii="Times New Roman" w:eastAsia="Times New Roman" w:hAnsi="Times New Roman" w:cs="Times New Roman"/>
          <w:sz w:val="28"/>
          <w:szCs w:val="28"/>
          <w:lang w:eastAsia="en-US"/>
        </w:rPr>
      </w:pPr>
      <w:bookmarkStart w:id="0" w:name="_Hlk530582157"/>
      <w:r w:rsidRPr="00CB085E">
        <w:rPr>
          <w:rFonts w:ascii="Times New Roman" w:eastAsia="Times New Roman" w:hAnsi="Times New Roman" w:cs="Times New Roman"/>
          <w:sz w:val="28"/>
          <w:szCs w:val="28"/>
          <w:lang w:eastAsia="en-US"/>
        </w:rPr>
        <w:t>Комиссии по землепользованию и застройке</w:t>
      </w:r>
      <w:bookmarkEnd w:id="0"/>
      <w:r w:rsidRPr="00CB085E">
        <w:rPr>
          <w:rFonts w:ascii="Times New Roman" w:eastAsia="Times New Roman" w:hAnsi="Times New Roman" w:cs="Times New Roman"/>
          <w:sz w:val="28"/>
          <w:szCs w:val="28"/>
          <w:lang w:eastAsia="en-US"/>
        </w:rPr>
        <w:t xml:space="preserve"> </w:t>
      </w:r>
      <w:r w:rsidRPr="00CB085E">
        <w:rPr>
          <w:rFonts w:ascii="Times New Roman" w:eastAsia="Calibri" w:hAnsi="Times New Roman" w:cs="Times New Roman"/>
          <w:sz w:val="28"/>
          <w:szCs w:val="28"/>
        </w:rPr>
        <w:t xml:space="preserve">организовать проведение </w:t>
      </w:r>
      <w:r w:rsidRPr="00CB085E">
        <w:rPr>
          <w:rFonts w:ascii="Times New Roman" w:eastAsia="Times New Roman" w:hAnsi="Times New Roman" w:cs="Times New Roman"/>
          <w:sz w:val="28"/>
          <w:szCs w:val="28"/>
          <w:lang w:eastAsia="en-US"/>
        </w:rPr>
        <w:t xml:space="preserve">публичных слушаний </w:t>
      </w:r>
      <w:r w:rsidRPr="00CB085E">
        <w:rPr>
          <w:rFonts w:ascii="Times New Roman" w:eastAsia="Calibri" w:hAnsi="Times New Roman" w:cs="Times New Roman"/>
          <w:sz w:val="28"/>
          <w:szCs w:val="28"/>
        </w:rPr>
        <w:t xml:space="preserve">по </w:t>
      </w:r>
      <w:r w:rsidRPr="00CB085E">
        <w:rPr>
          <w:rFonts w:ascii="Times New Roman" w:eastAsia="Times New Roman" w:hAnsi="Times New Roman" w:cs="Times New Roman"/>
          <w:sz w:val="28"/>
          <w:szCs w:val="28"/>
          <w:lang w:eastAsia="en-US"/>
        </w:rPr>
        <w:t>проекту решения о предоставлении разрешения на условно разрешенный вид использования земельного участка</w:t>
      </w:r>
      <w:r w:rsidRPr="00CB085E">
        <w:rPr>
          <w:rFonts w:ascii="Times New Roman" w:eastAsia="Calibri" w:hAnsi="Times New Roman" w:cs="Times New Roman"/>
          <w:sz w:val="28"/>
          <w:szCs w:val="28"/>
        </w:rPr>
        <w:t xml:space="preserve"> (далее – организатор).</w:t>
      </w:r>
    </w:p>
    <w:p w:rsidR="00CB085E" w:rsidRPr="00CB085E" w:rsidRDefault="00CB085E" w:rsidP="00CB085E">
      <w:pPr>
        <w:spacing w:after="0" w:line="240" w:lineRule="auto"/>
        <w:ind w:right="-55" w:firstLine="709"/>
        <w:jc w:val="both"/>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3. Организатору:</w:t>
      </w:r>
    </w:p>
    <w:p w:rsidR="00CB085E" w:rsidRPr="00CB085E" w:rsidRDefault="00CB085E" w:rsidP="00CB085E">
      <w:pPr>
        <w:spacing w:after="0" w:line="240" w:lineRule="auto"/>
        <w:ind w:right="-55"/>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 обеспечить проведение публичных слушаний в соответствии с требованиями Градостроительного кодекса Российской Федерации и Порядка.</w:t>
      </w:r>
    </w:p>
    <w:p w:rsidR="00CB085E" w:rsidRPr="00CB085E" w:rsidRDefault="00CB085E" w:rsidP="00CB085E">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2) определить докладчиков (содокладчиков);</w:t>
      </w:r>
    </w:p>
    <w:p w:rsidR="00CB085E" w:rsidRPr="00CB085E" w:rsidRDefault="00CB085E" w:rsidP="00CB085E">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3) установить порядок выступлений на публичных слушаниях;</w:t>
      </w:r>
    </w:p>
    <w:p w:rsidR="00CB085E" w:rsidRPr="00CB085E" w:rsidRDefault="00CB085E" w:rsidP="00CB085E">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lastRenderedPageBreak/>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CB085E" w:rsidRPr="00CB085E" w:rsidRDefault="00CB085E" w:rsidP="00CB085E">
      <w:pPr>
        <w:spacing w:after="0" w:line="240" w:lineRule="auto"/>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4.Публичные слушания провести</w:t>
      </w:r>
      <w:r w:rsidRPr="00CB085E">
        <w:rPr>
          <w:rFonts w:ascii="Times New Roman" w:eastAsia="Times New Roman" w:hAnsi="Times New Roman" w:cs="Times New Roman"/>
          <w:color w:val="000000"/>
          <w:sz w:val="28"/>
          <w:szCs w:val="28"/>
        </w:rPr>
        <w:t>28 марта 2025</w:t>
      </w:r>
      <w:r w:rsidRPr="00CB085E">
        <w:rPr>
          <w:rFonts w:ascii="Times New Roman" w:eastAsia="Times New Roman" w:hAnsi="Times New Roman" w:cs="Times New Roman"/>
          <w:sz w:val="28"/>
          <w:szCs w:val="28"/>
        </w:rPr>
        <w:t xml:space="preserve"> года в следующем порядке:</w:t>
      </w:r>
    </w:p>
    <w:p w:rsidR="00CB085E" w:rsidRPr="00CB085E" w:rsidRDefault="00CB085E" w:rsidP="00CB085E">
      <w:pPr>
        <w:spacing w:after="0" w:line="240" w:lineRule="auto"/>
        <w:ind w:firstLine="567"/>
        <w:jc w:val="both"/>
        <w:rPr>
          <w:rFonts w:ascii="Times New Roman" w:eastAsia="Times New Roman" w:hAnsi="Times New Roman" w:cs="Times New Roman"/>
          <w:sz w:val="28"/>
          <w:szCs w:val="28"/>
        </w:rPr>
      </w:pPr>
      <w:bookmarkStart w:id="1" w:name="_GoBack"/>
      <w:bookmarkEnd w:id="1"/>
      <w:r w:rsidRPr="00CB085E">
        <w:rPr>
          <w:rFonts w:ascii="Times New Roman" w:eastAsia="Times New Roman" w:hAnsi="Times New Roman" w:cs="Times New Roman"/>
          <w:sz w:val="28"/>
          <w:szCs w:val="28"/>
        </w:rPr>
        <w:t xml:space="preserve"> определить место проведения слушаний для жителей СП «Кебанъёль» - администрация сельского поселения «Кебанъёль», </w:t>
      </w:r>
      <w:r w:rsidRPr="00CB085E">
        <w:rPr>
          <w:rFonts w:ascii="Times New Roman" w:eastAsia="Times New Roman" w:hAnsi="Times New Roman" w:cs="Times New Roman"/>
          <w:color w:val="000000"/>
          <w:sz w:val="28"/>
          <w:szCs w:val="28"/>
        </w:rPr>
        <w:t>адрес: Республика Коми, Усть-Куломский район, п</w:t>
      </w:r>
      <w:r w:rsidRPr="00CB085E">
        <w:rPr>
          <w:rFonts w:ascii="Times New Roman" w:eastAsia="Times New Roman" w:hAnsi="Times New Roman" w:cs="Times New Roman"/>
          <w:sz w:val="28"/>
          <w:szCs w:val="28"/>
          <w:lang w:eastAsia="en-US"/>
        </w:rPr>
        <w:t>.</w:t>
      </w:r>
      <w:r w:rsidRPr="00CB085E">
        <w:rPr>
          <w:rFonts w:ascii="Times New Roman" w:eastAsia="Times New Roman" w:hAnsi="Times New Roman" w:cs="Times New Roman"/>
          <w:sz w:val="28"/>
          <w:szCs w:val="28"/>
        </w:rPr>
        <w:t>Кебанъёль</w:t>
      </w:r>
      <w:r w:rsidRPr="00CB085E">
        <w:rPr>
          <w:rFonts w:ascii="Times New Roman" w:eastAsia="Times New Roman" w:hAnsi="Times New Roman" w:cs="Times New Roman"/>
          <w:sz w:val="28"/>
          <w:szCs w:val="28"/>
          <w:lang w:eastAsia="en-US"/>
        </w:rPr>
        <w:t>, ул.Ленина, д.6</w:t>
      </w:r>
      <w:r w:rsidRPr="00CB085E">
        <w:rPr>
          <w:rFonts w:ascii="Times New Roman" w:eastAsia="Times New Roman" w:hAnsi="Times New Roman" w:cs="Times New Roman"/>
          <w:color w:val="000000"/>
          <w:sz w:val="28"/>
          <w:szCs w:val="28"/>
        </w:rPr>
        <w:t>, начало слушаний – 14 ч. 00 мин.</w:t>
      </w:r>
    </w:p>
    <w:p w:rsidR="00CB085E" w:rsidRPr="00CB085E" w:rsidRDefault="00CB085E" w:rsidP="00CB085E">
      <w:pPr>
        <w:spacing w:after="0" w:line="240" w:lineRule="auto"/>
        <w:ind w:firstLine="709"/>
        <w:jc w:val="both"/>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sz w:val="28"/>
          <w:szCs w:val="28"/>
          <w:lang w:eastAsia="en-US"/>
        </w:rPr>
        <w:t xml:space="preserve">5. </w:t>
      </w:r>
      <w:r w:rsidRPr="00CB085E">
        <w:rPr>
          <w:rFonts w:ascii="Times New Roman" w:eastAsia="Times New Roman" w:hAnsi="Times New Roman" w:cs="Times New Roman"/>
          <w:color w:val="000000"/>
          <w:sz w:val="28"/>
          <w:szCs w:val="28"/>
          <w:lang w:eastAsia="en-US"/>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CB085E" w:rsidRPr="00CB085E" w:rsidRDefault="00CB085E" w:rsidP="00CB085E">
      <w:pPr>
        <w:spacing w:after="0" w:line="240" w:lineRule="auto"/>
        <w:ind w:firstLine="709"/>
        <w:jc w:val="both"/>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6.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widowControl w:val="0"/>
        <w:autoSpaceDE w:val="0"/>
        <w:autoSpaceDN w:val="0"/>
        <w:adjustRightInd w:val="0"/>
        <w:spacing w:after="0" w:line="240" w:lineRule="auto"/>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Глава МР «Усть-Куломский»-</w:t>
      </w:r>
    </w:p>
    <w:p w:rsidR="00CB085E" w:rsidRPr="00CB085E" w:rsidRDefault="00CB085E" w:rsidP="00CB085E">
      <w:pPr>
        <w:widowControl w:val="0"/>
        <w:autoSpaceDE w:val="0"/>
        <w:autoSpaceDN w:val="0"/>
        <w:adjustRightInd w:val="0"/>
        <w:spacing w:after="0" w:line="240" w:lineRule="auto"/>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руководитель администрации района                                    С.В.Рубан</w:t>
      </w: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Pr="00CB085E" w:rsidRDefault="00CB085E" w:rsidP="00CB085E">
      <w:pPr>
        <w:spacing w:after="0" w:line="240" w:lineRule="auto"/>
        <w:ind w:left="-284" w:firstLine="426"/>
        <w:jc w:val="center"/>
        <w:rPr>
          <w:rFonts w:ascii="Times New Roman" w:eastAsia="Times New Roman" w:hAnsi="Times New Roman" w:cs="Times New Roman"/>
          <w:color w:val="000000"/>
          <w:sz w:val="26"/>
          <w:szCs w:val="26"/>
        </w:rPr>
      </w:pPr>
    </w:p>
    <w:p w:rsidR="00CB085E" w:rsidRDefault="00CB085E" w:rsidP="00CB085E">
      <w:pPr>
        <w:tabs>
          <w:tab w:val="left" w:pos="7108"/>
        </w:tabs>
        <w:spacing w:after="0" w:line="240" w:lineRule="auto"/>
        <w:ind w:left="-284" w:firstLine="426"/>
        <w:jc w:val="right"/>
        <w:rPr>
          <w:rFonts w:ascii="Times New Roman" w:eastAsia="Times New Roman" w:hAnsi="Times New Roman" w:cs="Times New Roman"/>
          <w:color w:val="000000"/>
          <w:sz w:val="24"/>
          <w:szCs w:val="24"/>
        </w:rPr>
      </w:pPr>
      <w:r w:rsidRPr="00CB085E">
        <w:rPr>
          <w:rFonts w:ascii="Times New Roman" w:eastAsia="Times New Roman" w:hAnsi="Times New Roman" w:cs="Times New Roman"/>
          <w:color w:val="000000"/>
          <w:sz w:val="24"/>
          <w:szCs w:val="24"/>
        </w:rPr>
        <w:tab/>
      </w:r>
    </w:p>
    <w:p w:rsidR="00CB085E" w:rsidRDefault="00CB085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B085E" w:rsidRPr="00CB085E" w:rsidRDefault="00CB085E" w:rsidP="00CB085E">
      <w:pPr>
        <w:tabs>
          <w:tab w:val="left" w:pos="7108"/>
        </w:tabs>
        <w:spacing w:after="0" w:line="240" w:lineRule="auto"/>
        <w:ind w:left="-284" w:firstLine="426"/>
        <w:jc w:val="right"/>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lastRenderedPageBreak/>
        <w:t>Приложение 1</w:t>
      </w:r>
    </w:p>
    <w:p w:rsidR="00CB085E" w:rsidRPr="00CB085E" w:rsidRDefault="00CB085E" w:rsidP="00CB085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 xml:space="preserve"> к постановлению главы муниципального </w:t>
      </w:r>
    </w:p>
    <w:p w:rsidR="00CB085E" w:rsidRPr="00CB085E" w:rsidRDefault="00CB085E" w:rsidP="00CB085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района"Усть-Куломский" -</w:t>
      </w:r>
    </w:p>
    <w:p w:rsidR="00CB085E" w:rsidRPr="00CB085E" w:rsidRDefault="00CB085E" w:rsidP="00CB085E">
      <w:pPr>
        <w:autoSpaceDE w:val="0"/>
        <w:autoSpaceDN w:val="0"/>
        <w:adjustRightInd w:val="0"/>
        <w:spacing w:after="0" w:line="240" w:lineRule="auto"/>
        <w:ind w:left="-284" w:firstLine="426"/>
        <w:jc w:val="right"/>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 xml:space="preserve"> руководителя  администрации района</w:t>
      </w:r>
    </w:p>
    <w:p w:rsidR="00CB085E" w:rsidRPr="00CB085E" w:rsidRDefault="00CB085E" w:rsidP="00CB085E">
      <w:pPr>
        <w:spacing w:after="0" w:line="240" w:lineRule="auto"/>
        <w:ind w:left="-284" w:firstLine="426"/>
        <w:jc w:val="right"/>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от       2025 г. N</w:t>
      </w:r>
    </w:p>
    <w:p w:rsidR="00CB085E" w:rsidRPr="00CB085E" w:rsidRDefault="00CB085E" w:rsidP="00CB085E">
      <w:pPr>
        <w:spacing w:after="0" w:line="240" w:lineRule="auto"/>
        <w:ind w:left="-284" w:firstLine="426"/>
        <w:jc w:val="right"/>
        <w:rPr>
          <w:rFonts w:ascii="Times New Roman" w:eastAsia="Times New Roman" w:hAnsi="Times New Roman" w:cs="Times New Roman"/>
          <w:color w:val="000000"/>
          <w:sz w:val="28"/>
          <w:szCs w:val="28"/>
          <w:lang w:eastAsia="en-US"/>
        </w:rPr>
      </w:pPr>
    </w:p>
    <w:p w:rsidR="00CB085E" w:rsidRPr="00CB085E" w:rsidRDefault="00CB085E" w:rsidP="00CB085E">
      <w:pPr>
        <w:spacing w:after="0" w:line="240" w:lineRule="auto"/>
        <w:ind w:left="-284" w:firstLine="426"/>
        <w:jc w:val="right"/>
        <w:rPr>
          <w:rFonts w:ascii="Times New Roman" w:eastAsia="Times New Roman" w:hAnsi="Times New Roman" w:cs="Times New Roman"/>
          <w:color w:val="000000"/>
          <w:sz w:val="28"/>
          <w:szCs w:val="28"/>
          <w:lang w:eastAsia="en-US"/>
        </w:rPr>
      </w:pPr>
    </w:p>
    <w:p w:rsidR="00CB085E" w:rsidRPr="00CB085E" w:rsidRDefault="00CB085E" w:rsidP="00CB085E">
      <w:pPr>
        <w:spacing w:after="0" w:line="240" w:lineRule="auto"/>
        <w:jc w:val="center"/>
        <w:rPr>
          <w:rFonts w:ascii="Times New Roman" w:eastAsia="Times New Roman" w:hAnsi="Times New Roman" w:cs="Times New Roman"/>
          <w:b/>
          <w:sz w:val="24"/>
          <w:szCs w:val="24"/>
          <w:u w:val="single"/>
          <w:lang w:eastAsia="en-US"/>
        </w:rPr>
      </w:pPr>
      <w:r w:rsidRPr="00CB085E">
        <w:rPr>
          <w:rFonts w:ascii="Times New Roman" w:eastAsia="Times New Roman" w:hAnsi="Times New Roman" w:cs="Times New Roman"/>
          <w:noProof/>
        </w:rPr>
        <w:drawing>
          <wp:inline distT="0" distB="0" distL="0" distR="0">
            <wp:extent cx="847725" cy="8382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CB085E">
        <w:rPr>
          <w:rFonts w:ascii="Times New Roman" w:eastAsia="Times New Roman" w:hAnsi="Times New Roman" w:cs="Times New Roman"/>
          <w:b/>
          <w:u w:val="single"/>
          <w:lang w:eastAsia="en-US"/>
        </w:rPr>
        <w:t>ПРОЕКТ</w:t>
      </w:r>
    </w:p>
    <w:p w:rsidR="00CB085E" w:rsidRPr="00CB085E" w:rsidRDefault="00CB085E" w:rsidP="00CB085E">
      <w:pPr>
        <w:spacing w:after="0" w:line="240" w:lineRule="auto"/>
        <w:jc w:val="center"/>
        <w:rPr>
          <w:rFonts w:ascii="Times New Roman" w:eastAsia="Times New Roman" w:hAnsi="Times New Roman" w:cs="Times New Roman"/>
          <w:b/>
          <w:sz w:val="28"/>
          <w:szCs w:val="28"/>
          <w:lang w:eastAsia="en-US"/>
        </w:rPr>
      </w:pPr>
      <w:r w:rsidRPr="00CB085E">
        <w:rPr>
          <w:rFonts w:ascii="Times New Roman" w:eastAsia="Times New Roman" w:hAnsi="Times New Roman" w:cs="Times New Roman"/>
          <w:b/>
          <w:sz w:val="28"/>
          <w:szCs w:val="28"/>
          <w:lang w:eastAsia="en-US"/>
        </w:rPr>
        <w:t>«Кулöмд</w:t>
      </w:r>
      <w:r w:rsidRPr="00CB085E">
        <w:rPr>
          <w:rFonts w:ascii="Times New Roman" w:eastAsia="Times New Roman" w:hAnsi="Times New Roman" w:cs="Times New Roman"/>
          <w:b/>
          <w:sz w:val="28"/>
          <w:szCs w:val="28"/>
          <w:lang w:val="en-US" w:eastAsia="en-US"/>
        </w:rPr>
        <w:t>i</w:t>
      </w:r>
      <w:r w:rsidRPr="00CB085E">
        <w:rPr>
          <w:rFonts w:ascii="Times New Roman" w:eastAsia="Times New Roman" w:hAnsi="Times New Roman" w:cs="Times New Roman"/>
          <w:b/>
          <w:sz w:val="28"/>
          <w:szCs w:val="28"/>
          <w:lang w:eastAsia="en-US"/>
        </w:rPr>
        <w:t xml:space="preserve">н» муниципальнöй районса  администрациялöн  </w:t>
      </w:r>
    </w:p>
    <w:p w:rsidR="00CB085E" w:rsidRPr="00CB085E" w:rsidRDefault="00681950" w:rsidP="00CB085E">
      <w:pPr>
        <w:spacing w:after="0" w:line="240" w:lineRule="auto"/>
        <w:jc w:val="center"/>
        <w:rPr>
          <w:rFonts w:ascii="Times New Roman" w:eastAsia="Times New Roman" w:hAnsi="Times New Roman" w:cs="Times New Roman"/>
          <w:b/>
          <w:sz w:val="28"/>
          <w:szCs w:val="28"/>
          <w:lang w:eastAsia="en-US"/>
        </w:rPr>
      </w:pPr>
      <w:r w:rsidRPr="00681950">
        <w:rPr>
          <w:rFonts w:ascii="Times New Roman" w:eastAsia="Times New Roman" w:hAnsi="Times New Roman" w:cs="Times New Roman"/>
          <w:lang w:eastAsia="en-US"/>
        </w:rPr>
        <w:pict>
          <v:line id="_x0000_s1245" style="position:absolute;left:0;text-align:left;z-index:251692032" from="9pt,14.4pt" to="459pt,14.4pt"/>
        </w:pict>
      </w:r>
      <w:r w:rsidR="00CB085E" w:rsidRPr="00CB085E">
        <w:rPr>
          <w:rFonts w:ascii="Times New Roman" w:eastAsia="Times New Roman" w:hAnsi="Times New Roman" w:cs="Times New Roman"/>
          <w:b/>
          <w:sz w:val="28"/>
          <w:szCs w:val="28"/>
          <w:lang w:eastAsia="en-US"/>
        </w:rPr>
        <w:t>ШУÖМ</w:t>
      </w:r>
    </w:p>
    <w:p w:rsidR="00CB085E" w:rsidRPr="00CB085E" w:rsidRDefault="00CB085E" w:rsidP="00CB085E">
      <w:pPr>
        <w:spacing w:after="0" w:line="240" w:lineRule="auto"/>
        <w:jc w:val="center"/>
        <w:rPr>
          <w:rFonts w:ascii="Times New Roman" w:eastAsia="Times New Roman" w:hAnsi="Times New Roman" w:cs="Times New Roman"/>
          <w:b/>
          <w:sz w:val="28"/>
          <w:szCs w:val="28"/>
          <w:lang w:eastAsia="en-US"/>
        </w:rPr>
      </w:pPr>
      <w:r w:rsidRPr="00CB085E">
        <w:rPr>
          <w:rFonts w:ascii="Times New Roman" w:eastAsia="Times New Roman" w:hAnsi="Times New Roman" w:cs="Times New Roman"/>
          <w:b/>
          <w:sz w:val="28"/>
          <w:szCs w:val="28"/>
          <w:lang w:eastAsia="en-US"/>
        </w:rPr>
        <w:t>Администрация муниципального района «Усть-Куломский»-</w:t>
      </w:r>
    </w:p>
    <w:p w:rsidR="00CB085E" w:rsidRPr="00CB085E" w:rsidRDefault="00CB085E" w:rsidP="00CB085E">
      <w:pPr>
        <w:keepNext/>
        <w:keepLines/>
        <w:spacing w:before="200" w:after="0" w:line="240" w:lineRule="auto"/>
        <w:jc w:val="center"/>
        <w:outlineLvl w:val="3"/>
        <w:rPr>
          <w:rFonts w:ascii="Times New Roman" w:eastAsia="Times New Roman" w:hAnsi="Times New Roman" w:cs="Times New Roman"/>
          <w:b/>
          <w:bCs/>
          <w:iCs/>
          <w:color w:val="000000"/>
          <w:sz w:val="28"/>
          <w:szCs w:val="28"/>
          <w:lang w:eastAsia="en-US"/>
        </w:rPr>
      </w:pPr>
      <w:r w:rsidRPr="00CB085E">
        <w:rPr>
          <w:rFonts w:ascii="Times New Roman" w:eastAsia="Times New Roman" w:hAnsi="Times New Roman" w:cs="Times New Roman"/>
          <w:b/>
          <w:bCs/>
          <w:iCs/>
          <w:color w:val="000000"/>
          <w:sz w:val="28"/>
          <w:szCs w:val="28"/>
          <w:lang w:eastAsia="en-US"/>
        </w:rPr>
        <w:t>ПОСТАНОВЛЕНИЕ</w:t>
      </w:r>
    </w:p>
    <w:p w:rsidR="00CB085E" w:rsidRPr="00CB085E" w:rsidRDefault="00CB085E" w:rsidP="00CB085E">
      <w:pPr>
        <w:keepNext/>
        <w:keepLines/>
        <w:tabs>
          <w:tab w:val="left" w:pos="851"/>
        </w:tabs>
        <w:spacing w:before="200" w:after="0" w:line="240" w:lineRule="auto"/>
        <w:outlineLvl w:val="8"/>
        <w:rPr>
          <w:rFonts w:ascii="Times New Roman" w:eastAsia="Times New Roman" w:hAnsi="Times New Roman" w:cs="Times New Roman"/>
          <w:b/>
          <w:iCs/>
          <w:color w:val="000000"/>
          <w:sz w:val="24"/>
          <w:szCs w:val="24"/>
          <w:lang w:eastAsia="en-US"/>
        </w:rPr>
      </w:pPr>
      <w:r w:rsidRPr="00CB085E">
        <w:rPr>
          <w:rFonts w:ascii="Times New Roman" w:eastAsia="Times New Roman" w:hAnsi="Times New Roman" w:cs="Times New Roman"/>
          <w:b/>
          <w:iCs/>
          <w:color w:val="000000"/>
          <w:sz w:val="24"/>
          <w:szCs w:val="24"/>
          <w:lang w:eastAsia="en-US"/>
        </w:rPr>
        <w:t>________2025 года                                                                               №_____</w:t>
      </w:r>
      <w:r w:rsidRPr="00CB085E">
        <w:rPr>
          <w:rFonts w:ascii="Times New Roman" w:eastAsia="Times New Roman" w:hAnsi="Times New Roman" w:cs="Times New Roman"/>
          <w:b/>
          <w:iCs/>
          <w:color w:val="000000"/>
          <w:sz w:val="24"/>
          <w:szCs w:val="24"/>
          <w:lang w:eastAsia="en-US"/>
        </w:rPr>
        <w:tab/>
      </w:r>
      <w:r w:rsidRPr="00CB085E">
        <w:rPr>
          <w:rFonts w:ascii="Times New Roman" w:eastAsia="Times New Roman" w:hAnsi="Times New Roman" w:cs="Times New Roman"/>
          <w:b/>
          <w:iCs/>
          <w:color w:val="000000"/>
          <w:sz w:val="24"/>
          <w:szCs w:val="24"/>
          <w:lang w:eastAsia="en-US"/>
        </w:rPr>
        <w:tab/>
      </w:r>
      <w:r w:rsidRPr="00CB085E">
        <w:rPr>
          <w:rFonts w:ascii="Times New Roman" w:eastAsia="Times New Roman" w:hAnsi="Times New Roman" w:cs="Times New Roman"/>
          <w:b/>
          <w:iCs/>
          <w:color w:val="000000"/>
          <w:sz w:val="24"/>
          <w:szCs w:val="24"/>
          <w:lang w:eastAsia="en-US"/>
        </w:rPr>
        <w:tab/>
      </w:r>
    </w:p>
    <w:p w:rsidR="00CB085E" w:rsidRPr="00CB085E" w:rsidRDefault="00CB085E" w:rsidP="00CB085E">
      <w:pPr>
        <w:spacing w:after="0" w:line="240" w:lineRule="auto"/>
        <w:jc w:val="center"/>
        <w:rPr>
          <w:rFonts w:ascii="Times New Roman" w:eastAsia="Times New Roman" w:hAnsi="Times New Roman" w:cs="Times New Roman"/>
          <w:sz w:val="24"/>
          <w:szCs w:val="24"/>
          <w:lang w:eastAsia="en-US"/>
        </w:rPr>
      </w:pPr>
      <w:r w:rsidRPr="00CB085E">
        <w:rPr>
          <w:rFonts w:ascii="Times New Roman" w:eastAsia="Times New Roman" w:hAnsi="Times New Roman" w:cs="Times New Roman"/>
          <w:sz w:val="24"/>
          <w:szCs w:val="24"/>
          <w:lang w:eastAsia="en-US"/>
        </w:rPr>
        <w:t>Республика Коми</w:t>
      </w:r>
    </w:p>
    <w:p w:rsidR="00CB085E" w:rsidRPr="00CB085E" w:rsidRDefault="00CB085E" w:rsidP="00CB085E">
      <w:pPr>
        <w:spacing w:after="0" w:line="240" w:lineRule="auto"/>
        <w:ind w:left="142"/>
        <w:jc w:val="center"/>
        <w:rPr>
          <w:rFonts w:ascii="Times New Roman" w:eastAsia="Times New Roman" w:hAnsi="Times New Roman" w:cs="Times New Roman"/>
          <w:sz w:val="24"/>
          <w:szCs w:val="24"/>
          <w:lang w:eastAsia="en-US"/>
        </w:rPr>
      </w:pPr>
      <w:r w:rsidRPr="00CB085E">
        <w:rPr>
          <w:rFonts w:ascii="Times New Roman" w:eastAsia="Times New Roman" w:hAnsi="Times New Roman" w:cs="Times New Roman"/>
          <w:sz w:val="24"/>
          <w:szCs w:val="24"/>
          <w:lang w:eastAsia="en-US"/>
        </w:rPr>
        <w:t>с.Усть-Кулом</w:t>
      </w:r>
    </w:p>
    <w:p w:rsidR="00CB085E" w:rsidRPr="00CB085E" w:rsidRDefault="00CB085E" w:rsidP="00CB085E">
      <w:pPr>
        <w:spacing w:after="0" w:line="240" w:lineRule="auto"/>
        <w:ind w:left="142"/>
        <w:jc w:val="center"/>
        <w:rPr>
          <w:rFonts w:ascii="Times New Roman" w:eastAsia="Times New Roman" w:hAnsi="Times New Roman" w:cs="Times New Roman"/>
          <w:sz w:val="28"/>
          <w:szCs w:val="28"/>
          <w:lang w:eastAsia="en-US"/>
        </w:rPr>
      </w:pPr>
    </w:p>
    <w:p w:rsidR="00CB085E" w:rsidRPr="00CB085E" w:rsidRDefault="00CB085E" w:rsidP="00CB085E">
      <w:pPr>
        <w:spacing w:after="0" w:line="240" w:lineRule="auto"/>
        <w:jc w:val="center"/>
        <w:rPr>
          <w:rFonts w:ascii="Times New Roman" w:eastAsia="Times New Roman" w:hAnsi="Times New Roman" w:cs="Times New Roman"/>
          <w:szCs w:val="28"/>
        </w:rPr>
      </w:pPr>
    </w:p>
    <w:p w:rsidR="00CB085E" w:rsidRPr="00CB085E" w:rsidRDefault="00CB085E" w:rsidP="00CB085E">
      <w:pPr>
        <w:autoSpaceDE w:val="0"/>
        <w:autoSpaceDN w:val="0"/>
        <w:adjustRightInd w:val="0"/>
        <w:jc w:val="center"/>
        <w:outlineLvl w:val="0"/>
        <w:rPr>
          <w:rFonts w:ascii="Times New Roman" w:eastAsia="Calibri" w:hAnsi="Times New Roman" w:cs="Times New Roman"/>
          <w:b/>
          <w:sz w:val="28"/>
          <w:szCs w:val="28"/>
          <w:lang w:eastAsia="en-US"/>
        </w:rPr>
      </w:pPr>
      <w:r w:rsidRPr="00CB085E">
        <w:rPr>
          <w:rFonts w:ascii="Times New Roman" w:eastAsia="Times New Roman" w:hAnsi="Times New Roman" w:cs="Times New Roman"/>
          <w:b/>
          <w:sz w:val="28"/>
          <w:szCs w:val="28"/>
          <w:lang w:eastAsia="en-US"/>
        </w:rPr>
        <w:t>О предоставлении</w:t>
      </w:r>
      <w:r w:rsidRPr="00CB085E">
        <w:rPr>
          <w:rFonts w:ascii="Times New Roman" w:eastAsia="Calibri" w:hAnsi="Times New Roman" w:cs="Times New Roman"/>
          <w:b/>
          <w:sz w:val="28"/>
          <w:szCs w:val="28"/>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CB085E" w:rsidRPr="00CB085E" w:rsidRDefault="00CB085E" w:rsidP="00CB085E">
      <w:pPr>
        <w:spacing w:before="100" w:beforeAutospacing="1" w:after="0" w:line="240" w:lineRule="auto"/>
        <w:ind w:left="-284" w:firstLine="426"/>
        <w:jc w:val="both"/>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В соответствии со статьёй 40 Градостроительного Кодекса РФ,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сельского поселения «Кебанъёль», утвержденных постановлением администрации муниципального района «Усть-Куломский» от 23 апреля 2024 № 569 «</w:t>
      </w:r>
      <w:r w:rsidRPr="00CB085E">
        <w:rPr>
          <w:rFonts w:ascii="Times New Roman" w:eastAsia="Times New Roman" w:hAnsi="Times New Roman" w:cs="Times New Roman"/>
          <w:sz w:val="28"/>
          <w:szCs w:val="28"/>
          <w:lang w:eastAsia="en-US"/>
        </w:rPr>
        <w:t xml:space="preserve">Об утверждении Правил землепользования и застройки сельского поселения «Кебанъёль»муниципального района «Усть-Куломский» Республики Коми, по результатам проведенных публичных слушаний </w:t>
      </w:r>
      <w:r w:rsidRPr="00CB085E">
        <w:rPr>
          <w:rFonts w:ascii="Times New Roman" w:eastAsia="Times New Roman" w:hAnsi="Times New Roman" w:cs="Times New Roman"/>
          <w:color w:val="FF0000"/>
          <w:sz w:val="28"/>
          <w:szCs w:val="28"/>
          <w:lang w:eastAsia="en-US"/>
        </w:rPr>
        <w:t>от 2025 года</w:t>
      </w:r>
      <w:r w:rsidRPr="00CB085E">
        <w:rPr>
          <w:rFonts w:ascii="Times New Roman" w:eastAsia="Times New Roman" w:hAnsi="Times New Roman" w:cs="Times New Roman"/>
          <w:sz w:val="28"/>
          <w:szCs w:val="28"/>
          <w:lang w:eastAsia="en-US"/>
        </w:rPr>
        <w:t xml:space="preserve">, администрация муниципального района «Усть-Куломский» </w:t>
      </w:r>
      <w:r w:rsidRPr="00CB085E">
        <w:rPr>
          <w:rFonts w:ascii="Times New Roman" w:eastAsia="Times New Roman" w:hAnsi="Times New Roman" w:cs="Times New Roman"/>
          <w:color w:val="000000"/>
          <w:spacing w:val="60"/>
          <w:sz w:val="28"/>
          <w:szCs w:val="28"/>
          <w:lang w:eastAsia="en-US"/>
        </w:rPr>
        <w:t>постановляет</w:t>
      </w:r>
      <w:r w:rsidRPr="00CB085E">
        <w:rPr>
          <w:rFonts w:ascii="Times New Roman" w:eastAsia="Times New Roman" w:hAnsi="Times New Roman" w:cs="Times New Roman"/>
          <w:color w:val="000000"/>
          <w:sz w:val="28"/>
          <w:szCs w:val="28"/>
          <w:lang w:eastAsia="en-US"/>
        </w:rPr>
        <w:t>:</w:t>
      </w:r>
    </w:p>
    <w:p w:rsidR="00CB085E" w:rsidRPr="00CB085E" w:rsidRDefault="00CB085E" w:rsidP="00CB085E">
      <w:pPr>
        <w:spacing w:after="0" w:line="240" w:lineRule="auto"/>
        <w:ind w:left="-284" w:firstLine="426"/>
        <w:jc w:val="both"/>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1. Предоставить разрешение на отклонение от предельных параметров разрешенного строительства - уменьшения минимальной площади земельного участка до 230 кв.м., расположенного по адресу: Республика Коми, Усть-Куломский район, п.Кебанъёль, ул. Социалистическая, д.2, кв.3, в целях формирования земельного участка для обслуживания жилого помещения.</w:t>
      </w:r>
    </w:p>
    <w:p w:rsidR="00CB085E" w:rsidRPr="00CB085E" w:rsidRDefault="00CB085E" w:rsidP="00CB085E">
      <w:pPr>
        <w:widowControl w:val="0"/>
        <w:autoSpaceDE w:val="0"/>
        <w:autoSpaceDN w:val="0"/>
        <w:adjustRightInd w:val="0"/>
        <w:spacing w:after="0" w:line="240" w:lineRule="auto"/>
        <w:ind w:left="-284" w:firstLine="426"/>
        <w:jc w:val="both"/>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t xml:space="preserve">2.При определении предельных параметров разрешенного строительства объектов капитального строительства, не указанных в п.1 настоящего постановления, применять значения, установленные действующими градостроительными регламентами. </w:t>
      </w:r>
    </w:p>
    <w:p w:rsidR="00CB085E" w:rsidRPr="00CB085E" w:rsidRDefault="00CB085E" w:rsidP="00CB085E">
      <w:pPr>
        <w:widowControl w:val="0"/>
        <w:autoSpaceDE w:val="0"/>
        <w:autoSpaceDN w:val="0"/>
        <w:adjustRightInd w:val="0"/>
        <w:spacing w:after="0" w:line="240" w:lineRule="auto"/>
        <w:ind w:left="-284" w:firstLine="426"/>
        <w:jc w:val="both"/>
        <w:rPr>
          <w:rFonts w:ascii="Times New Roman" w:eastAsia="Times New Roman" w:hAnsi="Times New Roman" w:cs="Times New Roman"/>
          <w:color w:val="000000"/>
          <w:sz w:val="28"/>
          <w:szCs w:val="28"/>
          <w:lang w:eastAsia="en-US"/>
        </w:rPr>
      </w:pPr>
      <w:r w:rsidRPr="00CB085E">
        <w:rPr>
          <w:rFonts w:ascii="Times New Roman" w:eastAsia="Times New Roman" w:hAnsi="Times New Roman" w:cs="Times New Roman"/>
          <w:color w:val="000000"/>
          <w:sz w:val="28"/>
          <w:szCs w:val="28"/>
          <w:lang w:eastAsia="en-US"/>
        </w:rPr>
        <w:lastRenderedPageBreak/>
        <w:t>3.</w:t>
      </w:r>
      <w:r w:rsidRPr="00CB085E">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МР «Усть-Куломский».</w:t>
      </w:r>
    </w:p>
    <w:p w:rsidR="00CB085E" w:rsidRPr="00CB085E" w:rsidRDefault="00CB085E" w:rsidP="00CB085E">
      <w:pPr>
        <w:widowControl w:val="0"/>
        <w:autoSpaceDE w:val="0"/>
        <w:autoSpaceDN w:val="0"/>
        <w:adjustRightInd w:val="0"/>
        <w:spacing w:after="0" w:line="240" w:lineRule="auto"/>
        <w:ind w:left="-284" w:firstLine="426"/>
        <w:jc w:val="both"/>
        <w:rPr>
          <w:rFonts w:ascii="Times New Roman" w:eastAsia="Times New Roman" w:hAnsi="Times New Roman" w:cs="Times New Roman"/>
          <w:color w:val="000000"/>
          <w:sz w:val="28"/>
          <w:szCs w:val="28"/>
          <w:lang w:eastAsia="en-US"/>
        </w:rPr>
      </w:pPr>
    </w:p>
    <w:p w:rsidR="00CB085E" w:rsidRPr="00CB085E" w:rsidRDefault="00CB085E" w:rsidP="00CB085E">
      <w:pPr>
        <w:spacing w:after="0" w:line="240" w:lineRule="auto"/>
        <w:ind w:firstLine="567"/>
        <w:jc w:val="both"/>
        <w:rPr>
          <w:rFonts w:ascii="Times New Roman" w:eastAsia="Times New Roman" w:hAnsi="Times New Roman" w:cs="Times New Roman"/>
          <w:spacing w:val="-2"/>
          <w:szCs w:val="28"/>
        </w:rPr>
      </w:pPr>
    </w:p>
    <w:p w:rsidR="00CB085E" w:rsidRPr="00CB085E" w:rsidRDefault="00CB085E" w:rsidP="00CB085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Глава муниципального района</w:t>
      </w:r>
    </w:p>
    <w:p w:rsidR="00CB085E" w:rsidRPr="00CB085E" w:rsidRDefault="00CB085E" w:rsidP="00CB085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«Усть-Куломский»- руководитель</w:t>
      </w:r>
    </w:p>
    <w:p w:rsidR="00CB085E" w:rsidRPr="00CB085E" w:rsidRDefault="00CB085E" w:rsidP="00CB085E">
      <w:pPr>
        <w:autoSpaceDE w:val="0"/>
        <w:autoSpaceDN w:val="0"/>
        <w:adjustRightInd w:val="0"/>
        <w:spacing w:after="0" w:line="240" w:lineRule="auto"/>
        <w:jc w:val="both"/>
        <w:rPr>
          <w:rFonts w:ascii="Times New Roman" w:eastAsia="Times New Roman" w:hAnsi="Times New Roman" w:cs="Times New Roman"/>
          <w:color w:val="000000"/>
          <w:sz w:val="16"/>
          <w:szCs w:val="16"/>
        </w:rPr>
      </w:pPr>
      <w:r w:rsidRPr="00CB085E">
        <w:rPr>
          <w:rFonts w:ascii="Times New Roman" w:eastAsia="Times New Roman" w:hAnsi="Times New Roman" w:cs="Times New Roman"/>
          <w:sz w:val="28"/>
          <w:szCs w:val="28"/>
          <w:lang w:eastAsia="en-US"/>
        </w:rPr>
        <w:t>администрации  района</w:t>
      </w:r>
      <w:r w:rsidRPr="00CB085E">
        <w:rPr>
          <w:rFonts w:ascii="Times New Roman" w:eastAsia="Times New Roman" w:hAnsi="Times New Roman" w:cs="Times New Roman"/>
          <w:sz w:val="28"/>
          <w:szCs w:val="28"/>
          <w:lang w:eastAsia="en-US"/>
        </w:rPr>
        <w:tab/>
      </w:r>
      <w:r w:rsidRPr="00CB085E">
        <w:rPr>
          <w:rFonts w:ascii="Times New Roman" w:eastAsia="Times New Roman" w:hAnsi="Times New Roman" w:cs="Times New Roman"/>
          <w:sz w:val="28"/>
          <w:szCs w:val="28"/>
          <w:lang w:eastAsia="en-US"/>
        </w:rPr>
        <w:tab/>
      </w:r>
      <w:r w:rsidRPr="00CB085E">
        <w:rPr>
          <w:rFonts w:ascii="Times New Roman" w:eastAsia="Times New Roman" w:hAnsi="Times New Roman" w:cs="Times New Roman"/>
          <w:sz w:val="28"/>
          <w:szCs w:val="28"/>
          <w:lang w:eastAsia="en-US"/>
        </w:rPr>
        <w:tab/>
      </w:r>
      <w:r w:rsidRPr="00CB085E">
        <w:rPr>
          <w:rFonts w:ascii="Times New Roman" w:eastAsia="Times New Roman" w:hAnsi="Times New Roman" w:cs="Times New Roman"/>
          <w:sz w:val="28"/>
          <w:szCs w:val="28"/>
          <w:lang w:eastAsia="en-US"/>
        </w:rPr>
        <w:tab/>
      </w:r>
      <w:r w:rsidRPr="00CB085E">
        <w:rPr>
          <w:rFonts w:ascii="Times New Roman" w:eastAsia="Times New Roman" w:hAnsi="Times New Roman" w:cs="Times New Roman"/>
          <w:sz w:val="28"/>
          <w:szCs w:val="28"/>
          <w:lang w:eastAsia="en-US"/>
        </w:rPr>
        <w:tab/>
      </w:r>
      <w:r w:rsidRPr="00CB085E">
        <w:rPr>
          <w:rFonts w:ascii="Times New Roman" w:eastAsia="Times New Roman" w:hAnsi="Times New Roman" w:cs="Times New Roman"/>
          <w:sz w:val="28"/>
          <w:szCs w:val="28"/>
          <w:lang w:eastAsia="en-US"/>
        </w:rPr>
        <w:tab/>
      </w:r>
      <w:r w:rsidRPr="00CB085E">
        <w:rPr>
          <w:rFonts w:ascii="Times New Roman" w:eastAsia="Times New Roman" w:hAnsi="Times New Roman" w:cs="Times New Roman"/>
          <w:sz w:val="28"/>
          <w:szCs w:val="28"/>
          <w:lang w:eastAsia="en-US"/>
        </w:rPr>
        <w:tab/>
        <w:t>С.В.Рубан</w:t>
      </w:r>
    </w:p>
    <w:p w:rsidR="00CB085E" w:rsidRPr="00CB085E" w:rsidRDefault="00CB085E">
      <w:pPr>
        <w:rPr>
          <w:rFonts w:ascii="Times New Roman" w:eastAsia="Times New Roman" w:hAnsi="Times New Roman" w:cs="Times New Roman"/>
          <w:b/>
          <w:sz w:val="24"/>
          <w:szCs w:val="24"/>
        </w:rPr>
      </w:pPr>
    </w:p>
    <w:p w:rsidR="00CB085E" w:rsidRPr="00CB085E" w:rsidRDefault="00CB085E">
      <w:pPr>
        <w:rPr>
          <w:rFonts w:ascii="Times New Roman" w:eastAsia="Times New Roman" w:hAnsi="Times New Roman" w:cs="Times New Roman"/>
          <w:b/>
          <w:sz w:val="24"/>
          <w:szCs w:val="24"/>
        </w:rPr>
      </w:pPr>
      <w:r w:rsidRPr="00CB085E">
        <w:rPr>
          <w:rFonts w:ascii="Times New Roman" w:eastAsia="Times New Roman" w:hAnsi="Times New Roman" w:cs="Times New Roman"/>
          <w:b/>
          <w:sz w:val="24"/>
          <w:szCs w:val="24"/>
        </w:rPr>
        <w:br w:type="page"/>
      </w:r>
    </w:p>
    <w:p w:rsidR="00F62507" w:rsidRDefault="00F62507" w:rsidP="00F6250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62507">
        <w:rPr>
          <w:rFonts w:ascii="Times New Roman" w:eastAsia="Times New Roman" w:hAnsi="Times New Roman" w:cs="Times New Roman"/>
          <w:b/>
          <w:sz w:val="24"/>
          <w:szCs w:val="24"/>
          <w:lang w:val="en-US"/>
        </w:rPr>
        <w:lastRenderedPageBreak/>
        <w:t>II</w:t>
      </w:r>
      <w:r w:rsidRPr="00F62507">
        <w:rPr>
          <w:rFonts w:ascii="Times New Roman" w:eastAsia="Times New Roman" w:hAnsi="Times New Roman" w:cs="Times New Roman"/>
          <w:b/>
          <w:sz w:val="24"/>
          <w:szCs w:val="24"/>
        </w:rPr>
        <w:t>.</w:t>
      </w:r>
      <w:r w:rsidR="00B84EDE">
        <w:rPr>
          <w:rFonts w:ascii="Times New Roman" w:eastAsia="Times New Roman" w:hAnsi="Times New Roman" w:cs="Times New Roman"/>
          <w:b/>
          <w:sz w:val="24"/>
          <w:szCs w:val="24"/>
        </w:rPr>
        <w:t xml:space="preserve"> </w:t>
      </w:r>
      <w:r w:rsidRPr="00F62507">
        <w:rPr>
          <w:rFonts w:ascii="Times New Roman" w:eastAsia="Times New Roman" w:hAnsi="Times New Roman" w:cs="Times New Roman"/>
          <w:b/>
          <w:sz w:val="24"/>
          <w:szCs w:val="24"/>
        </w:rPr>
        <w:t>Постановления</w:t>
      </w:r>
      <w:r w:rsidRPr="00D52A5D">
        <w:rPr>
          <w:rFonts w:ascii="Times New Roman" w:eastAsia="Times New Roman" w:hAnsi="Times New Roman" w:cs="Times New Roman"/>
          <w:b/>
          <w:sz w:val="24"/>
        </w:rPr>
        <w:t xml:space="preserve"> администрации муниципального района «Усть-Куломский»</w:t>
      </w:r>
    </w:p>
    <w:p w:rsidR="00CB085E" w:rsidRDefault="00CB085E" w:rsidP="00CB085E">
      <w:pPr>
        <w:jc w:val="center"/>
        <w:rPr>
          <w:rFonts w:ascii="Times New Roman" w:eastAsia="Times New Roman" w:hAnsi="Times New Roman" w:cs="Times New Roman"/>
          <w:sz w:val="24"/>
          <w:szCs w:val="24"/>
        </w:rPr>
      </w:pPr>
    </w:p>
    <w:p w:rsidR="00CB085E" w:rsidRPr="00CB085E" w:rsidRDefault="00CB085E" w:rsidP="00CB085E">
      <w:pPr>
        <w:jc w:val="center"/>
        <w:rPr>
          <w:rFonts w:ascii="Times New Roman" w:eastAsia="Times New Roman" w:hAnsi="Times New Roman" w:cs="Times New Roman"/>
          <w:sz w:val="24"/>
          <w:szCs w:val="24"/>
        </w:rPr>
      </w:pPr>
      <w:r w:rsidRPr="00CB085E">
        <w:rPr>
          <w:rFonts w:ascii="Times New Roman" w:eastAsia="Times New Roman" w:hAnsi="Times New Roman" w:cs="Times New Roman"/>
          <w:noProof/>
          <w:sz w:val="24"/>
          <w:szCs w:val="24"/>
        </w:rPr>
        <w:drawing>
          <wp:inline distT="0" distB="0" distL="0" distR="0">
            <wp:extent cx="847725" cy="83820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«Кулöмд</w:t>
      </w:r>
      <w:r w:rsidRPr="00CB085E">
        <w:rPr>
          <w:rFonts w:ascii="Times New Roman" w:eastAsia="Times New Roman" w:hAnsi="Times New Roman" w:cs="Times New Roman"/>
          <w:b/>
          <w:sz w:val="28"/>
          <w:szCs w:val="28"/>
          <w:lang w:val="en-US"/>
        </w:rPr>
        <w:t>i</w:t>
      </w:r>
      <w:r w:rsidRPr="00CB085E">
        <w:rPr>
          <w:rFonts w:ascii="Times New Roman" w:eastAsia="Times New Roman" w:hAnsi="Times New Roman" w:cs="Times New Roman"/>
          <w:b/>
          <w:sz w:val="28"/>
          <w:szCs w:val="28"/>
        </w:rPr>
        <w:t>н» муниципальнöй районса администрациялöн</w:t>
      </w:r>
    </w:p>
    <w:p w:rsidR="00CB085E" w:rsidRPr="00CB085E" w:rsidRDefault="00CB085E" w:rsidP="00CB085E">
      <w:pPr>
        <w:spacing w:after="0" w:line="240" w:lineRule="auto"/>
        <w:jc w:val="center"/>
        <w:rPr>
          <w:rFonts w:ascii="Times New Roman" w:eastAsia="Times New Roman" w:hAnsi="Times New Roman" w:cs="Times New Roman"/>
          <w:b/>
          <w:sz w:val="34"/>
          <w:szCs w:val="34"/>
        </w:rPr>
      </w:pPr>
      <w:r w:rsidRPr="00CB085E">
        <w:rPr>
          <w:rFonts w:ascii="Times New Roman" w:eastAsia="Times New Roman" w:hAnsi="Times New Roman" w:cs="Times New Roman"/>
          <w:b/>
          <w:sz w:val="34"/>
          <w:szCs w:val="34"/>
        </w:rPr>
        <w:t>Ш У Ö М</w:t>
      </w:r>
    </w:p>
    <w:p w:rsidR="00CB085E" w:rsidRPr="00CB085E" w:rsidRDefault="00681950" w:rsidP="00CB085E">
      <w:pPr>
        <w:spacing w:after="0" w:line="240" w:lineRule="auto"/>
        <w:jc w:val="center"/>
        <w:rPr>
          <w:rFonts w:ascii="Times New Roman" w:eastAsia="Times New Roman" w:hAnsi="Times New Roman" w:cs="Times New Roman"/>
          <w:b/>
          <w:sz w:val="28"/>
          <w:szCs w:val="28"/>
        </w:rPr>
      </w:pPr>
      <w:r w:rsidRPr="00681950">
        <w:rPr>
          <w:rFonts w:ascii="Times New Roman" w:eastAsia="Times New Roman" w:hAnsi="Times New Roman" w:cs="Times New Roman"/>
          <w:noProof/>
          <w:sz w:val="20"/>
          <w:szCs w:val="20"/>
        </w:rPr>
        <w:pict>
          <v:line id="Прямая соединительная линия 5" o:spid="_x0000_s1248" style="position:absolute;left:0;text-align:left;flip:y;z-index:251695104;visibility:visible;mso-wrap-distance-top:-.00025mm;mso-wrap-distance-bottom:-.0002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CB085E" w:rsidRPr="00CB085E">
        <w:rPr>
          <w:rFonts w:ascii="Times New Roman" w:eastAsia="Times New Roman" w:hAnsi="Times New Roman" w:cs="Times New Roman"/>
          <w:b/>
          <w:sz w:val="28"/>
          <w:szCs w:val="28"/>
        </w:rPr>
        <w:t>Администрация муниципального района «Усть-Куломский»</w:t>
      </w:r>
    </w:p>
    <w:p w:rsidR="00CB085E" w:rsidRPr="00CB085E" w:rsidRDefault="00CB085E" w:rsidP="00CB085E">
      <w:pPr>
        <w:keepNext/>
        <w:spacing w:after="0" w:line="240" w:lineRule="auto"/>
        <w:jc w:val="center"/>
        <w:outlineLvl w:val="3"/>
        <w:rPr>
          <w:rFonts w:ascii="Times New Roman" w:eastAsia="Times New Roman" w:hAnsi="Times New Roman" w:cs="Times New Roman"/>
          <w:b/>
          <w:bCs/>
          <w:spacing w:val="38"/>
          <w:sz w:val="34"/>
          <w:szCs w:val="34"/>
        </w:rPr>
      </w:pPr>
      <w:r w:rsidRPr="00CB085E">
        <w:rPr>
          <w:rFonts w:ascii="Times New Roman" w:eastAsia="Times New Roman" w:hAnsi="Times New Roman" w:cs="Times New Roman"/>
          <w:b/>
          <w:bCs/>
          <w:spacing w:val="38"/>
          <w:sz w:val="34"/>
          <w:szCs w:val="34"/>
        </w:rPr>
        <w:t>П О С Т А Н О В Л Е Н И Е</w:t>
      </w:r>
    </w:p>
    <w:p w:rsidR="00CB085E" w:rsidRPr="00CB085E" w:rsidRDefault="00CB085E" w:rsidP="00CB085E">
      <w:pPr>
        <w:keepNext/>
        <w:keepLines/>
        <w:spacing w:after="0" w:line="240" w:lineRule="auto"/>
        <w:jc w:val="center"/>
        <w:outlineLvl w:val="7"/>
        <w:rPr>
          <w:rFonts w:ascii="Times New Roman" w:eastAsia="Times New Roman" w:hAnsi="Times New Roman" w:cs="Times New Roman"/>
          <w:sz w:val="28"/>
          <w:szCs w:val="28"/>
        </w:rPr>
      </w:pPr>
    </w:p>
    <w:p w:rsidR="00CB085E" w:rsidRPr="00CB085E" w:rsidRDefault="00CB085E" w:rsidP="00CB085E">
      <w:pPr>
        <w:keepNext/>
        <w:keepLines/>
        <w:spacing w:after="0" w:line="240" w:lineRule="auto"/>
        <w:jc w:val="center"/>
        <w:outlineLvl w:val="7"/>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19 февраля 2025 г.                                                                                        № 259</w:t>
      </w:r>
    </w:p>
    <w:p w:rsidR="00CB085E" w:rsidRPr="00CB085E" w:rsidRDefault="00CB085E" w:rsidP="00CB085E">
      <w:pPr>
        <w:spacing w:after="0" w:line="240" w:lineRule="auto"/>
        <w:jc w:val="center"/>
        <w:rPr>
          <w:rFonts w:ascii="Times New Roman" w:eastAsia="Times New Roman" w:hAnsi="Times New Roman" w:cs="Times New Roman"/>
          <w:sz w:val="16"/>
          <w:szCs w:val="20"/>
        </w:rPr>
      </w:pPr>
    </w:p>
    <w:p w:rsidR="00CB085E" w:rsidRPr="00CB085E" w:rsidRDefault="00CB085E" w:rsidP="00CB085E">
      <w:pPr>
        <w:spacing w:after="0" w:line="240" w:lineRule="auto"/>
        <w:jc w:val="center"/>
        <w:rPr>
          <w:rFonts w:ascii="Times New Roman" w:eastAsia="Times New Roman" w:hAnsi="Times New Roman" w:cs="Times New Roman"/>
          <w:sz w:val="16"/>
          <w:szCs w:val="20"/>
        </w:rPr>
      </w:pPr>
      <w:r w:rsidRPr="00CB085E">
        <w:rPr>
          <w:rFonts w:ascii="Times New Roman" w:eastAsia="Times New Roman" w:hAnsi="Times New Roman" w:cs="Times New Roman"/>
          <w:sz w:val="16"/>
          <w:szCs w:val="20"/>
        </w:rPr>
        <w:t>Республика Коми</w:t>
      </w:r>
    </w:p>
    <w:p w:rsidR="00CB085E" w:rsidRPr="00CB085E" w:rsidRDefault="00CB085E" w:rsidP="00CB085E">
      <w:pPr>
        <w:spacing w:after="0" w:line="240" w:lineRule="auto"/>
        <w:jc w:val="center"/>
        <w:rPr>
          <w:rFonts w:ascii="Times New Roman" w:eastAsia="Times New Roman" w:hAnsi="Times New Roman" w:cs="Times New Roman"/>
          <w:sz w:val="16"/>
          <w:szCs w:val="20"/>
        </w:rPr>
      </w:pPr>
      <w:r w:rsidRPr="00CB085E">
        <w:rPr>
          <w:rFonts w:ascii="Times New Roman" w:eastAsia="Times New Roman" w:hAnsi="Times New Roman" w:cs="Times New Roman"/>
          <w:sz w:val="16"/>
          <w:szCs w:val="20"/>
        </w:rPr>
        <w:t>с. Усть-Кулом</w:t>
      </w:r>
    </w:p>
    <w:p w:rsidR="00CB085E" w:rsidRPr="00CB085E" w:rsidRDefault="00CB085E" w:rsidP="00CB085E">
      <w:pPr>
        <w:keepNext/>
        <w:keepLines/>
        <w:suppressAutoHyphens/>
        <w:spacing w:after="0" w:line="240" w:lineRule="auto"/>
        <w:rPr>
          <w:rFonts w:ascii="Times New Roman" w:eastAsia="Calibri" w:hAnsi="Times New Roman" w:cs="Times New Roman"/>
          <w:sz w:val="28"/>
          <w:szCs w:val="28"/>
          <w:lang w:eastAsia="zh-CN"/>
        </w:rPr>
      </w:pP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Calibri" w:hAnsi="Times New Roman" w:cs="Times New Roman"/>
          <w:b/>
          <w:sz w:val="28"/>
          <w:szCs w:val="28"/>
          <w:lang w:eastAsia="zh-CN"/>
        </w:rPr>
        <w:t xml:space="preserve"> Об утверждении состава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сельского поселения «Помоздино»</w:t>
      </w:r>
    </w:p>
    <w:p w:rsidR="00CB085E" w:rsidRPr="00CB085E" w:rsidRDefault="00CB085E" w:rsidP="00CB085E">
      <w:pPr>
        <w:keepNext/>
        <w:keepLines/>
        <w:widowControl w:val="0"/>
        <w:tabs>
          <w:tab w:val="left" w:pos="5445"/>
        </w:tabs>
        <w:suppressAutoHyphens/>
        <w:spacing w:after="0" w:line="240" w:lineRule="auto"/>
        <w:rPr>
          <w:rFonts w:ascii="Times New Roman" w:eastAsia="Calibri" w:hAnsi="Times New Roman" w:cs="Times New Roman"/>
          <w:sz w:val="28"/>
          <w:szCs w:val="28"/>
          <w:lang w:eastAsia="zh-CN"/>
        </w:rPr>
      </w:pPr>
      <w:r w:rsidRPr="00CB085E">
        <w:rPr>
          <w:rFonts w:ascii="Times New Roman" w:eastAsia="Calibri" w:hAnsi="Times New Roman" w:cs="Times New Roman"/>
          <w:sz w:val="28"/>
          <w:szCs w:val="28"/>
          <w:lang w:eastAsia="zh-CN"/>
        </w:rPr>
        <w:tab/>
      </w:r>
    </w:p>
    <w:p w:rsidR="00CB085E" w:rsidRPr="00CB085E" w:rsidRDefault="00CB085E" w:rsidP="00CB085E">
      <w:pPr>
        <w:keepNext/>
        <w:keepLines/>
        <w:widowControl w:val="0"/>
        <w:suppressAutoHyphens/>
        <w:spacing w:after="0" w:line="240" w:lineRule="auto"/>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ab/>
        <w:t>Руководствуясь п.13 ст. 42.12 Федерального закона от 24.07.2007 № 221-ФЗ "О кадастровой деятельности",администрация муниципального района «Усть-Куломский» постановляет:</w:t>
      </w:r>
    </w:p>
    <w:p w:rsidR="00CB085E" w:rsidRPr="00CB085E" w:rsidRDefault="00CB085E" w:rsidP="00CB085E">
      <w:pPr>
        <w:spacing w:after="0" w:line="240" w:lineRule="auto"/>
        <w:jc w:val="both"/>
        <w:rPr>
          <w:rFonts w:ascii="Times New Roman" w:eastAsia="Calibri" w:hAnsi="Times New Roman" w:cs="Times New Roman"/>
          <w:sz w:val="28"/>
          <w:szCs w:val="28"/>
          <w:lang w:eastAsia="zh-CN"/>
        </w:rPr>
      </w:pPr>
    </w:p>
    <w:p w:rsidR="00CB085E" w:rsidRPr="00CB085E" w:rsidRDefault="00CB085E" w:rsidP="00CB085E">
      <w:pPr>
        <w:numPr>
          <w:ilvl w:val="0"/>
          <w:numId w:val="39"/>
        </w:numPr>
        <w:spacing w:after="0" w:line="240" w:lineRule="auto"/>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Утвердить состав 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«Помоздино» согласно приложению к настоящему постановлению.</w:t>
      </w:r>
    </w:p>
    <w:p w:rsidR="00CB085E" w:rsidRPr="00CB085E" w:rsidRDefault="00CB085E" w:rsidP="00CB085E">
      <w:pPr>
        <w:numPr>
          <w:ilvl w:val="0"/>
          <w:numId w:val="3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B085E">
        <w:rPr>
          <w:rFonts w:ascii="Times New Roman" w:eastAsia="Times New Roman" w:hAnsi="Times New Roman" w:cs="Times New Roman"/>
          <w:sz w:val="28"/>
          <w:szCs w:val="28"/>
        </w:rPr>
        <w:t>Настоящее постановление</w:t>
      </w:r>
      <w:r w:rsidR="002755E0">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подлежит размещению на официальном  сайте  администрации</w:t>
      </w:r>
      <w:r w:rsidR="002755E0">
        <w:rPr>
          <w:rFonts w:ascii="Times New Roman" w:eastAsia="Times New Roman" w:hAnsi="Times New Roman" w:cs="Times New Roman"/>
          <w:sz w:val="28"/>
          <w:szCs w:val="28"/>
        </w:rPr>
        <w:t xml:space="preserve"> </w:t>
      </w:r>
      <w:hyperlink r:id="rId11" w:tgtFrame="_blank" w:history="1">
        <w:r w:rsidRPr="00CB085E">
          <w:rPr>
            <w:rFonts w:ascii="Times New Roman" w:eastAsia="Calibri" w:hAnsi="Times New Roman" w:cs="Times New Roman"/>
            <w:b/>
            <w:bCs/>
            <w:color w:val="0000FF"/>
            <w:sz w:val="28"/>
            <w:u w:val="single"/>
            <w:lang w:eastAsia="zh-CN"/>
          </w:rPr>
          <w:t>ust-kulomsky.gosuslugi.ru</w:t>
        </w:r>
      </w:hyperlink>
      <w:r w:rsidRPr="00CB085E">
        <w:rPr>
          <w:rFonts w:ascii="Times New Roman" w:eastAsia="Times New Roman" w:hAnsi="Times New Roman" w:cs="Times New Roman"/>
          <w:sz w:val="28"/>
          <w:szCs w:val="28"/>
        </w:rPr>
        <w:t>.</w:t>
      </w:r>
    </w:p>
    <w:p w:rsidR="00CB085E" w:rsidRPr="00CB085E" w:rsidRDefault="00CB085E" w:rsidP="00CB085E">
      <w:pPr>
        <w:numPr>
          <w:ilvl w:val="0"/>
          <w:numId w:val="39"/>
        </w:numPr>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CB085E">
        <w:rPr>
          <w:rFonts w:ascii="Times New Roman" w:eastAsia="Calibri" w:hAnsi="Times New Roman" w:cs="Times New Roman"/>
          <w:color w:val="000000"/>
          <w:sz w:val="28"/>
          <w:szCs w:val="28"/>
          <w:shd w:val="clear" w:color="auto" w:fill="FFFFFF"/>
          <w:lang w:eastAsia="en-US"/>
        </w:rPr>
        <w:t xml:space="preserve"> Настоящее постановление вступает в силу со дня опубликования в информационном вестнике Совета и администрации МР «Усть-Куломский». </w:t>
      </w:r>
    </w:p>
    <w:p w:rsidR="00CB085E" w:rsidRPr="00CB085E" w:rsidRDefault="00CB085E" w:rsidP="00CB085E">
      <w:pPr>
        <w:spacing w:after="0" w:line="240" w:lineRule="auto"/>
        <w:ind w:left="780"/>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b/>
          <w:sz w:val="28"/>
          <w:szCs w:val="28"/>
        </w:rPr>
      </w:pPr>
    </w:p>
    <w:p w:rsidR="00CB085E" w:rsidRPr="00CB085E" w:rsidRDefault="00CB085E" w:rsidP="00CB085E">
      <w:pPr>
        <w:spacing w:after="0" w:line="240" w:lineRule="auto"/>
        <w:rPr>
          <w:rFonts w:ascii="Times New Roman" w:eastAsia="Calibri" w:hAnsi="Times New Roman" w:cs="Times New Roman"/>
          <w:sz w:val="28"/>
          <w:szCs w:val="28"/>
          <w:lang w:eastAsia="zh-CN"/>
        </w:rPr>
      </w:pPr>
      <w:r w:rsidRPr="00CB085E">
        <w:rPr>
          <w:rFonts w:ascii="Times New Roman" w:eastAsia="Calibri" w:hAnsi="Times New Roman" w:cs="Times New Roman"/>
          <w:sz w:val="28"/>
          <w:szCs w:val="28"/>
          <w:lang w:eastAsia="zh-CN"/>
        </w:rPr>
        <w:t xml:space="preserve">Глава МР «Усть-Куломский» - </w:t>
      </w:r>
    </w:p>
    <w:p w:rsidR="00CB085E" w:rsidRDefault="00CB085E" w:rsidP="00CB085E">
      <w:pPr>
        <w:spacing w:after="0" w:line="240" w:lineRule="auto"/>
        <w:rPr>
          <w:rFonts w:ascii="Times New Roman" w:eastAsia="Times New Roman" w:hAnsi="Times New Roman" w:cs="Times New Roman"/>
          <w:sz w:val="28"/>
          <w:szCs w:val="28"/>
        </w:rPr>
      </w:pPr>
      <w:r w:rsidRPr="00CB085E">
        <w:rPr>
          <w:rFonts w:ascii="Times New Roman" w:eastAsia="Calibri" w:hAnsi="Times New Roman" w:cs="Times New Roman"/>
          <w:sz w:val="28"/>
          <w:szCs w:val="28"/>
          <w:lang w:eastAsia="zh-CN"/>
        </w:rPr>
        <w:t xml:space="preserve">руководитель администрации района             </w:t>
      </w:r>
      <w:r w:rsidR="002755E0">
        <w:rPr>
          <w:rFonts w:ascii="Times New Roman" w:eastAsia="Calibri" w:hAnsi="Times New Roman" w:cs="Times New Roman"/>
          <w:sz w:val="28"/>
          <w:szCs w:val="28"/>
          <w:lang w:eastAsia="zh-CN"/>
        </w:rPr>
        <w:tab/>
      </w:r>
      <w:r w:rsidR="002755E0">
        <w:rPr>
          <w:rFonts w:ascii="Times New Roman" w:eastAsia="Calibri" w:hAnsi="Times New Roman" w:cs="Times New Roman"/>
          <w:sz w:val="28"/>
          <w:szCs w:val="28"/>
          <w:lang w:eastAsia="zh-CN"/>
        </w:rPr>
        <w:tab/>
      </w:r>
      <w:r w:rsidR="002755E0">
        <w:rPr>
          <w:rFonts w:ascii="Times New Roman" w:eastAsia="Calibri" w:hAnsi="Times New Roman" w:cs="Times New Roman"/>
          <w:sz w:val="28"/>
          <w:szCs w:val="28"/>
          <w:lang w:eastAsia="zh-CN"/>
        </w:rPr>
        <w:tab/>
      </w:r>
      <w:r w:rsidRPr="00CB085E">
        <w:rPr>
          <w:rFonts w:ascii="Times New Roman" w:eastAsia="Calibri" w:hAnsi="Times New Roman" w:cs="Times New Roman"/>
          <w:sz w:val="28"/>
          <w:szCs w:val="28"/>
          <w:lang w:eastAsia="zh-CN"/>
        </w:rPr>
        <w:t xml:space="preserve">       С.В. Рубан</w:t>
      </w:r>
      <w:r>
        <w:rPr>
          <w:rFonts w:ascii="Times New Roman" w:eastAsia="Times New Roman" w:hAnsi="Times New Roman" w:cs="Times New Roman"/>
          <w:sz w:val="28"/>
          <w:szCs w:val="28"/>
        </w:rPr>
        <w:br w:type="page"/>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lastRenderedPageBreak/>
        <w:t>Приложение</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к постановлению администрации</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МР «Усть-Куломский»</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от «19» февраля 2025 года № 259</w:t>
      </w:r>
    </w:p>
    <w:p w:rsidR="00CB085E" w:rsidRPr="00CB085E" w:rsidRDefault="00CB085E" w:rsidP="00CB085E">
      <w:pPr>
        <w:spacing w:after="0" w:line="240" w:lineRule="auto"/>
        <w:jc w:val="right"/>
        <w:rPr>
          <w:rFonts w:ascii="Times New Roman" w:eastAsia="Times New Roman" w:hAnsi="Times New Roman" w:cs="Times New Roman"/>
          <w:sz w:val="28"/>
          <w:szCs w:val="28"/>
        </w:rPr>
      </w:pPr>
    </w:p>
    <w:p w:rsidR="00CB085E" w:rsidRPr="00CB085E" w:rsidRDefault="00CB085E" w:rsidP="00CB085E">
      <w:pPr>
        <w:spacing w:after="0" w:line="240" w:lineRule="auto"/>
        <w:jc w:val="center"/>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 Состав </w:t>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Calibri" w:hAnsi="Times New Roman" w:cs="Times New Roman"/>
          <w:sz w:val="28"/>
          <w:szCs w:val="28"/>
          <w:lang w:eastAsia="zh-CN"/>
        </w:rPr>
        <w:t>согласительной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сельского поселения «Помоздино»</w:t>
      </w:r>
    </w:p>
    <w:p w:rsidR="00CB085E" w:rsidRPr="00CB085E" w:rsidRDefault="00CB085E" w:rsidP="00CB085E">
      <w:pPr>
        <w:spacing w:after="0" w:line="240" w:lineRule="auto"/>
        <w:jc w:val="center"/>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Председатель комиссии:</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Бадьин Василий Витальевич- заместитель руководителя администрации района </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Заместитель председателя комиссии:</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 Уляшев Анатолий Егорович – глава сельского поселения «Помоздино»</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Члены комиссии:</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 Потапова  Елена Анатольевна -  начальник  отдела  контроля и анализа  деятельности  филиала  публично-правовой  компании «Роскадастр» по Республике Коми</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Шафранская Валерия Валентиновна –начальник отдела земельных отношений Комитета республики Коми  имущественных и земельных отношений</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Губер Юлиана Ивановна – заведующий отделом по управлению муниципальным имуществом администрации МР «Усть-Куломский»</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Генрих Октябрина Александровна – заместитель заведующего отделом   по управлению муниципальным имуществом администрации МР «Усть-Куломский»</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Коноплева Галина Олеговна –заведующий отделом –главный архитектор отдела архитектуры и градостроительства заведующий отделом   по управлению муниципальным имуществом администрации МР «Усть-Куломский»</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Холопова Ирина Васильевна – ведущий специалист –эксперт отдела государственного  земельного надзора, геодезии и картографии по контролю (надзору) в сфере  саморегулируемых организаций, землеустройства, </w:t>
      </w:r>
      <w:r w:rsidRPr="00CB085E">
        <w:rPr>
          <w:rFonts w:ascii="Times New Roman" w:eastAsia="Times New Roman" w:hAnsi="Times New Roman" w:cs="Times New Roman"/>
          <w:sz w:val="28"/>
          <w:szCs w:val="28"/>
        </w:rPr>
        <w:lastRenderedPageBreak/>
        <w:t>мониторинга земель и кадастровой  оценки  недвижимости  с  рабочим  местом  в с. Усть-Кулом</w:t>
      </w:r>
    </w:p>
    <w:p w:rsidR="00CB085E" w:rsidRDefault="00CB085E">
      <w:pPr>
        <w:rPr>
          <w:rFonts w:ascii="Times New Roman" w:eastAsia="Times New Roman" w:hAnsi="Times New Roman" w:cs="Times New Roman"/>
          <w:sz w:val="20"/>
          <w:szCs w:val="20"/>
        </w:rPr>
      </w:pPr>
    </w:p>
    <w:p w:rsidR="00CB085E" w:rsidRPr="00CB085E" w:rsidRDefault="00CB085E" w:rsidP="00CB085E">
      <w:pPr>
        <w:spacing w:after="0" w:line="240" w:lineRule="auto"/>
        <w:jc w:val="right"/>
        <w:rPr>
          <w:rFonts w:ascii="Times New Roman" w:eastAsia="Times New Roman" w:hAnsi="Times New Roman" w:cs="Times New Roman"/>
          <w:sz w:val="20"/>
          <w:szCs w:val="20"/>
        </w:rPr>
      </w:pPr>
    </w:p>
    <w:p w:rsidR="00CB085E" w:rsidRDefault="00CB085E">
      <w:pPr>
        <w:rPr>
          <w:rFonts w:ascii="Times New Roman" w:eastAsia="Times New Roman" w:hAnsi="Times New Roman" w:cs="Times New Roman"/>
          <w:b/>
          <w:sz w:val="24"/>
        </w:rPr>
      </w:pPr>
    </w:p>
    <w:p w:rsidR="00CB085E" w:rsidRDefault="00CB085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B085E" w:rsidRPr="00CB085E" w:rsidRDefault="00CB085E" w:rsidP="00CB085E">
      <w:pPr>
        <w:spacing w:after="0" w:line="240" w:lineRule="auto"/>
        <w:jc w:val="center"/>
        <w:rPr>
          <w:rFonts w:ascii="Times New Roman" w:eastAsia="Times New Roman" w:hAnsi="Times New Roman" w:cs="Times New Roman"/>
          <w:sz w:val="24"/>
          <w:szCs w:val="24"/>
        </w:rPr>
      </w:pPr>
      <w:r w:rsidRPr="00CB085E">
        <w:rPr>
          <w:rFonts w:ascii="Times New Roman" w:eastAsia="Times New Roman" w:hAnsi="Times New Roman" w:cs="Times New Roman"/>
          <w:noProof/>
          <w:sz w:val="24"/>
          <w:szCs w:val="24"/>
        </w:rPr>
        <w:lastRenderedPageBreak/>
        <w:drawing>
          <wp:inline distT="0" distB="0" distL="0" distR="0">
            <wp:extent cx="847725" cy="83820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«Кулöмд</w:t>
      </w:r>
      <w:r w:rsidRPr="00CB085E">
        <w:rPr>
          <w:rFonts w:ascii="Times New Roman" w:eastAsia="Times New Roman" w:hAnsi="Times New Roman" w:cs="Times New Roman"/>
          <w:b/>
          <w:sz w:val="28"/>
          <w:szCs w:val="28"/>
          <w:lang w:val="en-US"/>
        </w:rPr>
        <w:t>i</w:t>
      </w:r>
      <w:r w:rsidRPr="00CB085E">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B085E">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B085E">
        <w:rPr>
          <w:rFonts w:ascii="Times New Roman" w:eastAsia="Times New Roman" w:hAnsi="Times New Roman" w:cs="Times New Roman"/>
          <w:b/>
          <w:sz w:val="28"/>
          <w:szCs w:val="28"/>
        </w:rPr>
        <w:t>администрациялöн</w:t>
      </w:r>
    </w:p>
    <w:p w:rsidR="00CB085E" w:rsidRPr="00CB085E" w:rsidRDefault="00CB085E" w:rsidP="00CB085E">
      <w:pPr>
        <w:spacing w:after="0" w:line="240" w:lineRule="auto"/>
        <w:jc w:val="center"/>
        <w:rPr>
          <w:rFonts w:ascii="Times New Roman" w:eastAsia="Times New Roman" w:hAnsi="Times New Roman" w:cs="Times New Roman"/>
          <w:b/>
          <w:sz w:val="34"/>
          <w:szCs w:val="34"/>
        </w:rPr>
      </w:pPr>
      <w:r w:rsidRPr="00CB085E">
        <w:rPr>
          <w:rFonts w:ascii="Times New Roman" w:eastAsia="Times New Roman" w:hAnsi="Times New Roman" w:cs="Times New Roman"/>
          <w:b/>
          <w:sz w:val="34"/>
          <w:szCs w:val="34"/>
        </w:rPr>
        <w:t>Ш У Ö М</w:t>
      </w:r>
    </w:p>
    <w:p w:rsidR="00CB085E" w:rsidRPr="00CB085E" w:rsidRDefault="00681950" w:rsidP="00CB085E">
      <w:pPr>
        <w:spacing w:after="0" w:line="240" w:lineRule="auto"/>
        <w:jc w:val="center"/>
        <w:rPr>
          <w:rFonts w:ascii="Times New Roman" w:eastAsia="Times New Roman" w:hAnsi="Times New Roman" w:cs="Times New Roman"/>
          <w:b/>
          <w:sz w:val="28"/>
          <w:szCs w:val="28"/>
        </w:rPr>
      </w:pPr>
      <w:r w:rsidRPr="00681950">
        <w:rPr>
          <w:rFonts w:ascii="Calibri" w:eastAsia="Times New Roman" w:hAnsi="Calibri" w:cs="Times New Roman"/>
          <w:noProof/>
        </w:rPr>
        <w:pict>
          <v:line id="_x0000_s1252" style="position:absolute;left:0;text-align:left;flip:y;z-index:251697152;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CB085E" w:rsidRPr="00CB085E">
        <w:rPr>
          <w:rFonts w:ascii="Times New Roman" w:eastAsia="Times New Roman" w:hAnsi="Times New Roman" w:cs="Times New Roman"/>
          <w:b/>
          <w:sz w:val="28"/>
          <w:szCs w:val="28"/>
        </w:rPr>
        <w:t>Администрация муниципального района «Усть-Куломский»</w:t>
      </w:r>
    </w:p>
    <w:p w:rsidR="00CB085E" w:rsidRPr="00CB085E" w:rsidRDefault="00CB085E" w:rsidP="00CB085E">
      <w:pPr>
        <w:keepNext/>
        <w:spacing w:after="0" w:line="240" w:lineRule="auto"/>
        <w:jc w:val="center"/>
        <w:outlineLvl w:val="3"/>
        <w:rPr>
          <w:rFonts w:ascii="Times New Roman" w:eastAsia="Times New Roman" w:hAnsi="Times New Roman" w:cs="Times New Roman"/>
          <w:b/>
          <w:bCs/>
          <w:spacing w:val="38"/>
          <w:sz w:val="34"/>
          <w:szCs w:val="34"/>
        </w:rPr>
      </w:pPr>
      <w:r w:rsidRPr="00CB085E">
        <w:rPr>
          <w:rFonts w:ascii="Times New Roman" w:eastAsia="Times New Roman" w:hAnsi="Times New Roman" w:cs="Times New Roman"/>
          <w:b/>
          <w:bCs/>
          <w:spacing w:val="38"/>
          <w:sz w:val="34"/>
          <w:szCs w:val="34"/>
        </w:rPr>
        <w:t>П О С Т А Н О В Л Е Н И Е</w:t>
      </w:r>
    </w:p>
    <w:p w:rsidR="00CB085E" w:rsidRDefault="00CB085E" w:rsidP="00CB085E">
      <w:pPr>
        <w:keepNext/>
        <w:keepLines/>
        <w:spacing w:after="0" w:line="240" w:lineRule="auto"/>
        <w:jc w:val="center"/>
        <w:outlineLvl w:val="7"/>
        <w:rPr>
          <w:rFonts w:ascii="Times New Roman" w:eastAsia="Times New Roman" w:hAnsi="Times New Roman" w:cs="Times New Roman"/>
          <w:sz w:val="28"/>
          <w:szCs w:val="28"/>
        </w:rPr>
      </w:pPr>
    </w:p>
    <w:p w:rsidR="00CB085E" w:rsidRPr="00CB085E" w:rsidRDefault="00CB085E" w:rsidP="00CB085E">
      <w:pPr>
        <w:keepNext/>
        <w:keepLines/>
        <w:spacing w:after="0" w:line="240" w:lineRule="auto"/>
        <w:jc w:val="center"/>
        <w:outlineLvl w:val="7"/>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14 марта 2025 г.                                                                                        № 367</w:t>
      </w:r>
    </w:p>
    <w:p w:rsidR="00CB085E" w:rsidRPr="00CB085E" w:rsidRDefault="00CB085E" w:rsidP="00CB085E">
      <w:pPr>
        <w:spacing w:after="0" w:line="240" w:lineRule="auto"/>
        <w:jc w:val="center"/>
        <w:rPr>
          <w:rFonts w:ascii="Times New Roman" w:eastAsia="Times New Roman" w:hAnsi="Times New Roman" w:cs="Times New Roman"/>
          <w:sz w:val="18"/>
          <w:szCs w:val="20"/>
        </w:rPr>
      </w:pPr>
    </w:p>
    <w:p w:rsidR="00CB085E" w:rsidRPr="00CB085E" w:rsidRDefault="00CB085E" w:rsidP="00CB085E">
      <w:pPr>
        <w:spacing w:after="0" w:line="240" w:lineRule="auto"/>
        <w:jc w:val="center"/>
        <w:rPr>
          <w:rFonts w:ascii="Times New Roman" w:eastAsia="Times New Roman" w:hAnsi="Times New Roman" w:cs="Times New Roman"/>
          <w:sz w:val="18"/>
          <w:szCs w:val="20"/>
        </w:rPr>
      </w:pPr>
      <w:r w:rsidRPr="00CB085E">
        <w:rPr>
          <w:rFonts w:ascii="Times New Roman" w:eastAsia="Times New Roman" w:hAnsi="Times New Roman" w:cs="Times New Roman"/>
          <w:sz w:val="18"/>
          <w:szCs w:val="20"/>
        </w:rPr>
        <w:t>Республика Коми</w:t>
      </w:r>
    </w:p>
    <w:p w:rsidR="00CB085E" w:rsidRPr="00CB085E" w:rsidRDefault="00CB085E" w:rsidP="00CB085E">
      <w:pPr>
        <w:spacing w:after="0" w:line="240" w:lineRule="auto"/>
        <w:jc w:val="center"/>
        <w:rPr>
          <w:rFonts w:ascii="Times New Roman" w:eastAsia="Times New Roman" w:hAnsi="Times New Roman" w:cs="Times New Roman"/>
          <w:sz w:val="18"/>
          <w:szCs w:val="20"/>
        </w:rPr>
      </w:pPr>
      <w:r w:rsidRPr="00CB085E">
        <w:rPr>
          <w:rFonts w:ascii="Times New Roman" w:eastAsia="Times New Roman" w:hAnsi="Times New Roman" w:cs="Times New Roman"/>
          <w:sz w:val="18"/>
          <w:szCs w:val="20"/>
        </w:rPr>
        <w:t>с. Усть-Кулом</w:t>
      </w:r>
    </w:p>
    <w:p w:rsidR="00CB085E" w:rsidRPr="00CB085E" w:rsidRDefault="00CB085E" w:rsidP="00CB085E">
      <w:pPr>
        <w:spacing w:after="0" w:line="240" w:lineRule="auto"/>
        <w:jc w:val="center"/>
        <w:rPr>
          <w:rFonts w:ascii="Times New Roman" w:eastAsia="Times New Roman" w:hAnsi="Times New Roman" w:cs="Times New Roman"/>
          <w:sz w:val="16"/>
          <w:szCs w:val="16"/>
        </w:rPr>
      </w:pPr>
    </w:p>
    <w:p w:rsidR="00CB085E" w:rsidRPr="00CB085E" w:rsidRDefault="00CB085E" w:rsidP="00CB085E">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 xml:space="preserve">О внесении изменений в постановление администрации </w:t>
      </w:r>
    </w:p>
    <w:p w:rsidR="00CB085E" w:rsidRPr="00CB085E" w:rsidRDefault="00CB085E" w:rsidP="00CB085E">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МР «Усть-Куломский» от 22 декабря 2021 года № 1753«</w:t>
      </w:r>
      <w:r w:rsidRPr="00CB085E">
        <w:rPr>
          <w:rFonts w:ascii="Times New Roman" w:eastAsia="Times New Roman" w:hAnsi="Times New Roman" w:cs="Times New Roman"/>
          <w:b/>
          <w:bCs/>
          <w:sz w:val="28"/>
          <w:szCs w:val="28"/>
        </w:rPr>
        <w:t>Об утверждении Плана мероприятий («Дорожной карты») по содействию развитию конкуренции на территории МО МР «Усть-Куломский» на 2022-2025 годы»</w:t>
      </w:r>
    </w:p>
    <w:p w:rsidR="00CB085E" w:rsidRPr="00CB085E" w:rsidRDefault="00CB085E" w:rsidP="00CB085E">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p>
    <w:p w:rsidR="00CB085E" w:rsidRPr="00CB085E" w:rsidRDefault="00CB085E" w:rsidP="00CB08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В целях реализации стандарта развития конкуренции в субъектах Российской Федерации, утвержденного распоряжением Правительства Российской Федерации от 17 апреля 2019 г. № 768-р и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от 2 сентября 2021 г. № 2424-р, и в целях исполнения Распоряжения Главы РК от 16 декабря 2021 г. № 393-р, администрация муниципального района «Усть-Куломский» п о с т а н о в л я е т:</w:t>
      </w:r>
    </w:p>
    <w:p w:rsidR="00CB085E" w:rsidRPr="00CB085E" w:rsidRDefault="00CB085E" w:rsidP="00CB085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B085E" w:rsidRPr="00CB085E" w:rsidRDefault="00CB085E" w:rsidP="00CB085E">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CB085E">
        <w:rPr>
          <w:rFonts w:ascii="Times New Roman" w:eastAsia="Times New Roman" w:hAnsi="Times New Roman" w:cs="Times New Roman"/>
          <w:bCs/>
          <w:sz w:val="28"/>
          <w:szCs w:val="28"/>
        </w:rPr>
        <w:t>1. Внести в приложение</w:t>
      </w:r>
      <w:r>
        <w:rPr>
          <w:rFonts w:ascii="Times New Roman" w:eastAsia="Times New Roman" w:hAnsi="Times New Roman" w:cs="Times New Roman"/>
          <w:bCs/>
          <w:sz w:val="28"/>
          <w:szCs w:val="28"/>
        </w:rPr>
        <w:t xml:space="preserve"> </w:t>
      </w:r>
      <w:r w:rsidRPr="00CB085E">
        <w:rPr>
          <w:rFonts w:ascii="Times New Roman" w:eastAsia="Times New Roman" w:hAnsi="Times New Roman" w:cs="Times New Roman"/>
          <w:bCs/>
          <w:sz w:val="28"/>
          <w:szCs w:val="28"/>
        </w:rPr>
        <w:t>к постановлению администрации МР «Усть-Куломский» от 22 декабря 2021 года № 1753</w:t>
      </w:r>
      <w:r w:rsidRPr="00CB085E">
        <w:rPr>
          <w:rFonts w:ascii="Times New Roman" w:eastAsia="Times New Roman" w:hAnsi="Times New Roman" w:cs="Times New Roman"/>
          <w:sz w:val="28"/>
          <w:szCs w:val="28"/>
        </w:rPr>
        <w:t xml:space="preserve">«Об утверждении Плана мероприятий («Дорожной карты») по содействию развитию конкуренции на территории МО МР «Усть-Куломский» на 2022-2025 годы» </w:t>
      </w:r>
      <w:r w:rsidRPr="00CB085E">
        <w:rPr>
          <w:rFonts w:ascii="Times New Roman" w:eastAsia="Times New Roman" w:hAnsi="Times New Roman" w:cs="Times New Roman"/>
          <w:bCs/>
          <w:sz w:val="28"/>
          <w:szCs w:val="28"/>
        </w:rPr>
        <w:t>следующее изменение:</w:t>
      </w:r>
    </w:p>
    <w:p w:rsidR="00CB085E" w:rsidRPr="00CB085E" w:rsidRDefault="00CB085E" w:rsidP="00CB085E">
      <w:pPr>
        <w:spacing w:after="0" w:line="240" w:lineRule="auto"/>
        <w:jc w:val="both"/>
        <w:rPr>
          <w:rFonts w:ascii="Times New Roman" w:hAnsi="Times New Roman" w:cs="Times New Roman"/>
          <w:sz w:val="28"/>
          <w:szCs w:val="28"/>
        </w:rPr>
      </w:pPr>
      <w:r w:rsidRPr="00CB085E">
        <w:rPr>
          <w:rFonts w:ascii="Times New Roman" w:hAnsi="Times New Roman" w:cs="Times New Roman"/>
          <w:sz w:val="28"/>
          <w:szCs w:val="28"/>
        </w:rPr>
        <w:t xml:space="preserve">        -  в разделе </w:t>
      </w:r>
      <w:r w:rsidRPr="00CB085E">
        <w:rPr>
          <w:rFonts w:ascii="Times New Roman" w:hAnsi="Times New Roman" w:cs="Times New Roman"/>
          <w:sz w:val="28"/>
          <w:szCs w:val="28"/>
          <w:lang w:val="en-US"/>
        </w:rPr>
        <w:t>I</w:t>
      </w:r>
      <w:r w:rsidRPr="00CB085E">
        <w:rPr>
          <w:rFonts w:ascii="Times New Roman" w:hAnsi="Times New Roman"/>
          <w:sz w:val="28"/>
          <w:szCs w:val="28"/>
        </w:rPr>
        <w:t>«</w:t>
      </w:r>
      <w:r w:rsidRPr="00CB085E">
        <w:rPr>
          <w:rFonts w:ascii="Times New Roman" w:hAnsi="Times New Roman" w:cs="Times New Roman"/>
          <w:sz w:val="28"/>
          <w:szCs w:val="28"/>
        </w:rPr>
        <w:t>Мероприятия, направленные на содействие развитию конкуренции на товарных рынках</w:t>
      </w:r>
      <w:r w:rsidRPr="00CB085E">
        <w:rPr>
          <w:rFonts w:ascii="Times New Roman" w:hAnsi="Times New Roman"/>
          <w:sz w:val="28"/>
          <w:szCs w:val="28"/>
        </w:rPr>
        <w:t xml:space="preserve">» </w:t>
      </w:r>
      <w:r w:rsidRPr="00CB085E">
        <w:rPr>
          <w:rFonts w:ascii="Times New Roman" w:hAnsi="Times New Roman" w:cs="Times New Roman"/>
          <w:sz w:val="28"/>
          <w:szCs w:val="28"/>
        </w:rPr>
        <w:t>подпункты 4.5 - 4.6 пункта 4 «Рынок ритуальных услуг» изложить в редакции согласно приложению к настоящему постановлению.</w:t>
      </w:r>
    </w:p>
    <w:p w:rsidR="00CB085E" w:rsidRPr="00CB085E" w:rsidRDefault="00CB085E" w:rsidP="00CB085E">
      <w:pPr>
        <w:spacing w:after="0" w:line="240" w:lineRule="auto"/>
        <w:jc w:val="both"/>
        <w:rPr>
          <w:rFonts w:ascii="Times New Roman" w:hAnsi="Times New Roman" w:cs="Times New Roman"/>
          <w:sz w:val="28"/>
          <w:szCs w:val="28"/>
        </w:rPr>
      </w:pPr>
      <w:r w:rsidRPr="00CB085E">
        <w:rPr>
          <w:rFonts w:ascii="Times New Roman" w:hAnsi="Times New Roman" w:cs="Times New Roman"/>
          <w:sz w:val="28"/>
          <w:szCs w:val="28"/>
        </w:rPr>
        <w:t>2.Настоящее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B085E" w:rsidRPr="00CB085E" w:rsidRDefault="00CB085E" w:rsidP="00CB085E">
      <w:pPr>
        <w:suppressAutoHyphens/>
        <w:spacing w:after="0" w:line="240" w:lineRule="auto"/>
        <w:jc w:val="both"/>
        <w:rPr>
          <w:rFonts w:ascii="Times New Roman" w:eastAsia="Times New Roman" w:hAnsi="Times New Roman" w:cs="Times New Roman"/>
          <w:sz w:val="28"/>
          <w:szCs w:val="28"/>
        </w:rPr>
      </w:pPr>
    </w:p>
    <w:p w:rsidR="00CB085E" w:rsidRPr="00CB085E" w:rsidRDefault="00CB085E" w:rsidP="00CB085E">
      <w:pPr>
        <w:suppressAutoHyphens/>
        <w:spacing w:after="0" w:line="240" w:lineRule="auto"/>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И.о. главы</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МР «Усть-Куломский»</w:t>
      </w:r>
      <w:r w:rsidRPr="00CB085E">
        <w:rPr>
          <w:rFonts w:ascii="Times New Roman" w:eastAsia="Times New Roman" w:hAnsi="Times New Roman" w:cs="Times New Roman"/>
          <w:b/>
          <w:sz w:val="28"/>
          <w:szCs w:val="28"/>
        </w:rPr>
        <w:t>-</w:t>
      </w:r>
    </w:p>
    <w:p w:rsidR="00CB085E" w:rsidRPr="00CB085E" w:rsidRDefault="00CB085E" w:rsidP="00CB085E">
      <w:pPr>
        <w:suppressAutoHyphens/>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руководителя администрации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B085E">
        <w:rPr>
          <w:rFonts w:ascii="Times New Roman" w:eastAsia="Times New Roman" w:hAnsi="Times New Roman" w:cs="Times New Roman"/>
          <w:sz w:val="28"/>
          <w:szCs w:val="28"/>
        </w:rPr>
        <w:t>Е.А. Стяжкина</w:t>
      </w:r>
    </w:p>
    <w:p w:rsidR="00CB085E" w:rsidRPr="00CB085E" w:rsidRDefault="00CB085E" w:rsidP="00CB085E">
      <w:pPr>
        <w:spacing w:after="0"/>
        <w:rPr>
          <w:rFonts w:ascii="Times New Roman" w:hAnsi="Times New Roman" w:cs="Times New Roman"/>
          <w:sz w:val="18"/>
          <w:szCs w:val="18"/>
        </w:rPr>
        <w:sectPr w:rsidR="00CB085E" w:rsidRPr="00CB085E" w:rsidSect="00CB085E">
          <w:headerReference w:type="default" r:id="rId12"/>
          <w:footerReference w:type="default" r:id="rId13"/>
          <w:pgSz w:w="11906" w:h="16838"/>
          <w:pgMar w:top="993" w:right="850" w:bottom="1134" w:left="1701" w:header="708" w:footer="708" w:gutter="0"/>
          <w:cols w:space="708"/>
          <w:docGrid w:linePitch="360"/>
        </w:sectPr>
      </w:pPr>
      <w:r w:rsidRPr="00CB085E">
        <w:rPr>
          <w:sz w:val="20"/>
          <w:szCs w:val="20"/>
        </w:rPr>
        <w:br w:type="page"/>
      </w:r>
    </w:p>
    <w:p w:rsidR="00CB085E" w:rsidRPr="00CB085E" w:rsidRDefault="00CB085E" w:rsidP="00CB085E">
      <w:pPr>
        <w:spacing w:after="0" w:line="240" w:lineRule="auto"/>
        <w:jc w:val="right"/>
        <w:rPr>
          <w:rFonts w:ascii="Times New Roman" w:hAnsi="Times New Roman" w:cs="Times New Roman"/>
          <w:sz w:val="24"/>
        </w:rPr>
      </w:pPr>
      <w:r w:rsidRPr="00CB085E">
        <w:rPr>
          <w:rFonts w:ascii="Times New Roman" w:hAnsi="Times New Roman" w:cs="Times New Roman"/>
          <w:sz w:val="24"/>
        </w:rPr>
        <w:lastRenderedPageBreak/>
        <w:t xml:space="preserve">Приложение к постановлению </w:t>
      </w:r>
    </w:p>
    <w:p w:rsidR="00CB085E" w:rsidRPr="00CB085E" w:rsidRDefault="00CB085E" w:rsidP="00CB085E">
      <w:pPr>
        <w:spacing w:after="0" w:line="240" w:lineRule="auto"/>
        <w:jc w:val="right"/>
        <w:rPr>
          <w:rFonts w:ascii="Times New Roman" w:hAnsi="Times New Roman" w:cs="Times New Roman"/>
          <w:sz w:val="24"/>
        </w:rPr>
      </w:pPr>
      <w:r w:rsidRPr="00CB085E">
        <w:rPr>
          <w:rFonts w:ascii="Times New Roman" w:hAnsi="Times New Roman" w:cs="Times New Roman"/>
          <w:sz w:val="24"/>
        </w:rPr>
        <w:t>администрации МР «Усть-Куломский»</w:t>
      </w:r>
    </w:p>
    <w:p w:rsidR="00CB085E" w:rsidRPr="00CB085E" w:rsidRDefault="00CB085E" w:rsidP="00CB085E">
      <w:pPr>
        <w:spacing w:after="0" w:line="240" w:lineRule="auto"/>
        <w:jc w:val="right"/>
        <w:rPr>
          <w:rFonts w:ascii="Times New Roman" w:hAnsi="Times New Roman" w:cs="Times New Roman"/>
          <w:sz w:val="24"/>
        </w:rPr>
      </w:pPr>
      <w:r w:rsidRPr="00CB085E">
        <w:rPr>
          <w:rFonts w:ascii="Times New Roman" w:hAnsi="Times New Roman" w:cs="Times New Roman"/>
          <w:sz w:val="24"/>
        </w:rPr>
        <w:t>от «14» марта 2025 г. № 367</w:t>
      </w:r>
    </w:p>
    <w:p w:rsidR="00CB085E" w:rsidRPr="00CB085E" w:rsidRDefault="00CB085E" w:rsidP="00CB085E">
      <w:pPr>
        <w:spacing w:before="240" w:after="0"/>
        <w:jc w:val="center"/>
        <w:rPr>
          <w:rFonts w:ascii="Times New Roman" w:hAnsi="Times New Roman" w:cs="Times New Roman"/>
          <w:b/>
          <w:sz w:val="24"/>
        </w:rPr>
      </w:pPr>
      <w:r w:rsidRPr="00CB085E">
        <w:rPr>
          <w:rFonts w:ascii="Times New Roman" w:hAnsi="Times New Roman" w:cs="Times New Roman"/>
          <w:b/>
          <w:sz w:val="24"/>
        </w:rPr>
        <w:t>Дорожная карта по содействию развитию конкуренции на 2022 – 2025гг.</w:t>
      </w:r>
    </w:p>
    <w:p w:rsidR="00CB085E" w:rsidRPr="00CB085E" w:rsidRDefault="00CB085E" w:rsidP="00CB085E">
      <w:pPr>
        <w:jc w:val="center"/>
        <w:rPr>
          <w:rFonts w:ascii="Times New Roman" w:hAnsi="Times New Roman" w:cs="Times New Roman"/>
          <w:b/>
          <w:sz w:val="24"/>
        </w:rPr>
      </w:pPr>
      <w:r w:rsidRPr="00CB085E">
        <w:rPr>
          <w:rFonts w:ascii="Times New Roman" w:hAnsi="Times New Roman" w:cs="Times New Roman"/>
          <w:b/>
          <w:sz w:val="24"/>
        </w:rPr>
        <w:t>в МО МР «Усть-Куломский»</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top w:w="102" w:type="dxa"/>
          <w:left w:w="62" w:type="dxa"/>
          <w:bottom w:w="102" w:type="dxa"/>
          <w:right w:w="62" w:type="dxa"/>
        </w:tblCellMar>
        <w:tblLook w:val="04A0"/>
      </w:tblPr>
      <w:tblGrid>
        <w:gridCol w:w="679"/>
        <w:gridCol w:w="3682"/>
        <w:gridCol w:w="850"/>
        <w:gridCol w:w="2550"/>
        <w:gridCol w:w="1134"/>
        <w:gridCol w:w="734"/>
        <w:gridCol w:w="851"/>
        <w:gridCol w:w="779"/>
        <w:gridCol w:w="71"/>
        <w:gridCol w:w="709"/>
        <w:gridCol w:w="2976"/>
      </w:tblGrid>
      <w:tr w:rsidR="00CB085E" w:rsidRPr="00CB085E" w:rsidTr="00CB085E">
        <w:trPr>
          <w:tblHeader/>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 п/п</w:t>
            </w:r>
          </w:p>
        </w:tc>
        <w:tc>
          <w:tcPr>
            <w:tcW w:w="36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Сроки реализации</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Наименование показателя/ожидаемый результат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Факт, на 1 января 2022 года</w:t>
            </w:r>
          </w:p>
        </w:tc>
        <w:tc>
          <w:tcPr>
            <w:tcW w:w="3144" w:type="dxa"/>
            <w:gridSpan w:val="5"/>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Целевые значения, на 1 января</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Ответственные исполнители</w:t>
            </w:r>
          </w:p>
        </w:tc>
      </w:tr>
      <w:tr w:rsidR="00CB085E" w:rsidRPr="00CB085E" w:rsidTr="00CB085E">
        <w:trPr>
          <w:tblHeader/>
        </w:trPr>
        <w:tc>
          <w:tcPr>
            <w:tcW w:w="67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CB085E" w:rsidRPr="00CB085E" w:rsidRDefault="00CB085E" w:rsidP="00CB085E">
            <w:pPr>
              <w:spacing w:after="0" w:line="256" w:lineRule="auto"/>
              <w:rPr>
                <w:rFonts w:ascii="Times New Roman" w:eastAsia="Times New Roman" w:hAnsi="Times New Roman" w:cs="Times New Roman"/>
                <w:sz w:val="28"/>
                <w:szCs w:val="28"/>
                <w:lang w:eastAsia="en-US"/>
              </w:rPr>
            </w:pPr>
          </w:p>
        </w:tc>
        <w:tc>
          <w:tcPr>
            <w:tcW w:w="368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CB085E" w:rsidRPr="00CB085E" w:rsidRDefault="00CB085E" w:rsidP="00CB085E">
            <w:pPr>
              <w:spacing w:after="0" w:line="256" w:lineRule="auto"/>
              <w:rPr>
                <w:rFonts w:ascii="Times New Roman" w:eastAsia="Times New Roman" w:hAnsi="Times New Roman" w:cs="Times New Roman"/>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CB085E" w:rsidRPr="00CB085E" w:rsidRDefault="00CB085E" w:rsidP="00CB085E">
            <w:pPr>
              <w:spacing w:after="0" w:line="256" w:lineRule="auto"/>
              <w:rPr>
                <w:rFonts w:ascii="Times New Roman" w:eastAsia="Times New Roman" w:hAnsi="Times New Roman" w:cs="Times New Roman"/>
                <w:sz w:val="28"/>
                <w:szCs w:val="28"/>
                <w:lang w:eastAsia="en-US"/>
              </w:rPr>
            </w:pPr>
          </w:p>
        </w:tc>
        <w:tc>
          <w:tcPr>
            <w:tcW w:w="255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CB085E" w:rsidRPr="00CB085E" w:rsidRDefault="00CB085E" w:rsidP="00CB085E">
            <w:pPr>
              <w:spacing w:after="0" w:line="256" w:lineRule="auto"/>
              <w:rPr>
                <w:rFonts w:ascii="Times New Roman" w:eastAsia="Times New Roman" w:hAnsi="Times New Roman" w:cs="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CB085E" w:rsidRPr="00CB085E" w:rsidRDefault="00CB085E" w:rsidP="00CB085E">
            <w:pPr>
              <w:spacing w:after="0" w:line="256" w:lineRule="auto"/>
              <w:rPr>
                <w:rFonts w:ascii="Times New Roman" w:eastAsia="Times New Roman" w:hAnsi="Times New Roman" w:cs="Times New Roman"/>
                <w:sz w:val="28"/>
                <w:szCs w:val="28"/>
                <w:lang w:eastAsia="en-US"/>
              </w:rPr>
            </w:pPr>
          </w:p>
        </w:tc>
        <w:tc>
          <w:tcPr>
            <w:tcW w:w="734" w:type="dxa"/>
            <w:tcBorders>
              <w:top w:val="single" w:sz="4" w:space="0" w:color="auto"/>
              <w:left w:val="single" w:sz="4" w:space="0" w:color="auto"/>
              <w:bottom w:val="nil"/>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2023</w:t>
            </w:r>
          </w:p>
        </w:tc>
        <w:tc>
          <w:tcPr>
            <w:tcW w:w="851" w:type="dxa"/>
            <w:tcBorders>
              <w:top w:val="single" w:sz="4" w:space="0" w:color="auto"/>
              <w:left w:val="single" w:sz="4" w:space="0" w:color="auto"/>
              <w:bottom w:val="nil"/>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2024</w:t>
            </w:r>
          </w:p>
        </w:tc>
        <w:tc>
          <w:tcPr>
            <w:tcW w:w="850" w:type="dxa"/>
            <w:gridSpan w:val="2"/>
            <w:tcBorders>
              <w:top w:val="single" w:sz="4" w:space="0" w:color="auto"/>
              <w:left w:val="single" w:sz="4" w:space="0" w:color="auto"/>
              <w:bottom w:val="nil"/>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2025</w:t>
            </w:r>
          </w:p>
        </w:tc>
        <w:tc>
          <w:tcPr>
            <w:tcW w:w="709" w:type="dxa"/>
            <w:tcBorders>
              <w:top w:val="single" w:sz="4" w:space="0" w:color="auto"/>
              <w:left w:val="single" w:sz="4" w:space="0" w:color="auto"/>
              <w:bottom w:val="nil"/>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2026</w:t>
            </w:r>
          </w:p>
        </w:tc>
        <w:tc>
          <w:tcPr>
            <w:tcW w:w="2976"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CB085E" w:rsidRPr="00CB085E" w:rsidRDefault="00CB085E" w:rsidP="00CB085E">
            <w:pPr>
              <w:spacing w:after="0" w:line="256" w:lineRule="auto"/>
              <w:rPr>
                <w:rFonts w:ascii="Times New Roman" w:eastAsia="Times New Roman" w:hAnsi="Times New Roman" w:cs="Times New Roman"/>
                <w:sz w:val="28"/>
                <w:szCs w:val="28"/>
                <w:lang w:eastAsia="en-US"/>
              </w:rPr>
            </w:pPr>
          </w:p>
        </w:tc>
      </w:tr>
      <w:tr w:rsidR="00CB085E" w:rsidRPr="00CB085E" w:rsidTr="00CB085E">
        <w:tc>
          <w:tcPr>
            <w:tcW w:w="15015" w:type="dxa"/>
            <w:gridSpan w:val="11"/>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center"/>
              <w:outlineLvl w:val="2"/>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 xml:space="preserve">I. Мероприятия, направленные на содействие развитию конкуренции на товарных рынках </w:t>
            </w:r>
          </w:p>
        </w:tc>
      </w:tr>
      <w:tr w:rsidR="00CB085E" w:rsidRPr="00CB085E" w:rsidTr="00CB085E">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both"/>
              <w:outlineLvl w:val="3"/>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4.</w:t>
            </w:r>
          </w:p>
        </w:tc>
        <w:tc>
          <w:tcPr>
            <w:tcW w:w="14336" w:type="dxa"/>
            <w:gridSpan w:val="10"/>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Рынок ритуальных услуг</w:t>
            </w:r>
          </w:p>
        </w:tc>
      </w:tr>
      <w:tr w:rsidR="00CB085E" w:rsidRPr="00CB085E" w:rsidTr="00CB085E">
        <w:trPr>
          <w:trHeight w:val="370"/>
        </w:trPr>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4.5</w:t>
            </w:r>
          </w:p>
        </w:tc>
        <w:tc>
          <w:tcPr>
            <w:tcW w:w="3682" w:type="dxa"/>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B085E">
              <w:rPr>
                <w:rFonts w:ascii="Times New Roman" w:eastAsiaTheme="minorHAnsi" w:hAnsi="Times New Roman" w:cs="Times New Roman"/>
                <w:sz w:val="28"/>
                <w:szCs w:val="28"/>
                <w:lang w:eastAsia="en-US"/>
              </w:rPr>
              <w:t xml:space="preserve">Обеспечение оказания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 включая стоимость оказываемых хозяйствующими субъектами ритуальных услуг </w:t>
            </w:r>
            <w:r w:rsidRPr="00CB085E">
              <w:rPr>
                <w:rFonts w:ascii="Times New Roman" w:eastAsiaTheme="minorHAnsi" w:hAnsi="Times New Roman" w:cs="Times New Roman"/>
                <w:sz w:val="28"/>
                <w:szCs w:val="28"/>
                <w:lang w:eastAsia="en-US"/>
              </w:rPr>
              <w:lastRenderedPageBreak/>
              <w:t>(исполнение мероприятия после принятия соответствующего федерального нормативного правового акта)</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lastRenderedPageBreak/>
              <w:t>2023-2025</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rPr>
                <w:rFonts w:ascii="Times New Roman" w:eastAsia="Calibr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jc w:val="center"/>
              <w:rPr>
                <w:rFonts w:ascii="Times New Roman" w:eastAsia="Calibri" w:hAnsi="Times New Roman" w:cs="Times New Roman"/>
                <w:sz w:val="28"/>
                <w:szCs w:val="28"/>
                <w:lang w:eastAsia="en-US"/>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40" w:lineRule="auto"/>
              <w:jc w:val="center"/>
              <w:rPr>
                <w:rFonts w:ascii="Times New Roman" w:eastAsia="Calibri" w:hAnsi="Times New Roman" w:cs="Times New Roman"/>
                <w:iCs/>
                <w:color w:val="000000"/>
                <w:sz w:val="28"/>
                <w:szCs w:val="28"/>
                <w:lang w:eastAsia="en-US"/>
              </w:rPr>
            </w:pPr>
            <w:r w:rsidRPr="00CB085E">
              <w:rPr>
                <w:rFonts w:ascii="Times New Roman" w:eastAsia="Calibri" w:hAnsi="Times New Roman" w:cs="Times New Roman"/>
                <w:iCs/>
                <w:color w:val="000000"/>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40" w:lineRule="auto"/>
              <w:jc w:val="center"/>
              <w:rPr>
                <w:rFonts w:ascii="Times New Roman" w:eastAsia="Calibri" w:hAnsi="Times New Roman" w:cs="Times New Roman"/>
                <w:iCs/>
                <w:color w:val="000000"/>
                <w:sz w:val="28"/>
                <w:szCs w:val="28"/>
                <w:lang w:eastAsia="en-US"/>
              </w:rPr>
            </w:pPr>
            <w:r w:rsidRPr="00CB085E">
              <w:rPr>
                <w:rFonts w:ascii="Times New Roman" w:eastAsia="Calibri" w:hAnsi="Times New Roman" w:cs="Times New Roman"/>
                <w:iCs/>
                <w:color w:val="000000"/>
                <w:sz w:val="28"/>
                <w:szCs w:val="28"/>
                <w:lang w:eastAsia="en-US"/>
              </w:rPr>
              <w: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40" w:lineRule="auto"/>
              <w:jc w:val="center"/>
              <w:rPr>
                <w:rFonts w:ascii="Times New Roman" w:eastAsia="Calibri" w:hAnsi="Times New Roman" w:cs="Times New Roman"/>
                <w:iCs/>
                <w:color w:val="000000"/>
                <w:sz w:val="28"/>
                <w:szCs w:val="28"/>
                <w:lang w:eastAsia="en-US"/>
              </w:rPr>
            </w:pPr>
            <w:r w:rsidRPr="00CB085E">
              <w:rPr>
                <w:rFonts w:ascii="Times New Roman" w:eastAsia="Calibri" w:hAnsi="Times New Roman" w:cs="Times New Roman"/>
                <w:iCs/>
                <w:color w:val="000000"/>
                <w:sz w:val="28"/>
                <w:szCs w:val="28"/>
                <w:lang w:eastAsia="en-US"/>
              </w:rPr>
              <w:t>-</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40" w:lineRule="auto"/>
              <w:jc w:val="center"/>
              <w:rPr>
                <w:rFonts w:ascii="Times New Roman" w:eastAsia="Calibri" w:hAnsi="Times New Roman" w:cs="Times New Roman"/>
                <w:iCs/>
                <w:color w:val="000000"/>
                <w:sz w:val="28"/>
                <w:szCs w:val="28"/>
                <w:lang w:eastAsia="en-US"/>
              </w:rPr>
            </w:pPr>
            <w:r w:rsidRPr="00CB085E">
              <w:rPr>
                <w:rFonts w:ascii="Times New Roman" w:eastAsia="Calibri" w:hAnsi="Times New Roman" w:cs="Times New Roman"/>
                <w:iCs/>
                <w:color w:val="000000"/>
                <w:sz w:val="28"/>
                <w:szCs w:val="28"/>
                <w:lang w:eastAsia="en-US"/>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widowControl w:val="0"/>
              <w:autoSpaceDE w:val="0"/>
              <w:autoSpaceDN w:val="0"/>
              <w:spacing w:after="0" w:line="256" w:lineRule="auto"/>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Отдел территориального развития администрации МР «Усть-Куломский»</w:t>
            </w:r>
          </w:p>
          <w:p w:rsidR="00CB085E" w:rsidRPr="00CB085E" w:rsidRDefault="00CB085E" w:rsidP="00CB085E">
            <w:pPr>
              <w:widowControl w:val="0"/>
              <w:autoSpaceDE w:val="0"/>
              <w:autoSpaceDN w:val="0"/>
              <w:spacing w:after="0" w:line="256" w:lineRule="auto"/>
              <w:rPr>
                <w:rFonts w:ascii="Times New Roman" w:eastAsia="Times New Roman" w:hAnsi="Times New Roman" w:cs="Times New Roman"/>
                <w:sz w:val="28"/>
                <w:szCs w:val="28"/>
                <w:lang w:eastAsia="en-US"/>
              </w:rPr>
            </w:pPr>
          </w:p>
          <w:p w:rsidR="00CB085E" w:rsidRPr="00CB085E" w:rsidRDefault="00CB085E" w:rsidP="00CB085E">
            <w:pPr>
              <w:widowControl w:val="0"/>
              <w:autoSpaceDE w:val="0"/>
              <w:autoSpaceDN w:val="0"/>
              <w:spacing w:after="0" w:line="256" w:lineRule="auto"/>
              <w:rPr>
                <w:rFonts w:ascii="Times New Roman" w:eastAsia="Times New Roman" w:hAnsi="Times New Roman" w:cs="Times New Roman"/>
                <w:sz w:val="28"/>
                <w:szCs w:val="28"/>
                <w:lang w:eastAsia="en-US"/>
              </w:rPr>
            </w:pPr>
          </w:p>
        </w:tc>
      </w:tr>
      <w:tr w:rsidR="00CB085E" w:rsidRPr="00CB085E" w:rsidTr="00CB085E">
        <w:tc>
          <w:tcPr>
            <w:tcW w:w="679" w:type="dxa"/>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jc w:val="both"/>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lastRenderedPageBreak/>
              <w:t>4.6</w:t>
            </w:r>
          </w:p>
        </w:tc>
        <w:tc>
          <w:tcPr>
            <w:tcW w:w="3682"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B085E">
              <w:rPr>
                <w:rFonts w:ascii="Times New Roman" w:eastAsiaTheme="minorHAnsi" w:hAnsi="Times New Roman" w:cs="Times New Roman"/>
                <w:sz w:val="28"/>
                <w:szCs w:val="28"/>
                <w:lang w:eastAsia="en-US"/>
              </w:rPr>
              <w:t xml:space="preserve">Заполнение в федеральной государственной информационной системе "Единая система нормативной справочной информации" справочника сведений о кладбищах и местах захоронений на них в отношении всех существующих кладбищ, справочника сведений о хозяйствующих субъектах, оказывающих услуги по организации похорон в целях обеспечения возможности поиска посредством единого </w:t>
            </w:r>
            <w:r w:rsidRPr="00CB085E">
              <w:rPr>
                <w:rFonts w:ascii="Times New Roman" w:eastAsiaTheme="minorHAnsi" w:hAnsi="Times New Roman" w:cs="Times New Roman"/>
                <w:sz w:val="28"/>
                <w:szCs w:val="28"/>
                <w:lang w:eastAsia="en-US"/>
              </w:rPr>
              <w:lastRenderedPageBreak/>
              <w:t>портала государственных и муниципальных услуг</w:t>
            </w:r>
          </w:p>
          <w:p w:rsidR="00CB085E" w:rsidRPr="00CB085E" w:rsidRDefault="00CB085E" w:rsidP="00CB085E">
            <w:pPr>
              <w:widowControl w:val="0"/>
              <w:autoSpaceDE w:val="0"/>
              <w:autoSpaceDN w:val="0"/>
              <w:spacing w:after="0" w:line="256" w:lineRule="auto"/>
              <w:jc w:val="both"/>
              <w:rPr>
                <w:rFonts w:ascii="Times New Roman" w:eastAsia="Times New Roman" w:hAnsi="Times New Roman" w:cs="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B085E" w:rsidRPr="00CB085E" w:rsidRDefault="00CB085E" w:rsidP="00CB085E">
            <w:pPr>
              <w:widowControl w:val="0"/>
              <w:autoSpaceDE w:val="0"/>
              <w:autoSpaceDN w:val="0"/>
              <w:spacing w:after="0" w:line="256" w:lineRule="auto"/>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lastRenderedPageBreak/>
              <w:t>2022- 2025</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rPr>
                <w:rFonts w:ascii="Times New Roman" w:eastAsia="Calibri" w:hAnsi="Times New Roman" w:cs="Times New Roman"/>
                <w:sz w:val="28"/>
                <w:szCs w:val="28"/>
                <w:lang w:eastAsia="en-US"/>
              </w:rPr>
            </w:pPr>
          </w:p>
          <w:p w:rsidR="00CB085E" w:rsidRPr="00CB085E" w:rsidRDefault="00CB085E" w:rsidP="00CB085E">
            <w:pPr>
              <w:ind w:firstLine="708"/>
              <w:rPr>
                <w:rFonts w:ascii="Times New Roman" w:eastAsia="Calibr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rPr>
                <w:rFonts w:ascii="Times New Roman" w:eastAsia="Calibri" w:hAnsi="Times New Roman" w:cs="Times New Roman"/>
                <w:sz w:val="28"/>
                <w:szCs w:val="28"/>
                <w:lang w:eastAsia="en-US"/>
              </w:rPr>
            </w:pP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spacing w:after="160" w:line="256" w:lineRule="auto"/>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B085E" w:rsidRPr="00CB085E" w:rsidRDefault="00CB085E" w:rsidP="00CB085E">
            <w:pPr>
              <w:widowControl w:val="0"/>
              <w:autoSpaceDE w:val="0"/>
              <w:autoSpaceDN w:val="0"/>
              <w:spacing w:after="0" w:line="256" w:lineRule="auto"/>
              <w:rPr>
                <w:rFonts w:ascii="Times New Roman" w:eastAsia="Times New Roman" w:hAnsi="Times New Roman" w:cs="Times New Roman"/>
                <w:sz w:val="28"/>
                <w:szCs w:val="28"/>
                <w:lang w:eastAsia="en-US"/>
              </w:rPr>
            </w:pPr>
            <w:r w:rsidRPr="00CB085E">
              <w:rPr>
                <w:rFonts w:ascii="Times New Roman" w:eastAsia="Times New Roman" w:hAnsi="Times New Roman" w:cs="Times New Roman"/>
                <w:sz w:val="28"/>
                <w:szCs w:val="28"/>
                <w:lang w:eastAsia="en-US"/>
              </w:rPr>
              <w:t>Отдел территориального развития администрации МР «Усть-Куломский»</w:t>
            </w:r>
          </w:p>
          <w:p w:rsidR="00CB085E" w:rsidRPr="00CB085E" w:rsidRDefault="00CB085E" w:rsidP="00CB085E">
            <w:pPr>
              <w:widowControl w:val="0"/>
              <w:autoSpaceDE w:val="0"/>
              <w:autoSpaceDN w:val="0"/>
              <w:spacing w:after="0" w:line="256" w:lineRule="auto"/>
              <w:rPr>
                <w:rFonts w:ascii="Times New Roman" w:eastAsia="Times New Roman" w:hAnsi="Times New Roman" w:cs="Times New Roman"/>
                <w:sz w:val="28"/>
                <w:szCs w:val="28"/>
                <w:lang w:eastAsia="en-US"/>
              </w:rPr>
            </w:pPr>
          </w:p>
          <w:p w:rsidR="00CB085E" w:rsidRPr="00CB085E" w:rsidRDefault="00CB085E" w:rsidP="00CB085E">
            <w:pPr>
              <w:spacing w:after="160" w:line="256" w:lineRule="auto"/>
              <w:rPr>
                <w:rFonts w:ascii="Times New Roman" w:eastAsia="Calibri" w:hAnsi="Times New Roman" w:cs="Times New Roman"/>
                <w:sz w:val="28"/>
                <w:szCs w:val="28"/>
                <w:lang w:eastAsia="en-US"/>
              </w:rPr>
            </w:pPr>
          </w:p>
        </w:tc>
      </w:tr>
    </w:tbl>
    <w:p w:rsidR="00CB085E" w:rsidRPr="00CB085E" w:rsidRDefault="00CB085E" w:rsidP="00CB085E">
      <w:pPr>
        <w:rPr>
          <w:rFonts w:ascii="Times New Roman" w:hAnsi="Times New Roman" w:cs="Times New Roman"/>
          <w:sz w:val="18"/>
          <w:szCs w:val="18"/>
        </w:rPr>
        <w:sectPr w:rsidR="00CB085E" w:rsidRPr="00CB085E" w:rsidSect="00CB085E">
          <w:pgSz w:w="16838" w:h="11906" w:orient="landscape"/>
          <w:pgMar w:top="1135" w:right="1134" w:bottom="851" w:left="1134" w:header="709" w:footer="709" w:gutter="0"/>
          <w:cols w:space="708"/>
          <w:docGrid w:linePitch="360"/>
        </w:sectPr>
      </w:pPr>
    </w:p>
    <w:p w:rsidR="00CB085E" w:rsidRPr="00CB085E" w:rsidRDefault="00CB085E" w:rsidP="00CB085E">
      <w:pPr>
        <w:spacing w:after="0"/>
      </w:pPr>
    </w:p>
    <w:p w:rsidR="00CB085E" w:rsidRPr="00CB085E" w:rsidRDefault="00CB085E" w:rsidP="00CB085E">
      <w:pPr>
        <w:jc w:val="center"/>
        <w:rPr>
          <w:rFonts w:ascii="Times New Roman" w:eastAsia="Times New Roman" w:hAnsi="Times New Roman" w:cs="Times New Roman"/>
          <w:sz w:val="24"/>
          <w:szCs w:val="24"/>
        </w:rPr>
      </w:pPr>
      <w:r w:rsidRPr="00CB085E">
        <w:rPr>
          <w:rFonts w:ascii="Times New Roman" w:eastAsia="Times New Roman" w:hAnsi="Times New Roman" w:cs="Times New Roman"/>
          <w:noProof/>
          <w:sz w:val="24"/>
          <w:szCs w:val="24"/>
        </w:rPr>
        <w:drawing>
          <wp:inline distT="0" distB="0" distL="0" distR="0">
            <wp:extent cx="847725" cy="838200"/>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«Кулöмд</w:t>
      </w:r>
      <w:r w:rsidRPr="00CB085E">
        <w:rPr>
          <w:rFonts w:ascii="Times New Roman" w:eastAsia="Times New Roman" w:hAnsi="Times New Roman" w:cs="Times New Roman"/>
          <w:b/>
          <w:sz w:val="28"/>
          <w:szCs w:val="28"/>
          <w:lang w:val="en-US"/>
        </w:rPr>
        <w:t>i</w:t>
      </w:r>
      <w:r w:rsidRPr="00CB085E">
        <w:rPr>
          <w:rFonts w:ascii="Times New Roman" w:eastAsia="Times New Roman" w:hAnsi="Times New Roman" w:cs="Times New Roman"/>
          <w:b/>
          <w:sz w:val="28"/>
          <w:szCs w:val="28"/>
        </w:rPr>
        <w:t>н» муниципальнöй районса администрациялöн</w:t>
      </w:r>
    </w:p>
    <w:p w:rsidR="00CB085E" w:rsidRPr="00CB085E" w:rsidRDefault="00CB085E" w:rsidP="00CB085E">
      <w:pPr>
        <w:spacing w:after="0" w:line="240" w:lineRule="auto"/>
        <w:jc w:val="center"/>
        <w:rPr>
          <w:rFonts w:ascii="Times New Roman" w:eastAsia="Times New Roman" w:hAnsi="Times New Roman" w:cs="Times New Roman"/>
          <w:b/>
          <w:sz w:val="34"/>
          <w:szCs w:val="34"/>
        </w:rPr>
      </w:pPr>
      <w:r w:rsidRPr="00CB085E">
        <w:rPr>
          <w:rFonts w:ascii="Times New Roman" w:eastAsia="Times New Roman" w:hAnsi="Times New Roman" w:cs="Times New Roman"/>
          <w:b/>
          <w:sz w:val="34"/>
          <w:szCs w:val="34"/>
        </w:rPr>
        <w:t>Ш У Ö М</w:t>
      </w:r>
    </w:p>
    <w:p w:rsidR="00CB085E" w:rsidRPr="00CB085E" w:rsidRDefault="00681950" w:rsidP="00CB085E">
      <w:pPr>
        <w:spacing w:after="0" w:line="240" w:lineRule="auto"/>
        <w:jc w:val="center"/>
        <w:rPr>
          <w:rFonts w:ascii="Times New Roman" w:eastAsia="Times New Roman" w:hAnsi="Times New Roman" w:cs="Times New Roman"/>
          <w:b/>
          <w:sz w:val="28"/>
          <w:szCs w:val="28"/>
        </w:rPr>
      </w:pPr>
      <w:r w:rsidRPr="00681950">
        <w:rPr>
          <w:rFonts w:ascii="Calibri" w:eastAsia="Times New Roman" w:hAnsi="Calibri" w:cs="Times New Roman"/>
          <w:noProof/>
        </w:rPr>
        <w:pict>
          <v:line id="_x0000_s1254" style="position:absolute;left:0;text-align:left;flip:y;z-index:251699200;visibility:visible;mso-wrap-distance-top:-22e-5mm;mso-wrap-distance-bottom:-22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CB085E" w:rsidRPr="00CB085E">
        <w:rPr>
          <w:rFonts w:ascii="Times New Roman" w:eastAsia="Times New Roman" w:hAnsi="Times New Roman" w:cs="Times New Roman"/>
          <w:b/>
          <w:sz w:val="28"/>
          <w:szCs w:val="28"/>
        </w:rPr>
        <w:t>Администрация муниципального района «Усть-Куломский»</w:t>
      </w:r>
    </w:p>
    <w:p w:rsidR="00CB085E" w:rsidRPr="00CB085E" w:rsidRDefault="00CB085E" w:rsidP="00CB085E">
      <w:pPr>
        <w:keepNext/>
        <w:spacing w:after="0" w:line="240" w:lineRule="auto"/>
        <w:jc w:val="center"/>
        <w:outlineLvl w:val="3"/>
        <w:rPr>
          <w:rFonts w:ascii="Times New Roman" w:eastAsia="Times New Roman" w:hAnsi="Times New Roman" w:cs="Times New Roman"/>
          <w:b/>
          <w:bCs/>
          <w:spacing w:val="38"/>
          <w:sz w:val="34"/>
          <w:szCs w:val="34"/>
        </w:rPr>
      </w:pPr>
      <w:r w:rsidRPr="00CB085E">
        <w:rPr>
          <w:rFonts w:ascii="Times New Roman" w:eastAsia="Times New Roman" w:hAnsi="Times New Roman" w:cs="Times New Roman"/>
          <w:b/>
          <w:bCs/>
          <w:spacing w:val="38"/>
          <w:sz w:val="34"/>
          <w:szCs w:val="34"/>
        </w:rPr>
        <w:t>П О С Т А Н О В Л Е Н И Е</w:t>
      </w:r>
    </w:p>
    <w:p w:rsidR="00CB085E" w:rsidRPr="00CB085E" w:rsidRDefault="00CB085E" w:rsidP="00CB085E">
      <w:pPr>
        <w:keepNext/>
        <w:keepLines/>
        <w:spacing w:after="0" w:line="240" w:lineRule="auto"/>
        <w:jc w:val="center"/>
        <w:outlineLvl w:val="7"/>
        <w:rPr>
          <w:rFonts w:ascii="Times New Roman" w:eastAsia="Times New Roman" w:hAnsi="Times New Roman" w:cs="Times New Roman"/>
          <w:sz w:val="28"/>
          <w:szCs w:val="28"/>
        </w:rPr>
      </w:pPr>
    </w:p>
    <w:p w:rsidR="00CB085E" w:rsidRPr="00CB085E" w:rsidRDefault="00CB085E" w:rsidP="00CB085E">
      <w:pPr>
        <w:keepNext/>
        <w:keepLines/>
        <w:spacing w:after="0" w:line="240" w:lineRule="auto"/>
        <w:jc w:val="center"/>
        <w:outlineLvl w:val="7"/>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17 марта 2025 г.                                                                                        № 369</w:t>
      </w:r>
    </w:p>
    <w:p w:rsidR="00CB085E" w:rsidRPr="00CB085E" w:rsidRDefault="00CB085E" w:rsidP="00CB085E">
      <w:pPr>
        <w:spacing w:after="0" w:line="240" w:lineRule="auto"/>
        <w:jc w:val="center"/>
        <w:rPr>
          <w:rFonts w:ascii="Times New Roman" w:eastAsia="Times New Roman" w:hAnsi="Times New Roman" w:cs="Times New Roman"/>
          <w:sz w:val="18"/>
          <w:szCs w:val="20"/>
        </w:rPr>
      </w:pPr>
    </w:p>
    <w:p w:rsidR="00CB085E" w:rsidRPr="00CB085E" w:rsidRDefault="00CB085E" w:rsidP="00CB085E">
      <w:pPr>
        <w:spacing w:after="0" w:line="240" w:lineRule="auto"/>
        <w:jc w:val="center"/>
        <w:rPr>
          <w:rFonts w:ascii="Times New Roman" w:eastAsia="Times New Roman" w:hAnsi="Times New Roman" w:cs="Times New Roman"/>
          <w:sz w:val="18"/>
          <w:szCs w:val="20"/>
        </w:rPr>
      </w:pPr>
      <w:r w:rsidRPr="00CB085E">
        <w:rPr>
          <w:rFonts w:ascii="Times New Roman" w:eastAsia="Times New Roman" w:hAnsi="Times New Roman" w:cs="Times New Roman"/>
          <w:sz w:val="18"/>
          <w:szCs w:val="20"/>
        </w:rPr>
        <w:t>Республика Коми</w:t>
      </w:r>
    </w:p>
    <w:p w:rsidR="00CB085E" w:rsidRPr="00CB085E" w:rsidRDefault="00CB085E" w:rsidP="00CB085E">
      <w:pPr>
        <w:spacing w:after="0" w:line="240" w:lineRule="auto"/>
        <w:jc w:val="center"/>
        <w:rPr>
          <w:rFonts w:ascii="Times New Roman" w:eastAsia="Times New Roman" w:hAnsi="Times New Roman" w:cs="Times New Roman"/>
          <w:sz w:val="18"/>
          <w:szCs w:val="20"/>
        </w:rPr>
      </w:pPr>
      <w:r w:rsidRPr="00CB085E">
        <w:rPr>
          <w:rFonts w:ascii="Times New Roman" w:eastAsia="Times New Roman" w:hAnsi="Times New Roman" w:cs="Times New Roman"/>
          <w:sz w:val="18"/>
          <w:szCs w:val="20"/>
        </w:rPr>
        <w:t>с. Усть-Кулом</w:t>
      </w:r>
    </w:p>
    <w:p w:rsidR="00CB085E" w:rsidRPr="00CB085E" w:rsidRDefault="00CB085E" w:rsidP="00CB085E">
      <w:pPr>
        <w:spacing w:after="0" w:line="240" w:lineRule="auto"/>
        <w:ind w:left="-426" w:firstLine="426"/>
        <w:jc w:val="center"/>
        <w:rPr>
          <w:rFonts w:ascii="Times New Roman CYR" w:eastAsia="Times New Roman" w:hAnsi="Times New Roman CYR" w:cs="Times New Roman"/>
          <w:sz w:val="20"/>
          <w:szCs w:val="20"/>
        </w:rPr>
      </w:pP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О стипендиатах главы МР «Усть-Куломский»-</w:t>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 xml:space="preserve">руководителя администрации района </w:t>
      </w:r>
    </w:p>
    <w:p w:rsidR="00CB085E" w:rsidRPr="00CB085E" w:rsidRDefault="00CB085E" w:rsidP="00CB085E">
      <w:pPr>
        <w:spacing w:after="0" w:line="240" w:lineRule="auto"/>
        <w:jc w:val="center"/>
        <w:rPr>
          <w:rFonts w:ascii="Times New Roman" w:eastAsia="Times New Roman" w:hAnsi="Times New Roman" w:cs="Times New Roman"/>
          <w:szCs w:val="28"/>
        </w:rPr>
      </w:pPr>
    </w:p>
    <w:p w:rsidR="00CB085E" w:rsidRPr="00CB085E" w:rsidRDefault="00CB085E" w:rsidP="00CB085E">
      <w:pPr>
        <w:spacing w:after="0" w:line="240" w:lineRule="auto"/>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В целях улучшения работы по эстетическому, нравственному, физическому воспитанию детей и подростков, выявлению новых дарований, созданию благоприятных условий для подготовки будущих кадров и поощрения детей, добившихся отличных успехов в учёбе, спорте, эстетическом развитии, администрация МР «Усть-Куломский» </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п о с т а н о в л я е т:</w:t>
      </w:r>
    </w:p>
    <w:p w:rsidR="00CB085E" w:rsidRPr="00CB085E" w:rsidRDefault="00CB085E" w:rsidP="00CB085E">
      <w:pPr>
        <w:spacing w:after="0" w:line="240" w:lineRule="auto"/>
        <w:jc w:val="both"/>
        <w:rPr>
          <w:rFonts w:ascii="Times New Roman" w:eastAsia="Times New Roman" w:hAnsi="Times New Roman" w:cs="Times New Roman"/>
          <w:sz w:val="28"/>
          <w:szCs w:val="28"/>
        </w:rPr>
      </w:pPr>
    </w:p>
    <w:p w:rsidR="00CB085E" w:rsidRPr="00CB085E" w:rsidRDefault="00CB085E" w:rsidP="00CB085E">
      <w:pPr>
        <w:numPr>
          <w:ilvl w:val="0"/>
          <w:numId w:val="41"/>
        </w:numPr>
        <w:tabs>
          <w:tab w:val="left" w:pos="851"/>
        </w:tabs>
        <w:spacing w:after="0" w:line="240" w:lineRule="auto"/>
        <w:ind w:left="0" w:firstLine="709"/>
        <w:contextualSpacing/>
        <w:jc w:val="both"/>
        <w:rPr>
          <w:rFonts w:ascii="Times New Roman" w:eastAsia="Calibri" w:hAnsi="Times New Roman" w:cs="Times New Roman"/>
          <w:b/>
          <w:sz w:val="28"/>
          <w:szCs w:val="28"/>
          <w:lang w:eastAsia="en-US"/>
        </w:rPr>
      </w:pPr>
      <w:r w:rsidRPr="00CB085E">
        <w:rPr>
          <w:rFonts w:ascii="Times New Roman" w:eastAsia="Calibri" w:hAnsi="Times New Roman" w:cs="Times New Roman"/>
          <w:sz w:val="28"/>
          <w:szCs w:val="28"/>
          <w:lang w:eastAsia="en-US"/>
        </w:rPr>
        <w:t>Утвердить:</w:t>
      </w:r>
    </w:p>
    <w:p w:rsidR="00CB085E" w:rsidRPr="00CB085E" w:rsidRDefault="00CB085E" w:rsidP="00CB085E">
      <w:pPr>
        <w:numPr>
          <w:ilvl w:val="0"/>
          <w:numId w:val="42"/>
        </w:numPr>
        <w:tabs>
          <w:tab w:val="left" w:pos="851"/>
        </w:tabs>
        <w:spacing w:after="0" w:line="240" w:lineRule="auto"/>
        <w:ind w:left="0" w:firstLine="709"/>
        <w:contextualSpacing/>
        <w:jc w:val="both"/>
        <w:rPr>
          <w:rFonts w:ascii="Times New Roman" w:eastAsia="Calibri" w:hAnsi="Times New Roman" w:cs="Times New Roman"/>
          <w:b/>
          <w:sz w:val="28"/>
          <w:szCs w:val="28"/>
          <w:lang w:eastAsia="en-US"/>
        </w:rPr>
      </w:pPr>
      <w:r w:rsidRPr="00CB085E">
        <w:rPr>
          <w:rFonts w:ascii="Times New Roman" w:eastAsia="Calibri" w:hAnsi="Times New Roman" w:cs="Times New Roman"/>
          <w:sz w:val="28"/>
          <w:szCs w:val="28"/>
          <w:lang w:eastAsia="en-US"/>
        </w:rPr>
        <w:t>положение о стипендиатах главы МР «Усть-Куломский»- руководителя администрации района согласно приложению №1;</w:t>
      </w:r>
    </w:p>
    <w:p w:rsidR="00CB085E" w:rsidRPr="00CB085E" w:rsidRDefault="00CB085E" w:rsidP="00CB085E">
      <w:pPr>
        <w:numPr>
          <w:ilvl w:val="0"/>
          <w:numId w:val="42"/>
        </w:numPr>
        <w:tabs>
          <w:tab w:val="left" w:pos="851"/>
        </w:tabs>
        <w:spacing w:after="0" w:line="240" w:lineRule="auto"/>
        <w:ind w:left="0" w:firstLine="709"/>
        <w:contextualSpacing/>
        <w:jc w:val="both"/>
        <w:rPr>
          <w:rFonts w:ascii="Times New Roman" w:eastAsia="Calibri" w:hAnsi="Times New Roman" w:cs="Times New Roman"/>
          <w:b/>
          <w:sz w:val="28"/>
          <w:szCs w:val="28"/>
          <w:lang w:eastAsia="en-US"/>
        </w:rPr>
      </w:pPr>
      <w:r w:rsidRPr="00CB085E">
        <w:rPr>
          <w:rFonts w:ascii="Times New Roman" w:eastAsia="Calibri" w:hAnsi="Times New Roman" w:cs="Times New Roman"/>
          <w:sz w:val="28"/>
          <w:szCs w:val="28"/>
          <w:lang w:eastAsia="en-US"/>
        </w:rPr>
        <w:t>состав Комиссии по утверждению стипендиатов главы МР «Усть-Куломский»- руководителя администрации района</w:t>
      </w:r>
      <w:r>
        <w:rPr>
          <w:rFonts w:ascii="Times New Roman" w:eastAsia="Calibri" w:hAnsi="Times New Roman" w:cs="Times New Roman"/>
          <w:sz w:val="28"/>
          <w:szCs w:val="28"/>
          <w:lang w:eastAsia="en-US"/>
        </w:rPr>
        <w:t xml:space="preserve"> </w:t>
      </w:r>
      <w:r w:rsidRPr="00CB085E">
        <w:rPr>
          <w:rFonts w:ascii="Times New Roman" w:eastAsia="Calibri" w:hAnsi="Times New Roman" w:cs="Times New Roman"/>
          <w:sz w:val="28"/>
          <w:szCs w:val="28"/>
          <w:lang w:eastAsia="en-US"/>
        </w:rPr>
        <w:t>согласно приложению №2.</w:t>
      </w:r>
    </w:p>
    <w:p w:rsidR="00CB085E" w:rsidRPr="00CB085E" w:rsidRDefault="00CB085E" w:rsidP="00CB085E">
      <w:pPr>
        <w:numPr>
          <w:ilvl w:val="0"/>
          <w:numId w:val="41"/>
        </w:numPr>
        <w:spacing w:after="0" w:line="240" w:lineRule="auto"/>
        <w:ind w:left="0" w:firstLine="709"/>
        <w:contextualSpacing/>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Признать утратившим силу постановление администрации МР «Усть-Куломский» от 22.05.2023 № 621 «О стипендиатах Главы МР «Усть-Куломский» -руководителя администрации района».</w:t>
      </w:r>
    </w:p>
    <w:p w:rsidR="00CB085E" w:rsidRPr="00CB085E" w:rsidRDefault="00CB085E" w:rsidP="00CB085E">
      <w:pPr>
        <w:numPr>
          <w:ilvl w:val="0"/>
          <w:numId w:val="41"/>
        </w:numPr>
        <w:spacing w:after="0" w:line="240" w:lineRule="auto"/>
        <w:ind w:left="0" w:firstLine="709"/>
        <w:contextualSpacing/>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B085E" w:rsidRPr="00CB085E" w:rsidRDefault="00CB085E" w:rsidP="00CB085E">
      <w:pPr>
        <w:numPr>
          <w:ilvl w:val="0"/>
          <w:numId w:val="41"/>
        </w:numPr>
        <w:tabs>
          <w:tab w:val="num" w:pos="-5245"/>
          <w:tab w:val="left" w:pos="851"/>
        </w:tabs>
        <w:spacing w:after="0" w:line="240" w:lineRule="auto"/>
        <w:ind w:left="0" w:firstLine="709"/>
        <w:contextualSpacing/>
        <w:jc w:val="both"/>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Контроль за исполнением настоящего постановления возложить на заместителя руководителя администрации муниципального района «Усть-Куломский» Левченко Н.А.</w:t>
      </w:r>
    </w:p>
    <w:p w:rsidR="00CB085E" w:rsidRPr="00CB085E" w:rsidRDefault="00CB085E" w:rsidP="00CB085E">
      <w:pPr>
        <w:spacing w:after="0" w:line="240" w:lineRule="auto"/>
        <w:rPr>
          <w:rFonts w:ascii="Times New Roman" w:eastAsia="Times New Roman" w:hAnsi="Times New Roman" w:cs="Times New Roman"/>
          <w:szCs w:val="28"/>
        </w:rPr>
      </w:pPr>
    </w:p>
    <w:p w:rsidR="00CB085E" w:rsidRPr="00CB085E" w:rsidRDefault="00CB085E" w:rsidP="00CB085E">
      <w:pPr>
        <w:spacing w:after="0" w:line="240" w:lineRule="auto"/>
        <w:rPr>
          <w:rFonts w:ascii="Times New Roman" w:eastAsia="Times New Roman" w:hAnsi="Times New Roman" w:cs="Times New Roman"/>
          <w:szCs w:val="28"/>
        </w:rPr>
      </w:pPr>
    </w:p>
    <w:p w:rsidR="00CB085E" w:rsidRPr="00CB085E" w:rsidRDefault="00CB085E" w:rsidP="00CB085E">
      <w:pPr>
        <w:spacing w:after="0" w:line="240" w:lineRule="auto"/>
        <w:jc w:val="both"/>
        <w:rPr>
          <w:rFonts w:ascii="Times New Roman" w:eastAsia="Times New Roman" w:hAnsi="Times New Roman" w:cs="Times New Roman"/>
          <w:sz w:val="28"/>
          <w:szCs w:val="20"/>
        </w:rPr>
      </w:pPr>
      <w:r w:rsidRPr="00CB085E">
        <w:rPr>
          <w:rFonts w:ascii="Times New Roman" w:eastAsia="Times New Roman" w:hAnsi="Times New Roman" w:cs="Times New Roman"/>
          <w:sz w:val="28"/>
          <w:szCs w:val="20"/>
        </w:rPr>
        <w:t xml:space="preserve">Глава МР «Усть-Куломский»- </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0"/>
        </w:rPr>
        <w:t>руководитель администрации района</w:t>
      </w:r>
      <w:r w:rsidRPr="00CB085E">
        <w:rPr>
          <w:rFonts w:ascii="Times New Roman" w:eastAsia="Times New Roman" w:hAnsi="Times New Roman" w:cs="Times New Roman"/>
          <w:sz w:val="28"/>
          <w:szCs w:val="20"/>
        </w:rPr>
        <w:tab/>
      </w:r>
      <w:r w:rsidRPr="00CB085E">
        <w:rPr>
          <w:rFonts w:ascii="Times New Roman" w:eastAsia="Times New Roman" w:hAnsi="Times New Roman" w:cs="Times New Roman"/>
          <w:sz w:val="28"/>
          <w:szCs w:val="20"/>
        </w:rPr>
        <w:tab/>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r>
      <w:r>
        <w:rPr>
          <w:rFonts w:ascii="Times New Roman" w:eastAsia="Times New Roman" w:hAnsi="Times New Roman" w:cs="Times New Roman"/>
          <w:sz w:val="28"/>
          <w:szCs w:val="20"/>
        </w:rPr>
        <w:tab/>
      </w:r>
      <w:r w:rsidRPr="00CB085E">
        <w:rPr>
          <w:rFonts w:ascii="Times New Roman" w:eastAsia="Times New Roman" w:hAnsi="Times New Roman" w:cs="Times New Roman"/>
          <w:sz w:val="28"/>
          <w:szCs w:val="20"/>
        </w:rPr>
        <w:t>С.В. Рубан</w:t>
      </w:r>
    </w:p>
    <w:p w:rsidR="00CB085E" w:rsidRDefault="00CB085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lastRenderedPageBreak/>
        <w:t>УТВЕРЖДЕНО</w:t>
      </w: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 xml:space="preserve"> постановлением администрации </w:t>
      </w: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МР «Усть-Куломский»</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От «17»марта 2025 года №369</w:t>
      </w:r>
    </w:p>
    <w:p w:rsidR="00CB085E" w:rsidRPr="00CB085E" w:rsidRDefault="00CB085E" w:rsidP="00CB085E">
      <w:pPr>
        <w:spacing w:after="0" w:line="240" w:lineRule="auto"/>
        <w:jc w:val="right"/>
        <w:rPr>
          <w:rFonts w:ascii="Calibri" w:eastAsia="Calibri" w:hAnsi="Calibri" w:cs="Times New Roman"/>
          <w:sz w:val="20"/>
          <w:szCs w:val="20"/>
          <w:lang w:eastAsia="en-US"/>
        </w:rPr>
      </w:pPr>
      <w:r w:rsidRPr="00CB085E">
        <w:rPr>
          <w:rFonts w:ascii="Times New Roman" w:eastAsia="Times New Roman" w:hAnsi="Times New Roman" w:cs="Times New Roman"/>
          <w:sz w:val="28"/>
          <w:szCs w:val="28"/>
        </w:rPr>
        <w:t>(Приложение №1)</w:t>
      </w:r>
    </w:p>
    <w:p w:rsidR="00CB085E" w:rsidRPr="00CB085E" w:rsidRDefault="00CB085E" w:rsidP="00CB085E">
      <w:pPr>
        <w:spacing w:after="0" w:line="240" w:lineRule="auto"/>
        <w:ind w:right="-31"/>
        <w:jc w:val="center"/>
        <w:rPr>
          <w:rFonts w:ascii="Times New Roman" w:eastAsia="Times New Roman" w:hAnsi="Times New Roman" w:cs="Times New Roman"/>
          <w:b/>
          <w:sz w:val="28"/>
          <w:szCs w:val="28"/>
        </w:rPr>
      </w:pPr>
    </w:p>
    <w:p w:rsidR="00CB085E" w:rsidRPr="00CB085E" w:rsidRDefault="00CB085E" w:rsidP="00CB085E">
      <w:pPr>
        <w:spacing w:after="0" w:line="240" w:lineRule="auto"/>
        <w:ind w:right="-31"/>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 xml:space="preserve">Положение </w:t>
      </w:r>
    </w:p>
    <w:p w:rsidR="00CB085E" w:rsidRPr="00CB085E" w:rsidRDefault="00CB085E" w:rsidP="00CB085E">
      <w:pPr>
        <w:spacing w:after="0" w:line="240" w:lineRule="auto"/>
        <w:ind w:right="-31"/>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о стипендиатах главы МР «Усть-Куломский»-</w:t>
      </w:r>
    </w:p>
    <w:p w:rsidR="00CB085E" w:rsidRPr="00CB085E" w:rsidRDefault="00CB085E" w:rsidP="00CB085E">
      <w:pPr>
        <w:spacing w:after="0" w:line="240" w:lineRule="auto"/>
        <w:ind w:right="-31"/>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руководителя администрации района</w:t>
      </w:r>
    </w:p>
    <w:p w:rsidR="00CB085E" w:rsidRPr="00CB085E" w:rsidRDefault="00CB085E" w:rsidP="00CB085E">
      <w:pPr>
        <w:spacing w:after="0" w:line="240" w:lineRule="auto"/>
        <w:ind w:right="-31"/>
        <w:jc w:val="center"/>
        <w:rPr>
          <w:rFonts w:ascii="Times New Roman" w:eastAsia="Times New Roman" w:hAnsi="Times New Roman" w:cs="Times New Roman"/>
          <w:sz w:val="28"/>
          <w:szCs w:val="28"/>
        </w:rPr>
      </w:pPr>
    </w:p>
    <w:p w:rsidR="00CB085E" w:rsidRPr="00CB085E" w:rsidRDefault="00CB085E" w:rsidP="00CB085E">
      <w:pPr>
        <w:numPr>
          <w:ilvl w:val="0"/>
          <w:numId w:val="40"/>
        </w:numPr>
        <w:spacing w:after="0" w:line="240" w:lineRule="auto"/>
        <w:ind w:left="0" w:right="-31"/>
        <w:jc w:val="center"/>
        <w:rPr>
          <w:rFonts w:ascii="Times New Roman" w:eastAsia="Times New Roman" w:hAnsi="Times New Roman" w:cs="Times New Roman"/>
          <w:sz w:val="28"/>
          <w:szCs w:val="28"/>
        </w:rPr>
      </w:pPr>
      <w:r w:rsidRPr="00CB085E">
        <w:rPr>
          <w:rFonts w:ascii="Times New Roman" w:eastAsia="Times New Roman" w:hAnsi="Times New Roman" w:cs="Times New Roman"/>
          <w:b/>
          <w:sz w:val="28"/>
          <w:szCs w:val="28"/>
        </w:rPr>
        <w:t>Общие положения</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1.1.Стипендии главы МР «Усть-Куломский»- руководителя администрации района (далее – Глава МР «Усть-Куломский») учреждаются для улучшения работы по эстетическому, нравственному, физическому воспитанию детей и подростков, выявлению новых дарований, созданию благоприятных условий для подготовки будущих кадров и поощрения детей, добившихся отличных успехов в учебе, спорте, эстетическом развитии. </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1.2.Глава МР «Усть-Куломский»ежегодно учреждает 20 стипендий:</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-5 стипендий за достижения в области физической культуры, спорта и туризма;</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- 5 стипендий за достижения в области культуры;</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- 10 стипендий за достижения в области образования.</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1.3. Размер стипендий устанавливается один раз в год в соответствии с муниципальной программой МО МР «Усть-Куломский» «Развитие образования».</w:t>
      </w:r>
    </w:p>
    <w:p w:rsidR="00CB085E" w:rsidRPr="00CB085E" w:rsidRDefault="00CB085E" w:rsidP="00CB085E">
      <w:pPr>
        <w:spacing w:after="0"/>
        <w:ind w:right="-31"/>
        <w:jc w:val="both"/>
        <w:rPr>
          <w:rFonts w:ascii="Times New Roman" w:eastAsia="Times New Roman" w:hAnsi="Times New Roman" w:cs="Times New Roman"/>
          <w:sz w:val="28"/>
          <w:szCs w:val="28"/>
        </w:rPr>
      </w:pPr>
    </w:p>
    <w:p w:rsidR="00CB085E" w:rsidRPr="00CB085E" w:rsidRDefault="00CB085E" w:rsidP="00CB085E">
      <w:pPr>
        <w:numPr>
          <w:ilvl w:val="0"/>
          <w:numId w:val="40"/>
        </w:numPr>
        <w:spacing w:after="0" w:line="240" w:lineRule="auto"/>
        <w:ind w:left="0" w:right="-31"/>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Критерии присуждения стипендий</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Соискателями стипендий Главы МР «Усть-Куломский» являются учащиеся 9, 11 классов: победители, призёры республиканских   и всероссийских олимпиад, конкурсов, фестивалей, конференций, слётов, соревнований. </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Выдвижение кандидатур на предоставление стипендии производится общеобразовательными</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организациями, организациями дополнительного образования,</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Управлением культуры и национальной политики администрации МР «Усть-Куломский» (далее – Управление культуры), отделом физкультуры, спорта и туризма администрации МР «Усть-Куломский» (далее – отдел спорта).</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На каждого соискателя стипендии предоставляются следующие документы: </w:t>
      </w:r>
    </w:p>
    <w:p w:rsidR="00CB085E" w:rsidRPr="00CB085E" w:rsidRDefault="00CB085E" w:rsidP="00CB085E">
      <w:pPr>
        <w:numPr>
          <w:ilvl w:val="0"/>
          <w:numId w:val="43"/>
        </w:numPr>
        <w:spacing w:after="0" w:line="240" w:lineRule="auto"/>
        <w:ind w:left="0" w:right="-31" w:firstLine="709"/>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ходатайство о соискании стипендии(форма № 1 к Приложению);</w:t>
      </w:r>
    </w:p>
    <w:p w:rsidR="00CB085E" w:rsidRPr="00CB085E" w:rsidRDefault="00CB085E" w:rsidP="00CB085E">
      <w:pPr>
        <w:numPr>
          <w:ilvl w:val="0"/>
          <w:numId w:val="43"/>
        </w:numPr>
        <w:spacing w:after="0" w:line="240" w:lineRule="auto"/>
        <w:ind w:left="0" w:right="-31" w:firstLine="709"/>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характеристика на соискателя стипендии с фотографией;</w:t>
      </w:r>
    </w:p>
    <w:p w:rsidR="00CB085E" w:rsidRPr="00CB085E" w:rsidRDefault="00CB085E" w:rsidP="00CB085E">
      <w:pPr>
        <w:numPr>
          <w:ilvl w:val="0"/>
          <w:numId w:val="43"/>
        </w:numPr>
        <w:spacing w:after="0" w:line="240" w:lineRule="auto"/>
        <w:ind w:left="0" w:right="-31" w:firstLine="709"/>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lastRenderedPageBreak/>
        <w:t>выписка из ведомости успеваемости/ выписка четвертных (триместровых, полугодовых) оценок за текущий учебный год (допускается наличие одной оценки «удовлетворительно»);</w:t>
      </w:r>
    </w:p>
    <w:p w:rsidR="00CB085E" w:rsidRPr="00CB085E" w:rsidRDefault="00CB085E" w:rsidP="00CB085E">
      <w:pPr>
        <w:numPr>
          <w:ilvl w:val="0"/>
          <w:numId w:val="43"/>
        </w:numPr>
        <w:spacing w:after="0" w:line="240" w:lineRule="auto"/>
        <w:ind w:left="0" w:right="-31" w:firstLine="709"/>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результаты достижений за последние три (учебных) года(форма № 2 к Приложению);</w:t>
      </w:r>
    </w:p>
    <w:p w:rsidR="00CB085E" w:rsidRPr="00CB085E" w:rsidRDefault="00CB085E" w:rsidP="00CB085E">
      <w:pPr>
        <w:numPr>
          <w:ilvl w:val="0"/>
          <w:numId w:val="43"/>
        </w:numPr>
        <w:spacing w:after="0" w:line="240" w:lineRule="auto"/>
        <w:ind w:left="0" w:right="-31" w:firstLine="709"/>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 копии приказов, дипломов, грамот, подтверждающих,</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что кандидат на соискание стипендии является лауреатом (дипломантом, победителем, призёром) на мероприятиях не ниже регионального уровня (олимпиады, конкурсы, фестивали, конференции, слёты, соревнования)</w:t>
      </w:r>
    </w:p>
    <w:p w:rsidR="00CB085E" w:rsidRPr="00CB085E" w:rsidRDefault="00CB085E" w:rsidP="00CB085E">
      <w:pPr>
        <w:numPr>
          <w:ilvl w:val="0"/>
          <w:numId w:val="43"/>
        </w:numPr>
        <w:spacing w:after="0" w:line="240" w:lineRule="auto"/>
        <w:ind w:left="0" w:right="-31" w:firstLine="709"/>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согласие на обработку персональных данных кандидатур на представление стипендии(форма № 3 к Приложению);</w:t>
      </w:r>
    </w:p>
    <w:p w:rsidR="00CB085E" w:rsidRPr="00CB085E" w:rsidRDefault="00CB085E" w:rsidP="00CB085E">
      <w:pPr>
        <w:numPr>
          <w:ilvl w:val="1"/>
          <w:numId w:val="40"/>
        </w:numPr>
        <w:spacing w:after="0" w:line="240" w:lineRule="auto"/>
        <w:ind w:left="0" w:right="-31" w:firstLine="709"/>
        <w:contextualSpacing/>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Стипендиями могут быть награждены стипендиаты прошлых лет, при условии новых высоких достижений.</w:t>
      </w:r>
    </w:p>
    <w:p w:rsidR="00CB085E" w:rsidRPr="00CB085E" w:rsidRDefault="00CB085E" w:rsidP="00CB085E">
      <w:pPr>
        <w:spacing w:after="0"/>
        <w:ind w:left="927" w:right="-31"/>
        <w:contextualSpacing/>
        <w:jc w:val="both"/>
        <w:rPr>
          <w:rFonts w:ascii="Times New Roman" w:eastAsia="Times New Roman" w:hAnsi="Times New Roman" w:cs="Times New Roman"/>
          <w:sz w:val="28"/>
          <w:szCs w:val="28"/>
        </w:rPr>
      </w:pPr>
    </w:p>
    <w:p w:rsidR="00CB085E" w:rsidRPr="00CB085E" w:rsidRDefault="00CB085E" w:rsidP="00CB085E">
      <w:pPr>
        <w:numPr>
          <w:ilvl w:val="0"/>
          <w:numId w:val="40"/>
        </w:numPr>
        <w:spacing w:after="0" w:line="240" w:lineRule="auto"/>
        <w:ind w:right="-31"/>
        <w:contextualSpacing/>
        <w:jc w:val="both"/>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Порядок учреждения стипендий</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Ходатайство о соискании стипендии и документы, </w:t>
      </w:r>
      <w:r w:rsidRPr="00CB085E">
        <w:rPr>
          <w:rFonts w:ascii="Times New Roman" w:eastAsia="Times New Roman" w:hAnsi="Times New Roman" w:cs="Times New Roman"/>
          <w:sz w:val="28"/>
          <w:szCs w:val="28"/>
          <w:lang w:bidi="ru-RU"/>
        </w:rPr>
        <w:t>указанные в п. 2.3 настоящего Положения,</w:t>
      </w:r>
      <w:r w:rsidRPr="00CB085E">
        <w:rPr>
          <w:rFonts w:ascii="Times New Roman" w:eastAsia="Times New Roman" w:hAnsi="Times New Roman" w:cs="Times New Roman"/>
          <w:sz w:val="28"/>
          <w:szCs w:val="28"/>
        </w:rPr>
        <w:t xml:space="preserve"> предоставляются заместителю руководителя</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администрации, курирующему социальную сферу, Управлением образования администрации муниципального района «Усть-Куломский»(далее – Управление</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образования), Управлением культуры, отделом спорта не позднее25 апреля. Ходатайство о соискании стипендии регистрируется специалистом общего отдела администрации МР «Усть-Куломский» в течение одного рабочего дня со дня поступления в администрацию МР «Усть-Куломский».</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Представленные документы рассматриваются на Комиссии по утверждению стипендиатов Главы МР «Усть-Куломский» (далее – Комиссия)не позднее 25 апреля.   </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Комиссия формируется в составе председателя, секретаря комиссии, а также членов комиссии. Комиссия осуществляет свою деятельность в форме заседаний, как правило, один раз в год.</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Председателем Комиссии является заместитель руководителя администрации муниципального района «Усть-Куломский», курирующий социальную сферу, секретарем Комиссии является представитель Управления образования.</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В состав Комиссии входят представители Управления образования,</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Управления культуры, отдела спорта. Состав Комиссии утверждается и изменяется постановлением администрации МР «Усть-Куломский».</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i/>
          <w:sz w:val="28"/>
          <w:szCs w:val="28"/>
        </w:rPr>
      </w:pPr>
      <w:r w:rsidRPr="00CB085E">
        <w:rPr>
          <w:rFonts w:ascii="Times New Roman" w:eastAsia="Times New Roman" w:hAnsi="Times New Roman" w:cs="Times New Roman"/>
          <w:sz w:val="28"/>
          <w:szCs w:val="28"/>
        </w:rPr>
        <w:t xml:space="preserve">Заседание комиссии правомочно, если на нем присутствует более половины его членов. Решение Комиссии принимается открытым голосованием большинством голосов, присутствующих на заседании членов комиссии. </w:t>
      </w:r>
      <w:r w:rsidRPr="00CB085E">
        <w:rPr>
          <w:rFonts w:ascii="Times New Roman" w:eastAsia="Times New Roman" w:hAnsi="Times New Roman" w:cs="Times New Roman"/>
          <w:sz w:val="28"/>
          <w:szCs w:val="28"/>
          <w:lang w:bidi="ru-RU"/>
        </w:rPr>
        <w:t>При равенстве голосов</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право решающего</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голоса принадлежит председателю Комиссии.</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В исключительных случаях Комиссия принимает решение о выплате стипендий обучающимся, показавших высокие</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lastRenderedPageBreak/>
        <w:t>достижения</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республиканского</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и всероссийского уровня,</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при наличии</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одной оценки «удовлетворительно».</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lang w:bidi="ru-RU"/>
        </w:rPr>
        <w:t>Основанием отказа в выплате стипендии является</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предоставление неполного пакета документов и несоответствие требуемых критериев, указанных в пункте 2.3 настоящего Положения.</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rPr>
        <w:t>Общеобразовательная</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организация, организация дополнительного образования,</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 xml:space="preserve">Управление культуры, отдел спорта </w:t>
      </w:r>
      <w:r w:rsidRPr="00CB085E">
        <w:rPr>
          <w:rFonts w:ascii="Times New Roman" w:eastAsia="Times New Roman" w:hAnsi="Times New Roman" w:cs="Times New Roman"/>
          <w:sz w:val="28"/>
          <w:szCs w:val="28"/>
          <w:lang w:bidi="ru-RU"/>
        </w:rPr>
        <w:t>имеют право повторно обратиться с ходатайством</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о соискании стипендии и новым пакетом документов</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не позднее1 мая.</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lang w:bidi="ru-RU"/>
        </w:rPr>
        <w:t>По результатам рассмотрения комиссией документов, указанных в п.2.3.настоящего Положения, секретарем Комиссии в день заседания Комиссии оформляется протокол, который подписывают председатель комиссии и секретарь в течение одного рабочего дня со дня заседания Комиссии.</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lang w:bidi="ru-RU"/>
        </w:rPr>
        <w:t>Протокол</w:t>
      </w:r>
      <w:r>
        <w:rPr>
          <w:rFonts w:ascii="Times New Roman" w:eastAsia="Times New Roman" w:hAnsi="Times New Roman" w:cs="Times New Roman"/>
          <w:sz w:val="28"/>
          <w:szCs w:val="28"/>
          <w:lang w:bidi="ru-RU"/>
        </w:rPr>
        <w:t xml:space="preserve"> </w:t>
      </w:r>
      <w:r w:rsidRPr="00CB085E">
        <w:rPr>
          <w:rFonts w:ascii="Times New Roman" w:eastAsia="Times New Roman" w:hAnsi="Times New Roman" w:cs="Times New Roman"/>
          <w:sz w:val="28"/>
          <w:szCs w:val="28"/>
          <w:lang w:bidi="ru-RU"/>
        </w:rPr>
        <w:t>заседания комиссии направляется председателем комиссии Главе МР «Усть-Куломский»в течение 2 рабочих дней после его подписания.</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lang w:bidi="ru-RU"/>
        </w:rPr>
        <w:t>Глава МР «Усть-Куломский» принимает решение о присуждении стипендии в течение 2 рабочих дней со дня поступления протокола Комиссии.</w:t>
      </w:r>
    </w:p>
    <w:p w:rsidR="00CB085E" w:rsidRPr="00CB085E" w:rsidRDefault="00CB085E" w:rsidP="00CB085E">
      <w:pPr>
        <w:numPr>
          <w:ilvl w:val="1"/>
          <w:numId w:val="40"/>
        </w:numPr>
        <w:tabs>
          <w:tab w:val="num" w:pos="1134"/>
        </w:tabs>
        <w:spacing w:after="0" w:line="240" w:lineRule="auto"/>
        <w:ind w:left="0"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Секретарь Комиссии</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 xml:space="preserve">разрабатывает проект постановления администрации МР «Усть-Куломский»о выплате стипендии после принятого Главой МР «Усть-Куломский» решения в течение 2 рабочих дней. </w:t>
      </w:r>
    </w:p>
    <w:p w:rsidR="00CB085E" w:rsidRPr="00CB085E" w:rsidRDefault="00CB085E" w:rsidP="00CB085E">
      <w:pPr>
        <w:spacing w:after="0"/>
        <w:ind w:left="3196" w:right="-31"/>
        <w:jc w:val="both"/>
        <w:rPr>
          <w:rFonts w:ascii="Times New Roman" w:eastAsia="Times New Roman" w:hAnsi="Times New Roman" w:cs="Times New Roman"/>
          <w:sz w:val="28"/>
          <w:szCs w:val="28"/>
        </w:rPr>
      </w:pPr>
    </w:p>
    <w:p w:rsidR="00CB085E" w:rsidRPr="00CB085E" w:rsidRDefault="00CB085E" w:rsidP="00CB085E">
      <w:pPr>
        <w:numPr>
          <w:ilvl w:val="0"/>
          <w:numId w:val="40"/>
        </w:numPr>
        <w:spacing w:after="0" w:line="240" w:lineRule="auto"/>
        <w:ind w:left="0" w:right="-31"/>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Выплата стипендий</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4.1.Выплата стипендий производится в пределах бюджетных ассигнований по отрасли «Образование» за счет муниципальной программы «Развитие образования»к празднику «Последний звонок».</w:t>
      </w:r>
    </w:p>
    <w:p w:rsidR="00CB085E" w:rsidRPr="00CB085E" w:rsidRDefault="00CB085E" w:rsidP="00CB085E">
      <w:pPr>
        <w:spacing w:after="0"/>
        <w:ind w:right="-31"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4.2. Выплата стипендий производится на основании приказа Управления образования путем перечисления на расчетный счет получателя стипендии за 3 календарных дня до праздника «Последний звонок».</w:t>
      </w:r>
    </w:p>
    <w:p w:rsidR="00CB085E" w:rsidRPr="00CB085E" w:rsidRDefault="00CB085E" w:rsidP="00CB085E">
      <w:pPr>
        <w:spacing w:after="0"/>
        <w:ind w:right="-31" w:firstLine="567"/>
        <w:jc w:val="both"/>
        <w:rPr>
          <w:rFonts w:ascii="Times New Roman" w:eastAsia="Times New Roman" w:hAnsi="Times New Roman" w:cs="Times New Roman"/>
          <w:sz w:val="28"/>
          <w:szCs w:val="28"/>
        </w:rPr>
      </w:pPr>
    </w:p>
    <w:p w:rsidR="00CB085E" w:rsidRPr="00CB085E" w:rsidRDefault="00CB085E" w:rsidP="00CB085E">
      <w:pPr>
        <w:spacing w:after="0"/>
        <w:jc w:val="right"/>
        <w:rPr>
          <w:rFonts w:ascii="Times New Roman" w:eastAsia="Times New Roman" w:hAnsi="Times New Roman" w:cs="Times New Roman"/>
          <w:sz w:val="24"/>
          <w:szCs w:val="24"/>
        </w:rPr>
      </w:pPr>
    </w:p>
    <w:p w:rsidR="00CB085E" w:rsidRPr="00CB085E" w:rsidRDefault="00CB085E" w:rsidP="00CB085E">
      <w:pPr>
        <w:spacing w:after="0"/>
        <w:jc w:val="right"/>
        <w:rPr>
          <w:rFonts w:ascii="Times New Roman" w:eastAsia="Times New Roman" w:hAnsi="Times New Roman" w:cs="Times New Roman"/>
          <w:sz w:val="24"/>
          <w:szCs w:val="24"/>
        </w:rPr>
      </w:pPr>
    </w:p>
    <w:p w:rsidR="00CB085E" w:rsidRPr="00CB085E" w:rsidRDefault="00CB085E" w:rsidP="00CB085E">
      <w:pPr>
        <w:spacing w:after="0"/>
        <w:jc w:val="right"/>
        <w:rPr>
          <w:rFonts w:ascii="Times New Roman" w:eastAsia="Times New Roman" w:hAnsi="Times New Roman" w:cs="Times New Roman"/>
          <w:sz w:val="24"/>
          <w:szCs w:val="24"/>
        </w:rPr>
      </w:pPr>
    </w:p>
    <w:p w:rsidR="00CB085E" w:rsidRPr="00CB085E" w:rsidRDefault="00CB085E" w:rsidP="00CB085E">
      <w:pPr>
        <w:spacing w:after="0"/>
        <w:jc w:val="right"/>
        <w:rPr>
          <w:rFonts w:ascii="Times New Roman" w:eastAsia="Times New Roman" w:hAnsi="Times New Roman" w:cs="Times New Roman"/>
          <w:sz w:val="24"/>
          <w:szCs w:val="24"/>
        </w:rPr>
      </w:pPr>
    </w:p>
    <w:p w:rsidR="00CB085E" w:rsidRPr="00CB085E" w:rsidRDefault="00CB085E" w:rsidP="00CB085E">
      <w:pPr>
        <w:spacing w:after="0" w:line="240" w:lineRule="auto"/>
        <w:jc w:val="right"/>
        <w:rPr>
          <w:rFonts w:ascii="Times New Roman" w:eastAsia="Times New Roman" w:hAnsi="Times New Roman" w:cs="Times New Roman"/>
          <w:sz w:val="24"/>
          <w:szCs w:val="24"/>
        </w:rPr>
      </w:pPr>
    </w:p>
    <w:p w:rsidR="00CB085E" w:rsidRPr="00CB085E" w:rsidRDefault="00CB085E" w:rsidP="00CB085E">
      <w:pPr>
        <w:spacing w:after="0" w:line="240" w:lineRule="auto"/>
        <w:jc w:val="right"/>
        <w:rPr>
          <w:rFonts w:ascii="Times New Roman" w:eastAsia="Times New Roman" w:hAnsi="Times New Roman" w:cs="Times New Roman"/>
          <w:sz w:val="24"/>
          <w:szCs w:val="24"/>
        </w:rPr>
      </w:pPr>
    </w:p>
    <w:p w:rsidR="00CB085E" w:rsidRPr="00CB085E" w:rsidRDefault="00CB085E" w:rsidP="00CB085E">
      <w:pPr>
        <w:spacing w:after="0" w:line="240" w:lineRule="auto"/>
        <w:jc w:val="right"/>
        <w:rPr>
          <w:rFonts w:ascii="Times New Roman" w:eastAsia="Times New Roman" w:hAnsi="Times New Roman" w:cs="Times New Roman"/>
          <w:sz w:val="24"/>
          <w:szCs w:val="24"/>
        </w:rPr>
      </w:pPr>
    </w:p>
    <w:p w:rsidR="00CB085E" w:rsidRDefault="00CB085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B085E" w:rsidRPr="00CB085E" w:rsidRDefault="00CB085E" w:rsidP="00CB085E">
      <w:pPr>
        <w:spacing w:after="0" w:line="240" w:lineRule="auto"/>
        <w:jc w:val="right"/>
        <w:rPr>
          <w:rFonts w:ascii="Times New Roman" w:eastAsia="Times New Roman" w:hAnsi="Times New Roman" w:cs="Times New Roman"/>
          <w:sz w:val="28"/>
          <w:szCs w:val="24"/>
        </w:rPr>
      </w:pPr>
      <w:r w:rsidRPr="00CB085E">
        <w:rPr>
          <w:rFonts w:ascii="Times New Roman" w:eastAsia="Times New Roman" w:hAnsi="Times New Roman" w:cs="Times New Roman"/>
          <w:sz w:val="28"/>
          <w:szCs w:val="28"/>
        </w:rPr>
        <w:lastRenderedPageBreak/>
        <w:t>Форма № 1 к Приложению</w:t>
      </w:r>
    </w:p>
    <w:p w:rsidR="00CB085E" w:rsidRPr="00CB085E" w:rsidRDefault="00CB085E" w:rsidP="00CB085E">
      <w:pPr>
        <w:spacing w:after="0" w:line="240" w:lineRule="auto"/>
        <w:jc w:val="center"/>
        <w:rPr>
          <w:rFonts w:ascii="Times New Roman" w:eastAsia="Times New Roman" w:hAnsi="Times New Roman" w:cs="Times New Roman"/>
          <w:sz w:val="28"/>
          <w:szCs w:val="28"/>
        </w:rPr>
      </w:pPr>
    </w:p>
    <w:p w:rsidR="00CB085E" w:rsidRPr="00CB085E" w:rsidRDefault="00CB085E" w:rsidP="00CB085E">
      <w:pPr>
        <w:spacing w:after="0" w:line="240" w:lineRule="auto"/>
        <w:jc w:val="center"/>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Образец оформления документов</w:t>
      </w:r>
    </w:p>
    <w:p w:rsidR="00CB085E" w:rsidRPr="00CB085E" w:rsidRDefault="00CB085E" w:rsidP="00CB085E">
      <w:pPr>
        <w:spacing w:after="0" w:line="240" w:lineRule="auto"/>
        <w:jc w:val="center"/>
        <w:rPr>
          <w:rFonts w:ascii="Times New Roman" w:eastAsia="Times New Roman" w:hAnsi="Times New Roman" w:cs="Times New Roman"/>
          <w:sz w:val="28"/>
          <w:szCs w:val="28"/>
        </w:rPr>
      </w:pP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Угловой штамп ОО   Председателю комиссии </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                                  по утверждению стипендиатов</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Главы МР «Усть-Куломский»- руководителя администрации района</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xml:space="preserve">      Н.А.Левченко</w:t>
      </w:r>
    </w:p>
    <w:p w:rsidR="00CB085E" w:rsidRPr="00CB085E" w:rsidRDefault="00CB085E" w:rsidP="00CB085E">
      <w:pPr>
        <w:spacing w:after="0" w:line="240" w:lineRule="auto"/>
        <w:rPr>
          <w:rFonts w:ascii="Times New Roman" w:eastAsia="Times New Roman" w:hAnsi="Times New Roman" w:cs="Times New Roman"/>
          <w:sz w:val="28"/>
          <w:szCs w:val="28"/>
        </w:rPr>
      </w:pPr>
    </w:p>
    <w:p w:rsidR="00CB085E" w:rsidRPr="00CB085E" w:rsidRDefault="00CB085E" w:rsidP="00CB085E">
      <w:pPr>
        <w:spacing w:after="0" w:line="240" w:lineRule="auto"/>
        <w:jc w:val="center"/>
        <w:rPr>
          <w:rFonts w:ascii="Times New Roman" w:eastAsia="Times New Roman" w:hAnsi="Times New Roman" w:cs="Times New Roman"/>
          <w:sz w:val="28"/>
          <w:szCs w:val="28"/>
          <w:u w:val="single"/>
        </w:rPr>
      </w:pPr>
      <w:r w:rsidRPr="00CB085E">
        <w:rPr>
          <w:rFonts w:ascii="Times New Roman" w:eastAsia="Times New Roman" w:hAnsi="Times New Roman" w:cs="Times New Roman"/>
          <w:sz w:val="28"/>
          <w:szCs w:val="28"/>
          <w:u w:val="single"/>
        </w:rPr>
        <w:t>Ходатайство</w:t>
      </w:r>
    </w:p>
    <w:p w:rsidR="00CB085E" w:rsidRPr="00CB085E" w:rsidRDefault="00CB085E" w:rsidP="00CB085E">
      <w:pPr>
        <w:spacing w:after="0" w:line="240" w:lineRule="auto"/>
        <w:jc w:val="center"/>
        <w:rPr>
          <w:rFonts w:ascii="Times New Roman" w:eastAsia="Times New Roman" w:hAnsi="Times New Roman" w:cs="Times New Roman"/>
          <w:sz w:val="28"/>
          <w:szCs w:val="28"/>
        </w:rPr>
      </w:pPr>
    </w:p>
    <w:p w:rsidR="00CB085E" w:rsidRPr="00CB085E" w:rsidRDefault="00CB085E" w:rsidP="00CB085E">
      <w:pPr>
        <w:spacing w:after="0" w:line="240" w:lineRule="auto"/>
        <w:ind w:left="1276" w:hanging="1276"/>
        <w:jc w:val="both"/>
        <w:rPr>
          <w:rFonts w:ascii="Times New Roman" w:eastAsia="Times New Roman" w:hAnsi="Times New Roman" w:cs="Times New Roman"/>
          <w:sz w:val="20"/>
          <w:szCs w:val="20"/>
        </w:rPr>
      </w:pPr>
      <w:r w:rsidRPr="00CB085E">
        <w:rPr>
          <w:rFonts w:ascii="Times New Roman" w:eastAsia="Times New Roman" w:hAnsi="Times New Roman" w:cs="Times New Roman"/>
          <w:sz w:val="28"/>
          <w:szCs w:val="28"/>
        </w:rPr>
        <w:t xml:space="preserve">МОУ______________________ходатайствует об утверждении                          </w:t>
      </w:r>
      <w:r w:rsidRPr="00CB085E">
        <w:rPr>
          <w:rFonts w:ascii="Times New Roman" w:eastAsia="Times New Roman" w:hAnsi="Times New Roman" w:cs="Times New Roman"/>
          <w:sz w:val="20"/>
          <w:szCs w:val="20"/>
        </w:rPr>
        <w:t>наименование ОО</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кандидата на соискание стипендии Главы МР «Усть-Куломский» - руководителя администрации района обучающегося(обучающуюся) ____ класса:</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__________________________________________________________________</w:t>
      </w:r>
    </w:p>
    <w:p w:rsidR="00CB085E" w:rsidRPr="00CB085E" w:rsidRDefault="00CB085E" w:rsidP="00CB085E">
      <w:pPr>
        <w:spacing w:after="0" w:line="240" w:lineRule="auto"/>
        <w:jc w:val="center"/>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ФИО учащегося</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за достигнутые успехи в области: - образования,</w:t>
      </w:r>
    </w:p>
    <w:p w:rsidR="00CB085E" w:rsidRPr="00CB085E" w:rsidRDefault="00CB085E" w:rsidP="00CB085E">
      <w:pPr>
        <w:spacing w:after="0" w:line="240" w:lineRule="auto"/>
        <w:jc w:val="center"/>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физической культуры и спорта,</w:t>
      </w:r>
    </w:p>
    <w:p w:rsidR="00CB085E" w:rsidRPr="00CB085E" w:rsidRDefault="00CB085E" w:rsidP="00CB085E">
      <w:pPr>
        <w:spacing w:after="0" w:line="240" w:lineRule="auto"/>
        <w:jc w:val="center"/>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 самодеятельного творчества (выбрать)</w:t>
      </w:r>
    </w:p>
    <w:p w:rsidR="00CB085E" w:rsidRPr="00CB085E" w:rsidRDefault="00CB085E" w:rsidP="00CB085E">
      <w:pPr>
        <w:spacing w:after="0" w:line="240" w:lineRule="auto"/>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Основание: Решение уполномоченного учреждения (Протокол №от ).</w:t>
      </w:r>
    </w:p>
    <w:p w:rsidR="00CB085E" w:rsidRPr="00CB085E" w:rsidRDefault="00CB085E" w:rsidP="00CB085E">
      <w:pPr>
        <w:spacing w:after="0" w:line="240" w:lineRule="auto"/>
        <w:rPr>
          <w:rFonts w:ascii="Times New Roman" w:eastAsia="Times New Roman" w:hAnsi="Times New Roman" w:cs="Times New Roman"/>
          <w:sz w:val="28"/>
          <w:szCs w:val="28"/>
        </w:rPr>
      </w:pPr>
    </w:p>
    <w:p w:rsidR="00CB085E" w:rsidRPr="00CB085E" w:rsidRDefault="00CB085E" w:rsidP="00CB085E">
      <w:pPr>
        <w:spacing w:after="0" w:line="240" w:lineRule="auto"/>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Наименование должности</w:t>
      </w:r>
      <w:r>
        <w:rPr>
          <w:rFonts w:ascii="Times New Roman" w:eastAsia="Times New Roman" w:hAnsi="Times New Roman" w:cs="Times New Roman"/>
          <w:sz w:val="28"/>
          <w:szCs w:val="28"/>
        </w:rPr>
        <w:t xml:space="preserve"> </w:t>
      </w:r>
      <w:r w:rsidRPr="00CB085E">
        <w:rPr>
          <w:rFonts w:ascii="Times New Roman" w:eastAsia="Times New Roman" w:hAnsi="Times New Roman" w:cs="Times New Roman"/>
          <w:sz w:val="28"/>
          <w:szCs w:val="28"/>
        </w:rPr>
        <w:t>подпись                                       ФИО</w:t>
      </w:r>
    </w:p>
    <w:p w:rsidR="00CB085E" w:rsidRPr="00CB085E" w:rsidRDefault="00CB085E" w:rsidP="00CB085E">
      <w:pPr>
        <w:spacing w:after="0" w:line="240" w:lineRule="auto"/>
        <w:rPr>
          <w:rFonts w:ascii="Times New Roman" w:eastAsia="Times New Roman" w:hAnsi="Times New Roman" w:cs="Times New Roman"/>
          <w:sz w:val="28"/>
          <w:szCs w:val="28"/>
        </w:rPr>
      </w:pPr>
    </w:p>
    <w:p w:rsidR="00CB085E" w:rsidRPr="00CB085E" w:rsidRDefault="00CB085E" w:rsidP="00CB085E">
      <w:pPr>
        <w:spacing w:after="0"/>
        <w:jc w:val="right"/>
        <w:rPr>
          <w:rFonts w:ascii="Times New Roman" w:eastAsia="Times New Roman" w:hAnsi="Times New Roman" w:cs="Times New Roman"/>
          <w:sz w:val="28"/>
          <w:szCs w:val="28"/>
        </w:rPr>
      </w:pPr>
    </w:p>
    <w:p w:rsidR="00CB085E" w:rsidRPr="00CB085E" w:rsidRDefault="00CB085E" w:rsidP="00CB085E">
      <w:pPr>
        <w:spacing w:after="0"/>
        <w:jc w:val="right"/>
        <w:rPr>
          <w:rFonts w:ascii="Times New Roman" w:eastAsia="Times New Roman" w:hAnsi="Times New Roman" w:cs="Times New Roman"/>
          <w:sz w:val="28"/>
          <w:szCs w:val="28"/>
        </w:rPr>
      </w:pPr>
    </w:p>
    <w:p w:rsidR="00CB085E" w:rsidRDefault="00CB085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B085E" w:rsidRPr="00CB085E" w:rsidRDefault="00CB085E" w:rsidP="00CB085E">
      <w:pPr>
        <w:spacing w:after="0"/>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lastRenderedPageBreak/>
        <w:t>Форма № 2 к Приложению</w:t>
      </w:r>
    </w:p>
    <w:p w:rsidR="00CB085E" w:rsidRPr="00CB085E" w:rsidRDefault="00CB085E" w:rsidP="00CB085E">
      <w:pPr>
        <w:spacing w:after="0"/>
        <w:jc w:val="center"/>
        <w:rPr>
          <w:rFonts w:ascii="Times New Roman" w:eastAsia="Times New Roman" w:hAnsi="Times New Roman" w:cs="Times New Roman"/>
          <w:sz w:val="28"/>
          <w:szCs w:val="28"/>
          <w:u w:val="single"/>
        </w:rPr>
      </w:pPr>
    </w:p>
    <w:p w:rsidR="00CB085E" w:rsidRPr="00CB085E" w:rsidRDefault="00CB085E" w:rsidP="00CB085E">
      <w:pPr>
        <w:spacing w:after="0"/>
        <w:jc w:val="center"/>
        <w:rPr>
          <w:rFonts w:ascii="Times New Roman" w:eastAsia="Times New Roman" w:hAnsi="Times New Roman" w:cs="Times New Roman"/>
          <w:sz w:val="28"/>
          <w:szCs w:val="28"/>
          <w:u w:val="single"/>
        </w:rPr>
      </w:pPr>
    </w:p>
    <w:p w:rsidR="00CB085E" w:rsidRPr="00CB085E" w:rsidRDefault="00CB085E" w:rsidP="00CB085E">
      <w:pPr>
        <w:spacing w:after="0"/>
        <w:jc w:val="center"/>
        <w:rPr>
          <w:rFonts w:ascii="Times New Roman" w:eastAsia="Times New Roman" w:hAnsi="Times New Roman" w:cs="Times New Roman"/>
          <w:sz w:val="28"/>
          <w:szCs w:val="28"/>
          <w:u w:val="single"/>
        </w:rPr>
      </w:pPr>
      <w:r w:rsidRPr="00CB085E">
        <w:rPr>
          <w:rFonts w:ascii="Times New Roman" w:eastAsia="Times New Roman" w:hAnsi="Times New Roman" w:cs="Times New Roman"/>
          <w:sz w:val="28"/>
          <w:szCs w:val="28"/>
          <w:u w:val="single"/>
        </w:rPr>
        <w:t>Результаты достижений за последние три (учебных) года</w:t>
      </w:r>
    </w:p>
    <w:p w:rsidR="00CB085E" w:rsidRPr="00CB085E" w:rsidRDefault="00CB085E" w:rsidP="00CB085E">
      <w:pPr>
        <w:spacing w:after="0"/>
        <w:jc w:val="center"/>
        <w:rPr>
          <w:rFonts w:ascii="Times New Roman" w:eastAsia="Times New Roman" w:hAnsi="Times New Roman" w:cs="Times New Roman"/>
          <w:sz w:val="28"/>
          <w:szCs w:val="28"/>
          <w:u w:val="single"/>
        </w:rPr>
      </w:pPr>
      <w:r w:rsidRPr="00CB085E">
        <w:rPr>
          <w:rFonts w:ascii="Times New Roman" w:eastAsia="Times New Roman" w:hAnsi="Times New Roman" w:cs="Times New Roman"/>
          <w:sz w:val="28"/>
          <w:szCs w:val="28"/>
          <w:u w:val="single"/>
        </w:rPr>
        <w:t>по прилагаемой форме: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7"/>
        <w:gridCol w:w="1640"/>
        <w:gridCol w:w="3261"/>
        <w:gridCol w:w="2693"/>
      </w:tblGrid>
      <w:tr w:rsidR="00CB085E" w:rsidRPr="00CB085E" w:rsidTr="00CB085E">
        <w:tc>
          <w:tcPr>
            <w:tcW w:w="1757" w:type="dxa"/>
          </w:tcPr>
          <w:p w:rsidR="00CB085E" w:rsidRPr="00CB085E" w:rsidRDefault="00CB085E" w:rsidP="00CB085E">
            <w:pPr>
              <w:spacing w:after="0"/>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Ф.И.О., класс</w:t>
            </w:r>
          </w:p>
        </w:tc>
        <w:tc>
          <w:tcPr>
            <w:tcW w:w="1640" w:type="dxa"/>
          </w:tcPr>
          <w:p w:rsidR="00CB085E" w:rsidRPr="00CB085E" w:rsidRDefault="00CB085E" w:rsidP="00CB085E">
            <w:pPr>
              <w:spacing w:after="0"/>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 xml:space="preserve">Учебный год </w:t>
            </w:r>
          </w:p>
        </w:tc>
        <w:tc>
          <w:tcPr>
            <w:tcW w:w="3261" w:type="dxa"/>
          </w:tcPr>
          <w:p w:rsidR="00CB085E" w:rsidRPr="00CB085E" w:rsidRDefault="00CB085E" w:rsidP="00CB085E">
            <w:pPr>
              <w:spacing w:after="0"/>
              <w:jc w:val="center"/>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Республиканский</w:t>
            </w:r>
          </w:p>
          <w:p w:rsidR="00CB085E" w:rsidRPr="00CB085E" w:rsidRDefault="00CB085E" w:rsidP="00CB085E">
            <w:pPr>
              <w:spacing w:after="0"/>
              <w:jc w:val="center"/>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уровень</w:t>
            </w:r>
          </w:p>
        </w:tc>
        <w:tc>
          <w:tcPr>
            <w:tcW w:w="2693" w:type="dxa"/>
          </w:tcPr>
          <w:p w:rsidR="00CB085E" w:rsidRPr="00CB085E" w:rsidRDefault="00CB085E" w:rsidP="00CB085E">
            <w:pPr>
              <w:spacing w:after="0"/>
              <w:jc w:val="center"/>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Всероссийский</w:t>
            </w:r>
          </w:p>
          <w:p w:rsidR="00CB085E" w:rsidRPr="00CB085E" w:rsidRDefault="00CB085E" w:rsidP="00CB085E">
            <w:pPr>
              <w:spacing w:after="0"/>
              <w:jc w:val="center"/>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уровень</w:t>
            </w:r>
          </w:p>
        </w:tc>
      </w:tr>
      <w:tr w:rsidR="00CB085E" w:rsidRPr="00CB085E" w:rsidTr="00CB085E">
        <w:tc>
          <w:tcPr>
            <w:tcW w:w="1757" w:type="dxa"/>
            <w:vMerge w:val="restart"/>
          </w:tcPr>
          <w:p w:rsidR="00CB085E" w:rsidRPr="00CB085E" w:rsidRDefault="00CB085E" w:rsidP="00CB085E">
            <w:pPr>
              <w:spacing w:after="0"/>
              <w:jc w:val="center"/>
              <w:rPr>
                <w:rFonts w:ascii="Times New Roman" w:eastAsia="Times New Roman" w:hAnsi="Times New Roman" w:cs="Times New Roman"/>
                <w:sz w:val="24"/>
                <w:szCs w:val="24"/>
              </w:rPr>
            </w:pPr>
          </w:p>
        </w:tc>
        <w:tc>
          <w:tcPr>
            <w:tcW w:w="1640" w:type="dxa"/>
          </w:tcPr>
          <w:p w:rsidR="00CB085E" w:rsidRPr="00CB085E" w:rsidRDefault="00CB085E" w:rsidP="00CB085E">
            <w:pPr>
              <w:spacing w:after="0"/>
              <w:rPr>
                <w:rFonts w:ascii="Times New Roman" w:eastAsia="Times New Roman" w:hAnsi="Times New Roman" w:cs="Times New Roman"/>
                <w:sz w:val="24"/>
                <w:szCs w:val="24"/>
              </w:rPr>
            </w:pPr>
          </w:p>
        </w:tc>
        <w:tc>
          <w:tcPr>
            <w:tcW w:w="3261" w:type="dxa"/>
          </w:tcPr>
          <w:p w:rsidR="00CB085E" w:rsidRPr="00CB085E" w:rsidRDefault="00CB085E" w:rsidP="00CB085E">
            <w:pPr>
              <w:spacing w:after="0"/>
              <w:rPr>
                <w:rFonts w:ascii="Times New Roman" w:eastAsia="Times New Roman" w:hAnsi="Times New Roman" w:cs="Times New Roman"/>
                <w:sz w:val="24"/>
                <w:szCs w:val="24"/>
              </w:rPr>
            </w:pPr>
          </w:p>
        </w:tc>
        <w:tc>
          <w:tcPr>
            <w:tcW w:w="2693" w:type="dxa"/>
          </w:tcPr>
          <w:p w:rsidR="00CB085E" w:rsidRPr="00CB085E" w:rsidRDefault="00CB085E" w:rsidP="00CB085E">
            <w:pPr>
              <w:spacing w:after="0"/>
              <w:rPr>
                <w:rFonts w:ascii="Times New Roman" w:eastAsia="Times New Roman" w:hAnsi="Times New Roman" w:cs="Times New Roman"/>
                <w:sz w:val="24"/>
                <w:szCs w:val="24"/>
              </w:rPr>
            </w:pPr>
          </w:p>
        </w:tc>
      </w:tr>
      <w:tr w:rsidR="00CB085E" w:rsidRPr="00CB085E" w:rsidTr="00CB085E">
        <w:tc>
          <w:tcPr>
            <w:tcW w:w="1757" w:type="dxa"/>
            <w:vMerge/>
          </w:tcPr>
          <w:p w:rsidR="00CB085E" w:rsidRPr="00CB085E" w:rsidRDefault="00CB085E" w:rsidP="00CB085E">
            <w:pPr>
              <w:spacing w:after="0"/>
              <w:rPr>
                <w:rFonts w:ascii="Times New Roman" w:eastAsia="Times New Roman" w:hAnsi="Times New Roman" w:cs="Times New Roman"/>
                <w:sz w:val="24"/>
                <w:szCs w:val="24"/>
              </w:rPr>
            </w:pPr>
          </w:p>
        </w:tc>
        <w:tc>
          <w:tcPr>
            <w:tcW w:w="1640" w:type="dxa"/>
          </w:tcPr>
          <w:p w:rsidR="00CB085E" w:rsidRPr="00CB085E" w:rsidRDefault="00CB085E" w:rsidP="00CB085E">
            <w:pPr>
              <w:spacing w:after="0"/>
              <w:rPr>
                <w:rFonts w:ascii="Times New Roman" w:eastAsia="Times New Roman" w:hAnsi="Times New Roman" w:cs="Times New Roman"/>
                <w:sz w:val="24"/>
                <w:szCs w:val="24"/>
              </w:rPr>
            </w:pPr>
          </w:p>
        </w:tc>
        <w:tc>
          <w:tcPr>
            <w:tcW w:w="3261" w:type="dxa"/>
          </w:tcPr>
          <w:p w:rsidR="00CB085E" w:rsidRPr="00CB085E" w:rsidRDefault="00CB085E" w:rsidP="00CB085E">
            <w:pPr>
              <w:spacing w:after="0"/>
              <w:rPr>
                <w:rFonts w:ascii="Times New Roman" w:eastAsia="Times New Roman" w:hAnsi="Times New Roman" w:cs="Times New Roman"/>
                <w:sz w:val="24"/>
                <w:szCs w:val="24"/>
              </w:rPr>
            </w:pPr>
          </w:p>
        </w:tc>
        <w:tc>
          <w:tcPr>
            <w:tcW w:w="2693" w:type="dxa"/>
          </w:tcPr>
          <w:p w:rsidR="00CB085E" w:rsidRPr="00CB085E" w:rsidRDefault="00CB085E" w:rsidP="00CB085E">
            <w:pPr>
              <w:spacing w:after="0"/>
              <w:rPr>
                <w:rFonts w:ascii="Times New Roman" w:eastAsia="Times New Roman" w:hAnsi="Times New Roman" w:cs="Times New Roman"/>
                <w:sz w:val="24"/>
                <w:szCs w:val="24"/>
              </w:rPr>
            </w:pPr>
          </w:p>
        </w:tc>
      </w:tr>
      <w:tr w:rsidR="00CB085E" w:rsidRPr="00CB085E" w:rsidTr="00CB085E">
        <w:tc>
          <w:tcPr>
            <w:tcW w:w="1757" w:type="dxa"/>
            <w:vMerge/>
          </w:tcPr>
          <w:p w:rsidR="00CB085E" w:rsidRPr="00CB085E" w:rsidRDefault="00CB085E" w:rsidP="00CB085E">
            <w:pPr>
              <w:spacing w:after="0"/>
              <w:rPr>
                <w:rFonts w:ascii="Times New Roman" w:eastAsia="Times New Roman" w:hAnsi="Times New Roman" w:cs="Times New Roman"/>
                <w:sz w:val="24"/>
                <w:szCs w:val="24"/>
              </w:rPr>
            </w:pPr>
          </w:p>
        </w:tc>
        <w:tc>
          <w:tcPr>
            <w:tcW w:w="1640" w:type="dxa"/>
          </w:tcPr>
          <w:p w:rsidR="00CB085E" w:rsidRPr="00CB085E" w:rsidRDefault="00CB085E" w:rsidP="00CB085E">
            <w:pPr>
              <w:spacing w:after="0"/>
              <w:rPr>
                <w:rFonts w:ascii="Times New Roman" w:eastAsia="Times New Roman" w:hAnsi="Times New Roman" w:cs="Times New Roman"/>
                <w:sz w:val="24"/>
                <w:szCs w:val="24"/>
              </w:rPr>
            </w:pPr>
          </w:p>
        </w:tc>
        <w:tc>
          <w:tcPr>
            <w:tcW w:w="3261" w:type="dxa"/>
          </w:tcPr>
          <w:p w:rsidR="00CB085E" w:rsidRPr="00CB085E" w:rsidRDefault="00CB085E" w:rsidP="00CB085E">
            <w:pPr>
              <w:spacing w:after="0"/>
              <w:rPr>
                <w:rFonts w:ascii="Times New Roman" w:eastAsia="Times New Roman" w:hAnsi="Times New Roman" w:cs="Times New Roman"/>
                <w:sz w:val="24"/>
                <w:szCs w:val="24"/>
              </w:rPr>
            </w:pPr>
          </w:p>
        </w:tc>
        <w:tc>
          <w:tcPr>
            <w:tcW w:w="2693" w:type="dxa"/>
          </w:tcPr>
          <w:p w:rsidR="00CB085E" w:rsidRPr="00CB085E" w:rsidRDefault="00CB085E" w:rsidP="00CB085E">
            <w:pPr>
              <w:spacing w:after="0"/>
              <w:rPr>
                <w:rFonts w:ascii="Times New Roman" w:eastAsia="Times New Roman" w:hAnsi="Times New Roman" w:cs="Times New Roman"/>
                <w:sz w:val="24"/>
                <w:szCs w:val="24"/>
              </w:rPr>
            </w:pPr>
          </w:p>
        </w:tc>
      </w:tr>
    </w:tbl>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p>
    <w:p w:rsidR="00CB085E" w:rsidRPr="00CB085E" w:rsidRDefault="00CB085E" w:rsidP="00CB085E">
      <w:pPr>
        <w:spacing w:after="0" w:line="240" w:lineRule="auto"/>
        <w:ind w:left="720"/>
        <w:jc w:val="right"/>
        <w:rPr>
          <w:rFonts w:ascii="Times New Roman" w:eastAsia="Times New Roman" w:hAnsi="Times New Roman" w:cs="Times New Roman"/>
          <w:sz w:val="28"/>
          <w:szCs w:val="28"/>
        </w:rPr>
      </w:pPr>
    </w:p>
    <w:p w:rsidR="00CB085E" w:rsidRPr="00CB085E" w:rsidRDefault="00CB085E" w:rsidP="00CB085E">
      <w:pPr>
        <w:spacing w:after="0" w:line="240" w:lineRule="auto"/>
        <w:ind w:left="720"/>
        <w:jc w:val="right"/>
        <w:rPr>
          <w:rFonts w:ascii="Times New Roman" w:eastAsia="Times New Roman" w:hAnsi="Times New Roman" w:cs="Times New Roman"/>
          <w:sz w:val="28"/>
          <w:szCs w:val="28"/>
        </w:rPr>
      </w:pPr>
    </w:p>
    <w:p w:rsidR="00CB085E" w:rsidRPr="00CB085E" w:rsidRDefault="00CB085E" w:rsidP="00CB085E">
      <w:pPr>
        <w:spacing w:after="0" w:line="240" w:lineRule="auto"/>
        <w:ind w:left="720"/>
        <w:jc w:val="right"/>
        <w:rPr>
          <w:rFonts w:ascii="Times New Roman" w:eastAsia="Times New Roman" w:hAnsi="Times New Roman" w:cs="Times New Roman"/>
          <w:sz w:val="28"/>
          <w:szCs w:val="28"/>
        </w:rPr>
      </w:pPr>
    </w:p>
    <w:p w:rsidR="00CB085E" w:rsidRPr="00CB085E" w:rsidRDefault="00CB085E" w:rsidP="00CB085E">
      <w:pPr>
        <w:spacing w:after="0" w:line="240" w:lineRule="auto"/>
        <w:ind w:left="720"/>
        <w:jc w:val="right"/>
        <w:rPr>
          <w:rFonts w:ascii="Times New Roman" w:eastAsia="Times New Roman" w:hAnsi="Times New Roman" w:cs="Times New Roman"/>
          <w:sz w:val="28"/>
          <w:szCs w:val="28"/>
        </w:rPr>
      </w:pPr>
    </w:p>
    <w:p w:rsidR="00CB085E" w:rsidRPr="00CB085E" w:rsidRDefault="00CB085E" w:rsidP="00CB085E">
      <w:pPr>
        <w:spacing w:after="0" w:line="240" w:lineRule="auto"/>
        <w:ind w:left="720"/>
        <w:jc w:val="right"/>
        <w:rPr>
          <w:rFonts w:ascii="Times New Roman" w:eastAsia="Times New Roman" w:hAnsi="Times New Roman" w:cs="Times New Roman"/>
          <w:sz w:val="28"/>
          <w:szCs w:val="28"/>
        </w:rPr>
      </w:pPr>
    </w:p>
    <w:p w:rsidR="00CB085E" w:rsidRPr="00CB085E" w:rsidRDefault="00CB085E" w:rsidP="00CB085E">
      <w:pPr>
        <w:spacing w:after="0" w:line="240" w:lineRule="auto"/>
        <w:ind w:left="720"/>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Форма № 3 к Приложению</w:t>
      </w:r>
    </w:p>
    <w:p w:rsidR="00CB085E" w:rsidRPr="00CB085E" w:rsidRDefault="00CB085E" w:rsidP="00CB085E">
      <w:pPr>
        <w:spacing w:after="0" w:line="240" w:lineRule="auto"/>
        <w:ind w:left="720"/>
        <w:jc w:val="center"/>
        <w:rPr>
          <w:rFonts w:ascii="Times New Roman" w:eastAsia="Times New Roman" w:hAnsi="Times New Roman" w:cs="Times New Roman"/>
          <w:b/>
          <w:sz w:val="28"/>
          <w:szCs w:val="28"/>
        </w:rPr>
      </w:pPr>
    </w:p>
    <w:p w:rsidR="00CB085E" w:rsidRPr="00CB085E" w:rsidRDefault="00CB085E" w:rsidP="00CB085E">
      <w:pPr>
        <w:spacing w:after="0" w:line="240" w:lineRule="auto"/>
        <w:jc w:val="center"/>
        <w:rPr>
          <w:rFonts w:ascii="Times New Roman" w:eastAsia="Times New Roman" w:hAnsi="Times New Roman" w:cs="Times New Roman"/>
          <w:b/>
          <w:bCs/>
          <w:iCs/>
          <w:sz w:val="28"/>
          <w:szCs w:val="28"/>
          <w:lang w:eastAsia="en-US"/>
        </w:rPr>
      </w:pPr>
      <w:r w:rsidRPr="00CB085E">
        <w:rPr>
          <w:rFonts w:ascii="Times New Roman" w:eastAsia="Times New Roman" w:hAnsi="Times New Roman" w:cs="Times New Roman"/>
          <w:b/>
          <w:bCs/>
          <w:iCs/>
          <w:sz w:val="28"/>
          <w:szCs w:val="28"/>
          <w:lang w:eastAsia="en-US"/>
        </w:rPr>
        <w:t xml:space="preserve">Согласие законного представителя на обработку </w:t>
      </w:r>
    </w:p>
    <w:p w:rsidR="00CB085E" w:rsidRPr="00CB085E" w:rsidRDefault="00CB085E" w:rsidP="00CB085E">
      <w:pPr>
        <w:spacing w:after="0" w:line="240" w:lineRule="auto"/>
        <w:jc w:val="center"/>
        <w:rPr>
          <w:rFonts w:ascii="Times New Roman" w:eastAsia="Times New Roman" w:hAnsi="Times New Roman" w:cs="Times New Roman"/>
          <w:b/>
          <w:bCs/>
          <w:iCs/>
          <w:sz w:val="28"/>
          <w:szCs w:val="28"/>
          <w:lang w:eastAsia="en-US"/>
        </w:rPr>
      </w:pPr>
      <w:r w:rsidRPr="00CB085E">
        <w:rPr>
          <w:rFonts w:ascii="Times New Roman" w:eastAsia="Times New Roman" w:hAnsi="Times New Roman" w:cs="Times New Roman"/>
          <w:b/>
          <w:bCs/>
          <w:iCs/>
          <w:sz w:val="28"/>
          <w:szCs w:val="28"/>
          <w:lang w:eastAsia="en-US"/>
        </w:rPr>
        <w:t>персональных данных несовершеннолетнего</w:t>
      </w:r>
    </w:p>
    <w:p w:rsidR="00CB085E" w:rsidRPr="00CB085E" w:rsidRDefault="00CB085E" w:rsidP="00CB085E">
      <w:pPr>
        <w:spacing w:after="0" w:line="240" w:lineRule="auto"/>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Я, ___________________________________________________________________________</w:t>
      </w:r>
    </w:p>
    <w:p w:rsidR="00CB085E" w:rsidRPr="00CB085E" w:rsidRDefault="00CB085E" w:rsidP="00CB085E">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(фамилия, имя, отчество (при наличии) законного представителя)</w:t>
      </w:r>
    </w:p>
    <w:p w:rsidR="00CB085E" w:rsidRPr="00CB085E" w:rsidRDefault="00CB085E" w:rsidP="00CB085E">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________________________________________________________________________</w:t>
      </w:r>
    </w:p>
    <w:p w:rsidR="00CB085E" w:rsidRPr="00CB085E" w:rsidRDefault="00CB085E" w:rsidP="00CB085E">
      <w:pPr>
        <w:spacing w:after="0" w:line="240" w:lineRule="auto"/>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зарегистрированный(ая) по адресу________________________________________________</w:t>
      </w:r>
    </w:p>
    <w:p w:rsidR="00CB085E" w:rsidRPr="00CB085E" w:rsidRDefault="00CB085E" w:rsidP="00CB08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85E">
        <w:rPr>
          <w:rFonts w:ascii="Times New Roman" w:eastAsia="Times New Roman" w:hAnsi="Times New Roman" w:cs="Times New Roman"/>
          <w:bCs/>
          <w:sz w:val="24"/>
          <w:szCs w:val="24"/>
        </w:rPr>
        <w:t>____________________________________________________________________________</w:t>
      </w:r>
    </w:p>
    <w:p w:rsidR="00CB085E" w:rsidRPr="00CB085E" w:rsidRDefault="00CB085E" w:rsidP="00CB085E">
      <w:pPr>
        <w:spacing w:after="0" w:line="240" w:lineRule="auto"/>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паспорт серия____________№__________________ выдан «_____» __________________ г.</w:t>
      </w:r>
    </w:p>
    <w:p w:rsidR="00CB085E" w:rsidRPr="00CB085E" w:rsidRDefault="00CB085E" w:rsidP="00CB08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85E">
        <w:rPr>
          <w:rFonts w:ascii="Times New Roman" w:eastAsia="Times New Roman" w:hAnsi="Times New Roman" w:cs="Times New Roman"/>
          <w:bCs/>
          <w:sz w:val="24"/>
          <w:szCs w:val="24"/>
        </w:rPr>
        <w:t>_____________________________________________________________________________</w:t>
      </w:r>
    </w:p>
    <w:p w:rsidR="00CB085E" w:rsidRPr="00CB085E" w:rsidRDefault="00CB085E" w:rsidP="00CB085E">
      <w:pPr>
        <w:spacing w:after="0" w:line="240" w:lineRule="auto"/>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xml:space="preserve">являюсь законным представителем несовершеннолетнего </w:t>
      </w:r>
    </w:p>
    <w:p w:rsidR="00CB085E" w:rsidRPr="00CB085E" w:rsidRDefault="00CB085E" w:rsidP="00CB08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B085E">
        <w:rPr>
          <w:rFonts w:ascii="Times New Roman" w:eastAsia="Times New Roman" w:hAnsi="Times New Roman" w:cs="Times New Roman"/>
          <w:bCs/>
          <w:sz w:val="24"/>
          <w:szCs w:val="24"/>
        </w:rPr>
        <w:t>_____________________________________________________________________________</w:t>
      </w:r>
    </w:p>
    <w:p w:rsidR="00CB085E" w:rsidRPr="00CB085E" w:rsidRDefault="00CB085E" w:rsidP="00CB085E">
      <w:pPr>
        <w:spacing w:after="0" w:line="240" w:lineRule="auto"/>
        <w:jc w:val="center"/>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(фамилия, имя, отчество (при наличии) несовершеннолетнего)</w:t>
      </w:r>
    </w:p>
    <w:p w:rsidR="00CB085E" w:rsidRPr="00CB085E" w:rsidRDefault="00CB085E" w:rsidP="00CB085E">
      <w:pPr>
        <w:spacing w:after="0" w:line="240" w:lineRule="auto"/>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на основании  ст. 64 п. 1 Семейного кодекса РФ.</w:t>
      </w:r>
    </w:p>
    <w:p w:rsidR="00CB085E" w:rsidRPr="00CB085E" w:rsidRDefault="00CB085E" w:rsidP="00CB085E">
      <w:pPr>
        <w:spacing w:after="0" w:line="240" w:lineRule="auto"/>
        <w:ind w:firstLine="709"/>
        <w:jc w:val="both"/>
        <w:rPr>
          <w:rFonts w:ascii="Times New Roman" w:eastAsia="Times New Roman" w:hAnsi="Times New Roman" w:cs="Times New Roman"/>
          <w:sz w:val="24"/>
          <w:szCs w:val="24"/>
        </w:rPr>
      </w:pPr>
      <w:r w:rsidRPr="00CB085E">
        <w:rPr>
          <w:rFonts w:ascii="Times New Roman" w:eastAsia="Times New Roman" w:hAnsi="Times New Roman" w:cs="Times New Roman"/>
          <w:sz w:val="24"/>
          <w:szCs w:val="24"/>
        </w:rPr>
        <w:t xml:space="preserve">В соответствии с требованиями статьи 9 Федерального закона от 27.07.2006 г. № 152-ФЗ «О персональных данных», </w:t>
      </w:r>
      <w:r w:rsidRPr="00CB085E">
        <w:rPr>
          <w:rFonts w:ascii="Times New Roman" w:eastAsia="Times New Roman" w:hAnsi="Times New Roman" w:cs="Times New Roman"/>
          <w:bCs/>
          <w:sz w:val="24"/>
          <w:szCs w:val="24"/>
        </w:rPr>
        <w:t>даю согласие</w:t>
      </w:r>
      <w:r>
        <w:rPr>
          <w:rFonts w:ascii="Times New Roman" w:eastAsia="Times New Roman" w:hAnsi="Times New Roman" w:cs="Times New Roman"/>
          <w:bCs/>
          <w:sz w:val="24"/>
          <w:szCs w:val="24"/>
        </w:rPr>
        <w:t xml:space="preserve"> </w:t>
      </w:r>
      <w:r w:rsidRPr="00CB085E">
        <w:rPr>
          <w:rFonts w:ascii="Times New Roman" w:eastAsia="Times New Roman" w:hAnsi="Times New Roman" w:cs="Times New Roman"/>
          <w:bCs/>
          <w:sz w:val="24"/>
          <w:szCs w:val="24"/>
        </w:rPr>
        <w:t>Управлению образования АМР «Усть-Куломский» (далее - Управление), расположенному по адресу: 168060, Республика Коми, с.Усть-Кулом, ул. Набережная, д. 30, на обработку персональных данных моего несовершеннолетнего ребенка, а именно:</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фамилия, имя, отчество;</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дата рождения;</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название образовательной организации, в которой обучается участник;</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класс обучения;</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почтовый адрес с индексом;</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иная информация, относящаяся к личности участника (паспортные данные, данные ИНН, СНИЛ, лицевого счета);</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фото-изображение.</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lastRenderedPageBreak/>
        <w:t>2. Размещение в общедоступных источниках, в том числе в информационно-телекоммуникационной сети «Интернет» следующих персональных данных:</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фамилия, имя, отчество;</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название образовательной организации, в которой обучается участник</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класс обучения;</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фото-изображение.</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 xml:space="preserve">Согласие дано на использование персональных данных обучающегося исключительно </w:t>
      </w:r>
      <w:r w:rsidRPr="00CB085E">
        <w:rPr>
          <w:rFonts w:ascii="Times New Roman" w:eastAsia="Times New Roman" w:hAnsi="Times New Roman" w:cs="Times New Roman"/>
          <w:b/>
          <w:bCs/>
          <w:sz w:val="24"/>
          <w:szCs w:val="24"/>
        </w:rPr>
        <w:t>в целях</w:t>
      </w:r>
      <w:r w:rsidRPr="00CB085E">
        <w:rPr>
          <w:rFonts w:ascii="Times New Roman" w:eastAsia="Times New Roman" w:hAnsi="Times New Roman" w:cs="Times New Roman"/>
          <w:bCs/>
          <w:sz w:val="24"/>
          <w:szCs w:val="24"/>
        </w:rPr>
        <w:t xml:space="preserve"> участия несовершеннолетнего ребенка на соискание стипендии Главы МР «Усть-Куломский» - руководителя администрации района. Согласие вступает в силу со дня его подписания и действует до 01.07.20__г. Согласие может быть отозвано в любое время на основании моего письменного заявления.</w:t>
      </w:r>
    </w:p>
    <w:p w:rsidR="00CB085E" w:rsidRPr="00CB085E" w:rsidRDefault="00CB085E" w:rsidP="00CB085E">
      <w:pPr>
        <w:spacing w:after="0" w:line="240" w:lineRule="auto"/>
        <w:ind w:firstLine="709"/>
        <w:jc w:val="both"/>
        <w:rPr>
          <w:rFonts w:ascii="Times New Roman" w:eastAsia="Times New Roman" w:hAnsi="Times New Roman" w:cs="Times New Roman"/>
          <w:bCs/>
          <w:sz w:val="24"/>
          <w:szCs w:val="24"/>
        </w:rPr>
      </w:pPr>
      <w:r w:rsidRPr="00CB085E">
        <w:rPr>
          <w:rFonts w:ascii="Times New Roman" w:eastAsia="Times New Roman" w:hAnsi="Times New Roman" w:cs="Times New Roman"/>
          <w:bCs/>
          <w:sz w:val="24"/>
          <w:szCs w:val="24"/>
        </w:rPr>
        <w:t>Я подтверждаю, что, давая настоящее согласие, я действую по своей воле и в интересах несовершеннолетнего, законным представителем которого являюсь.</w:t>
      </w:r>
    </w:p>
    <w:p w:rsidR="00CB085E" w:rsidRPr="00CB085E" w:rsidRDefault="00CB085E" w:rsidP="00CB085E">
      <w:pPr>
        <w:spacing w:after="0" w:line="240" w:lineRule="auto"/>
        <w:ind w:firstLine="709"/>
        <w:jc w:val="both"/>
        <w:rPr>
          <w:rFonts w:ascii="Times New Roman" w:eastAsia="Times New Roman" w:hAnsi="Times New Roman" w:cs="Times New Roman"/>
          <w:bCs/>
          <w:sz w:val="21"/>
          <w:szCs w:val="21"/>
        </w:rPr>
      </w:pPr>
    </w:p>
    <w:tbl>
      <w:tblPr>
        <w:tblW w:w="9712" w:type="dxa"/>
        <w:tblInd w:w="108" w:type="dxa"/>
        <w:tblLook w:val="04A0"/>
      </w:tblPr>
      <w:tblGrid>
        <w:gridCol w:w="3282"/>
        <w:gridCol w:w="6184"/>
        <w:gridCol w:w="246"/>
      </w:tblGrid>
      <w:tr w:rsidR="00CB085E" w:rsidRPr="00CB085E" w:rsidTr="00CB085E">
        <w:tc>
          <w:tcPr>
            <w:tcW w:w="3282" w:type="dxa"/>
            <w:shd w:val="clear" w:color="auto" w:fill="auto"/>
          </w:tcPr>
          <w:p w:rsidR="00CB085E" w:rsidRPr="00CB085E" w:rsidRDefault="00CB085E" w:rsidP="00CB085E">
            <w:pPr>
              <w:widowControl w:val="0"/>
              <w:autoSpaceDE w:val="0"/>
              <w:autoSpaceDN w:val="0"/>
              <w:adjustRightInd w:val="0"/>
              <w:spacing w:after="80" w:line="180" w:lineRule="auto"/>
              <w:jc w:val="both"/>
              <w:rPr>
                <w:rFonts w:ascii="Times New Roman" w:eastAsia="Times New Roman" w:hAnsi="Times New Roman" w:cs="Arial"/>
                <w:sz w:val="24"/>
                <w:szCs w:val="24"/>
              </w:rPr>
            </w:pPr>
            <w:r w:rsidRPr="00CB085E">
              <w:rPr>
                <w:rFonts w:ascii="Times New Roman" w:eastAsia="Times New Roman" w:hAnsi="Times New Roman" w:cs="Arial"/>
                <w:sz w:val="24"/>
                <w:szCs w:val="24"/>
              </w:rPr>
              <w:t>________________</w:t>
            </w:r>
          </w:p>
        </w:tc>
        <w:tc>
          <w:tcPr>
            <w:tcW w:w="6184" w:type="dxa"/>
            <w:shd w:val="clear" w:color="auto" w:fill="auto"/>
          </w:tcPr>
          <w:p w:rsidR="00CB085E" w:rsidRPr="00CB085E" w:rsidRDefault="00CB085E" w:rsidP="00CB085E">
            <w:pPr>
              <w:widowControl w:val="0"/>
              <w:autoSpaceDE w:val="0"/>
              <w:autoSpaceDN w:val="0"/>
              <w:adjustRightInd w:val="0"/>
              <w:spacing w:after="80" w:line="180" w:lineRule="auto"/>
              <w:ind w:firstLine="720"/>
              <w:jc w:val="right"/>
              <w:rPr>
                <w:rFonts w:ascii="Times New Roman" w:eastAsia="Times New Roman" w:hAnsi="Times New Roman" w:cs="Arial"/>
                <w:sz w:val="24"/>
                <w:szCs w:val="24"/>
              </w:rPr>
            </w:pPr>
            <w:r w:rsidRPr="00CB085E">
              <w:rPr>
                <w:rFonts w:ascii="Times New Roman" w:eastAsia="Times New Roman" w:hAnsi="Times New Roman" w:cs="Arial"/>
                <w:sz w:val="24"/>
                <w:szCs w:val="24"/>
              </w:rPr>
              <w:t>_____________</w:t>
            </w:r>
            <w:r>
              <w:rPr>
                <w:rFonts w:ascii="Times New Roman" w:eastAsia="Times New Roman" w:hAnsi="Times New Roman" w:cs="Arial"/>
                <w:sz w:val="24"/>
                <w:szCs w:val="24"/>
              </w:rPr>
              <w:t>__________/_________________</w:t>
            </w:r>
            <w:r w:rsidRPr="00CB085E">
              <w:rPr>
                <w:rFonts w:ascii="Times New Roman" w:eastAsia="Times New Roman" w:hAnsi="Times New Roman" w:cs="Arial"/>
                <w:sz w:val="24"/>
                <w:szCs w:val="24"/>
              </w:rPr>
              <w:t>___</w:t>
            </w:r>
          </w:p>
        </w:tc>
        <w:tc>
          <w:tcPr>
            <w:tcW w:w="246" w:type="dxa"/>
            <w:shd w:val="clear" w:color="auto" w:fill="auto"/>
          </w:tcPr>
          <w:p w:rsidR="00CB085E" w:rsidRPr="00CB085E" w:rsidRDefault="00CB085E" w:rsidP="00CB085E">
            <w:pPr>
              <w:widowControl w:val="0"/>
              <w:autoSpaceDE w:val="0"/>
              <w:autoSpaceDN w:val="0"/>
              <w:adjustRightInd w:val="0"/>
              <w:spacing w:after="80" w:line="180" w:lineRule="auto"/>
              <w:ind w:firstLine="720"/>
              <w:jc w:val="right"/>
              <w:rPr>
                <w:rFonts w:ascii="Times New Roman" w:eastAsia="Times New Roman" w:hAnsi="Times New Roman" w:cs="Arial"/>
                <w:sz w:val="24"/>
                <w:szCs w:val="24"/>
              </w:rPr>
            </w:pPr>
          </w:p>
        </w:tc>
      </w:tr>
      <w:tr w:rsidR="00CB085E" w:rsidRPr="00CB085E" w:rsidTr="00CB085E">
        <w:tc>
          <w:tcPr>
            <w:tcW w:w="3282" w:type="dxa"/>
            <w:shd w:val="clear" w:color="auto" w:fill="auto"/>
          </w:tcPr>
          <w:p w:rsidR="00CB085E" w:rsidRPr="00CB085E" w:rsidRDefault="00CB085E" w:rsidP="00CB085E">
            <w:pPr>
              <w:widowControl w:val="0"/>
              <w:autoSpaceDE w:val="0"/>
              <w:autoSpaceDN w:val="0"/>
              <w:adjustRightInd w:val="0"/>
              <w:spacing w:after="0" w:line="180" w:lineRule="auto"/>
              <w:jc w:val="both"/>
              <w:rPr>
                <w:rFonts w:ascii="Times New Roman" w:eastAsia="Times New Roman" w:hAnsi="Times New Roman" w:cs="Arial"/>
                <w:sz w:val="16"/>
                <w:szCs w:val="24"/>
              </w:rPr>
            </w:pPr>
            <w:r w:rsidRPr="00CB085E">
              <w:rPr>
                <w:rFonts w:ascii="Times New Roman" w:eastAsia="Times New Roman" w:hAnsi="Times New Roman" w:cs="Arial"/>
                <w:sz w:val="16"/>
                <w:szCs w:val="24"/>
              </w:rPr>
              <w:t xml:space="preserve">            дата</w:t>
            </w:r>
          </w:p>
        </w:tc>
        <w:tc>
          <w:tcPr>
            <w:tcW w:w="6184" w:type="dxa"/>
            <w:shd w:val="clear" w:color="auto" w:fill="auto"/>
          </w:tcPr>
          <w:p w:rsidR="00CB085E" w:rsidRPr="00CB085E" w:rsidRDefault="00CB085E" w:rsidP="00CB085E">
            <w:pPr>
              <w:widowControl w:val="0"/>
              <w:autoSpaceDE w:val="0"/>
              <w:autoSpaceDN w:val="0"/>
              <w:adjustRightInd w:val="0"/>
              <w:spacing w:after="0" w:line="180" w:lineRule="auto"/>
              <w:ind w:firstLine="720"/>
              <w:jc w:val="center"/>
              <w:rPr>
                <w:rFonts w:ascii="Times New Roman" w:eastAsia="Times New Roman" w:hAnsi="Times New Roman" w:cs="Arial"/>
                <w:sz w:val="16"/>
                <w:szCs w:val="24"/>
              </w:rPr>
            </w:pPr>
            <w:r w:rsidRPr="00CB085E">
              <w:rPr>
                <w:rFonts w:ascii="Times New Roman" w:eastAsia="Times New Roman" w:hAnsi="Times New Roman" w:cs="Arial"/>
                <w:sz w:val="16"/>
                <w:szCs w:val="24"/>
              </w:rPr>
              <w:t xml:space="preserve"> подпись законного представителя/расшифровка</w:t>
            </w:r>
          </w:p>
        </w:tc>
        <w:tc>
          <w:tcPr>
            <w:tcW w:w="246" w:type="dxa"/>
            <w:shd w:val="clear" w:color="auto" w:fill="auto"/>
          </w:tcPr>
          <w:p w:rsidR="00CB085E" w:rsidRPr="00CB085E" w:rsidRDefault="00CB085E" w:rsidP="00CB085E">
            <w:pPr>
              <w:widowControl w:val="0"/>
              <w:autoSpaceDE w:val="0"/>
              <w:autoSpaceDN w:val="0"/>
              <w:adjustRightInd w:val="0"/>
              <w:spacing w:after="0" w:line="180" w:lineRule="auto"/>
              <w:ind w:firstLine="720"/>
              <w:jc w:val="center"/>
              <w:rPr>
                <w:rFonts w:ascii="Times New Roman" w:eastAsia="Times New Roman" w:hAnsi="Times New Roman" w:cs="Arial"/>
                <w:sz w:val="24"/>
                <w:szCs w:val="24"/>
              </w:rPr>
            </w:pPr>
          </w:p>
        </w:tc>
      </w:tr>
    </w:tbl>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r w:rsidRPr="00CB085E">
        <w:rPr>
          <w:rFonts w:ascii="Times New Roman" w:eastAsia="Calibri" w:hAnsi="Times New Roman" w:cs="Times New Roman"/>
          <w:sz w:val="28"/>
          <w:szCs w:val="28"/>
          <w:lang w:eastAsia="en-US"/>
        </w:rPr>
        <w:lastRenderedPageBreak/>
        <w:t>УТВЕРЖДЁН</w:t>
      </w: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 xml:space="preserve">постановлением администрации </w:t>
      </w: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МР «Усть-Куломский»</w:t>
      </w:r>
    </w:p>
    <w:p w:rsidR="00CB085E" w:rsidRPr="00CB085E" w:rsidRDefault="00CB085E" w:rsidP="00CB085E">
      <w:pPr>
        <w:spacing w:after="0" w:line="240" w:lineRule="auto"/>
        <w:jc w:val="right"/>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От «17» марта 2025 года № 369</w:t>
      </w:r>
    </w:p>
    <w:p w:rsidR="00CB085E" w:rsidRPr="00CB085E" w:rsidRDefault="00CB085E" w:rsidP="00CB085E">
      <w:pPr>
        <w:spacing w:after="0" w:line="240" w:lineRule="auto"/>
        <w:jc w:val="right"/>
        <w:rPr>
          <w:rFonts w:ascii="Times New Roman" w:eastAsia="Calibri" w:hAnsi="Times New Roman" w:cs="Times New Roman"/>
          <w:sz w:val="28"/>
          <w:szCs w:val="28"/>
          <w:lang w:eastAsia="en-US"/>
        </w:rPr>
      </w:pPr>
      <w:r w:rsidRPr="00CB085E">
        <w:rPr>
          <w:rFonts w:ascii="Times New Roman" w:eastAsia="Times New Roman" w:hAnsi="Times New Roman" w:cs="Times New Roman"/>
          <w:sz w:val="28"/>
          <w:szCs w:val="28"/>
        </w:rPr>
        <w:t>(</w:t>
      </w:r>
      <w:r w:rsidRPr="00CB085E">
        <w:rPr>
          <w:rFonts w:ascii="Times New Roman" w:eastAsia="Calibri" w:hAnsi="Times New Roman" w:cs="Times New Roman"/>
          <w:sz w:val="28"/>
          <w:szCs w:val="28"/>
          <w:lang w:eastAsia="en-US"/>
        </w:rPr>
        <w:t>Приложение №2)</w:t>
      </w:r>
    </w:p>
    <w:p w:rsidR="00CB085E" w:rsidRPr="00CB085E" w:rsidRDefault="00CB085E" w:rsidP="00CB085E">
      <w:pPr>
        <w:spacing w:after="0" w:line="240" w:lineRule="auto"/>
        <w:jc w:val="right"/>
        <w:rPr>
          <w:rFonts w:ascii="Times New Roman" w:eastAsia="Times New Roman" w:hAnsi="Times New Roman" w:cs="Times New Roman"/>
          <w:sz w:val="24"/>
          <w:szCs w:val="24"/>
        </w:rPr>
      </w:pPr>
    </w:p>
    <w:p w:rsidR="00CB085E" w:rsidRPr="00CB085E" w:rsidRDefault="00CB085E" w:rsidP="00CB085E">
      <w:pPr>
        <w:spacing w:after="0" w:line="240" w:lineRule="auto"/>
        <w:jc w:val="right"/>
        <w:rPr>
          <w:rFonts w:ascii="Times New Roman" w:eastAsia="Times New Roman" w:hAnsi="Times New Roman" w:cs="Times New Roman"/>
          <w:sz w:val="24"/>
          <w:szCs w:val="24"/>
        </w:rPr>
      </w:pPr>
    </w:p>
    <w:p w:rsidR="00CB085E" w:rsidRPr="00CB085E" w:rsidRDefault="00CB085E" w:rsidP="00CB085E">
      <w:pPr>
        <w:spacing w:after="0" w:line="240" w:lineRule="auto"/>
        <w:jc w:val="center"/>
        <w:rPr>
          <w:rFonts w:ascii="Times New Roman" w:eastAsia="Calibri" w:hAnsi="Times New Roman" w:cs="Times New Roman"/>
          <w:b/>
          <w:sz w:val="28"/>
          <w:szCs w:val="28"/>
          <w:lang w:eastAsia="en-US"/>
        </w:rPr>
      </w:pPr>
      <w:r w:rsidRPr="00CB085E">
        <w:rPr>
          <w:rFonts w:ascii="Times New Roman" w:eastAsia="Calibri" w:hAnsi="Times New Roman" w:cs="Times New Roman"/>
          <w:b/>
          <w:sz w:val="28"/>
          <w:szCs w:val="28"/>
          <w:lang w:eastAsia="en-US"/>
        </w:rPr>
        <w:t xml:space="preserve">Состав комиссии по утверждению стипендиатов </w:t>
      </w:r>
    </w:p>
    <w:p w:rsidR="00CB085E" w:rsidRPr="00CB085E" w:rsidRDefault="00CB085E" w:rsidP="00CB085E">
      <w:pPr>
        <w:spacing w:after="0" w:line="240" w:lineRule="auto"/>
        <w:jc w:val="center"/>
        <w:rPr>
          <w:rFonts w:ascii="Times New Roman" w:eastAsia="Calibri" w:hAnsi="Times New Roman" w:cs="Times New Roman"/>
          <w:b/>
          <w:sz w:val="28"/>
          <w:szCs w:val="28"/>
          <w:lang w:eastAsia="en-US"/>
        </w:rPr>
      </w:pPr>
      <w:r w:rsidRPr="00CB085E">
        <w:rPr>
          <w:rFonts w:ascii="Times New Roman" w:eastAsia="Calibri" w:hAnsi="Times New Roman" w:cs="Times New Roman"/>
          <w:b/>
          <w:sz w:val="28"/>
          <w:szCs w:val="28"/>
          <w:lang w:eastAsia="en-US"/>
        </w:rPr>
        <w:t>главы МР «Усть-Куломский» - руководителя администрации района</w:t>
      </w:r>
    </w:p>
    <w:p w:rsidR="00CB085E" w:rsidRPr="00CB085E" w:rsidRDefault="00CB085E" w:rsidP="00CB085E">
      <w:pPr>
        <w:spacing w:after="0" w:line="240" w:lineRule="auto"/>
        <w:jc w:val="center"/>
        <w:rPr>
          <w:rFonts w:ascii="Times New Roman" w:eastAsia="Times New Roman" w:hAnsi="Times New Roman" w:cs="Times New Roman"/>
          <w:b/>
          <w:sz w:val="24"/>
          <w:szCs w:val="24"/>
        </w:rPr>
      </w:pPr>
    </w:p>
    <w:p w:rsidR="00CB085E" w:rsidRPr="00CB085E" w:rsidRDefault="00CB085E" w:rsidP="00CB085E">
      <w:pPr>
        <w:tabs>
          <w:tab w:val="left" w:pos="993"/>
        </w:tabs>
        <w:spacing w:after="0"/>
        <w:ind w:firstLine="709"/>
        <w:jc w:val="both"/>
        <w:rPr>
          <w:rFonts w:ascii="Times New Roman" w:eastAsia="Calibri" w:hAnsi="Times New Roman" w:cs="Times New Roman"/>
          <w:sz w:val="28"/>
          <w:szCs w:val="28"/>
          <w:lang w:eastAsia="en-US"/>
        </w:rPr>
      </w:pPr>
      <w:r w:rsidRPr="00CB085E">
        <w:rPr>
          <w:rFonts w:ascii="Times New Roman" w:eastAsia="Calibri" w:hAnsi="Times New Roman" w:cs="Times New Roman"/>
          <w:sz w:val="28"/>
          <w:szCs w:val="28"/>
          <w:lang w:eastAsia="en-US"/>
        </w:rPr>
        <w:t xml:space="preserve">Левченко Н.А. – заместитель руководителя администрации муниципального района «Усть-Куломский», председатель комиссии; </w:t>
      </w:r>
    </w:p>
    <w:p w:rsidR="00CB085E" w:rsidRPr="00CB085E" w:rsidRDefault="00CB085E" w:rsidP="00CB085E">
      <w:pPr>
        <w:spacing w:after="0"/>
        <w:ind w:firstLine="709"/>
        <w:jc w:val="both"/>
        <w:rPr>
          <w:rFonts w:ascii="Times New Roman" w:eastAsia="Times New Roman" w:hAnsi="Times New Roman" w:cs="Times New Roman"/>
          <w:sz w:val="28"/>
          <w:szCs w:val="28"/>
          <w:lang w:eastAsia="zh-CN"/>
        </w:rPr>
      </w:pPr>
      <w:r w:rsidRPr="00CB085E">
        <w:rPr>
          <w:rFonts w:ascii="Times New Roman" w:eastAsia="Times New Roman" w:hAnsi="Times New Roman" w:cs="Times New Roman"/>
          <w:sz w:val="28"/>
          <w:szCs w:val="28"/>
          <w:lang w:eastAsia="zh-CN"/>
        </w:rPr>
        <w:t>Пашнина Н.И. – заместитель заведующего</w:t>
      </w:r>
      <w:r>
        <w:rPr>
          <w:rFonts w:ascii="Times New Roman" w:eastAsia="Times New Roman" w:hAnsi="Times New Roman" w:cs="Times New Roman"/>
          <w:sz w:val="28"/>
          <w:szCs w:val="28"/>
          <w:lang w:eastAsia="zh-CN"/>
        </w:rPr>
        <w:t xml:space="preserve"> </w:t>
      </w:r>
      <w:r w:rsidRPr="00CB085E">
        <w:rPr>
          <w:rFonts w:ascii="Times New Roman" w:eastAsia="Times New Roman" w:hAnsi="Times New Roman" w:cs="Times New Roman"/>
          <w:sz w:val="28"/>
          <w:szCs w:val="28"/>
          <w:lang w:eastAsia="zh-CN"/>
        </w:rPr>
        <w:t>информационно-методического отдела Управления образования администрации МР «Усть-Куломский», секретарь комиссии.</w:t>
      </w:r>
    </w:p>
    <w:p w:rsidR="00CB085E" w:rsidRPr="00CB085E" w:rsidRDefault="00CB085E" w:rsidP="00CB085E">
      <w:pPr>
        <w:spacing w:after="0"/>
        <w:ind w:firstLine="709"/>
        <w:jc w:val="both"/>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Члены комиссии:</w:t>
      </w:r>
    </w:p>
    <w:p w:rsidR="00CB085E" w:rsidRPr="00CB085E" w:rsidRDefault="00CB085E" w:rsidP="00CB085E">
      <w:pPr>
        <w:spacing w:after="0"/>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Лебедева О.В. – начальник Управления образования администрации МР «Усть-Куломский»;</w:t>
      </w:r>
    </w:p>
    <w:p w:rsidR="00CB085E" w:rsidRPr="00CB085E" w:rsidRDefault="00CB085E" w:rsidP="00CB085E">
      <w:pPr>
        <w:spacing w:after="0"/>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Голайдо А.В. - начальник Управления культуры и национальной политики администрации МР «Усть-Куломский;</w:t>
      </w:r>
    </w:p>
    <w:p w:rsidR="00CB085E" w:rsidRDefault="00CB085E" w:rsidP="00CB085E">
      <w:pPr>
        <w:spacing w:after="0"/>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Обрезков В.А. – начальник отдела физической культуры, спорта и туризма администрации МР «Усть-Куломский».</w:t>
      </w:r>
    </w:p>
    <w:p w:rsidR="00CB085E" w:rsidRDefault="00CB085E" w:rsidP="00CB085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B085E" w:rsidRDefault="00CB085E" w:rsidP="00CB085E">
      <w:pPr>
        <w:spacing w:after="0" w:line="240" w:lineRule="auto"/>
        <w:jc w:val="right"/>
        <w:rPr>
          <w:rFonts w:ascii="Times New Roman" w:eastAsia="Calibri" w:hAnsi="Times New Roman" w:cs="Times New Roman"/>
          <w:sz w:val="28"/>
          <w:szCs w:val="28"/>
          <w:lang w:eastAsia="en-US"/>
        </w:rPr>
      </w:pPr>
    </w:p>
    <w:p w:rsidR="00CB085E" w:rsidRPr="00CB085E" w:rsidRDefault="00CB085E" w:rsidP="00CB085E">
      <w:pPr>
        <w:spacing w:after="0" w:line="240" w:lineRule="auto"/>
        <w:jc w:val="center"/>
        <w:rPr>
          <w:rFonts w:ascii="Times New Roman" w:eastAsia="Times New Roman" w:hAnsi="Times New Roman" w:cs="Times New Roman"/>
          <w:sz w:val="24"/>
          <w:szCs w:val="24"/>
        </w:rPr>
      </w:pPr>
      <w:r w:rsidRPr="00CB085E">
        <w:rPr>
          <w:rFonts w:ascii="Times New Roman" w:eastAsia="Times New Roman" w:hAnsi="Times New Roman" w:cs="Times New Roman"/>
          <w:noProof/>
          <w:sz w:val="24"/>
          <w:szCs w:val="24"/>
        </w:rPr>
        <w:drawing>
          <wp:inline distT="0" distB="0" distL="0" distR="0">
            <wp:extent cx="847725" cy="838200"/>
            <wp:effectExtent l="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B085E" w:rsidRPr="00CB085E" w:rsidRDefault="00CB085E" w:rsidP="00CB085E">
      <w:pPr>
        <w:spacing w:after="0" w:line="240" w:lineRule="auto"/>
        <w:jc w:val="center"/>
        <w:rPr>
          <w:rFonts w:ascii="Times New Roman" w:eastAsia="Times New Roman" w:hAnsi="Times New Roman" w:cs="Times New Roman"/>
          <w:b/>
          <w:sz w:val="28"/>
          <w:szCs w:val="28"/>
        </w:rPr>
      </w:pPr>
      <w:r w:rsidRPr="00CB085E">
        <w:rPr>
          <w:rFonts w:ascii="Times New Roman" w:eastAsia="Times New Roman" w:hAnsi="Times New Roman" w:cs="Times New Roman"/>
          <w:b/>
          <w:sz w:val="28"/>
          <w:szCs w:val="28"/>
        </w:rPr>
        <w:t>«Кулöмд</w:t>
      </w:r>
      <w:r w:rsidRPr="00CB085E">
        <w:rPr>
          <w:rFonts w:ascii="Times New Roman" w:eastAsia="Times New Roman" w:hAnsi="Times New Roman" w:cs="Times New Roman"/>
          <w:b/>
          <w:sz w:val="28"/>
          <w:szCs w:val="28"/>
          <w:lang w:val="en-US"/>
        </w:rPr>
        <w:t>i</w:t>
      </w:r>
      <w:r w:rsidRPr="00CB085E">
        <w:rPr>
          <w:rFonts w:ascii="Times New Roman" w:eastAsia="Times New Roman" w:hAnsi="Times New Roman" w:cs="Times New Roman"/>
          <w:b/>
          <w:sz w:val="28"/>
          <w:szCs w:val="28"/>
        </w:rPr>
        <w:t>н» муниципальнöй районса администрациялöн</w:t>
      </w:r>
    </w:p>
    <w:p w:rsidR="00CB085E" w:rsidRPr="00CB085E" w:rsidRDefault="00CB085E" w:rsidP="00CB085E">
      <w:pPr>
        <w:spacing w:after="0" w:line="240" w:lineRule="auto"/>
        <w:jc w:val="center"/>
        <w:rPr>
          <w:rFonts w:ascii="Times New Roman" w:eastAsia="Times New Roman" w:hAnsi="Times New Roman" w:cs="Times New Roman"/>
          <w:b/>
          <w:sz w:val="34"/>
          <w:szCs w:val="34"/>
        </w:rPr>
      </w:pPr>
      <w:r w:rsidRPr="00CB085E">
        <w:rPr>
          <w:rFonts w:ascii="Times New Roman" w:eastAsia="Times New Roman" w:hAnsi="Times New Roman" w:cs="Times New Roman"/>
          <w:b/>
          <w:sz w:val="34"/>
          <w:szCs w:val="34"/>
        </w:rPr>
        <w:t>Ш У Ö М</w:t>
      </w:r>
    </w:p>
    <w:p w:rsidR="00CB085E" w:rsidRPr="00CB085E" w:rsidRDefault="00681950" w:rsidP="00CB085E">
      <w:pPr>
        <w:spacing w:after="0" w:line="240" w:lineRule="auto"/>
        <w:jc w:val="center"/>
        <w:rPr>
          <w:rFonts w:ascii="Times New Roman" w:eastAsia="Times New Roman" w:hAnsi="Times New Roman" w:cs="Times New Roman"/>
          <w:b/>
          <w:sz w:val="28"/>
          <w:szCs w:val="28"/>
        </w:rPr>
      </w:pPr>
      <w:r w:rsidRPr="00681950">
        <w:rPr>
          <w:rFonts w:ascii="Times New Roman" w:eastAsia="Times New Roman" w:hAnsi="Times New Roman" w:cs="Times New Roman"/>
          <w:noProof/>
          <w:sz w:val="20"/>
          <w:szCs w:val="20"/>
        </w:rPr>
        <w:pict>
          <v:line id="_x0000_s1256" style="position:absolute;left:0;text-align:left;flip:y;z-index:251701248;visibility:visible;mso-wrap-distance-top:-.00025mm;mso-wrap-distance-bottom:-.0002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CB085E" w:rsidRPr="00CB085E">
        <w:rPr>
          <w:rFonts w:ascii="Times New Roman" w:eastAsia="Times New Roman" w:hAnsi="Times New Roman" w:cs="Times New Roman"/>
          <w:b/>
          <w:sz w:val="28"/>
          <w:szCs w:val="28"/>
        </w:rPr>
        <w:t>Администрация муниципального района «Усть-Куломский»</w:t>
      </w:r>
    </w:p>
    <w:p w:rsidR="00CB085E" w:rsidRPr="00CB085E" w:rsidRDefault="00CB085E" w:rsidP="00CB085E">
      <w:pPr>
        <w:keepNext/>
        <w:spacing w:after="0" w:line="240" w:lineRule="auto"/>
        <w:jc w:val="center"/>
        <w:outlineLvl w:val="3"/>
        <w:rPr>
          <w:rFonts w:ascii="Times New Roman" w:eastAsia="Times New Roman" w:hAnsi="Times New Roman" w:cs="Times New Roman"/>
          <w:b/>
          <w:bCs/>
          <w:spacing w:val="38"/>
          <w:sz w:val="34"/>
          <w:szCs w:val="34"/>
        </w:rPr>
      </w:pPr>
      <w:r w:rsidRPr="00CB085E">
        <w:rPr>
          <w:rFonts w:ascii="Times New Roman" w:eastAsia="Times New Roman" w:hAnsi="Times New Roman" w:cs="Times New Roman"/>
          <w:b/>
          <w:bCs/>
          <w:spacing w:val="38"/>
          <w:sz w:val="34"/>
          <w:szCs w:val="34"/>
        </w:rPr>
        <w:t>П О С Т А Н О В Л Е Н И Е</w:t>
      </w:r>
    </w:p>
    <w:p w:rsidR="00CB085E" w:rsidRPr="00CB085E" w:rsidRDefault="00CB085E" w:rsidP="00CB085E">
      <w:pPr>
        <w:keepNext/>
        <w:spacing w:after="0" w:line="240" w:lineRule="auto"/>
        <w:jc w:val="center"/>
        <w:outlineLvl w:val="3"/>
        <w:rPr>
          <w:rFonts w:ascii="Times New Roman" w:eastAsia="Times New Roman" w:hAnsi="Times New Roman" w:cs="Times New Roman"/>
          <w:b/>
          <w:bCs/>
          <w:spacing w:val="38"/>
          <w:sz w:val="34"/>
          <w:szCs w:val="34"/>
        </w:rPr>
      </w:pPr>
    </w:p>
    <w:p w:rsidR="00CB085E" w:rsidRPr="00CB085E" w:rsidRDefault="00CB085E" w:rsidP="00CB085E">
      <w:pPr>
        <w:keepNext/>
        <w:keepLines/>
        <w:spacing w:after="0" w:line="240" w:lineRule="auto"/>
        <w:jc w:val="center"/>
        <w:outlineLvl w:val="7"/>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18 марта 2025 г.                                                                                        № 377</w:t>
      </w:r>
    </w:p>
    <w:p w:rsidR="00CB085E" w:rsidRPr="00CB085E" w:rsidRDefault="00CB085E" w:rsidP="00CB085E">
      <w:pPr>
        <w:spacing w:after="0" w:line="240" w:lineRule="auto"/>
        <w:jc w:val="center"/>
        <w:rPr>
          <w:rFonts w:ascii="Times New Roman" w:eastAsia="Times New Roman" w:hAnsi="Times New Roman" w:cs="Times New Roman"/>
          <w:sz w:val="16"/>
          <w:szCs w:val="20"/>
        </w:rPr>
      </w:pPr>
      <w:r w:rsidRPr="00CB085E">
        <w:rPr>
          <w:rFonts w:ascii="Times New Roman" w:eastAsia="Times New Roman" w:hAnsi="Times New Roman" w:cs="Times New Roman"/>
          <w:sz w:val="16"/>
          <w:szCs w:val="20"/>
        </w:rPr>
        <w:t>Республика Коми</w:t>
      </w:r>
    </w:p>
    <w:p w:rsidR="00CB085E" w:rsidRPr="00CB085E" w:rsidRDefault="00CB085E" w:rsidP="00CB085E">
      <w:pPr>
        <w:spacing w:after="0" w:line="240" w:lineRule="auto"/>
        <w:jc w:val="center"/>
        <w:rPr>
          <w:rFonts w:ascii="Times New Roman" w:eastAsia="Times New Roman" w:hAnsi="Times New Roman" w:cs="Times New Roman"/>
          <w:sz w:val="16"/>
          <w:szCs w:val="20"/>
        </w:rPr>
      </w:pPr>
      <w:r w:rsidRPr="00CB085E">
        <w:rPr>
          <w:rFonts w:ascii="Times New Roman" w:eastAsia="Times New Roman" w:hAnsi="Times New Roman" w:cs="Times New Roman"/>
          <w:sz w:val="16"/>
          <w:szCs w:val="20"/>
        </w:rPr>
        <w:t>с. Усть-Кулом</w:t>
      </w:r>
    </w:p>
    <w:p w:rsidR="00CB085E" w:rsidRPr="00CB085E" w:rsidRDefault="00CB085E" w:rsidP="00CB085E">
      <w:pPr>
        <w:suppressAutoHyphens/>
        <w:spacing w:after="0"/>
        <w:jc w:val="center"/>
        <w:rPr>
          <w:rFonts w:ascii="Times New Roman" w:eastAsia="Times New Roman" w:hAnsi="Times New Roman" w:cs="Times New Roman"/>
          <w:sz w:val="16"/>
          <w:szCs w:val="16"/>
        </w:rPr>
      </w:pPr>
    </w:p>
    <w:p w:rsidR="00CB085E" w:rsidRPr="00CB085E" w:rsidRDefault="00CB085E" w:rsidP="00CB085E">
      <w:pPr>
        <w:suppressAutoHyphens/>
        <w:spacing w:after="0" w:line="240" w:lineRule="auto"/>
        <w:jc w:val="center"/>
        <w:rPr>
          <w:rFonts w:ascii="Times New Roman" w:eastAsia="Times New Roman" w:hAnsi="Times New Roman" w:cs="Times New Roman"/>
          <w:b/>
          <w:bCs/>
          <w:sz w:val="28"/>
          <w:szCs w:val="28"/>
          <w:lang w:eastAsia="ar-SA"/>
        </w:rPr>
      </w:pPr>
      <w:r w:rsidRPr="00CB085E">
        <w:rPr>
          <w:rFonts w:ascii="Times New Roman" w:eastAsia="Times New Roman" w:hAnsi="Times New Roman" w:cs="Times New Roman"/>
          <w:b/>
          <w:bCs/>
          <w:sz w:val="28"/>
          <w:szCs w:val="28"/>
          <w:lang w:eastAsia="ar-SA"/>
        </w:rPr>
        <w:t>Об утверждении плана мероприятий по реализации программы</w:t>
      </w:r>
    </w:p>
    <w:p w:rsidR="00CB085E" w:rsidRPr="00CB085E" w:rsidRDefault="00CB085E" w:rsidP="00CB085E">
      <w:pPr>
        <w:suppressAutoHyphens/>
        <w:spacing w:after="0" w:line="240" w:lineRule="auto"/>
        <w:jc w:val="center"/>
        <w:rPr>
          <w:rFonts w:ascii="Times New Roman" w:eastAsia="Times New Roman" w:hAnsi="Times New Roman" w:cs="Times New Roman"/>
          <w:b/>
          <w:bCs/>
          <w:sz w:val="28"/>
          <w:szCs w:val="28"/>
          <w:lang w:eastAsia="ar-SA"/>
        </w:rPr>
      </w:pPr>
      <w:r w:rsidRPr="00CB085E">
        <w:rPr>
          <w:rFonts w:ascii="Times New Roman" w:eastAsia="Times New Roman" w:hAnsi="Times New Roman" w:cs="Times New Roman"/>
          <w:b/>
          <w:bCs/>
          <w:sz w:val="28"/>
          <w:szCs w:val="28"/>
          <w:lang w:eastAsia="ar-SA"/>
        </w:rPr>
        <w:t xml:space="preserve">«Пушкинская карта» на 2025 год в МО МР «Усть-Куломский» </w:t>
      </w:r>
    </w:p>
    <w:p w:rsidR="00CB085E" w:rsidRPr="00CB085E" w:rsidRDefault="00CB085E" w:rsidP="00CB085E">
      <w:pPr>
        <w:suppressAutoHyphens/>
        <w:spacing w:after="160" w:line="240" w:lineRule="auto"/>
        <w:jc w:val="center"/>
        <w:rPr>
          <w:rFonts w:ascii="Times New Roman" w:eastAsia="Times New Roman" w:hAnsi="Times New Roman" w:cs="Times New Roman"/>
          <w:b/>
          <w:bCs/>
          <w:sz w:val="28"/>
          <w:szCs w:val="28"/>
          <w:lang w:eastAsia="ar-SA"/>
        </w:rPr>
      </w:pPr>
      <w:r w:rsidRPr="00CB085E">
        <w:rPr>
          <w:rFonts w:ascii="Times New Roman" w:eastAsia="Times New Roman" w:hAnsi="Times New Roman" w:cs="Times New Roman"/>
          <w:b/>
          <w:bCs/>
          <w:sz w:val="28"/>
          <w:szCs w:val="28"/>
          <w:lang w:eastAsia="ar-SA"/>
        </w:rPr>
        <w:t>Республики Коми</w:t>
      </w:r>
    </w:p>
    <w:p w:rsidR="00CB085E" w:rsidRPr="00CB085E" w:rsidRDefault="00CB085E" w:rsidP="00CB085E">
      <w:pPr>
        <w:spacing w:after="0" w:line="240" w:lineRule="auto"/>
        <w:ind w:firstLine="708"/>
        <w:jc w:val="both"/>
        <w:rPr>
          <w:rFonts w:ascii="Times New Roman" w:eastAsia="Times New Roman" w:hAnsi="Times New Roman" w:cs="Times New Roman"/>
          <w:sz w:val="28"/>
          <w:szCs w:val="28"/>
        </w:rPr>
      </w:pPr>
      <w:r w:rsidRPr="00CB085E">
        <w:rPr>
          <w:rFonts w:ascii="Times New Roman" w:eastAsia="Times New Roman" w:hAnsi="Times New Roman" w:cs="Times New Roman"/>
          <w:bCs/>
          <w:sz w:val="28"/>
          <w:szCs w:val="28"/>
        </w:rPr>
        <w:t xml:space="preserve">Руководствуясь постановлением Правительства Российской Федерации от 08.09.2021 №1521 </w:t>
      </w:r>
      <w:r w:rsidRPr="00CB085E">
        <w:rPr>
          <w:rFonts w:ascii="Times New Roman" w:eastAsia="Calibri" w:hAnsi="Times New Roman" w:cs="Times New Roman"/>
          <w:b/>
          <w:bCs/>
          <w:color w:val="333333"/>
          <w:sz w:val="28"/>
          <w:lang w:eastAsia="en-US"/>
        </w:rPr>
        <w:t>«О социальной поддержке молодёжи в возрасте от 14 до 22 лет для повышения доступности организаций культуры»</w:t>
      </w:r>
      <w:r w:rsidRPr="00CB085E">
        <w:rPr>
          <w:rFonts w:ascii="Times New Roman" w:eastAsia="Calibri" w:hAnsi="Times New Roman" w:cs="Times New Roman"/>
          <w:bCs/>
          <w:color w:val="333333"/>
          <w:sz w:val="28"/>
          <w:lang w:eastAsia="en-US"/>
        </w:rPr>
        <w:t xml:space="preserve"> </w:t>
      </w:r>
      <w:r w:rsidRPr="00CB085E">
        <w:rPr>
          <w:rFonts w:ascii="Times New Roman" w:eastAsia="Times New Roman" w:hAnsi="Times New Roman" w:cs="Times New Roman"/>
          <w:bCs/>
          <w:sz w:val="28"/>
          <w:szCs w:val="28"/>
        </w:rPr>
        <w:t xml:space="preserve">исполнения </w:t>
      </w:r>
      <w:r w:rsidRPr="00CB085E">
        <w:rPr>
          <w:rFonts w:ascii="Times New Roman" w:eastAsia="Calibri" w:hAnsi="Times New Roman" w:cs="Times New Roman"/>
          <w:sz w:val="28"/>
          <w:szCs w:val="28"/>
          <w:lang w:eastAsia="en-US"/>
        </w:rPr>
        <w:t>программы «Пушкинская карта»</w:t>
      </w:r>
      <w:r w:rsidRPr="00CB085E">
        <w:rPr>
          <w:rFonts w:ascii="Times New Roman" w:eastAsia="Times New Roman" w:hAnsi="Times New Roman" w:cs="Times New Roman"/>
          <w:sz w:val="28"/>
          <w:szCs w:val="28"/>
          <w:lang w:eastAsia="en-US"/>
        </w:rPr>
        <w:t>,</w:t>
      </w:r>
      <w:r w:rsidRPr="00CB085E">
        <w:rPr>
          <w:rFonts w:ascii="Times New Roman" w:eastAsia="Times New Roman" w:hAnsi="Times New Roman" w:cs="Times New Roman"/>
          <w:sz w:val="28"/>
          <w:szCs w:val="28"/>
        </w:rPr>
        <w:t>администрация муниципального района «Усть-Куломский» постановляет:</w:t>
      </w:r>
    </w:p>
    <w:p w:rsidR="00CB085E" w:rsidRPr="00CB085E" w:rsidRDefault="00CB085E" w:rsidP="00CB085E">
      <w:pPr>
        <w:spacing w:after="0" w:line="240" w:lineRule="auto"/>
        <w:ind w:firstLine="708"/>
        <w:jc w:val="both"/>
        <w:rPr>
          <w:rFonts w:ascii="Times New Roman" w:eastAsia="Times New Roman" w:hAnsi="Times New Roman" w:cs="Times New Roman"/>
          <w:sz w:val="28"/>
          <w:szCs w:val="28"/>
        </w:rPr>
      </w:pPr>
    </w:p>
    <w:p w:rsidR="00CB085E" w:rsidRPr="00CB085E" w:rsidRDefault="00CB085E" w:rsidP="00CB085E">
      <w:pPr>
        <w:suppressAutoHyphens/>
        <w:spacing w:after="0" w:line="240" w:lineRule="auto"/>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rPr>
        <w:t>1. Утвердить План мероприятий по реализации программы «Пушкинская карта» на 2025 год в МО МР «Усть-Куломский»,согласно приложению.</w:t>
      </w:r>
    </w:p>
    <w:p w:rsidR="00CB085E" w:rsidRPr="00CB085E" w:rsidRDefault="00CB085E" w:rsidP="00CB085E">
      <w:pPr>
        <w:tabs>
          <w:tab w:val="left" w:pos="567"/>
          <w:tab w:val="left" w:pos="1276"/>
        </w:tabs>
        <w:spacing w:after="0" w:line="240" w:lineRule="auto"/>
        <w:ind w:firstLine="709"/>
        <w:jc w:val="both"/>
        <w:rPr>
          <w:rFonts w:ascii="Times New Roman" w:eastAsia="Times New Roman" w:hAnsi="Times New Roman" w:cs="Times New Roman"/>
          <w:sz w:val="28"/>
          <w:szCs w:val="28"/>
          <w:lang w:eastAsia="ar-SA"/>
        </w:rPr>
      </w:pPr>
      <w:r w:rsidRPr="00CB085E">
        <w:rPr>
          <w:rFonts w:ascii="Times New Roman" w:eastAsia="Times New Roman" w:hAnsi="Times New Roman" w:cs="Times New Roman"/>
          <w:sz w:val="28"/>
          <w:szCs w:val="28"/>
        </w:rPr>
        <w:t xml:space="preserve">2. </w:t>
      </w:r>
      <w:r w:rsidRPr="00CB085E">
        <w:rPr>
          <w:rFonts w:ascii="Times New Roman" w:eastAsia="Times New Roman" w:hAnsi="Times New Roman" w:cs="Times New Roman"/>
          <w:sz w:val="28"/>
          <w:szCs w:val="28"/>
          <w:lang w:eastAsia="ar-SA"/>
        </w:rPr>
        <w:t xml:space="preserve">Контроль за выполнением настоящего постановления возложить на заместителя руководителя администрации МР </w:t>
      </w:r>
      <w:r w:rsidRPr="00CB085E">
        <w:rPr>
          <w:rFonts w:ascii="Times New Roman" w:eastAsia="Times New Roman" w:hAnsi="Times New Roman" w:cs="Times New Roman"/>
          <w:b/>
          <w:sz w:val="28"/>
          <w:szCs w:val="28"/>
          <w:lang w:eastAsia="ar-SA"/>
        </w:rPr>
        <w:t>«</w:t>
      </w:r>
      <w:r w:rsidRPr="00CB085E">
        <w:rPr>
          <w:rFonts w:ascii="Times New Roman" w:eastAsia="Times New Roman" w:hAnsi="Times New Roman" w:cs="Times New Roman"/>
          <w:sz w:val="28"/>
          <w:szCs w:val="28"/>
          <w:lang w:eastAsia="ar-SA"/>
        </w:rPr>
        <w:t>Усть-Куломский</w:t>
      </w:r>
      <w:r w:rsidRPr="00CB085E">
        <w:rPr>
          <w:rFonts w:ascii="Times New Roman" w:eastAsia="Times New Roman" w:hAnsi="Times New Roman" w:cs="Times New Roman"/>
          <w:b/>
          <w:sz w:val="28"/>
          <w:szCs w:val="28"/>
          <w:lang w:eastAsia="ar-SA"/>
        </w:rPr>
        <w:t xml:space="preserve">» </w:t>
      </w:r>
      <w:r w:rsidRPr="00CB085E">
        <w:rPr>
          <w:rFonts w:ascii="Times New Roman" w:eastAsia="Times New Roman" w:hAnsi="Times New Roman" w:cs="Times New Roman"/>
          <w:sz w:val="28"/>
          <w:szCs w:val="28"/>
          <w:lang w:eastAsia="ar-SA"/>
        </w:rPr>
        <w:t>Левченко Наталью Анатольевну.</w:t>
      </w:r>
    </w:p>
    <w:p w:rsidR="00CB085E" w:rsidRPr="00CB085E" w:rsidRDefault="00CB085E" w:rsidP="00CB085E">
      <w:pPr>
        <w:tabs>
          <w:tab w:val="left" w:pos="567"/>
          <w:tab w:val="left" w:pos="1276"/>
        </w:tabs>
        <w:spacing w:after="0" w:line="240" w:lineRule="auto"/>
        <w:ind w:firstLine="709"/>
        <w:jc w:val="both"/>
        <w:rPr>
          <w:rFonts w:ascii="Times New Roman" w:eastAsia="Times New Roman" w:hAnsi="Times New Roman" w:cs="Times New Roman"/>
          <w:sz w:val="28"/>
          <w:szCs w:val="28"/>
        </w:rPr>
      </w:pPr>
      <w:r w:rsidRPr="00CB085E">
        <w:rPr>
          <w:rFonts w:ascii="Times New Roman" w:eastAsia="Times New Roman" w:hAnsi="Times New Roman" w:cs="Times New Roman"/>
          <w:sz w:val="28"/>
          <w:szCs w:val="28"/>
          <w:lang w:eastAsia="ar-SA"/>
        </w:rPr>
        <w:t xml:space="preserve">3.Настоящее постановление вступает в силу со дня опубликования в информационном вестнике Совета и администрации МР «Усть-Куломский». </w:t>
      </w:r>
    </w:p>
    <w:p w:rsidR="00CB085E" w:rsidRPr="00CB085E" w:rsidRDefault="00CB085E" w:rsidP="00CB085E">
      <w:pPr>
        <w:spacing w:after="0" w:line="240" w:lineRule="auto"/>
        <w:jc w:val="both"/>
        <w:rPr>
          <w:rFonts w:ascii="Times New Roman" w:eastAsia="Times New Roman" w:hAnsi="Times New Roman" w:cs="Times New Roman"/>
          <w:sz w:val="28"/>
          <w:szCs w:val="28"/>
          <w:lang w:eastAsia="ar-SA"/>
        </w:rPr>
      </w:pPr>
    </w:p>
    <w:p w:rsidR="00CB085E" w:rsidRPr="00CB085E" w:rsidRDefault="00CB085E" w:rsidP="00CB085E">
      <w:pPr>
        <w:spacing w:after="0" w:line="240" w:lineRule="auto"/>
        <w:jc w:val="both"/>
        <w:rPr>
          <w:rFonts w:ascii="Times New Roman" w:eastAsia="Times New Roman" w:hAnsi="Times New Roman" w:cs="Times New Roman"/>
          <w:sz w:val="28"/>
          <w:szCs w:val="28"/>
          <w:lang w:eastAsia="ar-SA"/>
        </w:rPr>
      </w:pPr>
    </w:p>
    <w:p w:rsidR="00CB085E" w:rsidRPr="00CB085E" w:rsidRDefault="00CB085E" w:rsidP="00CB085E">
      <w:pPr>
        <w:suppressAutoHyphens/>
        <w:spacing w:after="0" w:line="240" w:lineRule="auto"/>
        <w:jc w:val="both"/>
        <w:rPr>
          <w:rFonts w:ascii="Times New Roman" w:eastAsia="Times New Roman" w:hAnsi="Times New Roman" w:cs="Times New Roman"/>
          <w:sz w:val="28"/>
          <w:szCs w:val="28"/>
          <w:lang w:eastAsia="ar-SA"/>
        </w:rPr>
      </w:pPr>
      <w:r w:rsidRPr="00CB085E">
        <w:rPr>
          <w:rFonts w:ascii="Times New Roman" w:eastAsia="Times New Roman" w:hAnsi="Times New Roman" w:cs="Times New Roman"/>
          <w:sz w:val="28"/>
          <w:szCs w:val="28"/>
          <w:lang w:eastAsia="ar-SA"/>
        </w:rPr>
        <w:t>Глава МР «Усть-Куломский»</w:t>
      </w:r>
    </w:p>
    <w:p w:rsidR="00CB085E" w:rsidRPr="00CB085E" w:rsidRDefault="00CB085E" w:rsidP="00CB085E">
      <w:pPr>
        <w:suppressAutoHyphens/>
        <w:spacing w:after="0" w:line="240" w:lineRule="auto"/>
        <w:jc w:val="both"/>
        <w:rPr>
          <w:rFonts w:ascii="Times New Roman" w:eastAsia="Times New Roman" w:hAnsi="Times New Roman" w:cs="Times New Roman"/>
          <w:bCs/>
          <w:sz w:val="28"/>
          <w:szCs w:val="28"/>
          <w:lang w:eastAsia="ar-SA"/>
        </w:rPr>
      </w:pPr>
      <w:r w:rsidRPr="00CB085E">
        <w:rPr>
          <w:rFonts w:ascii="Times New Roman" w:eastAsia="Times New Roman" w:hAnsi="Times New Roman" w:cs="Times New Roman"/>
          <w:sz w:val="28"/>
          <w:szCs w:val="28"/>
          <w:lang w:eastAsia="ar-SA"/>
        </w:rPr>
        <w:t>руководитель администрации района</w:t>
      </w:r>
      <w:r w:rsidRPr="00CB085E">
        <w:rPr>
          <w:rFonts w:ascii="Times New Roman" w:eastAsia="Times New Roman" w:hAnsi="Times New Roman" w:cs="Times New Roman"/>
          <w:bCs/>
          <w:sz w:val="28"/>
          <w:szCs w:val="28"/>
          <w:lang w:eastAsia="ar-SA"/>
        </w:rPr>
        <w:t xml:space="preserve">                                               С.В. Рубан</w:t>
      </w:r>
    </w:p>
    <w:p w:rsidR="00CB085E" w:rsidRPr="00CB085E" w:rsidRDefault="00CB085E" w:rsidP="00CB085E">
      <w:pPr>
        <w:spacing w:after="160" w:line="259" w:lineRule="auto"/>
        <w:rPr>
          <w:rFonts w:ascii="Times New Roman" w:eastAsia="Calibri" w:hAnsi="Times New Roman" w:cs="Times New Roman"/>
          <w:sz w:val="28"/>
          <w:szCs w:val="28"/>
          <w:lang w:eastAsia="en-US"/>
        </w:rPr>
      </w:pPr>
    </w:p>
    <w:p w:rsidR="00CB085E" w:rsidRPr="00CB085E" w:rsidRDefault="00CB085E" w:rsidP="00CB085E">
      <w:pPr>
        <w:spacing w:after="160" w:line="259" w:lineRule="auto"/>
        <w:rPr>
          <w:rFonts w:ascii="Times New Roman" w:eastAsia="Calibri" w:hAnsi="Times New Roman" w:cs="Times New Roman"/>
          <w:sz w:val="28"/>
          <w:szCs w:val="28"/>
          <w:lang w:eastAsia="en-US"/>
        </w:rPr>
      </w:pPr>
    </w:p>
    <w:p w:rsidR="00CB085E" w:rsidRPr="00CB085E" w:rsidRDefault="00CB085E" w:rsidP="00CB085E">
      <w:pPr>
        <w:spacing w:after="160" w:line="259" w:lineRule="auto"/>
        <w:rPr>
          <w:rFonts w:ascii="Times New Roman" w:eastAsia="Calibri" w:hAnsi="Times New Roman" w:cs="Times New Roman"/>
          <w:sz w:val="28"/>
          <w:szCs w:val="28"/>
          <w:lang w:eastAsia="en-US"/>
        </w:rPr>
      </w:pPr>
    </w:p>
    <w:p w:rsidR="00CB085E" w:rsidRPr="00CB085E" w:rsidRDefault="00CB085E" w:rsidP="00CB085E">
      <w:pPr>
        <w:spacing w:after="160" w:line="259" w:lineRule="auto"/>
        <w:rPr>
          <w:rFonts w:ascii="Times New Roman" w:eastAsia="Calibri" w:hAnsi="Times New Roman" w:cs="Times New Roman"/>
          <w:sz w:val="28"/>
          <w:szCs w:val="28"/>
          <w:lang w:eastAsia="en-US"/>
        </w:rPr>
      </w:pPr>
    </w:p>
    <w:p w:rsidR="00CB085E" w:rsidRPr="00CB085E" w:rsidRDefault="00CB085E" w:rsidP="00CB085E">
      <w:pPr>
        <w:spacing w:after="160" w:line="259" w:lineRule="auto"/>
        <w:rPr>
          <w:rFonts w:ascii="Times New Roman" w:eastAsia="Calibri" w:hAnsi="Times New Roman" w:cs="Times New Roman"/>
          <w:sz w:val="28"/>
          <w:szCs w:val="28"/>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sectPr w:rsidR="00CB085E" w:rsidSect="002755E0">
          <w:pgSz w:w="11906" w:h="16838"/>
          <w:pgMar w:top="851" w:right="849" w:bottom="1134" w:left="1701" w:header="709" w:footer="709" w:gutter="0"/>
          <w:cols w:space="708"/>
          <w:docGrid w:linePitch="360"/>
        </w:sectPr>
      </w:pPr>
    </w:p>
    <w:p w:rsidR="00CB085E" w:rsidRPr="00CB085E" w:rsidRDefault="00CB085E" w:rsidP="00CB085E">
      <w:pPr>
        <w:spacing w:after="0" w:line="240" w:lineRule="auto"/>
        <w:jc w:val="right"/>
        <w:rPr>
          <w:rFonts w:ascii="Times New Roman" w:eastAsia="Calibri" w:hAnsi="Times New Roman" w:cs="Times New Roman"/>
          <w:sz w:val="23"/>
          <w:szCs w:val="23"/>
          <w:lang w:eastAsia="en-US"/>
        </w:rPr>
      </w:pPr>
      <w:r w:rsidRPr="00CB085E">
        <w:rPr>
          <w:rFonts w:ascii="Times New Roman" w:eastAsia="Calibri" w:hAnsi="Times New Roman" w:cs="Times New Roman"/>
          <w:sz w:val="23"/>
          <w:szCs w:val="23"/>
          <w:lang w:eastAsia="en-US"/>
        </w:rPr>
        <w:lastRenderedPageBreak/>
        <w:t>Утвержден</w:t>
      </w:r>
      <w:r>
        <w:rPr>
          <w:rFonts w:ascii="Times New Roman" w:eastAsia="Calibri" w:hAnsi="Times New Roman" w:cs="Times New Roman"/>
          <w:sz w:val="23"/>
          <w:szCs w:val="23"/>
          <w:lang w:eastAsia="en-US"/>
        </w:rPr>
        <w:t xml:space="preserve"> </w:t>
      </w:r>
      <w:r w:rsidRPr="00CB085E">
        <w:rPr>
          <w:rFonts w:ascii="Times New Roman" w:eastAsia="Calibri" w:hAnsi="Times New Roman" w:cs="Times New Roman"/>
          <w:sz w:val="23"/>
          <w:szCs w:val="23"/>
          <w:lang w:eastAsia="en-US"/>
        </w:rPr>
        <w:t xml:space="preserve">постановлением № 282 </w:t>
      </w:r>
    </w:p>
    <w:p w:rsidR="00CB085E" w:rsidRPr="00CB085E" w:rsidRDefault="00CB085E" w:rsidP="00CB085E">
      <w:pPr>
        <w:spacing w:after="0" w:line="240" w:lineRule="auto"/>
        <w:jc w:val="right"/>
        <w:rPr>
          <w:rFonts w:ascii="Times New Roman" w:eastAsia="Calibri" w:hAnsi="Times New Roman" w:cs="Times New Roman"/>
          <w:sz w:val="23"/>
          <w:szCs w:val="23"/>
          <w:lang w:eastAsia="en-US"/>
        </w:rPr>
      </w:pPr>
      <w:r w:rsidRPr="00CB085E">
        <w:rPr>
          <w:rFonts w:ascii="Times New Roman" w:eastAsia="Calibri" w:hAnsi="Times New Roman" w:cs="Times New Roman"/>
          <w:sz w:val="23"/>
          <w:szCs w:val="23"/>
          <w:lang w:eastAsia="en-US"/>
        </w:rPr>
        <w:t>администрации МР «Усть-Куломский»</w:t>
      </w:r>
    </w:p>
    <w:p w:rsidR="00CB085E" w:rsidRPr="00CB085E" w:rsidRDefault="00CB085E" w:rsidP="00CB085E">
      <w:pPr>
        <w:spacing w:after="0" w:line="240" w:lineRule="auto"/>
        <w:jc w:val="right"/>
        <w:rPr>
          <w:rFonts w:ascii="Times New Roman" w:eastAsia="Calibri" w:hAnsi="Times New Roman" w:cs="Times New Roman"/>
          <w:sz w:val="23"/>
          <w:szCs w:val="23"/>
          <w:lang w:eastAsia="en-US"/>
        </w:rPr>
      </w:pPr>
      <w:r w:rsidRPr="00CB085E">
        <w:rPr>
          <w:rFonts w:ascii="Times New Roman" w:eastAsia="Calibri" w:hAnsi="Times New Roman" w:cs="Times New Roman"/>
          <w:sz w:val="23"/>
          <w:szCs w:val="23"/>
          <w:lang w:eastAsia="en-US"/>
        </w:rPr>
        <w:t>от 18 марта 2025 года № 377</w:t>
      </w:r>
    </w:p>
    <w:p w:rsidR="00CB085E" w:rsidRDefault="00CB085E" w:rsidP="00CB085E">
      <w:pPr>
        <w:spacing w:after="0" w:line="240" w:lineRule="auto"/>
        <w:jc w:val="right"/>
        <w:rPr>
          <w:rFonts w:ascii="Times New Roman" w:eastAsia="Calibri" w:hAnsi="Times New Roman" w:cs="Times New Roman"/>
          <w:sz w:val="23"/>
          <w:szCs w:val="23"/>
          <w:lang w:eastAsia="en-US"/>
        </w:rPr>
      </w:pPr>
      <w:r w:rsidRPr="00CB085E">
        <w:rPr>
          <w:rFonts w:ascii="Times New Roman" w:eastAsia="Calibri" w:hAnsi="Times New Roman" w:cs="Times New Roman"/>
          <w:sz w:val="23"/>
          <w:szCs w:val="23"/>
          <w:lang w:eastAsia="en-US"/>
        </w:rPr>
        <w:t>(Приложение)</w:t>
      </w:r>
    </w:p>
    <w:p w:rsidR="00CB085E" w:rsidRPr="00CB085E" w:rsidRDefault="00CB085E" w:rsidP="00CB085E">
      <w:pPr>
        <w:spacing w:after="0" w:line="240" w:lineRule="auto"/>
        <w:jc w:val="center"/>
        <w:rPr>
          <w:rFonts w:ascii="Times New Roman" w:eastAsia="Times New Roman" w:hAnsi="Times New Roman" w:cs="Times New Roman"/>
          <w:b/>
          <w:sz w:val="28"/>
          <w:szCs w:val="20"/>
        </w:rPr>
      </w:pPr>
      <w:r w:rsidRPr="00CB085E">
        <w:rPr>
          <w:rFonts w:ascii="Times New Roman" w:eastAsia="Times New Roman" w:hAnsi="Times New Roman" w:cs="Times New Roman"/>
          <w:b/>
          <w:sz w:val="28"/>
          <w:szCs w:val="20"/>
        </w:rPr>
        <w:t>План мероприятий по реализации программы</w:t>
      </w:r>
    </w:p>
    <w:p w:rsidR="00CB085E" w:rsidRPr="00CB085E" w:rsidRDefault="00CB085E" w:rsidP="00CB085E">
      <w:pPr>
        <w:spacing w:after="0" w:line="240" w:lineRule="auto"/>
        <w:jc w:val="center"/>
        <w:rPr>
          <w:rFonts w:ascii="Times New Roman" w:eastAsia="Times New Roman" w:hAnsi="Times New Roman" w:cs="Times New Roman"/>
          <w:b/>
          <w:sz w:val="28"/>
          <w:szCs w:val="20"/>
        </w:rPr>
      </w:pPr>
      <w:r w:rsidRPr="00CB085E">
        <w:rPr>
          <w:rFonts w:ascii="Times New Roman" w:eastAsia="Times New Roman" w:hAnsi="Times New Roman" w:cs="Times New Roman"/>
          <w:b/>
          <w:sz w:val="28"/>
          <w:szCs w:val="20"/>
        </w:rPr>
        <w:t>«Пушкинская карта» на 2025 год</w:t>
      </w:r>
    </w:p>
    <w:p w:rsidR="00CB085E" w:rsidRDefault="00CB085E" w:rsidP="00CB085E">
      <w:pPr>
        <w:spacing w:after="0" w:line="240" w:lineRule="auto"/>
        <w:jc w:val="center"/>
        <w:rPr>
          <w:rFonts w:ascii="Times New Roman" w:eastAsia="Calibri" w:hAnsi="Times New Roman" w:cs="Times New Roman"/>
          <w:sz w:val="23"/>
          <w:szCs w:val="23"/>
          <w:lang w:eastAsia="en-US"/>
        </w:rPr>
      </w:pPr>
      <w:r w:rsidRPr="00CB085E">
        <w:rPr>
          <w:rFonts w:ascii="Times New Roman" w:eastAsia="Times New Roman" w:hAnsi="Times New Roman" w:cs="Times New Roman"/>
          <w:b/>
          <w:sz w:val="28"/>
          <w:szCs w:val="20"/>
        </w:rPr>
        <w:t>в МО МР «Усть-Куломский» Республики Коми</w:t>
      </w:r>
    </w:p>
    <w:p w:rsidR="00CB085E" w:rsidRDefault="00CB085E" w:rsidP="00CB085E">
      <w:pPr>
        <w:spacing w:after="0" w:line="240" w:lineRule="auto"/>
        <w:jc w:val="right"/>
        <w:rPr>
          <w:rFonts w:ascii="Times New Roman" w:eastAsia="Calibri" w:hAnsi="Times New Roman" w:cs="Times New Roman"/>
          <w:sz w:val="23"/>
          <w:szCs w:val="23"/>
          <w:lang w:eastAsia="en-US"/>
        </w:rPr>
      </w:pPr>
    </w:p>
    <w:tbl>
      <w:tblPr>
        <w:tblStyle w:val="af6"/>
        <w:tblW w:w="5000" w:type="pct"/>
        <w:tblLayout w:type="fixed"/>
        <w:tblLook w:val="04A0"/>
      </w:tblPr>
      <w:tblGrid>
        <w:gridCol w:w="675"/>
        <w:gridCol w:w="4783"/>
        <w:gridCol w:w="3511"/>
        <w:gridCol w:w="2294"/>
        <w:gridCol w:w="3806"/>
      </w:tblGrid>
      <w:tr w:rsidR="00CB085E" w:rsidTr="00CB085E">
        <w:tc>
          <w:tcPr>
            <w:tcW w:w="224" w:type="pct"/>
          </w:tcPr>
          <w:p w:rsidR="00CB085E" w:rsidRPr="00B7093D" w:rsidRDefault="00CB085E" w:rsidP="00CB085E">
            <w:pPr>
              <w:widowControl w:val="0"/>
              <w:jc w:val="center"/>
              <w:rPr>
                <w:rFonts w:ascii="Times New Roman" w:eastAsia="Calibri" w:hAnsi="Times New Roman" w:cs="Times New Roman"/>
                <w:b/>
                <w:spacing w:val="3"/>
                <w:sz w:val="24"/>
                <w:szCs w:val="24"/>
              </w:rPr>
            </w:pPr>
            <w:r w:rsidRPr="00B7093D">
              <w:rPr>
                <w:rFonts w:ascii="Times New Roman" w:eastAsia="Calibri" w:hAnsi="Times New Roman" w:cs="Times New Roman"/>
                <w:b/>
                <w:color w:val="000000"/>
                <w:spacing w:val="3"/>
                <w:sz w:val="24"/>
                <w:szCs w:val="24"/>
                <w:shd w:val="clear" w:color="auto" w:fill="FFFFFF"/>
              </w:rPr>
              <w:t>№</w:t>
            </w:r>
          </w:p>
        </w:tc>
        <w:tc>
          <w:tcPr>
            <w:tcW w:w="1587" w:type="pct"/>
          </w:tcPr>
          <w:p w:rsidR="00CB085E" w:rsidRPr="00B7093D" w:rsidRDefault="00CB085E" w:rsidP="00CB085E">
            <w:pPr>
              <w:widowControl w:val="0"/>
              <w:jc w:val="center"/>
              <w:rPr>
                <w:rFonts w:ascii="Times New Roman" w:eastAsia="Calibri" w:hAnsi="Times New Roman" w:cs="Times New Roman"/>
                <w:b/>
                <w:spacing w:val="3"/>
                <w:sz w:val="24"/>
                <w:szCs w:val="24"/>
              </w:rPr>
            </w:pPr>
            <w:r w:rsidRPr="00B7093D">
              <w:rPr>
                <w:rFonts w:ascii="Times New Roman" w:eastAsia="Calibri" w:hAnsi="Times New Roman" w:cs="Times New Roman"/>
                <w:b/>
                <w:color w:val="000000"/>
                <w:spacing w:val="3"/>
                <w:sz w:val="24"/>
                <w:szCs w:val="24"/>
                <w:shd w:val="clear" w:color="auto" w:fill="FFFFFF"/>
              </w:rPr>
              <w:t>Мероприятие</w:t>
            </w:r>
          </w:p>
        </w:tc>
        <w:tc>
          <w:tcPr>
            <w:tcW w:w="1165" w:type="pct"/>
          </w:tcPr>
          <w:p w:rsidR="00CB085E" w:rsidRPr="00B7093D" w:rsidRDefault="00CB085E" w:rsidP="00CB085E">
            <w:pPr>
              <w:widowControl w:val="0"/>
              <w:tabs>
                <w:tab w:val="left" w:pos="10915"/>
              </w:tabs>
              <w:jc w:val="center"/>
              <w:rPr>
                <w:rFonts w:ascii="Times New Roman" w:eastAsia="Courier New" w:hAnsi="Times New Roman" w:cs="Times New Roman"/>
                <w:b/>
                <w:color w:val="000000"/>
                <w:sz w:val="24"/>
                <w:szCs w:val="24"/>
                <w:lang w:eastAsia="ru-RU"/>
              </w:rPr>
            </w:pPr>
            <w:r w:rsidRPr="00B7093D">
              <w:rPr>
                <w:rFonts w:ascii="Times New Roman" w:eastAsia="Courier New" w:hAnsi="Times New Roman" w:cs="Times New Roman"/>
                <w:b/>
                <w:color w:val="000000"/>
                <w:sz w:val="24"/>
                <w:szCs w:val="24"/>
                <w:lang w:eastAsia="ru-RU"/>
              </w:rPr>
              <w:t>Краткое описание мероприятия, планы по исполнению</w:t>
            </w:r>
          </w:p>
        </w:tc>
        <w:tc>
          <w:tcPr>
            <w:tcW w:w="761" w:type="pct"/>
          </w:tcPr>
          <w:p w:rsidR="00CB085E" w:rsidRPr="00B7093D" w:rsidRDefault="00CB085E" w:rsidP="00CB085E">
            <w:pPr>
              <w:widowControl w:val="0"/>
              <w:tabs>
                <w:tab w:val="left" w:pos="10915"/>
              </w:tabs>
              <w:jc w:val="center"/>
              <w:rPr>
                <w:rFonts w:ascii="Times New Roman" w:eastAsia="Courier New" w:hAnsi="Times New Roman" w:cs="Times New Roman"/>
                <w:b/>
                <w:color w:val="000000"/>
                <w:sz w:val="24"/>
                <w:szCs w:val="24"/>
                <w:lang w:eastAsia="ru-RU"/>
              </w:rPr>
            </w:pPr>
            <w:r w:rsidRPr="00B7093D">
              <w:rPr>
                <w:rFonts w:ascii="Times New Roman" w:eastAsia="Courier New" w:hAnsi="Times New Roman" w:cs="Times New Roman"/>
                <w:b/>
                <w:color w:val="000000"/>
                <w:sz w:val="24"/>
                <w:szCs w:val="24"/>
                <w:lang w:eastAsia="ru-RU"/>
              </w:rPr>
              <w:t>Сроки проведения</w:t>
            </w:r>
          </w:p>
        </w:tc>
        <w:tc>
          <w:tcPr>
            <w:tcW w:w="1263" w:type="pct"/>
          </w:tcPr>
          <w:p w:rsidR="00CB085E" w:rsidRPr="00B7093D" w:rsidRDefault="00CB085E" w:rsidP="00CB085E">
            <w:pPr>
              <w:widowControl w:val="0"/>
              <w:tabs>
                <w:tab w:val="left" w:pos="4439"/>
                <w:tab w:val="left" w:pos="10915"/>
              </w:tabs>
              <w:jc w:val="center"/>
              <w:rPr>
                <w:rFonts w:ascii="Times New Roman" w:eastAsia="Courier New" w:hAnsi="Times New Roman" w:cs="Times New Roman"/>
                <w:b/>
                <w:color w:val="000000"/>
                <w:sz w:val="24"/>
                <w:szCs w:val="24"/>
                <w:lang w:eastAsia="ru-RU"/>
              </w:rPr>
            </w:pPr>
            <w:r w:rsidRPr="00B7093D">
              <w:rPr>
                <w:rFonts w:ascii="Times New Roman" w:eastAsia="Courier New" w:hAnsi="Times New Roman" w:cs="Times New Roman"/>
                <w:b/>
                <w:color w:val="000000"/>
                <w:sz w:val="24"/>
                <w:szCs w:val="24"/>
                <w:lang w:eastAsia="ru-RU"/>
              </w:rPr>
              <w:t>Ответственный исполнитель</w:t>
            </w:r>
          </w:p>
        </w:tc>
      </w:tr>
      <w:tr w:rsidR="00CB085E" w:rsidTr="00CB085E">
        <w:tc>
          <w:tcPr>
            <w:tcW w:w="5000" w:type="pct"/>
            <w:gridSpan w:val="5"/>
          </w:tcPr>
          <w:p w:rsidR="00CB085E" w:rsidRDefault="00CB085E" w:rsidP="00CB085E">
            <w:pPr>
              <w:jc w:val="center"/>
              <w:rPr>
                <w:rFonts w:ascii="Times New Roman" w:eastAsia="Calibri" w:hAnsi="Times New Roman" w:cs="Times New Roman"/>
                <w:sz w:val="23"/>
                <w:szCs w:val="23"/>
              </w:rPr>
            </w:pPr>
            <w:r w:rsidRPr="00B7093D">
              <w:rPr>
                <w:rFonts w:ascii="Times New Roman" w:eastAsia="Courier New" w:hAnsi="Times New Roman" w:cs="Times New Roman"/>
                <w:b/>
                <w:color w:val="000000"/>
                <w:sz w:val="24"/>
                <w:szCs w:val="24"/>
                <w:lang w:eastAsia="ru-RU"/>
              </w:rPr>
              <w:t xml:space="preserve">Информационное сопровождение </w:t>
            </w:r>
            <w:r w:rsidRPr="00B7093D">
              <w:rPr>
                <w:rFonts w:ascii="Times New Roman" w:eastAsia="Times New Roman" w:hAnsi="Times New Roman" w:cs="Times New Roman"/>
                <w:b/>
                <w:sz w:val="24"/>
                <w:szCs w:val="24"/>
                <w:lang w:eastAsia="ru-RU"/>
              </w:rPr>
              <w:t>федеральной программы</w:t>
            </w:r>
            <w:r w:rsidRPr="00B7093D">
              <w:rPr>
                <w:rFonts w:ascii="Times New Roman" w:eastAsia="Courier New" w:hAnsi="Times New Roman" w:cs="Times New Roman"/>
                <w:b/>
                <w:color w:val="000000"/>
                <w:sz w:val="24"/>
                <w:szCs w:val="24"/>
                <w:lang w:eastAsia="ru-RU"/>
              </w:rPr>
              <w:t xml:space="preserve"> «Пушкинская карта»</w:t>
            </w:r>
          </w:p>
        </w:tc>
      </w:tr>
      <w:tr w:rsidR="00CB085E" w:rsidTr="00CB085E">
        <w:tc>
          <w:tcPr>
            <w:tcW w:w="224" w:type="pct"/>
          </w:tcPr>
          <w:p w:rsidR="00CB085E" w:rsidRPr="00FC6114" w:rsidRDefault="00CB085E" w:rsidP="00CB085E">
            <w:pPr>
              <w:pStyle w:val="a9"/>
              <w:widowControl w:val="0"/>
              <w:numPr>
                <w:ilvl w:val="0"/>
                <w:numId w:val="44"/>
              </w:numPr>
              <w:ind w:left="0" w:firstLine="0"/>
              <w:jc w:val="center"/>
              <w:rPr>
                <w:rFonts w:eastAsia="Calibri"/>
                <w:color w:val="000000"/>
                <w:spacing w:val="3"/>
                <w:sz w:val="24"/>
                <w:szCs w:val="24"/>
                <w:shd w:val="clear" w:color="auto" w:fill="FFFFFF"/>
              </w:rPr>
            </w:pPr>
          </w:p>
        </w:tc>
        <w:tc>
          <w:tcPr>
            <w:tcW w:w="1587" w:type="pct"/>
          </w:tcPr>
          <w:p w:rsidR="00CB085E" w:rsidRPr="00B7093D"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Информационное освещение мероприятий проекта «Пушкинская карта»</w:t>
            </w:r>
          </w:p>
          <w:p w:rsidR="00CB085E" w:rsidRPr="00B7093D"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на официальных сайтах и в социальных сетях</w:t>
            </w:r>
          </w:p>
        </w:tc>
        <w:tc>
          <w:tcPr>
            <w:tcW w:w="1165" w:type="pct"/>
          </w:tcPr>
          <w:p w:rsidR="00CB085E" w:rsidRPr="00B7093D"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Регулярные публикации проекта «Пушкинская карта» на ресурсах муниципальных учреждений культуры и образования, администраций районов и городов.</w:t>
            </w:r>
          </w:p>
          <w:p w:rsidR="00CB085E" w:rsidRPr="00B7093D" w:rsidRDefault="00CB085E" w:rsidP="00CB085E">
            <w:pPr>
              <w:widowControl w:val="0"/>
              <w:jc w:val="center"/>
              <w:rPr>
                <w:rFonts w:ascii="Times New Roman" w:eastAsia="Calibri" w:hAnsi="Times New Roman" w:cs="Times New Roman"/>
                <w:color w:val="000000"/>
                <w:spacing w:val="3"/>
                <w:sz w:val="24"/>
                <w:szCs w:val="24"/>
                <w:shd w:val="clear" w:color="auto" w:fill="FFFFFF"/>
              </w:rPr>
            </w:pPr>
          </w:p>
          <w:p w:rsidR="00CB085E" w:rsidRPr="00B7093D"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Не менее 10 публикаций в месяц.</w:t>
            </w:r>
          </w:p>
        </w:tc>
        <w:tc>
          <w:tcPr>
            <w:tcW w:w="761" w:type="pct"/>
          </w:tcPr>
          <w:p w:rsidR="00CB085E" w:rsidRPr="00B7093D" w:rsidRDefault="00CB085E" w:rsidP="00CB085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течении</w:t>
            </w:r>
            <w:r w:rsidRPr="00B7093D">
              <w:rPr>
                <w:rFonts w:ascii="Times New Roman" w:eastAsia="Times New Roman" w:hAnsi="Times New Roman" w:cs="Times New Roman"/>
                <w:sz w:val="24"/>
                <w:szCs w:val="24"/>
                <w:lang w:eastAsia="ru-RU"/>
              </w:rPr>
              <w:t>2025 года</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sz w:val="24"/>
                <w:szCs w:val="24"/>
                <w:lang w:eastAsia="ru-RU"/>
              </w:rPr>
              <w:t>Администрация МР «Усть-Куломский»</w:t>
            </w:r>
            <w:r w:rsidRPr="00B7093D">
              <w:rPr>
                <w:rFonts w:ascii="Times New Roman" w:eastAsia="Courier New" w:hAnsi="Times New Roman" w:cs="Times New Roman"/>
                <w:color w:val="000000"/>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 xml:space="preserve">инистрации МР «Усть-Куломский» </w:t>
            </w:r>
          </w:p>
          <w:p w:rsidR="00CB085E" w:rsidRPr="00B7093D" w:rsidRDefault="00CB085E" w:rsidP="00CB085E">
            <w:pPr>
              <w:widowControl w:val="0"/>
              <w:tabs>
                <w:tab w:val="left" w:pos="4439"/>
                <w:tab w:val="left" w:pos="10915"/>
              </w:tabs>
              <w:jc w:val="center"/>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r w:rsidRPr="00FB6D29">
              <w:rPr>
                <w:rFonts w:ascii="Times New Roman" w:eastAsia="Times New Roman" w:hAnsi="Times New Roman" w:cs="Times New Roman"/>
                <w:sz w:val="24"/>
                <w:szCs w:val="24"/>
                <w:lang w:eastAsia="ru-RU"/>
              </w:rPr>
              <w:t>, отдел молодежной политики администрации МР «Усть-Куломский»</w:t>
            </w:r>
          </w:p>
        </w:tc>
      </w:tr>
      <w:tr w:rsidR="00CB085E" w:rsidTr="00CB085E">
        <w:tc>
          <w:tcPr>
            <w:tcW w:w="224" w:type="pct"/>
          </w:tcPr>
          <w:p w:rsidR="00CB085E" w:rsidRPr="00FC6114" w:rsidRDefault="00CB085E" w:rsidP="00CB085E">
            <w:pPr>
              <w:pStyle w:val="a9"/>
              <w:widowControl w:val="0"/>
              <w:numPr>
                <w:ilvl w:val="0"/>
                <w:numId w:val="44"/>
              </w:numPr>
              <w:ind w:left="0" w:firstLine="0"/>
              <w:jc w:val="center"/>
              <w:rPr>
                <w:rFonts w:eastAsia="Calibri"/>
                <w:color w:val="000000"/>
                <w:spacing w:val="3"/>
                <w:sz w:val="24"/>
                <w:szCs w:val="24"/>
                <w:shd w:val="clear" w:color="auto" w:fill="FFFFFF"/>
              </w:rPr>
            </w:pPr>
          </w:p>
        </w:tc>
        <w:tc>
          <w:tcPr>
            <w:tcW w:w="1587" w:type="pct"/>
          </w:tcPr>
          <w:p w:rsidR="00CB085E" w:rsidRPr="00B7093D" w:rsidRDefault="00CB085E" w:rsidP="00CB085E">
            <w:pPr>
              <w:widowControl w:val="0"/>
              <w:jc w:val="center"/>
              <w:rPr>
                <w:rFonts w:ascii="Times New Roman" w:eastAsia="Calibri" w:hAnsi="Times New Roman" w:cs="Times New Roman"/>
                <w:spacing w:val="3"/>
                <w:sz w:val="24"/>
                <w:szCs w:val="24"/>
                <w:shd w:val="clear" w:color="auto" w:fill="FFFFFF"/>
              </w:rPr>
            </w:pPr>
            <w:r w:rsidRPr="00B7093D">
              <w:rPr>
                <w:rFonts w:ascii="Times New Roman" w:eastAsia="Calibri" w:hAnsi="Times New Roman" w:cs="Times New Roman"/>
                <w:spacing w:val="3"/>
                <w:sz w:val="24"/>
                <w:szCs w:val="24"/>
                <w:shd w:val="clear" w:color="auto" w:fill="FFFFFF"/>
              </w:rPr>
              <w:t>Организация и проведение акций для пользователей Пушкинской карты</w:t>
            </w:r>
          </w:p>
        </w:tc>
        <w:tc>
          <w:tcPr>
            <w:tcW w:w="1165" w:type="pct"/>
          </w:tcPr>
          <w:p w:rsidR="00CB085E" w:rsidRPr="00B7093D"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Организация и проведение акций для пользователей Пушкинской карты муниципальными учреждениями культуры, образовательными учреждениями Республики Коми: конкурсы, акции, розыгрыши среди активных держателей Пушкинской карты</w:t>
            </w:r>
          </w:p>
          <w:p w:rsidR="00CB085E" w:rsidRPr="00B7093D" w:rsidRDefault="00CB085E" w:rsidP="00CB085E">
            <w:pPr>
              <w:widowControl w:val="0"/>
              <w:rPr>
                <w:rFonts w:ascii="Times New Roman" w:eastAsia="Calibri" w:hAnsi="Times New Roman" w:cs="Times New Roman"/>
                <w:color w:val="000000"/>
                <w:spacing w:val="3"/>
                <w:sz w:val="24"/>
                <w:szCs w:val="24"/>
                <w:shd w:val="clear" w:color="auto" w:fill="FFFFFF"/>
              </w:rPr>
            </w:pPr>
          </w:p>
          <w:p w:rsidR="00CB085E" w:rsidRPr="00A50752"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Не менее 1 акции раз в два месяца.</w:t>
            </w:r>
          </w:p>
        </w:tc>
        <w:tc>
          <w:tcPr>
            <w:tcW w:w="761" w:type="pct"/>
          </w:tcPr>
          <w:p w:rsidR="00CB085E" w:rsidRPr="00B7093D" w:rsidRDefault="00CB085E" w:rsidP="00CB085E">
            <w:pPr>
              <w:widowControl w:val="0"/>
              <w:tabs>
                <w:tab w:val="left" w:pos="10915"/>
              </w:tabs>
              <w:jc w:val="center"/>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В течении </w:t>
            </w:r>
            <w:r w:rsidRPr="00B7093D">
              <w:rPr>
                <w:rFonts w:ascii="Times New Roman" w:eastAsia="Times New Roman" w:hAnsi="Times New Roman" w:cs="Times New Roman"/>
                <w:sz w:val="24"/>
                <w:szCs w:val="24"/>
                <w:lang w:eastAsia="ru-RU"/>
              </w:rPr>
              <w:t>2025 года</w:t>
            </w:r>
          </w:p>
        </w:tc>
        <w:tc>
          <w:tcPr>
            <w:tcW w:w="1263" w:type="pct"/>
          </w:tcPr>
          <w:p w:rsidR="00CB085E" w:rsidRPr="00B7093D" w:rsidRDefault="00CB085E" w:rsidP="00CB085E">
            <w:pPr>
              <w:widowControl w:val="0"/>
              <w:tabs>
                <w:tab w:val="left" w:pos="4439"/>
                <w:tab w:val="left" w:pos="10915"/>
              </w:tabs>
              <w:jc w:val="center"/>
              <w:rPr>
                <w:rFonts w:ascii="Times New Roman" w:eastAsia="Courier New" w:hAnsi="Times New Roman" w:cs="Times New Roman"/>
                <w:color w:val="000000"/>
                <w:sz w:val="24"/>
                <w:szCs w:val="24"/>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«Усть-Куломский»</w:t>
            </w:r>
          </w:p>
        </w:tc>
      </w:tr>
      <w:tr w:rsidR="00CB085E" w:rsidTr="00CB085E">
        <w:tc>
          <w:tcPr>
            <w:tcW w:w="5000" w:type="pct"/>
            <w:gridSpan w:val="5"/>
          </w:tcPr>
          <w:p w:rsidR="00CB085E" w:rsidRPr="00FB6D29"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rPr>
            </w:pPr>
            <w:r w:rsidRPr="00B7093D">
              <w:rPr>
                <w:rFonts w:ascii="Times New Roman" w:eastAsia="Times New Roman" w:hAnsi="Times New Roman" w:cs="Times New Roman"/>
                <w:sz w:val="24"/>
                <w:szCs w:val="24"/>
                <w:lang w:eastAsia="ru-RU"/>
              </w:rPr>
              <w:lastRenderedPageBreak/>
              <w:br w:type="page"/>
            </w:r>
            <w:r w:rsidRPr="00B7093D">
              <w:rPr>
                <w:rFonts w:ascii="Times New Roman" w:eastAsia="Times New Roman" w:hAnsi="Times New Roman" w:cs="Times New Roman"/>
                <w:sz w:val="24"/>
                <w:szCs w:val="24"/>
                <w:lang w:eastAsia="ru-RU"/>
              </w:rPr>
              <w:br w:type="page"/>
            </w:r>
            <w:r w:rsidRPr="00B7093D">
              <w:rPr>
                <w:rFonts w:ascii="Times New Roman" w:eastAsia="Calibri" w:hAnsi="Times New Roman" w:cs="Times New Roman"/>
                <w:b/>
                <w:color w:val="000000"/>
                <w:spacing w:val="3"/>
                <w:sz w:val="24"/>
                <w:szCs w:val="24"/>
                <w:shd w:val="clear" w:color="auto" w:fill="FFFFFF"/>
              </w:rPr>
              <w:t xml:space="preserve">Повышение доступности посещений </w:t>
            </w:r>
            <w:r w:rsidRPr="00B7093D">
              <w:rPr>
                <w:rFonts w:ascii="Times New Roman" w:eastAsia="Times New Roman" w:hAnsi="Times New Roman" w:cs="Times New Roman"/>
                <w:b/>
                <w:sz w:val="24"/>
                <w:szCs w:val="24"/>
                <w:lang w:eastAsia="ru-RU"/>
              </w:rPr>
              <w:t>федеральной программы</w:t>
            </w:r>
            <w:r w:rsidRPr="00B7093D">
              <w:rPr>
                <w:rFonts w:ascii="Times New Roman" w:eastAsia="Courier New" w:hAnsi="Times New Roman" w:cs="Times New Roman"/>
                <w:b/>
                <w:color w:val="000000"/>
                <w:sz w:val="24"/>
                <w:szCs w:val="24"/>
                <w:lang w:eastAsia="ru-RU"/>
              </w:rPr>
              <w:t xml:space="preserve"> «Пушкинская карта»</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B7093D"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sidRPr="00B7093D">
              <w:rPr>
                <w:rFonts w:ascii="Times New Roman" w:eastAsia="Courier New" w:hAnsi="Times New Roman" w:cs="Times New Roman"/>
                <w:color w:val="000000"/>
                <w:sz w:val="24"/>
                <w:szCs w:val="24"/>
                <w:shd w:val="clear" w:color="auto" w:fill="FFFFFF"/>
                <w:lang w:eastAsia="ru-RU"/>
              </w:rPr>
              <w:t xml:space="preserve">Проведение мероприятий учреждениями культуры </w:t>
            </w:r>
            <w:r>
              <w:rPr>
                <w:rFonts w:ascii="Times New Roman" w:eastAsia="Courier New" w:hAnsi="Times New Roman" w:cs="Times New Roman"/>
                <w:color w:val="000000"/>
                <w:sz w:val="24"/>
                <w:szCs w:val="24"/>
                <w:shd w:val="clear" w:color="auto" w:fill="FFFFFF"/>
                <w:lang w:eastAsia="ru-RU"/>
              </w:rPr>
              <w:t>Усть-Куломского района</w:t>
            </w:r>
            <w:r w:rsidRPr="00B7093D">
              <w:rPr>
                <w:rFonts w:ascii="Times New Roman" w:eastAsia="Courier New" w:hAnsi="Times New Roman" w:cs="Times New Roman"/>
                <w:color w:val="000000"/>
                <w:sz w:val="24"/>
                <w:szCs w:val="24"/>
                <w:shd w:val="clear" w:color="auto" w:fill="FFFFFF"/>
                <w:lang w:eastAsia="ru-RU"/>
              </w:rPr>
              <w:t>,</w:t>
            </w:r>
            <w:r>
              <w:rPr>
                <w:rFonts w:ascii="Times New Roman" w:eastAsia="Courier New" w:hAnsi="Times New Roman" w:cs="Times New Roman"/>
                <w:color w:val="000000"/>
                <w:sz w:val="24"/>
                <w:szCs w:val="24"/>
                <w:shd w:val="clear" w:color="auto" w:fill="FFFFFF"/>
                <w:lang w:eastAsia="ru-RU"/>
              </w:rPr>
              <w:t xml:space="preserve"> </w:t>
            </w:r>
            <w:r w:rsidRPr="00B7093D">
              <w:rPr>
                <w:rFonts w:ascii="Times New Roman" w:eastAsia="Courier New" w:hAnsi="Times New Roman" w:cs="Times New Roman"/>
                <w:color w:val="000000"/>
                <w:sz w:val="24"/>
                <w:szCs w:val="24"/>
                <w:shd w:val="clear" w:color="auto" w:fill="FFFFFF"/>
                <w:lang w:eastAsia="ru-RU"/>
              </w:rPr>
              <w:t xml:space="preserve">в том числе для владельцев «Пушкинских карт» </w:t>
            </w:r>
          </w:p>
        </w:tc>
        <w:tc>
          <w:tcPr>
            <w:tcW w:w="1165" w:type="pct"/>
          </w:tcPr>
          <w:p w:rsidR="00CB085E" w:rsidRPr="00B7093D"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r w:rsidRPr="00B7093D">
              <w:rPr>
                <w:rFonts w:ascii="Times New Roman" w:eastAsia="Courier New" w:hAnsi="Times New Roman" w:cs="Courier New"/>
                <w:color w:val="000000"/>
                <w:spacing w:val="3"/>
                <w:sz w:val="24"/>
                <w:szCs w:val="24"/>
                <w:shd w:val="clear" w:color="auto" w:fill="FFFFFF"/>
                <w:lang w:eastAsia="ru-RU"/>
              </w:rPr>
              <w:t>Проведение мероприятий, в том числе для владельцев «Пушкинских карт», организация целевых мероприятий для владельцев «Пушкинских карт»</w:t>
            </w:r>
          </w:p>
          <w:p w:rsidR="00CB085E" w:rsidRPr="00B7093D"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p w:rsidR="00CB085E" w:rsidRPr="00B7093D"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r w:rsidRPr="00B7093D">
              <w:rPr>
                <w:rFonts w:ascii="Times New Roman" w:eastAsia="Courier New" w:hAnsi="Times New Roman" w:cs="Courier New"/>
                <w:color w:val="000000"/>
                <w:spacing w:val="3"/>
                <w:sz w:val="24"/>
                <w:szCs w:val="24"/>
                <w:shd w:val="clear" w:color="auto" w:fill="FFFFFF"/>
                <w:lang w:eastAsia="ru-RU"/>
              </w:rPr>
              <w:t>Не менее</w:t>
            </w:r>
            <w:r>
              <w:rPr>
                <w:rFonts w:ascii="Times New Roman" w:eastAsia="Courier New" w:hAnsi="Times New Roman" w:cs="Courier New"/>
                <w:color w:val="000000"/>
                <w:spacing w:val="3"/>
                <w:sz w:val="24"/>
                <w:szCs w:val="24"/>
                <w:shd w:val="clear" w:color="auto" w:fill="FFFFFF"/>
                <w:lang w:eastAsia="ru-RU"/>
              </w:rPr>
              <w:t>3</w:t>
            </w:r>
            <w:r w:rsidRPr="00B7093D">
              <w:rPr>
                <w:rFonts w:ascii="Times New Roman" w:eastAsia="Courier New" w:hAnsi="Times New Roman" w:cs="Courier New"/>
                <w:color w:val="000000"/>
                <w:spacing w:val="3"/>
                <w:sz w:val="24"/>
                <w:szCs w:val="24"/>
                <w:shd w:val="clear" w:color="auto" w:fill="FFFFFF"/>
                <w:lang w:eastAsia="ru-RU"/>
              </w:rPr>
              <w:t xml:space="preserve"> мероприятий в месяц, не менее 1 целевого мероприятия в месяц. </w:t>
            </w:r>
          </w:p>
        </w:tc>
        <w:tc>
          <w:tcPr>
            <w:tcW w:w="761" w:type="pct"/>
          </w:tcPr>
          <w:p w:rsidR="00CB085E" w:rsidRPr="00B7093D" w:rsidRDefault="00CB085E" w:rsidP="00CB085E">
            <w:pPr>
              <w:widowControl w:val="0"/>
              <w:tabs>
                <w:tab w:val="left" w:pos="10915"/>
              </w:tabs>
              <w:jc w:val="center"/>
              <w:rPr>
                <w:rFonts w:ascii="Calibri" w:eastAsia="Courier New" w:hAnsi="Calibri" w:cs="Times New Roman"/>
                <w:color w:val="000000"/>
                <w:sz w:val="24"/>
                <w:szCs w:val="24"/>
                <w:lang w:eastAsia="ru-RU"/>
              </w:rPr>
            </w:pPr>
            <w:r>
              <w:rPr>
                <w:rFonts w:ascii="Times New Roman" w:eastAsia="Times New Roman" w:hAnsi="Times New Roman" w:cs="Times New Roman"/>
                <w:sz w:val="24"/>
                <w:szCs w:val="24"/>
                <w:lang w:eastAsia="ru-RU"/>
              </w:rPr>
              <w:t>В течении</w:t>
            </w:r>
            <w:r w:rsidRPr="00B7093D">
              <w:rPr>
                <w:rFonts w:ascii="Times New Roman" w:eastAsia="Times New Roman" w:hAnsi="Times New Roman" w:cs="Times New Roman"/>
                <w:sz w:val="24"/>
                <w:szCs w:val="24"/>
                <w:lang w:eastAsia="ru-RU"/>
              </w:rPr>
              <w:t>2025 года</w:t>
            </w:r>
          </w:p>
        </w:tc>
        <w:tc>
          <w:tcPr>
            <w:tcW w:w="1263" w:type="pct"/>
          </w:tcPr>
          <w:p w:rsidR="00CB085E" w:rsidRPr="00B7093D" w:rsidRDefault="00CB085E" w:rsidP="00CB085E">
            <w:pPr>
              <w:widowControl w:val="0"/>
              <w:tabs>
                <w:tab w:val="left" w:pos="4439"/>
                <w:tab w:val="left" w:pos="10915"/>
              </w:tabs>
              <w:jc w:val="center"/>
              <w:rPr>
                <w:rFonts w:ascii="Times New Roman" w:eastAsia="Courier New" w:hAnsi="Times New Roman" w:cs="Times New Roman"/>
                <w:color w:val="000000"/>
                <w:sz w:val="24"/>
                <w:szCs w:val="24"/>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D46F3C"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Pr>
                <w:rFonts w:ascii="Times New Roman" w:eastAsia="Courier New" w:hAnsi="Times New Roman" w:cs="Times New Roman"/>
                <w:color w:val="000000"/>
                <w:sz w:val="24"/>
                <w:szCs w:val="24"/>
                <w:shd w:val="clear" w:color="auto" w:fill="FFFFFF"/>
                <w:lang w:eastAsia="ru-RU"/>
              </w:rPr>
              <w:t>П</w:t>
            </w:r>
            <w:r w:rsidRPr="00D46F3C">
              <w:rPr>
                <w:rFonts w:ascii="Times New Roman" w:eastAsia="Courier New" w:hAnsi="Times New Roman" w:cs="Times New Roman"/>
                <w:color w:val="000000"/>
                <w:sz w:val="24"/>
                <w:szCs w:val="24"/>
                <w:shd w:val="clear" w:color="auto" w:fill="FFFFFF"/>
                <w:lang w:eastAsia="ru-RU"/>
              </w:rPr>
              <w:t xml:space="preserve">одключение учреждений культуры </w:t>
            </w:r>
          </w:p>
          <w:p w:rsidR="00CB085E" w:rsidRPr="00D46F3C"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sidRPr="00D46F3C">
              <w:rPr>
                <w:rFonts w:ascii="Times New Roman" w:eastAsia="Courier New" w:hAnsi="Times New Roman" w:cs="Times New Roman"/>
                <w:color w:val="000000"/>
                <w:sz w:val="24"/>
                <w:szCs w:val="24"/>
                <w:shd w:val="clear" w:color="auto" w:fill="FFFFFF"/>
                <w:lang w:eastAsia="ru-RU"/>
              </w:rPr>
              <w:t xml:space="preserve">(дома культуры, </w:t>
            </w:r>
          </w:p>
          <w:p w:rsidR="00CB085E" w:rsidRPr="00D46F3C"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sidRPr="00D46F3C">
              <w:rPr>
                <w:rFonts w:ascii="Times New Roman" w:eastAsia="Courier New" w:hAnsi="Times New Roman" w:cs="Times New Roman"/>
                <w:color w:val="000000"/>
                <w:sz w:val="24"/>
                <w:szCs w:val="24"/>
                <w:shd w:val="clear" w:color="auto" w:fill="FFFFFF"/>
                <w:lang w:eastAsia="ru-RU"/>
              </w:rPr>
              <w:t>библиотеки,</w:t>
            </w:r>
            <w:r>
              <w:rPr>
                <w:rFonts w:ascii="Times New Roman" w:eastAsia="Courier New" w:hAnsi="Times New Roman" w:cs="Times New Roman"/>
                <w:color w:val="000000"/>
                <w:sz w:val="24"/>
                <w:szCs w:val="24"/>
                <w:shd w:val="clear" w:color="auto" w:fill="FFFFFF"/>
                <w:lang w:eastAsia="ru-RU"/>
              </w:rPr>
              <w:t xml:space="preserve"> детская музыкальная школа) </w:t>
            </w:r>
            <w:r w:rsidRPr="00D46F3C">
              <w:rPr>
                <w:rFonts w:ascii="Times New Roman" w:eastAsia="Courier New" w:hAnsi="Times New Roman" w:cs="Times New Roman"/>
                <w:color w:val="000000"/>
                <w:sz w:val="24"/>
                <w:szCs w:val="24"/>
                <w:shd w:val="clear" w:color="auto" w:fill="FFFFFF"/>
                <w:lang w:eastAsia="ru-RU"/>
              </w:rPr>
              <w:t>к программе</w:t>
            </w:r>
          </w:p>
          <w:p w:rsidR="00CB085E" w:rsidRPr="00B7093D"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Pr>
                <w:rFonts w:ascii="Times New Roman" w:eastAsia="Courier New" w:hAnsi="Times New Roman" w:cs="Times New Roman"/>
                <w:color w:val="000000"/>
                <w:sz w:val="24"/>
                <w:szCs w:val="24"/>
                <w:shd w:val="clear" w:color="auto" w:fill="FFFFFF"/>
                <w:lang w:eastAsia="ru-RU"/>
              </w:rPr>
              <w:t xml:space="preserve">"Пушкинская карта" </w:t>
            </w:r>
          </w:p>
        </w:tc>
        <w:tc>
          <w:tcPr>
            <w:tcW w:w="1165" w:type="pct"/>
          </w:tcPr>
          <w:p w:rsidR="00CB085E" w:rsidRPr="00B7093D"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tc>
        <w:tc>
          <w:tcPr>
            <w:tcW w:w="761" w:type="pct"/>
          </w:tcPr>
          <w:p w:rsidR="00CB085E" w:rsidRDefault="00CB085E" w:rsidP="00CB085E">
            <w:pPr>
              <w:widowControl w:val="0"/>
              <w:tabs>
                <w:tab w:val="left" w:pos="1091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течении</w:t>
            </w:r>
            <w:r w:rsidRPr="00B7093D">
              <w:rPr>
                <w:rFonts w:ascii="Times New Roman" w:eastAsia="Times New Roman" w:hAnsi="Times New Roman" w:cs="Times New Roman"/>
                <w:sz w:val="24"/>
                <w:szCs w:val="24"/>
                <w:lang w:eastAsia="ru-RU"/>
              </w:rPr>
              <w:t>2025 года</w:t>
            </w:r>
          </w:p>
        </w:tc>
        <w:tc>
          <w:tcPr>
            <w:tcW w:w="1263" w:type="pct"/>
          </w:tcPr>
          <w:p w:rsidR="00CB085E" w:rsidRPr="00B7093D" w:rsidRDefault="00CB085E" w:rsidP="00CB085E">
            <w:pPr>
              <w:widowControl w:val="0"/>
              <w:tabs>
                <w:tab w:val="left" w:pos="4439"/>
                <w:tab w:val="left" w:pos="10915"/>
              </w:tabs>
              <w:jc w:val="center"/>
              <w:rPr>
                <w:rFonts w:ascii="Times New Roman" w:eastAsia="Courier New" w:hAnsi="Times New Roman" w:cs="Times New Roman"/>
                <w:color w:val="000000"/>
                <w:sz w:val="24"/>
                <w:szCs w:val="24"/>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A71A57"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Pr>
                <w:rFonts w:ascii="Times New Roman" w:eastAsia="Courier New" w:hAnsi="Times New Roman" w:cs="Times New Roman"/>
                <w:color w:val="000000"/>
                <w:sz w:val="24"/>
                <w:szCs w:val="24"/>
                <w:shd w:val="clear" w:color="auto" w:fill="FFFFFF"/>
                <w:lang w:eastAsia="ru-RU"/>
              </w:rPr>
              <w:t xml:space="preserve">Утверждение </w:t>
            </w:r>
            <w:r w:rsidRPr="00A71A57">
              <w:rPr>
                <w:rFonts w:ascii="Times New Roman" w:eastAsia="Courier New" w:hAnsi="Times New Roman" w:cs="Times New Roman"/>
                <w:color w:val="000000"/>
                <w:sz w:val="24"/>
                <w:szCs w:val="24"/>
                <w:shd w:val="clear" w:color="auto" w:fill="FFFFFF"/>
                <w:lang w:eastAsia="ru-RU"/>
              </w:rPr>
              <w:t>плановы</w:t>
            </w:r>
            <w:r>
              <w:rPr>
                <w:rFonts w:ascii="Times New Roman" w:eastAsia="Courier New" w:hAnsi="Times New Roman" w:cs="Times New Roman"/>
                <w:color w:val="000000"/>
                <w:sz w:val="24"/>
                <w:szCs w:val="24"/>
                <w:shd w:val="clear" w:color="auto" w:fill="FFFFFF"/>
                <w:lang w:eastAsia="ru-RU"/>
              </w:rPr>
              <w:t xml:space="preserve">х значений </w:t>
            </w:r>
            <w:r w:rsidRPr="00A71A57">
              <w:rPr>
                <w:rFonts w:ascii="Times New Roman" w:eastAsia="Courier New" w:hAnsi="Times New Roman" w:cs="Times New Roman"/>
                <w:color w:val="000000"/>
                <w:sz w:val="24"/>
                <w:szCs w:val="24"/>
                <w:shd w:val="clear" w:color="auto" w:fill="FFFFFF"/>
                <w:lang w:eastAsia="ru-RU"/>
              </w:rPr>
              <w:t>по реализации программы</w:t>
            </w:r>
          </w:p>
          <w:p w:rsidR="00CB085E" w:rsidRPr="00B7093D"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sidRPr="00A71A57">
              <w:rPr>
                <w:rFonts w:ascii="Times New Roman" w:eastAsia="Courier New" w:hAnsi="Times New Roman" w:cs="Times New Roman"/>
                <w:color w:val="000000"/>
                <w:sz w:val="24"/>
                <w:szCs w:val="24"/>
                <w:shd w:val="clear" w:color="auto" w:fill="FFFFFF"/>
                <w:lang w:eastAsia="ru-RU"/>
              </w:rPr>
              <w:t>"Пушкинская карта" в</w:t>
            </w:r>
            <w:r>
              <w:rPr>
                <w:rFonts w:ascii="Times New Roman" w:eastAsia="Courier New" w:hAnsi="Times New Roman" w:cs="Times New Roman"/>
                <w:color w:val="000000"/>
                <w:sz w:val="24"/>
                <w:szCs w:val="24"/>
                <w:shd w:val="clear" w:color="auto" w:fill="FFFFFF"/>
                <w:lang w:eastAsia="ru-RU"/>
              </w:rPr>
              <w:t xml:space="preserve"> Усть-Куломском районе</w:t>
            </w:r>
          </w:p>
        </w:tc>
        <w:tc>
          <w:tcPr>
            <w:tcW w:w="1165" w:type="pct"/>
          </w:tcPr>
          <w:p w:rsidR="00CB085E"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r>
              <w:rPr>
                <w:rFonts w:ascii="Times New Roman" w:eastAsia="Courier New" w:hAnsi="Times New Roman" w:cs="Courier New"/>
                <w:color w:val="000000"/>
                <w:spacing w:val="3"/>
                <w:sz w:val="24"/>
                <w:szCs w:val="24"/>
                <w:shd w:val="clear" w:color="auto" w:fill="FFFFFF"/>
                <w:lang w:eastAsia="ru-RU"/>
              </w:rPr>
              <w:t xml:space="preserve">Разработать план мероприятий реализации программы «Пушкинская карта» на 2025 год. </w:t>
            </w:r>
          </w:p>
          <w:p w:rsidR="00CB085E"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p w:rsidR="00CB085E" w:rsidRPr="00B7093D"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tc>
        <w:tc>
          <w:tcPr>
            <w:tcW w:w="761" w:type="pct"/>
          </w:tcPr>
          <w:p w:rsidR="00CB085E" w:rsidRDefault="00CB085E" w:rsidP="00CB085E">
            <w:pPr>
              <w:widowControl w:val="0"/>
              <w:tabs>
                <w:tab w:val="left" w:pos="10915"/>
              </w:tabs>
              <w:jc w:val="center"/>
              <w:rPr>
                <w:rFonts w:ascii="Times New Roman" w:eastAsia="Times New Roman" w:hAnsi="Times New Roman" w:cs="Times New Roman"/>
                <w:sz w:val="24"/>
                <w:szCs w:val="24"/>
                <w:lang w:eastAsia="ru-RU"/>
              </w:rPr>
            </w:pPr>
            <w:r>
              <w:rPr>
                <w:rFonts w:ascii="Times New Roman" w:eastAsia="Courier New" w:hAnsi="Times New Roman" w:cs="Courier New"/>
                <w:color w:val="000000"/>
                <w:spacing w:val="3"/>
                <w:sz w:val="24"/>
                <w:szCs w:val="24"/>
                <w:shd w:val="clear" w:color="auto" w:fill="FFFFFF"/>
                <w:lang w:eastAsia="ru-RU"/>
              </w:rPr>
              <w:t xml:space="preserve"> До 01.04.2025г.</w:t>
            </w:r>
          </w:p>
        </w:tc>
        <w:tc>
          <w:tcPr>
            <w:tcW w:w="1263" w:type="pct"/>
          </w:tcPr>
          <w:p w:rsidR="00CB085E" w:rsidRPr="00B7093D" w:rsidRDefault="00CB085E" w:rsidP="00CB085E">
            <w:pPr>
              <w:widowControl w:val="0"/>
              <w:tabs>
                <w:tab w:val="left" w:pos="4439"/>
                <w:tab w:val="left" w:pos="10915"/>
              </w:tabs>
              <w:jc w:val="center"/>
              <w:rPr>
                <w:rFonts w:ascii="Times New Roman" w:eastAsia="Courier New" w:hAnsi="Times New Roman" w:cs="Times New Roman"/>
                <w:color w:val="000000"/>
                <w:sz w:val="24"/>
                <w:szCs w:val="24"/>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A71A57"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Pr>
                <w:rFonts w:ascii="Times New Roman" w:eastAsia="Courier New" w:hAnsi="Times New Roman" w:cs="Times New Roman"/>
                <w:color w:val="000000"/>
                <w:sz w:val="24"/>
                <w:szCs w:val="24"/>
                <w:shd w:val="clear" w:color="auto" w:fill="FFFFFF"/>
                <w:lang w:eastAsia="ru-RU"/>
              </w:rPr>
              <w:t xml:space="preserve">Организация </w:t>
            </w:r>
            <w:r w:rsidRPr="00A71A57">
              <w:rPr>
                <w:rFonts w:ascii="Times New Roman" w:eastAsia="Courier New" w:hAnsi="Times New Roman" w:cs="Times New Roman"/>
                <w:color w:val="000000"/>
                <w:sz w:val="24"/>
                <w:szCs w:val="24"/>
                <w:shd w:val="clear" w:color="auto" w:fill="FFFFFF"/>
                <w:lang w:eastAsia="ru-RU"/>
              </w:rPr>
              <w:t>внутренн</w:t>
            </w:r>
            <w:r>
              <w:rPr>
                <w:rFonts w:ascii="Times New Roman" w:eastAsia="Courier New" w:hAnsi="Times New Roman" w:cs="Times New Roman"/>
                <w:color w:val="000000"/>
                <w:sz w:val="24"/>
                <w:szCs w:val="24"/>
                <w:shd w:val="clear" w:color="auto" w:fill="FFFFFF"/>
                <w:lang w:eastAsia="ru-RU"/>
              </w:rPr>
              <w:t xml:space="preserve">его мониторинга </w:t>
            </w:r>
            <w:r w:rsidRPr="00A71A57">
              <w:rPr>
                <w:rFonts w:ascii="Times New Roman" w:eastAsia="Courier New" w:hAnsi="Times New Roman" w:cs="Times New Roman"/>
                <w:color w:val="000000"/>
                <w:sz w:val="24"/>
                <w:szCs w:val="24"/>
                <w:shd w:val="clear" w:color="auto" w:fill="FFFFFF"/>
                <w:lang w:eastAsia="ru-RU"/>
              </w:rPr>
              <w:t>результативности</w:t>
            </w:r>
          </w:p>
          <w:p w:rsidR="00CB085E" w:rsidRPr="00A71A57"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sidRPr="00A71A57">
              <w:rPr>
                <w:rFonts w:ascii="Times New Roman" w:eastAsia="Courier New" w:hAnsi="Times New Roman" w:cs="Times New Roman"/>
                <w:color w:val="000000"/>
                <w:sz w:val="24"/>
                <w:szCs w:val="24"/>
                <w:shd w:val="clear" w:color="auto" w:fill="FFFFFF"/>
                <w:lang w:eastAsia="ru-RU"/>
              </w:rPr>
              <w:t>реализации программы "Пушкинская карта" и принятие</w:t>
            </w:r>
          </w:p>
          <w:p w:rsidR="00CB085E" w:rsidRPr="00A71A57" w:rsidRDefault="00CB085E" w:rsidP="00CB085E">
            <w:pPr>
              <w:widowControl w:val="0"/>
              <w:tabs>
                <w:tab w:val="left" w:pos="10915"/>
              </w:tabs>
              <w:jc w:val="center"/>
              <w:rPr>
                <w:rFonts w:ascii="Times New Roman" w:eastAsia="Courier New" w:hAnsi="Times New Roman" w:cs="Times New Roman"/>
                <w:color w:val="000000"/>
                <w:sz w:val="24"/>
                <w:szCs w:val="24"/>
                <w:shd w:val="clear" w:color="auto" w:fill="FFFFFF"/>
                <w:lang w:eastAsia="ru-RU"/>
              </w:rPr>
            </w:pPr>
            <w:r w:rsidRPr="00A71A57">
              <w:rPr>
                <w:rFonts w:ascii="Times New Roman" w:eastAsia="Courier New" w:hAnsi="Times New Roman" w:cs="Times New Roman"/>
                <w:color w:val="000000"/>
                <w:sz w:val="24"/>
                <w:szCs w:val="24"/>
                <w:shd w:val="clear" w:color="auto" w:fill="FFFFFF"/>
                <w:lang w:eastAsia="ru-RU"/>
              </w:rPr>
              <w:t>решений по повышению эффективности</w:t>
            </w:r>
          </w:p>
        </w:tc>
        <w:tc>
          <w:tcPr>
            <w:tcW w:w="1165" w:type="pct"/>
          </w:tcPr>
          <w:p w:rsidR="00CB085E"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r>
              <w:rPr>
                <w:rFonts w:ascii="Times New Roman" w:eastAsia="Courier New" w:hAnsi="Times New Roman" w:cs="Courier New"/>
                <w:color w:val="000000"/>
                <w:spacing w:val="3"/>
                <w:sz w:val="24"/>
                <w:szCs w:val="24"/>
                <w:shd w:val="clear" w:color="auto" w:fill="FFFFFF"/>
                <w:lang w:eastAsia="ru-RU"/>
              </w:rPr>
              <w:t xml:space="preserve">Организовывать мониторинг результативности реализации программы </w:t>
            </w:r>
          </w:p>
          <w:p w:rsidR="00CB085E"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p w:rsidR="00CB085E"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p w:rsidR="00CB085E" w:rsidRPr="00F43117" w:rsidRDefault="00CB085E" w:rsidP="00CB085E">
            <w:pPr>
              <w:widowControl w:val="0"/>
              <w:jc w:val="center"/>
              <w:rPr>
                <w:rFonts w:ascii="Times New Roman" w:eastAsia="Calibri" w:hAnsi="Times New Roman" w:cs="Times New Roman"/>
                <w:spacing w:val="3"/>
                <w:sz w:val="24"/>
                <w:szCs w:val="24"/>
              </w:rPr>
            </w:pPr>
            <w:r w:rsidRPr="00F43117">
              <w:rPr>
                <w:rFonts w:ascii="Times New Roman" w:eastAsia="Calibri" w:hAnsi="Times New Roman" w:cs="Times New Roman"/>
                <w:spacing w:val="3"/>
                <w:sz w:val="24"/>
                <w:szCs w:val="24"/>
              </w:rPr>
              <w:t>Регулярно,</w:t>
            </w:r>
          </w:p>
          <w:p w:rsidR="00CB085E" w:rsidRPr="00F43117" w:rsidRDefault="00CB085E" w:rsidP="00CB085E">
            <w:pPr>
              <w:widowControl w:val="0"/>
              <w:jc w:val="center"/>
              <w:rPr>
                <w:rFonts w:ascii="Times New Roman" w:eastAsia="Calibri" w:hAnsi="Times New Roman" w:cs="Times New Roman"/>
                <w:spacing w:val="3"/>
                <w:sz w:val="24"/>
                <w:szCs w:val="24"/>
              </w:rPr>
            </w:pPr>
            <w:r w:rsidRPr="00F43117">
              <w:rPr>
                <w:rFonts w:ascii="Times New Roman" w:eastAsia="Calibri" w:hAnsi="Times New Roman" w:cs="Times New Roman"/>
                <w:spacing w:val="3"/>
                <w:sz w:val="24"/>
                <w:szCs w:val="24"/>
              </w:rPr>
              <w:t>1 раз в месяц</w:t>
            </w:r>
          </w:p>
          <w:p w:rsidR="00CB085E"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p w:rsidR="00CB085E" w:rsidRPr="00B7093D" w:rsidRDefault="00CB085E" w:rsidP="00CB085E">
            <w:pPr>
              <w:widowControl w:val="0"/>
              <w:ind w:right="125"/>
              <w:jc w:val="center"/>
              <w:rPr>
                <w:rFonts w:ascii="Times New Roman" w:eastAsia="Courier New" w:hAnsi="Times New Roman" w:cs="Courier New"/>
                <w:color w:val="000000"/>
                <w:spacing w:val="3"/>
                <w:sz w:val="24"/>
                <w:szCs w:val="24"/>
                <w:shd w:val="clear" w:color="auto" w:fill="FFFFFF"/>
                <w:lang w:eastAsia="ru-RU"/>
              </w:rPr>
            </w:pPr>
          </w:p>
        </w:tc>
        <w:tc>
          <w:tcPr>
            <w:tcW w:w="761" w:type="pct"/>
          </w:tcPr>
          <w:p w:rsidR="00CB085E" w:rsidRDefault="00CB085E" w:rsidP="00CB085E">
            <w:pPr>
              <w:widowControl w:val="0"/>
              <w:tabs>
                <w:tab w:val="left" w:pos="10915"/>
              </w:tabs>
              <w:jc w:val="center"/>
              <w:rPr>
                <w:rFonts w:ascii="Times New Roman" w:eastAsia="Courier New" w:hAnsi="Times New Roman" w:cs="Courier New"/>
                <w:color w:val="000000"/>
                <w:spacing w:val="3"/>
                <w:sz w:val="24"/>
                <w:szCs w:val="24"/>
                <w:shd w:val="clear" w:color="auto" w:fill="FFFFFF"/>
                <w:lang w:eastAsia="ru-RU"/>
              </w:rPr>
            </w:pPr>
            <w:r>
              <w:rPr>
                <w:rFonts w:ascii="Times New Roman" w:eastAsia="Times New Roman" w:hAnsi="Times New Roman" w:cs="Times New Roman"/>
                <w:sz w:val="24"/>
                <w:szCs w:val="24"/>
                <w:lang w:eastAsia="ru-RU"/>
              </w:rPr>
              <w:lastRenderedPageBreak/>
              <w:t xml:space="preserve">В течении </w:t>
            </w:r>
            <w:r w:rsidRPr="00B7093D">
              <w:rPr>
                <w:rFonts w:ascii="Times New Roman" w:eastAsia="Times New Roman" w:hAnsi="Times New Roman" w:cs="Times New Roman"/>
                <w:sz w:val="24"/>
                <w:szCs w:val="24"/>
                <w:lang w:eastAsia="ru-RU"/>
              </w:rPr>
              <w:t>2025 года</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«Усть-Куломский»</w:t>
            </w:r>
          </w:p>
          <w:p w:rsidR="00CB085E" w:rsidRPr="00FB6D29"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B7093D" w:rsidRDefault="00CB085E" w:rsidP="00CB085E">
            <w:pPr>
              <w:widowControl w:val="0"/>
              <w:tabs>
                <w:tab w:val="left" w:pos="10915"/>
              </w:tabs>
              <w:jc w:val="center"/>
              <w:rPr>
                <w:rFonts w:ascii="Times New Roman" w:eastAsia="Courier New" w:hAnsi="Times New Roman" w:cs="Times New Roman"/>
                <w:color w:val="000000"/>
                <w:sz w:val="24"/>
                <w:szCs w:val="24"/>
                <w:lang w:eastAsia="ru-RU"/>
              </w:rPr>
            </w:pPr>
            <w:r w:rsidRPr="00B7093D">
              <w:rPr>
                <w:rFonts w:ascii="Times New Roman" w:eastAsia="Courier New" w:hAnsi="Times New Roman" w:cs="Times New Roman"/>
                <w:color w:val="000000"/>
                <w:sz w:val="24"/>
                <w:szCs w:val="24"/>
                <w:shd w:val="clear" w:color="auto" w:fill="FFFFFF"/>
                <w:lang w:eastAsia="ru-RU"/>
              </w:rPr>
              <w:t>Формирование перечня мероприятий, доступных к посещению в рамках федеральной программы «Пушкинская карта»</w:t>
            </w:r>
          </w:p>
        </w:tc>
        <w:tc>
          <w:tcPr>
            <w:tcW w:w="1165" w:type="pct"/>
          </w:tcPr>
          <w:p w:rsidR="00CB085E" w:rsidRPr="00ED562C" w:rsidRDefault="00CB085E" w:rsidP="00CB085E">
            <w:pPr>
              <w:widowControl w:val="0"/>
              <w:tabs>
                <w:tab w:val="left" w:pos="10915"/>
              </w:tabs>
              <w:jc w:val="center"/>
              <w:rPr>
                <w:rFonts w:ascii="Times New Roman" w:eastAsia="Courier New" w:hAnsi="Times New Roman" w:cs="Times New Roman"/>
                <w:color w:val="000000"/>
                <w:sz w:val="24"/>
                <w:szCs w:val="24"/>
                <w:lang w:eastAsia="ru-RU"/>
              </w:rPr>
            </w:pPr>
            <w:r w:rsidRPr="00ED562C">
              <w:rPr>
                <w:rFonts w:ascii="Times New Roman" w:eastAsia="Courier New" w:hAnsi="Times New Roman" w:cs="Times New Roman"/>
                <w:color w:val="000000"/>
                <w:sz w:val="24"/>
                <w:szCs w:val="24"/>
                <w:shd w:val="clear" w:color="auto" w:fill="FFFFFF"/>
                <w:lang w:eastAsia="ru-RU"/>
              </w:rPr>
              <w:t>Формирование перечня мероприятий, доступных к посещению в рамках федеральной программы «Пушкинская карта»</w:t>
            </w:r>
          </w:p>
        </w:tc>
        <w:tc>
          <w:tcPr>
            <w:tcW w:w="761" w:type="pct"/>
          </w:tcPr>
          <w:p w:rsidR="00CB085E" w:rsidRPr="00ED562C" w:rsidRDefault="00CB085E" w:rsidP="00CB085E">
            <w:pPr>
              <w:widowControl w:val="0"/>
              <w:tabs>
                <w:tab w:val="left" w:pos="10915"/>
              </w:tabs>
              <w:jc w:val="center"/>
              <w:rPr>
                <w:rFonts w:ascii="Times New Roman" w:eastAsia="Courier New" w:hAnsi="Times New Roman" w:cs="Times New Roman"/>
                <w:color w:val="000000"/>
                <w:sz w:val="24"/>
                <w:szCs w:val="24"/>
                <w:lang w:eastAsia="ru-RU"/>
              </w:rPr>
            </w:pPr>
            <w:r w:rsidRPr="00ED562C">
              <w:rPr>
                <w:rFonts w:ascii="Times New Roman" w:eastAsia="Courier New" w:hAnsi="Times New Roman" w:cs="Times New Roman"/>
                <w:color w:val="000000"/>
                <w:sz w:val="24"/>
                <w:szCs w:val="24"/>
                <w:lang w:eastAsia="ru-RU"/>
              </w:rPr>
              <w:t>не позднее 25 числа каждого месяца</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sz w:val="24"/>
                <w:szCs w:val="24"/>
                <w:lang w:eastAsia="ru-RU"/>
              </w:rPr>
              <w:t>Администрация МР «Усть-Куломский»</w:t>
            </w:r>
            <w:r w:rsidRPr="00B7093D">
              <w:rPr>
                <w:rFonts w:ascii="Times New Roman" w:eastAsia="Courier New" w:hAnsi="Times New Roman" w:cs="Times New Roman"/>
                <w:color w:val="000000"/>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 xml:space="preserve">инистрации МР «Усть-Куломский» </w:t>
            </w:r>
          </w:p>
          <w:p w:rsidR="00CB085E" w:rsidRPr="00B7093D" w:rsidRDefault="00CB085E" w:rsidP="00CB085E">
            <w:pPr>
              <w:widowControl w:val="0"/>
              <w:tabs>
                <w:tab w:val="left" w:pos="4439"/>
                <w:tab w:val="left" w:pos="10915"/>
              </w:tabs>
              <w:jc w:val="center"/>
              <w:rPr>
                <w:rFonts w:ascii="Times New Roman" w:eastAsia="Courier New" w:hAnsi="Times New Roman" w:cs="Times New Roman"/>
                <w:color w:val="000000"/>
                <w:sz w:val="24"/>
                <w:szCs w:val="24"/>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r w:rsidRPr="00FB6D29">
              <w:rPr>
                <w:rFonts w:ascii="Times New Roman" w:eastAsia="Times New Roman" w:hAnsi="Times New Roman" w:cs="Times New Roman"/>
                <w:sz w:val="24"/>
                <w:szCs w:val="24"/>
                <w:lang w:eastAsia="ru-RU"/>
              </w:rPr>
              <w:t>, отдел молодежной политики администрации МР «Усть-Куломский»</w:t>
            </w:r>
          </w:p>
        </w:tc>
      </w:tr>
      <w:tr w:rsidR="00CB085E" w:rsidTr="00CB085E">
        <w:tc>
          <w:tcPr>
            <w:tcW w:w="5000" w:type="pct"/>
            <w:gridSpan w:val="5"/>
          </w:tcPr>
          <w:p w:rsidR="00CB085E" w:rsidRPr="00FB6D29" w:rsidRDefault="00CB085E" w:rsidP="00CB085E">
            <w:pPr>
              <w:widowControl w:val="0"/>
              <w:tabs>
                <w:tab w:val="left" w:pos="4439"/>
                <w:tab w:val="left" w:pos="10915"/>
              </w:tabs>
              <w:jc w:val="center"/>
              <w:rPr>
                <w:rFonts w:ascii="Times New Roman" w:eastAsia="Times New Roman" w:hAnsi="Times New Roman" w:cs="Times New Roman"/>
                <w:sz w:val="24"/>
                <w:szCs w:val="24"/>
              </w:rPr>
            </w:pPr>
            <w:r w:rsidRPr="00ED562C">
              <w:rPr>
                <w:rFonts w:ascii="Times New Roman" w:eastAsia="Courier New" w:hAnsi="Times New Roman" w:cs="Times New Roman"/>
                <w:b/>
                <w:color w:val="000000"/>
                <w:sz w:val="24"/>
                <w:szCs w:val="24"/>
                <w:lang w:eastAsia="ru-RU"/>
              </w:rPr>
              <w:t xml:space="preserve">Увеличение количества </w:t>
            </w:r>
            <w:r w:rsidRPr="00ED562C">
              <w:rPr>
                <w:rFonts w:ascii="Times New Roman" w:eastAsia="Calibri" w:hAnsi="Times New Roman" w:cs="Times New Roman"/>
                <w:b/>
                <w:color w:val="000000"/>
                <w:spacing w:val="3"/>
                <w:sz w:val="24"/>
                <w:szCs w:val="24"/>
                <w:shd w:val="clear" w:color="auto" w:fill="FFFFFF"/>
              </w:rPr>
              <w:t>владельцев «Пушкинских карт»</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 xml:space="preserve">Организация </w:t>
            </w:r>
            <w:r w:rsidRPr="00F43117">
              <w:rPr>
                <w:rFonts w:ascii="Times New Roman" w:eastAsia="Calibri" w:hAnsi="Times New Roman" w:cs="Times New Roman"/>
                <w:color w:val="000000"/>
                <w:spacing w:val="3"/>
                <w:sz w:val="24"/>
                <w:szCs w:val="24"/>
                <w:shd w:val="clear" w:color="auto" w:fill="FFFFFF"/>
              </w:rPr>
              <w:t>регулярных рабочи</w:t>
            </w:r>
            <w:r>
              <w:rPr>
                <w:rFonts w:ascii="Times New Roman" w:eastAsia="Calibri" w:hAnsi="Times New Roman" w:cs="Times New Roman"/>
                <w:color w:val="000000"/>
                <w:spacing w:val="3"/>
                <w:sz w:val="24"/>
                <w:szCs w:val="24"/>
                <w:shd w:val="clear" w:color="auto" w:fill="FFFFFF"/>
              </w:rPr>
              <w:t>х совещаний</w:t>
            </w:r>
            <w:r w:rsidRPr="00F43117">
              <w:rPr>
                <w:rFonts w:ascii="Times New Roman" w:eastAsia="Calibri" w:hAnsi="Times New Roman" w:cs="Times New Roman"/>
                <w:color w:val="000000"/>
                <w:spacing w:val="3"/>
                <w:sz w:val="24"/>
                <w:szCs w:val="24"/>
                <w:shd w:val="clear" w:color="auto" w:fill="FFFFFF"/>
              </w:rPr>
              <w:t xml:space="preserve"> по вопросу</w:t>
            </w:r>
          </w:p>
          <w:p w:rsidR="00CB085E" w:rsidRPr="00B7093D"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реализации программы "Пушкинская карта" на территории</w:t>
            </w:r>
            <w:r>
              <w:rPr>
                <w:rFonts w:ascii="Times New Roman" w:eastAsia="Calibri" w:hAnsi="Times New Roman" w:cs="Times New Roman"/>
                <w:color w:val="000000"/>
                <w:spacing w:val="3"/>
                <w:sz w:val="24"/>
                <w:szCs w:val="24"/>
                <w:shd w:val="clear" w:color="auto" w:fill="FFFFFF"/>
              </w:rPr>
              <w:t xml:space="preserve"> района </w:t>
            </w:r>
          </w:p>
        </w:tc>
        <w:tc>
          <w:tcPr>
            <w:tcW w:w="1165" w:type="pct"/>
          </w:tcPr>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 xml:space="preserve">Организация </w:t>
            </w:r>
            <w:r w:rsidRPr="00F43117">
              <w:rPr>
                <w:rFonts w:ascii="Times New Roman" w:eastAsia="Calibri" w:hAnsi="Times New Roman" w:cs="Times New Roman"/>
                <w:color w:val="000000"/>
                <w:spacing w:val="3"/>
                <w:sz w:val="24"/>
                <w:szCs w:val="24"/>
                <w:shd w:val="clear" w:color="auto" w:fill="FFFFFF"/>
              </w:rPr>
              <w:t>регулярных рабочи</w:t>
            </w:r>
            <w:r>
              <w:rPr>
                <w:rFonts w:ascii="Times New Roman" w:eastAsia="Calibri" w:hAnsi="Times New Roman" w:cs="Times New Roman"/>
                <w:color w:val="000000"/>
                <w:spacing w:val="3"/>
                <w:sz w:val="24"/>
                <w:szCs w:val="24"/>
                <w:shd w:val="clear" w:color="auto" w:fill="FFFFFF"/>
              </w:rPr>
              <w:t>х совещаний</w:t>
            </w:r>
            <w:r w:rsidRPr="00F43117">
              <w:rPr>
                <w:rFonts w:ascii="Times New Roman" w:eastAsia="Calibri" w:hAnsi="Times New Roman" w:cs="Times New Roman"/>
                <w:color w:val="000000"/>
                <w:spacing w:val="3"/>
                <w:sz w:val="24"/>
                <w:szCs w:val="24"/>
                <w:shd w:val="clear" w:color="auto" w:fill="FFFFFF"/>
              </w:rPr>
              <w:t xml:space="preserve"> по вопросу</w:t>
            </w:r>
          </w:p>
          <w:p w:rsidR="00CB085E"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реализации программы "Пушкинская карта" на территории</w:t>
            </w:r>
            <w:r>
              <w:rPr>
                <w:rFonts w:ascii="Times New Roman" w:eastAsia="Calibri" w:hAnsi="Times New Roman" w:cs="Times New Roman"/>
                <w:color w:val="000000"/>
                <w:spacing w:val="3"/>
                <w:sz w:val="24"/>
                <w:szCs w:val="24"/>
                <w:shd w:val="clear" w:color="auto" w:fill="FFFFFF"/>
              </w:rPr>
              <w:t xml:space="preserve"> района</w:t>
            </w:r>
          </w:p>
          <w:p w:rsidR="00CB085E" w:rsidRDefault="00CB085E" w:rsidP="00CB085E">
            <w:pPr>
              <w:widowControl w:val="0"/>
              <w:jc w:val="center"/>
              <w:rPr>
                <w:rFonts w:ascii="Times New Roman" w:eastAsia="Calibri" w:hAnsi="Times New Roman" w:cs="Times New Roman"/>
                <w:spacing w:val="3"/>
                <w:sz w:val="24"/>
                <w:szCs w:val="24"/>
              </w:rPr>
            </w:pPr>
          </w:p>
          <w:p w:rsidR="00CB085E" w:rsidRPr="00F43117" w:rsidRDefault="00CB085E" w:rsidP="00CB085E">
            <w:pPr>
              <w:widowControl w:val="0"/>
              <w:jc w:val="center"/>
              <w:rPr>
                <w:rFonts w:ascii="Times New Roman" w:eastAsia="Calibri" w:hAnsi="Times New Roman" w:cs="Times New Roman"/>
                <w:spacing w:val="3"/>
                <w:sz w:val="24"/>
                <w:szCs w:val="24"/>
              </w:rPr>
            </w:pPr>
            <w:r w:rsidRPr="00F43117">
              <w:rPr>
                <w:rFonts w:ascii="Times New Roman" w:eastAsia="Calibri" w:hAnsi="Times New Roman" w:cs="Times New Roman"/>
                <w:spacing w:val="3"/>
                <w:sz w:val="24"/>
                <w:szCs w:val="24"/>
              </w:rPr>
              <w:t>Регулярно,</w:t>
            </w:r>
          </w:p>
          <w:p w:rsidR="00CB085E" w:rsidRPr="00F43117" w:rsidRDefault="00CB085E" w:rsidP="00CB085E">
            <w:pPr>
              <w:widowControl w:val="0"/>
              <w:jc w:val="center"/>
              <w:rPr>
                <w:rFonts w:ascii="Times New Roman" w:eastAsia="Calibri" w:hAnsi="Times New Roman" w:cs="Times New Roman"/>
                <w:spacing w:val="3"/>
                <w:sz w:val="24"/>
                <w:szCs w:val="24"/>
              </w:rPr>
            </w:pPr>
            <w:r w:rsidRPr="00F43117">
              <w:rPr>
                <w:rFonts w:ascii="Times New Roman" w:eastAsia="Calibri" w:hAnsi="Times New Roman" w:cs="Times New Roman"/>
                <w:spacing w:val="3"/>
                <w:sz w:val="24"/>
                <w:szCs w:val="24"/>
              </w:rPr>
              <w:t>1 раз в месяц</w:t>
            </w:r>
          </w:p>
          <w:p w:rsidR="00CB085E" w:rsidRPr="00F43117" w:rsidRDefault="00CB085E" w:rsidP="00CB085E">
            <w:pPr>
              <w:widowControl w:val="0"/>
              <w:jc w:val="center"/>
              <w:rPr>
                <w:rFonts w:ascii="Times New Roman" w:eastAsia="Calibri" w:hAnsi="Times New Roman" w:cs="Times New Roman"/>
                <w:spacing w:val="3"/>
                <w:sz w:val="24"/>
                <w:szCs w:val="24"/>
              </w:rPr>
            </w:pPr>
            <w:r w:rsidRPr="00F43117">
              <w:rPr>
                <w:rFonts w:ascii="Times New Roman" w:eastAsia="Calibri" w:hAnsi="Times New Roman" w:cs="Times New Roman"/>
                <w:spacing w:val="3"/>
                <w:sz w:val="24"/>
                <w:szCs w:val="24"/>
              </w:rPr>
              <w:t>не позднее 5 числа</w:t>
            </w:r>
          </w:p>
          <w:p w:rsidR="00CB085E" w:rsidRPr="00B7093D" w:rsidRDefault="00CB085E" w:rsidP="00CB085E">
            <w:pPr>
              <w:widowControl w:val="0"/>
              <w:jc w:val="center"/>
              <w:rPr>
                <w:rFonts w:ascii="Times New Roman" w:eastAsia="Calibri" w:hAnsi="Times New Roman" w:cs="Times New Roman"/>
                <w:spacing w:val="3"/>
                <w:sz w:val="24"/>
                <w:szCs w:val="24"/>
              </w:rPr>
            </w:pPr>
            <w:r w:rsidRPr="00F43117">
              <w:rPr>
                <w:rFonts w:ascii="Times New Roman" w:eastAsia="Calibri" w:hAnsi="Times New Roman" w:cs="Times New Roman"/>
                <w:spacing w:val="3"/>
                <w:sz w:val="24"/>
                <w:szCs w:val="24"/>
              </w:rPr>
              <w:t>отчетного месяца</w:t>
            </w:r>
          </w:p>
        </w:tc>
        <w:tc>
          <w:tcPr>
            <w:tcW w:w="761" w:type="pct"/>
          </w:tcPr>
          <w:p w:rsidR="00CB085E" w:rsidRPr="00AC72E0" w:rsidRDefault="00CB085E" w:rsidP="00CB085E">
            <w:pPr>
              <w:widowControl w:val="0"/>
              <w:jc w:val="center"/>
              <w:rPr>
                <w:rFonts w:ascii="Times New Roman" w:eastAsia="Calibri" w:hAnsi="Times New Roman" w:cs="Times New Roman"/>
                <w:spacing w:val="3"/>
                <w:sz w:val="24"/>
                <w:szCs w:val="24"/>
              </w:rPr>
            </w:pPr>
            <w:r>
              <w:rPr>
                <w:rFonts w:ascii="Times New Roman" w:eastAsia="Times New Roman" w:hAnsi="Times New Roman" w:cs="Times New Roman"/>
                <w:sz w:val="24"/>
                <w:szCs w:val="24"/>
                <w:lang w:eastAsia="ru-RU"/>
              </w:rPr>
              <w:t xml:space="preserve">В течении </w:t>
            </w:r>
            <w:r w:rsidRPr="00B7093D">
              <w:rPr>
                <w:rFonts w:ascii="Times New Roman" w:eastAsia="Times New Roman" w:hAnsi="Times New Roman" w:cs="Times New Roman"/>
                <w:sz w:val="24"/>
                <w:szCs w:val="24"/>
                <w:lang w:eastAsia="ru-RU"/>
              </w:rPr>
              <w:t>2025 года</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sz w:val="24"/>
                <w:szCs w:val="24"/>
                <w:lang w:eastAsia="ru-RU"/>
              </w:rPr>
              <w:t>Администрация МР «Усть-Куломский»</w:t>
            </w:r>
            <w:r w:rsidRPr="00B7093D">
              <w:rPr>
                <w:rFonts w:ascii="Times New Roman" w:eastAsia="Courier New" w:hAnsi="Times New Roman" w:cs="Times New Roman"/>
                <w:color w:val="000000"/>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 xml:space="preserve">инистрации МР «Усть-Куломский» </w:t>
            </w:r>
          </w:p>
          <w:p w:rsidR="00CB085E" w:rsidRPr="00B7093D" w:rsidRDefault="00CB085E" w:rsidP="00CB085E">
            <w:pPr>
              <w:widowControl w:val="0"/>
              <w:tabs>
                <w:tab w:val="left" w:pos="4439"/>
                <w:tab w:val="left" w:pos="10915"/>
              </w:tabs>
              <w:jc w:val="center"/>
              <w:rPr>
                <w:rFonts w:ascii="Calibri" w:eastAsia="Courier New" w:hAnsi="Calibri" w:cs="Times New Roman"/>
                <w:color w:val="000000"/>
                <w:sz w:val="24"/>
                <w:szCs w:val="24"/>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r w:rsidRPr="00FB6D29">
              <w:rPr>
                <w:rFonts w:ascii="Times New Roman" w:eastAsia="Times New Roman" w:hAnsi="Times New Roman" w:cs="Times New Roman"/>
                <w:sz w:val="24"/>
                <w:szCs w:val="24"/>
                <w:lang w:eastAsia="ru-RU"/>
              </w:rPr>
              <w:t>, отдел молодежной политики администрации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Подготовить</w:t>
            </w:r>
            <w:r w:rsidRPr="00F43117">
              <w:rPr>
                <w:rFonts w:ascii="Times New Roman" w:eastAsia="Calibri" w:hAnsi="Times New Roman" w:cs="Times New Roman"/>
                <w:color w:val="000000"/>
                <w:spacing w:val="3"/>
                <w:sz w:val="24"/>
                <w:szCs w:val="24"/>
                <w:shd w:val="clear" w:color="auto" w:fill="FFFFFF"/>
              </w:rPr>
              <w:t xml:space="preserve"> перечень образовательных организаций</w:t>
            </w:r>
          </w:p>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с указанием количества лиц целевой аудитории "Пушкинской</w:t>
            </w:r>
          </w:p>
          <w:p w:rsidR="00CB085E"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карты</w:t>
            </w:r>
            <w:r>
              <w:rPr>
                <w:rFonts w:ascii="Times New Roman" w:eastAsia="Calibri" w:hAnsi="Times New Roman" w:cs="Times New Roman"/>
                <w:color w:val="000000"/>
                <w:spacing w:val="3"/>
                <w:sz w:val="24"/>
                <w:szCs w:val="24"/>
                <w:shd w:val="clear" w:color="auto" w:fill="FFFFFF"/>
              </w:rPr>
              <w:t>»</w:t>
            </w:r>
          </w:p>
        </w:tc>
        <w:tc>
          <w:tcPr>
            <w:tcW w:w="1165" w:type="pct"/>
          </w:tcPr>
          <w:p w:rsidR="00CB085E"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 xml:space="preserve">Составление списка потенциальных обладателей «Пушкинской карты» среди учащихся общеобразовательных школ. </w:t>
            </w:r>
          </w:p>
        </w:tc>
        <w:tc>
          <w:tcPr>
            <w:tcW w:w="761" w:type="pct"/>
          </w:tcPr>
          <w:p w:rsidR="00CB085E" w:rsidRPr="00F43117" w:rsidRDefault="00CB085E" w:rsidP="00CB085E">
            <w:pPr>
              <w:widowControl w:val="0"/>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24.03.2025 г. </w:t>
            </w:r>
          </w:p>
        </w:tc>
        <w:tc>
          <w:tcPr>
            <w:tcW w:w="1263" w:type="pct"/>
          </w:tcPr>
          <w:p w:rsidR="00CB085E" w:rsidRPr="00B7093D" w:rsidRDefault="00CB085E" w:rsidP="00CB085E">
            <w:pPr>
              <w:widowControl w:val="0"/>
              <w:tabs>
                <w:tab w:val="left" w:pos="4439"/>
                <w:tab w:val="left" w:pos="10915"/>
              </w:tabs>
              <w:jc w:val="center"/>
              <w:rPr>
                <w:rFonts w:ascii="Calibri" w:eastAsia="Courier New" w:hAnsi="Calibri" w:cs="Times New Roman"/>
                <w:color w:val="000000"/>
                <w:sz w:val="24"/>
                <w:szCs w:val="24"/>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 xml:space="preserve">Предоставить в </w:t>
            </w:r>
            <w:r w:rsidRPr="00FB6D29">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ю</w:t>
            </w:r>
            <w:r w:rsidRPr="00FB6D29">
              <w:rPr>
                <w:rFonts w:ascii="Times New Roman" w:eastAsia="Times New Roman" w:hAnsi="Times New Roman" w:cs="Times New Roman"/>
                <w:sz w:val="24"/>
                <w:szCs w:val="24"/>
                <w:lang w:eastAsia="ru-RU"/>
              </w:rPr>
              <w:t xml:space="preserve"> МР «Усть-Куломский»</w:t>
            </w:r>
          </w:p>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 xml:space="preserve">исчерпывающий перечень </w:t>
            </w:r>
          </w:p>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лиц целевой аудитории "Пушкинской</w:t>
            </w:r>
          </w:p>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F43117">
              <w:rPr>
                <w:rFonts w:ascii="Times New Roman" w:eastAsia="Calibri" w:hAnsi="Times New Roman" w:cs="Times New Roman"/>
                <w:color w:val="000000"/>
                <w:spacing w:val="3"/>
                <w:sz w:val="24"/>
                <w:szCs w:val="24"/>
                <w:shd w:val="clear" w:color="auto" w:fill="FFFFFF"/>
              </w:rPr>
              <w:t xml:space="preserve">карты" </w:t>
            </w:r>
          </w:p>
        </w:tc>
        <w:tc>
          <w:tcPr>
            <w:tcW w:w="1165" w:type="pct"/>
          </w:tcPr>
          <w:p w:rsidR="00CB085E"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Составление списка потенциальных обладателей «Пушкинской карты» среди молодежи в возрасте от 16 до 35 лет.</w:t>
            </w:r>
          </w:p>
          <w:p w:rsidR="00CB085E" w:rsidRDefault="00CB085E" w:rsidP="00CB085E">
            <w:pPr>
              <w:widowControl w:val="0"/>
              <w:jc w:val="center"/>
              <w:rPr>
                <w:rFonts w:ascii="Times New Roman" w:eastAsia="Calibri" w:hAnsi="Times New Roman" w:cs="Times New Roman"/>
                <w:color w:val="000000"/>
                <w:spacing w:val="3"/>
                <w:sz w:val="24"/>
                <w:szCs w:val="24"/>
                <w:shd w:val="clear" w:color="auto" w:fill="FFFFFF"/>
              </w:rPr>
            </w:pPr>
          </w:p>
        </w:tc>
        <w:tc>
          <w:tcPr>
            <w:tcW w:w="761" w:type="pct"/>
          </w:tcPr>
          <w:p w:rsidR="00CB085E" w:rsidRDefault="00CB085E" w:rsidP="00CB085E">
            <w:pPr>
              <w:widowControl w:val="0"/>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lastRenderedPageBreak/>
              <w:t>24.03.2025 г.</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FB6D29">
              <w:rPr>
                <w:rFonts w:ascii="Times New Roman" w:eastAsia="Times New Roman" w:hAnsi="Times New Roman" w:cs="Times New Roman"/>
                <w:sz w:val="24"/>
                <w:szCs w:val="24"/>
                <w:lang w:eastAsia="ru-RU"/>
              </w:rPr>
              <w:t>тдел молодежной политики администрации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center"/>
              <w:rPr>
                <w:rFonts w:eastAsia="Calibri"/>
                <w:color w:val="000000"/>
                <w:spacing w:val="3"/>
                <w:sz w:val="24"/>
                <w:szCs w:val="24"/>
                <w:shd w:val="clear" w:color="auto" w:fill="FFFFFF"/>
              </w:rPr>
            </w:pPr>
          </w:p>
        </w:tc>
        <w:tc>
          <w:tcPr>
            <w:tcW w:w="1587" w:type="pct"/>
          </w:tcPr>
          <w:p w:rsidR="00CB085E" w:rsidRPr="00527A3A"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527A3A">
              <w:rPr>
                <w:rFonts w:ascii="Times New Roman" w:eastAsia="Calibri" w:hAnsi="Times New Roman" w:cs="Times New Roman"/>
                <w:color w:val="000000"/>
                <w:spacing w:val="3"/>
                <w:sz w:val="24"/>
                <w:szCs w:val="24"/>
                <w:shd w:val="clear" w:color="auto" w:fill="FFFFFF"/>
              </w:rPr>
              <w:t>Организовать обучение (инструктаж) сотрудников</w:t>
            </w:r>
          </w:p>
          <w:p w:rsidR="00CB085E" w:rsidRPr="00527A3A"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 xml:space="preserve">учреждений культуры, образования и отдела молодежи </w:t>
            </w:r>
          </w:p>
          <w:p w:rsidR="00CB085E" w:rsidRPr="00F43117"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527A3A">
              <w:rPr>
                <w:rFonts w:ascii="Times New Roman" w:eastAsia="Calibri" w:hAnsi="Times New Roman" w:cs="Times New Roman"/>
                <w:color w:val="000000"/>
                <w:spacing w:val="3"/>
                <w:sz w:val="24"/>
                <w:szCs w:val="24"/>
                <w:shd w:val="clear" w:color="auto" w:fill="FFFFFF"/>
              </w:rPr>
              <w:t>для организации работы по оформлению "Пушкинской карты"</w:t>
            </w:r>
          </w:p>
        </w:tc>
        <w:tc>
          <w:tcPr>
            <w:tcW w:w="1165" w:type="pct"/>
          </w:tcPr>
          <w:p w:rsidR="00CB085E" w:rsidRPr="00527A3A"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О</w:t>
            </w:r>
            <w:r w:rsidRPr="00527A3A">
              <w:rPr>
                <w:rFonts w:ascii="Times New Roman" w:eastAsia="Calibri" w:hAnsi="Times New Roman" w:cs="Times New Roman"/>
                <w:color w:val="000000"/>
                <w:spacing w:val="3"/>
                <w:sz w:val="24"/>
                <w:szCs w:val="24"/>
                <w:shd w:val="clear" w:color="auto" w:fill="FFFFFF"/>
              </w:rPr>
              <w:t>бучение (инструктаж) сотрудников</w:t>
            </w:r>
          </w:p>
          <w:p w:rsidR="00CB085E" w:rsidRPr="00527A3A"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учреждений культуры,</w:t>
            </w:r>
          </w:p>
          <w:p w:rsidR="00CB085E" w:rsidRPr="00527A3A"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527A3A">
              <w:rPr>
                <w:rFonts w:ascii="Times New Roman" w:eastAsia="Calibri" w:hAnsi="Times New Roman" w:cs="Times New Roman"/>
                <w:color w:val="000000"/>
                <w:spacing w:val="3"/>
                <w:sz w:val="24"/>
                <w:szCs w:val="24"/>
                <w:shd w:val="clear" w:color="auto" w:fill="FFFFFF"/>
              </w:rPr>
              <w:t>для организации работы с образовательными организациями</w:t>
            </w:r>
          </w:p>
          <w:p w:rsidR="00CB085E" w:rsidRDefault="00CB085E" w:rsidP="00CB085E">
            <w:pPr>
              <w:widowControl w:val="0"/>
              <w:jc w:val="center"/>
              <w:rPr>
                <w:rFonts w:ascii="Times New Roman" w:eastAsia="Calibri" w:hAnsi="Times New Roman" w:cs="Times New Roman"/>
                <w:color w:val="000000"/>
                <w:spacing w:val="3"/>
                <w:sz w:val="24"/>
                <w:szCs w:val="24"/>
                <w:shd w:val="clear" w:color="auto" w:fill="FFFFFF"/>
              </w:rPr>
            </w:pPr>
            <w:r w:rsidRPr="00527A3A">
              <w:rPr>
                <w:rFonts w:ascii="Times New Roman" w:eastAsia="Calibri" w:hAnsi="Times New Roman" w:cs="Times New Roman"/>
                <w:color w:val="000000"/>
                <w:spacing w:val="3"/>
                <w:sz w:val="24"/>
                <w:szCs w:val="24"/>
                <w:shd w:val="clear" w:color="auto" w:fill="FFFFFF"/>
              </w:rPr>
              <w:t>по оформлению "Пушкинской карты"</w:t>
            </w:r>
          </w:p>
        </w:tc>
        <w:tc>
          <w:tcPr>
            <w:tcW w:w="761" w:type="pct"/>
          </w:tcPr>
          <w:p w:rsidR="00CB085E" w:rsidRDefault="00CB085E" w:rsidP="00CB085E">
            <w:pPr>
              <w:widowControl w:val="0"/>
              <w:jc w:val="center"/>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До 30.04. 2025 года </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sz w:val="24"/>
                <w:szCs w:val="24"/>
                <w:lang w:eastAsia="ru-RU"/>
              </w:rPr>
              <w:t>Администрация МР «Усть-Куломский»</w:t>
            </w:r>
            <w:r w:rsidRPr="00B7093D">
              <w:rPr>
                <w:rFonts w:ascii="Times New Roman" w:eastAsia="Courier New" w:hAnsi="Times New Roman" w:cs="Times New Roman"/>
                <w:color w:val="000000"/>
                <w:sz w:val="24"/>
                <w:szCs w:val="24"/>
                <w:lang w:eastAsia="ru-RU"/>
              </w:rPr>
              <w:t>,</w:t>
            </w: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Куломский»</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О</w:t>
            </w:r>
            <w:r w:rsidRPr="00FB6D29">
              <w:rPr>
                <w:rFonts w:ascii="Times New Roman" w:eastAsia="Times New Roman" w:hAnsi="Times New Roman" w:cs="Times New Roman"/>
                <w:sz w:val="24"/>
                <w:szCs w:val="24"/>
                <w:lang w:eastAsia="ru-RU"/>
              </w:rPr>
              <w:t>тдел молодежной политики администрации МР «Усть-Куломский»</w:t>
            </w:r>
          </w:p>
          <w:p w:rsidR="00CB085E" w:rsidRDefault="00CB085E" w:rsidP="00CB085E">
            <w:pPr>
              <w:widowControl w:val="0"/>
              <w:tabs>
                <w:tab w:val="left" w:pos="4439"/>
                <w:tab w:val="left" w:pos="10915"/>
              </w:tabs>
              <w:jc w:val="center"/>
              <w:rPr>
                <w:rFonts w:ascii="Times New Roman" w:eastAsia="Times New Roman" w:hAnsi="Times New Roman" w:cs="Times New Roman"/>
                <w:sz w:val="24"/>
                <w:szCs w:val="24"/>
                <w:lang w:eastAsia="ru-RU"/>
              </w:rPr>
            </w:pPr>
          </w:p>
        </w:tc>
      </w:tr>
      <w:tr w:rsidR="00CB085E" w:rsidTr="00CB085E">
        <w:tc>
          <w:tcPr>
            <w:tcW w:w="224" w:type="pct"/>
          </w:tcPr>
          <w:p w:rsidR="00CB085E" w:rsidRPr="00A50752" w:rsidRDefault="00CB085E" w:rsidP="00CB085E">
            <w:pPr>
              <w:pStyle w:val="a9"/>
              <w:widowControl w:val="0"/>
              <w:numPr>
                <w:ilvl w:val="0"/>
                <w:numId w:val="44"/>
              </w:numPr>
              <w:jc w:val="both"/>
              <w:rPr>
                <w:rFonts w:eastAsia="Calibri"/>
                <w:color w:val="000000"/>
                <w:spacing w:val="3"/>
                <w:sz w:val="24"/>
                <w:szCs w:val="24"/>
                <w:shd w:val="clear" w:color="auto" w:fill="FFFFFF"/>
              </w:rPr>
            </w:pPr>
          </w:p>
        </w:tc>
        <w:tc>
          <w:tcPr>
            <w:tcW w:w="1587" w:type="pct"/>
          </w:tcPr>
          <w:p w:rsidR="00CB085E" w:rsidRPr="00527A3A"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527A3A">
              <w:rPr>
                <w:rFonts w:ascii="Times New Roman" w:eastAsia="Calibri" w:hAnsi="Times New Roman" w:cs="Times New Roman"/>
                <w:color w:val="000000"/>
                <w:spacing w:val="3"/>
                <w:sz w:val="24"/>
                <w:szCs w:val="24"/>
                <w:shd w:val="clear" w:color="auto" w:fill="FFFFFF"/>
              </w:rPr>
              <w:t>Закрепить сотрудников учреждений культуры</w:t>
            </w:r>
          </w:p>
          <w:p w:rsidR="00CB085E" w:rsidRPr="00527A3A"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527A3A">
              <w:rPr>
                <w:rFonts w:ascii="Times New Roman" w:eastAsia="Calibri" w:hAnsi="Times New Roman" w:cs="Times New Roman"/>
                <w:color w:val="000000"/>
                <w:spacing w:val="3"/>
                <w:sz w:val="24"/>
                <w:szCs w:val="24"/>
                <w:shd w:val="clear" w:color="auto" w:fill="FFFFFF"/>
              </w:rPr>
              <w:t>за образовательными организациями для организации работы</w:t>
            </w:r>
          </w:p>
          <w:p w:rsidR="00CB085E" w:rsidRPr="00527A3A"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527A3A">
              <w:rPr>
                <w:rFonts w:ascii="Times New Roman" w:eastAsia="Calibri" w:hAnsi="Times New Roman" w:cs="Times New Roman"/>
                <w:color w:val="000000"/>
                <w:spacing w:val="3"/>
                <w:sz w:val="24"/>
                <w:szCs w:val="24"/>
                <w:shd w:val="clear" w:color="auto" w:fill="FFFFFF"/>
              </w:rPr>
              <w:t>по оформлению "Пушкинской карты"</w:t>
            </w:r>
          </w:p>
        </w:tc>
        <w:tc>
          <w:tcPr>
            <w:tcW w:w="1165" w:type="pct"/>
          </w:tcPr>
          <w:p w:rsidR="00CB085E" w:rsidRDefault="00CB085E" w:rsidP="00CB085E">
            <w:pPr>
              <w:widowControl w:val="0"/>
              <w:jc w:val="both"/>
              <w:rPr>
                <w:rFonts w:ascii="Times New Roman" w:eastAsia="Calibri" w:hAnsi="Times New Roman" w:cs="Times New Roman"/>
                <w:color w:val="000000"/>
                <w:spacing w:val="3"/>
                <w:sz w:val="24"/>
                <w:szCs w:val="24"/>
                <w:shd w:val="clear" w:color="auto" w:fill="FFFFFF"/>
              </w:rPr>
            </w:pPr>
          </w:p>
        </w:tc>
        <w:tc>
          <w:tcPr>
            <w:tcW w:w="761" w:type="pct"/>
          </w:tcPr>
          <w:p w:rsidR="00CB085E" w:rsidRDefault="00CB085E" w:rsidP="00CB085E">
            <w:pPr>
              <w:widowControl w:val="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30.04.2025 г. </w:t>
            </w:r>
          </w:p>
        </w:tc>
        <w:tc>
          <w:tcPr>
            <w:tcW w:w="1263" w:type="pct"/>
          </w:tcPr>
          <w:p w:rsidR="00CB085E" w:rsidRPr="00FB6D29" w:rsidRDefault="00CB085E" w:rsidP="00CB085E">
            <w:pPr>
              <w:widowControl w:val="0"/>
              <w:tabs>
                <w:tab w:val="left" w:pos="4439"/>
                <w:tab w:val="left" w:pos="10915"/>
              </w:tabs>
              <w:jc w:val="both"/>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both"/>
              <w:rPr>
                <w:rFonts w:eastAsia="Calibri"/>
                <w:color w:val="000000"/>
                <w:spacing w:val="3"/>
                <w:sz w:val="24"/>
                <w:szCs w:val="24"/>
                <w:shd w:val="clear" w:color="auto" w:fill="FFFFFF"/>
              </w:rPr>
            </w:pPr>
          </w:p>
        </w:tc>
        <w:tc>
          <w:tcPr>
            <w:tcW w:w="1587" w:type="pct"/>
          </w:tcPr>
          <w:p w:rsidR="00CB085E" w:rsidRPr="00661CC2" w:rsidRDefault="00CB085E" w:rsidP="00CB085E">
            <w:pPr>
              <w:widowControl w:val="0"/>
              <w:jc w:val="both"/>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 xml:space="preserve">Организовать работу </w:t>
            </w:r>
            <w:r w:rsidRPr="00BF2A3F">
              <w:rPr>
                <w:rFonts w:ascii="Times New Roman" w:eastAsia="Calibri" w:hAnsi="Times New Roman" w:cs="Times New Roman"/>
                <w:color w:val="000000"/>
                <w:spacing w:val="3"/>
                <w:sz w:val="24"/>
                <w:szCs w:val="24"/>
                <w:shd w:val="clear" w:color="auto" w:fill="FFFFFF"/>
              </w:rPr>
              <w:t xml:space="preserve">по </w:t>
            </w:r>
            <w:r w:rsidRPr="00661CC2">
              <w:rPr>
                <w:rFonts w:ascii="Times New Roman" w:eastAsia="Calibri" w:hAnsi="Times New Roman" w:cs="Times New Roman"/>
                <w:color w:val="000000"/>
                <w:spacing w:val="3"/>
                <w:sz w:val="24"/>
                <w:szCs w:val="24"/>
                <w:shd w:val="clear" w:color="auto" w:fill="FFFFFF"/>
              </w:rPr>
              <w:t xml:space="preserve">регистрации и </w:t>
            </w:r>
            <w:r w:rsidRPr="00661CC2">
              <w:rPr>
                <w:rFonts w:ascii="Times New Roman" w:hAnsi="Times New Roman" w:cs="Times New Roman"/>
                <w:sz w:val="24"/>
                <w:szCs w:val="24"/>
              </w:rPr>
              <w:t>подтверждению</w:t>
            </w:r>
            <w:r>
              <w:rPr>
                <w:rFonts w:ascii="Times New Roman" w:hAnsi="Times New Roman" w:cs="Times New Roman"/>
                <w:sz w:val="24"/>
                <w:szCs w:val="24"/>
              </w:rPr>
              <w:t xml:space="preserve"> </w:t>
            </w:r>
            <w:r w:rsidRPr="00661CC2">
              <w:rPr>
                <w:rFonts w:ascii="Times New Roman" w:eastAsia="Calibri" w:hAnsi="Times New Roman" w:cs="Times New Roman"/>
                <w:color w:val="000000"/>
                <w:spacing w:val="3"/>
                <w:sz w:val="24"/>
                <w:szCs w:val="24"/>
                <w:shd w:val="clear" w:color="auto" w:fill="FFFFFF"/>
              </w:rPr>
              <w:t>аккаунтов</w:t>
            </w:r>
            <w:r>
              <w:rPr>
                <w:rFonts w:ascii="Times New Roman" w:eastAsia="Calibri" w:hAnsi="Times New Roman" w:cs="Times New Roman"/>
                <w:color w:val="000000"/>
                <w:spacing w:val="3"/>
                <w:sz w:val="24"/>
                <w:szCs w:val="24"/>
                <w:shd w:val="clear" w:color="auto" w:fill="FFFFFF"/>
              </w:rPr>
              <w:t xml:space="preserve"> потенциальных обладателей «Пушкинской карты» </w:t>
            </w:r>
            <w:r w:rsidRPr="00661CC2">
              <w:rPr>
                <w:rFonts w:ascii="Times New Roman" w:eastAsia="Calibri" w:hAnsi="Times New Roman" w:cs="Times New Roman"/>
                <w:color w:val="000000"/>
                <w:spacing w:val="3"/>
                <w:sz w:val="24"/>
                <w:szCs w:val="24"/>
                <w:shd w:val="clear" w:color="auto" w:fill="FFFFFF"/>
              </w:rPr>
              <w:t>в возрасте от 14 до 22 лет   на Едином</w:t>
            </w:r>
          </w:p>
          <w:p w:rsidR="00CB085E" w:rsidRPr="00B67B89"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61CC2">
              <w:rPr>
                <w:rFonts w:ascii="Times New Roman" w:eastAsia="Calibri" w:hAnsi="Times New Roman" w:cs="Times New Roman"/>
                <w:color w:val="000000"/>
                <w:spacing w:val="3"/>
                <w:sz w:val="24"/>
                <w:szCs w:val="24"/>
                <w:shd w:val="clear" w:color="auto" w:fill="FFFFFF"/>
              </w:rPr>
              <w:t>портале государственных</w:t>
            </w:r>
            <w:r w:rsidRPr="00BF2A3F">
              <w:rPr>
                <w:rFonts w:ascii="Times New Roman" w:eastAsia="Calibri" w:hAnsi="Times New Roman" w:cs="Times New Roman"/>
                <w:color w:val="000000"/>
                <w:spacing w:val="3"/>
                <w:sz w:val="24"/>
                <w:szCs w:val="24"/>
                <w:shd w:val="clear" w:color="auto" w:fill="FFFFFF"/>
              </w:rPr>
              <w:t xml:space="preserve"> услуг</w:t>
            </w:r>
          </w:p>
        </w:tc>
        <w:tc>
          <w:tcPr>
            <w:tcW w:w="1165" w:type="pct"/>
          </w:tcPr>
          <w:p w:rsidR="00CB085E" w:rsidRDefault="00CB085E" w:rsidP="00CB085E">
            <w:pPr>
              <w:widowControl w:val="0"/>
              <w:jc w:val="both"/>
              <w:rPr>
                <w:rFonts w:ascii="Times New Roman" w:eastAsia="Calibri" w:hAnsi="Times New Roman" w:cs="Times New Roman"/>
                <w:color w:val="000000"/>
                <w:spacing w:val="3"/>
                <w:sz w:val="24"/>
                <w:szCs w:val="24"/>
                <w:shd w:val="clear" w:color="auto" w:fill="FFFFFF"/>
              </w:rPr>
            </w:pPr>
          </w:p>
        </w:tc>
        <w:tc>
          <w:tcPr>
            <w:tcW w:w="761" w:type="pct"/>
          </w:tcPr>
          <w:p w:rsidR="00CB085E" w:rsidRPr="00B13A5D" w:rsidRDefault="00CB085E" w:rsidP="00CB085E">
            <w:pPr>
              <w:rPr>
                <w:rFonts w:ascii="Times New Roman" w:eastAsia="Times New Roman" w:hAnsi="Times New Roman" w:cs="Times New Roman"/>
                <w:sz w:val="24"/>
                <w:szCs w:val="24"/>
                <w:lang w:eastAsia="ru-RU"/>
              </w:rPr>
            </w:pPr>
            <w:r w:rsidRPr="00B13A5D">
              <w:rPr>
                <w:rFonts w:ascii="Times New Roman" w:eastAsia="Times New Roman" w:hAnsi="Times New Roman" w:cs="Times New Roman"/>
                <w:sz w:val="24"/>
                <w:szCs w:val="24"/>
                <w:lang w:eastAsia="ru-RU"/>
              </w:rPr>
              <w:t>В течении года 2025 года</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Куломский»</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p>
          <w:p w:rsidR="00CB085E" w:rsidRPr="00FB6D29"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О</w:t>
            </w:r>
            <w:r w:rsidRPr="00FB6D29">
              <w:rPr>
                <w:rFonts w:ascii="Times New Roman" w:eastAsia="Times New Roman" w:hAnsi="Times New Roman" w:cs="Times New Roman"/>
                <w:sz w:val="24"/>
                <w:szCs w:val="24"/>
                <w:lang w:eastAsia="ru-RU"/>
              </w:rPr>
              <w:t>тдел молодежной политики администрации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both"/>
              <w:rPr>
                <w:rFonts w:eastAsia="Calibri"/>
                <w:color w:val="000000"/>
                <w:spacing w:val="3"/>
                <w:sz w:val="24"/>
                <w:szCs w:val="24"/>
                <w:shd w:val="clear" w:color="auto" w:fill="FFFFFF"/>
              </w:rPr>
            </w:pPr>
          </w:p>
        </w:tc>
        <w:tc>
          <w:tcPr>
            <w:tcW w:w="1587" w:type="pct"/>
          </w:tcPr>
          <w:p w:rsidR="00CB085E" w:rsidRPr="00B67B89"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B67B89">
              <w:rPr>
                <w:rFonts w:ascii="Times New Roman" w:eastAsia="Calibri" w:hAnsi="Times New Roman" w:cs="Times New Roman"/>
                <w:color w:val="000000"/>
                <w:spacing w:val="3"/>
                <w:sz w:val="24"/>
                <w:szCs w:val="24"/>
                <w:shd w:val="clear" w:color="auto" w:fill="FFFFFF"/>
              </w:rPr>
              <w:t>Организовать работу по выпуску "Пушкинской карты"</w:t>
            </w:r>
          </w:p>
          <w:p w:rsidR="00CB085E" w:rsidRPr="00B67B89" w:rsidRDefault="00CB085E" w:rsidP="00CB085E">
            <w:pPr>
              <w:widowControl w:val="0"/>
              <w:jc w:val="both"/>
              <w:rPr>
                <w:rFonts w:ascii="Times New Roman" w:eastAsia="Calibri" w:hAnsi="Times New Roman" w:cs="Times New Roman"/>
                <w:color w:val="000000"/>
                <w:spacing w:val="3"/>
                <w:sz w:val="24"/>
                <w:szCs w:val="24"/>
                <w:shd w:val="clear" w:color="auto" w:fill="FFFFFF"/>
              </w:rPr>
            </w:pPr>
            <w:r>
              <w:rPr>
                <w:rFonts w:ascii="Times New Roman" w:eastAsia="Calibri" w:hAnsi="Times New Roman" w:cs="Times New Roman"/>
                <w:color w:val="000000"/>
                <w:spacing w:val="3"/>
                <w:sz w:val="24"/>
                <w:szCs w:val="24"/>
                <w:shd w:val="clear" w:color="auto" w:fill="FFFFFF"/>
              </w:rPr>
              <w:t>для детей и подростков</w:t>
            </w:r>
          </w:p>
        </w:tc>
        <w:tc>
          <w:tcPr>
            <w:tcW w:w="1165" w:type="pct"/>
          </w:tcPr>
          <w:p w:rsidR="00CB085E" w:rsidRDefault="00CB085E" w:rsidP="00CB085E">
            <w:pPr>
              <w:widowControl w:val="0"/>
              <w:jc w:val="both"/>
              <w:rPr>
                <w:rFonts w:ascii="Times New Roman" w:eastAsia="Calibri" w:hAnsi="Times New Roman" w:cs="Times New Roman"/>
                <w:color w:val="000000"/>
                <w:spacing w:val="3"/>
                <w:sz w:val="24"/>
                <w:szCs w:val="24"/>
                <w:shd w:val="clear" w:color="auto" w:fill="FFFFFF"/>
              </w:rPr>
            </w:pPr>
          </w:p>
        </w:tc>
        <w:tc>
          <w:tcPr>
            <w:tcW w:w="761" w:type="pct"/>
          </w:tcPr>
          <w:p w:rsidR="00CB085E" w:rsidRDefault="00CB085E" w:rsidP="00CB085E">
            <w:r w:rsidRPr="00B13A5D">
              <w:rPr>
                <w:rFonts w:ascii="Times New Roman" w:eastAsia="Times New Roman" w:hAnsi="Times New Roman" w:cs="Times New Roman"/>
                <w:sz w:val="24"/>
                <w:szCs w:val="24"/>
                <w:lang w:eastAsia="ru-RU"/>
              </w:rPr>
              <w:t>В течении года 2025 года</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Куломский»</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lastRenderedPageBreak/>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p>
          <w:p w:rsidR="00CB085E" w:rsidRPr="00FB6D29"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О</w:t>
            </w:r>
            <w:r w:rsidRPr="00FB6D29">
              <w:rPr>
                <w:rFonts w:ascii="Times New Roman" w:eastAsia="Times New Roman" w:hAnsi="Times New Roman" w:cs="Times New Roman"/>
                <w:sz w:val="24"/>
                <w:szCs w:val="24"/>
                <w:lang w:eastAsia="ru-RU"/>
              </w:rPr>
              <w:t>тдел молодежной политики администрации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both"/>
              <w:rPr>
                <w:rFonts w:eastAsia="Calibri"/>
                <w:color w:val="000000"/>
                <w:spacing w:val="3"/>
                <w:sz w:val="24"/>
                <w:szCs w:val="24"/>
                <w:shd w:val="clear" w:color="auto" w:fill="FFFFFF"/>
              </w:rPr>
            </w:pPr>
          </w:p>
        </w:tc>
        <w:tc>
          <w:tcPr>
            <w:tcW w:w="1587" w:type="pct"/>
          </w:tcPr>
          <w:p w:rsidR="00CB085E" w:rsidRPr="00B7093D"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Организация выходов пре</w:t>
            </w:r>
            <w:r>
              <w:rPr>
                <w:rFonts w:ascii="Times New Roman" w:eastAsia="Calibri" w:hAnsi="Times New Roman" w:cs="Times New Roman"/>
                <w:color w:val="000000"/>
                <w:spacing w:val="3"/>
                <w:sz w:val="24"/>
                <w:szCs w:val="24"/>
                <w:shd w:val="clear" w:color="auto" w:fill="FFFFFF"/>
              </w:rPr>
              <w:t xml:space="preserve">дставителей учреждений культуры, амбассадоров </w:t>
            </w:r>
            <w:r w:rsidRPr="00B7093D">
              <w:rPr>
                <w:rFonts w:ascii="Times New Roman" w:eastAsia="Calibri" w:hAnsi="Times New Roman" w:cs="Times New Roman"/>
                <w:color w:val="000000"/>
                <w:spacing w:val="3"/>
                <w:sz w:val="24"/>
                <w:szCs w:val="24"/>
                <w:shd w:val="clear" w:color="auto" w:fill="FFFFFF"/>
              </w:rPr>
              <w:t>в образовательные организации с целью презентации предоставляемых услуг целевой аудитории федеральной программы «Пушкинская карта» в Республике Коми, а также подключения молодежи в возрасте от 14 до 22 лет к Пушкинской карте</w:t>
            </w:r>
          </w:p>
        </w:tc>
        <w:tc>
          <w:tcPr>
            <w:tcW w:w="1165" w:type="pct"/>
          </w:tcPr>
          <w:p w:rsidR="00CB085E" w:rsidRPr="00B7093D"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Организация выходов представителей учреждений культуры</w:t>
            </w:r>
            <w:r>
              <w:rPr>
                <w:rFonts w:ascii="Times New Roman" w:eastAsia="Calibri" w:hAnsi="Times New Roman" w:cs="Times New Roman"/>
                <w:color w:val="000000"/>
                <w:spacing w:val="3"/>
                <w:sz w:val="24"/>
                <w:szCs w:val="24"/>
                <w:shd w:val="clear" w:color="auto" w:fill="FFFFFF"/>
              </w:rPr>
              <w:t xml:space="preserve"> в </w:t>
            </w:r>
            <w:r w:rsidRPr="00B7093D">
              <w:rPr>
                <w:rFonts w:ascii="Times New Roman" w:eastAsia="Calibri" w:hAnsi="Times New Roman" w:cs="Times New Roman"/>
                <w:color w:val="000000"/>
                <w:spacing w:val="3"/>
                <w:sz w:val="24"/>
                <w:szCs w:val="24"/>
                <w:shd w:val="clear" w:color="auto" w:fill="FFFFFF"/>
              </w:rPr>
              <w:t xml:space="preserve"> образовательные организации с целью презентации предоставляемых услуг целевой аудитории федеральной программы «Пушкинская карта» в Республике Коми, а также подключения молодежи в возрасте от 14 до 22 лет к Пушкинской карте при совместном участии представителей учреждений культуры, образования и центров «Мои документы»</w:t>
            </w:r>
          </w:p>
          <w:p w:rsidR="00CB085E" w:rsidRPr="00B7093D" w:rsidRDefault="00CB085E" w:rsidP="00CB085E">
            <w:pPr>
              <w:widowControl w:val="0"/>
              <w:jc w:val="both"/>
              <w:rPr>
                <w:rFonts w:ascii="Times New Roman" w:eastAsia="Calibri" w:hAnsi="Times New Roman" w:cs="Times New Roman"/>
                <w:color w:val="000000"/>
                <w:spacing w:val="3"/>
                <w:sz w:val="24"/>
                <w:szCs w:val="24"/>
                <w:shd w:val="clear" w:color="auto" w:fill="FFFFFF"/>
              </w:rPr>
            </w:pPr>
          </w:p>
          <w:p w:rsidR="00CB085E" w:rsidRPr="00B7093D"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B7093D">
              <w:rPr>
                <w:rFonts w:ascii="Times New Roman" w:eastAsia="Calibri" w:hAnsi="Times New Roman" w:cs="Times New Roman"/>
                <w:color w:val="000000"/>
                <w:spacing w:val="3"/>
                <w:sz w:val="24"/>
                <w:szCs w:val="24"/>
                <w:shd w:val="clear" w:color="auto" w:fill="FFFFFF"/>
              </w:rPr>
              <w:t xml:space="preserve">Не менее </w:t>
            </w:r>
            <w:r>
              <w:rPr>
                <w:rFonts w:ascii="Times New Roman" w:eastAsia="Calibri" w:hAnsi="Times New Roman" w:cs="Times New Roman"/>
                <w:color w:val="000000"/>
                <w:spacing w:val="3"/>
                <w:sz w:val="24"/>
                <w:szCs w:val="24"/>
                <w:shd w:val="clear" w:color="auto" w:fill="FFFFFF"/>
              </w:rPr>
              <w:t>3 выходов</w:t>
            </w:r>
            <w:r w:rsidRPr="00B7093D">
              <w:rPr>
                <w:rFonts w:ascii="Times New Roman" w:eastAsia="Calibri" w:hAnsi="Times New Roman" w:cs="Times New Roman"/>
                <w:color w:val="000000"/>
                <w:spacing w:val="3"/>
                <w:sz w:val="24"/>
                <w:szCs w:val="24"/>
                <w:shd w:val="clear" w:color="auto" w:fill="FFFFFF"/>
              </w:rPr>
              <w:t xml:space="preserve"> в месяц. </w:t>
            </w:r>
          </w:p>
        </w:tc>
        <w:tc>
          <w:tcPr>
            <w:tcW w:w="761" w:type="pct"/>
          </w:tcPr>
          <w:p w:rsidR="00CB085E" w:rsidRPr="00B7093D" w:rsidRDefault="00CB085E" w:rsidP="00CB085E">
            <w:pPr>
              <w:widowControl w:val="0"/>
              <w:tabs>
                <w:tab w:val="left" w:pos="10915"/>
              </w:tabs>
              <w:jc w:val="both"/>
              <w:rPr>
                <w:rFonts w:ascii="Calibri" w:eastAsia="Courier New" w:hAnsi="Calibri" w:cs="Times New Roman"/>
                <w:color w:val="000000"/>
                <w:sz w:val="24"/>
                <w:szCs w:val="24"/>
                <w:lang w:eastAsia="ru-RU"/>
              </w:rPr>
            </w:pPr>
            <w:r>
              <w:rPr>
                <w:rFonts w:ascii="Times New Roman" w:eastAsia="Times New Roman" w:hAnsi="Times New Roman" w:cs="Times New Roman"/>
                <w:sz w:val="24"/>
                <w:szCs w:val="24"/>
                <w:lang w:eastAsia="ru-RU"/>
              </w:rPr>
              <w:t xml:space="preserve">В течении </w:t>
            </w:r>
            <w:r w:rsidRPr="00B7093D">
              <w:rPr>
                <w:rFonts w:ascii="Times New Roman" w:eastAsia="Times New Roman" w:hAnsi="Times New Roman" w:cs="Times New Roman"/>
                <w:sz w:val="24"/>
                <w:szCs w:val="24"/>
                <w:lang w:eastAsia="ru-RU"/>
              </w:rPr>
              <w:t>2025 года</w:t>
            </w:r>
          </w:p>
        </w:tc>
        <w:tc>
          <w:tcPr>
            <w:tcW w:w="1263" w:type="pct"/>
          </w:tcPr>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sidRPr="00FB6D29">
              <w:rPr>
                <w:rFonts w:ascii="Times New Roman" w:eastAsia="Times New Roman" w:hAnsi="Times New Roman" w:cs="Times New Roman"/>
                <w:sz w:val="24"/>
                <w:szCs w:val="24"/>
                <w:lang w:eastAsia="ru-RU"/>
              </w:rPr>
              <w:t>Администрация МР «Усть-Куломский»</w:t>
            </w:r>
            <w:r w:rsidRPr="00B7093D">
              <w:rPr>
                <w:rFonts w:ascii="Times New Roman" w:eastAsia="Courier New" w:hAnsi="Times New Roman" w:cs="Times New Roman"/>
                <w:color w:val="000000"/>
                <w:sz w:val="24"/>
                <w:szCs w:val="24"/>
                <w:lang w:eastAsia="ru-RU"/>
              </w:rPr>
              <w:t>,</w:t>
            </w:r>
            <w:r w:rsidRPr="00FB6D29">
              <w:rPr>
                <w:rFonts w:ascii="Times New Roman" w:eastAsia="Times New Roman" w:hAnsi="Times New Roman" w:cs="Times New Roman"/>
                <w:color w:val="000000"/>
                <w:sz w:val="24"/>
                <w:szCs w:val="24"/>
                <w:shd w:val="clear" w:color="auto" w:fill="FFFFFF"/>
                <w:lang w:eastAsia="ru-RU"/>
              </w:rPr>
              <w:t>Управление культуры и национальной политики адм</w:t>
            </w:r>
            <w:r>
              <w:rPr>
                <w:rFonts w:ascii="Times New Roman" w:eastAsia="Times New Roman" w:hAnsi="Times New Roman" w:cs="Times New Roman"/>
                <w:color w:val="000000"/>
                <w:sz w:val="24"/>
                <w:szCs w:val="24"/>
                <w:shd w:val="clear" w:color="auto" w:fill="FFFFFF"/>
                <w:lang w:eastAsia="ru-RU"/>
              </w:rPr>
              <w:t>инистрации МР «Усть-</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Куломский»</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У</w:t>
            </w:r>
            <w:r w:rsidRPr="00FB6D29">
              <w:rPr>
                <w:rFonts w:ascii="Times New Roman" w:eastAsia="Times New Roman" w:hAnsi="Times New Roman" w:cs="Times New Roman"/>
                <w:sz w:val="24"/>
                <w:szCs w:val="24"/>
                <w:lang w:eastAsia="ru-RU"/>
              </w:rPr>
              <w:t>правление образования</w:t>
            </w:r>
            <w:r>
              <w:rPr>
                <w:rFonts w:ascii="Times New Roman" w:eastAsia="Times New Roman" w:hAnsi="Times New Roman" w:cs="Times New Roman"/>
                <w:sz w:val="24"/>
                <w:szCs w:val="24"/>
                <w:lang w:eastAsia="ru-RU"/>
              </w:rPr>
              <w:t xml:space="preserve"> </w:t>
            </w:r>
            <w:r w:rsidRPr="00FB6D29">
              <w:rPr>
                <w:rFonts w:ascii="Times New Roman" w:eastAsia="Times New Roman" w:hAnsi="Times New Roman" w:cs="Times New Roman"/>
                <w:color w:val="000000"/>
                <w:sz w:val="24"/>
                <w:szCs w:val="24"/>
                <w:shd w:val="clear" w:color="auto" w:fill="FFFFFF"/>
                <w:lang w:eastAsia="ru-RU"/>
              </w:rPr>
              <w:t>администрации</w:t>
            </w:r>
            <w:r>
              <w:rPr>
                <w:rFonts w:ascii="Times New Roman" w:eastAsia="Times New Roman" w:hAnsi="Times New Roman" w:cs="Times New Roman"/>
                <w:color w:val="000000"/>
                <w:sz w:val="24"/>
                <w:szCs w:val="24"/>
                <w:shd w:val="clear" w:color="auto" w:fill="FFFFFF"/>
                <w:lang w:eastAsia="ru-RU"/>
              </w:rPr>
              <w:t xml:space="preserve"> МР «Усть-Куломский»</w:t>
            </w:r>
          </w:p>
          <w:p w:rsidR="00CB085E" w:rsidRDefault="00CB085E" w:rsidP="00CB085E">
            <w:pPr>
              <w:widowControl w:val="0"/>
              <w:tabs>
                <w:tab w:val="left" w:pos="4439"/>
                <w:tab w:val="left" w:pos="10915"/>
              </w:tabs>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О</w:t>
            </w:r>
            <w:r w:rsidRPr="00FB6D29">
              <w:rPr>
                <w:rFonts w:ascii="Times New Roman" w:eastAsia="Times New Roman" w:hAnsi="Times New Roman" w:cs="Times New Roman"/>
                <w:sz w:val="24"/>
                <w:szCs w:val="24"/>
                <w:lang w:eastAsia="ru-RU"/>
              </w:rPr>
              <w:t>тдел молодежной политики администрации МР «Усть-Куломский»</w:t>
            </w:r>
          </w:p>
          <w:p w:rsidR="00CB085E" w:rsidRPr="00B7093D" w:rsidRDefault="00CB085E" w:rsidP="00CB085E">
            <w:pPr>
              <w:widowControl w:val="0"/>
              <w:tabs>
                <w:tab w:val="left" w:pos="4439"/>
                <w:tab w:val="left" w:pos="10915"/>
              </w:tabs>
              <w:jc w:val="both"/>
              <w:rPr>
                <w:rFonts w:ascii="Times New Roman" w:eastAsia="Courier New" w:hAnsi="Times New Roman" w:cs="Times New Roman"/>
                <w:color w:val="000000"/>
                <w:sz w:val="24"/>
                <w:szCs w:val="24"/>
                <w:lang w:eastAsia="ru-RU"/>
              </w:rPr>
            </w:pPr>
          </w:p>
        </w:tc>
      </w:tr>
      <w:tr w:rsidR="00CB085E" w:rsidTr="00CB085E">
        <w:tc>
          <w:tcPr>
            <w:tcW w:w="224" w:type="pct"/>
          </w:tcPr>
          <w:p w:rsidR="00CB085E" w:rsidRPr="00A50752" w:rsidRDefault="00CB085E" w:rsidP="00CB085E">
            <w:pPr>
              <w:pStyle w:val="a9"/>
              <w:widowControl w:val="0"/>
              <w:numPr>
                <w:ilvl w:val="0"/>
                <w:numId w:val="44"/>
              </w:numPr>
              <w:jc w:val="both"/>
              <w:rPr>
                <w:rFonts w:eastAsia="Calibri"/>
                <w:color w:val="000000"/>
                <w:spacing w:val="3"/>
                <w:sz w:val="24"/>
                <w:szCs w:val="24"/>
                <w:shd w:val="clear" w:color="auto" w:fill="FFFFFF"/>
              </w:rPr>
            </w:pPr>
          </w:p>
        </w:tc>
        <w:tc>
          <w:tcPr>
            <w:tcW w:w="1587"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 xml:space="preserve">Провести открытые уроки, в том числе в рамках "Разговоров о важном", </w:t>
            </w:r>
          </w:p>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в образовательных организациях с приглашением специалистов культуры, представителей МФЦ или АО "Почта Банк».</w:t>
            </w:r>
          </w:p>
        </w:tc>
        <w:tc>
          <w:tcPr>
            <w:tcW w:w="1165"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 xml:space="preserve">Организация открытых уроков с целью информирования о федеральной программе «Пушкинская карта». </w:t>
            </w:r>
          </w:p>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p>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p>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Не менее 5 встреч</w:t>
            </w:r>
          </w:p>
        </w:tc>
        <w:tc>
          <w:tcPr>
            <w:tcW w:w="761"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В течении года 2025 года</w:t>
            </w:r>
          </w:p>
        </w:tc>
        <w:tc>
          <w:tcPr>
            <w:tcW w:w="1263"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 xml:space="preserve">Управление культуры и национальной политики администрации МР «Усть-Куломский», </w:t>
            </w:r>
          </w:p>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Управление образования администрации МР «Усть-Куломский</w:t>
            </w:r>
          </w:p>
        </w:tc>
      </w:tr>
      <w:tr w:rsidR="00CB085E" w:rsidTr="00CB085E">
        <w:tc>
          <w:tcPr>
            <w:tcW w:w="224" w:type="pct"/>
          </w:tcPr>
          <w:p w:rsidR="00CB085E" w:rsidRPr="00A50752" w:rsidRDefault="00CB085E" w:rsidP="00CB085E">
            <w:pPr>
              <w:pStyle w:val="a9"/>
              <w:widowControl w:val="0"/>
              <w:numPr>
                <w:ilvl w:val="0"/>
                <w:numId w:val="44"/>
              </w:numPr>
              <w:jc w:val="both"/>
              <w:rPr>
                <w:rFonts w:eastAsia="Calibri"/>
                <w:color w:val="000000"/>
                <w:spacing w:val="3"/>
                <w:sz w:val="24"/>
                <w:szCs w:val="24"/>
                <w:shd w:val="clear" w:color="auto" w:fill="FFFFFF"/>
              </w:rPr>
            </w:pPr>
          </w:p>
        </w:tc>
        <w:tc>
          <w:tcPr>
            <w:tcW w:w="1587"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Предоставление еженедельных отчетов по реализации мероприятий по Пушкинской карте</w:t>
            </w:r>
          </w:p>
        </w:tc>
        <w:tc>
          <w:tcPr>
            <w:tcW w:w="1165"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 xml:space="preserve">Предоставление еженедельных отчетов по реализации мероприятий по Пушкинской карте, а также лучших практик </w:t>
            </w:r>
            <w:r w:rsidRPr="006C72BE">
              <w:rPr>
                <w:rFonts w:ascii="Times New Roman" w:eastAsia="Calibri" w:hAnsi="Times New Roman" w:cs="Times New Roman"/>
                <w:color w:val="000000"/>
                <w:spacing w:val="3"/>
                <w:sz w:val="24"/>
                <w:szCs w:val="24"/>
                <w:shd w:val="clear" w:color="auto" w:fill="FFFFFF"/>
              </w:rPr>
              <w:lastRenderedPageBreak/>
              <w:t>реализации программы «Пушкинская карта» за неделю.</w:t>
            </w:r>
          </w:p>
        </w:tc>
        <w:tc>
          <w:tcPr>
            <w:tcW w:w="761"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lastRenderedPageBreak/>
              <w:t>Еженедельно, по средам</w:t>
            </w:r>
          </w:p>
        </w:tc>
        <w:tc>
          <w:tcPr>
            <w:tcW w:w="1263" w:type="pct"/>
          </w:tcPr>
          <w:p w:rsidR="00CB085E" w:rsidRPr="006C72BE" w:rsidRDefault="00CB085E" w:rsidP="00CB085E">
            <w:pPr>
              <w:widowControl w:val="0"/>
              <w:jc w:val="both"/>
              <w:rPr>
                <w:rFonts w:ascii="Times New Roman" w:eastAsia="Calibri" w:hAnsi="Times New Roman" w:cs="Times New Roman"/>
                <w:color w:val="000000"/>
                <w:spacing w:val="3"/>
                <w:sz w:val="24"/>
                <w:szCs w:val="24"/>
                <w:shd w:val="clear" w:color="auto" w:fill="FFFFFF"/>
              </w:rPr>
            </w:pPr>
            <w:r w:rsidRPr="006C72BE">
              <w:rPr>
                <w:rFonts w:ascii="Times New Roman" w:eastAsia="Calibri" w:hAnsi="Times New Roman" w:cs="Times New Roman"/>
                <w:color w:val="000000"/>
                <w:spacing w:val="3"/>
                <w:sz w:val="24"/>
                <w:szCs w:val="24"/>
                <w:shd w:val="clear" w:color="auto" w:fill="FFFFFF"/>
              </w:rPr>
              <w:t>Управление культуры и национальной политики администрации МР «Усть-Куломский»</w:t>
            </w:r>
          </w:p>
        </w:tc>
      </w:tr>
    </w:tbl>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sectPr w:rsidR="00CB085E" w:rsidSect="00CB085E">
          <w:pgSz w:w="16838" w:h="11906" w:orient="landscape"/>
          <w:pgMar w:top="567" w:right="1134" w:bottom="851" w:left="851" w:header="709" w:footer="709" w:gutter="0"/>
          <w:cols w:space="708"/>
          <w:docGrid w:linePitch="360"/>
        </w:sect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3F54A7" w:rsidRPr="003F54A7" w:rsidRDefault="003F54A7" w:rsidP="003F54A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3280" cy="84328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3F54A7" w:rsidRPr="003F54A7" w:rsidRDefault="003F54A7" w:rsidP="003F54A7">
      <w:pPr>
        <w:spacing w:after="0" w:line="240" w:lineRule="auto"/>
        <w:jc w:val="center"/>
        <w:rPr>
          <w:rFonts w:ascii="Times New Roman" w:eastAsia="Times New Roman" w:hAnsi="Times New Roman" w:cs="Times New Roman"/>
          <w:b/>
          <w:sz w:val="28"/>
          <w:szCs w:val="28"/>
        </w:rPr>
      </w:pPr>
      <w:r w:rsidRPr="003F54A7">
        <w:rPr>
          <w:rFonts w:ascii="Times New Roman" w:eastAsia="Times New Roman" w:hAnsi="Times New Roman" w:cs="Times New Roman"/>
          <w:b/>
          <w:sz w:val="28"/>
          <w:szCs w:val="28"/>
        </w:rPr>
        <w:t>«Кулöмд</w:t>
      </w:r>
      <w:r w:rsidRPr="003F54A7">
        <w:rPr>
          <w:rFonts w:ascii="Times New Roman" w:eastAsia="Times New Roman" w:hAnsi="Times New Roman" w:cs="Times New Roman"/>
          <w:b/>
          <w:sz w:val="28"/>
          <w:szCs w:val="28"/>
          <w:lang w:val="en-US"/>
        </w:rPr>
        <w:t>i</w:t>
      </w:r>
      <w:r w:rsidRPr="003F54A7">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3F54A7">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3F54A7">
        <w:rPr>
          <w:rFonts w:ascii="Times New Roman" w:eastAsia="Times New Roman" w:hAnsi="Times New Roman" w:cs="Times New Roman"/>
          <w:b/>
          <w:sz w:val="28"/>
          <w:szCs w:val="28"/>
        </w:rPr>
        <w:t>администрациялöн</w:t>
      </w:r>
    </w:p>
    <w:p w:rsidR="003F54A7" w:rsidRPr="003F54A7" w:rsidRDefault="003F54A7" w:rsidP="003F54A7">
      <w:pPr>
        <w:spacing w:after="0" w:line="240" w:lineRule="auto"/>
        <w:jc w:val="center"/>
        <w:rPr>
          <w:rFonts w:ascii="Times New Roman" w:eastAsia="Times New Roman" w:hAnsi="Times New Roman" w:cs="Times New Roman"/>
          <w:b/>
          <w:sz w:val="34"/>
          <w:szCs w:val="34"/>
        </w:rPr>
      </w:pPr>
      <w:r w:rsidRPr="003F54A7">
        <w:rPr>
          <w:rFonts w:ascii="Times New Roman" w:eastAsia="Times New Roman" w:hAnsi="Times New Roman" w:cs="Times New Roman"/>
          <w:b/>
          <w:sz w:val="34"/>
          <w:szCs w:val="34"/>
        </w:rPr>
        <w:t>Ш У Ö М</w:t>
      </w:r>
    </w:p>
    <w:p w:rsidR="003F54A7" w:rsidRPr="003F54A7" w:rsidRDefault="003F54A7" w:rsidP="003F54A7">
      <w:pPr>
        <w:spacing w:after="0" w:line="240" w:lineRule="auto"/>
        <w:jc w:val="center"/>
        <w:rPr>
          <w:rFonts w:ascii="Times New Roman" w:eastAsia="Times New Roman" w:hAnsi="Times New Roman" w:cs="Times New Roman"/>
          <w:b/>
          <w:sz w:val="28"/>
          <w:szCs w:val="28"/>
        </w:rPr>
      </w:pPr>
      <w:r w:rsidRPr="003F54A7">
        <w:rPr>
          <w:rFonts w:ascii="Times New Roman" w:eastAsia="Times New Roman" w:hAnsi="Times New Roman" w:cs="Times New Roman"/>
          <w:noProof/>
          <w:sz w:val="20"/>
          <w:szCs w:val="20"/>
        </w:rPr>
        <w:pict>
          <v:line id="_x0000_s1264" style="position:absolute;left:0;text-align:left;flip:y;z-index:251709440;visibility:visible;mso-wrap-distance-top:-22e-5mm;mso-wrap-distance-bottom:-22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3F54A7">
        <w:rPr>
          <w:rFonts w:ascii="Times New Roman" w:eastAsia="Times New Roman" w:hAnsi="Times New Roman" w:cs="Times New Roman"/>
          <w:b/>
          <w:sz w:val="28"/>
          <w:szCs w:val="28"/>
        </w:rPr>
        <w:t>Администрация муниципального района «Усть-Куломский»</w:t>
      </w:r>
    </w:p>
    <w:p w:rsidR="003F54A7" w:rsidRPr="003F54A7" w:rsidRDefault="003F54A7" w:rsidP="003F54A7">
      <w:pPr>
        <w:keepNext/>
        <w:spacing w:after="0" w:line="240" w:lineRule="auto"/>
        <w:jc w:val="center"/>
        <w:outlineLvl w:val="3"/>
        <w:rPr>
          <w:rFonts w:ascii="Times New Roman" w:eastAsia="Times New Roman" w:hAnsi="Times New Roman" w:cs="Times New Roman"/>
          <w:b/>
          <w:bCs/>
          <w:spacing w:val="38"/>
          <w:sz w:val="34"/>
          <w:szCs w:val="34"/>
        </w:rPr>
      </w:pPr>
      <w:r w:rsidRPr="003F54A7">
        <w:rPr>
          <w:rFonts w:ascii="Times New Roman" w:eastAsia="Times New Roman" w:hAnsi="Times New Roman" w:cs="Times New Roman"/>
          <w:b/>
          <w:bCs/>
          <w:spacing w:val="38"/>
          <w:sz w:val="34"/>
          <w:szCs w:val="34"/>
        </w:rPr>
        <w:t>П О С Т А Н О В Л Е Н И Е</w:t>
      </w:r>
    </w:p>
    <w:p w:rsidR="003F54A7" w:rsidRPr="003F54A7" w:rsidRDefault="003F54A7" w:rsidP="003F54A7">
      <w:pPr>
        <w:keepNext/>
        <w:spacing w:after="0" w:line="240" w:lineRule="auto"/>
        <w:jc w:val="center"/>
        <w:outlineLvl w:val="3"/>
        <w:rPr>
          <w:rFonts w:ascii="Times New Roman" w:eastAsia="Times New Roman" w:hAnsi="Times New Roman" w:cs="Times New Roman"/>
          <w:b/>
          <w:bCs/>
          <w:spacing w:val="38"/>
          <w:sz w:val="34"/>
          <w:szCs w:val="34"/>
        </w:rPr>
      </w:pPr>
    </w:p>
    <w:p w:rsidR="003F54A7" w:rsidRPr="003F54A7" w:rsidRDefault="003F54A7" w:rsidP="003F54A7">
      <w:pPr>
        <w:keepNext/>
        <w:keepLines/>
        <w:spacing w:after="0" w:line="240" w:lineRule="auto"/>
        <w:jc w:val="center"/>
        <w:outlineLvl w:val="7"/>
        <w:rPr>
          <w:rFonts w:ascii="Times New Roman" w:eastAsia="Times New Roman" w:hAnsi="Times New Roman" w:cs="Times New Roman"/>
          <w:sz w:val="28"/>
          <w:szCs w:val="28"/>
        </w:rPr>
      </w:pPr>
      <w:r w:rsidRPr="003F54A7">
        <w:rPr>
          <w:rFonts w:ascii="Times New Roman" w:eastAsia="Times New Roman" w:hAnsi="Times New Roman" w:cs="Times New Roman"/>
          <w:sz w:val="28"/>
          <w:szCs w:val="28"/>
        </w:rPr>
        <w:t>18 марта 2025 г.                                                                                        № 378</w:t>
      </w:r>
    </w:p>
    <w:p w:rsidR="003F54A7" w:rsidRPr="003F54A7" w:rsidRDefault="003F54A7" w:rsidP="003F54A7">
      <w:pPr>
        <w:spacing w:after="0" w:line="240" w:lineRule="auto"/>
        <w:jc w:val="center"/>
        <w:rPr>
          <w:rFonts w:ascii="Times New Roman" w:eastAsia="Times New Roman" w:hAnsi="Times New Roman" w:cs="Times New Roman"/>
          <w:sz w:val="16"/>
          <w:szCs w:val="20"/>
        </w:rPr>
      </w:pPr>
    </w:p>
    <w:p w:rsidR="003F54A7" w:rsidRPr="003F54A7" w:rsidRDefault="003F54A7" w:rsidP="003F54A7">
      <w:pPr>
        <w:spacing w:after="0" w:line="240" w:lineRule="auto"/>
        <w:jc w:val="center"/>
        <w:rPr>
          <w:rFonts w:ascii="Times New Roman" w:eastAsia="Times New Roman" w:hAnsi="Times New Roman" w:cs="Times New Roman"/>
          <w:sz w:val="16"/>
          <w:szCs w:val="20"/>
        </w:rPr>
      </w:pPr>
      <w:r w:rsidRPr="003F54A7">
        <w:rPr>
          <w:rFonts w:ascii="Times New Roman" w:eastAsia="Times New Roman" w:hAnsi="Times New Roman" w:cs="Times New Roman"/>
          <w:sz w:val="16"/>
          <w:szCs w:val="20"/>
        </w:rPr>
        <w:t>Республика Коми</w:t>
      </w:r>
    </w:p>
    <w:p w:rsidR="003F54A7" w:rsidRPr="003F54A7" w:rsidRDefault="003F54A7" w:rsidP="003F54A7">
      <w:pPr>
        <w:spacing w:after="0" w:line="240" w:lineRule="auto"/>
        <w:jc w:val="center"/>
        <w:rPr>
          <w:rFonts w:ascii="Times New Roman" w:eastAsia="Times New Roman" w:hAnsi="Times New Roman" w:cs="Times New Roman"/>
          <w:sz w:val="16"/>
          <w:szCs w:val="20"/>
        </w:rPr>
      </w:pPr>
      <w:r w:rsidRPr="003F54A7">
        <w:rPr>
          <w:rFonts w:ascii="Times New Roman" w:eastAsia="Times New Roman" w:hAnsi="Times New Roman" w:cs="Times New Roman"/>
          <w:sz w:val="16"/>
          <w:szCs w:val="20"/>
        </w:rPr>
        <w:t>с. Усть-Кулом</w:t>
      </w:r>
    </w:p>
    <w:p w:rsidR="003F54A7" w:rsidRPr="003F54A7" w:rsidRDefault="003F54A7" w:rsidP="003F54A7">
      <w:pPr>
        <w:spacing w:after="0" w:line="240" w:lineRule="auto"/>
        <w:ind w:firstLine="709"/>
        <w:jc w:val="center"/>
        <w:rPr>
          <w:rFonts w:ascii="Times New Roman" w:eastAsia="Times New Roman" w:hAnsi="Times New Roman" w:cs="Times New Roman"/>
          <w:sz w:val="16"/>
          <w:szCs w:val="16"/>
        </w:rPr>
      </w:pPr>
    </w:p>
    <w:p w:rsidR="003F54A7" w:rsidRPr="003F54A7" w:rsidRDefault="003F54A7" w:rsidP="003F54A7">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3F54A7">
        <w:rPr>
          <w:rFonts w:ascii="Times New Roman" w:eastAsia="Times New Roman" w:hAnsi="Times New Roman" w:cs="Times New Roman"/>
          <w:b/>
          <w:sz w:val="28"/>
          <w:szCs w:val="28"/>
        </w:rPr>
        <w:t xml:space="preserve">Об утверждении документации </w:t>
      </w:r>
      <w:r w:rsidRPr="003F54A7">
        <w:rPr>
          <w:rFonts w:ascii="Times New Roman" w:eastAsia="Calibri" w:hAnsi="Times New Roman" w:cs="Times New Roman"/>
          <w:b/>
          <w:sz w:val="28"/>
          <w:szCs w:val="28"/>
        </w:rPr>
        <w:t>по внесению изменений в документацию по планировке территории (проект межевания территории) кадастрового квартала 11:07:4201007</w:t>
      </w:r>
    </w:p>
    <w:p w:rsidR="003F54A7" w:rsidRPr="003F54A7" w:rsidRDefault="003F54A7" w:rsidP="003F54A7">
      <w:pPr>
        <w:spacing w:after="0" w:line="240" w:lineRule="auto"/>
        <w:jc w:val="center"/>
        <w:rPr>
          <w:rFonts w:ascii="Times New Roman" w:eastAsia="Calibri" w:hAnsi="Times New Roman" w:cs="Times New Roman"/>
          <w:b/>
          <w:sz w:val="28"/>
          <w:szCs w:val="28"/>
        </w:rPr>
      </w:pPr>
    </w:p>
    <w:p w:rsidR="003F54A7" w:rsidRPr="003F54A7" w:rsidRDefault="003F54A7" w:rsidP="003F54A7">
      <w:pPr>
        <w:spacing w:after="0" w:line="240" w:lineRule="auto"/>
        <w:ind w:firstLine="567"/>
        <w:jc w:val="both"/>
        <w:rPr>
          <w:rFonts w:ascii="Times New Roman" w:eastAsia="Times New Roman" w:hAnsi="Times New Roman" w:cs="Times New Roman"/>
          <w:sz w:val="28"/>
          <w:szCs w:val="20"/>
        </w:rPr>
      </w:pPr>
      <w:r w:rsidRPr="003F54A7">
        <w:rPr>
          <w:rFonts w:ascii="Times New Roman" w:eastAsia="Times New Roman" w:hAnsi="Times New Roman" w:cs="Times New Roman"/>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sidRPr="003F54A7">
        <w:rPr>
          <w:rFonts w:ascii="Times New Roman" w:eastAsia="Times New Roman" w:hAnsi="Times New Roman" w:cs="Times New Roman"/>
          <w:sz w:val="28"/>
          <w:szCs w:val="20"/>
        </w:rPr>
        <w:t>администрация муниципального района «Усть-Куломский»</w:t>
      </w:r>
    </w:p>
    <w:p w:rsidR="003F54A7" w:rsidRPr="003F54A7" w:rsidRDefault="003F54A7" w:rsidP="003F54A7">
      <w:pPr>
        <w:spacing w:after="0" w:line="240" w:lineRule="auto"/>
        <w:jc w:val="both"/>
        <w:rPr>
          <w:rFonts w:ascii="Times New Roman" w:eastAsia="Times New Roman" w:hAnsi="Times New Roman" w:cs="Times New Roman"/>
          <w:sz w:val="28"/>
          <w:szCs w:val="20"/>
        </w:rPr>
      </w:pPr>
      <w:r w:rsidRPr="003F54A7">
        <w:rPr>
          <w:rFonts w:ascii="Times New Roman" w:eastAsia="Times New Roman" w:hAnsi="Times New Roman" w:cs="Times New Roman"/>
          <w:sz w:val="28"/>
          <w:szCs w:val="20"/>
        </w:rPr>
        <w:t>п о с т а н о в л я е т:</w:t>
      </w:r>
    </w:p>
    <w:p w:rsidR="003F54A7" w:rsidRPr="003F54A7" w:rsidRDefault="003F54A7" w:rsidP="003F54A7">
      <w:pPr>
        <w:spacing w:after="0" w:line="240" w:lineRule="auto"/>
        <w:jc w:val="both"/>
        <w:rPr>
          <w:rFonts w:ascii="Times New Roman" w:eastAsia="Times New Roman" w:hAnsi="Times New Roman" w:cs="Times New Roman"/>
          <w:sz w:val="28"/>
          <w:szCs w:val="20"/>
        </w:rPr>
      </w:pPr>
    </w:p>
    <w:p w:rsidR="003F54A7" w:rsidRPr="003F54A7" w:rsidRDefault="003F54A7" w:rsidP="003F54A7">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3F54A7">
        <w:rPr>
          <w:rFonts w:ascii="Times New Roman" w:eastAsia="Times New Roman" w:hAnsi="Times New Roman" w:cs="Times New Roman"/>
          <w:sz w:val="28"/>
          <w:szCs w:val="28"/>
        </w:rPr>
        <w:t xml:space="preserve">1. Утвердить документацию по </w:t>
      </w:r>
      <w:r w:rsidRPr="003F54A7">
        <w:rPr>
          <w:rFonts w:ascii="Times New Roman" w:eastAsia="Calibri" w:hAnsi="Times New Roman" w:cs="Times New Roman"/>
          <w:sz w:val="28"/>
          <w:szCs w:val="28"/>
        </w:rPr>
        <w:t>внесению изменений в документацию по планировке территории (проект межевания территории) кадастрового квартала 11:07:4201007, утвержденную постановлением администрации МР «Усть-Куломский» от 31.08.2022 №1111, расположенной по адресу Российская Федерация, Республика Коми, Усть-Куломский муниципальный район, сельское поселение Усть-Кулом, село Усть-Кулом согласно приложению к настоящему постановлению.</w:t>
      </w:r>
    </w:p>
    <w:p w:rsidR="003F54A7" w:rsidRPr="003F54A7" w:rsidRDefault="003F54A7" w:rsidP="003F54A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54A7">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3F54A7" w:rsidRPr="003F54A7" w:rsidRDefault="003F54A7" w:rsidP="003F54A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F54A7" w:rsidRPr="003F54A7" w:rsidRDefault="003F54A7" w:rsidP="003F54A7">
      <w:pPr>
        <w:tabs>
          <w:tab w:val="left" w:pos="709"/>
        </w:tabs>
        <w:spacing w:after="0" w:line="240" w:lineRule="auto"/>
        <w:jc w:val="both"/>
        <w:rPr>
          <w:rFonts w:ascii="Times New Roman" w:eastAsia="Times New Roman" w:hAnsi="Times New Roman" w:cs="Times New Roman"/>
          <w:sz w:val="28"/>
          <w:szCs w:val="28"/>
        </w:rPr>
      </w:pPr>
      <w:r w:rsidRPr="003F54A7">
        <w:rPr>
          <w:rFonts w:ascii="Times New Roman" w:eastAsia="Times New Roman" w:hAnsi="Times New Roman" w:cs="Times New Roman"/>
          <w:sz w:val="28"/>
          <w:szCs w:val="28"/>
        </w:rPr>
        <w:t>Глава МР «Усть-Куломский»</w:t>
      </w:r>
    </w:p>
    <w:p w:rsidR="003F54A7" w:rsidRPr="003F54A7" w:rsidRDefault="003F54A7" w:rsidP="003F54A7">
      <w:pPr>
        <w:tabs>
          <w:tab w:val="left" w:pos="709"/>
        </w:tabs>
        <w:spacing w:after="0" w:line="240" w:lineRule="auto"/>
        <w:jc w:val="both"/>
        <w:rPr>
          <w:rFonts w:ascii="Times New Roman" w:eastAsia="Times New Roman" w:hAnsi="Times New Roman" w:cs="Times New Roman"/>
          <w:sz w:val="28"/>
          <w:szCs w:val="28"/>
        </w:rPr>
      </w:pPr>
      <w:r w:rsidRPr="003F54A7">
        <w:rPr>
          <w:rFonts w:ascii="Times New Roman" w:eastAsia="Times New Roman" w:hAnsi="Times New Roman" w:cs="Times New Roman"/>
          <w:sz w:val="28"/>
          <w:szCs w:val="28"/>
        </w:rPr>
        <w:t>руководитель администрации района                                                 С.В. Рубан</w:t>
      </w: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spacing w:after="0" w:line="240" w:lineRule="auto"/>
        <w:jc w:val="both"/>
        <w:rPr>
          <w:rFonts w:ascii="Times New Roman" w:eastAsia="Times New Roman" w:hAnsi="Times New Roman" w:cs="Times New Roman"/>
          <w:sz w:val="18"/>
          <w:szCs w:val="18"/>
        </w:rPr>
      </w:pPr>
    </w:p>
    <w:p w:rsidR="003F54A7" w:rsidRPr="003F54A7" w:rsidRDefault="003F54A7" w:rsidP="003F54A7">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3F54A7">
        <w:rPr>
          <w:rFonts w:ascii="Times New Roman" w:eastAsia="Times New Roman" w:hAnsi="Times New Roman" w:cs="Times New Roman"/>
          <w:color w:val="000000"/>
          <w:sz w:val="24"/>
          <w:szCs w:val="24"/>
        </w:rPr>
        <w:lastRenderedPageBreak/>
        <w:t>Приложение</w:t>
      </w:r>
    </w:p>
    <w:p w:rsidR="003F54A7" w:rsidRPr="003F54A7" w:rsidRDefault="003F54A7" w:rsidP="003F54A7">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3F54A7">
        <w:rPr>
          <w:rFonts w:ascii="Times New Roman" w:eastAsia="Times New Roman" w:hAnsi="Times New Roman" w:cs="Times New Roman"/>
          <w:color w:val="000000"/>
          <w:sz w:val="24"/>
          <w:szCs w:val="24"/>
        </w:rPr>
        <w:t xml:space="preserve"> к постановлению администрации</w:t>
      </w:r>
    </w:p>
    <w:p w:rsidR="003F54A7" w:rsidRPr="003F54A7" w:rsidRDefault="003F54A7" w:rsidP="003F54A7">
      <w:pPr>
        <w:autoSpaceDE w:val="0"/>
        <w:autoSpaceDN w:val="0"/>
        <w:adjustRightInd w:val="0"/>
        <w:spacing w:after="0" w:line="240" w:lineRule="auto"/>
        <w:ind w:left="-284" w:firstLine="426"/>
        <w:jc w:val="right"/>
        <w:rPr>
          <w:rFonts w:ascii="Times New Roman" w:eastAsia="Times New Roman" w:hAnsi="Times New Roman" w:cs="Times New Roman"/>
          <w:color w:val="000000"/>
          <w:sz w:val="24"/>
          <w:szCs w:val="24"/>
        </w:rPr>
      </w:pPr>
      <w:r w:rsidRPr="003F54A7">
        <w:rPr>
          <w:rFonts w:ascii="Times New Roman" w:eastAsia="Times New Roman" w:hAnsi="Times New Roman" w:cs="Times New Roman"/>
          <w:color w:val="000000"/>
          <w:sz w:val="24"/>
          <w:szCs w:val="24"/>
        </w:rPr>
        <w:t xml:space="preserve">МР "Усть-Куломский" </w:t>
      </w:r>
    </w:p>
    <w:p w:rsidR="003F54A7" w:rsidRPr="003F54A7" w:rsidRDefault="003F54A7" w:rsidP="003F54A7">
      <w:pPr>
        <w:spacing w:after="0" w:line="240" w:lineRule="auto"/>
        <w:ind w:firstLine="567"/>
        <w:jc w:val="right"/>
        <w:rPr>
          <w:rFonts w:ascii="Times New Roman" w:eastAsia="Times New Roman" w:hAnsi="Times New Roman" w:cs="Times New Roman"/>
          <w:sz w:val="20"/>
          <w:szCs w:val="20"/>
        </w:rPr>
      </w:pPr>
      <w:r w:rsidRPr="003F54A7">
        <w:rPr>
          <w:rFonts w:ascii="Times New Roman" w:eastAsia="Times New Roman" w:hAnsi="Times New Roman" w:cs="Times New Roman"/>
          <w:color w:val="000000"/>
          <w:sz w:val="24"/>
          <w:szCs w:val="24"/>
        </w:rPr>
        <w:t>от «18» марта 2025 г. № 378</w:t>
      </w:r>
    </w:p>
    <w:p w:rsidR="003F54A7" w:rsidRPr="003F54A7" w:rsidRDefault="003F54A7" w:rsidP="003F54A7">
      <w:pPr>
        <w:spacing w:after="0" w:line="240" w:lineRule="auto"/>
        <w:jc w:val="both"/>
        <w:rPr>
          <w:rFonts w:ascii="Times New Roman" w:eastAsia="Times New Roman" w:hAnsi="Times New Roman" w:cs="Times New Roman"/>
          <w:sz w:val="20"/>
          <w:szCs w:val="20"/>
        </w:rPr>
      </w:pPr>
      <w:r w:rsidRPr="003F54A7">
        <w:rPr>
          <w:rFonts w:ascii="Times New Roman" w:eastAsia="Times New Roman" w:hAnsi="Times New Roman" w:cs="Times New Roman"/>
          <w:sz w:val="20"/>
          <w:szCs w:val="20"/>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25pt;height:638.35pt">
            <v:imagedata r:id="rId14" o:title=""/>
          </v:shape>
        </w:object>
      </w:r>
    </w:p>
    <w:p w:rsidR="003F54A7" w:rsidRPr="003F54A7" w:rsidRDefault="003F54A7" w:rsidP="003F54A7">
      <w:pPr>
        <w:spacing w:after="0" w:line="240" w:lineRule="auto"/>
        <w:jc w:val="both"/>
        <w:rPr>
          <w:rFonts w:ascii="Times New Roman" w:eastAsia="Times New Roman" w:hAnsi="Times New Roman" w:cs="Times New Roman"/>
          <w:sz w:val="20"/>
          <w:szCs w:val="20"/>
        </w:rPr>
      </w:pPr>
    </w:p>
    <w:p w:rsidR="003F54A7" w:rsidRPr="003F54A7" w:rsidRDefault="003F54A7" w:rsidP="003F54A7">
      <w:pPr>
        <w:spacing w:after="0" w:line="240" w:lineRule="auto"/>
        <w:jc w:val="both"/>
        <w:rPr>
          <w:rFonts w:ascii="Times New Roman" w:eastAsia="Times New Roman" w:hAnsi="Times New Roman" w:cs="Times New Roman"/>
          <w:sz w:val="20"/>
          <w:szCs w:val="20"/>
        </w:rPr>
      </w:pPr>
    </w:p>
    <w:p w:rsidR="003F54A7" w:rsidRPr="003F54A7" w:rsidRDefault="003F54A7" w:rsidP="003F54A7">
      <w:pPr>
        <w:spacing w:after="0" w:line="240" w:lineRule="auto"/>
        <w:jc w:val="center"/>
        <w:rPr>
          <w:rFonts w:ascii="Times New Roman" w:eastAsia="Times New Roman" w:hAnsi="Times New Roman" w:cs="Times New Roman"/>
          <w:b/>
          <w:bCs/>
          <w:sz w:val="28"/>
          <w:szCs w:val="28"/>
        </w:rPr>
      </w:pPr>
      <w:r w:rsidRPr="003F54A7">
        <w:rPr>
          <w:rFonts w:ascii="Times New Roman" w:eastAsia="Times New Roman" w:hAnsi="Times New Roman" w:cs="Times New Roman"/>
          <w:b/>
          <w:bCs/>
          <w:sz w:val="28"/>
          <w:szCs w:val="28"/>
        </w:rPr>
        <w:lastRenderedPageBreak/>
        <w:t>Каталог координат формируемого земельного участка (:ЗУ1)</w:t>
      </w:r>
    </w:p>
    <w:p w:rsidR="003F54A7" w:rsidRPr="003F54A7" w:rsidRDefault="003F54A7" w:rsidP="003F54A7">
      <w:pPr>
        <w:spacing w:after="0" w:line="240" w:lineRule="auto"/>
        <w:ind w:firstLine="709"/>
        <w:jc w:val="center"/>
        <w:rPr>
          <w:rFonts w:ascii="Times New Roman" w:eastAsia="Times New Roman" w:hAnsi="Times New Roman" w:cs="Times New Roman"/>
          <w:b/>
          <w:bCs/>
          <w:sz w:val="24"/>
          <w:szCs w:val="24"/>
        </w:rPr>
      </w:pP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Ведомость координат поворотных точек границы земельного участка, расположенного по адресу: Российская Федерация, Республика Коми, Усть-Куломский район, с.Усть-Кулом. ул. Ленина, восточнее дома 7в</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Категория земель: земли населенных пунктов</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Вид разрешенного использования: для ведения личного подсобного хозяйства (приусадебный земельный участок)</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 xml:space="preserve">Территориальная зона: </w:t>
      </w:r>
      <w:r w:rsidRPr="003F54A7">
        <w:rPr>
          <w:rFonts w:ascii="Times New Roman" w:eastAsia="Times New Roman" w:hAnsi="Times New Roman" w:cs="Times New Roman"/>
          <w:spacing w:val="-2"/>
          <w:sz w:val="24"/>
          <w:szCs w:val="24"/>
        </w:rPr>
        <w:t>зона средне- и малоэтажной жилой застройки (Ж-2)</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Система координат: МСК-11 (5 зона)</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Площадь образуемого земельного участка 28 кв.м</w:t>
      </w:r>
    </w:p>
    <w:tbl>
      <w:tblPr>
        <w:tblW w:w="5420" w:type="dxa"/>
        <w:jc w:val="center"/>
        <w:tblInd w:w="113" w:type="dxa"/>
        <w:tblLook w:val="04A0"/>
      </w:tblPr>
      <w:tblGrid>
        <w:gridCol w:w="2678"/>
        <w:gridCol w:w="1371"/>
        <w:gridCol w:w="1371"/>
      </w:tblGrid>
      <w:tr w:rsidR="003F54A7" w:rsidRPr="003F54A7" w:rsidTr="003F54A7">
        <w:trPr>
          <w:trHeight w:val="397"/>
          <w:jc w:val="center"/>
        </w:trPr>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Обозначение характерных точек границ</w:t>
            </w:r>
          </w:p>
        </w:tc>
        <w:tc>
          <w:tcPr>
            <w:tcW w:w="2742" w:type="dxa"/>
            <w:gridSpan w:val="2"/>
            <w:tcBorders>
              <w:top w:val="single" w:sz="4" w:space="0" w:color="auto"/>
              <w:left w:val="nil"/>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Координаты</w:t>
            </w:r>
          </w:p>
        </w:tc>
      </w:tr>
      <w:tr w:rsidR="003F54A7" w:rsidRPr="003F54A7" w:rsidTr="003F54A7">
        <w:trPr>
          <w:trHeight w:val="397"/>
          <w:jc w:val="center"/>
        </w:trPr>
        <w:tc>
          <w:tcPr>
            <w:tcW w:w="2678" w:type="dxa"/>
            <w:vMerge/>
            <w:tcBorders>
              <w:top w:val="single" w:sz="4" w:space="0" w:color="auto"/>
              <w:left w:val="single" w:sz="4" w:space="0" w:color="auto"/>
              <w:bottom w:val="single" w:sz="4" w:space="0" w:color="auto"/>
              <w:right w:val="single" w:sz="4" w:space="0" w:color="auto"/>
            </w:tcBorders>
            <w:vAlign w:val="center"/>
            <w:hideMark/>
          </w:tcPr>
          <w:p w:rsidR="003F54A7" w:rsidRPr="003F54A7" w:rsidRDefault="003F54A7" w:rsidP="003F54A7">
            <w:pPr>
              <w:spacing w:after="0" w:line="240" w:lineRule="auto"/>
              <w:rPr>
                <w:rFonts w:ascii="Times New Roman" w:eastAsia="Times New Roman" w:hAnsi="Times New Roman" w:cs="Times New Roman"/>
                <w:color w:val="000000"/>
                <w:sz w:val="20"/>
                <w:szCs w:val="20"/>
              </w:rPr>
            </w:pPr>
          </w:p>
        </w:tc>
        <w:tc>
          <w:tcPr>
            <w:tcW w:w="1371" w:type="dxa"/>
            <w:tcBorders>
              <w:top w:val="nil"/>
              <w:left w:val="nil"/>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 xml:space="preserve">Х </w:t>
            </w:r>
          </w:p>
        </w:tc>
        <w:tc>
          <w:tcPr>
            <w:tcW w:w="1371" w:type="dxa"/>
            <w:tcBorders>
              <w:top w:val="nil"/>
              <w:left w:val="nil"/>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 xml:space="preserve">Y </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н1</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633750.98</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5275938.92</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н2</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633749.48</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5275942.33</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н3</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633742.92</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5275939.56</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н4</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633742.75</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5275939.49</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н5</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633744.16</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5275935.89</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н6</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633744.30</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5275935.95</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н7</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633749.85</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5275938.42</w:t>
            </w:r>
          </w:p>
        </w:tc>
      </w:tr>
    </w:tbl>
    <w:p w:rsidR="003F54A7" w:rsidRPr="003F54A7" w:rsidRDefault="003F54A7" w:rsidP="003F54A7">
      <w:pPr>
        <w:spacing w:after="0" w:line="240" w:lineRule="auto"/>
        <w:jc w:val="both"/>
        <w:rPr>
          <w:rFonts w:ascii="Times New Roman" w:eastAsia="Times New Roman" w:hAnsi="Times New Roman" w:cs="Times New Roman"/>
          <w:b/>
          <w:sz w:val="28"/>
          <w:szCs w:val="28"/>
        </w:rPr>
      </w:pPr>
    </w:p>
    <w:p w:rsidR="003F54A7" w:rsidRPr="003F54A7" w:rsidRDefault="003F54A7" w:rsidP="003F54A7">
      <w:pPr>
        <w:spacing w:after="0" w:line="240" w:lineRule="auto"/>
        <w:jc w:val="center"/>
        <w:rPr>
          <w:rFonts w:ascii="Times New Roman" w:eastAsia="Times New Roman" w:hAnsi="Times New Roman" w:cs="Times New Roman"/>
          <w:sz w:val="24"/>
          <w:szCs w:val="24"/>
        </w:rPr>
      </w:pPr>
    </w:p>
    <w:p w:rsidR="003F54A7" w:rsidRPr="003F54A7" w:rsidRDefault="003F54A7" w:rsidP="003F54A7">
      <w:pPr>
        <w:spacing w:after="0" w:line="240" w:lineRule="auto"/>
        <w:jc w:val="center"/>
        <w:rPr>
          <w:rFonts w:ascii="Times New Roman" w:eastAsia="Times New Roman" w:hAnsi="Times New Roman" w:cs="Times New Roman"/>
          <w:b/>
          <w:bCs/>
          <w:sz w:val="28"/>
          <w:szCs w:val="28"/>
        </w:rPr>
      </w:pPr>
      <w:r w:rsidRPr="003F54A7">
        <w:rPr>
          <w:rFonts w:ascii="Times New Roman" w:eastAsia="Times New Roman" w:hAnsi="Times New Roman" w:cs="Times New Roman"/>
          <w:b/>
          <w:bCs/>
          <w:sz w:val="28"/>
          <w:szCs w:val="28"/>
        </w:rPr>
        <w:t>Каталог координат формируемого земельного участка (:ЗУ2)</w:t>
      </w:r>
    </w:p>
    <w:p w:rsidR="003F54A7" w:rsidRPr="003F54A7" w:rsidRDefault="003F54A7" w:rsidP="003F54A7">
      <w:pPr>
        <w:spacing w:after="0" w:line="240" w:lineRule="auto"/>
        <w:ind w:firstLine="709"/>
        <w:jc w:val="center"/>
        <w:rPr>
          <w:rFonts w:ascii="Times New Roman" w:eastAsia="Times New Roman" w:hAnsi="Times New Roman" w:cs="Times New Roman"/>
          <w:b/>
          <w:bCs/>
          <w:sz w:val="24"/>
          <w:szCs w:val="24"/>
        </w:rPr>
      </w:pP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Ведомость координат поворотных точек границы земельного участка, расположенного по адресу: Российская Федерация, Республика Коми, Усть-Куломский район, с.Усть-Кулом. ул. Ленина, северо-западнее дома 7в</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Категория земель: земли населенных пунктов</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Вид разрешенного использования: для ведения личного подсобного хозяйства (приусадебный земельный участок)</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 xml:space="preserve">Территориальная зона: </w:t>
      </w:r>
      <w:r w:rsidRPr="003F54A7">
        <w:rPr>
          <w:rFonts w:ascii="Times New Roman" w:eastAsia="Times New Roman" w:hAnsi="Times New Roman" w:cs="Times New Roman"/>
          <w:spacing w:val="-2"/>
          <w:sz w:val="24"/>
          <w:szCs w:val="24"/>
        </w:rPr>
        <w:t>зона средне- и малоэтажной жилой застройки (Ж-2)</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Система координат: МСК-11 (5 зона)</w:t>
      </w:r>
    </w:p>
    <w:p w:rsidR="003F54A7" w:rsidRPr="003F54A7" w:rsidRDefault="003F54A7" w:rsidP="003F54A7">
      <w:pPr>
        <w:spacing w:after="0" w:line="240" w:lineRule="auto"/>
        <w:ind w:firstLine="567"/>
        <w:jc w:val="both"/>
        <w:rPr>
          <w:rFonts w:ascii="Times New Roman" w:eastAsia="Times New Roman" w:hAnsi="Times New Roman" w:cs="Times New Roman"/>
          <w:sz w:val="24"/>
          <w:szCs w:val="24"/>
        </w:rPr>
      </w:pPr>
      <w:r w:rsidRPr="003F54A7">
        <w:rPr>
          <w:rFonts w:ascii="Times New Roman" w:eastAsia="Times New Roman" w:hAnsi="Times New Roman" w:cs="Times New Roman"/>
          <w:sz w:val="24"/>
          <w:szCs w:val="24"/>
        </w:rPr>
        <w:t>Площадь образуемого земельного участка 74 кв.м</w:t>
      </w:r>
    </w:p>
    <w:tbl>
      <w:tblPr>
        <w:tblW w:w="5420" w:type="dxa"/>
        <w:jc w:val="center"/>
        <w:tblInd w:w="113" w:type="dxa"/>
        <w:tblLook w:val="04A0"/>
      </w:tblPr>
      <w:tblGrid>
        <w:gridCol w:w="2678"/>
        <w:gridCol w:w="1371"/>
        <w:gridCol w:w="1371"/>
      </w:tblGrid>
      <w:tr w:rsidR="003F54A7" w:rsidRPr="003F54A7" w:rsidTr="003F54A7">
        <w:trPr>
          <w:trHeight w:val="397"/>
          <w:jc w:val="center"/>
        </w:trPr>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Обозначение характерных точек границ</w:t>
            </w:r>
          </w:p>
        </w:tc>
        <w:tc>
          <w:tcPr>
            <w:tcW w:w="2742" w:type="dxa"/>
            <w:gridSpan w:val="2"/>
            <w:tcBorders>
              <w:top w:val="single" w:sz="4" w:space="0" w:color="auto"/>
              <w:left w:val="nil"/>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Координаты</w:t>
            </w:r>
          </w:p>
        </w:tc>
      </w:tr>
      <w:tr w:rsidR="003F54A7" w:rsidRPr="003F54A7" w:rsidTr="003F54A7">
        <w:trPr>
          <w:trHeight w:val="397"/>
          <w:jc w:val="center"/>
        </w:trPr>
        <w:tc>
          <w:tcPr>
            <w:tcW w:w="2678" w:type="dxa"/>
            <w:vMerge/>
            <w:tcBorders>
              <w:top w:val="single" w:sz="4" w:space="0" w:color="auto"/>
              <w:left w:val="single" w:sz="4" w:space="0" w:color="auto"/>
              <w:bottom w:val="single" w:sz="4" w:space="0" w:color="auto"/>
              <w:right w:val="single" w:sz="4" w:space="0" w:color="auto"/>
            </w:tcBorders>
            <w:vAlign w:val="center"/>
            <w:hideMark/>
          </w:tcPr>
          <w:p w:rsidR="003F54A7" w:rsidRPr="003F54A7" w:rsidRDefault="003F54A7" w:rsidP="003F54A7">
            <w:pPr>
              <w:spacing w:after="0" w:line="240" w:lineRule="auto"/>
              <w:rPr>
                <w:rFonts w:ascii="Times New Roman" w:eastAsia="Times New Roman" w:hAnsi="Times New Roman" w:cs="Times New Roman"/>
                <w:color w:val="000000"/>
                <w:sz w:val="20"/>
                <w:szCs w:val="20"/>
              </w:rPr>
            </w:pPr>
          </w:p>
        </w:tc>
        <w:tc>
          <w:tcPr>
            <w:tcW w:w="1371" w:type="dxa"/>
            <w:tcBorders>
              <w:top w:val="nil"/>
              <w:left w:val="nil"/>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 xml:space="preserve">Х </w:t>
            </w:r>
          </w:p>
        </w:tc>
        <w:tc>
          <w:tcPr>
            <w:tcW w:w="1371" w:type="dxa"/>
            <w:tcBorders>
              <w:top w:val="nil"/>
              <w:left w:val="nil"/>
              <w:bottom w:val="single" w:sz="4" w:space="0" w:color="auto"/>
              <w:right w:val="single" w:sz="4" w:space="0" w:color="auto"/>
            </w:tcBorders>
            <w:shd w:val="clear" w:color="auto" w:fill="auto"/>
            <w:vAlign w:val="center"/>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 xml:space="preserve">Y </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н8</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633813.24</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5275909.19</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н9</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633808.87</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5275918.22</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н10</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633802.32</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5275914.86</w:t>
            </w:r>
          </w:p>
        </w:tc>
      </w:tr>
      <w:tr w:rsidR="003F54A7" w:rsidRPr="003F54A7" w:rsidTr="003F54A7">
        <w:trPr>
          <w:trHeight w:val="300"/>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н11</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633806.70</w:t>
            </w:r>
          </w:p>
        </w:tc>
        <w:tc>
          <w:tcPr>
            <w:tcW w:w="1371" w:type="dxa"/>
            <w:tcBorders>
              <w:top w:val="single" w:sz="4" w:space="0" w:color="auto"/>
              <w:left w:val="nil"/>
              <w:bottom w:val="single" w:sz="4" w:space="0" w:color="auto"/>
              <w:right w:val="single" w:sz="4" w:space="0" w:color="auto"/>
            </w:tcBorders>
            <w:shd w:val="clear" w:color="auto" w:fill="auto"/>
            <w:vAlign w:val="bottom"/>
          </w:tcPr>
          <w:p w:rsidR="003F54A7" w:rsidRPr="003F54A7" w:rsidRDefault="003F54A7" w:rsidP="003F54A7">
            <w:pPr>
              <w:spacing w:after="0" w:line="240" w:lineRule="auto"/>
              <w:jc w:val="center"/>
              <w:rPr>
                <w:rFonts w:ascii="Times New Roman" w:eastAsia="Times New Roman" w:hAnsi="Times New Roman" w:cs="Times New Roman"/>
                <w:color w:val="000000"/>
                <w:sz w:val="20"/>
                <w:szCs w:val="20"/>
              </w:rPr>
            </w:pPr>
            <w:r w:rsidRPr="003F54A7">
              <w:rPr>
                <w:rFonts w:ascii="Times New Roman" w:eastAsia="Times New Roman" w:hAnsi="Times New Roman" w:cs="Times New Roman"/>
                <w:color w:val="000000"/>
                <w:sz w:val="20"/>
                <w:szCs w:val="20"/>
              </w:rPr>
              <w:t>5275905.82</w:t>
            </w:r>
          </w:p>
        </w:tc>
      </w:tr>
    </w:tbl>
    <w:p w:rsidR="003F54A7" w:rsidRPr="003F54A7" w:rsidRDefault="003F54A7" w:rsidP="003F54A7">
      <w:pPr>
        <w:spacing w:after="0" w:line="288" w:lineRule="auto"/>
        <w:jc w:val="both"/>
        <w:rPr>
          <w:rFonts w:ascii="Times New Roman" w:eastAsia="Times New Roman" w:hAnsi="Times New Roman" w:cs="Times New Roman"/>
          <w:b/>
          <w:sz w:val="28"/>
          <w:szCs w:val="28"/>
        </w:rPr>
      </w:pPr>
    </w:p>
    <w:p w:rsidR="003F54A7" w:rsidRPr="003F54A7" w:rsidRDefault="003F54A7" w:rsidP="003F54A7">
      <w:pPr>
        <w:spacing w:after="0" w:line="240" w:lineRule="auto"/>
        <w:jc w:val="both"/>
        <w:rPr>
          <w:rFonts w:ascii="Times New Roman" w:eastAsia="Times New Roman" w:hAnsi="Times New Roman" w:cs="Times New Roman"/>
          <w:sz w:val="20"/>
          <w:szCs w:val="20"/>
        </w:rPr>
      </w:pPr>
    </w:p>
    <w:p w:rsidR="003F54A7" w:rsidRDefault="003F54A7">
      <w:pPr>
        <w:rPr>
          <w:rFonts w:ascii="Times New Roman" w:eastAsia="Times New Roman" w:hAnsi="Times New Roman" w:cs="Times New Roman"/>
          <w:sz w:val="24"/>
          <w:szCs w:val="24"/>
        </w:rPr>
      </w:pPr>
    </w:p>
    <w:p w:rsidR="003F54A7" w:rsidRDefault="003F54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90FCB" w:rsidRPr="00A90FCB" w:rsidRDefault="00A90FCB" w:rsidP="00A90FCB">
      <w:pPr>
        <w:spacing w:after="0" w:line="240" w:lineRule="auto"/>
        <w:jc w:val="center"/>
        <w:rPr>
          <w:rFonts w:ascii="Times New Roman" w:eastAsia="Times New Roman" w:hAnsi="Times New Roman" w:cs="Times New Roman"/>
          <w:sz w:val="24"/>
          <w:szCs w:val="24"/>
        </w:rPr>
      </w:pPr>
      <w:r w:rsidRPr="00A90FCB">
        <w:rPr>
          <w:rFonts w:ascii="Times New Roman" w:eastAsia="Times New Roman" w:hAnsi="Times New Roman" w:cs="Times New Roman"/>
          <w:noProof/>
          <w:sz w:val="24"/>
          <w:szCs w:val="24"/>
        </w:rPr>
        <w:lastRenderedPageBreak/>
        <w:drawing>
          <wp:inline distT="0" distB="0" distL="0" distR="0">
            <wp:extent cx="847725" cy="838200"/>
            <wp:effectExtent l="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90FCB" w:rsidRPr="00A90FCB" w:rsidRDefault="00A90FCB" w:rsidP="00A90FCB">
      <w:pPr>
        <w:spacing w:after="0" w:line="240" w:lineRule="auto"/>
        <w:jc w:val="center"/>
        <w:rPr>
          <w:rFonts w:ascii="Times New Roman" w:eastAsia="Times New Roman" w:hAnsi="Times New Roman" w:cs="Times New Roman"/>
          <w:b/>
          <w:sz w:val="28"/>
          <w:szCs w:val="28"/>
        </w:rPr>
      </w:pPr>
      <w:r w:rsidRPr="00A90FCB">
        <w:rPr>
          <w:rFonts w:ascii="Times New Roman" w:eastAsia="Times New Roman" w:hAnsi="Times New Roman" w:cs="Times New Roman"/>
          <w:b/>
          <w:sz w:val="28"/>
          <w:szCs w:val="28"/>
        </w:rPr>
        <w:t>«Кулöмд</w:t>
      </w:r>
      <w:r w:rsidRPr="00A90FCB">
        <w:rPr>
          <w:rFonts w:ascii="Times New Roman" w:eastAsia="Times New Roman" w:hAnsi="Times New Roman" w:cs="Times New Roman"/>
          <w:b/>
          <w:sz w:val="28"/>
          <w:szCs w:val="28"/>
          <w:lang w:val="en-US"/>
        </w:rPr>
        <w:t>i</w:t>
      </w:r>
      <w:r w:rsidRPr="00A90FCB">
        <w:rPr>
          <w:rFonts w:ascii="Times New Roman" w:eastAsia="Times New Roman" w:hAnsi="Times New Roman" w:cs="Times New Roman"/>
          <w:b/>
          <w:sz w:val="28"/>
          <w:szCs w:val="28"/>
        </w:rPr>
        <w:t>н» муниципальнöй районса администрациялöн</w:t>
      </w:r>
    </w:p>
    <w:p w:rsidR="00A90FCB" w:rsidRPr="00A90FCB" w:rsidRDefault="00A90FCB" w:rsidP="00A90FCB">
      <w:pPr>
        <w:spacing w:after="0" w:line="240" w:lineRule="auto"/>
        <w:jc w:val="center"/>
        <w:rPr>
          <w:rFonts w:ascii="Times New Roman" w:eastAsia="Times New Roman" w:hAnsi="Times New Roman" w:cs="Times New Roman"/>
          <w:b/>
          <w:sz w:val="34"/>
          <w:szCs w:val="34"/>
        </w:rPr>
      </w:pPr>
      <w:r w:rsidRPr="00A90FCB">
        <w:rPr>
          <w:rFonts w:ascii="Times New Roman" w:eastAsia="Times New Roman" w:hAnsi="Times New Roman" w:cs="Times New Roman"/>
          <w:b/>
          <w:sz w:val="34"/>
          <w:szCs w:val="34"/>
        </w:rPr>
        <w:t>Ш У Ö М</w:t>
      </w:r>
    </w:p>
    <w:p w:rsidR="00A90FCB" w:rsidRPr="00A90FCB" w:rsidRDefault="00681950" w:rsidP="00A90FCB">
      <w:pPr>
        <w:spacing w:after="0" w:line="240" w:lineRule="auto"/>
        <w:jc w:val="center"/>
        <w:rPr>
          <w:rFonts w:ascii="Times New Roman" w:eastAsia="Times New Roman" w:hAnsi="Times New Roman" w:cs="Times New Roman"/>
          <w:b/>
          <w:sz w:val="28"/>
          <w:szCs w:val="28"/>
        </w:rPr>
      </w:pPr>
      <w:r w:rsidRPr="00681950">
        <w:rPr>
          <w:rFonts w:ascii="Times New Roman" w:eastAsia="Times New Roman" w:hAnsi="Times New Roman" w:cs="Times New Roman"/>
          <w:noProof/>
          <w:sz w:val="20"/>
          <w:szCs w:val="20"/>
        </w:rPr>
        <w:pict>
          <v:line id="_x0000_s1258" style="position:absolute;left:0;text-align:left;flip:y;z-index:251703296;visibility:visible;mso-wrap-distance-top:-22e-5mm;mso-wrap-distance-bottom:-22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A90FCB" w:rsidRPr="00A90FCB">
        <w:rPr>
          <w:rFonts w:ascii="Times New Roman" w:eastAsia="Times New Roman" w:hAnsi="Times New Roman" w:cs="Times New Roman"/>
          <w:b/>
          <w:sz w:val="28"/>
          <w:szCs w:val="28"/>
        </w:rPr>
        <w:t>Администрация муниципального района «Усть-Куломский»</w:t>
      </w:r>
    </w:p>
    <w:p w:rsidR="00A90FCB" w:rsidRPr="00A90FCB" w:rsidRDefault="00A90FCB" w:rsidP="00A90FCB">
      <w:pPr>
        <w:keepNext/>
        <w:spacing w:after="0" w:line="240" w:lineRule="auto"/>
        <w:jc w:val="center"/>
        <w:outlineLvl w:val="3"/>
        <w:rPr>
          <w:rFonts w:ascii="Times New Roman" w:eastAsia="Times New Roman" w:hAnsi="Times New Roman" w:cs="Times New Roman"/>
          <w:b/>
          <w:bCs/>
          <w:spacing w:val="38"/>
          <w:sz w:val="34"/>
          <w:szCs w:val="34"/>
        </w:rPr>
      </w:pPr>
      <w:r w:rsidRPr="00A90FCB">
        <w:rPr>
          <w:rFonts w:ascii="Times New Roman" w:eastAsia="Times New Roman" w:hAnsi="Times New Roman" w:cs="Times New Roman"/>
          <w:b/>
          <w:bCs/>
          <w:spacing w:val="38"/>
          <w:sz w:val="34"/>
          <w:szCs w:val="34"/>
        </w:rPr>
        <w:t>П О С Т А Н О В Л Е Н И Е</w:t>
      </w:r>
    </w:p>
    <w:p w:rsidR="00A90FCB" w:rsidRPr="00A90FCB" w:rsidRDefault="00A90FCB" w:rsidP="00A90FCB">
      <w:pPr>
        <w:keepNext/>
        <w:keepLines/>
        <w:spacing w:after="0" w:line="240" w:lineRule="auto"/>
        <w:jc w:val="center"/>
        <w:outlineLvl w:val="7"/>
        <w:rPr>
          <w:rFonts w:ascii="Times New Roman" w:eastAsia="Times New Roman" w:hAnsi="Times New Roman" w:cs="Times New Roman"/>
          <w:sz w:val="28"/>
          <w:szCs w:val="28"/>
        </w:rPr>
      </w:pPr>
    </w:p>
    <w:p w:rsidR="00A90FCB" w:rsidRPr="00A90FCB" w:rsidRDefault="00A90FCB" w:rsidP="00A90FCB">
      <w:pPr>
        <w:keepNext/>
        <w:keepLines/>
        <w:spacing w:after="0" w:line="240" w:lineRule="auto"/>
        <w:jc w:val="center"/>
        <w:outlineLvl w:val="7"/>
        <w:rPr>
          <w:rFonts w:ascii="Times New Roman" w:eastAsia="Times New Roman" w:hAnsi="Times New Roman" w:cs="Times New Roman"/>
          <w:sz w:val="28"/>
          <w:szCs w:val="28"/>
        </w:rPr>
      </w:pPr>
      <w:r w:rsidRPr="00A90FCB">
        <w:rPr>
          <w:rFonts w:ascii="Times New Roman" w:eastAsia="Times New Roman" w:hAnsi="Times New Roman" w:cs="Times New Roman"/>
          <w:sz w:val="28"/>
          <w:szCs w:val="28"/>
        </w:rPr>
        <w:t>18 марта 2025 г.                                                                                        № 380</w:t>
      </w:r>
    </w:p>
    <w:p w:rsidR="00A90FCB" w:rsidRPr="00A90FCB" w:rsidRDefault="00A90FCB" w:rsidP="00A90FCB">
      <w:pPr>
        <w:spacing w:after="0" w:line="240" w:lineRule="auto"/>
        <w:jc w:val="center"/>
        <w:rPr>
          <w:rFonts w:ascii="Times New Roman" w:eastAsia="Times New Roman" w:hAnsi="Times New Roman" w:cs="Times New Roman"/>
          <w:sz w:val="16"/>
          <w:szCs w:val="20"/>
        </w:rPr>
      </w:pPr>
    </w:p>
    <w:p w:rsidR="00A90FCB" w:rsidRPr="00A90FCB" w:rsidRDefault="00A90FCB" w:rsidP="00A90FCB">
      <w:pPr>
        <w:spacing w:after="0" w:line="240" w:lineRule="auto"/>
        <w:jc w:val="center"/>
        <w:rPr>
          <w:rFonts w:ascii="Times New Roman" w:eastAsia="Times New Roman" w:hAnsi="Times New Roman" w:cs="Times New Roman"/>
          <w:sz w:val="18"/>
          <w:szCs w:val="20"/>
        </w:rPr>
      </w:pPr>
      <w:r w:rsidRPr="00A90FCB">
        <w:rPr>
          <w:rFonts w:ascii="Times New Roman" w:eastAsia="Times New Roman" w:hAnsi="Times New Roman" w:cs="Times New Roman"/>
          <w:sz w:val="18"/>
          <w:szCs w:val="20"/>
        </w:rPr>
        <w:t>Республика Коми</w:t>
      </w:r>
    </w:p>
    <w:p w:rsidR="00A90FCB" w:rsidRPr="00A90FCB" w:rsidRDefault="00A90FCB" w:rsidP="00A90FCB">
      <w:pPr>
        <w:spacing w:after="0" w:line="240" w:lineRule="auto"/>
        <w:jc w:val="center"/>
        <w:rPr>
          <w:rFonts w:ascii="Times New Roman" w:eastAsia="Times New Roman" w:hAnsi="Times New Roman" w:cs="Times New Roman"/>
          <w:sz w:val="18"/>
          <w:szCs w:val="20"/>
        </w:rPr>
      </w:pPr>
      <w:r w:rsidRPr="00A90FCB">
        <w:rPr>
          <w:rFonts w:ascii="Times New Roman" w:eastAsia="Times New Roman" w:hAnsi="Times New Roman" w:cs="Times New Roman"/>
          <w:sz w:val="18"/>
          <w:szCs w:val="20"/>
        </w:rPr>
        <w:t>с. Усть-Кулом</w:t>
      </w:r>
    </w:p>
    <w:p w:rsidR="00A90FCB" w:rsidRPr="00A90FCB" w:rsidRDefault="00A90FCB" w:rsidP="00A90FCB">
      <w:pPr>
        <w:spacing w:after="0" w:line="240" w:lineRule="auto"/>
        <w:ind w:left="-426" w:firstLine="426"/>
        <w:jc w:val="center"/>
        <w:rPr>
          <w:rFonts w:ascii="Times New Roman CYR" w:eastAsia="Times New Roman" w:hAnsi="Times New Roman CYR" w:cs="Times New Roman"/>
          <w:sz w:val="20"/>
          <w:szCs w:val="20"/>
        </w:rPr>
      </w:pPr>
    </w:p>
    <w:p w:rsidR="00A90FCB" w:rsidRPr="00A90FCB" w:rsidRDefault="00A90FCB" w:rsidP="00A90FCB">
      <w:pPr>
        <w:spacing w:after="0" w:line="240" w:lineRule="auto"/>
        <w:jc w:val="center"/>
        <w:rPr>
          <w:rFonts w:ascii="Times New Roman" w:eastAsia="Times New Roman" w:hAnsi="Times New Roman" w:cs="Times New Roman"/>
          <w:b/>
          <w:sz w:val="28"/>
          <w:szCs w:val="28"/>
        </w:rPr>
      </w:pPr>
      <w:r w:rsidRPr="00A90FCB">
        <w:rPr>
          <w:rFonts w:ascii="Times New Roman" w:eastAsia="Times New Roman" w:hAnsi="Times New Roman" w:cs="Times New Roman"/>
          <w:b/>
          <w:sz w:val="28"/>
          <w:szCs w:val="28"/>
        </w:rPr>
        <w:t xml:space="preserve">О продлении ограничительных мероприятий (карантина) </w:t>
      </w:r>
    </w:p>
    <w:p w:rsidR="00A90FCB" w:rsidRPr="00A90FCB" w:rsidRDefault="00A90FCB" w:rsidP="00A90FCB">
      <w:pPr>
        <w:spacing w:after="0" w:line="240" w:lineRule="auto"/>
        <w:jc w:val="center"/>
        <w:rPr>
          <w:rFonts w:ascii="Times New Roman" w:eastAsia="Times New Roman" w:hAnsi="Times New Roman" w:cs="Times New Roman"/>
          <w:b/>
          <w:sz w:val="28"/>
          <w:szCs w:val="28"/>
        </w:rPr>
      </w:pPr>
      <w:r w:rsidRPr="00A90FCB">
        <w:rPr>
          <w:rFonts w:ascii="Times New Roman" w:eastAsia="Times New Roman" w:hAnsi="Times New Roman" w:cs="Times New Roman"/>
          <w:b/>
          <w:sz w:val="28"/>
          <w:szCs w:val="28"/>
        </w:rPr>
        <w:t>на территории МО МР «Усть-Куломский»</w:t>
      </w:r>
    </w:p>
    <w:p w:rsidR="00A90FCB" w:rsidRPr="00A90FCB" w:rsidRDefault="00A90FCB" w:rsidP="00A90FCB">
      <w:pPr>
        <w:spacing w:after="0" w:line="240" w:lineRule="auto"/>
        <w:jc w:val="center"/>
        <w:rPr>
          <w:rFonts w:ascii="Times New Roman" w:eastAsia="Times New Roman" w:hAnsi="Times New Roman" w:cs="Times New Roman"/>
          <w:sz w:val="20"/>
          <w:szCs w:val="20"/>
        </w:rPr>
      </w:pPr>
    </w:p>
    <w:p w:rsidR="00A90FCB" w:rsidRPr="00A90FCB" w:rsidRDefault="00A90FCB" w:rsidP="00A90FCB">
      <w:pPr>
        <w:tabs>
          <w:tab w:val="left" w:pos="426"/>
          <w:tab w:val="left" w:pos="709"/>
        </w:tabs>
        <w:spacing w:after="0" w:line="240" w:lineRule="auto"/>
        <w:ind w:firstLine="709"/>
        <w:jc w:val="both"/>
        <w:rPr>
          <w:rFonts w:ascii="Times New Roman" w:eastAsia="Times New Roman" w:hAnsi="Times New Roman" w:cs="Times New Roman"/>
          <w:sz w:val="28"/>
          <w:szCs w:val="20"/>
        </w:rPr>
      </w:pPr>
      <w:r w:rsidRPr="00A90FCB">
        <w:rPr>
          <w:rFonts w:ascii="Times New Roman" w:eastAsia="Times New Roman" w:hAnsi="Times New Roman" w:cs="Times New Roman"/>
          <w:sz w:val="28"/>
          <w:szCs w:val="20"/>
        </w:rPr>
        <w:t>Во исполнение Федеральных законов РФ</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от 30.03.1999 № 52-ФЗ «О санитарно-эпидемиологическом благополучии населения», от 21.12.1994 № 68-ФЗ</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«О защите населения и территории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и на основании предложения Главного государственного санитарного врача по Усть-Куломскому району от 17.03.2025администрация муниципального района «Усть-Куломский»</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п</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о</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с</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т</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а</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н</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о</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в</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л</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я е т:</w:t>
      </w:r>
    </w:p>
    <w:p w:rsidR="00A90FCB" w:rsidRPr="00A90FCB" w:rsidRDefault="00A90FCB" w:rsidP="00A90FCB">
      <w:pPr>
        <w:tabs>
          <w:tab w:val="left" w:pos="426"/>
          <w:tab w:val="left" w:pos="709"/>
        </w:tabs>
        <w:spacing w:after="0" w:line="240" w:lineRule="auto"/>
        <w:ind w:firstLine="709"/>
        <w:jc w:val="both"/>
        <w:rPr>
          <w:rFonts w:ascii="Times New Roman" w:eastAsia="Times New Roman" w:hAnsi="Times New Roman" w:cs="Times New Roman"/>
          <w:sz w:val="28"/>
          <w:szCs w:val="20"/>
        </w:rPr>
      </w:pPr>
    </w:p>
    <w:p w:rsidR="00A90FCB" w:rsidRPr="00A90FCB" w:rsidRDefault="00A90FCB" w:rsidP="00A90FCB">
      <w:pPr>
        <w:numPr>
          <w:ilvl w:val="0"/>
          <w:numId w:val="38"/>
        </w:numPr>
        <w:tabs>
          <w:tab w:val="left" w:pos="426"/>
          <w:tab w:val="left" w:pos="709"/>
        </w:tabs>
        <w:spacing w:after="0" w:line="240" w:lineRule="auto"/>
        <w:ind w:left="0" w:firstLine="567"/>
        <w:jc w:val="both"/>
        <w:rPr>
          <w:rFonts w:ascii="Times New Roman" w:eastAsia="Times New Roman" w:hAnsi="Times New Roman" w:cs="Times New Roman"/>
          <w:sz w:val="28"/>
          <w:szCs w:val="20"/>
        </w:rPr>
      </w:pPr>
      <w:r w:rsidRPr="00A90FCB">
        <w:rPr>
          <w:rFonts w:ascii="Times New Roman" w:eastAsia="Times New Roman" w:hAnsi="Times New Roman" w:cs="Times New Roman"/>
          <w:sz w:val="28"/>
          <w:szCs w:val="20"/>
        </w:rPr>
        <w:t>В периодс18марта 2025 года, до особого распоряжения, продлить ограничительные мероприятия (карантин) с приостановлением проведения культурно-массовых, досуговых, кружковых и спортивных мероприятий</w:t>
      </w:r>
      <w:r w:rsidR="006E6C89">
        <w:rPr>
          <w:rFonts w:ascii="Times New Roman" w:eastAsia="Times New Roman" w:hAnsi="Times New Roman" w:cs="Times New Roman"/>
          <w:sz w:val="28"/>
          <w:szCs w:val="20"/>
        </w:rPr>
        <w:t xml:space="preserve"> </w:t>
      </w:r>
      <w:r w:rsidRPr="00A90FCB">
        <w:rPr>
          <w:rFonts w:ascii="Times New Roman" w:eastAsia="Times New Roman" w:hAnsi="Times New Roman" w:cs="Times New Roman"/>
          <w:sz w:val="28"/>
          <w:szCs w:val="20"/>
        </w:rPr>
        <w:t>для взрослого населения, детей и подростков во всех сельских поселениях муниципального района «Усть-Куломский»</w:t>
      </w:r>
    </w:p>
    <w:p w:rsidR="00A90FCB" w:rsidRPr="00A90FCB" w:rsidRDefault="00A90FCB" w:rsidP="00A90FCB">
      <w:pPr>
        <w:numPr>
          <w:ilvl w:val="0"/>
          <w:numId w:val="38"/>
        </w:numPr>
        <w:tabs>
          <w:tab w:val="left" w:pos="426"/>
          <w:tab w:val="left" w:pos="709"/>
        </w:tabs>
        <w:spacing w:after="0" w:line="240" w:lineRule="auto"/>
        <w:ind w:left="0" w:firstLine="567"/>
        <w:jc w:val="both"/>
        <w:rPr>
          <w:rFonts w:ascii="Times New Roman" w:eastAsia="Times New Roman" w:hAnsi="Times New Roman" w:cs="Times New Roman"/>
          <w:sz w:val="28"/>
          <w:szCs w:val="20"/>
        </w:rPr>
      </w:pPr>
      <w:r w:rsidRPr="00A90FCB">
        <w:rPr>
          <w:rFonts w:ascii="Times New Roman" w:eastAsia="Times New Roman" w:hAnsi="Times New Roman" w:cs="Times New Roman"/>
          <w:sz w:val="28"/>
          <w:szCs w:val="20"/>
        </w:rPr>
        <w:t>Контроль за выполнением настоящего постановления возложить на заместителя руководителя администрации района Н.А.Левченко.</w:t>
      </w:r>
    </w:p>
    <w:p w:rsidR="00A90FCB" w:rsidRPr="00A90FCB" w:rsidRDefault="00A90FCB" w:rsidP="00A90FCB">
      <w:pPr>
        <w:numPr>
          <w:ilvl w:val="0"/>
          <w:numId w:val="38"/>
        </w:numPr>
        <w:tabs>
          <w:tab w:val="num" w:pos="0"/>
        </w:tabs>
        <w:spacing w:after="0" w:line="240" w:lineRule="auto"/>
        <w:ind w:left="0" w:firstLine="567"/>
        <w:contextualSpacing/>
        <w:jc w:val="both"/>
        <w:rPr>
          <w:rFonts w:ascii="Times New Roman" w:eastAsia="Times New Roman" w:hAnsi="Times New Roman" w:cs="Times New Roman"/>
          <w:sz w:val="28"/>
          <w:szCs w:val="28"/>
        </w:rPr>
      </w:pPr>
      <w:r w:rsidRPr="00A90FCB">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90FCB" w:rsidRPr="00A90FCB" w:rsidRDefault="00A90FCB" w:rsidP="00A90FCB">
      <w:pPr>
        <w:tabs>
          <w:tab w:val="num" w:pos="0"/>
        </w:tabs>
        <w:spacing w:after="0" w:line="240" w:lineRule="auto"/>
        <w:ind w:firstLine="567"/>
        <w:rPr>
          <w:rFonts w:ascii="Times New Roman" w:eastAsia="Times New Roman" w:hAnsi="Times New Roman" w:cs="Times New Roman"/>
          <w:sz w:val="28"/>
          <w:szCs w:val="20"/>
        </w:rPr>
      </w:pPr>
    </w:p>
    <w:p w:rsidR="00A90FCB" w:rsidRPr="00A90FCB" w:rsidRDefault="00A90FCB" w:rsidP="00A90FCB">
      <w:pPr>
        <w:spacing w:after="0" w:line="240" w:lineRule="auto"/>
        <w:rPr>
          <w:rFonts w:ascii="Times New Roman" w:eastAsia="Times New Roman" w:hAnsi="Times New Roman" w:cs="Times New Roman"/>
          <w:sz w:val="28"/>
          <w:szCs w:val="20"/>
        </w:rPr>
      </w:pPr>
    </w:p>
    <w:p w:rsidR="00A90FCB" w:rsidRPr="00A90FCB" w:rsidRDefault="00A90FCB" w:rsidP="00A90FCB">
      <w:pPr>
        <w:suppressAutoHyphens/>
        <w:spacing w:after="0" w:line="240" w:lineRule="auto"/>
        <w:contextualSpacing/>
        <w:jc w:val="both"/>
        <w:rPr>
          <w:rFonts w:ascii="Times New Roman" w:eastAsia="Times New Roman" w:hAnsi="Times New Roman" w:cs="Times New Roman"/>
          <w:sz w:val="28"/>
          <w:szCs w:val="28"/>
        </w:rPr>
      </w:pPr>
      <w:r w:rsidRPr="00A90FCB">
        <w:rPr>
          <w:rFonts w:ascii="Times New Roman" w:eastAsia="Times New Roman" w:hAnsi="Times New Roman" w:cs="Times New Roman"/>
          <w:sz w:val="28"/>
          <w:szCs w:val="28"/>
        </w:rPr>
        <w:t>Глава МР «Усть-Куломский»</w:t>
      </w:r>
      <w:r w:rsidRPr="00A90FCB">
        <w:rPr>
          <w:rFonts w:ascii="Times New Roman" w:eastAsia="Times New Roman" w:hAnsi="Times New Roman" w:cs="Times New Roman"/>
          <w:sz w:val="28"/>
          <w:szCs w:val="28"/>
        </w:rPr>
        <w:tab/>
        <w:t>-</w:t>
      </w:r>
    </w:p>
    <w:p w:rsidR="006E6C89" w:rsidRDefault="00A90FCB" w:rsidP="00A90FCB">
      <w:pPr>
        <w:spacing w:after="0" w:line="240" w:lineRule="auto"/>
        <w:jc w:val="both"/>
        <w:rPr>
          <w:rFonts w:ascii="Times New Roman" w:eastAsia="Times New Roman" w:hAnsi="Times New Roman" w:cs="Times New Roman"/>
          <w:sz w:val="28"/>
          <w:szCs w:val="28"/>
        </w:rPr>
      </w:pPr>
      <w:r w:rsidRPr="00A90FCB">
        <w:rPr>
          <w:rFonts w:ascii="Times New Roman" w:eastAsia="Times New Roman" w:hAnsi="Times New Roman" w:cs="Times New Roman"/>
          <w:sz w:val="28"/>
          <w:szCs w:val="28"/>
        </w:rPr>
        <w:t>руководитель администрации район                                               С.В. Рубан</w:t>
      </w:r>
    </w:p>
    <w:p w:rsidR="006E6C89" w:rsidRDefault="006E6C8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90FCB" w:rsidRPr="00A90FCB" w:rsidRDefault="00A90FCB" w:rsidP="00A90FCB">
      <w:pPr>
        <w:spacing w:after="0" w:line="240" w:lineRule="auto"/>
        <w:jc w:val="both"/>
        <w:rPr>
          <w:rFonts w:ascii="Times New Roman" w:eastAsia="Times New Roman" w:hAnsi="Times New Roman" w:cs="Times New Roman"/>
          <w:sz w:val="28"/>
          <w:szCs w:val="28"/>
        </w:rPr>
      </w:pPr>
    </w:p>
    <w:p w:rsidR="006E6C89" w:rsidRPr="006E6C89" w:rsidRDefault="006E6C89" w:rsidP="006E6C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7725" cy="838200"/>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«Кулöмд</w:t>
      </w:r>
      <w:r w:rsidRPr="006E6C89">
        <w:rPr>
          <w:rFonts w:ascii="Times New Roman" w:eastAsia="Times New Roman" w:hAnsi="Times New Roman" w:cs="Times New Roman"/>
          <w:b/>
          <w:sz w:val="28"/>
          <w:szCs w:val="28"/>
          <w:lang w:val="en-US"/>
        </w:rPr>
        <w:t>i</w:t>
      </w:r>
      <w:r w:rsidRPr="006E6C89">
        <w:rPr>
          <w:rFonts w:ascii="Times New Roman" w:eastAsia="Times New Roman" w:hAnsi="Times New Roman" w:cs="Times New Roman"/>
          <w:b/>
          <w:sz w:val="28"/>
          <w:szCs w:val="28"/>
        </w:rPr>
        <w:t>н» муниципальнöй районса администрациялöн</w:t>
      </w:r>
    </w:p>
    <w:p w:rsidR="006E6C89" w:rsidRPr="006E6C89" w:rsidRDefault="006E6C89" w:rsidP="006E6C89">
      <w:pPr>
        <w:spacing w:after="0" w:line="240" w:lineRule="auto"/>
        <w:jc w:val="center"/>
        <w:rPr>
          <w:rFonts w:ascii="Times New Roman" w:eastAsia="Times New Roman" w:hAnsi="Times New Roman" w:cs="Times New Roman"/>
          <w:b/>
          <w:sz w:val="34"/>
          <w:szCs w:val="34"/>
        </w:rPr>
      </w:pPr>
      <w:r w:rsidRPr="006E6C89">
        <w:rPr>
          <w:rFonts w:ascii="Times New Roman" w:eastAsia="Times New Roman" w:hAnsi="Times New Roman" w:cs="Times New Roman"/>
          <w:b/>
          <w:sz w:val="34"/>
          <w:szCs w:val="34"/>
        </w:rPr>
        <w:t>Ш У Ö М</w:t>
      </w:r>
    </w:p>
    <w:p w:rsidR="006E6C89" w:rsidRPr="006E6C89" w:rsidRDefault="00681950" w:rsidP="006E6C89">
      <w:pPr>
        <w:spacing w:after="0" w:line="240" w:lineRule="auto"/>
        <w:jc w:val="center"/>
        <w:rPr>
          <w:rFonts w:ascii="Times New Roman" w:eastAsia="Times New Roman" w:hAnsi="Times New Roman" w:cs="Times New Roman"/>
          <w:b/>
          <w:sz w:val="28"/>
          <w:szCs w:val="28"/>
        </w:rPr>
      </w:pPr>
      <w:r w:rsidRPr="00681950">
        <w:rPr>
          <w:rFonts w:ascii="Times New Roman" w:eastAsia="Times New Roman" w:hAnsi="Times New Roman" w:cs="Times New Roman"/>
          <w:noProof/>
          <w:sz w:val="20"/>
          <w:szCs w:val="20"/>
        </w:rPr>
        <w:pict>
          <v:line id="_x0000_s1260" style="position:absolute;left:0;text-align:left;flip:y;z-index:251705344;visibility:visible;mso-wrap-distance-top:-22e-5mm;mso-wrap-distance-bottom:-22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6E6C89" w:rsidRPr="006E6C89">
        <w:rPr>
          <w:rFonts w:ascii="Times New Roman" w:eastAsia="Times New Roman" w:hAnsi="Times New Roman" w:cs="Times New Roman"/>
          <w:b/>
          <w:sz w:val="28"/>
          <w:szCs w:val="28"/>
        </w:rPr>
        <w:t>Администрация муниципального района «Усть-Куломский»</w:t>
      </w:r>
    </w:p>
    <w:p w:rsidR="006E6C89" w:rsidRPr="006E6C89" w:rsidRDefault="006E6C89" w:rsidP="006E6C89">
      <w:pPr>
        <w:keepNext/>
        <w:spacing w:after="0" w:line="240" w:lineRule="auto"/>
        <w:jc w:val="center"/>
        <w:outlineLvl w:val="3"/>
        <w:rPr>
          <w:rFonts w:ascii="Times New Roman" w:eastAsia="Times New Roman" w:hAnsi="Times New Roman" w:cs="Times New Roman"/>
          <w:b/>
          <w:bCs/>
          <w:spacing w:val="38"/>
          <w:sz w:val="34"/>
          <w:szCs w:val="34"/>
        </w:rPr>
      </w:pPr>
      <w:r w:rsidRPr="006E6C89">
        <w:rPr>
          <w:rFonts w:ascii="Times New Roman" w:eastAsia="Times New Roman" w:hAnsi="Times New Roman" w:cs="Times New Roman"/>
          <w:b/>
          <w:bCs/>
          <w:spacing w:val="38"/>
          <w:sz w:val="34"/>
          <w:szCs w:val="34"/>
        </w:rPr>
        <w:t>П О С Т А Н О В Л Е Н И Е</w:t>
      </w:r>
    </w:p>
    <w:p w:rsidR="006E6C89" w:rsidRPr="006E6C89" w:rsidRDefault="006E6C89" w:rsidP="006E6C89">
      <w:pPr>
        <w:keepNext/>
        <w:keepLines/>
        <w:spacing w:after="0" w:line="240" w:lineRule="auto"/>
        <w:jc w:val="center"/>
        <w:outlineLvl w:val="7"/>
        <w:rPr>
          <w:rFonts w:ascii="Times New Roman" w:eastAsia="Times New Roman" w:hAnsi="Times New Roman" w:cs="Times New Roman"/>
          <w:sz w:val="28"/>
          <w:szCs w:val="28"/>
        </w:rPr>
      </w:pPr>
    </w:p>
    <w:p w:rsidR="006E6C89" w:rsidRPr="006E6C89" w:rsidRDefault="006E6C89" w:rsidP="006E6C89">
      <w:pPr>
        <w:keepNext/>
        <w:keepLines/>
        <w:spacing w:after="0" w:line="240" w:lineRule="auto"/>
        <w:jc w:val="center"/>
        <w:outlineLvl w:val="7"/>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18 марта 2025 г.                                                                                        № 406</w:t>
      </w:r>
    </w:p>
    <w:p w:rsidR="006E6C89" w:rsidRPr="006E6C89" w:rsidRDefault="006E6C89" w:rsidP="006E6C89">
      <w:pPr>
        <w:spacing w:after="0" w:line="240" w:lineRule="auto"/>
        <w:jc w:val="center"/>
        <w:rPr>
          <w:rFonts w:ascii="Times New Roman" w:eastAsia="Times New Roman" w:hAnsi="Times New Roman" w:cs="Times New Roman"/>
          <w:sz w:val="16"/>
          <w:szCs w:val="20"/>
        </w:rPr>
      </w:pPr>
    </w:p>
    <w:p w:rsidR="006E6C89" w:rsidRPr="006E6C89" w:rsidRDefault="006E6C89" w:rsidP="006E6C89">
      <w:pPr>
        <w:spacing w:after="0" w:line="240" w:lineRule="auto"/>
        <w:jc w:val="center"/>
        <w:rPr>
          <w:rFonts w:ascii="Times New Roman" w:eastAsia="Times New Roman" w:hAnsi="Times New Roman" w:cs="Times New Roman"/>
          <w:sz w:val="18"/>
          <w:szCs w:val="20"/>
        </w:rPr>
      </w:pPr>
      <w:r w:rsidRPr="006E6C89">
        <w:rPr>
          <w:rFonts w:ascii="Times New Roman" w:eastAsia="Times New Roman" w:hAnsi="Times New Roman" w:cs="Times New Roman"/>
          <w:sz w:val="18"/>
          <w:szCs w:val="20"/>
        </w:rPr>
        <w:t>Республика Коми</w:t>
      </w:r>
    </w:p>
    <w:p w:rsidR="006E6C89" w:rsidRPr="006E6C89" w:rsidRDefault="006E6C89" w:rsidP="006E6C89">
      <w:pPr>
        <w:spacing w:after="0" w:line="240" w:lineRule="auto"/>
        <w:jc w:val="center"/>
        <w:rPr>
          <w:rFonts w:ascii="Times New Roman" w:eastAsia="Times New Roman" w:hAnsi="Times New Roman" w:cs="Times New Roman"/>
          <w:sz w:val="18"/>
          <w:szCs w:val="20"/>
        </w:rPr>
      </w:pPr>
      <w:r w:rsidRPr="006E6C89">
        <w:rPr>
          <w:rFonts w:ascii="Times New Roman" w:eastAsia="Times New Roman" w:hAnsi="Times New Roman" w:cs="Times New Roman"/>
          <w:sz w:val="18"/>
          <w:szCs w:val="20"/>
        </w:rPr>
        <w:t>с. Усть-Кулом</w:t>
      </w:r>
    </w:p>
    <w:p w:rsidR="006E6C89" w:rsidRPr="006E6C89" w:rsidRDefault="006E6C89" w:rsidP="006E6C89">
      <w:pPr>
        <w:spacing w:after="0" w:line="240" w:lineRule="auto"/>
        <w:rPr>
          <w:rFonts w:ascii="Times New Roman CYR" w:eastAsia="Times New Roman" w:hAnsi="Times New Roman CYR" w:cs="Times New Roman"/>
          <w:sz w:val="10"/>
          <w:szCs w:val="10"/>
        </w:rPr>
      </w:pPr>
    </w:p>
    <w:p w:rsidR="006E6C89" w:rsidRPr="006E6C89" w:rsidRDefault="006E6C89" w:rsidP="006E6C89">
      <w:pPr>
        <w:spacing w:after="0" w:line="240" w:lineRule="auto"/>
        <w:jc w:val="center"/>
        <w:rPr>
          <w:rFonts w:ascii="Times New Roman" w:eastAsia="Times New Roman" w:hAnsi="Times New Roman" w:cs="Times New Roman"/>
          <w:b/>
          <w:sz w:val="28"/>
          <w:szCs w:val="28"/>
        </w:rPr>
      </w:pPr>
    </w:p>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О запрете выхода и выезда на лед водоемов и рек на территории</w:t>
      </w:r>
    </w:p>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муниципального района «Усть-Куломский»</w:t>
      </w:r>
    </w:p>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в весенний период 2025 года</w:t>
      </w:r>
    </w:p>
    <w:p w:rsidR="006E6C89" w:rsidRPr="006E6C89" w:rsidRDefault="006E6C89" w:rsidP="006E6C89">
      <w:pPr>
        <w:spacing w:after="0" w:line="240" w:lineRule="auto"/>
        <w:jc w:val="both"/>
        <w:rPr>
          <w:rFonts w:ascii="Times New Roman" w:eastAsia="Times New Roman" w:hAnsi="Times New Roman" w:cs="Times New Roman"/>
          <w:sz w:val="28"/>
          <w:szCs w:val="28"/>
        </w:rPr>
      </w:pPr>
    </w:p>
    <w:p w:rsidR="006E6C89" w:rsidRPr="006E6C89" w:rsidRDefault="006E6C89" w:rsidP="006E6C89">
      <w:pPr>
        <w:spacing w:after="0" w:line="240" w:lineRule="auto"/>
        <w:ind w:firstLine="567"/>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В соответствии с пунктом 24 статьи 15 Федерального закона от 06.10.2003 № 131-ФЗ «Об общих принципах организации местного самоуправления в Российской Федерации» и в целях предотвращения гибели людей на водоёмах и реках муниципального района «Усть-Куломский» в весенний период,</w:t>
      </w:r>
      <w:r w:rsidRPr="006E6C89">
        <w:rPr>
          <w:rFonts w:ascii="Times New Roman" w:eastAsia="Times New Roman" w:hAnsi="Times New Roman" w:cs="Times New Roman"/>
          <w:b/>
          <w:sz w:val="28"/>
          <w:szCs w:val="28"/>
        </w:rPr>
        <w:t xml:space="preserve"> </w:t>
      </w:r>
      <w:r w:rsidRPr="006E6C89">
        <w:rPr>
          <w:rFonts w:ascii="Times New Roman" w:eastAsia="Times New Roman" w:hAnsi="Times New Roman" w:cs="Times New Roman"/>
          <w:sz w:val="28"/>
          <w:szCs w:val="28"/>
        </w:rPr>
        <w:t xml:space="preserve">администрация муниципального района «Усть-Куломский» </w:t>
      </w:r>
    </w:p>
    <w:p w:rsidR="006E6C89" w:rsidRPr="006E6C89" w:rsidRDefault="006E6C89" w:rsidP="006E6C89">
      <w:pPr>
        <w:widowControl w:val="0"/>
        <w:spacing w:after="0" w:line="240" w:lineRule="auto"/>
        <w:ind w:right="175"/>
        <w:jc w:val="both"/>
        <w:rPr>
          <w:rFonts w:ascii="Times New Roman" w:eastAsia="Times New Roman" w:hAnsi="Times New Roman" w:cs="Times New Roman"/>
          <w:snapToGrid w:val="0"/>
          <w:sz w:val="28"/>
          <w:szCs w:val="28"/>
        </w:rPr>
      </w:pPr>
      <w:r w:rsidRPr="006E6C89">
        <w:rPr>
          <w:rFonts w:ascii="Times New Roman" w:eastAsia="Times New Roman" w:hAnsi="Times New Roman" w:cs="Times New Roman"/>
          <w:snapToGrid w:val="0"/>
          <w:sz w:val="28"/>
          <w:szCs w:val="28"/>
        </w:rPr>
        <w:t>п о с т а н о в л я е т:</w:t>
      </w:r>
    </w:p>
    <w:p w:rsidR="006E6C89" w:rsidRPr="006E6C89" w:rsidRDefault="006E6C89" w:rsidP="006E6C89">
      <w:pPr>
        <w:widowControl w:val="0"/>
        <w:spacing w:after="0" w:line="240" w:lineRule="auto"/>
        <w:ind w:right="175"/>
        <w:jc w:val="both"/>
        <w:rPr>
          <w:rFonts w:ascii="Times New Roman" w:eastAsia="Times New Roman" w:hAnsi="Times New Roman" w:cs="Times New Roman"/>
          <w:snapToGrid w:val="0"/>
          <w:sz w:val="28"/>
          <w:szCs w:val="28"/>
        </w:rPr>
      </w:pPr>
    </w:p>
    <w:p w:rsidR="006E6C89" w:rsidRPr="006E6C89" w:rsidRDefault="006E6C89" w:rsidP="006E6C89">
      <w:pPr>
        <w:spacing w:after="0" w:line="240" w:lineRule="auto"/>
        <w:ind w:firstLine="708"/>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1. Рекомендовать главам администраций сельских поселений, руководителю администрации сельского поселения «Усть-Кулом», в целях обеспечения безопасности людей на водных объектах, установить на участках рек и водоемов, находящихся на территориях сельских поселений, аншлаги о запрете выхода людей и выезда транспорта на лед водоемов с 01 апреля 2025 года, до полного схода льда.</w:t>
      </w:r>
    </w:p>
    <w:p w:rsidR="006E6C89" w:rsidRPr="006E6C89" w:rsidRDefault="006E6C89" w:rsidP="006E6C89">
      <w:pPr>
        <w:spacing w:after="0" w:line="240" w:lineRule="auto"/>
        <w:ind w:firstLine="708"/>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2. Рекомендовать Усть-Куломскому инспекторскому участку Центра ГИМС Главного управления МЧС России по Республике Коми, Усть-Куломскому районному отделу по охране окружающей среды Минприроды Республики Коми организовать контроль за выполнением п. 1 настоящего постановления.</w:t>
      </w:r>
    </w:p>
    <w:p w:rsidR="006E6C89" w:rsidRPr="006E6C89" w:rsidRDefault="006E6C89" w:rsidP="006E6C89">
      <w:pPr>
        <w:spacing w:after="0" w:line="240" w:lineRule="auto"/>
        <w:ind w:firstLine="708"/>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3. Рекомендовать руководителям подрядных организаций, обслуживающих понтонные переправы, принять меры к распиловке льда выше по течению от установленных понтонных мостов с 01 апреля 2025 года.</w:t>
      </w:r>
    </w:p>
    <w:p w:rsidR="006E6C89" w:rsidRPr="006E6C89" w:rsidRDefault="006E6C89" w:rsidP="006E6C89">
      <w:pPr>
        <w:spacing w:after="0" w:line="240" w:lineRule="auto"/>
        <w:ind w:firstLine="708"/>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 xml:space="preserve">4. Отделу по делам гражданской обороны, чрезвычайным ситуациям и защите населения администрации МР «Усть-Куломский» организовать сбор </w:t>
      </w:r>
      <w:r w:rsidRPr="006E6C89">
        <w:rPr>
          <w:rFonts w:ascii="Times New Roman" w:eastAsia="Times New Roman" w:hAnsi="Times New Roman" w:cs="Times New Roman"/>
          <w:sz w:val="28"/>
          <w:szCs w:val="28"/>
        </w:rPr>
        <w:lastRenderedPageBreak/>
        <w:t>информации о состоянии льда и уровня воды на водоемах района, через водомерные посты с 01 апреля 2025 года ежесуточно.</w:t>
      </w:r>
    </w:p>
    <w:p w:rsidR="006E6C89" w:rsidRPr="006E6C89" w:rsidRDefault="006E6C89" w:rsidP="006E6C89">
      <w:pPr>
        <w:spacing w:after="0" w:line="240" w:lineRule="auto"/>
        <w:ind w:firstLine="708"/>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5. Контроль за исполнением настоящего постановления возложить на заместителя руководителя администрации МР «Усть-Куломский» В.В. Бадьина</w:t>
      </w:r>
      <w:r w:rsidRPr="006E6C89">
        <w:rPr>
          <w:rFonts w:ascii="Times New Roman" w:eastAsia="Times New Roman" w:hAnsi="Times New Roman" w:cs="Times New Roman"/>
          <w:color w:val="000000"/>
          <w:sz w:val="28"/>
          <w:szCs w:val="28"/>
        </w:rPr>
        <w:t>.</w:t>
      </w:r>
      <w:r w:rsidRPr="006E6C89">
        <w:rPr>
          <w:rFonts w:ascii="Times New Roman" w:eastAsia="Times New Roman" w:hAnsi="Times New Roman" w:cs="Times New Roman"/>
          <w:sz w:val="28"/>
          <w:szCs w:val="28"/>
        </w:rPr>
        <w:t xml:space="preserve"> </w:t>
      </w:r>
    </w:p>
    <w:p w:rsidR="006E6C89" w:rsidRPr="006E6C89" w:rsidRDefault="006E6C89" w:rsidP="006E6C89">
      <w:pPr>
        <w:widowControl w:val="0"/>
        <w:spacing w:after="0" w:line="240" w:lineRule="auto"/>
        <w:ind w:firstLine="709"/>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 xml:space="preserve">4. </w:t>
      </w:r>
      <w:r w:rsidRPr="006E6C89">
        <w:rPr>
          <w:rFonts w:ascii="Times New Roman" w:eastAsia="Times New Roman" w:hAnsi="Times New Roman" w:cs="Times New Roman"/>
          <w:snapToGrid w:val="0"/>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E6C89" w:rsidRPr="006E6C89" w:rsidRDefault="006E6C89" w:rsidP="006E6C89">
      <w:pPr>
        <w:widowControl w:val="0"/>
        <w:spacing w:after="0" w:line="240" w:lineRule="auto"/>
        <w:jc w:val="both"/>
        <w:rPr>
          <w:rFonts w:ascii="Times New Roman" w:eastAsia="Times New Roman" w:hAnsi="Times New Roman" w:cs="Times New Roman"/>
          <w:snapToGrid w:val="0"/>
          <w:sz w:val="28"/>
          <w:szCs w:val="28"/>
        </w:rPr>
      </w:pPr>
    </w:p>
    <w:p w:rsidR="006E6C89" w:rsidRPr="006E6C89" w:rsidRDefault="006E6C89" w:rsidP="006E6C89">
      <w:pPr>
        <w:widowControl w:val="0"/>
        <w:spacing w:after="0" w:line="240" w:lineRule="auto"/>
        <w:jc w:val="both"/>
        <w:rPr>
          <w:rFonts w:ascii="Times New Roman" w:eastAsia="Times New Roman" w:hAnsi="Times New Roman" w:cs="Times New Roman"/>
          <w:snapToGrid w:val="0"/>
          <w:sz w:val="28"/>
          <w:szCs w:val="28"/>
        </w:rPr>
      </w:pPr>
    </w:p>
    <w:p w:rsidR="006E6C89" w:rsidRPr="006E6C89" w:rsidRDefault="006E6C89" w:rsidP="006E6C89">
      <w:pPr>
        <w:widowControl w:val="0"/>
        <w:spacing w:after="0" w:line="240" w:lineRule="auto"/>
        <w:jc w:val="both"/>
        <w:rPr>
          <w:rFonts w:ascii="Times New Roman" w:eastAsia="Times New Roman" w:hAnsi="Times New Roman" w:cs="Times New Roman"/>
          <w:snapToGrid w:val="0"/>
          <w:sz w:val="28"/>
          <w:szCs w:val="28"/>
        </w:rPr>
      </w:pPr>
    </w:p>
    <w:p w:rsidR="006E6C89" w:rsidRPr="006E6C89" w:rsidRDefault="006E6C89" w:rsidP="006E6C89">
      <w:pPr>
        <w:widowControl w:val="0"/>
        <w:spacing w:after="0" w:line="240" w:lineRule="auto"/>
        <w:jc w:val="both"/>
        <w:rPr>
          <w:rFonts w:ascii="Times New Roman" w:eastAsia="Times New Roman" w:hAnsi="Times New Roman" w:cs="Times New Roman"/>
          <w:snapToGrid w:val="0"/>
          <w:sz w:val="28"/>
          <w:szCs w:val="28"/>
        </w:rPr>
      </w:pPr>
      <w:r w:rsidRPr="006E6C89">
        <w:rPr>
          <w:rFonts w:ascii="Times New Roman" w:eastAsia="Times New Roman" w:hAnsi="Times New Roman" w:cs="Times New Roman"/>
          <w:snapToGrid w:val="0"/>
          <w:sz w:val="28"/>
          <w:szCs w:val="28"/>
        </w:rPr>
        <w:t xml:space="preserve">Глава МР «Усть-Куломский – </w:t>
      </w:r>
    </w:p>
    <w:p w:rsidR="006E6C89" w:rsidRPr="006E6C89" w:rsidRDefault="006E6C89" w:rsidP="006E6C89">
      <w:pPr>
        <w:spacing w:after="0" w:line="240" w:lineRule="auto"/>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руководитель администрации района                                               С.В. Рубан</w:t>
      </w: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6E6C89" w:rsidRPr="006E6C89" w:rsidRDefault="006E6C89" w:rsidP="006E6C89">
      <w:pPr>
        <w:spacing w:after="0" w:line="240" w:lineRule="auto"/>
        <w:jc w:val="both"/>
        <w:rPr>
          <w:rFonts w:ascii="Times New Roman" w:eastAsia="Times New Roman" w:hAnsi="Times New Roman" w:cs="Times New Roman"/>
          <w:sz w:val="20"/>
          <w:szCs w:val="16"/>
        </w:rPr>
      </w:pPr>
    </w:p>
    <w:p w:rsidR="00A90FCB" w:rsidRPr="00A90FCB" w:rsidRDefault="00A90FCB" w:rsidP="00A90FCB">
      <w:pPr>
        <w:spacing w:after="0" w:line="240" w:lineRule="auto"/>
        <w:rPr>
          <w:rFonts w:ascii="Times New Roman" w:eastAsia="Times New Roman" w:hAnsi="Times New Roman" w:cs="Times New Roman"/>
          <w:i/>
          <w:sz w:val="27"/>
          <w:szCs w:val="27"/>
        </w:rPr>
      </w:pPr>
    </w:p>
    <w:p w:rsidR="00A90FCB" w:rsidRPr="00A90FCB" w:rsidRDefault="00A90FCB" w:rsidP="00A90FCB">
      <w:pPr>
        <w:spacing w:after="0" w:line="240" w:lineRule="auto"/>
        <w:rPr>
          <w:rFonts w:ascii="Times New Roman" w:eastAsia="Times New Roman" w:hAnsi="Times New Roman" w:cs="Times New Roman"/>
          <w:i/>
          <w:sz w:val="27"/>
          <w:szCs w:val="27"/>
        </w:rPr>
      </w:pPr>
    </w:p>
    <w:p w:rsidR="00A90FCB" w:rsidRPr="00A90FCB" w:rsidRDefault="00A90FCB" w:rsidP="00A90FCB">
      <w:pPr>
        <w:spacing w:after="0" w:line="240" w:lineRule="auto"/>
        <w:rPr>
          <w:rFonts w:ascii="Times New Roman" w:eastAsia="Times New Roman" w:hAnsi="Times New Roman" w:cs="Times New Roman"/>
          <w:i/>
          <w:sz w:val="27"/>
          <w:szCs w:val="27"/>
        </w:rPr>
      </w:pPr>
    </w:p>
    <w:p w:rsidR="00A90FCB" w:rsidRPr="00A90FCB" w:rsidRDefault="00A90FCB" w:rsidP="00A90FCB">
      <w:pPr>
        <w:spacing w:after="0" w:line="240" w:lineRule="auto"/>
        <w:jc w:val="both"/>
        <w:rPr>
          <w:rFonts w:ascii="Times New Roman" w:eastAsia="Times New Roman" w:hAnsi="Times New Roman" w:cs="Times New Roman"/>
          <w:sz w:val="18"/>
          <w:szCs w:val="18"/>
        </w:rPr>
      </w:pPr>
    </w:p>
    <w:p w:rsidR="00A90FCB" w:rsidRPr="00A90FCB" w:rsidRDefault="00A90FCB" w:rsidP="00A90FCB">
      <w:pPr>
        <w:spacing w:after="0" w:line="240" w:lineRule="auto"/>
        <w:jc w:val="both"/>
        <w:rPr>
          <w:rFonts w:ascii="Times New Roman" w:eastAsia="Times New Roman" w:hAnsi="Times New Roman" w:cs="Times New Roman"/>
          <w:sz w:val="18"/>
          <w:szCs w:val="18"/>
        </w:rPr>
      </w:pPr>
    </w:p>
    <w:p w:rsidR="00CB085E" w:rsidRDefault="00CB085E" w:rsidP="00A90FCB">
      <w:pPr>
        <w:spacing w:after="0" w:line="240" w:lineRule="auto"/>
        <w:jc w:val="center"/>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CB085E" w:rsidRDefault="00CB085E" w:rsidP="00CB085E">
      <w:pPr>
        <w:spacing w:after="0" w:line="240" w:lineRule="auto"/>
        <w:jc w:val="right"/>
        <w:rPr>
          <w:rFonts w:ascii="Times New Roman" w:eastAsia="Calibri" w:hAnsi="Times New Roman" w:cs="Times New Roman"/>
          <w:sz w:val="23"/>
          <w:szCs w:val="23"/>
          <w:lang w:eastAsia="en-US"/>
        </w:rPr>
      </w:pPr>
    </w:p>
    <w:p w:rsidR="006E6C89" w:rsidRPr="006E6C89" w:rsidRDefault="006E6C89" w:rsidP="006E6C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45185" cy="836930"/>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845185" cy="836930"/>
                    </a:xfrm>
                    <a:prstGeom prst="rect">
                      <a:avLst/>
                    </a:prstGeom>
                    <a:noFill/>
                    <a:ln w="9525">
                      <a:noFill/>
                      <a:miter lim="800000"/>
                      <a:headEnd/>
                      <a:tailEnd/>
                    </a:ln>
                  </pic:spPr>
                </pic:pic>
              </a:graphicData>
            </a:graphic>
          </wp:inline>
        </w:drawing>
      </w:r>
    </w:p>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«Кулöмд</w:t>
      </w:r>
      <w:r w:rsidRPr="006E6C89">
        <w:rPr>
          <w:rFonts w:ascii="Times New Roman" w:eastAsia="Times New Roman" w:hAnsi="Times New Roman" w:cs="Times New Roman"/>
          <w:b/>
          <w:sz w:val="28"/>
          <w:szCs w:val="28"/>
          <w:lang w:val="en-US"/>
        </w:rPr>
        <w:t>i</w:t>
      </w:r>
      <w:r w:rsidRPr="006E6C89">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6E6C89">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6E6C89">
        <w:rPr>
          <w:rFonts w:ascii="Times New Roman" w:eastAsia="Times New Roman" w:hAnsi="Times New Roman" w:cs="Times New Roman"/>
          <w:b/>
          <w:sz w:val="28"/>
          <w:szCs w:val="28"/>
        </w:rPr>
        <w:t>администрациялöн</w:t>
      </w:r>
    </w:p>
    <w:p w:rsidR="006E6C89" w:rsidRPr="006E6C89" w:rsidRDefault="006E6C89" w:rsidP="006E6C89">
      <w:pPr>
        <w:spacing w:after="0" w:line="240" w:lineRule="auto"/>
        <w:jc w:val="center"/>
        <w:rPr>
          <w:rFonts w:ascii="Times New Roman" w:eastAsia="Times New Roman" w:hAnsi="Times New Roman" w:cs="Times New Roman"/>
          <w:b/>
          <w:sz w:val="34"/>
          <w:szCs w:val="34"/>
        </w:rPr>
      </w:pPr>
      <w:r w:rsidRPr="006E6C89">
        <w:rPr>
          <w:rFonts w:ascii="Times New Roman" w:eastAsia="Times New Roman" w:hAnsi="Times New Roman" w:cs="Times New Roman"/>
          <w:b/>
          <w:sz w:val="34"/>
          <w:szCs w:val="34"/>
        </w:rPr>
        <w:t>Ш У Ö М</w:t>
      </w:r>
    </w:p>
    <w:p w:rsidR="006E6C89" w:rsidRPr="006E6C89" w:rsidRDefault="00681950" w:rsidP="006E6C89">
      <w:pPr>
        <w:spacing w:after="0" w:line="240" w:lineRule="auto"/>
        <w:jc w:val="center"/>
        <w:rPr>
          <w:rFonts w:ascii="Times New Roman" w:eastAsia="Times New Roman" w:hAnsi="Times New Roman" w:cs="Times New Roman"/>
          <w:b/>
          <w:sz w:val="28"/>
          <w:szCs w:val="28"/>
        </w:rPr>
      </w:pPr>
      <w:r w:rsidRPr="00681950">
        <w:rPr>
          <w:rFonts w:ascii="Times New Roman" w:eastAsia="Times New Roman" w:hAnsi="Times New Roman" w:cs="Times New Roman"/>
          <w:noProof/>
          <w:sz w:val="20"/>
          <w:szCs w:val="20"/>
        </w:rPr>
        <w:pict>
          <v:line id="_x0000_s1262" style="position:absolute;left:0;text-align:left;flip:y;z-index:251707392;visibility:visible;mso-wrap-distance-top:-22e-5mm;mso-wrap-distance-bottom:-22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6E6C89" w:rsidRPr="006E6C89">
        <w:rPr>
          <w:rFonts w:ascii="Times New Roman" w:eastAsia="Times New Roman" w:hAnsi="Times New Roman" w:cs="Times New Roman"/>
          <w:b/>
          <w:sz w:val="28"/>
          <w:szCs w:val="28"/>
        </w:rPr>
        <w:t>Администрация муниципального района «Усть-Куломский»</w:t>
      </w:r>
    </w:p>
    <w:p w:rsidR="006E6C89" w:rsidRPr="006E6C89" w:rsidRDefault="006E6C89" w:rsidP="006E6C89">
      <w:pPr>
        <w:keepNext/>
        <w:spacing w:after="0" w:line="240" w:lineRule="auto"/>
        <w:jc w:val="center"/>
        <w:outlineLvl w:val="3"/>
        <w:rPr>
          <w:rFonts w:ascii="Times New Roman" w:eastAsia="Times New Roman" w:hAnsi="Times New Roman" w:cs="Times New Roman"/>
          <w:b/>
          <w:bCs/>
          <w:spacing w:val="38"/>
          <w:sz w:val="34"/>
          <w:szCs w:val="34"/>
        </w:rPr>
      </w:pPr>
      <w:r w:rsidRPr="006E6C89">
        <w:rPr>
          <w:rFonts w:ascii="Times New Roman" w:eastAsia="Times New Roman" w:hAnsi="Times New Roman" w:cs="Times New Roman"/>
          <w:b/>
          <w:bCs/>
          <w:spacing w:val="38"/>
          <w:sz w:val="34"/>
          <w:szCs w:val="34"/>
        </w:rPr>
        <w:t>П О С Т А Н О В Л Е Н И Е</w:t>
      </w:r>
    </w:p>
    <w:p w:rsidR="006E6C89" w:rsidRPr="006E6C89" w:rsidRDefault="006E6C89" w:rsidP="006E6C89">
      <w:pPr>
        <w:keepNext/>
        <w:spacing w:after="0" w:line="240" w:lineRule="auto"/>
        <w:jc w:val="center"/>
        <w:outlineLvl w:val="3"/>
        <w:rPr>
          <w:rFonts w:ascii="Times New Roman" w:eastAsia="Times New Roman" w:hAnsi="Times New Roman" w:cs="Times New Roman"/>
          <w:b/>
          <w:bCs/>
          <w:spacing w:val="38"/>
          <w:sz w:val="34"/>
          <w:szCs w:val="34"/>
        </w:rPr>
      </w:pPr>
    </w:p>
    <w:p w:rsidR="006E6C89" w:rsidRDefault="006E6C89" w:rsidP="006E6C89">
      <w:pPr>
        <w:keepNext/>
        <w:keepLines/>
        <w:spacing w:after="0" w:line="240" w:lineRule="auto"/>
        <w:jc w:val="center"/>
        <w:outlineLvl w:val="7"/>
        <w:rPr>
          <w:rFonts w:ascii="Times New Roman" w:eastAsia="Times New Roman" w:hAnsi="Times New Roman" w:cs="Times New Roman"/>
          <w:sz w:val="28"/>
          <w:szCs w:val="28"/>
        </w:rPr>
      </w:pPr>
    </w:p>
    <w:p w:rsidR="006E6C89" w:rsidRPr="006E6C89" w:rsidRDefault="006E6C89" w:rsidP="006E6C89">
      <w:pPr>
        <w:keepNext/>
        <w:keepLines/>
        <w:spacing w:after="0" w:line="240" w:lineRule="auto"/>
        <w:jc w:val="center"/>
        <w:outlineLvl w:val="7"/>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19 марта 2025 г.                                                                                        № 413</w:t>
      </w:r>
    </w:p>
    <w:p w:rsidR="006E6C89" w:rsidRPr="006E6C89" w:rsidRDefault="006E6C89" w:rsidP="006E6C89">
      <w:pPr>
        <w:spacing w:after="0" w:line="240" w:lineRule="auto"/>
        <w:jc w:val="center"/>
        <w:rPr>
          <w:rFonts w:ascii="Times New Roman" w:eastAsia="Times New Roman" w:hAnsi="Times New Roman" w:cs="Times New Roman"/>
          <w:sz w:val="16"/>
          <w:szCs w:val="20"/>
        </w:rPr>
      </w:pPr>
      <w:r w:rsidRPr="006E6C89">
        <w:rPr>
          <w:rFonts w:ascii="Times New Roman" w:eastAsia="Times New Roman" w:hAnsi="Times New Roman" w:cs="Times New Roman"/>
          <w:sz w:val="16"/>
          <w:szCs w:val="20"/>
        </w:rPr>
        <w:t>Республика Коми</w:t>
      </w:r>
    </w:p>
    <w:p w:rsidR="006E6C89" w:rsidRPr="006E6C89" w:rsidRDefault="006E6C89" w:rsidP="006E6C89">
      <w:pPr>
        <w:spacing w:after="0" w:line="240" w:lineRule="auto"/>
        <w:jc w:val="center"/>
        <w:rPr>
          <w:rFonts w:ascii="Times New Roman" w:eastAsia="Times New Roman" w:hAnsi="Times New Roman" w:cs="Times New Roman"/>
          <w:sz w:val="16"/>
          <w:szCs w:val="20"/>
        </w:rPr>
      </w:pPr>
      <w:r w:rsidRPr="006E6C89">
        <w:rPr>
          <w:rFonts w:ascii="Times New Roman" w:eastAsia="Times New Roman" w:hAnsi="Times New Roman" w:cs="Times New Roman"/>
          <w:sz w:val="16"/>
          <w:szCs w:val="20"/>
        </w:rPr>
        <w:t>с. Усть-Кулом</w:t>
      </w:r>
    </w:p>
    <w:p w:rsidR="006E6C89" w:rsidRPr="006E6C89" w:rsidRDefault="006E6C89" w:rsidP="006E6C89">
      <w:pPr>
        <w:spacing w:after="0" w:line="240" w:lineRule="auto"/>
        <w:jc w:val="center"/>
        <w:rPr>
          <w:rFonts w:ascii="Times New Roman" w:eastAsia="Times New Roman" w:hAnsi="Times New Roman" w:cs="Times New Roman"/>
          <w:b/>
          <w:sz w:val="20"/>
          <w:szCs w:val="20"/>
        </w:rPr>
      </w:pPr>
    </w:p>
    <w:p w:rsidR="006E6C89" w:rsidRPr="006E6C89" w:rsidRDefault="006E6C89" w:rsidP="006E6C89">
      <w:pPr>
        <w:tabs>
          <w:tab w:val="center" w:pos="4960"/>
          <w:tab w:val="left" w:pos="6360"/>
        </w:tabs>
        <w:spacing w:after="0" w:line="240" w:lineRule="auto"/>
        <w:ind w:firstLine="567"/>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О распределении гранта на поощрение муниципальных образований муниципальных районов, муниципальных округов, городских округов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 на реализацию народных инициатив в МО МР «Усть-Куломский»</w:t>
      </w:r>
    </w:p>
    <w:p w:rsidR="006E6C89" w:rsidRPr="006E6C89" w:rsidRDefault="006E6C89" w:rsidP="006E6C89">
      <w:pPr>
        <w:tabs>
          <w:tab w:val="center" w:pos="4960"/>
          <w:tab w:val="left" w:pos="6360"/>
        </w:tabs>
        <w:spacing w:after="0" w:line="240" w:lineRule="auto"/>
        <w:ind w:firstLine="567"/>
        <w:jc w:val="both"/>
        <w:rPr>
          <w:rFonts w:ascii="Times New Roman" w:eastAsia="Times New Roman" w:hAnsi="Times New Roman" w:cs="Times New Roman"/>
          <w:sz w:val="28"/>
          <w:szCs w:val="28"/>
        </w:rPr>
      </w:pPr>
    </w:p>
    <w:p w:rsidR="006E6C89" w:rsidRPr="006E6C89" w:rsidRDefault="006E6C89" w:rsidP="006E6C89">
      <w:pPr>
        <w:tabs>
          <w:tab w:val="center" w:pos="4960"/>
          <w:tab w:val="left" w:pos="6360"/>
        </w:tabs>
        <w:spacing w:after="0" w:line="240" w:lineRule="auto"/>
        <w:ind w:firstLine="567"/>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В рамках реализации постановления Правительства Республики Коми от 11.02.2025 года № 36 «О распределении</w:t>
      </w:r>
      <w:r w:rsidRPr="006E6C89">
        <w:rPr>
          <w:rFonts w:ascii="Times New Roman" w:eastAsia="Times New Roman" w:hAnsi="Times New Roman" w:cs="Times New Roman"/>
          <w:b/>
          <w:sz w:val="28"/>
          <w:szCs w:val="28"/>
        </w:rPr>
        <w:t xml:space="preserve"> </w:t>
      </w:r>
      <w:r w:rsidRPr="006E6C89">
        <w:rPr>
          <w:rFonts w:ascii="Times New Roman" w:eastAsia="Times New Roman" w:hAnsi="Times New Roman" w:cs="Times New Roman"/>
          <w:sz w:val="28"/>
          <w:szCs w:val="28"/>
        </w:rPr>
        <w:t>грантов на поощрение муниципальных образований муниципальных районов, муниципальных округов, городских округов</w:t>
      </w:r>
      <w:r w:rsidRPr="006E6C89">
        <w:rPr>
          <w:rFonts w:ascii="Times New Roman" w:eastAsia="Times New Roman" w:hAnsi="Times New Roman" w:cs="Times New Roman"/>
          <w:b/>
          <w:sz w:val="28"/>
          <w:szCs w:val="28"/>
        </w:rPr>
        <w:t xml:space="preserve"> </w:t>
      </w:r>
      <w:r w:rsidRPr="006E6C89">
        <w:rPr>
          <w:rFonts w:ascii="Times New Roman" w:eastAsia="Times New Roman" w:hAnsi="Times New Roman" w:cs="Times New Roman"/>
          <w:sz w:val="28"/>
          <w:szCs w:val="28"/>
        </w:rPr>
        <w:t>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w:t>
      </w:r>
      <w:r w:rsidRPr="006E6C89">
        <w:rPr>
          <w:rFonts w:ascii="Times New Roman" w:eastAsia="Times New Roman" w:hAnsi="Times New Roman" w:cs="Times New Roman"/>
          <w:b/>
          <w:sz w:val="28"/>
          <w:szCs w:val="28"/>
        </w:rPr>
        <w:t xml:space="preserve"> </w:t>
      </w:r>
      <w:r w:rsidRPr="006E6C89">
        <w:rPr>
          <w:rFonts w:ascii="Times New Roman" w:eastAsia="Times New Roman" w:hAnsi="Times New Roman" w:cs="Times New Roman"/>
          <w:sz w:val="28"/>
          <w:szCs w:val="28"/>
        </w:rPr>
        <w:t>в муниципальных образованиях в Республике Коми», постановления администрации МР «Усть-Куломский» от 05 июля 2021 г. № 884 «</w:t>
      </w:r>
      <w:r w:rsidRPr="006E6C89">
        <w:rPr>
          <w:rFonts w:ascii="Times New Roman" w:eastAsia="Times New Roman" w:hAnsi="Times New Roman" w:cs="Times New Roman"/>
          <w:bCs/>
          <w:sz w:val="28"/>
          <w:szCs w:val="28"/>
        </w:rPr>
        <w:t>О реализации народных инициатив в муниципальном образовании муниципального района «Усть-Куломский</w:t>
      </w:r>
      <w:r w:rsidRPr="006E6C89">
        <w:rPr>
          <w:rFonts w:ascii="Times New Roman" w:eastAsia="Times New Roman" w:hAnsi="Times New Roman" w:cs="Times New Roman"/>
          <w:sz w:val="28"/>
          <w:szCs w:val="28"/>
        </w:rPr>
        <w:t>», на основании протокола заседания комиссии по отбору народных инициатив, подлежащих реализации на территории МО МР «Усть-Куломский», от 19.03.2025 г. администрация муниципального района "Усть-Куломский" п о с т а н о в л я е т:</w:t>
      </w:r>
    </w:p>
    <w:p w:rsidR="006E6C89" w:rsidRPr="006E6C89" w:rsidRDefault="006E6C89" w:rsidP="006E6C89">
      <w:pPr>
        <w:tabs>
          <w:tab w:val="center" w:pos="4960"/>
          <w:tab w:val="left" w:pos="6360"/>
        </w:tabs>
        <w:spacing w:after="0" w:line="240" w:lineRule="auto"/>
        <w:ind w:firstLine="567"/>
        <w:jc w:val="both"/>
        <w:rPr>
          <w:rFonts w:ascii="Times New Roman" w:eastAsia="Times New Roman" w:hAnsi="Times New Roman" w:cs="Times New Roman"/>
          <w:b/>
          <w:bCs/>
          <w:sz w:val="28"/>
          <w:szCs w:val="28"/>
          <w:highlight w:val="yellow"/>
        </w:rPr>
      </w:pPr>
    </w:p>
    <w:p w:rsidR="006E6C89" w:rsidRPr="006E6C89" w:rsidRDefault="006E6C89" w:rsidP="006E6C89">
      <w:pPr>
        <w:tabs>
          <w:tab w:val="center" w:pos="4960"/>
          <w:tab w:val="left" w:pos="6360"/>
        </w:tabs>
        <w:spacing w:after="0" w:line="240" w:lineRule="auto"/>
        <w:ind w:firstLine="567"/>
        <w:jc w:val="both"/>
        <w:rPr>
          <w:rFonts w:ascii="Times New Roman" w:eastAsia="Times New Roman" w:hAnsi="Times New Roman" w:cs="Times New Roman"/>
          <w:b/>
          <w:sz w:val="28"/>
          <w:szCs w:val="28"/>
        </w:rPr>
      </w:pPr>
      <w:r w:rsidRPr="006E6C89">
        <w:rPr>
          <w:rFonts w:ascii="Times New Roman" w:eastAsia="Times New Roman" w:hAnsi="Times New Roman" w:cs="Times New Roman"/>
          <w:sz w:val="28"/>
          <w:szCs w:val="28"/>
        </w:rPr>
        <w:t>1. Утвердить распределение гранта на поощрение муниципальных образований муниципальных районов, муниципальных округов, городских округов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 на реализацию народных инициатив в МО МР «Усть-Куломский»</w:t>
      </w:r>
      <w:r w:rsidRPr="006E6C89">
        <w:rPr>
          <w:rFonts w:ascii="Times New Roman" w:eastAsia="Times New Roman" w:hAnsi="Times New Roman" w:cs="Times New Roman"/>
          <w:b/>
          <w:sz w:val="28"/>
          <w:szCs w:val="28"/>
        </w:rPr>
        <w:t xml:space="preserve"> </w:t>
      </w:r>
      <w:r w:rsidRPr="006E6C89">
        <w:rPr>
          <w:rFonts w:ascii="Times New Roman" w:eastAsia="Times New Roman" w:hAnsi="Times New Roman" w:cs="Times New Roman"/>
          <w:sz w:val="28"/>
          <w:szCs w:val="28"/>
        </w:rPr>
        <w:t>согласно приложению.</w:t>
      </w:r>
    </w:p>
    <w:p w:rsidR="006E6C89" w:rsidRPr="006E6C89" w:rsidRDefault="006E6C89" w:rsidP="006E6C89">
      <w:pPr>
        <w:shd w:val="clear" w:color="auto" w:fill="FFFFFF"/>
        <w:spacing w:after="0" w:line="240" w:lineRule="auto"/>
        <w:ind w:right="-9" w:firstLine="709"/>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lastRenderedPageBreak/>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E6C89" w:rsidRPr="006E6C89" w:rsidRDefault="006E6C89" w:rsidP="006E6C8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E6C89" w:rsidRPr="006E6C89" w:rsidRDefault="006E6C89" w:rsidP="006E6C89">
      <w:pPr>
        <w:spacing w:after="0" w:line="240" w:lineRule="auto"/>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Глава МР "Усть-Куломский" –</w:t>
      </w:r>
    </w:p>
    <w:p w:rsidR="006E6C89" w:rsidRPr="006E6C89" w:rsidRDefault="006E6C89" w:rsidP="006E6C89">
      <w:pPr>
        <w:spacing w:after="0" w:line="240" w:lineRule="auto"/>
        <w:jc w:val="both"/>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руководитель администрации района                                                 С. В. Рубан</w:t>
      </w:r>
    </w:p>
    <w:p w:rsidR="006E6C89" w:rsidRPr="006E6C89" w:rsidRDefault="006E6C89" w:rsidP="006E6C89">
      <w:pPr>
        <w:spacing w:after="0" w:line="240" w:lineRule="auto"/>
        <w:jc w:val="both"/>
        <w:rPr>
          <w:rFonts w:ascii="Times New Roman" w:eastAsia="Times New Roman" w:hAnsi="Times New Roman" w:cs="Times New Roman"/>
          <w:sz w:val="18"/>
          <w:szCs w:val="18"/>
        </w:rPr>
      </w:pPr>
    </w:p>
    <w:p w:rsidR="006E6C89" w:rsidRPr="006E6C89" w:rsidRDefault="006E6C89" w:rsidP="006E6C89">
      <w:pPr>
        <w:spacing w:after="0" w:line="240" w:lineRule="auto"/>
        <w:jc w:val="both"/>
        <w:rPr>
          <w:rFonts w:ascii="Times New Roman" w:eastAsia="Times New Roman" w:hAnsi="Times New Roman" w:cs="Times New Roman"/>
          <w:sz w:val="20"/>
          <w:szCs w:val="18"/>
        </w:rPr>
      </w:pPr>
    </w:p>
    <w:p w:rsidR="006E6C89" w:rsidRPr="006E6C89" w:rsidRDefault="006E6C89" w:rsidP="006E6C89">
      <w:pPr>
        <w:spacing w:after="0" w:line="240" w:lineRule="auto"/>
        <w:jc w:val="right"/>
        <w:rPr>
          <w:rFonts w:ascii="Times New Roman" w:eastAsia="Times New Roman" w:hAnsi="Times New Roman" w:cs="Times New Roman"/>
          <w:sz w:val="28"/>
          <w:szCs w:val="28"/>
        </w:rPr>
      </w:pPr>
    </w:p>
    <w:p w:rsidR="006E6C89" w:rsidRPr="006E6C89" w:rsidRDefault="006E6C89" w:rsidP="006E6C89">
      <w:pPr>
        <w:spacing w:after="0" w:line="240" w:lineRule="auto"/>
        <w:jc w:val="right"/>
        <w:rPr>
          <w:rFonts w:ascii="Times New Roman" w:eastAsia="Times New Roman" w:hAnsi="Times New Roman" w:cs="Times New Roman"/>
          <w:sz w:val="28"/>
          <w:szCs w:val="28"/>
        </w:rPr>
      </w:pPr>
    </w:p>
    <w:p w:rsidR="006E6C89" w:rsidRPr="006E6C89" w:rsidRDefault="006E6C89" w:rsidP="006E6C89">
      <w:pPr>
        <w:spacing w:after="0" w:line="240" w:lineRule="auto"/>
        <w:jc w:val="right"/>
        <w:rPr>
          <w:rFonts w:ascii="Times New Roman" w:eastAsia="Times New Roman" w:hAnsi="Times New Roman" w:cs="Times New Roman"/>
          <w:sz w:val="28"/>
          <w:szCs w:val="28"/>
        </w:rPr>
      </w:pPr>
    </w:p>
    <w:p w:rsidR="006E6C89" w:rsidRDefault="006E6C8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E6C89" w:rsidRPr="006E6C89" w:rsidRDefault="006E6C89" w:rsidP="006E6C89">
      <w:pPr>
        <w:spacing w:after="0" w:line="240" w:lineRule="auto"/>
        <w:jc w:val="right"/>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lastRenderedPageBreak/>
        <w:t xml:space="preserve">Приложение </w:t>
      </w:r>
    </w:p>
    <w:p w:rsidR="006E6C89" w:rsidRPr="006E6C89" w:rsidRDefault="006E6C89" w:rsidP="006E6C89">
      <w:pPr>
        <w:spacing w:after="0" w:line="240" w:lineRule="auto"/>
        <w:jc w:val="right"/>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 xml:space="preserve">к постановлению администрации </w:t>
      </w:r>
    </w:p>
    <w:p w:rsidR="006E6C89" w:rsidRPr="006E6C89" w:rsidRDefault="006E6C89" w:rsidP="006E6C89">
      <w:pPr>
        <w:spacing w:after="0" w:line="240" w:lineRule="auto"/>
        <w:jc w:val="right"/>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 xml:space="preserve">МР «Усть-Куломский» </w:t>
      </w:r>
    </w:p>
    <w:p w:rsidR="006E6C89" w:rsidRPr="006E6C89" w:rsidRDefault="006E6C89" w:rsidP="006E6C89">
      <w:pPr>
        <w:spacing w:after="0" w:line="240" w:lineRule="auto"/>
        <w:jc w:val="right"/>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от «19» марта 2025 г. № 413</w:t>
      </w:r>
    </w:p>
    <w:p w:rsidR="006E6C89" w:rsidRPr="006E6C89" w:rsidRDefault="006E6C89" w:rsidP="006E6C89">
      <w:pPr>
        <w:spacing w:after="0" w:line="240" w:lineRule="auto"/>
        <w:jc w:val="right"/>
        <w:rPr>
          <w:rFonts w:ascii="Times New Roman" w:eastAsia="Times New Roman" w:hAnsi="Times New Roman" w:cs="Times New Roman"/>
          <w:sz w:val="28"/>
          <w:szCs w:val="28"/>
        </w:rPr>
      </w:pPr>
    </w:p>
    <w:p w:rsidR="006E6C89" w:rsidRPr="006E6C89" w:rsidRDefault="006E6C89" w:rsidP="006E6C89">
      <w:pPr>
        <w:spacing w:after="0" w:line="240" w:lineRule="auto"/>
        <w:jc w:val="both"/>
        <w:rPr>
          <w:rFonts w:ascii="Times New Roman" w:eastAsia="Times New Roman" w:hAnsi="Times New Roman" w:cs="Times New Roman"/>
          <w:sz w:val="28"/>
          <w:szCs w:val="28"/>
        </w:rPr>
      </w:pPr>
    </w:p>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 xml:space="preserve">Распределение гранта на поощрение муниципальных образований муниципальных районов, муниципальных округов, городских округов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 на реализацию народных инициатив в МО МР «Усть-Куломский» </w:t>
      </w:r>
    </w:p>
    <w:p w:rsidR="006E6C89" w:rsidRPr="006E6C89" w:rsidRDefault="006E6C89" w:rsidP="006E6C89">
      <w:pPr>
        <w:spacing w:after="0" w:line="240" w:lineRule="auto"/>
        <w:jc w:val="center"/>
        <w:rPr>
          <w:rFonts w:ascii="Times New Roman" w:eastAsia="Times New Roman" w:hAnsi="Times New Roman" w:cs="Times New Roman"/>
          <w:sz w:val="28"/>
          <w:szCs w:val="28"/>
        </w:rPr>
      </w:pPr>
    </w:p>
    <w:p w:rsidR="006E6C89" w:rsidRPr="006E6C89" w:rsidRDefault="006E6C89" w:rsidP="006E6C89">
      <w:pPr>
        <w:spacing w:after="0" w:line="240" w:lineRule="auto"/>
        <w:jc w:val="right"/>
        <w:rPr>
          <w:rFonts w:ascii="Times New Roman" w:eastAsia="Times New Roman" w:hAnsi="Times New Roman" w:cs="Times New Roman"/>
          <w:i/>
          <w:sz w:val="28"/>
          <w:szCs w:val="28"/>
        </w:rPr>
      </w:pPr>
      <w:r w:rsidRPr="006E6C89">
        <w:rPr>
          <w:rFonts w:ascii="Times New Roman" w:eastAsia="Times New Roman" w:hAnsi="Times New Roman" w:cs="Times New Roman"/>
          <w:i/>
          <w:sz w:val="28"/>
          <w:szCs w:val="28"/>
        </w:rPr>
        <w:t xml:space="preserve">руб.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3465"/>
        <w:gridCol w:w="3871"/>
        <w:gridCol w:w="1936"/>
      </w:tblGrid>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 п/п</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Наименование главного распорядителя</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Наименование народной инициативы</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Сумма</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1</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Управление культуры и национальной политики администрации МР «Усть-Куломский»</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Ремонт клуба в пст. Нижний Ярашъю</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Calibri" w:hAnsi="Times New Roman" w:cs="Times New Roman"/>
                <w:sz w:val="28"/>
                <w:szCs w:val="28"/>
              </w:rPr>
              <w:t>500 202,00</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2</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Управление образования администрации МР «Усть-Куломский»</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Укрепление МТБ МОУ Ручевская СОШ</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1 000 000,00</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3</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Управление образования администрации МР «Усть-Куломский»</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Приобретение учебного автомобиля для МУДО «Дом детского творчества «Патриот»</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1 000 000,00</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4</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Администрация сельского поселения «Пожег»</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 xml:space="preserve">Обустройство скважины в д. Кекур      </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250 000,00</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5</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Администрация сельского поселения «Зимстан»</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Обустройство проезда к кладбищу в с. «Дзёль»</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511 264,78</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6</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Администрация сельского поселения «Усть-Кулом»</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Обустройство детской площадки в п. Паспом</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600 000,00</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7</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Администрация сельского поселения «Усть-Кулом»</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Обустройство спортивно-игровой площадки в с. Носим</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600 000,00</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8</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Администрация сельского поселения «Усть-Кулом»</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Обустройство детской площадки в м. Аэропорт с. Усть-Кулом</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600 000,00</w:t>
            </w:r>
          </w:p>
        </w:tc>
      </w:tr>
      <w:tr w:rsidR="006E6C89" w:rsidRPr="006E6C89" w:rsidTr="003F54A7">
        <w:tc>
          <w:tcPr>
            <w:tcW w:w="617" w:type="dxa"/>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9</w:t>
            </w:r>
          </w:p>
        </w:tc>
        <w:tc>
          <w:tcPr>
            <w:tcW w:w="3521"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Администрация сельского поселения «Усть-Кулом»</w:t>
            </w:r>
          </w:p>
        </w:tc>
        <w:tc>
          <w:tcPr>
            <w:tcW w:w="3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bCs/>
                <w:sz w:val="28"/>
                <w:szCs w:val="28"/>
              </w:rPr>
              <w:t>Аллея памяти</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sz w:val="28"/>
                <w:szCs w:val="28"/>
              </w:rPr>
            </w:pPr>
            <w:r w:rsidRPr="006E6C89">
              <w:rPr>
                <w:rFonts w:ascii="Times New Roman" w:eastAsia="Times New Roman" w:hAnsi="Times New Roman" w:cs="Times New Roman"/>
                <w:sz w:val="28"/>
                <w:szCs w:val="28"/>
              </w:rPr>
              <w:t>1 000 000,00</w:t>
            </w:r>
          </w:p>
        </w:tc>
      </w:tr>
      <w:tr w:rsidR="006E6C89" w:rsidRPr="006E6C89" w:rsidTr="003F54A7">
        <w:tc>
          <w:tcPr>
            <w:tcW w:w="8084" w:type="dxa"/>
            <w:gridSpan w:val="3"/>
          </w:tcPr>
          <w:p w:rsidR="006E6C89" w:rsidRPr="006E6C89" w:rsidRDefault="006E6C89" w:rsidP="006E6C89">
            <w:pPr>
              <w:spacing w:after="0" w:line="240" w:lineRule="auto"/>
              <w:jc w:val="right"/>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ИТОГО:</w:t>
            </w:r>
          </w:p>
        </w:tc>
        <w:tc>
          <w:tcPr>
            <w:tcW w:w="1946" w:type="dxa"/>
            <w:shd w:val="clear" w:color="auto" w:fill="auto"/>
          </w:tcPr>
          <w:p w:rsidR="006E6C89" w:rsidRPr="006E6C89" w:rsidRDefault="006E6C89" w:rsidP="006E6C89">
            <w:pPr>
              <w:spacing w:after="0" w:line="240" w:lineRule="auto"/>
              <w:jc w:val="center"/>
              <w:rPr>
                <w:rFonts w:ascii="Times New Roman" w:eastAsia="Times New Roman" w:hAnsi="Times New Roman" w:cs="Times New Roman"/>
                <w:b/>
                <w:sz w:val="28"/>
                <w:szCs w:val="28"/>
              </w:rPr>
            </w:pPr>
            <w:r w:rsidRPr="006E6C89">
              <w:rPr>
                <w:rFonts w:ascii="Times New Roman" w:eastAsia="Times New Roman" w:hAnsi="Times New Roman" w:cs="Times New Roman"/>
                <w:b/>
                <w:sz w:val="28"/>
                <w:szCs w:val="28"/>
              </w:rPr>
              <w:t>6 061 466,78</w:t>
            </w:r>
          </w:p>
        </w:tc>
      </w:tr>
    </w:tbl>
    <w:p w:rsidR="006E6C89" w:rsidRPr="006E6C89" w:rsidRDefault="006E6C89" w:rsidP="006E6C89">
      <w:pPr>
        <w:spacing w:after="0" w:line="240" w:lineRule="auto"/>
        <w:jc w:val="both"/>
        <w:rPr>
          <w:rFonts w:ascii="Times New Roman" w:eastAsia="Times New Roman" w:hAnsi="Times New Roman" w:cs="Times New Roman"/>
          <w:sz w:val="28"/>
          <w:szCs w:val="28"/>
        </w:rPr>
      </w:pPr>
    </w:p>
    <w:p w:rsidR="004C742D" w:rsidRDefault="004C742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C742D" w:rsidRDefault="004C742D" w:rsidP="004C742D">
      <w:pPr>
        <w:autoSpaceDE w:val="0"/>
        <w:autoSpaceDN w:val="0"/>
        <w:adjustRightInd w:val="0"/>
        <w:spacing w:after="0" w:line="240" w:lineRule="auto"/>
        <w:jc w:val="center"/>
        <w:outlineLvl w:val="0"/>
        <w:rPr>
          <w:rFonts w:ascii="Times New Roman" w:eastAsia="Calibri" w:hAnsi="Times New Roman" w:cs="Times New Roman"/>
          <w:b/>
          <w:sz w:val="24"/>
          <w:szCs w:val="32"/>
        </w:rPr>
      </w:pPr>
      <w:r w:rsidRPr="004C742D">
        <w:rPr>
          <w:rFonts w:ascii="Times New Roman" w:eastAsia="Calibri" w:hAnsi="Times New Roman" w:cs="Times New Roman"/>
          <w:b/>
          <w:sz w:val="24"/>
          <w:szCs w:val="32"/>
          <w:lang w:val="en-US"/>
        </w:rPr>
        <w:lastRenderedPageBreak/>
        <w:t>III</w:t>
      </w:r>
      <w:r w:rsidRPr="004C742D">
        <w:rPr>
          <w:rFonts w:ascii="Times New Roman" w:eastAsia="Calibri" w:hAnsi="Times New Roman" w:cs="Times New Roman"/>
          <w:b/>
          <w:sz w:val="24"/>
          <w:szCs w:val="32"/>
        </w:rPr>
        <w:t>. Информационное сообщение</w:t>
      </w:r>
    </w:p>
    <w:p w:rsidR="004C742D" w:rsidRPr="004C742D" w:rsidRDefault="004C742D" w:rsidP="004C742D">
      <w:pPr>
        <w:autoSpaceDE w:val="0"/>
        <w:autoSpaceDN w:val="0"/>
        <w:adjustRightInd w:val="0"/>
        <w:spacing w:after="0" w:line="240" w:lineRule="auto"/>
        <w:jc w:val="center"/>
        <w:outlineLvl w:val="0"/>
        <w:rPr>
          <w:rFonts w:ascii="Times New Roman" w:eastAsia="Calibri" w:hAnsi="Times New Roman" w:cs="Times New Roman"/>
          <w:b/>
          <w:sz w:val="24"/>
          <w:szCs w:val="32"/>
        </w:rPr>
      </w:pPr>
    </w:p>
    <w:p w:rsidR="004C742D" w:rsidRPr="004C742D" w:rsidRDefault="004C742D" w:rsidP="004C742D">
      <w:pPr>
        <w:autoSpaceDE w:val="0"/>
        <w:autoSpaceDN w:val="0"/>
        <w:adjustRightInd w:val="0"/>
        <w:spacing w:after="0" w:line="240" w:lineRule="auto"/>
        <w:jc w:val="center"/>
        <w:outlineLvl w:val="0"/>
        <w:rPr>
          <w:rFonts w:ascii="Times New Roman" w:eastAsia="Calibri" w:hAnsi="Times New Roman" w:cs="Times New Roman"/>
          <w:b/>
          <w:sz w:val="32"/>
          <w:szCs w:val="32"/>
        </w:rPr>
      </w:pPr>
      <w:r w:rsidRPr="004C742D">
        <w:rPr>
          <w:rFonts w:ascii="Times New Roman" w:eastAsia="Calibri" w:hAnsi="Times New Roman" w:cs="Times New Roman"/>
          <w:b/>
          <w:sz w:val="32"/>
          <w:szCs w:val="32"/>
        </w:rPr>
        <w:t>Оповещение</w:t>
      </w:r>
    </w:p>
    <w:p w:rsidR="004C742D" w:rsidRPr="004C742D" w:rsidRDefault="004C742D" w:rsidP="004C742D">
      <w:pPr>
        <w:autoSpaceDE w:val="0"/>
        <w:autoSpaceDN w:val="0"/>
        <w:adjustRightInd w:val="0"/>
        <w:spacing w:after="0" w:line="240" w:lineRule="auto"/>
        <w:jc w:val="center"/>
        <w:outlineLvl w:val="0"/>
        <w:rPr>
          <w:rFonts w:ascii="Times New Roman" w:eastAsia="Calibri" w:hAnsi="Times New Roman" w:cs="Times New Roman"/>
          <w:sz w:val="32"/>
          <w:szCs w:val="32"/>
        </w:rPr>
      </w:pPr>
      <w:r w:rsidRPr="004C742D">
        <w:rPr>
          <w:rFonts w:ascii="Times New Roman" w:eastAsia="Calibri" w:hAnsi="Times New Roman" w:cs="Times New Roman"/>
          <w:b/>
          <w:sz w:val="32"/>
          <w:szCs w:val="32"/>
        </w:rPr>
        <w:t>о начале публичных слушаний по проекту</w:t>
      </w:r>
    </w:p>
    <w:p w:rsidR="004C742D" w:rsidRPr="004C742D" w:rsidRDefault="004C742D" w:rsidP="004C742D">
      <w:pPr>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4C742D">
        <w:rPr>
          <w:rFonts w:ascii="Times New Roman" w:eastAsia="Times New Roman" w:hAnsi="Times New Roman" w:cs="Times New Roman"/>
          <w:b/>
          <w:sz w:val="32"/>
          <w:szCs w:val="32"/>
        </w:rPr>
        <w:t>внесение изменений в документацию по планировке территории (проект межевания территории) кадастрового квартала 11:07:4201021 в с. Усть-Кулом</w:t>
      </w:r>
    </w:p>
    <w:p w:rsidR="004C742D" w:rsidRPr="004C742D" w:rsidRDefault="004C742D" w:rsidP="004C742D">
      <w:pPr>
        <w:autoSpaceDE w:val="0"/>
        <w:autoSpaceDN w:val="0"/>
        <w:adjustRightInd w:val="0"/>
        <w:spacing w:after="0" w:line="240" w:lineRule="auto"/>
        <w:jc w:val="center"/>
        <w:outlineLvl w:val="0"/>
        <w:rPr>
          <w:rFonts w:ascii="Times New Roman" w:eastAsia="Calibri" w:hAnsi="Times New Roman" w:cs="Times New Roman"/>
          <w:b/>
          <w:sz w:val="32"/>
          <w:szCs w:val="32"/>
        </w:rPr>
      </w:pPr>
    </w:p>
    <w:p w:rsidR="004C742D" w:rsidRPr="004C742D" w:rsidRDefault="004C742D" w:rsidP="004C742D">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Перечень информационных материалов к проекту:</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C742D">
        <w:rPr>
          <w:rFonts w:ascii="Times New Roman" w:eastAsia="Calibri" w:hAnsi="Times New Roman" w:cs="Times New Roman"/>
          <w:sz w:val="28"/>
          <w:szCs w:val="28"/>
        </w:rPr>
        <w:t xml:space="preserve">Рассмотреть вопрос об утверждении документации по проекту  </w:t>
      </w:r>
      <w:r w:rsidRPr="004C742D">
        <w:rPr>
          <w:rFonts w:ascii="Times New Roman" w:eastAsia="Times New Roman" w:hAnsi="Times New Roman" w:cs="Times New Roman"/>
          <w:sz w:val="28"/>
          <w:szCs w:val="28"/>
        </w:rPr>
        <w:t>внесения изменений в документацию по планировке территории (проект межевания территории) кадастрового квартала 11:07:4201021, утвержденную Постановлением Администрации МР «Усть-Куломский» от 22.09.2023</w:t>
      </w:r>
      <w:r w:rsidRPr="004C742D">
        <w:rPr>
          <w:rFonts w:ascii="Times New Roman" w:eastAsia="Times New Roman" w:hAnsi="Times New Roman" w:cs="Times New Roman"/>
          <w:b/>
          <w:sz w:val="32"/>
          <w:szCs w:val="32"/>
        </w:rPr>
        <w:t xml:space="preserve"> </w:t>
      </w:r>
      <w:r w:rsidRPr="004C742D">
        <w:rPr>
          <w:rFonts w:ascii="Times New Roman" w:eastAsia="Times New Roman" w:hAnsi="Times New Roman" w:cs="Times New Roman"/>
          <w:sz w:val="28"/>
          <w:szCs w:val="28"/>
        </w:rPr>
        <w:t>г. №1394 расположенной в по адресу Российская Федерация, Республика Коми, УстьКуломский муниципальный район, сельское поселение Усть-Кулом, село Усть-Кулом</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4C742D">
        <w:rPr>
          <w:rFonts w:ascii="Times New Roman" w:eastAsia="Calibri" w:hAnsi="Times New Roman" w:cs="Times New Roman"/>
          <w:sz w:val="28"/>
          <w:szCs w:val="28"/>
        </w:rPr>
        <w:t>Публичные слушания проводятся с 31 марта 2025 по 14 апреля 2025</w:t>
      </w:r>
      <w:r w:rsidRPr="004C742D">
        <w:rPr>
          <w:rFonts w:ascii="Times New Roman" w:eastAsia="Calibri" w:hAnsi="Times New Roman" w:cs="Times New Roman"/>
          <w:color w:val="FF0000"/>
          <w:sz w:val="28"/>
          <w:szCs w:val="28"/>
        </w:rPr>
        <w:t xml:space="preserve"> </w:t>
      </w:r>
      <w:r w:rsidRPr="004C742D">
        <w:rPr>
          <w:rFonts w:ascii="Times New Roman" w:eastAsia="Calibri" w:hAnsi="Times New Roman" w:cs="Times New Roman"/>
          <w:color w:val="000000" w:themeColor="text1"/>
          <w:sz w:val="28"/>
          <w:szCs w:val="28"/>
        </w:rPr>
        <w:t>в следующем порядке:</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1) размещение проекта и информационных материалов к нему на официальном сайте администрации МР "Усть-Куломский";</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2) проведение экспозиции проекта;</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3) прием предложений и замечаний по проекту;</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4) подготовка и оформление протокола публичных слушаний;</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5)  подготовка  и  опубликование  заключения о результатах публичных слушаний.</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Место проведения экспозиции проекта:</w:t>
      </w:r>
      <w:r w:rsidRPr="004C742D">
        <w:rPr>
          <w:rFonts w:ascii="Times New Roman" w:eastAsia="Times New Roman" w:hAnsi="Times New Roman" w:cs="Times New Roman"/>
          <w:sz w:val="28"/>
          <w:szCs w:val="28"/>
        </w:rPr>
        <w:t xml:space="preserve"> администрации МР «Усть-Куломский» </w:t>
      </w:r>
      <w:r w:rsidRPr="004C742D">
        <w:rPr>
          <w:rFonts w:ascii="Times New Roman" w:eastAsia="Calibri" w:hAnsi="Times New Roman" w:cs="Times New Roman"/>
          <w:sz w:val="28"/>
          <w:szCs w:val="28"/>
        </w:rPr>
        <w:t>по адресу: с.Усть-Кулом, ул.Советская, д.37</w:t>
      </w:r>
    </w:p>
    <w:p w:rsidR="004C742D" w:rsidRPr="004C742D" w:rsidRDefault="004C742D" w:rsidP="004C742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4C742D" w:rsidRPr="004C742D" w:rsidRDefault="004C742D" w:rsidP="004C742D">
      <w:pPr>
        <w:spacing w:after="0" w:line="240" w:lineRule="auto"/>
        <w:ind w:firstLine="567"/>
        <w:jc w:val="both"/>
        <w:rPr>
          <w:rFonts w:ascii="Times New Roman" w:eastAsia="Calibri" w:hAnsi="Times New Roman" w:cs="Times New Roman"/>
          <w:b/>
          <w:sz w:val="28"/>
          <w:szCs w:val="28"/>
        </w:rPr>
      </w:pPr>
      <w:r w:rsidRPr="004C742D">
        <w:rPr>
          <w:rFonts w:ascii="Times New Roman" w:eastAsia="Calibri" w:hAnsi="Times New Roman" w:cs="Times New Roman"/>
          <w:sz w:val="28"/>
          <w:szCs w:val="28"/>
        </w:rPr>
        <w:t xml:space="preserve">Дата открытия экспозиции  проекта </w:t>
      </w:r>
      <w:r w:rsidRPr="004C742D">
        <w:rPr>
          <w:rFonts w:ascii="Times New Roman" w:eastAsia="Calibri" w:hAnsi="Times New Roman" w:cs="Times New Roman"/>
          <w:b/>
          <w:sz w:val="28"/>
          <w:szCs w:val="28"/>
        </w:rPr>
        <w:t>"31" марта 2025 г.</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b/>
          <w:sz w:val="28"/>
          <w:szCs w:val="28"/>
        </w:rPr>
      </w:pPr>
      <w:r w:rsidRPr="004C742D">
        <w:rPr>
          <w:rFonts w:ascii="Times New Roman" w:eastAsia="Calibri" w:hAnsi="Times New Roman" w:cs="Times New Roman"/>
          <w:sz w:val="28"/>
          <w:szCs w:val="28"/>
        </w:rPr>
        <w:t xml:space="preserve"> Сроки проведения экспозиции проекта: </w:t>
      </w:r>
      <w:r w:rsidRPr="004C742D">
        <w:rPr>
          <w:rFonts w:ascii="Times New Roman" w:eastAsia="Calibri" w:hAnsi="Times New Roman" w:cs="Times New Roman"/>
          <w:b/>
          <w:sz w:val="28"/>
          <w:szCs w:val="28"/>
        </w:rPr>
        <w:t>с 31 марта 2025 по 14 апреля 2025</w:t>
      </w:r>
      <w:r w:rsidRPr="004C742D">
        <w:rPr>
          <w:rFonts w:ascii="Times New Roman" w:eastAsia="Calibri" w:hAnsi="Times New Roman" w:cs="Times New Roman"/>
          <w:color w:val="FF0000"/>
          <w:sz w:val="28"/>
          <w:szCs w:val="28"/>
        </w:rPr>
        <w:t xml:space="preserve"> </w:t>
      </w:r>
      <w:r w:rsidRPr="004C742D">
        <w:rPr>
          <w:rFonts w:ascii="Times New Roman" w:eastAsia="Calibri" w:hAnsi="Times New Roman" w:cs="Times New Roman"/>
          <w:b/>
          <w:sz w:val="28"/>
          <w:szCs w:val="28"/>
        </w:rPr>
        <w:t xml:space="preserve"> г.</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Посещение экспозиции (экспозиций) возможно: В любое время.</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C742D">
        <w:rPr>
          <w:rFonts w:ascii="Times New Roman" w:eastAsia="Times New Roman" w:hAnsi="Times New Roman" w:cs="Times New Roman"/>
          <w:sz w:val="28"/>
          <w:szCs w:val="28"/>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4C742D" w:rsidRPr="004C742D" w:rsidRDefault="004C742D" w:rsidP="004C742D">
      <w:pPr>
        <w:spacing w:after="0" w:line="240" w:lineRule="auto"/>
        <w:ind w:firstLine="426"/>
        <w:jc w:val="both"/>
        <w:rPr>
          <w:rFonts w:ascii="Times New Roman" w:eastAsia="Calibri" w:hAnsi="Times New Roman" w:cs="Times New Roman"/>
          <w:sz w:val="28"/>
          <w:szCs w:val="28"/>
        </w:rPr>
      </w:pPr>
      <w:r w:rsidRPr="004C742D">
        <w:rPr>
          <w:rFonts w:ascii="Times New Roman" w:eastAsia="Times New Roman" w:hAnsi="Times New Roman" w:cs="Times New Roman"/>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4C742D">
        <w:rPr>
          <w:rFonts w:ascii="Times New Roman" w:eastAsia="Calibri" w:hAnsi="Times New Roman" w:cs="Times New Roman"/>
          <w:sz w:val="28"/>
          <w:szCs w:val="28"/>
        </w:rPr>
        <w:t>по адресу: с.Усть-Кулом, ул.Советская, д.37</w:t>
      </w:r>
      <w:r w:rsidRPr="004C742D">
        <w:rPr>
          <w:rFonts w:ascii="Times New Roman" w:eastAsia="Times New Roman" w:hAnsi="Times New Roman" w:cs="Times New Roman"/>
          <w:sz w:val="28"/>
          <w:szCs w:val="28"/>
        </w:rPr>
        <w:t>, либо по телефону: 8 (82137)94410.</w:t>
      </w:r>
    </w:p>
    <w:p w:rsidR="004C742D" w:rsidRPr="004C742D" w:rsidRDefault="004C742D" w:rsidP="004C742D">
      <w:pPr>
        <w:spacing w:after="0" w:line="240" w:lineRule="auto"/>
        <w:ind w:firstLine="426"/>
        <w:jc w:val="both"/>
        <w:rPr>
          <w:rFonts w:ascii="Times New Roman" w:eastAsia="Times New Roman" w:hAnsi="Times New Roman" w:cs="Times New Roman"/>
          <w:sz w:val="28"/>
          <w:szCs w:val="28"/>
        </w:rPr>
      </w:pPr>
      <w:r w:rsidRPr="004C742D">
        <w:rPr>
          <w:rFonts w:ascii="Times New Roman" w:eastAsia="Calibri"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4C742D">
        <w:rPr>
          <w:rFonts w:ascii="Times New Roman" w:eastAsia="Calibri" w:hAnsi="Times New Roman" w:cs="Times New Roman"/>
          <w:sz w:val="28"/>
          <w:szCs w:val="28"/>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Участники  публичных слушаний, прошедшие идентификацию, имеют право </w:t>
      </w:r>
      <w:r w:rsidRPr="004C742D">
        <w:rPr>
          <w:rFonts w:ascii="Times New Roman" w:eastAsia="Calibri" w:hAnsi="Times New Roman" w:cs="Times New Roman"/>
          <w:color w:val="000000" w:themeColor="text1"/>
          <w:sz w:val="28"/>
          <w:szCs w:val="28"/>
        </w:rPr>
        <w:t xml:space="preserve">в срок  с  </w:t>
      </w:r>
      <w:r w:rsidRPr="004C742D">
        <w:rPr>
          <w:rFonts w:ascii="Times New Roman" w:eastAsia="Calibri" w:hAnsi="Times New Roman" w:cs="Times New Roman"/>
          <w:sz w:val="28"/>
          <w:szCs w:val="28"/>
        </w:rPr>
        <w:t>31 марта 2025 по 14 апреля 2025</w:t>
      </w:r>
      <w:r w:rsidRPr="004C742D">
        <w:rPr>
          <w:rFonts w:ascii="Times New Roman" w:eastAsia="Calibri" w:hAnsi="Times New Roman" w:cs="Times New Roman"/>
          <w:color w:val="FF0000"/>
          <w:sz w:val="28"/>
          <w:szCs w:val="28"/>
        </w:rPr>
        <w:t xml:space="preserve"> </w:t>
      </w:r>
      <w:r w:rsidRPr="004C742D">
        <w:rPr>
          <w:rFonts w:ascii="Times New Roman" w:eastAsia="Calibri" w:hAnsi="Times New Roman" w:cs="Times New Roman"/>
          <w:sz w:val="28"/>
          <w:szCs w:val="28"/>
        </w:rPr>
        <w:t>г.   вносить предложения и замечания, касающиеся данного проекта:</w:t>
      </w:r>
    </w:p>
    <w:p w:rsidR="004C742D" w:rsidRPr="004C742D" w:rsidRDefault="004C742D" w:rsidP="004C742D">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1)  в  письменной  или  устной  форме  в  ходе  проведения собрания или собраний участников публичных слушаний;</w:t>
      </w:r>
    </w:p>
    <w:p w:rsidR="004C742D" w:rsidRPr="004C742D" w:rsidRDefault="004C742D" w:rsidP="004C742D">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2) посредством  официального  сайта  администрации  МР  "Усть-Куломский"  в информационно-телекоммуникационной    сети   "Интернет"   по   электронному адресу: ust-kulomsky.gosuslugi.ru с  приложением  скан-копий документов, подтверждающих сведения об участниках;</w:t>
      </w:r>
    </w:p>
    <w:p w:rsidR="004C742D" w:rsidRPr="004C742D" w:rsidRDefault="004C742D" w:rsidP="004C742D">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3)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(82137)94-4-10.</w:t>
      </w:r>
    </w:p>
    <w:p w:rsidR="004C742D" w:rsidRPr="004C742D" w:rsidRDefault="004C742D" w:rsidP="004C742D">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4)  посредством  записи  в книге (журнале) учета посетителей экспозиции проекта, подлежащего рассмотрению на публичных слушаниях.</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4C742D" w:rsidRPr="004C742D" w:rsidRDefault="004C742D" w:rsidP="004C742D">
      <w:pPr>
        <w:autoSpaceDE w:val="0"/>
        <w:autoSpaceDN w:val="0"/>
        <w:adjustRightInd w:val="0"/>
        <w:spacing w:after="0" w:line="240" w:lineRule="auto"/>
        <w:ind w:firstLine="426"/>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Обработка   персональных   данных  участников  публичных слушаний осуществляется с учетом требований, установленных  Федеральным </w:t>
      </w:r>
      <w:hyperlink r:id="rId16" w:history="1">
        <w:r w:rsidRPr="004C742D">
          <w:rPr>
            <w:rFonts w:ascii="Times New Roman" w:eastAsia="Calibri" w:hAnsi="Times New Roman" w:cs="Times New Roman"/>
            <w:sz w:val="28"/>
            <w:szCs w:val="28"/>
          </w:rPr>
          <w:t>законом</w:t>
        </w:r>
      </w:hyperlink>
      <w:r w:rsidRPr="004C742D">
        <w:rPr>
          <w:rFonts w:ascii="Times New Roman" w:eastAsia="Calibri" w:hAnsi="Times New Roman" w:cs="Times New Roman"/>
          <w:sz w:val="28"/>
          <w:szCs w:val="28"/>
        </w:rPr>
        <w:t xml:space="preserve">   от 27 июля 2006 года N 152-ФЗ "О персональных данных".</w:t>
      </w:r>
    </w:p>
    <w:p w:rsidR="004C742D" w:rsidRPr="004C742D" w:rsidRDefault="004C742D" w:rsidP="004C742D">
      <w:pPr>
        <w:autoSpaceDE w:val="0"/>
        <w:autoSpaceDN w:val="0"/>
        <w:adjustRightInd w:val="0"/>
        <w:spacing w:after="0" w:line="240" w:lineRule="auto"/>
        <w:ind w:firstLine="426"/>
        <w:jc w:val="both"/>
        <w:rPr>
          <w:rFonts w:ascii="Times New Roman" w:eastAsia="Calibri" w:hAnsi="Times New Roman" w:cs="Times New Roman"/>
          <w:sz w:val="28"/>
          <w:szCs w:val="28"/>
        </w:rPr>
      </w:pPr>
      <w:r w:rsidRPr="004C742D">
        <w:rPr>
          <w:rFonts w:ascii="Times New Roman" w:eastAsia="Calibri" w:hAnsi="Times New Roman" w:cs="Times New Roman"/>
          <w:sz w:val="28"/>
          <w:szCs w:val="28"/>
        </w:rPr>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4C742D" w:rsidRPr="004C742D" w:rsidRDefault="004C742D" w:rsidP="004C742D">
      <w:pPr>
        <w:autoSpaceDE w:val="0"/>
        <w:autoSpaceDN w:val="0"/>
        <w:adjustRightInd w:val="0"/>
        <w:spacing w:after="0" w:line="240" w:lineRule="auto"/>
        <w:ind w:firstLine="426"/>
        <w:jc w:val="both"/>
        <w:rPr>
          <w:rFonts w:ascii="Times New Roman" w:eastAsia="Calibri" w:hAnsi="Times New Roman" w:cs="Times New Roman"/>
          <w:sz w:val="28"/>
          <w:szCs w:val="28"/>
        </w:rPr>
      </w:pPr>
    </w:p>
    <w:p w:rsidR="004C742D" w:rsidRPr="004C742D" w:rsidRDefault="004C742D" w:rsidP="004C742D">
      <w:pPr>
        <w:autoSpaceDE w:val="0"/>
        <w:autoSpaceDN w:val="0"/>
        <w:adjustRightInd w:val="0"/>
        <w:spacing w:after="0" w:line="240" w:lineRule="auto"/>
        <w:jc w:val="both"/>
        <w:outlineLvl w:val="0"/>
        <w:rPr>
          <w:rFonts w:ascii="Times New Roman" w:eastAsia="Calibri" w:hAnsi="Times New Roman" w:cs="Times New Roman"/>
          <w:sz w:val="28"/>
          <w:szCs w:val="28"/>
        </w:rPr>
      </w:pPr>
      <w:r w:rsidRPr="004C742D">
        <w:rPr>
          <w:rFonts w:ascii="Times New Roman" w:eastAsia="Calibri" w:hAnsi="Times New Roman" w:cs="Times New Roman"/>
          <w:sz w:val="28"/>
          <w:szCs w:val="28"/>
        </w:rPr>
        <w:lastRenderedPageBreak/>
        <w:t xml:space="preserve">   Председатель Комиссии по</w:t>
      </w:r>
    </w:p>
    <w:p w:rsidR="004C742D" w:rsidRPr="004C742D" w:rsidRDefault="004C742D" w:rsidP="004C742D">
      <w:pPr>
        <w:tabs>
          <w:tab w:val="left" w:pos="7016"/>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C742D">
        <w:rPr>
          <w:rFonts w:ascii="Times New Roman" w:eastAsia="Calibri" w:hAnsi="Times New Roman" w:cs="Times New Roman"/>
          <w:sz w:val="28"/>
          <w:szCs w:val="28"/>
        </w:rPr>
        <w:t>землепользованию и застройке</w:t>
      </w:r>
      <w:r w:rsidRPr="004C742D">
        <w:rPr>
          <w:rFonts w:ascii="Times New Roman" w:eastAsia="Calibri" w:hAnsi="Times New Roman" w:cs="Times New Roman"/>
          <w:sz w:val="28"/>
          <w:szCs w:val="28"/>
        </w:rPr>
        <w:tab/>
        <w:t xml:space="preserve">          С.В.Рубан</w:t>
      </w:r>
    </w:p>
    <w:p w:rsidR="006E6C89" w:rsidRPr="006E6C89" w:rsidRDefault="006E6C89" w:rsidP="006E6C89">
      <w:pPr>
        <w:spacing w:after="0" w:line="240" w:lineRule="auto"/>
        <w:rPr>
          <w:rFonts w:ascii="Times New Roman" w:eastAsia="Times New Roman" w:hAnsi="Times New Roman" w:cs="Times New Roman"/>
          <w:sz w:val="28"/>
          <w:szCs w:val="28"/>
        </w:rPr>
      </w:pPr>
    </w:p>
    <w:p w:rsidR="00CB085E" w:rsidRDefault="00CB085E" w:rsidP="006E6C89">
      <w:pPr>
        <w:spacing w:after="0" w:line="240" w:lineRule="auto"/>
        <w:jc w:val="center"/>
        <w:rPr>
          <w:rFonts w:ascii="Times New Roman" w:eastAsia="Calibri" w:hAnsi="Times New Roman" w:cs="Times New Roman"/>
          <w:sz w:val="23"/>
          <w:szCs w:val="23"/>
          <w:lang w:eastAsia="en-US"/>
        </w:rPr>
      </w:pPr>
    </w:p>
    <w:p w:rsidR="000C5F93" w:rsidRPr="000C5F93" w:rsidRDefault="000C5F93" w:rsidP="000C5F93">
      <w:pPr>
        <w:rPr>
          <w:rFonts w:ascii="Times New Roman" w:hAnsi="Times New Roman" w:cs="Times New Roman"/>
        </w:rPr>
        <w:sectPr w:rsidR="000C5F93" w:rsidRPr="000C5F93" w:rsidSect="00D46C17">
          <w:headerReference w:type="default" r:id="rId17"/>
          <w:footerReference w:type="default" r:id="rId18"/>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19"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2755E0">
              <w:rPr>
                <w:rFonts w:ascii="Times New Roman" w:eastAsia="Arial Unicode MS" w:hAnsi="Times New Roman" w:cs="Times New Roman"/>
                <w:color w:val="333333"/>
              </w:rPr>
              <w:t>2</w:t>
            </w:r>
            <w:r w:rsidR="00F62507">
              <w:rPr>
                <w:rFonts w:ascii="Times New Roman" w:eastAsia="Arial Unicode MS" w:hAnsi="Times New Roman" w:cs="Times New Roman"/>
                <w:color w:val="333333"/>
              </w:rPr>
              <w:t>1.03</w:t>
            </w:r>
            <w:r w:rsidR="00941CFE">
              <w:rPr>
                <w:rFonts w:ascii="Times New Roman" w:eastAsia="Arial Unicode MS" w:hAnsi="Times New Roman" w:cs="Times New Roman"/>
                <w:color w:val="333333"/>
              </w:rPr>
              <w:t>.2025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BE1" w:rsidRDefault="00597BE1" w:rsidP="002971C2">
      <w:pPr>
        <w:spacing w:after="0" w:line="240" w:lineRule="auto"/>
      </w:pPr>
      <w:r>
        <w:separator/>
      </w:r>
    </w:p>
  </w:endnote>
  <w:endnote w:type="continuationSeparator" w:id="1">
    <w:p w:rsidR="00597BE1" w:rsidRDefault="00597BE1"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38127"/>
      <w:docPartObj>
        <w:docPartGallery w:val="Page Numbers (Bottom of Page)"/>
        <w:docPartUnique/>
      </w:docPartObj>
    </w:sdtPr>
    <w:sdtContent>
      <w:p w:rsidR="003F54A7" w:rsidRDefault="003F54A7">
        <w:pPr>
          <w:pStyle w:val="a7"/>
          <w:jc w:val="center"/>
        </w:pPr>
        <w:fldSimple w:instr=" PAGE   \* MERGEFORMAT ">
          <w:r w:rsidR="004C742D">
            <w:rPr>
              <w:noProof/>
            </w:rPr>
            <w:t>16</w:t>
          </w:r>
        </w:fldSimple>
      </w:p>
    </w:sdtContent>
  </w:sdt>
  <w:p w:rsidR="003F54A7" w:rsidRDefault="003F54A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612454"/>
      <w:docPartObj>
        <w:docPartGallery w:val="Page Numbers (Bottom of Page)"/>
        <w:docPartUnique/>
      </w:docPartObj>
    </w:sdtPr>
    <w:sdtContent>
      <w:p w:rsidR="003F54A7" w:rsidRDefault="003F54A7">
        <w:pPr>
          <w:pStyle w:val="a7"/>
          <w:jc w:val="center"/>
        </w:pPr>
        <w:fldSimple w:instr=" PAGE   \* MERGEFORMAT ">
          <w:r w:rsidR="004C742D">
            <w:rPr>
              <w:noProof/>
            </w:rPr>
            <w:t>41</w:t>
          </w:r>
        </w:fldSimple>
      </w:p>
    </w:sdtContent>
  </w:sdt>
  <w:p w:rsidR="003F54A7" w:rsidRDefault="003F54A7" w:rsidP="00A03805">
    <w:pPr>
      <w:pStyle w:val="a7"/>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BE1" w:rsidRDefault="00597BE1" w:rsidP="002971C2">
      <w:pPr>
        <w:spacing w:after="0" w:line="240" w:lineRule="auto"/>
      </w:pPr>
      <w:r>
        <w:separator/>
      </w:r>
    </w:p>
  </w:footnote>
  <w:footnote w:type="continuationSeparator" w:id="1">
    <w:p w:rsidR="00597BE1" w:rsidRDefault="00597BE1"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4A7" w:rsidRPr="002971C2" w:rsidRDefault="003F54A7" w:rsidP="00CB085E">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3F54A7" w:rsidRDefault="003F54A7" w:rsidP="00CB085E">
    <w:pPr>
      <w:pStyle w:val="a5"/>
      <w:jc w:val="center"/>
    </w:pPr>
    <w:r>
      <w:rPr>
        <w:rFonts w:ascii="Times New Roman" w:eastAsia="Times New Roman" w:hAnsi="Times New Roman" w:cs="Times New Roman"/>
      </w:rPr>
      <w:t>№ 10</w:t>
    </w:r>
    <w:r w:rsidRPr="002971C2">
      <w:rPr>
        <w:rFonts w:ascii="Times New Roman" w:eastAsia="Times New Roman" w:hAnsi="Times New Roman" w:cs="Times New Roman"/>
      </w:rPr>
      <w:t xml:space="preserve"> от </w:t>
    </w:r>
    <w:r>
      <w:rPr>
        <w:rFonts w:ascii="Times New Roman" w:eastAsia="Times New Roman" w:hAnsi="Times New Roman" w:cs="Times New Roman"/>
      </w:rPr>
      <w:t>21.03.2025</w:t>
    </w:r>
    <w:r w:rsidRPr="002971C2">
      <w:rPr>
        <w:rFonts w:ascii="Times New Roman" w:eastAsia="Times New Roman" w:hAnsi="Times New Roman" w:cs="Times New Roman"/>
      </w:rPr>
      <w:t xml:space="preserve">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4A7" w:rsidRPr="002971C2" w:rsidRDefault="003F54A7" w:rsidP="00CB085E">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3F54A7" w:rsidRDefault="003F54A7">
    <w:pPr>
      <w:pStyle w:val="a5"/>
    </w:pPr>
    <w:r>
      <w:rPr>
        <w:rFonts w:ascii="Times New Roman" w:eastAsia="Times New Roman" w:hAnsi="Times New Roman" w:cs="Times New Roman"/>
      </w:rPr>
      <w:tab/>
      <w:t>№ 10</w:t>
    </w:r>
    <w:r w:rsidRPr="002971C2">
      <w:rPr>
        <w:rFonts w:ascii="Times New Roman" w:eastAsia="Times New Roman" w:hAnsi="Times New Roman" w:cs="Times New Roman"/>
      </w:rPr>
      <w:t xml:space="preserve"> от </w:t>
    </w:r>
    <w:r>
      <w:rPr>
        <w:rFonts w:ascii="Times New Roman" w:eastAsia="Times New Roman" w:hAnsi="Times New Roman" w:cs="Times New Roman"/>
      </w:rPr>
      <w:t>21.03.2025</w:t>
    </w:r>
    <w:r w:rsidRPr="002971C2">
      <w:rPr>
        <w:rFonts w:ascii="Times New Roman" w:eastAsia="Times New Roman" w:hAnsi="Times New Roman" w:cs="Times New Roman"/>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295F83"/>
    <w:multiLevelType w:val="hybridMultilevel"/>
    <w:tmpl w:val="7846BB3A"/>
    <w:lvl w:ilvl="0" w:tplc="8CA64A08">
      <w:start w:val="1"/>
      <w:numFmt w:val="decimal"/>
      <w:lvlText w:val="%1."/>
      <w:lvlJc w:val="left"/>
      <w:pPr>
        <w:ind w:left="1140" w:hanging="360"/>
      </w:pPr>
      <w:rPr>
        <w:rFonts w:eastAsia="Calibri"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0F550E"/>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666000"/>
    <w:multiLevelType w:val="hybridMultilevel"/>
    <w:tmpl w:val="7D2A5C0A"/>
    <w:lvl w:ilvl="0" w:tplc="62DCEE5A">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4260EA"/>
    <w:multiLevelType w:val="hybridMultilevel"/>
    <w:tmpl w:val="6060B288"/>
    <w:lvl w:ilvl="0" w:tplc="2DAEBD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B16A15"/>
    <w:multiLevelType w:val="multilevel"/>
    <w:tmpl w:val="081EDA1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0">
    <w:nsid w:val="13C17875"/>
    <w:multiLevelType w:val="hybridMultilevel"/>
    <w:tmpl w:val="F20685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9F46BC3"/>
    <w:multiLevelType w:val="hybridMultilevel"/>
    <w:tmpl w:val="AE161B36"/>
    <w:lvl w:ilvl="0" w:tplc="FF982CA2">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FA5951"/>
    <w:multiLevelType w:val="hybridMultilevel"/>
    <w:tmpl w:val="90104BEA"/>
    <w:lvl w:ilvl="0" w:tplc="C31C7F5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C2AD9"/>
    <w:multiLevelType w:val="hybridMultilevel"/>
    <w:tmpl w:val="BBF2A468"/>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25CA7D8D"/>
    <w:multiLevelType w:val="hybridMultilevel"/>
    <w:tmpl w:val="FAECFD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BFD472D"/>
    <w:multiLevelType w:val="hybridMultilevel"/>
    <w:tmpl w:val="F0BE6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79577C"/>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2D414D9D"/>
    <w:multiLevelType w:val="hybridMultilevel"/>
    <w:tmpl w:val="0EB6A15E"/>
    <w:lvl w:ilvl="0" w:tplc="FFA4EDE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F9176F"/>
    <w:multiLevelType w:val="hybridMultilevel"/>
    <w:tmpl w:val="2B00F974"/>
    <w:lvl w:ilvl="0" w:tplc="4FE44DF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E174645"/>
    <w:multiLevelType w:val="hybridMultilevel"/>
    <w:tmpl w:val="A98AA3D6"/>
    <w:lvl w:ilvl="0" w:tplc="04190011">
      <w:start w:val="1"/>
      <w:numFmt w:val="decimal"/>
      <w:lvlText w:val="%1)"/>
      <w:lvlJc w:val="left"/>
      <w:pPr>
        <w:ind w:left="1365" w:hanging="360"/>
      </w:pPr>
      <w:rPr>
        <w:rFonts w:hint="default"/>
        <w:b w:val="0"/>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4">
    <w:nsid w:val="447F7729"/>
    <w:multiLevelType w:val="hybridMultilevel"/>
    <w:tmpl w:val="798C56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5F50B15"/>
    <w:multiLevelType w:val="hybridMultilevel"/>
    <w:tmpl w:val="019AAF18"/>
    <w:lvl w:ilvl="0" w:tplc="64545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AE461B0"/>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4F0F3AE7"/>
    <w:multiLevelType w:val="hybridMultilevel"/>
    <w:tmpl w:val="54CA22A6"/>
    <w:lvl w:ilvl="0" w:tplc="BF2C83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0BE44A4"/>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1">
    <w:nsid w:val="528D34AD"/>
    <w:multiLevelType w:val="hybridMultilevel"/>
    <w:tmpl w:val="0A20ADE0"/>
    <w:lvl w:ilvl="0" w:tplc="858CB9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847FC5"/>
    <w:multiLevelType w:val="multilevel"/>
    <w:tmpl w:val="593E15DC"/>
    <w:lvl w:ilvl="0">
      <w:start w:val="1"/>
      <w:numFmt w:val="decimal"/>
      <w:lvlText w:val="%1."/>
      <w:lvlJc w:val="left"/>
      <w:pPr>
        <w:tabs>
          <w:tab w:val="num" w:pos="3196"/>
        </w:tabs>
        <w:ind w:left="3196" w:hanging="360"/>
      </w:pPr>
      <w:rPr>
        <w:b/>
      </w:rPr>
    </w:lvl>
    <w:lvl w:ilvl="1">
      <w:start w:val="1"/>
      <w:numFmt w:val="decimal"/>
      <w:isLgl/>
      <w:lvlText w:val="%1.%2."/>
      <w:lvlJc w:val="left"/>
      <w:pPr>
        <w:tabs>
          <w:tab w:val="num" w:pos="958"/>
        </w:tabs>
        <w:ind w:left="958" w:hanging="390"/>
      </w:pPr>
      <w:rPr>
        <w:i w:val="0"/>
      </w:rPr>
    </w:lvl>
    <w:lvl w:ilvl="2">
      <w:start w:val="1"/>
      <w:numFmt w:val="decimal"/>
      <w:isLgl/>
      <w:lvlText w:val="%1.%2.%3."/>
      <w:lvlJc w:val="left"/>
      <w:pPr>
        <w:tabs>
          <w:tab w:val="num" w:pos="4252"/>
        </w:tabs>
        <w:ind w:left="4252" w:hanging="720"/>
      </w:pPr>
    </w:lvl>
    <w:lvl w:ilvl="3">
      <w:start w:val="1"/>
      <w:numFmt w:val="decimal"/>
      <w:isLgl/>
      <w:lvlText w:val="%1.%2.%3.%4."/>
      <w:lvlJc w:val="left"/>
      <w:pPr>
        <w:tabs>
          <w:tab w:val="num" w:pos="4600"/>
        </w:tabs>
        <w:ind w:left="4600" w:hanging="720"/>
      </w:pPr>
    </w:lvl>
    <w:lvl w:ilvl="4">
      <w:start w:val="1"/>
      <w:numFmt w:val="decimal"/>
      <w:isLgl/>
      <w:lvlText w:val="%1.%2.%3.%4.%5."/>
      <w:lvlJc w:val="left"/>
      <w:pPr>
        <w:tabs>
          <w:tab w:val="num" w:pos="5308"/>
        </w:tabs>
        <w:ind w:left="5308" w:hanging="1080"/>
      </w:pPr>
    </w:lvl>
    <w:lvl w:ilvl="5">
      <w:start w:val="1"/>
      <w:numFmt w:val="decimal"/>
      <w:isLgl/>
      <w:lvlText w:val="%1.%2.%3.%4.%5.%6."/>
      <w:lvlJc w:val="left"/>
      <w:pPr>
        <w:tabs>
          <w:tab w:val="num" w:pos="5656"/>
        </w:tabs>
        <w:ind w:left="5656" w:hanging="1080"/>
      </w:pPr>
    </w:lvl>
    <w:lvl w:ilvl="6">
      <w:start w:val="1"/>
      <w:numFmt w:val="decimal"/>
      <w:isLgl/>
      <w:lvlText w:val="%1.%2.%3.%4.%5.%6.%7."/>
      <w:lvlJc w:val="left"/>
      <w:pPr>
        <w:tabs>
          <w:tab w:val="num" w:pos="6364"/>
        </w:tabs>
        <w:ind w:left="6364" w:hanging="1440"/>
      </w:pPr>
    </w:lvl>
    <w:lvl w:ilvl="7">
      <w:start w:val="1"/>
      <w:numFmt w:val="decimal"/>
      <w:isLgl/>
      <w:lvlText w:val="%1.%2.%3.%4.%5.%6.%7.%8."/>
      <w:lvlJc w:val="left"/>
      <w:pPr>
        <w:tabs>
          <w:tab w:val="num" w:pos="6712"/>
        </w:tabs>
        <w:ind w:left="6712" w:hanging="1440"/>
      </w:pPr>
    </w:lvl>
    <w:lvl w:ilvl="8">
      <w:start w:val="1"/>
      <w:numFmt w:val="decimal"/>
      <w:isLgl/>
      <w:lvlText w:val="%1.%2.%3.%4.%5.%6.%7.%8.%9."/>
      <w:lvlJc w:val="left"/>
      <w:pPr>
        <w:tabs>
          <w:tab w:val="num" w:pos="7420"/>
        </w:tabs>
        <w:ind w:left="7420" w:hanging="1800"/>
      </w:pPr>
    </w:lvl>
  </w:abstractNum>
  <w:abstractNum w:abstractNumId="33">
    <w:nsid w:val="591A06D5"/>
    <w:multiLevelType w:val="multilevel"/>
    <w:tmpl w:val="B6789FF2"/>
    <w:lvl w:ilvl="0">
      <w:start w:val="1"/>
      <w:numFmt w:val="decimal"/>
      <w:lvlText w:val="%1"/>
      <w:lvlJc w:val="left"/>
      <w:pPr>
        <w:ind w:left="525" w:hanging="525"/>
      </w:pPr>
      <w:rPr>
        <w:rFonts w:hint="default"/>
      </w:rPr>
    </w:lvl>
    <w:lvl w:ilvl="1">
      <w:start w:val="1"/>
      <w:numFmt w:val="decimal"/>
      <w:lvlText w:val="%1.%2"/>
      <w:lvlJc w:val="left"/>
      <w:pPr>
        <w:ind w:left="474" w:hanging="525"/>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34">
    <w:nsid w:val="5ED132EE"/>
    <w:multiLevelType w:val="hybridMultilevel"/>
    <w:tmpl w:val="893A1AAA"/>
    <w:lvl w:ilvl="0" w:tplc="24DC516C">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B262A"/>
    <w:multiLevelType w:val="hybridMultilevel"/>
    <w:tmpl w:val="9446CA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7">
    <w:nsid w:val="63DD5163"/>
    <w:multiLevelType w:val="hybridMultilevel"/>
    <w:tmpl w:val="0D70D5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43878B9"/>
    <w:multiLevelType w:val="hybridMultilevel"/>
    <w:tmpl w:val="7EA4B938"/>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9">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6175664"/>
    <w:multiLevelType w:val="hybridMultilevel"/>
    <w:tmpl w:val="D8DAC848"/>
    <w:lvl w:ilvl="0" w:tplc="387EBB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3850DDB"/>
    <w:multiLevelType w:val="hybridMultilevel"/>
    <w:tmpl w:val="54687982"/>
    <w:lvl w:ilvl="0" w:tplc="BC06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76128F"/>
    <w:multiLevelType w:val="hybridMultilevel"/>
    <w:tmpl w:val="9D4CD3BA"/>
    <w:lvl w:ilvl="0" w:tplc="F33E3376">
      <w:start w:val="1"/>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3">
    <w:nsid w:val="76CC323A"/>
    <w:multiLevelType w:val="hybridMultilevel"/>
    <w:tmpl w:val="417A397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36"/>
  </w:num>
  <w:num w:numId="2">
    <w:abstractNumId w:val="2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8"/>
  </w:num>
  <w:num w:numId="7">
    <w:abstractNumId w:val="3"/>
  </w:num>
  <w:num w:numId="8">
    <w:abstractNumId w:val="9"/>
  </w:num>
  <w:num w:numId="9">
    <w:abstractNumId w:val="30"/>
  </w:num>
  <w:num w:numId="10">
    <w:abstractNumId w:val="18"/>
  </w:num>
  <w:num w:numId="11">
    <w:abstractNumId w:val="14"/>
  </w:num>
  <w:num w:numId="12">
    <w:abstractNumId w:val="19"/>
  </w:num>
  <w:num w:numId="13">
    <w:abstractNumId w:val="13"/>
  </w:num>
  <w:num w:numId="14">
    <w:abstractNumId w:val="17"/>
  </w:num>
  <w:num w:numId="15">
    <w:abstractNumId w:val="42"/>
  </w:num>
  <w:num w:numId="16">
    <w:abstractNumId w:val="29"/>
  </w:num>
  <w:num w:numId="17">
    <w:abstractNumId w:val="27"/>
  </w:num>
  <w:num w:numId="18">
    <w:abstractNumId w:val="16"/>
  </w:num>
  <w:num w:numId="19">
    <w:abstractNumId w:val="8"/>
  </w:num>
  <w:num w:numId="20">
    <w:abstractNumId w:val="34"/>
  </w:num>
  <w:num w:numId="21">
    <w:abstractNumId w:val="38"/>
  </w:num>
  <w:num w:numId="22">
    <w:abstractNumId w:val="33"/>
  </w:num>
  <w:num w:numId="23">
    <w:abstractNumId w:val="7"/>
  </w:num>
  <w:num w:numId="24">
    <w:abstractNumId w:val="6"/>
  </w:num>
  <w:num w:numId="25">
    <w:abstractNumId w:val="20"/>
  </w:num>
  <w:num w:numId="26">
    <w:abstractNumId w:val="0"/>
    <w:lvlOverride w:ilvl="0">
      <w:startOverride w:val="1"/>
    </w:lvlOverride>
  </w:num>
  <w:num w:numId="27">
    <w:abstractNumId w:val="11"/>
  </w:num>
  <w:num w:numId="28">
    <w:abstractNumId w:val="41"/>
  </w:num>
  <w:num w:numId="29">
    <w:abstractNumId w:val="40"/>
  </w:num>
  <w:num w:numId="30">
    <w:abstractNumId w:val="26"/>
  </w:num>
  <w:num w:numId="31">
    <w:abstractNumId w:val="39"/>
  </w:num>
  <w:num w:numId="32">
    <w:abstractNumId w:val="4"/>
  </w:num>
  <w:num w:numId="33">
    <w:abstractNumId w:val="31"/>
  </w:num>
  <w:num w:numId="34">
    <w:abstractNumId w:val="24"/>
  </w:num>
  <w:num w:numId="35">
    <w:abstractNumId w:val="37"/>
  </w:num>
  <w:num w:numId="36">
    <w:abstractNumId w:val="5"/>
  </w:num>
  <w:num w:numId="37">
    <w:abstractNumId w:val="35"/>
  </w:num>
  <w:num w:numId="38">
    <w:abstractNumId w:val="43"/>
  </w:num>
  <w:num w:numId="39">
    <w:abstractNumId w:val="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3"/>
  </w:num>
  <w:num w:numId="43">
    <w:abstractNumId w:val="25"/>
  </w:num>
  <w:num w:numId="4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2971C2"/>
    <w:rsid w:val="00005F57"/>
    <w:rsid w:val="00023DEE"/>
    <w:rsid w:val="000470B7"/>
    <w:rsid w:val="00057520"/>
    <w:rsid w:val="00065CAA"/>
    <w:rsid w:val="000C435E"/>
    <w:rsid w:val="000C5F93"/>
    <w:rsid w:val="00103AEB"/>
    <w:rsid w:val="0010685F"/>
    <w:rsid w:val="00112CB9"/>
    <w:rsid w:val="00123A32"/>
    <w:rsid w:val="001627AF"/>
    <w:rsid w:val="001A25A9"/>
    <w:rsid w:val="001B3255"/>
    <w:rsid w:val="0021473C"/>
    <w:rsid w:val="00253876"/>
    <w:rsid w:val="00255374"/>
    <w:rsid w:val="002755E0"/>
    <w:rsid w:val="002971C2"/>
    <w:rsid w:val="002D23E9"/>
    <w:rsid w:val="00301D11"/>
    <w:rsid w:val="003065CB"/>
    <w:rsid w:val="003070C1"/>
    <w:rsid w:val="00321C55"/>
    <w:rsid w:val="003533C0"/>
    <w:rsid w:val="00356F11"/>
    <w:rsid w:val="00392F6A"/>
    <w:rsid w:val="00393187"/>
    <w:rsid w:val="003F0D53"/>
    <w:rsid w:val="003F54A7"/>
    <w:rsid w:val="003F7C00"/>
    <w:rsid w:val="004032DA"/>
    <w:rsid w:val="004862F3"/>
    <w:rsid w:val="004A28B8"/>
    <w:rsid w:val="004A3D2C"/>
    <w:rsid w:val="004C742D"/>
    <w:rsid w:val="004F033F"/>
    <w:rsid w:val="00503778"/>
    <w:rsid w:val="00510FFE"/>
    <w:rsid w:val="005660BB"/>
    <w:rsid w:val="00566B96"/>
    <w:rsid w:val="00577EBB"/>
    <w:rsid w:val="00581192"/>
    <w:rsid w:val="00592B33"/>
    <w:rsid w:val="00597BE1"/>
    <w:rsid w:val="005A105C"/>
    <w:rsid w:val="0060478E"/>
    <w:rsid w:val="00615F31"/>
    <w:rsid w:val="00621A1F"/>
    <w:rsid w:val="00655CF7"/>
    <w:rsid w:val="00664827"/>
    <w:rsid w:val="00664CD1"/>
    <w:rsid w:val="00666337"/>
    <w:rsid w:val="006745DA"/>
    <w:rsid w:val="00681950"/>
    <w:rsid w:val="006C49E1"/>
    <w:rsid w:val="006E1C85"/>
    <w:rsid w:val="006E6C89"/>
    <w:rsid w:val="006F7018"/>
    <w:rsid w:val="00714E89"/>
    <w:rsid w:val="007914A9"/>
    <w:rsid w:val="007A1E79"/>
    <w:rsid w:val="007F057F"/>
    <w:rsid w:val="0082734C"/>
    <w:rsid w:val="00847E72"/>
    <w:rsid w:val="00873E16"/>
    <w:rsid w:val="008B625E"/>
    <w:rsid w:val="008C312E"/>
    <w:rsid w:val="008E73A3"/>
    <w:rsid w:val="00906A3D"/>
    <w:rsid w:val="00926F0E"/>
    <w:rsid w:val="00941CFE"/>
    <w:rsid w:val="00945C38"/>
    <w:rsid w:val="00946094"/>
    <w:rsid w:val="009661DD"/>
    <w:rsid w:val="00A03805"/>
    <w:rsid w:val="00A51814"/>
    <w:rsid w:val="00A51F25"/>
    <w:rsid w:val="00A77D44"/>
    <w:rsid w:val="00A90FCB"/>
    <w:rsid w:val="00AA15C3"/>
    <w:rsid w:val="00AC20E6"/>
    <w:rsid w:val="00B43334"/>
    <w:rsid w:val="00B6177F"/>
    <w:rsid w:val="00B84EDE"/>
    <w:rsid w:val="00BC529D"/>
    <w:rsid w:val="00BD1963"/>
    <w:rsid w:val="00C60E57"/>
    <w:rsid w:val="00C755CB"/>
    <w:rsid w:val="00CB085E"/>
    <w:rsid w:val="00CF1AAC"/>
    <w:rsid w:val="00D137F3"/>
    <w:rsid w:val="00D46C17"/>
    <w:rsid w:val="00D8064D"/>
    <w:rsid w:val="00DC08A2"/>
    <w:rsid w:val="00DF26A3"/>
    <w:rsid w:val="00E525C5"/>
    <w:rsid w:val="00E8286B"/>
    <w:rsid w:val="00EB7D6F"/>
    <w:rsid w:val="00ED4033"/>
    <w:rsid w:val="00EF430E"/>
    <w:rsid w:val="00F4733C"/>
    <w:rsid w:val="00F62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5E"/>
  </w:style>
  <w:style w:type="paragraph" w:styleId="11">
    <w:name w:val="heading 1"/>
    <w:basedOn w:val="a"/>
    <w:next w:val="a"/>
    <w:link w:val="12"/>
    <w:uiPriority w:val="9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
    <w:name w:val="heading 3"/>
    <w:basedOn w:val="a"/>
    <w:next w:val="a"/>
    <w:link w:val="30"/>
    <w:uiPriority w:val="9"/>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next w:val="a"/>
    <w:link w:val="40"/>
    <w:uiPriority w:val="9"/>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
    <w:next w:val="a"/>
    <w:link w:val="90"/>
    <w:uiPriority w:val="9"/>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971C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971C2"/>
    <w:rPr>
      <w:rFonts w:ascii="Tahoma" w:hAnsi="Tahoma" w:cs="Tahoma"/>
      <w:sz w:val="16"/>
      <w:szCs w:val="16"/>
    </w:rPr>
  </w:style>
  <w:style w:type="paragraph" w:styleId="a5">
    <w:name w:val="header"/>
    <w:basedOn w:val="a"/>
    <w:link w:val="a6"/>
    <w:uiPriority w:val="99"/>
    <w:unhideWhenUsed/>
    <w:rsid w:val="002971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71C2"/>
  </w:style>
  <w:style w:type="paragraph" w:styleId="a7">
    <w:name w:val="footer"/>
    <w:basedOn w:val="a"/>
    <w:link w:val="a8"/>
    <w:uiPriority w:val="99"/>
    <w:unhideWhenUsed/>
    <w:rsid w:val="002971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71C2"/>
  </w:style>
  <w:style w:type="paragraph" w:styleId="a9">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
    <w:link w:val="aa"/>
    <w:uiPriority w:val="34"/>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a">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9"/>
    <w:uiPriority w:val="34"/>
    <w:rsid w:val="002971C2"/>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0"/>
    <w:link w:val="9"/>
    <w:uiPriority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b">
    <w:name w:val="Body Text"/>
    <w:aliases w:val="Основной текст Знак1,Основной текст Знак Знак, Знак7 Знак Знак, Знак7 Знак,Знак7 Знак Знак,Знак7 Знак"/>
    <w:basedOn w:val="a"/>
    <w:link w:val="ac"/>
    <w:uiPriority w:val="99"/>
    <w:rsid w:val="00566B96"/>
    <w:pPr>
      <w:spacing w:after="120"/>
    </w:pPr>
    <w:rPr>
      <w:rFonts w:ascii="Calibri" w:eastAsia="Times New Roman" w:hAnsi="Calibri" w:cs="Times New Roman"/>
    </w:rPr>
  </w:style>
  <w:style w:type="character" w:customStyle="1" w:styleId="ac">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b"/>
    <w:uiPriority w:val="99"/>
    <w:rsid w:val="00566B96"/>
    <w:rPr>
      <w:rFonts w:ascii="Calibri" w:eastAsia="Times New Roman" w:hAnsi="Calibri" w:cs="Times New Roman"/>
    </w:rPr>
  </w:style>
  <w:style w:type="character" w:customStyle="1" w:styleId="ConsPlusNormal0">
    <w:name w:val="ConsPlusNormal Знак"/>
    <w:link w:val="ConsPlusNormal"/>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d">
    <w:name w:val="No Spacing"/>
    <w:link w:val="ae"/>
    <w:uiPriority w:val="1"/>
    <w:qFormat/>
    <w:rsid w:val="00566B96"/>
    <w:pPr>
      <w:spacing w:after="0" w:line="240" w:lineRule="auto"/>
    </w:pPr>
    <w:rPr>
      <w:rFonts w:ascii="Times New Roman" w:eastAsia="Times New Roman" w:hAnsi="Times New Roman" w:cs="Times New Roman"/>
      <w:sz w:val="24"/>
      <w:szCs w:val="24"/>
    </w:rPr>
  </w:style>
  <w:style w:type="character" w:customStyle="1" w:styleId="ae">
    <w:name w:val="Без интервала Знак"/>
    <w:link w:val="ad"/>
    <w:uiPriority w:val="1"/>
    <w:rsid w:val="00566B96"/>
    <w:rPr>
      <w:rFonts w:ascii="Times New Roman" w:eastAsia="Times New Roman" w:hAnsi="Times New Roman" w:cs="Times New Roman"/>
      <w:sz w:val="24"/>
      <w:szCs w:val="24"/>
    </w:rPr>
  </w:style>
  <w:style w:type="paragraph" w:styleId="af">
    <w:name w:val="Title"/>
    <w:basedOn w:val="a"/>
    <w:link w:val="af0"/>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0">
    <w:name w:val="Название Знак"/>
    <w:basedOn w:val="a0"/>
    <w:link w:val="af"/>
    <w:rsid w:val="00D8064D"/>
    <w:rPr>
      <w:rFonts w:ascii="Times New Roman" w:eastAsia="Times New Roman" w:hAnsi="Times New Roman" w:cs="Times New Roman"/>
      <w:b/>
      <w:sz w:val="28"/>
      <w:szCs w:val="20"/>
    </w:rPr>
  </w:style>
  <w:style w:type="character" w:customStyle="1" w:styleId="af1">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
    <w:link w:val="af1"/>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2">
    <w:name w:val="Hyperlink"/>
    <w:basedOn w:val="a0"/>
    <w:uiPriority w:val="99"/>
    <w:unhideWhenUsed/>
    <w:rsid w:val="004032DA"/>
    <w:rPr>
      <w:color w:val="0000FF" w:themeColor="hyperlink"/>
      <w:u w:val="single"/>
    </w:rPr>
  </w:style>
  <w:style w:type="paragraph" w:styleId="af3">
    <w:name w:val="footnote text"/>
    <w:basedOn w:val="a"/>
    <w:link w:val="af4"/>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4">
    <w:name w:val="Текст сноски Знак"/>
    <w:basedOn w:val="a0"/>
    <w:link w:val="af3"/>
    <w:uiPriority w:val="99"/>
    <w:rsid w:val="004032DA"/>
    <w:rPr>
      <w:rFonts w:ascii="Calibri" w:eastAsia="Calibri" w:hAnsi="Calibri" w:cs="Times New Roman"/>
      <w:sz w:val="20"/>
      <w:szCs w:val="20"/>
      <w:lang w:eastAsia="en-US"/>
    </w:rPr>
  </w:style>
  <w:style w:type="character" w:styleId="af5">
    <w:name w:val="footnote reference"/>
    <w:uiPriority w:val="99"/>
    <w:rsid w:val="004032DA"/>
    <w:rPr>
      <w:vertAlign w:val="superscript"/>
    </w:rPr>
  </w:style>
  <w:style w:type="table" w:styleId="af6">
    <w:name w:val="Table Grid"/>
    <w:basedOn w:val="a1"/>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link w:val="11"/>
    <w:uiPriority w:val="99"/>
    <w:rsid w:val="009661DD"/>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661DD"/>
    <w:rPr>
      <w:rFonts w:ascii="Times New Roman" w:eastAsia="Calibri" w:hAnsi="Times New Roman" w:cs="Times New Roman"/>
      <w:b/>
      <w:sz w:val="28"/>
      <w:szCs w:val="28"/>
      <w:lang w:eastAsia="en-US"/>
    </w:rPr>
  </w:style>
  <w:style w:type="character" w:customStyle="1" w:styleId="30">
    <w:name w:val="Заголовок 3 Знак"/>
    <w:basedOn w:val="a0"/>
    <w:link w:val="3"/>
    <w:uiPriority w:val="9"/>
    <w:rsid w:val="009661DD"/>
    <w:rPr>
      <w:rFonts w:ascii="Cambria" w:eastAsia="Times New Roman" w:hAnsi="Cambria" w:cs="Times New Roman"/>
      <w:b/>
      <w:bCs/>
      <w:color w:val="4F81BD"/>
      <w:lang w:eastAsia="en-US"/>
    </w:rPr>
  </w:style>
  <w:style w:type="character" w:customStyle="1" w:styleId="80">
    <w:name w:val="Заголовок 8 Знак"/>
    <w:basedOn w:val="a0"/>
    <w:link w:val="8"/>
    <w:uiPriority w:val="9"/>
    <w:rsid w:val="009661DD"/>
    <w:rPr>
      <w:rFonts w:ascii="Cambria" w:eastAsia="Times New Roman" w:hAnsi="Cambria" w:cs="Times New Roman"/>
      <w:color w:val="404040"/>
      <w:sz w:val="20"/>
      <w:szCs w:val="20"/>
      <w:lang w:eastAsia="en-US"/>
    </w:rPr>
  </w:style>
  <w:style w:type="numbering" w:customStyle="1" w:styleId="15">
    <w:name w:val="Нет списка1"/>
    <w:next w:val="a2"/>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9661DD"/>
    <w:rPr>
      <w:sz w:val="28"/>
    </w:rPr>
  </w:style>
  <w:style w:type="character" w:styleId="af7">
    <w:name w:val="page number"/>
    <w:basedOn w:val="a0"/>
    <w:uiPriority w:val="99"/>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Indent 3"/>
    <w:basedOn w:val="a"/>
    <w:link w:val="32"/>
    <w:rsid w:val="009661D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
    <w:link w:val="23"/>
    <w:uiPriority w:val="99"/>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rsid w:val="009661DD"/>
    <w:rPr>
      <w:rFonts w:ascii="Times New Roman" w:eastAsia="Times New Roman" w:hAnsi="Times New Roman" w:cs="Times New Roman"/>
      <w:sz w:val="20"/>
      <w:szCs w:val="20"/>
    </w:rPr>
  </w:style>
  <w:style w:type="paragraph" w:styleId="af9">
    <w:name w:val="Normal (Web)"/>
    <w:basedOn w:val="a"/>
    <w:uiPriority w:val="99"/>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1"/>
    <w:next w:val="af6"/>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
    <w:uiPriority w:val="99"/>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
    <w:uiPriority w:val="99"/>
    <w:rsid w:val="009661DD"/>
    <w:pPr>
      <w:numPr>
        <w:numId w:val="4"/>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uiPriority w:val="99"/>
    <w:rsid w:val="009661DD"/>
    <w:rPr>
      <w:color w:val="auto"/>
    </w:rPr>
  </w:style>
  <w:style w:type="paragraph" w:customStyle="1" w:styleId="6-2">
    <w:name w:val="6.Табл.-2уровень"/>
    <w:basedOn w:val="a"/>
    <w:uiPriority w:val="99"/>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
    <w:uiPriority w:val="99"/>
    <w:rsid w:val="009661DD"/>
    <w:pPr>
      <w:widowControl w:val="0"/>
      <w:spacing w:after="0" w:line="240" w:lineRule="auto"/>
      <w:ind w:left="624" w:right="57" w:hanging="170"/>
    </w:pPr>
    <w:rPr>
      <w:rFonts w:ascii="Times New Roman" w:eastAsia="Times New Roman" w:hAnsi="Times New Roman" w:cs="Times New Roman"/>
    </w:rPr>
  </w:style>
  <w:style w:type="paragraph" w:styleId="afa">
    <w:name w:val="Body Text Indent"/>
    <w:basedOn w:val="a"/>
    <w:link w:val="afb"/>
    <w:uiPriority w:val="99"/>
    <w:unhideWhenUsed/>
    <w:rsid w:val="009661DD"/>
    <w:pPr>
      <w:spacing w:after="120" w:line="240" w:lineRule="auto"/>
      <w:ind w:left="283"/>
    </w:pPr>
    <w:rPr>
      <w:rFonts w:ascii="Calibri" w:eastAsia="Calibri" w:hAnsi="Calibri" w:cs="Times New Roman"/>
      <w:lang w:eastAsia="en-US"/>
    </w:rPr>
  </w:style>
  <w:style w:type="character" w:customStyle="1" w:styleId="afb">
    <w:name w:val="Основной текст с отступом Знак"/>
    <w:basedOn w:val="a0"/>
    <w:link w:val="afa"/>
    <w:uiPriority w:val="99"/>
    <w:rsid w:val="009661DD"/>
    <w:rPr>
      <w:rFonts w:ascii="Calibri" w:eastAsia="Calibri" w:hAnsi="Calibri" w:cs="Times New Roman"/>
      <w:lang w:eastAsia="en-US"/>
    </w:rPr>
  </w:style>
  <w:style w:type="paragraph" w:customStyle="1" w:styleId="6-">
    <w:name w:val="6.Табл.-данные"/>
    <w:basedOn w:val="a"/>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c">
    <w:name w:val="Знак Знак Знак Знак Знак Знак Знак Знак Знак Знак"/>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
    <w:uiPriority w:val="99"/>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
    <w:uiPriority w:val="99"/>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uiPriority w:val="99"/>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
    <w:next w:val="a"/>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d">
    <w:name w:val="Emphasis"/>
    <w:qFormat/>
    <w:rsid w:val="009661DD"/>
    <w:rPr>
      <w:i/>
      <w:iCs/>
    </w:rPr>
  </w:style>
  <w:style w:type="character" w:customStyle="1" w:styleId="312">
    <w:name w:val="Заголовок 3 Знак1"/>
    <w:basedOn w:val="a0"/>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5"/>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5"/>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0"/>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name w:val="Знак Знак Знак Знак"/>
    <w:basedOn w:val="a"/>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
    <w:name w:val="FollowedHyperlink"/>
    <w:basedOn w:val="a0"/>
    <w:uiPriority w:val="99"/>
    <w:unhideWhenUsed/>
    <w:rsid w:val="009661DD"/>
    <w:rPr>
      <w:color w:val="800080" w:themeColor="followedHyperlink"/>
      <w:u w:val="single"/>
    </w:rPr>
  </w:style>
  <w:style w:type="table" w:customStyle="1" w:styleId="81">
    <w:name w:val="Сетка таблицы8"/>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2"/>
    <w:uiPriority w:val="99"/>
    <w:semiHidden/>
    <w:unhideWhenUsed/>
    <w:rsid w:val="009661DD"/>
  </w:style>
  <w:style w:type="numbering" w:customStyle="1" w:styleId="27">
    <w:name w:val="Нет списка2"/>
    <w:next w:val="a2"/>
    <w:uiPriority w:val="99"/>
    <w:semiHidden/>
    <w:unhideWhenUsed/>
    <w:rsid w:val="009661DD"/>
  </w:style>
  <w:style w:type="numbering" w:customStyle="1" w:styleId="35">
    <w:name w:val="Нет списка3"/>
    <w:next w:val="a2"/>
    <w:uiPriority w:val="99"/>
    <w:semiHidden/>
    <w:unhideWhenUsed/>
    <w:rsid w:val="009661DD"/>
  </w:style>
  <w:style w:type="numbering" w:customStyle="1" w:styleId="44">
    <w:name w:val="Нет списка4"/>
    <w:next w:val="a2"/>
    <w:uiPriority w:val="99"/>
    <w:semiHidden/>
    <w:unhideWhenUsed/>
    <w:rsid w:val="009661DD"/>
  </w:style>
  <w:style w:type="numbering" w:customStyle="1" w:styleId="1110">
    <w:name w:val="Нет списка111"/>
    <w:next w:val="a2"/>
    <w:uiPriority w:val="99"/>
    <w:semiHidden/>
    <w:unhideWhenUsed/>
    <w:rsid w:val="009661DD"/>
  </w:style>
  <w:style w:type="numbering" w:customStyle="1" w:styleId="213">
    <w:name w:val="Нет списка21"/>
    <w:next w:val="a2"/>
    <w:uiPriority w:val="99"/>
    <w:semiHidden/>
    <w:unhideWhenUsed/>
    <w:rsid w:val="009661DD"/>
  </w:style>
  <w:style w:type="numbering" w:customStyle="1" w:styleId="314">
    <w:name w:val="Нет списка31"/>
    <w:next w:val="a2"/>
    <w:uiPriority w:val="99"/>
    <w:semiHidden/>
    <w:unhideWhenUsed/>
    <w:rsid w:val="009661DD"/>
  </w:style>
  <w:style w:type="numbering" w:customStyle="1" w:styleId="413">
    <w:name w:val="Нет списка41"/>
    <w:next w:val="a2"/>
    <w:uiPriority w:val="99"/>
    <w:semiHidden/>
    <w:unhideWhenUsed/>
    <w:rsid w:val="009661DD"/>
  </w:style>
  <w:style w:type="numbering" w:customStyle="1" w:styleId="11110">
    <w:name w:val="Нет списка1111"/>
    <w:next w:val="a2"/>
    <w:uiPriority w:val="99"/>
    <w:semiHidden/>
    <w:unhideWhenUsed/>
    <w:rsid w:val="009661DD"/>
  </w:style>
  <w:style w:type="numbering" w:customStyle="1" w:styleId="2112">
    <w:name w:val="Нет списка211"/>
    <w:next w:val="a2"/>
    <w:uiPriority w:val="99"/>
    <w:semiHidden/>
    <w:unhideWhenUsed/>
    <w:rsid w:val="009661DD"/>
  </w:style>
  <w:style w:type="numbering" w:customStyle="1" w:styleId="3112">
    <w:name w:val="Нет списка311"/>
    <w:next w:val="a2"/>
    <w:uiPriority w:val="99"/>
    <w:semiHidden/>
    <w:unhideWhenUsed/>
    <w:rsid w:val="009661DD"/>
  </w:style>
  <w:style w:type="numbering" w:customStyle="1" w:styleId="53">
    <w:name w:val="Нет списка5"/>
    <w:next w:val="a2"/>
    <w:uiPriority w:val="99"/>
    <w:semiHidden/>
    <w:unhideWhenUsed/>
    <w:rsid w:val="009661DD"/>
  </w:style>
  <w:style w:type="numbering" w:customStyle="1" w:styleId="122">
    <w:name w:val="Нет списка12"/>
    <w:next w:val="a2"/>
    <w:uiPriority w:val="99"/>
    <w:semiHidden/>
    <w:unhideWhenUsed/>
    <w:rsid w:val="009661DD"/>
  </w:style>
  <w:style w:type="numbering" w:customStyle="1" w:styleId="222">
    <w:name w:val="Нет списка22"/>
    <w:next w:val="a2"/>
    <w:uiPriority w:val="99"/>
    <w:semiHidden/>
    <w:unhideWhenUsed/>
    <w:rsid w:val="009661DD"/>
  </w:style>
  <w:style w:type="numbering" w:customStyle="1" w:styleId="322">
    <w:name w:val="Нет списка32"/>
    <w:next w:val="a2"/>
    <w:uiPriority w:val="99"/>
    <w:semiHidden/>
    <w:unhideWhenUsed/>
    <w:rsid w:val="009661DD"/>
  </w:style>
  <w:style w:type="numbering" w:customStyle="1" w:styleId="4110">
    <w:name w:val="Нет списка411"/>
    <w:next w:val="a2"/>
    <w:uiPriority w:val="99"/>
    <w:semiHidden/>
    <w:unhideWhenUsed/>
    <w:rsid w:val="009661DD"/>
  </w:style>
  <w:style w:type="numbering" w:customStyle="1" w:styleId="11111">
    <w:name w:val="Нет списка11111"/>
    <w:next w:val="a2"/>
    <w:uiPriority w:val="99"/>
    <w:semiHidden/>
    <w:unhideWhenUsed/>
    <w:rsid w:val="009661DD"/>
  </w:style>
  <w:style w:type="numbering" w:customStyle="1" w:styleId="21110">
    <w:name w:val="Нет списка2111"/>
    <w:next w:val="a2"/>
    <w:uiPriority w:val="99"/>
    <w:semiHidden/>
    <w:unhideWhenUsed/>
    <w:rsid w:val="009661DD"/>
  </w:style>
  <w:style w:type="numbering" w:customStyle="1" w:styleId="31110">
    <w:name w:val="Нет списка3111"/>
    <w:next w:val="a2"/>
    <w:uiPriority w:val="99"/>
    <w:semiHidden/>
    <w:unhideWhenUsed/>
    <w:rsid w:val="009661DD"/>
  </w:style>
  <w:style w:type="numbering" w:customStyle="1" w:styleId="60">
    <w:name w:val="Нет списка6"/>
    <w:next w:val="a2"/>
    <w:uiPriority w:val="99"/>
    <w:semiHidden/>
    <w:unhideWhenUsed/>
    <w:rsid w:val="009661DD"/>
  </w:style>
  <w:style w:type="numbering" w:customStyle="1" w:styleId="131">
    <w:name w:val="Нет списка13"/>
    <w:next w:val="a2"/>
    <w:uiPriority w:val="99"/>
    <w:semiHidden/>
    <w:unhideWhenUsed/>
    <w:rsid w:val="009661DD"/>
  </w:style>
  <w:style w:type="numbering" w:customStyle="1" w:styleId="231">
    <w:name w:val="Нет списка23"/>
    <w:next w:val="a2"/>
    <w:uiPriority w:val="99"/>
    <w:semiHidden/>
    <w:unhideWhenUsed/>
    <w:rsid w:val="009661DD"/>
  </w:style>
  <w:style w:type="numbering" w:customStyle="1" w:styleId="332">
    <w:name w:val="Нет списка33"/>
    <w:next w:val="a2"/>
    <w:uiPriority w:val="99"/>
    <w:semiHidden/>
    <w:unhideWhenUsed/>
    <w:rsid w:val="009661DD"/>
  </w:style>
  <w:style w:type="numbering" w:customStyle="1" w:styleId="420">
    <w:name w:val="Нет списка42"/>
    <w:next w:val="a2"/>
    <w:uiPriority w:val="99"/>
    <w:semiHidden/>
    <w:unhideWhenUsed/>
    <w:rsid w:val="009661DD"/>
  </w:style>
  <w:style w:type="numbering" w:customStyle="1" w:styleId="1120">
    <w:name w:val="Нет списка112"/>
    <w:next w:val="a2"/>
    <w:uiPriority w:val="99"/>
    <w:semiHidden/>
    <w:unhideWhenUsed/>
    <w:rsid w:val="009661DD"/>
  </w:style>
  <w:style w:type="numbering" w:customStyle="1" w:styleId="2120">
    <w:name w:val="Нет списка212"/>
    <w:next w:val="a2"/>
    <w:uiPriority w:val="99"/>
    <w:semiHidden/>
    <w:unhideWhenUsed/>
    <w:rsid w:val="009661DD"/>
  </w:style>
  <w:style w:type="numbering" w:customStyle="1" w:styleId="3121">
    <w:name w:val="Нет списка312"/>
    <w:next w:val="a2"/>
    <w:uiPriority w:val="99"/>
    <w:semiHidden/>
    <w:unhideWhenUsed/>
    <w:rsid w:val="009661DD"/>
  </w:style>
  <w:style w:type="numbering" w:customStyle="1" w:styleId="510">
    <w:name w:val="Нет списка51"/>
    <w:next w:val="a2"/>
    <w:uiPriority w:val="99"/>
    <w:semiHidden/>
    <w:unhideWhenUsed/>
    <w:rsid w:val="009661DD"/>
  </w:style>
  <w:style w:type="numbering" w:customStyle="1" w:styleId="1210">
    <w:name w:val="Нет списка121"/>
    <w:next w:val="a2"/>
    <w:uiPriority w:val="99"/>
    <w:semiHidden/>
    <w:unhideWhenUsed/>
    <w:rsid w:val="009661DD"/>
  </w:style>
  <w:style w:type="numbering" w:customStyle="1" w:styleId="2210">
    <w:name w:val="Нет списка221"/>
    <w:next w:val="a2"/>
    <w:uiPriority w:val="99"/>
    <w:semiHidden/>
    <w:unhideWhenUsed/>
    <w:rsid w:val="009661DD"/>
  </w:style>
  <w:style w:type="numbering" w:customStyle="1" w:styleId="3210">
    <w:name w:val="Нет списка321"/>
    <w:next w:val="a2"/>
    <w:uiPriority w:val="99"/>
    <w:semiHidden/>
    <w:unhideWhenUsed/>
    <w:rsid w:val="009661DD"/>
  </w:style>
  <w:style w:type="numbering" w:customStyle="1" w:styleId="4120">
    <w:name w:val="Нет списка412"/>
    <w:next w:val="a2"/>
    <w:uiPriority w:val="99"/>
    <w:semiHidden/>
    <w:unhideWhenUsed/>
    <w:rsid w:val="009661DD"/>
  </w:style>
  <w:style w:type="numbering" w:customStyle="1" w:styleId="1112">
    <w:name w:val="Нет списка1112"/>
    <w:next w:val="a2"/>
    <w:uiPriority w:val="99"/>
    <w:semiHidden/>
    <w:unhideWhenUsed/>
    <w:rsid w:val="009661DD"/>
  </w:style>
  <w:style w:type="numbering" w:customStyle="1" w:styleId="21120">
    <w:name w:val="Нет списка2112"/>
    <w:next w:val="a2"/>
    <w:uiPriority w:val="99"/>
    <w:semiHidden/>
    <w:unhideWhenUsed/>
    <w:rsid w:val="009661DD"/>
  </w:style>
  <w:style w:type="numbering" w:customStyle="1" w:styleId="31120">
    <w:name w:val="Нет списка3112"/>
    <w:next w:val="a2"/>
    <w:uiPriority w:val="99"/>
    <w:semiHidden/>
    <w:unhideWhenUsed/>
    <w:rsid w:val="009661DD"/>
  </w:style>
  <w:style w:type="numbering" w:customStyle="1" w:styleId="41110">
    <w:name w:val="Нет списка4111"/>
    <w:next w:val="a2"/>
    <w:uiPriority w:val="99"/>
    <w:semiHidden/>
    <w:unhideWhenUsed/>
    <w:rsid w:val="009661DD"/>
  </w:style>
  <w:style w:type="numbering" w:customStyle="1" w:styleId="111111">
    <w:name w:val="Нет списка111111"/>
    <w:next w:val="a2"/>
    <w:uiPriority w:val="99"/>
    <w:semiHidden/>
    <w:unhideWhenUsed/>
    <w:rsid w:val="009661DD"/>
  </w:style>
  <w:style w:type="numbering" w:customStyle="1" w:styleId="21111">
    <w:name w:val="Нет списка21111"/>
    <w:next w:val="a2"/>
    <w:uiPriority w:val="99"/>
    <w:semiHidden/>
    <w:unhideWhenUsed/>
    <w:rsid w:val="009661DD"/>
  </w:style>
  <w:style w:type="numbering" w:customStyle="1" w:styleId="31111">
    <w:name w:val="Нет списка31111"/>
    <w:next w:val="a2"/>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1"/>
    <w:next w:val="af6"/>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E8286B"/>
  </w:style>
  <w:style w:type="table" w:customStyle="1" w:styleId="100">
    <w:name w:val="Сетка таблицы10"/>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E8286B"/>
  </w:style>
  <w:style w:type="table" w:customStyle="1" w:styleId="140">
    <w:name w:val="Сетка таблицы14"/>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6"/>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E8286B"/>
  </w:style>
  <w:style w:type="table" w:customStyle="1" w:styleId="160">
    <w:name w:val="Сетка таблицы16"/>
    <w:basedOn w:val="a1"/>
    <w:next w:val="af6"/>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A28B8"/>
  </w:style>
  <w:style w:type="table" w:customStyle="1" w:styleId="170">
    <w:name w:val="Сетка таблицы17"/>
    <w:basedOn w:val="a1"/>
    <w:next w:val="af6"/>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0"/>
    <w:uiPriority w:val="99"/>
    <w:semiHidden/>
    <w:unhideWhenUsed/>
    <w:rsid w:val="004A28B8"/>
    <w:rPr>
      <w:rFonts w:cs="Times New Roman"/>
      <w:sz w:val="16"/>
    </w:rPr>
  </w:style>
  <w:style w:type="character" w:styleId="aff1">
    <w:name w:val="Strong"/>
    <w:basedOn w:val="a0"/>
    <w:uiPriority w:val="22"/>
    <w:qFormat/>
    <w:rsid w:val="004A28B8"/>
    <w:rPr>
      <w:rFonts w:cs="Times New Roman"/>
      <w:b/>
    </w:rPr>
  </w:style>
  <w:style w:type="paragraph" w:styleId="HTML">
    <w:name w:val="HTML Preformatted"/>
    <w:basedOn w:val="a"/>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28B8"/>
    <w:rPr>
      <w:rFonts w:ascii="Courier New" w:eastAsia="Times New Roman" w:hAnsi="Courier New" w:cs="Courier New"/>
      <w:sz w:val="20"/>
      <w:szCs w:val="20"/>
    </w:rPr>
  </w:style>
  <w:style w:type="paragraph" w:styleId="aff2">
    <w:name w:val="annotation text"/>
    <w:basedOn w:val="a"/>
    <w:link w:val="aff3"/>
    <w:uiPriority w:val="99"/>
    <w:semiHidden/>
    <w:rsid w:val="004A28B8"/>
    <w:pPr>
      <w:spacing w:after="0" w:line="240" w:lineRule="auto"/>
    </w:pPr>
    <w:rPr>
      <w:rFonts w:ascii="Calibri" w:eastAsia="Times New Roman" w:hAnsi="Calibri" w:cs="Times New Roman"/>
      <w:sz w:val="20"/>
      <w:szCs w:val="20"/>
      <w:lang w:eastAsia="en-US"/>
    </w:rPr>
  </w:style>
  <w:style w:type="character" w:customStyle="1" w:styleId="aff3">
    <w:name w:val="Текст примечания Знак"/>
    <w:basedOn w:val="a0"/>
    <w:link w:val="aff2"/>
    <w:uiPriority w:val="99"/>
    <w:semiHidden/>
    <w:rsid w:val="004A28B8"/>
    <w:rPr>
      <w:rFonts w:ascii="Calibri" w:eastAsia="Times New Roman" w:hAnsi="Calibri" w:cs="Times New Roman"/>
      <w:sz w:val="20"/>
      <w:szCs w:val="20"/>
      <w:lang w:eastAsia="en-US"/>
    </w:rPr>
  </w:style>
  <w:style w:type="paragraph" w:styleId="aff4">
    <w:name w:val="Plain Text"/>
    <w:basedOn w:val="a"/>
    <w:link w:val="aff5"/>
    <w:uiPriority w:val="99"/>
    <w:rsid w:val="004A28B8"/>
    <w:pPr>
      <w:spacing w:after="0" w:line="240" w:lineRule="auto"/>
    </w:pPr>
    <w:rPr>
      <w:rFonts w:ascii="Courier New" w:eastAsia="Times New Roman" w:hAnsi="Courier New" w:cs="Courier New"/>
      <w:sz w:val="24"/>
      <w:szCs w:val="24"/>
    </w:rPr>
  </w:style>
  <w:style w:type="character" w:customStyle="1" w:styleId="aff5">
    <w:name w:val="Текст Знак"/>
    <w:basedOn w:val="a0"/>
    <w:link w:val="aff4"/>
    <w:uiPriority w:val="99"/>
    <w:rsid w:val="004A28B8"/>
    <w:rPr>
      <w:rFonts w:ascii="Courier New" w:eastAsia="Times New Roman" w:hAnsi="Courier New" w:cs="Courier New"/>
      <w:sz w:val="24"/>
      <w:szCs w:val="24"/>
    </w:rPr>
  </w:style>
  <w:style w:type="character" w:customStyle="1" w:styleId="apple-converted-space">
    <w:name w:val="apple-converted-space"/>
    <w:basedOn w:val="a0"/>
    <w:rsid w:val="004A28B8"/>
    <w:rPr>
      <w:rFonts w:cs="Times New Roman"/>
    </w:rPr>
  </w:style>
  <w:style w:type="character" w:customStyle="1" w:styleId="apple-style-span">
    <w:name w:val="apple-style-span"/>
    <w:basedOn w:val="a0"/>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6">
    <w:name w:val="Абзац"/>
    <w:basedOn w:val="a"/>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
    <w:uiPriority w:val="99"/>
    <w:rsid w:val="004A28B8"/>
    <w:pPr>
      <w:numPr>
        <w:numId w:val="9"/>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7">
    <w:name w:val="line number"/>
    <w:basedOn w:val="a0"/>
    <w:uiPriority w:val="99"/>
    <w:semiHidden/>
    <w:rsid w:val="004A28B8"/>
    <w:rPr>
      <w:rFonts w:cs="Times New Roman"/>
    </w:rPr>
  </w:style>
  <w:style w:type="paragraph" w:styleId="29">
    <w:name w:val="Body Text Indent 2"/>
    <w:basedOn w:val="a"/>
    <w:link w:val="2a"/>
    <w:uiPriority w:val="99"/>
    <w:semiHidden/>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0"/>
    <w:link w:val="29"/>
    <w:uiPriority w:val="99"/>
    <w:semiHidden/>
    <w:rsid w:val="004A28B8"/>
    <w:rPr>
      <w:rFonts w:ascii="Calibri" w:eastAsia="Times New Roman" w:hAnsi="Calibri" w:cs="Times New Roman"/>
      <w:sz w:val="20"/>
      <w:szCs w:val="20"/>
    </w:rPr>
  </w:style>
  <w:style w:type="character" w:customStyle="1" w:styleId="aff8">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
    <w:autoRedefine/>
    <w:uiPriority w:val="99"/>
    <w:rsid w:val="004A28B8"/>
    <w:pPr>
      <w:ind w:left="1418"/>
    </w:pPr>
  </w:style>
  <w:style w:type="paragraph" w:customStyle="1" w:styleId="1b">
    <w:name w:val="оглавление 1"/>
    <w:basedOn w:val="a"/>
    <w:next w:val="a"/>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9">
    <w:name w:val="Основной шрифт"/>
    <w:uiPriority w:val="99"/>
    <w:rsid w:val="004A28B8"/>
  </w:style>
  <w:style w:type="paragraph" w:styleId="2c">
    <w:name w:val="List Bullet 2"/>
    <w:basedOn w:val="a"/>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
    <w:next w:val="a"/>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a">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2"/>
    <w:uiPriority w:val="99"/>
    <w:semiHidden/>
    <w:unhideWhenUsed/>
    <w:rsid w:val="004A28B8"/>
  </w:style>
  <w:style w:type="character" w:styleId="affb">
    <w:name w:val="Placeholder Text"/>
    <w:basedOn w:val="a0"/>
    <w:uiPriority w:val="99"/>
    <w:semiHidden/>
    <w:rsid w:val="00392F6A"/>
    <w:rPr>
      <w:color w:val="808080"/>
    </w:rPr>
  </w:style>
  <w:style w:type="paragraph" w:customStyle="1" w:styleId="1f">
    <w:name w:val="Абзац списка1"/>
    <w:basedOn w:val="a"/>
    <w:rsid w:val="00906A3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812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C4C994FBBC4C676CA282D291719FEF75265FEC81CA4189EE1002FE87B6C83C2C2BC09FE392362572ADB54DBFFX4OD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ulomsky.gosuslugi.r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C8B4-AF4C-4637-B336-1D6A7CC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41</Pages>
  <Words>7657</Words>
  <Characters>43649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24</cp:revision>
  <cp:lastPrinted>2025-04-03T09:08:00Z</cp:lastPrinted>
  <dcterms:created xsi:type="dcterms:W3CDTF">2024-12-16T12:51:00Z</dcterms:created>
  <dcterms:modified xsi:type="dcterms:W3CDTF">2025-04-07T06:51:00Z</dcterms:modified>
</cp:coreProperties>
</file>