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2971C2" w:rsidRPr="002971C2" w:rsidTr="00D8064D">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sz w:val="20"/>
                <w:szCs w:val="20"/>
              </w:rPr>
            </w:pPr>
          </w:p>
          <w:p w:rsidR="002971C2" w:rsidRPr="002971C2" w:rsidRDefault="002971C2" w:rsidP="002971C2">
            <w:pPr>
              <w:spacing w:after="0"/>
              <w:jc w:val="center"/>
              <w:rPr>
                <w:rFonts w:ascii="Times New Roman" w:eastAsia="Times New Roman" w:hAnsi="Times New Roman" w:cs="Times New Roman"/>
                <w:sz w:val="20"/>
                <w:szCs w:val="20"/>
                <w:lang w:val="en-US"/>
              </w:rPr>
            </w:pPr>
            <w:r w:rsidRPr="002971C2">
              <w:rPr>
                <w:rFonts w:ascii="Times New Roman" w:eastAsia="Times New Roman" w:hAnsi="Times New Roman" w:cs="Times New Roman"/>
                <w:noProof/>
                <w:sz w:val="20"/>
                <w:szCs w:val="20"/>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b/>
                <w:sz w:val="80"/>
                <w:szCs w:val="80"/>
              </w:rPr>
            </w:pPr>
            <w:r w:rsidRPr="002971C2">
              <w:rPr>
                <w:rFonts w:ascii="Times New Roman" w:eastAsia="Times New Roman" w:hAnsi="Times New Roman" w:cs="Times New Roman"/>
                <w:b/>
                <w:sz w:val="80"/>
                <w:szCs w:val="80"/>
              </w:rPr>
              <w:t>ИНФОРМАЦИОННЫЙ</w:t>
            </w:r>
          </w:p>
          <w:p w:rsidR="002971C2" w:rsidRPr="002971C2" w:rsidRDefault="002971C2" w:rsidP="002971C2">
            <w:pPr>
              <w:spacing w:after="0"/>
              <w:jc w:val="center"/>
              <w:rPr>
                <w:rFonts w:ascii="Times New Roman" w:eastAsia="Times New Roman" w:hAnsi="Times New Roman" w:cs="Times New Roman"/>
                <w:b/>
                <w:sz w:val="100"/>
                <w:szCs w:val="100"/>
              </w:rPr>
            </w:pPr>
            <w:r w:rsidRPr="002971C2">
              <w:rPr>
                <w:rFonts w:ascii="Times New Roman" w:eastAsia="Times New Roman" w:hAnsi="Times New Roman" w:cs="Times New Roman"/>
                <w:b/>
                <w:sz w:val="80"/>
                <w:szCs w:val="80"/>
              </w:rPr>
              <w:t>ВЕСТНИК</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Совета и администрации</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муниципального района</w:t>
            </w: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color w:val="0000FF"/>
                <w:sz w:val="56"/>
                <w:szCs w:val="56"/>
              </w:rPr>
              <w:t xml:space="preserve"> «Усть-Куломский»</w:t>
            </w:r>
          </w:p>
          <w:p w:rsidR="002971C2" w:rsidRPr="002971C2" w:rsidRDefault="002971C2" w:rsidP="002971C2">
            <w:pPr>
              <w:spacing w:after="0"/>
              <w:jc w:val="center"/>
              <w:rPr>
                <w:rFonts w:ascii="Times New Roman" w:eastAsia="Times New Roman" w:hAnsi="Times New Roman" w:cs="Times New Roman"/>
                <w:b/>
                <w:sz w:val="20"/>
                <w:szCs w:val="20"/>
              </w:rPr>
            </w:pP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 </w:t>
            </w:r>
            <w:r w:rsidR="004031EE">
              <w:rPr>
                <w:rFonts w:ascii="Times New Roman" w:eastAsia="Times New Roman" w:hAnsi="Times New Roman" w:cs="Times New Roman"/>
                <w:b/>
                <w:sz w:val="48"/>
                <w:szCs w:val="48"/>
              </w:rPr>
              <w:t>1</w:t>
            </w:r>
            <w:r w:rsidR="00E434E3">
              <w:rPr>
                <w:rFonts w:ascii="Times New Roman" w:eastAsia="Times New Roman" w:hAnsi="Times New Roman" w:cs="Times New Roman"/>
                <w:b/>
                <w:sz w:val="48"/>
                <w:szCs w:val="48"/>
              </w:rPr>
              <w:t>9</w:t>
            </w:r>
            <w:r w:rsidR="002852E3">
              <w:rPr>
                <w:rFonts w:ascii="Times New Roman" w:eastAsia="Times New Roman" w:hAnsi="Times New Roman" w:cs="Times New Roman"/>
                <w:b/>
                <w:sz w:val="48"/>
                <w:szCs w:val="48"/>
              </w:rPr>
              <w:t xml:space="preserve"> ТОМ 1</w:t>
            </w:r>
          </w:p>
          <w:p w:rsid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от </w:t>
            </w:r>
            <w:r w:rsidR="00E434E3">
              <w:rPr>
                <w:rFonts w:ascii="Times New Roman" w:eastAsia="Times New Roman" w:hAnsi="Times New Roman" w:cs="Times New Roman"/>
                <w:b/>
                <w:sz w:val="48"/>
                <w:szCs w:val="48"/>
              </w:rPr>
              <w:t>30</w:t>
            </w:r>
            <w:r w:rsidR="00D52B53">
              <w:rPr>
                <w:rFonts w:ascii="Times New Roman" w:eastAsia="Times New Roman" w:hAnsi="Times New Roman" w:cs="Times New Roman"/>
                <w:b/>
                <w:sz w:val="48"/>
                <w:szCs w:val="48"/>
              </w:rPr>
              <w:t>.</w:t>
            </w:r>
            <w:r w:rsidR="00C60E57">
              <w:rPr>
                <w:rFonts w:ascii="Times New Roman" w:eastAsia="Times New Roman" w:hAnsi="Times New Roman" w:cs="Times New Roman"/>
                <w:b/>
                <w:sz w:val="48"/>
                <w:szCs w:val="48"/>
              </w:rPr>
              <w:t>0</w:t>
            </w:r>
            <w:r w:rsidR="00E434E3">
              <w:rPr>
                <w:rFonts w:ascii="Times New Roman" w:eastAsia="Times New Roman" w:hAnsi="Times New Roman" w:cs="Times New Roman"/>
                <w:b/>
                <w:sz w:val="48"/>
                <w:szCs w:val="48"/>
              </w:rPr>
              <w:t>5</w:t>
            </w:r>
            <w:r w:rsidR="00C60E57">
              <w:rPr>
                <w:rFonts w:ascii="Times New Roman" w:eastAsia="Times New Roman" w:hAnsi="Times New Roman" w:cs="Times New Roman"/>
                <w:b/>
                <w:sz w:val="48"/>
                <w:szCs w:val="48"/>
              </w:rPr>
              <w:t>.2025</w:t>
            </w:r>
            <w:r w:rsidRPr="002971C2">
              <w:rPr>
                <w:rFonts w:ascii="Times New Roman" w:eastAsia="Times New Roman" w:hAnsi="Times New Roman" w:cs="Times New Roman"/>
                <w:b/>
                <w:sz w:val="48"/>
                <w:szCs w:val="48"/>
              </w:rPr>
              <w:t xml:space="preserve"> г.</w:t>
            </w:r>
          </w:p>
          <w:p w:rsidR="004031EE" w:rsidRDefault="004031EE" w:rsidP="002971C2">
            <w:pPr>
              <w:spacing w:after="0"/>
              <w:jc w:val="center"/>
              <w:rPr>
                <w:rFonts w:ascii="Times New Roman" w:eastAsia="Times New Roman" w:hAnsi="Times New Roman" w:cs="Times New Roman"/>
                <w:b/>
                <w:sz w:val="48"/>
                <w:szCs w:val="48"/>
              </w:rPr>
            </w:pPr>
          </w:p>
          <w:p w:rsidR="002971C2" w:rsidRPr="002971C2" w:rsidRDefault="002971C2" w:rsidP="002971C2">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с. Усть-Кулом</w:t>
            </w:r>
          </w:p>
          <w:p w:rsidR="002971C2" w:rsidRPr="002971C2" w:rsidRDefault="002971C2" w:rsidP="000E2100">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202</w:t>
            </w:r>
            <w:r w:rsidR="00C60E57">
              <w:rPr>
                <w:rFonts w:ascii="Times New Roman" w:eastAsia="Times New Roman" w:hAnsi="Times New Roman" w:cs="Times New Roman"/>
                <w:b/>
                <w:sz w:val="28"/>
                <w:szCs w:val="28"/>
              </w:rPr>
              <w:t>5</w:t>
            </w:r>
            <w:r w:rsidRPr="002971C2">
              <w:rPr>
                <w:rFonts w:ascii="Times New Roman" w:eastAsia="Times New Roman" w:hAnsi="Times New Roman" w:cs="Times New Roman"/>
                <w:b/>
                <w:sz w:val="28"/>
                <w:szCs w:val="28"/>
              </w:rPr>
              <w:t xml:space="preserve"> год</w:t>
            </w:r>
          </w:p>
        </w:tc>
      </w:tr>
    </w:tbl>
    <w:p w:rsidR="002971C2" w:rsidRPr="002971C2" w:rsidRDefault="00566B96" w:rsidP="00566B96">
      <w:pPr>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br w:type="page"/>
      </w:r>
      <w:r w:rsidR="002971C2" w:rsidRPr="002971C2">
        <w:rPr>
          <w:rFonts w:ascii="Times New Roman" w:eastAsia="Times New Roman" w:hAnsi="Times New Roman" w:cs="Times New Roman"/>
          <w:b/>
          <w:i/>
          <w:sz w:val="32"/>
          <w:szCs w:val="32"/>
        </w:rPr>
        <w:lastRenderedPageBreak/>
        <w:t>Содержание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817"/>
        <w:gridCol w:w="1753"/>
      </w:tblGrid>
      <w:tr w:rsidR="002971C2" w:rsidRPr="00941CFE" w:rsidTr="002773DC">
        <w:trPr>
          <w:trHeight w:val="269"/>
        </w:trPr>
        <w:tc>
          <w:tcPr>
            <w:tcW w:w="5000" w:type="pct"/>
            <w:gridSpan w:val="2"/>
            <w:tcBorders>
              <w:top w:val="single" w:sz="4" w:space="0" w:color="auto"/>
              <w:left w:val="single" w:sz="4" w:space="0" w:color="auto"/>
              <w:bottom w:val="single" w:sz="4" w:space="0" w:color="auto"/>
              <w:right w:val="single" w:sz="4" w:space="0" w:color="auto"/>
            </w:tcBorders>
            <w:hideMark/>
          </w:tcPr>
          <w:p w:rsidR="002971C2" w:rsidRPr="00941CFE" w:rsidRDefault="002971C2" w:rsidP="00870F93">
            <w:pPr>
              <w:tabs>
                <w:tab w:val="center" w:pos="4153"/>
                <w:tab w:val="right" w:pos="8306"/>
              </w:tabs>
              <w:spacing w:after="0"/>
              <w:ind w:right="120"/>
              <w:jc w:val="center"/>
              <w:rPr>
                <w:rFonts w:ascii="Times New Roman" w:eastAsia="Times New Roman" w:hAnsi="Times New Roman" w:cs="Times New Roman"/>
                <w:b/>
              </w:rPr>
            </w:pPr>
            <w:r w:rsidRPr="00941CFE">
              <w:rPr>
                <w:rFonts w:ascii="Times New Roman" w:eastAsia="Times New Roman" w:hAnsi="Times New Roman" w:cs="Times New Roman"/>
                <w:b/>
              </w:rPr>
              <w:t xml:space="preserve">I. </w:t>
            </w:r>
            <w:r w:rsidR="00851086" w:rsidRPr="00941CFE">
              <w:rPr>
                <w:rFonts w:ascii="Times New Roman" w:eastAsia="Times New Roman" w:hAnsi="Times New Roman" w:cs="Times New Roman"/>
                <w:b/>
              </w:rPr>
              <w:t>Постановления</w:t>
            </w:r>
            <w:r w:rsidR="00870F93">
              <w:rPr>
                <w:rFonts w:ascii="Times New Roman" w:eastAsia="Times New Roman" w:hAnsi="Times New Roman" w:cs="Times New Roman"/>
                <w:b/>
              </w:rPr>
              <w:t xml:space="preserve"> главы</w:t>
            </w:r>
            <w:r w:rsidR="00851086" w:rsidRPr="00941CFE">
              <w:rPr>
                <w:rFonts w:ascii="Times New Roman" w:eastAsia="Times New Roman" w:hAnsi="Times New Roman" w:cs="Times New Roman"/>
                <w:b/>
              </w:rPr>
              <w:t xml:space="preserve"> </w:t>
            </w:r>
            <w:r w:rsidR="00870F93">
              <w:rPr>
                <w:rFonts w:ascii="Times New Roman" w:eastAsia="Times New Roman" w:hAnsi="Times New Roman" w:cs="Times New Roman"/>
                <w:b/>
              </w:rPr>
              <w:t>МР</w:t>
            </w:r>
            <w:r w:rsidR="00851086" w:rsidRPr="00941CFE">
              <w:rPr>
                <w:rFonts w:ascii="Times New Roman" w:eastAsia="Times New Roman" w:hAnsi="Times New Roman" w:cs="Times New Roman"/>
                <w:b/>
              </w:rPr>
              <w:t xml:space="preserve"> «Усть-Куломский»</w:t>
            </w:r>
            <w:r w:rsidR="00870F93">
              <w:rPr>
                <w:rFonts w:ascii="Times New Roman" w:eastAsia="Times New Roman" w:hAnsi="Times New Roman" w:cs="Times New Roman"/>
                <w:b/>
              </w:rPr>
              <w:t xml:space="preserve"> - руководителя администрации района </w:t>
            </w:r>
          </w:p>
        </w:tc>
      </w:tr>
      <w:tr w:rsidR="007A1E79"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7A1E79" w:rsidRPr="00941CFE" w:rsidRDefault="007A1E79" w:rsidP="00851086">
            <w:pPr>
              <w:spacing w:after="0" w:line="240" w:lineRule="auto"/>
              <w:rPr>
                <w:rFonts w:ascii="Times New Roman" w:eastAsia="Times New Roman" w:hAnsi="Times New Roman" w:cs="Times New Roman"/>
              </w:rPr>
            </w:pPr>
            <w:r w:rsidRPr="00941CFE">
              <w:rPr>
                <w:rFonts w:ascii="Times New Roman" w:eastAsia="Times New Roman" w:hAnsi="Times New Roman" w:cs="Times New Roman"/>
              </w:rPr>
              <w:t xml:space="preserve">1. </w:t>
            </w:r>
            <w:r w:rsidR="00851086" w:rsidRPr="00941CFE">
              <w:rPr>
                <w:rFonts w:ascii="Times New Roman" w:eastAsia="Times New Roman" w:hAnsi="Times New Roman" w:cs="Times New Roman"/>
              </w:rPr>
              <w:t xml:space="preserve">Постановление </w:t>
            </w:r>
            <w:r w:rsidR="00870F93">
              <w:rPr>
                <w:rFonts w:ascii="Times New Roman" w:eastAsia="Times New Roman" w:hAnsi="Times New Roman" w:cs="Times New Roman"/>
              </w:rPr>
              <w:t>главы</w:t>
            </w:r>
            <w:r w:rsidR="00851086" w:rsidRPr="00941CFE">
              <w:rPr>
                <w:rFonts w:ascii="Times New Roman" w:eastAsia="Times New Roman" w:hAnsi="Times New Roman" w:cs="Times New Roman"/>
              </w:rPr>
              <w:t xml:space="preserve"> МР  «Усть-Куломский»</w:t>
            </w:r>
            <w:r w:rsidR="00870F93">
              <w:rPr>
                <w:rFonts w:ascii="Times New Roman" w:eastAsia="Times New Roman" w:hAnsi="Times New Roman" w:cs="Times New Roman"/>
              </w:rPr>
              <w:t xml:space="preserve"> - руководителя администрации района</w:t>
            </w:r>
            <w:r w:rsidR="00851086" w:rsidRPr="00941CFE">
              <w:rPr>
                <w:rFonts w:ascii="Times New Roman" w:eastAsia="Times New Roman" w:hAnsi="Times New Roman" w:cs="Times New Roman"/>
              </w:rPr>
              <w:t xml:space="preserve"> от </w:t>
            </w:r>
            <w:r w:rsidR="00C01FB8">
              <w:rPr>
                <w:rFonts w:ascii="Times New Roman" w:eastAsia="Times New Roman" w:hAnsi="Times New Roman" w:cs="Times New Roman"/>
              </w:rPr>
              <w:t>2</w:t>
            </w:r>
            <w:r w:rsidR="00E434E3">
              <w:rPr>
                <w:rFonts w:ascii="Times New Roman" w:eastAsia="Times New Roman" w:hAnsi="Times New Roman" w:cs="Times New Roman"/>
              </w:rPr>
              <w:t>6 ма</w:t>
            </w:r>
            <w:r w:rsidR="00870F93">
              <w:rPr>
                <w:rFonts w:ascii="Times New Roman" w:eastAsia="Times New Roman" w:hAnsi="Times New Roman" w:cs="Times New Roman"/>
              </w:rPr>
              <w:t>я</w:t>
            </w:r>
            <w:r w:rsidR="00C01FB8">
              <w:rPr>
                <w:rFonts w:ascii="Times New Roman" w:eastAsia="Times New Roman" w:hAnsi="Times New Roman" w:cs="Times New Roman"/>
              </w:rPr>
              <w:t xml:space="preserve"> 2025 года  № </w:t>
            </w:r>
            <w:r w:rsidR="00E434E3">
              <w:rPr>
                <w:rFonts w:ascii="Times New Roman" w:eastAsia="Times New Roman" w:hAnsi="Times New Roman" w:cs="Times New Roman"/>
              </w:rPr>
              <w:t>33</w:t>
            </w:r>
            <w:r w:rsidR="00851086" w:rsidRPr="00941CFE">
              <w:rPr>
                <w:rFonts w:ascii="Times New Roman" w:eastAsia="Times New Roman" w:hAnsi="Times New Roman" w:cs="Times New Roman"/>
              </w:rPr>
              <w:t xml:space="preserve"> «</w:t>
            </w:r>
            <w:r w:rsidR="00E434E3" w:rsidRPr="00E434E3">
              <w:rPr>
                <w:rFonts w:ascii="Times New Roman" w:hAnsi="Times New Roman"/>
                <w:sz w:val="24"/>
                <w:szCs w:val="28"/>
              </w:rPr>
              <w:t>О назначении публичных слушаний</w:t>
            </w:r>
            <w:r w:rsidR="002773DC">
              <w:rPr>
                <w:rFonts w:ascii="Times New Roman" w:eastAsia="Times New Roman" w:hAnsi="Times New Roman" w:cs="Times New Roman"/>
              </w:rPr>
              <w:t>»</w:t>
            </w:r>
          </w:p>
        </w:tc>
        <w:tc>
          <w:tcPr>
            <w:tcW w:w="916" w:type="pct"/>
            <w:tcBorders>
              <w:top w:val="single" w:sz="4" w:space="0" w:color="auto"/>
              <w:left w:val="single" w:sz="6" w:space="0" w:color="auto"/>
              <w:bottom w:val="single" w:sz="4" w:space="0" w:color="auto"/>
              <w:right w:val="single" w:sz="4" w:space="0" w:color="auto"/>
            </w:tcBorders>
            <w:hideMark/>
          </w:tcPr>
          <w:p w:rsidR="007A1E79" w:rsidRPr="00941CFE" w:rsidRDefault="007A1E79" w:rsidP="00154378">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58281F">
              <w:rPr>
                <w:rFonts w:ascii="Times New Roman" w:eastAsia="Times New Roman" w:hAnsi="Times New Roman" w:cs="Times New Roman"/>
                <w:b/>
                <w:i/>
              </w:rPr>
              <w:t>3</w:t>
            </w:r>
          </w:p>
        </w:tc>
      </w:tr>
      <w:tr w:rsidR="00E434E3"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D13E81" w:rsidRPr="00D13E81" w:rsidRDefault="00E434E3" w:rsidP="00D13E81">
            <w:pPr>
              <w:spacing w:after="0" w:line="240" w:lineRule="auto"/>
              <w:rPr>
                <w:rFonts w:ascii="Times New Roman" w:hAnsi="Times New Roman"/>
                <w:sz w:val="24"/>
                <w:szCs w:val="28"/>
              </w:rPr>
            </w:pPr>
            <w:r>
              <w:rPr>
                <w:rFonts w:ascii="Times New Roman" w:eastAsia="Times New Roman" w:hAnsi="Times New Roman" w:cs="Times New Roman"/>
              </w:rPr>
              <w:t>2</w:t>
            </w:r>
            <w:r w:rsidRPr="00941CFE">
              <w:rPr>
                <w:rFonts w:ascii="Times New Roman" w:eastAsia="Times New Roman" w:hAnsi="Times New Roman" w:cs="Times New Roman"/>
              </w:rPr>
              <w:t>.</w:t>
            </w:r>
            <w:r>
              <w:rPr>
                <w:rFonts w:ascii="Times New Roman" w:eastAsia="Times New Roman" w:hAnsi="Times New Roman" w:cs="Times New Roman"/>
              </w:rPr>
              <w:t xml:space="preserve"> </w:t>
            </w:r>
            <w:r w:rsidR="00D13E81" w:rsidRPr="00941CFE">
              <w:rPr>
                <w:rFonts w:ascii="Times New Roman" w:eastAsia="Times New Roman" w:hAnsi="Times New Roman" w:cs="Times New Roman"/>
              </w:rPr>
              <w:t xml:space="preserve">Постановление </w:t>
            </w:r>
            <w:r w:rsidR="00D13E81">
              <w:rPr>
                <w:rFonts w:ascii="Times New Roman" w:eastAsia="Times New Roman" w:hAnsi="Times New Roman" w:cs="Times New Roman"/>
              </w:rPr>
              <w:t>главы</w:t>
            </w:r>
            <w:r w:rsidR="00D13E81" w:rsidRPr="00941CFE">
              <w:rPr>
                <w:rFonts w:ascii="Times New Roman" w:eastAsia="Times New Roman" w:hAnsi="Times New Roman" w:cs="Times New Roman"/>
              </w:rPr>
              <w:t xml:space="preserve"> МР  «Усть-Куломский»</w:t>
            </w:r>
            <w:r w:rsidR="00D13E81">
              <w:rPr>
                <w:rFonts w:ascii="Times New Roman" w:eastAsia="Times New Roman" w:hAnsi="Times New Roman" w:cs="Times New Roman"/>
              </w:rPr>
              <w:t xml:space="preserve"> - руководителя администрации района</w:t>
            </w:r>
            <w:r w:rsidR="00D13E81" w:rsidRPr="00941CFE">
              <w:rPr>
                <w:rFonts w:ascii="Times New Roman" w:eastAsia="Times New Roman" w:hAnsi="Times New Roman" w:cs="Times New Roman"/>
              </w:rPr>
              <w:t xml:space="preserve"> от </w:t>
            </w:r>
            <w:r w:rsidR="00D13E81">
              <w:rPr>
                <w:rFonts w:ascii="Times New Roman" w:eastAsia="Times New Roman" w:hAnsi="Times New Roman" w:cs="Times New Roman"/>
              </w:rPr>
              <w:t>26 мая 2025 года  № 34</w:t>
            </w:r>
            <w:r w:rsidR="00D13E81" w:rsidRPr="00941CFE">
              <w:rPr>
                <w:rFonts w:ascii="Times New Roman" w:eastAsia="Times New Roman" w:hAnsi="Times New Roman" w:cs="Times New Roman"/>
              </w:rPr>
              <w:t xml:space="preserve"> «</w:t>
            </w:r>
            <w:r w:rsidR="00D13E81" w:rsidRPr="00D13E81">
              <w:rPr>
                <w:rFonts w:ascii="Times New Roman" w:hAnsi="Times New Roman"/>
                <w:sz w:val="24"/>
                <w:szCs w:val="28"/>
              </w:rPr>
              <w:t>О назначении публичных слушаний</w:t>
            </w:r>
            <w:r w:rsidR="00D13E81">
              <w:rPr>
                <w:rFonts w:ascii="Times New Roman" w:hAnsi="Times New Roman"/>
                <w:sz w:val="24"/>
                <w:szCs w:val="28"/>
              </w:rPr>
              <w:t xml:space="preserve"> </w:t>
            </w:r>
          </w:p>
          <w:p w:rsidR="00E434E3" w:rsidRPr="00941CFE" w:rsidRDefault="00D13E81" w:rsidP="00D13E81">
            <w:pPr>
              <w:spacing w:after="0" w:line="240" w:lineRule="auto"/>
              <w:rPr>
                <w:rFonts w:ascii="Times New Roman" w:eastAsia="Times New Roman" w:hAnsi="Times New Roman" w:cs="Times New Roman"/>
              </w:rPr>
            </w:pPr>
            <w:r w:rsidRPr="00D13E81">
              <w:rPr>
                <w:rFonts w:ascii="Times New Roman" w:hAnsi="Times New Roman"/>
                <w:sz w:val="24"/>
                <w:szCs w:val="28"/>
              </w:rPr>
              <w:t>по внесению изменений в документацию планировке территории (проекта межевания территории) кадастрового квартала 11:07:4201011с.Усть-Кулом</w:t>
            </w:r>
            <w:r>
              <w:rPr>
                <w:rFonts w:ascii="Times New Roman" w:eastAsia="Times New Roman" w:hAnsi="Times New Roman" w:cs="Times New Roman"/>
              </w:rPr>
              <w:t>»</w:t>
            </w:r>
          </w:p>
        </w:tc>
        <w:tc>
          <w:tcPr>
            <w:tcW w:w="916" w:type="pct"/>
            <w:tcBorders>
              <w:top w:val="single" w:sz="4" w:space="0" w:color="auto"/>
              <w:left w:val="single" w:sz="6" w:space="0" w:color="auto"/>
              <w:bottom w:val="single" w:sz="4" w:space="0" w:color="auto"/>
              <w:right w:val="single" w:sz="4" w:space="0" w:color="auto"/>
            </w:tcBorders>
            <w:hideMark/>
          </w:tcPr>
          <w:p w:rsidR="00E434E3" w:rsidRPr="00941CFE" w:rsidRDefault="0058281F" w:rsidP="00154378">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5</w:t>
            </w:r>
          </w:p>
        </w:tc>
      </w:tr>
      <w:tr w:rsidR="00C01FB8" w:rsidRPr="00941CFE" w:rsidTr="0060105E">
        <w:trPr>
          <w:trHeight w:val="267"/>
        </w:trPr>
        <w:tc>
          <w:tcPr>
            <w:tcW w:w="5000" w:type="pct"/>
            <w:gridSpan w:val="2"/>
            <w:tcBorders>
              <w:top w:val="single" w:sz="4" w:space="0" w:color="auto"/>
              <w:left w:val="single" w:sz="4" w:space="0" w:color="auto"/>
              <w:bottom w:val="single" w:sz="4" w:space="0" w:color="auto"/>
              <w:right w:val="single" w:sz="4" w:space="0" w:color="auto"/>
            </w:tcBorders>
            <w:hideMark/>
          </w:tcPr>
          <w:p w:rsidR="00C01FB8" w:rsidRPr="00941CFE" w:rsidRDefault="00C01FB8" w:rsidP="00870F9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rPr>
              <w:t>II.</w:t>
            </w:r>
            <w:r>
              <w:rPr>
                <w:rFonts w:ascii="Times New Roman" w:eastAsia="Times New Roman" w:hAnsi="Times New Roman" w:cs="Times New Roman"/>
                <w:b/>
              </w:rPr>
              <w:t xml:space="preserve"> </w:t>
            </w:r>
            <w:r w:rsidR="00870F93">
              <w:rPr>
                <w:rFonts w:ascii="Times New Roman" w:eastAsia="Times New Roman" w:hAnsi="Times New Roman" w:cs="Times New Roman"/>
                <w:b/>
              </w:rPr>
              <w:t>Постановления администрации МР «Усть-Куломский»</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870F93" w:rsidP="004665F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r w:rsidRPr="00870F93">
              <w:rPr>
                <w:rFonts w:ascii="Times New Roman" w:eastAsia="Times New Roman" w:hAnsi="Times New Roman" w:cs="Times New Roman"/>
              </w:rPr>
              <w:t xml:space="preserve">Постановление администрации МР  «Усть-Куломский» от </w:t>
            </w:r>
            <w:r w:rsidR="004665F1">
              <w:rPr>
                <w:rFonts w:ascii="Times New Roman" w:eastAsia="Times New Roman" w:hAnsi="Times New Roman" w:cs="Times New Roman"/>
              </w:rPr>
              <w:t xml:space="preserve">27 мая </w:t>
            </w:r>
            <w:r w:rsidRPr="00870F93">
              <w:rPr>
                <w:rFonts w:ascii="Times New Roman" w:eastAsia="Times New Roman" w:hAnsi="Times New Roman" w:cs="Times New Roman"/>
              </w:rPr>
              <w:t xml:space="preserve">2025  года  №  </w:t>
            </w:r>
            <w:r w:rsidR="004665F1">
              <w:rPr>
                <w:rFonts w:ascii="Times New Roman" w:eastAsia="Times New Roman" w:hAnsi="Times New Roman" w:cs="Times New Roman"/>
              </w:rPr>
              <w:t>766</w:t>
            </w:r>
            <w:r w:rsidRPr="00870F93">
              <w:rPr>
                <w:rFonts w:ascii="Times New Roman" w:eastAsia="Times New Roman" w:hAnsi="Times New Roman" w:cs="Times New Roman"/>
              </w:rPr>
              <w:t xml:space="preserve">  </w:t>
            </w:r>
            <w:r>
              <w:rPr>
                <w:rFonts w:ascii="Times New Roman" w:eastAsia="Times New Roman" w:hAnsi="Times New Roman" w:cs="Times New Roman"/>
              </w:rPr>
              <w:t>«</w:t>
            </w:r>
            <w:r w:rsidR="00C800A0" w:rsidRPr="00C800A0">
              <w:rPr>
                <w:rFonts w:ascii="Times New Roman" w:eastAsia="Times New Roman" w:hAnsi="Times New Roman" w:cs="Times New Roman"/>
              </w:rPr>
              <w:t>О проверке и оценке готовности теплоснабжающей организации и потребителей тепловой энергии на территории МО МР «Усть-Куломский» к отопительному сезону 2025-2026 гг.</w:t>
            </w:r>
            <w:r w:rsidRPr="00870F93">
              <w:rPr>
                <w:rFonts w:ascii="Times New Roman" w:eastAsia="Times New Roman" w:hAnsi="Times New Roman" w:cs="Times New Roman"/>
              </w:rPr>
              <w:t>»</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58281F">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B17C6E">
              <w:rPr>
                <w:rFonts w:ascii="Times New Roman" w:eastAsia="Times New Roman" w:hAnsi="Times New Roman" w:cs="Times New Roman"/>
                <w:b/>
                <w:i/>
              </w:rPr>
              <w:t>162</w:t>
            </w:r>
          </w:p>
        </w:tc>
      </w:tr>
      <w:tr w:rsidR="00BC652F" w:rsidRPr="00941CFE" w:rsidTr="00387493">
        <w:trPr>
          <w:trHeight w:val="777"/>
        </w:trPr>
        <w:tc>
          <w:tcPr>
            <w:tcW w:w="4084" w:type="pct"/>
            <w:tcBorders>
              <w:top w:val="single" w:sz="4" w:space="0" w:color="auto"/>
              <w:left w:val="single" w:sz="4" w:space="0" w:color="auto"/>
              <w:bottom w:val="single" w:sz="4" w:space="0" w:color="auto"/>
              <w:right w:val="single" w:sz="6" w:space="0" w:color="auto"/>
            </w:tcBorders>
            <w:hideMark/>
          </w:tcPr>
          <w:p w:rsidR="00BC652F" w:rsidRDefault="00870F93" w:rsidP="0058281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r w:rsidRPr="00870F93">
              <w:rPr>
                <w:rFonts w:ascii="Times New Roman" w:eastAsia="Times New Roman" w:hAnsi="Times New Roman" w:cs="Times New Roman"/>
              </w:rPr>
              <w:t xml:space="preserve">Постановление администрации МР  «Усть-Куломский» от </w:t>
            </w:r>
            <w:r w:rsidR="0058281F">
              <w:rPr>
                <w:rFonts w:ascii="Times New Roman" w:eastAsia="Times New Roman" w:hAnsi="Times New Roman" w:cs="Times New Roman"/>
              </w:rPr>
              <w:t>27</w:t>
            </w:r>
            <w:r w:rsidRPr="00870F93">
              <w:rPr>
                <w:rFonts w:ascii="Times New Roman" w:eastAsia="Times New Roman" w:hAnsi="Times New Roman" w:cs="Times New Roman"/>
              </w:rPr>
              <w:t xml:space="preserve"> </w:t>
            </w:r>
            <w:r w:rsidR="0058281F">
              <w:rPr>
                <w:rFonts w:ascii="Times New Roman" w:eastAsia="Times New Roman" w:hAnsi="Times New Roman" w:cs="Times New Roman"/>
              </w:rPr>
              <w:t xml:space="preserve">мая </w:t>
            </w:r>
            <w:r w:rsidRPr="00870F93">
              <w:rPr>
                <w:rFonts w:ascii="Times New Roman" w:eastAsia="Times New Roman" w:hAnsi="Times New Roman" w:cs="Times New Roman"/>
              </w:rPr>
              <w:t xml:space="preserve">2025  года  №  </w:t>
            </w:r>
            <w:r w:rsidR="0058281F">
              <w:rPr>
                <w:rFonts w:ascii="Times New Roman" w:eastAsia="Times New Roman" w:hAnsi="Times New Roman" w:cs="Times New Roman"/>
              </w:rPr>
              <w:t>772</w:t>
            </w:r>
            <w:r w:rsidRPr="00870F93">
              <w:rPr>
                <w:rFonts w:ascii="Times New Roman" w:eastAsia="Times New Roman" w:hAnsi="Times New Roman" w:cs="Times New Roman"/>
              </w:rPr>
              <w:t xml:space="preserve">  </w:t>
            </w:r>
            <w:r>
              <w:rPr>
                <w:rFonts w:ascii="Times New Roman" w:eastAsia="Times New Roman" w:hAnsi="Times New Roman" w:cs="Times New Roman"/>
              </w:rPr>
              <w:t>«</w:t>
            </w:r>
            <w:r w:rsidR="0058281F" w:rsidRPr="0058281F">
              <w:rPr>
                <w:rFonts w:ascii="Times New Roman" w:eastAsia="Times New Roman" w:hAnsi="Times New Roman" w:cs="Times New Roman"/>
              </w:rPr>
              <w:t>О внесении изменений в постановление администрации муниципального района «Усть-Куломский» от 28 января 2021 года №104 «Об утверждении примерных типовых штатов муниципальных образовательных организаций муниципального образования муниципального района «Усть-Куломский</w:t>
            </w:r>
            <w:r w:rsidRPr="00870F93">
              <w:rPr>
                <w:rFonts w:ascii="Times New Roman" w:eastAsia="Times New Roman" w:hAnsi="Times New Roman" w:cs="Times New Roman"/>
              </w:rPr>
              <w:t>»</w:t>
            </w:r>
          </w:p>
        </w:tc>
        <w:tc>
          <w:tcPr>
            <w:tcW w:w="916" w:type="pct"/>
            <w:tcBorders>
              <w:top w:val="single" w:sz="4" w:space="0" w:color="auto"/>
              <w:left w:val="single" w:sz="6" w:space="0" w:color="auto"/>
              <w:bottom w:val="single" w:sz="4" w:space="0" w:color="auto"/>
              <w:right w:val="single" w:sz="4" w:space="0" w:color="auto"/>
            </w:tcBorders>
            <w:hideMark/>
          </w:tcPr>
          <w:p w:rsidR="00154378" w:rsidRPr="00941CFE" w:rsidRDefault="00FE238C" w:rsidP="0058281F">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154378">
              <w:rPr>
                <w:rFonts w:ascii="Times New Roman" w:eastAsia="Times New Roman" w:hAnsi="Times New Roman" w:cs="Times New Roman"/>
                <w:b/>
                <w:i/>
              </w:rPr>
              <w:t>1</w:t>
            </w:r>
            <w:r w:rsidR="0058281F">
              <w:rPr>
                <w:rFonts w:ascii="Times New Roman" w:eastAsia="Times New Roman" w:hAnsi="Times New Roman" w:cs="Times New Roman"/>
                <w:b/>
                <w:i/>
              </w:rPr>
              <w:t>6</w:t>
            </w:r>
            <w:r w:rsidR="00B17C6E">
              <w:rPr>
                <w:rFonts w:ascii="Times New Roman" w:eastAsia="Times New Roman" w:hAnsi="Times New Roman" w:cs="Times New Roman"/>
                <w:b/>
                <w:i/>
              </w:rPr>
              <w:t>4</w:t>
            </w:r>
          </w:p>
        </w:tc>
      </w:tr>
    </w:tbl>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2852E3" w:rsidRDefault="002852E3" w:rsidP="00851086">
      <w:pPr>
        <w:spacing w:after="0" w:line="240" w:lineRule="auto"/>
        <w:jc w:val="center"/>
        <w:rPr>
          <w:rFonts w:ascii="Times New Roman" w:eastAsia="Times New Roman" w:hAnsi="Times New Roman" w:cs="Times New Roman"/>
          <w:b/>
          <w:sz w:val="28"/>
          <w:szCs w:val="14"/>
        </w:rPr>
      </w:pPr>
    </w:p>
    <w:p w:rsidR="00906A3D" w:rsidRDefault="007A1E79" w:rsidP="00851086">
      <w:pPr>
        <w:spacing w:after="0" w:line="240" w:lineRule="auto"/>
        <w:jc w:val="center"/>
        <w:rPr>
          <w:rFonts w:ascii="Times New Roman" w:eastAsia="Times New Roman" w:hAnsi="Times New Roman" w:cs="Times New Roman"/>
          <w:b/>
          <w:sz w:val="28"/>
          <w:szCs w:val="14"/>
        </w:rPr>
      </w:pPr>
      <w:r w:rsidRPr="007A1E79">
        <w:rPr>
          <w:rFonts w:ascii="Times New Roman" w:eastAsia="Times New Roman" w:hAnsi="Times New Roman" w:cs="Times New Roman"/>
          <w:b/>
          <w:sz w:val="28"/>
          <w:szCs w:val="14"/>
          <w:lang w:val="en-US"/>
        </w:rPr>
        <w:lastRenderedPageBreak/>
        <w:t>I</w:t>
      </w:r>
      <w:r w:rsidRPr="007A1E79">
        <w:rPr>
          <w:rFonts w:ascii="Times New Roman" w:eastAsia="Times New Roman" w:hAnsi="Times New Roman" w:cs="Times New Roman"/>
          <w:b/>
          <w:sz w:val="28"/>
          <w:szCs w:val="14"/>
        </w:rPr>
        <w:t xml:space="preserve">. Постановления </w:t>
      </w:r>
      <w:r w:rsidR="00870F93">
        <w:rPr>
          <w:rFonts w:ascii="Times New Roman" w:eastAsia="Times New Roman" w:hAnsi="Times New Roman" w:cs="Times New Roman"/>
          <w:b/>
          <w:sz w:val="28"/>
          <w:szCs w:val="14"/>
        </w:rPr>
        <w:t>главы</w:t>
      </w:r>
      <w:r w:rsidR="00851086" w:rsidRPr="007A1E79">
        <w:rPr>
          <w:rFonts w:ascii="Times New Roman" w:eastAsia="Times New Roman" w:hAnsi="Times New Roman" w:cs="Times New Roman"/>
          <w:b/>
          <w:sz w:val="28"/>
          <w:szCs w:val="14"/>
        </w:rPr>
        <w:t xml:space="preserve"> </w:t>
      </w:r>
      <w:r w:rsidR="00851086">
        <w:rPr>
          <w:rFonts w:ascii="Times New Roman" w:eastAsia="Times New Roman" w:hAnsi="Times New Roman" w:cs="Times New Roman"/>
          <w:b/>
          <w:sz w:val="28"/>
          <w:szCs w:val="14"/>
        </w:rPr>
        <w:t>МР «Усть-Куломский»</w:t>
      </w:r>
      <w:r w:rsidR="00870F93">
        <w:rPr>
          <w:rFonts w:ascii="Times New Roman" w:eastAsia="Times New Roman" w:hAnsi="Times New Roman" w:cs="Times New Roman"/>
          <w:b/>
          <w:sz w:val="28"/>
          <w:szCs w:val="14"/>
        </w:rPr>
        <w:t xml:space="preserve"> - руководителя администрации района</w:t>
      </w:r>
    </w:p>
    <w:p w:rsidR="00E434E3" w:rsidRPr="00835E20" w:rsidRDefault="00E434E3" w:rsidP="00E434E3">
      <w:pPr>
        <w:spacing w:after="0" w:line="240" w:lineRule="auto"/>
        <w:jc w:val="center"/>
        <w:rPr>
          <w:rFonts w:ascii="Times New Roman" w:hAnsi="Times New Roman"/>
          <w:sz w:val="28"/>
          <w:szCs w:val="28"/>
        </w:rPr>
      </w:pPr>
      <w:r w:rsidRPr="00835E20">
        <w:rPr>
          <w:rFonts w:ascii="Times New Roman" w:hAnsi="Times New Roman"/>
          <w:noProof/>
          <w:sz w:val="28"/>
          <w:szCs w:val="28"/>
        </w:rPr>
        <w:drawing>
          <wp:inline distT="0" distB="0" distL="0" distR="0">
            <wp:extent cx="847725" cy="8382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E434E3" w:rsidRPr="00835E20" w:rsidRDefault="00E434E3" w:rsidP="00E434E3">
      <w:pPr>
        <w:spacing w:after="0" w:line="240" w:lineRule="auto"/>
        <w:jc w:val="center"/>
        <w:rPr>
          <w:rFonts w:ascii="Times New Roman" w:hAnsi="Times New Roman"/>
          <w:b/>
          <w:sz w:val="28"/>
          <w:szCs w:val="28"/>
        </w:rPr>
      </w:pPr>
      <w:r w:rsidRPr="00835E20">
        <w:rPr>
          <w:rFonts w:ascii="Times New Roman" w:hAnsi="Times New Roman"/>
          <w:b/>
          <w:sz w:val="28"/>
          <w:szCs w:val="28"/>
        </w:rPr>
        <w:t>«Кулöмд</w:t>
      </w:r>
      <w:r w:rsidRPr="00835E20">
        <w:rPr>
          <w:rFonts w:ascii="Times New Roman" w:hAnsi="Times New Roman"/>
          <w:b/>
          <w:sz w:val="28"/>
          <w:szCs w:val="28"/>
          <w:lang w:val="en-US"/>
        </w:rPr>
        <w:t>i</w:t>
      </w:r>
      <w:r w:rsidRPr="00835E20">
        <w:rPr>
          <w:rFonts w:ascii="Times New Roman" w:hAnsi="Times New Roman"/>
          <w:b/>
          <w:sz w:val="28"/>
          <w:szCs w:val="28"/>
        </w:rPr>
        <w:t>н» муниципальнöй районса юралысьлöн-</w:t>
      </w:r>
    </w:p>
    <w:p w:rsidR="00E434E3" w:rsidRPr="00835E20" w:rsidRDefault="00E434E3" w:rsidP="00E434E3">
      <w:pPr>
        <w:spacing w:after="0" w:line="240" w:lineRule="auto"/>
        <w:jc w:val="center"/>
        <w:rPr>
          <w:rFonts w:ascii="Times New Roman" w:hAnsi="Times New Roman"/>
          <w:b/>
          <w:sz w:val="28"/>
          <w:szCs w:val="28"/>
        </w:rPr>
      </w:pPr>
      <w:r w:rsidRPr="00835E20">
        <w:rPr>
          <w:rFonts w:ascii="Times New Roman" w:hAnsi="Times New Roman"/>
          <w:b/>
          <w:sz w:val="28"/>
          <w:szCs w:val="28"/>
        </w:rPr>
        <w:t>районса администрацияöн веськöдлысьлöн</w:t>
      </w:r>
    </w:p>
    <w:p w:rsidR="00E434E3" w:rsidRPr="00835E20" w:rsidRDefault="00E434E3" w:rsidP="00E434E3">
      <w:pPr>
        <w:spacing w:after="0" w:line="240" w:lineRule="auto"/>
        <w:jc w:val="center"/>
        <w:rPr>
          <w:rFonts w:ascii="Times New Roman" w:hAnsi="Times New Roman"/>
          <w:b/>
          <w:sz w:val="34"/>
          <w:szCs w:val="34"/>
        </w:rPr>
      </w:pPr>
      <w:r w:rsidRPr="00835E20">
        <w:rPr>
          <w:rFonts w:ascii="Times New Roman" w:hAnsi="Times New Roman"/>
          <w:b/>
          <w:sz w:val="34"/>
          <w:szCs w:val="34"/>
        </w:rPr>
        <w:t>Ш У Ö М</w:t>
      </w:r>
    </w:p>
    <w:p w:rsidR="00E434E3" w:rsidRPr="00835E20" w:rsidRDefault="006F52C3" w:rsidP="00E434E3">
      <w:pPr>
        <w:spacing w:after="0" w:line="240" w:lineRule="auto"/>
        <w:jc w:val="center"/>
        <w:rPr>
          <w:rFonts w:ascii="Times New Roman" w:hAnsi="Times New Roman"/>
          <w:b/>
          <w:sz w:val="28"/>
          <w:szCs w:val="28"/>
        </w:rPr>
      </w:pPr>
      <w:r w:rsidRPr="006F52C3">
        <w:rPr>
          <w:rFonts w:ascii="Times New Roman" w:hAnsi="Times New Roman"/>
          <w:sz w:val="28"/>
          <w:szCs w:val="28"/>
        </w:rPr>
        <w:pict>
          <v:line id="_x0000_s1111" style="position:absolute;left:0;text-align:left;z-index:251681792" from="9pt,3.5pt" to="459pt,3.5pt"/>
        </w:pict>
      </w:r>
      <w:r w:rsidR="00E434E3" w:rsidRPr="00835E20">
        <w:rPr>
          <w:rFonts w:ascii="Times New Roman" w:hAnsi="Times New Roman"/>
          <w:b/>
          <w:sz w:val="28"/>
          <w:szCs w:val="28"/>
        </w:rPr>
        <w:t>Глава муниципального района «Усть-Куломский»-</w:t>
      </w:r>
    </w:p>
    <w:p w:rsidR="00E434E3" w:rsidRPr="00835E20" w:rsidRDefault="00E434E3" w:rsidP="00E434E3">
      <w:pPr>
        <w:spacing w:after="0" w:line="240" w:lineRule="auto"/>
        <w:jc w:val="center"/>
        <w:rPr>
          <w:rFonts w:ascii="Times New Roman" w:hAnsi="Times New Roman"/>
          <w:b/>
          <w:sz w:val="28"/>
          <w:szCs w:val="28"/>
        </w:rPr>
      </w:pPr>
      <w:r w:rsidRPr="00835E20">
        <w:rPr>
          <w:rFonts w:ascii="Times New Roman" w:hAnsi="Times New Roman"/>
          <w:b/>
          <w:sz w:val="28"/>
          <w:szCs w:val="28"/>
        </w:rPr>
        <w:t>руководитель администрации района</w:t>
      </w:r>
    </w:p>
    <w:p w:rsidR="00E434E3" w:rsidRPr="00835E20" w:rsidRDefault="00E434E3" w:rsidP="00E434E3">
      <w:pPr>
        <w:keepNext/>
        <w:spacing w:after="0" w:line="240" w:lineRule="auto"/>
        <w:jc w:val="center"/>
        <w:outlineLvl w:val="3"/>
        <w:rPr>
          <w:rFonts w:ascii="Times New Roman" w:hAnsi="Times New Roman"/>
          <w:b/>
          <w:bCs/>
          <w:sz w:val="34"/>
          <w:szCs w:val="34"/>
        </w:rPr>
      </w:pPr>
      <w:r w:rsidRPr="00835E20">
        <w:rPr>
          <w:rFonts w:ascii="Times New Roman" w:hAnsi="Times New Roman"/>
          <w:b/>
          <w:bCs/>
          <w:sz w:val="34"/>
          <w:szCs w:val="34"/>
        </w:rPr>
        <w:t>П О С Т А Н О В Л Е Н И Е</w:t>
      </w:r>
    </w:p>
    <w:p w:rsidR="00E434E3" w:rsidRPr="00835E20" w:rsidRDefault="00E434E3" w:rsidP="00E434E3">
      <w:pPr>
        <w:spacing w:after="0" w:line="240" w:lineRule="auto"/>
        <w:outlineLvl w:val="8"/>
        <w:rPr>
          <w:rFonts w:ascii="Times New Roman" w:hAnsi="Times New Roman"/>
          <w:sz w:val="28"/>
          <w:szCs w:val="28"/>
        </w:rPr>
      </w:pPr>
    </w:p>
    <w:p w:rsidR="00E434E3" w:rsidRPr="00835E20" w:rsidRDefault="00E434E3" w:rsidP="00E434E3">
      <w:pPr>
        <w:spacing w:after="0" w:line="240" w:lineRule="auto"/>
        <w:outlineLvl w:val="8"/>
        <w:rPr>
          <w:rFonts w:ascii="Times New Roman" w:hAnsi="Times New Roman"/>
          <w:sz w:val="28"/>
          <w:szCs w:val="28"/>
        </w:rPr>
      </w:pPr>
      <w:r>
        <w:rPr>
          <w:rFonts w:ascii="Times New Roman" w:hAnsi="Times New Roman"/>
          <w:sz w:val="28"/>
          <w:szCs w:val="28"/>
        </w:rPr>
        <w:t>26</w:t>
      </w:r>
      <w:r w:rsidRPr="00835E20">
        <w:rPr>
          <w:rFonts w:ascii="Times New Roman" w:hAnsi="Times New Roman"/>
          <w:sz w:val="28"/>
          <w:szCs w:val="28"/>
        </w:rPr>
        <w:t xml:space="preserve"> мая 2025 г.                                                                    </w:t>
      </w:r>
      <w:r>
        <w:rPr>
          <w:rFonts w:ascii="Times New Roman" w:hAnsi="Times New Roman"/>
          <w:sz w:val="28"/>
          <w:szCs w:val="28"/>
        </w:rPr>
        <w:t xml:space="preserve">                             </w:t>
      </w:r>
      <w:r w:rsidRPr="00835E20">
        <w:rPr>
          <w:rFonts w:ascii="Times New Roman" w:hAnsi="Times New Roman"/>
          <w:sz w:val="28"/>
          <w:szCs w:val="28"/>
        </w:rPr>
        <w:t xml:space="preserve"> № </w:t>
      </w:r>
      <w:r>
        <w:rPr>
          <w:rFonts w:ascii="Times New Roman" w:hAnsi="Times New Roman"/>
          <w:sz w:val="28"/>
          <w:szCs w:val="28"/>
        </w:rPr>
        <w:t>33</w:t>
      </w:r>
    </w:p>
    <w:p w:rsidR="00E434E3" w:rsidRPr="00835E20" w:rsidRDefault="00E434E3" w:rsidP="00E434E3">
      <w:pPr>
        <w:spacing w:after="0" w:line="240" w:lineRule="auto"/>
        <w:jc w:val="center"/>
        <w:rPr>
          <w:rFonts w:ascii="Times New Roman" w:hAnsi="Times New Roman"/>
          <w:sz w:val="20"/>
          <w:szCs w:val="20"/>
        </w:rPr>
      </w:pPr>
      <w:r w:rsidRPr="00835E20">
        <w:rPr>
          <w:rFonts w:ascii="Times New Roman" w:hAnsi="Times New Roman"/>
          <w:sz w:val="20"/>
          <w:szCs w:val="20"/>
        </w:rPr>
        <w:t>Республика Коми</w:t>
      </w:r>
    </w:p>
    <w:p w:rsidR="00E434E3" w:rsidRPr="00835E20" w:rsidRDefault="00E434E3" w:rsidP="00E434E3">
      <w:pPr>
        <w:widowControl w:val="0"/>
        <w:autoSpaceDE w:val="0"/>
        <w:autoSpaceDN w:val="0"/>
        <w:adjustRightInd w:val="0"/>
        <w:spacing w:after="0" w:line="240" w:lineRule="auto"/>
        <w:jc w:val="center"/>
        <w:rPr>
          <w:rFonts w:ascii="Times New Roman" w:hAnsi="Times New Roman"/>
          <w:bCs/>
          <w:sz w:val="20"/>
          <w:szCs w:val="20"/>
        </w:rPr>
      </w:pPr>
      <w:r w:rsidRPr="00835E20">
        <w:rPr>
          <w:rFonts w:ascii="Times New Roman" w:hAnsi="Times New Roman"/>
          <w:bCs/>
          <w:sz w:val="20"/>
          <w:szCs w:val="20"/>
        </w:rPr>
        <w:t>с. Усть-Кулом</w:t>
      </w:r>
    </w:p>
    <w:p w:rsidR="00E434E3" w:rsidRPr="008843C7" w:rsidRDefault="00E434E3" w:rsidP="00E434E3">
      <w:pPr>
        <w:spacing w:after="0" w:line="240" w:lineRule="auto"/>
        <w:rPr>
          <w:rFonts w:ascii="Times New Roman" w:hAnsi="Times New Roman"/>
          <w:sz w:val="20"/>
          <w:szCs w:val="20"/>
        </w:rPr>
      </w:pPr>
    </w:p>
    <w:p w:rsidR="00E434E3" w:rsidRPr="008A0B10" w:rsidRDefault="00E434E3" w:rsidP="00E434E3">
      <w:pPr>
        <w:spacing w:after="0" w:line="240" w:lineRule="auto"/>
        <w:jc w:val="center"/>
        <w:rPr>
          <w:rFonts w:ascii="Times New Roman" w:hAnsi="Times New Roman"/>
          <w:b/>
          <w:sz w:val="28"/>
          <w:szCs w:val="28"/>
        </w:rPr>
      </w:pPr>
      <w:r w:rsidRPr="008A0B10">
        <w:rPr>
          <w:rFonts w:ascii="Times New Roman" w:hAnsi="Times New Roman"/>
          <w:b/>
          <w:sz w:val="28"/>
          <w:szCs w:val="28"/>
        </w:rPr>
        <w:t xml:space="preserve">О </w:t>
      </w:r>
      <w:r>
        <w:rPr>
          <w:rFonts w:ascii="Times New Roman" w:hAnsi="Times New Roman"/>
          <w:b/>
          <w:sz w:val="28"/>
          <w:szCs w:val="28"/>
        </w:rPr>
        <w:t xml:space="preserve">назначении </w:t>
      </w:r>
      <w:r w:rsidRPr="008A0B10">
        <w:rPr>
          <w:rFonts w:ascii="Times New Roman" w:hAnsi="Times New Roman"/>
          <w:b/>
          <w:sz w:val="28"/>
          <w:szCs w:val="28"/>
        </w:rPr>
        <w:t xml:space="preserve">публичных слушаний </w:t>
      </w:r>
    </w:p>
    <w:p w:rsidR="00E434E3" w:rsidRPr="00EA32A1" w:rsidRDefault="00E434E3" w:rsidP="00E434E3">
      <w:pPr>
        <w:spacing w:after="0" w:line="240" w:lineRule="auto"/>
        <w:ind w:firstLine="567"/>
        <w:jc w:val="center"/>
        <w:rPr>
          <w:rFonts w:ascii="Times New Roman" w:hAnsi="Times New Roman"/>
          <w:b/>
          <w:sz w:val="24"/>
          <w:szCs w:val="24"/>
        </w:rPr>
      </w:pPr>
    </w:p>
    <w:p w:rsidR="00E434E3" w:rsidRDefault="00E434E3" w:rsidP="00E434E3">
      <w:pPr>
        <w:tabs>
          <w:tab w:val="left" w:pos="1134"/>
        </w:tabs>
        <w:suppressAutoHyphens/>
        <w:spacing w:after="0" w:line="240" w:lineRule="auto"/>
        <w:ind w:firstLine="567"/>
        <w:jc w:val="both"/>
        <w:rPr>
          <w:rFonts w:ascii="Times New Roman" w:hAnsi="Times New Roman"/>
          <w:sz w:val="28"/>
          <w:szCs w:val="28"/>
        </w:rPr>
      </w:pPr>
      <w:r w:rsidRPr="00920CF3">
        <w:rPr>
          <w:rFonts w:ascii="Times New Roman" w:hAnsi="Times New Roman"/>
          <w:sz w:val="28"/>
          <w:szCs w:val="28"/>
        </w:rPr>
        <w:t>В</w:t>
      </w:r>
      <w:r>
        <w:rPr>
          <w:rFonts w:ascii="Times New Roman" w:hAnsi="Times New Roman"/>
          <w:sz w:val="28"/>
          <w:szCs w:val="28"/>
        </w:rPr>
        <w:t>соответствии</w:t>
      </w:r>
      <w:r w:rsidRPr="00920CF3">
        <w:rPr>
          <w:rFonts w:ascii="Times New Roman" w:hAnsi="Times New Roman"/>
          <w:sz w:val="28"/>
          <w:szCs w:val="28"/>
        </w:rPr>
        <w:t xml:space="preserve"> со статьями </w:t>
      </w:r>
      <w:r>
        <w:rPr>
          <w:rFonts w:ascii="Times New Roman" w:hAnsi="Times New Roman"/>
          <w:sz w:val="28"/>
          <w:szCs w:val="28"/>
        </w:rPr>
        <w:t xml:space="preserve">5.1, 45, 46 </w:t>
      </w:r>
      <w:r w:rsidRPr="00920CF3">
        <w:rPr>
          <w:rFonts w:ascii="Times New Roman" w:hAnsi="Times New Roman"/>
          <w:sz w:val="28"/>
          <w:szCs w:val="28"/>
        </w:rPr>
        <w:t xml:space="preserve"> Градостроительного Кодекса Российской Федерации</w:t>
      </w:r>
      <w:r>
        <w:rPr>
          <w:rFonts w:ascii="Times New Roman" w:hAnsi="Times New Roman"/>
          <w:sz w:val="28"/>
          <w:szCs w:val="28"/>
        </w:rPr>
        <w:t xml:space="preserve">, </w:t>
      </w:r>
      <w:r w:rsidRPr="00920CF3">
        <w:rPr>
          <w:rFonts w:ascii="Times New Roman" w:hAnsi="Times New Roman"/>
          <w:sz w:val="28"/>
          <w:szCs w:val="28"/>
        </w:rPr>
        <w:t>п о с т а н о в л я ю:</w:t>
      </w:r>
    </w:p>
    <w:p w:rsidR="00E434E3" w:rsidRPr="00920CF3" w:rsidRDefault="00E434E3" w:rsidP="00E434E3">
      <w:pPr>
        <w:tabs>
          <w:tab w:val="left" w:pos="1134"/>
        </w:tabs>
        <w:suppressAutoHyphens/>
        <w:spacing w:after="0" w:line="240" w:lineRule="auto"/>
        <w:ind w:firstLine="567"/>
        <w:jc w:val="both"/>
        <w:rPr>
          <w:rFonts w:ascii="Times New Roman" w:hAnsi="Times New Roman"/>
          <w:sz w:val="28"/>
          <w:szCs w:val="28"/>
        </w:rPr>
      </w:pPr>
    </w:p>
    <w:p w:rsidR="00E434E3" w:rsidRPr="00D02CE8" w:rsidRDefault="00E434E3" w:rsidP="00E434E3">
      <w:pPr>
        <w:pStyle w:val="ac"/>
        <w:spacing w:after="0" w:line="240" w:lineRule="auto"/>
        <w:ind w:firstLine="709"/>
        <w:jc w:val="both"/>
        <w:rPr>
          <w:rFonts w:ascii="Times New Roman" w:hAnsi="Times New Roman"/>
          <w:sz w:val="28"/>
          <w:szCs w:val="28"/>
          <w:lang w:eastAsia="en-US"/>
        </w:rPr>
      </w:pPr>
      <w:r w:rsidRPr="00A64C37">
        <w:rPr>
          <w:rFonts w:ascii="Times New Roman" w:hAnsi="Times New Roman"/>
          <w:sz w:val="28"/>
          <w:szCs w:val="28"/>
          <w:lang w:eastAsia="en-US"/>
        </w:rPr>
        <w:t>1.</w:t>
      </w:r>
      <w:r>
        <w:rPr>
          <w:rFonts w:ascii="Times New Roman" w:hAnsi="Times New Roman"/>
          <w:sz w:val="28"/>
          <w:szCs w:val="28"/>
          <w:lang w:eastAsia="en-US"/>
        </w:rPr>
        <w:t xml:space="preserve"> Назначить публичные слушания по вопросу рассмотрения проектов межевания территорий, кадастровых кварталов</w:t>
      </w:r>
      <w:r>
        <w:rPr>
          <w:rFonts w:ascii="Times New Roman" w:hAnsi="Times New Roman"/>
          <w:sz w:val="28"/>
          <w:szCs w:val="28"/>
        </w:rPr>
        <w:t xml:space="preserve"> 11:07:1401001,11:07:1401002, 11:07:1401003, 11:07:1401004 </w:t>
      </w:r>
      <w:r>
        <w:rPr>
          <w:rFonts w:ascii="Times New Roman" w:hAnsi="Times New Roman"/>
          <w:sz w:val="28"/>
          <w:szCs w:val="28"/>
          <w:lang w:eastAsia="en-US"/>
        </w:rPr>
        <w:t xml:space="preserve">с </w:t>
      </w:r>
      <w:r w:rsidRPr="00D02CE8">
        <w:rPr>
          <w:rFonts w:ascii="Times New Roman" w:hAnsi="Times New Roman"/>
          <w:sz w:val="28"/>
          <w:szCs w:val="28"/>
          <w:lang w:eastAsia="en-US"/>
        </w:rPr>
        <w:t xml:space="preserve">30 мая 2025 </w:t>
      </w:r>
      <w:r>
        <w:rPr>
          <w:rFonts w:ascii="Times New Roman" w:hAnsi="Times New Roman"/>
          <w:sz w:val="28"/>
          <w:szCs w:val="28"/>
          <w:lang w:eastAsia="en-US"/>
        </w:rPr>
        <w:t>по</w:t>
      </w:r>
      <w:r w:rsidRPr="00D02CE8">
        <w:rPr>
          <w:rFonts w:ascii="Times New Roman" w:hAnsi="Times New Roman"/>
          <w:sz w:val="28"/>
          <w:szCs w:val="28"/>
          <w:lang w:eastAsia="en-US"/>
        </w:rPr>
        <w:t xml:space="preserve">17 июня 2025 года. </w:t>
      </w:r>
    </w:p>
    <w:p w:rsidR="00E434E3" w:rsidRDefault="00E434E3" w:rsidP="00E434E3">
      <w:pPr>
        <w:pStyle w:val="ac"/>
        <w:spacing w:after="0" w:line="240" w:lineRule="auto"/>
        <w:ind w:firstLine="709"/>
        <w:jc w:val="both"/>
        <w:rPr>
          <w:rFonts w:ascii="Times New Roman" w:hAnsi="Times New Roman"/>
          <w:sz w:val="28"/>
          <w:szCs w:val="28"/>
        </w:rPr>
      </w:pPr>
      <w:r>
        <w:rPr>
          <w:rFonts w:ascii="Times New Roman" w:hAnsi="Times New Roman"/>
          <w:sz w:val="28"/>
          <w:szCs w:val="28"/>
        </w:rPr>
        <w:t xml:space="preserve">2.  Провести собрание участников публичных слушаний по вопросу рассмотрения проектов межевания территорий </w:t>
      </w:r>
      <w:r>
        <w:rPr>
          <w:rFonts w:ascii="Times New Roman" w:hAnsi="Times New Roman"/>
          <w:sz w:val="28"/>
          <w:szCs w:val="28"/>
          <w:lang w:eastAsia="en-US"/>
        </w:rPr>
        <w:t xml:space="preserve">кадастровых кварталов </w:t>
      </w:r>
      <w:r>
        <w:rPr>
          <w:rFonts w:ascii="Times New Roman" w:hAnsi="Times New Roman"/>
          <w:sz w:val="28"/>
          <w:szCs w:val="28"/>
        </w:rPr>
        <w:t>11:07:1401001,11:07:1401002.</w:t>
      </w:r>
    </w:p>
    <w:p w:rsidR="00E434E3" w:rsidRDefault="00E434E3" w:rsidP="00E434E3">
      <w:pPr>
        <w:pStyle w:val="ac"/>
        <w:spacing w:after="0" w:line="240" w:lineRule="auto"/>
        <w:ind w:firstLine="709"/>
        <w:jc w:val="both"/>
        <w:rPr>
          <w:rFonts w:ascii="Times New Roman" w:hAnsi="Times New Roman"/>
          <w:sz w:val="28"/>
          <w:szCs w:val="28"/>
        </w:rPr>
      </w:pPr>
      <w:r w:rsidRPr="00D02CE8">
        <w:rPr>
          <w:rFonts w:ascii="Times New Roman" w:hAnsi="Times New Roman"/>
          <w:color w:val="000000" w:themeColor="text1"/>
          <w:sz w:val="28"/>
          <w:szCs w:val="28"/>
        </w:rPr>
        <w:t>17 июня 2025 года</w:t>
      </w:r>
      <w:r w:rsidRPr="005E33D1">
        <w:rPr>
          <w:rFonts w:ascii="Times New Roman" w:hAnsi="Times New Roman"/>
          <w:color w:val="000000" w:themeColor="text1"/>
          <w:sz w:val="28"/>
          <w:szCs w:val="28"/>
        </w:rPr>
        <w:t xml:space="preserve"> в 1</w:t>
      </w:r>
      <w:r>
        <w:rPr>
          <w:rFonts w:ascii="Times New Roman" w:hAnsi="Times New Roman"/>
          <w:color w:val="000000" w:themeColor="text1"/>
          <w:sz w:val="28"/>
          <w:szCs w:val="28"/>
        </w:rPr>
        <w:t>4</w:t>
      </w:r>
      <w:r w:rsidRPr="005E33D1">
        <w:rPr>
          <w:rFonts w:ascii="Times New Roman" w:hAnsi="Times New Roman"/>
          <w:color w:val="000000" w:themeColor="text1"/>
          <w:sz w:val="28"/>
          <w:szCs w:val="28"/>
        </w:rPr>
        <w:t>.00</w:t>
      </w:r>
      <w:r w:rsidRPr="00A64C37">
        <w:rPr>
          <w:rFonts w:ascii="Times New Roman" w:hAnsi="Times New Roman"/>
          <w:sz w:val="28"/>
          <w:szCs w:val="28"/>
        </w:rPr>
        <w:t xml:space="preserve"> часов </w:t>
      </w:r>
      <w:r>
        <w:rPr>
          <w:rFonts w:ascii="Times New Roman" w:hAnsi="Times New Roman"/>
          <w:sz w:val="28"/>
          <w:szCs w:val="28"/>
        </w:rPr>
        <w:t xml:space="preserve">по адресу: 168060, Республика </w:t>
      </w:r>
      <w:r w:rsidRPr="00A64C37">
        <w:rPr>
          <w:rFonts w:ascii="Times New Roman" w:hAnsi="Times New Roman"/>
          <w:sz w:val="28"/>
          <w:szCs w:val="28"/>
        </w:rPr>
        <w:t xml:space="preserve">Коми, Усть-Куломский район, </w:t>
      </w:r>
      <w:r>
        <w:rPr>
          <w:rFonts w:ascii="Times New Roman" w:hAnsi="Times New Roman"/>
          <w:sz w:val="28"/>
          <w:szCs w:val="28"/>
        </w:rPr>
        <w:t xml:space="preserve">с. Помоздино, ул.А.В. Уляшева д. 41, </w:t>
      </w:r>
      <w:r>
        <w:rPr>
          <w:rFonts w:ascii="Times New Roman" w:hAnsi="Times New Roman"/>
          <w:b/>
          <w:sz w:val="28"/>
          <w:szCs w:val="28"/>
        </w:rPr>
        <w:t>(</w:t>
      </w:r>
      <w:r>
        <w:rPr>
          <w:rFonts w:ascii="Times New Roman" w:hAnsi="Times New Roman"/>
          <w:sz w:val="28"/>
          <w:szCs w:val="28"/>
        </w:rPr>
        <w:t>Дом культуры, зрительный зал).11:07:1401003, 11:07:1401004.</w:t>
      </w:r>
    </w:p>
    <w:p w:rsidR="00E434E3" w:rsidRDefault="00E434E3" w:rsidP="00E434E3">
      <w:pPr>
        <w:pStyle w:val="ac"/>
        <w:spacing w:after="0" w:line="240" w:lineRule="auto"/>
        <w:ind w:firstLine="709"/>
        <w:jc w:val="both"/>
        <w:rPr>
          <w:rFonts w:ascii="Times New Roman" w:hAnsi="Times New Roman"/>
          <w:sz w:val="28"/>
          <w:szCs w:val="28"/>
        </w:rPr>
      </w:pPr>
      <w:r>
        <w:rPr>
          <w:rFonts w:ascii="Times New Roman" w:hAnsi="Times New Roman"/>
          <w:sz w:val="28"/>
          <w:szCs w:val="28"/>
        </w:rPr>
        <w:t>3</w:t>
      </w:r>
      <w:r w:rsidRPr="00A64C37">
        <w:rPr>
          <w:rFonts w:ascii="Times New Roman" w:hAnsi="Times New Roman"/>
          <w:sz w:val="28"/>
          <w:szCs w:val="28"/>
        </w:rPr>
        <w:t xml:space="preserve">.  Провести </w:t>
      </w:r>
      <w:r>
        <w:rPr>
          <w:rFonts w:ascii="Times New Roman" w:hAnsi="Times New Roman"/>
          <w:sz w:val="28"/>
          <w:szCs w:val="28"/>
        </w:rPr>
        <w:t xml:space="preserve">собрание участников публичных слушаний по вопросу рассмотрения проектов межевания территорий </w:t>
      </w:r>
      <w:r>
        <w:rPr>
          <w:rFonts w:ascii="Times New Roman" w:hAnsi="Times New Roman"/>
          <w:sz w:val="28"/>
          <w:szCs w:val="28"/>
          <w:lang w:eastAsia="en-US"/>
        </w:rPr>
        <w:t xml:space="preserve">кадастровых кварталов </w:t>
      </w:r>
      <w:r>
        <w:rPr>
          <w:rFonts w:ascii="Times New Roman" w:hAnsi="Times New Roman"/>
          <w:sz w:val="28"/>
          <w:szCs w:val="28"/>
        </w:rPr>
        <w:t>11:07:1401003, 11:07:1401004.</w:t>
      </w:r>
    </w:p>
    <w:p w:rsidR="00E434E3" w:rsidRDefault="00E434E3" w:rsidP="00E434E3">
      <w:pPr>
        <w:pStyle w:val="ac"/>
        <w:spacing w:after="0" w:line="240" w:lineRule="auto"/>
        <w:ind w:firstLine="709"/>
        <w:jc w:val="both"/>
        <w:rPr>
          <w:rFonts w:ascii="Times New Roman" w:hAnsi="Times New Roman"/>
          <w:sz w:val="28"/>
          <w:szCs w:val="28"/>
        </w:rPr>
      </w:pPr>
      <w:r>
        <w:rPr>
          <w:rFonts w:ascii="Times New Roman" w:hAnsi="Times New Roman"/>
          <w:sz w:val="28"/>
          <w:szCs w:val="28"/>
        </w:rPr>
        <w:t>18</w:t>
      </w:r>
      <w:r w:rsidRPr="00D02CE8">
        <w:rPr>
          <w:rFonts w:ascii="Times New Roman" w:hAnsi="Times New Roman"/>
          <w:color w:val="000000" w:themeColor="text1"/>
          <w:sz w:val="28"/>
          <w:szCs w:val="28"/>
        </w:rPr>
        <w:t xml:space="preserve"> июня 2025</w:t>
      </w:r>
      <w:r w:rsidRPr="005E33D1">
        <w:rPr>
          <w:rFonts w:ascii="Times New Roman" w:hAnsi="Times New Roman"/>
          <w:color w:val="000000" w:themeColor="text1"/>
          <w:sz w:val="28"/>
          <w:szCs w:val="28"/>
        </w:rPr>
        <w:t xml:space="preserve"> года в 1</w:t>
      </w:r>
      <w:r>
        <w:rPr>
          <w:rFonts w:ascii="Times New Roman" w:hAnsi="Times New Roman"/>
          <w:color w:val="000000" w:themeColor="text1"/>
          <w:sz w:val="28"/>
          <w:szCs w:val="28"/>
        </w:rPr>
        <w:t>4</w:t>
      </w:r>
      <w:r w:rsidRPr="005E33D1">
        <w:rPr>
          <w:rFonts w:ascii="Times New Roman" w:hAnsi="Times New Roman"/>
          <w:color w:val="000000" w:themeColor="text1"/>
          <w:sz w:val="28"/>
          <w:szCs w:val="28"/>
        </w:rPr>
        <w:t>.00</w:t>
      </w:r>
      <w:r w:rsidRPr="00A64C37">
        <w:rPr>
          <w:rFonts w:ascii="Times New Roman" w:hAnsi="Times New Roman"/>
          <w:sz w:val="28"/>
          <w:szCs w:val="28"/>
        </w:rPr>
        <w:t xml:space="preserve"> часов </w:t>
      </w:r>
      <w:r>
        <w:rPr>
          <w:rFonts w:ascii="Times New Roman" w:hAnsi="Times New Roman"/>
          <w:sz w:val="28"/>
          <w:szCs w:val="28"/>
        </w:rPr>
        <w:t xml:space="preserve">по адресу: 168060, Республика </w:t>
      </w:r>
      <w:r w:rsidRPr="00A64C37">
        <w:rPr>
          <w:rFonts w:ascii="Times New Roman" w:hAnsi="Times New Roman"/>
          <w:sz w:val="28"/>
          <w:szCs w:val="28"/>
        </w:rPr>
        <w:t xml:space="preserve">Коми, Усть-Куломский район, </w:t>
      </w:r>
      <w:r>
        <w:rPr>
          <w:rFonts w:ascii="Times New Roman" w:hAnsi="Times New Roman"/>
          <w:sz w:val="28"/>
          <w:szCs w:val="28"/>
        </w:rPr>
        <w:t xml:space="preserve">с. Помоздино, ул. А.В. Уляшева д. 41, </w:t>
      </w:r>
      <w:r>
        <w:rPr>
          <w:rFonts w:ascii="Times New Roman" w:hAnsi="Times New Roman"/>
          <w:b/>
          <w:sz w:val="28"/>
          <w:szCs w:val="28"/>
        </w:rPr>
        <w:t>(</w:t>
      </w:r>
      <w:r>
        <w:rPr>
          <w:rFonts w:ascii="Times New Roman" w:hAnsi="Times New Roman"/>
          <w:sz w:val="28"/>
          <w:szCs w:val="28"/>
        </w:rPr>
        <w:t xml:space="preserve">Дом культуры, зрительный зал). </w:t>
      </w:r>
    </w:p>
    <w:p w:rsidR="00E434E3" w:rsidRPr="000919E7" w:rsidRDefault="00E434E3" w:rsidP="00E434E3">
      <w:pPr>
        <w:spacing w:after="0" w:line="240" w:lineRule="auto"/>
        <w:ind w:firstLine="567"/>
        <w:jc w:val="both"/>
        <w:rPr>
          <w:rFonts w:ascii="Times New Roman" w:hAnsi="Times New Roman"/>
          <w:sz w:val="28"/>
          <w:szCs w:val="28"/>
        </w:rPr>
      </w:pPr>
      <w:r>
        <w:rPr>
          <w:rFonts w:ascii="Times New Roman" w:hAnsi="Times New Roman"/>
          <w:sz w:val="28"/>
          <w:szCs w:val="28"/>
        </w:rPr>
        <w:t>4</w:t>
      </w:r>
      <w:r w:rsidRPr="00A64C37">
        <w:rPr>
          <w:rFonts w:ascii="Times New Roman" w:hAnsi="Times New Roman"/>
          <w:sz w:val="28"/>
          <w:szCs w:val="28"/>
        </w:rPr>
        <w:t xml:space="preserve">. </w:t>
      </w:r>
      <w:r>
        <w:rPr>
          <w:rFonts w:ascii="Times New Roman" w:hAnsi="Times New Roman"/>
          <w:sz w:val="28"/>
          <w:szCs w:val="28"/>
        </w:rPr>
        <w:t xml:space="preserve"> Определить следующий состав рабочей группы по подготовке и проведению публичных слушаний</w:t>
      </w:r>
      <w:r w:rsidRPr="002E190B">
        <w:rPr>
          <w:rFonts w:ascii="Times New Roman" w:hAnsi="Times New Roman"/>
          <w:sz w:val="28"/>
          <w:szCs w:val="28"/>
        </w:rPr>
        <w:t>в составе:</w:t>
      </w:r>
    </w:p>
    <w:p w:rsidR="00E434E3" w:rsidRDefault="00E434E3" w:rsidP="00E434E3">
      <w:pPr>
        <w:pStyle w:val="ac"/>
        <w:spacing w:after="0" w:line="240" w:lineRule="auto"/>
        <w:ind w:firstLine="567"/>
        <w:jc w:val="both"/>
        <w:rPr>
          <w:rFonts w:ascii="Times New Roman" w:hAnsi="Times New Roman"/>
          <w:sz w:val="28"/>
          <w:szCs w:val="28"/>
        </w:rPr>
      </w:pPr>
      <w:r>
        <w:rPr>
          <w:rFonts w:ascii="Times New Roman" w:hAnsi="Times New Roman"/>
          <w:sz w:val="28"/>
          <w:szCs w:val="28"/>
        </w:rPr>
        <w:t>Бадьин В.В. – заместитель руководителя администрации муниципального района «Усть-Куломский»;</w:t>
      </w:r>
    </w:p>
    <w:p w:rsidR="00E434E3" w:rsidRDefault="00E434E3" w:rsidP="00E434E3">
      <w:pPr>
        <w:pStyle w:val="ac"/>
        <w:spacing w:after="0" w:line="240" w:lineRule="auto"/>
        <w:ind w:firstLine="709"/>
        <w:jc w:val="both"/>
        <w:rPr>
          <w:rFonts w:ascii="Times New Roman" w:hAnsi="Times New Roman"/>
          <w:sz w:val="28"/>
          <w:szCs w:val="28"/>
        </w:rPr>
      </w:pPr>
      <w:r>
        <w:rPr>
          <w:rFonts w:ascii="Times New Roman" w:hAnsi="Times New Roman"/>
          <w:sz w:val="28"/>
          <w:szCs w:val="28"/>
        </w:rPr>
        <w:t xml:space="preserve"> Уляшев А.Е. –  Глава сельского поселения «Помоздино» (по согласованию);</w:t>
      </w:r>
    </w:p>
    <w:p w:rsidR="00E434E3" w:rsidRDefault="00E434E3" w:rsidP="00E434E3">
      <w:pPr>
        <w:pStyle w:val="ac"/>
        <w:spacing w:after="0" w:line="240" w:lineRule="auto"/>
        <w:ind w:firstLine="709"/>
        <w:jc w:val="both"/>
        <w:rPr>
          <w:rFonts w:ascii="Times New Roman" w:hAnsi="Times New Roman"/>
          <w:sz w:val="28"/>
          <w:szCs w:val="28"/>
        </w:rPr>
      </w:pPr>
      <w:r>
        <w:rPr>
          <w:rFonts w:ascii="Times New Roman" w:hAnsi="Times New Roman"/>
          <w:sz w:val="28"/>
          <w:szCs w:val="28"/>
        </w:rPr>
        <w:t>Губер Ю.И. – заведующий отдела по управлению муниципальным имуществом администрации МР «Усть-Куломский»;</w:t>
      </w:r>
    </w:p>
    <w:p w:rsidR="00E434E3" w:rsidRDefault="00E434E3" w:rsidP="00E434E3">
      <w:pPr>
        <w:pStyle w:val="ac"/>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Коноплёва Г.О. – заведующий отделом архитектуры и градостроительства- главный архитектор администрации МР «Усть-Куломский»;</w:t>
      </w:r>
    </w:p>
    <w:p w:rsidR="00E434E3" w:rsidRDefault="00E434E3" w:rsidP="00E434E3">
      <w:pPr>
        <w:pStyle w:val="ac"/>
        <w:spacing w:after="0" w:line="240" w:lineRule="auto"/>
        <w:ind w:firstLine="709"/>
        <w:jc w:val="both"/>
        <w:rPr>
          <w:rFonts w:ascii="Times New Roman" w:hAnsi="Times New Roman"/>
          <w:sz w:val="28"/>
          <w:szCs w:val="28"/>
        </w:rPr>
      </w:pPr>
      <w:r>
        <w:rPr>
          <w:rFonts w:ascii="Times New Roman" w:hAnsi="Times New Roman"/>
          <w:sz w:val="28"/>
          <w:szCs w:val="28"/>
        </w:rPr>
        <w:t xml:space="preserve"> Усова М.Ю.–заведующий организационным отделом администрации МР «Усть-Куломский»;</w:t>
      </w:r>
    </w:p>
    <w:p w:rsidR="00E434E3" w:rsidRDefault="00E434E3" w:rsidP="00E434E3">
      <w:pPr>
        <w:pStyle w:val="ac"/>
        <w:spacing w:after="0" w:line="240" w:lineRule="auto"/>
        <w:ind w:firstLine="709"/>
        <w:jc w:val="both"/>
        <w:rPr>
          <w:rFonts w:ascii="Times New Roman" w:hAnsi="Times New Roman"/>
          <w:sz w:val="28"/>
          <w:szCs w:val="28"/>
        </w:rPr>
      </w:pPr>
      <w:r>
        <w:rPr>
          <w:rFonts w:ascii="Times New Roman" w:hAnsi="Times New Roman"/>
          <w:sz w:val="28"/>
          <w:szCs w:val="28"/>
        </w:rPr>
        <w:t xml:space="preserve"> Удоратина О.В. заместитель заведующего отдела правовой и кадровой работы администрации МР «Усть-Куломский»;</w:t>
      </w:r>
    </w:p>
    <w:p w:rsidR="00E434E3" w:rsidRPr="00A64C37" w:rsidRDefault="00E434E3" w:rsidP="00E434E3">
      <w:pPr>
        <w:pStyle w:val="ac"/>
        <w:spacing w:after="0" w:line="240" w:lineRule="auto"/>
        <w:ind w:firstLine="709"/>
        <w:jc w:val="both"/>
        <w:rPr>
          <w:rFonts w:ascii="Times New Roman" w:hAnsi="Times New Roman"/>
          <w:sz w:val="28"/>
          <w:szCs w:val="28"/>
        </w:rPr>
      </w:pPr>
      <w:r>
        <w:rPr>
          <w:rFonts w:ascii="Times New Roman" w:hAnsi="Times New Roman"/>
          <w:sz w:val="28"/>
          <w:szCs w:val="28"/>
        </w:rPr>
        <w:t xml:space="preserve"> Генрих О.А. – заместитель заведующего отделом по управлению муниципальным имуществомадминистрации МР «Усть-Куломский»;</w:t>
      </w:r>
    </w:p>
    <w:p w:rsidR="00E434E3" w:rsidRDefault="00E434E3" w:rsidP="00E434E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Холопова И.В.- ведущий специалист –эксперт отдела государственного земельного надзора, геодезии и картографии, по контролю (надзору)в сфере саморегулируемых организаций с местом работы в с. Усть-Кулом;</w:t>
      </w:r>
    </w:p>
    <w:p w:rsidR="00E434E3" w:rsidRPr="004F7661" w:rsidRDefault="00E434E3" w:rsidP="00E434E3">
      <w:pPr>
        <w:pStyle w:val="ac"/>
        <w:spacing w:after="0" w:line="240" w:lineRule="auto"/>
        <w:ind w:firstLine="709"/>
        <w:jc w:val="both"/>
        <w:rPr>
          <w:rFonts w:ascii="Times New Roman" w:hAnsi="Times New Roman"/>
          <w:sz w:val="28"/>
          <w:szCs w:val="28"/>
        </w:rPr>
      </w:pPr>
      <w:r>
        <w:rPr>
          <w:rFonts w:ascii="Times New Roman" w:hAnsi="Times New Roman"/>
          <w:sz w:val="28"/>
          <w:szCs w:val="28"/>
        </w:rPr>
        <w:t xml:space="preserve"> Зин Л.П. – директор филиала  ППК «Роскадастр».</w:t>
      </w:r>
    </w:p>
    <w:p w:rsidR="00E434E3" w:rsidRPr="000919E7" w:rsidRDefault="00E434E3" w:rsidP="00E434E3">
      <w:pPr>
        <w:spacing w:after="0" w:line="240" w:lineRule="auto"/>
        <w:ind w:firstLine="567"/>
        <w:jc w:val="both"/>
        <w:rPr>
          <w:rFonts w:ascii="Times New Roman" w:hAnsi="Times New Roman"/>
          <w:sz w:val="28"/>
          <w:szCs w:val="28"/>
        </w:rPr>
      </w:pPr>
      <w:r>
        <w:rPr>
          <w:rFonts w:ascii="Times New Roman" w:hAnsi="Times New Roman"/>
          <w:sz w:val="28"/>
          <w:szCs w:val="28"/>
        </w:rPr>
        <w:t>5</w:t>
      </w:r>
      <w:r w:rsidRPr="000919E7">
        <w:rPr>
          <w:rFonts w:ascii="Times New Roman" w:hAnsi="Times New Roman"/>
          <w:sz w:val="28"/>
          <w:szCs w:val="28"/>
        </w:rPr>
        <w:t xml:space="preserve">. </w:t>
      </w:r>
      <w:r>
        <w:rPr>
          <w:rFonts w:ascii="Times New Roman" w:hAnsi="Times New Roman"/>
          <w:sz w:val="28"/>
          <w:szCs w:val="28"/>
        </w:rPr>
        <w:t>Рабочей группе:</w:t>
      </w:r>
    </w:p>
    <w:p w:rsidR="00E434E3" w:rsidRDefault="00E434E3" w:rsidP="00E434E3">
      <w:pPr>
        <w:spacing w:after="0" w:line="240" w:lineRule="auto"/>
        <w:ind w:firstLine="567"/>
        <w:jc w:val="both"/>
        <w:rPr>
          <w:rFonts w:ascii="Times New Roman" w:hAnsi="Times New Roman"/>
          <w:sz w:val="28"/>
          <w:szCs w:val="28"/>
        </w:rPr>
      </w:pPr>
      <w:r w:rsidRPr="00B83C02">
        <w:rPr>
          <w:rFonts w:ascii="Times New Roman" w:hAnsi="Times New Roman"/>
          <w:sz w:val="28"/>
          <w:szCs w:val="28"/>
        </w:rPr>
        <w:t xml:space="preserve">1) обеспечить размещение на официальном сайте </w:t>
      </w:r>
      <w:hyperlink r:id="rId10" w:history="1">
        <w:r w:rsidRPr="00392C25">
          <w:rPr>
            <w:rStyle w:val="af3"/>
            <w:rFonts w:ascii="Times New Roman" w:hAnsi="Times New Roman"/>
          </w:rPr>
          <w:t>https://ust-kulomsky.gosuslugi.ru/</w:t>
        </w:r>
      </w:hyperlink>
      <w:r w:rsidRPr="00C54449">
        <w:rPr>
          <w:rFonts w:ascii="Times New Roman" w:hAnsi="Times New Roman"/>
          <w:sz w:val="28"/>
          <w:szCs w:val="28"/>
        </w:rPr>
        <w:t>информации о проведении</w:t>
      </w:r>
      <w:r>
        <w:rPr>
          <w:rFonts w:ascii="Times New Roman" w:hAnsi="Times New Roman"/>
          <w:sz w:val="28"/>
          <w:szCs w:val="28"/>
        </w:rPr>
        <w:t xml:space="preserve"> публичных слушаний (</w:t>
      </w:r>
      <w:r w:rsidRPr="00B83C02">
        <w:rPr>
          <w:rFonts w:ascii="Times New Roman" w:hAnsi="Times New Roman"/>
          <w:sz w:val="28"/>
          <w:szCs w:val="28"/>
        </w:rPr>
        <w:t>оповещение о проведении публичных слушаний</w:t>
      </w:r>
      <w:r>
        <w:rPr>
          <w:rFonts w:ascii="Times New Roman" w:hAnsi="Times New Roman"/>
          <w:sz w:val="28"/>
          <w:szCs w:val="28"/>
        </w:rPr>
        <w:t>) по вопросу  рассмотрения  проектов   межевания   территорий, кадастровых кварталов 11:07:1401001,11:07:1401002, 11:07:1401003, 11:07:1401004;</w:t>
      </w:r>
    </w:p>
    <w:p w:rsidR="00E434E3" w:rsidRDefault="00E434E3" w:rsidP="00E434E3">
      <w:pPr>
        <w:spacing w:after="0" w:line="240" w:lineRule="auto"/>
        <w:ind w:firstLine="567"/>
        <w:jc w:val="both"/>
        <w:rPr>
          <w:rFonts w:ascii="Times New Roman" w:hAnsi="Times New Roman"/>
          <w:sz w:val="28"/>
          <w:szCs w:val="28"/>
        </w:rPr>
      </w:pPr>
      <w:r w:rsidRPr="00B83C02">
        <w:rPr>
          <w:rFonts w:ascii="Times New Roman" w:hAnsi="Times New Roman"/>
          <w:sz w:val="28"/>
          <w:szCs w:val="28"/>
        </w:rPr>
        <w:t xml:space="preserve">2) обеспечить размещение на официальном сайте </w:t>
      </w:r>
      <w:hyperlink r:id="rId11" w:history="1">
        <w:r w:rsidRPr="00392C25">
          <w:rPr>
            <w:rStyle w:val="af3"/>
            <w:rFonts w:ascii="Times New Roman" w:hAnsi="Times New Roman"/>
          </w:rPr>
          <w:t>https://ust-kulomsky.gosuslugi.ru/</w:t>
        </w:r>
      </w:hyperlink>
      <w:r>
        <w:rPr>
          <w:rFonts w:ascii="Times New Roman" w:hAnsi="Times New Roman"/>
          <w:sz w:val="28"/>
          <w:szCs w:val="28"/>
        </w:rPr>
        <w:t>проектов   межевания   территорий, кадастровых кварталов 11:07:1401001,11:07:1401002, 11:07:1401003, 11:07:1401004;</w:t>
      </w:r>
    </w:p>
    <w:p w:rsidR="00E434E3" w:rsidRDefault="00E434E3" w:rsidP="00E434E3">
      <w:pPr>
        <w:spacing w:after="0" w:line="240" w:lineRule="auto"/>
        <w:ind w:firstLine="567"/>
        <w:jc w:val="both"/>
        <w:rPr>
          <w:rFonts w:ascii="Times New Roman" w:hAnsi="Times New Roman"/>
          <w:sz w:val="28"/>
          <w:szCs w:val="28"/>
        </w:rPr>
      </w:pPr>
      <w:r w:rsidRPr="00B83C02">
        <w:rPr>
          <w:rFonts w:ascii="Times New Roman" w:hAnsi="Times New Roman"/>
          <w:sz w:val="28"/>
          <w:szCs w:val="28"/>
        </w:rPr>
        <w:t>3) обеспечить проведение экспозиции проектов изменений, вносимых вПравила землепользования и застройки муниципального образования сельских поселений</w:t>
      </w:r>
      <w:r>
        <w:rPr>
          <w:rFonts w:ascii="Times New Roman" w:hAnsi="Times New Roman"/>
          <w:sz w:val="28"/>
          <w:szCs w:val="28"/>
        </w:rPr>
        <w:t>;</w:t>
      </w:r>
    </w:p>
    <w:p w:rsidR="00E434E3" w:rsidRDefault="00E434E3" w:rsidP="00E434E3">
      <w:pPr>
        <w:spacing w:after="0" w:line="240" w:lineRule="auto"/>
        <w:ind w:firstLine="567"/>
        <w:jc w:val="both"/>
        <w:rPr>
          <w:rFonts w:ascii="Times New Roman" w:hAnsi="Times New Roman"/>
          <w:sz w:val="28"/>
        </w:rPr>
      </w:pPr>
      <w:r>
        <w:rPr>
          <w:rFonts w:ascii="Times New Roman" w:hAnsi="Times New Roman"/>
          <w:sz w:val="28"/>
          <w:szCs w:val="28"/>
        </w:rPr>
        <w:t>4)</w:t>
      </w:r>
      <w:r>
        <w:rPr>
          <w:rFonts w:ascii="Times New Roman" w:hAnsi="Times New Roman"/>
          <w:sz w:val="28"/>
        </w:rPr>
        <w:t>определить докладчиков (содокладчиков);</w:t>
      </w:r>
    </w:p>
    <w:p w:rsidR="00E434E3" w:rsidRDefault="00E434E3" w:rsidP="00E434E3">
      <w:pPr>
        <w:pStyle w:val="ConsNormal"/>
        <w:widowControl/>
        <w:ind w:firstLine="540"/>
        <w:jc w:val="both"/>
        <w:rPr>
          <w:rFonts w:ascii="Times New Roman" w:hAnsi="Times New Roman"/>
          <w:sz w:val="28"/>
        </w:rPr>
      </w:pPr>
      <w:r>
        <w:rPr>
          <w:rFonts w:ascii="Times New Roman" w:hAnsi="Times New Roman"/>
          <w:sz w:val="28"/>
        </w:rPr>
        <w:t>5) установить порядок выступлений на публичных слушаниях;</w:t>
      </w:r>
    </w:p>
    <w:p w:rsidR="00E434E3" w:rsidRDefault="00E434E3" w:rsidP="00E434E3">
      <w:pPr>
        <w:pStyle w:val="ConsNormal"/>
        <w:widowControl/>
        <w:ind w:firstLine="540"/>
        <w:jc w:val="both"/>
        <w:rPr>
          <w:rFonts w:ascii="Times New Roman" w:hAnsi="Times New Roman"/>
          <w:sz w:val="28"/>
        </w:rPr>
      </w:pPr>
      <w:r>
        <w:rPr>
          <w:rFonts w:ascii="Times New Roman" w:hAnsi="Times New Roman"/>
          <w:sz w:val="28"/>
          <w:szCs w:val="28"/>
        </w:rPr>
        <w:t>6)</w:t>
      </w:r>
      <w:r>
        <w:rPr>
          <w:rFonts w:ascii="Times New Roman" w:hAnsi="Times New Roman"/>
          <w:sz w:val="28"/>
        </w:rPr>
        <w:t xml:space="preserve">организовать размещение </w:t>
      </w:r>
      <w:r w:rsidRPr="00946EB5">
        <w:rPr>
          <w:rFonts w:ascii="Times New Roman" w:hAnsi="Times New Roman" w:cs="Times New Roman"/>
          <w:sz w:val="28"/>
          <w:szCs w:val="28"/>
        </w:rPr>
        <w:t xml:space="preserve">на официальном сайте администрации муниципального </w:t>
      </w:r>
      <w:r>
        <w:rPr>
          <w:rFonts w:ascii="Times New Roman" w:hAnsi="Times New Roman" w:cs="Times New Roman"/>
          <w:sz w:val="28"/>
          <w:szCs w:val="28"/>
        </w:rPr>
        <w:t xml:space="preserve">района </w:t>
      </w:r>
      <w:r w:rsidRPr="007933AA">
        <w:rPr>
          <w:rFonts w:ascii="Times New Roman" w:hAnsi="Times New Roman" w:cs="Times New Roman"/>
          <w:sz w:val="28"/>
        </w:rPr>
        <w:t>«Усть-Куломский»</w:t>
      </w:r>
      <w:r>
        <w:rPr>
          <w:rFonts w:ascii="Times New Roman" w:hAnsi="Times New Roman"/>
          <w:sz w:val="28"/>
        </w:rPr>
        <w:t xml:space="preserve"> решения по результатам публичных слушаний.</w:t>
      </w:r>
    </w:p>
    <w:p w:rsidR="00E434E3" w:rsidRDefault="00E434E3" w:rsidP="00E434E3">
      <w:pPr>
        <w:spacing w:after="0" w:line="240" w:lineRule="auto"/>
        <w:ind w:firstLine="567"/>
        <w:jc w:val="both"/>
        <w:rPr>
          <w:rFonts w:ascii="Times New Roman" w:hAnsi="Times New Roman"/>
          <w:color w:val="000000"/>
          <w:sz w:val="28"/>
          <w:szCs w:val="28"/>
        </w:rPr>
      </w:pPr>
      <w:r>
        <w:rPr>
          <w:rFonts w:ascii="Times New Roman" w:hAnsi="Times New Roman"/>
          <w:sz w:val="28"/>
          <w:szCs w:val="28"/>
        </w:rPr>
        <w:t>6</w:t>
      </w:r>
      <w:r w:rsidRPr="002951E4">
        <w:rPr>
          <w:rFonts w:ascii="Times New Roman" w:hAnsi="Times New Roman"/>
          <w:sz w:val="28"/>
          <w:szCs w:val="28"/>
        </w:rPr>
        <w:t xml:space="preserve">. </w:t>
      </w:r>
      <w:r>
        <w:rPr>
          <w:rFonts w:ascii="Times New Roman" w:hAnsi="Times New Roman"/>
          <w:color w:val="000000"/>
          <w:sz w:val="28"/>
          <w:szCs w:val="28"/>
        </w:rPr>
        <w:t xml:space="preserve">Контроль </w:t>
      </w:r>
      <w:r w:rsidRPr="002951E4">
        <w:rPr>
          <w:rFonts w:ascii="Times New Roman" w:hAnsi="Times New Roman"/>
          <w:color w:val="000000"/>
          <w:sz w:val="28"/>
          <w:szCs w:val="28"/>
        </w:rPr>
        <w:t>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E434E3" w:rsidRPr="0056406B" w:rsidRDefault="00E434E3" w:rsidP="00E434E3">
      <w:pPr>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7. </w:t>
      </w:r>
      <w:r w:rsidRPr="00A64C37">
        <w:rPr>
          <w:rFonts w:ascii="Times New Roman" w:hAnsi="Times New Roman"/>
          <w:color w:val="000000"/>
          <w:sz w:val="28"/>
          <w:szCs w:val="28"/>
        </w:rPr>
        <w:t xml:space="preserve">Настоящее постановление вступает в силу </w:t>
      </w:r>
      <w:r w:rsidRPr="00A64C37">
        <w:rPr>
          <w:rFonts w:ascii="Times New Roman" w:hAnsi="Times New Roman"/>
          <w:bCs/>
          <w:color w:val="000000"/>
          <w:sz w:val="28"/>
          <w:szCs w:val="28"/>
        </w:rPr>
        <w:t>со</w:t>
      </w:r>
      <w:r w:rsidRPr="00A64C37">
        <w:rPr>
          <w:rFonts w:ascii="Times New Roman" w:hAnsi="Times New Roman"/>
          <w:color w:val="000000"/>
          <w:sz w:val="28"/>
          <w:szCs w:val="28"/>
        </w:rPr>
        <w:t xml:space="preserve">дня его опубликования в информационном </w:t>
      </w:r>
      <w:r>
        <w:rPr>
          <w:rFonts w:ascii="Times New Roman" w:hAnsi="Times New Roman"/>
          <w:color w:val="000000"/>
          <w:sz w:val="28"/>
          <w:szCs w:val="28"/>
        </w:rPr>
        <w:t xml:space="preserve">вестнике </w:t>
      </w:r>
      <w:r w:rsidRPr="00A64C37">
        <w:rPr>
          <w:rFonts w:ascii="Times New Roman" w:hAnsi="Times New Roman"/>
          <w:color w:val="000000"/>
          <w:sz w:val="28"/>
          <w:szCs w:val="28"/>
        </w:rPr>
        <w:t xml:space="preserve">Совета иадминистрации муниципального района </w:t>
      </w:r>
      <w:r w:rsidRPr="00A64C37">
        <w:rPr>
          <w:rFonts w:ascii="Times New Roman" w:hAnsi="Times New Roman"/>
          <w:color w:val="000000"/>
          <w:spacing w:val="-5"/>
          <w:sz w:val="28"/>
          <w:szCs w:val="28"/>
        </w:rPr>
        <w:t>«Усть-Куломский».</w:t>
      </w:r>
    </w:p>
    <w:p w:rsidR="00E434E3" w:rsidRDefault="00E434E3" w:rsidP="00E434E3">
      <w:pPr>
        <w:pStyle w:val="ac"/>
        <w:spacing w:after="0" w:line="240" w:lineRule="auto"/>
        <w:ind w:firstLine="709"/>
        <w:jc w:val="both"/>
        <w:rPr>
          <w:rFonts w:ascii="Times New Roman" w:hAnsi="Times New Roman"/>
          <w:sz w:val="28"/>
          <w:szCs w:val="28"/>
        </w:rPr>
      </w:pPr>
    </w:p>
    <w:p w:rsidR="00E434E3" w:rsidRPr="00920CF3" w:rsidRDefault="00E434E3" w:rsidP="00E434E3">
      <w:pPr>
        <w:pStyle w:val="ac"/>
        <w:spacing w:after="0" w:line="240" w:lineRule="auto"/>
        <w:ind w:firstLine="709"/>
        <w:jc w:val="both"/>
        <w:rPr>
          <w:rFonts w:ascii="Times New Roman" w:hAnsi="Times New Roman"/>
          <w:sz w:val="28"/>
          <w:szCs w:val="28"/>
        </w:rPr>
      </w:pPr>
    </w:p>
    <w:p w:rsidR="00E434E3" w:rsidRPr="00645111" w:rsidRDefault="00E434E3" w:rsidP="00E434E3">
      <w:pPr>
        <w:autoSpaceDE w:val="0"/>
        <w:autoSpaceDN w:val="0"/>
        <w:adjustRightInd w:val="0"/>
        <w:spacing w:after="0" w:line="240" w:lineRule="auto"/>
        <w:ind w:right="186"/>
        <w:jc w:val="both"/>
        <w:outlineLvl w:val="1"/>
        <w:rPr>
          <w:rFonts w:ascii="Times New Roman" w:hAnsi="Times New Roman"/>
          <w:sz w:val="28"/>
          <w:szCs w:val="28"/>
        </w:rPr>
      </w:pPr>
      <w:r>
        <w:rPr>
          <w:rFonts w:ascii="Times New Roman" w:hAnsi="Times New Roman"/>
          <w:sz w:val="28"/>
          <w:szCs w:val="28"/>
        </w:rPr>
        <w:t>Глава</w:t>
      </w:r>
      <w:r w:rsidRPr="00645111">
        <w:rPr>
          <w:rFonts w:ascii="Times New Roman" w:hAnsi="Times New Roman"/>
          <w:sz w:val="28"/>
          <w:szCs w:val="28"/>
        </w:rPr>
        <w:t xml:space="preserve"> МР Усть-Куломский» - </w:t>
      </w:r>
    </w:p>
    <w:p w:rsidR="00E434E3" w:rsidRPr="00645111" w:rsidRDefault="00E434E3" w:rsidP="00E434E3">
      <w:pPr>
        <w:autoSpaceDE w:val="0"/>
        <w:autoSpaceDN w:val="0"/>
        <w:adjustRightInd w:val="0"/>
        <w:spacing w:after="0" w:line="240" w:lineRule="auto"/>
        <w:ind w:right="186"/>
        <w:jc w:val="both"/>
        <w:outlineLvl w:val="1"/>
        <w:rPr>
          <w:rFonts w:ascii="Times New Roman" w:hAnsi="Times New Roman"/>
          <w:sz w:val="28"/>
          <w:szCs w:val="28"/>
        </w:rPr>
      </w:pPr>
      <w:r w:rsidRPr="00645111">
        <w:rPr>
          <w:rFonts w:ascii="Times New Roman" w:hAnsi="Times New Roman"/>
          <w:sz w:val="28"/>
          <w:szCs w:val="28"/>
        </w:rPr>
        <w:t xml:space="preserve">руководителя администрации района               </w:t>
      </w:r>
      <w:r>
        <w:rPr>
          <w:rFonts w:ascii="Times New Roman" w:hAnsi="Times New Roman"/>
          <w:sz w:val="28"/>
          <w:szCs w:val="28"/>
        </w:rPr>
        <w:t xml:space="preserve">                             </w:t>
      </w:r>
      <w:r w:rsidRPr="00645111">
        <w:rPr>
          <w:rFonts w:ascii="Times New Roman" w:hAnsi="Times New Roman"/>
          <w:sz w:val="28"/>
          <w:szCs w:val="28"/>
        </w:rPr>
        <w:t xml:space="preserve"> С.В. Рубан</w:t>
      </w:r>
    </w:p>
    <w:p w:rsidR="00E434E3" w:rsidRPr="00645111" w:rsidRDefault="00E434E3" w:rsidP="00E434E3">
      <w:pPr>
        <w:autoSpaceDE w:val="0"/>
        <w:autoSpaceDN w:val="0"/>
        <w:adjustRightInd w:val="0"/>
        <w:spacing w:after="0" w:line="240" w:lineRule="auto"/>
        <w:jc w:val="both"/>
        <w:rPr>
          <w:rFonts w:ascii="Times New Roman" w:hAnsi="Times New Roman"/>
          <w:sz w:val="20"/>
          <w:szCs w:val="20"/>
        </w:rPr>
      </w:pPr>
    </w:p>
    <w:p w:rsidR="00E434E3" w:rsidRDefault="00E434E3" w:rsidP="00E434E3">
      <w:pPr>
        <w:pStyle w:val="ac"/>
        <w:spacing w:after="0"/>
        <w:rPr>
          <w:rFonts w:ascii="Times New Roman" w:hAnsi="Times New Roman"/>
          <w:sz w:val="20"/>
          <w:szCs w:val="20"/>
        </w:rPr>
      </w:pPr>
    </w:p>
    <w:p w:rsidR="00E434E3" w:rsidRDefault="00E434E3" w:rsidP="00E434E3">
      <w:pPr>
        <w:pStyle w:val="ac"/>
        <w:spacing w:after="0"/>
        <w:rPr>
          <w:rFonts w:ascii="Times New Roman" w:hAnsi="Times New Roman"/>
          <w:sz w:val="20"/>
          <w:szCs w:val="20"/>
        </w:rPr>
      </w:pPr>
    </w:p>
    <w:p w:rsidR="00E434E3" w:rsidRPr="00E026F2" w:rsidRDefault="00E434E3" w:rsidP="00E434E3">
      <w:pPr>
        <w:spacing w:after="0" w:line="240" w:lineRule="auto"/>
        <w:jc w:val="center"/>
        <w:rPr>
          <w:rFonts w:ascii="Times New Roman" w:eastAsia="Times New Roman" w:hAnsi="Times New Roman" w:cs="Times New Roman"/>
          <w:sz w:val="28"/>
          <w:szCs w:val="28"/>
        </w:rPr>
      </w:pPr>
      <w:r w:rsidRPr="00E026F2">
        <w:rPr>
          <w:rFonts w:ascii="Times New Roman" w:eastAsia="Times New Roman" w:hAnsi="Times New Roman" w:cs="Times New Roman"/>
          <w:noProof/>
          <w:sz w:val="28"/>
          <w:szCs w:val="28"/>
        </w:rPr>
        <w:lastRenderedPageBreak/>
        <w:drawing>
          <wp:inline distT="0" distB="0" distL="0" distR="0">
            <wp:extent cx="847725" cy="8382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E434E3" w:rsidRPr="00E026F2" w:rsidRDefault="00E434E3" w:rsidP="00E434E3">
      <w:pPr>
        <w:spacing w:after="0" w:line="240" w:lineRule="auto"/>
        <w:jc w:val="center"/>
        <w:rPr>
          <w:rFonts w:ascii="Times New Roman" w:eastAsia="Times New Roman" w:hAnsi="Times New Roman" w:cs="Times New Roman"/>
          <w:b/>
          <w:sz w:val="28"/>
          <w:szCs w:val="28"/>
        </w:rPr>
      </w:pPr>
      <w:r w:rsidRPr="00E026F2">
        <w:rPr>
          <w:rFonts w:ascii="Times New Roman" w:eastAsia="Times New Roman" w:hAnsi="Times New Roman" w:cs="Times New Roman"/>
          <w:b/>
          <w:sz w:val="28"/>
          <w:szCs w:val="28"/>
        </w:rPr>
        <w:t>«Кулöмд</w:t>
      </w:r>
      <w:r w:rsidRPr="00E026F2">
        <w:rPr>
          <w:rFonts w:ascii="Times New Roman" w:eastAsia="Times New Roman" w:hAnsi="Times New Roman" w:cs="Times New Roman"/>
          <w:b/>
          <w:sz w:val="28"/>
          <w:szCs w:val="28"/>
          <w:lang w:val="en-US"/>
        </w:rPr>
        <w:t>i</w:t>
      </w:r>
      <w:r w:rsidRPr="00E026F2">
        <w:rPr>
          <w:rFonts w:ascii="Times New Roman" w:eastAsia="Times New Roman" w:hAnsi="Times New Roman" w:cs="Times New Roman"/>
          <w:b/>
          <w:sz w:val="28"/>
          <w:szCs w:val="28"/>
        </w:rPr>
        <w:t>н» муниципальнöйрайонсаюралысьлöн-</w:t>
      </w:r>
    </w:p>
    <w:p w:rsidR="00E434E3" w:rsidRPr="00E026F2" w:rsidRDefault="00E434E3" w:rsidP="00E434E3">
      <w:pPr>
        <w:spacing w:after="0" w:line="240" w:lineRule="auto"/>
        <w:jc w:val="center"/>
        <w:rPr>
          <w:rFonts w:ascii="Times New Roman" w:eastAsia="Times New Roman" w:hAnsi="Times New Roman" w:cs="Times New Roman"/>
          <w:b/>
          <w:sz w:val="28"/>
          <w:szCs w:val="28"/>
        </w:rPr>
      </w:pPr>
      <w:r w:rsidRPr="00E026F2">
        <w:rPr>
          <w:rFonts w:ascii="Times New Roman" w:eastAsia="Times New Roman" w:hAnsi="Times New Roman" w:cs="Times New Roman"/>
          <w:b/>
          <w:sz w:val="28"/>
          <w:szCs w:val="28"/>
        </w:rPr>
        <w:t>районсаадминистрацияöнвеськöдлысьлöн</w:t>
      </w:r>
    </w:p>
    <w:p w:rsidR="00E434E3" w:rsidRPr="00E026F2" w:rsidRDefault="00E434E3" w:rsidP="00E434E3">
      <w:pPr>
        <w:spacing w:after="0" w:line="240" w:lineRule="auto"/>
        <w:jc w:val="center"/>
        <w:rPr>
          <w:rFonts w:ascii="Times New Roman" w:eastAsia="Times New Roman" w:hAnsi="Times New Roman" w:cs="Times New Roman"/>
          <w:b/>
          <w:sz w:val="34"/>
          <w:szCs w:val="34"/>
        </w:rPr>
      </w:pPr>
      <w:r w:rsidRPr="00E026F2">
        <w:rPr>
          <w:rFonts w:ascii="Times New Roman" w:eastAsia="Times New Roman" w:hAnsi="Times New Roman" w:cs="Times New Roman"/>
          <w:b/>
          <w:sz w:val="34"/>
          <w:szCs w:val="34"/>
        </w:rPr>
        <w:t>Ш У Ö М</w:t>
      </w:r>
    </w:p>
    <w:p w:rsidR="00E434E3" w:rsidRPr="00E026F2" w:rsidRDefault="006F52C3" w:rsidP="00E434E3">
      <w:pPr>
        <w:spacing w:after="0" w:line="240" w:lineRule="auto"/>
        <w:jc w:val="center"/>
        <w:rPr>
          <w:rFonts w:ascii="Times New Roman" w:eastAsia="Times New Roman" w:hAnsi="Times New Roman" w:cs="Times New Roman"/>
          <w:b/>
          <w:sz w:val="28"/>
          <w:szCs w:val="28"/>
        </w:rPr>
      </w:pPr>
      <w:r w:rsidRPr="006F52C3">
        <w:rPr>
          <w:rFonts w:ascii="Times New Roman" w:eastAsia="Times New Roman" w:hAnsi="Times New Roman" w:cs="Times New Roman"/>
          <w:sz w:val="28"/>
          <w:szCs w:val="28"/>
        </w:rPr>
        <w:pict>
          <v:line id="_x0000_s1112" style="position:absolute;left:0;text-align:left;z-index:251683840" from="9pt,3.5pt" to="459pt,3.5pt"/>
        </w:pict>
      </w:r>
      <w:r w:rsidR="00E434E3" w:rsidRPr="00E026F2">
        <w:rPr>
          <w:rFonts w:ascii="Times New Roman" w:eastAsia="Times New Roman" w:hAnsi="Times New Roman" w:cs="Times New Roman"/>
          <w:b/>
          <w:sz w:val="28"/>
          <w:szCs w:val="28"/>
        </w:rPr>
        <w:t>Глава муниципального района «Усть-Куломский»-</w:t>
      </w:r>
    </w:p>
    <w:p w:rsidR="00E434E3" w:rsidRPr="00E026F2" w:rsidRDefault="00E434E3" w:rsidP="00E434E3">
      <w:pPr>
        <w:spacing w:after="0" w:line="240" w:lineRule="auto"/>
        <w:jc w:val="center"/>
        <w:rPr>
          <w:rFonts w:ascii="Times New Roman" w:eastAsia="Times New Roman" w:hAnsi="Times New Roman" w:cs="Times New Roman"/>
          <w:b/>
          <w:sz w:val="28"/>
          <w:szCs w:val="28"/>
        </w:rPr>
      </w:pPr>
      <w:r w:rsidRPr="00E026F2">
        <w:rPr>
          <w:rFonts w:ascii="Times New Roman" w:eastAsia="Times New Roman" w:hAnsi="Times New Roman" w:cs="Times New Roman"/>
          <w:b/>
          <w:sz w:val="28"/>
          <w:szCs w:val="28"/>
        </w:rPr>
        <w:t>руководитель администрации района</w:t>
      </w:r>
    </w:p>
    <w:p w:rsidR="00E434E3" w:rsidRPr="00E026F2" w:rsidRDefault="00E434E3" w:rsidP="00E434E3">
      <w:pPr>
        <w:keepNext/>
        <w:spacing w:after="0" w:line="240" w:lineRule="auto"/>
        <w:jc w:val="center"/>
        <w:outlineLvl w:val="3"/>
        <w:rPr>
          <w:rFonts w:ascii="Times New Roman" w:eastAsia="Times New Roman" w:hAnsi="Times New Roman" w:cs="Times New Roman"/>
          <w:b/>
          <w:bCs/>
          <w:sz w:val="34"/>
          <w:szCs w:val="34"/>
          <w:lang w:eastAsia="en-US"/>
        </w:rPr>
      </w:pPr>
      <w:r w:rsidRPr="00E026F2">
        <w:rPr>
          <w:rFonts w:ascii="Times New Roman" w:eastAsia="Times New Roman" w:hAnsi="Times New Roman" w:cs="Times New Roman"/>
          <w:b/>
          <w:bCs/>
          <w:sz w:val="34"/>
          <w:szCs w:val="34"/>
          <w:lang w:eastAsia="en-US"/>
        </w:rPr>
        <w:t>П О С Т А Н О В Л Е Н И Е</w:t>
      </w:r>
    </w:p>
    <w:p w:rsidR="00E434E3" w:rsidRPr="00E026F2" w:rsidRDefault="00E434E3" w:rsidP="00E434E3">
      <w:pPr>
        <w:spacing w:after="0" w:line="240" w:lineRule="auto"/>
        <w:outlineLvl w:val="8"/>
        <w:rPr>
          <w:rFonts w:ascii="Times New Roman" w:eastAsia="Times New Roman" w:hAnsi="Times New Roman" w:cs="Times New Roman"/>
          <w:sz w:val="28"/>
          <w:szCs w:val="28"/>
        </w:rPr>
      </w:pPr>
    </w:p>
    <w:p w:rsidR="00E434E3" w:rsidRPr="00E026F2" w:rsidRDefault="00E434E3" w:rsidP="00E434E3">
      <w:pPr>
        <w:spacing w:after="0" w:line="240" w:lineRule="auto"/>
        <w:outlineLvl w:val="8"/>
        <w:rPr>
          <w:rFonts w:ascii="Times New Roman" w:eastAsia="Times New Roman" w:hAnsi="Times New Roman" w:cs="Times New Roman"/>
          <w:sz w:val="28"/>
          <w:szCs w:val="28"/>
        </w:rPr>
      </w:pPr>
      <w:r w:rsidRPr="00E026F2">
        <w:rPr>
          <w:rFonts w:ascii="Times New Roman" w:eastAsia="Times New Roman" w:hAnsi="Times New Roman" w:cs="Times New Roman"/>
          <w:sz w:val="28"/>
          <w:szCs w:val="28"/>
        </w:rPr>
        <w:t xml:space="preserve">26 мая 2025 г.                                                                   </w:t>
      </w:r>
      <w:r w:rsidR="00D13E81">
        <w:rPr>
          <w:rFonts w:ascii="Times New Roman" w:eastAsia="Times New Roman" w:hAnsi="Times New Roman" w:cs="Times New Roman"/>
          <w:sz w:val="28"/>
          <w:szCs w:val="28"/>
        </w:rPr>
        <w:t xml:space="preserve">                              </w:t>
      </w:r>
      <w:r w:rsidRPr="00E026F2">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34</w:t>
      </w:r>
    </w:p>
    <w:p w:rsidR="00E434E3" w:rsidRDefault="00E434E3" w:rsidP="00E434E3">
      <w:pPr>
        <w:spacing w:after="0" w:line="240" w:lineRule="auto"/>
        <w:jc w:val="center"/>
        <w:rPr>
          <w:rFonts w:ascii="Times New Roman" w:eastAsia="Times New Roman" w:hAnsi="Times New Roman" w:cs="Times New Roman"/>
          <w:sz w:val="20"/>
          <w:szCs w:val="20"/>
        </w:rPr>
      </w:pPr>
    </w:p>
    <w:p w:rsidR="00E434E3" w:rsidRPr="00E026F2" w:rsidRDefault="00E434E3" w:rsidP="00E434E3">
      <w:pPr>
        <w:spacing w:after="0" w:line="240" w:lineRule="auto"/>
        <w:jc w:val="center"/>
        <w:rPr>
          <w:rFonts w:ascii="Times New Roman" w:eastAsia="Times New Roman" w:hAnsi="Times New Roman" w:cs="Times New Roman"/>
          <w:sz w:val="20"/>
          <w:szCs w:val="20"/>
        </w:rPr>
      </w:pPr>
      <w:r w:rsidRPr="00E026F2">
        <w:rPr>
          <w:rFonts w:ascii="Times New Roman" w:eastAsia="Times New Roman" w:hAnsi="Times New Roman" w:cs="Times New Roman"/>
          <w:sz w:val="20"/>
          <w:szCs w:val="20"/>
        </w:rPr>
        <w:t>Республика Коми</w:t>
      </w:r>
    </w:p>
    <w:p w:rsidR="00E434E3" w:rsidRPr="00E026F2" w:rsidRDefault="00E434E3" w:rsidP="00E434E3">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E026F2">
        <w:rPr>
          <w:rFonts w:ascii="Times New Roman" w:eastAsia="Times New Roman" w:hAnsi="Times New Roman" w:cs="Times New Roman"/>
          <w:bCs/>
          <w:sz w:val="20"/>
          <w:szCs w:val="20"/>
        </w:rPr>
        <w:t>с. Усть-Кулом</w:t>
      </w:r>
    </w:p>
    <w:p w:rsidR="00E434E3" w:rsidRPr="00C07A7E" w:rsidRDefault="00E434E3" w:rsidP="00E434E3">
      <w:pPr>
        <w:widowControl w:val="0"/>
        <w:autoSpaceDE w:val="0"/>
        <w:autoSpaceDN w:val="0"/>
        <w:adjustRightInd w:val="0"/>
        <w:spacing w:after="0" w:line="240" w:lineRule="auto"/>
        <w:jc w:val="center"/>
        <w:rPr>
          <w:rFonts w:ascii="Times New Roman" w:hAnsi="Times New Roman" w:cs="Times New Roman"/>
          <w:bCs/>
          <w:sz w:val="28"/>
          <w:szCs w:val="28"/>
        </w:rPr>
      </w:pPr>
    </w:p>
    <w:p w:rsidR="00E434E3" w:rsidRPr="00C07A7E" w:rsidRDefault="00E434E3" w:rsidP="00E434E3">
      <w:pPr>
        <w:spacing w:after="0" w:line="240" w:lineRule="auto"/>
        <w:jc w:val="center"/>
        <w:rPr>
          <w:rFonts w:ascii="Times New Roman" w:hAnsi="Times New Roman" w:cs="Times New Roman"/>
          <w:b/>
          <w:sz w:val="28"/>
          <w:szCs w:val="28"/>
        </w:rPr>
      </w:pPr>
      <w:r w:rsidRPr="00C07A7E">
        <w:rPr>
          <w:rFonts w:ascii="Times New Roman" w:hAnsi="Times New Roman" w:cs="Times New Roman"/>
          <w:b/>
          <w:sz w:val="28"/>
          <w:szCs w:val="28"/>
        </w:rPr>
        <w:t>О назначении публичных слушаний</w:t>
      </w:r>
    </w:p>
    <w:p w:rsidR="00E434E3" w:rsidRPr="00C07A7E" w:rsidRDefault="00E434E3" w:rsidP="00E434E3">
      <w:pPr>
        <w:pStyle w:val="ac"/>
        <w:spacing w:after="0" w:line="240" w:lineRule="auto"/>
        <w:jc w:val="center"/>
        <w:rPr>
          <w:rFonts w:ascii="Times New Roman" w:hAnsi="Times New Roman"/>
          <w:b/>
          <w:sz w:val="28"/>
          <w:szCs w:val="28"/>
        </w:rPr>
      </w:pPr>
      <w:r w:rsidRPr="00C07A7E">
        <w:rPr>
          <w:rFonts w:ascii="Times New Roman" w:eastAsia="Calibri" w:hAnsi="Times New Roman"/>
          <w:b/>
          <w:sz w:val="28"/>
          <w:szCs w:val="28"/>
        </w:rPr>
        <w:t xml:space="preserve">по внесению изменений в документацию </w:t>
      </w:r>
      <w:r>
        <w:rPr>
          <w:rFonts w:ascii="Times New Roman" w:eastAsia="Calibri" w:hAnsi="Times New Roman"/>
          <w:b/>
          <w:sz w:val="28"/>
          <w:szCs w:val="28"/>
        </w:rPr>
        <w:t xml:space="preserve">планировке территории (проекта </w:t>
      </w:r>
      <w:r w:rsidRPr="00C07A7E">
        <w:rPr>
          <w:rFonts w:ascii="Times New Roman" w:eastAsia="Calibri" w:hAnsi="Times New Roman"/>
          <w:b/>
          <w:sz w:val="28"/>
          <w:szCs w:val="28"/>
        </w:rPr>
        <w:t>межевания территории) кадастрового квартала 11:07:42010</w:t>
      </w:r>
      <w:r>
        <w:rPr>
          <w:rFonts w:ascii="Times New Roman" w:eastAsia="Calibri" w:hAnsi="Times New Roman"/>
          <w:b/>
          <w:sz w:val="28"/>
          <w:szCs w:val="28"/>
        </w:rPr>
        <w:t>11</w:t>
      </w:r>
      <w:r w:rsidRPr="00C07A7E">
        <w:rPr>
          <w:rFonts w:ascii="Times New Roman" w:eastAsia="Calibri" w:hAnsi="Times New Roman"/>
          <w:b/>
          <w:sz w:val="28"/>
          <w:szCs w:val="28"/>
        </w:rPr>
        <w:t>с.Усть-Кулом</w:t>
      </w:r>
    </w:p>
    <w:p w:rsidR="00E434E3" w:rsidRPr="003B5AB3" w:rsidRDefault="00E434E3" w:rsidP="00E434E3">
      <w:pPr>
        <w:pStyle w:val="ac"/>
        <w:spacing w:after="0" w:line="240" w:lineRule="auto"/>
        <w:jc w:val="center"/>
        <w:rPr>
          <w:rFonts w:ascii="Times New Roman" w:hAnsi="Times New Roman"/>
          <w:b/>
          <w:sz w:val="28"/>
          <w:szCs w:val="28"/>
        </w:rPr>
      </w:pPr>
    </w:p>
    <w:p w:rsidR="00E434E3" w:rsidRDefault="00E434E3" w:rsidP="00E434E3">
      <w:pPr>
        <w:pStyle w:val="ConsNonformat"/>
        <w:widowControl/>
        <w:ind w:right="0" w:firstLine="708"/>
        <w:jc w:val="both"/>
        <w:rPr>
          <w:rFonts w:ascii="Times New Roman" w:hAnsi="Times New Roman" w:cs="Times New Roman"/>
          <w:sz w:val="28"/>
          <w:szCs w:val="28"/>
        </w:rPr>
      </w:pPr>
      <w:r>
        <w:rPr>
          <w:rFonts w:ascii="Liberation Serif" w:hAnsi="Liberation Serif"/>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w:t>
      </w:r>
      <w:r>
        <w:rPr>
          <w:rFonts w:ascii="Times New Roman" w:hAnsi="Times New Roman"/>
          <w:sz w:val="28"/>
          <w:szCs w:val="28"/>
        </w:rPr>
        <w:t xml:space="preserve">, решением Совета муниципального района «Усть-Куломский» </w:t>
      </w:r>
      <w:r>
        <w:rPr>
          <w:rFonts w:ascii="Times New Roman" w:hAnsi="Times New Roman" w:cs="Times New Roman"/>
          <w:sz w:val="28"/>
          <w:szCs w:val="28"/>
        </w:rPr>
        <w:t>от 14 декабря 2023 №XXVII-442</w:t>
      </w:r>
      <w:r>
        <w:rPr>
          <w:rFonts w:ascii="Times New Roman" w:hAnsi="Times New Roman"/>
          <w:sz w:val="28"/>
          <w:szCs w:val="28"/>
        </w:rPr>
        <w:t xml:space="preserve"> «Об утверждении порядка организации и проведения публичных слушаний, общественных обсуждений на территории муниципального </w:t>
      </w:r>
      <w:r>
        <w:rPr>
          <w:rFonts w:ascii="Times New Roman" w:hAnsi="Times New Roman" w:cs="Times New Roman"/>
          <w:sz w:val="28"/>
          <w:szCs w:val="28"/>
        </w:rPr>
        <w:t>образования муниципального района «Усть-Куломский» (далее - Порядок) п о с т а н о в л я ю:</w:t>
      </w:r>
    </w:p>
    <w:p w:rsidR="00E434E3" w:rsidRDefault="00E434E3" w:rsidP="00E434E3">
      <w:pPr>
        <w:spacing w:after="0" w:line="240" w:lineRule="auto"/>
        <w:ind w:firstLine="993"/>
        <w:jc w:val="both"/>
        <w:rPr>
          <w:rFonts w:ascii="Times New Roman" w:hAnsi="Times New Roman"/>
          <w:color w:val="000000" w:themeColor="text1"/>
          <w:sz w:val="28"/>
          <w:szCs w:val="28"/>
        </w:rPr>
      </w:pPr>
    </w:p>
    <w:p w:rsidR="00E434E3" w:rsidRPr="00C07A7E" w:rsidRDefault="00E434E3" w:rsidP="00E434E3">
      <w:pPr>
        <w:pStyle w:val="ac"/>
        <w:spacing w:after="0" w:line="240" w:lineRule="auto"/>
        <w:ind w:firstLine="709"/>
        <w:jc w:val="both"/>
        <w:rPr>
          <w:rFonts w:ascii="Times New Roman" w:eastAsia="Calibri" w:hAnsi="Times New Roman"/>
          <w:sz w:val="28"/>
          <w:szCs w:val="28"/>
        </w:rPr>
      </w:pPr>
      <w:r>
        <w:rPr>
          <w:rFonts w:ascii="Times New Roman" w:hAnsi="Times New Roman"/>
          <w:color w:val="000000" w:themeColor="text1"/>
          <w:sz w:val="28"/>
          <w:szCs w:val="28"/>
        </w:rPr>
        <w:t xml:space="preserve">1. </w:t>
      </w:r>
      <w:r w:rsidRPr="00827156">
        <w:rPr>
          <w:rFonts w:ascii="Times New Roman" w:hAnsi="Times New Roman"/>
          <w:color w:val="000000" w:themeColor="text1"/>
          <w:sz w:val="28"/>
          <w:szCs w:val="28"/>
        </w:rPr>
        <w:t xml:space="preserve">Назначить публичные слушания по </w:t>
      </w:r>
      <w:r>
        <w:rPr>
          <w:rFonts w:ascii="Times New Roman" w:eastAsia="Calibri" w:hAnsi="Times New Roman"/>
          <w:sz w:val="28"/>
          <w:szCs w:val="28"/>
        </w:rPr>
        <w:t>внесению изменений в</w:t>
      </w:r>
      <w:r w:rsidRPr="00C07A7E">
        <w:rPr>
          <w:rFonts w:ascii="Times New Roman" w:eastAsia="Calibri" w:hAnsi="Times New Roman"/>
          <w:sz w:val="28"/>
          <w:szCs w:val="28"/>
        </w:rPr>
        <w:t xml:space="preserve"> документаци</w:t>
      </w:r>
      <w:r>
        <w:rPr>
          <w:rFonts w:ascii="Times New Roman" w:eastAsia="Calibri" w:hAnsi="Times New Roman"/>
          <w:sz w:val="28"/>
          <w:szCs w:val="28"/>
        </w:rPr>
        <w:t>ю</w:t>
      </w:r>
      <w:r w:rsidRPr="00C07A7E">
        <w:rPr>
          <w:rFonts w:ascii="Times New Roman" w:eastAsia="Calibri" w:hAnsi="Times New Roman"/>
          <w:sz w:val="28"/>
          <w:szCs w:val="28"/>
        </w:rPr>
        <w:t>по</w:t>
      </w:r>
      <w:r>
        <w:rPr>
          <w:rFonts w:ascii="Times New Roman" w:eastAsia="Calibri" w:hAnsi="Times New Roman"/>
          <w:sz w:val="28"/>
          <w:szCs w:val="28"/>
        </w:rPr>
        <w:t xml:space="preserve"> планировке территории (проекта</w:t>
      </w:r>
      <w:r w:rsidRPr="00C07A7E">
        <w:rPr>
          <w:rFonts w:ascii="Times New Roman" w:eastAsia="Calibri" w:hAnsi="Times New Roman"/>
          <w:sz w:val="28"/>
          <w:szCs w:val="28"/>
        </w:rPr>
        <w:t xml:space="preserve"> межевания территории) кадастрового квартала 11:07:42010, </w:t>
      </w:r>
      <w:r>
        <w:rPr>
          <w:rFonts w:ascii="Times New Roman" w:eastAsia="Calibri" w:hAnsi="Times New Roman"/>
          <w:sz w:val="28"/>
          <w:szCs w:val="28"/>
        </w:rPr>
        <w:t xml:space="preserve">31.08.2022.10.2023 г. </w:t>
      </w:r>
      <w:r w:rsidRPr="00AD395C">
        <w:rPr>
          <w:rFonts w:ascii="Times New Roman" w:eastAsia="Calibri" w:hAnsi="Times New Roman"/>
          <w:sz w:val="28"/>
          <w:szCs w:val="28"/>
        </w:rPr>
        <w:t>№</w:t>
      </w:r>
      <w:r>
        <w:rPr>
          <w:rFonts w:ascii="Times New Roman" w:eastAsia="Calibri" w:hAnsi="Times New Roman"/>
          <w:sz w:val="28"/>
          <w:szCs w:val="28"/>
        </w:rPr>
        <w:t>1112</w:t>
      </w:r>
      <w:r w:rsidRPr="00AD395C">
        <w:rPr>
          <w:rFonts w:ascii="Times New Roman" w:eastAsia="Calibri" w:hAnsi="Times New Roman"/>
          <w:sz w:val="28"/>
          <w:szCs w:val="28"/>
        </w:rPr>
        <w:t xml:space="preserve"> «</w:t>
      </w:r>
      <w:r w:rsidRPr="00AD395C">
        <w:rPr>
          <w:rFonts w:ascii="Times New Roman" w:hAnsi="Times New Roman"/>
          <w:sz w:val="28"/>
          <w:szCs w:val="28"/>
        </w:rPr>
        <w:t>Об утверждении документации по планировке территории</w:t>
      </w:r>
      <w:r w:rsidRPr="00AD395C">
        <w:rPr>
          <w:rFonts w:ascii="Times New Roman" w:eastAsia="Calibri" w:hAnsi="Times New Roman"/>
          <w:sz w:val="28"/>
          <w:szCs w:val="28"/>
        </w:rPr>
        <w:t>», расположенной по адресу Российская Федерация, Республика Коми, Усть-Куломский муниципальный район, сельское поселение Усть-Кулом, село Усть-Кулом.</w:t>
      </w:r>
    </w:p>
    <w:p w:rsidR="00E434E3" w:rsidRPr="00AD395C" w:rsidRDefault="00E434E3" w:rsidP="00E434E3">
      <w:pPr>
        <w:spacing w:after="0" w:line="240" w:lineRule="auto"/>
        <w:ind w:firstLine="709"/>
        <w:jc w:val="both"/>
        <w:rPr>
          <w:rFonts w:ascii="Times New Roman" w:hAnsi="Times New Roman" w:cs="Times New Roman"/>
          <w:color w:val="000000" w:themeColor="text1"/>
          <w:sz w:val="28"/>
          <w:szCs w:val="28"/>
        </w:rPr>
      </w:pPr>
      <w:r w:rsidRPr="00C07A7E">
        <w:rPr>
          <w:rFonts w:ascii="Times New Roman" w:hAnsi="Times New Roman" w:cs="Times New Roman"/>
          <w:sz w:val="28"/>
          <w:szCs w:val="28"/>
        </w:rPr>
        <w:t xml:space="preserve">2. Комиссии по землепользованию и застройке </w:t>
      </w:r>
      <w:r w:rsidRPr="00C07A7E">
        <w:rPr>
          <w:rFonts w:ascii="Times New Roman" w:eastAsia="Calibri" w:hAnsi="Times New Roman" w:cs="Times New Roman"/>
          <w:sz w:val="28"/>
          <w:szCs w:val="28"/>
        </w:rPr>
        <w:t xml:space="preserve">организовать проведение </w:t>
      </w:r>
      <w:r w:rsidRPr="00C07A7E">
        <w:rPr>
          <w:rFonts w:ascii="Times New Roman" w:hAnsi="Times New Roman" w:cs="Times New Roman"/>
          <w:sz w:val="28"/>
          <w:szCs w:val="28"/>
        </w:rPr>
        <w:t xml:space="preserve">публичных слушаний </w:t>
      </w:r>
      <w:r w:rsidRPr="00C07A7E">
        <w:rPr>
          <w:rFonts w:ascii="Times New Roman" w:eastAsia="Calibri" w:hAnsi="Times New Roman" w:cs="Times New Roman"/>
          <w:sz w:val="28"/>
          <w:szCs w:val="28"/>
        </w:rPr>
        <w:t>по</w:t>
      </w:r>
      <w:r>
        <w:rPr>
          <w:rFonts w:ascii="Times New Roman" w:eastAsia="Calibri" w:hAnsi="Times New Roman" w:cs="Times New Roman"/>
          <w:sz w:val="28"/>
          <w:szCs w:val="28"/>
        </w:rPr>
        <w:t xml:space="preserve"> внесению изменений в документацию по</w:t>
      </w:r>
      <w:r w:rsidRPr="00C07A7E">
        <w:rPr>
          <w:rFonts w:ascii="Times New Roman" w:eastAsia="Calibri" w:hAnsi="Times New Roman" w:cs="Times New Roman"/>
          <w:sz w:val="28"/>
          <w:szCs w:val="28"/>
        </w:rPr>
        <w:t xml:space="preserve"> планировке территории (</w:t>
      </w:r>
      <w:r>
        <w:rPr>
          <w:rFonts w:ascii="Times New Roman" w:eastAsia="Calibri" w:hAnsi="Times New Roman" w:cs="Times New Roman"/>
          <w:sz w:val="28"/>
          <w:szCs w:val="28"/>
        </w:rPr>
        <w:t>проекта</w:t>
      </w:r>
      <w:r w:rsidRPr="00AD395C">
        <w:rPr>
          <w:rFonts w:ascii="Times New Roman" w:eastAsia="Calibri" w:hAnsi="Times New Roman" w:cs="Times New Roman"/>
          <w:sz w:val="28"/>
          <w:szCs w:val="28"/>
        </w:rPr>
        <w:t xml:space="preserve"> межевания территории) кадастрового квартала 11:07:4201009, расположенной по адресу Российская Федерация, Республика Коми, Усть-Куломский муниципальный район, сельское поселение Усть-Кулом, село Усть-Кулом (далее – организатор).</w:t>
      </w:r>
    </w:p>
    <w:p w:rsidR="00E434E3" w:rsidRPr="004A396A" w:rsidRDefault="00E434E3" w:rsidP="00E434E3">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4A396A">
        <w:rPr>
          <w:rFonts w:ascii="Times New Roman" w:hAnsi="Times New Roman"/>
          <w:sz w:val="28"/>
          <w:szCs w:val="28"/>
        </w:rPr>
        <w:t xml:space="preserve"> Организатору: </w:t>
      </w:r>
    </w:p>
    <w:p w:rsidR="00E434E3" w:rsidRPr="0020241F" w:rsidRDefault="00E434E3" w:rsidP="00E434E3">
      <w:pPr>
        <w:spacing w:after="0" w:line="240" w:lineRule="auto"/>
        <w:ind w:right="-55" w:firstLine="709"/>
        <w:jc w:val="both"/>
        <w:rPr>
          <w:rFonts w:ascii="Times New Roman" w:hAnsi="Times New Roman"/>
          <w:sz w:val="28"/>
          <w:szCs w:val="28"/>
        </w:rPr>
      </w:pPr>
      <w:r w:rsidRPr="0020241F">
        <w:rPr>
          <w:rFonts w:ascii="Times New Roman" w:hAnsi="Times New Roman"/>
          <w:sz w:val="28"/>
          <w:szCs w:val="28"/>
        </w:rPr>
        <w:lastRenderedPageBreak/>
        <w:t>1) обеспечить проведение публичных слушаний в соответствии с требованиями Градостроительного кодекса Российской Федерации и Порядка.</w:t>
      </w:r>
    </w:p>
    <w:p w:rsidR="00E434E3" w:rsidRPr="0020241F" w:rsidRDefault="00E434E3" w:rsidP="00E434E3">
      <w:pPr>
        <w:autoSpaceDE w:val="0"/>
        <w:autoSpaceDN w:val="0"/>
        <w:adjustRightInd w:val="0"/>
        <w:spacing w:before="220" w:after="0" w:line="240" w:lineRule="auto"/>
        <w:ind w:firstLine="709"/>
        <w:contextualSpacing/>
        <w:jc w:val="both"/>
        <w:rPr>
          <w:rFonts w:ascii="Times New Roman" w:hAnsi="Times New Roman"/>
          <w:sz w:val="28"/>
          <w:szCs w:val="28"/>
        </w:rPr>
      </w:pPr>
      <w:r w:rsidRPr="0020241F">
        <w:rPr>
          <w:rFonts w:ascii="Times New Roman" w:hAnsi="Times New Roman"/>
          <w:sz w:val="28"/>
          <w:szCs w:val="28"/>
        </w:rPr>
        <w:t>2) определить докладчиков (содокладчиков);</w:t>
      </w:r>
    </w:p>
    <w:p w:rsidR="00E434E3" w:rsidRPr="0020241F" w:rsidRDefault="00E434E3" w:rsidP="00E434E3">
      <w:pPr>
        <w:autoSpaceDE w:val="0"/>
        <w:autoSpaceDN w:val="0"/>
        <w:adjustRightInd w:val="0"/>
        <w:spacing w:before="220" w:after="0" w:line="240" w:lineRule="auto"/>
        <w:ind w:firstLine="709"/>
        <w:contextualSpacing/>
        <w:jc w:val="both"/>
        <w:rPr>
          <w:rFonts w:ascii="Times New Roman" w:hAnsi="Times New Roman"/>
          <w:sz w:val="28"/>
          <w:szCs w:val="28"/>
        </w:rPr>
      </w:pPr>
      <w:r w:rsidRPr="0020241F">
        <w:rPr>
          <w:rFonts w:ascii="Times New Roman" w:hAnsi="Times New Roman"/>
          <w:sz w:val="28"/>
          <w:szCs w:val="28"/>
        </w:rPr>
        <w:t>3) установить порядок выступлений на публичных слушаниях;</w:t>
      </w:r>
    </w:p>
    <w:p w:rsidR="00E434E3" w:rsidRPr="0020241F" w:rsidRDefault="00E434E3" w:rsidP="00E434E3">
      <w:pPr>
        <w:autoSpaceDE w:val="0"/>
        <w:autoSpaceDN w:val="0"/>
        <w:adjustRightInd w:val="0"/>
        <w:spacing w:before="220" w:after="0" w:line="240" w:lineRule="auto"/>
        <w:ind w:firstLine="709"/>
        <w:contextualSpacing/>
        <w:jc w:val="both"/>
        <w:rPr>
          <w:rFonts w:ascii="Times New Roman" w:hAnsi="Times New Roman"/>
          <w:sz w:val="28"/>
          <w:szCs w:val="28"/>
        </w:rPr>
      </w:pPr>
      <w:r w:rsidRPr="0020241F">
        <w:rPr>
          <w:rFonts w:ascii="Times New Roman" w:hAnsi="Times New Roman"/>
          <w:sz w:val="28"/>
          <w:szCs w:val="28"/>
        </w:rPr>
        <w:t>4) организовать, в соответствии с разделом 7 Порядка,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решения по результатам публичных слушаний.</w:t>
      </w:r>
    </w:p>
    <w:p w:rsidR="00E434E3" w:rsidRPr="00CC225E" w:rsidRDefault="00E434E3" w:rsidP="00E434E3">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CC225E">
        <w:rPr>
          <w:rFonts w:ascii="Times New Roman" w:hAnsi="Times New Roman"/>
          <w:sz w:val="28"/>
          <w:szCs w:val="28"/>
        </w:rPr>
        <w:t>Публичные слушания провести</w:t>
      </w:r>
      <w:r>
        <w:rPr>
          <w:rFonts w:ascii="Times New Roman" w:hAnsi="Times New Roman"/>
          <w:color w:val="000000" w:themeColor="text1"/>
          <w:sz w:val="28"/>
          <w:szCs w:val="28"/>
        </w:rPr>
        <w:t>24 июня 2025</w:t>
      </w:r>
      <w:r w:rsidRPr="00CC225E">
        <w:rPr>
          <w:rFonts w:ascii="Times New Roman" w:hAnsi="Times New Roman"/>
          <w:sz w:val="28"/>
          <w:szCs w:val="28"/>
        </w:rPr>
        <w:t xml:space="preserve"> года в следующем порядке:</w:t>
      </w:r>
    </w:p>
    <w:p w:rsidR="00E434E3" w:rsidRDefault="00E434E3" w:rsidP="00E434E3">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определить место проведения слушаний для жителей СП «Усть-Кулом» - администрация сельского поселения «Усть-Кулом», адрес: Республика Коми, Усть-Куломский район, с.Усть-Кулом, ул.Гагарина, д.1, начало слушаний – 15 ч. 00 мин. </w:t>
      </w:r>
    </w:p>
    <w:p w:rsidR="00E434E3" w:rsidRDefault="00E434E3" w:rsidP="00E434E3">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5. </w:t>
      </w:r>
      <w:r>
        <w:rPr>
          <w:rFonts w:ascii="Times New Roman" w:hAnsi="Times New Roman"/>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E434E3" w:rsidRDefault="00E434E3" w:rsidP="00E434E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E434E3" w:rsidRDefault="00E434E3" w:rsidP="00E434E3">
      <w:pPr>
        <w:spacing w:after="0" w:line="240" w:lineRule="auto"/>
        <w:jc w:val="center"/>
        <w:rPr>
          <w:rFonts w:ascii="Times New Roman" w:eastAsia="Calibri" w:hAnsi="Times New Roman"/>
          <w:b/>
          <w:sz w:val="28"/>
          <w:szCs w:val="28"/>
        </w:rPr>
      </w:pPr>
    </w:p>
    <w:p w:rsidR="00E434E3" w:rsidRPr="00827156" w:rsidRDefault="00E434E3" w:rsidP="00E434E3">
      <w:pPr>
        <w:pStyle w:val="ConsPlusNormal"/>
        <w:rPr>
          <w:rFonts w:ascii="Times New Roman" w:hAnsi="Times New Roman"/>
          <w:sz w:val="28"/>
          <w:szCs w:val="28"/>
        </w:rPr>
      </w:pPr>
      <w:r w:rsidRPr="00827156">
        <w:rPr>
          <w:rFonts w:ascii="Times New Roman" w:hAnsi="Times New Roman"/>
          <w:sz w:val="28"/>
          <w:szCs w:val="28"/>
        </w:rPr>
        <w:t>Глава МР «Усть-Куломский»-</w:t>
      </w:r>
    </w:p>
    <w:p w:rsidR="00E434E3" w:rsidRPr="00827156" w:rsidRDefault="00E434E3" w:rsidP="00E434E3">
      <w:pPr>
        <w:pStyle w:val="ConsPlusNormal"/>
        <w:rPr>
          <w:rFonts w:ascii="Times New Roman" w:hAnsi="Times New Roman"/>
          <w:sz w:val="28"/>
          <w:szCs w:val="28"/>
        </w:rPr>
      </w:pPr>
      <w:r w:rsidRPr="00827156">
        <w:rPr>
          <w:rFonts w:ascii="Times New Roman" w:hAnsi="Times New Roman"/>
          <w:sz w:val="28"/>
          <w:szCs w:val="28"/>
        </w:rPr>
        <w:t xml:space="preserve">руководитель администрации района                          </w:t>
      </w:r>
      <w:r w:rsidRPr="00827156">
        <w:rPr>
          <w:rFonts w:ascii="Times New Roman" w:hAnsi="Times New Roman"/>
          <w:sz w:val="28"/>
          <w:szCs w:val="28"/>
        </w:rPr>
        <w:tab/>
      </w:r>
      <w:r w:rsidRPr="00827156">
        <w:rPr>
          <w:rFonts w:ascii="Times New Roman" w:hAnsi="Times New Roman"/>
          <w:sz w:val="28"/>
          <w:szCs w:val="28"/>
        </w:rPr>
        <w:tab/>
      </w:r>
      <w:r w:rsidR="009939EB">
        <w:rPr>
          <w:rFonts w:ascii="Times New Roman" w:hAnsi="Times New Roman"/>
          <w:sz w:val="28"/>
          <w:szCs w:val="28"/>
        </w:rPr>
        <w:t xml:space="preserve">              </w:t>
      </w:r>
      <w:r>
        <w:rPr>
          <w:rFonts w:ascii="Times New Roman" w:hAnsi="Times New Roman"/>
          <w:sz w:val="28"/>
          <w:szCs w:val="28"/>
        </w:rPr>
        <w:t>С.В.Рубан</w:t>
      </w:r>
    </w:p>
    <w:p w:rsidR="00E434E3" w:rsidRPr="00AB708D" w:rsidRDefault="00E434E3" w:rsidP="00E434E3">
      <w:pPr>
        <w:autoSpaceDE w:val="0"/>
        <w:autoSpaceDN w:val="0"/>
        <w:adjustRightInd w:val="0"/>
        <w:spacing w:after="0" w:line="240" w:lineRule="auto"/>
        <w:ind w:left="-284" w:firstLine="426"/>
        <w:jc w:val="right"/>
        <w:rPr>
          <w:rFonts w:ascii="Times New Roman" w:hAnsi="Times New Roman"/>
          <w:color w:val="000000" w:themeColor="text1"/>
          <w:sz w:val="26"/>
          <w:szCs w:val="26"/>
        </w:rPr>
      </w:pPr>
    </w:p>
    <w:p w:rsidR="00E434E3" w:rsidRDefault="00E434E3" w:rsidP="00E434E3">
      <w:pPr>
        <w:spacing w:after="0" w:line="240" w:lineRule="auto"/>
        <w:ind w:left="-284" w:firstLine="426"/>
        <w:jc w:val="right"/>
        <w:rPr>
          <w:rFonts w:ascii="Times New Roman" w:hAnsi="Times New Roman"/>
          <w:sz w:val="24"/>
          <w:szCs w:val="24"/>
        </w:rPr>
      </w:pPr>
    </w:p>
    <w:p w:rsidR="00E434E3" w:rsidRDefault="00E434E3" w:rsidP="00E434E3">
      <w:pPr>
        <w:autoSpaceDE w:val="0"/>
        <w:autoSpaceDN w:val="0"/>
        <w:adjustRightInd w:val="0"/>
        <w:spacing w:after="0" w:line="240" w:lineRule="auto"/>
        <w:rPr>
          <w:rFonts w:ascii="Times New Roman" w:hAnsi="Times New Roman"/>
          <w:color w:val="000000" w:themeColor="text1"/>
          <w:sz w:val="20"/>
          <w:szCs w:val="20"/>
        </w:rPr>
      </w:pPr>
    </w:p>
    <w:p w:rsidR="00E434E3" w:rsidRDefault="00E434E3" w:rsidP="00E434E3">
      <w:pPr>
        <w:autoSpaceDE w:val="0"/>
        <w:autoSpaceDN w:val="0"/>
        <w:adjustRightInd w:val="0"/>
        <w:spacing w:after="0" w:line="240" w:lineRule="auto"/>
        <w:rPr>
          <w:rFonts w:ascii="Times New Roman" w:hAnsi="Times New Roman"/>
          <w:color w:val="000000" w:themeColor="text1"/>
          <w:sz w:val="20"/>
          <w:szCs w:val="20"/>
        </w:rPr>
      </w:pPr>
    </w:p>
    <w:p w:rsidR="00E434E3" w:rsidRDefault="00E434E3" w:rsidP="00E434E3">
      <w:pPr>
        <w:autoSpaceDE w:val="0"/>
        <w:autoSpaceDN w:val="0"/>
        <w:adjustRightInd w:val="0"/>
        <w:spacing w:after="0" w:line="240" w:lineRule="auto"/>
        <w:rPr>
          <w:rFonts w:ascii="Times New Roman" w:hAnsi="Times New Roman"/>
          <w:color w:val="000000" w:themeColor="text1"/>
          <w:sz w:val="20"/>
          <w:szCs w:val="20"/>
        </w:rPr>
      </w:pPr>
    </w:p>
    <w:p w:rsidR="00E434E3" w:rsidRDefault="00E434E3" w:rsidP="00E434E3">
      <w:pPr>
        <w:autoSpaceDE w:val="0"/>
        <w:autoSpaceDN w:val="0"/>
        <w:adjustRightInd w:val="0"/>
        <w:spacing w:after="0" w:line="240" w:lineRule="auto"/>
        <w:rPr>
          <w:rFonts w:ascii="Times New Roman" w:hAnsi="Times New Roman"/>
          <w:color w:val="000000" w:themeColor="text1"/>
          <w:sz w:val="20"/>
          <w:szCs w:val="20"/>
        </w:rPr>
      </w:pPr>
    </w:p>
    <w:p w:rsidR="00E434E3" w:rsidRDefault="00E434E3" w:rsidP="00E434E3">
      <w:pPr>
        <w:autoSpaceDE w:val="0"/>
        <w:autoSpaceDN w:val="0"/>
        <w:adjustRightInd w:val="0"/>
        <w:spacing w:after="0" w:line="240" w:lineRule="auto"/>
        <w:rPr>
          <w:rFonts w:ascii="Times New Roman" w:hAnsi="Times New Roman"/>
          <w:color w:val="000000" w:themeColor="text1"/>
          <w:sz w:val="20"/>
          <w:szCs w:val="20"/>
        </w:rPr>
      </w:pPr>
    </w:p>
    <w:p w:rsidR="00E434E3" w:rsidRDefault="00E434E3" w:rsidP="00E434E3">
      <w:pPr>
        <w:autoSpaceDE w:val="0"/>
        <w:autoSpaceDN w:val="0"/>
        <w:adjustRightInd w:val="0"/>
        <w:spacing w:after="0" w:line="240" w:lineRule="auto"/>
        <w:rPr>
          <w:rFonts w:ascii="Times New Roman" w:hAnsi="Times New Roman"/>
          <w:color w:val="000000" w:themeColor="text1"/>
          <w:sz w:val="20"/>
          <w:szCs w:val="20"/>
        </w:rPr>
      </w:pPr>
    </w:p>
    <w:p w:rsidR="00E434E3" w:rsidRDefault="00E434E3" w:rsidP="00E434E3">
      <w:pPr>
        <w:autoSpaceDE w:val="0"/>
        <w:autoSpaceDN w:val="0"/>
        <w:adjustRightInd w:val="0"/>
        <w:spacing w:after="0" w:line="240" w:lineRule="auto"/>
        <w:rPr>
          <w:rFonts w:ascii="Times New Roman" w:hAnsi="Times New Roman"/>
          <w:color w:val="000000" w:themeColor="text1"/>
          <w:sz w:val="20"/>
          <w:szCs w:val="20"/>
        </w:rPr>
      </w:pPr>
    </w:p>
    <w:p w:rsidR="00E434E3" w:rsidRDefault="00E434E3" w:rsidP="00E434E3">
      <w:pPr>
        <w:autoSpaceDE w:val="0"/>
        <w:autoSpaceDN w:val="0"/>
        <w:adjustRightInd w:val="0"/>
        <w:spacing w:after="0" w:line="240" w:lineRule="auto"/>
        <w:rPr>
          <w:rFonts w:ascii="Times New Roman" w:hAnsi="Times New Roman"/>
          <w:color w:val="000000" w:themeColor="text1"/>
          <w:sz w:val="20"/>
          <w:szCs w:val="20"/>
        </w:rPr>
      </w:pPr>
    </w:p>
    <w:p w:rsidR="00E434E3" w:rsidRDefault="00E434E3" w:rsidP="00E434E3">
      <w:pPr>
        <w:autoSpaceDE w:val="0"/>
        <w:autoSpaceDN w:val="0"/>
        <w:adjustRightInd w:val="0"/>
        <w:spacing w:after="0" w:line="240" w:lineRule="auto"/>
        <w:rPr>
          <w:rFonts w:ascii="Times New Roman" w:hAnsi="Times New Roman"/>
          <w:color w:val="000000" w:themeColor="text1"/>
          <w:sz w:val="20"/>
          <w:szCs w:val="20"/>
        </w:rPr>
      </w:pPr>
    </w:p>
    <w:p w:rsidR="00E434E3" w:rsidRDefault="00E434E3" w:rsidP="00E434E3">
      <w:pPr>
        <w:autoSpaceDE w:val="0"/>
        <w:autoSpaceDN w:val="0"/>
        <w:adjustRightInd w:val="0"/>
        <w:spacing w:after="0" w:line="240" w:lineRule="auto"/>
        <w:rPr>
          <w:rFonts w:ascii="Times New Roman" w:hAnsi="Times New Roman"/>
          <w:color w:val="000000" w:themeColor="text1"/>
          <w:sz w:val="20"/>
          <w:szCs w:val="20"/>
        </w:rPr>
      </w:pPr>
    </w:p>
    <w:p w:rsidR="00E434E3" w:rsidRDefault="00E434E3" w:rsidP="00E434E3">
      <w:pPr>
        <w:autoSpaceDE w:val="0"/>
        <w:autoSpaceDN w:val="0"/>
        <w:adjustRightInd w:val="0"/>
        <w:spacing w:after="0" w:line="240" w:lineRule="auto"/>
        <w:rPr>
          <w:rFonts w:ascii="Times New Roman" w:hAnsi="Times New Roman"/>
          <w:color w:val="000000" w:themeColor="text1"/>
          <w:sz w:val="20"/>
          <w:szCs w:val="20"/>
        </w:rPr>
      </w:pPr>
    </w:p>
    <w:p w:rsidR="00E434E3" w:rsidRDefault="00E434E3" w:rsidP="00E434E3">
      <w:pPr>
        <w:autoSpaceDE w:val="0"/>
        <w:autoSpaceDN w:val="0"/>
        <w:adjustRightInd w:val="0"/>
        <w:spacing w:after="0" w:line="240" w:lineRule="auto"/>
        <w:rPr>
          <w:rFonts w:ascii="Times New Roman" w:hAnsi="Times New Roman"/>
          <w:color w:val="000000" w:themeColor="text1"/>
          <w:sz w:val="20"/>
          <w:szCs w:val="20"/>
        </w:rPr>
      </w:pPr>
    </w:p>
    <w:p w:rsidR="009939EB" w:rsidRDefault="009939EB" w:rsidP="00E434E3">
      <w:pPr>
        <w:autoSpaceDE w:val="0"/>
        <w:autoSpaceDN w:val="0"/>
        <w:adjustRightInd w:val="0"/>
        <w:spacing w:after="0" w:line="240" w:lineRule="auto"/>
        <w:rPr>
          <w:rFonts w:ascii="Times New Roman" w:hAnsi="Times New Roman"/>
          <w:color w:val="000000" w:themeColor="text1"/>
          <w:sz w:val="20"/>
          <w:szCs w:val="20"/>
        </w:rPr>
      </w:pPr>
    </w:p>
    <w:p w:rsidR="009939EB" w:rsidRDefault="009939EB" w:rsidP="00E434E3">
      <w:pPr>
        <w:autoSpaceDE w:val="0"/>
        <w:autoSpaceDN w:val="0"/>
        <w:adjustRightInd w:val="0"/>
        <w:spacing w:after="0" w:line="240" w:lineRule="auto"/>
        <w:rPr>
          <w:rFonts w:ascii="Times New Roman" w:hAnsi="Times New Roman"/>
          <w:color w:val="000000" w:themeColor="text1"/>
          <w:sz w:val="20"/>
          <w:szCs w:val="20"/>
        </w:rPr>
      </w:pPr>
    </w:p>
    <w:p w:rsidR="009939EB" w:rsidRDefault="009939EB" w:rsidP="00E434E3">
      <w:pPr>
        <w:autoSpaceDE w:val="0"/>
        <w:autoSpaceDN w:val="0"/>
        <w:adjustRightInd w:val="0"/>
        <w:spacing w:after="0" w:line="240" w:lineRule="auto"/>
        <w:rPr>
          <w:rFonts w:ascii="Times New Roman" w:hAnsi="Times New Roman"/>
          <w:color w:val="000000" w:themeColor="text1"/>
          <w:sz w:val="20"/>
          <w:szCs w:val="20"/>
        </w:rPr>
      </w:pPr>
    </w:p>
    <w:p w:rsidR="00E434E3" w:rsidRDefault="00E434E3" w:rsidP="00E434E3">
      <w:pPr>
        <w:autoSpaceDE w:val="0"/>
        <w:autoSpaceDN w:val="0"/>
        <w:adjustRightInd w:val="0"/>
        <w:spacing w:after="0" w:line="240" w:lineRule="auto"/>
        <w:rPr>
          <w:rFonts w:ascii="Times New Roman" w:hAnsi="Times New Roman"/>
          <w:color w:val="000000" w:themeColor="text1"/>
          <w:sz w:val="20"/>
          <w:szCs w:val="20"/>
        </w:rPr>
      </w:pPr>
    </w:p>
    <w:p w:rsidR="00E434E3" w:rsidRDefault="00E434E3" w:rsidP="00E434E3">
      <w:pPr>
        <w:autoSpaceDE w:val="0"/>
        <w:autoSpaceDN w:val="0"/>
        <w:adjustRightInd w:val="0"/>
        <w:spacing w:after="0" w:line="240" w:lineRule="auto"/>
        <w:rPr>
          <w:rFonts w:ascii="Times New Roman" w:hAnsi="Times New Roman"/>
          <w:color w:val="000000" w:themeColor="text1"/>
          <w:sz w:val="20"/>
          <w:szCs w:val="20"/>
        </w:rPr>
      </w:pPr>
    </w:p>
    <w:p w:rsidR="00E434E3" w:rsidRDefault="00E434E3" w:rsidP="00E434E3">
      <w:pPr>
        <w:autoSpaceDE w:val="0"/>
        <w:autoSpaceDN w:val="0"/>
        <w:adjustRightInd w:val="0"/>
        <w:spacing w:after="0" w:line="240" w:lineRule="auto"/>
        <w:rPr>
          <w:rFonts w:ascii="Times New Roman" w:hAnsi="Times New Roman"/>
          <w:color w:val="000000" w:themeColor="text1"/>
          <w:sz w:val="20"/>
          <w:szCs w:val="20"/>
        </w:rPr>
      </w:pPr>
    </w:p>
    <w:p w:rsidR="009939EB" w:rsidRDefault="009939EB" w:rsidP="004665F1">
      <w:pPr>
        <w:spacing w:after="0" w:line="240" w:lineRule="auto"/>
        <w:rPr>
          <w:rFonts w:ascii="Times New Roman" w:eastAsia="Times New Roman" w:hAnsi="Times New Roman" w:cs="Times New Roman"/>
          <w:b/>
          <w:sz w:val="28"/>
          <w:szCs w:val="14"/>
        </w:rPr>
      </w:pPr>
    </w:p>
    <w:p w:rsidR="00870F93" w:rsidRDefault="00870F93" w:rsidP="00870F93">
      <w:pPr>
        <w:spacing w:after="0" w:line="240" w:lineRule="auto"/>
        <w:jc w:val="center"/>
        <w:rPr>
          <w:rFonts w:ascii="Times New Roman" w:eastAsia="Times New Roman" w:hAnsi="Times New Roman" w:cs="Times New Roman"/>
          <w:b/>
          <w:sz w:val="28"/>
          <w:szCs w:val="14"/>
        </w:rPr>
      </w:pPr>
      <w:r w:rsidRPr="007A1E79">
        <w:rPr>
          <w:rFonts w:ascii="Times New Roman" w:eastAsia="Times New Roman" w:hAnsi="Times New Roman" w:cs="Times New Roman"/>
          <w:b/>
          <w:sz w:val="28"/>
          <w:szCs w:val="14"/>
          <w:lang w:val="en-US"/>
        </w:rPr>
        <w:lastRenderedPageBreak/>
        <w:t>II</w:t>
      </w:r>
      <w:r w:rsidRPr="007A1E79">
        <w:rPr>
          <w:rFonts w:ascii="Times New Roman" w:eastAsia="Times New Roman" w:hAnsi="Times New Roman" w:cs="Times New Roman"/>
          <w:b/>
          <w:sz w:val="28"/>
          <w:szCs w:val="14"/>
        </w:rPr>
        <w:t xml:space="preserve">. </w:t>
      </w:r>
      <w:r>
        <w:rPr>
          <w:rFonts w:ascii="Times New Roman" w:eastAsia="Times New Roman" w:hAnsi="Times New Roman" w:cs="Times New Roman"/>
          <w:b/>
          <w:sz w:val="28"/>
          <w:szCs w:val="14"/>
        </w:rPr>
        <w:t>Постановления администрации МР «Усть-Куломский»</w:t>
      </w:r>
    </w:p>
    <w:p w:rsidR="009939EB" w:rsidRPr="00592E74" w:rsidRDefault="009939EB" w:rsidP="009939EB">
      <w:pPr>
        <w:jc w:val="center"/>
        <w:rPr>
          <w:sz w:val="24"/>
          <w:szCs w:val="24"/>
        </w:rPr>
      </w:pPr>
      <w:r>
        <w:rPr>
          <w:noProof/>
          <w:sz w:val="20"/>
          <w:szCs w:val="20"/>
        </w:rPr>
        <w:drawing>
          <wp:inline distT="0" distB="0" distL="0" distR="0">
            <wp:extent cx="850900" cy="840105"/>
            <wp:effectExtent l="19050" t="0" r="635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850900" cy="840105"/>
                    </a:xfrm>
                    <a:prstGeom prst="rect">
                      <a:avLst/>
                    </a:prstGeom>
                    <a:noFill/>
                    <a:ln w="9525">
                      <a:noFill/>
                      <a:miter lim="800000"/>
                      <a:headEnd/>
                      <a:tailEnd/>
                    </a:ln>
                  </pic:spPr>
                </pic:pic>
              </a:graphicData>
            </a:graphic>
          </wp:inline>
        </w:drawing>
      </w:r>
    </w:p>
    <w:p w:rsidR="009939EB" w:rsidRPr="009939EB" w:rsidRDefault="009939EB" w:rsidP="009939EB">
      <w:pPr>
        <w:spacing w:after="0"/>
        <w:jc w:val="center"/>
        <w:rPr>
          <w:rFonts w:ascii="Times New Roman" w:hAnsi="Times New Roman" w:cs="Times New Roman"/>
          <w:b/>
          <w:sz w:val="28"/>
          <w:szCs w:val="28"/>
        </w:rPr>
      </w:pPr>
      <w:r w:rsidRPr="009939EB">
        <w:rPr>
          <w:rFonts w:ascii="Times New Roman" w:hAnsi="Times New Roman" w:cs="Times New Roman"/>
          <w:b/>
          <w:sz w:val="28"/>
          <w:szCs w:val="28"/>
        </w:rPr>
        <w:t>«Кулöмд</w:t>
      </w:r>
      <w:r w:rsidRPr="009939EB">
        <w:rPr>
          <w:rFonts w:ascii="Times New Roman" w:hAnsi="Times New Roman" w:cs="Times New Roman"/>
          <w:b/>
          <w:sz w:val="28"/>
          <w:szCs w:val="28"/>
          <w:lang w:val="en-US"/>
        </w:rPr>
        <w:t>i</w:t>
      </w:r>
      <w:r w:rsidRPr="009939EB">
        <w:rPr>
          <w:rFonts w:ascii="Times New Roman" w:hAnsi="Times New Roman" w:cs="Times New Roman"/>
          <w:b/>
          <w:sz w:val="28"/>
          <w:szCs w:val="28"/>
        </w:rPr>
        <w:t>н» муниципальнöйрайонсаадминистрациялöн</w:t>
      </w:r>
    </w:p>
    <w:p w:rsidR="009939EB" w:rsidRPr="009939EB" w:rsidRDefault="006F52C3" w:rsidP="009939EB">
      <w:pPr>
        <w:spacing w:after="0"/>
        <w:jc w:val="center"/>
        <w:rPr>
          <w:rFonts w:ascii="Times New Roman" w:hAnsi="Times New Roman" w:cs="Times New Roman"/>
          <w:b/>
          <w:sz w:val="28"/>
          <w:szCs w:val="28"/>
        </w:rPr>
      </w:pPr>
      <w:r w:rsidRPr="006F52C3">
        <w:rPr>
          <w:rFonts w:ascii="Times New Roman" w:hAnsi="Times New Roman" w:cs="Times New Roman"/>
          <w:noProof/>
          <w:sz w:val="28"/>
          <w:szCs w:val="28"/>
        </w:rPr>
        <w:pict>
          <v:line id="Прямая соединительная линия 4" o:spid="_x0000_s1114" style="position:absolute;left:0;text-align:left;z-index:251685888;visibility:visible;mso-wrap-distance-top:-6e-5mm;mso-wrap-distance-bottom:-6e-5mm" from="9pt,20.75pt" to="46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"/>
        </w:pict>
      </w:r>
      <w:r w:rsidR="009939EB" w:rsidRPr="009939EB">
        <w:rPr>
          <w:rFonts w:ascii="Times New Roman" w:hAnsi="Times New Roman" w:cs="Times New Roman"/>
          <w:b/>
          <w:sz w:val="28"/>
          <w:szCs w:val="28"/>
        </w:rPr>
        <w:t>Ш У Ö М</w:t>
      </w:r>
    </w:p>
    <w:p w:rsidR="009939EB" w:rsidRPr="009939EB" w:rsidRDefault="009939EB" w:rsidP="009939EB">
      <w:pPr>
        <w:spacing w:after="0"/>
        <w:jc w:val="center"/>
        <w:rPr>
          <w:rFonts w:ascii="Times New Roman" w:hAnsi="Times New Roman" w:cs="Times New Roman"/>
          <w:b/>
          <w:sz w:val="28"/>
          <w:szCs w:val="28"/>
        </w:rPr>
      </w:pPr>
      <w:r w:rsidRPr="009939EB">
        <w:rPr>
          <w:rFonts w:ascii="Times New Roman" w:hAnsi="Times New Roman" w:cs="Times New Roman"/>
          <w:b/>
          <w:sz w:val="28"/>
          <w:szCs w:val="28"/>
        </w:rPr>
        <w:t>Администрация муниципального района «Усть-Куломский»</w:t>
      </w:r>
    </w:p>
    <w:p w:rsidR="009939EB" w:rsidRPr="009939EB" w:rsidRDefault="009939EB" w:rsidP="009939EB">
      <w:pPr>
        <w:keepNext/>
        <w:tabs>
          <w:tab w:val="center" w:pos="0"/>
          <w:tab w:val="center" w:pos="284"/>
        </w:tabs>
        <w:spacing w:after="0"/>
        <w:jc w:val="center"/>
        <w:outlineLvl w:val="3"/>
        <w:rPr>
          <w:rFonts w:ascii="Times New Roman" w:hAnsi="Times New Roman" w:cs="Times New Roman"/>
          <w:b/>
          <w:sz w:val="34"/>
          <w:szCs w:val="34"/>
        </w:rPr>
      </w:pPr>
      <w:r w:rsidRPr="009939EB">
        <w:rPr>
          <w:rFonts w:ascii="Times New Roman" w:hAnsi="Times New Roman" w:cs="Times New Roman"/>
          <w:b/>
          <w:sz w:val="34"/>
          <w:szCs w:val="34"/>
        </w:rPr>
        <w:t>П О С Т А Н О В Л Е Н И Е</w:t>
      </w:r>
    </w:p>
    <w:p w:rsidR="009939EB" w:rsidRPr="009939EB" w:rsidRDefault="009939EB" w:rsidP="009939EB">
      <w:pPr>
        <w:keepNext/>
        <w:spacing w:after="0"/>
        <w:ind w:right="-1"/>
        <w:jc w:val="center"/>
        <w:outlineLvl w:val="7"/>
        <w:rPr>
          <w:rFonts w:ascii="Times New Roman" w:hAnsi="Times New Roman" w:cs="Times New Roman"/>
          <w:sz w:val="28"/>
          <w:szCs w:val="28"/>
        </w:rPr>
      </w:pPr>
    </w:p>
    <w:p w:rsidR="009939EB" w:rsidRPr="009939EB" w:rsidRDefault="009939EB" w:rsidP="009939EB">
      <w:pPr>
        <w:keepNext/>
        <w:ind w:right="-1"/>
        <w:jc w:val="center"/>
        <w:outlineLvl w:val="7"/>
        <w:rPr>
          <w:rFonts w:ascii="Times New Roman" w:hAnsi="Times New Roman" w:cs="Times New Roman"/>
          <w:sz w:val="28"/>
          <w:szCs w:val="28"/>
        </w:rPr>
      </w:pPr>
      <w:r w:rsidRPr="009939EB">
        <w:rPr>
          <w:rFonts w:ascii="Times New Roman" w:hAnsi="Times New Roman" w:cs="Times New Roman"/>
          <w:sz w:val="28"/>
          <w:szCs w:val="28"/>
        </w:rPr>
        <w:t>27 мая 2025 г.                                                                                         № 766</w:t>
      </w:r>
    </w:p>
    <w:p w:rsidR="009939EB" w:rsidRPr="009939EB" w:rsidRDefault="009939EB" w:rsidP="009939EB">
      <w:pPr>
        <w:spacing w:after="0"/>
        <w:jc w:val="center"/>
        <w:rPr>
          <w:rFonts w:ascii="Times New Roman" w:hAnsi="Times New Roman" w:cs="Times New Roman"/>
          <w:szCs w:val="28"/>
        </w:rPr>
      </w:pPr>
      <w:r w:rsidRPr="009939EB">
        <w:rPr>
          <w:rFonts w:ascii="Times New Roman" w:hAnsi="Times New Roman" w:cs="Times New Roman"/>
          <w:szCs w:val="28"/>
        </w:rPr>
        <w:t>Республика Коми</w:t>
      </w:r>
    </w:p>
    <w:p w:rsidR="009939EB" w:rsidRPr="009939EB" w:rsidRDefault="009939EB" w:rsidP="009939EB">
      <w:pPr>
        <w:spacing w:after="0"/>
        <w:jc w:val="center"/>
        <w:rPr>
          <w:rFonts w:ascii="Times New Roman" w:hAnsi="Times New Roman" w:cs="Times New Roman"/>
          <w:szCs w:val="28"/>
        </w:rPr>
      </w:pPr>
      <w:r w:rsidRPr="009939EB">
        <w:rPr>
          <w:rFonts w:ascii="Times New Roman" w:hAnsi="Times New Roman" w:cs="Times New Roman"/>
          <w:szCs w:val="28"/>
        </w:rPr>
        <w:t>с. Усть-Кулом</w:t>
      </w:r>
    </w:p>
    <w:p w:rsidR="009939EB" w:rsidRPr="009939EB" w:rsidRDefault="009939EB" w:rsidP="009939EB">
      <w:pPr>
        <w:spacing w:after="0"/>
        <w:jc w:val="center"/>
        <w:rPr>
          <w:rFonts w:ascii="Times New Roman" w:hAnsi="Times New Roman" w:cs="Times New Roman"/>
          <w:b/>
          <w:sz w:val="28"/>
          <w:szCs w:val="28"/>
        </w:rPr>
      </w:pPr>
    </w:p>
    <w:p w:rsidR="009939EB" w:rsidRPr="009939EB" w:rsidRDefault="009939EB" w:rsidP="009939EB">
      <w:pPr>
        <w:ind w:firstLine="709"/>
        <w:jc w:val="center"/>
        <w:rPr>
          <w:rFonts w:ascii="Times New Roman" w:hAnsi="Times New Roman" w:cs="Times New Roman"/>
          <w:b/>
          <w:sz w:val="28"/>
          <w:szCs w:val="28"/>
        </w:rPr>
      </w:pPr>
      <w:r w:rsidRPr="009939EB">
        <w:rPr>
          <w:rFonts w:ascii="Times New Roman" w:hAnsi="Times New Roman" w:cs="Times New Roman"/>
          <w:b/>
          <w:sz w:val="28"/>
          <w:szCs w:val="28"/>
        </w:rPr>
        <w:t>О проверке и оценке готовности теплоснабжающей организации и потребителей тепловой энергии на территории МО МР «Усть-Куломский» к отопительному сезону 2025-2026 гг.</w:t>
      </w:r>
    </w:p>
    <w:p w:rsidR="009939EB" w:rsidRPr="009939EB" w:rsidRDefault="009939EB" w:rsidP="009939EB">
      <w:pPr>
        <w:ind w:firstLine="709"/>
        <w:jc w:val="both"/>
        <w:rPr>
          <w:rFonts w:ascii="Times New Roman" w:hAnsi="Times New Roman" w:cs="Times New Roman"/>
          <w:sz w:val="28"/>
          <w:szCs w:val="28"/>
        </w:rPr>
      </w:pPr>
    </w:p>
    <w:p w:rsidR="009939EB" w:rsidRPr="009939EB" w:rsidRDefault="009939EB" w:rsidP="009939EB">
      <w:pPr>
        <w:ind w:firstLine="851"/>
        <w:jc w:val="both"/>
        <w:rPr>
          <w:rFonts w:ascii="Times New Roman" w:hAnsi="Times New Roman" w:cs="Times New Roman"/>
          <w:sz w:val="28"/>
          <w:szCs w:val="28"/>
        </w:rPr>
      </w:pPr>
      <w:r w:rsidRPr="009939EB">
        <w:rPr>
          <w:rFonts w:ascii="Times New Roman" w:hAnsi="Times New Roman" w:cs="Times New Roman"/>
          <w:sz w:val="28"/>
          <w:szCs w:val="28"/>
        </w:rPr>
        <w:t>В соответствии с п.4. ч.1 ст.6 Федерального закона Российской Федерации от 27.07.2010 № 190-ФЗ «О теплоснабжении», руководствуясь Правилами обеспечения готовности к отопительному периоду и Порядком проведения оценки обеспечения готовности к отопительному периоду, утвержденными приказом Министерства энергетики Российской Федерации от 13.11.2024 № 2234, администрация муниципального района «Усть-Куломский» п о с т а н о в л я е т:</w:t>
      </w:r>
    </w:p>
    <w:p w:rsidR="009939EB" w:rsidRPr="009939EB" w:rsidRDefault="009939EB" w:rsidP="009939EB">
      <w:pPr>
        <w:ind w:firstLine="709"/>
        <w:jc w:val="both"/>
        <w:rPr>
          <w:rFonts w:ascii="Times New Roman" w:hAnsi="Times New Roman" w:cs="Times New Roman"/>
          <w:sz w:val="28"/>
          <w:szCs w:val="28"/>
        </w:rPr>
      </w:pPr>
      <w:r w:rsidRPr="009939EB">
        <w:rPr>
          <w:rFonts w:ascii="Times New Roman" w:hAnsi="Times New Roman" w:cs="Times New Roman"/>
          <w:sz w:val="28"/>
          <w:szCs w:val="28"/>
        </w:rPr>
        <w:t>1. Утвердить состав комиссии по проведению проверки и оценки готовности теплоснабжающих организаций и потребителей тепловой энергии на территории МО МР «Усть-Куломский» к отопительному сезону 2025-2026 гг. согласно приложению № 1.</w:t>
      </w:r>
    </w:p>
    <w:p w:rsidR="009939EB" w:rsidRPr="009939EB" w:rsidRDefault="009939EB" w:rsidP="009939EB">
      <w:pPr>
        <w:ind w:firstLine="709"/>
        <w:jc w:val="both"/>
        <w:rPr>
          <w:rFonts w:ascii="Times New Roman" w:hAnsi="Times New Roman" w:cs="Times New Roman"/>
          <w:sz w:val="28"/>
          <w:szCs w:val="28"/>
        </w:rPr>
      </w:pPr>
      <w:r w:rsidRPr="009939EB">
        <w:rPr>
          <w:rFonts w:ascii="Times New Roman" w:hAnsi="Times New Roman" w:cs="Times New Roman"/>
          <w:sz w:val="28"/>
          <w:szCs w:val="28"/>
        </w:rPr>
        <w:t>2. Утвердить программу проведения проверки и оценки готовности теплоснабжающих организаций и потребителей тепловой энергии на территории МО МР «Усть-Куломский к отопительному периоду 2025-2026 гг. согласно приложению № 2.</w:t>
      </w:r>
    </w:p>
    <w:p w:rsidR="009939EB" w:rsidRPr="009939EB" w:rsidRDefault="009939EB" w:rsidP="009939EB">
      <w:pPr>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3.  Утвердить график проведения проверок и оценки готовности теплоснабжающих организаций и потребителей тепловой энергии на </w:t>
      </w:r>
      <w:r w:rsidRPr="009939EB">
        <w:rPr>
          <w:rFonts w:ascii="Times New Roman" w:hAnsi="Times New Roman" w:cs="Times New Roman"/>
          <w:sz w:val="28"/>
          <w:szCs w:val="28"/>
        </w:rPr>
        <w:lastRenderedPageBreak/>
        <w:t>территории МО МР «Усть-Куломский» к отопительному периоду 2025-2026 гг. согласно приложению № 3.</w:t>
      </w:r>
    </w:p>
    <w:p w:rsidR="009939EB" w:rsidRPr="009939EB" w:rsidRDefault="009939EB" w:rsidP="009939EB">
      <w:pPr>
        <w:ind w:firstLine="709"/>
        <w:jc w:val="both"/>
        <w:rPr>
          <w:rFonts w:ascii="Times New Roman" w:hAnsi="Times New Roman" w:cs="Times New Roman"/>
          <w:spacing w:val="-4"/>
          <w:sz w:val="28"/>
          <w:szCs w:val="28"/>
        </w:rPr>
      </w:pPr>
      <w:r w:rsidRPr="009939EB">
        <w:rPr>
          <w:rFonts w:ascii="Times New Roman" w:hAnsi="Times New Roman" w:cs="Times New Roman"/>
          <w:spacing w:val="-4"/>
          <w:sz w:val="28"/>
          <w:szCs w:val="28"/>
        </w:rPr>
        <w:t>4. Утвердить Акт проверки технической готовности теплопотребляющей установки на объекты МР «Усть-Куломский» подлежащие оценке готовности к отопительному периоду 2025-2026 годов согласно приложению № 4 к настоящему постановлению.</w:t>
      </w:r>
    </w:p>
    <w:p w:rsidR="009939EB" w:rsidRPr="009939EB" w:rsidRDefault="009939EB" w:rsidP="009939EB">
      <w:pPr>
        <w:ind w:firstLine="709"/>
        <w:jc w:val="both"/>
        <w:rPr>
          <w:rFonts w:ascii="Times New Roman" w:hAnsi="Times New Roman" w:cs="Times New Roman"/>
          <w:spacing w:val="-4"/>
          <w:sz w:val="28"/>
          <w:szCs w:val="28"/>
        </w:rPr>
      </w:pPr>
      <w:r w:rsidRPr="009939EB">
        <w:rPr>
          <w:rFonts w:ascii="Times New Roman" w:hAnsi="Times New Roman" w:cs="Times New Roman"/>
          <w:spacing w:val="-4"/>
          <w:sz w:val="28"/>
          <w:szCs w:val="28"/>
        </w:rPr>
        <w:t>5. Утвердить</w:t>
      </w:r>
      <w:r w:rsidRPr="009939EB">
        <w:rPr>
          <w:rFonts w:ascii="Times New Roman" w:hAnsi="Times New Roman" w:cs="Times New Roman"/>
          <w:sz w:val="28"/>
          <w:szCs w:val="28"/>
        </w:rPr>
        <w:t xml:space="preserve"> оценочный лист для расчета индекса готовности Усть-Куломского филиала АО «Коми тепловая компания» к отопительному периоду 2025-2026 годов согласно</w:t>
      </w:r>
      <w:r w:rsidRPr="009939EB">
        <w:rPr>
          <w:rFonts w:ascii="Times New Roman" w:hAnsi="Times New Roman" w:cs="Times New Roman"/>
          <w:spacing w:val="-4"/>
          <w:sz w:val="28"/>
          <w:szCs w:val="28"/>
        </w:rPr>
        <w:t xml:space="preserve"> приложению № 5 к настоящему постановлению.</w:t>
      </w:r>
    </w:p>
    <w:p w:rsidR="009939EB" w:rsidRPr="009939EB" w:rsidRDefault="009939EB" w:rsidP="009939EB">
      <w:pPr>
        <w:ind w:firstLine="709"/>
        <w:jc w:val="both"/>
        <w:rPr>
          <w:rFonts w:ascii="Times New Roman" w:hAnsi="Times New Roman" w:cs="Times New Roman"/>
          <w:sz w:val="28"/>
          <w:szCs w:val="28"/>
        </w:rPr>
      </w:pPr>
      <w:r w:rsidRPr="009939EB">
        <w:rPr>
          <w:rFonts w:ascii="Times New Roman" w:hAnsi="Times New Roman" w:cs="Times New Roman"/>
          <w:spacing w:val="-4"/>
          <w:sz w:val="28"/>
          <w:szCs w:val="28"/>
        </w:rPr>
        <w:t>6. Утвердить</w:t>
      </w:r>
      <w:r w:rsidRPr="009939EB">
        <w:rPr>
          <w:rFonts w:ascii="Times New Roman" w:hAnsi="Times New Roman" w:cs="Times New Roman"/>
          <w:sz w:val="28"/>
          <w:szCs w:val="28"/>
        </w:rPr>
        <w:t xml:space="preserve"> оценочный лист для расчета индекса готовности потребителей тепловой энергии, теплопотребляющей установки которых подключены (технологически присоединены) к системе теплоснабжения, приобретающие тепловую энергию (мощность), теплоноситель для использования на принадлежащих им праве собственности или ином законном основании тепло потребляющих остановках,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а также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к отопительному периоду 2025-2026 годов, согласно приложению № 6 к настоящему постановлению;</w:t>
      </w:r>
    </w:p>
    <w:p w:rsidR="009939EB" w:rsidRPr="009939EB" w:rsidRDefault="009939EB" w:rsidP="009939EB">
      <w:pPr>
        <w:ind w:firstLine="709"/>
        <w:jc w:val="both"/>
        <w:rPr>
          <w:rFonts w:ascii="Times New Roman" w:hAnsi="Times New Roman" w:cs="Times New Roman"/>
          <w:spacing w:val="-4"/>
          <w:sz w:val="28"/>
          <w:szCs w:val="28"/>
        </w:rPr>
      </w:pPr>
      <w:r w:rsidRPr="009939EB">
        <w:rPr>
          <w:rFonts w:ascii="Times New Roman" w:hAnsi="Times New Roman" w:cs="Times New Roman"/>
          <w:spacing w:val="-4"/>
          <w:sz w:val="28"/>
          <w:szCs w:val="28"/>
        </w:rPr>
        <w:t>7.</w:t>
      </w:r>
      <w:r w:rsidRPr="009939EB">
        <w:rPr>
          <w:rFonts w:ascii="Times New Roman" w:hAnsi="Times New Roman" w:cs="Times New Roman"/>
          <w:sz w:val="28"/>
          <w:szCs w:val="28"/>
        </w:rPr>
        <w:t xml:space="preserve"> Утвердить Акт оценки обеспечения готовности к отопительному периоду 2025-2026 годов, согласно приложению № 7 к настоящему постановлению.</w:t>
      </w:r>
    </w:p>
    <w:p w:rsidR="009939EB" w:rsidRPr="009939EB" w:rsidRDefault="009939EB" w:rsidP="009939EB">
      <w:pPr>
        <w:ind w:firstLine="709"/>
        <w:jc w:val="both"/>
        <w:rPr>
          <w:rFonts w:ascii="Times New Roman" w:hAnsi="Times New Roman" w:cs="Times New Roman"/>
          <w:spacing w:val="-4"/>
          <w:sz w:val="28"/>
          <w:szCs w:val="28"/>
        </w:rPr>
      </w:pPr>
      <w:r w:rsidRPr="009939EB">
        <w:rPr>
          <w:rFonts w:ascii="Times New Roman" w:hAnsi="Times New Roman" w:cs="Times New Roman"/>
          <w:spacing w:val="-4"/>
          <w:sz w:val="28"/>
          <w:szCs w:val="28"/>
        </w:rPr>
        <w:lastRenderedPageBreak/>
        <w:t xml:space="preserve">8. Утвердить Паспорт обеспечения готовности к отопительному периоду 2025-2026 годов </w:t>
      </w:r>
      <w:r w:rsidRPr="009939EB">
        <w:rPr>
          <w:rFonts w:ascii="Times New Roman" w:hAnsi="Times New Roman" w:cs="Times New Roman"/>
          <w:sz w:val="28"/>
          <w:szCs w:val="28"/>
        </w:rPr>
        <w:t>согласно приложению № 8 к настоящему постановлению.</w:t>
      </w:r>
    </w:p>
    <w:p w:rsidR="009939EB" w:rsidRPr="009939EB" w:rsidRDefault="009939EB" w:rsidP="009939EB">
      <w:pPr>
        <w:ind w:firstLine="709"/>
        <w:jc w:val="both"/>
        <w:rPr>
          <w:rFonts w:ascii="Times New Roman" w:hAnsi="Times New Roman" w:cs="Times New Roman"/>
          <w:sz w:val="28"/>
          <w:szCs w:val="28"/>
        </w:rPr>
      </w:pPr>
      <w:r w:rsidRPr="009939EB">
        <w:rPr>
          <w:rFonts w:ascii="Times New Roman" w:hAnsi="Times New Roman" w:cs="Times New Roman"/>
          <w:sz w:val="28"/>
          <w:szCs w:val="28"/>
        </w:rPr>
        <w:t>9. Контроль за исполнением настоящего постановления возложить на заместителя руководителя администрации МР «Усть-Куломский» Бадьина В.В.</w:t>
      </w:r>
    </w:p>
    <w:p w:rsidR="009939EB" w:rsidRPr="009939EB" w:rsidRDefault="009939EB" w:rsidP="009939EB">
      <w:pPr>
        <w:pStyle w:val="afb"/>
        <w:rPr>
          <w:rFonts w:ascii="Times New Roman" w:hAnsi="Times New Roman"/>
          <w:sz w:val="28"/>
          <w:szCs w:val="28"/>
        </w:rPr>
      </w:pPr>
      <w:r w:rsidRPr="009939EB">
        <w:rPr>
          <w:rFonts w:ascii="Times New Roman" w:hAnsi="Times New Roman"/>
          <w:sz w:val="28"/>
          <w:szCs w:val="28"/>
        </w:rPr>
        <w:t xml:space="preserve">10. Настоящее постановление вступает в силу со дня опубликования в информационном вестнике Совета и администрации муниципального района «Усть-Куломский». </w:t>
      </w:r>
    </w:p>
    <w:p w:rsidR="009939EB" w:rsidRPr="009939EB" w:rsidRDefault="009939EB" w:rsidP="009939EB">
      <w:pPr>
        <w:ind w:firstLine="709"/>
        <w:jc w:val="both"/>
        <w:rPr>
          <w:rFonts w:ascii="Times New Roman" w:hAnsi="Times New Roman" w:cs="Times New Roman"/>
          <w:sz w:val="28"/>
          <w:szCs w:val="28"/>
        </w:rPr>
      </w:pPr>
    </w:p>
    <w:p w:rsidR="009939EB" w:rsidRPr="009939EB" w:rsidRDefault="009939EB" w:rsidP="009939EB">
      <w:pPr>
        <w:jc w:val="both"/>
        <w:rPr>
          <w:rFonts w:ascii="Times New Roman" w:hAnsi="Times New Roman" w:cs="Times New Roman"/>
          <w:sz w:val="28"/>
          <w:szCs w:val="28"/>
        </w:rPr>
      </w:pPr>
    </w:p>
    <w:p w:rsidR="009939EB" w:rsidRPr="009939EB" w:rsidRDefault="009939EB" w:rsidP="009939EB">
      <w:pPr>
        <w:spacing w:after="0"/>
        <w:rPr>
          <w:rFonts w:ascii="Times New Roman" w:hAnsi="Times New Roman" w:cs="Times New Roman"/>
          <w:sz w:val="28"/>
          <w:szCs w:val="28"/>
        </w:rPr>
      </w:pPr>
      <w:r w:rsidRPr="009939EB">
        <w:rPr>
          <w:rFonts w:ascii="Times New Roman" w:hAnsi="Times New Roman" w:cs="Times New Roman"/>
          <w:sz w:val="28"/>
          <w:szCs w:val="28"/>
        </w:rPr>
        <w:t>Глава МР «Усть-Куломский»</w:t>
      </w:r>
    </w:p>
    <w:p w:rsidR="009939EB" w:rsidRPr="009939EB" w:rsidRDefault="009939EB" w:rsidP="009939EB">
      <w:pPr>
        <w:spacing w:after="0"/>
        <w:rPr>
          <w:rFonts w:ascii="Times New Roman" w:hAnsi="Times New Roman" w:cs="Times New Roman"/>
          <w:sz w:val="28"/>
          <w:szCs w:val="28"/>
        </w:rPr>
      </w:pPr>
      <w:r w:rsidRPr="009939EB">
        <w:rPr>
          <w:rFonts w:ascii="Times New Roman" w:hAnsi="Times New Roman" w:cs="Times New Roman"/>
          <w:sz w:val="28"/>
          <w:szCs w:val="28"/>
        </w:rPr>
        <w:t>руководитель администрации района                                                   С.В. Рубан</w:t>
      </w:r>
    </w:p>
    <w:p w:rsidR="009939EB" w:rsidRPr="009939EB" w:rsidRDefault="009939EB" w:rsidP="009939EB">
      <w:pPr>
        <w:spacing w:after="0"/>
        <w:jc w:val="both"/>
        <w:rPr>
          <w:rFonts w:ascii="Times New Roman" w:hAnsi="Times New Roman" w:cs="Times New Roman"/>
          <w:sz w:val="28"/>
          <w:szCs w:val="28"/>
        </w:rPr>
      </w:pPr>
    </w:p>
    <w:p w:rsidR="009939EB" w:rsidRPr="009939EB" w:rsidRDefault="009939EB" w:rsidP="009939EB">
      <w:pPr>
        <w:spacing w:after="0"/>
        <w:jc w:val="both"/>
        <w:rPr>
          <w:rFonts w:ascii="Times New Roman" w:hAnsi="Times New Roman" w:cs="Times New Roman"/>
          <w:sz w:val="28"/>
          <w:szCs w:val="28"/>
        </w:rPr>
      </w:pPr>
    </w:p>
    <w:p w:rsidR="009939EB" w:rsidRPr="009939EB" w:rsidRDefault="009939EB" w:rsidP="009939EB">
      <w:pPr>
        <w:jc w:val="both"/>
        <w:rPr>
          <w:rFonts w:ascii="Times New Roman" w:hAnsi="Times New Roman" w:cs="Times New Roman"/>
          <w:sz w:val="28"/>
          <w:szCs w:val="28"/>
        </w:rPr>
      </w:pPr>
    </w:p>
    <w:p w:rsidR="009939EB" w:rsidRPr="009939EB" w:rsidRDefault="009939EB" w:rsidP="009939EB">
      <w:pPr>
        <w:jc w:val="both"/>
        <w:rPr>
          <w:rFonts w:ascii="Times New Roman" w:hAnsi="Times New Roman" w:cs="Times New Roman"/>
          <w:sz w:val="28"/>
          <w:szCs w:val="28"/>
        </w:rPr>
      </w:pPr>
    </w:p>
    <w:p w:rsidR="009939EB" w:rsidRPr="009939EB" w:rsidRDefault="009939EB" w:rsidP="009939EB">
      <w:pPr>
        <w:jc w:val="both"/>
        <w:rPr>
          <w:rFonts w:ascii="Times New Roman" w:hAnsi="Times New Roman" w:cs="Times New Roman"/>
          <w:sz w:val="28"/>
          <w:szCs w:val="28"/>
        </w:rPr>
      </w:pPr>
    </w:p>
    <w:p w:rsidR="009939EB" w:rsidRPr="009939EB" w:rsidRDefault="009939EB" w:rsidP="009939EB">
      <w:pPr>
        <w:jc w:val="both"/>
        <w:rPr>
          <w:rFonts w:ascii="Times New Roman" w:hAnsi="Times New Roman" w:cs="Times New Roman"/>
          <w:sz w:val="28"/>
          <w:szCs w:val="28"/>
        </w:rPr>
      </w:pPr>
    </w:p>
    <w:p w:rsidR="009939EB" w:rsidRPr="009939EB" w:rsidRDefault="009939EB" w:rsidP="009939EB">
      <w:pPr>
        <w:jc w:val="both"/>
        <w:rPr>
          <w:rFonts w:ascii="Times New Roman" w:hAnsi="Times New Roman" w:cs="Times New Roman"/>
          <w:sz w:val="28"/>
          <w:szCs w:val="28"/>
        </w:rPr>
      </w:pPr>
    </w:p>
    <w:p w:rsidR="009939EB" w:rsidRPr="009939EB" w:rsidRDefault="009939EB" w:rsidP="009939EB">
      <w:pPr>
        <w:jc w:val="both"/>
        <w:rPr>
          <w:rFonts w:ascii="Times New Roman" w:hAnsi="Times New Roman" w:cs="Times New Roman"/>
          <w:sz w:val="28"/>
          <w:szCs w:val="28"/>
        </w:rPr>
      </w:pPr>
    </w:p>
    <w:p w:rsidR="009939EB" w:rsidRPr="009939EB" w:rsidRDefault="009939EB" w:rsidP="009939EB">
      <w:pPr>
        <w:jc w:val="both"/>
        <w:rPr>
          <w:rFonts w:ascii="Times New Roman" w:hAnsi="Times New Roman" w:cs="Times New Roman"/>
          <w:sz w:val="28"/>
          <w:szCs w:val="28"/>
        </w:rPr>
      </w:pPr>
    </w:p>
    <w:p w:rsidR="009939EB" w:rsidRPr="009939EB" w:rsidRDefault="009939EB" w:rsidP="009939EB">
      <w:pPr>
        <w:jc w:val="both"/>
        <w:rPr>
          <w:rFonts w:ascii="Times New Roman" w:hAnsi="Times New Roman" w:cs="Times New Roman"/>
          <w:sz w:val="28"/>
          <w:szCs w:val="28"/>
        </w:rPr>
      </w:pPr>
    </w:p>
    <w:p w:rsidR="009939EB" w:rsidRPr="009939EB" w:rsidRDefault="009939EB" w:rsidP="009939EB">
      <w:pPr>
        <w:jc w:val="both"/>
        <w:rPr>
          <w:rFonts w:ascii="Times New Roman" w:hAnsi="Times New Roman" w:cs="Times New Roman"/>
          <w:sz w:val="28"/>
          <w:szCs w:val="28"/>
        </w:rPr>
      </w:pPr>
    </w:p>
    <w:p w:rsidR="009939EB" w:rsidRDefault="009939EB" w:rsidP="009939EB">
      <w:pPr>
        <w:jc w:val="right"/>
        <w:rPr>
          <w:rFonts w:ascii="Times New Roman" w:hAnsi="Times New Roman" w:cs="Times New Roman"/>
          <w:sz w:val="28"/>
          <w:szCs w:val="28"/>
        </w:rPr>
      </w:pPr>
    </w:p>
    <w:p w:rsidR="009939EB" w:rsidRDefault="009939EB" w:rsidP="009939EB">
      <w:pPr>
        <w:jc w:val="right"/>
        <w:rPr>
          <w:rFonts w:ascii="Times New Roman" w:hAnsi="Times New Roman" w:cs="Times New Roman"/>
          <w:sz w:val="28"/>
          <w:szCs w:val="28"/>
        </w:rPr>
      </w:pPr>
    </w:p>
    <w:p w:rsidR="009939EB" w:rsidRDefault="009939EB" w:rsidP="009939EB">
      <w:pPr>
        <w:jc w:val="right"/>
        <w:rPr>
          <w:rFonts w:ascii="Times New Roman" w:hAnsi="Times New Roman" w:cs="Times New Roman"/>
          <w:sz w:val="28"/>
          <w:szCs w:val="28"/>
        </w:rPr>
      </w:pPr>
    </w:p>
    <w:p w:rsidR="009939EB" w:rsidRDefault="009939EB" w:rsidP="009939EB">
      <w:pPr>
        <w:jc w:val="right"/>
        <w:rPr>
          <w:rFonts w:ascii="Times New Roman" w:hAnsi="Times New Roman" w:cs="Times New Roman"/>
          <w:sz w:val="28"/>
          <w:szCs w:val="28"/>
        </w:rPr>
      </w:pPr>
    </w:p>
    <w:p w:rsidR="009939EB" w:rsidRDefault="009939EB" w:rsidP="009939EB">
      <w:pPr>
        <w:jc w:val="right"/>
        <w:rPr>
          <w:rFonts w:ascii="Times New Roman" w:hAnsi="Times New Roman" w:cs="Times New Roman"/>
          <w:sz w:val="28"/>
          <w:szCs w:val="28"/>
        </w:rPr>
      </w:pPr>
    </w:p>
    <w:p w:rsidR="009939EB" w:rsidRDefault="009939EB" w:rsidP="009939EB">
      <w:pPr>
        <w:jc w:val="right"/>
        <w:rPr>
          <w:rFonts w:ascii="Times New Roman" w:hAnsi="Times New Roman" w:cs="Times New Roman"/>
          <w:sz w:val="28"/>
          <w:szCs w:val="28"/>
        </w:rPr>
      </w:pPr>
      <w:r>
        <w:rPr>
          <w:rFonts w:ascii="Times New Roman" w:hAnsi="Times New Roman" w:cs="Times New Roman"/>
          <w:sz w:val="28"/>
          <w:szCs w:val="28"/>
        </w:rPr>
        <w:t xml:space="preserve"> </w:t>
      </w:r>
    </w:p>
    <w:p w:rsidR="009939EB" w:rsidRPr="009939EB" w:rsidRDefault="009939EB" w:rsidP="009939EB">
      <w:pPr>
        <w:spacing w:after="0"/>
        <w:jc w:val="right"/>
        <w:rPr>
          <w:rFonts w:ascii="Times New Roman" w:hAnsi="Times New Roman" w:cs="Times New Roman"/>
          <w:sz w:val="28"/>
          <w:szCs w:val="28"/>
        </w:rPr>
      </w:pPr>
      <w:r w:rsidRPr="009939EB">
        <w:rPr>
          <w:rFonts w:ascii="Times New Roman" w:hAnsi="Times New Roman" w:cs="Times New Roman"/>
          <w:sz w:val="28"/>
          <w:szCs w:val="28"/>
        </w:rPr>
        <w:lastRenderedPageBreak/>
        <w:t>УТВЕРЖДЕН</w:t>
      </w:r>
    </w:p>
    <w:p w:rsidR="009939EB" w:rsidRPr="009939EB" w:rsidRDefault="009939EB" w:rsidP="009939EB">
      <w:pPr>
        <w:spacing w:after="0"/>
        <w:jc w:val="right"/>
        <w:rPr>
          <w:rFonts w:ascii="Times New Roman" w:hAnsi="Times New Roman" w:cs="Times New Roman"/>
          <w:sz w:val="28"/>
          <w:szCs w:val="28"/>
        </w:rPr>
      </w:pPr>
      <w:r w:rsidRPr="009939EB">
        <w:rPr>
          <w:rFonts w:ascii="Times New Roman" w:hAnsi="Times New Roman" w:cs="Times New Roman"/>
          <w:sz w:val="28"/>
          <w:szCs w:val="28"/>
        </w:rPr>
        <w:t>постановлением</w:t>
      </w:r>
    </w:p>
    <w:p w:rsidR="009939EB" w:rsidRPr="009939EB" w:rsidRDefault="009939EB" w:rsidP="009939EB">
      <w:pPr>
        <w:spacing w:after="0"/>
        <w:jc w:val="right"/>
        <w:rPr>
          <w:rFonts w:ascii="Times New Roman" w:hAnsi="Times New Roman" w:cs="Times New Roman"/>
          <w:sz w:val="28"/>
          <w:szCs w:val="28"/>
        </w:rPr>
      </w:pPr>
      <w:r w:rsidRPr="009939EB">
        <w:rPr>
          <w:rFonts w:ascii="Times New Roman" w:hAnsi="Times New Roman" w:cs="Times New Roman"/>
          <w:sz w:val="28"/>
          <w:szCs w:val="28"/>
        </w:rPr>
        <w:t>администрации МР «Усть-Куломский»</w:t>
      </w:r>
    </w:p>
    <w:p w:rsidR="009939EB" w:rsidRPr="009939EB" w:rsidRDefault="009939EB" w:rsidP="009939EB">
      <w:pPr>
        <w:spacing w:after="0"/>
        <w:jc w:val="right"/>
        <w:rPr>
          <w:rFonts w:ascii="Times New Roman" w:hAnsi="Times New Roman" w:cs="Times New Roman"/>
          <w:sz w:val="28"/>
          <w:szCs w:val="28"/>
        </w:rPr>
      </w:pPr>
      <w:r w:rsidRPr="009939EB">
        <w:rPr>
          <w:rFonts w:ascii="Times New Roman" w:hAnsi="Times New Roman" w:cs="Times New Roman"/>
          <w:sz w:val="28"/>
          <w:szCs w:val="28"/>
        </w:rPr>
        <w:t>от «27» мая 2025 г. № 766</w:t>
      </w:r>
    </w:p>
    <w:p w:rsidR="009939EB" w:rsidRPr="009939EB" w:rsidRDefault="009939EB" w:rsidP="009939EB">
      <w:pPr>
        <w:spacing w:after="0"/>
        <w:jc w:val="right"/>
        <w:rPr>
          <w:rFonts w:ascii="Times New Roman" w:hAnsi="Times New Roman" w:cs="Times New Roman"/>
          <w:sz w:val="28"/>
          <w:szCs w:val="28"/>
        </w:rPr>
      </w:pPr>
      <w:r w:rsidRPr="009939EB">
        <w:rPr>
          <w:rFonts w:ascii="Times New Roman" w:hAnsi="Times New Roman" w:cs="Times New Roman"/>
          <w:sz w:val="28"/>
          <w:szCs w:val="28"/>
        </w:rPr>
        <w:t xml:space="preserve"> (Приложение № 1)</w:t>
      </w:r>
    </w:p>
    <w:p w:rsidR="009939EB" w:rsidRPr="009939EB" w:rsidRDefault="009939EB" w:rsidP="009939EB">
      <w:pPr>
        <w:spacing w:after="0"/>
        <w:jc w:val="center"/>
        <w:rPr>
          <w:rFonts w:ascii="Times New Roman" w:hAnsi="Times New Roman" w:cs="Times New Roman"/>
          <w:bCs/>
          <w:sz w:val="28"/>
          <w:szCs w:val="28"/>
        </w:rPr>
      </w:pPr>
    </w:p>
    <w:p w:rsidR="009939EB" w:rsidRPr="009939EB" w:rsidRDefault="009939EB" w:rsidP="009939EB">
      <w:pPr>
        <w:jc w:val="center"/>
        <w:rPr>
          <w:rFonts w:ascii="Times New Roman" w:hAnsi="Times New Roman" w:cs="Times New Roman"/>
          <w:sz w:val="28"/>
          <w:szCs w:val="28"/>
        </w:rPr>
      </w:pPr>
    </w:p>
    <w:p w:rsidR="009939EB" w:rsidRPr="009939EB" w:rsidRDefault="009939EB" w:rsidP="009939EB">
      <w:pPr>
        <w:jc w:val="center"/>
        <w:rPr>
          <w:rFonts w:ascii="Times New Roman" w:hAnsi="Times New Roman" w:cs="Times New Roman"/>
          <w:sz w:val="28"/>
          <w:szCs w:val="28"/>
        </w:rPr>
      </w:pPr>
      <w:r w:rsidRPr="009939EB">
        <w:rPr>
          <w:rFonts w:ascii="Times New Roman" w:hAnsi="Times New Roman" w:cs="Times New Roman"/>
          <w:sz w:val="28"/>
          <w:szCs w:val="28"/>
        </w:rPr>
        <w:t xml:space="preserve">Состав комиссии по проведению проверки и оценки готовности теплоснабжающих организаций и потребителей тепловой энергии на территории  МО МР «Усть-Куломский» </w:t>
      </w:r>
    </w:p>
    <w:p w:rsidR="009939EB" w:rsidRPr="009939EB" w:rsidRDefault="009939EB" w:rsidP="009939EB">
      <w:pPr>
        <w:jc w:val="center"/>
        <w:rPr>
          <w:rFonts w:ascii="Times New Roman" w:hAnsi="Times New Roman" w:cs="Times New Roman"/>
          <w:sz w:val="28"/>
          <w:szCs w:val="28"/>
        </w:rPr>
      </w:pPr>
      <w:r w:rsidRPr="009939EB">
        <w:rPr>
          <w:rFonts w:ascii="Times New Roman" w:hAnsi="Times New Roman" w:cs="Times New Roman"/>
          <w:sz w:val="28"/>
          <w:szCs w:val="28"/>
        </w:rPr>
        <w:t>к отопительному сезону 2025-2026 гг.</w:t>
      </w:r>
    </w:p>
    <w:p w:rsidR="009939EB" w:rsidRPr="009939EB" w:rsidRDefault="009939EB" w:rsidP="009939EB">
      <w:pPr>
        <w:ind w:firstLine="540"/>
        <w:jc w:val="both"/>
        <w:rPr>
          <w:rFonts w:ascii="Times New Roman" w:hAnsi="Times New Roman" w:cs="Times New Roman"/>
          <w:sz w:val="28"/>
          <w:szCs w:val="28"/>
        </w:rPr>
      </w:pPr>
    </w:p>
    <w:p w:rsidR="009939EB" w:rsidRPr="009939EB" w:rsidRDefault="009939EB" w:rsidP="009939EB">
      <w:pPr>
        <w:ind w:firstLine="540"/>
        <w:jc w:val="both"/>
        <w:rPr>
          <w:rFonts w:ascii="Times New Roman" w:hAnsi="Times New Roman" w:cs="Times New Roman"/>
          <w:sz w:val="28"/>
          <w:szCs w:val="28"/>
        </w:rPr>
      </w:pPr>
      <w:r w:rsidRPr="009939EB">
        <w:rPr>
          <w:rFonts w:ascii="Times New Roman" w:hAnsi="Times New Roman" w:cs="Times New Roman"/>
          <w:sz w:val="28"/>
          <w:szCs w:val="28"/>
        </w:rPr>
        <w:t>Председатель комиссии:</w:t>
      </w:r>
    </w:p>
    <w:p w:rsidR="009939EB" w:rsidRPr="009939EB" w:rsidRDefault="009939EB" w:rsidP="009939EB">
      <w:pPr>
        <w:ind w:firstLine="540"/>
        <w:jc w:val="both"/>
        <w:rPr>
          <w:rFonts w:ascii="Times New Roman" w:hAnsi="Times New Roman" w:cs="Times New Roman"/>
          <w:sz w:val="28"/>
          <w:szCs w:val="28"/>
        </w:rPr>
      </w:pPr>
      <w:r w:rsidRPr="009939EB">
        <w:rPr>
          <w:rFonts w:ascii="Times New Roman" w:hAnsi="Times New Roman" w:cs="Times New Roman"/>
          <w:sz w:val="28"/>
          <w:szCs w:val="28"/>
        </w:rPr>
        <w:t>Бадьин Василий Витальевич – заместитель руководителя администрации МР «Усть-Куломский»;</w:t>
      </w:r>
    </w:p>
    <w:p w:rsidR="009939EB" w:rsidRPr="009939EB" w:rsidRDefault="009939EB" w:rsidP="009939EB">
      <w:pPr>
        <w:ind w:firstLine="540"/>
        <w:jc w:val="both"/>
        <w:rPr>
          <w:rFonts w:ascii="Times New Roman" w:hAnsi="Times New Roman" w:cs="Times New Roman"/>
          <w:sz w:val="28"/>
          <w:szCs w:val="28"/>
        </w:rPr>
      </w:pPr>
      <w:r w:rsidRPr="009939EB">
        <w:rPr>
          <w:rFonts w:ascii="Times New Roman" w:hAnsi="Times New Roman" w:cs="Times New Roman"/>
          <w:sz w:val="28"/>
          <w:szCs w:val="28"/>
        </w:rPr>
        <w:t>Члены комиссии:</w:t>
      </w:r>
    </w:p>
    <w:p w:rsidR="009939EB" w:rsidRPr="009939EB" w:rsidRDefault="009939EB" w:rsidP="009939EB">
      <w:pPr>
        <w:spacing w:after="1" w:line="280" w:lineRule="atLeast"/>
        <w:ind w:firstLine="567"/>
        <w:jc w:val="both"/>
        <w:rPr>
          <w:rFonts w:ascii="Times New Roman" w:hAnsi="Times New Roman" w:cs="Times New Roman"/>
          <w:sz w:val="28"/>
          <w:szCs w:val="28"/>
        </w:rPr>
      </w:pPr>
      <w:r w:rsidRPr="009939EB">
        <w:rPr>
          <w:rFonts w:ascii="Times New Roman" w:hAnsi="Times New Roman" w:cs="Times New Roman"/>
          <w:sz w:val="28"/>
          <w:szCs w:val="28"/>
        </w:rPr>
        <w:t>- Михайлов Александр Николаевич – технический директор Усть-Куломского филиала АО «КТК» (по согласованию) только для потребителей тепловой энергии;</w:t>
      </w:r>
    </w:p>
    <w:p w:rsidR="009939EB" w:rsidRPr="009939EB" w:rsidRDefault="009939EB" w:rsidP="009939EB">
      <w:pPr>
        <w:ind w:firstLine="540"/>
        <w:jc w:val="both"/>
        <w:rPr>
          <w:rFonts w:ascii="Times New Roman" w:hAnsi="Times New Roman" w:cs="Times New Roman"/>
          <w:sz w:val="28"/>
          <w:szCs w:val="28"/>
        </w:rPr>
      </w:pPr>
      <w:r w:rsidRPr="009939EB">
        <w:rPr>
          <w:rFonts w:ascii="Times New Roman" w:hAnsi="Times New Roman" w:cs="Times New Roman"/>
          <w:sz w:val="28"/>
          <w:szCs w:val="28"/>
        </w:rPr>
        <w:t>- Сергеева Ольга Анатольевна - заведующий отделом территориального развития администрации МР «Усть-Куломский»;</w:t>
      </w:r>
    </w:p>
    <w:p w:rsidR="009939EB" w:rsidRPr="009939EB" w:rsidRDefault="009939EB" w:rsidP="009939EB">
      <w:pPr>
        <w:ind w:firstLine="540"/>
        <w:jc w:val="both"/>
        <w:rPr>
          <w:rFonts w:ascii="Times New Roman" w:hAnsi="Times New Roman" w:cs="Times New Roman"/>
          <w:sz w:val="28"/>
          <w:szCs w:val="28"/>
        </w:rPr>
      </w:pPr>
      <w:r w:rsidRPr="009939EB">
        <w:rPr>
          <w:rFonts w:ascii="Times New Roman" w:hAnsi="Times New Roman" w:cs="Times New Roman"/>
          <w:sz w:val="28"/>
          <w:szCs w:val="28"/>
        </w:rPr>
        <w:t>- Пашнин Алексей Васильевич – заместитель заведующего отделом территориального развития администрации МР «Усть-Куломский» (в период отсутствия заведующего отделом территориального отдела);</w:t>
      </w:r>
    </w:p>
    <w:p w:rsidR="009939EB" w:rsidRPr="009939EB" w:rsidRDefault="009939EB" w:rsidP="009939EB">
      <w:pPr>
        <w:ind w:firstLine="540"/>
        <w:jc w:val="both"/>
        <w:rPr>
          <w:rFonts w:ascii="Times New Roman" w:hAnsi="Times New Roman" w:cs="Times New Roman"/>
          <w:sz w:val="28"/>
          <w:szCs w:val="28"/>
        </w:rPr>
      </w:pPr>
      <w:r w:rsidRPr="009939EB">
        <w:rPr>
          <w:rFonts w:ascii="Times New Roman" w:hAnsi="Times New Roman" w:cs="Times New Roman"/>
          <w:sz w:val="28"/>
          <w:szCs w:val="28"/>
        </w:rPr>
        <w:t>- Бажукова Елена Андреевна – главный эксперт отдела территориального развития администрации МР «Усть-Куломский»;</w:t>
      </w:r>
    </w:p>
    <w:p w:rsidR="009939EB" w:rsidRPr="009939EB" w:rsidRDefault="009939EB" w:rsidP="009939EB">
      <w:pPr>
        <w:ind w:firstLine="540"/>
        <w:jc w:val="both"/>
        <w:rPr>
          <w:rFonts w:ascii="Times New Roman" w:hAnsi="Times New Roman" w:cs="Times New Roman"/>
          <w:sz w:val="28"/>
          <w:szCs w:val="28"/>
        </w:rPr>
      </w:pPr>
      <w:r w:rsidRPr="009939EB">
        <w:rPr>
          <w:rFonts w:ascii="Times New Roman" w:hAnsi="Times New Roman" w:cs="Times New Roman"/>
          <w:sz w:val="28"/>
          <w:szCs w:val="28"/>
        </w:rPr>
        <w:t>- Яковцева Татьяна Игоревна – заведующий отделом по жилищным вопросам администрации МР «Усть-Куломский»;</w:t>
      </w:r>
    </w:p>
    <w:p w:rsidR="009939EB" w:rsidRPr="009939EB" w:rsidRDefault="009939EB" w:rsidP="009939EB">
      <w:pPr>
        <w:ind w:firstLine="540"/>
        <w:jc w:val="both"/>
        <w:rPr>
          <w:rFonts w:ascii="Times New Roman" w:hAnsi="Times New Roman" w:cs="Times New Roman"/>
          <w:sz w:val="28"/>
          <w:szCs w:val="28"/>
        </w:rPr>
      </w:pPr>
      <w:r w:rsidRPr="009939EB">
        <w:rPr>
          <w:rFonts w:ascii="Times New Roman" w:hAnsi="Times New Roman" w:cs="Times New Roman"/>
          <w:sz w:val="28"/>
          <w:szCs w:val="28"/>
        </w:rPr>
        <w:t>- Булышева Ирина Сергеевна – заместитель заведующего отделом по жилищным вопросам администрации МР «Усть-Куломский» (в период отсутствия заведующего отделом по жилищным вопросам);</w:t>
      </w:r>
    </w:p>
    <w:p w:rsidR="009939EB" w:rsidRPr="009939EB" w:rsidRDefault="009939EB" w:rsidP="009939EB">
      <w:pPr>
        <w:ind w:firstLine="540"/>
        <w:jc w:val="both"/>
        <w:rPr>
          <w:rFonts w:ascii="Times New Roman" w:hAnsi="Times New Roman" w:cs="Times New Roman"/>
          <w:sz w:val="28"/>
          <w:szCs w:val="28"/>
        </w:rPr>
      </w:pPr>
      <w:r w:rsidRPr="009939EB">
        <w:rPr>
          <w:rFonts w:ascii="Times New Roman" w:hAnsi="Times New Roman" w:cs="Times New Roman"/>
          <w:sz w:val="28"/>
          <w:szCs w:val="28"/>
        </w:rPr>
        <w:lastRenderedPageBreak/>
        <w:t xml:space="preserve">- </w:t>
      </w:r>
      <w:r w:rsidRPr="009939EB">
        <w:rPr>
          <w:rFonts w:ascii="Times New Roman" w:hAnsi="Times New Roman" w:cs="Times New Roman"/>
          <w:sz w:val="28"/>
          <w:szCs w:val="28"/>
          <w:shd w:val="clear" w:color="auto" w:fill="FFFFFF"/>
        </w:rPr>
        <w:t>Деринг Светлана Ивановна</w:t>
      </w:r>
      <w:r w:rsidRPr="009939EB">
        <w:rPr>
          <w:rFonts w:ascii="Times New Roman" w:hAnsi="Times New Roman" w:cs="Times New Roman"/>
          <w:sz w:val="28"/>
          <w:szCs w:val="28"/>
        </w:rPr>
        <w:t xml:space="preserve"> </w:t>
      </w:r>
      <w:r w:rsidRPr="009939EB">
        <w:rPr>
          <w:rFonts w:ascii="Times New Roman" w:hAnsi="Times New Roman" w:cs="Times New Roman"/>
          <w:color w:val="333333"/>
          <w:sz w:val="28"/>
          <w:szCs w:val="28"/>
          <w:shd w:val="clear" w:color="auto" w:fill="F5F5F7"/>
        </w:rPr>
        <w:t xml:space="preserve"> </w:t>
      </w:r>
      <w:r w:rsidRPr="009939EB">
        <w:rPr>
          <w:rFonts w:ascii="Times New Roman" w:hAnsi="Times New Roman" w:cs="Times New Roman"/>
          <w:sz w:val="28"/>
          <w:szCs w:val="28"/>
        </w:rPr>
        <w:t>– начальник государственной жилищной инспекции по Усть-Куломскому району (по согласованию) только в части проверки жилых домов;</w:t>
      </w:r>
    </w:p>
    <w:p w:rsidR="009939EB" w:rsidRPr="009939EB" w:rsidRDefault="009939EB" w:rsidP="009939EB">
      <w:pPr>
        <w:ind w:firstLine="540"/>
        <w:jc w:val="both"/>
        <w:rPr>
          <w:rFonts w:ascii="Times New Roman" w:hAnsi="Times New Roman" w:cs="Times New Roman"/>
          <w:sz w:val="28"/>
          <w:szCs w:val="28"/>
        </w:rPr>
      </w:pPr>
      <w:r w:rsidRPr="009939EB">
        <w:rPr>
          <w:rFonts w:ascii="Times New Roman" w:hAnsi="Times New Roman" w:cs="Times New Roman"/>
          <w:sz w:val="28"/>
          <w:szCs w:val="28"/>
        </w:rPr>
        <w:t>- главы сельских поселений, руководитель администрации сельского поселения «Усть-Кулом» (по согласованию);</w:t>
      </w:r>
    </w:p>
    <w:p w:rsidR="009939EB" w:rsidRPr="009939EB" w:rsidRDefault="009939EB" w:rsidP="009939EB">
      <w:pPr>
        <w:ind w:firstLine="540"/>
        <w:jc w:val="both"/>
        <w:rPr>
          <w:rFonts w:ascii="Times New Roman" w:hAnsi="Times New Roman" w:cs="Times New Roman"/>
          <w:sz w:val="28"/>
          <w:szCs w:val="28"/>
        </w:rPr>
      </w:pPr>
      <w:r w:rsidRPr="009939EB">
        <w:rPr>
          <w:rFonts w:ascii="Times New Roman" w:hAnsi="Times New Roman" w:cs="Times New Roman"/>
          <w:sz w:val="28"/>
          <w:szCs w:val="28"/>
        </w:rPr>
        <w:t>- представитель Печорского управления Ростехнадзора (по согласованию);</w:t>
      </w:r>
    </w:p>
    <w:p w:rsidR="009939EB" w:rsidRPr="009939EB" w:rsidRDefault="009939EB" w:rsidP="009939EB">
      <w:pPr>
        <w:ind w:firstLine="540"/>
        <w:jc w:val="both"/>
        <w:rPr>
          <w:rFonts w:ascii="Times New Roman" w:hAnsi="Times New Roman" w:cs="Times New Roman"/>
          <w:sz w:val="28"/>
          <w:szCs w:val="28"/>
        </w:rPr>
      </w:pPr>
      <w:r w:rsidRPr="009939EB">
        <w:rPr>
          <w:rFonts w:ascii="Times New Roman" w:hAnsi="Times New Roman" w:cs="Times New Roman"/>
          <w:sz w:val="28"/>
          <w:szCs w:val="28"/>
        </w:rPr>
        <w:t>- представитель Министерства строительства и жилищно-коммунального хозяйства Республики Коми (по согласованию);</w:t>
      </w:r>
    </w:p>
    <w:p w:rsidR="009939EB" w:rsidRPr="009939EB" w:rsidRDefault="009939EB" w:rsidP="009939EB">
      <w:pPr>
        <w:ind w:firstLine="540"/>
        <w:jc w:val="both"/>
        <w:rPr>
          <w:rFonts w:ascii="Times New Roman" w:hAnsi="Times New Roman" w:cs="Times New Roman"/>
          <w:sz w:val="28"/>
          <w:szCs w:val="28"/>
        </w:rPr>
      </w:pPr>
      <w:r w:rsidRPr="009939EB">
        <w:rPr>
          <w:rFonts w:ascii="Times New Roman" w:hAnsi="Times New Roman" w:cs="Times New Roman"/>
          <w:sz w:val="28"/>
          <w:szCs w:val="28"/>
        </w:rPr>
        <w:t>- представить управляющей компании (по согласованию) только в части проверки жилых домов.</w:t>
      </w:r>
    </w:p>
    <w:p w:rsidR="009939EB" w:rsidRPr="009939EB" w:rsidRDefault="009939EB" w:rsidP="009939EB">
      <w:pPr>
        <w:jc w:val="right"/>
        <w:rPr>
          <w:rFonts w:ascii="Times New Roman" w:hAnsi="Times New Roman" w:cs="Times New Roman"/>
          <w:sz w:val="28"/>
          <w:szCs w:val="28"/>
        </w:rPr>
      </w:pPr>
    </w:p>
    <w:p w:rsidR="009939EB" w:rsidRDefault="009939EB" w:rsidP="009939EB">
      <w:pPr>
        <w:jc w:val="right"/>
        <w:rPr>
          <w:rFonts w:ascii="Times New Roman" w:hAnsi="Times New Roman" w:cs="Times New Roman"/>
          <w:sz w:val="28"/>
          <w:szCs w:val="28"/>
        </w:rPr>
      </w:pPr>
    </w:p>
    <w:p w:rsidR="009939EB" w:rsidRDefault="009939EB" w:rsidP="009939EB">
      <w:pPr>
        <w:jc w:val="right"/>
        <w:rPr>
          <w:rFonts w:ascii="Times New Roman" w:hAnsi="Times New Roman" w:cs="Times New Roman"/>
          <w:sz w:val="28"/>
          <w:szCs w:val="28"/>
        </w:rPr>
      </w:pPr>
    </w:p>
    <w:p w:rsidR="009939EB" w:rsidRDefault="009939EB" w:rsidP="009939EB">
      <w:pPr>
        <w:jc w:val="right"/>
        <w:rPr>
          <w:rFonts w:ascii="Times New Roman" w:hAnsi="Times New Roman" w:cs="Times New Roman"/>
          <w:sz w:val="28"/>
          <w:szCs w:val="28"/>
        </w:rPr>
      </w:pPr>
    </w:p>
    <w:p w:rsidR="009939EB" w:rsidRDefault="009939EB" w:rsidP="009939EB">
      <w:pPr>
        <w:jc w:val="right"/>
        <w:rPr>
          <w:rFonts w:ascii="Times New Roman" w:hAnsi="Times New Roman" w:cs="Times New Roman"/>
          <w:sz w:val="28"/>
          <w:szCs w:val="28"/>
        </w:rPr>
      </w:pPr>
    </w:p>
    <w:p w:rsidR="009939EB" w:rsidRDefault="009939EB" w:rsidP="009939EB">
      <w:pPr>
        <w:jc w:val="right"/>
        <w:rPr>
          <w:rFonts w:ascii="Times New Roman" w:hAnsi="Times New Roman" w:cs="Times New Roman"/>
          <w:sz w:val="28"/>
          <w:szCs w:val="28"/>
        </w:rPr>
      </w:pPr>
    </w:p>
    <w:p w:rsidR="009939EB" w:rsidRDefault="009939EB" w:rsidP="009939EB">
      <w:pPr>
        <w:jc w:val="right"/>
        <w:rPr>
          <w:rFonts w:ascii="Times New Roman" w:hAnsi="Times New Roman" w:cs="Times New Roman"/>
          <w:sz w:val="28"/>
          <w:szCs w:val="28"/>
        </w:rPr>
      </w:pPr>
    </w:p>
    <w:p w:rsidR="009939EB" w:rsidRDefault="009939EB" w:rsidP="009939EB">
      <w:pPr>
        <w:jc w:val="right"/>
        <w:rPr>
          <w:rFonts w:ascii="Times New Roman" w:hAnsi="Times New Roman" w:cs="Times New Roman"/>
          <w:sz w:val="28"/>
          <w:szCs w:val="28"/>
        </w:rPr>
      </w:pPr>
    </w:p>
    <w:p w:rsidR="009939EB" w:rsidRDefault="009939EB" w:rsidP="009939EB">
      <w:pPr>
        <w:jc w:val="right"/>
        <w:rPr>
          <w:rFonts w:ascii="Times New Roman" w:hAnsi="Times New Roman" w:cs="Times New Roman"/>
          <w:sz w:val="28"/>
          <w:szCs w:val="28"/>
        </w:rPr>
      </w:pPr>
    </w:p>
    <w:p w:rsidR="009939EB" w:rsidRDefault="009939EB" w:rsidP="009939EB">
      <w:pPr>
        <w:jc w:val="right"/>
        <w:rPr>
          <w:rFonts w:ascii="Times New Roman" w:hAnsi="Times New Roman" w:cs="Times New Roman"/>
          <w:sz w:val="28"/>
          <w:szCs w:val="28"/>
        </w:rPr>
      </w:pPr>
    </w:p>
    <w:p w:rsidR="009939EB" w:rsidRDefault="009939EB" w:rsidP="009939EB">
      <w:pPr>
        <w:jc w:val="right"/>
        <w:rPr>
          <w:rFonts w:ascii="Times New Roman" w:hAnsi="Times New Roman" w:cs="Times New Roman"/>
          <w:sz w:val="28"/>
          <w:szCs w:val="28"/>
        </w:rPr>
      </w:pPr>
    </w:p>
    <w:p w:rsidR="009939EB" w:rsidRDefault="009939EB" w:rsidP="009939EB">
      <w:pPr>
        <w:jc w:val="right"/>
        <w:rPr>
          <w:rFonts w:ascii="Times New Roman" w:hAnsi="Times New Roman" w:cs="Times New Roman"/>
          <w:sz w:val="28"/>
          <w:szCs w:val="28"/>
        </w:rPr>
      </w:pPr>
    </w:p>
    <w:p w:rsidR="009939EB" w:rsidRDefault="009939EB" w:rsidP="009939EB">
      <w:pPr>
        <w:jc w:val="right"/>
        <w:rPr>
          <w:rFonts w:ascii="Times New Roman" w:hAnsi="Times New Roman" w:cs="Times New Roman"/>
          <w:sz w:val="28"/>
          <w:szCs w:val="28"/>
        </w:rPr>
      </w:pPr>
    </w:p>
    <w:p w:rsidR="009939EB" w:rsidRDefault="009939EB" w:rsidP="009939EB">
      <w:pPr>
        <w:jc w:val="right"/>
        <w:rPr>
          <w:rFonts w:ascii="Times New Roman" w:hAnsi="Times New Roman" w:cs="Times New Roman"/>
          <w:sz w:val="28"/>
          <w:szCs w:val="28"/>
        </w:rPr>
      </w:pPr>
    </w:p>
    <w:p w:rsidR="009939EB" w:rsidRDefault="009939EB" w:rsidP="009939EB">
      <w:pPr>
        <w:jc w:val="right"/>
        <w:rPr>
          <w:rFonts w:ascii="Times New Roman" w:hAnsi="Times New Roman" w:cs="Times New Roman"/>
          <w:sz w:val="28"/>
          <w:szCs w:val="28"/>
        </w:rPr>
      </w:pPr>
    </w:p>
    <w:p w:rsidR="009939EB" w:rsidRPr="009939EB" w:rsidRDefault="009939EB" w:rsidP="009939EB">
      <w:pPr>
        <w:jc w:val="right"/>
        <w:rPr>
          <w:rFonts w:ascii="Times New Roman" w:hAnsi="Times New Roman" w:cs="Times New Roman"/>
          <w:sz w:val="28"/>
          <w:szCs w:val="28"/>
        </w:rPr>
      </w:pPr>
    </w:p>
    <w:p w:rsidR="009939EB" w:rsidRPr="009939EB" w:rsidRDefault="009939EB" w:rsidP="009939EB">
      <w:pPr>
        <w:spacing w:after="0"/>
        <w:jc w:val="right"/>
        <w:rPr>
          <w:rFonts w:ascii="Times New Roman" w:hAnsi="Times New Roman" w:cs="Times New Roman"/>
          <w:sz w:val="28"/>
          <w:szCs w:val="28"/>
        </w:rPr>
      </w:pPr>
      <w:r w:rsidRPr="009939EB">
        <w:rPr>
          <w:rFonts w:ascii="Times New Roman" w:hAnsi="Times New Roman" w:cs="Times New Roman"/>
          <w:sz w:val="28"/>
          <w:szCs w:val="28"/>
        </w:rPr>
        <w:lastRenderedPageBreak/>
        <w:t>УТВЕРЖДЕНО</w:t>
      </w:r>
    </w:p>
    <w:p w:rsidR="009939EB" w:rsidRPr="009939EB" w:rsidRDefault="009939EB" w:rsidP="009939EB">
      <w:pPr>
        <w:spacing w:after="0"/>
        <w:jc w:val="right"/>
        <w:rPr>
          <w:rFonts w:ascii="Times New Roman" w:hAnsi="Times New Roman" w:cs="Times New Roman"/>
          <w:sz w:val="28"/>
          <w:szCs w:val="28"/>
        </w:rPr>
      </w:pPr>
      <w:r w:rsidRPr="009939EB">
        <w:rPr>
          <w:rFonts w:ascii="Times New Roman" w:hAnsi="Times New Roman" w:cs="Times New Roman"/>
          <w:sz w:val="28"/>
          <w:szCs w:val="28"/>
        </w:rPr>
        <w:t>постановлением</w:t>
      </w:r>
    </w:p>
    <w:p w:rsidR="009939EB" w:rsidRPr="009939EB" w:rsidRDefault="009939EB" w:rsidP="009939EB">
      <w:pPr>
        <w:spacing w:after="0"/>
        <w:jc w:val="right"/>
        <w:rPr>
          <w:rFonts w:ascii="Times New Roman" w:hAnsi="Times New Roman" w:cs="Times New Roman"/>
          <w:sz w:val="28"/>
          <w:szCs w:val="28"/>
        </w:rPr>
      </w:pPr>
      <w:r w:rsidRPr="009939EB">
        <w:rPr>
          <w:rFonts w:ascii="Times New Roman" w:hAnsi="Times New Roman" w:cs="Times New Roman"/>
          <w:sz w:val="28"/>
          <w:szCs w:val="28"/>
        </w:rPr>
        <w:t>администрации МР «Усть-Куломский»</w:t>
      </w:r>
    </w:p>
    <w:p w:rsidR="009939EB" w:rsidRPr="009939EB" w:rsidRDefault="009939EB" w:rsidP="009939EB">
      <w:pPr>
        <w:spacing w:after="0"/>
        <w:jc w:val="right"/>
        <w:rPr>
          <w:rFonts w:ascii="Times New Roman" w:hAnsi="Times New Roman" w:cs="Times New Roman"/>
          <w:sz w:val="28"/>
          <w:szCs w:val="28"/>
        </w:rPr>
      </w:pPr>
      <w:r w:rsidRPr="009939EB">
        <w:rPr>
          <w:rFonts w:ascii="Times New Roman" w:hAnsi="Times New Roman" w:cs="Times New Roman"/>
          <w:sz w:val="28"/>
          <w:szCs w:val="28"/>
        </w:rPr>
        <w:t>от «27» мая 2025 г. № 766</w:t>
      </w:r>
    </w:p>
    <w:p w:rsidR="009939EB" w:rsidRPr="009939EB" w:rsidRDefault="009939EB" w:rsidP="009939EB">
      <w:pPr>
        <w:spacing w:after="0"/>
        <w:jc w:val="right"/>
        <w:rPr>
          <w:rFonts w:ascii="Times New Roman" w:hAnsi="Times New Roman" w:cs="Times New Roman"/>
          <w:sz w:val="28"/>
          <w:szCs w:val="28"/>
        </w:rPr>
      </w:pPr>
      <w:r w:rsidRPr="009939EB">
        <w:rPr>
          <w:rFonts w:ascii="Times New Roman" w:hAnsi="Times New Roman" w:cs="Times New Roman"/>
          <w:sz w:val="28"/>
          <w:szCs w:val="28"/>
        </w:rPr>
        <w:t xml:space="preserve"> (Приложение № 2)</w:t>
      </w:r>
    </w:p>
    <w:p w:rsidR="009939EB" w:rsidRPr="009939EB" w:rsidRDefault="009939EB" w:rsidP="009939EB">
      <w:pPr>
        <w:spacing w:after="0"/>
        <w:jc w:val="right"/>
        <w:rPr>
          <w:rFonts w:ascii="Times New Roman" w:hAnsi="Times New Roman" w:cs="Times New Roman"/>
          <w:sz w:val="28"/>
          <w:szCs w:val="28"/>
        </w:rPr>
      </w:pPr>
    </w:p>
    <w:p w:rsidR="009939EB" w:rsidRPr="009939EB" w:rsidRDefault="009939EB" w:rsidP="009939EB">
      <w:pPr>
        <w:jc w:val="right"/>
        <w:rPr>
          <w:rFonts w:ascii="Times New Roman" w:hAnsi="Times New Roman" w:cs="Times New Roman"/>
          <w:sz w:val="28"/>
          <w:szCs w:val="28"/>
        </w:rPr>
      </w:pPr>
    </w:p>
    <w:p w:rsidR="009939EB" w:rsidRPr="009939EB" w:rsidRDefault="009939EB" w:rsidP="009939EB">
      <w:pPr>
        <w:jc w:val="center"/>
        <w:rPr>
          <w:rFonts w:ascii="Times New Roman" w:hAnsi="Times New Roman" w:cs="Times New Roman"/>
          <w:sz w:val="28"/>
          <w:szCs w:val="28"/>
        </w:rPr>
      </w:pPr>
      <w:r w:rsidRPr="009939EB">
        <w:rPr>
          <w:rFonts w:ascii="Times New Roman" w:hAnsi="Times New Roman" w:cs="Times New Roman"/>
          <w:sz w:val="28"/>
          <w:szCs w:val="28"/>
        </w:rPr>
        <w:t>Программа проведения проверки  и  оценки готовности теплоснабжающих организаций и потребителей  тепловой энергии на территории МО МР «Усть-Куломский» к отопительному периоду 2025-2026  гг.</w:t>
      </w:r>
    </w:p>
    <w:p w:rsidR="009939EB" w:rsidRPr="009939EB" w:rsidRDefault="009939EB" w:rsidP="009939EB">
      <w:pPr>
        <w:jc w:val="center"/>
        <w:rPr>
          <w:rFonts w:ascii="Times New Roman" w:hAnsi="Times New Roman" w:cs="Times New Roman"/>
          <w:sz w:val="28"/>
          <w:szCs w:val="28"/>
        </w:rPr>
      </w:pPr>
    </w:p>
    <w:p w:rsidR="009939EB" w:rsidRPr="009939EB" w:rsidRDefault="009939EB" w:rsidP="009939EB">
      <w:pPr>
        <w:pStyle w:val="ConsPlusNormal"/>
        <w:jc w:val="center"/>
        <w:rPr>
          <w:rFonts w:ascii="Times New Roman" w:hAnsi="Times New Roman"/>
          <w:sz w:val="28"/>
          <w:szCs w:val="28"/>
        </w:rPr>
      </w:pPr>
      <w:r w:rsidRPr="009939EB">
        <w:rPr>
          <w:rFonts w:ascii="Times New Roman" w:hAnsi="Times New Roman"/>
          <w:sz w:val="28"/>
          <w:szCs w:val="28"/>
        </w:rPr>
        <w:t>I. Общие положения</w:t>
      </w:r>
    </w:p>
    <w:p w:rsidR="009939EB" w:rsidRPr="009939EB" w:rsidRDefault="009939EB" w:rsidP="009939EB">
      <w:pPr>
        <w:pStyle w:val="ConsPlusNormal"/>
        <w:rPr>
          <w:rFonts w:ascii="Times New Roman" w:hAnsi="Times New Roman"/>
          <w:sz w:val="28"/>
          <w:szCs w:val="28"/>
        </w:rPr>
      </w:pP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 xml:space="preserve">1. Настоящая Программа проведения проверки и оценка готовности к отопительному периоду 2025 - 2026 гг. (далее - Программа) разработана в соответствии с Федеральным </w:t>
      </w:r>
      <w:hyperlink r:id="rId13" w:history="1">
        <w:r w:rsidRPr="009939EB">
          <w:rPr>
            <w:rFonts w:ascii="Times New Roman" w:hAnsi="Times New Roman"/>
            <w:color w:val="0000FF"/>
            <w:sz w:val="28"/>
            <w:szCs w:val="28"/>
          </w:rPr>
          <w:t>законом</w:t>
        </w:r>
      </w:hyperlink>
      <w:r w:rsidRPr="009939EB">
        <w:rPr>
          <w:rFonts w:ascii="Times New Roman" w:hAnsi="Times New Roman"/>
          <w:sz w:val="28"/>
          <w:szCs w:val="28"/>
        </w:rPr>
        <w:t xml:space="preserve"> от 27 июля 2010 года № 190-ФЗ "О теплоснабжении",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Правила).</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2. Настоящая Программа определяет порядок оценки готовности к отопительному периоду путем проведения проверок готовности к отопительному периоду теплоснабжающих организаций, теплосетевых организаций и потребителей тепловой энергии к отопительному периоду.</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 теплопотребляющие установки которых подключены к системе теплоснабжения.</w:t>
      </w:r>
    </w:p>
    <w:p w:rsidR="009939EB" w:rsidRPr="009939EB" w:rsidRDefault="009939EB" w:rsidP="009939EB">
      <w:pPr>
        <w:autoSpaceDE w:val="0"/>
        <w:autoSpaceDN w:val="0"/>
        <w:adjustRightInd w:val="0"/>
        <w:ind w:firstLine="567"/>
        <w:jc w:val="both"/>
        <w:rPr>
          <w:rFonts w:ascii="Times New Roman" w:hAnsi="Times New Roman" w:cs="Times New Roman"/>
          <w:sz w:val="28"/>
          <w:szCs w:val="28"/>
        </w:rPr>
      </w:pPr>
      <w:r w:rsidRPr="009939EB">
        <w:rPr>
          <w:rFonts w:ascii="Times New Roman" w:hAnsi="Times New Roman" w:cs="Times New Roman"/>
          <w:sz w:val="28"/>
          <w:szCs w:val="28"/>
        </w:rPr>
        <w:t xml:space="preserve">3. Проверка проводится на предмет соблюдения требований, установленных Правилами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готовности объектов </w:t>
      </w:r>
      <w:r w:rsidRPr="009939EB">
        <w:rPr>
          <w:rFonts w:ascii="Times New Roman" w:hAnsi="Times New Roman" w:cs="Times New Roman"/>
          <w:sz w:val="28"/>
          <w:szCs w:val="28"/>
        </w:rPr>
        <w:lastRenderedPageBreak/>
        <w:t>определяется как среднеарифметическое значение индексов готовности объектов оценки обеспечения готовности в соответствии с Правилами.</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4. Своевременная и качественная подготовка объектов жилищно-коммунального хозяйства к отопительному периоду достигается:</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 выполнением должностными лицами требований федерального и регионального законодательства, муниципальных нормативных правовых актов, требований правил, руководств и инструкций по эксплуатации объектов жилищно-коммунального хозяйства;</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 разработкой и соблюдением проектно-сметной документации на строительство, планов капитального и текущего ремонтов, а также технического обслуживания объектов жилищно-коммунального хозяйства;</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 постоянным контролем за техническим состоянием, проведением всех видов планово-предупредительных осмотров, а также тщательным анализом причин возникновения аварий и неисправностей и определением необходимого объема ремонтно-восстановительных работ;</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 организацией и выполнением ремонтно-восстановительных и наладочных работ в установленные сроки и с требуемым качеством, эффективной системой постановки задач и подведения итогов ремонтно-восстановительных работ;</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 укомплектованием организаций жилищно-коммунального хозяйства подготовленным эксплуатационным и эксплуатационно-ремонтным персоналом до уровня, обеспечивающего решение возлагаемых задач;</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 материально-техническим обеспечением ремонтно-восстановительных работ, выделением необходимого целевого финансирования на эксплуатационные нужды, капитальный и текущий ремонты фонда, рациональным использованием материальных ресурсов;</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 выполнением в  полном объеме организационно-технических мероприятий перед началом отопительного периода, комплекса проверок и испытаний оборудования на функционирование.</w:t>
      </w:r>
    </w:p>
    <w:p w:rsidR="009939EB" w:rsidRPr="009939EB" w:rsidRDefault="009939EB" w:rsidP="009939EB">
      <w:pPr>
        <w:pStyle w:val="ConsPlusNormal"/>
        <w:rPr>
          <w:rFonts w:ascii="Times New Roman" w:hAnsi="Times New Roman"/>
          <w:sz w:val="28"/>
          <w:szCs w:val="28"/>
        </w:rPr>
      </w:pPr>
    </w:p>
    <w:p w:rsidR="009939EB" w:rsidRPr="009939EB" w:rsidRDefault="009939EB" w:rsidP="009939EB">
      <w:pPr>
        <w:pStyle w:val="ConsPlusNormal"/>
        <w:jc w:val="center"/>
        <w:rPr>
          <w:rFonts w:ascii="Times New Roman" w:hAnsi="Times New Roman"/>
          <w:sz w:val="28"/>
          <w:szCs w:val="28"/>
        </w:rPr>
      </w:pPr>
      <w:r w:rsidRPr="009939EB">
        <w:rPr>
          <w:rFonts w:ascii="Times New Roman" w:hAnsi="Times New Roman"/>
          <w:sz w:val="28"/>
          <w:szCs w:val="28"/>
        </w:rPr>
        <w:t>II. Объекты, подлежащие проверке</w:t>
      </w:r>
    </w:p>
    <w:p w:rsidR="009939EB" w:rsidRPr="009939EB" w:rsidRDefault="009939EB" w:rsidP="009939EB">
      <w:pPr>
        <w:pStyle w:val="ConsPlusNormal"/>
        <w:rPr>
          <w:rFonts w:ascii="Times New Roman" w:hAnsi="Times New Roman"/>
          <w:sz w:val="28"/>
          <w:szCs w:val="28"/>
        </w:rPr>
      </w:pPr>
    </w:p>
    <w:p w:rsidR="009939EB" w:rsidRPr="009939EB" w:rsidRDefault="009939EB" w:rsidP="009939EB">
      <w:pPr>
        <w:pStyle w:val="ConsPlusNormal"/>
        <w:ind w:firstLine="540"/>
        <w:jc w:val="both"/>
        <w:rPr>
          <w:rFonts w:ascii="Times New Roman" w:hAnsi="Times New Roman"/>
          <w:sz w:val="28"/>
          <w:szCs w:val="28"/>
        </w:rPr>
      </w:pPr>
      <w:bookmarkStart w:id="0" w:name="P50"/>
      <w:bookmarkEnd w:id="0"/>
      <w:r w:rsidRPr="009939EB">
        <w:rPr>
          <w:rFonts w:ascii="Times New Roman" w:hAnsi="Times New Roman"/>
          <w:sz w:val="28"/>
          <w:szCs w:val="28"/>
        </w:rPr>
        <w:t>5. Проверка осуществляется в отношении:</w:t>
      </w:r>
    </w:p>
    <w:p w:rsidR="009939EB" w:rsidRPr="009939EB" w:rsidRDefault="009939EB" w:rsidP="009939EB">
      <w:pPr>
        <w:pStyle w:val="ConsPlusNormal"/>
        <w:ind w:firstLine="540"/>
        <w:jc w:val="both"/>
        <w:rPr>
          <w:rFonts w:ascii="Times New Roman" w:hAnsi="Times New Roman"/>
          <w:sz w:val="28"/>
          <w:szCs w:val="28"/>
        </w:rPr>
      </w:pPr>
      <w:bookmarkStart w:id="1" w:name="P51"/>
      <w:bookmarkEnd w:id="1"/>
      <w:r w:rsidRPr="009939EB">
        <w:rPr>
          <w:rFonts w:ascii="Times New Roman" w:hAnsi="Times New Roman"/>
          <w:sz w:val="28"/>
          <w:szCs w:val="28"/>
        </w:rPr>
        <w:t>1) теплоснабжающих организаций;</w:t>
      </w:r>
    </w:p>
    <w:p w:rsidR="009939EB" w:rsidRPr="009939EB" w:rsidRDefault="009939EB" w:rsidP="009939EB">
      <w:pPr>
        <w:pStyle w:val="ConsPlusNormal"/>
        <w:ind w:firstLine="540"/>
        <w:jc w:val="both"/>
        <w:rPr>
          <w:rFonts w:ascii="Times New Roman" w:hAnsi="Times New Roman"/>
          <w:sz w:val="28"/>
          <w:szCs w:val="28"/>
        </w:rPr>
      </w:pPr>
      <w:bookmarkStart w:id="2" w:name="P52"/>
      <w:bookmarkEnd w:id="2"/>
      <w:r w:rsidRPr="009939EB">
        <w:rPr>
          <w:rFonts w:ascii="Times New Roman" w:hAnsi="Times New Roman"/>
          <w:sz w:val="28"/>
          <w:szCs w:val="28"/>
        </w:rPr>
        <w:t>2) потребителей тепловой энергии.</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6. Перечень объектов, в отношении которых проводится проверка готовности к отопительному периоду, приводится в Приложении 3 к настоящему Постановлению.</w:t>
      </w:r>
    </w:p>
    <w:p w:rsidR="009939EB" w:rsidRPr="009939EB" w:rsidRDefault="009939EB" w:rsidP="009939EB">
      <w:pPr>
        <w:pStyle w:val="ConsPlusNormal"/>
        <w:rPr>
          <w:rFonts w:ascii="Times New Roman" w:hAnsi="Times New Roman"/>
          <w:sz w:val="28"/>
          <w:szCs w:val="28"/>
        </w:rPr>
      </w:pPr>
    </w:p>
    <w:p w:rsidR="009939EB" w:rsidRPr="009939EB" w:rsidRDefault="009939EB" w:rsidP="009939EB">
      <w:pPr>
        <w:pStyle w:val="ConsPlusNormal"/>
        <w:jc w:val="center"/>
        <w:rPr>
          <w:rFonts w:ascii="Times New Roman" w:hAnsi="Times New Roman"/>
          <w:sz w:val="28"/>
          <w:szCs w:val="28"/>
        </w:rPr>
      </w:pPr>
      <w:r w:rsidRPr="009939EB">
        <w:rPr>
          <w:rFonts w:ascii="Times New Roman" w:hAnsi="Times New Roman"/>
          <w:sz w:val="28"/>
          <w:szCs w:val="28"/>
        </w:rPr>
        <w:t>III. Сроки проведения проверки</w:t>
      </w:r>
    </w:p>
    <w:p w:rsidR="009939EB" w:rsidRPr="009939EB" w:rsidRDefault="009939EB" w:rsidP="009939EB">
      <w:pPr>
        <w:pStyle w:val="ConsPlusNormal"/>
        <w:rPr>
          <w:rFonts w:ascii="Times New Roman" w:hAnsi="Times New Roman"/>
          <w:sz w:val="28"/>
          <w:szCs w:val="28"/>
        </w:rPr>
      </w:pP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 xml:space="preserve">7. Проведение проверки осуществляется в период с 28 июля по 15 августа 2025 г. </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lastRenderedPageBreak/>
        <w:t>8. График проведения проверки и оценки готовности объектов к отопительному периоду представлен в приложении № 3.</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Уведомление о сроках проведения оценки готовности должно содержать дату, к которой лица,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установленные Правилами обеспечения готовности к отопительному периоду, а также заполненные оценочные листы.</w:t>
      </w:r>
    </w:p>
    <w:p w:rsidR="009939EB" w:rsidRPr="009939EB" w:rsidRDefault="009939EB" w:rsidP="009939EB">
      <w:pPr>
        <w:pStyle w:val="ConsPlusNormal"/>
        <w:jc w:val="center"/>
        <w:rPr>
          <w:rFonts w:ascii="Times New Roman" w:hAnsi="Times New Roman"/>
          <w:sz w:val="28"/>
          <w:szCs w:val="28"/>
        </w:rPr>
      </w:pPr>
    </w:p>
    <w:p w:rsidR="009939EB" w:rsidRPr="009939EB" w:rsidRDefault="009939EB" w:rsidP="009939EB">
      <w:pPr>
        <w:pStyle w:val="ConsPlusNormal"/>
        <w:jc w:val="center"/>
        <w:rPr>
          <w:rFonts w:ascii="Times New Roman" w:hAnsi="Times New Roman"/>
          <w:sz w:val="28"/>
          <w:szCs w:val="28"/>
        </w:rPr>
      </w:pPr>
      <w:r w:rsidRPr="009939EB">
        <w:rPr>
          <w:rFonts w:ascii="Times New Roman" w:hAnsi="Times New Roman"/>
          <w:sz w:val="28"/>
          <w:szCs w:val="28"/>
        </w:rPr>
        <w:t>IV. Порядок проведения проверки</w:t>
      </w:r>
    </w:p>
    <w:p w:rsidR="009939EB" w:rsidRPr="009939EB" w:rsidRDefault="009939EB" w:rsidP="009939EB">
      <w:pPr>
        <w:pStyle w:val="ConsPlusNormal"/>
        <w:ind w:firstLine="540"/>
        <w:jc w:val="both"/>
        <w:rPr>
          <w:rFonts w:ascii="Times New Roman" w:hAnsi="Times New Roman"/>
          <w:sz w:val="28"/>
          <w:szCs w:val="28"/>
        </w:rPr>
      </w:pP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9. Проверка осуществляется комиссией по проведению проверки и оценки готовности к отопительному периоду (далее - Комиссия). Работа комиссии осуществляется в соответствии с Программой.</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 xml:space="preserve">10. При проверке комиссией проверяется выполнение теплоснабжающими организациями требований, установленных </w:t>
      </w:r>
      <w:hyperlink r:id="rId14" w:history="1">
        <w:r w:rsidRPr="009939EB">
          <w:rPr>
            <w:rFonts w:ascii="Times New Roman" w:hAnsi="Times New Roman"/>
            <w:color w:val="0000FF"/>
            <w:sz w:val="28"/>
            <w:szCs w:val="28"/>
          </w:rPr>
          <w:t>Правилами</w:t>
        </w:r>
      </w:hyperlink>
      <w:r w:rsidRPr="009939EB">
        <w:rPr>
          <w:rFonts w:ascii="Times New Roman" w:hAnsi="Times New Roman"/>
          <w:sz w:val="28"/>
          <w:szCs w:val="28"/>
        </w:rPr>
        <w:t xml:space="preserve">,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w:t>
      </w:r>
      <w:hyperlink r:id="rId15" w:history="1">
        <w:r w:rsidRPr="009939EB">
          <w:rPr>
            <w:rFonts w:ascii="Times New Roman" w:hAnsi="Times New Roman"/>
            <w:color w:val="0000FF"/>
            <w:sz w:val="28"/>
            <w:szCs w:val="28"/>
          </w:rPr>
          <w:t>Правилами</w:t>
        </w:r>
      </w:hyperlink>
      <w:r w:rsidRPr="009939EB">
        <w:rPr>
          <w:rFonts w:ascii="Times New Roman" w:hAnsi="Times New Roman"/>
          <w:sz w:val="28"/>
          <w:szCs w:val="28"/>
        </w:rPr>
        <w:t>, комиссии осуществляют проверку соблюдения локальных актов организаций, подлежащих проверке, регулирующих порядок подготовки к отопительному периоду.</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 xml:space="preserve">11. При проверке  комиссией проверяется выполнение потребителями тепловой энергии требований, установленных </w:t>
      </w:r>
      <w:hyperlink r:id="rId16" w:history="1">
        <w:r w:rsidRPr="009939EB">
          <w:rPr>
            <w:rFonts w:ascii="Times New Roman" w:hAnsi="Times New Roman"/>
            <w:color w:val="0000FF"/>
            <w:sz w:val="28"/>
            <w:szCs w:val="28"/>
          </w:rPr>
          <w:t>Правилами</w:t>
        </w:r>
      </w:hyperlink>
      <w:r w:rsidRPr="009939EB">
        <w:rPr>
          <w:rFonts w:ascii="Times New Roman" w:hAnsi="Times New Roman"/>
          <w:sz w:val="28"/>
          <w:szCs w:val="28"/>
        </w:rPr>
        <w:t xml:space="preserve">,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теплопотребления.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w:t>
      </w:r>
      <w:hyperlink r:id="rId17" w:history="1">
        <w:r w:rsidRPr="009939EB">
          <w:rPr>
            <w:rFonts w:ascii="Times New Roman" w:hAnsi="Times New Roman"/>
            <w:color w:val="0000FF"/>
            <w:sz w:val="28"/>
            <w:szCs w:val="28"/>
          </w:rPr>
          <w:t>Правилами</w:t>
        </w:r>
      </w:hyperlink>
      <w:r w:rsidRPr="009939EB">
        <w:rPr>
          <w:rFonts w:ascii="Times New Roman" w:hAnsi="Times New Roman"/>
          <w:sz w:val="28"/>
          <w:szCs w:val="28"/>
        </w:rPr>
        <w:t xml:space="preserve">, комиссии осуществляют проверку соблюдения локальных актов организаций, подлежащих проверке, </w:t>
      </w:r>
      <w:r w:rsidRPr="009939EB">
        <w:rPr>
          <w:rFonts w:ascii="Times New Roman" w:hAnsi="Times New Roman"/>
          <w:sz w:val="28"/>
          <w:szCs w:val="28"/>
        </w:rPr>
        <w:lastRenderedPageBreak/>
        <w:t>регулирующих порядок подготовки к отопительному периоду.</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12. В целях проведения проверки комиссией рассматривают документы, подтверждающие выполнение требований по готовности, а при необходимости - проводят осмотр объектов проверки.</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13. Лица, в отношении которых проводится проверка, в сроки, установленные графиком согласно приложению № 3, представляют Комиссии документы, проверяемые в ходе проверки.</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14. Документы, проверяемые в ходе проведения проверки:</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1) перечень объектов (котельные, тепловые сети, центральные тепловые пункты, МКД), находящихся в управлении или хозяйственном ведении лиц, в отношении которых проводится проверка;</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2) список инженерно-технического персонала;</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3) приказ о назначении ответственных и лиц, их замещающих:</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 за исправное состояние и безопасную эксплуатацию тепловых энергоустановок;</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 за организацию производства работ повышенной опасности при эксплуатации и ремонте теплопотребляющих установок и тепловых сетей потребителей;</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 за обеспечение пожарной безопасности;</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4) копии документов, подтверждающих аттестацию персонала, отвечающего за эксплуатацию ответственных объектов теплоснабжения, распределения тепловой энергии и теплопотребления или их элементов;</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5) журнал проведения инструктажей по пожарной безопасности;</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6) инструкции для ответственных лиц и лиц, их замещающих:</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 по охране труда;</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 по ремонту, промывке, испытанию, наладке, пуску и эксплуатации систем теплопотребления;</w:t>
      </w:r>
    </w:p>
    <w:p w:rsidR="009939EB" w:rsidRPr="009939EB" w:rsidRDefault="009939EB" w:rsidP="009939EB">
      <w:pPr>
        <w:pStyle w:val="ConsPlusNormal"/>
        <w:ind w:firstLine="540"/>
        <w:jc w:val="both"/>
        <w:rPr>
          <w:rFonts w:ascii="Times New Roman" w:hAnsi="Times New Roman"/>
          <w:sz w:val="28"/>
          <w:szCs w:val="28"/>
        </w:rPr>
      </w:pPr>
      <w:r w:rsidRPr="009939EB">
        <w:rPr>
          <w:rFonts w:ascii="Times New Roman" w:hAnsi="Times New Roman"/>
          <w:sz w:val="28"/>
          <w:szCs w:val="28"/>
        </w:rPr>
        <w:t>- по безопасному ведению пожароопасных работ;</w:t>
      </w:r>
    </w:p>
    <w:p w:rsidR="009939EB" w:rsidRPr="009939EB" w:rsidRDefault="009939EB" w:rsidP="009939EB">
      <w:pPr>
        <w:pStyle w:val="ConsPlusNormal"/>
        <w:ind w:firstLine="567"/>
        <w:jc w:val="both"/>
        <w:rPr>
          <w:rFonts w:ascii="Times New Roman" w:hAnsi="Times New Roman"/>
          <w:sz w:val="28"/>
          <w:szCs w:val="28"/>
        </w:rPr>
      </w:pPr>
      <w:r w:rsidRPr="009939EB">
        <w:rPr>
          <w:rFonts w:ascii="Times New Roman" w:hAnsi="Times New Roman"/>
          <w:sz w:val="28"/>
          <w:szCs w:val="28"/>
        </w:rPr>
        <w:t>7) график устранения нарушений работы оборудования тепловых энергоустановок, выявленных в процессе эксплуатации в предыдущий отопительный период, и отчет по данному плану-графику при подготовке к предстоящему отопительному периоду (для теплоснабжающих организаций);</w:t>
      </w:r>
    </w:p>
    <w:p w:rsidR="009939EB" w:rsidRPr="009939EB" w:rsidRDefault="009939EB" w:rsidP="009939EB">
      <w:pPr>
        <w:pStyle w:val="ConsPlusNormal"/>
        <w:ind w:firstLine="567"/>
        <w:jc w:val="both"/>
        <w:rPr>
          <w:rFonts w:ascii="Times New Roman" w:hAnsi="Times New Roman"/>
          <w:sz w:val="28"/>
          <w:szCs w:val="28"/>
        </w:rPr>
      </w:pPr>
      <w:r w:rsidRPr="009939EB">
        <w:rPr>
          <w:rFonts w:ascii="Times New Roman" w:hAnsi="Times New Roman"/>
          <w:sz w:val="28"/>
          <w:szCs w:val="28"/>
        </w:rPr>
        <w:t>8) акты промывки систем теплопотребления и гидравлических испытаний систем теплопотребления, тепловых сетей.</w:t>
      </w:r>
    </w:p>
    <w:p w:rsidR="009939EB" w:rsidRPr="009939EB" w:rsidRDefault="009939EB" w:rsidP="009939EB">
      <w:pPr>
        <w:pStyle w:val="39"/>
        <w:keepNext/>
        <w:keepLines/>
        <w:shd w:val="clear" w:color="auto" w:fill="auto"/>
        <w:tabs>
          <w:tab w:val="left" w:pos="1134"/>
        </w:tabs>
        <w:spacing w:line="374" w:lineRule="exact"/>
        <w:ind w:firstLine="709"/>
        <w:rPr>
          <w:b w:val="0"/>
        </w:rPr>
      </w:pPr>
      <w:r w:rsidRPr="009939EB">
        <w:rPr>
          <w:b w:val="0"/>
        </w:rPr>
        <w:t xml:space="preserve">15. </w:t>
      </w:r>
      <w:bookmarkStart w:id="3" w:name="bookmark5"/>
      <w:r w:rsidRPr="009939EB">
        <w:rPr>
          <w:b w:val="0"/>
        </w:rPr>
        <w:t>Требуемые мероприятия при проведении проверки (оценки) готовности муниципальных образований к отопительному периоду.</w:t>
      </w:r>
      <w:bookmarkEnd w:id="3"/>
    </w:p>
    <w:p w:rsidR="009939EB" w:rsidRPr="009939EB" w:rsidRDefault="009939EB" w:rsidP="009939EB">
      <w:pPr>
        <w:pStyle w:val="2f0"/>
        <w:shd w:val="clear" w:color="auto" w:fill="auto"/>
        <w:spacing w:after="0" w:line="367" w:lineRule="exact"/>
        <w:ind w:left="709" w:firstLine="0"/>
        <w:jc w:val="left"/>
      </w:pPr>
      <w:r w:rsidRPr="009939EB">
        <w:t>Контроль за наличием:</w:t>
      </w:r>
    </w:p>
    <w:p w:rsidR="009939EB" w:rsidRPr="009939EB" w:rsidRDefault="009939EB" w:rsidP="005F47E7">
      <w:pPr>
        <w:pStyle w:val="2f0"/>
        <w:numPr>
          <w:ilvl w:val="0"/>
          <w:numId w:val="4"/>
        </w:numPr>
        <w:shd w:val="clear" w:color="auto" w:fill="auto"/>
        <w:tabs>
          <w:tab w:val="left" w:pos="1134"/>
        </w:tabs>
        <w:spacing w:after="0" w:line="367" w:lineRule="exact"/>
        <w:ind w:left="0" w:firstLine="709"/>
        <w:jc w:val="both"/>
      </w:pPr>
      <w:r w:rsidRPr="009939EB">
        <w:t>Плана действий по ликвидации последствий аварийных ситуаций с применением электронного моделирования аварийных ситуаций. Применение электронного моделирования аварийных ситуации не требуется для поселений, городских округов с численностью населения до 100 тыс. человек (письмо Федеральной службы по экологическому, технологическому и атомному надзору от 10 сентября 2013 года № 00-03-06/1380).</w:t>
      </w:r>
    </w:p>
    <w:p w:rsidR="009939EB" w:rsidRPr="009939EB" w:rsidRDefault="009939EB" w:rsidP="009939EB">
      <w:pPr>
        <w:pStyle w:val="2f0"/>
        <w:shd w:val="clear" w:color="auto" w:fill="auto"/>
        <w:spacing w:after="0" w:line="367" w:lineRule="exact"/>
        <w:ind w:firstLine="709"/>
        <w:jc w:val="both"/>
      </w:pPr>
      <w:r w:rsidRPr="009939EB">
        <w:lastRenderedPageBreak/>
        <w:t>При необходимости наличия в МО плана действий с применением электронного моделирования аварийных ситуаций проверка их работоспособности обязательна. Отсутствие работоспособной системы (программы) электронного моделирования аварийных ситуаций означает невозможность выдачи положительного акта готовности.</w:t>
      </w:r>
    </w:p>
    <w:p w:rsidR="009939EB" w:rsidRPr="009939EB" w:rsidRDefault="009939EB" w:rsidP="005F47E7">
      <w:pPr>
        <w:pStyle w:val="2f0"/>
        <w:numPr>
          <w:ilvl w:val="0"/>
          <w:numId w:val="4"/>
        </w:numPr>
        <w:shd w:val="clear" w:color="auto" w:fill="auto"/>
        <w:tabs>
          <w:tab w:val="left" w:pos="1134"/>
        </w:tabs>
        <w:spacing w:after="0" w:line="367" w:lineRule="exact"/>
        <w:ind w:left="0" w:firstLine="709"/>
        <w:jc w:val="both"/>
      </w:pPr>
      <w:r w:rsidRPr="009939EB">
        <w:t>Системы мониторинга состояния системы теплоснабжения.</w:t>
      </w:r>
    </w:p>
    <w:p w:rsidR="009939EB" w:rsidRPr="009939EB" w:rsidRDefault="009939EB" w:rsidP="005F47E7">
      <w:pPr>
        <w:pStyle w:val="2f0"/>
        <w:numPr>
          <w:ilvl w:val="0"/>
          <w:numId w:val="4"/>
        </w:numPr>
        <w:shd w:val="clear" w:color="auto" w:fill="auto"/>
        <w:tabs>
          <w:tab w:val="left" w:pos="1047"/>
        </w:tabs>
        <w:spacing w:after="0" w:line="367" w:lineRule="exact"/>
        <w:ind w:left="0" w:firstLine="709"/>
        <w:jc w:val="both"/>
      </w:pPr>
      <w:r w:rsidRPr="009939EB">
        <w:t>Механизма оперативно-диспетчерского управления в системе теплоснабжения.</w:t>
      </w:r>
    </w:p>
    <w:p w:rsidR="009939EB" w:rsidRPr="009939EB" w:rsidRDefault="009939EB" w:rsidP="005F47E7">
      <w:pPr>
        <w:pStyle w:val="2f0"/>
        <w:numPr>
          <w:ilvl w:val="0"/>
          <w:numId w:val="4"/>
        </w:numPr>
        <w:shd w:val="clear" w:color="auto" w:fill="auto"/>
        <w:tabs>
          <w:tab w:val="left" w:pos="1134"/>
        </w:tabs>
        <w:spacing w:after="0" w:line="367" w:lineRule="exact"/>
        <w:ind w:left="0" w:firstLine="709"/>
        <w:jc w:val="both"/>
      </w:pPr>
      <w:r w:rsidRPr="009939EB">
        <w:t>Перечня теплоснабжающих, теплосетевых организаций, осуществляющих деятельность в сфере теплоснабжения на территории муниципального образования.</w:t>
      </w:r>
    </w:p>
    <w:p w:rsidR="009939EB" w:rsidRPr="009939EB" w:rsidRDefault="009939EB" w:rsidP="005F47E7">
      <w:pPr>
        <w:pStyle w:val="2f0"/>
        <w:numPr>
          <w:ilvl w:val="0"/>
          <w:numId w:val="4"/>
        </w:numPr>
        <w:shd w:val="clear" w:color="auto" w:fill="auto"/>
        <w:tabs>
          <w:tab w:val="left" w:pos="1047"/>
        </w:tabs>
        <w:spacing w:after="0" w:line="367" w:lineRule="exact"/>
        <w:ind w:left="0" w:firstLine="709"/>
        <w:jc w:val="both"/>
      </w:pPr>
      <w:r w:rsidRPr="009939EB">
        <w:t>Выполнения требований Правил обеспечения готовности к отопительному периоду и Порядка проведения оценки обеспечения готовности к отопительному периоду, утвержденных приказом Министерства энергетики Российской Федерации от 13 ноября 2024 года № 2234, по оценке готовности к отопительному периоду теплоснабжающих и теплосетевых организаций, а также потребителей тепловой энергии:</w:t>
      </w:r>
    </w:p>
    <w:p w:rsidR="009939EB" w:rsidRPr="009939EB" w:rsidRDefault="009939EB" w:rsidP="005F47E7">
      <w:pPr>
        <w:pStyle w:val="2f0"/>
        <w:numPr>
          <w:ilvl w:val="0"/>
          <w:numId w:val="4"/>
        </w:numPr>
        <w:shd w:val="clear" w:color="auto" w:fill="auto"/>
        <w:tabs>
          <w:tab w:val="left" w:pos="1224"/>
        </w:tabs>
        <w:spacing w:after="0" w:line="367" w:lineRule="exact"/>
        <w:ind w:left="0" w:firstLine="709"/>
        <w:jc w:val="both"/>
      </w:pPr>
      <w:r w:rsidRPr="009939EB">
        <w:t>Актов проверки готовности к прохождению отопительного периода и паспортов готовности теплоснабжающих организаций к работе в отопительный период.</w:t>
      </w:r>
    </w:p>
    <w:p w:rsidR="009939EB" w:rsidRPr="009939EB" w:rsidRDefault="009939EB" w:rsidP="005F47E7">
      <w:pPr>
        <w:pStyle w:val="2f0"/>
        <w:numPr>
          <w:ilvl w:val="0"/>
          <w:numId w:val="4"/>
        </w:numPr>
        <w:shd w:val="clear" w:color="auto" w:fill="auto"/>
        <w:tabs>
          <w:tab w:val="left" w:pos="1252"/>
        </w:tabs>
        <w:spacing w:after="0" w:line="367" w:lineRule="exact"/>
        <w:ind w:left="0" w:firstLine="709"/>
        <w:jc w:val="both"/>
      </w:pPr>
      <w:r w:rsidRPr="009939EB">
        <w:t>Актов проверки готовности к прохождению отопительного периода и паспортов готовности теплосетевых организаций к работе в отопительный период.</w:t>
      </w:r>
    </w:p>
    <w:p w:rsidR="009939EB" w:rsidRPr="009939EB" w:rsidRDefault="009939EB" w:rsidP="005F47E7">
      <w:pPr>
        <w:pStyle w:val="2f0"/>
        <w:numPr>
          <w:ilvl w:val="0"/>
          <w:numId w:val="4"/>
        </w:numPr>
        <w:shd w:val="clear" w:color="auto" w:fill="auto"/>
        <w:tabs>
          <w:tab w:val="left" w:pos="1249"/>
        </w:tabs>
        <w:spacing w:after="0" w:line="367" w:lineRule="exact"/>
        <w:ind w:left="0" w:firstLine="709"/>
        <w:jc w:val="both"/>
      </w:pPr>
      <w:r w:rsidRPr="009939EB">
        <w:t>Перечня потребителей тепловой энергии, в отношении которых проводится проверка готовности к отопительному периоду.</w:t>
      </w:r>
    </w:p>
    <w:p w:rsidR="009939EB" w:rsidRPr="009939EB" w:rsidRDefault="009939EB" w:rsidP="005F47E7">
      <w:pPr>
        <w:pStyle w:val="2f0"/>
        <w:numPr>
          <w:ilvl w:val="0"/>
          <w:numId w:val="4"/>
        </w:numPr>
        <w:shd w:val="clear" w:color="auto" w:fill="auto"/>
        <w:tabs>
          <w:tab w:val="left" w:pos="1245"/>
        </w:tabs>
        <w:spacing w:after="0" w:line="367" w:lineRule="exact"/>
        <w:ind w:left="0" w:firstLine="709"/>
        <w:jc w:val="both"/>
      </w:pPr>
      <w:r w:rsidRPr="009939EB">
        <w:t>Актов проверки готовности к прохождению отопительного периода и паспортов готовности потребителей тепловой энергии к работе в отопительный период.</w:t>
      </w:r>
    </w:p>
    <w:p w:rsidR="009939EB" w:rsidRPr="009939EB" w:rsidRDefault="009939EB" w:rsidP="005F47E7">
      <w:pPr>
        <w:pStyle w:val="2f0"/>
        <w:numPr>
          <w:ilvl w:val="0"/>
          <w:numId w:val="4"/>
        </w:numPr>
        <w:shd w:val="clear" w:color="auto" w:fill="auto"/>
        <w:tabs>
          <w:tab w:val="left" w:pos="1040"/>
        </w:tabs>
        <w:spacing w:after="0" w:line="367" w:lineRule="exact"/>
        <w:ind w:left="0" w:firstLine="709"/>
        <w:jc w:val="both"/>
      </w:pPr>
      <w:r w:rsidRPr="009939EB">
        <w:t>Распорядительного документа о назначении в установленном порядке комиссии по проверке готовности теплоснабжающих, теплосетевых организаций и потребителей тепловой энергии к работе в отопительный период.</w:t>
      </w:r>
    </w:p>
    <w:p w:rsidR="009939EB" w:rsidRPr="009939EB" w:rsidRDefault="009939EB" w:rsidP="005F47E7">
      <w:pPr>
        <w:pStyle w:val="2f0"/>
        <w:numPr>
          <w:ilvl w:val="0"/>
          <w:numId w:val="4"/>
        </w:numPr>
        <w:shd w:val="clear" w:color="auto" w:fill="auto"/>
        <w:tabs>
          <w:tab w:val="left" w:pos="1044"/>
        </w:tabs>
        <w:spacing w:after="0" w:line="367" w:lineRule="exact"/>
        <w:ind w:left="0" w:firstLine="709"/>
        <w:jc w:val="both"/>
      </w:pPr>
      <w:r w:rsidRPr="009939EB">
        <w:t>Программ проведения проверки готовности к отопительному периоду теплоснабжающих, теплосетевых организаций и потребителей тепловой энергии, утвержденной руководством муниципального образования.</w:t>
      </w:r>
    </w:p>
    <w:p w:rsidR="009939EB" w:rsidRPr="009939EB" w:rsidRDefault="009939EB" w:rsidP="005F47E7">
      <w:pPr>
        <w:pStyle w:val="2f0"/>
        <w:numPr>
          <w:ilvl w:val="0"/>
          <w:numId w:val="4"/>
        </w:numPr>
        <w:shd w:val="clear" w:color="auto" w:fill="auto"/>
        <w:tabs>
          <w:tab w:val="left" w:pos="1040"/>
        </w:tabs>
        <w:spacing w:after="0" w:line="367" w:lineRule="exact"/>
        <w:ind w:left="0" w:firstLine="709"/>
        <w:jc w:val="both"/>
      </w:pPr>
      <w:r w:rsidRPr="009939EB">
        <w:t xml:space="preserve">Отсутствием бесхозяйных тепловых сетей, источников тепловой энергии, предпринятые органами местного самоуправления поселений или городских округов для определения эксплуатирующей теплосетевой </w:t>
      </w:r>
      <w:r w:rsidRPr="009939EB">
        <w:lastRenderedPageBreak/>
        <w:t>организации.</w:t>
      </w:r>
    </w:p>
    <w:p w:rsidR="009939EB" w:rsidRPr="009939EB" w:rsidRDefault="009939EB" w:rsidP="005F47E7">
      <w:pPr>
        <w:pStyle w:val="2f0"/>
        <w:numPr>
          <w:ilvl w:val="0"/>
          <w:numId w:val="4"/>
        </w:numPr>
        <w:shd w:val="clear" w:color="auto" w:fill="auto"/>
        <w:tabs>
          <w:tab w:val="left" w:pos="1044"/>
        </w:tabs>
        <w:spacing w:after="0" w:line="367" w:lineRule="exact"/>
        <w:ind w:left="0" w:firstLine="709"/>
        <w:jc w:val="both"/>
      </w:pPr>
      <w:r w:rsidRPr="009939EB">
        <w:t>Графиков аварийного ограничения режимов потребления тепловой энергии потребителей, согласованных с органом местного самоуправления поселения, городского поселения, городского округа (порядок ограничения, прекращения подачи тепловой энергии при возникновении (угрозе возникновения) аварийных ситуаций в системе теплоснабжения определен Правилами организации теплоснабжения в Российской Федерации, утвержденными постановлением Правительства Российской Федерации от 8 августа 2012 года № 808 (пункты 104-109).</w:t>
      </w:r>
    </w:p>
    <w:p w:rsidR="009939EB" w:rsidRPr="009939EB" w:rsidRDefault="009939EB" w:rsidP="005F47E7">
      <w:pPr>
        <w:pStyle w:val="2f0"/>
        <w:numPr>
          <w:ilvl w:val="0"/>
          <w:numId w:val="4"/>
        </w:numPr>
        <w:shd w:val="clear" w:color="auto" w:fill="auto"/>
        <w:tabs>
          <w:tab w:val="left" w:pos="1194"/>
        </w:tabs>
        <w:spacing w:after="0" w:line="367" w:lineRule="exact"/>
        <w:ind w:left="0" w:firstLine="709"/>
        <w:jc w:val="both"/>
      </w:pPr>
      <w:r w:rsidRPr="009939EB">
        <w:t>Подтверждающих документов о соответствии фактического запаса топлива на всех теплоисточниках муниципального образования утвержденным нормативам.</w:t>
      </w:r>
    </w:p>
    <w:p w:rsidR="009939EB" w:rsidRPr="009939EB" w:rsidRDefault="009939EB" w:rsidP="005F47E7">
      <w:pPr>
        <w:pStyle w:val="2f0"/>
        <w:numPr>
          <w:ilvl w:val="0"/>
          <w:numId w:val="4"/>
        </w:numPr>
        <w:shd w:val="clear" w:color="auto" w:fill="auto"/>
        <w:tabs>
          <w:tab w:val="left" w:pos="1276"/>
        </w:tabs>
        <w:spacing w:after="0" w:line="367" w:lineRule="exact"/>
        <w:ind w:left="0" w:firstLine="709"/>
        <w:jc w:val="both"/>
      </w:pPr>
      <w:r w:rsidRPr="009939EB">
        <w:t>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 строительных и транспортных организаций, а также органов местного самоуправления.</w:t>
      </w:r>
    </w:p>
    <w:p w:rsidR="009939EB" w:rsidRPr="009939EB" w:rsidRDefault="009939EB" w:rsidP="005F47E7">
      <w:pPr>
        <w:pStyle w:val="2f0"/>
        <w:numPr>
          <w:ilvl w:val="0"/>
          <w:numId w:val="4"/>
        </w:numPr>
        <w:shd w:val="clear" w:color="auto" w:fill="auto"/>
        <w:tabs>
          <w:tab w:val="left" w:pos="1242"/>
        </w:tabs>
        <w:spacing w:after="0" w:line="367" w:lineRule="exact"/>
        <w:ind w:left="0" w:firstLine="709"/>
        <w:jc w:val="both"/>
      </w:pPr>
      <w:r w:rsidRPr="009939EB">
        <w:t>Соглашения об управлении системой теплоснабжения, заключенного в порядке, установленном Федеральным законом от 27 июля 2010 года № 190-ФЗ «О теплоснабжении» (часть 5 и часть 6 статьи 18).</w:t>
      </w:r>
    </w:p>
    <w:p w:rsidR="009939EB" w:rsidRPr="009939EB" w:rsidRDefault="009939EB" w:rsidP="005F47E7">
      <w:pPr>
        <w:pStyle w:val="2f0"/>
        <w:numPr>
          <w:ilvl w:val="0"/>
          <w:numId w:val="4"/>
        </w:numPr>
        <w:shd w:val="clear" w:color="auto" w:fill="auto"/>
        <w:tabs>
          <w:tab w:val="left" w:pos="1517"/>
        </w:tabs>
        <w:spacing w:after="0" w:line="371" w:lineRule="exact"/>
        <w:ind w:left="0" w:firstLine="709"/>
        <w:jc w:val="both"/>
      </w:pPr>
      <w:r w:rsidRPr="009939EB">
        <w:t>Выполнения требований Правил оценки готовности к отопительному периоду теплоснабжающих и теплосетевых организаций, а также потребителей тепловой энергии в соответствии с разделами 5, 6 настоящей программы.</w:t>
      </w:r>
    </w:p>
    <w:p w:rsidR="009939EB" w:rsidRPr="009939EB" w:rsidRDefault="009939EB" w:rsidP="009939EB">
      <w:pPr>
        <w:pStyle w:val="ConsPlusNormal"/>
        <w:ind w:firstLine="709"/>
        <w:jc w:val="both"/>
        <w:rPr>
          <w:rFonts w:ascii="Times New Roman" w:hAnsi="Times New Roman"/>
          <w:sz w:val="28"/>
          <w:szCs w:val="28"/>
        </w:rPr>
      </w:pPr>
      <w:r w:rsidRPr="009939EB">
        <w:rPr>
          <w:rFonts w:ascii="Times New Roman" w:hAnsi="Times New Roman"/>
          <w:sz w:val="28"/>
          <w:szCs w:val="28"/>
        </w:rPr>
        <w:t>16. По результатам расчета индекса готовности устанавливается:</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уровень готовности «Не готов» - если индекс готовности меньше 0,8;</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уровень готовности «Готов с условиями» - если индекс готовности меньше 0,9 и больше либо равен 0,8;</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уровень готовности «Готов»  - если индекс готовности больше либо равен 0,9.</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В случае если бальная оценка хотя бы одного показателя готовности, определенного Порядком равна 0, то значение индекса готовности принимается не более 0,8.</w:t>
      </w:r>
    </w:p>
    <w:p w:rsidR="009939EB" w:rsidRPr="009939EB" w:rsidRDefault="009939EB" w:rsidP="009939EB">
      <w:pPr>
        <w:ind w:firstLine="709"/>
        <w:jc w:val="both"/>
        <w:rPr>
          <w:rFonts w:ascii="Times New Roman" w:hAnsi="Times New Roman" w:cs="Times New Roman"/>
          <w:sz w:val="28"/>
          <w:szCs w:val="28"/>
        </w:rPr>
      </w:pPr>
      <w:r w:rsidRPr="009939EB">
        <w:rPr>
          <w:rFonts w:ascii="Times New Roman" w:hAnsi="Times New Roman" w:cs="Times New Roman"/>
          <w:sz w:val="28"/>
          <w:szCs w:val="28"/>
        </w:rPr>
        <w:t>Сроки проведения оценки обеспечения готовности устанавливается комиссией исходя из климатических особенностей субъекта Российской Федерации и не должны превышать 30 календарных дней с даты начала оценки обеспечения готовности.</w:t>
      </w:r>
    </w:p>
    <w:p w:rsidR="009939EB" w:rsidRPr="009939EB" w:rsidRDefault="009939EB" w:rsidP="009939EB">
      <w:pPr>
        <w:ind w:firstLine="709"/>
        <w:jc w:val="both"/>
        <w:rPr>
          <w:rFonts w:ascii="Times New Roman" w:hAnsi="Times New Roman" w:cs="Times New Roman"/>
          <w:sz w:val="28"/>
          <w:szCs w:val="28"/>
        </w:rPr>
      </w:pPr>
      <w:r w:rsidRPr="009939EB">
        <w:rPr>
          <w:rFonts w:ascii="Times New Roman" w:hAnsi="Times New Roman" w:cs="Times New Roman"/>
          <w:sz w:val="28"/>
          <w:szCs w:val="28"/>
        </w:rPr>
        <w:lastRenderedPageBreak/>
        <w:t>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w:t>
      </w:r>
    </w:p>
    <w:p w:rsidR="009939EB" w:rsidRPr="009939EB" w:rsidRDefault="009939EB" w:rsidP="009939EB">
      <w:pPr>
        <w:ind w:firstLine="709"/>
        <w:jc w:val="both"/>
        <w:rPr>
          <w:rFonts w:ascii="Times New Roman" w:hAnsi="Times New Roman" w:cs="Times New Roman"/>
          <w:sz w:val="28"/>
          <w:szCs w:val="28"/>
        </w:rPr>
      </w:pPr>
      <w:r w:rsidRPr="009939EB">
        <w:rPr>
          <w:rFonts w:ascii="Times New Roman" w:hAnsi="Times New Roman" w:cs="Times New Roman"/>
          <w:sz w:val="28"/>
          <w:szCs w:val="28"/>
        </w:rPr>
        <w:t>В акте оценки обеспечения готовности к отопительному периоду содержатся следующие выводы комиссии об уровне готовности:</w:t>
      </w:r>
    </w:p>
    <w:p w:rsidR="009939EB" w:rsidRPr="009939EB" w:rsidRDefault="009939EB" w:rsidP="009939EB">
      <w:pPr>
        <w:ind w:firstLine="709"/>
        <w:jc w:val="both"/>
        <w:rPr>
          <w:rFonts w:ascii="Times New Roman" w:hAnsi="Times New Roman" w:cs="Times New Roman"/>
          <w:sz w:val="28"/>
          <w:szCs w:val="28"/>
        </w:rPr>
      </w:pPr>
      <w:r w:rsidRPr="009939EB">
        <w:rPr>
          <w:rFonts w:ascii="Times New Roman" w:hAnsi="Times New Roman" w:cs="Times New Roman"/>
          <w:sz w:val="28"/>
          <w:szCs w:val="28"/>
        </w:rPr>
        <w:t>- уровень готовности «Не готов»;</w:t>
      </w:r>
    </w:p>
    <w:p w:rsidR="009939EB" w:rsidRPr="009939EB" w:rsidRDefault="009939EB" w:rsidP="009939EB">
      <w:pPr>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уровень готовности «Готов с условиями»;</w:t>
      </w:r>
    </w:p>
    <w:p w:rsidR="009939EB" w:rsidRPr="009939EB" w:rsidRDefault="009939EB" w:rsidP="009939EB">
      <w:pPr>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уровень готовности «Готов».</w:t>
      </w:r>
    </w:p>
    <w:p w:rsidR="009939EB" w:rsidRPr="009939EB" w:rsidRDefault="009939EB" w:rsidP="009939EB">
      <w:pPr>
        <w:ind w:firstLine="709"/>
        <w:jc w:val="both"/>
        <w:rPr>
          <w:rFonts w:ascii="Times New Roman" w:hAnsi="Times New Roman" w:cs="Times New Roman"/>
          <w:sz w:val="28"/>
          <w:szCs w:val="28"/>
        </w:rPr>
      </w:pPr>
      <w:r w:rsidRPr="009939EB">
        <w:rPr>
          <w:rFonts w:ascii="Times New Roman" w:hAnsi="Times New Roman" w:cs="Times New Roman"/>
          <w:sz w:val="28"/>
          <w:szCs w:val="28"/>
        </w:rPr>
        <w:t>К акту прилагается заполненный оценочный лист на каждый объект оценки обеспечения готовности.</w:t>
      </w:r>
    </w:p>
    <w:p w:rsidR="009939EB" w:rsidRPr="009939EB" w:rsidRDefault="009939EB" w:rsidP="009939EB">
      <w:pPr>
        <w:ind w:firstLine="709"/>
        <w:jc w:val="both"/>
        <w:rPr>
          <w:rFonts w:ascii="Times New Roman" w:hAnsi="Times New Roman" w:cs="Times New Roman"/>
          <w:sz w:val="28"/>
          <w:szCs w:val="28"/>
        </w:rPr>
      </w:pPr>
      <w:r w:rsidRPr="009939EB">
        <w:rPr>
          <w:rFonts w:ascii="Times New Roman" w:hAnsi="Times New Roman" w:cs="Times New Roman"/>
          <w:sz w:val="28"/>
          <w:szCs w:val="28"/>
        </w:rPr>
        <w:t>При наличии у комиссии замечаний к соблюдению проверяемым лицом требований по обеспечению готовности, установленных Правилами обеспечения готовности к отопительному периоду. В оценочном листе указывается срок устранения выявленных замечаний. Замечания по невыполнению требований в оценочном листе акта не отражаются.</w:t>
      </w:r>
    </w:p>
    <w:p w:rsidR="009939EB" w:rsidRPr="009939EB" w:rsidRDefault="009939EB" w:rsidP="009939EB">
      <w:pPr>
        <w:ind w:firstLine="709"/>
        <w:jc w:val="both"/>
        <w:rPr>
          <w:rFonts w:ascii="Times New Roman" w:hAnsi="Times New Roman" w:cs="Times New Roman"/>
          <w:sz w:val="28"/>
          <w:szCs w:val="28"/>
        </w:rPr>
      </w:pPr>
      <w:r w:rsidRPr="009939EB">
        <w:rPr>
          <w:rFonts w:ascii="Times New Roman" w:hAnsi="Times New Roman" w:cs="Times New Roman"/>
          <w:sz w:val="28"/>
          <w:szCs w:val="28"/>
        </w:rPr>
        <w:t>В случае устранения 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замечаний,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rsidR="009939EB" w:rsidRPr="009939EB" w:rsidRDefault="009939EB" w:rsidP="009939EB">
      <w:pPr>
        <w:ind w:firstLine="709"/>
        <w:jc w:val="both"/>
        <w:rPr>
          <w:rFonts w:ascii="Times New Roman" w:hAnsi="Times New Roman" w:cs="Times New Roman"/>
          <w:sz w:val="28"/>
          <w:szCs w:val="28"/>
        </w:rPr>
      </w:pPr>
      <w:r w:rsidRPr="009939EB">
        <w:rPr>
          <w:rFonts w:ascii="Times New Roman" w:hAnsi="Times New Roman" w:cs="Times New Roman"/>
          <w:sz w:val="28"/>
          <w:szCs w:val="28"/>
        </w:rPr>
        <w:t>Срок составления акта определяется руководителем (заместителем руководителя уполномоченного органа, образовавшего комиссию, исходя из климатических условий, но не позднее 10 сентября - для потребителей тепловой энергии, не позднее 25 октября - для теплоснабжающей организации.</w:t>
      </w:r>
    </w:p>
    <w:p w:rsidR="009939EB" w:rsidRPr="009939EB" w:rsidRDefault="009939EB" w:rsidP="009939EB">
      <w:pPr>
        <w:ind w:firstLine="709"/>
        <w:jc w:val="both"/>
        <w:rPr>
          <w:rFonts w:ascii="Times New Roman" w:hAnsi="Times New Roman" w:cs="Times New Roman"/>
          <w:sz w:val="28"/>
          <w:szCs w:val="28"/>
        </w:rPr>
      </w:pPr>
      <w:r w:rsidRPr="009939EB">
        <w:rPr>
          <w:rFonts w:ascii="Times New Roman" w:hAnsi="Times New Roman" w:cs="Times New Roman"/>
          <w:sz w:val="28"/>
          <w:szCs w:val="28"/>
        </w:rPr>
        <w:t>Паспорт обеспечения готовности к отопительному периоду выдается в течение 5 рабочих дней со дня подписания акта, в случаях установлении в отношении проверяемого лица уровня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w:t>
      </w:r>
    </w:p>
    <w:p w:rsidR="009939EB" w:rsidRPr="009939EB" w:rsidRDefault="009939EB" w:rsidP="009939EB">
      <w:pPr>
        <w:pStyle w:val="ConsPlusNormal"/>
        <w:rPr>
          <w:rFonts w:ascii="Times New Roman" w:hAnsi="Times New Roman"/>
          <w:sz w:val="28"/>
          <w:szCs w:val="28"/>
        </w:rPr>
      </w:pPr>
    </w:p>
    <w:p w:rsidR="009939EB" w:rsidRPr="009939EB" w:rsidRDefault="009939EB" w:rsidP="009939EB">
      <w:pPr>
        <w:autoSpaceDE w:val="0"/>
        <w:autoSpaceDN w:val="0"/>
        <w:adjustRightInd w:val="0"/>
        <w:jc w:val="center"/>
        <w:rPr>
          <w:rFonts w:ascii="Times New Roman" w:hAnsi="Times New Roman" w:cs="Times New Roman"/>
          <w:b/>
          <w:sz w:val="28"/>
          <w:szCs w:val="28"/>
        </w:rPr>
      </w:pPr>
      <w:r w:rsidRPr="009939EB">
        <w:rPr>
          <w:rFonts w:ascii="Times New Roman" w:hAnsi="Times New Roman" w:cs="Times New Roman"/>
          <w:sz w:val="28"/>
          <w:szCs w:val="28"/>
        </w:rPr>
        <w:t xml:space="preserve">V. </w:t>
      </w:r>
      <w:r w:rsidRPr="009939EB">
        <w:rPr>
          <w:rFonts w:ascii="Times New Roman" w:hAnsi="Times New Roman" w:cs="Times New Roman"/>
          <w:b/>
          <w:sz w:val="28"/>
          <w:szCs w:val="28"/>
        </w:rPr>
        <w:t>Для оценки обеспечения готовности теплоснабжающих организаций к отопительному периоду комиссия проверяет в отношении данных организаций:</w:t>
      </w:r>
    </w:p>
    <w:p w:rsidR="009939EB" w:rsidRPr="009939EB" w:rsidRDefault="009939EB" w:rsidP="009939EB">
      <w:pPr>
        <w:pStyle w:val="ConsPlusNormal"/>
        <w:jc w:val="center"/>
        <w:rPr>
          <w:rFonts w:ascii="Times New Roman" w:hAnsi="Times New Roman"/>
          <w:sz w:val="28"/>
          <w:szCs w:val="28"/>
        </w:rPr>
      </w:pPr>
      <w:r w:rsidRPr="009939EB">
        <w:rPr>
          <w:rFonts w:ascii="Times New Roman" w:hAnsi="Times New Roman"/>
          <w:sz w:val="28"/>
          <w:szCs w:val="28"/>
        </w:rPr>
        <w:t xml:space="preserve">   </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Выполнить требования, установленные частью 4 статьи 20 Федерального закона о теплоснабжении.</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 1153 (далее - Правила № 115), и пунктов 394, 396 - 399, 403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 5364 (далее - Правила промышленной безопасности).</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Обеспечить выполнение плана подготовки к отопительному периоду, предусмотренного подпунктом 3.2 пункта 3 настоящих Правил, подготовить и представить комиссии по проведению оценки обеспечения готовности к отопительному периоду документы, подтверждающие выполнение требований, установленных подпунктами 9.1, 9.2 пункта 9 настоящих Правил.</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Копия заключенного соглашения об управлении системой теплоснабжения в соответствии с Правилами № 808.</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 115.</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lastRenderedPageBreak/>
        <w:t xml:space="preserve"> -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 115.</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Утвержденные в соответствии с требованиями пункта 2.8.4 Правил №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г. № 8116, пунктом 2.3.23 Правил №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пунктом 238 Правил промышленной безопасности.</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пунктом 228 Правил промышленной безопасности.</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w:t>
      </w:r>
      <w:r w:rsidRPr="009939EB">
        <w:rPr>
          <w:rFonts w:ascii="Times New Roman" w:hAnsi="Times New Roman" w:cs="Times New Roman"/>
          <w:sz w:val="28"/>
          <w:szCs w:val="28"/>
        </w:rPr>
        <w:lastRenderedPageBreak/>
        <w:t>соответствии с Правилами по охране труда при эксплуатации объектов теплоснабжения и теплопотребляющих установок, утвержденных приказом Минтруда России от 17 декабря 2020 г. № 924н7.</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Копии утвержденных в соответствии с пунктом 2.3.48 Правил №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 115, а также копии эксплуатационных инструкций по ведению и контролю режимов работы системы теплоснабжения.</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пункта 12.9 Правил № 115, пункта 278 Правил промышленной безопасности.</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частью 4 статьи 13 Федерального закона от 26.06.2008 № 102-ФЗ «Об обеспечении единства измерений», акты разграничения балансовой принадлежности, предусмотренные Правилами коммерческого учета тепловой энергии, теплоносителя, утвержденными постановлением Правительства Российской Федерации от 18 ноября 2013 г. № 1034 (далее - Правила коммерческого учета).</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Разработанный в соответствии с пунктом 2.7.10 Правил №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w:t>
      </w:r>
      <w:r w:rsidRPr="009939EB">
        <w:rPr>
          <w:rFonts w:ascii="Times New Roman" w:hAnsi="Times New Roman" w:cs="Times New Roman"/>
          <w:sz w:val="28"/>
          <w:szCs w:val="28"/>
        </w:rPr>
        <w:lastRenderedPageBreak/>
        <w:t>дефектных ведомостей (при наличии), протоколов испытаний и наладки, предусмотренные пунктом 2.7.13 Правил №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частью 2 статьи 7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пунктом 13.2 Правил № 115;</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о проверке плотности (герметичности), настройки и регулировки предохранительных клапанов.</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 115.</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Копии актов и паспортов дымовых труб, в которых в соответствии с требованиями пункта 3.3.14 Правил №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Акты (технические отчеты) о проведении испытаний тепловых сетей (в соответствии с графиком проведения испытаний, утвержденным </w:t>
      </w:r>
      <w:r w:rsidRPr="009939EB">
        <w:rPr>
          <w:rFonts w:ascii="Times New Roman" w:hAnsi="Times New Roman" w:cs="Times New Roman"/>
          <w:sz w:val="28"/>
          <w:szCs w:val="28"/>
        </w:rPr>
        <w:lastRenderedPageBreak/>
        <w:t>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 115.</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Акты проведения гидравлических испытаний на прочность и плотность трубопроводов тепловых сетей в соответствии с пунктом 6.2.16 Правил № 115.</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пунктами 6.2.34 - 6.2.37 Правил № 115.</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Акты о проведении очистки и промывки тепловых сетей, тепловых пунктов, требования к которым установлены пунктами 5.3.37, 6.2.17, 12.18 Правил № 115.</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 115.</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Акт измерений удельного электрического сопротивления грунта и потенциалов блуждающих токов в соответствии с требованиями пункта 6.2.43 Правил № 115.</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Акт опробования работоспособности оборудования насосных станций, проведение которого установлено требованиями пункта 6.2.48 Правил № 115.</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Порядком определения нормативов запасов топлива на источниках тепловой энергии </w:t>
      </w:r>
      <w:r w:rsidRPr="009939EB">
        <w:rPr>
          <w:rFonts w:ascii="Times New Roman" w:hAnsi="Times New Roman" w:cs="Times New Roman"/>
          <w:sz w:val="28"/>
          <w:szCs w:val="28"/>
        </w:rPr>
        <w:lastRenderedPageBreak/>
        <w:t>(за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3778.</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Утвержденный в соответствии с требованиями пункта 2.7.3 Правил №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отчетности в Российской Федерации, утвержденным приказом Минфина России от 29 июля 1998 г. № 34н9.</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Утвержденный в соответствии с требованиями пункта 15.4.3 Правил №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 143710,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работников в аварийных ситуациях (в том числе при аварии).</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 </w:t>
      </w:r>
      <w:r w:rsidRPr="009939EB">
        <w:rPr>
          <w:rFonts w:ascii="Times New Roman" w:hAnsi="Times New Roman" w:cs="Times New Roman"/>
          <w:sz w:val="28"/>
          <w:szCs w:val="28"/>
        </w:rPr>
        <w:lastRenderedPageBreak/>
        <w:t>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 85 (далее - Правила № 85)11,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части 8 статьи 20 и части 10 статьи 29 Федерального закона о теплоснабжении).</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В отношении источников тепловой энергии, функционирующих в режиме комбинированной выработки электрической и тепловой энергии, проверяется выполнение требований по обеспечению готовности к отопительному периоду в соответствии с требованиями настоящих Правил.</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В целях обеспечения готовности к отопительному периоду лица, обязаны выполнять требования, установленные пунктами 1 - 4, 6, 7, 9 части 4 статьи 20 Федерального закона о теплоснабжении, обеспечить выполнение плана подготовки к отопительному периоду, а также подготовить документы, подтверждающие выполнение требований, установленных настоящими Правилами.</w:t>
      </w:r>
    </w:p>
    <w:p w:rsidR="009939EB" w:rsidRPr="009939EB" w:rsidRDefault="009939EB" w:rsidP="009939EB">
      <w:pPr>
        <w:pStyle w:val="ConsPlusNormal"/>
        <w:jc w:val="center"/>
        <w:rPr>
          <w:rFonts w:ascii="Times New Roman" w:hAnsi="Times New Roman"/>
          <w:b/>
          <w:sz w:val="28"/>
          <w:szCs w:val="28"/>
        </w:rPr>
      </w:pPr>
      <w:r w:rsidRPr="009939EB">
        <w:rPr>
          <w:rFonts w:ascii="Times New Roman" w:hAnsi="Times New Roman"/>
          <w:b/>
          <w:sz w:val="28"/>
          <w:szCs w:val="28"/>
        </w:rPr>
        <w:t>VI. В целях оценки готовности потребителей тепловой энергии к отопительному периоду комиссией проверяется:</w:t>
      </w:r>
    </w:p>
    <w:p w:rsidR="009939EB" w:rsidRPr="009939EB" w:rsidRDefault="009939EB" w:rsidP="009939EB">
      <w:pPr>
        <w:pStyle w:val="ConsPlusNormal"/>
        <w:jc w:val="center"/>
        <w:rPr>
          <w:rFonts w:ascii="Times New Roman" w:hAnsi="Times New Roman"/>
          <w:sz w:val="28"/>
          <w:szCs w:val="28"/>
        </w:rPr>
      </w:pP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Выполнить требования, установленные частью 6 статьи 20 и частью 3 статьи 23.2 Федерального закона о теплоснабжении.</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 17012 (далее - Правила № 170), в случае эксплуатации жилищного фонда.</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 115, пунктов 394, 396 - 399, 403 Правил промышленной безопасности.</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Обеспечить выполнение плана подготовки к отопительному периоду, предусмотренного пунктом 3 настоящих Правил, и составленного в </w:t>
      </w:r>
      <w:r w:rsidRPr="009939EB">
        <w:rPr>
          <w:rFonts w:ascii="Times New Roman" w:hAnsi="Times New Roman" w:cs="Times New Roman"/>
          <w:sz w:val="28"/>
          <w:szCs w:val="28"/>
        </w:rPr>
        <w:lastRenderedPageBreak/>
        <w:t>соответствии с пунктом 11.1 Правил № 115, подготовить и представить комиссии документы, подтверждающие выполнение требований, установленных подпунктами 11.1 - 11.4 пункта 11 настоящих Правил.</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 115.</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 115.</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пунктами 9.5.1 - 9.5.3 Правил № 115 (если их наличие предусмотрено проектной документацией).</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Организационно-распорядительные документы организации о назначении ответственных лиц за безопасную эксплуатацию тепловых </w:t>
      </w:r>
      <w:r w:rsidRPr="009939EB">
        <w:rPr>
          <w:rFonts w:ascii="Times New Roman" w:hAnsi="Times New Roman" w:cs="Times New Roman"/>
          <w:sz w:val="28"/>
          <w:szCs w:val="28"/>
        </w:rPr>
        <w:lastRenderedPageBreak/>
        <w:t>энергоустановок для объектов, не являющихся ОПО, в соответствии с пунктами 2.1.2, 2.1.3 Правил №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пунктом 228 Правил промышленной безопасности.</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 115 и наличие записей о результатах проведенных испытаний в паспорте теплового пункта и (или) теплопотребляющих установок.</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Лица, обязаны 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теплопотребляющим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 115.</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Утвержденные в соответствии с требованиями пункта 2.2 Правил № 115 эксплуатационные инструкции объектов теплоснабжения и (или) </w:t>
      </w:r>
      <w:r w:rsidRPr="009939EB">
        <w:rPr>
          <w:rFonts w:ascii="Times New Roman" w:hAnsi="Times New Roman" w:cs="Times New Roman"/>
          <w:sz w:val="28"/>
          <w:szCs w:val="28"/>
        </w:rPr>
        <w:lastRenderedPageBreak/>
        <w:t>производственные инструкции, разработанные в соответствии с пунктом 278 Правил промышленной безопасности.</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Паспорта тепловых пунктов или копии паспортов тепловых пунктов в соответствии с пунктом 9.1.5 Правил № 115,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 115.</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в присутствии представителей объекта.</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Потребители тепловой энергии обязаны обеспечить беспрепятственный доступ уполномоченных представителей единой теплоснабжающей организации к объектам теплоснабжения и теплопотребляющим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w:t>
      </w:r>
      <w:r w:rsidRPr="009939EB">
        <w:rPr>
          <w:rFonts w:ascii="Times New Roman" w:hAnsi="Times New Roman" w:cs="Times New Roman"/>
          <w:sz w:val="28"/>
          <w:szCs w:val="28"/>
        </w:rPr>
        <w:lastRenderedPageBreak/>
        <w:t>предварительного оповещения) - по требованию единой теплоснабжающей организации или уполномоченных единой теплоснабжающей организацией лиц.</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При отказе от проведения осмотра, принадлежащих им объектов теплоснабжения и теплопотребляющих установок, требование настоящего пункта считается невыполненным.</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Копии заключенных договоров теплоснабжения и (или) договоров оказания услуг по поддержанию резервной тепловой мощности в соответствии с Правилами № 808.</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 102-ФЗ «Об обеспечении единства измерений».</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Акт выполненных работ по подготовке к отопительному периоду теплового контура здания в соответствии с требованиями пункта 2.6.10 Правил № 170.</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Акты о проведении дезинфекции систем теплопотребления с открытой схемой теплоснабжения и горячего водоснабжения в соответствии с пунктом 5.2.10 Правил № 170,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213 (далее - СанПиН 1.2.3685-</w:t>
      </w:r>
      <w:r w:rsidRPr="009939EB">
        <w:rPr>
          <w:rFonts w:ascii="Times New Roman" w:hAnsi="Times New Roman" w:cs="Times New Roman"/>
          <w:sz w:val="28"/>
          <w:szCs w:val="28"/>
        </w:rPr>
        <w:lastRenderedPageBreak/>
        <w:t>21), и акты о результатах отбора проб воды из системы на соответствие с СанПиН 1.2.3685-21, оформленные аккредитованной лабораторией.</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xml:space="preserve"> -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подпунктах 1.4, 1.5 пункта 1 настоящих Правил).</w:t>
      </w:r>
    </w:p>
    <w:p w:rsidR="009939EB" w:rsidRPr="009939EB" w:rsidRDefault="009939EB" w:rsidP="009939EB">
      <w:pPr>
        <w:autoSpaceDE w:val="0"/>
        <w:autoSpaceDN w:val="0"/>
        <w:adjustRightInd w:val="0"/>
        <w:ind w:firstLine="709"/>
        <w:jc w:val="both"/>
        <w:rPr>
          <w:rFonts w:ascii="Times New Roman" w:hAnsi="Times New Roman" w:cs="Times New Roman"/>
          <w:sz w:val="28"/>
          <w:szCs w:val="28"/>
        </w:rPr>
      </w:pPr>
      <w:r w:rsidRPr="009939EB">
        <w:rPr>
          <w:rFonts w:ascii="Times New Roman" w:hAnsi="Times New Roman" w:cs="Times New Roman"/>
          <w:sz w:val="28"/>
          <w:szCs w:val="28"/>
        </w:rPr>
        <w:t>-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rsidR="009939EB" w:rsidRPr="009939EB" w:rsidRDefault="009939EB" w:rsidP="009939EB">
      <w:pPr>
        <w:jc w:val="both"/>
        <w:rPr>
          <w:rFonts w:ascii="Times New Roman" w:hAnsi="Times New Roman" w:cs="Times New Roman"/>
          <w:sz w:val="28"/>
          <w:szCs w:val="28"/>
        </w:rPr>
      </w:pPr>
    </w:p>
    <w:p w:rsidR="009939EB" w:rsidRPr="009939EB" w:rsidRDefault="009939EB" w:rsidP="009939EB">
      <w:pPr>
        <w:rPr>
          <w:rFonts w:ascii="Times New Roman" w:hAnsi="Times New Roman" w:cs="Times New Roman"/>
          <w:sz w:val="28"/>
          <w:szCs w:val="28"/>
        </w:rPr>
      </w:pPr>
    </w:p>
    <w:p w:rsidR="009939EB" w:rsidRPr="009939EB" w:rsidRDefault="009939EB" w:rsidP="009939EB">
      <w:pPr>
        <w:tabs>
          <w:tab w:val="left" w:pos="0"/>
        </w:tabs>
        <w:autoSpaceDE w:val="0"/>
        <w:autoSpaceDN w:val="0"/>
        <w:adjustRightInd w:val="0"/>
        <w:jc w:val="both"/>
        <w:rPr>
          <w:rFonts w:ascii="Times New Roman" w:hAnsi="Times New Roman" w:cs="Times New Roman"/>
          <w:sz w:val="28"/>
          <w:szCs w:val="28"/>
          <w:lang w:eastAsia="en-US"/>
        </w:rPr>
      </w:pPr>
    </w:p>
    <w:p w:rsidR="009939EB" w:rsidRPr="009939EB" w:rsidRDefault="009939EB" w:rsidP="009939EB">
      <w:pPr>
        <w:tabs>
          <w:tab w:val="left" w:pos="0"/>
        </w:tabs>
        <w:autoSpaceDE w:val="0"/>
        <w:autoSpaceDN w:val="0"/>
        <w:adjustRightInd w:val="0"/>
        <w:jc w:val="both"/>
        <w:rPr>
          <w:rFonts w:ascii="Times New Roman" w:hAnsi="Times New Roman" w:cs="Times New Roman"/>
          <w:sz w:val="28"/>
          <w:szCs w:val="28"/>
          <w:lang w:eastAsia="en-US"/>
        </w:rPr>
      </w:pPr>
    </w:p>
    <w:p w:rsidR="009939EB" w:rsidRPr="009939EB" w:rsidRDefault="009939EB" w:rsidP="009939EB">
      <w:pPr>
        <w:tabs>
          <w:tab w:val="left" w:pos="0"/>
        </w:tabs>
        <w:autoSpaceDE w:val="0"/>
        <w:autoSpaceDN w:val="0"/>
        <w:adjustRightInd w:val="0"/>
        <w:jc w:val="both"/>
        <w:rPr>
          <w:rFonts w:ascii="Times New Roman" w:hAnsi="Times New Roman" w:cs="Times New Roman"/>
          <w:sz w:val="28"/>
          <w:szCs w:val="28"/>
          <w:lang w:eastAsia="en-US"/>
        </w:rPr>
      </w:pPr>
    </w:p>
    <w:p w:rsidR="009939EB" w:rsidRPr="009939EB" w:rsidRDefault="009939EB" w:rsidP="009939EB">
      <w:pPr>
        <w:rPr>
          <w:rFonts w:ascii="Times New Roman" w:hAnsi="Times New Roman" w:cs="Times New Roman"/>
          <w:sz w:val="28"/>
          <w:szCs w:val="28"/>
        </w:rPr>
      </w:pPr>
    </w:p>
    <w:p w:rsidR="009939EB" w:rsidRPr="009939EB" w:rsidRDefault="009939EB" w:rsidP="009939EB">
      <w:pPr>
        <w:rPr>
          <w:rFonts w:ascii="Times New Roman" w:hAnsi="Times New Roman" w:cs="Times New Roman"/>
          <w:sz w:val="28"/>
          <w:szCs w:val="28"/>
        </w:rPr>
      </w:pPr>
    </w:p>
    <w:p w:rsidR="009939EB" w:rsidRPr="009939EB" w:rsidRDefault="009939EB" w:rsidP="009939EB">
      <w:pPr>
        <w:jc w:val="right"/>
        <w:rPr>
          <w:rFonts w:ascii="Times New Roman" w:hAnsi="Times New Roman" w:cs="Times New Roman"/>
          <w:sz w:val="28"/>
          <w:szCs w:val="28"/>
        </w:rPr>
      </w:pPr>
    </w:p>
    <w:p w:rsidR="009939EB" w:rsidRPr="009939EB" w:rsidRDefault="009939EB" w:rsidP="009939EB">
      <w:pPr>
        <w:jc w:val="right"/>
        <w:rPr>
          <w:rFonts w:ascii="Times New Roman" w:hAnsi="Times New Roman" w:cs="Times New Roman"/>
          <w:sz w:val="28"/>
          <w:szCs w:val="28"/>
        </w:rPr>
      </w:pPr>
    </w:p>
    <w:p w:rsidR="009939EB" w:rsidRPr="009939EB" w:rsidRDefault="009939EB" w:rsidP="009939EB">
      <w:pPr>
        <w:jc w:val="right"/>
        <w:rPr>
          <w:rFonts w:ascii="Times New Roman" w:hAnsi="Times New Roman" w:cs="Times New Roman"/>
          <w:sz w:val="28"/>
          <w:szCs w:val="28"/>
        </w:rPr>
      </w:pPr>
    </w:p>
    <w:p w:rsidR="009939EB" w:rsidRPr="009939EB" w:rsidRDefault="009939EB" w:rsidP="009939EB">
      <w:pPr>
        <w:jc w:val="right"/>
        <w:rPr>
          <w:rFonts w:ascii="Times New Roman" w:hAnsi="Times New Roman" w:cs="Times New Roman"/>
          <w:sz w:val="28"/>
          <w:szCs w:val="28"/>
        </w:rPr>
      </w:pPr>
    </w:p>
    <w:p w:rsidR="009939EB" w:rsidRPr="009939EB" w:rsidRDefault="009939EB" w:rsidP="009939EB">
      <w:pPr>
        <w:jc w:val="right"/>
        <w:rPr>
          <w:rFonts w:ascii="Times New Roman" w:hAnsi="Times New Roman" w:cs="Times New Roman"/>
          <w:sz w:val="28"/>
          <w:szCs w:val="28"/>
        </w:rPr>
      </w:pPr>
    </w:p>
    <w:p w:rsidR="009939EB" w:rsidRPr="009939EB" w:rsidRDefault="009939EB" w:rsidP="009939EB">
      <w:pPr>
        <w:jc w:val="right"/>
        <w:rPr>
          <w:rFonts w:ascii="Times New Roman" w:hAnsi="Times New Roman" w:cs="Times New Roman"/>
          <w:sz w:val="28"/>
          <w:szCs w:val="28"/>
        </w:rPr>
      </w:pPr>
    </w:p>
    <w:p w:rsidR="009939EB" w:rsidRPr="009939EB" w:rsidRDefault="009939EB" w:rsidP="009939EB">
      <w:pPr>
        <w:jc w:val="right"/>
        <w:rPr>
          <w:rFonts w:ascii="Times New Roman" w:hAnsi="Times New Roman" w:cs="Times New Roman"/>
          <w:sz w:val="28"/>
          <w:szCs w:val="28"/>
        </w:rPr>
      </w:pPr>
    </w:p>
    <w:p w:rsidR="009939EB" w:rsidRPr="009939EB" w:rsidRDefault="009939EB" w:rsidP="009939EB">
      <w:pPr>
        <w:spacing w:after="0"/>
        <w:jc w:val="right"/>
        <w:rPr>
          <w:rFonts w:ascii="Times New Roman" w:hAnsi="Times New Roman" w:cs="Times New Roman"/>
          <w:sz w:val="28"/>
          <w:szCs w:val="28"/>
        </w:rPr>
      </w:pPr>
      <w:r w:rsidRPr="009939EB">
        <w:rPr>
          <w:rFonts w:ascii="Times New Roman" w:hAnsi="Times New Roman" w:cs="Times New Roman"/>
          <w:sz w:val="28"/>
          <w:szCs w:val="28"/>
        </w:rPr>
        <w:t>Приложение № 3</w:t>
      </w:r>
    </w:p>
    <w:p w:rsidR="009939EB" w:rsidRPr="009939EB" w:rsidRDefault="009939EB" w:rsidP="009939EB">
      <w:pPr>
        <w:spacing w:after="0"/>
        <w:jc w:val="right"/>
        <w:rPr>
          <w:rFonts w:ascii="Times New Roman" w:hAnsi="Times New Roman" w:cs="Times New Roman"/>
          <w:sz w:val="28"/>
          <w:szCs w:val="28"/>
        </w:rPr>
      </w:pPr>
      <w:r w:rsidRPr="009939EB">
        <w:rPr>
          <w:rFonts w:ascii="Times New Roman" w:hAnsi="Times New Roman" w:cs="Times New Roman"/>
          <w:sz w:val="28"/>
          <w:szCs w:val="28"/>
        </w:rPr>
        <w:t>к постановлению</w:t>
      </w:r>
    </w:p>
    <w:p w:rsidR="009939EB" w:rsidRPr="009939EB" w:rsidRDefault="009939EB" w:rsidP="009939EB">
      <w:pPr>
        <w:spacing w:after="0"/>
        <w:jc w:val="right"/>
        <w:rPr>
          <w:rFonts w:ascii="Times New Roman" w:hAnsi="Times New Roman" w:cs="Times New Roman"/>
          <w:sz w:val="28"/>
          <w:szCs w:val="28"/>
        </w:rPr>
      </w:pPr>
      <w:r w:rsidRPr="009939EB">
        <w:rPr>
          <w:rFonts w:ascii="Times New Roman" w:hAnsi="Times New Roman" w:cs="Times New Roman"/>
          <w:sz w:val="28"/>
          <w:szCs w:val="28"/>
        </w:rPr>
        <w:t>администрации МР «Усть-Куломский»</w:t>
      </w:r>
    </w:p>
    <w:p w:rsidR="009939EB" w:rsidRPr="009939EB" w:rsidRDefault="009939EB" w:rsidP="009939EB">
      <w:pPr>
        <w:spacing w:after="0"/>
        <w:jc w:val="right"/>
        <w:rPr>
          <w:rFonts w:ascii="Times New Roman" w:hAnsi="Times New Roman" w:cs="Times New Roman"/>
          <w:sz w:val="28"/>
          <w:szCs w:val="28"/>
        </w:rPr>
      </w:pPr>
      <w:r w:rsidRPr="009939EB">
        <w:rPr>
          <w:rFonts w:ascii="Times New Roman" w:hAnsi="Times New Roman" w:cs="Times New Roman"/>
          <w:sz w:val="28"/>
          <w:szCs w:val="28"/>
        </w:rPr>
        <w:t>от «27» мая 2025 г. № 766</w:t>
      </w:r>
    </w:p>
    <w:p w:rsidR="009939EB" w:rsidRPr="009939EB" w:rsidRDefault="009939EB" w:rsidP="009939EB">
      <w:pPr>
        <w:spacing w:after="0"/>
        <w:jc w:val="center"/>
        <w:rPr>
          <w:rFonts w:ascii="Times New Roman" w:hAnsi="Times New Roman" w:cs="Times New Roman"/>
          <w:bCs/>
          <w:sz w:val="28"/>
          <w:szCs w:val="28"/>
        </w:rPr>
      </w:pPr>
    </w:p>
    <w:p w:rsidR="009939EB" w:rsidRPr="009939EB" w:rsidRDefault="009939EB" w:rsidP="009939EB">
      <w:pPr>
        <w:jc w:val="center"/>
        <w:rPr>
          <w:rFonts w:ascii="Times New Roman" w:hAnsi="Times New Roman" w:cs="Times New Roman"/>
          <w:sz w:val="28"/>
          <w:szCs w:val="28"/>
        </w:rPr>
      </w:pPr>
      <w:r w:rsidRPr="009939EB">
        <w:rPr>
          <w:rFonts w:ascii="Times New Roman" w:hAnsi="Times New Roman" w:cs="Times New Roman"/>
          <w:sz w:val="28"/>
          <w:szCs w:val="28"/>
        </w:rPr>
        <w:t>График проведения проверок и оценки готовности теплоснабжающих организаций и их потребителей на территории МО МР «Усть-Куломский»</w:t>
      </w:r>
    </w:p>
    <w:p w:rsidR="009939EB" w:rsidRPr="009939EB" w:rsidRDefault="009939EB" w:rsidP="009939EB">
      <w:pPr>
        <w:jc w:val="center"/>
        <w:rPr>
          <w:rFonts w:ascii="Times New Roman" w:hAnsi="Times New Roman" w:cs="Times New Roman"/>
          <w:sz w:val="28"/>
          <w:szCs w:val="28"/>
        </w:rPr>
      </w:pPr>
      <w:r w:rsidRPr="009939EB">
        <w:rPr>
          <w:rFonts w:ascii="Times New Roman" w:hAnsi="Times New Roman" w:cs="Times New Roman"/>
          <w:sz w:val="28"/>
          <w:szCs w:val="28"/>
        </w:rPr>
        <w:t>к отопительному периоду 2025-2026 гг.</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222"/>
        <w:gridCol w:w="1559"/>
      </w:tblGrid>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 п/п</w:t>
            </w:r>
          </w:p>
        </w:tc>
        <w:tc>
          <w:tcPr>
            <w:tcW w:w="8222"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Объекты, подлежащие проверке</w:t>
            </w:r>
          </w:p>
        </w:tc>
        <w:tc>
          <w:tcPr>
            <w:tcW w:w="1559"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Дата проведения проверки</w:t>
            </w: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1</w:t>
            </w:r>
          </w:p>
        </w:tc>
        <w:tc>
          <w:tcPr>
            <w:tcW w:w="8222" w:type="dxa"/>
          </w:tcPr>
          <w:p w:rsidR="009939EB" w:rsidRPr="009939EB" w:rsidRDefault="009939EB" w:rsidP="00B17C6E">
            <w:pPr>
              <w:jc w:val="center"/>
              <w:rPr>
                <w:rFonts w:ascii="Times New Roman" w:hAnsi="Times New Roman" w:cs="Times New Roman"/>
                <w:b/>
                <w:sz w:val="28"/>
                <w:szCs w:val="28"/>
              </w:rPr>
            </w:pPr>
            <w:r w:rsidRPr="009939EB">
              <w:rPr>
                <w:rFonts w:ascii="Times New Roman" w:hAnsi="Times New Roman" w:cs="Times New Roman"/>
                <w:b/>
                <w:sz w:val="28"/>
                <w:szCs w:val="28"/>
              </w:rPr>
              <w:t>сельское поселение «Усть-Кулом»</w:t>
            </w:r>
          </w:p>
        </w:tc>
        <w:tc>
          <w:tcPr>
            <w:tcW w:w="1559"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28.07,29.07 и 30.07.2025</w:t>
            </w: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Котельная центральная и ПМК Усть-Куломского филиала АО «КТК»; </w:t>
            </w:r>
          </w:p>
          <w:p w:rsidR="009939EB" w:rsidRPr="009939EB" w:rsidRDefault="009939EB" w:rsidP="00B17C6E">
            <w:pPr>
              <w:jc w:val="center"/>
              <w:rPr>
                <w:rFonts w:ascii="Times New Roman" w:hAnsi="Times New Roman" w:cs="Times New Roman"/>
                <w:b/>
                <w:sz w:val="28"/>
                <w:szCs w:val="28"/>
              </w:rPr>
            </w:pPr>
            <w:r w:rsidRPr="009939EB">
              <w:rPr>
                <w:rFonts w:ascii="Times New Roman" w:hAnsi="Times New Roman" w:cs="Times New Roman"/>
                <w:sz w:val="28"/>
                <w:szCs w:val="28"/>
              </w:rPr>
              <w:t>МДОУ "Детский сад № 2" с.Усть-Кулом и котельная;</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lang w:eastAsia="en-US"/>
              </w:rPr>
              <w:t>Отделение по Усть-Куломскому району УФК по Республике Коми (ЦОКР)</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ОМВД Российской Федерации по Усть-Куломскому району</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Прокуратура Усть-Куломского района;</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lang w:eastAsia="en-US"/>
              </w:rPr>
              <w:t>Межрайонная ИФНС России №1 по РК;</w:t>
            </w:r>
            <w:r w:rsidRPr="009939EB">
              <w:rPr>
                <w:rFonts w:ascii="Times New Roman" w:hAnsi="Times New Roman" w:cs="Times New Roman"/>
                <w:sz w:val="28"/>
                <w:szCs w:val="28"/>
              </w:rPr>
              <w:t xml:space="preserve"> </w:t>
            </w:r>
          </w:p>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 xml:space="preserve">Следственное управление Следственного комитета России по РК; </w:t>
            </w:r>
          </w:p>
          <w:p w:rsidR="009939EB" w:rsidRPr="009939EB" w:rsidRDefault="009939EB" w:rsidP="00B17C6E">
            <w:pPr>
              <w:ind w:right="-57"/>
              <w:rPr>
                <w:rFonts w:ascii="Times New Roman" w:hAnsi="Times New Roman" w:cs="Times New Roman"/>
                <w:sz w:val="28"/>
                <w:szCs w:val="28"/>
              </w:rPr>
            </w:pPr>
            <w:r w:rsidRPr="009939EB">
              <w:rPr>
                <w:rFonts w:ascii="Times New Roman" w:hAnsi="Times New Roman" w:cs="Times New Roman"/>
                <w:sz w:val="28"/>
                <w:szCs w:val="28"/>
              </w:rPr>
              <w:t>Главное управления МЧС России по Республике Коми;</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 xml:space="preserve">Усть-Куломский филиал АО «КТК»; </w:t>
            </w:r>
          </w:p>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 xml:space="preserve">помещения администрации МР «Усть-Куломский»; </w:t>
            </w:r>
          </w:p>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 xml:space="preserve">Усть-Куломский отдел по охране окружающей среды </w:t>
            </w:r>
            <w:r w:rsidRPr="009939EB">
              <w:rPr>
                <w:rFonts w:ascii="Times New Roman" w:hAnsi="Times New Roman" w:cs="Times New Roman"/>
                <w:sz w:val="28"/>
                <w:szCs w:val="28"/>
                <w:lang w:eastAsia="en-US"/>
              </w:rPr>
              <w:lastRenderedPageBreak/>
              <w:t xml:space="preserve">Министерство природных ресурсов и охраны окружающей среды Республики Коми; </w:t>
            </w:r>
          </w:p>
          <w:p w:rsidR="009939EB" w:rsidRPr="009939EB" w:rsidRDefault="009939EB" w:rsidP="00B17C6E">
            <w:pPr>
              <w:rPr>
                <w:rFonts w:ascii="Times New Roman" w:hAnsi="Times New Roman" w:cs="Times New Roman"/>
                <w:bCs/>
                <w:sz w:val="28"/>
                <w:szCs w:val="28"/>
              </w:rPr>
            </w:pPr>
            <w:r w:rsidRPr="009939EB">
              <w:rPr>
                <w:rFonts w:ascii="Times New Roman" w:hAnsi="Times New Roman" w:cs="Times New Roman"/>
                <w:bCs/>
                <w:sz w:val="28"/>
                <w:szCs w:val="28"/>
              </w:rPr>
              <w:t xml:space="preserve">МКУ "Центр обслуживания БУ";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bCs/>
                <w:sz w:val="28"/>
                <w:szCs w:val="28"/>
              </w:rPr>
              <w:t>МБУК «Усть-Куломская централизованная клубная система»</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 xml:space="preserve">Отделение судебных приставов по Усть-Куломскому району Управления Федеральной службы судебных приставов по Республике Коми </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Федеральное казенное учреждение «Уголовно-исполнительная инспекция № 2» управления Федеральной службы исполнения наказаний по Республике Коми филиал по Усть-Куломскому району</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Филиал ФГУЗ «Центр гигиены и эпидемиологии в РК  в Усть-Куломском районе»</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rPr>
              <w:t>Муниципальное бюджетное учреждение «Центр спортивных мероприятий Усть-Куломского района» (</w:t>
            </w:r>
            <w:r w:rsidRPr="009939EB">
              <w:rPr>
                <w:rFonts w:ascii="Times New Roman" w:hAnsi="Times New Roman" w:cs="Times New Roman"/>
                <w:sz w:val="28"/>
                <w:szCs w:val="28"/>
                <w:lang w:eastAsia="en-US"/>
              </w:rPr>
              <w:t>Физкультурно - оздоровительный комплекс «Олимпик»)</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rPr>
              <w:t>ЛТУ с.Усть-Кулом Коми филиала</w:t>
            </w:r>
            <w:r w:rsidRPr="009939EB">
              <w:rPr>
                <w:rFonts w:ascii="Times New Roman" w:hAnsi="Times New Roman" w:cs="Times New Roman"/>
                <w:sz w:val="28"/>
                <w:szCs w:val="28"/>
                <w:lang w:eastAsia="en-US"/>
              </w:rPr>
              <w:t xml:space="preserve"> ПАО «Ростелеком»;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Усть-Куломский почтамт УФПС Республики Коми-филиала ФГУП «Почта России»</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lang w:eastAsia="en-US"/>
              </w:rPr>
              <w:t>Территориальный отдел Управления федеральной службы по надзору в сфере защиты прав потребителей и благополучия человека по РК в Усть-Куломском районе»</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Управление образования администрации МР «Усть-Куломский»;</w:t>
            </w:r>
          </w:p>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МОУ дополнительного образования детей «Детская музыкальная школа» с.Усть-Кулом;</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ООО «АГРОТОРГ»  (Пятерочка)</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ГОУ РК «Специальная (коррекционная) школа-интернат № 2 с.Усть-Кулом»</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pStyle w:val="11"/>
              <w:shd w:val="clear" w:color="auto" w:fill="FFFFFF"/>
              <w:spacing w:before="0" w:after="0" w:line="230" w:lineRule="atLeast"/>
              <w:textAlignment w:val="baseline"/>
              <w:rPr>
                <w:rFonts w:ascii="Times New Roman" w:hAnsi="Times New Roman"/>
                <w:b w:val="0"/>
                <w:bCs w:val="0"/>
                <w:sz w:val="28"/>
                <w:szCs w:val="28"/>
              </w:rPr>
            </w:pPr>
            <w:r w:rsidRPr="009939EB">
              <w:rPr>
                <w:rFonts w:ascii="Times New Roman" w:hAnsi="Times New Roman"/>
                <w:b w:val="0"/>
                <w:bCs w:val="0"/>
                <w:sz w:val="28"/>
                <w:szCs w:val="28"/>
                <w:bdr w:val="none" w:sz="0" w:space="0" w:color="auto" w:frame="1"/>
              </w:rPr>
              <w:t>Отделение фонда пенсионного и социального страхования РФ в Республике Коми</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ГБУ Республики Коми «Центр по предоставлению государственных услуг в сфере социальной защиты населения Усть-Куломского района»</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ГУ РК «ЦЗН Усть-Куломского района»</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Усть-Куломский районный суд Республики Коми управления судебного департамента в РК;</w:t>
            </w:r>
          </w:p>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ГКУ РК «Центр ОДМЮ»</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lang w:eastAsia="en-US"/>
              </w:rPr>
              <w:t>Администрация МР «Усть-Куломский»;</w:t>
            </w:r>
          </w:p>
          <w:p w:rsidR="009939EB" w:rsidRPr="009939EB" w:rsidRDefault="009939EB" w:rsidP="00B17C6E">
            <w:pPr>
              <w:pStyle w:val="ac"/>
              <w:rPr>
                <w:rFonts w:ascii="Times New Roman" w:hAnsi="Times New Roman"/>
                <w:sz w:val="28"/>
                <w:szCs w:val="28"/>
                <w:lang w:eastAsia="en-US"/>
              </w:rPr>
            </w:pPr>
            <w:r w:rsidRPr="009939EB">
              <w:rPr>
                <w:rFonts w:ascii="Times New Roman" w:hAnsi="Times New Roman"/>
                <w:sz w:val="28"/>
                <w:szCs w:val="28"/>
              </w:rPr>
              <w:t>ГАУ РК</w:t>
            </w:r>
            <w:r w:rsidRPr="009939EB">
              <w:rPr>
                <w:rFonts w:ascii="Times New Roman" w:hAnsi="Times New Roman"/>
                <w:sz w:val="28"/>
                <w:szCs w:val="28"/>
                <w:lang w:eastAsia="en-US"/>
              </w:rPr>
              <w:t xml:space="preserve"> «Многофункциональный центр предоставления государственных и муниципальных услуг Республики Коми»;</w:t>
            </w:r>
          </w:p>
          <w:p w:rsidR="009939EB" w:rsidRPr="009939EB" w:rsidRDefault="009939EB" w:rsidP="00B17C6E">
            <w:pPr>
              <w:pStyle w:val="ac"/>
              <w:rPr>
                <w:rFonts w:ascii="Times New Roman" w:hAnsi="Times New Roman"/>
                <w:sz w:val="28"/>
                <w:szCs w:val="28"/>
                <w:lang w:eastAsia="en-US"/>
              </w:rPr>
            </w:pPr>
            <w:r w:rsidRPr="009939EB">
              <w:rPr>
                <w:rFonts w:ascii="Times New Roman" w:hAnsi="Times New Roman"/>
                <w:sz w:val="28"/>
                <w:szCs w:val="28"/>
                <w:lang w:eastAsia="en-US"/>
              </w:rPr>
              <w:t>Отдел ЗАГС  Усть-Куломского района (Минюст РК);</w:t>
            </w:r>
          </w:p>
          <w:p w:rsidR="009939EB" w:rsidRPr="009939EB" w:rsidRDefault="009939EB" w:rsidP="00B17C6E">
            <w:pPr>
              <w:pStyle w:val="ac"/>
              <w:rPr>
                <w:rFonts w:ascii="Times New Roman" w:hAnsi="Times New Roman"/>
                <w:sz w:val="28"/>
                <w:szCs w:val="28"/>
                <w:lang w:eastAsia="en-US"/>
              </w:rPr>
            </w:pPr>
            <w:r w:rsidRPr="009939EB">
              <w:rPr>
                <w:rFonts w:ascii="Times New Roman" w:hAnsi="Times New Roman"/>
                <w:sz w:val="28"/>
                <w:szCs w:val="28"/>
                <w:lang w:eastAsia="en-US"/>
              </w:rPr>
              <w:t>ГКУ РК «Республиканская общественная приемная Главы РК;</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Администрация СП «Усть-Кулом»</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МАДОУ «Детский сад № 1» с. Усть-Кулом</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МДОУ «Усть-Куломский детский сад № 2»</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МДОУ «Усть-Куломский детский сад № 7 «Голубок»»</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МДОУ «Детский сад ОВ «Улыбка» с.Усть-Кулом</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ГБУЗ РК «Усть-Куломская ЦРБ»</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МБУК «Усть-Куломский РДК»</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МБОУ  СОШ с.Усть-Кулом</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МБУ «Усть-Куломская спортивная школа»</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МБУ «ЦСМ Усть-Куломского района»</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 xml:space="preserve">МУДО «Районный  Дом детского творчества с.Усть-Кулом»; </w:t>
            </w:r>
          </w:p>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 xml:space="preserve">МБУК «Усть-Куломская межпоселенческая библиотека»; </w:t>
            </w:r>
          </w:p>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bCs/>
                <w:sz w:val="28"/>
                <w:szCs w:val="28"/>
              </w:rPr>
              <w:t>ГКУ РК «Центр обеспечения деятельности Министерства образования, науки и молодежной политики РК»</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 xml:space="preserve">ИП Сметанина А.А.; </w:t>
            </w:r>
          </w:p>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lastRenderedPageBreak/>
              <w:t>ИП Третьяков Р.В.;</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ИП Алиева Захра Ханоглан Кызы</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ООО «Торг-Экспресс»</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ПАО «Сбербанк России» филиал</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Филиал ПАО СК «Росгосстрах»</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ГУ  РК «Усть-Куломское лесничество»</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Усть-Куломское СПО;</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rPr>
              <w:t>Государственное казенное учреждение Республики Коми «Управление противопожарной службы и гражданской защиты»</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lang w:eastAsia="en-US"/>
              </w:rPr>
              <w:t>Коми  региональное отделение всероссийской политической партии «Единая Россия»</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 xml:space="preserve">ИП Тимушев С.А.; </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МБУК «Усть-Куломская ЦКС» в с. Носим и котельная; </w:t>
            </w:r>
          </w:p>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МБОУ «Детский сад в с. Носим» и котельная</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lang w:eastAsia="en-US"/>
              </w:rPr>
              <w:t>Многоквартирные дома</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2</w:t>
            </w:r>
          </w:p>
        </w:tc>
        <w:tc>
          <w:tcPr>
            <w:tcW w:w="8222" w:type="dxa"/>
          </w:tcPr>
          <w:p w:rsidR="009939EB" w:rsidRPr="009939EB" w:rsidRDefault="009939EB" w:rsidP="00B17C6E">
            <w:pPr>
              <w:jc w:val="center"/>
              <w:rPr>
                <w:rFonts w:ascii="Times New Roman" w:hAnsi="Times New Roman" w:cs="Times New Roman"/>
                <w:b/>
                <w:sz w:val="28"/>
                <w:szCs w:val="28"/>
              </w:rPr>
            </w:pPr>
            <w:r w:rsidRPr="009939EB">
              <w:rPr>
                <w:rFonts w:ascii="Times New Roman" w:hAnsi="Times New Roman" w:cs="Times New Roman"/>
                <w:b/>
                <w:sz w:val="28"/>
                <w:szCs w:val="28"/>
              </w:rPr>
              <w:t>сельское поселение «Зимстан»</w:t>
            </w:r>
          </w:p>
        </w:tc>
        <w:tc>
          <w:tcPr>
            <w:tcW w:w="1559"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31.07.2025</w:t>
            </w:r>
          </w:p>
        </w:tc>
      </w:tr>
      <w:tr w:rsidR="009939EB" w:rsidRPr="009939EB" w:rsidTr="00B17C6E">
        <w:trPr>
          <w:trHeight w:val="416"/>
        </w:trPr>
        <w:tc>
          <w:tcPr>
            <w:tcW w:w="567" w:type="dxa"/>
          </w:tcPr>
          <w:p w:rsidR="009939EB" w:rsidRPr="009939EB" w:rsidRDefault="009939EB" w:rsidP="00B17C6E">
            <w:pPr>
              <w:jc w:val="center"/>
              <w:rPr>
                <w:rFonts w:ascii="Times New Roman" w:hAnsi="Times New Roman" w:cs="Times New Roman"/>
                <w:sz w:val="28"/>
                <w:szCs w:val="28"/>
              </w:rPr>
            </w:pPr>
          </w:p>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Котельная в пст. Зимстан Усть-Куломского филиала АО «КТК»;</w:t>
            </w:r>
          </w:p>
          <w:p w:rsidR="009939EB" w:rsidRPr="009939EB" w:rsidRDefault="009939EB" w:rsidP="00B17C6E">
            <w:pPr>
              <w:pStyle w:val="afa"/>
              <w:spacing w:before="0" w:beforeAutospacing="0"/>
              <w:rPr>
                <w:rStyle w:val="aff2"/>
                <w:b w:val="0"/>
                <w:sz w:val="28"/>
                <w:szCs w:val="28"/>
              </w:rPr>
            </w:pPr>
            <w:r w:rsidRPr="009939EB">
              <w:rPr>
                <w:rStyle w:val="aff2"/>
                <w:b w:val="0"/>
                <w:sz w:val="28"/>
                <w:szCs w:val="28"/>
              </w:rPr>
              <w:t>Отделение  УФПС "Почта России";</w:t>
            </w:r>
          </w:p>
          <w:p w:rsidR="009939EB" w:rsidRPr="009939EB" w:rsidRDefault="009939EB" w:rsidP="00B17C6E">
            <w:pPr>
              <w:pStyle w:val="afa"/>
              <w:spacing w:before="0" w:beforeAutospacing="0"/>
              <w:rPr>
                <w:rStyle w:val="aff2"/>
                <w:b w:val="0"/>
                <w:sz w:val="28"/>
                <w:szCs w:val="28"/>
              </w:rPr>
            </w:pPr>
            <w:r w:rsidRPr="009939EB">
              <w:rPr>
                <w:rStyle w:val="aff2"/>
                <w:b w:val="0"/>
                <w:sz w:val="28"/>
                <w:szCs w:val="28"/>
              </w:rPr>
              <w:t xml:space="preserve">МДОУ «Зимстанский детский сад»; </w:t>
            </w:r>
          </w:p>
          <w:p w:rsidR="009939EB" w:rsidRPr="009939EB" w:rsidRDefault="009939EB" w:rsidP="00B17C6E">
            <w:pPr>
              <w:pStyle w:val="afa"/>
              <w:spacing w:before="0" w:beforeAutospacing="0"/>
              <w:rPr>
                <w:rStyle w:val="aff2"/>
                <w:b w:val="0"/>
                <w:sz w:val="28"/>
                <w:szCs w:val="28"/>
              </w:rPr>
            </w:pPr>
            <w:r w:rsidRPr="009939EB">
              <w:rPr>
                <w:rStyle w:val="aff2"/>
                <w:b w:val="0"/>
                <w:sz w:val="28"/>
                <w:szCs w:val="28"/>
              </w:rPr>
              <w:t xml:space="preserve">МОУ «Зимстанская СОШ»; </w:t>
            </w:r>
          </w:p>
          <w:p w:rsidR="009939EB" w:rsidRPr="009939EB" w:rsidRDefault="009939EB" w:rsidP="00B17C6E">
            <w:pPr>
              <w:pStyle w:val="afa"/>
              <w:spacing w:before="0" w:beforeAutospacing="0"/>
              <w:rPr>
                <w:rStyle w:val="aff2"/>
                <w:b w:val="0"/>
                <w:sz w:val="28"/>
                <w:szCs w:val="28"/>
              </w:rPr>
            </w:pPr>
            <w:r w:rsidRPr="009939EB">
              <w:rPr>
                <w:rStyle w:val="aff2"/>
                <w:b w:val="0"/>
                <w:sz w:val="28"/>
                <w:szCs w:val="28"/>
              </w:rPr>
              <w:t>ГБУЗ Республики Коми «Усть-Куломская центральная районная больница» Зимстанская участковая больница);</w:t>
            </w:r>
          </w:p>
          <w:p w:rsidR="009939EB" w:rsidRPr="009939EB" w:rsidRDefault="009939EB" w:rsidP="00B17C6E">
            <w:pPr>
              <w:pStyle w:val="afa"/>
              <w:spacing w:before="0" w:beforeAutospacing="0"/>
              <w:rPr>
                <w:sz w:val="28"/>
                <w:szCs w:val="28"/>
              </w:rPr>
            </w:pPr>
            <w:r w:rsidRPr="009939EB">
              <w:rPr>
                <w:rStyle w:val="aff2"/>
                <w:b w:val="0"/>
                <w:sz w:val="28"/>
                <w:szCs w:val="28"/>
              </w:rPr>
              <w:t xml:space="preserve">МБУК «Усть-Куломская централизованная клубная система» </w:t>
            </w:r>
            <w:r w:rsidRPr="009939EB">
              <w:rPr>
                <w:sz w:val="28"/>
                <w:szCs w:val="28"/>
              </w:rPr>
              <w:t xml:space="preserve">в пст. Зимстан; МБУК «Усть-Куломская межпоселенческая библиотека»;  </w:t>
            </w:r>
          </w:p>
          <w:p w:rsidR="009939EB" w:rsidRPr="009939EB" w:rsidRDefault="009939EB" w:rsidP="00B17C6E">
            <w:pPr>
              <w:pStyle w:val="afa"/>
              <w:spacing w:before="0" w:beforeAutospacing="0"/>
              <w:rPr>
                <w:rStyle w:val="aff2"/>
                <w:b w:val="0"/>
                <w:sz w:val="28"/>
                <w:szCs w:val="28"/>
              </w:rPr>
            </w:pPr>
            <w:r w:rsidRPr="009939EB">
              <w:rPr>
                <w:rStyle w:val="aff2"/>
                <w:b w:val="0"/>
                <w:sz w:val="28"/>
                <w:szCs w:val="28"/>
              </w:rPr>
              <w:t xml:space="preserve">ГУП РК «Государственные аптеки РК»; </w:t>
            </w:r>
          </w:p>
          <w:p w:rsidR="009939EB" w:rsidRPr="009939EB" w:rsidRDefault="009939EB" w:rsidP="00B17C6E">
            <w:pPr>
              <w:pStyle w:val="afa"/>
              <w:spacing w:before="0" w:beforeAutospacing="0"/>
              <w:rPr>
                <w:bCs/>
                <w:sz w:val="28"/>
                <w:szCs w:val="28"/>
              </w:rPr>
            </w:pPr>
            <w:r w:rsidRPr="009939EB">
              <w:rPr>
                <w:rStyle w:val="aff2"/>
                <w:b w:val="0"/>
                <w:sz w:val="28"/>
                <w:szCs w:val="28"/>
              </w:rPr>
              <w:t>Отделение ГКУ РК «Управление противопожарной службы и гражданской защиты»</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3</w:t>
            </w:r>
          </w:p>
        </w:tc>
        <w:tc>
          <w:tcPr>
            <w:tcW w:w="8222" w:type="dxa"/>
          </w:tcPr>
          <w:p w:rsidR="009939EB" w:rsidRPr="009939EB" w:rsidRDefault="009939EB" w:rsidP="00B17C6E">
            <w:pPr>
              <w:pStyle w:val="afa"/>
              <w:spacing w:before="0" w:beforeAutospacing="0"/>
              <w:jc w:val="center"/>
              <w:rPr>
                <w:b/>
                <w:sz w:val="28"/>
                <w:szCs w:val="28"/>
              </w:rPr>
            </w:pPr>
            <w:r w:rsidRPr="009939EB">
              <w:rPr>
                <w:b/>
                <w:sz w:val="28"/>
                <w:szCs w:val="28"/>
              </w:rPr>
              <w:t>сельское поселение «Керчомъя»</w:t>
            </w:r>
          </w:p>
        </w:tc>
        <w:tc>
          <w:tcPr>
            <w:tcW w:w="1559"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31.07.2025</w:t>
            </w: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Котельная Усть-Куломского филиала АО «КТК»;</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lastRenderedPageBreak/>
              <w:t xml:space="preserve">МОУ «Керчомская СОШ» (детский сад);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МБУК «Усть-Куломская централизованная клубная система» в с. Керчомъя;  МБУК «Усть-Куломская межпоселенческая библиотека»;</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Администрация СП «Керчомъя»; </w:t>
            </w:r>
          </w:p>
          <w:p w:rsidR="009939EB" w:rsidRPr="009939EB" w:rsidRDefault="009939EB" w:rsidP="00B17C6E">
            <w:pPr>
              <w:rPr>
                <w:rStyle w:val="aff2"/>
                <w:rFonts w:ascii="Times New Roman" w:hAnsi="Times New Roman"/>
                <w:b w:val="0"/>
                <w:sz w:val="28"/>
                <w:szCs w:val="28"/>
              </w:rPr>
            </w:pPr>
            <w:r w:rsidRPr="009939EB">
              <w:rPr>
                <w:rFonts w:ascii="Times New Roman" w:hAnsi="Times New Roman" w:cs="Times New Roman"/>
                <w:sz w:val="28"/>
                <w:szCs w:val="28"/>
              </w:rPr>
              <w:t>От</w:t>
            </w:r>
            <w:r w:rsidRPr="009939EB">
              <w:rPr>
                <w:rStyle w:val="aff2"/>
                <w:rFonts w:ascii="Times New Roman" w:hAnsi="Times New Roman"/>
                <w:b w:val="0"/>
                <w:sz w:val="28"/>
                <w:szCs w:val="28"/>
              </w:rPr>
              <w:t xml:space="preserve">деление УФПС "Почта России"; </w:t>
            </w:r>
          </w:p>
          <w:p w:rsidR="009939EB" w:rsidRPr="009939EB" w:rsidRDefault="009939EB" w:rsidP="00B17C6E">
            <w:pPr>
              <w:rPr>
                <w:rStyle w:val="aff2"/>
                <w:rFonts w:ascii="Times New Roman" w:hAnsi="Times New Roman"/>
                <w:b w:val="0"/>
                <w:sz w:val="28"/>
                <w:szCs w:val="28"/>
              </w:rPr>
            </w:pPr>
            <w:r w:rsidRPr="009939EB">
              <w:rPr>
                <w:rStyle w:val="aff2"/>
                <w:rFonts w:ascii="Times New Roman" w:hAnsi="Times New Roman"/>
                <w:b w:val="0"/>
                <w:sz w:val="28"/>
                <w:szCs w:val="28"/>
              </w:rPr>
              <w:t xml:space="preserve">Отделение ГКУ РК «Управление противопожарной службы и гражданской защиты; </w:t>
            </w:r>
          </w:p>
          <w:p w:rsidR="009939EB" w:rsidRPr="009939EB" w:rsidRDefault="009939EB" w:rsidP="00B17C6E">
            <w:pPr>
              <w:rPr>
                <w:rFonts w:ascii="Times New Roman" w:hAnsi="Times New Roman" w:cs="Times New Roman"/>
                <w:sz w:val="28"/>
                <w:szCs w:val="28"/>
              </w:rPr>
            </w:pPr>
            <w:r w:rsidRPr="009939EB">
              <w:rPr>
                <w:rStyle w:val="aff2"/>
                <w:rFonts w:ascii="Times New Roman" w:hAnsi="Times New Roman"/>
                <w:b w:val="0"/>
                <w:sz w:val="28"/>
                <w:szCs w:val="28"/>
              </w:rPr>
              <w:t xml:space="preserve">Здание </w:t>
            </w:r>
            <w:r w:rsidRPr="009939EB">
              <w:rPr>
                <w:rFonts w:ascii="Times New Roman" w:hAnsi="Times New Roman" w:cs="Times New Roman"/>
                <w:sz w:val="28"/>
                <w:szCs w:val="28"/>
                <w:lang w:eastAsia="en-US"/>
              </w:rPr>
              <w:t>ГБУЗ РК</w:t>
            </w:r>
            <w:r w:rsidRPr="009939EB">
              <w:rPr>
                <w:rFonts w:ascii="Times New Roman" w:hAnsi="Times New Roman" w:cs="Times New Roman"/>
                <w:b/>
                <w:sz w:val="28"/>
                <w:szCs w:val="28"/>
                <w:lang w:eastAsia="en-US"/>
              </w:rPr>
              <w:t xml:space="preserve"> </w:t>
            </w:r>
            <w:r w:rsidRPr="009939EB">
              <w:rPr>
                <w:rStyle w:val="aff2"/>
                <w:rFonts w:ascii="Times New Roman" w:hAnsi="Times New Roman"/>
                <w:b w:val="0"/>
                <w:sz w:val="28"/>
                <w:szCs w:val="28"/>
              </w:rPr>
              <w:t>«Усть-Куломская центральная районная больница»  (Керчомская больница) и котельная</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lastRenderedPageBreak/>
              <w:t>4</w:t>
            </w:r>
          </w:p>
        </w:tc>
        <w:tc>
          <w:tcPr>
            <w:tcW w:w="8222" w:type="dxa"/>
          </w:tcPr>
          <w:p w:rsidR="009939EB" w:rsidRPr="009939EB" w:rsidRDefault="009939EB" w:rsidP="00B17C6E">
            <w:pPr>
              <w:pStyle w:val="afa"/>
              <w:spacing w:before="0" w:beforeAutospacing="0"/>
              <w:jc w:val="center"/>
              <w:rPr>
                <w:sz w:val="28"/>
                <w:szCs w:val="28"/>
              </w:rPr>
            </w:pPr>
            <w:r w:rsidRPr="009939EB">
              <w:rPr>
                <w:b/>
                <w:sz w:val="28"/>
                <w:szCs w:val="28"/>
              </w:rPr>
              <w:t>Сельское поселение «Воч»</w:t>
            </w:r>
          </w:p>
        </w:tc>
        <w:tc>
          <w:tcPr>
            <w:tcW w:w="1559"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31.07.2025</w:t>
            </w: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Котельная Усть-Куломского филиала АО «КТК»;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МОУ «СОШ с. Н.Воч»;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МДОУ детский сад «Озтусь» с. Н.Воч;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МБУК «Усть-Куломская централизованная клубная система» в с. Н.Воч; МБУК «Усть-Куломская межпоселенческая библиотека»;</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Котельная и здание НОШ МОУ «Вочевская СОШ»</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5</w:t>
            </w:r>
          </w:p>
        </w:tc>
        <w:tc>
          <w:tcPr>
            <w:tcW w:w="8222" w:type="dxa"/>
          </w:tcPr>
          <w:p w:rsidR="009939EB" w:rsidRPr="009939EB" w:rsidRDefault="009939EB" w:rsidP="00B17C6E">
            <w:pPr>
              <w:pStyle w:val="afa"/>
              <w:spacing w:before="0" w:beforeAutospacing="0"/>
              <w:jc w:val="center"/>
              <w:rPr>
                <w:sz w:val="28"/>
                <w:szCs w:val="28"/>
              </w:rPr>
            </w:pPr>
            <w:r w:rsidRPr="009939EB">
              <w:rPr>
                <w:b/>
                <w:sz w:val="28"/>
                <w:szCs w:val="28"/>
              </w:rPr>
              <w:t>Сельское поселение «Усть-Нем»</w:t>
            </w:r>
          </w:p>
        </w:tc>
        <w:tc>
          <w:tcPr>
            <w:tcW w:w="1559"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04.08.2025</w:t>
            </w: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Котельная Усть-Куломского филиала АО «КТК»;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МОУ «СОШ им. Р.Г. Карманова» в с. Усть-Нем;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МДОУ «Усть-Немский детский сад»;</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МБУК «Усть-Куломская ЦКС» в с. Усть-Нем;</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Администрация сельского поселения «Усть-Нем»;</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Гараж администрации;</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Врачебная амбулатория в с.Усть-Нем</w:t>
            </w:r>
          </w:p>
          <w:p w:rsidR="009939EB" w:rsidRPr="009939EB" w:rsidRDefault="009939EB" w:rsidP="00B17C6E">
            <w:pPr>
              <w:rPr>
                <w:rFonts w:ascii="Times New Roman" w:hAnsi="Times New Roman" w:cs="Times New Roman"/>
                <w:bCs/>
                <w:sz w:val="28"/>
                <w:szCs w:val="28"/>
              </w:rPr>
            </w:pPr>
            <w:r w:rsidRPr="009939EB">
              <w:rPr>
                <w:rFonts w:ascii="Times New Roman" w:hAnsi="Times New Roman" w:cs="Times New Roman"/>
                <w:sz w:val="28"/>
                <w:szCs w:val="28"/>
              </w:rPr>
              <w:t>О</w:t>
            </w:r>
            <w:r w:rsidRPr="009939EB">
              <w:rPr>
                <w:rStyle w:val="aff2"/>
                <w:rFonts w:ascii="Times New Roman" w:hAnsi="Times New Roman"/>
                <w:b w:val="0"/>
                <w:sz w:val="28"/>
                <w:szCs w:val="28"/>
              </w:rPr>
              <w:t xml:space="preserve">тделение ГКУ РК «Управление противопожарной службы и гражданской защиты»;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lastRenderedPageBreak/>
              <w:t>Жилой дом по ул. Совхозная, 21;</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lastRenderedPageBreak/>
              <w:t>6</w:t>
            </w:r>
          </w:p>
        </w:tc>
        <w:tc>
          <w:tcPr>
            <w:tcW w:w="8222" w:type="dxa"/>
          </w:tcPr>
          <w:p w:rsidR="009939EB" w:rsidRPr="009939EB" w:rsidRDefault="009939EB" w:rsidP="00B17C6E">
            <w:pPr>
              <w:pStyle w:val="afa"/>
              <w:spacing w:before="0" w:beforeAutospacing="0"/>
              <w:jc w:val="center"/>
              <w:rPr>
                <w:sz w:val="28"/>
                <w:szCs w:val="28"/>
              </w:rPr>
            </w:pPr>
            <w:r w:rsidRPr="009939EB">
              <w:rPr>
                <w:b/>
                <w:sz w:val="28"/>
                <w:szCs w:val="28"/>
              </w:rPr>
              <w:t>Сельское поселение «Тимшер»</w:t>
            </w:r>
          </w:p>
        </w:tc>
        <w:tc>
          <w:tcPr>
            <w:tcW w:w="1559"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04.08.2025</w:t>
            </w: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Котельная в пст. Тимшер и пст. Лопъювад Усть-Куломского филиала АО «КТК»;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МОУ «Тимшерская СОШ» и гараж;</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МДОУ «Детский сад «Елочка» пст. Тимшер;</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МБУК «Усть-Куломская ЦКС» в  пст. Тимшер и пст. Лопъювад;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МБУК «Усть-Куломская МБ» в пст. Тимшер и пст. Лопъювад;</w:t>
            </w:r>
          </w:p>
          <w:p w:rsidR="009939EB" w:rsidRPr="009939EB" w:rsidRDefault="009939EB" w:rsidP="00B17C6E">
            <w:pPr>
              <w:rPr>
                <w:rFonts w:ascii="Times New Roman" w:hAnsi="Times New Roman" w:cs="Times New Roman"/>
                <w:b/>
                <w:sz w:val="28"/>
                <w:szCs w:val="28"/>
              </w:rPr>
            </w:pPr>
            <w:r w:rsidRPr="009939EB">
              <w:rPr>
                <w:rFonts w:ascii="Times New Roman" w:hAnsi="Times New Roman" w:cs="Times New Roman"/>
                <w:sz w:val="28"/>
                <w:szCs w:val="28"/>
              </w:rPr>
              <w:t>Тимшерская участковая больница</w:t>
            </w:r>
            <w:r w:rsidRPr="009939EB">
              <w:rPr>
                <w:rFonts w:ascii="Times New Roman" w:hAnsi="Times New Roman" w:cs="Times New Roman"/>
                <w:sz w:val="28"/>
                <w:szCs w:val="28"/>
                <w:lang w:eastAsia="en-US"/>
              </w:rPr>
              <w:t xml:space="preserve"> ГБУЗ РК </w:t>
            </w:r>
            <w:r w:rsidRPr="009939EB">
              <w:rPr>
                <w:rStyle w:val="aff2"/>
                <w:rFonts w:ascii="Times New Roman" w:hAnsi="Times New Roman"/>
                <w:b w:val="0"/>
                <w:sz w:val="28"/>
                <w:szCs w:val="28"/>
              </w:rPr>
              <w:t>«Усть-Куломская ЦРБ»</w:t>
            </w:r>
            <w:r w:rsidRPr="009939EB">
              <w:rPr>
                <w:rFonts w:ascii="Times New Roman" w:hAnsi="Times New Roman" w:cs="Times New Roman"/>
                <w:sz w:val="28"/>
                <w:szCs w:val="28"/>
              </w:rPr>
              <w:t xml:space="preserve">;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ООО «Тимшерлесторг»;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Отделение УФПС «Почта России»  в пст.Тимшер  и пст.Лопъювад;</w:t>
            </w:r>
            <w:r w:rsidRPr="009939EB">
              <w:rPr>
                <w:rFonts w:ascii="Times New Roman" w:hAnsi="Times New Roman" w:cs="Times New Roman"/>
                <w:b/>
                <w:sz w:val="28"/>
                <w:szCs w:val="28"/>
              </w:rPr>
              <w:t xml:space="preserve"> </w:t>
            </w:r>
            <w:r w:rsidRPr="009939EB">
              <w:rPr>
                <w:rFonts w:ascii="Times New Roman" w:hAnsi="Times New Roman" w:cs="Times New Roman"/>
                <w:sz w:val="28"/>
                <w:szCs w:val="28"/>
              </w:rPr>
              <w:t>О</w:t>
            </w:r>
            <w:r w:rsidRPr="009939EB">
              <w:rPr>
                <w:rStyle w:val="aff2"/>
                <w:rFonts w:ascii="Times New Roman" w:hAnsi="Times New Roman"/>
                <w:b w:val="0"/>
                <w:sz w:val="28"/>
                <w:szCs w:val="28"/>
              </w:rPr>
              <w:t xml:space="preserve">тделение ГКУ РК «Управление противопожарной службы и гражданской защиты» в </w:t>
            </w:r>
            <w:r w:rsidRPr="009939EB">
              <w:rPr>
                <w:rFonts w:ascii="Times New Roman" w:hAnsi="Times New Roman" w:cs="Times New Roman"/>
                <w:sz w:val="28"/>
                <w:szCs w:val="28"/>
              </w:rPr>
              <w:t>пст.Тимшер;</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Администрация сельского поселения «Тимшер»;</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ИП Паршукова Нина Ивановна;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Лопъювадский ФАП</w:t>
            </w:r>
            <w:r w:rsidRPr="009939EB">
              <w:rPr>
                <w:rStyle w:val="aff2"/>
                <w:rFonts w:ascii="Times New Roman" w:hAnsi="Times New Roman"/>
                <w:b w:val="0"/>
                <w:sz w:val="28"/>
                <w:szCs w:val="28"/>
              </w:rPr>
              <w:t xml:space="preserve"> ГБУЗ РК «Усть-Куломская ЦРБ»</w:t>
            </w:r>
            <w:r w:rsidRPr="009939EB">
              <w:rPr>
                <w:rFonts w:ascii="Times New Roman" w:hAnsi="Times New Roman" w:cs="Times New Roman"/>
                <w:sz w:val="28"/>
                <w:szCs w:val="28"/>
              </w:rPr>
              <w:t>;</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ПАО «Ростелеком в пст. Лопьювад</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7</w:t>
            </w:r>
          </w:p>
        </w:tc>
        <w:tc>
          <w:tcPr>
            <w:tcW w:w="8222" w:type="dxa"/>
          </w:tcPr>
          <w:p w:rsidR="009939EB" w:rsidRPr="009939EB" w:rsidRDefault="009939EB" w:rsidP="00B17C6E">
            <w:pPr>
              <w:pStyle w:val="afa"/>
              <w:spacing w:before="0" w:beforeAutospacing="0"/>
              <w:jc w:val="center"/>
              <w:rPr>
                <w:b/>
                <w:sz w:val="28"/>
                <w:szCs w:val="28"/>
              </w:rPr>
            </w:pPr>
            <w:r w:rsidRPr="009939EB">
              <w:rPr>
                <w:b/>
                <w:sz w:val="28"/>
                <w:szCs w:val="28"/>
              </w:rPr>
              <w:t>Сельское поселение «Югыдъяг»</w:t>
            </w:r>
          </w:p>
        </w:tc>
        <w:tc>
          <w:tcPr>
            <w:tcW w:w="1559"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04.08.2025</w:t>
            </w: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Цен.котельная и больницы в пст. Югыдъяг, пст. Белоборск Усть-Куломского филиала АО «КТК»;</w:t>
            </w:r>
          </w:p>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 xml:space="preserve">МДОУ Югыдъягский детский сад №1 «Сказка»; </w:t>
            </w:r>
          </w:p>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МОУ «Югыдъягская СОШ»;</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МБУК «Усть-Куломская ЦКС» в </w:t>
            </w:r>
            <w:r w:rsidRPr="009939EB">
              <w:rPr>
                <w:rFonts w:ascii="Times New Roman" w:hAnsi="Times New Roman" w:cs="Times New Roman"/>
                <w:sz w:val="28"/>
                <w:szCs w:val="28"/>
                <w:lang w:eastAsia="en-US"/>
              </w:rPr>
              <w:t>п. Югыдъяг и п. Белоборск;</w:t>
            </w:r>
            <w:r w:rsidRPr="009939EB">
              <w:rPr>
                <w:rFonts w:ascii="Times New Roman" w:hAnsi="Times New Roman" w:cs="Times New Roman"/>
                <w:sz w:val="28"/>
                <w:szCs w:val="28"/>
              </w:rPr>
              <w:t xml:space="preserve"> </w:t>
            </w:r>
          </w:p>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rPr>
              <w:t xml:space="preserve">МБУК «Усть-Куломская межпоселенческая библиотека» (пст.Югыдъяг); </w:t>
            </w:r>
            <w:r w:rsidRPr="009939EB">
              <w:rPr>
                <w:rFonts w:ascii="Times New Roman" w:hAnsi="Times New Roman" w:cs="Times New Roman"/>
                <w:sz w:val="28"/>
                <w:szCs w:val="28"/>
                <w:lang w:eastAsia="en-US"/>
              </w:rPr>
              <w:t>О</w:t>
            </w:r>
            <w:r w:rsidRPr="009939EB">
              <w:rPr>
                <w:rStyle w:val="aff2"/>
                <w:rFonts w:ascii="Times New Roman" w:hAnsi="Times New Roman"/>
                <w:b w:val="0"/>
                <w:sz w:val="28"/>
                <w:szCs w:val="28"/>
              </w:rPr>
              <w:t>тделение ГКУ РК «Управление противопожарной службы и гражданской</w:t>
            </w:r>
            <w:r w:rsidRPr="009939EB">
              <w:rPr>
                <w:rStyle w:val="aff2"/>
                <w:rFonts w:ascii="Times New Roman" w:hAnsi="Times New Roman"/>
                <w:sz w:val="28"/>
                <w:szCs w:val="28"/>
              </w:rPr>
              <w:t xml:space="preserve"> </w:t>
            </w:r>
            <w:r w:rsidRPr="009939EB">
              <w:rPr>
                <w:rStyle w:val="aff2"/>
                <w:rFonts w:ascii="Times New Roman" w:hAnsi="Times New Roman"/>
                <w:b w:val="0"/>
                <w:sz w:val="28"/>
                <w:szCs w:val="28"/>
              </w:rPr>
              <w:t>защиты»</w:t>
            </w:r>
            <w:r w:rsidRPr="009939EB">
              <w:rPr>
                <w:rFonts w:ascii="Times New Roman" w:hAnsi="Times New Roman" w:cs="Times New Roman"/>
                <w:bCs/>
                <w:sz w:val="28"/>
                <w:szCs w:val="28"/>
              </w:rPr>
              <w:t xml:space="preserve"> (пст. </w:t>
            </w:r>
            <w:r w:rsidRPr="009939EB">
              <w:rPr>
                <w:rFonts w:ascii="Times New Roman" w:hAnsi="Times New Roman" w:cs="Times New Roman"/>
                <w:bCs/>
                <w:sz w:val="28"/>
                <w:szCs w:val="28"/>
              </w:rPr>
              <w:lastRenderedPageBreak/>
              <w:t>Белоборск)</w:t>
            </w:r>
            <w:r w:rsidRPr="009939EB">
              <w:rPr>
                <w:rFonts w:ascii="Times New Roman" w:hAnsi="Times New Roman" w:cs="Times New Roman"/>
                <w:sz w:val="28"/>
                <w:szCs w:val="28"/>
                <w:lang w:eastAsia="en-US"/>
              </w:rPr>
              <w:t xml:space="preserve">; </w:t>
            </w:r>
          </w:p>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 xml:space="preserve">ГБУ РК «ЦСЗН Усть-Куломского района»; </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lastRenderedPageBreak/>
              <w:t>8</w:t>
            </w:r>
          </w:p>
        </w:tc>
        <w:tc>
          <w:tcPr>
            <w:tcW w:w="8222"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b/>
                <w:sz w:val="28"/>
                <w:szCs w:val="28"/>
              </w:rPr>
              <w:t>Сельское поселение «Пожег»</w:t>
            </w:r>
          </w:p>
        </w:tc>
        <w:tc>
          <w:tcPr>
            <w:tcW w:w="1559"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06.08.2025</w:t>
            </w: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Котельная в с. Пожег и пст. Ярашъю Усть-Куломского филиала АО «КТК»;</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МОУ «Ярашъюская основная общеобразовательная школа»;</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МБУК «Усть-Куломская централизованная клубная система» в с. Пожег и пст. В. Ярашъю;</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МБУК «Усть-Куломская межпоселенческая библиотека» (библиотека в с. Пожег и пст. Яращъю);</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МБОУ «СОШ» с. Пожег;</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МДОУ «Пожегодский детский сад» и котельная в д. Кекур;</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Отделение УФПС РК «Почта России» пст. Ярашъю; </w:t>
            </w:r>
          </w:p>
          <w:p w:rsidR="009939EB" w:rsidRPr="009939EB" w:rsidRDefault="009939EB" w:rsidP="00B17C6E">
            <w:pPr>
              <w:rPr>
                <w:rFonts w:ascii="Times New Roman" w:hAnsi="Times New Roman" w:cs="Times New Roman"/>
                <w:b/>
                <w:sz w:val="28"/>
                <w:szCs w:val="28"/>
              </w:rPr>
            </w:pPr>
            <w:r w:rsidRPr="009939EB">
              <w:rPr>
                <w:rFonts w:ascii="Times New Roman" w:hAnsi="Times New Roman" w:cs="Times New Roman"/>
                <w:sz w:val="28"/>
                <w:szCs w:val="28"/>
              </w:rPr>
              <w:t>Многоквартирный  дом;</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МДОУ "Пожегодский детский сад" в с. Пожег; </w:t>
            </w:r>
          </w:p>
          <w:p w:rsidR="009939EB" w:rsidRPr="009939EB" w:rsidRDefault="009939EB" w:rsidP="00B17C6E">
            <w:pPr>
              <w:rPr>
                <w:rFonts w:ascii="Times New Roman" w:hAnsi="Times New Roman" w:cs="Times New Roman"/>
                <w:b/>
                <w:sz w:val="28"/>
                <w:szCs w:val="28"/>
              </w:rPr>
            </w:pPr>
            <w:r w:rsidRPr="009939EB">
              <w:rPr>
                <w:rFonts w:ascii="Times New Roman" w:hAnsi="Times New Roman" w:cs="Times New Roman"/>
                <w:sz w:val="28"/>
                <w:szCs w:val="28"/>
              </w:rPr>
              <w:t>МБУ "Усть-Куломская ЦКС" в д. Пожегдин и котельная</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rPr>
          <w:trHeight w:val="329"/>
        </w:trPr>
        <w:tc>
          <w:tcPr>
            <w:tcW w:w="567"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9</w:t>
            </w:r>
          </w:p>
        </w:tc>
        <w:tc>
          <w:tcPr>
            <w:tcW w:w="8222"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b/>
                <w:sz w:val="28"/>
                <w:szCs w:val="28"/>
              </w:rPr>
              <w:t>Сельское поселение «Помоздино»</w:t>
            </w:r>
          </w:p>
        </w:tc>
        <w:tc>
          <w:tcPr>
            <w:tcW w:w="1559"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06.08.2025</w:t>
            </w: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ind w:right="165"/>
              <w:rPr>
                <w:rFonts w:ascii="Times New Roman" w:hAnsi="Times New Roman" w:cs="Times New Roman"/>
                <w:sz w:val="28"/>
                <w:szCs w:val="28"/>
              </w:rPr>
            </w:pPr>
            <w:r w:rsidRPr="009939EB">
              <w:rPr>
                <w:rFonts w:ascii="Times New Roman" w:hAnsi="Times New Roman" w:cs="Times New Roman"/>
                <w:sz w:val="28"/>
                <w:szCs w:val="28"/>
              </w:rPr>
              <w:t xml:space="preserve">Котельная Усть-Куломского филиала АО «КТК»; </w:t>
            </w:r>
          </w:p>
          <w:p w:rsidR="009939EB" w:rsidRPr="009939EB" w:rsidRDefault="009939EB" w:rsidP="00B17C6E">
            <w:pPr>
              <w:ind w:right="165"/>
              <w:rPr>
                <w:rFonts w:ascii="Times New Roman" w:hAnsi="Times New Roman" w:cs="Times New Roman"/>
                <w:sz w:val="28"/>
                <w:szCs w:val="28"/>
              </w:rPr>
            </w:pPr>
            <w:r w:rsidRPr="009939EB">
              <w:rPr>
                <w:rFonts w:ascii="Times New Roman" w:hAnsi="Times New Roman" w:cs="Times New Roman"/>
                <w:sz w:val="28"/>
                <w:szCs w:val="28"/>
              </w:rPr>
              <w:t>МДОУ « Детский сад № 2»;</w:t>
            </w:r>
          </w:p>
          <w:p w:rsidR="009939EB" w:rsidRPr="009939EB" w:rsidRDefault="009939EB" w:rsidP="00B17C6E">
            <w:pPr>
              <w:ind w:right="165"/>
              <w:rPr>
                <w:rFonts w:ascii="Times New Roman" w:hAnsi="Times New Roman" w:cs="Times New Roman"/>
                <w:sz w:val="28"/>
                <w:szCs w:val="28"/>
              </w:rPr>
            </w:pPr>
            <w:r w:rsidRPr="009939EB">
              <w:rPr>
                <w:rFonts w:ascii="Times New Roman" w:hAnsi="Times New Roman" w:cs="Times New Roman"/>
                <w:sz w:val="28"/>
                <w:szCs w:val="28"/>
              </w:rPr>
              <w:t>МОУ  «Помоздинская средняя общеобразовательная школа им. В.Т. Чисталева»;</w:t>
            </w:r>
          </w:p>
          <w:p w:rsidR="009939EB" w:rsidRPr="009939EB" w:rsidRDefault="009939EB" w:rsidP="00B17C6E">
            <w:pPr>
              <w:ind w:right="165"/>
              <w:rPr>
                <w:rFonts w:ascii="Times New Roman" w:hAnsi="Times New Roman" w:cs="Times New Roman"/>
                <w:sz w:val="28"/>
                <w:szCs w:val="28"/>
              </w:rPr>
            </w:pPr>
            <w:r w:rsidRPr="009939EB">
              <w:rPr>
                <w:rFonts w:ascii="Times New Roman" w:hAnsi="Times New Roman" w:cs="Times New Roman"/>
                <w:sz w:val="28"/>
                <w:szCs w:val="28"/>
              </w:rPr>
              <w:t xml:space="preserve">Администрация  СП  «Помоздино»; </w:t>
            </w:r>
          </w:p>
          <w:p w:rsidR="009939EB" w:rsidRPr="009939EB" w:rsidRDefault="009939EB" w:rsidP="00B17C6E">
            <w:pPr>
              <w:ind w:right="165"/>
              <w:rPr>
                <w:rFonts w:ascii="Times New Roman" w:hAnsi="Times New Roman" w:cs="Times New Roman"/>
                <w:sz w:val="28"/>
                <w:szCs w:val="28"/>
              </w:rPr>
            </w:pPr>
            <w:r w:rsidRPr="009939EB">
              <w:rPr>
                <w:rFonts w:ascii="Times New Roman" w:hAnsi="Times New Roman" w:cs="Times New Roman"/>
                <w:sz w:val="28"/>
                <w:szCs w:val="28"/>
              </w:rPr>
              <w:t xml:space="preserve">МБУК «Усть-Куломская межпоселенческая библиотека» Помоздинский филиал № 1; </w:t>
            </w:r>
          </w:p>
          <w:p w:rsidR="009939EB" w:rsidRPr="009939EB" w:rsidRDefault="009939EB" w:rsidP="00B17C6E">
            <w:pPr>
              <w:ind w:right="165"/>
              <w:rPr>
                <w:rFonts w:ascii="Times New Roman" w:hAnsi="Times New Roman" w:cs="Times New Roman"/>
                <w:sz w:val="28"/>
                <w:szCs w:val="28"/>
              </w:rPr>
            </w:pPr>
            <w:r w:rsidRPr="009939EB">
              <w:rPr>
                <w:rFonts w:ascii="Times New Roman" w:hAnsi="Times New Roman" w:cs="Times New Roman"/>
                <w:sz w:val="28"/>
                <w:szCs w:val="28"/>
              </w:rPr>
              <w:t>МУК «Усть-Куломская ЦКС» с. Помоздино;</w:t>
            </w:r>
          </w:p>
          <w:p w:rsidR="009939EB" w:rsidRPr="009939EB" w:rsidRDefault="009939EB" w:rsidP="00B17C6E">
            <w:pPr>
              <w:ind w:right="165"/>
              <w:rPr>
                <w:rFonts w:ascii="Times New Roman" w:hAnsi="Times New Roman" w:cs="Times New Roman"/>
                <w:sz w:val="28"/>
                <w:szCs w:val="28"/>
              </w:rPr>
            </w:pPr>
            <w:r w:rsidRPr="009939EB">
              <w:rPr>
                <w:rFonts w:ascii="Times New Roman" w:hAnsi="Times New Roman" w:cs="Times New Roman"/>
                <w:sz w:val="28"/>
                <w:szCs w:val="28"/>
              </w:rPr>
              <w:t xml:space="preserve">Помоздинская больница ГБУЗ РК «Усть-Куломская ЦРБ»;  </w:t>
            </w:r>
          </w:p>
          <w:p w:rsidR="009939EB" w:rsidRPr="009939EB" w:rsidRDefault="009939EB" w:rsidP="00B17C6E">
            <w:pPr>
              <w:ind w:right="165"/>
              <w:rPr>
                <w:rFonts w:ascii="Times New Roman" w:hAnsi="Times New Roman" w:cs="Times New Roman"/>
                <w:sz w:val="28"/>
                <w:szCs w:val="28"/>
              </w:rPr>
            </w:pPr>
            <w:r w:rsidRPr="009939EB">
              <w:rPr>
                <w:rFonts w:ascii="Times New Roman" w:hAnsi="Times New Roman" w:cs="Times New Roman"/>
                <w:sz w:val="28"/>
                <w:szCs w:val="28"/>
              </w:rPr>
              <w:t xml:space="preserve">ГКУ РК «Управления противопожарной службы и гражданской </w:t>
            </w:r>
            <w:r w:rsidRPr="009939EB">
              <w:rPr>
                <w:rFonts w:ascii="Times New Roman" w:hAnsi="Times New Roman" w:cs="Times New Roman"/>
                <w:sz w:val="28"/>
                <w:szCs w:val="28"/>
              </w:rPr>
              <w:lastRenderedPageBreak/>
              <w:t>защиты»;</w:t>
            </w:r>
          </w:p>
          <w:p w:rsidR="009939EB" w:rsidRPr="009939EB" w:rsidRDefault="009939EB" w:rsidP="00B17C6E">
            <w:pPr>
              <w:ind w:right="165"/>
              <w:rPr>
                <w:rFonts w:ascii="Times New Roman" w:hAnsi="Times New Roman" w:cs="Times New Roman"/>
                <w:sz w:val="28"/>
                <w:szCs w:val="28"/>
              </w:rPr>
            </w:pPr>
            <w:r w:rsidRPr="009939EB">
              <w:rPr>
                <w:rFonts w:ascii="Times New Roman" w:hAnsi="Times New Roman" w:cs="Times New Roman"/>
                <w:sz w:val="28"/>
                <w:szCs w:val="28"/>
              </w:rPr>
              <w:t>СПК «Помоздино»;</w:t>
            </w:r>
          </w:p>
          <w:p w:rsidR="009939EB" w:rsidRPr="009939EB" w:rsidRDefault="009939EB" w:rsidP="00B17C6E">
            <w:pPr>
              <w:ind w:right="165"/>
              <w:rPr>
                <w:rFonts w:ascii="Times New Roman" w:hAnsi="Times New Roman" w:cs="Times New Roman"/>
                <w:sz w:val="28"/>
                <w:szCs w:val="28"/>
              </w:rPr>
            </w:pPr>
            <w:r w:rsidRPr="009939EB">
              <w:rPr>
                <w:rFonts w:ascii="Times New Roman" w:hAnsi="Times New Roman" w:cs="Times New Roman"/>
                <w:sz w:val="28"/>
                <w:szCs w:val="28"/>
              </w:rPr>
              <w:t>ООО «Эмбур-Плюс»;</w:t>
            </w:r>
          </w:p>
          <w:p w:rsidR="009939EB" w:rsidRPr="009939EB" w:rsidRDefault="009939EB" w:rsidP="00B17C6E">
            <w:pPr>
              <w:ind w:right="165"/>
              <w:rPr>
                <w:rFonts w:ascii="Times New Roman" w:hAnsi="Times New Roman" w:cs="Times New Roman"/>
                <w:sz w:val="28"/>
                <w:szCs w:val="28"/>
              </w:rPr>
            </w:pPr>
            <w:r w:rsidRPr="009939EB">
              <w:rPr>
                <w:rFonts w:ascii="Times New Roman" w:hAnsi="Times New Roman" w:cs="Times New Roman"/>
                <w:sz w:val="28"/>
                <w:szCs w:val="28"/>
              </w:rPr>
              <w:t>ИП Глуховской Д.М.;</w:t>
            </w:r>
          </w:p>
          <w:p w:rsidR="009939EB" w:rsidRPr="009939EB" w:rsidRDefault="009939EB" w:rsidP="00B17C6E">
            <w:pPr>
              <w:tabs>
                <w:tab w:val="left" w:pos="7972"/>
              </w:tabs>
              <w:ind w:right="165"/>
              <w:rPr>
                <w:rFonts w:ascii="Times New Roman" w:hAnsi="Times New Roman" w:cs="Times New Roman"/>
                <w:sz w:val="28"/>
                <w:szCs w:val="28"/>
              </w:rPr>
            </w:pPr>
            <w:r w:rsidRPr="009939EB">
              <w:rPr>
                <w:rFonts w:ascii="Times New Roman" w:hAnsi="Times New Roman" w:cs="Times New Roman"/>
                <w:sz w:val="28"/>
                <w:szCs w:val="28"/>
              </w:rPr>
              <w:t>МУДО «Дом детского творчества «Патриот»;</w:t>
            </w:r>
          </w:p>
          <w:p w:rsidR="009939EB" w:rsidRPr="009939EB" w:rsidRDefault="009939EB" w:rsidP="00B17C6E">
            <w:pPr>
              <w:ind w:right="165"/>
              <w:rPr>
                <w:rFonts w:ascii="Times New Roman" w:hAnsi="Times New Roman" w:cs="Times New Roman"/>
                <w:sz w:val="28"/>
                <w:szCs w:val="28"/>
              </w:rPr>
            </w:pPr>
            <w:r w:rsidRPr="009939EB">
              <w:rPr>
                <w:rFonts w:ascii="Times New Roman" w:hAnsi="Times New Roman" w:cs="Times New Roman"/>
                <w:sz w:val="28"/>
                <w:szCs w:val="28"/>
              </w:rPr>
              <w:t xml:space="preserve">МБУ "Усть-Куломская ЦКС" в д. Бадъельск и д. Скородум; </w:t>
            </w:r>
          </w:p>
          <w:p w:rsidR="009939EB" w:rsidRPr="009939EB" w:rsidRDefault="009939EB" w:rsidP="00B17C6E">
            <w:pPr>
              <w:ind w:right="165"/>
              <w:rPr>
                <w:rFonts w:ascii="Times New Roman" w:hAnsi="Times New Roman" w:cs="Times New Roman"/>
                <w:sz w:val="28"/>
                <w:szCs w:val="28"/>
              </w:rPr>
            </w:pPr>
            <w:r w:rsidRPr="009939EB">
              <w:rPr>
                <w:rFonts w:ascii="Times New Roman" w:hAnsi="Times New Roman" w:cs="Times New Roman"/>
                <w:sz w:val="28"/>
                <w:szCs w:val="28"/>
              </w:rPr>
              <w:t xml:space="preserve">Многоквартирные дома </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lastRenderedPageBreak/>
              <w:t>10</w:t>
            </w:r>
          </w:p>
        </w:tc>
        <w:tc>
          <w:tcPr>
            <w:tcW w:w="8222" w:type="dxa"/>
          </w:tcPr>
          <w:p w:rsidR="009939EB" w:rsidRPr="009939EB" w:rsidRDefault="009939EB" w:rsidP="00B17C6E">
            <w:pPr>
              <w:ind w:right="165"/>
              <w:jc w:val="center"/>
              <w:rPr>
                <w:rFonts w:ascii="Times New Roman" w:hAnsi="Times New Roman" w:cs="Times New Roman"/>
                <w:sz w:val="28"/>
                <w:szCs w:val="28"/>
              </w:rPr>
            </w:pPr>
            <w:r w:rsidRPr="009939EB">
              <w:rPr>
                <w:rFonts w:ascii="Times New Roman" w:hAnsi="Times New Roman" w:cs="Times New Roman"/>
                <w:b/>
                <w:sz w:val="28"/>
                <w:szCs w:val="28"/>
              </w:rPr>
              <w:t>Сельское поселение «Вольдино»</w:t>
            </w:r>
          </w:p>
        </w:tc>
        <w:tc>
          <w:tcPr>
            <w:tcW w:w="1559"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06.08.2025</w:t>
            </w: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Котельная Усть-Куломского филиала АО «КТК»;</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МБОУ «Общеобразовательная школа» пст. Ягкедж (мастерская, детский сад);</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ГБУЗ РК «Усть-Куломская больница» Ягкеджский ФАП;</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ОПС «ФГУП «Почта России» пст. Ягкедж;</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Спортзал пст. Ягкедж;</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ПАО «Ростелеком» (пст. Ягкедж);</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lang w:eastAsia="en-US"/>
              </w:rPr>
              <w:t>О</w:t>
            </w:r>
            <w:r w:rsidRPr="009939EB">
              <w:rPr>
                <w:rStyle w:val="aff2"/>
                <w:rFonts w:ascii="Times New Roman" w:hAnsi="Times New Roman"/>
                <w:b w:val="0"/>
                <w:sz w:val="28"/>
                <w:szCs w:val="28"/>
              </w:rPr>
              <w:t>тделение ГКУ РК «Управление противопожарной службы и гражданской</w:t>
            </w:r>
            <w:r w:rsidRPr="009939EB">
              <w:rPr>
                <w:rStyle w:val="aff2"/>
                <w:rFonts w:ascii="Times New Roman" w:hAnsi="Times New Roman"/>
                <w:sz w:val="28"/>
                <w:szCs w:val="28"/>
              </w:rPr>
              <w:t xml:space="preserve"> </w:t>
            </w:r>
            <w:r w:rsidRPr="009939EB">
              <w:rPr>
                <w:rStyle w:val="aff2"/>
                <w:rFonts w:ascii="Times New Roman" w:hAnsi="Times New Roman"/>
                <w:b w:val="0"/>
                <w:sz w:val="28"/>
                <w:szCs w:val="28"/>
              </w:rPr>
              <w:t>защиты» (пст. Ягкедж)</w:t>
            </w:r>
            <w:r w:rsidRPr="009939EB">
              <w:rPr>
                <w:rFonts w:ascii="Times New Roman" w:hAnsi="Times New Roman" w:cs="Times New Roman"/>
                <w:sz w:val="28"/>
                <w:szCs w:val="28"/>
              </w:rPr>
              <w:t>;</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11</w:t>
            </w:r>
          </w:p>
        </w:tc>
        <w:tc>
          <w:tcPr>
            <w:tcW w:w="8222" w:type="dxa"/>
          </w:tcPr>
          <w:p w:rsidR="009939EB" w:rsidRPr="009939EB" w:rsidRDefault="009939EB" w:rsidP="00B17C6E">
            <w:pPr>
              <w:ind w:left="285" w:right="165"/>
              <w:jc w:val="center"/>
              <w:rPr>
                <w:rFonts w:ascii="Times New Roman" w:hAnsi="Times New Roman" w:cs="Times New Roman"/>
                <w:sz w:val="28"/>
                <w:szCs w:val="28"/>
              </w:rPr>
            </w:pPr>
            <w:r w:rsidRPr="009939EB">
              <w:rPr>
                <w:rFonts w:ascii="Times New Roman" w:hAnsi="Times New Roman" w:cs="Times New Roman"/>
                <w:b/>
                <w:sz w:val="28"/>
                <w:szCs w:val="28"/>
              </w:rPr>
              <w:t>Сельское поселение «Диасеръя»</w:t>
            </w:r>
          </w:p>
        </w:tc>
        <w:tc>
          <w:tcPr>
            <w:tcW w:w="1559"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08.08.2025</w:t>
            </w: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ind w:right="147"/>
              <w:rPr>
                <w:rFonts w:ascii="Times New Roman" w:hAnsi="Times New Roman" w:cs="Times New Roman"/>
                <w:sz w:val="28"/>
                <w:szCs w:val="28"/>
              </w:rPr>
            </w:pPr>
            <w:r w:rsidRPr="009939EB">
              <w:rPr>
                <w:rFonts w:ascii="Times New Roman" w:hAnsi="Times New Roman" w:cs="Times New Roman"/>
                <w:sz w:val="28"/>
                <w:szCs w:val="28"/>
              </w:rPr>
              <w:t>Котельная Усть-Куломского филиала АО «КТК»;</w:t>
            </w:r>
          </w:p>
          <w:p w:rsidR="009939EB" w:rsidRPr="009939EB" w:rsidRDefault="009939EB" w:rsidP="00B17C6E">
            <w:pPr>
              <w:ind w:right="147"/>
              <w:rPr>
                <w:rFonts w:ascii="Times New Roman" w:hAnsi="Times New Roman" w:cs="Times New Roman"/>
                <w:sz w:val="28"/>
                <w:szCs w:val="28"/>
              </w:rPr>
            </w:pPr>
            <w:r w:rsidRPr="009939EB">
              <w:rPr>
                <w:rFonts w:ascii="Times New Roman" w:hAnsi="Times New Roman" w:cs="Times New Roman"/>
                <w:sz w:val="28"/>
                <w:szCs w:val="28"/>
              </w:rPr>
              <w:t>МОУ «Основная общеобразовательная школа» пст. Диасерья;</w:t>
            </w:r>
          </w:p>
          <w:p w:rsidR="009939EB" w:rsidRPr="009939EB" w:rsidRDefault="009939EB" w:rsidP="00B17C6E">
            <w:pPr>
              <w:ind w:right="147"/>
              <w:rPr>
                <w:rFonts w:ascii="Times New Roman" w:hAnsi="Times New Roman" w:cs="Times New Roman"/>
                <w:sz w:val="28"/>
                <w:szCs w:val="28"/>
              </w:rPr>
            </w:pPr>
            <w:r w:rsidRPr="009939EB">
              <w:rPr>
                <w:rFonts w:ascii="Times New Roman" w:hAnsi="Times New Roman" w:cs="Times New Roman"/>
                <w:sz w:val="28"/>
                <w:szCs w:val="28"/>
              </w:rPr>
              <w:t>ГБУЗ «Усть-Куломская ЦРБ» Вольский ФАП;</w:t>
            </w:r>
          </w:p>
          <w:p w:rsidR="009939EB" w:rsidRPr="009939EB" w:rsidRDefault="009939EB" w:rsidP="00B17C6E">
            <w:pPr>
              <w:ind w:right="147"/>
              <w:rPr>
                <w:rFonts w:ascii="Times New Roman" w:hAnsi="Times New Roman" w:cs="Times New Roman"/>
                <w:sz w:val="28"/>
                <w:szCs w:val="28"/>
              </w:rPr>
            </w:pPr>
            <w:r w:rsidRPr="009939EB">
              <w:rPr>
                <w:rFonts w:ascii="Times New Roman" w:hAnsi="Times New Roman" w:cs="Times New Roman"/>
                <w:sz w:val="28"/>
                <w:szCs w:val="28"/>
              </w:rPr>
              <w:t xml:space="preserve">Администрация сельского поселения «Диасёръя»; </w:t>
            </w:r>
          </w:p>
          <w:p w:rsidR="009939EB" w:rsidRPr="009939EB" w:rsidRDefault="009939EB" w:rsidP="00B17C6E">
            <w:pPr>
              <w:ind w:right="147"/>
              <w:rPr>
                <w:rFonts w:ascii="Times New Roman" w:hAnsi="Times New Roman" w:cs="Times New Roman"/>
                <w:sz w:val="28"/>
                <w:szCs w:val="28"/>
              </w:rPr>
            </w:pPr>
            <w:r w:rsidRPr="009939EB">
              <w:rPr>
                <w:rFonts w:ascii="Times New Roman" w:hAnsi="Times New Roman" w:cs="Times New Roman"/>
                <w:sz w:val="28"/>
                <w:szCs w:val="28"/>
              </w:rPr>
              <w:t>Отделение УФПС РК «Почта России»;</w:t>
            </w:r>
          </w:p>
          <w:p w:rsidR="009939EB" w:rsidRPr="009939EB" w:rsidRDefault="009939EB" w:rsidP="00B17C6E">
            <w:pPr>
              <w:ind w:right="147"/>
              <w:rPr>
                <w:rFonts w:ascii="Times New Roman" w:hAnsi="Times New Roman" w:cs="Times New Roman"/>
                <w:sz w:val="28"/>
                <w:szCs w:val="28"/>
              </w:rPr>
            </w:pPr>
            <w:r w:rsidRPr="009939EB">
              <w:rPr>
                <w:rFonts w:ascii="Times New Roman" w:hAnsi="Times New Roman" w:cs="Times New Roman"/>
                <w:sz w:val="28"/>
                <w:szCs w:val="28"/>
              </w:rPr>
              <w:t>ПАО «Ростелеком» (пст. Диасеръя)</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12</w:t>
            </w:r>
          </w:p>
        </w:tc>
        <w:tc>
          <w:tcPr>
            <w:tcW w:w="8222" w:type="dxa"/>
          </w:tcPr>
          <w:p w:rsidR="009939EB" w:rsidRPr="009939EB" w:rsidRDefault="009939EB" w:rsidP="00B17C6E">
            <w:pPr>
              <w:ind w:right="165"/>
              <w:jc w:val="center"/>
              <w:rPr>
                <w:rFonts w:ascii="Times New Roman" w:hAnsi="Times New Roman" w:cs="Times New Roman"/>
                <w:sz w:val="28"/>
                <w:szCs w:val="28"/>
              </w:rPr>
            </w:pPr>
            <w:r w:rsidRPr="009939EB">
              <w:rPr>
                <w:rFonts w:ascii="Times New Roman" w:hAnsi="Times New Roman" w:cs="Times New Roman"/>
                <w:b/>
                <w:sz w:val="28"/>
                <w:szCs w:val="28"/>
              </w:rPr>
              <w:t>Сельское поселение «Руч»</w:t>
            </w:r>
          </w:p>
        </w:tc>
        <w:tc>
          <w:tcPr>
            <w:tcW w:w="1559"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12.08.2025</w:t>
            </w: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Котельная Усть-Куломского филиала АО «КТК»;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Администрация СП «Руч» (гараж);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МОУ «СОШ» с. Руч;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МДОУ «Детский сад»  с. Руч;</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МБУК «Усть-Куломская ЦКС» в с. Руч;</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МБУК «Усть-Куломская межпоселенческая библиотека»;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ГКУ РК «Управления противопожарной службы и гражданской защиты»; Отделение УФПС РК «Почта России»;</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13</w:t>
            </w:r>
          </w:p>
        </w:tc>
        <w:tc>
          <w:tcPr>
            <w:tcW w:w="8222"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b/>
                <w:sz w:val="28"/>
                <w:szCs w:val="28"/>
              </w:rPr>
              <w:t>Сельское поселение «Деревянск»</w:t>
            </w:r>
          </w:p>
        </w:tc>
        <w:tc>
          <w:tcPr>
            <w:tcW w:w="1559"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12.08.2025</w:t>
            </w: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Котельная Усть-Куломского филиала АО «КТК»;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АВОП</w:t>
            </w:r>
            <w:r w:rsidRPr="009939EB">
              <w:rPr>
                <w:rFonts w:ascii="Times New Roman" w:hAnsi="Times New Roman" w:cs="Times New Roman"/>
                <w:sz w:val="28"/>
                <w:szCs w:val="28"/>
                <w:lang w:eastAsia="en-US"/>
              </w:rPr>
              <w:t xml:space="preserve"> ГБУЗ РК </w:t>
            </w:r>
            <w:r w:rsidRPr="009939EB">
              <w:rPr>
                <w:rStyle w:val="aff2"/>
                <w:rFonts w:ascii="Times New Roman" w:hAnsi="Times New Roman"/>
                <w:b w:val="0"/>
                <w:sz w:val="28"/>
                <w:szCs w:val="28"/>
              </w:rPr>
              <w:t>«Усть-Куломская центральная районная больница»</w:t>
            </w:r>
            <w:r w:rsidRPr="009939EB">
              <w:rPr>
                <w:rFonts w:ascii="Times New Roman" w:hAnsi="Times New Roman" w:cs="Times New Roman"/>
                <w:sz w:val="28"/>
                <w:szCs w:val="28"/>
              </w:rPr>
              <w:t>;</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МДОУ «Детский сад № 2»;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МОУ «ООШ» с. Деревянск; </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14</w:t>
            </w:r>
          </w:p>
        </w:tc>
        <w:tc>
          <w:tcPr>
            <w:tcW w:w="8222" w:type="dxa"/>
          </w:tcPr>
          <w:p w:rsidR="009939EB" w:rsidRPr="009939EB" w:rsidRDefault="009939EB" w:rsidP="00B17C6E">
            <w:pPr>
              <w:ind w:right="165"/>
              <w:jc w:val="center"/>
              <w:rPr>
                <w:rFonts w:ascii="Times New Roman" w:hAnsi="Times New Roman" w:cs="Times New Roman"/>
                <w:sz w:val="28"/>
                <w:szCs w:val="28"/>
              </w:rPr>
            </w:pPr>
            <w:r w:rsidRPr="009939EB">
              <w:rPr>
                <w:rFonts w:ascii="Times New Roman" w:hAnsi="Times New Roman" w:cs="Times New Roman"/>
                <w:b/>
                <w:sz w:val="28"/>
                <w:szCs w:val="28"/>
              </w:rPr>
              <w:t>Сельское поселение «Кужба»</w:t>
            </w:r>
          </w:p>
        </w:tc>
        <w:tc>
          <w:tcPr>
            <w:tcW w:w="1559"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14.08.2025</w:t>
            </w: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rPr>
              <w:t>Котельная Усть-Куломского филиала АО «КТК;</w:t>
            </w:r>
            <w:r w:rsidRPr="009939EB">
              <w:rPr>
                <w:rFonts w:ascii="Times New Roman" w:hAnsi="Times New Roman" w:cs="Times New Roman"/>
                <w:sz w:val="28"/>
                <w:szCs w:val="28"/>
                <w:lang w:eastAsia="en-US"/>
              </w:rPr>
              <w:t xml:space="preserve"> </w:t>
            </w:r>
          </w:p>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 xml:space="preserve">МДОУ «Озъягский детский сад» «Лесовичок»; </w:t>
            </w:r>
          </w:p>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 xml:space="preserve">МОУ «Озъягская СОШ»; </w:t>
            </w:r>
          </w:p>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rPr>
              <w:t xml:space="preserve">МБУК «Усть-Куломская ЦКС» </w:t>
            </w:r>
            <w:r w:rsidRPr="009939EB">
              <w:rPr>
                <w:rFonts w:ascii="Times New Roman" w:hAnsi="Times New Roman" w:cs="Times New Roman"/>
                <w:sz w:val="28"/>
                <w:szCs w:val="28"/>
                <w:lang w:eastAsia="en-US"/>
              </w:rPr>
              <w:t>пст. Озъяг;</w:t>
            </w:r>
          </w:p>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 xml:space="preserve">ФАП в пст. Озъяг ГБУЗ РК </w:t>
            </w:r>
            <w:r w:rsidRPr="009939EB">
              <w:rPr>
                <w:rStyle w:val="aff2"/>
                <w:rFonts w:ascii="Times New Roman" w:hAnsi="Times New Roman"/>
                <w:b w:val="0"/>
                <w:sz w:val="28"/>
                <w:szCs w:val="28"/>
              </w:rPr>
              <w:t>«Усть-Куломская центральная районная больница»</w:t>
            </w:r>
            <w:r w:rsidRPr="009939EB">
              <w:rPr>
                <w:rFonts w:ascii="Times New Roman" w:hAnsi="Times New Roman" w:cs="Times New Roman"/>
                <w:sz w:val="28"/>
                <w:szCs w:val="28"/>
                <w:lang w:eastAsia="en-US"/>
              </w:rPr>
              <w:t xml:space="preserve">;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Отделение УФПС РК «Почта России»;</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ИП Рассыхаева Е.В.;</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МБУК "Усть-Куломская ЦКС" и котельная в с. Кужба  </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15</w:t>
            </w:r>
          </w:p>
        </w:tc>
        <w:tc>
          <w:tcPr>
            <w:tcW w:w="8222" w:type="dxa"/>
          </w:tcPr>
          <w:p w:rsidR="009939EB" w:rsidRPr="009939EB" w:rsidRDefault="009939EB" w:rsidP="00B17C6E">
            <w:pPr>
              <w:ind w:right="165"/>
              <w:jc w:val="center"/>
              <w:rPr>
                <w:rFonts w:ascii="Times New Roman" w:hAnsi="Times New Roman" w:cs="Times New Roman"/>
                <w:sz w:val="28"/>
                <w:szCs w:val="28"/>
              </w:rPr>
            </w:pPr>
            <w:r w:rsidRPr="009939EB">
              <w:rPr>
                <w:rFonts w:ascii="Times New Roman" w:hAnsi="Times New Roman" w:cs="Times New Roman"/>
                <w:b/>
                <w:sz w:val="28"/>
                <w:szCs w:val="28"/>
              </w:rPr>
              <w:t>Сельское поселение «Кебанъель»</w:t>
            </w:r>
          </w:p>
        </w:tc>
        <w:tc>
          <w:tcPr>
            <w:tcW w:w="1559"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14.08.2025</w:t>
            </w: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Котельная Усть-Куломского филиала АО «КТК»;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lastRenderedPageBreak/>
              <w:t>МДОУ Кебанъельский детский сад «Сказка»;</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МОУ Кебанъёльская СОШ;</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МБУК «Усть-Куломская ЦКС»  п. Кебанъёль;</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МБУК «Усть-Куломская межпоселенческая библиотека»;</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Администрация СП «Кебанъёль»;</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 xml:space="preserve">МБУ «Усть-Куломская спортивная школа» в п.Кебанъёль; </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ОПС ФГУП «Почта России»;</w:t>
            </w:r>
          </w:p>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rPr>
              <w:t>ГБУЗ РК «Усть-Куломская ЦРБ» в пст. Кебанъель</w:t>
            </w:r>
            <w:r w:rsidRPr="009939EB">
              <w:rPr>
                <w:rFonts w:ascii="Times New Roman" w:hAnsi="Times New Roman" w:cs="Times New Roman"/>
                <w:sz w:val="28"/>
                <w:szCs w:val="28"/>
                <w:lang w:eastAsia="en-US"/>
              </w:rPr>
              <w:t>;</w:t>
            </w:r>
          </w:p>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lang w:eastAsia="en-US"/>
              </w:rPr>
              <w:t>Акционерное общество «Монди Сыктывкарский ЛПК»;</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lang w:eastAsia="en-US"/>
              </w:rPr>
              <w:t>Многоквартирные и жилые дома</w:t>
            </w:r>
          </w:p>
        </w:tc>
        <w:tc>
          <w:tcPr>
            <w:tcW w:w="1559" w:type="dxa"/>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lastRenderedPageBreak/>
              <w:t>16</w:t>
            </w:r>
          </w:p>
        </w:tc>
        <w:tc>
          <w:tcPr>
            <w:tcW w:w="8222" w:type="dxa"/>
          </w:tcPr>
          <w:p w:rsidR="009939EB" w:rsidRPr="009939EB" w:rsidRDefault="009939EB" w:rsidP="00B17C6E">
            <w:pPr>
              <w:jc w:val="center"/>
              <w:rPr>
                <w:rFonts w:ascii="Times New Roman" w:hAnsi="Times New Roman" w:cs="Times New Roman"/>
                <w:b/>
                <w:sz w:val="28"/>
                <w:szCs w:val="28"/>
                <w:lang w:eastAsia="en-US"/>
              </w:rPr>
            </w:pPr>
            <w:r w:rsidRPr="009939EB">
              <w:rPr>
                <w:rFonts w:ascii="Times New Roman" w:hAnsi="Times New Roman" w:cs="Times New Roman"/>
                <w:b/>
                <w:sz w:val="28"/>
                <w:szCs w:val="28"/>
                <w:lang w:eastAsia="en-US"/>
              </w:rPr>
              <w:t>Сельское поселение «Дон»</w:t>
            </w:r>
          </w:p>
        </w:tc>
        <w:tc>
          <w:tcPr>
            <w:tcW w:w="1559" w:type="dxa"/>
            <w:vMerge w:val="restart"/>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15.08.2025</w:t>
            </w:r>
          </w:p>
        </w:tc>
      </w:tr>
      <w:tr w:rsidR="009939EB" w:rsidRPr="009939EB" w:rsidTr="00B17C6E">
        <w:tc>
          <w:tcPr>
            <w:tcW w:w="567" w:type="dxa"/>
          </w:tcPr>
          <w:p w:rsidR="009939EB" w:rsidRPr="009939EB" w:rsidRDefault="009939EB" w:rsidP="00B17C6E">
            <w:pPr>
              <w:jc w:val="center"/>
              <w:rPr>
                <w:rFonts w:ascii="Times New Roman" w:hAnsi="Times New Roman" w:cs="Times New Roman"/>
                <w:sz w:val="28"/>
                <w:szCs w:val="28"/>
              </w:rPr>
            </w:pPr>
          </w:p>
        </w:tc>
        <w:tc>
          <w:tcPr>
            <w:tcW w:w="8222" w:type="dxa"/>
          </w:tcPr>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Котельная МБУК "Центр обслуживания БУ";</w:t>
            </w:r>
          </w:p>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МОУ «НШ-сад» с. Дон</w:t>
            </w:r>
          </w:p>
          <w:p w:rsidR="009939EB" w:rsidRPr="009939EB" w:rsidRDefault="009939EB" w:rsidP="00B17C6E">
            <w:pPr>
              <w:rPr>
                <w:rFonts w:ascii="Times New Roman" w:hAnsi="Times New Roman" w:cs="Times New Roman"/>
                <w:sz w:val="28"/>
                <w:szCs w:val="28"/>
                <w:lang w:eastAsia="en-US"/>
              </w:rPr>
            </w:pPr>
            <w:r w:rsidRPr="009939EB">
              <w:rPr>
                <w:rFonts w:ascii="Times New Roman" w:hAnsi="Times New Roman" w:cs="Times New Roman"/>
                <w:sz w:val="28"/>
                <w:szCs w:val="28"/>
              </w:rPr>
              <w:t>МБУК «Усть-Куломская ЦКС» в с. Дон (социокультурный центр)</w:t>
            </w:r>
          </w:p>
        </w:tc>
        <w:tc>
          <w:tcPr>
            <w:tcW w:w="1559" w:type="dxa"/>
            <w:vMerge/>
          </w:tcPr>
          <w:p w:rsidR="009939EB" w:rsidRPr="009939EB" w:rsidRDefault="009939EB" w:rsidP="00B17C6E">
            <w:pPr>
              <w:jc w:val="center"/>
              <w:rPr>
                <w:rFonts w:ascii="Times New Roman" w:hAnsi="Times New Roman" w:cs="Times New Roman"/>
                <w:sz w:val="28"/>
                <w:szCs w:val="28"/>
              </w:rPr>
            </w:pPr>
          </w:p>
        </w:tc>
      </w:tr>
    </w:tbl>
    <w:p w:rsidR="009939EB" w:rsidRPr="009939EB" w:rsidRDefault="009939EB" w:rsidP="009939EB">
      <w:pPr>
        <w:jc w:val="center"/>
        <w:rPr>
          <w:rFonts w:ascii="Times New Roman" w:hAnsi="Times New Roman" w:cs="Times New Roman"/>
          <w:sz w:val="28"/>
          <w:szCs w:val="28"/>
        </w:rPr>
      </w:pPr>
    </w:p>
    <w:p w:rsidR="009939EB" w:rsidRPr="009939EB" w:rsidRDefault="009939EB" w:rsidP="009939EB">
      <w:pPr>
        <w:tabs>
          <w:tab w:val="left" w:pos="2085"/>
        </w:tabs>
        <w:rPr>
          <w:rFonts w:ascii="Times New Roman" w:hAnsi="Times New Roman" w:cs="Times New Roman"/>
          <w:sz w:val="28"/>
          <w:szCs w:val="28"/>
        </w:rPr>
      </w:pPr>
    </w:p>
    <w:p w:rsidR="009939EB" w:rsidRPr="009939EB" w:rsidRDefault="009939EB" w:rsidP="009939EB">
      <w:pPr>
        <w:rPr>
          <w:rFonts w:ascii="Times New Roman" w:hAnsi="Times New Roman" w:cs="Times New Roman"/>
          <w:sz w:val="28"/>
          <w:szCs w:val="28"/>
        </w:rPr>
      </w:pPr>
    </w:p>
    <w:p w:rsidR="009939EB" w:rsidRPr="009939EB" w:rsidRDefault="009939EB" w:rsidP="009939EB">
      <w:pPr>
        <w:rPr>
          <w:rFonts w:ascii="Times New Roman" w:hAnsi="Times New Roman" w:cs="Times New Roman"/>
          <w:sz w:val="28"/>
          <w:szCs w:val="28"/>
        </w:rPr>
      </w:pPr>
    </w:p>
    <w:p w:rsidR="009939EB" w:rsidRPr="009939EB" w:rsidRDefault="009939EB" w:rsidP="009939EB">
      <w:pPr>
        <w:rPr>
          <w:rFonts w:ascii="Times New Roman" w:hAnsi="Times New Roman" w:cs="Times New Roman"/>
          <w:b/>
          <w:sz w:val="28"/>
          <w:szCs w:val="28"/>
        </w:rPr>
      </w:pPr>
    </w:p>
    <w:p w:rsidR="009939EB" w:rsidRPr="009939EB" w:rsidRDefault="009939EB" w:rsidP="009939EB">
      <w:pPr>
        <w:jc w:val="center"/>
        <w:rPr>
          <w:rFonts w:ascii="Times New Roman" w:hAnsi="Times New Roman" w:cs="Times New Roman"/>
          <w:b/>
          <w:sz w:val="28"/>
          <w:szCs w:val="28"/>
        </w:rPr>
      </w:pPr>
    </w:p>
    <w:p w:rsidR="009939EB" w:rsidRPr="009939EB" w:rsidRDefault="009939EB" w:rsidP="009939EB">
      <w:pPr>
        <w:jc w:val="center"/>
        <w:rPr>
          <w:rFonts w:ascii="Times New Roman" w:hAnsi="Times New Roman" w:cs="Times New Roman"/>
          <w:b/>
          <w:sz w:val="28"/>
          <w:szCs w:val="28"/>
        </w:rPr>
      </w:pPr>
    </w:p>
    <w:p w:rsidR="009939EB" w:rsidRPr="009939EB" w:rsidRDefault="009939EB" w:rsidP="009939EB">
      <w:pPr>
        <w:jc w:val="center"/>
        <w:rPr>
          <w:rFonts w:ascii="Times New Roman" w:hAnsi="Times New Roman" w:cs="Times New Roman"/>
          <w:b/>
          <w:sz w:val="28"/>
          <w:szCs w:val="28"/>
        </w:rPr>
      </w:pPr>
    </w:p>
    <w:p w:rsidR="009939EB" w:rsidRPr="009939EB" w:rsidRDefault="009939EB" w:rsidP="009939EB">
      <w:pPr>
        <w:jc w:val="center"/>
        <w:rPr>
          <w:rFonts w:ascii="Times New Roman" w:hAnsi="Times New Roman" w:cs="Times New Roman"/>
          <w:b/>
          <w:sz w:val="28"/>
          <w:szCs w:val="28"/>
        </w:rPr>
      </w:pPr>
    </w:p>
    <w:p w:rsidR="009939EB" w:rsidRPr="009939EB" w:rsidRDefault="009939EB" w:rsidP="009939EB">
      <w:pPr>
        <w:jc w:val="center"/>
        <w:rPr>
          <w:rFonts w:ascii="Times New Roman" w:hAnsi="Times New Roman" w:cs="Times New Roman"/>
          <w:b/>
          <w:sz w:val="28"/>
          <w:szCs w:val="28"/>
        </w:rPr>
        <w:sectPr w:rsidR="009939EB" w:rsidRPr="009939EB" w:rsidSect="00B17C6E">
          <w:headerReference w:type="default" r:id="rId18"/>
          <w:footerReference w:type="default" r:id="rId19"/>
          <w:pgSz w:w="11906" w:h="16838"/>
          <w:pgMar w:top="964" w:right="851" w:bottom="1134" w:left="1701" w:header="709" w:footer="709" w:gutter="0"/>
          <w:cols w:space="708"/>
          <w:docGrid w:linePitch="360"/>
        </w:sectPr>
      </w:pPr>
    </w:p>
    <w:p w:rsidR="009939EB" w:rsidRPr="009939EB" w:rsidRDefault="009939EB" w:rsidP="004665F1">
      <w:pPr>
        <w:spacing w:after="0" w:line="240" w:lineRule="auto"/>
        <w:jc w:val="right"/>
        <w:rPr>
          <w:rFonts w:ascii="Times New Roman" w:hAnsi="Times New Roman" w:cs="Times New Roman"/>
          <w:sz w:val="28"/>
          <w:szCs w:val="28"/>
        </w:rPr>
      </w:pPr>
      <w:r w:rsidRPr="009939EB">
        <w:rPr>
          <w:rFonts w:ascii="Times New Roman" w:hAnsi="Times New Roman" w:cs="Times New Roman"/>
          <w:sz w:val="28"/>
          <w:szCs w:val="28"/>
        </w:rPr>
        <w:lastRenderedPageBreak/>
        <w:t>Приложение № 4</w:t>
      </w:r>
    </w:p>
    <w:p w:rsidR="009939EB" w:rsidRPr="009939EB" w:rsidRDefault="009939EB" w:rsidP="004665F1">
      <w:pPr>
        <w:spacing w:after="0" w:line="240" w:lineRule="auto"/>
        <w:jc w:val="right"/>
        <w:rPr>
          <w:rFonts w:ascii="Times New Roman" w:hAnsi="Times New Roman" w:cs="Times New Roman"/>
          <w:sz w:val="28"/>
          <w:szCs w:val="28"/>
        </w:rPr>
      </w:pPr>
      <w:r w:rsidRPr="009939EB">
        <w:rPr>
          <w:rFonts w:ascii="Times New Roman" w:hAnsi="Times New Roman" w:cs="Times New Roman"/>
          <w:sz w:val="28"/>
          <w:szCs w:val="28"/>
        </w:rPr>
        <w:t>к постановлению</w:t>
      </w:r>
    </w:p>
    <w:p w:rsidR="009939EB" w:rsidRPr="009939EB" w:rsidRDefault="009939EB" w:rsidP="004665F1">
      <w:pPr>
        <w:spacing w:after="0" w:line="240" w:lineRule="auto"/>
        <w:jc w:val="right"/>
        <w:rPr>
          <w:rFonts w:ascii="Times New Roman" w:hAnsi="Times New Roman" w:cs="Times New Roman"/>
          <w:sz w:val="28"/>
          <w:szCs w:val="28"/>
        </w:rPr>
      </w:pPr>
      <w:r w:rsidRPr="009939EB">
        <w:rPr>
          <w:rFonts w:ascii="Times New Roman" w:hAnsi="Times New Roman" w:cs="Times New Roman"/>
          <w:sz w:val="28"/>
          <w:szCs w:val="28"/>
        </w:rPr>
        <w:t>администрации  МР «Усть-Куломский»</w:t>
      </w:r>
    </w:p>
    <w:p w:rsidR="009939EB" w:rsidRPr="009939EB" w:rsidRDefault="009939EB" w:rsidP="004665F1">
      <w:pPr>
        <w:spacing w:after="0" w:line="240" w:lineRule="auto"/>
        <w:jc w:val="right"/>
        <w:rPr>
          <w:rFonts w:ascii="Times New Roman" w:hAnsi="Times New Roman" w:cs="Times New Roman"/>
          <w:sz w:val="28"/>
          <w:szCs w:val="28"/>
        </w:rPr>
      </w:pPr>
      <w:r w:rsidRPr="009939EB">
        <w:rPr>
          <w:rFonts w:ascii="Times New Roman" w:hAnsi="Times New Roman" w:cs="Times New Roman"/>
          <w:sz w:val="28"/>
          <w:szCs w:val="28"/>
        </w:rPr>
        <w:t xml:space="preserve">                                                                                                                                                                                    от     .05.2025 г. №  </w:t>
      </w:r>
    </w:p>
    <w:p w:rsidR="009939EB" w:rsidRPr="009939EB" w:rsidRDefault="009939EB" w:rsidP="004665F1">
      <w:pPr>
        <w:spacing w:after="0"/>
        <w:ind w:left="567"/>
        <w:rPr>
          <w:rFonts w:ascii="Times New Roman" w:hAnsi="Times New Roman" w:cs="Times New Roman"/>
          <w:sz w:val="28"/>
          <w:szCs w:val="28"/>
        </w:rPr>
      </w:pPr>
    </w:p>
    <w:p w:rsidR="009939EB" w:rsidRPr="009939EB" w:rsidRDefault="009939EB" w:rsidP="00332206">
      <w:pPr>
        <w:tabs>
          <w:tab w:val="left" w:pos="3675"/>
        </w:tabs>
        <w:spacing w:after="0"/>
        <w:ind w:left="567"/>
        <w:jc w:val="center"/>
        <w:rPr>
          <w:rFonts w:ascii="Times New Roman" w:hAnsi="Times New Roman" w:cs="Times New Roman"/>
          <w:b/>
          <w:sz w:val="28"/>
          <w:szCs w:val="28"/>
        </w:rPr>
      </w:pPr>
      <w:r w:rsidRPr="009939EB">
        <w:rPr>
          <w:rFonts w:ascii="Times New Roman" w:hAnsi="Times New Roman" w:cs="Times New Roman"/>
          <w:b/>
          <w:sz w:val="28"/>
          <w:szCs w:val="28"/>
        </w:rPr>
        <w:t xml:space="preserve">Акт технической готовности </w:t>
      </w:r>
    </w:p>
    <w:p w:rsidR="009939EB" w:rsidRPr="009939EB" w:rsidRDefault="009939EB" w:rsidP="00332206">
      <w:pPr>
        <w:tabs>
          <w:tab w:val="left" w:pos="3675"/>
        </w:tabs>
        <w:spacing w:after="0"/>
        <w:ind w:left="567"/>
        <w:jc w:val="center"/>
        <w:rPr>
          <w:rFonts w:ascii="Times New Roman" w:hAnsi="Times New Roman" w:cs="Times New Roman"/>
          <w:b/>
          <w:sz w:val="28"/>
          <w:szCs w:val="28"/>
        </w:rPr>
      </w:pPr>
      <w:r w:rsidRPr="009939EB">
        <w:rPr>
          <w:rFonts w:ascii="Times New Roman" w:hAnsi="Times New Roman" w:cs="Times New Roman"/>
          <w:b/>
          <w:sz w:val="28"/>
          <w:szCs w:val="28"/>
        </w:rPr>
        <w:t>теплопотребляющей установки на объекты МР «Усть-Куломский» подлежащих оценки готовности к отопительному периоду 2025-2026 годов.</w:t>
      </w:r>
    </w:p>
    <w:p w:rsidR="009939EB" w:rsidRPr="009939EB" w:rsidRDefault="009939EB" w:rsidP="00332206">
      <w:pPr>
        <w:tabs>
          <w:tab w:val="left" w:pos="825"/>
        </w:tabs>
        <w:spacing w:after="0"/>
        <w:ind w:left="567"/>
        <w:rPr>
          <w:rFonts w:ascii="Times New Roman" w:hAnsi="Times New Roman" w:cs="Times New Roman"/>
          <w:sz w:val="28"/>
          <w:szCs w:val="28"/>
        </w:rPr>
      </w:pP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4943"/>
        <w:gridCol w:w="5393"/>
        <w:gridCol w:w="4644"/>
      </w:tblGrid>
      <w:tr w:rsidR="009939EB" w:rsidRPr="009939EB" w:rsidTr="00B17C6E">
        <w:tc>
          <w:tcPr>
            <w:tcW w:w="165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(место составление акта)</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155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(дата составления акта)</w:t>
            </w:r>
          </w:p>
        </w:tc>
      </w:tr>
    </w:tbl>
    <w:p w:rsidR="009939EB" w:rsidRPr="009939EB" w:rsidRDefault="009939EB" w:rsidP="009939EB">
      <w:pPr>
        <w:tabs>
          <w:tab w:val="left" w:pos="825"/>
        </w:tabs>
        <w:ind w:left="567"/>
        <w:rPr>
          <w:rFonts w:ascii="Times New Roman" w:hAnsi="Times New Roman" w:cs="Times New Roman"/>
          <w:vanish/>
          <w:sz w:val="28"/>
          <w:szCs w:val="28"/>
        </w:rPr>
      </w:pPr>
      <w:bookmarkStart w:id="4" w:name="l611"/>
      <w:bookmarkEnd w:id="4"/>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3069"/>
        <w:gridCol w:w="11911"/>
      </w:tblGrid>
      <w:tr w:rsidR="009939EB" w:rsidRPr="009939EB" w:rsidTr="00B17C6E">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Теплоснабжающая организация</w:t>
            </w:r>
          </w:p>
        </w:tc>
        <w:tc>
          <w:tcPr>
            <w:tcW w:w="2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bl>
    <w:p w:rsidR="009939EB" w:rsidRPr="009939EB" w:rsidRDefault="009939EB" w:rsidP="009939EB">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в соответствии с Федеральным законом </w:t>
      </w:r>
      <w:hyperlink r:id="rId20" w:anchor="l0" w:tgtFrame="_blank" w:history="1">
        <w:r w:rsidRPr="009939EB">
          <w:rPr>
            <w:rStyle w:val="af3"/>
            <w:rFonts w:ascii="Times New Roman" w:hAnsi="Times New Roman" w:cs="Times New Roman"/>
            <w:sz w:val="28"/>
            <w:szCs w:val="28"/>
          </w:rPr>
          <w:t>от 27 июля 2010 г. N 190-ФЗ</w:t>
        </w:r>
      </w:hyperlink>
      <w:r w:rsidRPr="009939EB">
        <w:rPr>
          <w:rFonts w:ascii="Times New Roman" w:hAnsi="Times New Roman" w:cs="Times New Roman"/>
          <w:sz w:val="28"/>
          <w:szCs w:val="28"/>
        </w:rPr>
        <w:t> "О теплоснабжении", а также приказом Минэнерго России от 13 ноября 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проверяет техническую готовность теплопотребляющей энергоустановки к отопительному периоду 20__/20__ гг.:</w:t>
      </w:r>
      <w:bookmarkStart w:id="5" w:name="l608"/>
      <w:bookmarkEnd w:id="5"/>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14980"/>
      </w:tblGrid>
      <w:tr w:rsidR="009939EB" w:rsidRPr="009939EB" w:rsidTr="00B17C6E">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bookmarkStart w:id="6" w:name="l612"/>
            <w:bookmarkEnd w:id="6"/>
          </w:p>
        </w:tc>
      </w:tr>
      <w:tr w:rsidR="009939EB" w:rsidRPr="009939EB" w:rsidTr="00B17C6E">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(потребитель тепловой энергии в отношении которого проводится проверка технической готовности теплопотребляющей установки)</w:t>
            </w:r>
          </w:p>
        </w:tc>
      </w:tr>
    </w:tbl>
    <w:p w:rsidR="009939EB" w:rsidRPr="009939EB" w:rsidRDefault="009939EB" w:rsidP="009939EB">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Техническая готовность теплопотребляющих установок к отопительному периоду проводилась в отношении следующих объектов:</w:t>
      </w:r>
      <w:bookmarkStart w:id="7" w:name="l610"/>
      <w:bookmarkEnd w:id="7"/>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1198"/>
        <w:gridCol w:w="3895"/>
        <w:gridCol w:w="9887"/>
      </w:tblGrid>
      <w:tr w:rsidR="009939EB" w:rsidRPr="009939EB" w:rsidTr="00B17C6E">
        <w:tc>
          <w:tcPr>
            <w:tcW w:w="4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bookmarkStart w:id="8" w:name="l81"/>
            <w:bookmarkEnd w:id="8"/>
            <w:r w:rsidRPr="009939EB">
              <w:rPr>
                <w:rFonts w:ascii="Times New Roman" w:hAnsi="Times New Roman" w:cs="Times New Roman"/>
                <w:sz w:val="28"/>
                <w:szCs w:val="28"/>
              </w:rPr>
              <w:lastRenderedPageBreak/>
              <w:t>N п/п</w:t>
            </w:r>
          </w:p>
        </w:tc>
        <w:tc>
          <w:tcPr>
            <w:tcW w:w="1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Объект</w:t>
            </w:r>
          </w:p>
        </w:tc>
        <w:tc>
          <w:tcPr>
            <w:tcW w:w="3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Адрес объекта</w:t>
            </w:r>
          </w:p>
        </w:tc>
      </w:tr>
      <w:tr w:rsidR="009939EB" w:rsidRPr="009939EB" w:rsidTr="00B17C6E">
        <w:tc>
          <w:tcPr>
            <w:tcW w:w="4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p>
        </w:tc>
        <w:tc>
          <w:tcPr>
            <w:tcW w:w="1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3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4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p>
        </w:tc>
        <w:tc>
          <w:tcPr>
            <w:tcW w:w="1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3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bl>
    <w:p w:rsidR="009939EB" w:rsidRPr="009939EB" w:rsidRDefault="009939EB" w:rsidP="009939EB">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В ходе проведения проверки технической готовности к отопительному периоду теплоснабжающая организация установила техническую готовность/неготовность к работе в отопительном периоде (ненужное зачеркнуть)</w:t>
      </w:r>
      <w:bookmarkStart w:id="9" w:name="l756"/>
      <w:bookmarkEnd w:id="9"/>
    </w:p>
    <w:tbl>
      <w:tblPr>
        <w:tblW w:w="5000" w:type="pct"/>
        <w:tblCellMar>
          <w:top w:w="15" w:type="dxa"/>
          <w:left w:w="15" w:type="dxa"/>
          <w:bottom w:w="15" w:type="dxa"/>
          <w:right w:w="15" w:type="dxa"/>
        </w:tblCellMar>
        <w:tblLook w:val="04A0"/>
      </w:tblPr>
      <w:tblGrid>
        <w:gridCol w:w="877"/>
        <w:gridCol w:w="2407"/>
        <w:gridCol w:w="11696"/>
      </w:tblGrid>
      <w:tr w:rsidR="009939EB" w:rsidRPr="009939EB" w:rsidTr="00B17C6E">
        <w:tc>
          <w:tcPr>
            <w:tcW w:w="100" w:type="pct"/>
            <w:tcBorders>
              <w:top w:val="nil"/>
              <w:left w:val="nil"/>
              <w:bottom w:val="nil"/>
              <w:right w:val="nil"/>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bookmarkStart w:id="10" w:name="l757"/>
            <w:bookmarkEnd w:id="10"/>
          </w:p>
        </w:tc>
        <w:tc>
          <w:tcPr>
            <w:tcW w:w="0" w:type="auto"/>
            <w:tcBorders>
              <w:top w:val="nil"/>
              <w:left w:val="nil"/>
              <w:bottom w:val="nil"/>
              <w:right w:val="nil"/>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1)</w:t>
            </w:r>
          </w:p>
        </w:tc>
        <w:tc>
          <w:tcPr>
            <w:tcW w:w="4000" w:type="pct"/>
            <w:tcBorders>
              <w:top w:val="nil"/>
              <w:left w:val="nil"/>
              <w:bottom w:val="nil"/>
              <w:right w:val="nil"/>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объект проверки технически готов к отопительному периоду;</w:t>
            </w:r>
          </w:p>
        </w:tc>
      </w:tr>
      <w:tr w:rsidR="009939EB" w:rsidRPr="009939EB" w:rsidTr="00B17C6E">
        <w:tc>
          <w:tcPr>
            <w:tcW w:w="100" w:type="pct"/>
            <w:tcBorders>
              <w:top w:val="nil"/>
              <w:left w:val="nil"/>
              <w:bottom w:val="nil"/>
              <w:right w:val="nil"/>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0" w:type="auto"/>
            <w:tcBorders>
              <w:top w:val="nil"/>
              <w:left w:val="nil"/>
              <w:bottom w:val="nil"/>
              <w:right w:val="nil"/>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2)</w:t>
            </w:r>
          </w:p>
        </w:tc>
        <w:tc>
          <w:tcPr>
            <w:tcW w:w="4000" w:type="pct"/>
            <w:tcBorders>
              <w:top w:val="nil"/>
              <w:left w:val="nil"/>
              <w:bottom w:val="nil"/>
              <w:right w:val="nil"/>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объект проверки будет технически готов к отопительному периоду при условии устранения в установленный срок замечаний к требованиям по готовности, выданных теплоснабжающей организацией;</w:t>
            </w:r>
          </w:p>
        </w:tc>
      </w:tr>
      <w:tr w:rsidR="009939EB" w:rsidRPr="009939EB" w:rsidTr="00B17C6E">
        <w:tc>
          <w:tcPr>
            <w:tcW w:w="100" w:type="pct"/>
            <w:tcBorders>
              <w:top w:val="nil"/>
              <w:left w:val="nil"/>
              <w:bottom w:val="nil"/>
              <w:right w:val="nil"/>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0" w:type="auto"/>
            <w:tcBorders>
              <w:top w:val="nil"/>
              <w:left w:val="nil"/>
              <w:bottom w:val="nil"/>
              <w:right w:val="nil"/>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3)</w:t>
            </w:r>
          </w:p>
        </w:tc>
        <w:tc>
          <w:tcPr>
            <w:tcW w:w="4000" w:type="pct"/>
            <w:tcBorders>
              <w:top w:val="nil"/>
              <w:left w:val="nil"/>
              <w:bottom w:val="nil"/>
              <w:right w:val="nil"/>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объект проверки технически не готов к отопительному периоду.</w:t>
            </w:r>
          </w:p>
        </w:tc>
      </w:tr>
    </w:tbl>
    <w:p w:rsidR="009939EB" w:rsidRPr="009939EB" w:rsidRDefault="009939EB" w:rsidP="009939EB">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Приложение к акту проверки готовности N ______ от ________ к отопительному периоду 20__/20__ гг.,</w:t>
      </w:r>
      <w:bookmarkStart w:id="11" w:name="l758"/>
      <w:bookmarkEnd w:id="11"/>
    </w:p>
    <w:p w:rsidR="009939EB" w:rsidRPr="009939EB" w:rsidRDefault="009939EB" w:rsidP="009939EB">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являющееся его неотъемлемой частью на ____ листах</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2103"/>
        <w:gridCol w:w="9767"/>
        <w:gridCol w:w="3110"/>
      </w:tblGrid>
      <w:tr w:rsidR="009939EB" w:rsidRPr="009939EB" w:rsidTr="00B17C6E">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bookmarkStart w:id="12" w:name="l759"/>
            <w:bookmarkEnd w:id="12"/>
            <w:r w:rsidRPr="009939EB">
              <w:rPr>
                <w:rFonts w:ascii="Times New Roman" w:hAnsi="Times New Roman" w:cs="Times New Roman"/>
                <w:sz w:val="28"/>
                <w:szCs w:val="28"/>
              </w:rPr>
              <w:t>Участники комиссии:</w:t>
            </w:r>
          </w:p>
        </w:tc>
        <w:tc>
          <w:tcPr>
            <w:tcW w:w="1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1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(подпись, расшифровка подписи)</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lastRenderedPageBreak/>
              <w:t> </w:t>
            </w:r>
          </w:p>
        </w:tc>
        <w:tc>
          <w:tcPr>
            <w:tcW w:w="1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1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(подпись, расшифровка подписи)</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1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1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(подпись, расшифровка подписи)</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bl>
    <w:p w:rsidR="009939EB" w:rsidRPr="009939EB" w:rsidRDefault="009939EB" w:rsidP="009939EB">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С актом проверки готовности ознакомлен, один экземпляр акта получил:</w:t>
      </w:r>
      <w:bookmarkStart w:id="13" w:name="l760"/>
      <w:bookmarkEnd w:id="13"/>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1728"/>
        <w:gridCol w:w="1729"/>
        <w:gridCol w:w="11523"/>
      </w:tblGrid>
      <w:tr w:rsidR="009939EB" w:rsidRPr="009939EB" w:rsidTr="00B17C6E">
        <w:tc>
          <w:tcPr>
            <w:tcW w:w="1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bookmarkStart w:id="14" w:name="l761"/>
            <w:bookmarkEnd w:id="14"/>
            <w:r w:rsidRPr="009939EB">
              <w:rPr>
                <w:rFonts w:ascii="Times New Roman" w:hAnsi="Times New Roman" w:cs="Times New Roman"/>
                <w:sz w:val="28"/>
                <w:szCs w:val="28"/>
              </w:rPr>
              <w:t>" "</w:t>
            </w:r>
          </w:p>
        </w:tc>
        <w:tc>
          <w:tcPr>
            <w:tcW w:w="1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20 г.</w:t>
            </w:r>
          </w:p>
        </w:tc>
        <w:tc>
          <w:tcPr>
            <w:tcW w:w="10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150" w:type="pct"/>
            <w:gridSpan w:val="3"/>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(потребитель тепловой энергии, в отношении которого проводилась проверка готовности к отопительному периоду)</w:t>
            </w:r>
          </w:p>
        </w:tc>
      </w:tr>
    </w:tbl>
    <w:p w:rsidR="009939EB" w:rsidRPr="009939EB" w:rsidRDefault="009939EB" w:rsidP="009939EB">
      <w:pPr>
        <w:tabs>
          <w:tab w:val="left" w:pos="825"/>
        </w:tabs>
        <w:ind w:left="567"/>
        <w:jc w:val="right"/>
        <w:rPr>
          <w:rFonts w:ascii="Times New Roman" w:hAnsi="Times New Roman" w:cs="Times New Roman"/>
          <w:i/>
          <w:iCs/>
          <w:sz w:val="28"/>
          <w:szCs w:val="28"/>
        </w:rPr>
      </w:pPr>
      <w:bookmarkStart w:id="15" w:name="h614"/>
      <w:bookmarkEnd w:id="15"/>
    </w:p>
    <w:p w:rsidR="009939EB" w:rsidRPr="009939EB" w:rsidRDefault="009939EB" w:rsidP="009939EB">
      <w:pPr>
        <w:tabs>
          <w:tab w:val="left" w:pos="825"/>
        </w:tabs>
        <w:ind w:left="567"/>
        <w:jc w:val="right"/>
        <w:rPr>
          <w:rFonts w:ascii="Times New Roman" w:hAnsi="Times New Roman" w:cs="Times New Roman"/>
          <w:i/>
          <w:iCs/>
          <w:sz w:val="28"/>
          <w:szCs w:val="28"/>
        </w:rPr>
      </w:pPr>
      <w:r w:rsidRPr="009939EB">
        <w:rPr>
          <w:rFonts w:ascii="Times New Roman" w:hAnsi="Times New Roman" w:cs="Times New Roman"/>
          <w:i/>
          <w:iCs/>
          <w:sz w:val="28"/>
          <w:szCs w:val="28"/>
        </w:rPr>
        <w:t>Приложение</w:t>
      </w:r>
      <w:r w:rsidRPr="009939EB">
        <w:rPr>
          <w:rFonts w:ascii="Times New Roman" w:hAnsi="Times New Roman" w:cs="Times New Roman"/>
          <w:sz w:val="28"/>
          <w:szCs w:val="28"/>
        </w:rPr>
        <w:br/>
      </w:r>
      <w:r w:rsidRPr="009939EB">
        <w:rPr>
          <w:rFonts w:ascii="Times New Roman" w:hAnsi="Times New Roman" w:cs="Times New Roman"/>
          <w:i/>
          <w:iCs/>
          <w:sz w:val="28"/>
          <w:szCs w:val="28"/>
        </w:rPr>
        <w:t>к акту технической готовности</w:t>
      </w:r>
      <w:r w:rsidRPr="009939EB">
        <w:rPr>
          <w:rFonts w:ascii="Times New Roman" w:hAnsi="Times New Roman" w:cs="Times New Roman"/>
          <w:sz w:val="28"/>
          <w:szCs w:val="28"/>
        </w:rPr>
        <w:br/>
      </w:r>
      <w:r w:rsidRPr="009939EB">
        <w:rPr>
          <w:rFonts w:ascii="Times New Roman" w:hAnsi="Times New Roman" w:cs="Times New Roman"/>
          <w:i/>
          <w:iCs/>
          <w:sz w:val="28"/>
          <w:szCs w:val="28"/>
        </w:rPr>
        <w:t>теплопотребляющей энергоустановки объекта</w:t>
      </w:r>
      <w:r w:rsidRPr="009939EB">
        <w:rPr>
          <w:rFonts w:ascii="Times New Roman" w:hAnsi="Times New Roman" w:cs="Times New Roman"/>
          <w:sz w:val="28"/>
          <w:szCs w:val="28"/>
        </w:rPr>
        <w:br/>
      </w:r>
      <w:r w:rsidRPr="009939EB">
        <w:rPr>
          <w:rFonts w:ascii="Times New Roman" w:hAnsi="Times New Roman" w:cs="Times New Roman"/>
          <w:i/>
          <w:iCs/>
          <w:sz w:val="28"/>
          <w:szCs w:val="28"/>
        </w:rPr>
        <w:t>к отопительному периоду 2025/2026гг.</w:t>
      </w:r>
      <w:r w:rsidRPr="009939EB">
        <w:rPr>
          <w:rFonts w:ascii="Times New Roman" w:hAnsi="Times New Roman" w:cs="Times New Roman"/>
          <w:sz w:val="28"/>
          <w:szCs w:val="28"/>
        </w:rPr>
        <w:br/>
      </w:r>
      <w:r w:rsidRPr="009939EB">
        <w:rPr>
          <w:rFonts w:ascii="Times New Roman" w:hAnsi="Times New Roman" w:cs="Times New Roman"/>
          <w:i/>
          <w:iCs/>
          <w:sz w:val="28"/>
          <w:szCs w:val="28"/>
        </w:rPr>
        <w:t>от _____№ _____</w:t>
      </w:r>
      <w:bookmarkStart w:id="16" w:name="l84"/>
      <w:bookmarkEnd w:id="16"/>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1157"/>
        <w:gridCol w:w="7053"/>
        <w:gridCol w:w="2319"/>
        <w:gridCol w:w="2290"/>
        <w:gridCol w:w="2161"/>
      </w:tblGrid>
      <w:tr w:rsidR="009939EB" w:rsidRPr="009939EB" w:rsidTr="00B17C6E">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bookmarkStart w:id="17" w:name="l85"/>
            <w:bookmarkEnd w:id="17"/>
            <w:r w:rsidRPr="009939EB">
              <w:rPr>
                <w:rFonts w:ascii="Times New Roman" w:hAnsi="Times New Roman" w:cs="Times New Roman"/>
                <w:sz w:val="28"/>
                <w:szCs w:val="28"/>
              </w:rPr>
              <w:t>N</w:t>
            </w:r>
          </w:p>
        </w:tc>
        <w:tc>
          <w:tcPr>
            <w:tcW w:w="26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В целях оценки готовности потребителей тепловой энергии к отопительному периоду уполномоченными органами должны быть проверены:</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Выявленные замечания (Да/Нет)</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Примечание</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Дата устранения замечаний</w:t>
            </w:r>
          </w:p>
        </w:tc>
      </w:tr>
      <w:tr w:rsidR="009939EB" w:rsidRPr="009939EB" w:rsidTr="00B17C6E">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lastRenderedPageBreak/>
              <w:t>1</w:t>
            </w:r>
          </w:p>
        </w:tc>
        <w:tc>
          <w:tcPr>
            <w:tcW w:w="26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2</w:t>
            </w:r>
          </w:p>
        </w:tc>
        <w:tc>
          <w:tcPr>
            <w:tcW w:w="26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Проведение промывки оборудования и коммуникаций теплопотребляющих установок</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3</w:t>
            </w:r>
          </w:p>
        </w:tc>
        <w:tc>
          <w:tcPr>
            <w:tcW w:w="26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Разработка эксплуатационных режимов, а также мероприятий по их внедрению</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4</w:t>
            </w:r>
          </w:p>
        </w:tc>
        <w:tc>
          <w:tcPr>
            <w:tcW w:w="26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bookmarkStart w:id="18" w:name="l86"/>
            <w:bookmarkEnd w:id="18"/>
            <w:r w:rsidRPr="009939EB">
              <w:rPr>
                <w:rFonts w:ascii="Times New Roman" w:hAnsi="Times New Roman" w:cs="Times New Roman"/>
                <w:sz w:val="28"/>
                <w:szCs w:val="28"/>
              </w:rPr>
              <w:t>Выполнение плана ремонтных работ и качество их выполнения</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5</w:t>
            </w:r>
          </w:p>
        </w:tc>
        <w:tc>
          <w:tcPr>
            <w:tcW w:w="26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Состояние тепловых сетей, принадлежащих потребителю тепловой энергии</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6</w:t>
            </w:r>
          </w:p>
        </w:tc>
        <w:tc>
          <w:tcPr>
            <w:tcW w:w="26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Состояние утепления зданий (в том числе чердаки, лестничные клетки, подвалы, двери) и центральных тепловых пунктов, а также индивидуальных тепловых пунктов</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7</w:t>
            </w:r>
          </w:p>
        </w:tc>
        <w:tc>
          <w:tcPr>
            <w:tcW w:w="26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Состояние трубопроводов, арматуры и тепловой изоляции в пределах тепловых пунктов и теплопотребляющей установки</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lastRenderedPageBreak/>
              <w:t>8.1</w:t>
            </w:r>
          </w:p>
        </w:tc>
        <w:tc>
          <w:tcPr>
            <w:tcW w:w="26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Наличие и работоспособность приборов учета</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8.2</w:t>
            </w:r>
          </w:p>
        </w:tc>
        <w:tc>
          <w:tcPr>
            <w:tcW w:w="26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Работоспособность автоматических регуляторов при их наличии</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9</w:t>
            </w:r>
          </w:p>
        </w:tc>
        <w:tc>
          <w:tcPr>
            <w:tcW w:w="26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bookmarkStart w:id="19" w:name="l400"/>
            <w:bookmarkEnd w:id="19"/>
            <w:r w:rsidRPr="009939EB">
              <w:rPr>
                <w:rFonts w:ascii="Times New Roman" w:hAnsi="Times New Roman" w:cs="Times New Roman"/>
                <w:sz w:val="28"/>
                <w:szCs w:val="28"/>
              </w:rPr>
              <w:t>Работоспособность защиты систем теплопотребления</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10</w:t>
            </w:r>
          </w:p>
        </w:tc>
        <w:tc>
          <w:tcPr>
            <w:tcW w:w="26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bookmarkStart w:id="20" w:name="l87"/>
            <w:bookmarkEnd w:id="20"/>
            <w:r w:rsidRPr="009939EB">
              <w:rPr>
                <w:rFonts w:ascii="Times New Roman" w:hAnsi="Times New Roman" w:cs="Times New Roman"/>
                <w:sz w:val="28"/>
                <w:szCs w:val="28"/>
              </w:rPr>
              <w:t>Наличие паспортов теплопотребляющих установок, принципиальных схем и инструкций для обслуживающего персонала и соответствие их действительности теплопотребляющей установки</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11</w:t>
            </w:r>
          </w:p>
        </w:tc>
        <w:tc>
          <w:tcPr>
            <w:tcW w:w="26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Отсутствие прямых соединений оборудования тепловых пунктов с водопроводом и канализацией</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12</w:t>
            </w:r>
          </w:p>
        </w:tc>
        <w:tc>
          <w:tcPr>
            <w:tcW w:w="26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Плотность оборудования тепловых пунктов</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13</w:t>
            </w:r>
          </w:p>
        </w:tc>
        <w:tc>
          <w:tcPr>
            <w:tcW w:w="26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Наличие пломб на расчетных шайбах и соплах элеваторов</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14</w:t>
            </w:r>
          </w:p>
        </w:tc>
        <w:tc>
          <w:tcPr>
            <w:tcW w:w="26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Проведение испытания оборудования теплопотребляющих установок на плотность и прочность</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lastRenderedPageBreak/>
              <w:t>15</w:t>
            </w:r>
          </w:p>
        </w:tc>
        <w:tc>
          <w:tcPr>
            <w:tcW w:w="26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bookmarkStart w:id="21" w:name="l401"/>
            <w:bookmarkEnd w:id="21"/>
            <w:r w:rsidRPr="009939EB">
              <w:rPr>
                <w:rFonts w:ascii="Times New Roman" w:hAnsi="Times New Roman" w:cs="Times New Roman"/>
                <w:sz w:val="28"/>
                <w:szCs w:val="28"/>
              </w:rPr>
              <w:t>Надежность теплоснабжения потребителей тепловой энергии исходя из климатических условий</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16</w:t>
            </w:r>
          </w:p>
        </w:tc>
        <w:tc>
          <w:tcPr>
            <w:tcW w:w="26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Проведение осмотра теплового пункта на предмет наличия освещения в помещении теплового пункта</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r>
    </w:tbl>
    <w:p w:rsidR="009939EB" w:rsidRPr="009939EB" w:rsidRDefault="009939EB" w:rsidP="009939EB">
      <w:pPr>
        <w:tabs>
          <w:tab w:val="left" w:pos="825"/>
        </w:tabs>
        <w:ind w:left="567"/>
        <w:rPr>
          <w:rFonts w:ascii="Times New Roman" w:hAnsi="Times New Roman" w:cs="Times New Roman"/>
          <w:vanish/>
          <w:sz w:val="28"/>
          <w:szCs w:val="28"/>
        </w:rPr>
      </w:pPr>
      <w:bookmarkStart w:id="22" w:name="l88"/>
      <w:bookmarkEnd w:id="22"/>
    </w:p>
    <w:tbl>
      <w:tblPr>
        <w:tblW w:w="5000" w:type="pct"/>
        <w:tblCellMar>
          <w:top w:w="15" w:type="dxa"/>
          <w:left w:w="15" w:type="dxa"/>
          <w:bottom w:w="15" w:type="dxa"/>
          <w:right w:w="15" w:type="dxa"/>
        </w:tblCellMar>
        <w:tblLook w:val="04A0"/>
      </w:tblPr>
      <w:tblGrid>
        <w:gridCol w:w="8549"/>
        <w:gridCol w:w="877"/>
        <w:gridCol w:w="5554"/>
      </w:tblGrid>
      <w:tr w:rsidR="009939EB" w:rsidRPr="009939EB" w:rsidTr="00B17C6E">
        <w:tc>
          <w:tcPr>
            <w:tcW w:w="0" w:type="auto"/>
            <w:gridSpan w:val="3"/>
            <w:tcBorders>
              <w:top w:val="nil"/>
              <w:left w:val="nil"/>
              <w:bottom w:val="nil"/>
              <w:right w:val="nil"/>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Подписи сторон с расшифровками:</w:t>
            </w:r>
          </w:p>
        </w:tc>
      </w:tr>
      <w:tr w:rsidR="009939EB" w:rsidRPr="009939EB" w:rsidTr="00B17C6E">
        <w:tc>
          <w:tcPr>
            <w:tcW w:w="2900" w:type="pct"/>
            <w:tcBorders>
              <w:top w:val="nil"/>
              <w:left w:val="nil"/>
              <w:bottom w:val="nil"/>
              <w:right w:val="nil"/>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Теплоснабжающая организация ___________</w:t>
            </w:r>
          </w:p>
        </w:tc>
        <w:tc>
          <w:tcPr>
            <w:tcW w:w="200" w:type="pct"/>
            <w:tcBorders>
              <w:top w:val="nil"/>
              <w:left w:val="nil"/>
              <w:bottom w:val="nil"/>
              <w:right w:val="nil"/>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 </w:t>
            </w:r>
          </w:p>
        </w:tc>
        <w:tc>
          <w:tcPr>
            <w:tcW w:w="1900" w:type="pct"/>
            <w:tcBorders>
              <w:top w:val="nil"/>
              <w:left w:val="nil"/>
              <w:bottom w:val="nil"/>
              <w:right w:val="nil"/>
            </w:tcBorders>
            <w:tcMar>
              <w:top w:w="60" w:type="dxa"/>
              <w:left w:w="120" w:type="dxa"/>
              <w:bottom w:w="60" w:type="dxa"/>
              <w:right w:w="120" w:type="dxa"/>
            </w:tcMar>
            <w:hideMark/>
          </w:tcPr>
          <w:p w:rsidR="009939EB" w:rsidRPr="009939EB" w:rsidRDefault="009939EB" w:rsidP="00B17C6E">
            <w:pPr>
              <w:tabs>
                <w:tab w:val="left" w:pos="825"/>
              </w:tabs>
              <w:ind w:left="567"/>
              <w:rPr>
                <w:rFonts w:ascii="Times New Roman" w:hAnsi="Times New Roman" w:cs="Times New Roman"/>
                <w:sz w:val="28"/>
                <w:szCs w:val="28"/>
              </w:rPr>
            </w:pPr>
            <w:r w:rsidRPr="009939EB">
              <w:rPr>
                <w:rFonts w:ascii="Times New Roman" w:hAnsi="Times New Roman" w:cs="Times New Roman"/>
                <w:sz w:val="28"/>
                <w:szCs w:val="28"/>
              </w:rPr>
              <w:t>Потребитель ______________</w:t>
            </w:r>
          </w:p>
        </w:tc>
      </w:tr>
    </w:tbl>
    <w:p w:rsidR="009939EB" w:rsidRPr="009939EB" w:rsidRDefault="009939EB" w:rsidP="009939EB">
      <w:pPr>
        <w:tabs>
          <w:tab w:val="left" w:pos="825"/>
        </w:tabs>
        <w:ind w:left="567"/>
        <w:rPr>
          <w:rFonts w:ascii="Times New Roman" w:hAnsi="Times New Roman" w:cs="Times New Roman"/>
          <w:sz w:val="28"/>
          <w:szCs w:val="28"/>
        </w:rPr>
      </w:pPr>
    </w:p>
    <w:p w:rsidR="009939EB" w:rsidRPr="009939EB" w:rsidRDefault="009939EB" w:rsidP="009939EB">
      <w:pPr>
        <w:rPr>
          <w:rFonts w:ascii="Times New Roman" w:hAnsi="Times New Roman" w:cs="Times New Roman"/>
          <w:sz w:val="28"/>
          <w:szCs w:val="28"/>
        </w:rPr>
      </w:pPr>
    </w:p>
    <w:p w:rsidR="009939EB" w:rsidRPr="009939EB" w:rsidRDefault="009939EB" w:rsidP="009939EB">
      <w:pPr>
        <w:rPr>
          <w:rFonts w:ascii="Times New Roman" w:hAnsi="Times New Roman" w:cs="Times New Roman"/>
          <w:sz w:val="28"/>
          <w:szCs w:val="28"/>
        </w:rPr>
      </w:pPr>
    </w:p>
    <w:p w:rsidR="009939EB" w:rsidRPr="009939EB" w:rsidRDefault="009939EB" w:rsidP="009939EB">
      <w:pPr>
        <w:rPr>
          <w:rFonts w:ascii="Times New Roman" w:hAnsi="Times New Roman" w:cs="Times New Roman"/>
          <w:sz w:val="28"/>
          <w:szCs w:val="28"/>
        </w:rPr>
      </w:pPr>
    </w:p>
    <w:p w:rsidR="009939EB" w:rsidRPr="009939EB" w:rsidRDefault="009939EB" w:rsidP="009939EB">
      <w:pPr>
        <w:rPr>
          <w:rFonts w:ascii="Times New Roman" w:hAnsi="Times New Roman" w:cs="Times New Roman"/>
          <w:sz w:val="28"/>
          <w:szCs w:val="28"/>
        </w:rPr>
      </w:pPr>
    </w:p>
    <w:p w:rsidR="009939EB" w:rsidRPr="009939EB" w:rsidRDefault="009939EB" w:rsidP="009939EB">
      <w:pPr>
        <w:rPr>
          <w:rFonts w:ascii="Times New Roman" w:hAnsi="Times New Roman" w:cs="Times New Roman"/>
          <w:sz w:val="28"/>
          <w:szCs w:val="28"/>
        </w:rPr>
      </w:pPr>
    </w:p>
    <w:p w:rsidR="009939EB" w:rsidRPr="009939EB" w:rsidRDefault="009939EB" w:rsidP="009939EB">
      <w:pPr>
        <w:rPr>
          <w:rFonts w:ascii="Times New Roman" w:hAnsi="Times New Roman" w:cs="Times New Roman"/>
          <w:sz w:val="28"/>
          <w:szCs w:val="28"/>
        </w:rPr>
      </w:pPr>
    </w:p>
    <w:p w:rsidR="009939EB" w:rsidRPr="009939EB" w:rsidRDefault="009939EB" w:rsidP="009939EB">
      <w:pPr>
        <w:rPr>
          <w:rFonts w:ascii="Times New Roman" w:hAnsi="Times New Roman" w:cs="Times New Roman"/>
          <w:sz w:val="28"/>
          <w:szCs w:val="28"/>
        </w:rPr>
      </w:pPr>
    </w:p>
    <w:p w:rsidR="009939EB" w:rsidRPr="009939EB" w:rsidRDefault="009939EB" w:rsidP="009939EB">
      <w:pPr>
        <w:rPr>
          <w:rFonts w:ascii="Times New Roman" w:hAnsi="Times New Roman" w:cs="Times New Roman"/>
          <w:sz w:val="28"/>
          <w:szCs w:val="28"/>
        </w:rPr>
      </w:pPr>
    </w:p>
    <w:p w:rsidR="009939EB" w:rsidRPr="009939EB" w:rsidRDefault="009939EB" w:rsidP="009939EB">
      <w:pPr>
        <w:rPr>
          <w:rFonts w:ascii="Times New Roman" w:hAnsi="Times New Roman" w:cs="Times New Roman"/>
          <w:sz w:val="28"/>
          <w:szCs w:val="28"/>
        </w:rPr>
      </w:pPr>
    </w:p>
    <w:p w:rsidR="009939EB" w:rsidRPr="009939EB" w:rsidRDefault="009939EB" w:rsidP="009939EB">
      <w:pPr>
        <w:rPr>
          <w:rFonts w:ascii="Times New Roman" w:hAnsi="Times New Roman" w:cs="Times New Roman"/>
          <w:sz w:val="28"/>
          <w:szCs w:val="28"/>
        </w:rPr>
      </w:pPr>
    </w:p>
    <w:p w:rsidR="009939EB" w:rsidRPr="009939EB" w:rsidRDefault="009939EB" w:rsidP="009939EB">
      <w:pPr>
        <w:rPr>
          <w:rFonts w:ascii="Times New Roman" w:hAnsi="Times New Roman" w:cs="Times New Roman"/>
          <w:sz w:val="28"/>
          <w:szCs w:val="28"/>
        </w:rPr>
      </w:pPr>
    </w:p>
    <w:p w:rsidR="009939EB" w:rsidRPr="009939EB" w:rsidRDefault="009939EB" w:rsidP="009939EB">
      <w:pPr>
        <w:rPr>
          <w:rFonts w:ascii="Times New Roman" w:hAnsi="Times New Roman" w:cs="Times New Roman"/>
          <w:sz w:val="28"/>
          <w:szCs w:val="28"/>
        </w:rPr>
      </w:pPr>
    </w:p>
    <w:p w:rsidR="009939EB" w:rsidRPr="009939EB" w:rsidRDefault="009939EB" w:rsidP="00332206">
      <w:pPr>
        <w:spacing w:after="0"/>
        <w:jc w:val="right"/>
        <w:rPr>
          <w:rFonts w:ascii="Times New Roman" w:hAnsi="Times New Roman" w:cs="Times New Roman"/>
          <w:sz w:val="28"/>
          <w:szCs w:val="28"/>
        </w:rPr>
      </w:pPr>
      <w:r w:rsidRPr="009939EB">
        <w:rPr>
          <w:rFonts w:ascii="Times New Roman" w:hAnsi="Times New Roman" w:cs="Times New Roman"/>
          <w:sz w:val="28"/>
          <w:szCs w:val="28"/>
        </w:rPr>
        <w:t>Приложение № 5</w:t>
      </w:r>
    </w:p>
    <w:p w:rsidR="009939EB" w:rsidRPr="009939EB" w:rsidRDefault="009939EB" w:rsidP="00332206">
      <w:pPr>
        <w:spacing w:after="0"/>
        <w:jc w:val="right"/>
        <w:rPr>
          <w:rFonts w:ascii="Times New Roman" w:hAnsi="Times New Roman" w:cs="Times New Roman"/>
          <w:sz w:val="28"/>
          <w:szCs w:val="28"/>
        </w:rPr>
      </w:pPr>
      <w:r w:rsidRPr="009939EB">
        <w:rPr>
          <w:rFonts w:ascii="Times New Roman" w:hAnsi="Times New Roman" w:cs="Times New Roman"/>
          <w:sz w:val="28"/>
          <w:szCs w:val="28"/>
        </w:rPr>
        <w:t>к постановлению</w:t>
      </w:r>
    </w:p>
    <w:p w:rsidR="009939EB" w:rsidRPr="009939EB" w:rsidRDefault="009939EB" w:rsidP="00332206">
      <w:pPr>
        <w:spacing w:after="0"/>
        <w:jc w:val="right"/>
        <w:rPr>
          <w:rFonts w:ascii="Times New Roman" w:hAnsi="Times New Roman" w:cs="Times New Roman"/>
          <w:sz w:val="28"/>
          <w:szCs w:val="28"/>
        </w:rPr>
      </w:pPr>
      <w:r w:rsidRPr="009939EB">
        <w:rPr>
          <w:rFonts w:ascii="Times New Roman" w:hAnsi="Times New Roman" w:cs="Times New Roman"/>
          <w:sz w:val="28"/>
          <w:szCs w:val="28"/>
        </w:rPr>
        <w:t>администрации  МР «Усть-Куломский»</w:t>
      </w:r>
    </w:p>
    <w:p w:rsidR="009939EB" w:rsidRPr="009939EB" w:rsidRDefault="009939EB" w:rsidP="00332206">
      <w:pPr>
        <w:spacing w:after="0"/>
        <w:jc w:val="right"/>
        <w:rPr>
          <w:rFonts w:ascii="Times New Roman" w:hAnsi="Times New Roman" w:cs="Times New Roman"/>
          <w:sz w:val="28"/>
          <w:szCs w:val="28"/>
        </w:rPr>
      </w:pPr>
      <w:r w:rsidRPr="009939EB">
        <w:rPr>
          <w:rFonts w:ascii="Times New Roman" w:hAnsi="Times New Roman" w:cs="Times New Roman"/>
          <w:sz w:val="28"/>
          <w:szCs w:val="28"/>
        </w:rPr>
        <w:t xml:space="preserve">                                                                                                                                                                                    от     .05.2025 г. №  </w:t>
      </w:r>
    </w:p>
    <w:p w:rsidR="009939EB" w:rsidRPr="009939EB" w:rsidRDefault="009939EB" w:rsidP="009939EB">
      <w:pPr>
        <w:rPr>
          <w:rFonts w:ascii="Times New Roman" w:hAnsi="Times New Roman" w:cs="Times New Roman"/>
          <w:sz w:val="28"/>
          <w:szCs w:val="28"/>
        </w:rPr>
      </w:pPr>
    </w:p>
    <w:p w:rsidR="009939EB" w:rsidRPr="009939EB" w:rsidRDefault="009939EB" w:rsidP="00332206">
      <w:pPr>
        <w:tabs>
          <w:tab w:val="left" w:pos="6570"/>
        </w:tabs>
        <w:spacing w:after="0"/>
        <w:jc w:val="center"/>
        <w:rPr>
          <w:rFonts w:ascii="Times New Roman" w:hAnsi="Times New Roman" w:cs="Times New Roman"/>
          <w:b/>
          <w:sz w:val="28"/>
          <w:szCs w:val="28"/>
        </w:rPr>
      </w:pPr>
      <w:r w:rsidRPr="009939EB">
        <w:rPr>
          <w:rFonts w:ascii="Times New Roman" w:hAnsi="Times New Roman" w:cs="Times New Roman"/>
          <w:b/>
          <w:sz w:val="28"/>
          <w:szCs w:val="28"/>
        </w:rPr>
        <w:t xml:space="preserve">Оценочный лист </w:t>
      </w:r>
    </w:p>
    <w:p w:rsidR="009939EB" w:rsidRPr="009939EB" w:rsidRDefault="009939EB" w:rsidP="00332206">
      <w:pPr>
        <w:tabs>
          <w:tab w:val="left" w:pos="6570"/>
        </w:tabs>
        <w:spacing w:after="0"/>
        <w:jc w:val="center"/>
        <w:rPr>
          <w:rFonts w:ascii="Times New Roman" w:hAnsi="Times New Roman" w:cs="Times New Roman"/>
          <w:b/>
          <w:sz w:val="28"/>
          <w:szCs w:val="28"/>
        </w:rPr>
      </w:pPr>
      <w:r w:rsidRPr="009939EB">
        <w:rPr>
          <w:rFonts w:ascii="Times New Roman" w:hAnsi="Times New Roman" w:cs="Times New Roman"/>
          <w:b/>
          <w:sz w:val="28"/>
          <w:szCs w:val="28"/>
        </w:rPr>
        <w:t xml:space="preserve">для расчета индекса готовности Усть-Куломского филиала АО «Коми тепловая компания» </w:t>
      </w:r>
    </w:p>
    <w:p w:rsidR="009939EB" w:rsidRPr="009939EB" w:rsidRDefault="009939EB" w:rsidP="00332206">
      <w:pPr>
        <w:tabs>
          <w:tab w:val="left" w:pos="6570"/>
        </w:tabs>
        <w:spacing w:after="0"/>
        <w:jc w:val="center"/>
        <w:rPr>
          <w:rFonts w:ascii="Times New Roman" w:hAnsi="Times New Roman" w:cs="Times New Roman"/>
          <w:b/>
          <w:sz w:val="28"/>
          <w:szCs w:val="28"/>
        </w:rPr>
      </w:pPr>
      <w:r w:rsidRPr="009939EB">
        <w:rPr>
          <w:rFonts w:ascii="Times New Roman" w:hAnsi="Times New Roman" w:cs="Times New Roman"/>
          <w:b/>
          <w:sz w:val="28"/>
          <w:szCs w:val="28"/>
        </w:rPr>
        <w:t>к отопительному периоду 2025-2026 годов</w:t>
      </w:r>
    </w:p>
    <w:p w:rsidR="009939EB" w:rsidRPr="009939EB" w:rsidRDefault="009939EB" w:rsidP="00332206">
      <w:pPr>
        <w:tabs>
          <w:tab w:val="left" w:pos="6570"/>
        </w:tabs>
        <w:spacing w:after="0"/>
        <w:jc w:val="center"/>
        <w:rPr>
          <w:rFonts w:ascii="Times New Roman" w:hAnsi="Times New Roman" w:cs="Times New Roman"/>
          <w:b/>
          <w:sz w:val="28"/>
          <w:szCs w:val="28"/>
        </w:rPr>
      </w:pPr>
    </w:p>
    <w:tbl>
      <w:tblPr>
        <w:tblW w:w="5000" w:type="pct"/>
        <w:tblBorders>
          <w:top w:val="single" w:sz="6" w:space="0" w:color="DADADA"/>
          <w:left w:val="single" w:sz="6" w:space="0" w:color="DADADA"/>
          <w:bottom w:val="single" w:sz="6" w:space="0" w:color="DADADA"/>
          <w:right w:val="single" w:sz="6" w:space="0" w:color="DADADA"/>
        </w:tblBorders>
        <w:tblLayout w:type="fixed"/>
        <w:tblCellMar>
          <w:top w:w="15" w:type="dxa"/>
          <w:left w:w="15" w:type="dxa"/>
          <w:bottom w:w="15" w:type="dxa"/>
          <w:right w:w="15" w:type="dxa"/>
        </w:tblCellMar>
        <w:tblLook w:val="04A0"/>
      </w:tblPr>
      <w:tblGrid>
        <w:gridCol w:w="779"/>
        <w:gridCol w:w="1510"/>
        <w:gridCol w:w="2304"/>
        <w:gridCol w:w="1998"/>
        <w:gridCol w:w="1103"/>
        <w:gridCol w:w="1561"/>
        <w:gridCol w:w="1998"/>
        <w:gridCol w:w="1489"/>
        <w:gridCol w:w="2238"/>
      </w:tblGrid>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23" w:name="l640"/>
            <w:bookmarkEnd w:id="23"/>
            <w:r w:rsidRPr="009939EB">
              <w:rPr>
                <w:rFonts w:ascii="Times New Roman" w:hAnsi="Times New Roman" w:cs="Times New Roman"/>
                <w:sz w:val="28"/>
                <w:szCs w:val="28"/>
              </w:rPr>
              <w:t>N п/п</w:t>
            </w:r>
          </w:p>
        </w:tc>
        <w:tc>
          <w:tcPr>
            <w:tcW w:w="50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Обязательное требование</w:t>
            </w: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ind w:right="9501"/>
              <w:jc w:val="both"/>
              <w:rPr>
                <w:rFonts w:ascii="Times New Roman" w:hAnsi="Times New Roman" w:cs="Times New Roman"/>
                <w:sz w:val="28"/>
                <w:szCs w:val="28"/>
              </w:rPr>
            </w:pP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Показатель</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Вес показателя</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Наименование показателя</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Расчет показателей готовности (формула)</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Значение (заполняется комиссией)</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Замечание (в случае наличия, с указанием сроков устранения)</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50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1556" w:type="pct"/>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ИНДЕКС ГОТОВНОСТИ</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Итсо =</w:t>
            </w:r>
            <w:r w:rsidRPr="009939EB">
              <w:rPr>
                <w:rFonts w:ascii="Times New Roman" w:hAnsi="Times New Roman" w:cs="Times New Roman"/>
                <w:sz w:val="28"/>
                <w:szCs w:val="28"/>
              </w:rPr>
              <w:br/>
              <w:t>Кзакон о тепл * 0,9 +</w:t>
            </w:r>
            <w:r w:rsidRPr="009939EB">
              <w:rPr>
                <w:rFonts w:ascii="Times New Roman" w:hAnsi="Times New Roman" w:cs="Times New Roman"/>
                <w:sz w:val="28"/>
                <w:szCs w:val="28"/>
              </w:rPr>
              <w:br/>
            </w:r>
            <w:r w:rsidRPr="009939EB">
              <w:rPr>
                <w:rFonts w:ascii="Times New Roman" w:hAnsi="Times New Roman" w:cs="Times New Roman"/>
                <w:sz w:val="28"/>
                <w:szCs w:val="28"/>
              </w:rPr>
              <w:lastRenderedPageBreak/>
              <w:t>Кпредп * 0,05 +</w:t>
            </w:r>
            <w:r w:rsidRPr="009939EB">
              <w:rPr>
                <w:rFonts w:ascii="Times New Roman" w:hAnsi="Times New Roman" w:cs="Times New Roman"/>
                <w:sz w:val="28"/>
                <w:szCs w:val="28"/>
              </w:rPr>
              <w:br/>
              <w:t>Кплан * 0,05</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w:t>
            </w:r>
          </w:p>
        </w:tc>
        <w:tc>
          <w:tcPr>
            <w:tcW w:w="50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Выполнить требования, установленные </w:t>
            </w:r>
            <w:hyperlink r:id="rId21" w:anchor="l373" w:tgtFrame="_blank" w:history="1">
              <w:r w:rsidRPr="009939EB">
                <w:rPr>
                  <w:rFonts w:ascii="Times New Roman" w:hAnsi="Times New Roman" w:cs="Times New Roman"/>
                  <w:color w:val="3072C4"/>
                  <w:sz w:val="28"/>
                  <w:szCs w:val="28"/>
                  <w:u w:val="single"/>
                </w:rPr>
                <w:t>частью 4</w:t>
              </w:r>
            </w:hyperlink>
            <w:r w:rsidRPr="009939EB">
              <w:rPr>
                <w:rFonts w:ascii="Times New Roman" w:hAnsi="Times New Roman" w:cs="Times New Roman"/>
                <w:sz w:val="28"/>
                <w:szCs w:val="28"/>
              </w:rPr>
              <w:t xml:space="preserve"> статьи 20 Федерального закона от 27 июля 2010 г. N 190-ФЗ "О теплоснабжении" (далее - Федеральный закон </w:t>
            </w:r>
            <w:r w:rsidRPr="009939EB">
              <w:rPr>
                <w:rFonts w:ascii="Times New Roman" w:hAnsi="Times New Roman" w:cs="Times New Roman"/>
                <w:sz w:val="28"/>
                <w:szCs w:val="28"/>
              </w:rPr>
              <w:lastRenderedPageBreak/>
              <w:t>о теплоснабжении) (подпункт 9.1 </w:t>
            </w:r>
            <w:bookmarkStart w:id="24" w:name="l641"/>
            <w:bookmarkEnd w:id="24"/>
            <w:r w:rsidRPr="009939EB">
              <w:rPr>
                <w:rFonts w:ascii="Times New Roman" w:hAnsi="Times New Roman" w:cs="Times New Roman"/>
                <w:sz w:val="28"/>
                <w:szCs w:val="28"/>
              </w:rPr>
              <w:t>пункта 9 Правил обеспечения готовности к отопительному периоду, утвержденных приказом Минэнерго России от 13 ноября 2024 г. N 2234 (далее - Правила):</w:t>
            </w: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Показатель выполнения требований Федерального </w:t>
            </w:r>
            <w:hyperlink r:id="rId22" w:anchor="l0" w:tgtFrame="_blank" w:history="1">
              <w:r w:rsidRPr="009939EB">
                <w:rPr>
                  <w:rFonts w:ascii="Times New Roman" w:hAnsi="Times New Roman" w:cs="Times New Roman"/>
                  <w:color w:val="3072C4"/>
                  <w:sz w:val="28"/>
                  <w:szCs w:val="28"/>
                  <w:u w:val="single"/>
                </w:rPr>
                <w:t>закона</w:t>
              </w:r>
            </w:hyperlink>
            <w:r w:rsidRPr="009939EB">
              <w:rPr>
                <w:rFonts w:ascii="Times New Roman" w:hAnsi="Times New Roman" w:cs="Times New Roman"/>
                <w:sz w:val="28"/>
                <w:szCs w:val="28"/>
              </w:rPr>
              <w:t> о теплоснабжении</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0,9</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Кзакон о тепл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Кзакон о тепл =</w:t>
            </w:r>
            <w:r w:rsidRPr="009939EB">
              <w:rPr>
                <w:rFonts w:ascii="Times New Roman" w:hAnsi="Times New Roman" w:cs="Times New Roman"/>
                <w:sz w:val="28"/>
                <w:szCs w:val="28"/>
              </w:rPr>
              <w:br/>
              <w:t>Кфунк * 0,05 +</w:t>
            </w:r>
            <w:r w:rsidRPr="009939EB">
              <w:rPr>
                <w:rFonts w:ascii="Times New Roman" w:hAnsi="Times New Roman" w:cs="Times New Roman"/>
                <w:sz w:val="28"/>
                <w:szCs w:val="28"/>
              </w:rPr>
              <w:br/>
              <w:t>Крежим.налад * 0,01 + Ккачест * 0,01 +</w:t>
            </w:r>
            <w:r w:rsidRPr="009939EB">
              <w:rPr>
                <w:rFonts w:ascii="Times New Roman" w:hAnsi="Times New Roman" w:cs="Times New Roman"/>
                <w:sz w:val="28"/>
                <w:szCs w:val="28"/>
              </w:rPr>
              <w:br/>
              <w:t>Ккоммучет * 0,01 +</w:t>
            </w:r>
            <w:r w:rsidRPr="009939EB">
              <w:rPr>
                <w:rFonts w:ascii="Times New Roman" w:hAnsi="Times New Roman" w:cs="Times New Roman"/>
                <w:sz w:val="28"/>
                <w:szCs w:val="28"/>
              </w:rPr>
              <w:br/>
              <w:t>Ккач.строит * 0,25 +</w:t>
            </w:r>
            <w:r w:rsidRPr="009939EB">
              <w:rPr>
                <w:rFonts w:ascii="Times New Roman" w:hAnsi="Times New Roman" w:cs="Times New Roman"/>
                <w:sz w:val="28"/>
                <w:szCs w:val="28"/>
              </w:rPr>
              <w:br/>
              <w:t>Кнадеж * 0,65 +</w:t>
            </w:r>
            <w:r w:rsidRPr="009939EB">
              <w:rPr>
                <w:rFonts w:ascii="Times New Roman" w:hAnsi="Times New Roman" w:cs="Times New Roman"/>
                <w:sz w:val="28"/>
                <w:szCs w:val="28"/>
              </w:rPr>
              <w:br/>
              <w:t>Крезерв * 0,01 +</w:t>
            </w:r>
            <w:r w:rsidRPr="009939EB">
              <w:rPr>
                <w:rFonts w:ascii="Times New Roman" w:hAnsi="Times New Roman" w:cs="Times New Roman"/>
                <w:sz w:val="28"/>
                <w:szCs w:val="28"/>
              </w:rPr>
              <w:br/>
              <w:t>Кпорядок * 0,01</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w:t>
            </w:r>
          </w:p>
        </w:tc>
        <w:tc>
          <w:tcPr>
            <w:tcW w:w="504" w:type="pct"/>
            <w:vMerge w:val="restar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Обеспечивать функционирование эксплуатационной, диспетчерской и аварийной служб (пункт 1 </w:t>
            </w:r>
            <w:hyperlink r:id="rId23" w:anchor="l373" w:tgtFrame="_blank" w:history="1">
              <w:r w:rsidRPr="009939EB">
                <w:rPr>
                  <w:rFonts w:ascii="Times New Roman" w:hAnsi="Times New Roman" w:cs="Times New Roman"/>
                  <w:color w:val="3072C4"/>
                  <w:sz w:val="28"/>
                  <w:szCs w:val="28"/>
                  <w:u w:val="single"/>
                </w:rPr>
                <w:t>части 4</w:t>
              </w:r>
            </w:hyperlink>
            <w:r w:rsidRPr="009939EB">
              <w:rPr>
                <w:rFonts w:ascii="Times New Roman" w:hAnsi="Times New Roman" w:cs="Times New Roman"/>
                <w:sz w:val="28"/>
                <w:szCs w:val="28"/>
              </w:rPr>
              <w:t> статьи 20 </w:t>
            </w:r>
            <w:bookmarkStart w:id="25" w:name="l701"/>
            <w:bookmarkEnd w:id="25"/>
            <w:r w:rsidRPr="009939EB">
              <w:rPr>
                <w:rFonts w:ascii="Times New Roman" w:hAnsi="Times New Roman" w:cs="Times New Roman"/>
                <w:sz w:val="28"/>
                <w:szCs w:val="28"/>
              </w:rPr>
              <w:t>Федерального закона о </w:t>
            </w:r>
            <w:bookmarkStart w:id="26" w:name="l642"/>
            <w:bookmarkEnd w:id="26"/>
            <w:r w:rsidRPr="009939EB">
              <w:rPr>
                <w:rFonts w:ascii="Times New Roman" w:hAnsi="Times New Roman" w:cs="Times New Roman"/>
                <w:sz w:val="28"/>
                <w:szCs w:val="28"/>
              </w:rPr>
              <w:t>теплоснабжении)</w:t>
            </w: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Документы, предусмотренные подпунктами 9.3.1 - 9.3.8 пункта 9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Показатель обеспечения функционирования эксплуатационной, диспетчерской и аварийной служб</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0,05</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Кфункц</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Кфункц =</w:t>
            </w:r>
            <w:r w:rsidRPr="009939EB">
              <w:rPr>
                <w:rFonts w:ascii="Times New Roman" w:hAnsi="Times New Roman" w:cs="Times New Roman"/>
                <w:sz w:val="28"/>
                <w:szCs w:val="28"/>
              </w:rPr>
              <w:br/>
              <w:t>Кшт * 0,1 +</w:t>
            </w:r>
            <w:r w:rsidRPr="009939EB">
              <w:rPr>
                <w:rFonts w:ascii="Times New Roman" w:hAnsi="Times New Roman" w:cs="Times New Roman"/>
                <w:sz w:val="28"/>
                <w:szCs w:val="28"/>
              </w:rPr>
              <w:br/>
              <w:t>Ксогл * 0,1 +</w:t>
            </w:r>
            <w:r w:rsidRPr="009939EB">
              <w:rPr>
                <w:rFonts w:ascii="Times New Roman" w:hAnsi="Times New Roman" w:cs="Times New Roman"/>
                <w:sz w:val="28"/>
                <w:szCs w:val="28"/>
              </w:rPr>
              <w:br/>
              <w:t>Кдисп * 0,1 +</w:t>
            </w:r>
            <w:r w:rsidRPr="009939EB">
              <w:rPr>
                <w:rFonts w:ascii="Times New Roman" w:hAnsi="Times New Roman" w:cs="Times New Roman"/>
                <w:sz w:val="28"/>
                <w:szCs w:val="28"/>
              </w:rPr>
              <w:br/>
              <w:t>Кперечень * 0,1 +</w:t>
            </w:r>
            <w:r w:rsidRPr="009939EB">
              <w:rPr>
                <w:rFonts w:ascii="Times New Roman" w:hAnsi="Times New Roman" w:cs="Times New Roman"/>
                <w:sz w:val="28"/>
                <w:szCs w:val="28"/>
              </w:rPr>
              <w:br/>
              <w:t>Кэксп/произв.инстр * 0,1 +</w:t>
            </w:r>
            <w:r w:rsidRPr="009939EB">
              <w:rPr>
                <w:rFonts w:ascii="Times New Roman" w:hAnsi="Times New Roman" w:cs="Times New Roman"/>
                <w:sz w:val="28"/>
                <w:szCs w:val="28"/>
              </w:rPr>
              <w:br/>
              <w:t>Кзнаний * 0,1 +</w:t>
            </w:r>
            <w:r w:rsidRPr="009939EB">
              <w:rPr>
                <w:rFonts w:ascii="Times New Roman" w:hAnsi="Times New Roman" w:cs="Times New Roman"/>
                <w:sz w:val="28"/>
                <w:szCs w:val="28"/>
              </w:rPr>
              <w:br/>
              <w:t>Кобуч * 0,1 +</w:t>
            </w:r>
            <w:r w:rsidRPr="009939EB">
              <w:rPr>
                <w:rFonts w:ascii="Times New Roman" w:hAnsi="Times New Roman" w:cs="Times New Roman"/>
                <w:sz w:val="28"/>
                <w:szCs w:val="28"/>
              </w:rPr>
              <w:br/>
              <w:t>Котв * 0,1 +</w:t>
            </w:r>
            <w:r w:rsidRPr="009939EB">
              <w:rPr>
                <w:rFonts w:ascii="Times New Roman" w:hAnsi="Times New Roman" w:cs="Times New Roman"/>
                <w:sz w:val="28"/>
                <w:szCs w:val="28"/>
              </w:rPr>
              <w:br/>
              <w:t>Кохр.труда * 0,1 +</w:t>
            </w:r>
            <w:r w:rsidRPr="009939EB">
              <w:rPr>
                <w:rFonts w:ascii="Times New Roman" w:hAnsi="Times New Roman" w:cs="Times New Roman"/>
                <w:sz w:val="28"/>
                <w:szCs w:val="28"/>
              </w:rPr>
              <w:br/>
              <w:t>Ктрен * 0,1</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1.1.1</w:t>
            </w:r>
          </w:p>
        </w:tc>
        <w:tc>
          <w:tcPr>
            <w:tcW w:w="504" w:type="pct"/>
            <w:vMerge/>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Выписка из утвержденного штатного расписания, подтверждающая наличие персонала, осуществляющег</w:t>
            </w:r>
            <w:r w:rsidRPr="009939EB">
              <w:rPr>
                <w:rFonts w:ascii="Times New Roman" w:hAnsi="Times New Roman" w:cs="Times New Roman"/>
                <w:sz w:val="28"/>
                <w:szCs w:val="28"/>
              </w:rPr>
              <w:lastRenderedPageBreak/>
              <w:t>о функции эксплуатационной, диспетчерской и </w:t>
            </w:r>
            <w:bookmarkStart w:id="27" w:name="l643"/>
            <w:bookmarkEnd w:id="27"/>
            <w:r w:rsidRPr="009939EB">
              <w:rPr>
                <w:rFonts w:ascii="Times New Roman" w:hAnsi="Times New Roman" w:cs="Times New Roman"/>
                <w:sz w:val="28"/>
                <w:szCs w:val="28"/>
              </w:rPr>
              <w:t>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(подпункт 9.3.1 пункта 9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наличия персонала, осуществляющего функции эксплуатационной, диспетчерско</w:t>
            </w:r>
            <w:r w:rsidRPr="009939EB">
              <w:rPr>
                <w:rFonts w:ascii="Times New Roman" w:hAnsi="Times New Roman" w:cs="Times New Roman"/>
                <w:sz w:val="28"/>
                <w:szCs w:val="28"/>
              </w:rPr>
              <w:lastRenderedPageBreak/>
              <w:t>й и аварийной служб или договоров на техническое обслуживание, энергосервисных контрактов</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0,1</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Кшт</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1.1.2</w:t>
            </w:r>
          </w:p>
        </w:tc>
        <w:tc>
          <w:tcPr>
            <w:tcW w:w="504" w:type="pct"/>
            <w:vMerge/>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Копия заключенного соглашения об </w:t>
            </w:r>
            <w:r w:rsidRPr="009939EB">
              <w:rPr>
                <w:rFonts w:ascii="Times New Roman" w:hAnsi="Times New Roman" w:cs="Times New Roman"/>
                <w:sz w:val="28"/>
                <w:szCs w:val="28"/>
              </w:rPr>
              <w:lastRenderedPageBreak/>
              <w:t>управлении системой теплоснабжения, в соответствии с </w:t>
            </w:r>
            <w:bookmarkStart w:id="28" w:name="l702"/>
            <w:bookmarkEnd w:id="28"/>
            <w:r w:rsidRPr="009939EB">
              <w:rPr>
                <w:rFonts w:ascii="Times New Roman" w:hAnsi="Times New Roman" w:cs="Times New Roman"/>
                <w:sz w:val="28"/>
                <w:szCs w:val="28"/>
              </w:rPr>
              <w:t>требованиями </w:t>
            </w:r>
            <w:hyperlink r:id="rId24" w:anchor="l16" w:tgtFrame="_blank" w:history="1">
              <w:r w:rsidRPr="009939EB">
                <w:rPr>
                  <w:rFonts w:ascii="Times New Roman" w:hAnsi="Times New Roman" w:cs="Times New Roman"/>
                  <w:color w:val="228007"/>
                  <w:sz w:val="28"/>
                  <w:szCs w:val="28"/>
                  <w:u w:val="single"/>
                </w:rPr>
                <w:t>Правил</w:t>
              </w:r>
            </w:hyperlink>
            <w:r w:rsidRPr="009939EB">
              <w:rPr>
                <w:rFonts w:ascii="Times New Roman" w:hAnsi="Times New Roman" w:cs="Times New Roman"/>
                <w:sz w:val="28"/>
                <w:szCs w:val="28"/>
              </w:rPr>
              <w:t> организации теплоснабжения в </w:t>
            </w:r>
            <w:bookmarkStart w:id="29" w:name="l644"/>
            <w:bookmarkEnd w:id="29"/>
            <w:r w:rsidRPr="009939EB">
              <w:rPr>
                <w:rFonts w:ascii="Times New Roman" w:hAnsi="Times New Roman" w:cs="Times New Roman"/>
                <w:sz w:val="28"/>
                <w:szCs w:val="28"/>
              </w:rPr>
              <w:t xml:space="preserve">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(подпункт 9.3.2 пункта 9 </w:t>
            </w:r>
            <w:r w:rsidRPr="009939EB">
              <w:rPr>
                <w:rFonts w:ascii="Times New Roman" w:hAnsi="Times New Roman" w:cs="Times New Roman"/>
                <w:sz w:val="28"/>
                <w:szCs w:val="28"/>
              </w:rPr>
              <w:lastRenderedPageBreak/>
              <w:t>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Показатель наличия соглашения </w:t>
            </w:r>
            <w:r w:rsidRPr="009939EB">
              <w:rPr>
                <w:rFonts w:ascii="Times New Roman" w:hAnsi="Times New Roman" w:cs="Times New Roman"/>
                <w:sz w:val="28"/>
                <w:szCs w:val="28"/>
              </w:rPr>
              <w:lastRenderedPageBreak/>
              <w:t>об управлении системой теплоснабжения</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0,1</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Ксогл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Ксогл = Nсогл / Nвсего РСО в системе т/сн</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1.1.2.1</w:t>
            </w:r>
          </w:p>
        </w:tc>
        <w:tc>
          <w:tcPr>
            <w:tcW w:w="504" w:type="pct"/>
            <w:vMerge/>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Количество заключенных соглашений об управлении системой теплоснабжения</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Nсогл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Фактическое значение</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1.1.2.2</w:t>
            </w:r>
          </w:p>
        </w:tc>
        <w:tc>
          <w:tcPr>
            <w:tcW w:w="504" w:type="pct"/>
            <w:vMerge/>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Количество организаций всего в системе теплоснабжения</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30" w:name="l703"/>
            <w:bookmarkEnd w:id="30"/>
            <w:r w:rsidRPr="009939EB">
              <w:rPr>
                <w:rFonts w:ascii="Times New Roman" w:hAnsi="Times New Roman" w:cs="Times New Roman"/>
                <w:sz w:val="28"/>
                <w:szCs w:val="28"/>
              </w:rPr>
              <w:t>Nвсего РСО в системе т/сн</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31" w:name="l645"/>
            <w:bookmarkEnd w:id="31"/>
            <w:r w:rsidRPr="009939EB">
              <w:rPr>
                <w:rFonts w:ascii="Times New Roman" w:hAnsi="Times New Roman" w:cs="Times New Roman"/>
                <w:sz w:val="28"/>
                <w:szCs w:val="28"/>
              </w:rPr>
              <w:t>Фактическое значение</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1.1.3</w:t>
            </w:r>
          </w:p>
        </w:tc>
        <w:tc>
          <w:tcPr>
            <w:tcW w:w="504" w:type="pct"/>
            <w:vMerge/>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25" w:anchor="l1489" w:tgtFrame="_blank" w:history="1">
              <w:r w:rsidRPr="009939EB">
                <w:rPr>
                  <w:rFonts w:ascii="Times New Roman" w:hAnsi="Times New Roman" w:cs="Times New Roman"/>
                  <w:color w:val="228007"/>
                  <w:sz w:val="28"/>
                  <w:szCs w:val="28"/>
                  <w:u w:val="single"/>
                </w:rPr>
                <w:t>раздела 15</w:t>
              </w:r>
            </w:hyperlink>
            <w:r w:rsidRPr="009939EB">
              <w:rPr>
                <w:rFonts w:ascii="Times New Roman" w:hAnsi="Times New Roman" w:cs="Times New Roman"/>
                <w:sz w:val="28"/>
                <w:szCs w:val="28"/>
              </w:rPr>
              <w:t xml:space="preserve"> Правил технической эксплуатации тепловых энергоустановок, утвержденных приказом Минэнерго России от 24 </w:t>
            </w:r>
            <w:r w:rsidRPr="009939EB">
              <w:rPr>
                <w:rFonts w:ascii="Times New Roman" w:hAnsi="Times New Roman" w:cs="Times New Roman"/>
                <w:sz w:val="28"/>
                <w:szCs w:val="28"/>
              </w:rPr>
              <w:lastRenderedPageBreak/>
              <w:t>марта 2003 г. N 115 &lt;1&gt; (далее - Правила технической эксплуатации тепловых энергоустановок) (подпункт 9.3.3 пункта 9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наличия положение о диспетчерской службе или </w:t>
            </w:r>
            <w:bookmarkStart w:id="32" w:name="l704"/>
            <w:bookmarkEnd w:id="32"/>
            <w:r w:rsidRPr="009939EB">
              <w:rPr>
                <w:rFonts w:ascii="Times New Roman" w:hAnsi="Times New Roman" w:cs="Times New Roman"/>
                <w:sz w:val="28"/>
                <w:szCs w:val="28"/>
              </w:rPr>
              <w:t>распорядительный документ </w:t>
            </w:r>
            <w:bookmarkStart w:id="33" w:name="l646"/>
            <w:bookmarkEnd w:id="33"/>
            <w:r w:rsidRPr="009939EB">
              <w:rPr>
                <w:rFonts w:ascii="Times New Roman" w:hAnsi="Times New Roman" w:cs="Times New Roman"/>
                <w:sz w:val="28"/>
                <w:szCs w:val="28"/>
              </w:rPr>
              <w:t>организации о назначении ответственного за диспетчерское управление</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0,1</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Кдисп</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1.1.4</w:t>
            </w:r>
          </w:p>
        </w:tc>
        <w:tc>
          <w:tcPr>
            <w:tcW w:w="504" w:type="pct"/>
            <w:vMerge w:val="restart"/>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69"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w:t>
            </w:r>
            <w:r w:rsidRPr="009939EB">
              <w:rPr>
                <w:rFonts w:ascii="Times New Roman" w:hAnsi="Times New Roman" w:cs="Times New Roman"/>
                <w:sz w:val="28"/>
                <w:szCs w:val="28"/>
              </w:rPr>
              <w:lastRenderedPageBreak/>
              <w:t>в случае эксплуатации опасных производственных объектов (далее - ОПО), разработанного в соответствии с </w:t>
            </w:r>
            <w:hyperlink r:id="rId26" w:anchor="l396" w:tgtFrame="_blank" w:history="1">
              <w:r w:rsidRPr="009939EB">
                <w:rPr>
                  <w:rFonts w:ascii="Times New Roman" w:hAnsi="Times New Roman" w:cs="Times New Roman"/>
                  <w:color w:val="228007"/>
                  <w:sz w:val="28"/>
                  <w:szCs w:val="28"/>
                  <w:u w:val="single"/>
                </w:rPr>
                <w:t>пунктом 278</w:t>
              </w:r>
            </w:hyperlink>
            <w:r w:rsidRPr="009939EB">
              <w:rPr>
                <w:rFonts w:ascii="Times New Roman" w:hAnsi="Times New Roman" w:cs="Times New Roman"/>
                <w:sz w:val="28"/>
                <w:szCs w:val="28"/>
              </w:rPr>
              <w:t> Правил промышленной безопасности при использовании оборудования, работающего под избыточным давлением, утвержденных приказом </w:t>
            </w:r>
            <w:bookmarkStart w:id="34" w:name="l705"/>
            <w:bookmarkEnd w:id="34"/>
            <w:r w:rsidRPr="009939EB">
              <w:rPr>
                <w:rFonts w:ascii="Times New Roman" w:hAnsi="Times New Roman" w:cs="Times New Roman"/>
                <w:sz w:val="28"/>
                <w:szCs w:val="28"/>
              </w:rPr>
              <w:t>Ростехнадзора от 15 декабря </w:t>
            </w:r>
            <w:bookmarkStart w:id="35" w:name="l647"/>
            <w:bookmarkEnd w:id="35"/>
            <w:r w:rsidRPr="009939EB">
              <w:rPr>
                <w:rFonts w:ascii="Times New Roman" w:hAnsi="Times New Roman" w:cs="Times New Roman"/>
                <w:sz w:val="28"/>
                <w:szCs w:val="28"/>
              </w:rPr>
              <w:t xml:space="preserve">2020 г. N 536 &lt;2&gt; (далее - Правила промышленной </w:t>
            </w:r>
            <w:r w:rsidRPr="009939EB">
              <w:rPr>
                <w:rFonts w:ascii="Times New Roman" w:hAnsi="Times New Roman" w:cs="Times New Roman"/>
                <w:sz w:val="28"/>
                <w:szCs w:val="28"/>
              </w:rPr>
              <w:lastRenderedPageBreak/>
              <w:t>безопасности), и (или) перечня документации эксплуатирующей организации для объектов, не являющихся ОПО, разработанного в соответствии с </w:t>
            </w:r>
            <w:hyperlink r:id="rId27" w:anchor="l290" w:tgtFrame="_blank" w:history="1">
              <w:r w:rsidRPr="009939EB">
                <w:rPr>
                  <w:rFonts w:ascii="Times New Roman" w:hAnsi="Times New Roman" w:cs="Times New Roman"/>
                  <w:color w:val="228007"/>
                  <w:sz w:val="28"/>
                  <w:szCs w:val="28"/>
                  <w:u w:val="single"/>
                </w:rPr>
                <w:t>пунктом 2.8.2</w:t>
              </w:r>
            </w:hyperlink>
            <w:r w:rsidRPr="009939EB">
              <w:rPr>
                <w:rFonts w:ascii="Times New Roman" w:hAnsi="Times New Roman" w:cs="Times New Roman"/>
                <w:sz w:val="28"/>
                <w:szCs w:val="28"/>
              </w:rPr>
              <w:t> Правил технической эксплуатации тепловых энергоустановок (подпункт 9.3.4 пункта 9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0,1</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Кперечень</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Кперечень =</w:t>
            </w:r>
            <w:r w:rsidRPr="009939EB">
              <w:rPr>
                <w:rFonts w:ascii="Times New Roman" w:hAnsi="Times New Roman" w:cs="Times New Roman"/>
                <w:sz w:val="28"/>
                <w:szCs w:val="28"/>
              </w:rPr>
              <w:br/>
              <w:t>КпереченьОПО * 0,5 +</w:t>
            </w:r>
            <w:r w:rsidRPr="009939EB">
              <w:rPr>
                <w:rFonts w:ascii="Times New Roman" w:hAnsi="Times New Roman" w:cs="Times New Roman"/>
                <w:sz w:val="28"/>
                <w:szCs w:val="28"/>
              </w:rPr>
              <w:br/>
              <w:t>Кперечень неОПО * 0,5</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1.1.4.1</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Показатель наличия перечня </w:t>
            </w:r>
            <w:bookmarkStart w:id="36" w:name="l648"/>
            <w:bookmarkEnd w:id="36"/>
            <w:r w:rsidRPr="009939EB">
              <w:rPr>
                <w:rFonts w:ascii="Times New Roman" w:hAnsi="Times New Roman" w:cs="Times New Roman"/>
                <w:sz w:val="28"/>
                <w:szCs w:val="28"/>
              </w:rPr>
              <w:t>производственных инструкций для безопасной эксплуатации котлов и вспомогательного оборудования в случае эксплуатации ОПО</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0,5</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КпереченьОПО</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1.1.4.2</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Показатель наличия перечня документации эксплуатирующей организации для объектов, </w:t>
            </w:r>
            <w:r w:rsidRPr="009939EB">
              <w:rPr>
                <w:rFonts w:ascii="Times New Roman" w:hAnsi="Times New Roman" w:cs="Times New Roman"/>
                <w:sz w:val="28"/>
                <w:szCs w:val="28"/>
              </w:rPr>
              <w:lastRenderedPageBreak/>
              <w:t>не являющихся ОПО</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0,5</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Кперечень неОПО</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1.1.5</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Утвержденные в соответствии с требованиями </w:t>
            </w:r>
            <w:hyperlink r:id="rId28" w:anchor="l294" w:tgtFrame="_blank" w:history="1">
              <w:r w:rsidRPr="009939EB">
                <w:rPr>
                  <w:rFonts w:ascii="Times New Roman" w:hAnsi="Times New Roman" w:cs="Times New Roman"/>
                  <w:color w:val="228007"/>
                  <w:sz w:val="28"/>
                  <w:szCs w:val="28"/>
                  <w:u w:val="single"/>
                </w:rPr>
                <w:t xml:space="preserve">пункта </w:t>
              </w:r>
              <w:r w:rsidRPr="009939EB">
                <w:rPr>
                  <w:rFonts w:ascii="Times New Roman" w:hAnsi="Times New Roman" w:cs="Times New Roman"/>
                  <w:color w:val="228007"/>
                  <w:sz w:val="28"/>
                  <w:szCs w:val="28"/>
                  <w:u w:val="single"/>
                </w:rPr>
                <w:lastRenderedPageBreak/>
                <w:t>2.8.4</w:t>
              </w:r>
            </w:hyperlink>
            <w:r w:rsidRPr="009939EB">
              <w:rPr>
                <w:rFonts w:ascii="Times New Roman" w:hAnsi="Times New Roman" w:cs="Times New Roman"/>
                <w:sz w:val="28"/>
                <w:szCs w:val="28"/>
              </w:rPr>
              <w:t> Правил технической эксплуатации тепловых энергоустановок эксплуатационные инструкции объектов теплоснабжения и (или) </w:t>
            </w:r>
            <w:bookmarkStart w:id="37" w:name="l706"/>
            <w:bookmarkEnd w:id="37"/>
            <w:r w:rsidRPr="009939EB">
              <w:rPr>
                <w:rFonts w:ascii="Times New Roman" w:hAnsi="Times New Roman" w:cs="Times New Roman"/>
                <w:sz w:val="28"/>
                <w:szCs w:val="28"/>
              </w:rPr>
              <w:t>производственные инструкции, </w:t>
            </w:r>
            <w:bookmarkStart w:id="38" w:name="l649"/>
            <w:bookmarkEnd w:id="38"/>
            <w:r w:rsidRPr="009939EB">
              <w:rPr>
                <w:rFonts w:ascii="Times New Roman" w:hAnsi="Times New Roman" w:cs="Times New Roman"/>
                <w:sz w:val="28"/>
                <w:szCs w:val="28"/>
              </w:rPr>
              <w:t>разработанные в соответствии с пунктами </w:t>
            </w:r>
            <w:hyperlink r:id="rId29" w:anchor="l396" w:tgtFrame="_blank" w:history="1">
              <w:r w:rsidRPr="009939EB">
                <w:rPr>
                  <w:rFonts w:ascii="Times New Roman" w:hAnsi="Times New Roman" w:cs="Times New Roman"/>
                  <w:color w:val="228007"/>
                  <w:sz w:val="28"/>
                  <w:szCs w:val="28"/>
                  <w:u w:val="single"/>
                </w:rPr>
                <w:t>278</w:t>
              </w:r>
            </w:hyperlink>
            <w:r w:rsidRPr="009939EB">
              <w:rPr>
                <w:rFonts w:ascii="Times New Roman" w:hAnsi="Times New Roman" w:cs="Times New Roman"/>
                <w:sz w:val="28"/>
                <w:szCs w:val="28"/>
              </w:rPr>
              <w:t>, </w:t>
            </w:r>
            <w:hyperlink r:id="rId30" w:anchor="l484" w:tgtFrame="_blank" w:history="1">
              <w:r w:rsidRPr="009939EB">
                <w:rPr>
                  <w:rFonts w:ascii="Times New Roman" w:hAnsi="Times New Roman" w:cs="Times New Roman"/>
                  <w:color w:val="228007"/>
                  <w:sz w:val="28"/>
                  <w:szCs w:val="28"/>
                  <w:u w:val="single"/>
                </w:rPr>
                <w:t>363</w:t>
              </w:r>
            </w:hyperlink>
            <w:r w:rsidRPr="009939EB">
              <w:rPr>
                <w:rFonts w:ascii="Times New Roman" w:hAnsi="Times New Roman" w:cs="Times New Roman"/>
                <w:sz w:val="28"/>
                <w:szCs w:val="28"/>
              </w:rPr>
              <w:t> и </w:t>
            </w:r>
            <w:hyperlink r:id="rId31" w:anchor="l487" w:tgtFrame="_blank" w:history="1">
              <w:r w:rsidRPr="009939EB">
                <w:rPr>
                  <w:rFonts w:ascii="Times New Roman" w:hAnsi="Times New Roman" w:cs="Times New Roman"/>
                  <w:color w:val="228007"/>
                  <w:sz w:val="28"/>
                  <w:szCs w:val="28"/>
                  <w:u w:val="single"/>
                </w:rPr>
                <w:t>364</w:t>
              </w:r>
            </w:hyperlink>
            <w:r w:rsidRPr="009939EB">
              <w:rPr>
                <w:rFonts w:ascii="Times New Roman" w:hAnsi="Times New Roman" w:cs="Times New Roman"/>
                <w:sz w:val="28"/>
                <w:szCs w:val="28"/>
              </w:rPr>
              <w:t> Правил промышленной безопасности (подпункт 9.3.5 пункта 9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Показатель наличия эксплуатационных </w:t>
            </w:r>
            <w:r w:rsidRPr="009939EB">
              <w:rPr>
                <w:rFonts w:ascii="Times New Roman" w:hAnsi="Times New Roman" w:cs="Times New Roman"/>
                <w:sz w:val="28"/>
                <w:szCs w:val="28"/>
              </w:rPr>
              <w:lastRenderedPageBreak/>
              <w:t>инструкций объектов теплоснабжения и (или) производственных инструкций</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0,1</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Кэкспл/произв.инстр</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w:t>
            </w:r>
            <w:r w:rsidRPr="009939EB">
              <w:rPr>
                <w:rFonts w:ascii="Times New Roman" w:hAnsi="Times New Roman" w:cs="Times New Roman"/>
                <w:sz w:val="28"/>
                <w:szCs w:val="28"/>
              </w:rPr>
              <w:lastRenderedPageBreak/>
              <w:t>6</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val="restar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Копии </w:t>
            </w:r>
            <w:r w:rsidRPr="009939EB">
              <w:rPr>
                <w:rFonts w:ascii="Times New Roman" w:hAnsi="Times New Roman" w:cs="Times New Roman"/>
                <w:sz w:val="28"/>
                <w:szCs w:val="28"/>
              </w:rPr>
              <w:lastRenderedPageBreak/>
              <w:t>удостоверений о проверке знаний или журнала проверки знаний, протоколов проверки знаний, предусмотренных пунктами </w:t>
            </w:r>
            <w:hyperlink r:id="rId32" w:anchor="l86" w:tgtFrame="_blank" w:history="1">
              <w:r w:rsidRPr="009939EB">
                <w:rPr>
                  <w:rFonts w:ascii="Times New Roman" w:hAnsi="Times New Roman" w:cs="Times New Roman"/>
                  <w:color w:val="228007"/>
                  <w:sz w:val="28"/>
                  <w:szCs w:val="28"/>
                  <w:u w:val="single"/>
                </w:rPr>
                <w:t>43</w:t>
              </w:r>
            </w:hyperlink>
            <w:r w:rsidRPr="009939EB">
              <w:rPr>
                <w:rFonts w:ascii="Times New Roman" w:hAnsi="Times New Roman" w:cs="Times New Roman"/>
                <w:sz w:val="28"/>
                <w:szCs w:val="28"/>
              </w:rPr>
              <w:t> - </w:t>
            </w:r>
            <w:hyperlink r:id="rId33" w:anchor="l89" w:tgtFrame="_blank" w:history="1">
              <w:r w:rsidRPr="009939EB">
                <w:rPr>
                  <w:rFonts w:ascii="Times New Roman" w:hAnsi="Times New Roman" w:cs="Times New Roman"/>
                  <w:color w:val="228007"/>
                  <w:sz w:val="28"/>
                  <w:szCs w:val="28"/>
                  <w:u w:val="single"/>
                </w:rPr>
                <w:t>45</w:t>
              </w:r>
            </w:hyperlink>
            <w:r w:rsidRPr="009939EB">
              <w:rPr>
                <w:rFonts w:ascii="Times New Roman" w:hAnsi="Times New Roman" w:cs="Times New Roman"/>
                <w:sz w:val="28"/>
                <w:szCs w:val="28"/>
              </w:rPr>
              <w:t> Правил технической эксплуатации электроустановок потребителей электрической энергии, утвержденных </w:t>
            </w:r>
            <w:bookmarkStart w:id="39" w:name="l707"/>
            <w:bookmarkEnd w:id="39"/>
            <w:r w:rsidRPr="009939EB">
              <w:rPr>
                <w:rFonts w:ascii="Times New Roman" w:hAnsi="Times New Roman" w:cs="Times New Roman"/>
                <w:sz w:val="28"/>
                <w:szCs w:val="28"/>
              </w:rPr>
              <w:t>приказом Минэнерго России от 12 </w:t>
            </w:r>
            <w:bookmarkStart w:id="40" w:name="l650"/>
            <w:bookmarkEnd w:id="40"/>
            <w:r w:rsidRPr="009939EB">
              <w:rPr>
                <w:rFonts w:ascii="Times New Roman" w:hAnsi="Times New Roman" w:cs="Times New Roman"/>
                <w:sz w:val="28"/>
                <w:szCs w:val="28"/>
              </w:rPr>
              <w:t xml:space="preserve">августа 2022 г. N 811 &lt;3&gt; (далее - Правила технической </w:t>
            </w:r>
            <w:r w:rsidRPr="009939EB">
              <w:rPr>
                <w:rFonts w:ascii="Times New Roman" w:hAnsi="Times New Roman" w:cs="Times New Roman"/>
                <w:sz w:val="28"/>
                <w:szCs w:val="28"/>
              </w:rPr>
              <w:lastRenderedPageBreak/>
              <w:t>эксплуатации электроустановок потребителей), </w:t>
            </w:r>
            <w:hyperlink r:id="rId34" w:anchor="l151" w:tgtFrame="_blank" w:history="1">
              <w:r w:rsidRPr="009939EB">
                <w:rPr>
                  <w:rFonts w:ascii="Times New Roman" w:hAnsi="Times New Roman" w:cs="Times New Roman"/>
                  <w:color w:val="228007"/>
                  <w:sz w:val="28"/>
                  <w:szCs w:val="28"/>
                  <w:u w:val="single"/>
                </w:rPr>
                <w:t>пунктом 2.3.23</w:t>
              </w:r>
            </w:hyperlink>
            <w:r w:rsidRPr="009939EB">
              <w:rPr>
                <w:rFonts w:ascii="Times New Roman" w:hAnsi="Times New Roman" w:cs="Times New Roman"/>
                <w:sz w:val="28"/>
                <w:szCs w:val="28"/>
              </w:rPr>
              <w:t>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w:t>
            </w:r>
            <w:r w:rsidRPr="009939EB">
              <w:rPr>
                <w:rFonts w:ascii="Times New Roman" w:hAnsi="Times New Roman" w:cs="Times New Roman"/>
                <w:sz w:val="28"/>
                <w:szCs w:val="28"/>
              </w:rPr>
              <w:lastRenderedPageBreak/>
              <w:t>е </w:t>
            </w:r>
            <w:hyperlink r:id="rId35" w:anchor="l1461" w:tgtFrame="_blank" w:history="1">
              <w:r w:rsidRPr="009939EB">
                <w:rPr>
                  <w:rFonts w:ascii="Times New Roman" w:hAnsi="Times New Roman" w:cs="Times New Roman"/>
                  <w:color w:val="228007"/>
                  <w:sz w:val="28"/>
                  <w:szCs w:val="28"/>
                  <w:u w:val="single"/>
                </w:rPr>
                <w:t>пунктом 238</w:t>
              </w:r>
            </w:hyperlink>
            <w:r w:rsidRPr="009939EB">
              <w:rPr>
                <w:rFonts w:ascii="Times New Roman" w:hAnsi="Times New Roman" w:cs="Times New Roman"/>
                <w:sz w:val="28"/>
                <w:szCs w:val="28"/>
              </w:rPr>
              <w:t> Правил промышленной безопасности, в случае эксплуатации ОПО (подпункт 9.3.6 пункта 9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Показатель </w:t>
            </w:r>
            <w:r w:rsidRPr="009939EB">
              <w:rPr>
                <w:rFonts w:ascii="Times New Roman" w:hAnsi="Times New Roman" w:cs="Times New Roman"/>
                <w:sz w:val="28"/>
                <w:szCs w:val="28"/>
              </w:rPr>
              <w:lastRenderedPageBreak/>
              <w:t>наличия удостоверений </w:t>
            </w:r>
            <w:bookmarkStart w:id="41" w:name="l708"/>
            <w:bookmarkEnd w:id="41"/>
            <w:r w:rsidRPr="009939EB">
              <w:rPr>
                <w:rFonts w:ascii="Times New Roman" w:hAnsi="Times New Roman" w:cs="Times New Roman"/>
                <w:sz w:val="28"/>
                <w:szCs w:val="28"/>
              </w:rPr>
              <w:t>проверки знаний </w:t>
            </w:r>
            <w:bookmarkStart w:id="42" w:name="l651"/>
            <w:bookmarkEnd w:id="42"/>
            <w:r w:rsidRPr="009939EB">
              <w:rPr>
                <w:rFonts w:ascii="Times New Roman" w:hAnsi="Times New Roman" w:cs="Times New Roman"/>
                <w:sz w:val="28"/>
                <w:szCs w:val="28"/>
              </w:rPr>
              <w:t xml:space="preserve">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w:t>
            </w:r>
            <w:r w:rsidRPr="009939EB">
              <w:rPr>
                <w:rFonts w:ascii="Times New Roman" w:hAnsi="Times New Roman" w:cs="Times New Roman"/>
                <w:sz w:val="28"/>
                <w:szCs w:val="28"/>
              </w:rPr>
              <w:lastRenderedPageBreak/>
              <w:t>работников и руководителей</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0,1</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Кзнаний</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Кзнаний =</w:t>
            </w:r>
            <w:r w:rsidRPr="009939EB">
              <w:rPr>
                <w:rFonts w:ascii="Times New Roman" w:hAnsi="Times New Roman" w:cs="Times New Roman"/>
                <w:sz w:val="28"/>
                <w:szCs w:val="28"/>
              </w:rPr>
              <w:br/>
            </w:r>
            <w:r w:rsidRPr="009939EB">
              <w:rPr>
                <w:rFonts w:ascii="Times New Roman" w:hAnsi="Times New Roman" w:cs="Times New Roman"/>
                <w:sz w:val="28"/>
                <w:szCs w:val="28"/>
              </w:rPr>
              <w:lastRenderedPageBreak/>
              <w:t>Кпров зн не ОПО * 0,5 +</w:t>
            </w:r>
            <w:r w:rsidRPr="009939EB">
              <w:rPr>
                <w:rFonts w:ascii="Times New Roman" w:hAnsi="Times New Roman" w:cs="Times New Roman"/>
                <w:sz w:val="28"/>
                <w:szCs w:val="28"/>
              </w:rPr>
              <w:br/>
              <w:t>Кпров зн ОПО * 0,5</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1.6.1.1</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Показатель наличия удостоверений о проверке знаний или журнала проверки знаний, протоколов проверки знаний, предусмотренных </w:t>
            </w:r>
            <w:hyperlink r:id="rId36" w:anchor="l5" w:tgtFrame="_blank" w:history="1">
              <w:r w:rsidRPr="009939EB">
                <w:rPr>
                  <w:rFonts w:ascii="Times New Roman" w:hAnsi="Times New Roman" w:cs="Times New Roman"/>
                  <w:color w:val="228007"/>
                  <w:sz w:val="28"/>
                  <w:szCs w:val="28"/>
                  <w:u w:val="single"/>
                </w:rPr>
                <w:t>Правилами</w:t>
              </w:r>
            </w:hyperlink>
            <w:r w:rsidRPr="009939EB">
              <w:rPr>
                <w:rFonts w:ascii="Times New Roman" w:hAnsi="Times New Roman" w:cs="Times New Roman"/>
                <w:sz w:val="28"/>
                <w:szCs w:val="28"/>
              </w:rPr>
              <w:t> технической эксплуатации электроустановок потребителей, </w:t>
            </w:r>
            <w:hyperlink r:id="rId37" w:anchor="l3" w:tgtFrame="_blank" w:history="1">
              <w:r w:rsidRPr="009939EB">
                <w:rPr>
                  <w:rFonts w:ascii="Times New Roman" w:hAnsi="Times New Roman" w:cs="Times New Roman"/>
                  <w:color w:val="228007"/>
                  <w:sz w:val="28"/>
                  <w:szCs w:val="28"/>
                  <w:u w:val="single"/>
                </w:rPr>
                <w:t>Правилами</w:t>
              </w:r>
            </w:hyperlink>
            <w:r w:rsidRPr="009939EB">
              <w:rPr>
                <w:rFonts w:ascii="Times New Roman" w:hAnsi="Times New Roman" w:cs="Times New Roman"/>
                <w:sz w:val="28"/>
                <w:szCs w:val="28"/>
              </w:rPr>
              <w:t> </w:t>
            </w:r>
            <w:bookmarkStart w:id="43" w:name="l709"/>
            <w:bookmarkEnd w:id="43"/>
            <w:r w:rsidRPr="009939EB">
              <w:rPr>
                <w:rFonts w:ascii="Times New Roman" w:hAnsi="Times New Roman" w:cs="Times New Roman"/>
                <w:sz w:val="28"/>
                <w:szCs w:val="28"/>
              </w:rPr>
              <w:t>технической </w:t>
            </w:r>
            <w:bookmarkStart w:id="44" w:name="l652"/>
            <w:bookmarkEnd w:id="44"/>
            <w:r w:rsidRPr="009939EB">
              <w:rPr>
                <w:rFonts w:ascii="Times New Roman" w:hAnsi="Times New Roman" w:cs="Times New Roman"/>
                <w:sz w:val="28"/>
                <w:szCs w:val="28"/>
              </w:rPr>
              <w:t>экс</w:t>
            </w:r>
            <w:r w:rsidRPr="009939EB">
              <w:rPr>
                <w:rFonts w:ascii="Times New Roman" w:hAnsi="Times New Roman" w:cs="Times New Roman"/>
                <w:sz w:val="28"/>
                <w:szCs w:val="28"/>
              </w:rPr>
              <w:lastRenderedPageBreak/>
              <w:t>плуатации тепловых энергоустановок</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0,5</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Кпров зн не ОПО</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1.6.1.2</w:t>
            </w:r>
          </w:p>
        </w:tc>
        <w:tc>
          <w:tcPr>
            <w:tcW w:w="504" w:type="pct"/>
            <w:vMerge w:val="restart"/>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69"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Показатель наличия удостоверений о допуске к самостоятельной работе обслуживающего персонала или протоколов проверки знаний в области промышленно</w:t>
            </w:r>
            <w:r w:rsidRPr="009939EB">
              <w:rPr>
                <w:rFonts w:ascii="Times New Roman" w:hAnsi="Times New Roman" w:cs="Times New Roman"/>
                <w:sz w:val="28"/>
                <w:szCs w:val="28"/>
              </w:rPr>
              <w:lastRenderedPageBreak/>
              <w:t>й безопасности работников и руководителей, предусмотренных </w:t>
            </w:r>
            <w:hyperlink r:id="rId38" w:anchor="l2" w:tgtFrame="_blank" w:history="1">
              <w:r w:rsidRPr="009939EB">
                <w:rPr>
                  <w:rFonts w:ascii="Times New Roman" w:hAnsi="Times New Roman" w:cs="Times New Roman"/>
                  <w:color w:val="228007"/>
                  <w:sz w:val="28"/>
                  <w:szCs w:val="28"/>
                  <w:u w:val="single"/>
                </w:rPr>
                <w:t>Правилами</w:t>
              </w:r>
            </w:hyperlink>
            <w:r w:rsidRPr="009939EB">
              <w:rPr>
                <w:rFonts w:ascii="Times New Roman" w:hAnsi="Times New Roman" w:cs="Times New Roman"/>
                <w:sz w:val="28"/>
                <w:szCs w:val="28"/>
              </w:rPr>
              <w:t> промышленной безопасности, в случае эксплуатации ОПО</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0,5</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Кпров зн ОПО</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1.1.7</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Копии документов, подтверждающих проведение обучения работников действиям в случае аварии или </w:t>
            </w:r>
            <w:bookmarkStart w:id="45" w:name="l710"/>
            <w:bookmarkEnd w:id="45"/>
            <w:r w:rsidRPr="009939EB">
              <w:rPr>
                <w:rFonts w:ascii="Times New Roman" w:hAnsi="Times New Roman" w:cs="Times New Roman"/>
                <w:sz w:val="28"/>
                <w:szCs w:val="28"/>
              </w:rPr>
              <w:t xml:space="preserve">инцидента на </w:t>
            </w:r>
            <w:r w:rsidRPr="009939EB">
              <w:rPr>
                <w:rFonts w:ascii="Times New Roman" w:hAnsi="Times New Roman" w:cs="Times New Roman"/>
                <w:sz w:val="28"/>
                <w:szCs w:val="28"/>
              </w:rPr>
              <w:lastRenderedPageBreak/>
              <w:t>опасном </w:t>
            </w:r>
            <w:bookmarkStart w:id="46" w:name="l653"/>
            <w:bookmarkEnd w:id="46"/>
            <w:r w:rsidRPr="009939EB">
              <w:rPr>
                <w:rFonts w:ascii="Times New Roman" w:hAnsi="Times New Roman" w:cs="Times New Roman"/>
                <w:sz w:val="28"/>
                <w:szCs w:val="28"/>
              </w:rPr>
              <w:t>производственном объекте, в соответствии со </w:t>
            </w:r>
            <w:hyperlink r:id="rId39" w:anchor="l996" w:tgtFrame="_blank" w:history="1">
              <w:r w:rsidRPr="009939EB">
                <w:rPr>
                  <w:rFonts w:ascii="Times New Roman" w:hAnsi="Times New Roman" w:cs="Times New Roman"/>
                  <w:color w:val="228007"/>
                  <w:sz w:val="28"/>
                  <w:szCs w:val="28"/>
                  <w:u w:val="single"/>
                </w:rPr>
                <w:t>статьей 10</w:t>
              </w:r>
            </w:hyperlink>
            <w:r w:rsidRPr="009939EB">
              <w:rPr>
                <w:rFonts w:ascii="Times New Roman" w:hAnsi="Times New Roman" w:cs="Times New Roman"/>
                <w:sz w:val="28"/>
                <w:szCs w:val="28"/>
              </w:rPr>
              <w:t>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(подпункт 9.3.7 пункта 9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Показатель наличия документов, подтверждающих проведение обучения работников действиям в случае аварии </w:t>
            </w:r>
            <w:r w:rsidRPr="009939EB">
              <w:rPr>
                <w:rFonts w:ascii="Times New Roman" w:hAnsi="Times New Roman" w:cs="Times New Roman"/>
                <w:sz w:val="28"/>
                <w:szCs w:val="28"/>
              </w:rPr>
              <w:lastRenderedPageBreak/>
              <w:t>или инцидента на опасном производственном объекте</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0,1</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Кобуч</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w:t>
            </w:r>
            <w:r w:rsidRPr="009939EB">
              <w:rPr>
                <w:rFonts w:ascii="Times New Roman" w:hAnsi="Times New Roman" w:cs="Times New Roman"/>
                <w:sz w:val="28"/>
                <w:szCs w:val="28"/>
              </w:rPr>
              <w:lastRenderedPageBreak/>
              <w:t>8</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Установленные </w:t>
            </w:r>
            <w:r w:rsidRPr="009939EB">
              <w:rPr>
                <w:rFonts w:ascii="Times New Roman" w:hAnsi="Times New Roman" w:cs="Times New Roman"/>
                <w:sz w:val="28"/>
                <w:szCs w:val="28"/>
              </w:rPr>
              <w:lastRenderedPageBreak/>
              <w:t>пунктами </w:t>
            </w:r>
            <w:hyperlink r:id="rId40" w:anchor="l71" w:tgtFrame="_blank" w:history="1">
              <w:r w:rsidRPr="009939EB">
                <w:rPr>
                  <w:rFonts w:ascii="Times New Roman" w:hAnsi="Times New Roman" w:cs="Times New Roman"/>
                  <w:color w:val="228007"/>
                  <w:sz w:val="28"/>
                  <w:szCs w:val="28"/>
                  <w:u w:val="single"/>
                </w:rPr>
                <w:t>2.1.2</w:t>
              </w:r>
            </w:hyperlink>
            <w:r w:rsidRPr="009939EB">
              <w:rPr>
                <w:rFonts w:ascii="Times New Roman" w:hAnsi="Times New Roman" w:cs="Times New Roman"/>
                <w:sz w:val="28"/>
                <w:szCs w:val="28"/>
              </w:rPr>
              <w:t>, </w:t>
            </w:r>
            <w:hyperlink r:id="rId41" w:anchor="l72" w:tgtFrame="_blank" w:history="1">
              <w:r w:rsidRPr="009939EB">
                <w:rPr>
                  <w:rFonts w:ascii="Times New Roman" w:hAnsi="Times New Roman" w:cs="Times New Roman"/>
                  <w:color w:val="228007"/>
                  <w:sz w:val="28"/>
                  <w:szCs w:val="28"/>
                  <w:u w:val="single"/>
                </w:rPr>
                <w:t>2.1.3</w:t>
              </w:r>
            </w:hyperlink>
            <w:r w:rsidRPr="009939EB">
              <w:rPr>
                <w:rFonts w:ascii="Times New Roman" w:hAnsi="Times New Roman" w:cs="Times New Roman"/>
                <w:sz w:val="28"/>
                <w:szCs w:val="28"/>
              </w:rPr>
              <w:t> </w:t>
            </w:r>
            <w:bookmarkStart w:id="47" w:name="l711"/>
            <w:bookmarkEnd w:id="47"/>
            <w:r w:rsidRPr="009939EB">
              <w:rPr>
                <w:rFonts w:ascii="Times New Roman" w:hAnsi="Times New Roman" w:cs="Times New Roman"/>
                <w:sz w:val="28"/>
                <w:szCs w:val="28"/>
              </w:rPr>
              <w:t>Правил технической эксплуатации тепловых энергоустановок </w:t>
            </w:r>
            <w:bookmarkStart w:id="48" w:name="l654"/>
            <w:bookmarkEnd w:id="48"/>
            <w:r w:rsidRPr="009939EB">
              <w:rPr>
                <w:rFonts w:ascii="Times New Roman" w:hAnsi="Times New Roman" w:cs="Times New Roman"/>
                <w:sz w:val="28"/>
                <w:szCs w:val="28"/>
              </w:rPr>
              <w:t>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42" w:anchor="l320" w:tgtFrame="_blank" w:history="1">
              <w:r w:rsidRPr="009939EB">
                <w:rPr>
                  <w:rFonts w:ascii="Times New Roman" w:hAnsi="Times New Roman" w:cs="Times New Roman"/>
                  <w:color w:val="228007"/>
                  <w:sz w:val="28"/>
                  <w:szCs w:val="28"/>
                  <w:u w:val="single"/>
                </w:rPr>
                <w:t>пунктом 228</w:t>
              </w:r>
            </w:hyperlink>
            <w:r w:rsidRPr="009939EB">
              <w:rPr>
                <w:rFonts w:ascii="Times New Roman" w:hAnsi="Times New Roman" w:cs="Times New Roman"/>
                <w:sz w:val="28"/>
                <w:szCs w:val="28"/>
              </w:rPr>
              <w:t xml:space="preserve"> Правил промышленной </w:t>
            </w:r>
            <w:r w:rsidRPr="009939EB">
              <w:rPr>
                <w:rFonts w:ascii="Times New Roman" w:hAnsi="Times New Roman" w:cs="Times New Roman"/>
                <w:sz w:val="28"/>
                <w:szCs w:val="28"/>
              </w:rPr>
              <w:lastRenderedPageBreak/>
              <w:t>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(подпункт 9.3.8 пункта 9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49" w:name="l712"/>
            <w:bookmarkEnd w:id="49"/>
            <w:r w:rsidRPr="009939EB">
              <w:rPr>
                <w:rFonts w:ascii="Times New Roman" w:hAnsi="Times New Roman" w:cs="Times New Roman"/>
                <w:sz w:val="28"/>
                <w:szCs w:val="28"/>
              </w:rPr>
              <w:lastRenderedPageBreak/>
              <w:t xml:space="preserve">Показатель </w:t>
            </w:r>
            <w:r w:rsidRPr="009939EB">
              <w:rPr>
                <w:rFonts w:ascii="Times New Roman" w:hAnsi="Times New Roman" w:cs="Times New Roman"/>
                <w:sz w:val="28"/>
                <w:szCs w:val="28"/>
              </w:rPr>
              <w:lastRenderedPageBreak/>
              <w:t>наличия </w:t>
            </w:r>
            <w:bookmarkStart w:id="50" w:name="l655"/>
            <w:bookmarkEnd w:id="50"/>
            <w:r w:rsidRPr="009939EB">
              <w:rPr>
                <w:rFonts w:ascii="Times New Roman" w:hAnsi="Times New Roman" w:cs="Times New Roman"/>
                <w:sz w:val="28"/>
                <w:szCs w:val="28"/>
              </w:rPr>
              <w:t xml:space="preserve">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w:t>
            </w:r>
            <w:r w:rsidRPr="009939EB">
              <w:rPr>
                <w:rFonts w:ascii="Times New Roman" w:hAnsi="Times New Roman" w:cs="Times New Roman"/>
                <w:sz w:val="28"/>
                <w:szCs w:val="28"/>
              </w:rPr>
              <w:lastRenderedPageBreak/>
              <w:t>при эксплуатации оборудования на ОПО</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0,1</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Котв</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Котв =</w:t>
            </w:r>
            <w:r w:rsidRPr="009939EB">
              <w:rPr>
                <w:rFonts w:ascii="Times New Roman" w:hAnsi="Times New Roman" w:cs="Times New Roman"/>
                <w:sz w:val="28"/>
                <w:szCs w:val="28"/>
              </w:rPr>
              <w:br/>
            </w:r>
            <w:r w:rsidRPr="009939EB">
              <w:rPr>
                <w:rFonts w:ascii="Times New Roman" w:hAnsi="Times New Roman" w:cs="Times New Roman"/>
                <w:sz w:val="28"/>
                <w:szCs w:val="28"/>
              </w:rPr>
              <w:lastRenderedPageBreak/>
              <w:t>Котв неОПО * 0,5 +</w:t>
            </w:r>
            <w:r w:rsidRPr="009939EB">
              <w:rPr>
                <w:rFonts w:ascii="Times New Roman" w:hAnsi="Times New Roman" w:cs="Times New Roman"/>
                <w:sz w:val="28"/>
                <w:szCs w:val="28"/>
              </w:rPr>
              <w:br/>
              <w:t>Котв ОПО * 0,5</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1.1.8.1</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w:t>
            </w:r>
            <w:bookmarkStart w:id="51" w:name="l713"/>
            <w:bookmarkEnd w:id="51"/>
            <w:r w:rsidRPr="009939EB">
              <w:rPr>
                <w:rFonts w:ascii="Times New Roman" w:hAnsi="Times New Roman" w:cs="Times New Roman"/>
                <w:sz w:val="28"/>
                <w:szCs w:val="28"/>
              </w:rPr>
              <w:t>объектов, не отнесенных к ОПО</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0,5</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52" w:name="l656"/>
            <w:bookmarkEnd w:id="52"/>
            <w:r w:rsidRPr="009939EB">
              <w:rPr>
                <w:rFonts w:ascii="Times New Roman" w:hAnsi="Times New Roman" w:cs="Times New Roman"/>
                <w:sz w:val="28"/>
                <w:szCs w:val="28"/>
              </w:rPr>
              <w:t>Котв неОПО</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1.1.8.2</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w:t>
            </w:r>
            <w:r w:rsidRPr="009939EB">
              <w:rPr>
                <w:rFonts w:ascii="Times New Roman" w:hAnsi="Times New Roman" w:cs="Times New Roman"/>
                <w:sz w:val="28"/>
                <w:szCs w:val="28"/>
              </w:rPr>
              <w:lastRenderedPageBreak/>
              <w:t>на ОПО</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0,5</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Котв ОПО</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1.1.9</w:t>
            </w:r>
          </w:p>
        </w:tc>
        <w:tc>
          <w:tcPr>
            <w:tcW w:w="504" w:type="pct"/>
            <w:vMerge w:val="restar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Утвержденные инструкции по охране труда, утвержденный порядок производства работ повышенной опасности и оформления наряда-допуска, утвержденный </w:t>
            </w:r>
            <w:bookmarkStart w:id="53" w:name="l714"/>
            <w:bookmarkEnd w:id="53"/>
            <w:r w:rsidRPr="009939EB">
              <w:rPr>
                <w:rFonts w:ascii="Times New Roman" w:hAnsi="Times New Roman" w:cs="Times New Roman"/>
                <w:sz w:val="28"/>
                <w:szCs w:val="28"/>
              </w:rPr>
              <w:t>перечень работ, выполняемых по </w:t>
            </w:r>
            <w:bookmarkStart w:id="54" w:name="l657"/>
            <w:bookmarkEnd w:id="54"/>
            <w:r w:rsidRPr="009939EB">
              <w:rPr>
                <w:rFonts w:ascii="Times New Roman" w:hAnsi="Times New Roman" w:cs="Times New Roman"/>
                <w:sz w:val="28"/>
                <w:szCs w:val="28"/>
              </w:rPr>
              <w:t>нарядам-допускам в соответствии с требованиями </w:t>
            </w:r>
            <w:hyperlink r:id="rId43" w:anchor="l3" w:tgtFrame="_blank" w:history="1">
              <w:r w:rsidRPr="009939EB">
                <w:rPr>
                  <w:rFonts w:ascii="Times New Roman" w:hAnsi="Times New Roman" w:cs="Times New Roman"/>
                  <w:color w:val="228007"/>
                  <w:sz w:val="28"/>
                  <w:szCs w:val="28"/>
                  <w:u w:val="single"/>
                </w:rPr>
                <w:t>Правил</w:t>
              </w:r>
            </w:hyperlink>
            <w:r w:rsidRPr="009939EB">
              <w:rPr>
                <w:rFonts w:ascii="Times New Roman" w:hAnsi="Times New Roman" w:cs="Times New Roman"/>
                <w:sz w:val="28"/>
                <w:szCs w:val="28"/>
              </w:rPr>
              <w:t xml:space="preserve"> по охране труда при эксплуатации объектов </w:t>
            </w:r>
            <w:r w:rsidRPr="009939EB">
              <w:rPr>
                <w:rFonts w:ascii="Times New Roman" w:hAnsi="Times New Roman" w:cs="Times New Roman"/>
                <w:sz w:val="28"/>
                <w:szCs w:val="28"/>
              </w:rPr>
              <w:lastRenderedPageBreak/>
              <w:t>теплоснабжения и теплопотребляющих установок, утвержденных приказом Минтруда России от 17 декабря 2020 г. N 924н &lt;4&gt; (подпункт 9.3.9 пункта 9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0,1</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Кохр.труда</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1.1.10</w:t>
            </w:r>
          </w:p>
        </w:tc>
        <w:tc>
          <w:tcPr>
            <w:tcW w:w="504" w:type="pct"/>
            <w:vMerge/>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55" w:name="l715"/>
            <w:bookmarkEnd w:id="55"/>
            <w:r w:rsidRPr="009939EB">
              <w:rPr>
                <w:rFonts w:ascii="Times New Roman" w:hAnsi="Times New Roman" w:cs="Times New Roman"/>
                <w:sz w:val="28"/>
                <w:szCs w:val="28"/>
              </w:rPr>
              <w:t>Копии утвержденных в соответствии с </w:t>
            </w:r>
            <w:bookmarkStart w:id="56" w:name="l658"/>
            <w:bookmarkEnd w:id="56"/>
            <w:r w:rsidR="006F52C3" w:rsidRPr="009939EB">
              <w:rPr>
                <w:rFonts w:ascii="Times New Roman" w:hAnsi="Times New Roman" w:cs="Times New Roman"/>
                <w:sz w:val="28"/>
                <w:szCs w:val="28"/>
              </w:rPr>
              <w:fldChar w:fldCharType="begin"/>
            </w:r>
            <w:r w:rsidRPr="009939EB">
              <w:rPr>
                <w:rFonts w:ascii="Times New Roman" w:hAnsi="Times New Roman" w:cs="Times New Roman"/>
                <w:sz w:val="28"/>
                <w:szCs w:val="28"/>
              </w:rPr>
              <w:instrText xml:space="preserve"> HYPERLINK "https://normativ.kontur.ru/document?moduleId=1&amp;documentId=49886" \l "l189" \t "_blank" </w:instrText>
            </w:r>
            <w:r w:rsidR="006F52C3" w:rsidRPr="009939EB">
              <w:rPr>
                <w:rFonts w:ascii="Times New Roman" w:hAnsi="Times New Roman" w:cs="Times New Roman"/>
                <w:sz w:val="28"/>
                <w:szCs w:val="28"/>
              </w:rPr>
              <w:fldChar w:fldCharType="separate"/>
            </w:r>
            <w:r w:rsidRPr="009939EB">
              <w:rPr>
                <w:rFonts w:ascii="Times New Roman" w:hAnsi="Times New Roman" w:cs="Times New Roman"/>
                <w:color w:val="228007"/>
                <w:sz w:val="28"/>
                <w:szCs w:val="28"/>
                <w:u w:val="single"/>
              </w:rPr>
              <w:t>пунктом 2.3.48</w:t>
            </w:r>
            <w:r w:rsidR="006F52C3" w:rsidRPr="009939EB">
              <w:rPr>
                <w:rFonts w:ascii="Times New Roman" w:hAnsi="Times New Roman" w:cs="Times New Roman"/>
                <w:sz w:val="28"/>
                <w:szCs w:val="28"/>
              </w:rPr>
              <w:fldChar w:fldCharType="end"/>
            </w:r>
            <w:r w:rsidRPr="009939EB">
              <w:rPr>
                <w:rFonts w:ascii="Times New Roman" w:hAnsi="Times New Roman" w:cs="Times New Roman"/>
                <w:sz w:val="28"/>
                <w:szCs w:val="28"/>
              </w:rPr>
              <w:t> Правил технической эксплуатации тепловых энергоустановок и с </w:t>
            </w:r>
            <w:hyperlink r:id="rId44" w:anchor="l349" w:tgtFrame="_blank" w:history="1">
              <w:r w:rsidRPr="009939EB">
                <w:rPr>
                  <w:rFonts w:ascii="Times New Roman" w:hAnsi="Times New Roman" w:cs="Times New Roman"/>
                  <w:color w:val="228007"/>
                  <w:sz w:val="28"/>
                  <w:szCs w:val="28"/>
                  <w:u w:val="single"/>
                </w:rPr>
                <w:t xml:space="preserve">пунктом </w:t>
              </w:r>
              <w:r w:rsidRPr="009939EB">
                <w:rPr>
                  <w:rFonts w:ascii="Times New Roman" w:hAnsi="Times New Roman" w:cs="Times New Roman"/>
                  <w:color w:val="228007"/>
                  <w:sz w:val="28"/>
                  <w:szCs w:val="28"/>
                  <w:u w:val="single"/>
                </w:rPr>
                <w:lastRenderedPageBreak/>
                <w:t>236</w:t>
              </w:r>
            </w:hyperlink>
            <w:r w:rsidRPr="009939EB">
              <w:rPr>
                <w:rFonts w:ascii="Times New Roman" w:hAnsi="Times New Roman" w:cs="Times New Roman"/>
                <w:sz w:val="28"/>
                <w:szCs w:val="28"/>
              </w:rPr>
              <w:t>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(подпункт 9.3.10 пункта 9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Показатель наличия программ противоаварийных тренировок, журналов, подтверждающих проведение </w:t>
            </w:r>
            <w:r w:rsidRPr="009939EB">
              <w:rPr>
                <w:rFonts w:ascii="Times New Roman" w:hAnsi="Times New Roman" w:cs="Times New Roman"/>
                <w:sz w:val="28"/>
                <w:szCs w:val="28"/>
              </w:rPr>
              <w:lastRenderedPageBreak/>
              <w:t>тренировок согласно утвержденной программе противоаварийных тренировок</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0,1</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Ктрен</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1.2</w:t>
            </w:r>
          </w:p>
        </w:tc>
        <w:tc>
          <w:tcPr>
            <w:tcW w:w="504"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57" w:name="l716"/>
            <w:bookmarkEnd w:id="57"/>
            <w:r w:rsidRPr="009939EB">
              <w:rPr>
                <w:rFonts w:ascii="Times New Roman" w:hAnsi="Times New Roman" w:cs="Times New Roman"/>
                <w:sz w:val="28"/>
                <w:szCs w:val="28"/>
              </w:rPr>
              <w:t>Проводить наладку принадлежащих им тепловых </w:t>
            </w:r>
            <w:bookmarkStart w:id="58" w:name="l659"/>
            <w:bookmarkEnd w:id="58"/>
            <w:r w:rsidRPr="009939EB">
              <w:rPr>
                <w:rFonts w:ascii="Times New Roman" w:hAnsi="Times New Roman" w:cs="Times New Roman"/>
                <w:sz w:val="28"/>
                <w:szCs w:val="28"/>
              </w:rPr>
              <w:lastRenderedPageBreak/>
              <w:t>сетей (пункт 2 </w:t>
            </w:r>
            <w:hyperlink r:id="rId45" w:anchor="l373" w:tgtFrame="_blank" w:history="1">
              <w:r w:rsidRPr="009939EB">
                <w:rPr>
                  <w:rFonts w:ascii="Times New Roman" w:hAnsi="Times New Roman" w:cs="Times New Roman"/>
                  <w:color w:val="3072C4"/>
                  <w:sz w:val="28"/>
                  <w:szCs w:val="28"/>
                  <w:u w:val="single"/>
                </w:rPr>
                <w:t>части 4</w:t>
              </w:r>
            </w:hyperlink>
            <w:r w:rsidRPr="009939EB">
              <w:rPr>
                <w:rFonts w:ascii="Times New Roman" w:hAnsi="Times New Roman" w:cs="Times New Roman"/>
                <w:sz w:val="28"/>
                <w:szCs w:val="28"/>
              </w:rPr>
              <w:t> статьи 20 Федерального закона о теплоснабжении) и осуществлять контроль за режимами потребления тепловой энергии (пункт 3 </w:t>
            </w:r>
            <w:hyperlink r:id="rId46" w:anchor="l373" w:tgtFrame="_blank" w:history="1">
              <w:r w:rsidRPr="009939EB">
                <w:rPr>
                  <w:rFonts w:ascii="Times New Roman" w:hAnsi="Times New Roman" w:cs="Times New Roman"/>
                  <w:color w:val="3072C4"/>
                  <w:sz w:val="28"/>
                  <w:szCs w:val="28"/>
                  <w:u w:val="single"/>
                </w:rPr>
                <w:t>части 4</w:t>
              </w:r>
            </w:hyperlink>
            <w:r w:rsidRPr="009939EB">
              <w:rPr>
                <w:rFonts w:ascii="Times New Roman" w:hAnsi="Times New Roman" w:cs="Times New Roman"/>
                <w:sz w:val="28"/>
                <w:szCs w:val="28"/>
              </w:rPr>
              <w:t> статьи 20 Федераль</w:t>
            </w:r>
            <w:r w:rsidRPr="009939EB">
              <w:rPr>
                <w:rFonts w:ascii="Times New Roman" w:hAnsi="Times New Roman" w:cs="Times New Roman"/>
                <w:sz w:val="28"/>
                <w:szCs w:val="28"/>
              </w:rPr>
              <w:lastRenderedPageBreak/>
              <w:t>ного закона о теплоснабжении)</w:t>
            </w: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Документы, предусмотренные подпунктами 9.3.11 и 9.3.22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Показатель проведения наладки тепловых сетей и </w:t>
            </w:r>
            <w:r w:rsidRPr="009939EB">
              <w:rPr>
                <w:rFonts w:ascii="Times New Roman" w:hAnsi="Times New Roman" w:cs="Times New Roman"/>
                <w:sz w:val="28"/>
                <w:szCs w:val="28"/>
              </w:rPr>
              <w:lastRenderedPageBreak/>
              <w:t>контроля за режимами потребления тепловой энергии</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0,01</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Крежим.налад</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Крежим.налад =</w:t>
            </w:r>
            <w:r w:rsidRPr="009939EB">
              <w:rPr>
                <w:rFonts w:ascii="Times New Roman" w:hAnsi="Times New Roman" w:cs="Times New Roman"/>
                <w:sz w:val="28"/>
                <w:szCs w:val="28"/>
              </w:rPr>
              <w:br/>
              <w:t>Ктемп.граф * 0,5 +</w:t>
            </w:r>
            <w:r w:rsidRPr="009939EB">
              <w:rPr>
                <w:rFonts w:ascii="Times New Roman" w:hAnsi="Times New Roman" w:cs="Times New Roman"/>
                <w:sz w:val="28"/>
                <w:szCs w:val="28"/>
              </w:rPr>
              <w:br/>
              <w:t xml:space="preserve">Крежим.карт </w:t>
            </w:r>
            <w:r w:rsidRPr="009939EB">
              <w:rPr>
                <w:rFonts w:ascii="Times New Roman" w:hAnsi="Times New Roman" w:cs="Times New Roman"/>
                <w:sz w:val="28"/>
                <w:szCs w:val="28"/>
              </w:rPr>
              <w:lastRenderedPageBreak/>
              <w:t>* 0,5</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1.2.1</w:t>
            </w:r>
          </w:p>
        </w:tc>
        <w:tc>
          <w:tcPr>
            <w:tcW w:w="504"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Разработанные и утвержденные в установленном порядке температурные графики, </w:t>
            </w:r>
            <w:bookmarkStart w:id="59" w:name="l717"/>
            <w:bookmarkEnd w:id="59"/>
            <w:r w:rsidRPr="009939EB">
              <w:rPr>
                <w:rFonts w:ascii="Times New Roman" w:hAnsi="Times New Roman" w:cs="Times New Roman"/>
                <w:sz w:val="28"/>
                <w:szCs w:val="28"/>
              </w:rPr>
              <w:t>гидравлические режимы работы </w:t>
            </w:r>
            <w:bookmarkStart w:id="60" w:name="l660"/>
            <w:bookmarkEnd w:id="60"/>
            <w:r w:rsidRPr="009939EB">
              <w:rPr>
                <w:rFonts w:ascii="Times New Roman" w:hAnsi="Times New Roman" w:cs="Times New Roman"/>
                <w:sz w:val="28"/>
                <w:szCs w:val="28"/>
              </w:rPr>
              <w:t>системы теплоснабжения на предстоящий отопительный период, разработанные в соответствии с </w:t>
            </w:r>
            <w:hyperlink r:id="rId47" w:anchor="l758" w:tgtFrame="_blank" w:history="1">
              <w:r w:rsidRPr="009939EB">
                <w:rPr>
                  <w:rFonts w:ascii="Times New Roman" w:hAnsi="Times New Roman" w:cs="Times New Roman"/>
                  <w:color w:val="228007"/>
                  <w:sz w:val="28"/>
                  <w:szCs w:val="28"/>
                  <w:u w:val="single"/>
                </w:rPr>
                <w:t>пунктом 6.2.1</w:t>
              </w:r>
            </w:hyperlink>
            <w:r w:rsidRPr="009939EB">
              <w:rPr>
                <w:rFonts w:ascii="Times New Roman" w:hAnsi="Times New Roman" w:cs="Times New Roman"/>
                <w:sz w:val="28"/>
                <w:szCs w:val="28"/>
              </w:rPr>
              <w:t xml:space="preserve"> Правил технической </w:t>
            </w:r>
            <w:r w:rsidRPr="009939EB">
              <w:rPr>
                <w:rFonts w:ascii="Times New Roman" w:hAnsi="Times New Roman" w:cs="Times New Roman"/>
                <w:sz w:val="28"/>
                <w:szCs w:val="28"/>
              </w:rPr>
              <w:lastRenderedPageBreak/>
              <w:t>эксплуатации тепловых энергоустановок, а также копии эксплуатационных инструкций по ведению и контролю режимов работы системы теплоснабжения (подпункт 9.3.11 пункта 9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наличия температурных графиков, гидравлических режимов работы системы теплоснабжения</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0,5</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Ктемп.граф</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1.2.2</w:t>
            </w:r>
          </w:p>
        </w:tc>
        <w:tc>
          <w:tcPr>
            <w:tcW w:w="504"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Технические отчеты о проведении режимно-наладочных испытаний </w:t>
            </w:r>
            <w:bookmarkStart w:id="61" w:name="l718"/>
            <w:bookmarkEnd w:id="61"/>
            <w:r w:rsidRPr="009939EB">
              <w:rPr>
                <w:rFonts w:ascii="Times New Roman" w:hAnsi="Times New Roman" w:cs="Times New Roman"/>
                <w:sz w:val="28"/>
                <w:szCs w:val="28"/>
              </w:rPr>
              <w:t>объектов теплоснабжения, </w:t>
            </w:r>
            <w:bookmarkStart w:id="62" w:name="l661"/>
            <w:bookmarkEnd w:id="62"/>
            <w:r w:rsidRPr="009939EB">
              <w:rPr>
                <w:rFonts w:ascii="Times New Roman" w:hAnsi="Times New Roman" w:cs="Times New Roman"/>
                <w:sz w:val="28"/>
                <w:szCs w:val="28"/>
              </w:rPr>
              <w:t xml:space="preserve">утвержденные </w:t>
            </w:r>
            <w:r w:rsidRPr="009939EB">
              <w:rPr>
                <w:rFonts w:ascii="Times New Roman" w:hAnsi="Times New Roman" w:cs="Times New Roman"/>
                <w:sz w:val="28"/>
                <w:szCs w:val="28"/>
              </w:rPr>
              <w:lastRenderedPageBreak/>
              <w:t>режимные карты, требования к которым установлены пунктами </w:t>
            </w:r>
            <w:hyperlink r:id="rId48" w:anchor="l237" w:tgtFrame="_blank" w:history="1">
              <w:r w:rsidRPr="009939EB">
                <w:rPr>
                  <w:rFonts w:ascii="Times New Roman" w:hAnsi="Times New Roman" w:cs="Times New Roman"/>
                  <w:color w:val="228007"/>
                  <w:sz w:val="28"/>
                  <w:szCs w:val="28"/>
                  <w:u w:val="single"/>
                </w:rPr>
                <w:t>2.5.4</w:t>
              </w:r>
            </w:hyperlink>
            <w:r w:rsidRPr="009939EB">
              <w:rPr>
                <w:rFonts w:ascii="Times New Roman" w:hAnsi="Times New Roman" w:cs="Times New Roman"/>
                <w:sz w:val="28"/>
                <w:szCs w:val="28"/>
              </w:rPr>
              <w:t>, </w:t>
            </w:r>
            <w:hyperlink r:id="rId49" w:anchor="l286" w:tgtFrame="_blank" w:history="1">
              <w:r w:rsidRPr="009939EB">
                <w:rPr>
                  <w:rFonts w:ascii="Times New Roman" w:hAnsi="Times New Roman" w:cs="Times New Roman"/>
                  <w:color w:val="228007"/>
                  <w:sz w:val="28"/>
                  <w:szCs w:val="28"/>
                  <w:u w:val="single"/>
                </w:rPr>
                <w:t>2.8.1</w:t>
              </w:r>
            </w:hyperlink>
            <w:r w:rsidRPr="009939EB">
              <w:rPr>
                <w:rFonts w:ascii="Times New Roman" w:hAnsi="Times New Roman" w:cs="Times New Roman"/>
                <w:sz w:val="28"/>
                <w:szCs w:val="28"/>
              </w:rPr>
              <w:t>, </w:t>
            </w:r>
            <w:hyperlink r:id="rId50" w:anchor="l595" w:tgtFrame="_blank" w:history="1">
              <w:r w:rsidRPr="009939EB">
                <w:rPr>
                  <w:rFonts w:ascii="Times New Roman" w:hAnsi="Times New Roman" w:cs="Times New Roman"/>
                  <w:color w:val="228007"/>
                  <w:sz w:val="28"/>
                  <w:szCs w:val="28"/>
                  <w:u w:val="single"/>
                </w:rPr>
                <w:t>5.3.6</w:t>
              </w:r>
            </w:hyperlink>
            <w:r w:rsidRPr="009939EB">
              <w:rPr>
                <w:rFonts w:ascii="Times New Roman" w:hAnsi="Times New Roman" w:cs="Times New Roman"/>
                <w:sz w:val="28"/>
                <w:szCs w:val="28"/>
              </w:rPr>
              <w:t>, </w:t>
            </w:r>
            <w:hyperlink r:id="rId51" w:anchor="l1219" w:tgtFrame="_blank" w:history="1">
              <w:r w:rsidRPr="009939EB">
                <w:rPr>
                  <w:rFonts w:ascii="Times New Roman" w:hAnsi="Times New Roman" w:cs="Times New Roman"/>
                  <w:color w:val="228007"/>
                  <w:sz w:val="28"/>
                  <w:szCs w:val="28"/>
                  <w:u w:val="single"/>
                </w:rPr>
                <w:t>9.3.25</w:t>
              </w:r>
            </w:hyperlink>
            <w:r w:rsidRPr="009939EB">
              <w:rPr>
                <w:rFonts w:ascii="Times New Roman" w:hAnsi="Times New Roman" w:cs="Times New Roman"/>
                <w:sz w:val="28"/>
                <w:szCs w:val="28"/>
              </w:rPr>
              <w:t>, </w:t>
            </w:r>
            <w:hyperlink r:id="rId52" w:anchor="l1439" w:tgtFrame="_blank" w:history="1">
              <w:r w:rsidRPr="009939EB">
                <w:rPr>
                  <w:rFonts w:ascii="Times New Roman" w:hAnsi="Times New Roman" w:cs="Times New Roman"/>
                  <w:color w:val="228007"/>
                  <w:sz w:val="28"/>
                  <w:szCs w:val="28"/>
                  <w:u w:val="single"/>
                </w:rPr>
                <w:t>12.11</w:t>
              </w:r>
            </w:hyperlink>
            <w:r w:rsidRPr="009939EB">
              <w:rPr>
                <w:rFonts w:ascii="Times New Roman" w:hAnsi="Times New Roman" w:cs="Times New Roman"/>
                <w:sz w:val="28"/>
                <w:szCs w:val="28"/>
              </w:rPr>
              <w:t> Правил технической эксплуатации тепловых энергоустановок (пункт 9.3.22 пункта 9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Показатель наличия технических отчетов о проведении режимно-наладочных испытаний объектов </w:t>
            </w:r>
            <w:r w:rsidRPr="009939EB">
              <w:rPr>
                <w:rFonts w:ascii="Times New Roman" w:hAnsi="Times New Roman" w:cs="Times New Roman"/>
                <w:sz w:val="28"/>
                <w:szCs w:val="28"/>
              </w:rPr>
              <w:lastRenderedPageBreak/>
              <w:t>теплоснабжения, утвержденных режимных карт</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0,5</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Крежим.карт</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1.3</w:t>
            </w:r>
          </w:p>
        </w:tc>
        <w:tc>
          <w:tcPr>
            <w:tcW w:w="50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Обеспечивать качество теплоносителей (пункт 4 </w:t>
            </w:r>
            <w:hyperlink r:id="rId53" w:anchor="l373" w:tgtFrame="_blank" w:history="1">
              <w:r w:rsidRPr="009939EB">
                <w:rPr>
                  <w:rFonts w:ascii="Times New Roman" w:hAnsi="Times New Roman" w:cs="Times New Roman"/>
                  <w:color w:val="3072C4"/>
                  <w:sz w:val="28"/>
                  <w:szCs w:val="28"/>
                  <w:u w:val="single"/>
                </w:rPr>
                <w:t>части 4</w:t>
              </w:r>
            </w:hyperlink>
            <w:r w:rsidRPr="009939EB">
              <w:rPr>
                <w:rFonts w:ascii="Times New Roman" w:hAnsi="Times New Roman" w:cs="Times New Roman"/>
                <w:sz w:val="28"/>
                <w:szCs w:val="28"/>
              </w:rPr>
              <w:t xml:space="preserve"> статьи </w:t>
            </w:r>
            <w:r w:rsidRPr="009939EB">
              <w:rPr>
                <w:rFonts w:ascii="Times New Roman" w:hAnsi="Times New Roman" w:cs="Times New Roman"/>
                <w:sz w:val="28"/>
                <w:szCs w:val="28"/>
              </w:rPr>
              <w:lastRenderedPageBreak/>
              <w:t>20 Федерального закона о теплоснабжении)</w:t>
            </w: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Копии утвержденной инструкции по </w:t>
            </w:r>
            <w:bookmarkStart w:id="63" w:name="l719"/>
            <w:bookmarkEnd w:id="63"/>
            <w:r w:rsidRPr="009939EB">
              <w:rPr>
                <w:rFonts w:ascii="Times New Roman" w:hAnsi="Times New Roman" w:cs="Times New Roman"/>
                <w:sz w:val="28"/>
                <w:szCs w:val="28"/>
              </w:rPr>
              <w:t>эксплуатации установок для докотловой </w:t>
            </w:r>
            <w:bookmarkStart w:id="64" w:name="l662"/>
            <w:bookmarkEnd w:id="64"/>
            <w:r w:rsidRPr="009939EB">
              <w:rPr>
                <w:rFonts w:ascii="Times New Roman" w:hAnsi="Times New Roman" w:cs="Times New Roman"/>
                <w:sz w:val="28"/>
                <w:szCs w:val="28"/>
              </w:rPr>
              <w:t xml:space="preserve">обработки воды (если </w:t>
            </w:r>
            <w:r w:rsidRPr="009939EB">
              <w:rPr>
                <w:rFonts w:ascii="Times New Roman" w:hAnsi="Times New Roman" w:cs="Times New Roman"/>
                <w:sz w:val="28"/>
                <w:szCs w:val="28"/>
              </w:rPr>
              <w:lastRenderedPageBreak/>
              <w:t>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54" w:anchor="l1426" w:tgtFrame="_blank" w:history="1">
              <w:r w:rsidRPr="009939EB">
                <w:rPr>
                  <w:rFonts w:ascii="Times New Roman" w:hAnsi="Times New Roman" w:cs="Times New Roman"/>
                  <w:color w:val="228007"/>
                  <w:sz w:val="28"/>
                  <w:szCs w:val="28"/>
                  <w:u w:val="single"/>
                </w:rPr>
                <w:t>пункта 12.9</w:t>
              </w:r>
            </w:hyperlink>
            <w:r w:rsidRPr="009939EB">
              <w:rPr>
                <w:rFonts w:ascii="Times New Roman" w:hAnsi="Times New Roman" w:cs="Times New Roman"/>
                <w:sz w:val="28"/>
                <w:szCs w:val="28"/>
              </w:rPr>
              <w:t xml:space="preserve"> Правил технической </w:t>
            </w:r>
            <w:r w:rsidRPr="009939EB">
              <w:rPr>
                <w:rFonts w:ascii="Times New Roman" w:hAnsi="Times New Roman" w:cs="Times New Roman"/>
                <w:sz w:val="28"/>
                <w:szCs w:val="28"/>
              </w:rPr>
              <w:lastRenderedPageBreak/>
              <w:t>эксплуатации тепловых энергоустановок, </w:t>
            </w:r>
            <w:hyperlink r:id="rId55" w:anchor="l396" w:tgtFrame="_blank" w:history="1">
              <w:r w:rsidRPr="009939EB">
                <w:rPr>
                  <w:rFonts w:ascii="Times New Roman" w:hAnsi="Times New Roman" w:cs="Times New Roman"/>
                  <w:color w:val="228007"/>
                  <w:sz w:val="28"/>
                  <w:szCs w:val="28"/>
                  <w:u w:val="single"/>
                </w:rPr>
                <w:t>пункта 278</w:t>
              </w:r>
            </w:hyperlink>
            <w:r w:rsidRPr="009939EB">
              <w:rPr>
                <w:rFonts w:ascii="Times New Roman" w:hAnsi="Times New Roman" w:cs="Times New Roman"/>
                <w:sz w:val="28"/>
                <w:szCs w:val="28"/>
              </w:rPr>
              <w:t> Правил промышленной безопасности</w:t>
            </w:r>
            <w:r w:rsidRPr="009939EB">
              <w:rPr>
                <w:rFonts w:ascii="Times New Roman" w:hAnsi="Times New Roman" w:cs="Times New Roman"/>
                <w:sz w:val="28"/>
                <w:szCs w:val="28"/>
              </w:rPr>
              <w:br/>
              <w:t>(подпункт 9.3.12 пункта 9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обеспечения качества теплоносителей</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0,01</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Ккачест</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r>
            <w:bookmarkStart w:id="65" w:name="l720"/>
            <w:bookmarkEnd w:id="65"/>
            <w:r w:rsidRPr="009939EB">
              <w:rPr>
                <w:rFonts w:ascii="Times New Roman" w:hAnsi="Times New Roman" w:cs="Times New Roman"/>
                <w:sz w:val="28"/>
                <w:szCs w:val="28"/>
              </w:rP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1.4</w:t>
            </w:r>
          </w:p>
        </w:tc>
        <w:tc>
          <w:tcPr>
            <w:tcW w:w="50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66" w:name="l663"/>
            <w:bookmarkEnd w:id="66"/>
            <w:r w:rsidRPr="009939EB">
              <w:rPr>
                <w:rFonts w:ascii="Times New Roman" w:hAnsi="Times New Roman" w:cs="Times New Roman"/>
                <w:sz w:val="28"/>
                <w:szCs w:val="28"/>
              </w:rPr>
              <w:t xml:space="preserve">Организовывать коммерческий учет приобретаемой тепловой энергии и реализуемой тепловой энергии (пункт </w:t>
            </w:r>
            <w:r w:rsidRPr="009939EB">
              <w:rPr>
                <w:rFonts w:ascii="Times New Roman" w:hAnsi="Times New Roman" w:cs="Times New Roman"/>
                <w:sz w:val="28"/>
                <w:szCs w:val="28"/>
              </w:rPr>
              <w:lastRenderedPageBreak/>
              <w:t>5 </w:t>
            </w:r>
            <w:hyperlink r:id="rId56" w:anchor="l373" w:tgtFrame="_blank" w:history="1">
              <w:r w:rsidRPr="009939EB">
                <w:rPr>
                  <w:rFonts w:ascii="Times New Roman" w:hAnsi="Times New Roman" w:cs="Times New Roman"/>
                  <w:color w:val="3072C4"/>
                  <w:sz w:val="28"/>
                  <w:szCs w:val="28"/>
                  <w:u w:val="single"/>
                </w:rPr>
                <w:t>части 4</w:t>
              </w:r>
            </w:hyperlink>
            <w:r w:rsidRPr="009939EB">
              <w:rPr>
                <w:rFonts w:ascii="Times New Roman" w:hAnsi="Times New Roman" w:cs="Times New Roman"/>
                <w:sz w:val="28"/>
                <w:szCs w:val="28"/>
              </w:rPr>
              <w:t> статьи 20 Федерального закона о теплоснабжении)</w:t>
            </w: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w:t>
            </w:r>
            <w:r w:rsidRPr="009939EB">
              <w:rPr>
                <w:rFonts w:ascii="Times New Roman" w:hAnsi="Times New Roman" w:cs="Times New Roman"/>
                <w:sz w:val="28"/>
                <w:szCs w:val="28"/>
              </w:rPr>
              <w:lastRenderedPageBreak/>
              <w:t>учета), акты разграничения балансовой принадлежности, предусмотренные </w:t>
            </w:r>
            <w:hyperlink r:id="rId57" w:anchor="l1" w:tgtFrame="_blank" w:history="1">
              <w:r w:rsidRPr="009939EB">
                <w:rPr>
                  <w:rFonts w:ascii="Times New Roman" w:hAnsi="Times New Roman" w:cs="Times New Roman"/>
                  <w:color w:val="228007"/>
                  <w:sz w:val="28"/>
                  <w:szCs w:val="28"/>
                  <w:u w:val="single"/>
                </w:rPr>
                <w:t>Правилами</w:t>
              </w:r>
            </w:hyperlink>
            <w:r w:rsidRPr="009939EB">
              <w:rPr>
                <w:rFonts w:ascii="Times New Roman" w:hAnsi="Times New Roman" w:cs="Times New Roman"/>
                <w:sz w:val="28"/>
                <w:szCs w:val="28"/>
              </w:rPr>
              <w:t> коммерческого учета тепловой энергии, теплоносителя, утвержденными постановлением Правительства Российской </w:t>
            </w:r>
            <w:bookmarkStart w:id="67" w:name="l721"/>
            <w:bookmarkEnd w:id="67"/>
            <w:r w:rsidRPr="009939EB">
              <w:rPr>
                <w:rFonts w:ascii="Times New Roman" w:hAnsi="Times New Roman" w:cs="Times New Roman"/>
                <w:sz w:val="28"/>
                <w:szCs w:val="28"/>
              </w:rPr>
              <w:t>Федерации от 18 ноября 2013 г. N </w:t>
            </w:r>
            <w:bookmarkStart w:id="68" w:name="l664"/>
            <w:bookmarkEnd w:id="68"/>
            <w:r w:rsidRPr="009939EB">
              <w:rPr>
                <w:rFonts w:ascii="Times New Roman" w:hAnsi="Times New Roman" w:cs="Times New Roman"/>
                <w:sz w:val="28"/>
                <w:szCs w:val="28"/>
              </w:rPr>
              <w:t xml:space="preserve">1034 (далее - Правила коммерческого учета). Результаты поверки приборов и средств </w:t>
            </w:r>
            <w:r w:rsidRPr="009939EB">
              <w:rPr>
                <w:rFonts w:ascii="Times New Roman" w:hAnsi="Times New Roman" w:cs="Times New Roman"/>
                <w:sz w:val="28"/>
                <w:szCs w:val="28"/>
              </w:rPr>
              <w:lastRenderedPageBreak/>
              <w:t>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(подпункт 9.3.13 пункта 9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организации коммерческого учета приобретаемой тепловой энергии и реализуемой тепловой энергии</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0,01</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Ккомм.учет</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1.5</w:t>
            </w:r>
          </w:p>
        </w:tc>
        <w:tc>
          <w:tcPr>
            <w:tcW w:w="50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Обеспечивать проверку качества строитель</w:t>
            </w:r>
            <w:r w:rsidRPr="009939EB">
              <w:rPr>
                <w:rFonts w:ascii="Times New Roman" w:hAnsi="Times New Roman" w:cs="Times New Roman"/>
                <w:sz w:val="28"/>
                <w:szCs w:val="28"/>
              </w:rPr>
              <w:lastRenderedPageBreak/>
              <w:t>ства, реконструкции и (или) модернизации </w:t>
            </w:r>
            <w:bookmarkStart w:id="69" w:name="l722"/>
            <w:bookmarkEnd w:id="69"/>
            <w:r w:rsidRPr="009939EB">
              <w:rPr>
                <w:rFonts w:ascii="Times New Roman" w:hAnsi="Times New Roman" w:cs="Times New Roman"/>
                <w:sz w:val="28"/>
                <w:szCs w:val="28"/>
              </w:rPr>
              <w:t>принадлежащих </w:t>
            </w:r>
            <w:bookmarkStart w:id="70" w:name="l665"/>
            <w:bookmarkEnd w:id="70"/>
            <w:r w:rsidRPr="009939EB">
              <w:rPr>
                <w:rFonts w:ascii="Times New Roman" w:hAnsi="Times New Roman" w:cs="Times New Roman"/>
                <w:sz w:val="28"/>
                <w:szCs w:val="28"/>
              </w:rPr>
              <w:t>теплоснабжающим, теплосетевым организациям тепловых сетей, в том числе качества тепловой изоляции (пункт 6 </w:t>
            </w:r>
            <w:hyperlink r:id="rId58" w:anchor="l373" w:tgtFrame="_blank" w:history="1">
              <w:r w:rsidRPr="009939EB">
                <w:rPr>
                  <w:rFonts w:ascii="Times New Roman" w:hAnsi="Times New Roman" w:cs="Times New Roman"/>
                  <w:color w:val="3072C4"/>
                  <w:sz w:val="28"/>
                  <w:szCs w:val="28"/>
                  <w:u w:val="single"/>
                </w:rPr>
                <w:t>части 4</w:t>
              </w:r>
            </w:hyperlink>
            <w:r w:rsidRPr="009939EB">
              <w:rPr>
                <w:rFonts w:ascii="Times New Roman" w:hAnsi="Times New Roman" w:cs="Times New Roman"/>
                <w:sz w:val="28"/>
                <w:szCs w:val="28"/>
              </w:rPr>
              <w:t> статьи 20 Федераль</w:t>
            </w:r>
            <w:r w:rsidRPr="009939EB">
              <w:rPr>
                <w:rFonts w:ascii="Times New Roman" w:hAnsi="Times New Roman" w:cs="Times New Roman"/>
                <w:sz w:val="28"/>
                <w:szCs w:val="28"/>
              </w:rPr>
              <w:lastRenderedPageBreak/>
              <w:t>ного закона о теплоснабжении)</w:t>
            </w: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Разработанный в соответствии с </w:t>
            </w:r>
            <w:hyperlink r:id="rId59" w:anchor="l273" w:tgtFrame="_blank" w:history="1">
              <w:r w:rsidRPr="009939EB">
                <w:rPr>
                  <w:rFonts w:ascii="Times New Roman" w:hAnsi="Times New Roman" w:cs="Times New Roman"/>
                  <w:color w:val="228007"/>
                  <w:sz w:val="28"/>
                  <w:szCs w:val="28"/>
                  <w:u w:val="single"/>
                </w:rPr>
                <w:t>пунктом 2.7.10</w:t>
              </w:r>
            </w:hyperlink>
            <w:r w:rsidRPr="009939EB">
              <w:rPr>
                <w:rFonts w:ascii="Times New Roman" w:hAnsi="Times New Roman" w:cs="Times New Roman"/>
                <w:sz w:val="28"/>
                <w:szCs w:val="28"/>
              </w:rPr>
              <w:t xml:space="preserve"> Правил технической </w:t>
            </w:r>
            <w:r w:rsidRPr="009939EB">
              <w:rPr>
                <w:rFonts w:ascii="Times New Roman" w:hAnsi="Times New Roman" w:cs="Times New Roman"/>
                <w:sz w:val="28"/>
                <w:szCs w:val="28"/>
              </w:rPr>
              <w:lastRenderedPageBreak/>
              <w:t>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w:t>
            </w:r>
            <w:bookmarkStart w:id="71" w:name="l723"/>
            <w:bookmarkEnd w:id="71"/>
            <w:r w:rsidRPr="009939EB">
              <w:rPr>
                <w:rFonts w:ascii="Times New Roman" w:hAnsi="Times New Roman" w:cs="Times New Roman"/>
                <w:sz w:val="28"/>
                <w:szCs w:val="28"/>
              </w:rPr>
              <w:t>приемки </w:t>
            </w:r>
            <w:bookmarkStart w:id="72" w:name="l666"/>
            <w:bookmarkEnd w:id="72"/>
            <w:r w:rsidRPr="009939EB">
              <w:rPr>
                <w:rFonts w:ascii="Times New Roman" w:hAnsi="Times New Roman" w:cs="Times New Roman"/>
                <w:sz w:val="28"/>
                <w:szCs w:val="28"/>
              </w:rPr>
              <w:t xml:space="preserve">объектов теплоснабжения и </w:t>
            </w:r>
            <w:r w:rsidRPr="009939EB">
              <w:rPr>
                <w:rFonts w:ascii="Times New Roman" w:hAnsi="Times New Roman" w:cs="Times New Roman"/>
                <w:sz w:val="28"/>
                <w:szCs w:val="28"/>
              </w:rPr>
              <w:lastRenderedPageBreak/>
              <w:t>теплопотребляющих установок из ремонта с приложением дефектных ведомостей (при наличии), протоколов испытаний и наладки, предусмотренные </w:t>
            </w:r>
            <w:hyperlink r:id="rId60" w:anchor="l279" w:tgtFrame="_blank" w:history="1">
              <w:r w:rsidRPr="009939EB">
                <w:rPr>
                  <w:rFonts w:ascii="Times New Roman" w:hAnsi="Times New Roman" w:cs="Times New Roman"/>
                  <w:color w:val="228007"/>
                  <w:sz w:val="28"/>
                  <w:szCs w:val="28"/>
                  <w:u w:val="single"/>
                </w:rPr>
                <w:t>пунктом 2.7.13</w:t>
              </w:r>
            </w:hyperlink>
            <w:r w:rsidRPr="009939EB">
              <w:rPr>
                <w:rFonts w:ascii="Times New Roman" w:hAnsi="Times New Roman" w:cs="Times New Roman"/>
                <w:sz w:val="28"/>
                <w:szCs w:val="28"/>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w:t>
            </w:r>
            <w:r w:rsidRPr="009939EB">
              <w:rPr>
                <w:rFonts w:ascii="Times New Roman" w:hAnsi="Times New Roman" w:cs="Times New Roman"/>
                <w:sz w:val="28"/>
                <w:szCs w:val="28"/>
              </w:rPr>
              <w:lastRenderedPageBreak/>
              <w:t>качестве монтажа в случае выполнения мероприятий по строительству, реконструкции и (или) модернизации тепловых сетей - в случае эксплуатации ОПО. (подпункт 9.3.14 пункта 9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73" w:name="l724"/>
            <w:bookmarkEnd w:id="73"/>
            <w:r w:rsidRPr="009939EB">
              <w:rPr>
                <w:rFonts w:ascii="Times New Roman" w:hAnsi="Times New Roman" w:cs="Times New Roman"/>
                <w:sz w:val="28"/>
                <w:szCs w:val="28"/>
              </w:rPr>
              <w:lastRenderedPageBreak/>
              <w:t>Показатель наличия </w:t>
            </w:r>
            <w:bookmarkStart w:id="74" w:name="l667"/>
            <w:bookmarkEnd w:id="74"/>
            <w:r w:rsidRPr="009939EB">
              <w:rPr>
                <w:rFonts w:ascii="Times New Roman" w:hAnsi="Times New Roman" w:cs="Times New Roman"/>
                <w:sz w:val="28"/>
                <w:szCs w:val="28"/>
              </w:rPr>
              <w:t xml:space="preserve">нормативно-технического документа по </w:t>
            </w:r>
            <w:r w:rsidRPr="009939EB">
              <w:rPr>
                <w:rFonts w:ascii="Times New Roman" w:hAnsi="Times New Roman" w:cs="Times New Roman"/>
                <w:sz w:val="28"/>
                <w:szCs w:val="28"/>
              </w:rPr>
              <w:lastRenderedPageBreak/>
              <w:t>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0,25</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Ккач.строит</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5000" w:type="pct"/>
            <w:gridSpan w:val="9"/>
            <w:tcBorders>
              <w:top w:val="single" w:sz="6" w:space="0" w:color="DADADA"/>
              <w:left w:val="single" w:sz="6" w:space="0" w:color="DADADA"/>
              <w:bottom w:val="single" w:sz="6" w:space="0" w:color="DADADA"/>
              <w:right w:val="single" w:sz="6" w:space="0" w:color="DADADA"/>
            </w:tcBorders>
            <w:shd w:val="clear" w:color="auto" w:fill="E3E3E3"/>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Официальный источник электронного документа содержит неточность: имеется в виду подпункт 9.3.23 пункта 9.</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1.6</w:t>
            </w:r>
          </w:p>
        </w:tc>
        <w:tc>
          <w:tcPr>
            <w:tcW w:w="504" w:type="pct"/>
            <w:vMerge w:val="restart"/>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Обеспечивать надежное теплоснабжение потребите</w:t>
            </w:r>
            <w:r w:rsidRPr="009939EB">
              <w:rPr>
                <w:rFonts w:ascii="Times New Roman" w:hAnsi="Times New Roman" w:cs="Times New Roman"/>
                <w:sz w:val="28"/>
                <w:szCs w:val="28"/>
              </w:rPr>
              <w:lastRenderedPageBreak/>
              <w:t>лей (пункт 7 </w:t>
            </w:r>
            <w:hyperlink r:id="rId61" w:anchor="l373" w:tgtFrame="_blank" w:history="1">
              <w:r w:rsidRPr="009939EB">
                <w:rPr>
                  <w:rFonts w:ascii="Times New Roman" w:hAnsi="Times New Roman" w:cs="Times New Roman"/>
                  <w:color w:val="3072C4"/>
                  <w:sz w:val="28"/>
                  <w:szCs w:val="28"/>
                  <w:u w:val="single"/>
                </w:rPr>
                <w:t>части 4</w:t>
              </w:r>
            </w:hyperlink>
            <w:r w:rsidRPr="009939EB">
              <w:rPr>
                <w:rFonts w:ascii="Times New Roman" w:hAnsi="Times New Roman" w:cs="Times New Roman"/>
                <w:sz w:val="28"/>
                <w:szCs w:val="28"/>
              </w:rPr>
              <w:t> статьи 20 Федерального закона о теплоснабжении)</w:t>
            </w:r>
          </w:p>
        </w:tc>
        <w:tc>
          <w:tcPr>
            <w:tcW w:w="769"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75" w:name="l796"/>
            <w:bookmarkEnd w:id="75"/>
            <w:r w:rsidRPr="009939EB">
              <w:rPr>
                <w:rFonts w:ascii="Times New Roman" w:hAnsi="Times New Roman" w:cs="Times New Roman"/>
                <w:sz w:val="28"/>
                <w:szCs w:val="28"/>
              </w:rPr>
              <w:lastRenderedPageBreak/>
              <w:t xml:space="preserve">Документы, предусмотренные подпунктами 9.3.15 - 9.3.21, 9.3.123 - 9.3.29, </w:t>
            </w:r>
            <w:r w:rsidRPr="009939EB">
              <w:rPr>
                <w:rFonts w:ascii="Times New Roman" w:hAnsi="Times New Roman" w:cs="Times New Roman"/>
                <w:sz w:val="28"/>
                <w:szCs w:val="28"/>
              </w:rPr>
              <w:lastRenderedPageBreak/>
              <w:t>пункта 9 Правил</w:t>
            </w:r>
          </w:p>
        </w:tc>
        <w:tc>
          <w:tcPr>
            <w:tcW w:w="667"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обеспечения надежного </w:t>
            </w:r>
            <w:bookmarkStart w:id="76" w:name="l725"/>
            <w:bookmarkEnd w:id="76"/>
            <w:r w:rsidRPr="009939EB">
              <w:rPr>
                <w:rFonts w:ascii="Times New Roman" w:hAnsi="Times New Roman" w:cs="Times New Roman"/>
                <w:sz w:val="28"/>
                <w:szCs w:val="28"/>
              </w:rPr>
              <w:t>теплоснабжения потребителей</w:t>
            </w:r>
          </w:p>
        </w:tc>
        <w:tc>
          <w:tcPr>
            <w:tcW w:w="368"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77" w:name="l668"/>
            <w:bookmarkEnd w:id="77"/>
            <w:r w:rsidRPr="009939EB">
              <w:rPr>
                <w:rFonts w:ascii="Times New Roman" w:hAnsi="Times New Roman" w:cs="Times New Roman"/>
                <w:sz w:val="28"/>
                <w:szCs w:val="28"/>
              </w:rPr>
              <w:t>0,65</w:t>
            </w:r>
          </w:p>
        </w:tc>
        <w:tc>
          <w:tcPr>
            <w:tcW w:w="520"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Кнадеж</w:t>
            </w:r>
          </w:p>
        </w:tc>
        <w:tc>
          <w:tcPr>
            <w:tcW w:w="667"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Кнадеж = Косвид * 0,01 +</w:t>
            </w:r>
            <w:r w:rsidRPr="009939EB">
              <w:rPr>
                <w:rFonts w:ascii="Times New Roman" w:hAnsi="Times New Roman" w:cs="Times New Roman"/>
                <w:sz w:val="28"/>
                <w:szCs w:val="28"/>
              </w:rPr>
              <w:br/>
              <w:t>Кобслед * 0,05 +</w:t>
            </w:r>
            <w:r w:rsidRPr="009939EB">
              <w:rPr>
                <w:rFonts w:ascii="Times New Roman" w:hAnsi="Times New Roman" w:cs="Times New Roman"/>
                <w:sz w:val="28"/>
                <w:szCs w:val="28"/>
              </w:rPr>
              <w:br/>
              <w:t xml:space="preserve">Кдым.труб * </w:t>
            </w:r>
            <w:r w:rsidRPr="009939EB">
              <w:rPr>
                <w:rFonts w:ascii="Times New Roman" w:hAnsi="Times New Roman" w:cs="Times New Roman"/>
                <w:sz w:val="28"/>
                <w:szCs w:val="28"/>
              </w:rPr>
              <w:lastRenderedPageBreak/>
              <w:t>0,05 +</w:t>
            </w:r>
            <w:r w:rsidRPr="009939EB">
              <w:rPr>
                <w:rFonts w:ascii="Times New Roman" w:hAnsi="Times New Roman" w:cs="Times New Roman"/>
                <w:sz w:val="28"/>
                <w:szCs w:val="28"/>
              </w:rPr>
              <w:br/>
              <w:t>Киспыт * 0,01 +</w:t>
            </w:r>
            <w:r w:rsidRPr="009939EB">
              <w:rPr>
                <w:rFonts w:ascii="Times New Roman" w:hAnsi="Times New Roman" w:cs="Times New Roman"/>
                <w:sz w:val="28"/>
                <w:szCs w:val="28"/>
              </w:rPr>
              <w:br/>
              <w:t>Кгидр * 0,4 +</w:t>
            </w:r>
            <w:r w:rsidRPr="009939EB">
              <w:rPr>
                <w:rFonts w:ascii="Times New Roman" w:hAnsi="Times New Roman" w:cs="Times New Roman"/>
                <w:sz w:val="28"/>
                <w:szCs w:val="28"/>
              </w:rPr>
              <w:br/>
              <w:t>Кшурф * 0,01 +</w:t>
            </w:r>
            <w:r w:rsidRPr="009939EB">
              <w:rPr>
                <w:rFonts w:ascii="Times New Roman" w:hAnsi="Times New Roman" w:cs="Times New Roman"/>
                <w:sz w:val="28"/>
                <w:szCs w:val="28"/>
              </w:rPr>
              <w:br/>
              <w:t>Кочист.промыв * 0,4 +</w:t>
            </w:r>
            <w:r w:rsidRPr="009939EB">
              <w:rPr>
                <w:rFonts w:ascii="Times New Roman" w:hAnsi="Times New Roman" w:cs="Times New Roman"/>
                <w:sz w:val="28"/>
                <w:szCs w:val="28"/>
              </w:rPr>
              <w:br/>
              <w:t>Кэлектр.сопр * 0,01 +</w:t>
            </w:r>
            <w:r w:rsidRPr="009939EB">
              <w:rPr>
                <w:rFonts w:ascii="Times New Roman" w:hAnsi="Times New Roman" w:cs="Times New Roman"/>
                <w:sz w:val="28"/>
                <w:szCs w:val="28"/>
              </w:rPr>
              <w:br/>
              <w:t>Кнасос стан * 0,01 +</w:t>
            </w:r>
            <w:r w:rsidRPr="009939EB">
              <w:rPr>
                <w:rFonts w:ascii="Times New Roman" w:hAnsi="Times New Roman" w:cs="Times New Roman"/>
                <w:sz w:val="28"/>
                <w:szCs w:val="28"/>
              </w:rPr>
              <w:br/>
              <w:t>Ктопл * 0,03 +</w:t>
            </w:r>
            <w:r w:rsidRPr="009939EB">
              <w:rPr>
                <w:rFonts w:ascii="Times New Roman" w:hAnsi="Times New Roman" w:cs="Times New Roman"/>
                <w:sz w:val="28"/>
                <w:szCs w:val="28"/>
              </w:rPr>
              <w:br/>
              <w:t>Кматер * 0,01 +</w:t>
            </w:r>
            <w:r w:rsidRPr="009939EB">
              <w:rPr>
                <w:rFonts w:ascii="Times New Roman" w:hAnsi="Times New Roman" w:cs="Times New Roman"/>
                <w:sz w:val="28"/>
                <w:szCs w:val="28"/>
              </w:rPr>
              <w:br/>
              <w:t>Кстрах * 0,01</w:t>
            </w:r>
          </w:p>
        </w:tc>
        <w:tc>
          <w:tcPr>
            <w:tcW w:w="497"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w:t>
            </w:r>
          </w:p>
        </w:tc>
        <w:tc>
          <w:tcPr>
            <w:tcW w:w="746"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1.6.1</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Копии паспортов паровых и (или) водогрейных котельных установок, центральных </w:t>
            </w:r>
            <w:r w:rsidRPr="009939EB">
              <w:rPr>
                <w:rFonts w:ascii="Times New Roman" w:hAnsi="Times New Roman" w:cs="Times New Roman"/>
                <w:sz w:val="28"/>
                <w:szCs w:val="28"/>
              </w:rPr>
              <w:lastRenderedPageBreak/>
              <w:t>тепловых пунктов и оборудования, работающего под избыточным давлением, с отметками:</w:t>
            </w:r>
            <w:r w:rsidRPr="009939EB">
              <w:rPr>
                <w:rFonts w:ascii="Times New Roman" w:hAnsi="Times New Roman" w:cs="Times New Roman"/>
                <w:sz w:val="28"/>
                <w:szCs w:val="28"/>
              </w:rPr>
              <w:br/>
              <w:t>о проведении технических освидетельствований, актов о проведении гидравлических испытаний </w:t>
            </w:r>
            <w:bookmarkStart w:id="78" w:name="l669"/>
            <w:bookmarkEnd w:id="78"/>
            <w:r w:rsidRPr="009939EB">
              <w:rPr>
                <w:rFonts w:ascii="Times New Roman" w:hAnsi="Times New Roman" w:cs="Times New Roman"/>
                <w:sz w:val="28"/>
                <w:szCs w:val="28"/>
              </w:rPr>
              <w:t>с выводами об отсутствии выявленных дефектов, запрещающих эксплуатацию.</w:t>
            </w:r>
            <w:r w:rsidRPr="009939EB">
              <w:rPr>
                <w:rFonts w:ascii="Times New Roman" w:hAnsi="Times New Roman" w:cs="Times New Roman"/>
                <w:sz w:val="28"/>
                <w:szCs w:val="28"/>
              </w:rPr>
              <w:br/>
              <w:t xml:space="preserve">Для оборудования, отработавшего установленный в </w:t>
            </w:r>
            <w:r w:rsidRPr="009939EB">
              <w:rPr>
                <w:rFonts w:ascii="Times New Roman" w:hAnsi="Times New Roman" w:cs="Times New Roman"/>
                <w:sz w:val="28"/>
                <w:szCs w:val="28"/>
              </w:rPr>
              <w:lastRenderedPageBreak/>
              <w:t xml:space="preserve">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w:t>
            </w:r>
            <w:r w:rsidRPr="009939EB">
              <w:rPr>
                <w:rFonts w:ascii="Times New Roman" w:hAnsi="Times New Roman" w:cs="Times New Roman"/>
                <w:sz w:val="28"/>
                <w:szCs w:val="28"/>
              </w:rPr>
              <w:lastRenderedPageBreak/>
              <w:t>(для ОПО) в соответствии с </w:t>
            </w:r>
            <w:hyperlink r:id="rId62" w:anchor="l807" w:tgtFrame="_blank" w:history="1">
              <w:r w:rsidRPr="009939EB">
                <w:rPr>
                  <w:rFonts w:ascii="Times New Roman" w:hAnsi="Times New Roman" w:cs="Times New Roman"/>
                  <w:color w:val="228007"/>
                  <w:sz w:val="28"/>
                  <w:szCs w:val="28"/>
                  <w:u w:val="single"/>
                </w:rPr>
                <w:t>частью 2</w:t>
              </w:r>
            </w:hyperlink>
            <w:r w:rsidRPr="009939EB">
              <w:rPr>
                <w:rFonts w:ascii="Times New Roman" w:hAnsi="Times New Roman" w:cs="Times New Roman"/>
                <w:sz w:val="28"/>
                <w:szCs w:val="28"/>
              </w:rPr>
              <w:t> статьи 7 Федерального закона о промышленной </w:t>
            </w:r>
            <w:bookmarkStart w:id="79" w:name="l726"/>
            <w:bookmarkEnd w:id="79"/>
            <w:r w:rsidRPr="009939EB">
              <w:rPr>
                <w:rFonts w:ascii="Times New Roman" w:hAnsi="Times New Roman" w:cs="Times New Roman"/>
                <w:sz w:val="28"/>
                <w:szCs w:val="28"/>
              </w:rPr>
              <w:t>безопасности и заключениях о </w:t>
            </w:r>
            <w:bookmarkStart w:id="80" w:name="l670"/>
            <w:bookmarkEnd w:id="80"/>
            <w:r w:rsidRPr="009939EB">
              <w:rPr>
                <w:rFonts w:ascii="Times New Roman" w:hAnsi="Times New Roman" w:cs="Times New Roman"/>
                <w:sz w:val="28"/>
                <w:szCs w:val="28"/>
              </w:rPr>
              <w:t>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63" w:anchor="l1471" w:tgtFrame="_blank" w:history="1">
              <w:r w:rsidRPr="009939EB">
                <w:rPr>
                  <w:rFonts w:ascii="Times New Roman" w:hAnsi="Times New Roman" w:cs="Times New Roman"/>
                  <w:color w:val="228007"/>
                  <w:sz w:val="28"/>
                  <w:szCs w:val="28"/>
                  <w:u w:val="single"/>
                </w:rPr>
                <w:t>пунктом 13.2</w:t>
              </w:r>
            </w:hyperlink>
            <w:r w:rsidRPr="009939EB">
              <w:rPr>
                <w:rFonts w:ascii="Times New Roman" w:hAnsi="Times New Roman" w:cs="Times New Roman"/>
                <w:sz w:val="28"/>
                <w:szCs w:val="28"/>
              </w:rPr>
              <w:t xml:space="preserve"> Правил технической эксплуатации тепловых </w:t>
            </w:r>
            <w:r w:rsidRPr="009939EB">
              <w:rPr>
                <w:rFonts w:ascii="Times New Roman" w:hAnsi="Times New Roman" w:cs="Times New Roman"/>
                <w:sz w:val="28"/>
                <w:szCs w:val="28"/>
              </w:rPr>
              <w:lastRenderedPageBreak/>
              <w:t>энергоустановок; о проверке плотности (герметичности), настройки и регулировки предохранительных клапанов (подпункт 9.3.15 пункта 9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Показатель наличия паспортов паровых и (или) водогрейных котельных </w:t>
            </w:r>
            <w:r w:rsidRPr="009939EB">
              <w:rPr>
                <w:rFonts w:ascii="Times New Roman" w:hAnsi="Times New Roman" w:cs="Times New Roman"/>
                <w:sz w:val="28"/>
                <w:szCs w:val="28"/>
              </w:rPr>
              <w:lastRenderedPageBreak/>
              <w:t>установок, центральных тепловых пунктов и оборудования, работающего под избыточным </w:t>
            </w:r>
            <w:bookmarkStart w:id="81" w:name="l727"/>
            <w:bookmarkEnd w:id="81"/>
            <w:r w:rsidRPr="009939EB">
              <w:rPr>
                <w:rFonts w:ascii="Times New Roman" w:hAnsi="Times New Roman" w:cs="Times New Roman"/>
                <w:sz w:val="28"/>
                <w:szCs w:val="28"/>
              </w:rPr>
              <w:t>давлением с выводами о продлении </w:t>
            </w:r>
            <w:bookmarkStart w:id="82" w:name="l671"/>
            <w:bookmarkEnd w:id="82"/>
            <w:r w:rsidRPr="009939EB">
              <w:rPr>
                <w:rFonts w:ascii="Times New Roman" w:hAnsi="Times New Roman" w:cs="Times New Roman"/>
                <w:sz w:val="28"/>
                <w:szCs w:val="28"/>
              </w:rPr>
              <w:t>срока эксплуатации</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0,01</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Косвид</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Косвид =</w:t>
            </w:r>
            <w:r w:rsidRPr="009939EB">
              <w:rPr>
                <w:rFonts w:ascii="Times New Roman" w:hAnsi="Times New Roman" w:cs="Times New Roman"/>
                <w:sz w:val="28"/>
                <w:szCs w:val="28"/>
              </w:rPr>
              <w:br/>
              <w:t>Косвид не ОПО * 0,5 +</w:t>
            </w:r>
            <w:r w:rsidRPr="009939EB">
              <w:rPr>
                <w:rFonts w:ascii="Times New Roman" w:hAnsi="Times New Roman" w:cs="Times New Roman"/>
                <w:sz w:val="28"/>
                <w:szCs w:val="28"/>
              </w:rPr>
              <w:br/>
              <w:t>Косвид ОПО * 0,5</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1.6.1.1</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Показатель наличия отметок в паспорте оборудования, не являющегося ОПО, о проведенном техническом </w:t>
            </w:r>
            <w:r w:rsidRPr="009939EB">
              <w:rPr>
                <w:rFonts w:ascii="Times New Roman" w:hAnsi="Times New Roman" w:cs="Times New Roman"/>
                <w:sz w:val="28"/>
                <w:szCs w:val="28"/>
              </w:rPr>
              <w:lastRenderedPageBreak/>
              <w:t>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0,5</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Косвид не ОПО</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1.6.1.2</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Показатель наличия отметок в паспорте оборудования о проведенных </w:t>
            </w:r>
            <w:r w:rsidRPr="009939EB">
              <w:rPr>
                <w:rFonts w:ascii="Times New Roman" w:hAnsi="Times New Roman" w:cs="Times New Roman"/>
                <w:sz w:val="28"/>
                <w:szCs w:val="28"/>
              </w:rPr>
              <w:lastRenderedPageBreak/>
              <w:t>техническом освидетельствовании, гидравлическом испытании, </w:t>
            </w:r>
            <w:bookmarkStart w:id="83" w:name="l672"/>
            <w:bookmarkEnd w:id="83"/>
            <w:r w:rsidRPr="009939EB">
              <w:rPr>
                <w:rFonts w:ascii="Times New Roman" w:hAnsi="Times New Roman" w:cs="Times New Roman"/>
                <w:sz w:val="28"/>
                <w:szCs w:val="28"/>
              </w:rPr>
              <w:t>экспертизы промышленной безопасности, настройки и регулировки предохранительных клапанов с выводами о продлении срока эксплуатации</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0,5</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Косвид ОПО</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1.6.2</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w:t>
            </w:r>
            <w:r w:rsidRPr="009939EB">
              <w:rPr>
                <w:rFonts w:ascii="Times New Roman" w:hAnsi="Times New Roman" w:cs="Times New Roman"/>
                <w:sz w:val="28"/>
                <w:szCs w:val="28"/>
              </w:rPr>
              <w:lastRenderedPageBreak/>
              <w:t>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64" w:anchor="l360" w:tgtFrame="_blank" w:history="1">
              <w:r w:rsidRPr="009939EB">
                <w:rPr>
                  <w:rFonts w:ascii="Times New Roman" w:hAnsi="Times New Roman" w:cs="Times New Roman"/>
                  <w:color w:val="228007"/>
                  <w:sz w:val="28"/>
                  <w:szCs w:val="28"/>
                  <w:u w:val="single"/>
                </w:rPr>
                <w:t>пунктом 3.1.3</w:t>
              </w:r>
            </w:hyperlink>
            <w:r w:rsidRPr="009939EB">
              <w:rPr>
                <w:rFonts w:ascii="Times New Roman" w:hAnsi="Times New Roman" w:cs="Times New Roman"/>
                <w:sz w:val="28"/>
                <w:szCs w:val="28"/>
              </w:rPr>
              <w:t> Правил </w:t>
            </w:r>
            <w:bookmarkStart w:id="84" w:name="l728"/>
            <w:bookmarkEnd w:id="84"/>
            <w:r w:rsidRPr="009939EB">
              <w:rPr>
                <w:rFonts w:ascii="Times New Roman" w:hAnsi="Times New Roman" w:cs="Times New Roman"/>
                <w:sz w:val="28"/>
                <w:szCs w:val="28"/>
              </w:rPr>
              <w:t>технической эксплуатации тепловых </w:t>
            </w:r>
            <w:bookmarkStart w:id="85" w:name="l673"/>
            <w:bookmarkEnd w:id="85"/>
            <w:r w:rsidRPr="009939EB">
              <w:rPr>
                <w:rFonts w:ascii="Times New Roman" w:hAnsi="Times New Roman" w:cs="Times New Roman"/>
                <w:sz w:val="28"/>
                <w:szCs w:val="28"/>
              </w:rPr>
              <w:t>энергоустановок (подпункт 9.3.16 пункта 9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Показатель наличия актов комплексного обследования, очередных и внеочередных осмотров зданий и сооружений объектов теплоснабжения, журналов, </w:t>
            </w:r>
            <w:r w:rsidRPr="009939EB">
              <w:rPr>
                <w:rFonts w:ascii="Times New Roman" w:hAnsi="Times New Roman" w:cs="Times New Roman"/>
                <w:sz w:val="28"/>
                <w:szCs w:val="28"/>
              </w:rPr>
              <w:lastRenderedPageBreak/>
              <w:t>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0,05</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Кобслед</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1.6.3</w:t>
            </w:r>
          </w:p>
        </w:tc>
        <w:tc>
          <w:tcPr>
            <w:tcW w:w="504" w:type="pct"/>
            <w:vMerge w:val="restart"/>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69"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Копии актов и паспортов </w:t>
            </w:r>
            <w:r w:rsidRPr="009939EB">
              <w:rPr>
                <w:rFonts w:ascii="Times New Roman" w:hAnsi="Times New Roman" w:cs="Times New Roman"/>
                <w:sz w:val="28"/>
                <w:szCs w:val="28"/>
              </w:rPr>
              <w:lastRenderedPageBreak/>
              <w:t>дымовых труб, в которых в соответствии с требованиями </w:t>
            </w:r>
            <w:hyperlink r:id="rId65" w:anchor="l409" w:tgtFrame="_blank" w:history="1">
              <w:r w:rsidRPr="009939EB">
                <w:rPr>
                  <w:rFonts w:ascii="Times New Roman" w:hAnsi="Times New Roman" w:cs="Times New Roman"/>
                  <w:color w:val="228007"/>
                  <w:sz w:val="28"/>
                  <w:szCs w:val="28"/>
                  <w:u w:val="single"/>
                </w:rPr>
                <w:t>пункта 3.3.14</w:t>
              </w:r>
            </w:hyperlink>
            <w:r w:rsidRPr="009939EB">
              <w:rPr>
                <w:rFonts w:ascii="Times New Roman" w:hAnsi="Times New Roman" w:cs="Times New Roman"/>
                <w:sz w:val="28"/>
                <w:szCs w:val="28"/>
              </w:rPr>
              <w:t> Правил технической эксплуатации тепловых </w:t>
            </w:r>
            <w:bookmarkStart w:id="86" w:name="l729"/>
            <w:bookmarkEnd w:id="86"/>
            <w:r w:rsidRPr="009939EB">
              <w:rPr>
                <w:rFonts w:ascii="Times New Roman" w:hAnsi="Times New Roman" w:cs="Times New Roman"/>
                <w:sz w:val="28"/>
                <w:szCs w:val="28"/>
              </w:rPr>
              <w:t>энергоустановок отражены результаты </w:t>
            </w:r>
            <w:bookmarkStart w:id="87" w:name="l674"/>
            <w:bookmarkEnd w:id="87"/>
            <w:r w:rsidRPr="009939EB">
              <w:rPr>
                <w:rFonts w:ascii="Times New Roman" w:hAnsi="Times New Roman" w:cs="Times New Roman"/>
                <w:sz w:val="28"/>
                <w:szCs w:val="28"/>
              </w:rPr>
              <w:t xml:space="preserve">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w:t>
            </w:r>
            <w:r w:rsidRPr="009939EB">
              <w:rPr>
                <w:rFonts w:ascii="Times New Roman" w:hAnsi="Times New Roman" w:cs="Times New Roman"/>
                <w:sz w:val="28"/>
                <w:szCs w:val="28"/>
              </w:rPr>
              <w:lastRenderedPageBreak/>
              <w:t>контура, наблюдения за исправностью осветительной арматуры дымовых труб</w:t>
            </w:r>
            <w:r w:rsidRPr="009939EB">
              <w:rPr>
                <w:rFonts w:ascii="Times New Roman" w:hAnsi="Times New Roman" w:cs="Times New Roman"/>
                <w:sz w:val="28"/>
                <w:szCs w:val="28"/>
              </w:rPr>
              <w:br/>
              <w:t>(подпункт 9.3.17 пункта 9 Правил)</w:t>
            </w:r>
          </w:p>
        </w:tc>
        <w:tc>
          <w:tcPr>
            <w:tcW w:w="667"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Показатель наличия актов </w:t>
            </w:r>
            <w:r w:rsidRPr="009939EB">
              <w:rPr>
                <w:rFonts w:ascii="Times New Roman" w:hAnsi="Times New Roman" w:cs="Times New Roman"/>
                <w:sz w:val="28"/>
                <w:szCs w:val="28"/>
              </w:rPr>
              <w:lastRenderedPageBreak/>
              <w:t>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w:t>
            </w:r>
            <w:bookmarkStart w:id="88" w:name="l730"/>
            <w:bookmarkEnd w:id="88"/>
            <w:r w:rsidRPr="009939EB">
              <w:rPr>
                <w:rFonts w:ascii="Times New Roman" w:hAnsi="Times New Roman" w:cs="Times New Roman"/>
                <w:sz w:val="28"/>
                <w:szCs w:val="28"/>
              </w:rPr>
              <w:t>заземляющего контура, </w:t>
            </w:r>
            <w:bookmarkStart w:id="89" w:name="l675"/>
            <w:bookmarkEnd w:id="89"/>
            <w:r w:rsidRPr="009939EB">
              <w:rPr>
                <w:rFonts w:ascii="Times New Roman" w:hAnsi="Times New Roman" w:cs="Times New Roman"/>
                <w:sz w:val="28"/>
                <w:szCs w:val="28"/>
              </w:rPr>
              <w:t xml:space="preserve">наблюдения за </w:t>
            </w:r>
            <w:r w:rsidRPr="009939EB">
              <w:rPr>
                <w:rFonts w:ascii="Times New Roman" w:hAnsi="Times New Roman" w:cs="Times New Roman"/>
                <w:sz w:val="28"/>
                <w:szCs w:val="28"/>
              </w:rPr>
              <w:lastRenderedPageBreak/>
              <w:t>исправностью осветительной арматуры дымовых труб</w:t>
            </w:r>
          </w:p>
        </w:tc>
        <w:tc>
          <w:tcPr>
            <w:tcW w:w="368"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0,05</w:t>
            </w:r>
          </w:p>
        </w:tc>
        <w:tc>
          <w:tcPr>
            <w:tcW w:w="52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Кдым.труб</w:t>
            </w:r>
          </w:p>
        </w:tc>
        <w:tc>
          <w:tcPr>
            <w:tcW w:w="667" w:type="pc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504" w:type="pct"/>
            <w:vMerge/>
            <w:tcBorders>
              <w:top w:val="single" w:sz="2" w:space="0" w:color="auto"/>
              <w:left w:val="single" w:sz="6" w:space="0" w:color="DADADA"/>
              <w:bottom w:val="single" w:sz="2" w:space="0" w:color="auto"/>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769"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667"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368"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520"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667"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В случае, если организация не владеет и не эксплуатирует источники теплоснабжения, Кдым.труб принимается равным 1.</w:t>
            </w:r>
          </w:p>
        </w:tc>
        <w:tc>
          <w:tcPr>
            <w:tcW w:w="497" w:type="pct"/>
            <w:vMerge/>
            <w:tcBorders>
              <w:top w:val="single" w:sz="6" w:space="0" w:color="DADADA"/>
              <w:left w:val="single" w:sz="6" w:space="0" w:color="DADADA"/>
              <w:bottom w:val="single" w:sz="6" w:space="0" w:color="DADADA"/>
              <w:right w:val="single" w:sz="6" w:space="0" w:color="DADADA"/>
            </w:tcBorders>
            <w:vAlign w:val="center"/>
            <w:hideMark/>
          </w:tcPr>
          <w:p w:rsidR="009939EB" w:rsidRPr="009939EB" w:rsidRDefault="009939EB" w:rsidP="00B17C6E">
            <w:pPr>
              <w:spacing w:after="300"/>
              <w:rPr>
                <w:rFonts w:ascii="Times New Roman" w:hAnsi="Times New Roman" w:cs="Times New Roman"/>
                <w:sz w:val="28"/>
                <w:szCs w:val="28"/>
              </w:rPr>
            </w:pPr>
          </w:p>
        </w:tc>
        <w:tc>
          <w:tcPr>
            <w:tcW w:w="746" w:type="pct"/>
            <w:vMerge/>
            <w:tcBorders>
              <w:top w:val="single" w:sz="6" w:space="0" w:color="DADADA"/>
              <w:left w:val="single" w:sz="6" w:space="0" w:color="DADADA"/>
              <w:bottom w:val="single" w:sz="6" w:space="0" w:color="DADADA"/>
              <w:right w:val="single" w:sz="6" w:space="0" w:color="DADADA"/>
            </w:tcBorders>
            <w:vAlign w:val="center"/>
            <w:hideMark/>
          </w:tcPr>
          <w:p w:rsidR="009939EB" w:rsidRPr="009939EB" w:rsidRDefault="009939EB" w:rsidP="00B17C6E">
            <w:pPr>
              <w:spacing w:after="300"/>
              <w:rPr>
                <w:rFonts w:ascii="Times New Roman" w:hAnsi="Times New Roman" w:cs="Times New Roman"/>
                <w:sz w:val="28"/>
                <w:szCs w:val="28"/>
              </w:rPr>
            </w:pPr>
          </w:p>
        </w:tc>
      </w:tr>
      <w:tr w:rsidR="009939EB" w:rsidRPr="009939EB" w:rsidTr="00332206">
        <w:tc>
          <w:tcPr>
            <w:tcW w:w="26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1.6.4</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w:t>
            </w:r>
            <w:r w:rsidRPr="009939EB">
              <w:rPr>
                <w:rFonts w:ascii="Times New Roman" w:hAnsi="Times New Roman" w:cs="Times New Roman"/>
                <w:sz w:val="28"/>
                <w:szCs w:val="28"/>
              </w:rPr>
              <w:lastRenderedPageBreak/>
              <w:t>организации) на максимальную температуру, о проведении испытаний по определению тепловых потерь через тепловую изоляцию, о </w:t>
            </w:r>
            <w:bookmarkStart w:id="90" w:name="l731"/>
            <w:bookmarkEnd w:id="90"/>
            <w:r w:rsidRPr="009939EB">
              <w:rPr>
                <w:rFonts w:ascii="Times New Roman" w:hAnsi="Times New Roman" w:cs="Times New Roman"/>
                <w:sz w:val="28"/>
                <w:szCs w:val="28"/>
              </w:rPr>
              <w:t>проведении испытания по </w:t>
            </w:r>
            <w:bookmarkStart w:id="91" w:name="l676"/>
            <w:bookmarkEnd w:id="91"/>
            <w:r w:rsidRPr="009939EB">
              <w:rPr>
                <w:rFonts w:ascii="Times New Roman" w:hAnsi="Times New Roman" w:cs="Times New Roman"/>
                <w:sz w:val="28"/>
                <w:szCs w:val="28"/>
              </w:rPr>
              <w:t>определению гидравлических потерь трубопроводов водяных тепловых сетей в сроки, установленные </w:t>
            </w:r>
            <w:hyperlink r:id="rId66" w:anchor="l834" w:tgtFrame="_blank" w:history="1">
              <w:r w:rsidRPr="009939EB">
                <w:rPr>
                  <w:rFonts w:ascii="Times New Roman" w:hAnsi="Times New Roman" w:cs="Times New Roman"/>
                  <w:color w:val="228007"/>
                  <w:sz w:val="28"/>
                  <w:szCs w:val="28"/>
                  <w:u w:val="single"/>
                </w:rPr>
                <w:t>пунктом 6.2.32</w:t>
              </w:r>
            </w:hyperlink>
            <w:r w:rsidRPr="009939EB">
              <w:rPr>
                <w:rFonts w:ascii="Times New Roman" w:hAnsi="Times New Roman" w:cs="Times New Roman"/>
                <w:sz w:val="28"/>
                <w:szCs w:val="28"/>
              </w:rPr>
              <w:t xml:space="preserve"> Правил технической эксплуатации тепловых энергоустановок </w:t>
            </w:r>
            <w:r w:rsidRPr="009939EB">
              <w:rPr>
                <w:rFonts w:ascii="Times New Roman" w:hAnsi="Times New Roman" w:cs="Times New Roman"/>
                <w:sz w:val="28"/>
                <w:szCs w:val="28"/>
              </w:rPr>
              <w:lastRenderedPageBreak/>
              <w:t>(подпункт 9.3.18 пункта 9 Правил)</w:t>
            </w:r>
          </w:p>
        </w:tc>
        <w:tc>
          <w:tcPr>
            <w:tcW w:w="667"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w:t>
            </w:r>
            <w:r w:rsidRPr="009939EB">
              <w:rPr>
                <w:rFonts w:ascii="Times New Roman" w:hAnsi="Times New Roman" w:cs="Times New Roman"/>
                <w:sz w:val="28"/>
                <w:szCs w:val="28"/>
              </w:rPr>
              <w:lastRenderedPageBreak/>
              <w:t>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w:t>
            </w:r>
            <w:bookmarkStart w:id="92" w:name="l732"/>
            <w:bookmarkEnd w:id="92"/>
            <w:r w:rsidRPr="009939EB">
              <w:rPr>
                <w:rFonts w:ascii="Times New Roman" w:hAnsi="Times New Roman" w:cs="Times New Roman"/>
                <w:sz w:val="28"/>
                <w:szCs w:val="28"/>
              </w:rPr>
              <w:t>изоляцию, о проведении </w:t>
            </w:r>
            <w:bookmarkStart w:id="93" w:name="l677"/>
            <w:bookmarkEnd w:id="93"/>
            <w:r w:rsidRPr="009939EB">
              <w:rPr>
                <w:rFonts w:ascii="Times New Roman" w:hAnsi="Times New Roman" w:cs="Times New Roman"/>
                <w:sz w:val="28"/>
                <w:szCs w:val="28"/>
              </w:rPr>
              <w:t xml:space="preserve">испытания по определению гидравлических потерь трубопроводов водяных тепловых </w:t>
            </w:r>
            <w:r w:rsidRPr="009939EB">
              <w:rPr>
                <w:rFonts w:ascii="Times New Roman" w:hAnsi="Times New Roman" w:cs="Times New Roman"/>
                <w:sz w:val="28"/>
                <w:szCs w:val="28"/>
              </w:rPr>
              <w:lastRenderedPageBreak/>
              <w:t>сетей</w:t>
            </w:r>
          </w:p>
        </w:tc>
        <w:tc>
          <w:tcPr>
            <w:tcW w:w="368"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0,01</w:t>
            </w:r>
          </w:p>
        </w:tc>
        <w:tc>
          <w:tcPr>
            <w:tcW w:w="52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Киспыт</w:t>
            </w:r>
          </w:p>
        </w:tc>
        <w:tc>
          <w:tcPr>
            <w:tcW w:w="667" w:type="pc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504" w:type="pct"/>
            <w:vMerge/>
            <w:tcBorders>
              <w:top w:val="single" w:sz="2" w:space="0" w:color="auto"/>
              <w:left w:val="single" w:sz="6" w:space="0" w:color="DADADA"/>
              <w:bottom w:val="single" w:sz="2" w:space="0" w:color="auto"/>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769"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667"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368"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520"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667"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В случае, если организация не владеет и не эксплуатирует тепловые сети, Киспыт принимается равным 1.</w:t>
            </w:r>
          </w:p>
        </w:tc>
        <w:tc>
          <w:tcPr>
            <w:tcW w:w="497" w:type="pct"/>
            <w:vMerge/>
            <w:tcBorders>
              <w:top w:val="single" w:sz="6" w:space="0" w:color="DADADA"/>
              <w:left w:val="single" w:sz="6" w:space="0" w:color="DADADA"/>
              <w:bottom w:val="single" w:sz="6" w:space="0" w:color="DADADA"/>
              <w:right w:val="single" w:sz="6" w:space="0" w:color="DADADA"/>
            </w:tcBorders>
            <w:vAlign w:val="center"/>
            <w:hideMark/>
          </w:tcPr>
          <w:p w:rsidR="009939EB" w:rsidRPr="009939EB" w:rsidRDefault="009939EB" w:rsidP="00B17C6E">
            <w:pPr>
              <w:spacing w:after="300"/>
              <w:rPr>
                <w:rFonts w:ascii="Times New Roman" w:hAnsi="Times New Roman" w:cs="Times New Roman"/>
                <w:sz w:val="28"/>
                <w:szCs w:val="28"/>
              </w:rPr>
            </w:pPr>
          </w:p>
        </w:tc>
        <w:tc>
          <w:tcPr>
            <w:tcW w:w="746" w:type="pct"/>
            <w:vMerge/>
            <w:tcBorders>
              <w:top w:val="single" w:sz="6" w:space="0" w:color="DADADA"/>
              <w:left w:val="single" w:sz="6" w:space="0" w:color="DADADA"/>
              <w:bottom w:val="single" w:sz="6" w:space="0" w:color="DADADA"/>
              <w:right w:val="single" w:sz="6" w:space="0" w:color="DADADA"/>
            </w:tcBorders>
            <w:vAlign w:val="center"/>
            <w:hideMark/>
          </w:tcPr>
          <w:p w:rsidR="009939EB" w:rsidRPr="009939EB" w:rsidRDefault="009939EB" w:rsidP="00B17C6E">
            <w:pPr>
              <w:spacing w:after="300"/>
              <w:rPr>
                <w:rFonts w:ascii="Times New Roman" w:hAnsi="Times New Roman" w:cs="Times New Roman"/>
                <w:sz w:val="28"/>
                <w:szCs w:val="28"/>
              </w:rPr>
            </w:pPr>
          </w:p>
        </w:tc>
      </w:tr>
      <w:tr w:rsidR="009939EB" w:rsidRPr="009939EB" w:rsidTr="00332206">
        <w:tc>
          <w:tcPr>
            <w:tcW w:w="26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1.6.5</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Акты проведения гидравлических испытаний на прочность и плотность трубопроводов тепловых сетей в соответствии с </w:t>
            </w:r>
            <w:hyperlink r:id="rId67" w:anchor="l792" w:tgtFrame="_blank" w:history="1">
              <w:r w:rsidRPr="009939EB">
                <w:rPr>
                  <w:rFonts w:ascii="Times New Roman" w:hAnsi="Times New Roman" w:cs="Times New Roman"/>
                  <w:color w:val="228007"/>
                  <w:sz w:val="28"/>
                  <w:szCs w:val="28"/>
                  <w:u w:val="single"/>
                </w:rPr>
                <w:t>пунктом 6.2.16</w:t>
              </w:r>
            </w:hyperlink>
            <w:r w:rsidRPr="009939EB">
              <w:rPr>
                <w:rFonts w:ascii="Times New Roman" w:hAnsi="Times New Roman" w:cs="Times New Roman"/>
                <w:sz w:val="28"/>
                <w:szCs w:val="28"/>
              </w:rPr>
              <w:t> Правил технической эксплуатации тепловых энергоустановок (подпункт 9.3.19 пункта 9 Правил)</w:t>
            </w:r>
          </w:p>
        </w:tc>
        <w:tc>
          <w:tcPr>
            <w:tcW w:w="667"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Показатель наличия актов проведения гидравлических </w:t>
            </w:r>
            <w:bookmarkStart w:id="94" w:name="l733"/>
            <w:bookmarkEnd w:id="94"/>
            <w:r w:rsidRPr="009939EB">
              <w:rPr>
                <w:rFonts w:ascii="Times New Roman" w:hAnsi="Times New Roman" w:cs="Times New Roman"/>
                <w:sz w:val="28"/>
                <w:szCs w:val="28"/>
              </w:rPr>
              <w:t>испытаний на прочность и плотность </w:t>
            </w:r>
            <w:bookmarkStart w:id="95" w:name="l678"/>
            <w:bookmarkEnd w:id="95"/>
            <w:r w:rsidRPr="009939EB">
              <w:rPr>
                <w:rFonts w:ascii="Times New Roman" w:hAnsi="Times New Roman" w:cs="Times New Roman"/>
                <w:sz w:val="28"/>
                <w:szCs w:val="28"/>
              </w:rPr>
              <w:t>трубопроводов тепловых сетей</w:t>
            </w:r>
          </w:p>
        </w:tc>
        <w:tc>
          <w:tcPr>
            <w:tcW w:w="368"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0,4</w:t>
            </w:r>
          </w:p>
        </w:tc>
        <w:tc>
          <w:tcPr>
            <w:tcW w:w="52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Кгидр</w:t>
            </w:r>
          </w:p>
        </w:tc>
        <w:tc>
          <w:tcPr>
            <w:tcW w:w="667" w:type="pc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504" w:type="pct"/>
            <w:vMerge/>
            <w:tcBorders>
              <w:top w:val="single" w:sz="2" w:space="0" w:color="auto"/>
              <w:left w:val="single" w:sz="6" w:space="0" w:color="DADADA"/>
              <w:bottom w:val="single" w:sz="2" w:space="0" w:color="auto"/>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769"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667"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368"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520"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667"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В случае, если на объекте оценки организация не эксплуатирует тепловые сети, Кгидр принимается равным 1</w:t>
            </w:r>
          </w:p>
        </w:tc>
        <w:tc>
          <w:tcPr>
            <w:tcW w:w="497" w:type="pct"/>
            <w:vMerge/>
            <w:tcBorders>
              <w:top w:val="single" w:sz="6" w:space="0" w:color="DADADA"/>
              <w:left w:val="single" w:sz="6" w:space="0" w:color="DADADA"/>
              <w:bottom w:val="single" w:sz="6" w:space="0" w:color="DADADA"/>
              <w:right w:val="single" w:sz="6" w:space="0" w:color="DADADA"/>
            </w:tcBorders>
            <w:vAlign w:val="center"/>
            <w:hideMark/>
          </w:tcPr>
          <w:p w:rsidR="009939EB" w:rsidRPr="009939EB" w:rsidRDefault="009939EB" w:rsidP="00B17C6E">
            <w:pPr>
              <w:spacing w:after="300"/>
              <w:rPr>
                <w:rFonts w:ascii="Times New Roman" w:hAnsi="Times New Roman" w:cs="Times New Roman"/>
                <w:sz w:val="28"/>
                <w:szCs w:val="28"/>
              </w:rPr>
            </w:pPr>
          </w:p>
        </w:tc>
        <w:tc>
          <w:tcPr>
            <w:tcW w:w="746" w:type="pct"/>
            <w:vMerge/>
            <w:tcBorders>
              <w:top w:val="single" w:sz="6" w:space="0" w:color="DADADA"/>
              <w:left w:val="single" w:sz="6" w:space="0" w:color="DADADA"/>
              <w:bottom w:val="single" w:sz="6" w:space="0" w:color="DADADA"/>
              <w:right w:val="single" w:sz="6" w:space="0" w:color="DADADA"/>
            </w:tcBorders>
            <w:vAlign w:val="center"/>
            <w:hideMark/>
          </w:tcPr>
          <w:p w:rsidR="009939EB" w:rsidRPr="009939EB" w:rsidRDefault="009939EB" w:rsidP="00B17C6E">
            <w:pPr>
              <w:spacing w:after="300"/>
              <w:rPr>
                <w:rFonts w:ascii="Times New Roman" w:hAnsi="Times New Roman" w:cs="Times New Roman"/>
                <w:sz w:val="28"/>
                <w:szCs w:val="28"/>
              </w:rPr>
            </w:pPr>
          </w:p>
        </w:tc>
      </w:tr>
      <w:tr w:rsidR="009939EB" w:rsidRPr="009939EB" w:rsidTr="00332206">
        <w:tc>
          <w:tcPr>
            <w:tcW w:w="26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1.6.</w:t>
            </w:r>
            <w:r w:rsidRPr="009939EB">
              <w:rPr>
                <w:rFonts w:ascii="Times New Roman" w:hAnsi="Times New Roman" w:cs="Times New Roman"/>
                <w:sz w:val="28"/>
                <w:szCs w:val="28"/>
              </w:rPr>
              <w:lastRenderedPageBreak/>
              <w:t>6</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Документы, </w:t>
            </w:r>
            <w:r w:rsidRPr="009939EB">
              <w:rPr>
                <w:rFonts w:ascii="Times New Roman" w:hAnsi="Times New Roman" w:cs="Times New Roman"/>
                <w:sz w:val="28"/>
                <w:szCs w:val="28"/>
              </w:rPr>
              <w:lastRenderedPageBreak/>
              <w:t>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пунктами </w:t>
            </w:r>
            <w:hyperlink r:id="rId68" w:anchor="l837" w:tgtFrame="_blank" w:history="1">
              <w:r w:rsidRPr="009939EB">
                <w:rPr>
                  <w:rFonts w:ascii="Times New Roman" w:hAnsi="Times New Roman" w:cs="Times New Roman"/>
                  <w:color w:val="228007"/>
                  <w:sz w:val="28"/>
                  <w:szCs w:val="28"/>
                  <w:u w:val="single"/>
                </w:rPr>
                <w:t>6.2.34</w:t>
              </w:r>
            </w:hyperlink>
            <w:r w:rsidRPr="009939EB">
              <w:rPr>
                <w:rFonts w:ascii="Times New Roman" w:hAnsi="Times New Roman" w:cs="Times New Roman"/>
                <w:sz w:val="28"/>
                <w:szCs w:val="28"/>
              </w:rPr>
              <w:t> - </w:t>
            </w:r>
            <w:hyperlink r:id="rId69" w:anchor="l845" w:tgtFrame="_blank" w:history="1">
              <w:r w:rsidRPr="009939EB">
                <w:rPr>
                  <w:rFonts w:ascii="Times New Roman" w:hAnsi="Times New Roman" w:cs="Times New Roman"/>
                  <w:color w:val="228007"/>
                  <w:sz w:val="28"/>
                  <w:szCs w:val="28"/>
                  <w:u w:val="single"/>
                </w:rPr>
                <w:t>6.2.37</w:t>
              </w:r>
            </w:hyperlink>
            <w:r w:rsidRPr="009939EB">
              <w:rPr>
                <w:rFonts w:ascii="Times New Roman" w:hAnsi="Times New Roman" w:cs="Times New Roman"/>
                <w:sz w:val="28"/>
                <w:szCs w:val="28"/>
              </w:rPr>
              <w:t> Правил технической эксплуатации </w:t>
            </w:r>
            <w:bookmarkStart w:id="96" w:name="l734"/>
            <w:bookmarkEnd w:id="96"/>
            <w:r w:rsidRPr="009939EB">
              <w:rPr>
                <w:rFonts w:ascii="Times New Roman" w:hAnsi="Times New Roman" w:cs="Times New Roman"/>
                <w:sz w:val="28"/>
                <w:szCs w:val="28"/>
              </w:rPr>
              <w:t xml:space="preserve">тепловых энергоустановок </w:t>
            </w:r>
            <w:r w:rsidRPr="009939EB">
              <w:rPr>
                <w:rFonts w:ascii="Times New Roman" w:hAnsi="Times New Roman" w:cs="Times New Roman"/>
                <w:sz w:val="28"/>
                <w:szCs w:val="28"/>
              </w:rPr>
              <w:lastRenderedPageBreak/>
              <w:t>(подпункт </w:t>
            </w:r>
            <w:bookmarkStart w:id="97" w:name="l679"/>
            <w:bookmarkEnd w:id="97"/>
            <w:r w:rsidRPr="009939EB">
              <w:rPr>
                <w:rFonts w:ascii="Times New Roman" w:hAnsi="Times New Roman" w:cs="Times New Roman"/>
                <w:sz w:val="28"/>
                <w:szCs w:val="28"/>
              </w:rPr>
              <w:t>9.3.20 пункта 9 Правил)</w:t>
            </w:r>
          </w:p>
        </w:tc>
        <w:tc>
          <w:tcPr>
            <w:tcW w:w="667"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Показатель </w:t>
            </w:r>
            <w:r w:rsidRPr="009939EB">
              <w:rPr>
                <w:rFonts w:ascii="Times New Roman" w:hAnsi="Times New Roman" w:cs="Times New Roman"/>
                <w:sz w:val="28"/>
                <w:szCs w:val="28"/>
              </w:rPr>
              <w:lastRenderedPageBreak/>
              <w:t>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368"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0,01</w:t>
            </w:r>
          </w:p>
        </w:tc>
        <w:tc>
          <w:tcPr>
            <w:tcW w:w="52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Кшурф</w:t>
            </w:r>
          </w:p>
        </w:tc>
        <w:tc>
          <w:tcPr>
            <w:tcW w:w="667" w:type="pc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r>
            <w:r w:rsidRPr="009939EB">
              <w:rPr>
                <w:rFonts w:ascii="Times New Roman" w:hAnsi="Times New Roman" w:cs="Times New Roman"/>
                <w:sz w:val="28"/>
                <w:szCs w:val="28"/>
              </w:rPr>
              <w:lastRenderedPageBreak/>
              <w:t>Отсутствие - 0</w:t>
            </w:r>
          </w:p>
        </w:tc>
        <w:tc>
          <w:tcPr>
            <w:tcW w:w="497"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w:t>
            </w:r>
          </w:p>
        </w:tc>
        <w:tc>
          <w:tcPr>
            <w:tcW w:w="746"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504" w:type="pct"/>
            <w:vMerge/>
            <w:tcBorders>
              <w:top w:val="single" w:sz="2" w:space="0" w:color="auto"/>
              <w:left w:val="single" w:sz="6" w:space="0" w:color="DADADA"/>
              <w:bottom w:val="single" w:sz="2" w:space="0" w:color="auto"/>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769"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667"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368"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520"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667"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Кшурф принимается равным 1</w:t>
            </w:r>
          </w:p>
        </w:tc>
        <w:tc>
          <w:tcPr>
            <w:tcW w:w="497" w:type="pct"/>
            <w:vMerge/>
            <w:tcBorders>
              <w:top w:val="single" w:sz="6" w:space="0" w:color="DADADA"/>
              <w:left w:val="single" w:sz="6" w:space="0" w:color="DADADA"/>
              <w:bottom w:val="single" w:sz="6" w:space="0" w:color="DADADA"/>
              <w:right w:val="single" w:sz="6" w:space="0" w:color="DADADA"/>
            </w:tcBorders>
            <w:vAlign w:val="center"/>
            <w:hideMark/>
          </w:tcPr>
          <w:p w:rsidR="009939EB" w:rsidRPr="009939EB" w:rsidRDefault="009939EB" w:rsidP="00B17C6E">
            <w:pPr>
              <w:spacing w:after="300"/>
              <w:rPr>
                <w:rFonts w:ascii="Times New Roman" w:hAnsi="Times New Roman" w:cs="Times New Roman"/>
                <w:sz w:val="28"/>
                <w:szCs w:val="28"/>
              </w:rPr>
            </w:pPr>
          </w:p>
        </w:tc>
        <w:tc>
          <w:tcPr>
            <w:tcW w:w="746" w:type="pct"/>
            <w:vMerge/>
            <w:tcBorders>
              <w:top w:val="single" w:sz="6" w:space="0" w:color="DADADA"/>
              <w:left w:val="single" w:sz="6" w:space="0" w:color="DADADA"/>
              <w:bottom w:val="single" w:sz="6" w:space="0" w:color="DADADA"/>
              <w:right w:val="single" w:sz="6" w:space="0" w:color="DADADA"/>
            </w:tcBorders>
            <w:vAlign w:val="center"/>
            <w:hideMark/>
          </w:tcPr>
          <w:p w:rsidR="009939EB" w:rsidRPr="009939EB" w:rsidRDefault="009939EB" w:rsidP="00B17C6E">
            <w:pPr>
              <w:spacing w:after="300"/>
              <w:rPr>
                <w:rFonts w:ascii="Times New Roman" w:hAnsi="Times New Roman" w:cs="Times New Roman"/>
                <w:sz w:val="28"/>
                <w:szCs w:val="28"/>
              </w:rPr>
            </w:pP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1.6.7</w:t>
            </w:r>
          </w:p>
        </w:tc>
        <w:tc>
          <w:tcPr>
            <w:tcW w:w="504" w:type="pct"/>
            <w:vMerge w:val="restart"/>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Акты о проведении очистки и </w:t>
            </w:r>
            <w:bookmarkStart w:id="98" w:name="l735"/>
            <w:bookmarkEnd w:id="98"/>
            <w:r w:rsidRPr="009939EB">
              <w:rPr>
                <w:rFonts w:ascii="Times New Roman" w:hAnsi="Times New Roman" w:cs="Times New Roman"/>
                <w:sz w:val="28"/>
                <w:szCs w:val="28"/>
              </w:rPr>
              <w:t>промывки </w:t>
            </w:r>
            <w:bookmarkStart w:id="99" w:name="l680"/>
            <w:bookmarkEnd w:id="99"/>
            <w:r w:rsidRPr="009939EB">
              <w:rPr>
                <w:rFonts w:ascii="Times New Roman" w:hAnsi="Times New Roman" w:cs="Times New Roman"/>
                <w:sz w:val="28"/>
                <w:szCs w:val="28"/>
              </w:rPr>
              <w:t>тепловых сетей, тепловых пунктов, требования к которым установлены пунктами </w:t>
            </w:r>
            <w:hyperlink r:id="rId70" w:anchor="l635" w:tgtFrame="_blank" w:history="1">
              <w:r w:rsidRPr="009939EB">
                <w:rPr>
                  <w:rFonts w:ascii="Times New Roman" w:hAnsi="Times New Roman" w:cs="Times New Roman"/>
                  <w:color w:val="228007"/>
                  <w:sz w:val="28"/>
                  <w:szCs w:val="28"/>
                  <w:u w:val="single"/>
                </w:rPr>
                <w:t>5.3.37</w:t>
              </w:r>
            </w:hyperlink>
            <w:r w:rsidRPr="009939EB">
              <w:rPr>
                <w:rFonts w:ascii="Times New Roman" w:hAnsi="Times New Roman" w:cs="Times New Roman"/>
                <w:sz w:val="28"/>
                <w:szCs w:val="28"/>
              </w:rPr>
              <w:t>, </w:t>
            </w:r>
            <w:hyperlink r:id="rId71" w:anchor="l794" w:tgtFrame="_blank" w:history="1">
              <w:r w:rsidRPr="009939EB">
                <w:rPr>
                  <w:rFonts w:ascii="Times New Roman" w:hAnsi="Times New Roman" w:cs="Times New Roman"/>
                  <w:color w:val="228007"/>
                  <w:sz w:val="28"/>
                  <w:szCs w:val="28"/>
                  <w:u w:val="single"/>
                </w:rPr>
                <w:t>6.2.17</w:t>
              </w:r>
            </w:hyperlink>
            <w:r w:rsidRPr="009939EB">
              <w:rPr>
                <w:rFonts w:ascii="Times New Roman" w:hAnsi="Times New Roman" w:cs="Times New Roman"/>
                <w:sz w:val="28"/>
                <w:szCs w:val="28"/>
              </w:rPr>
              <w:t>, </w:t>
            </w:r>
            <w:hyperlink r:id="rId72" w:anchor="l1462" w:tgtFrame="_blank" w:history="1">
              <w:r w:rsidRPr="009939EB">
                <w:rPr>
                  <w:rFonts w:ascii="Times New Roman" w:hAnsi="Times New Roman" w:cs="Times New Roman"/>
                  <w:color w:val="228007"/>
                  <w:sz w:val="28"/>
                  <w:szCs w:val="28"/>
                  <w:u w:val="single"/>
                </w:rPr>
                <w:t>12.18</w:t>
              </w:r>
            </w:hyperlink>
            <w:r w:rsidRPr="009939EB">
              <w:rPr>
                <w:rFonts w:ascii="Times New Roman" w:hAnsi="Times New Roman" w:cs="Times New Roman"/>
                <w:sz w:val="28"/>
                <w:szCs w:val="28"/>
              </w:rPr>
              <w:t> Правил технической эксплуатации тепловых энергоустановок, (подпункт 9.3.21 пункта 9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Показатель наличия актов о проведении очистки и тепловых сетей, тепловых пунктов</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0,4</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Кочист.промыв</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1.6.8</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Акт измерений удельного электрического сопротивления грунта и потенциалов блуждающих токов в соответствии с требованиями </w:t>
            </w:r>
            <w:hyperlink r:id="rId73" w:anchor="l860" w:tgtFrame="_blank" w:history="1">
              <w:r w:rsidRPr="009939EB">
                <w:rPr>
                  <w:rFonts w:ascii="Times New Roman" w:hAnsi="Times New Roman" w:cs="Times New Roman"/>
                  <w:color w:val="228007"/>
                  <w:sz w:val="28"/>
                  <w:szCs w:val="28"/>
                  <w:u w:val="single"/>
                </w:rPr>
                <w:t>пункта 6.2.43</w:t>
              </w:r>
            </w:hyperlink>
            <w:r w:rsidRPr="009939EB">
              <w:rPr>
                <w:rFonts w:ascii="Times New Roman" w:hAnsi="Times New Roman" w:cs="Times New Roman"/>
                <w:sz w:val="28"/>
                <w:szCs w:val="28"/>
              </w:rPr>
              <w:t> Правил технической эксплуатации тепловых </w:t>
            </w:r>
            <w:bookmarkStart w:id="100" w:name="l736"/>
            <w:bookmarkEnd w:id="100"/>
            <w:r w:rsidRPr="009939EB">
              <w:rPr>
                <w:rFonts w:ascii="Times New Roman" w:hAnsi="Times New Roman" w:cs="Times New Roman"/>
                <w:sz w:val="28"/>
                <w:szCs w:val="28"/>
              </w:rPr>
              <w:t>энергоустановок (подпункт 9.3.23 </w:t>
            </w:r>
            <w:bookmarkStart w:id="101" w:name="l681"/>
            <w:bookmarkEnd w:id="101"/>
            <w:r w:rsidRPr="009939EB">
              <w:rPr>
                <w:rFonts w:ascii="Times New Roman" w:hAnsi="Times New Roman" w:cs="Times New Roman"/>
                <w:sz w:val="28"/>
                <w:szCs w:val="28"/>
              </w:rPr>
              <w:t>Пункта 9 Правил)</w:t>
            </w:r>
          </w:p>
        </w:tc>
        <w:tc>
          <w:tcPr>
            <w:tcW w:w="667"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Показатель наличия актов измерений удельного электрического сопротивления грунта и потенциалов блуждающих токов</w:t>
            </w:r>
          </w:p>
        </w:tc>
        <w:tc>
          <w:tcPr>
            <w:tcW w:w="368"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0,01</w:t>
            </w:r>
          </w:p>
        </w:tc>
        <w:tc>
          <w:tcPr>
            <w:tcW w:w="52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Кэлектр.сопр</w:t>
            </w:r>
          </w:p>
        </w:tc>
        <w:tc>
          <w:tcPr>
            <w:tcW w:w="667" w:type="pc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504" w:type="pct"/>
            <w:vMerge/>
            <w:tcBorders>
              <w:top w:val="single" w:sz="2" w:space="0" w:color="auto"/>
              <w:left w:val="single" w:sz="6" w:space="0" w:color="DADADA"/>
              <w:bottom w:val="single" w:sz="2" w:space="0" w:color="auto"/>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769"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667"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368"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520" w:type="pct"/>
            <w:vMerge/>
            <w:tcBorders>
              <w:top w:val="single" w:sz="6" w:space="0" w:color="DADADA"/>
              <w:left w:val="single" w:sz="6" w:space="0" w:color="DADADA"/>
              <w:bottom w:val="single" w:sz="6" w:space="0" w:color="DADADA"/>
              <w:right w:val="single" w:sz="6" w:space="0" w:color="DADADA"/>
            </w:tcBorders>
            <w:hideMark/>
          </w:tcPr>
          <w:p w:rsidR="009939EB" w:rsidRPr="009939EB" w:rsidRDefault="009939EB" w:rsidP="00B17C6E">
            <w:pPr>
              <w:spacing w:after="300"/>
              <w:rPr>
                <w:rFonts w:ascii="Times New Roman" w:hAnsi="Times New Roman" w:cs="Times New Roman"/>
                <w:sz w:val="28"/>
                <w:szCs w:val="28"/>
              </w:rPr>
            </w:pPr>
          </w:p>
        </w:tc>
        <w:tc>
          <w:tcPr>
            <w:tcW w:w="667"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В случае, если на объекте оценки организация не эксплуатирует тепловые сети, Кэлектр.сопр принимается равным 1</w:t>
            </w:r>
          </w:p>
        </w:tc>
        <w:tc>
          <w:tcPr>
            <w:tcW w:w="497" w:type="pct"/>
            <w:vMerge/>
            <w:tcBorders>
              <w:top w:val="single" w:sz="6" w:space="0" w:color="DADADA"/>
              <w:left w:val="single" w:sz="6" w:space="0" w:color="DADADA"/>
              <w:bottom w:val="single" w:sz="6" w:space="0" w:color="DADADA"/>
              <w:right w:val="single" w:sz="6" w:space="0" w:color="DADADA"/>
            </w:tcBorders>
            <w:vAlign w:val="center"/>
            <w:hideMark/>
          </w:tcPr>
          <w:p w:rsidR="009939EB" w:rsidRPr="009939EB" w:rsidRDefault="009939EB" w:rsidP="00B17C6E">
            <w:pPr>
              <w:spacing w:after="300"/>
              <w:rPr>
                <w:rFonts w:ascii="Times New Roman" w:hAnsi="Times New Roman" w:cs="Times New Roman"/>
                <w:sz w:val="28"/>
                <w:szCs w:val="28"/>
              </w:rPr>
            </w:pPr>
          </w:p>
        </w:tc>
        <w:tc>
          <w:tcPr>
            <w:tcW w:w="746" w:type="pct"/>
            <w:vMerge/>
            <w:tcBorders>
              <w:top w:val="single" w:sz="6" w:space="0" w:color="DADADA"/>
              <w:left w:val="single" w:sz="6" w:space="0" w:color="DADADA"/>
              <w:bottom w:val="single" w:sz="6" w:space="0" w:color="DADADA"/>
              <w:right w:val="single" w:sz="6" w:space="0" w:color="DADADA"/>
            </w:tcBorders>
            <w:vAlign w:val="center"/>
            <w:hideMark/>
          </w:tcPr>
          <w:p w:rsidR="009939EB" w:rsidRPr="009939EB" w:rsidRDefault="009939EB" w:rsidP="00B17C6E">
            <w:pPr>
              <w:spacing w:after="300"/>
              <w:rPr>
                <w:rFonts w:ascii="Times New Roman" w:hAnsi="Times New Roman" w:cs="Times New Roman"/>
                <w:sz w:val="28"/>
                <w:szCs w:val="28"/>
              </w:rPr>
            </w:pP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1.6.9</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Акт опробования работоспособности оборудования </w:t>
            </w:r>
            <w:r w:rsidRPr="009939EB">
              <w:rPr>
                <w:rFonts w:ascii="Times New Roman" w:hAnsi="Times New Roman" w:cs="Times New Roman"/>
                <w:sz w:val="28"/>
                <w:szCs w:val="28"/>
              </w:rPr>
              <w:lastRenderedPageBreak/>
              <w:t>насосных станций, проведение которого установлено требованиями </w:t>
            </w:r>
            <w:hyperlink r:id="rId74" w:anchor="l865" w:tgtFrame="_blank" w:history="1">
              <w:r w:rsidRPr="009939EB">
                <w:rPr>
                  <w:rFonts w:ascii="Times New Roman" w:hAnsi="Times New Roman" w:cs="Times New Roman"/>
                  <w:color w:val="228007"/>
                  <w:sz w:val="28"/>
                  <w:szCs w:val="28"/>
                  <w:u w:val="single"/>
                </w:rPr>
                <w:t>пункта 6.2.48</w:t>
              </w:r>
            </w:hyperlink>
            <w:r w:rsidRPr="009939EB">
              <w:rPr>
                <w:rFonts w:ascii="Times New Roman" w:hAnsi="Times New Roman" w:cs="Times New Roman"/>
                <w:sz w:val="28"/>
                <w:szCs w:val="28"/>
              </w:rPr>
              <w:t> Правил технической эксплуатации тепловых энергоустановок (подпункт 9.3.24 Пункта 9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102" w:name="l737"/>
            <w:bookmarkEnd w:id="102"/>
            <w:r w:rsidRPr="009939EB">
              <w:rPr>
                <w:rFonts w:ascii="Times New Roman" w:hAnsi="Times New Roman" w:cs="Times New Roman"/>
                <w:sz w:val="28"/>
                <w:szCs w:val="28"/>
              </w:rPr>
              <w:lastRenderedPageBreak/>
              <w:t>Показатель наличия акта </w:t>
            </w:r>
            <w:bookmarkStart w:id="103" w:name="l682"/>
            <w:bookmarkEnd w:id="103"/>
            <w:r w:rsidRPr="009939EB">
              <w:rPr>
                <w:rFonts w:ascii="Times New Roman" w:hAnsi="Times New Roman" w:cs="Times New Roman"/>
                <w:sz w:val="28"/>
                <w:szCs w:val="28"/>
              </w:rPr>
              <w:t xml:space="preserve">опробования </w:t>
            </w:r>
            <w:r w:rsidRPr="009939EB">
              <w:rPr>
                <w:rFonts w:ascii="Times New Roman" w:hAnsi="Times New Roman" w:cs="Times New Roman"/>
                <w:sz w:val="28"/>
                <w:szCs w:val="28"/>
              </w:rPr>
              <w:lastRenderedPageBreak/>
              <w:t>работоспособности оборудования насосных станций</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0,01</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Кнасос.стан</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1.6.10</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Копии договора (договоров) (за исключением охраняемой законом тайны) поставки основного топлива, </w:t>
            </w:r>
            <w:r w:rsidRPr="009939EB">
              <w:rPr>
                <w:rFonts w:ascii="Times New Roman" w:hAnsi="Times New Roman" w:cs="Times New Roman"/>
                <w:sz w:val="28"/>
                <w:szCs w:val="28"/>
              </w:rPr>
              <w:lastRenderedPageBreak/>
              <w:t xml:space="preserve">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w:t>
            </w:r>
            <w:r w:rsidRPr="009939EB">
              <w:rPr>
                <w:rFonts w:ascii="Times New Roman" w:hAnsi="Times New Roman" w:cs="Times New Roman"/>
                <w:sz w:val="28"/>
                <w:szCs w:val="28"/>
              </w:rPr>
              <w:lastRenderedPageBreak/>
              <w:t>власти </w:t>
            </w:r>
            <w:bookmarkStart w:id="104" w:name="l738"/>
            <w:bookmarkEnd w:id="104"/>
            <w:r w:rsidRPr="009939EB">
              <w:rPr>
                <w:rFonts w:ascii="Times New Roman" w:hAnsi="Times New Roman" w:cs="Times New Roman"/>
                <w:sz w:val="28"/>
                <w:szCs w:val="28"/>
              </w:rPr>
              <w:t>субъектов Российской </w:t>
            </w:r>
            <w:bookmarkStart w:id="105" w:name="l683"/>
            <w:bookmarkEnd w:id="105"/>
            <w:r w:rsidRPr="009939EB">
              <w:rPr>
                <w:rFonts w:ascii="Times New Roman" w:hAnsi="Times New Roman" w:cs="Times New Roman"/>
                <w:sz w:val="28"/>
                <w:szCs w:val="28"/>
              </w:rPr>
              <w:t>Федерации нормативов запасов топлива на источниках тепловой энергии в соответствии с </w:t>
            </w:r>
            <w:hyperlink r:id="rId75" w:anchor="l4" w:tgtFrame="_blank" w:history="1">
              <w:r w:rsidRPr="009939EB">
                <w:rPr>
                  <w:rFonts w:ascii="Times New Roman" w:hAnsi="Times New Roman" w:cs="Times New Roman"/>
                  <w:color w:val="228007"/>
                  <w:sz w:val="28"/>
                  <w:szCs w:val="28"/>
                  <w:u w:val="single"/>
                </w:rPr>
                <w:t>Порядком</w:t>
              </w:r>
            </w:hyperlink>
            <w:r w:rsidRPr="009939EB">
              <w:rPr>
                <w:rFonts w:ascii="Times New Roman" w:hAnsi="Times New Roman" w:cs="Times New Roman"/>
                <w:sz w:val="28"/>
                <w:szCs w:val="28"/>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w:t>
            </w:r>
            <w:r w:rsidRPr="009939EB">
              <w:rPr>
                <w:rFonts w:ascii="Times New Roman" w:hAnsi="Times New Roman" w:cs="Times New Roman"/>
                <w:sz w:val="28"/>
                <w:szCs w:val="28"/>
              </w:rPr>
              <w:lastRenderedPageBreak/>
              <w:t>электрической и тепловой энергии), утвержденным приказом Минэнерго России от 10 августа 2012 г. N 377 (подпункт 9.3.25 пункта 9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Показатель наличия запаса топлива, не менее утвержденных нормативов запасов </w:t>
            </w:r>
            <w:r w:rsidRPr="009939EB">
              <w:rPr>
                <w:rFonts w:ascii="Times New Roman" w:hAnsi="Times New Roman" w:cs="Times New Roman"/>
                <w:sz w:val="28"/>
                <w:szCs w:val="28"/>
              </w:rPr>
              <w:lastRenderedPageBreak/>
              <w:t>топлива</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0,03</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Ктопл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Ктопл =</w:t>
            </w:r>
            <w:r w:rsidRPr="009939EB">
              <w:rPr>
                <w:rFonts w:ascii="Times New Roman" w:hAnsi="Times New Roman" w:cs="Times New Roman"/>
                <w:sz w:val="28"/>
                <w:szCs w:val="28"/>
              </w:rPr>
              <w:br/>
              <w:t>Кдогтопл * 0,5 +</w:t>
            </w:r>
            <w:r w:rsidRPr="009939EB">
              <w:rPr>
                <w:rFonts w:ascii="Times New Roman" w:hAnsi="Times New Roman" w:cs="Times New Roman"/>
                <w:sz w:val="28"/>
                <w:szCs w:val="28"/>
              </w:rPr>
              <w:br/>
            </w:r>
            <w:bookmarkStart w:id="106" w:name="l739"/>
            <w:bookmarkEnd w:id="106"/>
            <w:r w:rsidRPr="009939EB">
              <w:rPr>
                <w:rFonts w:ascii="Times New Roman" w:hAnsi="Times New Roman" w:cs="Times New Roman"/>
                <w:sz w:val="28"/>
                <w:szCs w:val="28"/>
              </w:rPr>
              <w:t>Кзапаст * 0,5</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107" w:name="l684"/>
            <w:bookmarkEnd w:id="107"/>
            <w:r w:rsidRPr="009939EB">
              <w:rPr>
                <w:rFonts w:ascii="Times New Roman" w:hAnsi="Times New Roman" w:cs="Times New Roman"/>
                <w:sz w:val="28"/>
                <w:szCs w:val="28"/>
              </w:rPr>
              <w:lastRenderedPageBreak/>
              <w:t>1.6.10.1</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0,5</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Кдогтопл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Кдогтопл = 1, если подтверждено наличие договоров Кдоггопл = 0, если не подтверждено наличие договоров</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1.6.10.2</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Показатель подтверждения наличия запаса топлива, не менее утвержденных </w:t>
            </w:r>
            <w:r w:rsidRPr="009939EB">
              <w:rPr>
                <w:rFonts w:ascii="Times New Roman" w:hAnsi="Times New Roman" w:cs="Times New Roman"/>
                <w:sz w:val="28"/>
                <w:szCs w:val="28"/>
              </w:rPr>
              <w:lastRenderedPageBreak/>
              <w:t>нормативов запасов топлива</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0,5</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Кзапаст</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Кзапаст = 1, если</w:t>
            </w:r>
            <w:r w:rsidRPr="009939EB">
              <w:rPr>
                <w:rFonts w:ascii="Times New Roman" w:hAnsi="Times New Roman" w:cs="Times New Roman"/>
                <w:sz w:val="28"/>
                <w:szCs w:val="28"/>
              </w:rPr>
              <w:br/>
              <w:t>Запасфакт &gt;=</w:t>
            </w:r>
            <w:r w:rsidRPr="009939EB">
              <w:rPr>
                <w:rFonts w:ascii="Times New Roman" w:hAnsi="Times New Roman" w:cs="Times New Roman"/>
                <w:sz w:val="28"/>
                <w:szCs w:val="28"/>
              </w:rPr>
              <w:br/>
              <w:t>Запаснормат</w:t>
            </w:r>
            <w:r w:rsidRPr="009939EB">
              <w:rPr>
                <w:rFonts w:ascii="Times New Roman" w:hAnsi="Times New Roman" w:cs="Times New Roman"/>
                <w:sz w:val="28"/>
                <w:szCs w:val="28"/>
              </w:rPr>
              <w:br/>
              <w:t>Кзапаст = 0, если</w:t>
            </w:r>
            <w:r w:rsidRPr="009939EB">
              <w:rPr>
                <w:rFonts w:ascii="Times New Roman" w:hAnsi="Times New Roman" w:cs="Times New Roman"/>
                <w:sz w:val="28"/>
                <w:szCs w:val="28"/>
              </w:rPr>
              <w:br/>
              <w:t>Запасфакт &lt;</w:t>
            </w:r>
            <w:r w:rsidRPr="009939EB">
              <w:rPr>
                <w:rFonts w:ascii="Times New Roman" w:hAnsi="Times New Roman" w:cs="Times New Roman"/>
                <w:sz w:val="28"/>
                <w:szCs w:val="28"/>
              </w:rPr>
              <w:br/>
            </w:r>
            <w:r w:rsidRPr="009939EB">
              <w:rPr>
                <w:rFonts w:ascii="Times New Roman" w:hAnsi="Times New Roman" w:cs="Times New Roman"/>
                <w:sz w:val="28"/>
                <w:szCs w:val="28"/>
              </w:rPr>
              <w:lastRenderedPageBreak/>
              <w:t>Запаснормат</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1.6.10.2.1</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фактический объем запаса </w:t>
            </w:r>
            <w:bookmarkStart w:id="108" w:name="l685"/>
            <w:bookmarkEnd w:id="108"/>
            <w:r w:rsidRPr="009939EB">
              <w:rPr>
                <w:rFonts w:ascii="Times New Roman" w:hAnsi="Times New Roman" w:cs="Times New Roman"/>
                <w:sz w:val="28"/>
                <w:szCs w:val="28"/>
              </w:rPr>
              <w:t>топлива, тыс. т</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Запасфакт</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фактическое значение</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1.6.10.2.2</w:t>
            </w:r>
          </w:p>
        </w:tc>
        <w:tc>
          <w:tcPr>
            <w:tcW w:w="504" w:type="pct"/>
            <w:vMerge/>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утвержденный нормативный объем запаса топлива, тыс. т</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Запаснормат</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фактическое значение</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1.6.11</w:t>
            </w:r>
          </w:p>
        </w:tc>
        <w:tc>
          <w:tcPr>
            <w:tcW w:w="504" w:type="pct"/>
            <w:vMerge w:val="restar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69"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Утвержденный в соответствии с требованиями </w:t>
            </w:r>
            <w:hyperlink r:id="rId76" w:anchor="l261" w:tgtFrame="_blank" w:history="1">
              <w:r w:rsidRPr="009939EB">
                <w:rPr>
                  <w:rFonts w:ascii="Times New Roman" w:hAnsi="Times New Roman" w:cs="Times New Roman"/>
                  <w:color w:val="228007"/>
                  <w:sz w:val="28"/>
                  <w:szCs w:val="28"/>
                  <w:u w:val="single"/>
                </w:rPr>
                <w:t>пункта 2.7.3</w:t>
              </w:r>
            </w:hyperlink>
            <w:r w:rsidRPr="009939EB">
              <w:rPr>
                <w:rFonts w:ascii="Times New Roman" w:hAnsi="Times New Roman" w:cs="Times New Roman"/>
                <w:sz w:val="28"/>
                <w:szCs w:val="28"/>
              </w:rPr>
              <w:t xml:space="preserve"> Правил технической эксплуатации тепловых энергоустановок, перечень запасов материалов, </w:t>
            </w:r>
            <w:r w:rsidRPr="009939EB">
              <w:rPr>
                <w:rFonts w:ascii="Times New Roman" w:hAnsi="Times New Roman" w:cs="Times New Roman"/>
                <w:sz w:val="28"/>
                <w:szCs w:val="28"/>
              </w:rPr>
              <w:lastRenderedPageBreak/>
              <w:t>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w:t>
            </w:r>
            <w:bookmarkStart w:id="109" w:name="l740"/>
            <w:bookmarkEnd w:id="109"/>
            <w:r w:rsidRPr="009939EB">
              <w:rPr>
                <w:rFonts w:ascii="Times New Roman" w:hAnsi="Times New Roman" w:cs="Times New Roman"/>
                <w:sz w:val="28"/>
                <w:szCs w:val="28"/>
              </w:rPr>
              <w:t>запорной арматуры, запасных частей, </w:t>
            </w:r>
            <w:bookmarkStart w:id="110" w:name="l686"/>
            <w:bookmarkEnd w:id="110"/>
            <w:r w:rsidRPr="009939EB">
              <w:rPr>
                <w:rFonts w:ascii="Times New Roman" w:hAnsi="Times New Roman" w:cs="Times New Roman"/>
                <w:sz w:val="28"/>
                <w:szCs w:val="28"/>
              </w:rPr>
              <w:t xml:space="preserve">средств механизации для выполнения срочных внеплановых (аварийных) </w:t>
            </w:r>
            <w:r w:rsidRPr="009939EB">
              <w:rPr>
                <w:rFonts w:ascii="Times New Roman" w:hAnsi="Times New Roman" w:cs="Times New Roman"/>
                <w:sz w:val="28"/>
                <w:szCs w:val="28"/>
              </w:rPr>
              <w:lastRenderedPageBreak/>
              <w:t>ремонтных работ, оформленные в соответствии с требованиями </w:t>
            </w:r>
            <w:hyperlink r:id="rId77" w:anchor="l7" w:tgtFrame="_blank" w:history="1">
              <w:r w:rsidRPr="009939EB">
                <w:rPr>
                  <w:rFonts w:ascii="Times New Roman" w:hAnsi="Times New Roman" w:cs="Times New Roman"/>
                  <w:color w:val="228007"/>
                  <w:sz w:val="28"/>
                  <w:szCs w:val="28"/>
                  <w:u w:val="single"/>
                </w:rPr>
                <w:t>Положения</w:t>
              </w:r>
            </w:hyperlink>
            <w:r w:rsidRPr="009939EB">
              <w:rPr>
                <w:rFonts w:ascii="Times New Roman" w:hAnsi="Times New Roman" w:cs="Times New Roman"/>
                <w:sz w:val="28"/>
                <w:szCs w:val="28"/>
              </w:rPr>
              <w:t> по ведению бухгалтерского учета и бухгалтерской отчетности в Российской Федерации, утвержденного приказом Минфина России от 29 июля 1998 г. N 34н &lt;5&gt; (подпункт 9.3.26 Пункта 9 Правил)</w:t>
            </w:r>
          </w:p>
        </w:tc>
        <w:tc>
          <w:tcPr>
            <w:tcW w:w="667"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наличия запасов материалов, запорной арматуры, запасных частей, средств механизации</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0,01</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Кматер</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Кматер = % наличия запас мат факт по инвентар / 100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1.6.11.2</w:t>
            </w:r>
          </w:p>
        </w:tc>
        <w:tc>
          <w:tcPr>
            <w:tcW w:w="504" w:type="pct"/>
            <w:vMerge/>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67"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наличия запас мат </w:t>
            </w:r>
            <w:bookmarkStart w:id="111" w:name="l741"/>
            <w:bookmarkEnd w:id="111"/>
            <w:r w:rsidRPr="009939EB">
              <w:rPr>
                <w:rFonts w:ascii="Times New Roman" w:hAnsi="Times New Roman" w:cs="Times New Roman"/>
                <w:sz w:val="28"/>
                <w:szCs w:val="28"/>
              </w:rPr>
              <w:t>факт по инвентар</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112" w:name="l687"/>
            <w:bookmarkEnd w:id="112"/>
            <w:r w:rsidRPr="009939EB">
              <w:rPr>
                <w:rFonts w:ascii="Times New Roman" w:hAnsi="Times New Roman" w:cs="Times New Roman"/>
                <w:sz w:val="28"/>
                <w:szCs w:val="28"/>
              </w:rPr>
              <w:t>Фактическое значение</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1.6.</w:t>
            </w:r>
            <w:r w:rsidRPr="009939EB">
              <w:rPr>
                <w:rFonts w:ascii="Times New Roman" w:hAnsi="Times New Roman" w:cs="Times New Roman"/>
                <w:sz w:val="28"/>
                <w:szCs w:val="28"/>
              </w:rPr>
              <w:lastRenderedPageBreak/>
              <w:t>12</w:t>
            </w:r>
          </w:p>
        </w:tc>
        <w:tc>
          <w:tcPr>
            <w:tcW w:w="504" w:type="pct"/>
            <w:vMerge/>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В соответствии с </w:t>
            </w:r>
            <w:r w:rsidRPr="009939EB">
              <w:rPr>
                <w:rFonts w:ascii="Times New Roman" w:hAnsi="Times New Roman" w:cs="Times New Roman"/>
                <w:sz w:val="28"/>
                <w:szCs w:val="28"/>
              </w:rPr>
              <w:lastRenderedPageBreak/>
              <w:t>требованиями </w:t>
            </w:r>
            <w:hyperlink r:id="rId78" w:anchor="l47" w:tgtFrame="_blank" w:history="1">
              <w:r w:rsidRPr="009939EB">
                <w:rPr>
                  <w:rFonts w:ascii="Times New Roman" w:hAnsi="Times New Roman" w:cs="Times New Roman"/>
                  <w:color w:val="228007"/>
                  <w:sz w:val="28"/>
                  <w:szCs w:val="28"/>
                  <w:u w:val="single"/>
                </w:rPr>
                <w:t>части 1</w:t>
              </w:r>
            </w:hyperlink>
            <w:r w:rsidRPr="009939EB">
              <w:rPr>
                <w:rFonts w:ascii="Times New Roman" w:hAnsi="Times New Roman" w:cs="Times New Roman"/>
                <w:sz w:val="28"/>
                <w:szCs w:val="28"/>
              </w:rPr>
              <w:t xml:space="preserve">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w:t>
            </w:r>
            <w:r w:rsidRPr="009939EB">
              <w:rPr>
                <w:rFonts w:ascii="Times New Roman" w:hAnsi="Times New Roman" w:cs="Times New Roman"/>
                <w:sz w:val="28"/>
                <w:szCs w:val="28"/>
              </w:rPr>
              <w:lastRenderedPageBreak/>
              <w:t>владельца опасного объекта за причинение вреда в результате аварии на опасном объекте. Требование не распространяется на объекты </w:t>
            </w:r>
            <w:bookmarkStart w:id="113" w:name="l688"/>
            <w:bookmarkEnd w:id="113"/>
            <w:r w:rsidRPr="009939EB">
              <w:rPr>
                <w:rFonts w:ascii="Times New Roman" w:hAnsi="Times New Roman" w:cs="Times New Roman"/>
                <w:sz w:val="28"/>
                <w:szCs w:val="28"/>
              </w:rPr>
              <w:t xml:space="preserve">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w:t>
            </w:r>
            <w:r w:rsidRPr="009939EB">
              <w:rPr>
                <w:rFonts w:ascii="Times New Roman" w:hAnsi="Times New Roman" w:cs="Times New Roman"/>
                <w:sz w:val="28"/>
                <w:szCs w:val="28"/>
              </w:rPr>
              <w:lastRenderedPageBreak/>
              <w:t>внешней разведки, мобилизационной подготовки и мобилизации (подпункт 9.3.27 пункта 9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Показатель </w:t>
            </w:r>
            <w:r w:rsidRPr="009939EB">
              <w:rPr>
                <w:rFonts w:ascii="Times New Roman" w:hAnsi="Times New Roman" w:cs="Times New Roman"/>
                <w:sz w:val="28"/>
                <w:szCs w:val="28"/>
              </w:rPr>
              <w:lastRenderedPageBreak/>
              <w:t>наличия лицензии Ростехнадзора и договора обязательного страхования гражданской ответственности</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0,01</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Кстрах</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r>
            <w:r w:rsidRPr="009939EB">
              <w:rPr>
                <w:rFonts w:ascii="Times New Roman" w:hAnsi="Times New Roman" w:cs="Times New Roman"/>
                <w:sz w:val="28"/>
                <w:szCs w:val="28"/>
              </w:rPr>
              <w:lastRenderedPageBreak/>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1.7</w:t>
            </w:r>
          </w:p>
        </w:tc>
        <w:tc>
          <w:tcPr>
            <w:tcW w:w="50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Выполнять мероприятия по резервированию систем теплоснабжения, определенные утвержденной актуализированной </w:t>
            </w:r>
            <w:r w:rsidRPr="009939EB">
              <w:rPr>
                <w:rFonts w:ascii="Times New Roman" w:hAnsi="Times New Roman" w:cs="Times New Roman"/>
                <w:sz w:val="28"/>
                <w:szCs w:val="28"/>
              </w:rPr>
              <w:lastRenderedPageBreak/>
              <w:t>схемой </w:t>
            </w:r>
            <w:bookmarkStart w:id="114" w:name="l742"/>
            <w:bookmarkEnd w:id="114"/>
            <w:r w:rsidRPr="009939EB">
              <w:rPr>
                <w:rFonts w:ascii="Times New Roman" w:hAnsi="Times New Roman" w:cs="Times New Roman"/>
                <w:sz w:val="28"/>
                <w:szCs w:val="28"/>
              </w:rPr>
              <w:t>теплоснабжения и включенные в </w:t>
            </w:r>
            <w:bookmarkStart w:id="115" w:name="l689"/>
            <w:bookmarkEnd w:id="115"/>
            <w:r w:rsidRPr="009939EB">
              <w:rPr>
                <w:rFonts w:ascii="Times New Roman" w:hAnsi="Times New Roman" w:cs="Times New Roman"/>
                <w:sz w:val="28"/>
                <w:szCs w:val="28"/>
              </w:rPr>
              <w:t>инвестиционную программу теплоснабжающей или теплосетевой организации (пункт 8 </w:t>
            </w:r>
            <w:hyperlink r:id="rId79" w:anchor="l373" w:tgtFrame="_blank" w:history="1">
              <w:r w:rsidRPr="009939EB">
                <w:rPr>
                  <w:rFonts w:ascii="Times New Roman" w:hAnsi="Times New Roman" w:cs="Times New Roman"/>
                  <w:color w:val="3072C4"/>
                  <w:sz w:val="28"/>
                  <w:szCs w:val="28"/>
                  <w:u w:val="single"/>
                </w:rPr>
                <w:t>части 4</w:t>
              </w:r>
            </w:hyperlink>
            <w:r w:rsidRPr="009939EB">
              <w:rPr>
                <w:rFonts w:ascii="Times New Roman" w:hAnsi="Times New Roman" w:cs="Times New Roman"/>
                <w:sz w:val="28"/>
                <w:szCs w:val="28"/>
              </w:rPr>
              <w:t> статьи 20 Федерального закона о теплоснабжении)</w:t>
            </w: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80" w:anchor="l141" w:tgtFrame="_blank" w:history="1">
              <w:r w:rsidRPr="009939EB">
                <w:rPr>
                  <w:rFonts w:ascii="Times New Roman" w:hAnsi="Times New Roman" w:cs="Times New Roman"/>
                  <w:color w:val="228007"/>
                  <w:sz w:val="28"/>
                  <w:szCs w:val="28"/>
                  <w:u w:val="single"/>
                </w:rPr>
                <w:t>Правил</w:t>
              </w:r>
            </w:hyperlink>
            <w:r w:rsidRPr="009939EB">
              <w:rPr>
                <w:rFonts w:ascii="Times New Roman" w:hAnsi="Times New Roman" w:cs="Times New Roman"/>
                <w:sz w:val="28"/>
                <w:szCs w:val="28"/>
              </w:rPr>
              <w:t xml:space="preserve"> выдачи разрешений на допуск в эксплуатацию </w:t>
            </w:r>
            <w:r w:rsidRPr="009939EB">
              <w:rPr>
                <w:rFonts w:ascii="Times New Roman" w:hAnsi="Times New Roman" w:cs="Times New Roman"/>
                <w:sz w:val="28"/>
                <w:szCs w:val="28"/>
              </w:rPr>
              <w:lastRenderedPageBreak/>
              <w:t>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bookmarkStart w:id="116" w:name="l743"/>
            <w:bookmarkEnd w:id="116"/>
            <w:r w:rsidRPr="009939EB">
              <w:rPr>
                <w:rFonts w:ascii="Times New Roman" w:hAnsi="Times New Roman" w:cs="Times New Roman"/>
                <w:sz w:val="28"/>
                <w:szCs w:val="28"/>
              </w:rPr>
              <w:t>теплопотребляющих </w:t>
            </w:r>
            <w:bookmarkStart w:id="117" w:name="l690"/>
            <w:bookmarkEnd w:id="117"/>
            <w:r w:rsidRPr="009939EB">
              <w:rPr>
                <w:rFonts w:ascii="Times New Roman" w:hAnsi="Times New Roman" w:cs="Times New Roman"/>
                <w:sz w:val="28"/>
                <w:szCs w:val="28"/>
              </w:rPr>
              <w:t xml:space="preserve">установок, утвержденных постановлением Правительства Российской Федерации от 30 января 2021 г. N 85 &lt;6&gt;, построенных для реализации </w:t>
            </w:r>
            <w:r w:rsidRPr="009939EB">
              <w:rPr>
                <w:rFonts w:ascii="Times New Roman" w:hAnsi="Times New Roman" w:cs="Times New Roman"/>
                <w:sz w:val="28"/>
                <w:szCs w:val="28"/>
              </w:rPr>
              <w:lastRenderedPageBreak/>
              <w:t>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части 8 </w:t>
            </w:r>
            <w:hyperlink r:id="rId81" w:anchor="l1026" w:tgtFrame="_blank" w:history="1">
              <w:r w:rsidRPr="009939EB">
                <w:rPr>
                  <w:rFonts w:ascii="Times New Roman" w:hAnsi="Times New Roman" w:cs="Times New Roman"/>
                  <w:color w:val="3072C4"/>
                  <w:sz w:val="28"/>
                  <w:szCs w:val="28"/>
                  <w:u w:val="single"/>
                </w:rPr>
                <w:t>статьи 20</w:t>
              </w:r>
            </w:hyperlink>
            <w:r w:rsidRPr="009939EB">
              <w:rPr>
                <w:rFonts w:ascii="Times New Roman" w:hAnsi="Times New Roman" w:cs="Times New Roman"/>
                <w:sz w:val="28"/>
                <w:szCs w:val="28"/>
              </w:rPr>
              <w:t> и части 10 </w:t>
            </w:r>
            <w:hyperlink r:id="rId82" w:anchor="l518" w:tgtFrame="_blank" w:history="1">
              <w:r w:rsidRPr="009939EB">
                <w:rPr>
                  <w:rFonts w:ascii="Times New Roman" w:hAnsi="Times New Roman" w:cs="Times New Roman"/>
                  <w:color w:val="3072C4"/>
                  <w:sz w:val="28"/>
                  <w:szCs w:val="28"/>
                  <w:u w:val="single"/>
                </w:rPr>
                <w:t>статьи 29</w:t>
              </w:r>
            </w:hyperlink>
            <w:r w:rsidRPr="009939EB">
              <w:rPr>
                <w:rFonts w:ascii="Times New Roman" w:hAnsi="Times New Roman" w:cs="Times New Roman"/>
                <w:sz w:val="28"/>
                <w:szCs w:val="28"/>
              </w:rPr>
              <w:t xml:space="preserve"> Федерального закона о </w:t>
            </w:r>
            <w:r w:rsidRPr="009939EB">
              <w:rPr>
                <w:rFonts w:ascii="Times New Roman" w:hAnsi="Times New Roman" w:cs="Times New Roman"/>
                <w:sz w:val="28"/>
                <w:szCs w:val="28"/>
              </w:rPr>
              <w:lastRenderedPageBreak/>
              <w:t>теплоснабжении) (подпункт 9.3.29 пункта 9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118" w:name="l691"/>
            <w:bookmarkEnd w:id="118"/>
            <w:r w:rsidRPr="009939EB">
              <w:rPr>
                <w:rFonts w:ascii="Times New Roman" w:hAnsi="Times New Roman" w:cs="Times New Roman"/>
                <w:sz w:val="28"/>
                <w:szCs w:val="28"/>
              </w:rPr>
              <w:lastRenderedPageBreak/>
              <w:t xml:space="preserve">Показатель наличия разрешения на допуск в эксплуатацию энергопринимающих установок потребителей электрической энергии, объектов по производству электрической энергии, </w:t>
            </w:r>
            <w:r w:rsidRPr="009939EB">
              <w:rPr>
                <w:rFonts w:ascii="Times New Roman" w:hAnsi="Times New Roman" w:cs="Times New Roman"/>
                <w:sz w:val="28"/>
                <w:szCs w:val="28"/>
              </w:rPr>
              <w:lastRenderedPageBreak/>
              <w:t>объектов электросетевого хозяйства, объектов теплоснабжения и теплопотребляющих установок, построенных для реализации мероприятий по резервированию систем теплоснабжения</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0,01</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Крезерв</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1.8</w:t>
            </w:r>
          </w:p>
        </w:tc>
        <w:tc>
          <w:tcPr>
            <w:tcW w:w="50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Иметь согласованный с органом местного самоуправления порядок (план) действий по ликвидации последствий аварийных ситуаций в </w:t>
            </w:r>
            <w:r w:rsidRPr="009939EB">
              <w:rPr>
                <w:rFonts w:ascii="Times New Roman" w:hAnsi="Times New Roman" w:cs="Times New Roman"/>
                <w:sz w:val="28"/>
                <w:szCs w:val="28"/>
              </w:rPr>
              <w:lastRenderedPageBreak/>
              <w:t>сфере </w:t>
            </w:r>
            <w:bookmarkStart w:id="119" w:name="l744"/>
            <w:bookmarkEnd w:id="119"/>
            <w:r w:rsidRPr="009939EB">
              <w:rPr>
                <w:rFonts w:ascii="Times New Roman" w:hAnsi="Times New Roman" w:cs="Times New Roman"/>
                <w:sz w:val="28"/>
                <w:szCs w:val="28"/>
              </w:rPr>
              <w:t>теплоснабжения (пункт 9 </w:t>
            </w:r>
            <w:hyperlink r:id="rId83" w:anchor="l373" w:tgtFrame="_blank" w:history="1">
              <w:r w:rsidRPr="009939EB">
                <w:rPr>
                  <w:rFonts w:ascii="Times New Roman" w:hAnsi="Times New Roman" w:cs="Times New Roman"/>
                  <w:color w:val="3072C4"/>
                  <w:sz w:val="28"/>
                  <w:szCs w:val="28"/>
                  <w:u w:val="single"/>
                </w:rPr>
                <w:t>части 4</w:t>
              </w:r>
            </w:hyperlink>
            <w:r w:rsidRPr="009939EB">
              <w:rPr>
                <w:rFonts w:ascii="Times New Roman" w:hAnsi="Times New Roman" w:cs="Times New Roman"/>
                <w:sz w:val="28"/>
                <w:szCs w:val="28"/>
              </w:rPr>
              <w:t> </w:t>
            </w:r>
            <w:bookmarkStart w:id="120" w:name="l692"/>
            <w:bookmarkEnd w:id="120"/>
            <w:r w:rsidRPr="009939EB">
              <w:rPr>
                <w:rFonts w:ascii="Times New Roman" w:hAnsi="Times New Roman" w:cs="Times New Roman"/>
                <w:sz w:val="28"/>
                <w:szCs w:val="28"/>
              </w:rPr>
              <w:t>статьи 20 Федерального закона о теплоснабжении)</w:t>
            </w: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Утвержденный в соответствии с требованиями </w:t>
            </w:r>
            <w:hyperlink r:id="rId84" w:anchor="l1535" w:tgtFrame="_blank" w:history="1">
              <w:r w:rsidRPr="009939EB">
                <w:rPr>
                  <w:rFonts w:ascii="Times New Roman" w:hAnsi="Times New Roman" w:cs="Times New Roman"/>
                  <w:color w:val="228007"/>
                  <w:sz w:val="28"/>
                  <w:szCs w:val="28"/>
                  <w:u w:val="single"/>
                </w:rPr>
                <w:t>пункта 15.4.3</w:t>
              </w:r>
            </w:hyperlink>
            <w:r w:rsidRPr="009939EB">
              <w:rPr>
                <w:rFonts w:ascii="Times New Roman" w:hAnsi="Times New Roman" w:cs="Times New Roman"/>
                <w:sz w:val="28"/>
                <w:szCs w:val="28"/>
              </w:rPr>
              <w:t xml:space="preserve"> Правил технической эксплуатации тепловых энергоустановок и (или) Положения о разработке планов мероприятий по локализации и ликвидации последствий аварий на опасных </w:t>
            </w:r>
            <w:r w:rsidRPr="009939EB">
              <w:rPr>
                <w:rFonts w:ascii="Times New Roman" w:hAnsi="Times New Roman" w:cs="Times New Roman"/>
                <w:sz w:val="28"/>
                <w:szCs w:val="28"/>
              </w:rPr>
              <w:lastRenderedPageBreak/>
              <w:t>производственных объектах, утвержденного постановлением Правительства Российской Федерации от 15 сентября 2020 г. N 1437 &lt;7&gt;, порядок (план) действий по ликвидации последствий аварийных ситуаций в сфере теплоснабжения или предусмотренные </w:t>
            </w:r>
            <w:bookmarkStart w:id="121" w:name="l745"/>
            <w:bookmarkEnd w:id="121"/>
            <w:r w:rsidR="006F52C3" w:rsidRPr="009939EB">
              <w:rPr>
                <w:rFonts w:ascii="Times New Roman" w:hAnsi="Times New Roman" w:cs="Times New Roman"/>
                <w:sz w:val="28"/>
                <w:szCs w:val="28"/>
              </w:rPr>
              <w:fldChar w:fldCharType="begin"/>
            </w:r>
            <w:r w:rsidRPr="009939EB">
              <w:rPr>
                <w:rFonts w:ascii="Times New Roman" w:hAnsi="Times New Roman" w:cs="Times New Roman"/>
                <w:sz w:val="28"/>
                <w:szCs w:val="28"/>
              </w:rPr>
              <w:instrText xml:space="preserve"> HYPERLINK "https://normativ.kontur.ru/document?moduleId=1&amp;documentId=384352" \l "l515" \t "_blank" </w:instrText>
            </w:r>
            <w:r w:rsidR="006F52C3" w:rsidRPr="009939EB">
              <w:rPr>
                <w:rFonts w:ascii="Times New Roman" w:hAnsi="Times New Roman" w:cs="Times New Roman"/>
                <w:sz w:val="28"/>
                <w:szCs w:val="28"/>
              </w:rPr>
              <w:fldChar w:fldCharType="separate"/>
            </w:r>
            <w:r w:rsidRPr="009939EB">
              <w:rPr>
                <w:rFonts w:ascii="Times New Roman" w:hAnsi="Times New Roman" w:cs="Times New Roman"/>
                <w:color w:val="228007"/>
                <w:sz w:val="28"/>
                <w:szCs w:val="28"/>
                <w:u w:val="single"/>
              </w:rPr>
              <w:t>пунктом 386</w:t>
            </w:r>
            <w:r w:rsidR="006F52C3" w:rsidRPr="009939EB">
              <w:rPr>
                <w:rFonts w:ascii="Times New Roman" w:hAnsi="Times New Roman" w:cs="Times New Roman"/>
                <w:sz w:val="28"/>
                <w:szCs w:val="28"/>
              </w:rPr>
              <w:fldChar w:fldCharType="end"/>
            </w:r>
            <w:r w:rsidRPr="009939EB">
              <w:rPr>
                <w:rFonts w:ascii="Times New Roman" w:hAnsi="Times New Roman" w:cs="Times New Roman"/>
                <w:sz w:val="28"/>
                <w:szCs w:val="28"/>
              </w:rPr>
              <w:t> </w:t>
            </w:r>
            <w:bookmarkStart w:id="122" w:name="l693"/>
            <w:bookmarkEnd w:id="122"/>
            <w:r w:rsidRPr="009939EB">
              <w:rPr>
                <w:rFonts w:ascii="Times New Roman" w:hAnsi="Times New Roman" w:cs="Times New Roman"/>
                <w:sz w:val="28"/>
                <w:szCs w:val="28"/>
              </w:rPr>
              <w:t>Правил промышленной безопасности, инструкции, устанавливающи</w:t>
            </w:r>
            <w:r w:rsidRPr="009939EB">
              <w:rPr>
                <w:rFonts w:ascii="Times New Roman" w:hAnsi="Times New Roman" w:cs="Times New Roman"/>
                <w:sz w:val="28"/>
                <w:szCs w:val="28"/>
              </w:rPr>
              <w:lastRenderedPageBreak/>
              <w:t>е действия работников в аварийных ситуациях (в том числе при аварии)</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наличия порядка (плана) действий по ликвидации последствий аварийных ситуаций в сфере теплоснабжения</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0,01</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Кпорядок</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2</w:t>
            </w:r>
          </w:p>
        </w:tc>
        <w:tc>
          <w:tcPr>
            <w:tcW w:w="50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Обеспечить выполнение в установленные сроки предписаний, влияющих на надежность работы в отопительный период, </w:t>
            </w:r>
            <w:r w:rsidRPr="009939EB">
              <w:rPr>
                <w:rFonts w:ascii="Times New Roman" w:hAnsi="Times New Roman" w:cs="Times New Roman"/>
                <w:sz w:val="28"/>
                <w:szCs w:val="28"/>
              </w:rPr>
              <w:lastRenderedPageBreak/>
              <w:t>выданных федеральным органом исполнительной власти государственного энергетического надзора, федерального государственного </w:t>
            </w:r>
            <w:bookmarkStart w:id="123" w:name="l746"/>
            <w:bookmarkEnd w:id="123"/>
            <w:r w:rsidRPr="009939EB">
              <w:rPr>
                <w:rFonts w:ascii="Times New Roman" w:hAnsi="Times New Roman" w:cs="Times New Roman"/>
                <w:sz w:val="28"/>
                <w:szCs w:val="28"/>
              </w:rPr>
              <w:t>надзора в области </w:t>
            </w:r>
            <w:bookmarkStart w:id="124" w:name="l694"/>
            <w:bookmarkEnd w:id="124"/>
            <w:r w:rsidRPr="009939EB">
              <w:rPr>
                <w:rFonts w:ascii="Times New Roman" w:hAnsi="Times New Roman" w:cs="Times New Roman"/>
                <w:sz w:val="28"/>
                <w:szCs w:val="28"/>
              </w:rPr>
              <w:t xml:space="preserve">промышленной безопасности, федеральными органами </w:t>
            </w:r>
            <w:r w:rsidRPr="009939EB">
              <w:rPr>
                <w:rFonts w:ascii="Times New Roman" w:hAnsi="Times New Roman" w:cs="Times New Roman"/>
                <w:sz w:val="28"/>
                <w:szCs w:val="28"/>
              </w:rPr>
              <w:lastRenderedPageBreak/>
              <w:t>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w:t>
            </w:r>
            <w:r w:rsidRPr="009939EB">
              <w:rPr>
                <w:rFonts w:ascii="Times New Roman" w:hAnsi="Times New Roman" w:cs="Times New Roman"/>
                <w:sz w:val="28"/>
                <w:szCs w:val="28"/>
              </w:rPr>
              <w:lastRenderedPageBreak/>
              <w:t>ениями) (в случаях, предусмотренных </w:t>
            </w:r>
            <w:hyperlink r:id="rId85" w:anchor="l954" w:tgtFrame="_blank" w:history="1">
              <w:r w:rsidRPr="009939EB">
                <w:rPr>
                  <w:rFonts w:ascii="Times New Roman" w:hAnsi="Times New Roman" w:cs="Times New Roman"/>
                  <w:color w:val="3072C4"/>
                  <w:sz w:val="28"/>
                  <w:szCs w:val="28"/>
                  <w:u w:val="single"/>
                </w:rPr>
                <w:t>пунктом 2</w:t>
              </w:r>
            </w:hyperlink>
            <w:r w:rsidRPr="009939EB">
              <w:rPr>
                <w:rFonts w:ascii="Times New Roman" w:hAnsi="Times New Roman" w:cs="Times New Roman"/>
                <w:sz w:val="28"/>
                <w:szCs w:val="28"/>
              </w:rPr>
              <w:t> части 1 статьи 4.1 Федерального закона о теплоснабжении и абзацем вторым </w:t>
            </w:r>
            <w:hyperlink r:id="rId86" w:anchor="l894" w:tgtFrame="_blank" w:history="1">
              <w:r w:rsidRPr="009939EB">
                <w:rPr>
                  <w:rFonts w:ascii="Times New Roman" w:hAnsi="Times New Roman" w:cs="Times New Roman"/>
                  <w:color w:val="228007"/>
                  <w:sz w:val="28"/>
                  <w:szCs w:val="28"/>
                  <w:u w:val="single"/>
                </w:rPr>
                <w:t>пункта 2</w:t>
              </w:r>
            </w:hyperlink>
            <w:r w:rsidRPr="009939EB">
              <w:rPr>
                <w:rFonts w:ascii="Times New Roman" w:hAnsi="Times New Roman" w:cs="Times New Roman"/>
                <w:sz w:val="28"/>
                <w:szCs w:val="28"/>
              </w:rPr>
              <w:t xml:space="preserve"> статьи 5 Федерального закона о промышленной безопасности, об устранении </w:t>
            </w:r>
            <w:r w:rsidRPr="009939EB">
              <w:rPr>
                <w:rFonts w:ascii="Times New Roman" w:hAnsi="Times New Roman" w:cs="Times New Roman"/>
                <w:sz w:val="28"/>
                <w:szCs w:val="28"/>
              </w:rPr>
              <w:lastRenderedPageBreak/>
              <w:t>нарушений требований пунктов </w:t>
            </w:r>
            <w:hyperlink r:id="rId87" w:anchor="l134" w:tgtFrame="_blank" w:history="1">
              <w:r w:rsidRPr="009939EB">
                <w:rPr>
                  <w:rFonts w:ascii="Times New Roman" w:hAnsi="Times New Roman" w:cs="Times New Roman"/>
                  <w:color w:val="228007"/>
                  <w:sz w:val="28"/>
                  <w:szCs w:val="28"/>
                  <w:u w:val="single"/>
                </w:rPr>
                <w:t>2.3.14</w:t>
              </w:r>
            </w:hyperlink>
            <w:r w:rsidRPr="009939EB">
              <w:rPr>
                <w:rFonts w:ascii="Times New Roman" w:hAnsi="Times New Roman" w:cs="Times New Roman"/>
                <w:sz w:val="28"/>
                <w:szCs w:val="28"/>
              </w:rPr>
              <w:t>, </w:t>
            </w:r>
            <w:hyperlink r:id="rId88" w:anchor="l135" w:tgtFrame="_blank" w:history="1">
              <w:r w:rsidRPr="009939EB">
                <w:rPr>
                  <w:rFonts w:ascii="Times New Roman" w:hAnsi="Times New Roman" w:cs="Times New Roman"/>
                  <w:color w:val="228007"/>
                  <w:sz w:val="28"/>
                  <w:szCs w:val="28"/>
                  <w:u w:val="single"/>
                </w:rPr>
                <w:t>2.3.15</w:t>
              </w:r>
            </w:hyperlink>
            <w:r w:rsidRPr="009939EB">
              <w:rPr>
                <w:rFonts w:ascii="Times New Roman" w:hAnsi="Times New Roman" w:cs="Times New Roman"/>
                <w:sz w:val="28"/>
                <w:szCs w:val="28"/>
              </w:rPr>
              <w:t>, </w:t>
            </w:r>
            <w:hyperlink r:id="rId89" w:anchor="l286" w:tgtFrame="_blank" w:history="1">
              <w:r w:rsidRPr="009939EB">
                <w:rPr>
                  <w:rFonts w:ascii="Times New Roman" w:hAnsi="Times New Roman" w:cs="Times New Roman"/>
                  <w:color w:val="228007"/>
                  <w:sz w:val="28"/>
                  <w:szCs w:val="28"/>
                  <w:u w:val="single"/>
                </w:rPr>
                <w:t>2.8.1</w:t>
              </w:r>
            </w:hyperlink>
            <w:r w:rsidRPr="009939EB">
              <w:rPr>
                <w:rFonts w:ascii="Times New Roman" w:hAnsi="Times New Roman" w:cs="Times New Roman"/>
                <w:sz w:val="28"/>
                <w:szCs w:val="28"/>
              </w:rPr>
              <w:t>, </w:t>
            </w:r>
            <w:hyperlink r:id="rId90" w:anchor="l388" w:tgtFrame="_blank" w:history="1">
              <w:r w:rsidRPr="009939EB">
                <w:rPr>
                  <w:rFonts w:ascii="Times New Roman" w:hAnsi="Times New Roman" w:cs="Times New Roman"/>
                  <w:color w:val="228007"/>
                  <w:sz w:val="28"/>
                  <w:szCs w:val="28"/>
                  <w:u w:val="single"/>
                </w:rPr>
                <w:t>3.3.4</w:t>
              </w:r>
            </w:hyperlink>
            <w:r w:rsidRPr="009939EB">
              <w:rPr>
                <w:rFonts w:ascii="Times New Roman" w:hAnsi="Times New Roman" w:cs="Times New Roman"/>
                <w:sz w:val="28"/>
                <w:szCs w:val="28"/>
              </w:rPr>
              <w:t> - </w:t>
            </w:r>
            <w:hyperlink r:id="rId91" w:anchor="l395" w:tgtFrame="_blank" w:history="1">
              <w:r w:rsidRPr="009939EB">
                <w:rPr>
                  <w:rFonts w:ascii="Times New Roman" w:hAnsi="Times New Roman" w:cs="Times New Roman"/>
                  <w:color w:val="228007"/>
                  <w:sz w:val="28"/>
                  <w:szCs w:val="28"/>
                  <w:u w:val="single"/>
                </w:rPr>
                <w:t>3.3.8</w:t>
              </w:r>
            </w:hyperlink>
            <w:r w:rsidRPr="009939EB">
              <w:rPr>
                <w:rFonts w:ascii="Times New Roman" w:hAnsi="Times New Roman" w:cs="Times New Roman"/>
                <w:sz w:val="28"/>
                <w:szCs w:val="28"/>
              </w:rPr>
              <w:t>, </w:t>
            </w:r>
            <w:hyperlink r:id="rId92" w:anchor="l440" w:tgtFrame="_blank" w:history="1">
              <w:r w:rsidRPr="009939EB">
                <w:rPr>
                  <w:rFonts w:ascii="Times New Roman" w:hAnsi="Times New Roman" w:cs="Times New Roman"/>
                  <w:color w:val="228007"/>
                  <w:sz w:val="28"/>
                  <w:szCs w:val="28"/>
                  <w:u w:val="single"/>
                </w:rPr>
                <w:t>4.1.1</w:t>
              </w:r>
            </w:hyperlink>
            <w:r w:rsidRPr="009939EB">
              <w:rPr>
                <w:rFonts w:ascii="Times New Roman" w:hAnsi="Times New Roman" w:cs="Times New Roman"/>
                <w:sz w:val="28"/>
                <w:szCs w:val="28"/>
              </w:rPr>
              <w:t>, </w:t>
            </w:r>
            <w:bookmarkStart w:id="125" w:name="l785"/>
            <w:bookmarkEnd w:id="125"/>
            <w:r w:rsidR="006F52C3" w:rsidRPr="009939EB">
              <w:rPr>
                <w:rFonts w:ascii="Times New Roman" w:hAnsi="Times New Roman" w:cs="Times New Roman"/>
                <w:sz w:val="28"/>
                <w:szCs w:val="28"/>
              </w:rPr>
              <w:fldChar w:fldCharType="begin"/>
            </w:r>
            <w:r w:rsidRPr="009939EB">
              <w:rPr>
                <w:rFonts w:ascii="Times New Roman" w:hAnsi="Times New Roman" w:cs="Times New Roman"/>
                <w:sz w:val="28"/>
                <w:szCs w:val="28"/>
              </w:rPr>
              <w:instrText xml:space="preserve"> HYPERLINK "https://normativ.kontur.ru/document?moduleId=1&amp;documentId=49886" \l "l595" \t "_blank" </w:instrText>
            </w:r>
            <w:r w:rsidR="006F52C3" w:rsidRPr="009939EB">
              <w:rPr>
                <w:rFonts w:ascii="Times New Roman" w:hAnsi="Times New Roman" w:cs="Times New Roman"/>
                <w:sz w:val="28"/>
                <w:szCs w:val="28"/>
              </w:rPr>
              <w:fldChar w:fldCharType="separate"/>
            </w:r>
            <w:r w:rsidRPr="009939EB">
              <w:rPr>
                <w:rFonts w:ascii="Times New Roman" w:hAnsi="Times New Roman" w:cs="Times New Roman"/>
                <w:color w:val="228007"/>
                <w:sz w:val="28"/>
                <w:szCs w:val="28"/>
                <w:u w:val="single"/>
              </w:rPr>
              <w:t>5.3.6</w:t>
            </w:r>
            <w:r w:rsidR="006F52C3" w:rsidRPr="009939EB">
              <w:rPr>
                <w:rFonts w:ascii="Times New Roman" w:hAnsi="Times New Roman" w:cs="Times New Roman"/>
                <w:sz w:val="28"/>
                <w:szCs w:val="28"/>
              </w:rPr>
              <w:fldChar w:fldCharType="end"/>
            </w:r>
            <w:r w:rsidRPr="009939EB">
              <w:rPr>
                <w:rFonts w:ascii="Times New Roman" w:hAnsi="Times New Roman" w:cs="Times New Roman"/>
                <w:sz w:val="28"/>
                <w:szCs w:val="28"/>
              </w:rPr>
              <w:t>, </w:t>
            </w:r>
            <w:hyperlink r:id="rId93" w:anchor="l622" w:tgtFrame="_blank" w:history="1">
              <w:r w:rsidRPr="009939EB">
                <w:rPr>
                  <w:rFonts w:ascii="Times New Roman" w:hAnsi="Times New Roman" w:cs="Times New Roman"/>
                  <w:color w:val="228007"/>
                  <w:sz w:val="28"/>
                  <w:szCs w:val="28"/>
                  <w:u w:val="single"/>
                </w:rPr>
                <w:t>5.3.26</w:t>
              </w:r>
            </w:hyperlink>
            <w:r w:rsidRPr="009939EB">
              <w:rPr>
                <w:rFonts w:ascii="Times New Roman" w:hAnsi="Times New Roman" w:cs="Times New Roman"/>
                <w:sz w:val="28"/>
                <w:szCs w:val="28"/>
              </w:rPr>
              <w:t>, </w:t>
            </w:r>
            <w:hyperlink r:id="rId94" w:anchor="l626" w:tgtFrame="_blank" w:history="1">
              <w:r w:rsidRPr="009939EB">
                <w:rPr>
                  <w:rFonts w:ascii="Times New Roman" w:hAnsi="Times New Roman" w:cs="Times New Roman"/>
                  <w:color w:val="228007"/>
                  <w:sz w:val="28"/>
                  <w:szCs w:val="28"/>
                  <w:u w:val="single"/>
                </w:rPr>
                <w:t>5.3.31</w:t>
              </w:r>
            </w:hyperlink>
            <w:r w:rsidRPr="009939EB">
              <w:rPr>
                <w:rFonts w:ascii="Times New Roman" w:hAnsi="Times New Roman" w:cs="Times New Roman"/>
                <w:sz w:val="28"/>
                <w:szCs w:val="28"/>
              </w:rPr>
              <w:t>, </w:t>
            </w:r>
            <w:hyperlink r:id="rId95" w:anchor="l628" w:tgtFrame="_blank" w:history="1">
              <w:r w:rsidRPr="009939EB">
                <w:rPr>
                  <w:rFonts w:ascii="Times New Roman" w:hAnsi="Times New Roman" w:cs="Times New Roman"/>
                  <w:color w:val="228007"/>
                  <w:sz w:val="28"/>
                  <w:szCs w:val="28"/>
                  <w:u w:val="single"/>
                </w:rPr>
                <w:t>5.3.32</w:t>
              </w:r>
            </w:hyperlink>
            <w:r w:rsidRPr="009939EB">
              <w:rPr>
                <w:rFonts w:ascii="Times New Roman" w:hAnsi="Times New Roman" w:cs="Times New Roman"/>
                <w:sz w:val="28"/>
                <w:szCs w:val="28"/>
              </w:rPr>
              <w:t>, </w:t>
            </w:r>
            <w:hyperlink r:id="rId96" w:anchor="l658" w:tgtFrame="_blank" w:history="1">
              <w:r w:rsidRPr="009939EB">
                <w:rPr>
                  <w:rFonts w:ascii="Times New Roman" w:hAnsi="Times New Roman" w:cs="Times New Roman"/>
                  <w:color w:val="228007"/>
                  <w:sz w:val="28"/>
                  <w:szCs w:val="28"/>
                  <w:u w:val="single"/>
                </w:rPr>
                <w:t>5.3.52</w:t>
              </w:r>
            </w:hyperlink>
            <w:r w:rsidRPr="009939EB">
              <w:rPr>
                <w:rFonts w:ascii="Times New Roman" w:hAnsi="Times New Roman" w:cs="Times New Roman"/>
                <w:sz w:val="28"/>
                <w:szCs w:val="28"/>
              </w:rPr>
              <w:t>, </w:t>
            </w:r>
            <w:hyperlink r:id="rId97" w:anchor="l792" w:tgtFrame="_blank" w:history="1">
              <w:r w:rsidRPr="009939EB">
                <w:rPr>
                  <w:rFonts w:ascii="Times New Roman" w:hAnsi="Times New Roman" w:cs="Times New Roman"/>
                  <w:color w:val="228007"/>
                  <w:sz w:val="28"/>
                  <w:szCs w:val="28"/>
                  <w:u w:val="single"/>
                </w:rPr>
                <w:t>6.2.16</w:t>
              </w:r>
            </w:hyperlink>
            <w:r w:rsidRPr="009939EB">
              <w:rPr>
                <w:rFonts w:ascii="Times New Roman" w:hAnsi="Times New Roman" w:cs="Times New Roman"/>
                <w:sz w:val="28"/>
                <w:szCs w:val="28"/>
              </w:rPr>
              <w:t>, </w:t>
            </w:r>
            <w:hyperlink r:id="rId98" w:anchor="l822" w:tgtFrame="_blank" w:history="1">
              <w:r w:rsidRPr="009939EB">
                <w:rPr>
                  <w:rFonts w:ascii="Times New Roman" w:hAnsi="Times New Roman" w:cs="Times New Roman"/>
                  <w:color w:val="228007"/>
                  <w:sz w:val="28"/>
                  <w:szCs w:val="28"/>
                  <w:u w:val="single"/>
                </w:rPr>
                <w:t>6.2.26</w:t>
              </w:r>
            </w:hyperlink>
            <w:r w:rsidRPr="009939EB">
              <w:rPr>
                <w:rFonts w:ascii="Times New Roman" w:hAnsi="Times New Roman" w:cs="Times New Roman"/>
                <w:sz w:val="28"/>
                <w:szCs w:val="28"/>
              </w:rPr>
              <w:t>, </w:t>
            </w:r>
            <w:hyperlink r:id="rId99" w:anchor="l833" w:tgtFrame="_blank" w:history="1">
              <w:r w:rsidRPr="009939EB">
                <w:rPr>
                  <w:rFonts w:ascii="Times New Roman" w:hAnsi="Times New Roman" w:cs="Times New Roman"/>
                  <w:color w:val="228007"/>
                  <w:sz w:val="28"/>
                  <w:szCs w:val="28"/>
                  <w:u w:val="single"/>
                </w:rPr>
                <w:t>6.2.32</w:t>
              </w:r>
            </w:hyperlink>
            <w:r w:rsidRPr="009939EB">
              <w:rPr>
                <w:rFonts w:ascii="Times New Roman" w:hAnsi="Times New Roman" w:cs="Times New Roman"/>
                <w:sz w:val="28"/>
                <w:szCs w:val="28"/>
              </w:rPr>
              <w:t>, </w:t>
            </w:r>
            <w:hyperlink r:id="rId100" w:anchor="l865" w:tgtFrame="_blank" w:history="1">
              <w:r w:rsidRPr="009939EB">
                <w:rPr>
                  <w:rFonts w:ascii="Times New Roman" w:hAnsi="Times New Roman" w:cs="Times New Roman"/>
                  <w:color w:val="228007"/>
                  <w:sz w:val="28"/>
                  <w:szCs w:val="28"/>
                  <w:u w:val="single"/>
                </w:rPr>
                <w:t>6.2.48</w:t>
              </w:r>
            </w:hyperlink>
            <w:r w:rsidRPr="009939EB">
              <w:rPr>
                <w:rFonts w:ascii="Times New Roman" w:hAnsi="Times New Roman" w:cs="Times New Roman"/>
                <w:sz w:val="28"/>
                <w:szCs w:val="28"/>
              </w:rPr>
              <w:t>, </w:t>
            </w:r>
            <w:hyperlink r:id="rId101" w:anchor="l870" w:tgtFrame="_blank" w:history="1">
              <w:r w:rsidRPr="009939EB">
                <w:rPr>
                  <w:rFonts w:ascii="Times New Roman" w:hAnsi="Times New Roman" w:cs="Times New Roman"/>
                  <w:color w:val="228007"/>
                  <w:sz w:val="28"/>
                  <w:szCs w:val="28"/>
                  <w:u w:val="single"/>
                </w:rPr>
                <w:t>6.2.52</w:t>
              </w:r>
            </w:hyperlink>
            <w:r w:rsidRPr="009939EB">
              <w:rPr>
                <w:rFonts w:ascii="Times New Roman" w:hAnsi="Times New Roman" w:cs="Times New Roman"/>
                <w:sz w:val="28"/>
                <w:szCs w:val="28"/>
              </w:rPr>
              <w:t>, </w:t>
            </w:r>
            <w:hyperlink r:id="rId102" w:anchor="l882" w:tgtFrame="_blank" w:history="1">
              <w:r w:rsidRPr="009939EB">
                <w:rPr>
                  <w:rFonts w:ascii="Times New Roman" w:hAnsi="Times New Roman" w:cs="Times New Roman"/>
                  <w:color w:val="228007"/>
                  <w:sz w:val="28"/>
                  <w:szCs w:val="28"/>
                  <w:u w:val="single"/>
                </w:rPr>
                <w:t>6.2.60</w:t>
              </w:r>
            </w:hyperlink>
            <w:r w:rsidRPr="009939EB">
              <w:rPr>
                <w:rFonts w:ascii="Times New Roman" w:hAnsi="Times New Roman" w:cs="Times New Roman"/>
                <w:sz w:val="28"/>
                <w:szCs w:val="28"/>
              </w:rPr>
              <w:t>, </w:t>
            </w:r>
            <w:hyperlink r:id="rId103" w:anchor="l887" w:tgtFrame="_blank" w:history="1">
              <w:r w:rsidRPr="009939EB">
                <w:rPr>
                  <w:rFonts w:ascii="Times New Roman" w:hAnsi="Times New Roman" w:cs="Times New Roman"/>
                  <w:color w:val="228007"/>
                  <w:sz w:val="28"/>
                  <w:szCs w:val="28"/>
                  <w:u w:val="single"/>
                </w:rPr>
                <w:t>6.2.62</w:t>
              </w:r>
            </w:hyperlink>
            <w:r w:rsidRPr="009939EB">
              <w:rPr>
                <w:rFonts w:ascii="Times New Roman" w:hAnsi="Times New Roman" w:cs="Times New Roman"/>
                <w:sz w:val="28"/>
                <w:szCs w:val="28"/>
              </w:rPr>
              <w:t>, </w:t>
            </w:r>
            <w:hyperlink r:id="rId104" w:anchor="l957" w:tgtFrame="_blank" w:history="1">
              <w:r w:rsidRPr="009939EB">
                <w:rPr>
                  <w:rFonts w:ascii="Times New Roman" w:hAnsi="Times New Roman" w:cs="Times New Roman"/>
                  <w:color w:val="228007"/>
                  <w:sz w:val="28"/>
                  <w:szCs w:val="28"/>
                  <w:u w:val="single"/>
                </w:rPr>
                <w:t>8.2.1</w:t>
              </w:r>
            </w:hyperlink>
            <w:r w:rsidRPr="009939EB">
              <w:rPr>
                <w:rFonts w:ascii="Times New Roman" w:hAnsi="Times New Roman" w:cs="Times New Roman"/>
                <w:sz w:val="28"/>
                <w:szCs w:val="28"/>
              </w:rPr>
              <w:t> - </w:t>
            </w:r>
            <w:hyperlink r:id="rId105" w:anchor="l965" w:tgtFrame="_blank" w:history="1">
              <w:r w:rsidRPr="009939EB">
                <w:rPr>
                  <w:rFonts w:ascii="Times New Roman" w:hAnsi="Times New Roman" w:cs="Times New Roman"/>
                  <w:color w:val="228007"/>
                  <w:sz w:val="28"/>
                  <w:szCs w:val="28"/>
                  <w:u w:val="single"/>
                </w:rPr>
                <w:t>8.2.5</w:t>
              </w:r>
            </w:hyperlink>
            <w:r w:rsidRPr="009939EB">
              <w:rPr>
                <w:rFonts w:ascii="Times New Roman" w:hAnsi="Times New Roman" w:cs="Times New Roman"/>
                <w:sz w:val="28"/>
                <w:szCs w:val="28"/>
              </w:rPr>
              <w:t>, </w:t>
            </w:r>
            <w:hyperlink r:id="rId106" w:anchor="l976" w:tgtFrame="_blank" w:history="1">
              <w:r w:rsidRPr="009939EB">
                <w:rPr>
                  <w:rFonts w:ascii="Times New Roman" w:hAnsi="Times New Roman" w:cs="Times New Roman"/>
                  <w:color w:val="228007"/>
                  <w:sz w:val="28"/>
                  <w:szCs w:val="28"/>
                  <w:u w:val="single"/>
                </w:rPr>
                <w:t>8.2.12</w:t>
              </w:r>
            </w:hyperlink>
            <w:r w:rsidRPr="009939EB">
              <w:rPr>
                <w:rFonts w:ascii="Times New Roman" w:hAnsi="Times New Roman" w:cs="Times New Roman"/>
                <w:sz w:val="28"/>
                <w:szCs w:val="28"/>
              </w:rPr>
              <w:t>, </w:t>
            </w:r>
            <w:hyperlink r:id="rId107" w:anchor="l978" w:tgtFrame="_blank" w:history="1">
              <w:r w:rsidRPr="009939EB">
                <w:rPr>
                  <w:rFonts w:ascii="Times New Roman" w:hAnsi="Times New Roman" w:cs="Times New Roman"/>
                  <w:color w:val="228007"/>
                  <w:sz w:val="28"/>
                  <w:szCs w:val="28"/>
                  <w:u w:val="single"/>
                </w:rPr>
                <w:t>8.2.13</w:t>
              </w:r>
            </w:hyperlink>
            <w:r w:rsidRPr="009939EB">
              <w:rPr>
                <w:rFonts w:ascii="Times New Roman" w:hAnsi="Times New Roman" w:cs="Times New Roman"/>
                <w:sz w:val="28"/>
                <w:szCs w:val="28"/>
              </w:rPr>
              <w:t>, </w:t>
            </w:r>
            <w:hyperlink r:id="rId108" w:anchor="l1281" w:tgtFrame="_blank" w:history="1">
              <w:r w:rsidRPr="009939EB">
                <w:rPr>
                  <w:rFonts w:ascii="Times New Roman" w:hAnsi="Times New Roman" w:cs="Times New Roman"/>
                  <w:color w:val="228007"/>
                  <w:sz w:val="28"/>
                  <w:szCs w:val="28"/>
                  <w:u w:val="single"/>
                </w:rPr>
                <w:t>10.1.9</w:t>
              </w:r>
            </w:hyperlink>
            <w:r w:rsidRPr="009939EB">
              <w:rPr>
                <w:rFonts w:ascii="Times New Roman" w:hAnsi="Times New Roman" w:cs="Times New Roman"/>
                <w:sz w:val="28"/>
                <w:szCs w:val="28"/>
              </w:rPr>
              <w:t>, </w:t>
            </w:r>
            <w:hyperlink r:id="rId109" w:anchor="l1387" w:tgtFrame="_blank" w:history="1">
              <w:r w:rsidRPr="009939EB">
                <w:rPr>
                  <w:rFonts w:ascii="Times New Roman" w:hAnsi="Times New Roman" w:cs="Times New Roman"/>
                  <w:color w:val="228007"/>
                  <w:sz w:val="28"/>
                  <w:szCs w:val="28"/>
                  <w:u w:val="single"/>
                </w:rPr>
                <w:t>11.1</w:t>
              </w:r>
            </w:hyperlink>
            <w:r w:rsidRPr="009939EB">
              <w:rPr>
                <w:rFonts w:ascii="Times New Roman" w:hAnsi="Times New Roman" w:cs="Times New Roman"/>
                <w:sz w:val="28"/>
                <w:szCs w:val="28"/>
              </w:rPr>
              <w:t>, </w:t>
            </w:r>
            <w:hyperlink r:id="rId110" w:anchor="l1391" w:tgtFrame="_blank" w:history="1">
              <w:r w:rsidRPr="009939EB">
                <w:rPr>
                  <w:rFonts w:ascii="Times New Roman" w:hAnsi="Times New Roman" w:cs="Times New Roman"/>
                  <w:color w:val="228007"/>
                  <w:sz w:val="28"/>
                  <w:szCs w:val="28"/>
                  <w:u w:val="single"/>
                </w:rPr>
                <w:t>11.2</w:t>
              </w:r>
            </w:hyperlink>
            <w:r w:rsidRPr="009939EB">
              <w:rPr>
                <w:rFonts w:ascii="Times New Roman" w:hAnsi="Times New Roman" w:cs="Times New Roman"/>
                <w:sz w:val="28"/>
                <w:szCs w:val="28"/>
              </w:rPr>
              <w:t>, </w:t>
            </w:r>
            <w:hyperlink r:id="rId111" w:anchor="l1396" w:tgtFrame="_blank" w:history="1">
              <w:r w:rsidRPr="009939EB">
                <w:rPr>
                  <w:rFonts w:ascii="Times New Roman" w:hAnsi="Times New Roman" w:cs="Times New Roman"/>
                  <w:color w:val="228007"/>
                  <w:sz w:val="28"/>
                  <w:szCs w:val="28"/>
                  <w:u w:val="single"/>
                </w:rPr>
                <w:t>11.5</w:t>
              </w:r>
            </w:hyperlink>
            <w:r w:rsidRPr="009939EB">
              <w:rPr>
                <w:rFonts w:ascii="Times New Roman" w:hAnsi="Times New Roman" w:cs="Times New Roman"/>
                <w:sz w:val="28"/>
                <w:szCs w:val="28"/>
              </w:rPr>
              <w:t>, </w:t>
            </w:r>
            <w:hyperlink r:id="rId112" w:anchor="l1497" w:tgtFrame="_blank" w:history="1">
              <w:r w:rsidRPr="009939EB">
                <w:rPr>
                  <w:rFonts w:ascii="Times New Roman" w:hAnsi="Times New Roman" w:cs="Times New Roman"/>
                  <w:color w:val="228007"/>
                  <w:sz w:val="28"/>
                  <w:szCs w:val="28"/>
                  <w:u w:val="single"/>
                </w:rPr>
                <w:t>15.1.5</w:t>
              </w:r>
            </w:hyperlink>
            <w:r w:rsidRPr="009939EB">
              <w:rPr>
                <w:rFonts w:ascii="Times New Roman" w:hAnsi="Times New Roman" w:cs="Times New Roman"/>
                <w:sz w:val="28"/>
                <w:szCs w:val="28"/>
              </w:rPr>
              <w:t> - </w:t>
            </w:r>
            <w:bookmarkStart w:id="126" w:name="l695"/>
            <w:bookmarkEnd w:id="126"/>
            <w:r w:rsidR="006F52C3" w:rsidRPr="009939EB">
              <w:rPr>
                <w:rFonts w:ascii="Times New Roman" w:hAnsi="Times New Roman" w:cs="Times New Roman"/>
                <w:sz w:val="28"/>
                <w:szCs w:val="28"/>
              </w:rPr>
              <w:fldChar w:fldCharType="begin"/>
            </w:r>
            <w:r w:rsidRPr="009939EB">
              <w:rPr>
                <w:rFonts w:ascii="Times New Roman" w:hAnsi="Times New Roman" w:cs="Times New Roman"/>
                <w:sz w:val="28"/>
                <w:szCs w:val="28"/>
              </w:rPr>
              <w:instrText xml:space="preserve"> HYPERLINK "https://normativ.kontur.ru/document?moduleId=1&amp;documentId=49886" \l "l1499" \t "_blank" </w:instrText>
            </w:r>
            <w:r w:rsidR="006F52C3" w:rsidRPr="009939EB">
              <w:rPr>
                <w:rFonts w:ascii="Times New Roman" w:hAnsi="Times New Roman" w:cs="Times New Roman"/>
                <w:sz w:val="28"/>
                <w:szCs w:val="28"/>
              </w:rPr>
              <w:fldChar w:fldCharType="separate"/>
            </w:r>
            <w:r w:rsidRPr="009939EB">
              <w:rPr>
                <w:rFonts w:ascii="Times New Roman" w:hAnsi="Times New Roman" w:cs="Times New Roman"/>
                <w:color w:val="228007"/>
                <w:sz w:val="28"/>
                <w:szCs w:val="28"/>
                <w:u w:val="single"/>
              </w:rPr>
              <w:t>15.1.7</w:t>
            </w:r>
            <w:r w:rsidR="006F52C3" w:rsidRPr="009939EB">
              <w:rPr>
                <w:rFonts w:ascii="Times New Roman" w:hAnsi="Times New Roman" w:cs="Times New Roman"/>
                <w:sz w:val="28"/>
                <w:szCs w:val="28"/>
              </w:rPr>
              <w:fldChar w:fldCharType="end"/>
            </w:r>
            <w:r w:rsidRPr="009939EB">
              <w:rPr>
                <w:rFonts w:ascii="Times New Roman" w:hAnsi="Times New Roman" w:cs="Times New Roman"/>
                <w:sz w:val="28"/>
                <w:szCs w:val="28"/>
              </w:rPr>
              <w:t xml:space="preserve"> Правил </w:t>
            </w:r>
            <w:r w:rsidRPr="009939EB">
              <w:rPr>
                <w:rFonts w:ascii="Times New Roman" w:hAnsi="Times New Roman" w:cs="Times New Roman"/>
                <w:sz w:val="28"/>
                <w:szCs w:val="28"/>
              </w:rPr>
              <w:lastRenderedPageBreak/>
              <w:t>технической эксплуатации тепловых энергоустановок и пунктов </w:t>
            </w:r>
            <w:hyperlink r:id="rId113" w:anchor="l1607" w:tgtFrame="_blank" w:history="1">
              <w:r w:rsidRPr="009939EB">
                <w:rPr>
                  <w:rFonts w:ascii="Times New Roman" w:hAnsi="Times New Roman" w:cs="Times New Roman"/>
                  <w:color w:val="228007"/>
                  <w:sz w:val="28"/>
                  <w:szCs w:val="28"/>
                  <w:u w:val="single"/>
                </w:rPr>
                <w:t>394</w:t>
              </w:r>
            </w:hyperlink>
            <w:r w:rsidRPr="009939EB">
              <w:rPr>
                <w:rFonts w:ascii="Times New Roman" w:hAnsi="Times New Roman" w:cs="Times New Roman"/>
                <w:sz w:val="28"/>
                <w:szCs w:val="28"/>
              </w:rPr>
              <w:t>, </w:t>
            </w:r>
            <w:hyperlink r:id="rId114" w:anchor="l537" w:tgtFrame="_blank" w:history="1">
              <w:r w:rsidRPr="009939EB">
                <w:rPr>
                  <w:rFonts w:ascii="Times New Roman" w:hAnsi="Times New Roman" w:cs="Times New Roman"/>
                  <w:color w:val="228007"/>
                  <w:sz w:val="28"/>
                  <w:szCs w:val="28"/>
                  <w:u w:val="single"/>
                </w:rPr>
                <w:t>396</w:t>
              </w:r>
            </w:hyperlink>
            <w:r w:rsidRPr="009939EB">
              <w:rPr>
                <w:rFonts w:ascii="Times New Roman" w:hAnsi="Times New Roman" w:cs="Times New Roman"/>
                <w:sz w:val="28"/>
                <w:szCs w:val="28"/>
              </w:rPr>
              <w:t> - </w:t>
            </w:r>
            <w:hyperlink r:id="rId115" w:anchor="l1617" w:tgtFrame="_blank" w:history="1">
              <w:r w:rsidRPr="009939EB">
                <w:rPr>
                  <w:rFonts w:ascii="Times New Roman" w:hAnsi="Times New Roman" w:cs="Times New Roman"/>
                  <w:color w:val="228007"/>
                  <w:sz w:val="28"/>
                  <w:szCs w:val="28"/>
                  <w:u w:val="single"/>
                </w:rPr>
                <w:t>399</w:t>
              </w:r>
            </w:hyperlink>
            <w:r w:rsidRPr="009939EB">
              <w:rPr>
                <w:rFonts w:ascii="Times New Roman" w:hAnsi="Times New Roman" w:cs="Times New Roman"/>
                <w:sz w:val="28"/>
                <w:szCs w:val="28"/>
              </w:rPr>
              <w:t>, </w:t>
            </w:r>
            <w:hyperlink r:id="rId116" w:anchor="l554" w:tgtFrame="_blank" w:history="1">
              <w:r w:rsidRPr="009939EB">
                <w:rPr>
                  <w:rFonts w:ascii="Times New Roman" w:hAnsi="Times New Roman" w:cs="Times New Roman"/>
                  <w:color w:val="228007"/>
                  <w:sz w:val="28"/>
                  <w:szCs w:val="28"/>
                  <w:u w:val="single"/>
                </w:rPr>
                <w:t>403</w:t>
              </w:r>
            </w:hyperlink>
            <w:r w:rsidRPr="009939EB">
              <w:rPr>
                <w:rFonts w:ascii="Times New Roman" w:hAnsi="Times New Roman" w:cs="Times New Roman"/>
                <w:sz w:val="28"/>
                <w:szCs w:val="28"/>
              </w:rPr>
              <w:t> Правил промышленной безопасности (подпункт 9.2 пункта 9 Правил)</w:t>
            </w: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Справка об отсутствии невыполненных в установленные сроки предписаний об устранении нарушений требований пунктов </w:t>
            </w:r>
            <w:hyperlink r:id="rId117" w:anchor="l134" w:tgtFrame="_blank" w:history="1">
              <w:r w:rsidRPr="009939EB">
                <w:rPr>
                  <w:rFonts w:ascii="Times New Roman" w:hAnsi="Times New Roman" w:cs="Times New Roman"/>
                  <w:color w:val="228007"/>
                  <w:sz w:val="28"/>
                  <w:szCs w:val="28"/>
                  <w:u w:val="single"/>
                </w:rPr>
                <w:t>2.3.14</w:t>
              </w:r>
            </w:hyperlink>
            <w:r w:rsidRPr="009939EB">
              <w:rPr>
                <w:rFonts w:ascii="Times New Roman" w:hAnsi="Times New Roman" w:cs="Times New Roman"/>
                <w:sz w:val="28"/>
                <w:szCs w:val="28"/>
              </w:rPr>
              <w:t>, </w:t>
            </w:r>
            <w:hyperlink r:id="rId118" w:anchor="l135" w:tgtFrame="_blank" w:history="1">
              <w:r w:rsidRPr="009939EB">
                <w:rPr>
                  <w:rFonts w:ascii="Times New Roman" w:hAnsi="Times New Roman" w:cs="Times New Roman"/>
                  <w:color w:val="228007"/>
                  <w:sz w:val="28"/>
                  <w:szCs w:val="28"/>
                  <w:u w:val="single"/>
                </w:rPr>
                <w:t>2.3.15</w:t>
              </w:r>
            </w:hyperlink>
            <w:r w:rsidRPr="009939EB">
              <w:rPr>
                <w:rFonts w:ascii="Times New Roman" w:hAnsi="Times New Roman" w:cs="Times New Roman"/>
                <w:sz w:val="28"/>
                <w:szCs w:val="28"/>
              </w:rPr>
              <w:t>, </w:t>
            </w:r>
            <w:hyperlink r:id="rId119" w:anchor="l286" w:tgtFrame="_blank" w:history="1">
              <w:r w:rsidRPr="009939EB">
                <w:rPr>
                  <w:rFonts w:ascii="Times New Roman" w:hAnsi="Times New Roman" w:cs="Times New Roman"/>
                  <w:color w:val="228007"/>
                  <w:sz w:val="28"/>
                  <w:szCs w:val="28"/>
                  <w:u w:val="single"/>
                </w:rPr>
                <w:t>2.8.1</w:t>
              </w:r>
            </w:hyperlink>
            <w:r w:rsidRPr="009939EB">
              <w:rPr>
                <w:rFonts w:ascii="Times New Roman" w:hAnsi="Times New Roman" w:cs="Times New Roman"/>
                <w:sz w:val="28"/>
                <w:szCs w:val="28"/>
              </w:rPr>
              <w:t>, </w:t>
            </w:r>
            <w:hyperlink r:id="rId120" w:anchor="l388" w:tgtFrame="_blank" w:history="1">
              <w:r w:rsidRPr="009939EB">
                <w:rPr>
                  <w:rFonts w:ascii="Times New Roman" w:hAnsi="Times New Roman" w:cs="Times New Roman"/>
                  <w:color w:val="228007"/>
                  <w:sz w:val="28"/>
                  <w:szCs w:val="28"/>
                  <w:u w:val="single"/>
                </w:rPr>
                <w:t>3.3.4</w:t>
              </w:r>
            </w:hyperlink>
            <w:r w:rsidRPr="009939EB">
              <w:rPr>
                <w:rFonts w:ascii="Times New Roman" w:hAnsi="Times New Roman" w:cs="Times New Roman"/>
                <w:sz w:val="28"/>
                <w:szCs w:val="28"/>
              </w:rPr>
              <w:t> - </w:t>
            </w:r>
            <w:hyperlink r:id="rId121" w:anchor="l395" w:tgtFrame="_blank" w:history="1">
              <w:r w:rsidRPr="009939EB">
                <w:rPr>
                  <w:rFonts w:ascii="Times New Roman" w:hAnsi="Times New Roman" w:cs="Times New Roman"/>
                  <w:color w:val="228007"/>
                  <w:sz w:val="28"/>
                  <w:szCs w:val="28"/>
                  <w:u w:val="single"/>
                </w:rPr>
                <w:t>3.3.8</w:t>
              </w:r>
            </w:hyperlink>
            <w:r w:rsidRPr="009939EB">
              <w:rPr>
                <w:rFonts w:ascii="Times New Roman" w:hAnsi="Times New Roman" w:cs="Times New Roman"/>
                <w:sz w:val="28"/>
                <w:szCs w:val="28"/>
              </w:rPr>
              <w:t>, </w:t>
            </w:r>
            <w:hyperlink r:id="rId122" w:anchor="l440" w:tgtFrame="_blank" w:history="1">
              <w:r w:rsidRPr="009939EB">
                <w:rPr>
                  <w:rFonts w:ascii="Times New Roman" w:hAnsi="Times New Roman" w:cs="Times New Roman"/>
                  <w:color w:val="228007"/>
                  <w:sz w:val="28"/>
                  <w:szCs w:val="28"/>
                  <w:u w:val="single"/>
                </w:rPr>
                <w:t>4.1.1</w:t>
              </w:r>
            </w:hyperlink>
            <w:r w:rsidRPr="009939EB">
              <w:rPr>
                <w:rFonts w:ascii="Times New Roman" w:hAnsi="Times New Roman" w:cs="Times New Roman"/>
                <w:sz w:val="28"/>
                <w:szCs w:val="28"/>
              </w:rPr>
              <w:t>, </w:t>
            </w:r>
            <w:bookmarkStart w:id="127" w:name="l747"/>
            <w:bookmarkEnd w:id="127"/>
            <w:r w:rsidR="006F52C3" w:rsidRPr="009939EB">
              <w:rPr>
                <w:rFonts w:ascii="Times New Roman" w:hAnsi="Times New Roman" w:cs="Times New Roman"/>
                <w:sz w:val="28"/>
                <w:szCs w:val="28"/>
              </w:rPr>
              <w:fldChar w:fldCharType="begin"/>
            </w:r>
            <w:r w:rsidRPr="009939EB">
              <w:rPr>
                <w:rFonts w:ascii="Times New Roman" w:hAnsi="Times New Roman" w:cs="Times New Roman"/>
                <w:sz w:val="28"/>
                <w:szCs w:val="28"/>
              </w:rPr>
              <w:instrText xml:space="preserve"> HYPERLINK "https://normativ.kontur.ru/document?moduleId=1&amp;documentId=49886" \l "l595" \t "_blank" </w:instrText>
            </w:r>
            <w:r w:rsidR="006F52C3" w:rsidRPr="009939EB">
              <w:rPr>
                <w:rFonts w:ascii="Times New Roman" w:hAnsi="Times New Roman" w:cs="Times New Roman"/>
                <w:sz w:val="28"/>
                <w:szCs w:val="28"/>
              </w:rPr>
              <w:fldChar w:fldCharType="separate"/>
            </w:r>
            <w:r w:rsidRPr="009939EB">
              <w:rPr>
                <w:rFonts w:ascii="Times New Roman" w:hAnsi="Times New Roman" w:cs="Times New Roman"/>
                <w:color w:val="228007"/>
                <w:sz w:val="28"/>
                <w:szCs w:val="28"/>
                <w:u w:val="single"/>
              </w:rPr>
              <w:t>5.3.6</w:t>
            </w:r>
            <w:r w:rsidR="006F52C3" w:rsidRPr="009939EB">
              <w:rPr>
                <w:rFonts w:ascii="Times New Roman" w:hAnsi="Times New Roman" w:cs="Times New Roman"/>
                <w:sz w:val="28"/>
                <w:szCs w:val="28"/>
              </w:rPr>
              <w:fldChar w:fldCharType="end"/>
            </w:r>
            <w:r w:rsidRPr="009939EB">
              <w:rPr>
                <w:rFonts w:ascii="Times New Roman" w:hAnsi="Times New Roman" w:cs="Times New Roman"/>
                <w:sz w:val="28"/>
                <w:szCs w:val="28"/>
              </w:rPr>
              <w:t>, </w:t>
            </w:r>
            <w:hyperlink r:id="rId123" w:anchor="l622" w:tgtFrame="_blank" w:history="1">
              <w:r w:rsidRPr="009939EB">
                <w:rPr>
                  <w:rFonts w:ascii="Times New Roman" w:hAnsi="Times New Roman" w:cs="Times New Roman"/>
                  <w:color w:val="228007"/>
                  <w:sz w:val="28"/>
                  <w:szCs w:val="28"/>
                  <w:u w:val="single"/>
                </w:rPr>
                <w:t>5.3.26</w:t>
              </w:r>
            </w:hyperlink>
            <w:r w:rsidRPr="009939EB">
              <w:rPr>
                <w:rFonts w:ascii="Times New Roman" w:hAnsi="Times New Roman" w:cs="Times New Roman"/>
                <w:sz w:val="28"/>
                <w:szCs w:val="28"/>
              </w:rPr>
              <w:t>, </w:t>
            </w:r>
            <w:hyperlink r:id="rId124" w:anchor="l626" w:tgtFrame="_blank" w:history="1">
              <w:r w:rsidRPr="009939EB">
                <w:rPr>
                  <w:rFonts w:ascii="Times New Roman" w:hAnsi="Times New Roman" w:cs="Times New Roman"/>
                  <w:color w:val="228007"/>
                  <w:sz w:val="28"/>
                  <w:szCs w:val="28"/>
                  <w:u w:val="single"/>
                </w:rPr>
                <w:t>5.3.31</w:t>
              </w:r>
            </w:hyperlink>
            <w:r w:rsidRPr="009939EB">
              <w:rPr>
                <w:rFonts w:ascii="Times New Roman" w:hAnsi="Times New Roman" w:cs="Times New Roman"/>
                <w:sz w:val="28"/>
                <w:szCs w:val="28"/>
              </w:rPr>
              <w:t>, </w:t>
            </w:r>
            <w:hyperlink r:id="rId125" w:anchor="l628" w:tgtFrame="_blank" w:history="1">
              <w:r w:rsidRPr="009939EB">
                <w:rPr>
                  <w:rFonts w:ascii="Times New Roman" w:hAnsi="Times New Roman" w:cs="Times New Roman"/>
                  <w:color w:val="228007"/>
                  <w:sz w:val="28"/>
                  <w:szCs w:val="28"/>
                  <w:u w:val="single"/>
                </w:rPr>
                <w:t>5.3.32</w:t>
              </w:r>
            </w:hyperlink>
            <w:r w:rsidRPr="009939EB">
              <w:rPr>
                <w:rFonts w:ascii="Times New Roman" w:hAnsi="Times New Roman" w:cs="Times New Roman"/>
                <w:sz w:val="28"/>
                <w:szCs w:val="28"/>
              </w:rPr>
              <w:t>, </w:t>
            </w:r>
            <w:hyperlink r:id="rId126" w:anchor="l658" w:tgtFrame="_blank" w:history="1">
              <w:r w:rsidRPr="009939EB">
                <w:rPr>
                  <w:rFonts w:ascii="Times New Roman" w:hAnsi="Times New Roman" w:cs="Times New Roman"/>
                  <w:color w:val="228007"/>
                  <w:sz w:val="28"/>
                  <w:szCs w:val="28"/>
                  <w:u w:val="single"/>
                </w:rPr>
                <w:t>5.3.52</w:t>
              </w:r>
            </w:hyperlink>
            <w:r w:rsidRPr="009939EB">
              <w:rPr>
                <w:rFonts w:ascii="Times New Roman" w:hAnsi="Times New Roman" w:cs="Times New Roman"/>
                <w:sz w:val="28"/>
                <w:szCs w:val="28"/>
              </w:rPr>
              <w:t>, </w:t>
            </w:r>
            <w:bookmarkStart w:id="128" w:name="l696"/>
            <w:bookmarkEnd w:id="128"/>
            <w:r w:rsidR="006F52C3" w:rsidRPr="009939EB">
              <w:rPr>
                <w:rFonts w:ascii="Times New Roman" w:hAnsi="Times New Roman" w:cs="Times New Roman"/>
                <w:sz w:val="28"/>
                <w:szCs w:val="28"/>
              </w:rPr>
              <w:fldChar w:fldCharType="begin"/>
            </w:r>
            <w:r w:rsidRPr="009939EB">
              <w:rPr>
                <w:rFonts w:ascii="Times New Roman" w:hAnsi="Times New Roman" w:cs="Times New Roman"/>
                <w:sz w:val="28"/>
                <w:szCs w:val="28"/>
              </w:rPr>
              <w:instrText xml:space="preserve"> HYPERLINK "https://normativ.kontur.ru/document?moduleId=1&amp;documentId=49886" \l "l792" \t "_blank" </w:instrText>
            </w:r>
            <w:r w:rsidR="006F52C3" w:rsidRPr="009939EB">
              <w:rPr>
                <w:rFonts w:ascii="Times New Roman" w:hAnsi="Times New Roman" w:cs="Times New Roman"/>
                <w:sz w:val="28"/>
                <w:szCs w:val="28"/>
              </w:rPr>
              <w:fldChar w:fldCharType="separate"/>
            </w:r>
            <w:r w:rsidRPr="009939EB">
              <w:rPr>
                <w:rFonts w:ascii="Times New Roman" w:hAnsi="Times New Roman" w:cs="Times New Roman"/>
                <w:color w:val="228007"/>
                <w:sz w:val="28"/>
                <w:szCs w:val="28"/>
                <w:u w:val="single"/>
              </w:rPr>
              <w:t>6.2.16</w:t>
            </w:r>
            <w:r w:rsidR="006F52C3" w:rsidRPr="009939EB">
              <w:rPr>
                <w:rFonts w:ascii="Times New Roman" w:hAnsi="Times New Roman" w:cs="Times New Roman"/>
                <w:sz w:val="28"/>
                <w:szCs w:val="28"/>
              </w:rPr>
              <w:fldChar w:fldCharType="end"/>
            </w:r>
            <w:r w:rsidRPr="009939EB">
              <w:rPr>
                <w:rFonts w:ascii="Times New Roman" w:hAnsi="Times New Roman" w:cs="Times New Roman"/>
                <w:sz w:val="28"/>
                <w:szCs w:val="28"/>
              </w:rPr>
              <w:t>, </w:t>
            </w:r>
            <w:hyperlink r:id="rId127" w:anchor="l822" w:tgtFrame="_blank" w:history="1">
              <w:r w:rsidRPr="009939EB">
                <w:rPr>
                  <w:rFonts w:ascii="Times New Roman" w:hAnsi="Times New Roman" w:cs="Times New Roman"/>
                  <w:color w:val="228007"/>
                  <w:sz w:val="28"/>
                  <w:szCs w:val="28"/>
                  <w:u w:val="single"/>
                </w:rPr>
                <w:t>6.2.26</w:t>
              </w:r>
            </w:hyperlink>
            <w:r w:rsidRPr="009939EB">
              <w:rPr>
                <w:rFonts w:ascii="Times New Roman" w:hAnsi="Times New Roman" w:cs="Times New Roman"/>
                <w:sz w:val="28"/>
                <w:szCs w:val="28"/>
              </w:rPr>
              <w:t>, </w:t>
            </w:r>
            <w:hyperlink r:id="rId128" w:anchor="l833" w:tgtFrame="_blank" w:history="1">
              <w:r w:rsidRPr="009939EB">
                <w:rPr>
                  <w:rFonts w:ascii="Times New Roman" w:hAnsi="Times New Roman" w:cs="Times New Roman"/>
                  <w:color w:val="228007"/>
                  <w:sz w:val="28"/>
                  <w:szCs w:val="28"/>
                  <w:u w:val="single"/>
                </w:rPr>
                <w:t>6.2.32</w:t>
              </w:r>
            </w:hyperlink>
            <w:r w:rsidRPr="009939EB">
              <w:rPr>
                <w:rFonts w:ascii="Times New Roman" w:hAnsi="Times New Roman" w:cs="Times New Roman"/>
                <w:sz w:val="28"/>
                <w:szCs w:val="28"/>
              </w:rPr>
              <w:t>, </w:t>
            </w:r>
            <w:hyperlink r:id="rId129" w:anchor="l865" w:tgtFrame="_blank" w:history="1">
              <w:r w:rsidRPr="009939EB">
                <w:rPr>
                  <w:rFonts w:ascii="Times New Roman" w:hAnsi="Times New Roman" w:cs="Times New Roman"/>
                  <w:color w:val="228007"/>
                  <w:sz w:val="28"/>
                  <w:szCs w:val="28"/>
                  <w:u w:val="single"/>
                </w:rPr>
                <w:t>6.2.48</w:t>
              </w:r>
            </w:hyperlink>
            <w:r w:rsidRPr="009939EB">
              <w:rPr>
                <w:rFonts w:ascii="Times New Roman" w:hAnsi="Times New Roman" w:cs="Times New Roman"/>
                <w:sz w:val="28"/>
                <w:szCs w:val="28"/>
              </w:rPr>
              <w:t>, </w:t>
            </w:r>
            <w:hyperlink r:id="rId130" w:anchor="l870" w:tgtFrame="_blank" w:history="1">
              <w:r w:rsidRPr="009939EB">
                <w:rPr>
                  <w:rFonts w:ascii="Times New Roman" w:hAnsi="Times New Roman" w:cs="Times New Roman"/>
                  <w:color w:val="228007"/>
                  <w:sz w:val="28"/>
                  <w:szCs w:val="28"/>
                  <w:u w:val="single"/>
                </w:rPr>
                <w:t>6.2.52</w:t>
              </w:r>
            </w:hyperlink>
            <w:r w:rsidRPr="009939EB">
              <w:rPr>
                <w:rFonts w:ascii="Times New Roman" w:hAnsi="Times New Roman" w:cs="Times New Roman"/>
                <w:sz w:val="28"/>
                <w:szCs w:val="28"/>
              </w:rPr>
              <w:t>, </w:t>
            </w:r>
            <w:hyperlink r:id="rId131" w:anchor="l882" w:tgtFrame="_blank" w:history="1">
              <w:r w:rsidRPr="009939EB">
                <w:rPr>
                  <w:rFonts w:ascii="Times New Roman" w:hAnsi="Times New Roman" w:cs="Times New Roman"/>
                  <w:color w:val="228007"/>
                  <w:sz w:val="28"/>
                  <w:szCs w:val="28"/>
                  <w:u w:val="single"/>
                </w:rPr>
                <w:t>6.2</w:t>
              </w:r>
              <w:r w:rsidRPr="009939EB">
                <w:rPr>
                  <w:rFonts w:ascii="Times New Roman" w:hAnsi="Times New Roman" w:cs="Times New Roman"/>
                  <w:color w:val="228007"/>
                  <w:sz w:val="28"/>
                  <w:szCs w:val="28"/>
                  <w:u w:val="single"/>
                </w:rPr>
                <w:lastRenderedPageBreak/>
                <w:t>.60</w:t>
              </w:r>
            </w:hyperlink>
            <w:r w:rsidRPr="009939EB">
              <w:rPr>
                <w:rFonts w:ascii="Times New Roman" w:hAnsi="Times New Roman" w:cs="Times New Roman"/>
                <w:sz w:val="28"/>
                <w:szCs w:val="28"/>
              </w:rPr>
              <w:t>, </w:t>
            </w:r>
            <w:hyperlink r:id="rId132" w:anchor="l887" w:tgtFrame="_blank" w:history="1">
              <w:r w:rsidRPr="009939EB">
                <w:rPr>
                  <w:rFonts w:ascii="Times New Roman" w:hAnsi="Times New Roman" w:cs="Times New Roman"/>
                  <w:color w:val="228007"/>
                  <w:sz w:val="28"/>
                  <w:szCs w:val="28"/>
                  <w:u w:val="single"/>
                </w:rPr>
                <w:t>6.2.62</w:t>
              </w:r>
            </w:hyperlink>
            <w:r w:rsidRPr="009939EB">
              <w:rPr>
                <w:rFonts w:ascii="Times New Roman" w:hAnsi="Times New Roman" w:cs="Times New Roman"/>
                <w:sz w:val="28"/>
                <w:szCs w:val="28"/>
              </w:rPr>
              <w:t>, </w:t>
            </w:r>
            <w:hyperlink r:id="rId133" w:anchor="l957" w:tgtFrame="_blank" w:history="1">
              <w:r w:rsidRPr="009939EB">
                <w:rPr>
                  <w:rFonts w:ascii="Times New Roman" w:hAnsi="Times New Roman" w:cs="Times New Roman"/>
                  <w:color w:val="228007"/>
                  <w:sz w:val="28"/>
                  <w:szCs w:val="28"/>
                  <w:u w:val="single"/>
                </w:rPr>
                <w:t>8.2.1</w:t>
              </w:r>
            </w:hyperlink>
            <w:r w:rsidRPr="009939EB">
              <w:rPr>
                <w:rFonts w:ascii="Times New Roman" w:hAnsi="Times New Roman" w:cs="Times New Roman"/>
                <w:sz w:val="28"/>
                <w:szCs w:val="28"/>
              </w:rPr>
              <w:t> - </w:t>
            </w:r>
            <w:hyperlink r:id="rId134" w:anchor="l965" w:tgtFrame="_blank" w:history="1">
              <w:r w:rsidRPr="009939EB">
                <w:rPr>
                  <w:rFonts w:ascii="Times New Roman" w:hAnsi="Times New Roman" w:cs="Times New Roman"/>
                  <w:color w:val="228007"/>
                  <w:sz w:val="28"/>
                  <w:szCs w:val="28"/>
                  <w:u w:val="single"/>
                </w:rPr>
                <w:t>8.2.5</w:t>
              </w:r>
            </w:hyperlink>
            <w:r w:rsidRPr="009939EB">
              <w:rPr>
                <w:rFonts w:ascii="Times New Roman" w:hAnsi="Times New Roman" w:cs="Times New Roman"/>
                <w:sz w:val="28"/>
                <w:szCs w:val="28"/>
              </w:rPr>
              <w:t>, </w:t>
            </w:r>
            <w:hyperlink r:id="rId135" w:anchor="l976" w:tgtFrame="_blank" w:history="1">
              <w:r w:rsidRPr="009939EB">
                <w:rPr>
                  <w:rFonts w:ascii="Times New Roman" w:hAnsi="Times New Roman" w:cs="Times New Roman"/>
                  <w:color w:val="228007"/>
                  <w:sz w:val="28"/>
                  <w:szCs w:val="28"/>
                  <w:u w:val="single"/>
                </w:rPr>
                <w:t>8.2.12</w:t>
              </w:r>
            </w:hyperlink>
            <w:r w:rsidRPr="009939EB">
              <w:rPr>
                <w:rFonts w:ascii="Times New Roman" w:hAnsi="Times New Roman" w:cs="Times New Roman"/>
                <w:sz w:val="28"/>
                <w:szCs w:val="28"/>
              </w:rPr>
              <w:t>, </w:t>
            </w:r>
            <w:hyperlink r:id="rId136" w:anchor="l978" w:tgtFrame="_blank" w:history="1">
              <w:r w:rsidRPr="009939EB">
                <w:rPr>
                  <w:rFonts w:ascii="Times New Roman" w:hAnsi="Times New Roman" w:cs="Times New Roman"/>
                  <w:color w:val="228007"/>
                  <w:sz w:val="28"/>
                  <w:szCs w:val="28"/>
                  <w:u w:val="single"/>
                </w:rPr>
                <w:t>8.2.13</w:t>
              </w:r>
            </w:hyperlink>
            <w:r w:rsidRPr="009939EB">
              <w:rPr>
                <w:rFonts w:ascii="Times New Roman" w:hAnsi="Times New Roman" w:cs="Times New Roman"/>
                <w:sz w:val="28"/>
                <w:szCs w:val="28"/>
              </w:rPr>
              <w:t>, </w:t>
            </w:r>
            <w:hyperlink r:id="rId137" w:anchor="l1281" w:tgtFrame="_blank" w:history="1">
              <w:r w:rsidRPr="009939EB">
                <w:rPr>
                  <w:rFonts w:ascii="Times New Roman" w:hAnsi="Times New Roman" w:cs="Times New Roman"/>
                  <w:color w:val="228007"/>
                  <w:sz w:val="28"/>
                  <w:szCs w:val="28"/>
                  <w:u w:val="single"/>
                </w:rPr>
                <w:t>10.1.9</w:t>
              </w:r>
            </w:hyperlink>
            <w:r w:rsidRPr="009939EB">
              <w:rPr>
                <w:rFonts w:ascii="Times New Roman" w:hAnsi="Times New Roman" w:cs="Times New Roman"/>
                <w:sz w:val="28"/>
                <w:szCs w:val="28"/>
              </w:rPr>
              <w:t>, </w:t>
            </w:r>
            <w:hyperlink r:id="rId138" w:anchor="l1387" w:tgtFrame="_blank" w:history="1">
              <w:r w:rsidRPr="009939EB">
                <w:rPr>
                  <w:rFonts w:ascii="Times New Roman" w:hAnsi="Times New Roman" w:cs="Times New Roman"/>
                  <w:color w:val="228007"/>
                  <w:sz w:val="28"/>
                  <w:szCs w:val="28"/>
                  <w:u w:val="single"/>
                </w:rPr>
                <w:t>11.1</w:t>
              </w:r>
            </w:hyperlink>
            <w:r w:rsidRPr="009939EB">
              <w:rPr>
                <w:rFonts w:ascii="Times New Roman" w:hAnsi="Times New Roman" w:cs="Times New Roman"/>
                <w:sz w:val="28"/>
                <w:szCs w:val="28"/>
              </w:rPr>
              <w:t>, </w:t>
            </w:r>
            <w:hyperlink r:id="rId139" w:anchor="l1391" w:tgtFrame="_blank" w:history="1">
              <w:r w:rsidRPr="009939EB">
                <w:rPr>
                  <w:rFonts w:ascii="Times New Roman" w:hAnsi="Times New Roman" w:cs="Times New Roman"/>
                  <w:color w:val="228007"/>
                  <w:sz w:val="28"/>
                  <w:szCs w:val="28"/>
                  <w:u w:val="single"/>
                </w:rPr>
                <w:t>11.2</w:t>
              </w:r>
            </w:hyperlink>
            <w:r w:rsidRPr="009939EB">
              <w:rPr>
                <w:rFonts w:ascii="Times New Roman" w:hAnsi="Times New Roman" w:cs="Times New Roman"/>
                <w:sz w:val="28"/>
                <w:szCs w:val="28"/>
              </w:rPr>
              <w:t>, </w:t>
            </w:r>
            <w:hyperlink r:id="rId140" w:anchor="l1396" w:tgtFrame="_blank" w:history="1">
              <w:r w:rsidRPr="009939EB">
                <w:rPr>
                  <w:rFonts w:ascii="Times New Roman" w:hAnsi="Times New Roman" w:cs="Times New Roman"/>
                  <w:color w:val="228007"/>
                  <w:sz w:val="28"/>
                  <w:szCs w:val="28"/>
                  <w:u w:val="single"/>
                </w:rPr>
                <w:t>11.5</w:t>
              </w:r>
            </w:hyperlink>
            <w:r w:rsidRPr="009939EB">
              <w:rPr>
                <w:rFonts w:ascii="Times New Roman" w:hAnsi="Times New Roman" w:cs="Times New Roman"/>
                <w:sz w:val="28"/>
                <w:szCs w:val="28"/>
              </w:rPr>
              <w:t>, </w:t>
            </w:r>
            <w:hyperlink r:id="rId141" w:anchor="l1497" w:tgtFrame="_blank" w:history="1">
              <w:r w:rsidRPr="009939EB">
                <w:rPr>
                  <w:rFonts w:ascii="Times New Roman" w:hAnsi="Times New Roman" w:cs="Times New Roman"/>
                  <w:color w:val="228007"/>
                  <w:sz w:val="28"/>
                  <w:szCs w:val="28"/>
                  <w:u w:val="single"/>
                </w:rPr>
                <w:t>15.1.5</w:t>
              </w:r>
            </w:hyperlink>
            <w:r w:rsidRPr="009939EB">
              <w:rPr>
                <w:rFonts w:ascii="Times New Roman" w:hAnsi="Times New Roman" w:cs="Times New Roman"/>
                <w:sz w:val="28"/>
                <w:szCs w:val="28"/>
              </w:rPr>
              <w:t> - </w:t>
            </w:r>
            <w:hyperlink r:id="rId142" w:anchor="l1499" w:tgtFrame="_blank" w:history="1">
              <w:r w:rsidRPr="009939EB">
                <w:rPr>
                  <w:rFonts w:ascii="Times New Roman" w:hAnsi="Times New Roman" w:cs="Times New Roman"/>
                  <w:color w:val="228007"/>
                  <w:sz w:val="28"/>
                  <w:szCs w:val="28"/>
                  <w:u w:val="single"/>
                </w:rPr>
                <w:t>15.1.7</w:t>
              </w:r>
            </w:hyperlink>
            <w:r w:rsidRPr="009939EB">
              <w:rPr>
                <w:rFonts w:ascii="Times New Roman" w:hAnsi="Times New Roman" w:cs="Times New Roman"/>
                <w:sz w:val="28"/>
                <w:szCs w:val="28"/>
              </w:rPr>
              <w:t> Правил технической эксплуатации тепловых энергоустановок и пунктов </w:t>
            </w:r>
            <w:hyperlink r:id="rId143" w:anchor="l1607" w:tgtFrame="_blank" w:history="1">
              <w:r w:rsidRPr="009939EB">
                <w:rPr>
                  <w:rFonts w:ascii="Times New Roman" w:hAnsi="Times New Roman" w:cs="Times New Roman"/>
                  <w:color w:val="228007"/>
                  <w:sz w:val="28"/>
                  <w:szCs w:val="28"/>
                  <w:u w:val="single"/>
                </w:rPr>
                <w:t>394</w:t>
              </w:r>
            </w:hyperlink>
            <w:r w:rsidRPr="009939EB">
              <w:rPr>
                <w:rFonts w:ascii="Times New Roman" w:hAnsi="Times New Roman" w:cs="Times New Roman"/>
                <w:sz w:val="28"/>
                <w:szCs w:val="28"/>
              </w:rPr>
              <w:t>, </w:t>
            </w:r>
            <w:hyperlink r:id="rId144" w:anchor="l537" w:tgtFrame="_blank" w:history="1">
              <w:r w:rsidRPr="009939EB">
                <w:rPr>
                  <w:rFonts w:ascii="Times New Roman" w:hAnsi="Times New Roman" w:cs="Times New Roman"/>
                  <w:color w:val="228007"/>
                  <w:sz w:val="28"/>
                  <w:szCs w:val="28"/>
                  <w:u w:val="single"/>
                </w:rPr>
                <w:t>396</w:t>
              </w:r>
            </w:hyperlink>
            <w:r w:rsidRPr="009939EB">
              <w:rPr>
                <w:rFonts w:ascii="Times New Roman" w:hAnsi="Times New Roman" w:cs="Times New Roman"/>
                <w:sz w:val="28"/>
                <w:szCs w:val="28"/>
              </w:rPr>
              <w:t> - </w:t>
            </w:r>
            <w:hyperlink r:id="rId145" w:anchor="l1617" w:tgtFrame="_blank" w:history="1">
              <w:r w:rsidRPr="009939EB">
                <w:rPr>
                  <w:rFonts w:ascii="Times New Roman" w:hAnsi="Times New Roman" w:cs="Times New Roman"/>
                  <w:color w:val="228007"/>
                  <w:sz w:val="28"/>
                  <w:szCs w:val="28"/>
                  <w:u w:val="single"/>
                </w:rPr>
                <w:t>399</w:t>
              </w:r>
            </w:hyperlink>
            <w:r w:rsidRPr="009939EB">
              <w:rPr>
                <w:rFonts w:ascii="Times New Roman" w:hAnsi="Times New Roman" w:cs="Times New Roman"/>
                <w:sz w:val="28"/>
                <w:szCs w:val="28"/>
              </w:rPr>
              <w:t>, </w:t>
            </w:r>
            <w:hyperlink r:id="rId146" w:anchor="l554" w:tgtFrame="_blank" w:history="1">
              <w:r w:rsidRPr="009939EB">
                <w:rPr>
                  <w:rFonts w:ascii="Times New Roman" w:hAnsi="Times New Roman" w:cs="Times New Roman"/>
                  <w:color w:val="228007"/>
                  <w:sz w:val="28"/>
                  <w:szCs w:val="28"/>
                  <w:u w:val="single"/>
                </w:rPr>
                <w:t>403</w:t>
              </w:r>
            </w:hyperlink>
            <w:r w:rsidRPr="009939EB">
              <w:rPr>
                <w:rFonts w:ascii="Times New Roman" w:hAnsi="Times New Roman" w:cs="Times New Roman"/>
                <w:sz w:val="28"/>
                <w:szCs w:val="28"/>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w:t>
            </w:r>
            <w:r w:rsidRPr="009939EB">
              <w:rPr>
                <w:rFonts w:ascii="Times New Roman" w:hAnsi="Times New Roman" w:cs="Times New Roman"/>
                <w:sz w:val="28"/>
                <w:szCs w:val="28"/>
              </w:rPr>
              <w:lastRenderedPageBreak/>
              <w:t>период, выданных федеральным органом исполнительной власти государственного энергетического надзора, федерального </w:t>
            </w:r>
            <w:bookmarkStart w:id="129" w:name="l748"/>
            <w:bookmarkEnd w:id="129"/>
            <w:r w:rsidRPr="009939EB">
              <w:rPr>
                <w:rFonts w:ascii="Times New Roman" w:hAnsi="Times New Roman" w:cs="Times New Roman"/>
                <w:sz w:val="28"/>
                <w:szCs w:val="28"/>
              </w:rPr>
              <w:t>государственного надзора в области промышленной безопасности, </w:t>
            </w:r>
            <w:bookmarkStart w:id="130" w:name="l697"/>
            <w:bookmarkEnd w:id="130"/>
            <w:r w:rsidRPr="009939EB">
              <w:rPr>
                <w:rFonts w:ascii="Times New Roman" w:hAnsi="Times New Roman" w:cs="Times New Roman"/>
                <w:sz w:val="28"/>
                <w:szCs w:val="28"/>
              </w:rPr>
              <w:t xml:space="preserve">федеральными органами исполнительной власти в сфере обороны, обеспечения безопасности, государственной охраны, </w:t>
            </w:r>
            <w:r w:rsidRPr="009939EB">
              <w:rPr>
                <w:rFonts w:ascii="Times New Roman" w:hAnsi="Times New Roman" w:cs="Times New Roman"/>
                <w:sz w:val="28"/>
                <w:szCs w:val="28"/>
              </w:rPr>
              <w:lastRenderedPageBreak/>
              <w:t>внешней разведки, мобилизационной подготовки и мобилизации, исполнения наказаний (их подразделениями) (в случаях, предусмотренных </w:t>
            </w:r>
            <w:hyperlink r:id="rId147" w:anchor="l954" w:tgtFrame="_blank" w:history="1">
              <w:r w:rsidRPr="009939EB">
                <w:rPr>
                  <w:rFonts w:ascii="Times New Roman" w:hAnsi="Times New Roman" w:cs="Times New Roman"/>
                  <w:color w:val="3072C4"/>
                  <w:sz w:val="28"/>
                  <w:szCs w:val="28"/>
                  <w:u w:val="single"/>
                </w:rPr>
                <w:t>пунктом 2</w:t>
              </w:r>
            </w:hyperlink>
            <w:r w:rsidRPr="009939EB">
              <w:rPr>
                <w:rFonts w:ascii="Times New Roman" w:hAnsi="Times New Roman" w:cs="Times New Roman"/>
                <w:sz w:val="28"/>
                <w:szCs w:val="28"/>
              </w:rPr>
              <w:t> части 1 статьи 4.1 Федерального закона о теплоснабжении и абзацем вторым </w:t>
            </w:r>
            <w:hyperlink r:id="rId148" w:anchor="l894" w:tgtFrame="_blank" w:history="1">
              <w:r w:rsidRPr="009939EB">
                <w:rPr>
                  <w:rFonts w:ascii="Times New Roman" w:hAnsi="Times New Roman" w:cs="Times New Roman"/>
                  <w:color w:val="228007"/>
                  <w:sz w:val="28"/>
                  <w:szCs w:val="28"/>
                  <w:u w:val="single"/>
                </w:rPr>
                <w:t>пункта 2</w:t>
              </w:r>
            </w:hyperlink>
            <w:r w:rsidRPr="009939EB">
              <w:rPr>
                <w:rFonts w:ascii="Times New Roman" w:hAnsi="Times New Roman" w:cs="Times New Roman"/>
                <w:sz w:val="28"/>
                <w:szCs w:val="28"/>
              </w:rPr>
              <w:t xml:space="preserve"> статьи 5 Федерального закона о промышленной безопасности) (подпункт 9.2 пункта 9 </w:t>
            </w:r>
            <w:r w:rsidRPr="009939EB">
              <w:rPr>
                <w:rFonts w:ascii="Times New Roman" w:hAnsi="Times New Roman" w:cs="Times New Roman"/>
                <w:sz w:val="28"/>
                <w:szCs w:val="28"/>
              </w:rPr>
              <w:lastRenderedPageBreak/>
              <w:t>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выполнения предписаний, влияющих на надежность работы в отопительный период</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0,05</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131" w:name="l749"/>
            <w:bookmarkEnd w:id="131"/>
            <w:r w:rsidRPr="009939EB">
              <w:rPr>
                <w:rFonts w:ascii="Times New Roman" w:hAnsi="Times New Roman" w:cs="Times New Roman"/>
                <w:sz w:val="28"/>
                <w:szCs w:val="28"/>
              </w:rPr>
              <w:t>Кпредп</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r>
            <w:bookmarkStart w:id="132" w:name="l698"/>
            <w:bookmarkEnd w:id="132"/>
            <w:r w:rsidRPr="009939EB">
              <w:rPr>
                <w:rFonts w:ascii="Times New Roman" w:hAnsi="Times New Roman" w:cs="Times New Roman"/>
                <w:sz w:val="28"/>
                <w:szCs w:val="28"/>
              </w:rP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Не заполняется</w:t>
            </w:r>
          </w:p>
        </w:tc>
      </w:tr>
      <w:tr w:rsidR="009939EB" w:rsidRPr="009939EB" w:rsidTr="00332206">
        <w:tc>
          <w:tcPr>
            <w:tcW w:w="26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3</w:t>
            </w:r>
          </w:p>
        </w:tc>
        <w:tc>
          <w:tcPr>
            <w:tcW w:w="50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Обеспечить выполнение плана подготовк</w:t>
            </w:r>
            <w:r w:rsidRPr="009939EB">
              <w:rPr>
                <w:rFonts w:ascii="Times New Roman" w:hAnsi="Times New Roman" w:cs="Times New Roman"/>
                <w:sz w:val="28"/>
                <w:szCs w:val="28"/>
              </w:rPr>
              <w:lastRenderedPageBreak/>
              <w:t>и к отопительному периоду, предусмотренного пунктом 3 Правил (подпункт 9.3 пункта 9 Правил)</w:t>
            </w:r>
          </w:p>
        </w:tc>
        <w:tc>
          <w:tcPr>
            <w:tcW w:w="769"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План подготовки к отопительному периоду (пункт 3 Правил)</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Показатель наличия утвержденного плана подготовки к </w:t>
            </w:r>
            <w:r w:rsidRPr="009939EB">
              <w:rPr>
                <w:rFonts w:ascii="Times New Roman" w:hAnsi="Times New Roman" w:cs="Times New Roman"/>
                <w:sz w:val="28"/>
                <w:szCs w:val="28"/>
              </w:rPr>
              <w:lastRenderedPageBreak/>
              <w:t>отопительному периоду</w:t>
            </w:r>
          </w:p>
        </w:tc>
        <w:tc>
          <w:tcPr>
            <w:tcW w:w="3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0,05</w:t>
            </w:r>
          </w:p>
        </w:tc>
        <w:tc>
          <w:tcPr>
            <w:tcW w:w="52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Кплан</w:t>
            </w:r>
          </w:p>
        </w:tc>
        <w:tc>
          <w:tcPr>
            <w:tcW w:w="66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74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bl>
    <w:p w:rsidR="009939EB" w:rsidRPr="009939EB" w:rsidRDefault="009939EB" w:rsidP="009939EB">
      <w:pPr>
        <w:shd w:val="clear" w:color="auto" w:fill="FFFFFF"/>
        <w:tabs>
          <w:tab w:val="left" w:pos="13785"/>
        </w:tabs>
        <w:spacing w:before="411" w:after="274" w:line="343" w:lineRule="atLeast"/>
        <w:ind w:left="-373"/>
        <w:jc w:val="right"/>
        <w:textAlignment w:val="baseline"/>
        <w:outlineLvl w:val="1"/>
        <w:rPr>
          <w:rFonts w:ascii="Times New Roman" w:hAnsi="Times New Roman" w:cs="Times New Roman"/>
          <w:sz w:val="28"/>
          <w:szCs w:val="28"/>
        </w:rPr>
      </w:pPr>
      <w:bookmarkStart w:id="133" w:name="l284"/>
      <w:bookmarkEnd w:id="133"/>
      <w:r w:rsidRPr="009939EB">
        <w:rPr>
          <w:rFonts w:ascii="Times New Roman" w:hAnsi="Times New Roman" w:cs="Times New Roman"/>
          <w:sz w:val="28"/>
          <w:szCs w:val="28"/>
        </w:rPr>
        <w:lastRenderedPageBreak/>
        <w:tab/>
      </w:r>
    </w:p>
    <w:p w:rsidR="009939EB" w:rsidRPr="009939EB" w:rsidRDefault="009939EB" w:rsidP="009939EB">
      <w:pPr>
        <w:jc w:val="right"/>
        <w:rPr>
          <w:rFonts w:ascii="Times New Roman" w:hAnsi="Times New Roman" w:cs="Times New Roman"/>
          <w:sz w:val="28"/>
          <w:szCs w:val="28"/>
        </w:rPr>
      </w:pPr>
      <w:r w:rsidRPr="009939EB">
        <w:rPr>
          <w:rFonts w:ascii="Times New Roman" w:hAnsi="Times New Roman" w:cs="Times New Roman"/>
          <w:sz w:val="28"/>
          <w:szCs w:val="28"/>
        </w:rPr>
        <w:tab/>
      </w:r>
      <w:r w:rsidRPr="009939EB">
        <w:rPr>
          <w:rFonts w:ascii="Times New Roman" w:hAnsi="Times New Roman" w:cs="Times New Roman"/>
          <w:sz w:val="28"/>
          <w:szCs w:val="28"/>
        </w:rPr>
        <w:tab/>
      </w:r>
    </w:p>
    <w:p w:rsidR="009939EB" w:rsidRPr="009939EB" w:rsidRDefault="009939EB" w:rsidP="009939EB">
      <w:pPr>
        <w:jc w:val="right"/>
        <w:rPr>
          <w:rFonts w:ascii="Times New Roman" w:hAnsi="Times New Roman" w:cs="Times New Roman"/>
          <w:sz w:val="28"/>
          <w:szCs w:val="28"/>
        </w:rPr>
      </w:pPr>
    </w:p>
    <w:p w:rsidR="009939EB" w:rsidRPr="009939EB" w:rsidRDefault="009939EB" w:rsidP="009939EB">
      <w:pPr>
        <w:jc w:val="right"/>
        <w:rPr>
          <w:rFonts w:ascii="Times New Roman" w:hAnsi="Times New Roman" w:cs="Times New Roman"/>
          <w:sz w:val="28"/>
          <w:szCs w:val="28"/>
        </w:rPr>
      </w:pPr>
    </w:p>
    <w:p w:rsidR="009939EB" w:rsidRPr="009939EB" w:rsidRDefault="009939EB" w:rsidP="009939EB">
      <w:pPr>
        <w:jc w:val="right"/>
        <w:rPr>
          <w:rFonts w:ascii="Times New Roman" w:hAnsi="Times New Roman" w:cs="Times New Roman"/>
          <w:sz w:val="28"/>
          <w:szCs w:val="28"/>
        </w:rPr>
      </w:pPr>
    </w:p>
    <w:p w:rsidR="00332206" w:rsidRDefault="00332206" w:rsidP="00332206">
      <w:pPr>
        <w:rPr>
          <w:rFonts w:ascii="Times New Roman" w:hAnsi="Times New Roman" w:cs="Times New Roman"/>
          <w:sz w:val="28"/>
          <w:szCs w:val="28"/>
        </w:rPr>
      </w:pPr>
    </w:p>
    <w:p w:rsidR="009939EB" w:rsidRPr="009939EB" w:rsidRDefault="009939EB" w:rsidP="00332206">
      <w:pPr>
        <w:spacing w:after="0" w:line="240" w:lineRule="auto"/>
        <w:jc w:val="right"/>
        <w:rPr>
          <w:rFonts w:ascii="Times New Roman" w:hAnsi="Times New Roman" w:cs="Times New Roman"/>
          <w:sz w:val="28"/>
          <w:szCs w:val="28"/>
        </w:rPr>
      </w:pPr>
      <w:r w:rsidRPr="009939EB">
        <w:rPr>
          <w:rFonts w:ascii="Times New Roman" w:hAnsi="Times New Roman" w:cs="Times New Roman"/>
          <w:sz w:val="28"/>
          <w:szCs w:val="28"/>
        </w:rPr>
        <w:t>Приложение № 6</w:t>
      </w:r>
    </w:p>
    <w:p w:rsidR="009939EB" w:rsidRPr="009939EB" w:rsidRDefault="009939EB" w:rsidP="00332206">
      <w:pPr>
        <w:spacing w:after="0" w:line="240" w:lineRule="auto"/>
        <w:jc w:val="right"/>
        <w:rPr>
          <w:rFonts w:ascii="Times New Roman" w:hAnsi="Times New Roman" w:cs="Times New Roman"/>
          <w:sz w:val="28"/>
          <w:szCs w:val="28"/>
        </w:rPr>
      </w:pPr>
      <w:r w:rsidRPr="009939EB">
        <w:rPr>
          <w:rFonts w:ascii="Times New Roman" w:hAnsi="Times New Roman" w:cs="Times New Roman"/>
          <w:sz w:val="28"/>
          <w:szCs w:val="28"/>
        </w:rPr>
        <w:t>к постановлению</w:t>
      </w:r>
    </w:p>
    <w:p w:rsidR="009939EB" w:rsidRPr="009939EB" w:rsidRDefault="009939EB" w:rsidP="00332206">
      <w:pPr>
        <w:spacing w:after="0" w:line="240" w:lineRule="auto"/>
        <w:jc w:val="right"/>
        <w:rPr>
          <w:rFonts w:ascii="Times New Roman" w:hAnsi="Times New Roman" w:cs="Times New Roman"/>
          <w:sz w:val="28"/>
          <w:szCs w:val="28"/>
        </w:rPr>
      </w:pPr>
      <w:r w:rsidRPr="009939EB">
        <w:rPr>
          <w:rFonts w:ascii="Times New Roman" w:hAnsi="Times New Roman" w:cs="Times New Roman"/>
          <w:sz w:val="28"/>
          <w:szCs w:val="28"/>
        </w:rPr>
        <w:t>администрации  МР «Усть-Куломский»</w:t>
      </w:r>
    </w:p>
    <w:p w:rsidR="009939EB" w:rsidRPr="009939EB" w:rsidRDefault="009939EB" w:rsidP="00332206">
      <w:pPr>
        <w:spacing w:after="0" w:line="240" w:lineRule="auto"/>
        <w:jc w:val="right"/>
        <w:rPr>
          <w:rFonts w:ascii="Times New Roman" w:hAnsi="Times New Roman" w:cs="Times New Roman"/>
          <w:sz w:val="28"/>
          <w:szCs w:val="28"/>
        </w:rPr>
      </w:pPr>
      <w:r w:rsidRPr="009939EB">
        <w:rPr>
          <w:rFonts w:ascii="Times New Roman" w:hAnsi="Times New Roman" w:cs="Times New Roman"/>
          <w:sz w:val="28"/>
          <w:szCs w:val="28"/>
        </w:rPr>
        <w:lastRenderedPageBreak/>
        <w:t xml:space="preserve">                                                                                                                                                                                    от     .05.2025 г. №  </w:t>
      </w:r>
    </w:p>
    <w:p w:rsidR="009939EB" w:rsidRPr="009939EB" w:rsidRDefault="009939EB" w:rsidP="00332206">
      <w:pPr>
        <w:shd w:val="clear" w:color="auto" w:fill="FFFFFF"/>
        <w:tabs>
          <w:tab w:val="left" w:pos="6750"/>
        </w:tabs>
        <w:spacing w:before="411"/>
        <w:ind w:left="426"/>
        <w:jc w:val="center"/>
        <w:textAlignment w:val="baseline"/>
        <w:outlineLvl w:val="1"/>
        <w:rPr>
          <w:rFonts w:ascii="Times New Roman" w:hAnsi="Times New Roman" w:cs="Times New Roman"/>
          <w:sz w:val="28"/>
          <w:szCs w:val="28"/>
          <w:highlight w:val="green"/>
        </w:rPr>
      </w:pPr>
      <w:r w:rsidRPr="009939EB">
        <w:rPr>
          <w:rFonts w:ascii="Times New Roman" w:hAnsi="Times New Roman" w:cs="Times New Roman"/>
          <w:b/>
          <w:sz w:val="28"/>
          <w:szCs w:val="28"/>
        </w:rPr>
        <w:t>Оценочный лист для расчета индекса готовности потребителей тепловой энергии, теплопотребляющей установки которых подключены (технологически присоединены) к системе теплоснабжения, приобретающие тепловую энергию (мощность), теплоноситель для использования на принадлежащих им праве собственности или ином законном основании тепло потребляющих остановках,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а также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к отопительному периоду 2025-2026 годов</w:t>
      </w:r>
    </w:p>
    <w:tbl>
      <w:tblPr>
        <w:tblW w:w="5299" w:type="pct"/>
        <w:tblInd w:w="-306" w:type="dxa"/>
        <w:tblBorders>
          <w:top w:val="single" w:sz="6" w:space="0" w:color="DADADA"/>
          <w:left w:val="single" w:sz="6" w:space="0" w:color="DADADA"/>
          <w:bottom w:val="single" w:sz="6" w:space="0" w:color="DADADA"/>
          <w:right w:val="single" w:sz="6" w:space="0" w:color="DADADA"/>
        </w:tblBorders>
        <w:tblLayout w:type="fixed"/>
        <w:tblCellMar>
          <w:top w:w="15" w:type="dxa"/>
          <w:left w:w="15" w:type="dxa"/>
          <w:bottom w:w="15" w:type="dxa"/>
          <w:right w:w="15" w:type="dxa"/>
        </w:tblCellMar>
        <w:tblLook w:val="04A0"/>
      </w:tblPr>
      <w:tblGrid>
        <w:gridCol w:w="850"/>
        <w:gridCol w:w="2127"/>
        <w:gridCol w:w="1988"/>
        <w:gridCol w:w="1988"/>
        <w:gridCol w:w="1121"/>
        <w:gridCol w:w="1156"/>
        <w:gridCol w:w="581"/>
        <w:gridCol w:w="1264"/>
        <w:gridCol w:w="2127"/>
        <w:gridCol w:w="1556"/>
        <w:gridCol w:w="1118"/>
      </w:tblGrid>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b/>
                <w:sz w:val="28"/>
                <w:szCs w:val="28"/>
              </w:rPr>
            </w:pPr>
            <w:r w:rsidRPr="009939EB">
              <w:rPr>
                <w:rFonts w:ascii="Times New Roman" w:hAnsi="Times New Roman" w:cs="Times New Roman"/>
                <w:b/>
                <w:sz w:val="28"/>
                <w:szCs w:val="28"/>
              </w:rPr>
              <w:t>№ п/п</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b/>
                <w:sz w:val="28"/>
                <w:szCs w:val="28"/>
              </w:rPr>
            </w:pPr>
            <w:r w:rsidRPr="009939EB">
              <w:rPr>
                <w:rFonts w:ascii="Times New Roman" w:hAnsi="Times New Roman" w:cs="Times New Roman"/>
                <w:b/>
                <w:sz w:val="28"/>
                <w:szCs w:val="28"/>
              </w:rPr>
              <w:t>Обязательное требование</w:t>
            </w: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b/>
                <w:sz w:val="28"/>
                <w:szCs w:val="28"/>
              </w:rPr>
            </w:pPr>
            <w:r w:rsidRPr="009939EB">
              <w:rPr>
                <w:rFonts w:ascii="Times New Roman" w:hAnsi="Times New Roman" w:cs="Times New Roman"/>
                <w:b/>
                <w:sz w:val="28"/>
                <w:szCs w:val="28"/>
              </w:rPr>
              <w:t>Подтверждающий документ</w:t>
            </w: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b/>
                <w:sz w:val="28"/>
                <w:szCs w:val="28"/>
              </w:rPr>
            </w:pPr>
            <w:r w:rsidRPr="009939EB">
              <w:rPr>
                <w:rFonts w:ascii="Times New Roman" w:hAnsi="Times New Roman" w:cs="Times New Roman"/>
                <w:b/>
                <w:sz w:val="28"/>
                <w:szCs w:val="28"/>
              </w:rPr>
              <w:t>Показатель</w:t>
            </w:r>
          </w:p>
        </w:tc>
        <w:tc>
          <w:tcPr>
            <w:tcW w:w="71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b/>
                <w:sz w:val="28"/>
                <w:szCs w:val="28"/>
              </w:rPr>
            </w:pPr>
            <w:r w:rsidRPr="009939EB">
              <w:rPr>
                <w:rFonts w:ascii="Times New Roman" w:hAnsi="Times New Roman" w:cs="Times New Roman"/>
                <w:b/>
                <w:sz w:val="28"/>
                <w:szCs w:val="28"/>
              </w:rPr>
              <w:t>Вес показателя</w:t>
            </w:r>
          </w:p>
        </w:tc>
        <w:tc>
          <w:tcPr>
            <w:tcW w:w="581"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b/>
                <w:sz w:val="28"/>
                <w:szCs w:val="28"/>
              </w:rPr>
            </w:pPr>
            <w:r w:rsidRPr="009939EB">
              <w:rPr>
                <w:rFonts w:ascii="Times New Roman" w:hAnsi="Times New Roman" w:cs="Times New Roman"/>
                <w:b/>
                <w:sz w:val="28"/>
                <w:szCs w:val="28"/>
              </w:rPr>
              <w:t>Наименование показателя</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b/>
                <w:sz w:val="28"/>
                <w:szCs w:val="28"/>
              </w:rPr>
            </w:pPr>
            <w:r w:rsidRPr="009939EB">
              <w:rPr>
                <w:rFonts w:ascii="Times New Roman" w:hAnsi="Times New Roman" w:cs="Times New Roman"/>
                <w:b/>
                <w:sz w:val="28"/>
                <w:szCs w:val="28"/>
              </w:rPr>
              <w:t>Расчет показателей готовности (формула)</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b/>
                <w:sz w:val="28"/>
                <w:szCs w:val="28"/>
              </w:rPr>
            </w:pPr>
            <w:r w:rsidRPr="009939EB">
              <w:rPr>
                <w:rFonts w:ascii="Times New Roman" w:hAnsi="Times New Roman" w:cs="Times New Roman"/>
                <w:b/>
                <w:sz w:val="28"/>
                <w:szCs w:val="28"/>
              </w:rPr>
              <w:t>Значение (заполняется комиссией)</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b/>
                <w:sz w:val="28"/>
                <w:szCs w:val="28"/>
              </w:rPr>
            </w:pPr>
            <w:r w:rsidRPr="009939EB">
              <w:rPr>
                <w:rFonts w:ascii="Times New Roman" w:hAnsi="Times New Roman" w:cs="Times New Roman"/>
                <w:b/>
                <w:sz w:val="28"/>
                <w:szCs w:val="28"/>
              </w:rPr>
              <w:t>Замечание (в случае наличия, с указан</w:t>
            </w:r>
            <w:r w:rsidRPr="009939EB">
              <w:rPr>
                <w:rFonts w:ascii="Times New Roman" w:hAnsi="Times New Roman" w:cs="Times New Roman"/>
                <w:b/>
                <w:sz w:val="28"/>
                <w:szCs w:val="28"/>
              </w:rPr>
              <w:lastRenderedPageBreak/>
              <w:t>ием сроков устранения)</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1923" w:type="pct"/>
            <w:gridSpan w:val="5"/>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ИНДЕКС ГОТОВНОСТИ</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Ипотр = Кзакон о тепл * 0,85 + Кжил. фонд * 0,06 + Кгаз * 0,02 + Кпредп * 0,05 + Кплан * 0,02</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1</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Выполнить требования, установленные </w:t>
            </w:r>
            <w:hyperlink r:id="rId149" w:anchor="l380" w:tgtFrame="_blank" w:history="1">
              <w:r w:rsidRPr="009939EB">
                <w:rPr>
                  <w:rFonts w:ascii="Times New Roman" w:hAnsi="Times New Roman" w:cs="Times New Roman"/>
                  <w:color w:val="3072C4"/>
                  <w:sz w:val="28"/>
                  <w:szCs w:val="28"/>
                </w:rPr>
                <w:t>частью 6</w:t>
              </w:r>
            </w:hyperlink>
            <w:r w:rsidRPr="009939EB">
              <w:rPr>
                <w:rFonts w:ascii="Times New Roman" w:hAnsi="Times New Roman" w:cs="Times New Roman"/>
                <w:sz w:val="28"/>
                <w:szCs w:val="28"/>
              </w:rPr>
              <w:t xml:space="preserve"> статьи 20 Федерального закона от 27 июля 2010 г. N 190-ФЗ "О теплоснабжении" (далее - </w:t>
            </w:r>
            <w:r w:rsidRPr="009939EB">
              <w:rPr>
                <w:rFonts w:ascii="Times New Roman" w:hAnsi="Times New Roman" w:cs="Times New Roman"/>
                <w:sz w:val="28"/>
                <w:szCs w:val="28"/>
              </w:rPr>
              <w:lastRenderedPageBreak/>
              <w:t>Федеральный закон о </w:t>
            </w:r>
            <w:bookmarkStart w:id="134" w:name="l291"/>
            <w:bookmarkEnd w:id="134"/>
            <w:r w:rsidRPr="009939EB">
              <w:rPr>
                <w:rFonts w:ascii="Times New Roman" w:hAnsi="Times New Roman" w:cs="Times New Roman"/>
                <w:sz w:val="28"/>
                <w:szCs w:val="28"/>
              </w:rPr>
              <w:t>теплоснабжении) (подпункт 11.1 пункта 11 Правил обеспечения готовности к отопительному периоду, утвержденных приказом Минэнерго России от 13 ноября 2024 г. N 2234 (далее - Правила):</w:t>
            </w: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Показатель выполнения требований Федерального </w:t>
            </w:r>
            <w:hyperlink r:id="rId150" w:anchor="l0" w:tgtFrame="_blank" w:history="1">
              <w:r w:rsidRPr="009939EB">
                <w:rPr>
                  <w:rFonts w:ascii="Times New Roman" w:hAnsi="Times New Roman" w:cs="Times New Roman"/>
                  <w:color w:val="3072C4"/>
                  <w:sz w:val="28"/>
                  <w:szCs w:val="28"/>
                </w:rPr>
                <w:t>закона</w:t>
              </w:r>
            </w:hyperlink>
            <w:r w:rsidRPr="009939EB">
              <w:rPr>
                <w:rFonts w:ascii="Times New Roman" w:hAnsi="Times New Roman" w:cs="Times New Roman"/>
                <w:sz w:val="28"/>
                <w:szCs w:val="28"/>
              </w:rPr>
              <w:t> о теплоснабжении</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0,85</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Кзакон о тепл</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Кзакон о тепл = Кбезопасн * 0,8 + Крежим * 0,03 + Кзадолж * 0,15 + Кучет * 0,02</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Обеспечивать эксплуатацию теплопотребляющих установок в соответствии с </w:t>
            </w:r>
            <w:r w:rsidRPr="009939EB">
              <w:rPr>
                <w:rFonts w:ascii="Times New Roman" w:hAnsi="Times New Roman" w:cs="Times New Roman"/>
                <w:sz w:val="28"/>
                <w:szCs w:val="28"/>
              </w:rPr>
              <w:lastRenderedPageBreak/>
              <w:t>требованиями безопасности в сфере теплоснабжения, установленными </w:t>
            </w:r>
            <w:hyperlink r:id="rId151" w:anchor="l1488" w:tgtFrame="_blank" w:history="1">
              <w:r w:rsidRPr="009939EB">
                <w:rPr>
                  <w:rFonts w:ascii="Times New Roman" w:hAnsi="Times New Roman" w:cs="Times New Roman"/>
                  <w:color w:val="3072C4"/>
                  <w:sz w:val="28"/>
                  <w:szCs w:val="28"/>
                </w:rPr>
                <w:t>статьей 23.2</w:t>
              </w:r>
            </w:hyperlink>
            <w:r w:rsidRPr="009939EB">
              <w:rPr>
                <w:rFonts w:ascii="Times New Roman" w:hAnsi="Times New Roman" w:cs="Times New Roman"/>
                <w:sz w:val="28"/>
                <w:szCs w:val="28"/>
              </w:rPr>
              <w:t> </w:t>
            </w:r>
            <w:bookmarkStart w:id="135" w:name="l569"/>
            <w:bookmarkEnd w:id="135"/>
            <w:r w:rsidRPr="009939EB">
              <w:rPr>
                <w:rFonts w:ascii="Times New Roman" w:hAnsi="Times New Roman" w:cs="Times New Roman"/>
                <w:sz w:val="28"/>
                <w:szCs w:val="28"/>
              </w:rPr>
              <w:t>Федерального закона </w:t>
            </w:r>
            <w:bookmarkStart w:id="136" w:name="l292"/>
            <w:bookmarkEnd w:id="136"/>
            <w:r w:rsidRPr="009939EB">
              <w:rPr>
                <w:rFonts w:ascii="Times New Roman" w:hAnsi="Times New Roman" w:cs="Times New Roman"/>
                <w:sz w:val="28"/>
                <w:szCs w:val="28"/>
              </w:rPr>
              <w:t>о теплоснабжении (пункт 1 </w:t>
            </w:r>
            <w:hyperlink r:id="rId152" w:anchor="l380" w:tgtFrame="_blank" w:history="1">
              <w:r w:rsidRPr="009939EB">
                <w:rPr>
                  <w:rFonts w:ascii="Times New Roman" w:hAnsi="Times New Roman" w:cs="Times New Roman"/>
                  <w:color w:val="3072C4"/>
                  <w:sz w:val="28"/>
                  <w:szCs w:val="28"/>
                </w:rPr>
                <w:t>части 6</w:t>
              </w:r>
            </w:hyperlink>
            <w:r w:rsidRPr="009939EB">
              <w:rPr>
                <w:rFonts w:ascii="Times New Roman" w:hAnsi="Times New Roman" w:cs="Times New Roman"/>
                <w:sz w:val="28"/>
                <w:szCs w:val="28"/>
              </w:rPr>
              <w:t> статьи 20 Федерального закона о теплоснабжении)</w:t>
            </w: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Документы, предусмотренные подпунктами 11.5.1 - 11.5.10 пункта </w:t>
            </w:r>
            <w:r w:rsidRPr="009939EB">
              <w:rPr>
                <w:rFonts w:ascii="Times New Roman" w:hAnsi="Times New Roman" w:cs="Times New Roman"/>
                <w:sz w:val="28"/>
                <w:szCs w:val="28"/>
              </w:rPr>
              <w:lastRenderedPageBreak/>
              <w:t>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Показатель обеспечения эксплуатации теплопотребляющих установок в соответствии с </w:t>
            </w:r>
            <w:r w:rsidRPr="009939EB">
              <w:rPr>
                <w:rFonts w:ascii="Times New Roman" w:hAnsi="Times New Roman" w:cs="Times New Roman"/>
                <w:sz w:val="28"/>
                <w:szCs w:val="28"/>
              </w:rPr>
              <w:lastRenderedPageBreak/>
              <w:t>требованиями безопасности</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0,8</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Кбезопасн</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Кбезопасн = Кпромыв * 0,3 1 + Кгидр * 0,31 + Карм * 0,01 + Котв * 0,01 + Киспыт </w:t>
            </w:r>
            <w:r w:rsidRPr="009939EB">
              <w:rPr>
                <w:rFonts w:ascii="Times New Roman" w:hAnsi="Times New Roman" w:cs="Times New Roman"/>
                <w:sz w:val="28"/>
                <w:szCs w:val="28"/>
              </w:rPr>
              <w:lastRenderedPageBreak/>
              <w:t>* 0,31 + Кперечень * 0,01 + Кэкспл/произв.инстр * 0,01 + Кпа.спорт.тепл.пункт * 0,01 + Кшт * 0,01 + Крегул.темпер * 0,01</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1.1.1</w:t>
            </w:r>
          </w:p>
        </w:tc>
        <w:tc>
          <w:tcPr>
            <w:tcW w:w="67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Акты промывки теплопотребляющей </w:t>
            </w:r>
            <w:bookmarkStart w:id="137" w:name="l570"/>
            <w:bookmarkEnd w:id="137"/>
            <w:r w:rsidRPr="009939EB">
              <w:rPr>
                <w:rFonts w:ascii="Times New Roman" w:hAnsi="Times New Roman" w:cs="Times New Roman"/>
                <w:sz w:val="28"/>
                <w:szCs w:val="28"/>
              </w:rPr>
              <w:t xml:space="preserve">установки, проведенной в </w:t>
            </w:r>
            <w:r w:rsidRPr="009939EB">
              <w:rPr>
                <w:rFonts w:ascii="Times New Roman" w:hAnsi="Times New Roman" w:cs="Times New Roman"/>
                <w:sz w:val="28"/>
                <w:szCs w:val="28"/>
              </w:rPr>
              <w:lastRenderedPageBreak/>
              <w:t>присутствии </w:t>
            </w:r>
            <w:bookmarkStart w:id="138" w:name="l293"/>
            <w:bookmarkEnd w:id="138"/>
            <w:r w:rsidRPr="009939EB">
              <w:rPr>
                <w:rFonts w:ascii="Times New Roman" w:hAnsi="Times New Roman" w:cs="Times New Roman"/>
                <w:sz w:val="28"/>
                <w:szCs w:val="28"/>
              </w:rPr>
              <w:t>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3" w:anchor="l1153" w:tgtFrame="_blank" w:history="1">
              <w:r w:rsidRPr="009939EB">
                <w:rPr>
                  <w:rFonts w:ascii="Times New Roman" w:hAnsi="Times New Roman" w:cs="Times New Roman"/>
                  <w:color w:val="228007"/>
                  <w:sz w:val="28"/>
                  <w:szCs w:val="28"/>
                </w:rPr>
                <w:t>пункта 9.2.9</w:t>
              </w:r>
            </w:hyperlink>
            <w:r w:rsidRPr="009939EB">
              <w:rPr>
                <w:rFonts w:ascii="Times New Roman" w:hAnsi="Times New Roman" w:cs="Times New Roman"/>
                <w:sz w:val="28"/>
                <w:szCs w:val="28"/>
              </w:rPr>
              <w:t xml:space="preserve"> Правил технической эксплуатации тепловых энергоустановок, утвержденных </w:t>
            </w:r>
            <w:r w:rsidRPr="009939EB">
              <w:rPr>
                <w:rFonts w:ascii="Times New Roman" w:hAnsi="Times New Roman" w:cs="Times New Roman"/>
                <w:sz w:val="28"/>
                <w:szCs w:val="28"/>
              </w:rPr>
              <w:lastRenderedPageBreak/>
              <w:t>приказом Минэнерго России от 24 марта 2003 г. N 115 &lt;1&gt; (далее - Правила технической эксплуатации тепловых энергоустановок)</w:t>
            </w:r>
            <w:r w:rsidRPr="009939EB">
              <w:rPr>
                <w:rFonts w:ascii="Times New Roman" w:hAnsi="Times New Roman" w:cs="Times New Roman"/>
                <w:sz w:val="28"/>
                <w:szCs w:val="28"/>
              </w:rPr>
              <w:br/>
              <w:t>(подпункт 11.5.1 пункта 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наличия акта промывки теплопотребляющей установки</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0,31</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Кпромыв</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1.1.2</w:t>
            </w:r>
          </w:p>
        </w:tc>
        <w:tc>
          <w:tcPr>
            <w:tcW w:w="670"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139" w:name="l571"/>
            <w:bookmarkEnd w:id="139"/>
            <w:r w:rsidRPr="009939EB">
              <w:rPr>
                <w:rFonts w:ascii="Times New Roman" w:hAnsi="Times New Roman" w:cs="Times New Roman"/>
                <w:sz w:val="28"/>
                <w:szCs w:val="28"/>
              </w:rPr>
              <w:t>Акты о проведении наладки режимов </w:t>
            </w:r>
            <w:bookmarkStart w:id="140" w:name="l294"/>
            <w:bookmarkEnd w:id="140"/>
            <w:r w:rsidRPr="009939EB">
              <w:rPr>
                <w:rFonts w:ascii="Times New Roman" w:hAnsi="Times New Roman" w:cs="Times New Roman"/>
                <w:sz w:val="28"/>
                <w:szCs w:val="28"/>
              </w:rPr>
              <w:t xml:space="preserve">потребления тепловой энергии и (или) </w:t>
            </w:r>
            <w:r w:rsidRPr="009939EB">
              <w:rPr>
                <w:rFonts w:ascii="Times New Roman" w:hAnsi="Times New Roman" w:cs="Times New Roman"/>
                <w:sz w:val="28"/>
                <w:szCs w:val="28"/>
              </w:rPr>
              <w:lastRenderedPageBreak/>
              <w:t xml:space="preserve">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w:t>
            </w:r>
            <w:r w:rsidRPr="009939EB">
              <w:rPr>
                <w:rFonts w:ascii="Times New Roman" w:hAnsi="Times New Roman" w:cs="Times New Roman"/>
                <w:sz w:val="28"/>
                <w:szCs w:val="28"/>
              </w:rPr>
              <w:lastRenderedPageBreak/>
              <w:t>линиях рециркуляции горячего водоснабжения в соответствии с </w:t>
            </w:r>
            <w:hyperlink r:id="rId154" w:anchor="l1219" w:tgtFrame="_blank" w:history="1">
              <w:r w:rsidRPr="009939EB">
                <w:rPr>
                  <w:rFonts w:ascii="Times New Roman" w:hAnsi="Times New Roman" w:cs="Times New Roman"/>
                  <w:color w:val="228007"/>
                  <w:sz w:val="28"/>
                  <w:szCs w:val="28"/>
                </w:rPr>
                <w:t>пунктом 9.3.25</w:t>
              </w:r>
            </w:hyperlink>
            <w:r w:rsidRPr="009939EB">
              <w:rPr>
                <w:rFonts w:ascii="Times New Roman" w:hAnsi="Times New Roman" w:cs="Times New Roman"/>
                <w:sz w:val="28"/>
                <w:szCs w:val="28"/>
              </w:rPr>
              <w:t> Правил технической эксплуатации тепловых энергоустановок (подпункт 11.5.2 пункта 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наличия актов о </w:t>
            </w:r>
            <w:bookmarkStart w:id="141" w:name="l572"/>
            <w:bookmarkEnd w:id="141"/>
            <w:r w:rsidRPr="009939EB">
              <w:rPr>
                <w:rFonts w:ascii="Times New Roman" w:hAnsi="Times New Roman" w:cs="Times New Roman"/>
                <w:sz w:val="28"/>
                <w:szCs w:val="28"/>
              </w:rPr>
              <w:t>проведении наладки режимов потребления тепловой энергии и </w:t>
            </w:r>
            <w:bookmarkStart w:id="142" w:name="l295"/>
            <w:bookmarkEnd w:id="142"/>
            <w:r w:rsidRPr="009939EB">
              <w:rPr>
                <w:rFonts w:ascii="Times New Roman" w:hAnsi="Times New Roman" w:cs="Times New Roman"/>
                <w:sz w:val="28"/>
                <w:szCs w:val="28"/>
              </w:rPr>
              <w:t>(или) теплоносителя</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0,31</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Кгидр</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1.1.3</w:t>
            </w:r>
          </w:p>
        </w:tc>
        <w:tc>
          <w:tcPr>
            <w:tcW w:w="670"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Акт проверки (осмотра) запорной арматуры, в том числе в высших (воздушники) и низших </w:t>
            </w:r>
            <w:r w:rsidRPr="009939EB">
              <w:rPr>
                <w:rFonts w:ascii="Times New Roman" w:hAnsi="Times New Roman" w:cs="Times New Roman"/>
                <w:sz w:val="28"/>
                <w:szCs w:val="28"/>
              </w:rPr>
              <w:lastRenderedPageBreak/>
              <w:t>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w:t>
            </w:r>
            <w:r w:rsidRPr="009939EB">
              <w:rPr>
                <w:rFonts w:ascii="Times New Roman" w:hAnsi="Times New Roman" w:cs="Times New Roman"/>
                <w:sz w:val="28"/>
                <w:szCs w:val="28"/>
              </w:rPr>
              <w:lastRenderedPageBreak/>
              <w:t>ых пломб, установленных теплоснабжающими и теплосетевыми организациями</w:t>
            </w:r>
            <w:r w:rsidRPr="009939EB">
              <w:rPr>
                <w:rFonts w:ascii="Times New Roman" w:hAnsi="Times New Roman" w:cs="Times New Roman"/>
                <w:sz w:val="28"/>
                <w:szCs w:val="28"/>
              </w:rPr>
              <w:br/>
              <w:t>(подпункт 11.5.3 пункта 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143" w:name="l296"/>
            <w:bookmarkEnd w:id="143"/>
            <w:r w:rsidRPr="009939EB">
              <w:rPr>
                <w:rFonts w:ascii="Times New Roman" w:hAnsi="Times New Roman" w:cs="Times New Roman"/>
                <w:sz w:val="28"/>
                <w:szCs w:val="28"/>
              </w:rPr>
              <w:lastRenderedPageBreak/>
              <w:t>Показатель наличия акта проверки (осмотра) запорной арматуры и арматуры постоянного регулирования</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0,01</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Карм</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1.1.4</w:t>
            </w:r>
          </w:p>
        </w:tc>
        <w:tc>
          <w:tcPr>
            <w:tcW w:w="67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Установленные пунктами </w:t>
            </w:r>
            <w:hyperlink r:id="rId155" w:anchor="l70" w:tgtFrame="_blank" w:history="1">
              <w:r w:rsidRPr="009939EB">
                <w:rPr>
                  <w:rFonts w:ascii="Times New Roman" w:hAnsi="Times New Roman" w:cs="Times New Roman"/>
                  <w:color w:val="228007"/>
                  <w:sz w:val="28"/>
                  <w:szCs w:val="28"/>
                </w:rPr>
                <w:t>2.1.2</w:t>
              </w:r>
            </w:hyperlink>
            <w:r w:rsidRPr="009939EB">
              <w:rPr>
                <w:rFonts w:ascii="Times New Roman" w:hAnsi="Times New Roman" w:cs="Times New Roman"/>
                <w:sz w:val="28"/>
                <w:szCs w:val="28"/>
              </w:rPr>
              <w:t>, </w:t>
            </w:r>
            <w:hyperlink r:id="rId156" w:anchor="l72" w:tgtFrame="_blank" w:history="1">
              <w:r w:rsidRPr="009939EB">
                <w:rPr>
                  <w:rFonts w:ascii="Times New Roman" w:hAnsi="Times New Roman" w:cs="Times New Roman"/>
                  <w:color w:val="228007"/>
                  <w:sz w:val="28"/>
                  <w:szCs w:val="28"/>
                </w:rPr>
                <w:t>2.1.3</w:t>
              </w:r>
            </w:hyperlink>
            <w:r w:rsidRPr="009939EB">
              <w:rPr>
                <w:rFonts w:ascii="Times New Roman" w:hAnsi="Times New Roman" w:cs="Times New Roman"/>
                <w:sz w:val="28"/>
                <w:szCs w:val="28"/>
              </w:rPr>
              <w:t> Правил технической эксплуатации тепловых энергоустановок организационно-</w:t>
            </w:r>
            <w:r w:rsidRPr="009939EB">
              <w:rPr>
                <w:rFonts w:ascii="Times New Roman" w:hAnsi="Times New Roman" w:cs="Times New Roman"/>
                <w:sz w:val="28"/>
                <w:szCs w:val="28"/>
              </w:rPr>
              <w:lastRenderedPageBreak/>
              <w:t>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157" w:anchor="l320" w:tgtFrame="_blank" w:history="1">
              <w:r w:rsidRPr="009939EB">
                <w:rPr>
                  <w:rFonts w:ascii="Times New Roman" w:hAnsi="Times New Roman" w:cs="Times New Roman"/>
                  <w:color w:val="228007"/>
                  <w:sz w:val="28"/>
                  <w:szCs w:val="28"/>
                </w:rPr>
                <w:t>пунктом 228</w:t>
              </w:r>
            </w:hyperlink>
            <w:r w:rsidRPr="009939EB">
              <w:rPr>
                <w:rFonts w:ascii="Times New Roman" w:hAnsi="Times New Roman" w:cs="Times New Roman"/>
                <w:sz w:val="28"/>
                <w:szCs w:val="28"/>
              </w:rPr>
              <w:t xml:space="preserve"> Правил промышленной безопасности при использовании оборудования, работающего </w:t>
            </w:r>
            <w:r w:rsidRPr="009939EB">
              <w:rPr>
                <w:rFonts w:ascii="Times New Roman" w:hAnsi="Times New Roman" w:cs="Times New Roman"/>
                <w:sz w:val="28"/>
                <w:szCs w:val="28"/>
              </w:rPr>
              <w:lastRenderedPageBreak/>
              <w:t>под избыточным </w:t>
            </w:r>
            <w:bookmarkStart w:id="144" w:name="l573"/>
            <w:bookmarkEnd w:id="144"/>
            <w:r w:rsidRPr="009939EB">
              <w:rPr>
                <w:rFonts w:ascii="Times New Roman" w:hAnsi="Times New Roman" w:cs="Times New Roman"/>
                <w:sz w:val="28"/>
                <w:szCs w:val="28"/>
              </w:rPr>
              <w:t>давлением, утвержденных приказом </w:t>
            </w:r>
            <w:bookmarkStart w:id="145" w:name="l297"/>
            <w:bookmarkEnd w:id="145"/>
            <w:r w:rsidRPr="009939EB">
              <w:rPr>
                <w:rFonts w:ascii="Times New Roman" w:hAnsi="Times New Roman" w:cs="Times New Roman"/>
                <w:sz w:val="28"/>
                <w:szCs w:val="28"/>
              </w:rPr>
              <w:t xml:space="preserve">Ростехнадзора от 15 декабря 2020 г. N 536 &lt;2&gt; (далее - Правила промышленной безопасности), ответственных лиц за безопасную эксплуатацию оборудования под давлением и ответственных за осуществление </w:t>
            </w:r>
            <w:r w:rsidRPr="009939EB">
              <w:rPr>
                <w:rFonts w:ascii="Times New Roman" w:hAnsi="Times New Roman" w:cs="Times New Roman"/>
                <w:sz w:val="28"/>
                <w:szCs w:val="28"/>
              </w:rPr>
              <w:lastRenderedPageBreak/>
              <w:t>производственного контроля при эксплуатации оборудования на опасных производственных объектах (далее - ОПО)</w:t>
            </w:r>
            <w:r w:rsidRPr="009939EB">
              <w:rPr>
                <w:rFonts w:ascii="Times New Roman" w:hAnsi="Times New Roman" w:cs="Times New Roman"/>
                <w:sz w:val="28"/>
                <w:szCs w:val="28"/>
              </w:rPr>
              <w:br/>
              <w:t>(подпункт 11.5.4 пункта 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назначения ответственных лиц за безопасную эксплуатацию тепловых энергоустановок</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0,01</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Котв</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1.1.5</w:t>
            </w:r>
          </w:p>
        </w:tc>
        <w:tc>
          <w:tcPr>
            <w:tcW w:w="670"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Акты о проведении испытаний на </w:t>
            </w:r>
            <w:bookmarkStart w:id="146" w:name="l574"/>
            <w:bookmarkEnd w:id="146"/>
            <w:r w:rsidRPr="009939EB">
              <w:rPr>
                <w:rFonts w:ascii="Times New Roman" w:hAnsi="Times New Roman" w:cs="Times New Roman"/>
                <w:sz w:val="28"/>
                <w:szCs w:val="28"/>
              </w:rPr>
              <w:t>плотность и прочность (гидравлических </w:t>
            </w:r>
            <w:bookmarkStart w:id="147" w:name="l298"/>
            <w:bookmarkEnd w:id="147"/>
            <w:r w:rsidRPr="009939EB">
              <w:rPr>
                <w:rFonts w:ascii="Times New Roman" w:hAnsi="Times New Roman" w:cs="Times New Roman"/>
                <w:sz w:val="28"/>
                <w:szCs w:val="28"/>
              </w:rPr>
              <w:t xml:space="preserve">испытаний) тепловых энергоустановок, включая </w:t>
            </w:r>
            <w:r w:rsidRPr="009939EB">
              <w:rPr>
                <w:rFonts w:ascii="Times New Roman" w:hAnsi="Times New Roman" w:cs="Times New Roman"/>
                <w:sz w:val="28"/>
                <w:szCs w:val="28"/>
              </w:rPr>
              <w:lastRenderedPageBreak/>
              <w:t xml:space="preserve">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r w:rsidRPr="009939EB">
              <w:rPr>
                <w:rFonts w:ascii="Times New Roman" w:hAnsi="Times New Roman" w:cs="Times New Roman"/>
                <w:sz w:val="28"/>
                <w:szCs w:val="28"/>
              </w:rPr>
              <w:lastRenderedPageBreak/>
              <w:t>пунктов </w:t>
            </w:r>
            <w:hyperlink r:id="rId158" w:anchor="l1013" w:tgtFrame="_blank" w:history="1">
              <w:r w:rsidRPr="009939EB">
                <w:rPr>
                  <w:rFonts w:ascii="Times New Roman" w:hAnsi="Times New Roman" w:cs="Times New Roman"/>
                  <w:color w:val="228007"/>
                  <w:sz w:val="28"/>
                  <w:szCs w:val="28"/>
                </w:rPr>
                <w:t>9.8</w:t>
              </w:r>
            </w:hyperlink>
            <w:r w:rsidRPr="009939EB">
              <w:rPr>
                <w:rFonts w:ascii="Times New Roman" w:hAnsi="Times New Roman" w:cs="Times New Roman"/>
                <w:sz w:val="28"/>
                <w:szCs w:val="28"/>
              </w:rPr>
              <w:t>, </w:t>
            </w:r>
            <w:hyperlink r:id="rId159" w:anchor="l1139" w:tgtFrame="_blank" w:history="1">
              <w:r w:rsidRPr="009939EB">
                <w:rPr>
                  <w:rFonts w:ascii="Times New Roman" w:hAnsi="Times New Roman" w:cs="Times New Roman"/>
                  <w:color w:val="228007"/>
                  <w:sz w:val="28"/>
                  <w:szCs w:val="28"/>
                </w:rPr>
                <w:t>9.1.59</w:t>
              </w:r>
            </w:hyperlink>
            <w:r w:rsidRPr="009939EB">
              <w:rPr>
                <w:rFonts w:ascii="Times New Roman" w:hAnsi="Times New Roman" w:cs="Times New Roman"/>
                <w:sz w:val="28"/>
                <w:szCs w:val="28"/>
              </w:rPr>
              <w:t> Правил технической эксплуатации тепловых энергоустановок и наличие записей о результатах проведенных испытаний в паспорте теплового пункта и (или) теплопотребляющих установок </w:t>
            </w:r>
            <w:bookmarkStart w:id="148" w:name="l575"/>
            <w:bookmarkEnd w:id="148"/>
            <w:r w:rsidRPr="009939EB">
              <w:rPr>
                <w:rFonts w:ascii="Times New Roman" w:hAnsi="Times New Roman" w:cs="Times New Roman"/>
                <w:sz w:val="28"/>
                <w:szCs w:val="28"/>
              </w:rPr>
              <w:t>(подпункт 11.5.5 пункта 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149" w:name="l299"/>
            <w:bookmarkEnd w:id="149"/>
            <w:r w:rsidRPr="009939EB">
              <w:rPr>
                <w:rFonts w:ascii="Times New Roman" w:hAnsi="Times New Roman" w:cs="Times New Roman"/>
                <w:sz w:val="28"/>
                <w:szCs w:val="28"/>
              </w:rPr>
              <w:lastRenderedPageBreak/>
              <w:t xml:space="preserve">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w:t>
            </w:r>
            <w:r w:rsidRPr="009939EB">
              <w:rPr>
                <w:rFonts w:ascii="Times New Roman" w:hAnsi="Times New Roman" w:cs="Times New Roman"/>
                <w:sz w:val="28"/>
                <w:szCs w:val="28"/>
              </w:rPr>
              <w:lastRenderedPageBreak/>
              <w:t>тепловых вводов</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0,31</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Киспыт</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1.1.6</w:t>
            </w:r>
          </w:p>
        </w:tc>
        <w:tc>
          <w:tcPr>
            <w:tcW w:w="670"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Организационно-распорядител</w:t>
            </w:r>
            <w:r w:rsidRPr="009939EB">
              <w:rPr>
                <w:rFonts w:ascii="Times New Roman" w:hAnsi="Times New Roman" w:cs="Times New Roman"/>
                <w:sz w:val="28"/>
                <w:szCs w:val="28"/>
              </w:rPr>
              <w:lastRenderedPageBreak/>
              <w:t>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60" w:anchor="l396" w:tgtFrame="_blank" w:history="1">
              <w:r w:rsidRPr="009939EB">
                <w:rPr>
                  <w:rFonts w:ascii="Times New Roman" w:hAnsi="Times New Roman" w:cs="Times New Roman"/>
                  <w:color w:val="228007"/>
                  <w:sz w:val="28"/>
                  <w:szCs w:val="28"/>
                </w:rPr>
                <w:t>пунктом 278</w:t>
              </w:r>
            </w:hyperlink>
            <w:r w:rsidRPr="009939EB">
              <w:rPr>
                <w:rFonts w:ascii="Times New Roman" w:hAnsi="Times New Roman" w:cs="Times New Roman"/>
                <w:sz w:val="28"/>
                <w:szCs w:val="28"/>
              </w:rPr>
              <w:t> Правил промышленной </w:t>
            </w:r>
            <w:bookmarkStart w:id="150" w:name="l576"/>
            <w:bookmarkEnd w:id="150"/>
            <w:r w:rsidRPr="009939EB">
              <w:rPr>
                <w:rFonts w:ascii="Times New Roman" w:hAnsi="Times New Roman" w:cs="Times New Roman"/>
                <w:sz w:val="28"/>
                <w:szCs w:val="28"/>
              </w:rPr>
              <w:t xml:space="preserve">безопасности, и (или) </w:t>
            </w:r>
            <w:r w:rsidRPr="009939EB">
              <w:rPr>
                <w:rFonts w:ascii="Times New Roman" w:hAnsi="Times New Roman" w:cs="Times New Roman"/>
                <w:sz w:val="28"/>
                <w:szCs w:val="28"/>
              </w:rPr>
              <w:lastRenderedPageBreak/>
              <w:t>перечня </w:t>
            </w:r>
            <w:bookmarkStart w:id="151" w:name="l300"/>
            <w:bookmarkEnd w:id="151"/>
            <w:r w:rsidRPr="009939EB">
              <w:rPr>
                <w:rFonts w:ascii="Times New Roman" w:hAnsi="Times New Roman" w:cs="Times New Roman"/>
                <w:sz w:val="28"/>
                <w:szCs w:val="28"/>
              </w:rPr>
              <w:t>документации эксплуатирующей организации для объектов, не являющихся ОПО, разработанного в соответствии с </w:t>
            </w:r>
            <w:hyperlink r:id="rId161" w:anchor="l290" w:tgtFrame="_blank" w:history="1">
              <w:r w:rsidRPr="009939EB">
                <w:rPr>
                  <w:rFonts w:ascii="Times New Roman" w:hAnsi="Times New Roman" w:cs="Times New Roman"/>
                  <w:color w:val="228007"/>
                  <w:sz w:val="28"/>
                  <w:szCs w:val="28"/>
                </w:rPr>
                <w:t>пунктом 2.8.2</w:t>
              </w:r>
            </w:hyperlink>
            <w:r w:rsidRPr="009939EB">
              <w:rPr>
                <w:rFonts w:ascii="Times New Roman" w:hAnsi="Times New Roman" w:cs="Times New Roman"/>
                <w:sz w:val="28"/>
                <w:szCs w:val="28"/>
              </w:rPr>
              <w:t> Правил технической эксплуатации тепловых энергоустановок</w:t>
            </w:r>
            <w:r w:rsidRPr="009939EB">
              <w:rPr>
                <w:rFonts w:ascii="Times New Roman" w:hAnsi="Times New Roman" w:cs="Times New Roman"/>
                <w:sz w:val="28"/>
                <w:szCs w:val="28"/>
              </w:rPr>
              <w:br/>
              <w:t>(подпункт 11.5.6 пункта 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Показатель наличия перечня производственных </w:t>
            </w:r>
            <w:r w:rsidRPr="009939EB">
              <w:rPr>
                <w:rFonts w:ascii="Times New Roman" w:hAnsi="Times New Roman" w:cs="Times New Roman"/>
                <w:sz w:val="28"/>
                <w:szCs w:val="28"/>
              </w:rPr>
              <w:lastRenderedPageBreak/>
              <w:t>инструкций для безопасной эксплуатации котлов и вспомогательного оборудования в случае эксплуатации ОПО</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0,01</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Кперечень</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1.1.7</w:t>
            </w:r>
          </w:p>
        </w:tc>
        <w:tc>
          <w:tcPr>
            <w:tcW w:w="670"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Утвержденны</w:t>
            </w:r>
            <w:r w:rsidRPr="009939EB">
              <w:rPr>
                <w:rFonts w:ascii="Times New Roman" w:hAnsi="Times New Roman" w:cs="Times New Roman"/>
                <w:sz w:val="28"/>
                <w:szCs w:val="28"/>
              </w:rPr>
              <w:lastRenderedPageBreak/>
              <w:t>е в соответствии с требованиями </w:t>
            </w:r>
            <w:hyperlink r:id="rId162" w:anchor="l82" w:tgtFrame="_blank" w:history="1">
              <w:r w:rsidRPr="009939EB">
                <w:rPr>
                  <w:rFonts w:ascii="Times New Roman" w:hAnsi="Times New Roman" w:cs="Times New Roman"/>
                  <w:color w:val="228007"/>
                  <w:sz w:val="28"/>
                  <w:szCs w:val="28"/>
                </w:rPr>
                <w:t>пункта 2.2</w:t>
              </w:r>
            </w:hyperlink>
            <w:r w:rsidRPr="009939EB">
              <w:rPr>
                <w:rFonts w:ascii="Times New Roman" w:hAnsi="Times New Roman" w:cs="Times New Roman"/>
                <w:sz w:val="28"/>
                <w:szCs w:val="28"/>
              </w:rPr>
              <w:t> Правил технической эксплуатации тепловых </w:t>
            </w:r>
            <w:bookmarkStart w:id="152" w:name="l577"/>
            <w:bookmarkEnd w:id="152"/>
            <w:r w:rsidRPr="009939EB">
              <w:rPr>
                <w:rFonts w:ascii="Times New Roman" w:hAnsi="Times New Roman" w:cs="Times New Roman"/>
                <w:sz w:val="28"/>
                <w:szCs w:val="28"/>
              </w:rPr>
              <w:t>энергоустановок эксплуатационные </w:t>
            </w:r>
            <w:bookmarkStart w:id="153" w:name="l301"/>
            <w:bookmarkEnd w:id="153"/>
            <w:r w:rsidRPr="009939EB">
              <w:rPr>
                <w:rFonts w:ascii="Times New Roman" w:hAnsi="Times New Roman" w:cs="Times New Roman"/>
                <w:sz w:val="28"/>
                <w:szCs w:val="28"/>
              </w:rPr>
              <w:t>инструкции объектов теплоснабжения и (или) производственные инструкции, разработанные в соответствии с </w:t>
            </w:r>
            <w:hyperlink r:id="rId163" w:anchor="l396" w:tgtFrame="_blank" w:history="1">
              <w:r w:rsidRPr="009939EB">
                <w:rPr>
                  <w:rFonts w:ascii="Times New Roman" w:hAnsi="Times New Roman" w:cs="Times New Roman"/>
                  <w:color w:val="228007"/>
                  <w:sz w:val="28"/>
                  <w:szCs w:val="28"/>
                </w:rPr>
                <w:t>пунктом 278</w:t>
              </w:r>
            </w:hyperlink>
            <w:r w:rsidRPr="009939EB">
              <w:rPr>
                <w:rFonts w:ascii="Times New Roman" w:hAnsi="Times New Roman" w:cs="Times New Roman"/>
                <w:sz w:val="28"/>
                <w:szCs w:val="28"/>
              </w:rPr>
              <w:t xml:space="preserve"> Правил промышленной </w:t>
            </w:r>
            <w:r w:rsidRPr="009939EB">
              <w:rPr>
                <w:rFonts w:ascii="Times New Roman" w:hAnsi="Times New Roman" w:cs="Times New Roman"/>
                <w:sz w:val="28"/>
                <w:szCs w:val="28"/>
              </w:rPr>
              <w:lastRenderedPageBreak/>
              <w:t>безопасности (подпункт 11.5.7 пункта 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Показатель наличия </w:t>
            </w:r>
            <w:r w:rsidRPr="009939EB">
              <w:rPr>
                <w:rFonts w:ascii="Times New Roman" w:hAnsi="Times New Roman" w:cs="Times New Roman"/>
                <w:sz w:val="28"/>
                <w:szCs w:val="28"/>
              </w:rPr>
              <w:lastRenderedPageBreak/>
              <w:t>эксплуатационных инструкций объектов теплоснабжения и (или) производственных инструкций</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0,01</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Кэкспл/</w:t>
            </w:r>
            <w:r w:rsidRPr="009939EB">
              <w:rPr>
                <w:rFonts w:ascii="Times New Roman" w:hAnsi="Times New Roman" w:cs="Times New Roman"/>
                <w:sz w:val="28"/>
                <w:szCs w:val="28"/>
              </w:rPr>
              <w:lastRenderedPageBreak/>
              <w:t>произв.инстр</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Наличие - 1</w:t>
            </w:r>
            <w:r w:rsidRPr="009939EB">
              <w:rPr>
                <w:rFonts w:ascii="Times New Roman" w:hAnsi="Times New Roman" w:cs="Times New Roman"/>
                <w:sz w:val="28"/>
                <w:szCs w:val="28"/>
              </w:rPr>
              <w:br/>
            </w:r>
            <w:r w:rsidRPr="009939EB">
              <w:rPr>
                <w:rFonts w:ascii="Times New Roman" w:hAnsi="Times New Roman" w:cs="Times New Roman"/>
                <w:sz w:val="28"/>
                <w:szCs w:val="28"/>
              </w:rPr>
              <w:lastRenderedPageBreak/>
              <w:t>Отсутствие - 0</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1.1.8</w:t>
            </w:r>
          </w:p>
        </w:tc>
        <w:tc>
          <w:tcPr>
            <w:tcW w:w="670"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Паспорта тепловых пунктов или копии паспортов тепловых пунктов в соответствии с </w:t>
            </w:r>
            <w:hyperlink r:id="rId164" w:anchor="l1043" w:tgtFrame="_blank" w:history="1">
              <w:r w:rsidRPr="009939EB">
                <w:rPr>
                  <w:rFonts w:ascii="Times New Roman" w:hAnsi="Times New Roman" w:cs="Times New Roman"/>
                  <w:color w:val="228007"/>
                  <w:sz w:val="28"/>
                  <w:szCs w:val="28"/>
                </w:rPr>
                <w:t>пунктом 9.1.5</w:t>
              </w:r>
            </w:hyperlink>
            <w:r w:rsidRPr="009939EB">
              <w:rPr>
                <w:rFonts w:ascii="Times New Roman" w:hAnsi="Times New Roman" w:cs="Times New Roman"/>
                <w:sz w:val="28"/>
                <w:szCs w:val="28"/>
              </w:rPr>
              <w:t> Правил технической эксплуатации тепловых энергоустановок, а также </w:t>
            </w:r>
            <w:bookmarkStart w:id="154" w:name="l578"/>
            <w:bookmarkEnd w:id="154"/>
            <w:r w:rsidRPr="009939EB">
              <w:rPr>
                <w:rFonts w:ascii="Times New Roman" w:hAnsi="Times New Roman" w:cs="Times New Roman"/>
                <w:sz w:val="28"/>
                <w:szCs w:val="28"/>
              </w:rPr>
              <w:t>проектно-техническая документация на </w:t>
            </w:r>
            <w:bookmarkStart w:id="155" w:name="l302"/>
            <w:bookmarkEnd w:id="155"/>
            <w:r w:rsidRPr="009939EB">
              <w:rPr>
                <w:rFonts w:ascii="Times New Roman" w:hAnsi="Times New Roman" w:cs="Times New Roman"/>
                <w:sz w:val="28"/>
                <w:szCs w:val="28"/>
              </w:rPr>
              <w:t xml:space="preserve">здание </w:t>
            </w:r>
            <w:r w:rsidRPr="009939EB">
              <w:rPr>
                <w:rFonts w:ascii="Times New Roman" w:hAnsi="Times New Roman" w:cs="Times New Roman"/>
                <w:sz w:val="28"/>
                <w:szCs w:val="28"/>
              </w:rPr>
              <w:lastRenderedPageBreak/>
              <w:t>(сооружение) в части внутренних систем теплоснабжения по теплопотребляющим установкам, установленным в здании (сооружении)</w:t>
            </w:r>
            <w:r w:rsidRPr="009939EB">
              <w:rPr>
                <w:rFonts w:ascii="Times New Roman" w:hAnsi="Times New Roman" w:cs="Times New Roman"/>
                <w:sz w:val="28"/>
                <w:szCs w:val="28"/>
              </w:rPr>
              <w:br/>
              <w:t>(подпункт 11.5.8 пункта 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наличия паспортов тепловых пунктов и проектно-технической документации на здание в части внутренних систем теплоснабжения по теплопотребляющим установкам</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0,01</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Кпаспорт.тепл.пункт</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1.1.9</w:t>
            </w:r>
          </w:p>
        </w:tc>
        <w:tc>
          <w:tcPr>
            <w:tcW w:w="670"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Выписка из утвержденного штатного расписания, подтверждающая наличие персонала, осуществляю</w:t>
            </w:r>
            <w:r w:rsidRPr="009939EB">
              <w:rPr>
                <w:rFonts w:ascii="Times New Roman" w:hAnsi="Times New Roman" w:cs="Times New Roman"/>
                <w:sz w:val="28"/>
                <w:szCs w:val="28"/>
              </w:rPr>
              <w:lastRenderedPageBreak/>
              <w:t>щего функции эксплуатационной, </w:t>
            </w:r>
            <w:bookmarkStart w:id="156" w:name="l579"/>
            <w:bookmarkEnd w:id="156"/>
            <w:r w:rsidRPr="009939EB">
              <w:rPr>
                <w:rFonts w:ascii="Times New Roman" w:hAnsi="Times New Roman" w:cs="Times New Roman"/>
                <w:sz w:val="28"/>
                <w:szCs w:val="28"/>
              </w:rPr>
              <w:t>диспетчерской и </w:t>
            </w:r>
            <w:bookmarkStart w:id="157" w:name="l303"/>
            <w:bookmarkEnd w:id="157"/>
            <w:r w:rsidRPr="009939EB">
              <w:rPr>
                <w:rFonts w:ascii="Times New Roman" w:hAnsi="Times New Roman" w:cs="Times New Roman"/>
                <w:sz w:val="28"/>
                <w:szCs w:val="28"/>
              </w:rPr>
              <w:t>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r w:rsidRPr="009939EB">
              <w:rPr>
                <w:rFonts w:ascii="Times New Roman" w:hAnsi="Times New Roman" w:cs="Times New Roman"/>
                <w:sz w:val="28"/>
                <w:szCs w:val="28"/>
              </w:rPr>
              <w:br/>
              <w:t>(подпункт 11.5.9 пункта 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Показатель наличия персонала, осуществляющего функции эксплуатационной, диспетчерской и аварийной служб или договоров на </w:t>
            </w:r>
            <w:r w:rsidRPr="009939EB">
              <w:rPr>
                <w:rFonts w:ascii="Times New Roman" w:hAnsi="Times New Roman" w:cs="Times New Roman"/>
                <w:sz w:val="28"/>
                <w:szCs w:val="28"/>
              </w:rPr>
              <w:lastRenderedPageBreak/>
              <w:t>техническое обслуживание, энергосервисных контрактов</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0,01</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Кшт</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1.1.10</w:t>
            </w:r>
          </w:p>
        </w:tc>
        <w:tc>
          <w:tcPr>
            <w:tcW w:w="670"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Акты или документы, подтверждающие проверку работоспособности автоматических регуляторов </w:t>
            </w:r>
            <w:bookmarkStart w:id="158" w:name="l580"/>
            <w:bookmarkEnd w:id="158"/>
            <w:r w:rsidRPr="009939EB">
              <w:rPr>
                <w:rFonts w:ascii="Times New Roman" w:hAnsi="Times New Roman" w:cs="Times New Roman"/>
                <w:sz w:val="28"/>
                <w:szCs w:val="28"/>
              </w:rPr>
              <w:t>температуры воды, подаваемой в </w:t>
            </w:r>
            <w:bookmarkStart w:id="159" w:name="l304"/>
            <w:bookmarkEnd w:id="159"/>
            <w:r w:rsidRPr="009939EB">
              <w:rPr>
                <w:rFonts w:ascii="Times New Roman" w:hAnsi="Times New Roman" w:cs="Times New Roman"/>
                <w:sz w:val="28"/>
                <w:szCs w:val="28"/>
              </w:rPr>
              <w:t xml:space="preserve">системы горячего водоснабжения, а также проверку настроечных характеристик и установок систем регулирования и (или) регуляторов температуры </w:t>
            </w:r>
            <w:r w:rsidRPr="009939EB">
              <w:rPr>
                <w:rFonts w:ascii="Times New Roman" w:hAnsi="Times New Roman" w:cs="Times New Roman"/>
                <w:sz w:val="28"/>
                <w:szCs w:val="28"/>
              </w:rPr>
              <w:lastRenderedPageBreak/>
              <w:t>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w:t>
            </w:r>
            <w:hyperlink r:id="rId165" w:anchor="l1207" w:tgtFrame="_blank" w:history="1">
              <w:r w:rsidRPr="009939EB">
                <w:rPr>
                  <w:rFonts w:ascii="Times New Roman" w:hAnsi="Times New Roman" w:cs="Times New Roman"/>
                  <w:color w:val="228007"/>
                  <w:sz w:val="28"/>
                  <w:szCs w:val="28"/>
                </w:rPr>
                <w:t>9.3.22</w:t>
              </w:r>
            </w:hyperlink>
            <w:r w:rsidRPr="009939EB">
              <w:rPr>
                <w:rFonts w:ascii="Times New Roman" w:hAnsi="Times New Roman" w:cs="Times New Roman"/>
                <w:sz w:val="28"/>
                <w:szCs w:val="28"/>
              </w:rPr>
              <w:t>, </w:t>
            </w:r>
            <w:hyperlink r:id="rId166" w:anchor="l1248" w:tgtFrame="_blank" w:history="1">
              <w:r w:rsidRPr="009939EB">
                <w:rPr>
                  <w:rFonts w:ascii="Times New Roman" w:hAnsi="Times New Roman" w:cs="Times New Roman"/>
                  <w:color w:val="228007"/>
                  <w:sz w:val="28"/>
                  <w:szCs w:val="28"/>
                </w:rPr>
                <w:t>9.4.18</w:t>
              </w:r>
            </w:hyperlink>
            <w:r w:rsidRPr="009939EB">
              <w:rPr>
                <w:rFonts w:ascii="Times New Roman" w:hAnsi="Times New Roman" w:cs="Times New Roman"/>
                <w:sz w:val="28"/>
                <w:szCs w:val="28"/>
              </w:rPr>
              <w:t xml:space="preserve"> Правил технической эксплуатации тепловых энергоустановок (подпункт </w:t>
            </w:r>
            <w:r w:rsidRPr="009939EB">
              <w:rPr>
                <w:rFonts w:ascii="Times New Roman" w:hAnsi="Times New Roman" w:cs="Times New Roman"/>
                <w:sz w:val="28"/>
                <w:szCs w:val="28"/>
              </w:rPr>
              <w:lastRenderedPageBreak/>
              <w:t>11.5.10 пункта 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наличия актов или документов, подтверждающих работоспособность автоматических </w:t>
            </w:r>
            <w:bookmarkStart w:id="160" w:name="l581"/>
            <w:bookmarkEnd w:id="160"/>
            <w:r w:rsidRPr="009939EB">
              <w:rPr>
                <w:rFonts w:ascii="Times New Roman" w:hAnsi="Times New Roman" w:cs="Times New Roman"/>
                <w:sz w:val="28"/>
                <w:szCs w:val="28"/>
              </w:rPr>
              <w:t>регуляторов температуры воды</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0,01</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161" w:name="l305"/>
            <w:bookmarkEnd w:id="161"/>
            <w:r w:rsidRPr="009939EB">
              <w:rPr>
                <w:rFonts w:ascii="Times New Roman" w:hAnsi="Times New Roman" w:cs="Times New Roman"/>
                <w:sz w:val="28"/>
                <w:szCs w:val="28"/>
              </w:rPr>
              <w:t>Крегул.темпер</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1.2</w:t>
            </w:r>
          </w:p>
        </w:tc>
        <w:tc>
          <w:tcPr>
            <w:tcW w:w="67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Обеспечивать готовность к соблюдению указанного в договоре теплоснабжения режима потребления тепловой энергии (пункт 2 </w:t>
            </w:r>
            <w:hyperlink r:id="rId167" w:anchor="l380" w:tgtFrame="_blank" w:history="1">
              <w:r w:rsidRPr="009939EB">
                <w:rPr>
                  <w:rFonts w:ascii="Times New Roman" w:hAnsi="Times New Roman" w:cs="Times New Roman"/>
                  <w:color w:val="3072C4"/>
                  <w:sz w:val="28"/>
                  <w:szCs w:val="28"/>
                </w:rPr>
                <w:t>части 6</w:t>
              </w:r>
            </w:hyperlink>
            <w:r w:rsidRPr="009939EB">
              <w:rPr>
                <w:rFonts w:ascii="Times New Roman" w:hAnsi="Times New Roman" w:cs="Times New Roman"/>
                <w:sz w:val="28"/>
                <w:szCs w:val="28"/>
              </w:rPr>
              <w:t> статьи 20 Федерального закона о теплоснабжении)</w:t>
            </w: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Документы, предусмотренные подпунктами 11.5.11, 11.5.19 пункта 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Показатель обеспечения соблюдения указанного в договоре теплоснабжения режима потребления тепловой энергии</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0,03</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Крежим</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Крежим = Кврез * 0,5 + Ктех.готов * 0,5</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1.2.1</w:t>
            </w:r>
          </w:p>
        </w:tc>
        <w:tc>
          <w:tcPr>
            <w:tcW w:w="670"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Акты осмотра объектов теплоснабжения и теплопотребляющих </w:t>
            </w:r>
            <w:bookmarkStart w:id="162" w:name="l306"/>
            <w:bookmarkEnd w:id="162"/>
            <w:r w:rsidRPr="009939EB">
              <w:rPr>
                <w:rFonts w:ascii="Times New Roman" w:hAnsi="Times New Roman" w:cs="Times New Roman"/>
                <w:sz w:val="28"/>
                <w:szCs w:val="28"/>
              </w:rPr>
              <w:t xml:space="preserve">установок на предмет наличия несанкционированных врезок для разбора </w:t>
            </w:r>
            <w:r w:rsidRPr="009939EB">
              <w:rPr>
                <w:rFonts w:ascii="Times New Roman" w:hAnsi="Times New Roman" w:cs="Times New Roman"/>
                <w:sz w:val="28"/>
                <w:szCs w:val="28"/>
              </w:rPr>
              <w:lastRenderedPageBreak/>
              <w:t>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r w:rsidRPr="009939EB">
              <w:rPr>
                <w:rFonts w:ascii="Times New Roman" w:hAnsi="Times New Roman" w:cs="Times New Roman"/>
                <w:sz w:val="28"/>
                <w:szCs w:val="28"/>
              </w:rPr>
              <w:br/>
              <w:t xml:space="preserve">(подпункт 11.5.11 пункта </w:t>
            </w:r>
            <w:r w:rsidRPr="009939EB">
              <w:rPr>
                <w:rFonts w:ascii="Times New Roman" w:hAnsi="Times New Roman" w:cs="Times New Roman"/>
                <w:sz w:val="28"/>
                <w:szCs w:val="28"/>
              </w:rPr>
              <w:lastRenderedPageBreak/>
              <w:t>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наличия актов осмотра объектов теплоснабжения и теплопотребляющих установок на предмет наличия несанкционированных врезок</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0,5</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Кврез</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1.2.2</w:t>
            </w:r>
          </w:p>
        </w:tc>
        <w:tc>
          <w:tcPr>
            <w:tcW w:w="670"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163" w:name="l582"/>
            <w:bookmarkEnd w:id="163"/>
            <w:r w:rsidRPr="009939EB">
              <w:rPr>
                <w:rFonts w:ascii="Times New Roman" w:hAnsi="Times New Roman" w:cs="Times New Roman"/>
                <w:sz w:val="28"/>
                <w:szCs w:val="28"/>
              </w:rPr>
              <w:t>Подписанный представителем </w:t>
            </w:r>
            <w:bookmarkStart w:id="164" w:name="l307"/>
            <w:bookmarkEnd w:id="164"/>
            <w:r w:rsidRPr="009939EB">
              <w:rPr>
                <w:rFonts w:ascii="Times New Roman" w:hAnsi="Times New Roman" w:cs="Times New Roman"/>
                <w:sz w:val="28"/>
                <w:szCs w:val="28"/>
              </w:rPr>
              <w:t xml:space="preserve">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составленный по </w:t>
            </w:r>
            <w:r w:rsidRPr="009939EB">
              <w:rPr>
                <w:rFonts w:ascii="Times New Roman" w:hAnsi="Times New Roman" w:cs="Times New Roman"/>
                <w:sz w:val="28"/>
                <w:szCs w:val="28"/>
              </w:rPr>
              <w:lastRenderedPageBreak/>
              <w:t xml:space="preserve">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w:t>
            </w:r>
            <w:r w:rsidRPr="009939EB">
              <w:rPr>
                <w:rFonts w:ascii="Times New Roman" w:hAnsi="Times New Roman" w:cs="Times New Roman"/>
                <w:sz w:val="28"/>
                <w:szCs w:val="28"/>
              </w:rPr>
              <w:lastRenderedPageBreak/>
              <w:t>договоре теплоснабжения или </w:t>
            </w:r>
            <w:bookmarkStart w:id="165" w:name="l583"/>
            <w:bookmarkEnd w:id="165"/>
            <w:r w:rsidRPr="009939EB">
              <w:rPr>
                <w:rFonts w:ascii="Times New Roman" w:hAnsi="Times New Roman" w:cs="Times New Roman"/>
                <w:sz w:val="28"/>
                <w:szCs w:val="28"/>
              </w:rPr>
              <w:t>предусмотренного </w:t>
            </w:r>
            <w:bookmarkStart w:id="166" w:name="l308"/>
            <w:bookmarkEnd w:id="166"/>
            <w:r w:rsidRPr="009939EB">
              <w:rPr>
                <w:rFonts w:ascii="Times New Roman" w:hAnsi="Times New Roman" w:cs="Times New Roman"/>
                <w:sz w:val="28"/>
                <w:szCs w:val="28"/>
              </w:rPr>
              <w:t>нормативными актами режима потребления тепловой энергии (подпункт 11.5.19 пункта 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наличия актов проверки технической готовности теплопотребляющей установки объекта к отопительному периоду</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0,5</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Ктех.готов</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1.3</w:t>
            </w:r>
          </w:p>
        </w:tc>
        <w:tc>
          <w:tcPr>
            <w:tcW w:w="67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Обеспечивать отсутствие задолженности за поставленные тепловую энергию </w:t>
            </w:r>
            <w:r w:rsidRPr="009939EB">
              <w:rPr>
                <w:rFonts w:ascii="Times New Roman" w:hAnsi="Times New Roman" w:cs="Times New Roman"/>
                <w:sz w:val="28"/>
                <w:szCs w:val="28"/>
              </w:rPr>
              <w:lastRenderedPageBreak/>
              <w:t>(мощность), теплоноситель (пункт 3 </w:t>
            </w:r>
            <w:hyperlink r:id="rId168" w:anchor="l380" w:tgtFrame="_blank" w:history="1">
              <w:r w:rsidRPr="009939EB">
                <w:rPr>
                  <w:rFonts w:ascii="Times New Roman" w:hAnsi="Times New Roman" w:cs="Times New Roman"/>
                  <w:color w:val="3072C4"/>
                  <w:sz w:val="28"/>
                  <w:szCs w:val="28"/>
                </w:rPr>
                <w:t>части 6</w:t>
              </w:r>
            </w:hyperlink>
            <w:r w:rsidRPr="009939EB">
              <w:rPr>
                <w:rFonts w:ascii="Times New Roman" w:hAnsi="Times New Roman" w:cs="Times New Roman"/>
                <w:sz w:val="28"/>
                <w:szCs w:val="28"/>
              </w:rPr>
              <w:t> статьи 20 Федерального закона о теплоснабжении)</w:t>
            </w: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Документы, предусмотренные подпунктами 11.5.12, 11.5.13 пункта 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Показатель отсутствия </w:t>
            </w:r>
            <w:bookmarkStart w:id="167" w:name="l584"/>
            <w:bookmarkEnd w:id="167"/>
            <w:r w:rsidRPr="009939EB">
              <w:rPr>
                <w:rFonts w:ascii="Times New Roman" w:hAnsi="Times New Roman" w:cs="Times New Roman"/>
                <w:sz w:val="28"/>
                <w:szCs w:val="28"/>
              </w:rPr>
              <w:t>задолженности за поставленные </w:t>
            </w:r>
            <w:bookmarkStart w:id="168" w:name="l309"/>
            <w:bookmarkEnd w:id="168"/>
            <w:r w:rsidRPr="009939EB">
              <w:rPr>
                <w:rFonts w:ascii="Times New Roman" w:hAnsi="Times New Roman" w:cs="Times New Roman"/>
                <w:sz w:val="28"/>
                <w:szCs w:val="28"/>
              </w:rPr>
              <w:t>тепловую энергию</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0,15</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Кзадолж</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Кзадолж = Кдоговор * 0,05 + Ксвер 0,95</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1.3.1</w:t>
            </w:r>
          </w:p>
        </w:tc>
        <w:tc>
          <w:tcPr>
            <w:tcW w:w="670"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Копии заключенных договоров теплоснабжения и (или) договоров оказания услуг по поддержанию резервной тепловой мощности (подпункт 11.5.12 пункта 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0,05</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Кдоговор</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1.3.2</w:t>
            </w:r>
          </w:p>
        </w:tc>
        <w:tc>
          <w:tcPr>
            <w:tcW w:w="670"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Акт сверки расчетов за поставленные тепловую энергию (мощность), теплоноситель, горячую </w:t>
            </w:r>
            <w:r w:rsidRPr="009939EB">
              <w:rPr>
                <w:rFonts w:ascii="Times New Roman" w:hAnsi="Times New Roman" w:cs="Times New Roman"/>
                <w:sz w:val="28"/>
                <w:szCs w:val="28"/>
              </w:rPr>
              <w:lastRenderedPageBreak/>
              <w:t>воду, оказание </w:t>
            </w:r>
            <w:bookmarkStart w:id="169" w:name="l310"/>
            <w:bookmarkEnd w:id="169"/>
            <w:r w:rsidRPr="009939EB">
              <w:rPr>
                <w:rFonts w:ascii="Times New Roman" w:hAnsi="Times New Roman" w:cs="Times New Roman"/>
                <w:sz w:val="28"/>
                <w:szCs w:val="28"/>
              </w:rPr>
              <w:t xml:space="preserve">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w:t>
            </w:r>
            <w:r w:rsidRPr="009939EB">
              <w:rPr>
                <w:rFonts w:ascii="Times New Roman" w:hAnsi="Times New Roman" w:cs="Times New Roman"/>
                <w:sz w:val="28"/>
                <w:szCs w:val="28"/>
              </w:rPr>
              <w:lastRenderedPageBreak/>
              <w:t>порядка погашения всей существующей задолженности</w:t>
            </w:r>
            <w:r w:rsidRPr="009939EB">
              <w:rPr>
                <w:rFonts w:ascii="Times New Roman" w:hAnsi="Times New Roman" w:cs="Times New Roman"/>
                <w:sz w:val="28"/>
                <w:szCs w:val="28"/>
              </w:rPr>
              <w:br/>
              <w:t>(подпункт 11.5.13 пункта 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Показатель отсутствия задолженности либо подписанное сторонами соглашение, подтверждающее урегулирование с теплоснабжающей организацией порядка </w:t>
            </w:r>
            <w:r w:rsidRPr="009939EB">
              <w:rPr>
                <w:rFonts w:ascii="Times New Roman" w:hAnsi="Times New Roman" w:cs="Times New Roman"/>
                <w:sz w:val="28"/>
                <w:szCs w:val="28"/>
              </w:rPr>
              <w:lastRenderedPageBreak/>
              <w:t>погашения всей существующей задолженности</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0,95</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Ксвер</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r>
            <w:bookmarkStart w:id="170" w:name="l585"/>
            <w:bookmarkEnd w:id="170"/>
            <w:r w:rsidRPr="009939EB">
              <w:rPr>
                <w:rFonts w:ascii="Times New Roman" w:hAnsi="Times New Roman" w:cs="Times New Roman"/>
                <w:sz w:val="28"/>
                <w:szCs w:val="28"/>
              </w:rPr>
              <w:t>Отсутствие - 0</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1.4</w:t>
            </w:r>
          </w:p>
        </w:tc>
        <w:tc>
          <w:tcPr>
            <w:tcW w:w="67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171" w:name="l311"/>
            <w:bookmarkEnd w:id="171"/>
            <w:r w:rsidRPr="009939EB">
              <w:rPr>
                <w:rFonts w:ascii="Times New Roman" w:hAnsi="Times New Roman" w:cs="Times New Roman"/>
                <w:sz w:val="28"/>
                <w:szCs w:val="28"/>
              </w:rPr>
              <w:t>Организовывать коммерческий учет тепловой энергии, теплоносителя в соответствии с требованиями, установленными </w:t>
            </w:r>
            <w:hyperlink r:id="rId169" w:anchor="l1476" w:tgtFrame="_blank" w:history="1">
              <w:r w:rsidRPr="009939EB">
                <w:rPr>
                  <w:rFonts w:ascii="Times New Roman" w:hAnsi="Times New Roman" w:cs="Times New Roman"/>
                  <w:color w:val="3072C4"/>
                  <w:sz w:val="28"/>
                  <w:szCs w:val="28"/>
                </w:rPr>
                <w:t>статьей 19</w:t>
              </w:r>
            </w:hyperlink>
            <w:r w:rsidRPr="009939EB">
              <w:rPr>
                <w:rFonts w:ascii="Times New Roman" w:hAnsi="Times New Roman" w:cs="Times New Roman"/>
                <w:sz w:val="28"/>
                <w:szCs w:val="28"/>
              </w:rPr>
              <w:t> Закона о теплоснабжени</w:t>
            </w:r>
            <w:r w:rsidRPr="009939EB">
              <w:rPr>
                <w:rFonts w:ascii="Times New Roman" w:hAnsi="Times New Roman" w:cs="Times New Roman"/>
                <w:sz w:val="28"/>
                <w:szCs w:val="28"/>
              </w:rPr>
              <w:lastRenderedPageBreak/>
              <w:t>и (пункт 4 </w:t>
            </w:r>
            <w:hyperlink r:id="rId170" w:anchor="l380" w:tgtFrame="_blank" w:history="1">
              <w:r w:rsidRPr="009939EB">
                <w:rPr>
                  <w:rFonts w:ascii="Times New Roman" w:hAnsi="Times New Roman" w:cs="Times New Roman"/>
                  <w:color w:val="3072C4"/>
                  <w:sz w:val="28"/>
                  <w:szCs w:val="28"/>
                </w:rPr>
                <w:t>части 6</w:t>
              </w:r>
            </w:hyperlink>
            <w:r w:rsidRPr="009939EB">
              <w:rPr>
                <w:rFonts w:ascii="Times New Roman" w:hAnsi="Times New Roman" w:cs="Times New Roman"/>
                <w:sz w:val="28"/>
                <w:szCs w:val="28"/>
              </w:rPr>
              <w:t> статьи 20 Федерального закона о теплоснабжении)</w:t>
            </w: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Документы, предусмотренные подпунктами 11.5.14, 11.5.15 пункта 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Показатель организации коммерческого учета тепловой энергии, теплоносителя</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0,02</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Кучет</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Кучет = Кпровер.уз.уч * 0,5 + Кпровер.кип * 0,5</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1.4.1</w:t>
            </w:r>
          </w:p>
        </w:tc>
        <w:tc>
          <w:tcPr>
            <w:tcW w:w="670"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Акты периодической проверки узла учета, составленные </w:t>
            </w:r>
            <w:r w:rsidRPr="009939EB">
              <w:rPr>
                <w:rFonts w:ascii="Times New Roman" w:hAnsi="Times New Roman" w:cs="Times New Roman"/>
                <w:sz w:val="28"/>
                <w:szCs w:val="28"/>
              </w:rPr>
              <w:lastRenderedPageBreak/>
              <w:t>в соответствии с </w:t>
            </w:r>
            <w:hyperlink r:id="rId171" w:anchor="l59" w:tgtFrame="_blank" w:history="1">
              <w:r w:rsidRPr="009939EB">
                <w:rPr>
                  <w:rFonts w:ascii="Times New Roman" w:hAnsi="Times New Roman" w:cs="Times New Roman"/>
                  <w:color w:val="228007"/>
                  <w:sz w:val="28"/>
                  <w:szCs w:val="28"/>
                </w:rPr>
                <w:t>пунктом 73</w:t>
              </w:r>
            </w:hyperlink>
            <w:r w:rsidRPr="009939EB">
              <w:rPr>
                <w:rFonts w:ascii="Times New Roman" w:hAnsi="Times New Roman" w:cs="Times New Roman"/>
                <w:sz w:val="28"/>
                <w:szCs w:val="28"/>
              </w:rPr>
              <w:t> Правил </w:t>
            </w:r>
            <w:bookmarkStart w:id="172" w:name="l586"/>
            <w:bookmarkEnd w:id="172"/>
            <w:r w:rsidRPr="009939EB">
              <w:rPr>
                <w:rFonts w:ascii="Times New Roman" w:hAnsi="Times New Roman" w:cs="Times New Roman"/>
                <w:sz w:val="28"/>
                <w:szCs w:val="28"/>
              </w:rPr>
              <w:t>коммерческого </w:t>
            </w:r>
            <w:bookmarkStart w:id="173" w:name="l312"/>
            <w:bookmarkEnd w:id="173"/>
            <w:r w:rsidRPr="009939EB">
              <w:rPr>
                <w:rFonts w:ascii="Times New Roman" w:hAnsi="Times New Roman" w:cs="Times New Roman"/>
                <w:sz w:val="28"/>
                <w:szCs w:val="28"/>
              </w:rPr>
              <w:t>учета, утвержденных постановлением Правительства Российской Федерации от 18 ноября 2013 N 1034, акты разграничения балансовой принадлежности (подпункт 11.5.14 пункта 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наличия акта проверки узла учета</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0,5</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Кпровер.уз.уч</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1.4.2</w:t>
            </w:r>
          </w:p>
        </w:tc>
        <w:tc>
          <w:tcPr>
            <w:tcW w:w="670"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Акты проверки </w:t>
            </w:r>
            <w:r w:rsidRPr="009939EB">
              <w:rPr>
                <w:rFonts w:ascii="Times New Roman" w:hAnsi="Times New Roman" w:cs="Times New Roman"/>
                <w:sz w:val="28"/>
                <w:szCs w:val="28"/>
              </w:rPr>
              <w:lastRenderedPageBreak/>
              <w:t>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(подпункт 11.5.15 пункта 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Показатель наличия актов </w:t>
            </w:r>
            <w:r w:rsidRPr="009939EB">
              <w:rPr>
                <w:rFonts w:ascii="Times New Roman" w:hAnsi="Times New Roman" w:cs="Times New Roman"/>
                <w:sz w:val="28"/>
                <w:szCs w:val="28"/>
              </w:rPr>
              <w:lastRenderedPageBreak/>
              <w:t>проверки </w:t>
            </w:r>
            <w:bookmarkStart w:id="174" w:name="l587"/>
            <w:bookmarkEnd w:id="174"/>
            <w:r w:rsidRPr="009939EB">
              <w:rPr>
                <w:rFonts w:ascii="Times New Roman" w:hAnsi="Times New Roman" w:cs="Times New Roman"/>
                <w:sz w:val="28"/>
                <w:szCs w:val="28"/>
              </w:rPr>
              <w:t>контрольно-измерительных приборов </w:t>
            </w:r>
            <w:bookmarkStart w:id="175" w:name="l313"/>
            <w:bookmarkEnd w:id="175"/>
            <w:r w:rsidRPr="009939EB">
              <w:rPr>
                <w:rFonts w:ascii="Times New Roman" w:hAnsi="Times New Roman" w:cs="Times New Roman"/>
                <w:sz w:val="28"/>
                <w:szCs w:val="28"/>
              </w:rPr>
              <w:t>в тепловом пункте</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0,5</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Кпровер.кип</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2</w:t>
            </w:r>
          </w:p>
        </w:tc>
        <w:tc>
          <w:tcPr>
            <w:tcW w:w="67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В случае эксплуатации жилищного фонда обеспечить </w:t>
            </w:r>
            <w:r w:rsidRPr="009939EB">
              <w:rPr>
                <w:rFonts w:ascii="Times New Roman" w:hAnsi="Times New Roman" w:cs="Times New Roman"/>
                <w:sz w:val="28"/>
                <w:szCs w:val="28"/>
              </w:rPr>
              <w:lastRenderedPageBreak/>
              <w:t>выполнение требований </w:t>
            </w:r>
            <w:hyperlink r:id="rId172" w:anchor="l3" w:tgtFrame="_blank" w:history="1">
              <w:r w:rsidRPr="009939EB">
                <w:rPr>
                  <w:rFonts w:ascii="Times New Roman" w:hAnsi="Times New Roman" w:cs="Times New Roman"/>
                  <w:color w:val="228007"/>
                  <w:sz w:val="28"/>
                  <w:szCs w:val="28"/>
                </w:rPr>
                <w:t>Правил</w:t>
              </w:r>
            </w:hyperlink>
            <w:r w:rsidRPr="009939EB">
              <w:rPr>
                <w:rFonts w:ascii="Times New Roman" w:hAnsi="Times New Roman" w:cs="Times New Roman"/>
                <w:sz w:val="28"/>
                <w:szCs w:val="28"/>
              </w:rPr>
              <w:t xml:space="preserve"> и норм технической эксплуатации жилищного фонда, утвержденных постановлением Госстроя Российской Федерации от 27 сентября 2003 N 170 &lt;3&gt; (далее - Правила и нормы технической эксплуатации жилищного фонда) (подпункт 11.2 пункта 11 </w:t>
            </w:r>
            <w:r w:rsidRPr="009939EB">
              <w:rPr>
                <w:rFonts w:ascii="Times New Roman" w:hAnsi="Times New Roman" w:cs="Times New Roman"/>
                <w:sz w:val="28"/>
                <w:szCs w:val="28"/>
              </w:rPr>
              <w:lastRenderedPageBreak/>
              <w:t>Правил)</w:t>
            </w: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Документы, предусмотренные подпунктами 11.5.16, </w:t>
            </w:r>
            <w:r w:rsidRPr="009939EB">
              <w:rPr>
                <w:rFonts w:ascii="Times New Roman" w:hAnsi="Times New Roman" w:cs="Times New Roman"/>
                <w:sz w:val="28"/>
                <w:szCs w:val="28"/>
              </w:rPr>
              <w:lastRenderedPageBreak/>
              <w:t>11.5.17 пункта 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выполнения </w:t>
            </w:r>
            <w:hyperlink r:id="rId173" w:anchor="l3" w:tgtFrame="_blank" w:history="1">
              <w:r w:rsidRPr="009939EB">
                <w:rPr>
                  <w:rFonts w:ascii="Times New Roman" w:hAnsi="Times New Roman" w:cs="Times New Roman"/>
                  <w:color w:val="228007"/>
                  <w:sz w:val="28"/>
                  <w:szCs w:val="28"/>
                </w:rPr>
                <w:t>Правил</w:t>
              </w:r>
            </w:hyperlink>
            <w:r w:rsidRPr="009939EB">
              <w:rPr>
                <w:rFonts w:ascii="Times New Roman" w:hAnsi="Times New Roman" w:cs="Times New Roman"/>
                <w:sz w:val="28"/>
                <w:szCs w:val="28"/>
              </w:rPr>
              <w:t> и норм технической эксплуатации </w:t>
            </w:r>
            <w:bookmarkStart w:id="176" w:name="l588"/>
            <w:bookmarkEnd w:id="176"/>
            <w:r w:rsidRPr="009939EB">
              <w:rPr>
                <w:rFonts w:ascii="Times New Roman" w:hAnsi="Times New Roman" w:cs="Times New Roman"/>
                <w:sz w:val="28"/>
                <w:szCs w:val="28"/>
              </w:rPr>
              <w:t>жилищного фонда</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0,06</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177" w:name="l314"/>
            <w:bookmarkEnd w:id="177"/>
            <w:r w:rsidRPr="009939EB">
              <w:rPr>
                <w:rFonts w:ascii="Times New Roman" w:hAnsi="Times New Roman" w:cs="Times New Roman"/>
                <w:sz w:val="28"/>
                <w:szCs w:val="28"/>
              </w:rPr>
              <w:t>Кжил.фонд</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Кжил.фонд = Кконтур * 0,7 + Кдезинф * 0,3</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2.1</w:t>
            </w:r>
          </w:p>
        </w:tc>
        <w:tc>
          <w:tcPr>
            <w:tcW w:w="670"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Акт выполненных работ по подготовке к отопительному периоду теплового контура здания в соответствии с требованиями </w:t>
            </w:r>
            <w:hyperlink r:id="rId174" w:anchor="l121" w:tgtFrame="_blank" w:history="1">
              <w:r w:rsidRPr="009939EB">
                <w:rPr>
                  <w:rFonts w:ascii="Times New Roman" w:hAnsi="Times New Roman" w:cs="Times New Roman"/>
                  <w:color w:val="228007"/>
                  <w:sz w:val="28"/>
                  <w:szCs w:val="28"/>
                </w:rPr>
                <w:t>пункта 2.6.10</w:t>
              </w:r>
            </w:hyperlink>
            <w:r w:rsidRPr="009939EB">
              <w:rPr>
                <w:rFonts w:ascii="Times New Roman" w:hAnsi="Times New Roman" w:cs="Times New Roman"/>
                <w:sz w:val="28"/>
                <w:szCs w:val="28"/>
              </w:rPr>
              <w:t xml:space="preserve"> Правил и норм технической эксплуатации жилищного фонда (подпункт 11.5.16 пункта </w:t>
            </w:r>
            <w:r w:rsidRPr="009939EB">
              <w:rPr>
                <w:rFonts w:ascii="Times New Roman" w:hAnsi="Times New Roman" w:cs="Times New Roman"/>
                <w:sz w:val="28"/>
                <w:szCs w:val="28"/>
              </w:rPr>
              <w:lastRenderedPageBreak/>
              <w:t>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выполнения работ по подготовке к отопительному периоду теплового контура здания</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0,7</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Кконтур</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2.2</w:t>
            </w:r>
          </w:p>
        </w:tc>
        <w:tc>
          <w:tcPr>
            <w:tcW w:w="670"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Акты о проведении дезинфекции систем теплопотребления с открытой схемой теплоснабжения и горячего </w:t>
            </w:r>
            <w:bookmarkStart w:id="178" w:name="l315"/>
            <w:bookmarkEnd w:id="178"/>
            <w:r w:rsidRPr="009939EB">
              <w:rPr>
                <w:rFonts w:ascii="Times New Roman" w:hAnsi="Times New Roman" w:cs="Times New Roman"/>
                <w:sz w:val="28"/>
                <w:szCs w:val="28"/>
              </w:rPr>
              <w:t>водоснабжения в соответствии с </w:t>
            </w:r>
            <w:hyperlink r:id="rId175" w:anchor="l726" w:tgtFrame="_blank" w:history="1">
              <w:r w:rsidRPr="009939EB">
                <w:rPr>
                  <w:rFonts w:ascii="Times New Roman" w:hAnsi="Times New Roman" w:cs="Times New Roman"/>
                  <w:color w:val="228007"/>
                  <w:sz w:val="28"/>
                  <w:szCs w:val="28"/>
                </w:rPr>
                <w:t>пунктом 5.2.10</w:t>
              </w:r>
            </w:hyperlink>
            <w:r w:rsidRPr="009939EB">
              <w:rPr>
                <w:rFonts w:ascii="Times New Roman" w:hAnsi="Times New Roman" w:cs="Times New Roman"/>
                <w:sz w:val="28"/>
                <w:szCs w:val="28"/>
              </w:rPr>
              <w:t xml:space="preserve"> Правил и норм технической эксплуатации жилищного фонда, санитарных правил и </w:t>
            </w:r>
            <w:r w:rsidRPr="009939EB">
              <w:rPr>
                <w:rFonts w:ascii="Times New Roman" w:hAnsi="Times New Roman" w:cs="Times New Roman"/>
                <w:sz w:val="28"/>
                <w:szCs w:val="28"/>
              </w:rPr>
              <w:lastRenderedPageBreak/>
              <w:t>норм </w:t>
            </w:r>
            <w:hyperlink r:id="rId176" w:anchor="l2292" w:tgtFrame="_blank" w:history="1">
              <w:r w:rsidRPr="009939EB">
                <w:rPr>
                  <w:rFonts w:ascii="Times New Roman" w:hAnsi="Times New Roman" w:cs="Times New Roman"/>
                  <w:color w:val="228007"/>
                  <w:sz w:val="28"/>
                  <w:szCs w:val="28"/>
                </w:rPr>
                <w:t>СанПиН 1.2.3685-21</w:t>
              </w:r>
            </w:hyperlink>
            <w:r w:rsidRPr="009939EB">
              <w:rPr>
                <w:rFonts w:ascii="Times New Roman" w:hAnsi="Times New Roman" w:cs="Times New Roman"/>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&lt;4&gt; (далее - </w:t>
            </w:r>
            <w:r w:rsidRPr="009939EB">
              <w:rPr>
                <w:rFonts w:ascii="Times New Roman" w:hAnsi="Times New Roman" w:cs="Times New Roman"/>
                <w:sz w:val="28"/>
                <w:szCs w:val="28"/>
              </w:rPr>
              <w:lastRenderedPageBreak/>
              <w:t>СанПиН 1.2.3685-21), и акты о результатах отбора проб воды из системы на соответствие </w:t>
            </w:r>
            <w:bookmarkStart w:id="179" w:name="l589"/>
            <w:bookmarkEnd w:id="179"/>
            <w:r w:rsidRPr="009939EB">
              <w:rPr>
                <w:rFonts w:ascii="Times New Roman" w:hAnsi="Times New Roman" w:cs="Times New Roman"/>
                <w:sz w:val="28"/>
                <w:szCs w:val="28"/>
              </w:rPr>
              <w:t>требованиям </w:t>
            </w:r>
            <w:hyperlink r:id="rId177" w:anchor="l2292" w:tgtFrame="_blank" w:history="1">
              <w:r w:rsidRPr="009939EB">
                <w:rPr>
                  <w:rFonts w:ascii="Times New Roman" w:hAnsi="Times New Roman" w:cs="Times New Roman"/>
                  <w:color w:val="228007"/>
                  <w:sz w:val="28"/>
                  <w:szCs w:val="28"/>
                </w:rPr>
                <w:t>СанПиН 1.2.3685-21</w:t>
              </w:r>
            </w:hyperlink>
            <w:r w:rsidRPr="009939EB">
              <w:rPr>
                <w:rFonts w:ascii="Times New Roman" w:hAnsi="Times New Roman" w:cs="Times New Roman"/>
                <w:sz w:val="28"/>
                <w:szCs w:val="28"/>
              </w:rPr>
              <w:t>, оформленные аккредитованной </w:t>
            </w:r>
            <w:bookmarkStart w:id="180" w:name="l316"/>
            <w:bookmarkEnd w:id="180"/>
            <w:r w:rsidRPr="009939EB">
              <w:rPr>
                <w:rFonts w:ascii="Times New Roman" w:hAnsi="Times New Roman" w:cs="Times New Roman"/>
                <w:sz w:val="28"/>
                <w:szCs w:val="28"/>
              </w:rPr>
              <w:t>лабораторией (подпункт 11.5.17 пункта 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0,3</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Кдезинф</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3</w:t>
            </w:r>
          </w:p>
        </w:tc>
        <w:tc>
          <w:tcPr>
            <w:tcW w:w="67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Обеспечить выполнение требования, предусмотренного пунктом 11 Правил </w:t>
            </w:r>
            <w:r w:rsidRPr="009939EB">
              <w:rPr>
                <w:rFonts w:ascii="Times New Roman" w:hAnsi="Times New Roman" w:cs="Times New Roman"/>
                <w:sz w:val="28"/>
                <w:szCs w:val="28"/>
              </w:rPr>
              <w:lastRenderedPageBreak/>
              <w:t>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w:t>
            </w:r>
            <w:bookmarkStart w:id="181" w:name="l590"/>
            <w:bookmarkEnd w:id="181"/>
            <w:r w:rsidRPr="009939EB">
              <w:rPr>
                <w:rFonts w:ascii="Times New Roman" w:hAnsi="Times New Roman" w:cs="Times New Roman"/>
                <w:sz w:val="28"/>
                <w:szCs w:val="28"/>
              </w:rPr>
              <w:t>317, в части обеспечения </w:t>
            </w:r>
            <w:bookmarkStart w:id="182" w:name="l317"/>
            <w:bookmarkEnd w:id="182"/>
            <w:r w:rsidRPr="009939EB">
              <w:rPr>
                <w:rFonts w:ascii="Times New Roman" w:hAnsi="Times New Roman" w:cs="Times New Roman"/>
                <w:sz w:val="28"/>
                <w:szCs w:val="28"/>
              </w:rPr>
              <w:t xml:space="preserve">безопасности при использовании и содержании внутридомового и внутриквартирного газового оборудования при </w:t>
            </w:r>
            <w:r w:rsidRPr="009939EB">
              <w:rPr>
                <w:rFonts w:ascii="Times New Roman" w:hAnsi="Times New Roman" w:cs="Times New Roman"/>
                <w:sz w:val="28"/>
                <w:szCs w:val="28"/>
              </w:rPr>
              <w:lastRenderedPageBreak/>
              <w:t>предоставлении коммунальной услуги по газоснабжению (подпункт 11.3 пункта 11 Правил)</w:t>
            </w:r>
          </w:p>
        </w:tc>
        <w:tc>
          <w:tcPr>
            <w:tcW w:w="626"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Для лиц, указанных в подпунктах 1.4, 1.5 пункта 1 Правил, - копия акта </w:t>
            </w:r>
            <w:r w:rsidRPr="009939EB">
              <w:rPr>
                <w:rFonts w:ascii="Times New Roman" w:hAnsi="Times New Roman" w:cs="Times New Roman"/>
                <w:sz w:val="28"/>
                <w:szCs w:val="28"/>
              </w:rPr>
              <w:lastRenderedPageBreak/>
              <w:t>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(пункт 11.5.18 пункта 18 </w:t>
            </w:r>
            <w:bookmarkStart w:id="183" w:name="l591"/>
            <w:bookmarkEnd w:id="183"/>
            <w:r w:rsidRPr="009939EB">
              <w:rPr>
                <w:rFonts w:ascii="Times New Roman" w:hAnsi="Times New Roman" w:cs="Times New Roman"/>
                <w:sz w:val="28"/>
                <w:szCs w:val="28"/>
              </w:rPr>
              <w:t>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обеспечения </w:t>
            </w:r>
            <w:bookmarkStart w:id="184" w:name="l318"/>
            <w:bookmarkEnd w:id="184"/>
            <w:r w:rsidRPr="009939EB">
              <w:rPr>
                <w:rFonts w:ascii="Times New Roman" w:hAnsi="Times New Roman" w:cs="Times New Roman"/>
                <w:sz w:val="28"/>
                <w:szCs w:val="28"/>
              </w:rPr>
              <w:t xml:space="preserve">безопасности при использовании и содержании внутридомового и внутриквартирного </w:t>
            </w:r>
            <w:r w:rsidRPr="009939EB">
              <w:rPr>
                <w:rFonts w:ascii="Times New Roman" w:hAnsi="Times New Roman" w:cs="Times New Roman"/>
                <w:sz w:val="28"/>
                <w:szCs w:val="28"/>
              </w:rPr>
              <w:lastRenderedPageBreak/>
              <w:t>газового оборудования при предоставлении коммунальной услуги по газоснабжению</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0,02</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Кгаз</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Кгаз =-Кдым.вент * 0,5 + Кдогов.тех.обсл * 0,5</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3.1</w:t>
            </w:r>
          </w:p>
        </w:tc>
        <w:tc>
          <w:tcPr>
            <w:tcW w:w="670"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26"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Показатель наличия акта обследования дымовых и вентиляционных каналов многоквартирных домов перед отопительным периодом</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0,5</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Кдым.вент</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3.2</w:t>
            </w:r>
          </w:p>
        </w:tc>
        <w:tc>
          <w:tcPr>
            <w:tcW w:w="670"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626" w:type="pct"/>
            <w:vMerge/>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Показатель наличия действующего договора о техническом обслуживании и ремонте внутридомового газового оборудования в многоквартирном </w:t>
            </w:r>
            <w:r w:rsidRPr="009939EB">
              <w:rPr>
                <w:rFonts w:ascii="Times New Roman" w:hAnsi="Times New Roman" w:cs="Times New Roman"/>
                <w:sz w:val="28"/>
                <w:szCs w:val="28"/>
              </w:rPr>
              <w:lastRenderedPageBreak/>
              <w:t>доме</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185" w:name="l592"/>
            <w:bookmarkEnd w:id="185"/>
            <w:r w:rsidRPr="009939EB">
              <w:rPr>
                <w:rFonts w:ascii="Times New Roman" w:hAnsi="Times New Roman" w:cs="Times New Roman"/>
                <w:sz w:val="28"/>
                <w:szCs w:val="28"/>
              </w:rPr>
              <w:lastRenderedPageBreak/>
              <w:t>0,5</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Кдогов.тех.обсл</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r>
            <w:bookmarkStart w:id="186" w:name="l319"/>
            <w:bookmarkEnd w:id="186"/>
            <w:r w:rsidRPr="009939EB">
              <w:rPr>
                <w:rFonts w:ascii="Times New Roman" w:hAnsi="Times New Roman" w:cs="Times New Roman"/>
                <w:sz w:val="28"/>
                <w:szCs w:val="28"/>
              </w:rPr>
              <w:t>Отсутствие - 0</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4</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w:t>
            </w:r>
            <w:r w:rsidRPr="009939EB">
              <w:rPr>
                <w:rFonts w:ascii="Times New Roman" w:hAnsi="Times New Roman" w:cs="Times New Roman"/>
                <w:sz w:val="28"/>
                <w:szCs w:val="28"/>
              </w:rPr>
              <w:lastRenderedPageBreak/>
              <w:t xml:space="preserve">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w:t>
            </w:r>
            <w:r w:rsidRPr="009939EB">
              <w:rPr>
                <w:rFonts w:ascii="Times New Roman" w:hAnsi="Times New Roman" w:cs="Times New Roman"/>
                <w:sz w:val="28"/>
                <w:szCs w:val="28"/>
              </w:rPr>
              <w:lastRenderedPageBreak/>
              <w:t>наказаний (их подразделениями) </w:t>
            </w:r>
            <w:bookmarkStart w:id="187" w:name="l320"/>
            <w:bookmarkEnd w:id="187"/>
            <w:r w:rsidRPr="009939EB">
              <w:rPr>
                <w:rFonts w:ascii="Times New Roman" w:hAnsi="Times New Roman" w:cs="Times New Roman"/>
                <w:sz w:val="28"/>
                <w:szCs w:val="28"/>
              </w:rPr>
              <w:t>(в случаях, предусмотренных </w:t>
            </w:r>
            <w:hyperlink r:id="rId178" w:anchor="l954" w:tgtFrame="_blank" w:history="1">
              <w:r w:rsidRPr="009939EB">
                <w:rPr>
                  <w:rFonts w:ascii="Times New Roman" w:hAnsi="Times New Roman" w:cs="Times New Roman"/>
                  <w:color w:val="3072C4"/>
                  <w:sz w:val="28"/>
                  <w:szCs w:val="28"/>
                </w:rPr>
                <w:t>пунктом 2</w:t>
              </w:r>
            </w:hyperlink>
            <w:r w:rsidRPr="009939EB">
              <w:rPr>
                <w:rFonts w:ascii="Times New Roman" w:hAnsi="Times New Roman" w:cs="Times New Roman"/>
                <w:sz w:val="28"/>
                <w:szCs w:val="28"/>
              </w:rPr>
              <w:t> части 1 статьи 4.1 Федерального закона о теплоснабжении и абзацем вторым </w:t>
            </w:r>
            <w:hyperlink r:id="rId179" w:anchor="l894" w:tgtFrame="_blank" w:history="1">
              <w:r w:rsidRPr="009939EB">
                <w:rPr>
                  <w:rFonts w:ascii="Times New Roman" w:hAnsi="Times New Roman" w:cs="Times New Roman"/>
                  <w:color w:val="228007"/>
                  <w:sz w:val="28"/>
                  <w:szCs w:val="28"/>
                </w:rPr>
                <w:t>пункта 2</w:t>
              </w:r>
            </w:hyperlink>
            <w:r w:rsidRPr="009939EB">
              <w:rPr>
                <w:rFonts w:ascii="Times New Roman" w:hAnsi="Times New Roman" w:cs="Times New Roman"/>
                <w:sz w:val="28"/>
                <w:szCs w:val="28"/>
              </w:rPr>
              <w:t xml:space="preserve"> статьи 5 Федерального закона от 21 июля 1997 г. N 116-ФЗ "О промышленной безопасности опасных производственных объектов" (далее - Федеральный закон о </w:t>
            </w:r>
            <w:r w:rsidRPr="009939EB">
              <w:rPr>
                <w:rFonts w:ascii="Times New Roman" w:hAnsi="Times New Roman" w:cs="Times New Roman"/>
                <w:sz w:val="28"/>
                <w:szCs w:val="28"/>
              </w:rPr>
              <w:lastRenderedPageBreak/>
              <w:t>промышленной безопасности), об устранении нарушений требований пунктов </w:t>
            </w:r>
            <w:hyperlink r:id="rId180" w:anchor="l82" w:tgtFrame="_blank" w:history="1">
              <w:r w:rsidRPr="009939EB">
                <w:rPr>
                  <w:rFonts w:ascii="Times New Roman" w:hAnsi="Times New Roman" w:cs="Times New Roman"/>
                  <w:color w:val="228007"/>
                  <w:sz w:val="28"/>
                  <w:szCs w:val="28"/>
                </w:rPr>
                <w:t>2.2.1</w:t>
              </w:r>
            </w:hyperlink>
            <w:r w:rsidRPr="009939EB">
              <w:rPr>
                <w:rFonts w:ascii="Times New Roman" w:hAnsi="Times New Roman" w:cs="Times New Roman"/>
                <w:sz w:val="28"/>
                <w:szCs w:val="28"/>
              </w:rPr>
              <w:t>, </w:t>
            </w:r>
            <w:hyperlink r:id="rId181" w:anchor="l134" w:tgtFrame="_blank" w:history="1">
              <w:r w:rsidRPr="009939EB">
                <w:rPr>
                  <w:rFonts w:ascii="Times New Roman" w:hAnsi="Times New Roman" w:cs="Times New Roman"/>
                  <w:color w:val="228007"/>
                  <w:sz w:val="28"/>
                  <w:szCs w:val="28"/>
                </w:rPr>
                <w:t>2.3.14</w:t>
              </w:r>
            </w:hyperlink>
            <w:r w:rsidRPr="009939EB">
              <w:rPr>
                <w:rFonts w:ascii="Times New Roman" w:hAnsi="Times New Roman" w:cs="Times New Roman"/>
                <w:sz w:val="28"/>
                <w:szCs w:val="28"/>
              </w:rPr>
              <w:t>, </w:t>
            </w:r>
            <w:hyperlink r:id="rId182" w:anchor="l135" w:tgtFrame="_blank" w:history="1">
              <w:r w:rsidRPr="009939EB">
                <w:rPr>
                  <w:rFonts w:ascii="Times New Roman" w:hAnsi="Times New Roman" w:cs="Times New Roman"/>
                  <w:color w:val="228007"/>
                  <w:sz w:val="28"/>
                  <w:szCs w:val="28"/>
                </w:rPr>
                <w:t>2.3.15</w:t>
              </w:r>
            </w:hyperlink>
            <w:r w:rsidRPr="009939EB">
              <w:rPr>
                <w:rFonts w:ascii="Times New Roman" w:hAnsi="Times New Roman" w:cs="Times New Roman"/>
                <w:sz w:val="28"/>
                <w:szCs w:val="28"/>
              </w:rPr>
              <w:t>, </w:t>
            </w:r>
            <w:hyperlink r:id="rId183" w:anchor="l286" w:tgtFrame="_blank" w:history="1">
              <w:r w:rsidRPr="009939EB">
                <w:rPr>
                  <w:rFonts w:ascii="Times New Roman" w:hAnsi="Times New Roman" w:cs="Times New Roman"/>
                  <w:color w:val="228007"/>
                  <w:sz w:val="28"/>
                  <w:szCs w:val="28"/>
                </w:rPr>
                <w:t>2.8.1</w:t>
              </w:r>
            </w:hyperlink>
            <w:r w:rsidRPr="009939EB">
              <w:rPr>
                <w:rFonts w:ascii="Times New Roman" w:hAnsi="Times New Roman" w:cs="Times New Roman"/>
                <w:sz w:val="28"/>
                <w:szCs w:val="28"/>
              </w:rPr>
              <w:t>, </w:t>
            </w:r>
            <w:hyperlink r:id="rId184" w:anchor="l870" w:tgtFrame="_blank" w:history="1">
              <w:r w:rsidRPr="009939EB">
                <w:rPr>
                  <w:rFonts w:ascii="Times New Roman" w:hAnsi="Times New Roman" w:cs="Times New Roman"/>
                  <w:color w:val="228007"/>
                  <w:sz w:val="28"/>
                  <w:szCs w:val="28"/>
                </w:rPr>
                <w:t>6.2.52</w:t>
              </w:r>
            </w:hyperlink>
            <w:r w:rsidRPr="009939EB">
              <w:rPr>
                <w:rFonts w:ascii="Times New Roman" w:hAnsi="Times New Roman" w:cs="Times New Roman"/>
                <w:sz w:val="28"/>
                <w:szCs w:val="28"/>
              </w:rPr>
              <w:t>, </w:t>
            </w:r>
            <w:hyperlink r:id="rId185" w:anchor="l887" w:tgtFrame="_blank" w:history="1">
              <w:r w:rsidRPr="009939EB">
                <w:rPr>
                  <w:rFonts w:ascii="Times New Roman" w:hAnsi="Times New Roman" w:cs="Times New Roman"/>
                  <w:color w:val="228007"/>
                  <w:sz w:val="28"/>
                  <w:szCs w:val="28"/>
                </w:rPr>
                <w:t>6.2.62</w:t>
              </w:r>
            </w:hyperlink>
            <w:r w:rsidRPr="009939EB">
              <w:rPr>
                <w:rFonts w:ascii="Times New Roman" w:hAnsi="Times New Roman" w:cs="Times New Roman"/>
                <w:sz w:val="28"/>
                <w:szCs w:val="28"/>
              </w:rPr>
              <w:t>, </w:t>
            </w:r>
            <w:hyperlink r:id="rId186" w:anchor="l1129" w:tgtFrame="_blank" w:history="1">
              <w:r w:rsidRPr="009939EB">
                <w:rPr>
                  <w:rFonts w:ascii="Times New Roman" w:hAnsi="Times New Roman" w:cs="Times New Roman"/>
                  <w:color w:val="228007"/>
                  <w:sz w:val="28"/>
                  <w:szCs w:val="28"/>
                </w:rPr>
                <w:t>9.1.53</w:t>
              </w:r>
            </w:hyperlink>
            <w:r w:rsidRPr="009939EB">
              <w:rPr>
                <w:rFonts w:ascii="Times New Roman" w:hAnsi="Times New Roman" w:cs="Times New Roman"/>
                <w:sz w:val="28"/>
                <w:szCs w:val="28"/>
              </w:rPr>
              <w:t>, </w:t>
            </w:r>
            <w:hyperlink r:id="rId187" w:anchor="l1153" w:tgtFrame="_blank" w:history="1">
              <w:r w:rsidRPr="009939EB">
                <w:rPr>
                  <w:rFonts w:ascii="Times New Roman" w:hAnsi="Times New Roman" w:cs="Times New Roman"/>
                  <w:color w:val="228007"/>
                  <w:sz w:val="28"/>
                  <w:szCs w:val="28"/>
                </w:rPr>
                <w:t>9.2.9</w:t>
              </w:r>
            </w:hyperlink>
            <w:r w:rsidRPr="009939EB">
              <w:rPr>
                <w:rFonts w:ascii="Times New Roman" w:hAnsi="Times New Roman" w:cs="Times New Roman"/>
                <w:sz w:val="28"/>
                <w:szCs w:val="28"/>
              </w:rPr>
              <w:t>, </w:t>
            </w:r>
            <w:hyperlink r:id="rId188" w:anchor="l1158" w:tgtFrame="_blank" w:history="1">
              <w:r w:rsidRPr="009939EB">
                <w:rPr>
                  <w:rFonts w:ascii="Times New Roman" w:hAnsi="Times New Roman" w:cs="Times New Roman"/>
                  <w:color w:val="228007"/>
                  <w:sz w:val="28"/>
                  <w:szCs w:val="28"/>
                </w:rPr>
                <w:t>9.2.10</w:t>
              </w:r>
            </w:hyperlink>
            <w:r w:rsidRPr="009939EB">
              <w:rPr>
                <w:rFonts w:ascii="Times New Roman" w:hAnsi="Times New Roman" w:cs="Times New Roman"/>
                <w:sz w:val="28"/>
                <w:szCs w:val="28"/>
              </w:rPr>
              <w:t>, </w:t>
            </w:r>
            <w:hyperlink r:id="rId189" w:anchor="l1160" w:tgtFrame="_blank" w:history="1">
              <w:r w:rsidRPr="009939EB">
                <w:rPr>
                  <w:rFonts w:ascii="Times New Roman" w:hAnsi="Times New Roman" w:cs="Times New Roman"/>
                  <w:color w:val="228007"/>
                  <w:sz w:val="28"/>
                  <w:szCs w:val="28"/>
                </w:rPr>
                <w:t>9.2.12</w:t>
              </w:r>
            </w:hyperlink>
            <w:r w:rsidRPr="009939EB">
              <w:rPr>
                <w:rFonts w:ascii="Times New Roman" w:hAnsi="Times New Roman" w:cs="Times New Roman"/>
                <w:sz w:val="28"/>
                <w:szCs w:val="28"/>
              </w:rPr>
              <w:t>, </w:t>
            </w:r>
            <w:hyperlink r:id="rId190" w:anchor="l1160" w:tgtFrame="_blank" w:history="1">
              <w:r w:rsidRPr="009939EB">
                <w:rPr>
                  <w:rFonts w:ascii="Times New Roman" w:hAnsi="Times New Roman" w:cs="Times New Roman"/>
                  <w:color w:val="228007"/>
                  <w:sz w:val="28"/>
                  <w:szCs w:val="28"/>
                </w:rPr>
                <w:t>9.2.13</w:t>
              </w:r>
            </w:hyperlink>
            <w:r w:rsidRPr="009939EB">
              <w:rPr>
                <w:rFonts w:ascii="Times New Roman" w:hAnsi="Times New Roman" w:cs="Times New Roman"/>
                <w:sz w:val="28"/>
                <w:szCs w:val="28"/>
              </w:rPr>
              <w:t>, </w:t>
            </w:r>
            <w:hyperlink r:id="rId191" w:anchor="l1183" w:tgtFrame="_blank" w:history="1">
              <w:r w:rsidRPr="009939EB">
                <w:rPr>
                  <w:rFonts w:ascii="Times New Roman" w:hAnsi="Times New Roman" w:cs="Times New Roman"/>
                  <w:color w:val="228007"/>
                  <w:sz w:val="28"/>
                  <w:szCs w:val="28"/>
                </w:rPr>
                <w:t>9.2.20</w:t>
              </w:r>
            </w:hyperlink>
            <w:r w:rsidRPr="009939EB">
              <w:rPr>
                <w:rFonts w:ascii="Times New Roman" w:hAnsi="Times New Roman" w:cs="Times New Roman"/>
                <w:sz w:val="28"/>
                <w:szCs w:val="28"/>
              </w:rPr>
              <w:t>, </w:t>
            </w:r>
            <w:hyperlink r:id="rId192" w:anchor="l1193" w:tgtFrame="_blank" w:history="1">
              <w:r w:rsidRPr="009939EB">
                <w:rPr>
                  <w:rFonts w:ascii="Times New Roman" w:hAnsi="Times New Roman" w:cs="Times New Roman"/>
                  <w:color w:val="228007"/>
                  <w:sz w:val="28"/>
                  <w:szCs w:val="28"/>
                </w:rPr>
                <w:t>9.3.10</w:t>
              </w:r>
            </w:hyperlink>
            <w:r w:rsidRPr="009939EB">
              <w:rPr>
                <w:rFonts w:ascii="Times New Roman" w:hAnsi="Times New Roman" w:cs="Times New Roman"/>
                <w:sz w:val="28"/>
                <w:szCs w:val="28"/>
              </w:rPr>
              <w:t>, </w:t>
            </w:r>
            <w:hyperlink r:id="rId193" w:anchor="l1195" w:tgtFrame="_blank" w:history="1">
              <w:r w:rsidRPr="009939EB">
                <w:rPr>
                  <w:rFonts w:ascii="Times New Roman" w:hAnsi="Times New Roman" w:cs="Times New Roman"/>
                  <w:color w:val="228007"/>
                  <w:sz w:val="28"/>
                  <w:szCs w:val="28"/>
                </w:rPr>
                <w:t>9.3.11</w:t>
              </w:r>
            </w:hyperlink>
            <w:r w:rsidRPr="009939EB">
              <w:rPr>
                <w:rFonts w:ascii="Times New Roman" w:hAnsi="Times New Roman" w:cs="Times New Roman"/>
                <w:sz w:val="28"/>
                <w:szCs w:val="28"/>
              </w:rPr>
              <w:t>, </w:t>
            </w:r>
            <w:hyperlink r:id="rId194" w:anchor="l1203" w:tgtFrame="_blank" w:history="1">
              <w:r w:rsidRPr="009939EB">
                <w:rPr>
                  <w:rFonts w:ascii="Times New Roman" w:hAnsi="Times New Roman" w:cs="Times New Roman"/>
                  <w:color w:val="228007"/>
                  <w:sz w:val="28"/>
                  <w:szCs w:val="28"/>
                </w:rPr>
                <w:t>9.3.19</w:t>
              </w:r>
            </w:hyperlink>
            <w:r w:rsidRPr="009939EB">
              <w:rPr>
                <w:rFonts w:ascii="Times New Roman" w:hAnsi="Times New Roman" w:cs="Times New Roman"/>
                <w:sz w:val="28"/>
                <w:szCs w:val="28"/>
              </w:rPr>
              <w:t>, </w:t>
            </w:r>
            <w:hyperlink r:id="rId195" w:anchor="l1216" w:tgtFrame="_blank" w:history="1">
              <w:r w:rsidRPr="009939EB">
                <w:rPr>
                  <w:rFonts w:ascii="Times New Roman" w:hAnsi="Times New Roman" w:cs="Times New Roman"/>
                  <w:color w:val="228007"/>
                  <w:sz w:val="28"/>
                  <w:szCs w:val="28"/>
                </w:rPr>
                <w:t>9.3.24</w:t>
              </w:r>
            </w:hyperlink>
            <w:r w:rsidRPr="009939EB">
              <w:rPr>
                <w:rFonts w:ascii="Times New Roman" w:hAnsi="Times New Roman" w:cs="Times New Roman"/>
                <w:sz w:val="28"/>
                <w:szCs w:val="28"/>
              </w:rPr>
              <w:t>, </w:t>
            </w:r>
            <w:hyperlink r:id="rId196" w:anchor="l1219" w:tgtFrame="_blank" w:history="1">
              <w:r w:rsidRPr="009939EB">
                <w:rPr>
                  <w:rFonts w:ascii="Times New Roman" w:hAnsi="Times New Roman" w:cs="Times New Roman"/>
                  <w:color w:val="228007"/>
                  <w:sz w:val="28"/>
                  <w:szCs w:val="28"/>
                </w:rPr>
                <w:t>9.3.25</w:t>
              </w:r>
            </w:hyperlink>
            <w:r w:rsidRPr="009939EB">
              <w:rPr>
                <w:rFonts w:ascii="Times New Roman" w:hAnsi="Times New Roman" w:cs="Times New Roman"/>
                <w:sz w:val="28"/>
                <w:szCs w:val="28"/>
              </w:rPr>
              <w:t>, </w:t>
            </w:r>
            <w:hyperlink r:id="rId197" w:anchor="l1281" w:tgtFrame="_blank" w:history="1">
              <w:r w:rsidRPr="009939EB">
                <w:rPr>
                  <w:rFonts w:ascii="Times New Roman" w:hAnsi="Times New Roman" w:cs="Times New Roman"/>
                  <w:color w:val="228007"/>
                  <w:sz w:val="28"/>
                  <w:szCs w:val="28"/>
                </w:rPr>
                <w:t>10.1.9</w:t>
              </w:r>
            </w:hyperlink>
            <w:r w:rsidRPr="009939EB">
              <w:rPr>
                <w:rFonts w:ascii="Times New Roman" w:hAnsi="Times New Roman" w:cs="Times New Roman"/>
                <w:sz w:val="28"/>
                <w:szCs w:val="28"/>
              </w:rPr>
              <w:t>, </w:t>
            </w:r>
            <w:hyperlink r:id="rId198" w:anchor="l1387" w:tgtFrame="_blank" w:history="1">
              <w:r w:rsidRPr="009939EB">
                <w:rPr>
                  <w:rFonts w:ascii="Times New Roman" w:hAnsi="Times New Roman" w:cs="Times New Roman"/>
                  <w:color w:val="228007"/>
                  <w:sz w:val="28"/>
                  <w:szCs w:val="28"/>
                </w:rPr>
                <w:t>11.1</w:t>
              </w:r>
            </w:hyperlink>
            <w:r w:rsidRPr="009939EB">
              <w:rPr>
                <w:rFonts w:ascii="Times New Roman" w:hAnsi="Times New Roman" w:cs="Times New Roman"/>
                <w:sz w:val="28"/>
                <w:szCs w:val="28"/>
              </w:rPr>
              <w:t>, </w:t>
            </w:r>
            <w:hyperlink r:id="rId199" w:anchor="l1391" w:tgtFrame="_blank" w:history="1">
              <w:r w:rsidRPr="009939EB">
                <w:rPr>
                  <w:rFonts w:ascii="Times New Roman" w:hAnsi="Times New Roman" w:cs="Times New Roman"/>
                  <w:color w:val="228007"/>
                  <w:sz w:val="28"/>
                  <w:szCs w:val="28"/>
                </w:rPr>
                <w:t>11.2</w:t>
              </w:r>
            </w:hyperlink>
            <w:r w:rsidRPr="009939EB">
              <w:rPr>
                <w:rFonts w:ascii="Times New Roman" w:hAnsi="Times New Roman" w:cs="Times New Roman"/>
                <w:sz w:val="28"/>
                <w:szCs w:val="28"/>
              </w:rPr>
              <w:t>, </w:t>
            </w:r>
            <w:hyperlink r:id="rId200" w:anchor="l1396" w:tgtFrame="_blank" w:history="1">
              <w:r w:rsidRPr="009939EB">
                <w:rPr>
                  <w:rFonts w:ascii="Times New Roman" w:hAnsi="Times New Roman" w:cs="Times New Roman"/>
                  <w:color w:val="228007"/>
                  <w:sz w:val="28"/>
                  <w:szCs w:val="28"/>
                </w:rPr>
                <w:t>11.5</w:t>
              </w:r>
            </w:hyperlink>
            <w:r w:rsidRPr="009939EB">
              <w:rPr>
                <w:rFonts w:ascii="Times New Roman" w:hAnsi="Times New Roman" w:cs="Times New Roman"/>
                <w:sz w:val="28"/>
                <w:szCs w:val="28"/>
              </w:rPr>
              <w:t> Правил </w:t>
            </w:r>
            <w:bookmarkStart w:id="188" w:name="l593"/>
            <w:bookmarkEnd w:id="188"/>
            <w:r w:rsidRPr="009939EB">
              <w:rPr>
                <w:rFonts w:ascii="Times New Roman" w:hAnsi="Times New Roman" w:cs="Times New Roman"/>
                <w:sz w:val="28"/>
                <w:szCs w:val="28"/>
              </w:rPr>
              <w:t>технической эксплуатации тепловых </w:t>
            </w:r>
            <w:bookmarkStart w:id="189" w:name="l321"/>
            <w:bookmarkEnd w:id="189"/>
            <w:r w:rsidRPr="009939EB">
              <w:rPr>
                <w:rFonts w:ascii="Times New Roman" w:hAnsi="Times New Roman" w:cs="Times New Roman"/>
                <w:sz w:val="28"/>
                <w:szCs w:val="28"/>
              </w:rPr>
              <w:t>энергоустановок, пунктов </w:t>
            </w:r>
            <w:hyperlink r:id="rId201" w:anchor="l1607" w:tgtFrame="_blank" w:history="1">
              <w:r w:rsidRPr="009939EB">
                <w:rPr>
                  <w:rFonts w:ascii="Times New Roman" w:hAnsi="Times New Roman" w:cs="Times New Roman"/>
                  <w:color w:val="228007"/>
                  <w:sz w:val="28"/>
                  <w:szCs w:val="28"/>
                </w:rPr>
                <w:t>394</w:t>
              </w:r>
            </w:hyperlink>
            <w:r w:rsidRPr="009939EB">
              <w:rPr>
                <w:rFonts w:ascii="Times New Roman" w:hAnsi="Times New Roman" w:cs="Times New Roman"/>
                <w:sz w:val="28"/>
                <w:szCs w:val="28"/>
              </w:rPr>
              <w:t>, </w:t>
            </w:r>
            <w:hyperlink r:id="rId202" w:anchor="l537" w:tgtFrame="_blank" w:history="1">
              <w:r w:rsidRPr="009939EB">
                <w:rPr>
                  <w:rFonts w:ascii="Times New Roman" w:hAnsi="Times New Roman" w:cs="Times New Roman"/>
                  <w:color w:val="228007"/>
                  <w:sz w:val="28"/>
                  <w:szCs w:val="28"/>
                </w:rPr>
                <w:t>396</w:t>
              </w:r>
            </w:hyperlink>
            <w:r w:rsidRPr="009939EB">
              <w:rPr>
                <w:rFonts w:ascii="Times New Roman" w:hAnsi="Times New Roman" w:cs="Times New Roman"/>
                <w:sz w:val="28"/>
                <w:szCs w:val="28"/>
              </w:rPr>
              <w:t> - </w:t>
            </w:r>
            <w:hyperlink r:id="rId203" w:anchor="l1617" w:tgtFrame="_blank" w:history="1">
              <w:r w:rsidRPr="009939EB">
                <w:rPr>
                  <w:rFonts w:ascii="Times New Roman" w:hAnsi="Times New Roman" w:cs="Times New Roman"/>
                  <w:color w:val="228007"/>
                  <w:sz w:val="28"/>
                  <w:szCs w:val="28"/>
                </w:rPr>
                <w:t>399</w:t>
              </w:r>
            </w:hyperlink>
            <w:r w:rsidRPr="009939EB">
              <w:rPr>
                <w:rFonts w:ascii="Times New Roman" w:hAnsi="Times New Roman" w:cs="Times New Roman"/>
                <w:sz w:val="28"/>
                <w:szCs w:val="28"/>
              </w:rPr>
              <w:t>, </w:t>
            </w:r>
            <w:hyperlink r:id="rId204" w:anchor="l554" w:tgtFrame="_blank" w:history="1">
              <w:r w:rsidRPr="009939EB">
                <w:rPr>
                  <w:rFonts w:ascii="Times New Roman" w:hAnsi="Times New Roman" w:cs="Times New Roman"/>
                  <w:color w:val="228007"/>
                  <w:sz w:val="28"/>
                  <w:szCs w:val="28"/>
                </w:rPr>
                <w:t>403</w:t>
              </w:r>
            </w:hyperlink>
            <w:r w:rsidRPr="009939EB">
              <w:rPr>
                <w:rFonts w:ascii="Times New Roman" w:hAnsi="Times New Roman" w:cs="Times New Roman"/>
                <w:sz w:val="28"/>
                <w:szCs w:val="28"/>
              </w:rPr>
              <w:t xml:space="preserve"> Правил промышленной безопасности </w:t>
            </w:r>
            <w:r w:rsidRPr="009939EB">
              <w:rPr>
                <w:rFonts w:ascii="Times New Roman" w:hAnsi="Times New Roman" w:cs="Times New Roman"/>
                <w:sz w:val="28"/>
                <w:szCs w:val="28"/>
              </w:rPr>
              <w:lastRenderedPageBreak/>
              <w:t>(подпункт 11.4 пункта 11 Правил)</w:t>
            </w: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w:t>
            </w:r>
            <w:r w:rsidRPr="009939EB">
              <w:rPr>
                <w:rFonts w:ascii="Times New Roman" w:hAnsi="Times New Roman" w:cs="Times New Roman"/>
                <w:sz w:val="28"/>
                <w:szCs w:val="28"/>
              </w:rPr>
              <w:lastRenderedPageBreak/>
              <w:t>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w:t>
            </w:r>
            <w:bookmarkStart w:id="190" w:name="l594"/>
            <w:bookmarkEnd w:id="190"/>
            <w:r w:rsidRPr="009939EB">
              <w:rPr>
                <w:rFonts w:ascii="Times New Roman" w:hAnsi="Times New Roman" w:cs="Times New Roman"/>
                <w:sz w:val="28"/>
                <w:szCs w:val="28"/>
              </w:rPr>
              <w:t>случаях, </w:t>
            </w:r>
            <w:bookmarkStart w:id="191" w:name="l322"/>
            <w:bookmarkEnd w:id="191"/>
            <w:r w:rsidRPr="009939EB">
              <w:rPr>
                <w:rFonts w:ascii="Times New Roman" w:hAnsi="Times New Roman" w:cs="Times New Roman"/>
                <w:sz w:val="28"/>
                <w:szCs w:val="28"/>
              </w:rPr>
              <w:t>предусмотренны</w:t>
            </w:r>
            <w:r w:rsidRPr="009939EB">
              <w:rPr>
                <w:rFonts w:ascii="Times New Roman" w:hAnsi="Times New Roman" w:cs="Times New Roman"/>
                <w:sz w:val="28"/>
                <w:szCs w:val="28"/>
              </w:rPr>
              <w:lastRenderedPageBreak/>
              <w:t>х </w:t>
            </w:r>
            <w:hyperlink r:id="rId205" w:anchor="l954" w:tgtFrame="_blank" w:history="1">
              <w:r w:rsidRPr="009939EB">
                <w:rPr>
                  <w:rFonts w:ascii="Times New Roman" w:hAnsi="Times New Roman" w:cs="Times New Roman"/>
                  <w:color w:val="3072C4"/>
                  <w:sz w:val="28"/>
                  <w:szCs w:val="28"/>
                </w:rPr>
                <w:t>пунктом 2</w:t>
              </w:r>
            </w:hyperlink>
            <w:r w:rsidRPr="009939EB">
              <w:rPr>
                <w:rFonts w:ascii="Times New Roman" w:hAnsi="Times New Roman" w:cs="Times New Roman"/>
                <w:sz w:val="28"/>
                <w:szCs w:val="28"/>
              </w:rPr>
              <w:t> части 1 статьи 4.1 Федерального закона о теплоснабжении и абзацем вторым </w:t>
            </w:r>
            <w:hyperlink r:id="rId206" w:anchor="l894" w:tgtFrame="_blank" w:history="1">
              <w:r w:rsidRPr="009939EB">
                <w:rPr>
                  <w:rFonts w:ascii="Times New Roman" w:hAnsi="Times New Roman" w:cs="Times New Roman"/>
                  <w:color w:val="228007"/>
                  <w:sz w:val="28"/>
                  <w:szCs w:val="28"/>
                </w:rPr>
                <w:t>пункта 2</w:t>
              </w:r>
            </w:hyperlink>
            <w:r w:rsidRPr="009939EB">
              <w:rPr>
                <w:rFonts w:ascii="Times New Roman" w:hAnsi="Times New Roman" w:cs="Times New Roman"/>
                <w:sz w:val="28"/>
                <w:szCs w:val="28"/>
              </w:rPr>
              <w:t> статьи 5 Федерального закона о промышленной безопасности), в комиссию по оценке готовности к отопительному периоду</w:t>
            </w:r>
            <w:r w:rsidRPr="009939EB">
              <w:rPr>
                <w:rFonts w:ascii="Times New Roman" w:hAnsi="Times New Roman" w:cs="Times New Roman"/>
                <w:sz w:val="28"/>
                <w:szCs w:val="28"/>
              </w:rPr>
              <w:br/>
              <w:t>(подпункт 11.4 пункта 11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Показатель выполнения предписаний, влияющих на надежность работы в отопительный период</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0,05</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Кпредп</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Не заполняется</w:t>
            </w:r>
          </w:p>
        </w:tc>
      </w:tr>
      <w:tr w:rsidR="00332206" w:rsidRPr="009939EB" w:rsidTr="00332206">
        <w:tc>
          <w:tcPr>
            <w:tcW w:w="26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5</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Обеспечить выполнение плана подготовки к отопительному периоду, предусмотренного пунктом 3 Правил, и составленного </w:t>
            </w:r>
            <w:bookmarkStart w:id="192" w:name="l595"/>
            <w:bookmarkEnd w:id="192"/>
            <w:r w:rsidRPr="009939EB">
              <w:rPr>
                <w:rFonts w:ascii="Times New Roman" w:hAnsi="Times New Roman" w:cs="Times New Roman"/>
                <w:sz w:val="28"/>
                <w:szCs w:val="28"/>
              </w:rPr>
              <w:t>с учетом </w:t>
            </w:r>
            <w:hyperlink r:id="rId207" w:anchor="l1387" w:tgtFrame="_blank" w:history="1">
              <w:r w:rsidRPr="009939EB">
                <w:rPr>
                  <w:rFonts w:ascii="Times New Roman" w:hAnsi="Times New Roman" w:cs="Times New Roman"/>
                  <w:color w:val="228007"/>
                  <w:sz w:val="28"/>
                  <w:szCs w:val="28"/>
                </w:rPr>
                <w:t>пункта 11.1</w:t>
              </w:r>
            </w:hyperlink>
            <w:r w:rsidRPr="009939EB">
              <w:rPr>
                <w:rFonts w:ascii="Times New Roman" w:hAnsi="Times New Roman" w:cs="Times New Roman"/>
                <w:sz w:val="28"/>
                <w:szCs w:val="28"/>
              </w:rPr>
              <w:t> Правил </w:t>
            </w:r>
            <w:bookmarkStart w:id="193" w:name="l323"/>
            <w:bookmarkEnd w:id="193"/>
            <w:r w:rsidRPr="009939EB">
              <w:rPr>
                <w:rFonts w:ascii="Times New Roman" w:hAnsi="Times New Roman" w:cs="Times New Roman"/>
                <w:sz w:val="28"/>
                <w:szCs w:val="28"/>
              </w:rPr>
              <w:t>технической эксплуатации тепловых энергоустановок (подпункт 11.5 пункта 11 Правил)</w:t>
            </w:r>
          </w:p>
        </w:tc>
        <w:tc>
          <w:tcPr>
            <w:tcW w:w="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План подготовки к отопительному периоду (пункт 3 Правил)</w:t>
            </w:r>
          </w:p>
        </w:tc>
        <w:tc>
          <w:tcPr>
            <w:tcW w:w="97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Показатель наличия утвержденного плана подготовки к отопительному периоду</w:t>
            </w:r>
          </w:p>
        </w:tc>
        <w:tc>
          <w:tcPr>
            <w:tcW w:w="547"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0,02</w:t>
            </w:r>
          </w:p>
        </w:tc>
        <w:tc>
          <w:tcPr>
            <w:tcW w:w="397"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Кплан</w:t>
            </w:r>
          </w:p>
        </w:tc>
        <w:tc>
          <w:tcPr>
            <w:tcW w:w="67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Наличие - 1</w:t>
            </w:r>
            <w:r w:rsidRPr="009939EB">
              <w:rPr>
                <w:rFonts w:ascii="Times New Roman" w:hAnsi="Times New Roman" w:cs="Times New Roman"/>
                <w:sz w:val="28"/>
                <w:szCs w:val="28"/>
              </w:rPr>
              <w:br/>
              <w:t>Отсутствие - 0</w:t>
            </w:r>
          </w:p>
        </w:tc>
        <w:tc>
          <w:tcPr>
            <w:tcW w:w="49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4"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bl>
    <w:p w:rsidR="009939EB" w:rsidRPr="009939EB" w:rsidRDefault="009939EB" w:rsidP="00332206">
      <w:pPr>
        <w:spacing w:after="0" w:line="240" w:lineRule="auto"/>
        <w:jc w:val="right"/>
        <w:rPr>
          <w:rFonts w:ascii="Times New Roman" w:hAnsi="Times New Roman" w:cs="Times New Roman"/>
          <w:sz w:val="28"/>
          <w:szCs w:val="28"/>
        </w:rPr>
      </w:pPr>
      <w:bookmarkStart w:id="194" w:name="l324"/>
      <w:bookmarkEnd w:id="194"/>
      <w:r w:rsidRPr="009939EB">
        <w:rPr>
          <w:rFonts w:ascii="Times New Roman" w:hAnsi="Times New Roman" w:cs="Times New Roman"/>
          <w:sz w:val="28"/>
          <w:szCs w:val="28"/>
        </w:rPr>
        <w:lastRenderedPageBreak/>
        <w:t>Приложение № 7</w:t>
      </w:r>
    </w:p>
    <w:p w:rsidR="009939EB" w:rsidRPr="009939EB" w:rsidRDefault="009939EB" w:rsidP="00332206">
      <w:pPr>
        <w:spacing w:after="0" w:line="240" w:lineRule="auto"/>
        <w:jc w:val="right"/>
        <w:rPr>
          <w:rFonts w:ascii="Times New Roman" w:hAnsi="Times New Roman" w:cs="Times New Roman"/>
          <w:sz w:val="28"/>
          <w:szCs w:val="28"/>
        </w:rPr>
      </w:pPr>
      <w:r w:rsidRPr="009939EB">
        <w:rPr>
          <w:rFonts w:ascii="Times New Roman" w:hAnsi="Times New Roman" w:cs="Times New Roman"/>
          <w:sz w:val="28"/>
          <w:szCs w:val="28"/>
        </w:rPr>
        <w:t>к постановлению</w:t>
      </w:r>
    </w:p>
    <w:p w:rsidR="009939EB" w:rsidRPr="009939EB" w:rsidRDefault="009939EB" w:rsidP="00332206">
      <w:pPr>
        <w:spacing w:after="0" w:line="240" w:lineRule="auto"/>
        <w:jc w:val="right"/>
        <w:rPr>
          <w:rFonts w:ascii="Times New Roman" w:hAnsi="Times New Roman" w:cs="Times New Roman"/>
          <w:sz w:val="28"/>
          <w:szCs w:val="28"/>
        </w:rPr>
      </w:pPr>
      <w:r w:rsidRPr="009939EB">
        <w:rPr>
          <w:rFonts w:ascii="Times New Roman" w:hAnsi="Times New Roman" w:cs="Times New Roman"/>
          <w:sz w:val="28"/>
          <w:szCs w:val="28"/>
        </w:rPr>
        <w:t>администрации  МР «Усть-Куломский»</w:t>
      </w:r>
    </w:p>
    <w:p w:rsidR="009939EB" w:rsidRPr="009939EB" w:rsidRDefault="009939EB" w:rsidP="00332206">
      <w:pPr>
        <w:spacing w:after="0" w:line="240" w:lineRule="auto"/>
        <w:jc w:val="right"/>
        <w:rPr>
          <w:rFonts w:ascii="Times New Roman" w:hAnsi="Times New Roman" w:cs="Times New Roman"/>
          <w:sz w:val="28"/>
          <w:szCs w:val="28"/>
        </w:rPr>
      </w:pPr>
      <w:r w:rsidRPr="009939EB">
        <w:rPr>
          <w:rFonts w:ascii="Times New Roman" w:hAnsi="Times New Roman" w:cs="Times New Roman"/>
          <w:sz w:val="28"/>
          <w:szCs w:val="28"/>
        </w:rPr>
        <w:t xml:space="preserve">                                                                                                                                                                                    от     .05.2025 г. №  </w:t>
      </w:r>
    </w:p>
    <w:p w:rsidR="009939EB" w:rsidRPr="009939EB" w:rsidRDefault="009939EB" w:rsidP="009939EB">
      <w:pPr>
        <w:jc w:val="center"/>
        <w:rPr>
          <w:rFonts w:ascii="Times New Roman" w:hAnsi="Times New Roman" w:cs="Times New Roman"/>
          <w:b/>
          <w:sz w:val="28"/>
          <w:szCs w:val="28"/>
        </w:rPr>
      </w:pPr>
      <w:r w:rsidRPr="009939EB">
        <w:rPr>
          <w:rFonts w:ascii="Times New Roman" w:hAnsi="Times New Roman" w:cs="Times New Roman"/>
          <w:b/>
          <w:sz w:val="28"/>
          <w:szCs w:val="28"/>
        </w:rPr>
        <w:t>Акт оценки обеспечения готовности к отопительному периоду 2025-2026 годов</w:t>
      </w:r>
    </w:p>
    <w:tbl>
      <w:tblPr>
        <w:tblW w:w="5152"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4991"/>
        <w:gridCol w:w="4995"/>
        <w:gridCol w:w="5449"/>
      </w:tblGrid>
      <w:tr w:rsidR="009939EB" w:rsidRPr="009939EB" w:rsidTr="00B17C6E">
        <w:tc>
          <w:tcPr>
            <w:tcW w:w="1617"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rPr>
                <w:rFonts w:ascii="Times New Roman" w:hAnsi="Times New Roman" w:cs="Times New Roman"/>
                <w:sz w:val="28"/>
                <w:szCs w:val="28"/>
              </w:rPr>
            </w:pPr>
            <w:bookmarkStart w:id="195" w:name="l768"/>
            <w:bookmarkEnd w:id="195"/>
          </w:p>
        </w:tc>
        <w:tc>
          <w:tcPr>
            <w:tcW w:w="1618"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1765"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"__" __________ 20__ г.</w:t>
            </w:r>
          </w:p>
        </w:tc>
      </w:tr>
      <w:tr w:rsidR="009939EB" w:rsidRPr="009939EB" w:rsidTr="00B17C6E">
        <w:tc>
          <w:tcPr>
            <w:tcW w:w="1617"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(место составления акта)</w:t>
            </w:r>
          </w:p>
        </w:tc>
        <w:tc>
          <w:tcPr>
            <w:tcW w:w="1618"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1765"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(дата составления акта)</w:t>
            </w:r>
          </w:p>
        </w:tc>
      </w:tr>
    </w:tbl>
    <w:p w:rsidR="009939EB" w:rsidRPr="009939EB" w:rsidRDefault="009939EB" w:rsidP="009939EB">
      <w:pPr>
        <w:rPr>
          <w:rFonts w:ascii="Times New Roman" w:hAnsi="Times New Roman" w:cs="Times New Roman"/>
          <w:vanish/>
          <w:sz w:val="28"/>
          <w:szCs w:val="28"/>
        </w:rPr>
      </w:pPr>
      <w:bookmarkStart w:id="196" w:name="l769"/>
      <w:bookmarkStart w:id="197" w:name="l770"/>
      <w:bookmarkEnd w:id="196"/>
      <w:bookmarkEnd w:id="197"/>
    </w:p>
    <w:tbl>
      <w:tblPr>
        <w:tblW w:w="5152"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2053"/>
        <w:gridCol w:w="12314"/>
        <w:gridCol w:w="1068"/>
      </w:tblGrid>
      <w:tr w:rsidR="009939EB" w:rsidRPr="009939EB" w:rsidTr="00B17C6E">
        <w:tc>
          <w:tcPr>
            <w:tcW w:w="665"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Комиссия, образованная</w:t>
            </w:r>
          </w:p>
        </w:tc>
        <w:tc>
          <w:tcPr>
            <w:tcW w:w="3989"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47"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w:t>
            </w:r>
          </w:p>
        </w:tc>
      </w:tr>
      <w:tr w:rsidR="009939EB" w:rsidRPr="009939EB" w:rsidTr="00B17C6E">
        <w:tc>
          <w:tcPr>
            <w:tcW w:w="665"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989"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(форма документа и его реквизиты, которым образована комиссия)</w:t>
            </w:r>
          </w:p>
        </w:tc>
        <w:tc>
          <w:tcPr>
            <w:tcW w:w="347"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bl>
    <w:p w:rsidR="009939EB" w:rsidRPr="009939EB" w:rsidRDefault="009939EB" w:rsidP="009939EB">
      <w:pPr>
        <w:shd w:val="clear" w:color="auto" w:fill="FFFFFF"/>
        <w:spacing w:after="300"/>
        <w:textAlignment w:val="baseline"/>
        <w:rPr>
          <w:rFonts w:ascii="Times New Roman" w:hAnsi="Times New Roman" w:cs="Times New Roman"/>
          <w:sz w:val="28"/>
          <w:szCs w:val="28"/>
        </w:rPr>
      </w:pPr>
      <w:r w:rsidRPr="009939EB">
        <w:rPr>
          <w:rFonts w:ascii="Times New Roman" w:hAnsi="Times New Roman" w:cs="Times New Roman"/>
          <w:sz w:val="28"/>
          <w:szCs w:val="28"/>
        </w:rPr>
        <w:t>в соответствии с программой проведения оценки обеспечения готовности к отопительному периоду от "__" ______ 20__ г., утвержденной</w:t>
      </w:r>
      <w:bookmarkStart w:id="198" w:name="l771"/>
      <w:bookmarkEnd w:id="198"/>
    </w:p>
    <w:tbl>
      <w:tblPr>
        <w:tblW w:w="5152"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14404"/>
        <w:gridCol w:w="1031"/>
      </w:tblGrid>
      <w:tr w:rsidR="009939EB" w:rsidRPr="009939EB" w:rsidTr="00B17C6E">
        <w:tc>
          <w:tcPr>
            <w:tcW w:w="4666"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rPr>
                <w:rFonts w:ascii="Times New Roman" w:hAnsi="Times New Roman" w:cs="Times New Roman"/>
                <w:sz w:val="28"/>
                <w:szCs w:val="28"/>
              </w:rPr>
            </w:pPr>
            <w:bookmarkStart w:id="199" w:name="l772"/>
            <w:bookmarkEnd w:id="199"/>
          </w:p>
        </w:tc>
        <w:tc>
          <w:tcPr>
            <w:tcW w:w="334"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w:t>
            </w:r>
          </w:p>
        </w:tc>
      </w:tr>
      <w:tr w:rsidR="009939EB" w:rsidRPr="009939EB" w:rsidTr="00B17C6E">
        <w:tc>
          <w:tcPr>
            <w:tcW w:w="4666"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(Фамилия, инициалы руководителя (его заместителя) уполномоченного органа, проводящего оценку обеспечения готовности к отопительному периоду)</w:t>
            </w:r>
          </w:p>
        </w:tc>
        <w:tc>
          <w:tcPr>
            <w:tcW w:w="334"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bl>
    <w:p w:rsidR="009939EB" w:rsidRPr="009939EB" w:rsidRDefault="009939EB" w:rsidP="009939EB">
      <w:pPr>
        <w:shd w:val="clear" w:color="auto" w:fill="FFFFFF"/>
        <w:spacing w:after="300"/>
        <w:textAlignment w:val="baseline"/>
        <w:rPr>
          <w:rFonts w:ascii="Times New Roman" w:hAnsi="Times New Roman" w:cs="Times New Roman"/>
          <w:sz w:val="28"/>
          <w:szCs w:val="28"/>
        </w:rPr>
      </w:pPr>
      <w:r w:rsidRPr="009939EB">
        <w:rPr>
          <w:rFonts w:ascii="Times New Roman" w:hAnsi="Times New Roman" w:cs="Times New Roman"/>
          <w:sz w:val="28"/>
          <w:szCs w:val="28"/>
        </w:rPr>
        <w:lastRenderedPageBreak/>
        <w:t>с "__" ______ 20__ г. по "__" ______ 20__ г. в соответствии с Федеральным законом </w:t>
      </w:r>
      <w:hyperlink r:id="rId208" w:anchor="l0" w:tgtFrame="_blank" w:history="1">
        <w:r w:rsidRPr="009939EB">
          <w:rPr>
            <w:rFonts w:ascii="Times New Roman" w:hAnsi="Times New Roman" w:cs="Times New Roman"/>
            <w:color w:val="3072C4"/>
            <w:sz w:val="28"/>
            <w:szCs w:val="28"/>
            <w:u w:val="single"/>
          </w:rPr>
          <w:t>от 27 июля 2010 г. N 190-ФЗ</w:t>
        </w:r>
      </w:hyperlink>
      <w:r w:rsidRPr="009939EB">
        <w:rPr>
          <w:rFonts w:ascii="Times New Roman" w:hAnsi="Times New Roman" w:cs="Times New Roman"/>
          <w:sz w:val="28"/>
          <w:szCs w:val="28"/>
        </w:rPr>
        <w:t> "О теплоснабжении" провела оценку обеспечения готовности к отопительному периоду</w:t>
      </w:r>
      <w:bookmarkStart w:id="200" w:name="l327"/>
      <w:bookmarkEnd w:id="200"/>
    </w:p>
    <w:tbl>
      <w:tblPr>
        <w:tblW w:w="5152"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15435"/>
      </w:tblGrid>
      <w:tr w:rsidR="009939EB" w:rsidRPr="009939EB" w:rsidTr="00B17C6E">
        <w:tc>
          <w:tcPr>
            <w:tcW w:w="50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rPr>
                <w:rFonts w:ascii="Times New Roman" w:hAnsi="Times New Roman" w:cs="Times New Roman"/>
                <w:sz w:val="28"/>
                <w:szCs w:val="28"/>
              </w:rPr>
            </w:pPr>
            <w:bookmarkStart w:id="201" w:name="l773"/>
            <w:bookmarkEnd w:id="201"/>
          </w:p>
        </w:tc>
      </w:tr>
      <w:tr w:rsidR="009939EB" w:rsidRPr="009939EB" w:rsidTr="00B17C6E">
        <w:tc>
          <w:tcPr>
            <w:tcW w:w="50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(наименование лица, подлежащего оценке обеспечения готовности)</w:t>
            </w:r>
          </w:p>
        </w:tc>
      </w:tr>
    </w:tbl>
    <w:p w:rsidR="009939EB" w:rsidRPr="009939EB" w:rsidRDefault="009939EB" w:rsidP="009939EB">
      <w:pPr>
        <w:shd w:val="clear" w:color="auto" w:fill="FFFFFF"/>
        <w:spacing w:after="300"/>
        <w:textAlignment w:val="baseline"/>
        <w:rPr>
          <w:rFonts w:ascii="Times New Roman" w:hAnsi="Times New Roman" w:cs="Times New Roman"/>
          <w:sz w:val="28"/>
          <w:szCs w:val="28"/>
        </w:rPr>
      </w:pPr>
      <w:bookmarkStart w:id="202" w:name="l597"/>
      <w:bookmarkEnd w:id="202"/>
      <w:r w:rsidRPr="009939EB">
        <w:rPr>
          <w:rFonts w:ascii="Times New Roman" w:hAnsi="Times New Roman" w:cs="Times New Roman"/>
          <w:sz w:val="28"/>
          <w:szCs w:val="28"/>
        </w:rPr>
        <w:t>Оценка обеспечения готовности к отопительному периоду проводилась в отношении следующих объектов оценки обеспечения готовности:</w:t>
      </w:r>
      <w:bookmarkStart w:id="203" w:name="l328"/>
      <w:bookmarkEnd w:id="203"/>
    </w:p>
    <w:tbl>
      <w:tblPr>
        <w:tblW w:w="5152"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775"/>
        <w:gridCol w:w="13671"/>
        <w:gridCol w:w="989"/>
      </w:tblGrid>
      <w:tr w:rsidR="009939EB" w:rsidRPr="009939EB" w:rsidTr="00B17C6E">
        <w:tc>
          <w:tcPr>
            <w:tcW w:w="194"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204" w:name="l774"/>
            <w:bookmarkEnd w:id="204"/>
            <w:r w:rsidRPr="009939EB">
              <w:rPr>
                <w:rFonts w:ascii="Times New Roman" w:hAnsi="Times New Roman" w:cs="Times New Roman"/>
                <w:sz w:val="28"/>
                <w:szCs w:val="28"/>
              </w:rPr>
              <w:t>1.</w:t>
            </w:r>
          </w:p>
        </w:tc>
        <w:tc>
          <w:tcPr>
            <w:tcW w:w="4457"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w:t>
            </w:r>
          </w:p>
        </w:tc>
      </w:tr>
      <w:tr w:rsidR="009939EB" w:rsidRPr="009939EB" w:rsidTr="00B17C6E">
        <w:tc>
          <w:tcPr>
            <w:tcW w:w="194"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2.</w:t>
            </w:r>
          </w:p>
        </w:tc>
        <w:tc>
          <w:tcPr>
            <w:tcW w:w="4457" w:type="pct"/>
            <w:tcBorders>
              <w:top w:val="single" w:sz="6" w:space="0" w:color="DADADA"/>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w:t>
            </w:r>
          </w:p>
        </w:tc>
      </w:tr>
      <w:tr w:rsidR="009939EB" w:rsidRPr="009939EB" w:rsidTr="00B17C6E">
        <w:tc>
          <w:tcPr>
            <w:tcW w:w="194"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3.</w:t>
            </w:r>
          </w:p>
        </w:tc>
        <w:tc>
          <w:tcPr>
            <w:tcW w:w="4457" w:type="pct"/>
            <w:tcBorders>
              <w:top w:val="single" w:sz="6" w:space="0" w:color="DADADA"/>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w:t>
            </w:r>
          </w:p>
        </w:tc>
      </w:tr>
      <w:tr w:rsidR="009939EB" w:rsidRPr="009939EB" w:rsidTr="00B17C6E">
        <w:tc>
          <w:tcPr>
            <w:tcW w:w="194"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w:t>
            </w:r>
          </w:p>
        </w:tc>
        <w:tc>
          <w:tcPr>
            <w:tcW w:w="4457" w:type="pct"/>
            <w:tcBorders>
              <w:top w:val="single" w:sz="6" w:space="0" w:color="DADADA"/>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3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w:t>
            </w:r>
          </w:p>
        </w:tc>
      </w:tr>
    </w:tbl>
    <w:p w:rsidR="009939EB" w:rsidRPr="009939EB" w:rsidRDefault="009939EB" w:rsidP="009939EB">
      <w:pPr>
        <w:shd w:val="clear" w:color="auto" w:fill="FFFFFF"/>
        <w:spacing w:after="300"/>
        <w:textAlignment w:val="baseline"/>
        <w:rPr>
          <w:rFonts w:ascii="Times New Roman" w:hAnsi="Times New Roman" w:cs="Times New Roman"/>
          <w:sz w:val="28"/>
          <w:szCs w:val="28"/>
        </w:rPr>
      </w:pPr>
      <w:r w:rsidRPr="009939EB">
        <w:rPr>
          <w:rFonts w:ascii="Times New Roman" w:hAnsi="Times New Roman" w:cs="Times New Roman"/>
          <w:sz w:val="28"/>
          <w:szCs w:val="28"/>
        </w:rPr>
        <w:t>В ходе проведения оценки обеспечения готовности к отопительному периоду комиссия установила:</w:t>
      </w:r>
      <w:bookmarkStart w:id="205" w:name="l775"/>
      <w:bookmarkEnd w:id="205"/>
    </w:p>
    <w:p w:rsidR="009939EB" w:rsidRPr="009939EB" w:rsidRDefault="009939EB" w:rsidP="009939EB">
      <w:pPr>
        <w:shd w:val="clear" w:color="auto" w:fill="FFFFFF"/>
        <w:spacing w:after="300"/>
        <w:textAlignment w:val="baseline"/>
        <w:rPr>
          <w:rFonts w:ascii="Times New Roman" w:hAnsi="Times New Roman" w:cs="Times New Roman"/>
          <w:sz w:val="28"/>
          <w:szCs w:val="28"/>
        </w:rPr>
      </w:pPr>
      <w:r w:rsidRPr="009939EB">
        <w:rPr>
          <w:rFonts w:ascii="Times New Roman" w:hAnsi="Times New Roman" w:cs="Times New Roman"/>
          <w:color w:val="808080"/>
          <w:sz w:val="28"/>
          <w:szCs w:val="28"/>
        </w:rPr>
        <w:t>1.</w:t>
      </w:r>
      <w:r w:rsidRPr="009939EB">
        <w:rPr>
          <w:rFonts w:ascii="Times New Roman" w:hAnsi="Times New Roman" w:cs="Times New Roman"/>
          <w:sz w:val="28"/>
          <w:szCs w:val="28"/>
        </w:rPr>
        <w:t>Уровни готовности объектов оценки обеспечения готовности:</w:t>
      </w:r>
    </w:p>
    <w:tbl>
      <w:tblPr>
        <w:tblW w:w="5152"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7640"/>
        <w:gridCol w:w="7341"/>
        <w:gridCol w:w="454"/>
      </w:tblGrid>
      <w:tr w:rsidR="009939EB" w:rsidRPr="009939EB" w:rsidTr="00B17C6E">
        <w:tc>
          <w:tcPr>
            <w:tcW w:w="2475"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jc w:val="center"/>
              <w:rPr>
                <w:rFonts w:ascii="Times New Roman" w:hAnsi="Times New Roman" w:cs="Times New Roman"/>
                <w:sz w:val="28"/>
                <w:szCs w:val="28"/>
              </w:rPr>
            </w:pPr>
            <w:bookmarkStart w:id="206" w:name="l329"/>
            <w:bookmarkEnd w:id="206"/>
            <w:r w:rsidRPr="009939EB">
              <w:rPr>
                <w:rFonts w:ascii="Times New Roman" w:hAnsi="Times New Roman" w:cs="Times New Roman"/>
                <w:sz w:val="28"/>
                <w:szCs w:val="28"/>
              </w:rPr>
              <w:t>Объект оценки обеспечения готовности</w:t>
            </w:r>
          </w:p>
        </w:tc>
        <w:tc>
          <w:tcPr>
            <w:tcW w:w="2525"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jc w:val="center"/>
              <w:rPr>
                <w:rFonts w:ascii="Times New Roman" w:hAnsi="Times New Roman" w:cs="Times New Roman"/>
                <w:sz w:val="28"/>
                <w:szCs w:val="28"/>
              </w:rPr>
            </w:pPr>
            <w:r w:rsidRPr="009939EB">
              <w:rPr>
                <w:rFonts w:ascii="Times New Roman" w:hAnsi="Times New Roman" w:cs="Times New Roman"/>
                <w:sz w:val="28"/>
                <w:szCs w:val="28"/>
              </w:rPr>
              <w:t>Уровень готовности</w:t>
            </w:r>
            <w:r w:rsidRPr="009939EB">
              <w:rPr>
                <w:rFonts w:ascii="Times New Roman" w:hAnsi="Times New Roman" w:cs="Times New Roman"/>
                <w:sz w:val="28"/>
                <w:szCs w:val="28"/>
              </w:rPr>
              <w:br/>
              <w:t>(Готов/готов с условиями/не готов)</w:t>
            </w:r>
          </w:p>
        </w:tc>
      </w:tr>
      <w:tr w:rsidR="009939EB" w:rsidRPr="009939EB" w:rsidTr="00B17C6E">
        <w:trPr>
          <w:gridAfter w:val="1"/>
          <w:wAfter w:w="148" w:type="pct"/>
        </w:trPr>
        <w:tc>
          <w:tcPr>
            <w:tcW w:w="2475"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1.</w:t>
            </w:r>
          </w:p>
        </w:tc>
        <w:tc>
          <w:tcPr>
            <w:tcW w:w="237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rPr>
          <w:gridAfter w:val="1"/>
          <w:wAfter w:w="148" w:type="pct"/>
        </w:trPr>
        <w:tc>
          <w:tcPr>
            <w:tcW w:w="2475"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2.</w:t>
            </w:r>
          </w:p>
        </w:tc>
        <w:tc>
          <w:tcPr>
            <w:tcW w:w="237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rPr>
          <w:gridAfter w:val="1"/>
          <w:wAfter w:w="148" w:type="pct"/>
        </w:trPr>
        <w:tc>
          <w:tcPr>
            <w:tcW w:w="2475"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3.</w:t>
            </w:r>
          </w:p>
        </w:tc>
        <w:tc>
          <w:tcPr>
            <w:tcW w:w="237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rPr>
          <w:gridAfter w:val="1"/>
          <w:wAfter w:w="148" w:type="pct"/>
        </w:trPr>
        <w:tc>
          <w:tcPr>
            <w:tcW w:w="2475"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w:t>
            </w:r>
          </w:p>
        </w:tc>
        <w:tc>
          <w:tcPr>
            <w:tcW w:w="2378"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bl>
    <w:p w:rsidR="009939EB" w:rsidRPr="009939EB" w:rsidRDefault="009939EB" w:rsidP="009939EB">
      <w:pPr>
        <w:shd w:val="clear" w:color="auto" w:fill="FFFFFF"/>
        <w:spacing w:after="300"/>
        <w:textAlignment w:val="baseline"/>
        <w:rPr>
          <w:rFonts w:ascii="Times New Roman" w:hAnsi="Times New Roman" w:cs="Times New Roman"/>
          <w:sz w:val="28"/>
          <w:szCs w:val="28"/>
        </w:rPr>
      </w:pPr>
      <w:r w:rsidRPr="009939EB">
        <w:rPr>
          <w:rFonts w:ascii="Times New Roman" w:hAnsi="Times New Roman" w:cs="Times New Roman"/>
          <w:color w:val="808080"/>
          <w:sz w:val="28"/>
          <w:szCs w:val="28"/>
        </w:rPr>
        <w:t>2.</w:t>
      </w:r>
      <w:r w:rsidRPr="009939EB">
        <w:rPr>
          <w:rFonts w:ascii="Times New Roman" w:hAnsi="Times New Roman" w:cs="Times New Roman"/>
          <w:sz w:val="28"/>
          <w:szCs w:val="28"/>
        </w:rPr>
        <w:t>Уровень готовности лица, подлежащего оценке обеспечения готовности:</w:t>
      </w:r>
      <w:bookmarkStart w:id="207" w:name="l330"/>
      <w:bookmarkEnd w:id="207"/>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7640"/>
        <w:gridCol w:w="7340"/>
      </w:tblGrid>
      <w:tr w:rsidR="009939EB" w:rsidRPr="009939EB" w:rsidTr="00B17C6E">
        <w:tc>
          <w:tcPr>
            <w:tcW w:w="2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208" w:name="l331"/>
            <w:bookmarkEnd w:id="208"/>
            <w:r w:rsidRPr="009939EB">
              <w:rPr>
                <w:rFonts w:ascii="Times New Roman" w:hAnsi="Times New Roman" w:cs="Times New Roman"/>
                <w:sz w:val="28"/>
                <w:szCs w:val="28"/>
              </w:rPr>
              <w:t>Лицо, подлежащее оценке обеспечения готовности</w:t>
            </w:r>
          </w:p>
        </w:tc>
        <w:tc>
          <w:tcPr>
            <w:tcW w:w="2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Уровень готовности</w:t>
            </w:r>
            <w:r w:rsidRPr="009939EB">
              <w:rPr>
                <w:rFonts w:ascii="Times New Roman" w:hAnsi="Times New Roman" w:cs="Times New Roman"/>
                <w:sz w:val="28"/>
                <w:szCs w:val="28"/>
              </w:rPr>
              <w:br/>
              <w:t>(Готов/готов с условиями/не готов)</w:t>
            </w:r>
          </w:p>
        </w:tc>
      </w:tr>
      <w:tr w:rsidR="009939EB" w:rsidRPr="009939EB" w:rsidTr="00B17C6E">
        <w:tc>
          <w:tcPr>
            <w:tcW w:w="2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c>
          <w:tcPr>
            <w:tcW w:w="2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p>
        </w:tc>
      </w:tr>
    </w:tbl>
    <w:p w:rsidR="009939EB" w:rsidRPr="009939EB" w:rsidRDefault="009939EB" w:rsidP="009939EB">
      <w:pPr>
        <w:rPr>
          <w:rFonts w:ascii="Times New Roman" w:hAnsi="Times New Roman" w:cs="Times New Roman"/>
          <w:vanish/>
          <w:sz w:val="28"/>
          <w:szCs w:val="28"/>
        </w:rPr>
      </w:pPr>
      <w:bookmarkStart w:id="209" w:name="l776"/>
      <w:bookmarkEnd w:id="209"/>
    </w:p>
    <w:tbl>
      <w:tblPr>
        <w:tblW w:w="5104"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1989"/>
        <w:gridCol w:w="450"/>
        <w:gridCol w:w="7234"/>
        <w:gridCol w:w="2736"/>
        <w:gridCol w:w="2883"/>
      </w:tblGrid>
      <w:tr w:rsidR="009939EB" w:rsidRPr="009939EB" w:rsidTr="00B17C6E">
        <w:tc>
          <w:tcPr>
            <w:tcW w:w="652"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Приложение:</w:t>
            </w:r>
          </w:p>
        </w:tc>
        <w:tc>
          <w:tcPr>
            <w:tcW w:w="14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1.</w:t>
            </w:r>
          </w:p>
        </w:tc>
        <w:tc>
          <w:tcPr>
            <w:tcW w:w="2367"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Оценочный лист для расчета индекса готовности к отопительному периоду</w:t>
            </w:r>
          </w:p>
        </w:tc>
        <w:tc>
          <w:tcPr>
            <w:tcW w:w="896"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944"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 __ л. в 1 экз.</w:t>
            </w:r>
          </w:p>
        </w:tc>
      </w:tr>
      <w:tr w:rsidR="009939EB" w:rsidRPr="009939EB" w:rsidTr="00B17C6E">
        <w:tc>
          <w:tcPr>
            <w:tcW w:w="652"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14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2367"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896"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jc w:val="center"/>
              <w:rPr>
                <w:rFonts w:ascii="Times New Roman" w:hAnsi="Times New Roman" w:cs="Times New Roman"/>
                <w:sz w:val="28"/>
                <w:szCs w:val="28"/>
              </w:rPr>
            </w:pPr>
            <w:r w:rsidRPr="009939EB">
              <w:rPr>
                <w:rFonts w:ascii="Times New Roman" w:hAnsi="Times New Roman" w:cs="Times New Roman"/>
                <w:sz w:val="28"/>
                <w:szCs w:val="28"/>
              </w:rPr>
              <w:t>(объект оценки обеспечения готовности)</w:t>
            </w:r>
          </w:p>
        </w:tc>
        <w:tc>
          <w:tcPr>
            <w:tcW w:w="944"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652"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14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2.</w:t>
            </w:r>
          </w:p>
        </w:tc>
        <w:tc>
          <w:tcPr>
            <w:tcW w:w="2367"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Оценочный лист для расчета индекса готовности к отопительному периоду</w:t>
            </w:r>
          </w:p>
        </w:tc>
        <w:tc>
          <w:tcPr>
            <w:tcW w:w="896"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spacing w:after="300"/>
              <w:jc w:val="center"/>
              <w:rPr>
                <w:rFonts w:ascii="Times New Roman" w:hAnsi="Times New Roman" w:cs="Times New Roman"/>
                <w:sz w:val="28"/>
                <w:szCs w:val="28"/>
              </w:rPr>
            </w:pPr>
          </w:p>
        </w:tc>
        <w:tc>
          <w:tcPr>
            <w:tcW w:w="944"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 __ л. в 1 экз.</w:t>
            </w:r>
          </w:p>
        </w:tc>
      </w:tr>
      <w:tr w:rsidR="009939EB" w:rsidRPr="009939EB" w:rsidTr="00B17C6E">
        <w:tc>
          <w:tcPr>
            <w:tcW w:w="652"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lastRenderedPageBreak/>
              <w:t> </w:t>
            </w:r>
          </w:p>
        </w:tc>
        <w:tc>
          <w:tcPr>
            <w:tcW w:w="14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2367"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896"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jc w:val="center"/>
              <w:rPr>
                <w:rFonts w:ascii="Times New Roman" w:hAnsi="Times New Roman" w:cs="Times New Roman"/>
                <w:sz w:val="28"/>
                <w:szCs w:val="28"/>
              </w:rPr>
            </w:pPr>
            <w:r w:rsidRPr="009939EB">
              <w:rPr>
                <w:rFonts w:ascii="Times New Roman" w:hAnsi="Times New Roman" w:cs="Times New Roman"/>
                <w:sz w:val="28"/>
                <w:szCs w:val="28"/>
              </w:rPr>
              <w:t>(объект оценки обеспечения готовности)</w:t>
            </w:r>
          </w:p>
        </w:tc>
        <w:tc>
          <w:tcPr>
            <w:tcW w:w="944"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652"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14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3.</w:t>
            </w:r>
          </w:p>
        </w:tc>
        <w:tc>
          <w:tcPr>
            <w:tcW w:w="2367"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Оценочный лист для расчета индекса готовности к отопительному периоду</w:t>
            </w:r>
          </w:p>
        </w:tc>
        <w:tc>
          <w:tcPr>
            <w:tcW w:w="896"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944"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на __ л. в 1 экз.</w:t>
            </w:r>
          </w:p>
        </w:tc>
      </w:tr>
    </w:tbl>
    <w:p w:rsidR="009939EB" w:rsidRPr="009939EB" w:rsidRDefault="009939EB" w:rsidP="009939EB">
      <w:pPr>
        <w:shd w:val="clear" w:color="auto" w:fill="FFFFFF"/>
        <w:textAlignment w:val="baseline"/>
        <w:rPr>
          <w:rFonts w:ascii="Times New Roman" w:hAnsi="Times New Roman" w:cs="Times New Roman"/>
          <w:vanish/>
          <w:sz w:val="28"/>
          <w:szCs w:val="28"/>
        </w:rPr>
      </w:pPr>
      <w:bookmarkStart w:id="210" w:name="l332"/>
      <w:bookmarkEnd w:id="210"/>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2496"/>
        <w:gridCol w:w="12484"/>
      </w:tblGrid>
      <w:tr w:rsidR="009939EB" w:rsidRPr="009939EB" w:rsidTr="00B17C6E">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211" w:name="l782"/>
            <w:bookmarkEnd w:id="211"/>
            <w:r w:rsidRPr="009939EB">
              <w:rPr>
                <w:rFonts w:ascii="Times New Roman" w:hAnsi="Times New Roman" w:cs="Times New Roman"/>
                <w:sz w:val="28"/>
                <w:szCs w:val="28"/>
              </w:rPr>
              <w:t>Председатель комиссии:</w:t>
            </w:r>
          </w:p>
        </w:tc>
        <w:tc>
          <w:tcPr>
            <w:tcW w:w="2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2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(подпись, расшифровка подписи)</w:t>
            </w:r>
          </w:p>
        </w:tc>
      </w:tr>
    </w:tbl>
    <w:p w:rsidR="009939EB" w:rsidRPr="009939EB" w:rsidRDefault="009939EB" w:rsidP="009939EB">
      <w:pPr>
        <w:rPr>
          <w:rFonts w:ascii="Times New Roman" w:hAnsi="Times New Roman" w:cs="Times New Roman"/>
          <w:vanish/>
          <w:sz w:val="28"/>
          <w:szCs w:val="28"/>
        </w:rPr>
      </w:pPr>
      <w:bookmarkStart w:id="212" w:name="l783"/>
      <w:bookmarkEnd w:id="212"/>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2496"/>
        <w:gridCol w:w="12484"/>
      </w:tblGrid>
      <w:tr w:rsidR="009939EB" w:rsidRPr="009939EB" w:rsidTr="00B17C6E">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Заместитель председателя комиссии:</w:t>
            </w:r>
          </w:p>
        </w:tc>
        <w:tc>
          <w:tcPr>
            <w:tcW w:w="2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2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(подпись, расшифровка подписи)</w:t>
            </w:r>
          </w:p>
        </w:tc>
      </w:tr>
    </w:tbl>
    <w:p w:rsidR="009939EB" w:rsidRPr="009939EB" w:rsidRDefault="009939EB" w:rsidP="009939EB">
      <w:pPr>
        <w:shd w:val="clear" w:color="auto" w:fill="FFFFFF"/>
        <w:textAlignment w:val="baseline"/>
        <w:rPr>
          <w:rFonts w:ascii="Times New Roman" w:hAnsi="Times New Roman" w:cs="Times New Roman"/>
          <w:vanish/>
          <w:sz w:val="28"/>
          <w:szCs w:val="28"/>
        </w:rPr>
      </w:pP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2496"/>
        <w:gridCol w:w="12484"/>
      </w:tblGrid>
      <w:tr w:rsidR="009939EB" w:rsidRPr="009939EB" w:rsidTr="00B17C6E">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213" w:name="l784"/>
            <w:bookmarkEnd w:id="213"/>
            <w:r w:rsidRPr="009939EB">
              <w:rPr>
                <w:rFonts w:ascii="Times New Roman" w:hAnsi="Times New Roman" w:cs="Times New Roman"/>
                <w:sz w:val="28"/>
                <w:szCs w:val="28"/>
              </w:rPr>
              <w:t>Члены комиссии:</w:t>
            </w:r>
          </w:p>
        </w:tc>
        <w:tc>
          <w:tcPr>
            <w:tcW w:w="2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2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(подпись, расшифровка подписи)</w:t>
            </w:r>
          </w:p>
        </w:tc>
      </w:tr>
    </w:tbl>
    <w:p w:rsidR="009939EB" w:rsidRPr="009939EB" w:rsidRDefault="009939EB" w:rsidP="009939EB">
      <w:pPr>
        <w:shd w:val="clear" w:color="auto" w:fill="FFFFFF"/>
        <w:spacing w:after="300"/>
        <w:textAlignment w:val="baseline"/>
        <w:rPr>
          <w:rFonts w:ascii="Times New Roman" w:hAnsi="Times New Roman" w:cs="Times New Roman"/>
          <w:sz w:val="28"/>
          <w:szCs w:val="28"/>
        </w:rPr>
      </w:pPr>
      <w:r w:rsidRPr="009939EB">
        <w:rPr>
          <w:rFonts w:ascii="Times New Roman" w:hAnsi="Times New Roman" w:cs="Times New Roman"/>
          <w:sz w:val="28"/>
          <w:szCs w:val="28"/>
        </w:rPr>
        <w:t>С актами оценки обеспечения готовности ознакомлен, один экземпляр акта получил:</w:t>
      </w:r>
      <w:bookmarkStart w:id="214" w:name="l780"/>
      <w:bookmarkEnd w:id="214"/>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3745"/>
        <w:gridCol w:w="11235"/>
      </w:tblGrid>
      <w:tr w:rsidR="009939EB" w:rsidRPr="009939EB" w:rsidTr="00B17C6E">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215" w:name="l781"/>
            <w:bookmarkEnd w:id="215"/>
            <w:r w:rsidRPr="009939EB">
              <w:rPr>
                <w:rFonts w:ascii="Times New Roman" w:hAnsi="Times New Roman" w:cs="Times New Roman"/>
                <w:sz w:val="28"/>
                <w:szCs w:val="28"/>
              </w:rPr>
              <w:lastRenderedPageBreak/>
              <w:t>"__" ___________ 20__ г.</w:t>
            </w:r>
          </w:p>
        </w:tc>
        <w:tc>
          <w:tcPr>
            <w:tcW w:w="1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1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(подпись, расшифровка подписи руководителя (его уполномоченного представителя) в отношении которого проводилась оценка обеспечения готовности к отопительному периоду)</w:t>
            </w:r>
          </w:p>
        </w:tc>
      </w:tr>
    </w:tbl>
    <w:p w:rsidR="009939EB" w:rsidRDefault="009939EB" w:rsidP="009939EB">
      <w:pPr>
        <w:shd w:val="clear" w:color="auto" w:fill="FFFFFF"/>
        <w:spacing w:before="411" w:after="274" w:line="343" w:lineRule="atLeast"/>
        <w:ind w:left="527"/>
        <w:jc w:val="center"/>
        <w:textAlignment w:val="baseline"/>
        <w:outlineLvl w:val="1"/>
        <w:rPr>
          <w:rFonts w:ascii="Times New Roman" w:hAnsi="Times New Roman" w:cs="Times New Roman"/>
          <w:sz w:val="28"/>
          <w:szCs w:val="28"/>
        </w:rPr>
      </w:pPr>
      <w:bookmarkStart w:id="216" w:name="l599"/>
      <w:bookmarkStart w:id="217" w:name="l334"/>
      <w:bookmarkEnd w:id="216"/>
      <w:bookmarkEnd w:id="217"/>
    </w:p>
    <w:p w:rsidR="0058281F" w:rsidRDefault="0058281F" w:rsidP="009939EB">
      <w:pPr>
        <w:shd w:val="clear" w:color="auto" w:fill="FFFFFF"/>
        <w:spacing w:before="411" w:after="274" w:line="343" w:lineRule="atLeast"/>
        <w:ind w:left="527"/>
        <w:jc w:val="center"/>
        <w:textAlignment w:val="baseline"/>
        <w:outlineLvl w:val="1"/>
        <w:rPr>
          <w:rFonts w:ascii="Times New Roman" w:hAnsi="Times New Roman" w:cs="Times New Roman"/>
          <w:sz w:val="28"/>
          <w:szCs w:val="28"/>
        </w:rPr>
      </w:pPr>
    </w:p>
    <w:p w:rsidR="0058281F" w:rsidRDefault="0058281F" w:rsidP="009939EB">
      <w:pPr>
        <w:shd w:val="clear" w:color="auto" w:fill="FFFFFF"/>
        <w:spacing w:before="411" w:after="274" w:line="343" w:lineRule="atLeast"/>
        <w:ind w:left="527"/>
        <w:jc w:val="center"/>
        <w:textAlignment w:val="baseline"/>
        <w:outlineLvl w:val="1"/>
        <w:rPr>
          <w:rFonts w:ascii="Times New Roman" w:hAnsi="Times New Roman" w:cs="Times New Roman"/>
          <w:sz w:val="28"/>
          <w:szCs w:val="28"/>
        </w:rPr>
      </w:pPr>
    </w:p>
    <w:p w:rsidR="0058281F" w:rsidRDefault="0058281F" w:rsidP="009939EB">
      <w:pPr>
        <w:shd w:val="clear" w:color="auto" w:fill="FFFFFF"/>
        <w:spacing w:before="411" w:after="274" w:line="343" w:lineRule="atLeast"/>
        <w:ind w:left="527"/>
        <w:jc w:val="center"/>
        <w:textAlignment w:val="baseline"/>
        <w:outlineLvl w:val="1"/>
        <w:rPr>
          <w:rFonts w:ascii="Times New Roman" w:hAnsi="Times New Roman" w:cs="Times New Roman"/>
          <w:sz w:val="28"/>
          <w:szCs w:val="28"/>
        </w:rPr>
      </w:pPr>
    </w:p>
    <w:p w:rsidR="0058281F" w:rsidRDefault="0058281F" w:rsidP="009939EB">
      <w:pPr>
        <w:shd w:val="clear" w:color="auto" w:fill="FFFFFF"/>
        <w:spacing w:before="411" w:after="274" w:line="343" w:lineRule="atLeast"/>
        <w:ind w:left="527"/>
        <w:jc w:val="center"/>
        <w:textAlignment w:val="baseline"/>
        <w:outlineLvl w:val="1"/>
        <w:rPr>
          <w:rFonts w:ascii="Times New Roman" w:hAnsi="Times New Roman" w:cs="Times New Roman"/>
          <w:sz w:val="28"/>
          <w:szCs w:val="28"/>
        </w:rPr>
      </w:pPr>
    </w:p>
    <w:p w:rsidR="0058281F" w:rsidRDefault="0058281F" w:rsidP="009939EB">
      <w:pPr>
        <w:shd w:val="clear" w:color="auto" w:fill="FFFFFF"/>
        <w:spacing w:before="411" w:after="274" w:line="343" w:lineRule="atLeast"/>
        <w:ind w:left="527"/>
        <w:jc w:val="center"/>
        <w:textAlignment w:val="baseline"/>
        <w:outlineLvl w:val="1"/>
        <w:rPr>
          <w:rFonts w:ascii="Times New Roman" w:hAnsi="Times New Roman" w:cs="Times New Roman"/>
          <w:sz w:val="28"/>
          <w:szCs w:val="28"/>
        </w:rPr>
      </w:pPr>
    </w:p>
    <w:p w:rsidR="0058281F" w:rsidRDefault="0058281F" w:rsidP="009939EB">
      <w:pPr>
        <w:shd w:val="clear" w:color="auto" w:fill="FFFFFF"/>
        <w:spacing w:before="411" w:after="274" w:line="343" w:lineRule="atLeast"/>
        <w:ind w:left="527"/>
        <w:jc w:val="center"/>
        <w:textAlignment w:val="baseline"/>
        <w:outlineLvl w:val="1"/>
        <w:rPr>
          <w:rFonts w:ascii="Times New Roman" w:hAnsi="Times New Roman" w:cs="Times New Roman"/>
          <w:sz w:val="28"/>
          <w:szCs w:val="28"/>
        </w:rPr>
      </w:pPr>
    </w:p>
    <w:p w:rsidR="0058281F" w:rsidRDefault="0058281F" w:rsidP="009939EB">
      <w:pPr>
        <w:shd w:val="clear" w:color="auto" w:fill="FFFFFF"/>
        <w:spacing w:before="411" w:after="274" w:line="343" w:lineRule="atLeast"/>
        <w:ind w:left="527"/>
        <w:jc w:val="center"/>
        <w:textAlignment w:val="baseline"/>
        <w:outlineLvl w:val="1"/>
        <w:rPr>
          <w:rFonts w:ascii="Times New Roman" w:hAnsi="Times New Roman" w:cs="Times New Roman"/>
          <w:sz w:val="28"/>
          <w:szCs w:val="28"/>
        </w:rPr>
      </w:pPr>
    </w:p>
    <w:p w:rsidR="0058281F" w:rsidRPr="009939EB" w:rsidRDefault="0058281F" w:rsidP="009939EB">
      <w:pPr>
        <w:shd w:val="clear" w:color="auto" w:fill="FFFFFF"/>
        <w:spacing w:before="411" w:after="274" w:line="343" w:lineRule="atLeast"/>
        <w:ind w:left="527"/>
        <w:jc w:val="center"/>
        <w:textAlignment w:val="baseline"/>
        <w:outlineLvl w:val="1"/>
        <w:rPr>
          <w:rFonts w:ascii="Times New Roman" w:hAnsi="Times New Roman" w:cs="Times New Roman"/>
          <w:sz w:val="28"/>
          <w:szCs w:val="28"/>
        </w:rPr>
      </w:pPr>
    </w:p>
    <w:p w:rsidR="009939EB" w:rsidRPr="009939EB" w:rsidRDefault="009939EB" w:rsidP="00332206">
      <w:pPr>
        <w:spacing w:after="0" w:line="240" w:lineRule="auto"/>
        <w:jc w:val="right"/>
        <w:rPr>
          <w:rFonts w:ascii="Times New Roman" w:hAnsi="Times New Roman" w:cs="Times New Roman"/>
          <w:sz w:val="28"/>
          <w:szCs w:val="28"/>
        </w:rPr>
      </w:pPr>
      <w:r w:rsidRPr="009939EB">
        <w:rPr>
          <w:rFonts w:ascii="Times New Roman" w:hAnsi="Times New Roman" w:cs="Times New Roman"/>
          <w:sz w:val="28"/>
          <w:szCs w:val="28"/>
        </w:rPr>
        <w:lastRenderedPageBreak/>
        <w:t>Приложение № 8</w:t>
      </w:r>
    </w:p>
    <w:p w:rsidR="009939EB" w:rsidRPr="009939EB" w:rsidRDefault="009939EB" w:rsidP="00332206">
      <w:pPr>
        <w:spacing w:after="0" w:line="240" w:lineRule="auto"/>
        <w:jc w:val="right"/>
        <w:rPr>
          <w:rFonts w:ascii="Times New Roman" w:hAnsi="Times New Roman" w:cs="Times New Roman"/>
          <w:sz w:val="28"/>
          <w:szCs w:val="28"/>
        </w:rPr>
      </w:pPr>
      <w:r w:rsidRPr="009939EB">
        <w:rPr>
          <w:rFonts w:ascii="Times New Roman" w:hAnsi="Times New Roman" w:cs="Times New Roman"/>
          <w:sz w:val="28"/>
          <w:szCs w:val="28"/>
        </w:rPr>
        <w:t>к постановлению</w:t>
      </w:r>
    </w:p>
    <w:p w:rsidR="009939EB" w:rsidRPr="009939EB" w:rsidRDefault="009939EB" w:rsidP="00332206">
      <w:pPr>
        <w:spacing w:after="0" w:line="240" w:lineRule="auto"/>
        <w:jc w:val="right"/>
        <w:rPr>
          <w:rFonts w:ascii="Times New Roman" w:hAnsi="Times New Roman" w:cs="Times New Roman"/>
          <w:sz w:val="28"/>
          <w:szCs w:val="28"/>
        </w:rPr>
      </w:pPr>
      <w:r w:rsidRPr="009939EB">
        <w:rPr>
          <w:rFonts w:ascii="Times New Roman" w:hAnsi="Times New Roman" w:cs="Times New Roman"/>
          <w:sz w:val="28"/>
          <w:szCs w:val="28"/>
        </w:rPr>
        <w:t>администрации  МР «Усть-Куломский»</w:t>
      </w:r>
    </w:p>
    <w:p w:rsidR="009939EB" w:rsidRPr="009939EB" w:rsidRDefault="009939EB" w:rsidP="00332206">
      <w:pPr>
        <w:spacing w:after="0" w:line="240" w:lineRule="auto"/>
        <w:jc w:val="right"/>
        <w:rPr>
          <w:rFonts w:ascii="Times New Roman" w:hAnsi="Times New Roman" w:cs="Times New Roman"/>
          <w:sz w:val="28"/>
          <w:szCs w:val="28"/>
        </w:rPr>
      </w:pPr>
      <w:r w:rsidRPr="009939EB">
        <w:rPr>
          <w:rFonts w:ascii="Times New Roman" w:hAnsi="Times New Roman" w:cs="Times New Roman"/>
          <w:sz w:val="28"/>
          <w:szCs w:val="28"/>
        </w:rPr>
        <w:t xml:space="preserve">                                                                                                                                                                                   от     .05.2025 г</w:t>
      </w:r>
      <w:r w:rsidR="00332206">
        <w:rPr>
          <w:rFonts w:ascii="Times New Roman" w:hAnsi="Times New Roman" w:cs="Times New Roman"/>
          <w:sz w:val="28"/>
          <w:szCs w:val="28"/>
        </w:rPr>
        <w:t>. №</w:t>
      </w:r>
      <w:r w:rsidRPr="009939EB">
        <w:rPr>
          <w:rFonts w:ascii="Times New Roman" w:hAnsi="Times New Roman" w:cs="Times New Roman"/>
          <w:sz w:val="28"/>
          <w:szCs w:val="28"/>
        </w:rPr>
        <w:t xml:space="preserve">  </w:t>
      </w:r>
    </w:p>
    <w:p w:rsidR="009939EB" w:rsidRPr="009939EB" w:rsidRDefault="009939EB" w:rsidP="009939EB">
      <w:pPr>
        <w:shd w:val="clear" w:color="auto" w:fill="FFFFFF"/>
        <w:tabs>
          <w:tab w:val="left" w:pos="6300"/>
        </w:tabs>
        <w:spacing w:before="411" w:after="274" w:line="343" w:lineRule="atLeast"/>
        <w:ind w:left="527"/>
        <w:jc w:val="center"/>
        <w:textAlignment w:val="baseline"/>
        <w:outlineLvl w:val="1"/>
        <w:rPr>
          <w:rFonts w:ascii="Times New Roman" w:hAnsi="Times New Roman" w:cs="Times New Roman"/>
          <w:b/>
          <w:sz w:val="28"/>
          <w:szCs w:val="28"/>
        </w:rPr>
      </w:pPr>
      <w:r w:rsidRPr="009939EB">
        <w:rPr>
          <w:rFonts w:ascii="Times New Roman" w:hAnsi="Times New Roman" w:cs="Times New Roman"/>
          <w:b/>
          <w:sz w:val="28"/>
          <w:szCs w:val="28"/>
        </w:rPr>
        <w:t>Паспорт обеспечения готовности к отопительному периоду 2025-2026 годов</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1363"/>
        <w:gridCol w:w="13617"/>
      </w:tblGrid>
      <w:tr w:rsidR="009939EB" w:rsidRPr="009939EB" w:rsidTr="00B17C6E">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bookmarkStart w:id="218" w:name="l635"/>
            <w:bookmarkEnd w:id="218"/>
            <w:r w:rsidRPr="009939EB">
              <w:rPr>
                <w:rFonts w:ascii="Times New Roman" w:hAnsi="Times New Roman" w:cs="Times New Roman"/>
                <w:sz w:val="28"/>
                <w:szCs w:val="28"/>
              </w:rPr>
              <w:t>Выдан</w:t>
            </w:r>
          </w:p>
        </w:tc>
        <w:tc>
          <w:tcPr>
            <w:tcW w:w="2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r>
      <w:tr w:rsidR="009939EB" w:rsidRPr="009939EB" w:rsidTr="00B17C6E">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 </w:t>
            </w:r>
          </w:p>
        </w:tc>
        <w:tc>
          <w:tcPr>
            <w:tcW w:w="2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(полное наименование лица, подлежащего оценке обеспечения готовности к отопительному периоду)</w:t>
            </w:r>
          </w:p>
        </w:tc>
      </w:tr>
    </w:tbl>
    <w:p w:rsidR="009939EB" w:rsidRPr="009939EB" w:rsidRDefault="009939EB" w:rsidP="009939EB">
      <w:pPr>
        <w:shd w:val="clear" w:color="auto" w:fill="FFFFFF"/>
        <w:spacing w:after="300"/>
        <w:textAlignment w:val="baseline"/>
        <w:rPr>
          <w:rFonts w:ascii="Times New Roman" w:hAnsi="Times New Roman" w:cs="Times New Roman"/>
          <w:sz w:val="28"/>
          <w:szCs w:val="28"/>
        </w:rPr>
      </w:pPr>
      <w:r w:rsidRPr="009939EB">
        <w:rPr>
          <w:rFonts w:ascii="Times New Roman" w:hAnsi="Times New Roman" w:cs="Times New Roman"/>
          <w:sz w:val="28"/>
          <w:szCs w:val="28"/>
        </w:rPr>
        <w:t>В отношении следующих объектов, по которым проводилась оценка обеспечения готовности к отопительному периоду:</w:t>
      </w:r>
      <w:bookmarkStart w:id="219" w:name="l632"/>
      <w:bookmarkEnd w:id="219"/>
    </w:p>
    <w:tbl>
      <w:tblPr>
        <w:tblW w:w="5000" w:type="pct"/>
        <w:tblCellMar>
          <w:top w:w="15" w:type="dxa"/>
          <w:left w:w="15" w:type="dxa"/>
          <w:bottom w:w="15" w:type="dxa"/>
          <w:right w:w="15" w:type="dxa"/>
        </w:tblCellMar>
        <w:tblLook w:val="04A0"/>
      </w:tblPr>
      <w:tblGrid>
        <w:gridCol w:w="775"/>
        <w:gridCol w:w="13809"/>
        <w:gridCol w:w="396"/>
      </w:tblGrid>
      <w:tr w:rsidR="009939EB" w:rsidRPr="009939EB" w:rsidTr="00B17C6E">
        <w:tc>
          <w:tcPr>
            <w:tcW w:w="150" w:type="pct"/>
            <w:tcBorders>
              <w:top w:val="nil"/>
              <w:left w:val="nil"/>
              <w:bottom w:val="nil"/>
              <w:right w:val="nil"/>
            </w:tcBorders>
            <w:tcMar>
              <w:top w:w="60" w:type="dxa"/>
              <w:left w:w="120" w:type="dxa"/>
              <w:bottom w:w="60" w:type="dxa"/>
              <w:right w:w="120" w:type="dxa"/>
            </w:tcMar>
            <w:hideMark/>
          </w:tcPr>
          <w:p w:rsidR="009939EB" w:rsidRPr="009939EB" w:rsidRDefault="009939EB" w:rsidP="0058281F">
            <w:pPr>
              <w:spacing w:after="0"/>
              <w:rPr>
                <w:rFonts w:ascii="Times New Roman" w:hAnsi="Times New Roman" w:cs="Times New Roman"/>
                <w:sz w:val="28"/>
                <w:szCs w:val="28"/>
              </w:rPr>
            </w:pPr>
            <w:bookmarkStart w:id="220" w:name="l636"/>
            <w:bookmarkEnd w:id="220"/>
            <w:r w:rsidRPr="009939EB">
              <w:rPr>
                <w:rFonts w:ascii="Times New Roman" w:hAnsi="Times New Roman" w:cs="Times New Roman"/>
                <w:sz w:val="28"/>
                <w:szCs w:val="28"/>
              </w:rPr>
              <w:t>1.</w:t>
            </w:r>
          </w:p>
        </w:tc>
        <w:tc>
          <w:tcPr>
            <w:tcW w:w="4000" w:type="pct"/>
            <w:tcBorders>
              <w:top w:val="nil"/>
              <w:left w:val="nil"/>
              <w:bottom w:val="nil"/>
              <w:right w:val="nil"/>
            </w:tcBorders>
            <w:tcMar>
              <w:top w:w="60" w:type="dxa"/>
              <w:left w:w="120" w:type="dxa"/>
              <w:bottom w:w="60" w:type="dxa"/>
              <w:right w:w="120" w:type="dxa"/>
            </w:tcMar>
            <w:hideMark/>
          </w:tcPr>
          <w:p w:rsidR="009939EB" w:rsidRPr="009939EB" w:rsidRDefault="009939EB" w:rsidP="0058281F">
            <w:pPr>
              <w:spacing w:after="0"/>
              <w:rPr>
                <w:rFonts w:ascii="Times New Roman" w:hAnsi="Times New Roman" w:cs="Times New Roman"/>
                <w:sz w:val="28"/>
                <w:szCs w:val="28"/>
              </w:rPr>
            </w:pPr>
            <w:r w:rsidRPr="009939EB">
              <w:rPr>
                <w:rFonts w:ascii="Times New Roman" w:hAnsi="Times New Roman" w:cs="Times New Roman"/>
                <w:sz w:val="28"/>
                <w:szCs w:val="28"/>
              </w:rPr>
              <w:t> </w:t>
            </w:r>
          </w:p>
        </w:tc>
        <w:tc>
          <w:tcPr>
            <w:tcW w:w="150" w:type="pct"/>
            <w:tcBorders>
              <w:top w:val="nil"/>
              <w:left w:val="nil"/>
              <w:bottom w:val="nil"/>
              <w:right w:val="nil"/>
            </w:tcBorders>
            <w:tcMar>
              <w:top w:w="60" w:type="dxa"/>
              <w:left w:w="120" w:type="dxa"/>
              <w:bottom w:w="60" w:type="dxa"/>
              <w:right w:w="120" w:type="dxa"/>
            </w:tcMar>
            <w:hideMark/>
          </w:tcPr>
          <w:p w:rsidR="009939EB" w:rsidRPr="009939EB" w:rsidRDefault="009939EB" w:rsidP="0058281F">
            <w:pPr>
              <w:spacing w:after="0"/>
              <w:rPr>
                <w:rFonts w:ascii="Times New Roman" w:hAnsi="Times New Roman" w:cs="Times New Roman"/>
                <w:sz w:val="28"/>
                <w:szCs w:val="28"/>
              </w:rPr>
            </w:pPr>
            <w:r w:rsidRPr="009939EB">
              <w:rPr>
                <w:rFonts w:ascii="Times New Roman" w:hAnsi="Times New Roman" w:cs="Times New Roman"/>
                <w:sz w:val="28"/>
                <w:szCs w:val="28"/>
              </w:rPr>
              <w:t>;</w:t>
            </w:r>
          </w:p>
        </w:tc>
      </w:tr>
      <w:tr w:rsidR="009939EB" w:rsidRPr="009939EB" w:rsidTr="00B17C6E">
        <w:tc>
          <w:tcPr>
            <w:tcW w:w="150" w:type="pct"/>
            <w:tcBorders>
              <w:top w:val="nil"/>
              <w:left w:val="nil"/>
              <w:bottom w:val="nil"/>
              <w:right w:val="nil"/>
            </w:tcBorders>
            <w:tcMar>
              <w:top w:w="60" w:type="dxa"/>
              <w:left w:w="120" w:type="dxa"/>
              <w:bottom w:w="60" w:type="dxa"/>
              <w:right w:w="120" w:type="dxa"/>
            </w:tcMar>
            <w:hideMark/>
          </w:tcPr>
          <w:p w:rsidR="009939EB" w:rsidRPr="009939EB" w:rsidRDefault="009939EB" w:rsidP="0058281F">
            <w:pPr>
              <w:spacing w:after="0"/>
              <w:rPr>
                <w:rFonts w:ascii="Times New Roman" w:hAnsi="Times New Roman" w:cs="Times New Roman"/>
                <w:sz w:val="28"/>
                <w:szCs w:val="28"/>
              </w:rPr>
            </w:pPr>
            <w:r w:rsidRPr="009939EB">
              <w:rPr>
                <w:rFonts w:ascii="Times New Roman" w:hAnsi="Times New Roman" w:cs="Times New Roman"/>
                <w:sz w:val="28"/>
                <w:szCs w:val="28"/>
              </w:rPr>
              <w:t>2.</w:t>
            </w:r>
          </w:p>
        </w:tc>
        <w:tc>
          <w:tcPr>
            <w:tcW w:w="4000" w:type="pct"/>
            <w:tcBorders>
              <w:top w:val="nil"/>
              <w:left w:val="nil"/>
              <w:bottom w:val="nil"/>
              <w:right w:val="nil"/>
            </w:tcBorders>
            <w:tcMar>
              <w:top w:w="60" w:type="dxa"/>
              <w:left w:w="120" w:type="dxa"/>
              <w:bottom w:w="60" w:type="dxa"/>
              <w:right w:w="120" w:type="dxa"/>
            </w:tcMar>
            <w:hideMark/>
          </w:tcPr>
          <w:p w:rsidR="009939EB" w:rsidRPr="009939EB" w:rsidRDefault="009939EB" w:rsidP="0058281F">
            <w:pPr>
              <w:spacing w:after="0"/>
              <w:rPr>
                <w:rFonts w:ascii="Times New Roman" w:hAnsi="Times New Roman" w:cs="Times New Roman"/>
                <w:sz w:val="28"/>
                <w:szCs w:val="28"/>
              </w:rPr>
            </w:pPr>
            <w:r w:rsidRPr="009939EB">
              <w:rPr>
                <w:rFonts w:ascii="Times New Roman" w:hAnsi="Times New Roman" w:cs="Times New Roman"/>
                <w:sz w:val="28"/>
                <w:szCs w:val="28"/>
              </w:rPr>
              <w:t> </w:t>
            </w:r>
          </w:p>
        </w:tc>
        <w:tc>
          <w:tcPr>
            <w:tcW w:w="150" w:type="pct"/>
            <w:tcBorders>
              <w:top w:val="nil"/>
              <w:left w:val="nil"/>
              <w:bottom w:val="nil"/>
              <w:right w:val="nil"/>
            </w:tcBorders>
            <w:tcMar>
              <w:top w:w="60" w:type="dxa"/>
              <w:left w:w="120" w:type="dxa"/>
              <w:bottom w:w="60" w:type="dxa"/>
              <w:right w:w="120" w:type="dxa"/>
            </w:tcMar>
            <w:hideMark/>
          </w:tcPr>
          <w:p w:rsidR="009939EB" w:rsidRPr="009939EB" w:rsidRDefault="009939EB" w:rsidP="0058281F">
            <w:pPr>
              <w:spacing w:after="0"/>
              <w:rPr>
                <w:rFonts w:ascii="Times New Roman" w:hAnsi="Times New Roman" w:cs="Times New Roman"/>
                <w:sz w:val="28"/>
                <w:szCs w:val="28"/>
              </w:rPr>
            </w:pPr>
            <w:r w:rsidRPr="009939EB">
              <w:rPr>
                <w:rFonts w:ascii="Times New Roman" w:hAnsi="Times New Roman" w:cs="Times New Roman"/>
                <w:sz w:val="28"/>
                <w:szCs w:val="28"/>
              </w:rPr>
              <w:t>;</w:t>
            </w:r>
          </w:p>
        </w:tc>
      </w:tr>
      <w:tr w:rsidR="009939EB" w:rsidRPr="009939EB" w:rsidTr="00B17C6E">
        <w:tc>
          <w:tcPr>
            <w:tcW w:w="150" w:type="pct"/>
            <w:tcBorders>
              <w:top w:val="nil"/>
              <w:left w:val="nil"/>
              <w:bottom w:val="nil"/>
              <w:right w:val="nil"/>
            </w:tcBorders>
            <w:tcMar>
              <w:top w:w="60" w:type="dxa"/>
              <w:left w:w="120" w:type="dxa"/>
              <w:bottom w:w="60" w:type="dxa"/>
              <w:right w:w="120" w:type="dxa"/>
            </w:tcMar>
            <w:hideMark/>
          </w:tcPr>
          <w:p w:rsidR="009939EB" w:rsidRPr="009939EB" w:rsidRDefault="009939EB" w:rsidP="0058281F">
            <w:pPr>
              <w:spacing w:after="0"/>
              <w:rPr>
                <w:rFonts w:ascii="Times New Roman" w:hAnsi="Times New Roman" w:cs="Times New Roman"/>
                <w:sz w:val="28"/>
                <w:szCs w:val="28"/>
              </w:rPr>
            </w:pPr>
            <w:r w:rsidRPr="009939EB">
              <w:rPr>
                <w:rFonts w:ascii="Times New Roman" w:hAnsi="Times New Roman" w:cs="Times New Roman"/>
                <w:sz w:val="28"/>
                <w:szCs w:val="28"/>
              </w:rPr>
              <w:t>3.</w:t>
            </w:r>
          </w:p>
        </w:tc>
        <w:tc>
          <w:tcPr>
            <w:tcW w:w="4000" w:type="pct"/>
            <w:tcBorders>
              <w:top w:val="nil"/>
              <w:left w:val="nil"/>
              <w:bottom w:val="nil"/>
              <w:right w:val="nil"/>
            </w:tcBorders>
            <w:tcMar>
              <w:top w:w="60" w:type="dxa"/>
              <w:left w:w="120" w:type="dxa"/>
              <w:bottom w:w="60" w:type="dxa"/>
              <w:right w:w="120" w:type="dxa"/>
            </w:tcMar>
            <w:hideMark/>
          </w:tcPr>
          <w:p w:rsidR="009939EB" w:rsidRPr="009939EB" w:rsidRDefault="009939EB" w:rsidP="0058281F">
            <w:pPr>
              <w:spacing w:after="0"/>
              <w:rPr>
                <w:rFonts w:ascii="Times New Roman" w:hAnsi="Times New Roman" w:cs="Times New Roman"/>
                <w:sz w:val="28"/>
                <w:szCs w:val="28"/>
              </w:rPr>
            </w:pPr>
            <w:r w:rsidRPr="009939EB">
              <w:rPr>
                <w:rFonts w:ascii="Times New Roman" w:hAnsi="Times New Roman" w:cs="Times New Roman"/>
                <w:sz w:val="28"/>
                <w:szCs w:val="28"/>
              </w:rPr>
              <w:t> </w:t>
            </w:r>
          </w:p>
        </w:tc>
        <w:tc>
          <w:tcPr>
            <w:tcW w:w="150" w:type="pct"/>
            <w:tcBorders>
              <w:top w:val="nil"/>
              <w:left w:val="nil"/>
              <w:bottom w:val="nil"/>
              <w:right w:val="nil"/>
            </w:tcBorders>
            <w:tcMar>
              <w:top w:w="60" w:type="dxa"/>
              <w:left w:w="120" w:type="dxa"/>
              <w:bottom w:w="60" w:type="dxa"/>
              <w:right w:w="120" w:type="dxa"/>
            </w:tcMar>
            <w:hideMark/>
          </w:tcPr>
          <w:p w:rsidR="009939EB" w:rsidRPr="009939EB" w:rsidRDefault="009939EB" w:rsidP="0058281F">
            <w:pPr>
              <w:spacing w:after="0"/>
              <w:rPr>
                <w:rFonts w:ascii="Times New Roman" w:hAnsi="Times New Roman" w:cs="Times New Roman"/>
                <w:sz w:val="28"/>
                <w:szCs w:val="28"/>
              </w:rPr>
            </w:pPr>
            <w:r w:rsidRPr="009939EB">
              <w:rPr>
                <w:rFonts w:ascii="Times New Roman" w:hAnsi="Times New Roman" w:cs="Times New Roman"/>
                <w:sz w:val="28"/>
                <w:szCs w:val="28"/>
              </w:rPr>
              <w:t>;</w:t>
            </w:r>
          </w:p>
        </w:tc>
      </w:tr>
      <w:tr w:rsidR="009939EB" w:rsidRPr="009939EB" w:rsidTr="00B17C6E">
        <w:tc>
          <w:tcPr>
            <w:tcW w:w="150" w:type="pct"/>
            <w:tcBorders>
              <w:top w:val="nil"/>
              <w:left w:val="nil"/>
              <w:bottom w:val="nil"/>
              <w:right w:val="nil"/>
            </w:tcBorders>
            <w:tcMar>
              <w:top w:w="60" w:type="dxa"/>
              <w:left w:w="120" w:type="dxa"/>
              <w:bottom w:w="60" w:type="dxa"/>
              <w:right w:w="120" w:type="dxa"/>
            </w:tcMar>
            <w:hideMark/>
          </w:tcPr>
          <w:p w:rsidR="009939EB" w:rsidRPr="009939EB" w:rsidRDefault="009939EB" w:rsidP="0058281F">
            <w:pPr>
              <w:spacing w:after="0"/>
              <w:rPr>
                <w:rFonts w:ascii="Times New Roman" w:hAnsi="Times New Roman" w:cs="Times New Roman"/>
                <w:sz w:val="28"/>
                <w:szCs w:val="28"/>
              </w:rPr>
            </w:pPr>
            <w:r w:rsidRPr="009939EB">
              <w:rPr>
                <w:rFonts w:ascii="Times New Roman" w:hAnsi="Times New Roman" w:cs="Times New Roman"/>
                <w:sz w:val="28"/>
                <w:szCs w:val="28"/>
              </w:rPr>
              <w:t>№№</w:t>
            </w:r>
          </w:p>
        </w:tc>
        <w:tc>
          <w:tcPr>
            <w:tcW w:w="4000" w:type="pct"/>
            <w:tcBorders>
              <w:top w:val="nil"/>
              <w:left w:val="nil"/>
              <w:bottom w:val="nil"/>
              <w:right w:val="nil"/>
            </w:tcBorders>
            <w:tcMar>
              <w:top w:w="60" w:type="dxa"/>
              <w:left w:w="120" w:type="dxa"/>
              <w:bottom w:w="60" w:type="dxa"/>
              <w:right w:w="120" w:type="dxa"/>
            </w:tcMar>
            <w:hideMark/>
          </w:tcPr>
          <w:p w:rsidR="009939EB" w:rsidRPr="009939EB" w:rsidRDefault="009939EB" w:rsidP="00332206">
            <w:pPr>
              <w:spacing w:after="0"/>
              <w:rPr>
                <w:rFonts w:ascii="Times New Roman" w:hAnsi="Times New Roman" w:cs="Times New Roman"/>
                <w:sz w:val="28"/>
                <w:szCs w:val="28"/>
              </w:rPr>
            </w:pPr>
            <w:r w:rsidRPr="009939EB">
              <w:rPr>
                <w:rFonts w:ascii="Times New Roman" w:hAnsi="Times New Roman" w:cs="Times New Roman"/>
                <w:sz w:val="28"/>
                <w:szCs w:val="28"/>
              </w:rPr>
              <w:t> </w:t>
            </w:r>
          </w:p>
        </w:tc>
        <w:tc>
          <w:tcPr>
            <w:tcW w:w="150" w:type="pct"/>
            <w:tcBorders>
              <w:top w:val="nil"/>
              <w:left w:val="nil"/>
              <w:bottom w:val="nil"/>
              <w:right w:val="nil"/>
            </w:tcBorders>
            <w:tcMar>
              <w:top w:w="60" w:type="dxa"/>
              <w:left w:w="120" w:type="dxa"/>
              <w:bottom w:w="60" w:type="dxa"/>
              <w:right w:w="120" w:type="dxa"/>
            </w:tcMar>
            <w:hideMark/>
          </w:tcPr>
          <w:p w:rsidR="009939EB" w:rsidRPr="009939EB" w:rsidRDefault="009939EB" w:rsidP="00332206">
            <w:pPr>
              <w:spacing w:after="0"/>
              <w:rPr>
                <w:rFonts w:ascii="Times New Roman" w:hAnsi="Times New Roman" w:cs="Times New Roman"/>
                <w:sz w:val="28"/>
                <w:szCs w:val="28"/>
              </w:rPr>
            </w:pPr>
            <w:r w:rsidRPr="009939EB">
              <w:rPr>
                <w:rFonts w:ascii="Times New Roman" w:hAnsi="Times New Roman" w:cs="Times New Roman"/>
                <w:sz w:val="28"/>
                <w:szCs w:val="28"/>
              </w:rPr>
              <w:t>.</w:t>
            </w:r>
          </w:p>
        </w:tc>
      </w:tr>
    </w:tbl>
    <w:p w:rsidR="009939EB" w:rsidRPr="009939EB" w:rsidRDefault="009939EB" w:rsidP="00332206">
      <w:pPr>
        <w:shd w:val="clear" w:color="auto" w:fill="FFFFFF"/>
        <w:spacing w:after="0"/>
        <w:textAlignment w:val="baseline"/>
        <w:rPr>
          <w:rFonts w:ascii="Times New Roman" w:hAnsi="Times New Roman" w:cs="Times New Roman"/>
          <w:sz w:val="28"/>
          <w:szCs w:val="28"/>
        </w:rPr>
      </w:pPr>
      <w:r w:rsidRPr="009939EB">
        <w:rPr>
          <w:rFonts w:ascii="Times New Roman" w:hAnsi="Times New Roman" w:cs="Times New Roman"/>
          <w:sz w:val="28"/>
          <w:szCs w:val="28"/>
        </w:rPr>
        <w:t>Основание выдачи паспорта обеспечения готовности к отопительному периоду:</w:t>
      </w:r>
      <w:bookmarkStart w:id="221" w:name="l637"/>
      <w:bookmarkEnd w:id="221"/>
    </w:p>
    <w:p w:rsidR="009939EB" w:rsidRPr="009939EB" w:rsidRDefault="009939EB" w:rsidP="009939EB">
      <w:pPr>
        <w:shd w:val="clear" w:color="auto" w:fill="FFFFFF"/>
        <w:spacing w:after="300"/>
        <w:textAlignment w:val="baseline"/>
        <w:rPr>
          <w:rFonts w:ascii="Times New Roman" w:hAnsi="Times New Roman" w:cs="Times New Roman"/>
          <w:sz w:val="28"/>
          <w:szCs w:val="28"/>
        </w:rPr>
      </w:pPr>
      <w:r w:rsidRPr="009939EB">
        <w:rPr>
          <w:rFonts w:ascii="Times New Roman" w:hAnsi="Times New Roman" w:cs="Times New Roman"/>
          <w:sz w:val="28"/>
          <w:szCs w:val="28"/>
        </w:rPr>
        <w:t>Акт оценки обеспечения готовности к отопительному периоду от __________ № _________.</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14980"/>
      </w:tblGrid>
      <w:tr w:rsidR="009939EB" w:rsidRPr="009939EB" w:rsidTr="00B17C6E">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939EB" w:rsidRPr="009939EB" w:rsidRDefault="009939EB" w:rsidP="00B17C6E">
            <w:pPr>
              <w:rPr>
                <w:rFonts w:ascii="Times New Roman" w:hAnsi="Times New Roman" w:cs="Times New Roman"/>
                <w:sz w:val="28"/>
                <w:szCs w:val="28"/>
              </w:rPr>
            </w:pPr>
            <w:bookmarkStart w:id="222" w:name="l634"/>
            <w:bookmarkEnd w:id="222"/>
          </w:p>
        </w:tc>
      </w:tr>
      <w:tr w:rsidR="009939EB" w:rsidRPr="009939EB" w:rsidTr="00B17C6E">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9939EB" w:rsidRPr="009939EB" w:rsidRDefault="009939EB" w:rsidP="00B17C6E">
            <w:pPr>
              <w:spacing w:after="300"/>
              <w:rPr>
                <w:rFonts w:ascii="Times New Roman" w:hAnsi="Times New Roman" w:cs="Times New Roman"/>
                <w:sz w:val="28"/>
                <w:szCs w:val="28"/>
              </w:rPr>
            </w:pPr>
            <w:r w:rsidRPr="009939EB">
              <w:rPr>
                <w:rFonts w:ascii="Times New Roman" w:hAnsi="Times New Roman" w:cs="Times New Roman"/>
                <w:sz w:val="28"/>
                <w:szCs w:val="28"/>
              </w:rPr>
              <w:t>(подпись, расшифровка подписи и печать уполномоченного органа, образовавшего комиссию по проведению оценки обеспечения готовности к отопительному периоду)</w:t>
            </w:r>
          </w:p>
        </w:tc>
      </w:tr>
    </w:tbl>
    <w:p w:rsidR="009939EB" w:rsidRPr="009939EB" w:rsidRDefault="009939EB" w:rsidP="009939EB">
      <w:pPr>
        <w:rPr>
          <w:rFonts w:ascii="Times New Roman" w:hAnsi="Times New Roman" w:cs="Times New Roman"/>
          <w:b/>
          <w:sz w:val="28"/>
          <w:szCs w:val="28"/>
        </w:rPr>
        <w:sectPr w:rsidR="009939EB" w:rsidRPr="009939EB" w:rsidSect="00332206">
          <w:pgSz w:w="16838" w:h="11906" w:orient="landscape"/>
          <w:pgMar w:top="993" w:right="964" w:bottom="851" w:left="1134" w:header="709" w:footer="709" w:gutter="0"/>
          <w:cols w:space="708"/>
          <w:docGrid w:linePitch="360"/>
        </w:sectPr>
      </w:pPr>
    </w:p>
    <w:p w:rsidR="009939EB" w:rsidRPr="009939EB" w:rsidRDefault="009939EB" w:rsidP="009939EB">
      <w:pPr>
        <w:jc w:val="center"/>
        <w:rPr>
          <w:rFonts w:ascii="Times New Roman" w:hAnsi="Times New Roman" w:cs="Times New Roman"/>
          <w:b/>
          <w:sz w:val="28"/>
          <w:szCs w:val="28"/>
        </w:rPr>
      </w:pPr>
      <w:r w:rsidRPr="009939EB">
        <w:rPr>
          <w:rFonts w:ascii="Times New Roman" w:hAnsi="Times New Roman" w:cs="Times New Roman"/>
          <w:b/>
          <w:sz w:val="28"/>
          <w:szCs w:val="28"/>
        </w:rPr>
        <w:lastRenderedPageBreak/>
        <w:t>Лист согласования</w:t>
      </w:r>
    </w:p>
    <w:p w:rsidR="009939EB" w:rsidRPr="009939EB" w:rsidRDefault="009939EB" w:rsidP="009939EB">
      <w:pPr>
        <w:ind w:left="522" w:hanging="522"/>
        <w:jc w:val="center"/>
        <w:rPr>
          <w:rFonts w:ascii="Times New Roman" w:hAnsi="Times New Roman" w:cs="Times New Roman"/>
          <w:sz w:val="28"/>
          <w:szCs w:val="28"/>
        </w:rPr>
      </w:pPr>
      <w:r w:rsidRPr="009939EB">
        <w:rPr>
          <w:rFonts w:ascii="Times New Roman" w:hAnsi="Times New Roman" w:cs="Times New Roman"/>
          <w:sz w:val="28"/>
          <w:szCs w:val="28"/>
        </w:rPr>
        <w:t>к проекту постановления администрации МР «Усть-Куломский»</w:t>
      </w:r>
      <w:r w:rsidRPr="009939EB">
        <w:rPr>
          <w:rFonts w:ascii="Times New Roman" w:hAnsi="Times New Roman" w:cs="Times New Roman"/>
          <w:b/>
          <w:sz w:val="28"/>
          <w:szCs w:val="28"/>
        </w:rPr>
        <w:t xml:space="preserve"> </w:t>
      </w:r>
      <w:r w:rsidRPr="009939EB">
        <w:rPr>
          <w:rFonts w:ascii="Times New Roman" w:hAnsi="Times New Roman" w:cs="Times New Roman"/>
          <w:sz w:val="28"/>
          <w:szCs w:val="28"/>
        </w:rPr>
        <w:t xml:space="preserve">    </w:t>
      </w:r>
    </w:p>
    <w:p w:rsidR="009939EB" w:rsidRPr="009939EB" w:rsidRDefault="009939EB" w:rsidP="009939EB">
      <w:pPr>
        <w:jc w:val="center"/>
        <w:rPr>
          <w:rFonts w:ascii="Times New Roman" w:hAnsi="Times New Roman" w:cs="Times New Roman"/>
          <w:b/>
          <w:sz w:val="28"/>
          <w:szCs w:val="28"/>
        </w:rPr>
      </w:pPr>
      <w:r w:rsidRPr="009939EB">
        <w:rPr>
          <w:rFonts w:ascii="Times New Roman" w:hAnsi="Times New Roman" w:cs="Times New Roman"/>
          <w:bCs/>
          <w:sz w:val="28"/>
          <w:szCs w:val="28"/>
        </w:rPr>
        <w:t>«</w:t>
      </w:r>
      <w:r w:rsidRPr="009939EB">
        <w:rPr>
          <w:rFonts w:ascii="Times New Roman" w:hAnsi="Times New Roman" w:cs="Times New Roman"/>
          <w:sz w:val="28"/>
          <w:szCs w:val="28"/>
        </w:rPr>
        <w:t>О проверке и оценке готовности теплоснабжающей организации и потребителей тепловой энергии  на территории  МО МР «Усть-Куломский» к отопительному сезону 2025-2026 гг</w:t>
      </w:r>
      <w:r w:rsidRPr="009939EB">
        <w:rPr>
          <w:rFonts w:ascii="Times New Roman" w:hAnsi="Times New Roman" w:cs="Times New Roman"/>
          <w:b/>
          <w:sz w:val="28"/>
          <w:szCs w:val="28"/>
        </w:rPr>
        <w:t>.»</w:t>
      </w:r>
    </w:p>
    <w:p w:rsidR="009939EB" w:rsidRPr="009939EB" w:rsidRDefault="009939EB" w:rsidP="009939EB">
      <w:pPr>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415"/>
        <w:gridCol w:w="1980"/>
        <w:gridCol w:w="1913"/>
      </w:tblGrid>
      <w:tr w:rsidR="009939EB" w:rsidRPr="009939EB" w:rsidTr="00B17C6E">
        <w:tc>
          <w:tcPr>
            <w:tcW w:w="2628" w:type="dxa"/>
            <w:tcBorders>
              <w:top w:val="single" w:sz="4" w:space="0" w:color="auto"/>
              <w:left w:val="single" w:sz="4" w:space="0" w:color="auto"/>
              <w:bottom w:val="single" w:sz="4" w:space="0" w:color="auto"/>
              <w:right w:val="single" w:sz="4" w:space="0" w:color="auto"/>
            </w:tcBorders>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Ф.И.О.</w:t>
            </w:r>
          </w:p>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(должностного лица)</w:t>
            </w:r>
          </w:p>
        </w:tc>
        <w:tc>
          <w:tcPr>
            <w:tcW w:w="2415" w:type="dxa"/>
            <w:tcBorders>
              <w:top w:val="single" w:sz="4" w:space="0" w:color="auto"/>
              <w:left w:val="single" w:sz="4" w:space="0" w:color="auto"/>
              <w:bottom w:val="single" w:sz="4" w:space="0" w:color="auto"/>
              <w:right w:val="single" w:sz="4" w:space="0" w:color="auto"/>
            </w:tcBorders>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Наименование должности</w:t>
            </w:r>
          </w:p>
        </w:tc>
        <w:tc>
          <w:tcPr>
            <w:tcW w:w="1980" w:type="dxa"/>
            <w:tcBorders>
              <w:top w:val="single" w:sz="4" w:space="0" w:color="auto"/>
              <w:left w:val="single" w:sz="4" w:space="0" w:color="auto"/>
              <w:bottom w:val="single" w:sz="4" w:space="0" w:color="auto"/>
              <w:right w:val="single" w:sz="4" w:space="0" w:color="auto"/>
            </w:tcBorders>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Личная</w:t>
            </w:r>
          </w:p>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подпись</w:t>
            </w:r>
          </w:p>
        </w:tc>
        <w:tc>
          <w:tcPr>
            <w:tcW w:w="1913" w:type="dxa"/>
            <w:tcBorders>
              <w:top w:val="single" w:sz="4" w:space="0" w:color="auto"/>
              <w:left w:val="single" w:sz="4" w:space="0" w:color="auto"/>
              <w:bottom w:val="single" w:sz="4" w:space="0" w:color="auto"/>
              <w:right w:val="single" w:sz="4" w:space="0" w:color="auto"/>
            </w:tcBorders>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Дата</w:t>
            </w:r>
          </w:p>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согласования</w:t>
            </w:r>
          </w:p>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2628" w:type="dxa"/>
            <w:tcBorders>
              <w:top w:val="single" w:sz="4" w:space="0" w:color="auto"/>
              <w:left w:val="single" w:sz="4" w:space="0" w:color="auto"/>
              <w:bottom w:val="single" w:sz="4" w:space="0" w:color="auto"/>
              <w:right w:val="single" w:sz="4" w:space="0" w:color="auto"/>
            </w:tcBorders>
          </w:tcPr>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Бадьин Василий Витальевич</w:t>
            </w:r>
          </w:p>
        </w:tc>
        <w:tc>
          <w:tcPr>
            <w:tcW w:w="2415" w:type="dxa"/>
            <w:tcBorders>
              <w:top w:val="single" w:sz="4" w:space="0" w:color="auto"/>
              <w:left w:val="single" w:sz="4" w:space="0" w:color="auto"/>
              <w:bottom w:val="single" w:sz="4" w:space="0" w:color="auto"/>
              <w:right w:val="single" w:sz="4" w:space="0" w:color="auto"/>
            </w:tcBorders>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Заместитель руководителя администрации района</w:t>
            </w:r>
          </w:p>
        </w:tc>
        <w:tc>
          <w:tcPr>
            <w:tcW w:w="1980" w:type="dxa"/>
            <w:tcBorders>
              <w:top w:val="single" w:sz="4" w:space="0" w:color="auto"/>
              <w:left w:val="single" w:sz="4" w:space="0" w:color="auto"/>
              <w:bottom w:val="single" w:sz="4" w:space="0" w:color="auto"/>
              <w:right w:val="single" w:sz="4" w:space="0" w:color="auto"/>
            </w:tcBorders>
          </w:tcPr>
          <w:p w:rsidR="009939EB" w:rsidRPr="009939EB" w:rsidRDefault="009939EB" w:rsidP="00B17C6E">
            <w:pPr>
              <w:jc w:val="center"/>
              <w:rPr>
                <w:rFonts w:ascii="Times New Roman" w:hAnsi="Times New Roman" w:cs="Times New Roman"/>
                <w:sz w:val="28"/>
                <w:szCs w:val="28"/>
              </w:rPr>
            </w:pPr>
          </w:p>
        </w:tc>
        <w:tc>
          <w:tcPr>
            <w:tcW w:w="1913" w:type="dxa"/>
            <w:tcBorders>
              <w:top w:val="single" w:sz="4" w:space="0" w:color="auto"/>
              <w:left w:val="single" w:sz="4" w:space="0" w:color="auto"/>
              <w:bottom w:val="single" w:sz="4" w:space="0" w:color="auto"/>
              <w:right w:val="single" w:sz="4" w:space="0" w:color="auto"/>
            </w:tcBorders>
          </w:tcPr>
          <w:p w:rsidR="009939EB" w:rsidRPr="009939EB" w:rsidRDefault="009939EB" w:rsidP="00B17C6E">
            <w:pPr>
              <w:jc w:val="center"/>
              <w:rPr>
                <w:rFonts w:ascii="Times New Roman" w:hAnsi="Times New Roman" w:cs="Times New Roman"/>
                <w:sz w:val="28"/>
                <w:szCs w:val="28"/>
              </w:rPr>
            </w:pPr>
          </w:p>
        </w:tc>
      </w:tr>
      <w:tr w:rsidR="009939EB" w:rsidRPr="009939EB" w:rsidTr="00B17C6E">
        <w:tc>
          <w:tcPr>
            <w:tcW w:w="2628" w:type="dxa"/>
            <w:tcBorders>
              <w:top w:val="single" w:sz="4" w:space="0" w:color="auto"/>
              <w:left w:val="single" w:sz="4" w:space="0" w:color="auto"/>
              <w:bottom w:val="single" w:sz="4" w:space="0" w:color="auto"/>
              <w:right w:val="single" w:sz="4" w:space="0" w:color="auto"/>
            </w:tcBorders>
          </w:tcPr>
          <w:p w:rsidR="009939EB" w:rsidRPr="009939EB" w:rsidRDefault="009939EB" w:rsidP="00B17C6E">
            <w:pPr>
              <w:rPr>
                <w:rFonts w:ascii="Times New Roman" w:hAnsi="Times New Roman" w:cs="Times New Roman"/>
                <w:sz w:val="28"/>
                <w:szCs w:val="28"/>
              </w:rPr>
            </w:pPr>
            <w:r w:rsidRPr="009939EB">
              <w:rPr>
                <w:rFonts w:ascii="Times New Roman" w:hAnsi="Times New Roman" w:cs="Times New Roman"/>
                <w:sz w:val="28"/>
                <w:szCs w:val="28"/>
              </w:rPr>
              <w:t>Сергеева Ольга Анатольевна</w:t>
            </w:r>
          </w:p>
        </w:tc>
        <w:tc>
          <w:tcPr>
            <w:tcW w:w="2415" w:type="dxa"/>
            <w:tcBorders>
              <w:top w:val="single" w:sz="4" w:space="0" w:color="auto"/>
              <w:left w:val="single" w:sz="4" w:space="0" w:color="auto"/>
              <w:bottom w:val="single" w:sz="4" w:space="0" w:color="auto"/>
              <w:right w:val="single" w:sz="4" w:space="0" w:color="auto"/>
            </w:tcBorders>
          </w:tcPr>
          <w:p w:rsidR="009939EB" w:rsidRPr="009939EB" w:rsidRDefault="009939EB" w:rsidP="00B17C6E">
            <w:pPr>
              <w:jc w:val="center"/>
              <w:rPr>
                <w:rFonts w:ascii="Times New Roman" w:hAnsi="Times New Roman" w:cs="Times New Roman"/>
                <w:sz w:val="28"/>
                <w:szCs w:val="28"/>
              </w:rPr>
            </w:pPr>
            <w:r w:rsidRPr="009939EB">
              <w:rPr>
                <w:rFonts w:ascii="Times New Roman" w:hAnsi="Times New Roman" w:cs="Times New Roman"/>
                <w:sz w:val="28"/>
                <w:szCs w:val="28"/>
              </w:rPr>
              <w:t>Заведующий отделом территориального развития</w:t>
            </w:r>
          </w:p>
        </w:tc>
        <w:tc>
          <w:tcPr>
            <w:tcW w:w="1980" w:type="dxa"/>
            <w:tcBorders>
              <w:top w:val="single" w:sz="4" w:space="0" w:color="auto"/>
              <w:left w:val="single" w:sz="4" w:space="0" w:color="auto"/>
              <w:bottom w:val="single" w:sz="4" w:space="0" w:color="auto"/>
              <w:right w:val="single" w:sz="4" w:space="0" w:color="auto"/>
            </w:tcBorders>
          </w:tcPr>
          <w:p w:rsidR="009939EB" w:rsidRPr="009939EB" w:rsidRDefault="009939EB" w:rsidP="00B17C6E">
            <w:pPr>
              <w:jc w:val="center"/>
              <w:rPr>
                <w:rFonts w:ascii="Times New Roman" w:hAnsi="Times New Roman" w:cs="Times New Roman"/>
                <w:sz w:val="28"/>
                <w:szCs w:val="28"/>
              </w:rPr>
            </w:pPr>
          </w:p>
        </w:tc>
        <w:tc>
          <w:tcPr>
            <w:tcW w:w="1913" w:type="dxa"/>
            <w:tcBorders>
              <w:top w:val="single" w:sz="4" w:space="0" w:color="auto"/>
              <w:left w:val="single" w:sz="4" w:space="0" w:color="auto"/>
              <w:bottom w:val="single" w:sz="4" w:space="0" w:color="auto"/>
              <w:right w:val="single" w:sz="4" w:space="0" w:color="auto"/>
            </w:tcBorders>
          </w:tcPr>
          <w:p w:rsidR="009939EB" w:rsidRPr="009939EB" w:rsidRDefault="009939EB" w:rsidP="00B17C6E">
            <w:pPr>
              <w:jc w:val="center"/>
              <w:rPr>
                <w:rFonts w:ascii="Times New Roman" w:hAnsi="Times New Roman" w:cs="Times New Roman"/>
                <w:sz w:val="28"/>
                <w:szCs w:val="28"/>
              </w:rPr>
            </w:pPr>
          </w:p>
        </w:tc>
      </w:tr>
    </w:tbl>
    <w:p w:rsidR="009939EB" w:rsidRPr="009939EB" w:rsidRDefault="009939EB" w:rsidP="009939EB">
      <w:pPr>
        <w:jc w:val="right"/>
        <w:rPr>
          <w:rFonts w:ascii="Times New Roman" w:hAnsi="Times New Roman" w:cs="Times New Roman"/>
          <w:sz w:val="28"/>
          <w:szCs w:val="28"/>
        </w:rPr>
      </w:pPr>
    </w:p>
    <w:p w:rsidR="009939EB" w:rsidRPr="009939EB" w:rsidRDefault="009939EB" w:rsidP="009939EB">
      <w:pPr>
        <w:tabs>
          <w:tab w:val="left" w:pos="7500"/>
        </w:tabs>
        <w:rPr>
          <w:rFonts w:ascii="Times New Roman" w:hAnsi="Times New Roman" w:cs="Times New Roman"/>
          <w:sz w:val="28"/>
          <w:szCs w:val="28"/>
        </w:rPr>
      </w:pPr>
    </w:p>
    <w:p w:rsidR="009939EB" w:rsidRPr="009939EB" w:rsidRDefault="009939EB" w:rsidP="009939EB">
      <w:pPr>
        <w:rPr>
          <w:rFonts w:ascii="Times New Roman" w:hAnsi="Times New Roman" w:cs="Times New Roman"/>
          <w:sz w:val="28"/>
          <w:szCs w:val="28"/>
        </w:rPr>
      </w:pPr>
    </w:p>
    <w:p w:rsidR="009939EB" w:rsidRPr="002C07D4" w:rsidRDefault="009939EB" w:rsidP="009939EB">
      <w:pPr>
        <w:rPr>
          <w:sz w:val="26"/>
          <w:szCs w:val="26"/>
        </w:rPr>
      </w:pPr>
    </w:p>
    <w:p w:rsidR="009939EB" w:rsidRDefault="009939EB" w:rsidP="009939EB">
      <w:pPr>
        <w:tabs>
          <w:tab w:val="left" w:pos="2143"/>
        </w:tabs>
        <w:rPr>
          <w:sz w:val="26"/>
          <w:szCs w:val="26"/>
        </w:rPr>
      </w:pPr>
    </w:p>
    <w:p w:rsidR="009939EB" w:rsidRDefault="009939EB" w:rsidP="009939EB">
      <w:pPr>
        <w:tabs>
          <w:tab w:val="left" w:pos="2143"/>
        </w:tabs>
        <w:rPr>
          <w:sz w:val="26"/>
          <w:szCs w:val="26"/>
        </w:rPr>
      </w:pPr>
    </w:p>
    <w:p w:rsidR="009939EB" w:rsidRDefault="009939EB" w:rsidP="009939EB">
      <w:pPr>
        <w:tabs>
          <w:tab w:val="left" w:pos="2143"/>
        </w:tabs>
        <w:rPr>
          <w:sz w:val="26"/>
          <w:szCs w:val="26"/>
        </w:rPr>
      </w:pPr>
    </w:p>
    <w:p w:rsidR="009939EB" w:rsidRDefault="009939EB" w:rsidP="009939EB">
      <w:pPr>
        <w:tabs>
          <w:tab w:val="left" w:pos="2143"/>
        </w:tabs>
        <w:rPr>
          <w:sz w:val="26"/>
          <w:szCs w:val="26"/>
        </w:rPr>
      </w:pPr>
    </w:p>
    <w:p w:rsidR="009939EB" w:rsidRDefault="009939EB" w:rsidP="009939EB">
      <w:pPr>
        <w:tabs>
          <w:tab w:val="left" w:pos="2143"/>
        </w:tabs>
        <w:rPr>
          <w:sz w:val="26"/>
          <w:szCs w:val="26"/>
        </w:rPr>
      </w:pPr>
    </w:p>
    <w:p w:rsidR="009939EB" w:rsidRDefault="009939EB" w:rsidP="009939EB">
      <w:pPr>
        <w:tabs>
          <w:tab w:val="left" w:pos="2143"/>
        </w:tabs>
        <w:rPr>
          <w:sz w:val="26"/>
          <w:szCs w:val="26"/>
        </w:rPr>
      </w:pPr>
    </w:p>
    <w:p w:rsidR="00C01FB8" w:rsidRDefault="00C01FB8" w:rsidP="002773DC">
      <w:pPr>
        <w:rPr>
          <w:rFonts w:ascii="Times New Roman" w:hAnsi="Times New Roman" w:cs="Times New Roman"/>
        </w:rPr>
        <w:sectPr w:rsidR="00C01FB8" w:rsidSect="00973689">
          <w:headerReference w:type="even" r:id="rId209"/>
          <w:headerReference w:type="default" r:id="rId210"/>
          <w:footerReference w:type="default" r:id="rId211"/>
          <w:pgSz w:w="11906" w:h="16838"/>
          <w:pgMar w:top="1134" w:right="991" w:bottom="1134" w:left="1701" w:header="709" w:footer="709" w:gutter="0"/>
          <w:cols w:space="708"/>
          <w:docGrid w:linePitch="360"/>
        </w:sectPr>
      </w:pPr>
    </w:p>
    <w:p w:rsidR="0058281F" w:rsidRPr="0058281F" w:rsidRDefault="0058281F" w:rsidP="0058281F">
      <w:pPr>
        <w:spacing w:after="0" w:line="240" w:lineRule="auto"/>
        <w:jc w:val="center"/>
        <w:rPr>
          <w:rFonts w:ascii="Times New Roman" w:eastAsia="Times New Roman" w:hAnsi="Times New Roman" w:cs="Times New Roman"/>
          <w:b/>
          <w:sz w:val="28"/>
          <w:szCs w:val="14"/>
        </w:rPr>
      </w:pPr>
      <w:r w:rsidRPr="0058281F">
        <w:rPr>
          <w:rFonts w:ascii="Times New Roman" w:eastAsia="Times New Roman" w:hAnsi="Times New Roman" w:cs="Times New Roman"/>
          <w:b/>
          <w:noProof/>
          <w:sz w:val="28"/>
          <w:szCs w:val="14"/>
        </w:rPr>
        <w:lastRenderedPageBreak/>
        <w:drawing>
          <wp:inline distT="0" distB="0" distL="0" distR="0">
            <wp:extent cx="850900" cy="842645"/>
            <wp:effectExtent l="0" t="0" r="635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0900" cy="842645"/>
                    </a:xfrm>
                    <a:prstGeom prst="rect">
                      <a:avLst/>
                    </a:prstGeom>
                    <a:noFill/>
                    <a:ln>
                      <a:noFill/>
                    </a:ln>
                  </pic:spPr>
                </pic:pic>
              </a:graphicData>
            </a:graphic>
          </wp:inline>
        </w:drawing>
      </w:r>
    </w:p>
    <w:p w:rsidR="0058281F" w:rsidRPr="0058281F" w:rsidRDefault="0058281F" w:rsidP="0058281F">
      <w:pPr>
        <w:spacing w:after="0" w:line="240" w:lineRule="auto"/>
        <w:jc w:val="center"/>
        <w:rPr>
          <w:rFonts w:ascii="Times New Roman" w:eastAsia="Times New Roman" w:hAnsi="Times New Roman" w:cs="Times New Roman"/>
          <w:b/>
          <w:sz w:val="28"/>
          <w:szCs w:val="14"/>
        </w:rPr>
      </w:pPr>
      <w:r w:rsidRPr="0058281F">
        <w:rPr>
          <w:rFonts w:ascii="Times New Roman" w:eastAsia="Times New Roman" w:hAnsi="Times New Roman" w:cs="Times New Roman"/>
          <w:b/>
          <w:sz w:val="28"/>
          <w:szCs w:val="14"/>
        </w:rPr>
        <w:t>«Кулöмдiн» муниципальнöй районса администрациялöн</w:t>
      </w:r>
    </w:p>
    <w:p w:rsidR="0058281F" w:rsidRPr="0058281F" w:rsidRDefault="0058281F" w:rsidP="0058281F">
      <w:pPr>
        <w:spacing w:after="0" w:line="240" w:lineRule="auto"/>
        <w:jc w:val="center"/>
        <w:rPr>
          <w:rFonts w:ascii="Times New Roman" w:eastAsia="Times New Roman" w:hAnsi="Times New Roman" w:cs="Times New Roman"/>
          <w:b/>
          <w:sz w:val="28"/>
          <w:szCs w:val="14"/>
        </w:rPr>
      </w:pPr>
      <w:r w:rsidRPr="0058281F">
        <w:rPr>
          <w:rFonts w:ascii="Times New Roman" w:eastAsia="Times New Roman" w:hAnsi="Times New Roman" w:cs="Times New Roman"/>
          <w:b/>
          <w:sz w:val="28"/>
          <w:szCs w:val="14"/>
        </w:rPr>
        <w:t>ШУÖМ</w:t>
      </w:r>
    </w:p>
    <w:p w:rsidR="0058281F" w:rsidRPr="0058281F" w:rsidRDefault="0058281F" w:rsidP="0058281F">
      <w:pPr>
        <w:spacing w:after="0" w:line="240" w:lineRule="auto"/>
        <w:jc w:val="center"/>
        <w:rPr>
          <w:rFonts w:ascii="Times New Roman" w:eastAsia="Times New Roman" w:hAnsi="Times New Roman" w:cs="Times New Roman"/>
          <w:b/>
          <w:sz w:val="28"/>
          <w:szCs w:val="14"/>
        </w:rPr>
      </w:pPr>
    </w:p>
    <w:p w:rsidR="0058281F" w:rsidRPr="0058281F" w:rsidRDefault="0058281F" w:rsidP="0058281F">
      <w:pPr>
        <w:spacing w:after="0" w:line="240" w:lineRule="auto"/>
        <w:jc w:val="center"/>
        <w:rPr>
          <w:rFonts w:ascii="Times New Roman" w:eastAsia="Times New Roman" w:hAnsi="Times New Roman" w:cs="Times New Roman"/>
          <w:b/>
          <w:sz w:val="28"/>
          <w:szCs w:val="14"/>
        </w:rPr>
      </w:pPr>
      <w:r w:rsidRPr="0058281F">
        <w:rPr>
          <w:rFonts w:ascii="Times New Roman" w:eastAsia="Times New Roman" w:hAnsi="Times New Roman" w:cs="Times New Roman"/>
          <w:b/>
          <w:sz w:val="28"/>
          <w:szCs w:val="14"/>
        </w:rPr>
        <w:t>Администрация муниципального района «Усть-Куломский»</w:t>
      </w:r>
    </w:p>
    <w:p w:rsidR="0058281F" w:rsidRPr="0058281F" w:rsidRDefault="0058281F" w:rsidP="0058281F">
      <w:pPr>
        <w:spacing w:after="0" w:line="240" w:lineRule="auto"/>
        <w:jc w:val="center"/>
        <w:rPr>
          <w:rFonts w:ascii="Times New Roman" w:eastAsia="Times New Roman" w:hAnsi="Times New Roman" w:cs="Times New Roman"/>
          <w:b/>
          <w:sz w:val="34"/>
          <w:szCs w:val="34"/>
        </w:rPr>
      </w:pPr>
      <w:r w:rsidRPr="0058281F">
        <w:rPr>
          <w:rFonts w:ascii="Times New Roman" w:eastAsia="Times New Roman" w:hAnsi="Times New Roman" w:cs="Times New Roman"/>
          <w:b/>
          <w:sz w:val="34"/>
          <w:szCs w:val="34"/>
        </w:rPr>
        <w:t>ПОСТАНОВЛЕНИЕ</w:t>
      </w:r>
    </w:p>
    <w:p w:rsidR="0058281F" w:rsidRPr="0058281F" w:rsidRDefault="0058281F" w:rsidP="0058281F">
      <w:pPr>
        <w:spacing w:after="0" w:line="240" w:lineRule="auto"/>
        <w:jc w:val="center"/>
        <w:rPr>
          <w:rFonts w:ascii="Times New Roman" w:eastAsia="Times New Roman" w:hAnsi="Times New Roman" w:cs="Times New Roman"/>
          <w:b/>
          <w:sz w:val="28"/>
          <w:szCs w:val="14"/>
        </w:rPr>
      </w:pPr>
    </w:p>
    <w:p w:rsidR="0058281F" w:rsidRPr="0058281F" w:rsidRDefault="0058281F" w:rsidP="0058281F">
      <w:pPr>
        <w:spacing w:after="0" w:line="240" w:lineRule="auto"/>
        <w:jc w:val="center"/>
        <w:rPr>
          <w:rFonts w:ascii="Times New Roman" w:eastAsia="Times New Roman" w:hAnsi="Times New Roman" w:cs="Times New Roman"/>
          <w:b/>
          <w:sz w:val="28"/>
          <w:szCs w:val="14"/>
        </w:rPr>
      </w:pPr>
      <w:r w:rsidRPr="0058281F">
        <w:rPr>
          <w:rFonts w:ascii="Times New Roman" w:eastAsia="Times New Roman" w:hAnsi="Times New Roman" w:cs="Times New Roman"/>
          <w:b/>
          <w:sz w:val="28"/>
          <w:szCs w:val="14"/>
        </w:rPr>
        <w:t xml:space="preserve">«27» мая 2025 года                                        </w:t>
      </w:r>
      <w:r w:rsidRPr="0058281F">
        <w:rPr>
          <w:rFonts w:ascii="Times New Roman" w:eastAsia="Times New Roman" w:hAnsi="Times New Roman" w:cs="Times New Roman"/>
          <w:b/>
          <w:sz w:val="28"/>
          <w:szCs w:val="14"/>
        </w:rPr>
        <w:tab/>
      </w:r>
      <w:r w:rsidRPr="0058281F">
        <w:rPr>
          <w:rFonts w:ascii="Times New Roman" w:eastAsia="Times New Roman" w:hAnsi="Times New Roman" w:cs="Times New Roman"/>
          <w:b/>
          <w:sz w:val="28"/>
          <w:szCs w:val="14"/>
        </w:rPr>
        <w:tab/>
      </w:r>
      <w:r w:rsidRPr="0058281F">
        <w:rPr>
          <w:rFonts w:ascii="Times New Roman" w:eastAsia="Times New Roman" w:hAnsi="Times New Roman" w:cs="Times New Roman"/>
          <w:b/>
          <w:sz w:val="28"/>
          <w:szCs w:val="14"/>
        </w:rPr>
        <w:tab/>
        <w:t xml:space="preserve">        №772</w:t>
      </w:r>
    </w:p>
    <w:p w:rsidR="0058281F" w:rsidRPr="0058281F" w:rsidRDefault="0058281F" w:rsidP="0058281F">
      <w:pPr>
        <w:spacing w:after="0" w:line="240" w:lineRule="auto"/>
        <w:jc w:val="center"/>
        <w:rPr>
          <w:rFonts w:ascii="Times New Roman" w:eastAsia="Times New Roman" w:hAnsi="Times New Roman" w:cs="Times New Roman"/>
          <w:b/>
          <w:sz w:val="24"/>
          <w:szCs w:val="14"/>
        </w:rPr>
      </w:pPr>
      <w:r w:rsidRPr="0058281F">
        <w:rPr>
          <w:rFonts w:ascii="Times New Roman" w:eastAsia="Times New Roman" w:hAnsi="Times New Roman" w:cs="Times New Roman"/>
          <w:b/>
          <w:sz w:val="24"/>
          <w:szCs w:val="14"/>
        </w:rPr>
        <w:t>с.Усть-Кулом</w:t>
      </w:r>
    </w:p>
    <w:p w:rsidR="0058281F" w:rsidRPr="0058281F" w:rsidRDefault="0058281F" w:rsidP="0058281F">
      <w:pPr>
        <w:spacing w:after="0" w:line="240" w:lineRule="auto"/>
        <w:jc w:val="center"/>
        <w:rPr>
          <w:rFonts w:ascii="Times New Roman" w:eastAsia="Times New Roman" w:hAnsi="Times New Roman" w:cs="Times New Roman"/>
          <w:b/>
          <w:sz w:val="28"/>
          <w:szCs w:val="14"/>
        </w:rPr>
      </w:pPr>
    </w:p>
    <w:p w:rsidR="0058281F" w:rsidRDefault="0058281F" w:rsidP="0058281F">
      <w:pPr>
        <w:spacing w:after="0" w:line="240" w:lineRule="auto"/>
        <w:jc w:val="center"/>
        <w:rPr>
          <w:rFonts w:ascii="Times New Roman" w:eastAsia="Times New Roman" w:hAnsi="Times New Roman" w:cs="Times New Roman"/>
          <w:b/>
          <w:sz w:val="28"/>
          <w:szCs w:val="14"/>
        </w:rPr>
      </w:pPr>
      <w:r w:rsidRPr="0058281F">
        <w:rPr>
          <w:rFonts w:ascii="Times New Roman" w:eastAsia="Times New Roman" w:hAnsi="Times New Roman" w:cs="Times New Roman"/>
          <w:b/>
          <w:sz w:val="28"/>
          <w:szCs w:val="14"/>
        </w:rPr>
        <w:t>О внесении изменений в постановление администрации муниципального района «Усть-Куломский» от 28 января 2021 года №104 «Об утверждении примерных типовых штатов муниципальных образовательных организаций муниципального образования муниципального района «Усть-Куломский»</w:t>
      </w:r>
    </w:p>
    <w:p w:rsidR="0058281F" w:rsidRPr="0058281F" w:rsidRDefault="0058281F" w:rsidP="0058281F">
      <w:pPr>
        <w:spacing w:after="0" w:line="240" w:lineRule="auto"/>
        <w:jc w:val="center"/>
        <w:rPr>
          <w:rFonts w:ascii="Times New Roman" w:eastAsia="Times New Roman" w:hAnsi="Times New Roman" w:cs="Times New Roman"/>
          <w:b/>
          <w:sz w:val="28"/>
          <w:szCs w:val="14"/>
        </w:rPr>
      </w:pPr>
    </w:p>
    <w:p w:rsidR="0058281F" w:rsidRPr="0058281F" w:rsidRDefault="0058281F" w:rsidP="0058281F">
      <w:pPr>
        <w:spacing w:after="0" w:line="240" w:lineRule="auto"/>
        <w:ind w:firstLine="567"/>
        <w:jc w:val="both"/>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Руководствуясь частью 2 статьи 53 Федерального закона от 6 октября 2003 года №131-ФЗ "Об общих принципах организации местного самоуправления в Российской Федерации", статьей 73 Устава муниципального образования муниципального района "Усть-Куломский"администрация муниципального образования муниципального района "Усть-Куломский" постановляет:</w:t>
      </w:r>
    </w:p>
    <w:p w:rsidR="0058281F" w:rsidRPr="0058281F" w:rsidRDefault="0058281F" w:rsidP="0058281F">
      <w:pPr>
        <w:spacing w:after="0" w:line="240" w:lineRule="auto"/>
        <w:ind w:firstLine="567"/>
        <w:jc w:val="both"/>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1.</w:t>
      </w:r>
      <w:r w:rsidRPr="0058281F">
        <w:rPr>
          <w:rFonts w:ascii="Times New Roman" w:eastAsia="Times New Roman" w:hAnsi="Times New Roman" w:cs="Times New Roman"/>
          <w:sz w:val="28"/>
          <w:szCs w:val="14"/>
        </w:rPr>
        <w:tab/>
        <w:t>Внести в постановление администрации муниципального района «Усть-Куломский» от 28 января 2021 года №104 «Об утверждении примерных типовых штатов муниципальных образовательных организаций муниципального образования муниципального района «Усть-Куломский»изменения согласно приложению.</w:t>
      </w:r>
    </w:p>
    <w:p w:rsidR="0058281F" w:rsidRPr="0058281F" w:rsidRDefault="0058281F" w:rsidP="0058281F">
      <w:pPr>
        <w:spacing w:after="0" w:line="240" w:lineRule="auto"/>
        <w:ind w:firstLine="567"/>
        <w:jc w:val="both"/>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2.</w:t>
      </w:r>
      <w:r w:rsidRPr="0058281F">
        <w:rPr>
          <w:rFonts w:ascii="Times New Roman" w:eastAsia="Times New Roman" w:hAnsi="Times New Roman" w:cs="Times New Roman"/>
          <w:sz w:val="28"/>
          <w:szCs w:val="14"/>
        </w:rPr>
        <w:tab/>
        <w:t>Настоящее постановление вступает в силусо дня опубликования в информационном Вестнике Совета и администрации муниципального района «Усть-Куломский.</w:t>
      </w:r>
    </w:p>
    <w:p w:rsidR="0058281F" w:rsidRPr="0058281F" w:rsidRDefault="0058281F" w:rsidP="0058281F">
      <w:pPr>
        <w:spacing w:after="0" w:line="240" w:lineRule="auto"/>
        <w:jc w:val="center"/>
        <w:rPr>
          <w:rFonts w:ascii="Times New Roman" w:eastAsia="Times New Roman" w:hAnsi="Times New Roman" w:cs="Times New Roman"/>
          <w:b/>
          <w:sz w:val="28"/>
          <w:szCs w:val="14"/>
        </w:rPr>
      </w:pPr>
    </w:p>
    <w:p w:rsidR="0058281F" w:rsidRPr="0058281F" w:rsidRDefault="0058281F" w:rsidP="0058281F">
      <w:pPr>
        <w:spacing w:after="0" w:line="240" w:lineRule="auto"/>
        <w:jc w:val="center"/>
        <w:rPr>
          <w:rFonts w:ascii="Times New Roman" w:eastAsia="Times New Roman" w:hAnsi="Times New Roman" w:cs="Times New Roman"/>
          <w:b/>
          <w:sz w:val="28"/>
          <w:szCs w:val="14"/>
        </w:rPr>
      </w:pPr>
    </w:p>
    <w:p w:rsidR="0058281F" w:rsidRPr="0058281F" w:rsidRDefault="0058281F" w:rsidP="0058281F">
      <w:pPr>
        <w:spacing w:after="0" w:line="240" w:lineRule="auto"/>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Глава муниципального района «Усть-Куломский»-</w:t>
      </w:r>
    </w:p>
    <w:p w:rsidR="0058281F" w:rsidRPr="0058281F" w:rsidRDefault="0058281F" w:rsidP="0058281F">
      <w:pPr>
        <w:spacing w:after="0" w:line="240" w:lineRule="auto"/>
        <w:jc w:val="center"/>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руководитель администрации района</w:t>
      </w:r>
      <w:r w:rsidRPr="0058281F">
        <w:rPr>
          <w:rFonts w:ascii="Times New Roman" w:eastAsia="Times New Roman" w:hAnsi="Times New Roman" w:cs="Times New Roman"/>
          <w:sz w:val="28"/>
          <w:szCs w:val="14"/>
        </w:rPr>
        <w:tab/>
      </w:r>
      <w:r w:rsidRPr="0058281F">
        <w:rPr>
          <w:rFonts w:ascii="Times New Roman" w:eastAsia="Times New Roman" w:hAnsi="Times New Roman" w:cs="Times New Roman"/>
          <w:sz w:val="28"/>
          <w:szCs w:val="14"/>
        </w:rPr>
        <w:tab/>
      </w:r>
      <w:r w:rsidRPr="0058281F">
        <w:rPr>
          <w:rFonts w:ascii="Times New Roman" w:eastAsia="Times New Roman" w:hAnsi="Times New Roman" w:cs="Times New Roman"/>
          <w:sz w:val="28"/>
          <w:szCs w:val="14"/>
        </w:rPr>
        <w:tab/>
      </w:r>
      <w:r w:rsidRPr="0058281F">
        <w:rPr>
          <w:rFonts w:ascii="Times New Roman" w:eastAsia="Times New Roman" w:hAnsi="Times New Roman" w:cs="Times New Roman"/>
          <w:sz w:val="28"/>
          <w:szCs w:val="14"/>
        </w:rPr>
        <w:tab/>
      </w:r>
      <w:r w:rsidRPr="0058281F">
        <w:rPr>
          <w:rFonts w:ascii="Times New Roman" w:eastAsia="Times New Roman" w:hAnsi="Times New Roman" w:cs="Times New Roman"/>
          <w:sz w:val="28"/>
          <w:szCs w:val="14"/>
        </w:rPr>
        <w:tab/>
        <w:t>С.В.Рубан</w:t>
      </w:r>
    </w:p>
    <w:p w:rsidR="0058281F" w:rsidRPr="0058281F" w:rsidRDefault="0058281F" w:rsidP="0058281F">
      <w:pPr>
        <w:spacing w:after="0" w:line="240" w:lineRule="auto"/>
        <w:jc w:val="center"/>
        <w:rPr>
          <w:rFonts w:ascii="Times New Roman" w:eastAsia="Times New Roman" w:hAnsi="Times New Roman" w:cs="Times New Roman"/>
          <w:b/>
          <w:sz w:val="28"/>
          <w:szCs w:val="14"/>
        </w:rPr>
      </w:pPr>
    </w:p>
    <w:p w:rsidR="0058281F" w:rsidRPr="0058281F" w:rsidRDefault="0058281F" w:rsidP="0058281F">
      <w:pPr>
        <w:spacing w:after="0" w:line="240" w:lineRule="auto"/>
        <w:jc w:val="center"/>
        <w:rPr>
          <w:rFonts w:ascii="Times New Roman" w:eastAsia="Times New Roman" w:hAnsi="Times New Roman" w:cs="Times New Roman"/>
          <w:sz w:val="28"/>
          <w:szCs w:val="14"/>
        </w:rPr>
      </w:pPr>
    </w:p>
    <w:p w:rsidR="0058281F" w:rsidRDefault="0058281F" w:rsidP="0058281F">
      <w:pPr>
        <w:spacing w:after="0" w:line="240" w:lineRule="auto"/>
        <w:jc w:val="center"/>
        <w:rPr>
          <w:rFonts w:ascii="Times New Roman" w:eastAsia="Times New Roman" w:hAnsi="Times New Roman" w:cs="Times New Roman"/>
          <w:sz w:val="28"/>
          <w:szCs w:val="14"/>
        </w:rPr>
      </w:pPr>
    </w:p>
    <w:p w:rsidR="0058281F" w:rsidRDefault="0058281F" w:rsidP="0058281F">
      <w:pPr>
        <w:spacing w:after="0" w:line="240" w:lineRule="auto"/>
        <w:jc w:val="center"/>
        <w:rPr>
          <w:rFonts w:ascii="Times New Roman" w:eastAsia="Times New Roman" w:hAnsi="Times New Roman" w:cs="Times New Roman"/>
          <w:sz w:val="28"/>
          <w:szCs w:val="14"/>
        </w:rPr>
      </w:pPr>
    </w:p>
    <w:p w:rsidR="0058281F" w:rsidRDefault="0058281F" w:rsidP="0058281F">
      <w:pPr>
        <w:spacing w:after="0" w:line="240" w:lineRule="auto"/>
        <w:jc w:val="center"/>
        <w:rPr>
          <w:rFonts w:ascii="Times New Roman" w:eastAsia="Times New Roman" w:hAnsi="Times New Roman" w:cs="Times New Roman"/>
          <w:sz w:val="28"/>
          <w:szCs w:val="14"/>
        </w:rPr>
      </w:pPr>
    </w:p>
    <w:p w:rsidR="0058281F" w:rsidRDefault="0058281F" w:rsidP="0058281F">
      <w:pPr>
        <w:spacing w:after="0" w:line="240" w:lineRule="auto"/>
        <w:jc w:val="center"/>
        <w:rPr>
          <w:rFonts w:ascii="Times New Roman" w:eastAsia="Times New Roman" w:hAnsi="Times New Roman" w:cs="Times New Roman"/>
          <w:sz w:val="28"/>
          <w:szCs w:val="14"/>
        </w:rPr>
      </w:pPr>
    </w:p>
    <w:p w:rsidR="0058281F" w:rsidRDefault="0058281F" w:rsidP="0058281F">
      <w:pPr>
        <w:spacing w:after="0" w:line="240" w:lineRule="auto"/>
        <w:jc w:val="center"/>
        <w:rPr>
          <w:rFonts w:ascii="Times New Roman" w:eastAsia="Times New Roman" w:hAnsi="Times New Roman" w:cs="Times New Roman"/>
          <w:sz w:val="28"/>
          <w:szCs w:val="14"/>
        </w:rPr>
      </w:pPr>
    </w:p>
    <w:p w:rsidR="0058281F" w:rsidRPr="0058281F" w:rsidRDefault="0058281F" w:rsidP="0058281F">
      <w:pPr>
        <w:spacing w:after="0" w:line="240" w:lineRule="auto"/>
        <w:jc w:val="right"/>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lastRenderedPageBreak/>
        <w:t>Утверждено</w:t>
      </w:r>
    </w:p>
    <w:p w:rsidR="0058281F" w:rsidRPr="0058281F" w:rsidRDefault="0058281F" w:rsidP="0058281F">
      <w:pPr>
        <w:spacing w:after="0" w:line="240" w:lineRule="auto"/>
        <w:jc w:val="right"/>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постановлением администрации</w:t>
      </w:r>
    </w:p>
    <w:p w:rsidR="0058281F" w:rsidRPr="0058281F" w:rsidRDefault="0058281F" w:rsidP="0058281F">
      <w:pPr>
        <w:spacing w:after="0" w:line="240" w:lineRule="auto"/>
        <w:jc w:val="right"/>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МР «Усть-Куломский»</w:t>
      </w:r>
    </w:p>
    <w:p w:rsidR="0058281F" w:rsidRPr="0058281F" w:rsidRDefault="0058281F" w:rsidP="0058281F">
      <w:pPr>
        <w:spacing w:after="0" w:line="240" w:lineRule="auto"/>
        <w:jc w:val="right"/>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от «27» мая 2025 г. № 772</w:t>
      </w:r>
    </w:p>
    <w:p w:rsidR="0058281F" w:rsidRPr="0058281F" w:rsidRDefault="0058281F" w:rsidP="0058281F">
      <w:pPr>
        <w:spacing w:after="0" w:line="240" w:lineRule="auto"/>
        <w:jc w:val="right"/>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(Приложение)</w:t>
      </w:r>
    </w:p>
    <w:p w:rsidR="0058281F" w:rsidRPr="0058281F" w:rsidRDefault="0058281F" w:rsidP="0058281F">
      <w:pPr>
        <w:spacing w:after="0" w:line="240" w:lineRule="auto"/>
        <w:jc w:val="right"/>
        <w:rPr>
          <w:rFonts w:ascii="Times New Roman" w:eastAsia="Times New Roman" w:hAnsi="Times New Roman" w:cs="Times New Roman"/>
          <w:sz w:val="28"/>
          <w:szCs w:val="14"/>
        </w:rPr>
      </w:pPr>
    </w:p>
    <w:p w:rsidR="0058281F" w:rsidRPr="0058281F" w:rsidRDefault="0058281F" w:rsidP="0058281F">
      <w:pPr>
        <w:spacing w:after="0" w:line="240" w:lineRule="auto"/>
        <w:jc w:val="center"/>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ИЗМЕНЕНИЯ,</w:t>
      </w:r>
    </w:p>
    <w:p w:rsidR="0058281F" w:rsidRPr="0058281F" w:rsidRDefault="0058281F" w:rsidP="0058281F">
      <w:pPr>
        <w:spacing w:after="0" w:line="240" w:lineRule="auto"/>
        <w:jc w:val="center"/>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вносимые в постановление администрации МР «Усть-Куломский»</w:t>
      </w:r>
    </w:p>
    <w:p w:rsidR="0058281F" w:rsidRPr="0058281F" w:rsidRDefault="0058281F" w:rsidP="0058281F">
      <w:pPr>
        <w:spacing w:after="0" w:line="240" w:lineRule="auto"/>
        <w:jc w:val="center"/>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от 28 января 2021 года №104 «Об утверждении примерных типовых штатов муниципальных образовательных организаций муниципального образования муниципального района «Усть-Куломский»</w:t>
      </w:r>
    </w:p>
    <w:p w:rsidR="0058281F" w:rsidRPr="0058281F" w:rsidRDefault="0058281F" w:rsidP="0058281F">
      <w:pPr>
        <w:spacing w:after="0" w:line="240" w:lineRule="auto"/>
        <w:jc w:val="center"/>
        <w:rPr>
          <w:rFonts w:ascii="Times New Roman" w:eastAsia="Times New Roman" w:hAnsi="Times New Roman" w:cs="Times New Roman"/>
          <w:sz w:val="28"/>
          <w:szCs w:val="14"/>
        </w:rPr>
      </w:pPr>
    </w:p>
    <w:p w:rsidR="0058281F" w:rsidRPr="0058281F" w:rsidRDefault="0058281F" w:rsidP="0058281F">
      <w:pPr>
        <w:spacing w:after="0" w:line="240" w:lineRule="auto"/>
        <w:ind w:firstLine="567"/>
        <w:jc w:val="both"/>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Внести в постановление администрации МР «Усть-Куломский» от 28 января 2021 года №104 «Об утверждении примерных типовых штатов муниципальных образовательных организаций муниципального образования муниципального района «Усть-Куломский» следующие изменения:</w:t>
      </w:r>
    </w:p>
    <w:p w:rsidR="0058281F" w:rsidRPr="0058281F" w:rsidRDefault="0058281F" w:rsidP="0058281F">
      <w:pPr>
        <w:spacing w:after="0" w:line="240" w:lineRule="auto"/>
        <w:ind w:firstLine="567"/>
        <w:jc w:val="both"/>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В примерных типовых штатах общеобразовательных организаций, утвержденных постановлением (приложение 2)в Таблице «III. Cредняя общеобразовательная школа, средняя общеобразовательная школа с углубленным изучением отдельных предметов»:</w:t>
      </w:r>
    </w:p>
    <w:p w:rsidR="0058281F" w:rsidRPr="0058281F" w:rsidRDefault="0058281F" w:rsidP="0058281F">
      <w:pPr>
        <w:spacing w:after="0" w:line="240" w:lineRule="auto"/>
        <w:ind w:firstLine="567"/>
        <w:jc w:val="both"/>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1)</w:t>
      </w:r>
      <w:r w:rsidRPr="0058281F">
        <w:rPr>
          <w:rFonts w:ascii="Times New Roman" w:eastAsia="Times New Roman" w:hAnsi="Times New Roman" w:cs="Times New Roman"/>
          <w:sz w:val="28"/>
          <w:szCs w:val="14"/>
        </w:rPr>
        <w:tab/>
        <w:t>Позицию «Педагог дополнительного образования» изложить в следующей редакции:</w:t>
      </w:r>
    </w:p>
    <w:p w:rsidR="0058281F" w:rsidRPr="0058281F" w:rsidRDefault="0058281F" w:rsidP="0058281F">
      <w:pPr>
        <w:spacing w:after="0" w:line="240" w:lineRule="auto"/>
        <w:ind w:firstLine="567"/>
        <w:jc w:val="both"/>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48"/>
        <w:gridCol w:w="575"/>
        <w:gridCol w:w="575"/>
        <w:gridCol w:w="575"/>
        <w:gridCol w:w="575"/>
        <w:gridCol w:w="575"/>
        <w:gridCol w:w="433"/>
        <w:gridCol w:w="430"/>
        <w:gridCol w:w="577"/>
        <w:gridCol w:w="430"/>
        <w:gridCol w:w="575"/>
        <w:gridCol w:w="570"/>
      </w:tblGrid>
      <w:tr w:rsidR="0058281F" w:rsidRPr="00546868" w:rsidTr="00B17C6E">
        <w:tc>
          <w:tcPr>
            <w:tcW w:w="1846" w:type="pct"/>
          </w:tcPr>
          <w:p w:rsidR="0058281F" w:rsidRPr="00546868" w:rsidRDefault="0058281F" w:rsidP="00B17C6E">
            <w:pPr>
              <w:pStyle w:val="ConsPlusNormal"/>
              <w:jc w:val="both"/>
              <w:rPr>
                <w:rFonts w:ascii="Times New Roman" w:hAnsi="Times New Roman"/>
                <w:sz w:val="28"/>
                <w:szCs w:val="28"/>
              </w:rPr>
            </w:pPr>
            <w:r>
              <w:rPr>
                <w:rFonts w:ascii="Times New Roman" w:hAnsi="Times New Roman"/>
                <w:sz w:val="28"/>
                <w:szCs w:val="28"/>
              </w:rPr>
              <w:t>Педагог дополнительного образования</w:t>
            </w:r>
          </w:p>
        </w:tc>
        <w:tc>
          <w:tcPr>
            <w:tcW w:w="308" w:type="pct"/>
          </w:tcPr>
          <w:p w:rsidR="0058281F" w:rsidRPr="00546868" w:rsidRDefault="0058281F" w:rsidP="00B17C6E">
            <w:pPr>
              <w:pStyle w:val="ConsPlusNormal"/>
              <w:jc w:val="center"/>
              <w:rPr>
                <w:rFonts w:ascii="Times New Roman" w:hAnsi="Times New Roman"/>
                <w:sz w:val="28"/>
                <w:szCs w:val="28"/>
              </w:rPr>
            </w:pPr>
            <w:r>
              <w:rPr>
                <w:rFonts w:ascii="Times New Roman" w:hAnsi="Times New Roman"/>
                <w:sz w:val="28"/>
                <w:szCs w:val="28"/>
              </w:rPr>
              <w:t>-</w:t>
            </w:r>
          </w:p>
        </w:tc>
        <w:tc>
          <w:tcPr>
            <w:tcW w:w="308" w:type="pct"/>
          </w:tcPr>
          <w:p w:rsidR="0058281F" w:rsidRPr="00546868" w:rsidRDefault="0058281F" w:rsidP="00B17C6E">
            <w:pPr>
              <w:pStyle w:val="ConsPlusNormal"/>
              <w:jc w:val="center"/>
              <w:rPr>
                <w:rFonts w:ascii="Times New Roman" w:hAnsi="Times New Roman"/>
                <w:sz w:val="28"/>
                <w:szCs w:val="28"/>
              </w:rPr>
            </w:pPr>
            <w:r>
              <w:rPr>
                <w:rFonts w:ascii="Times New Roman" w:hAnsi="Times New Roman"/>
                <w:sz w:val="28"/>
                <w:szCs w:val="28"/>
              </w:rPr>
              <w:t>-</w:t>
            </w:r>
          </w:p>
        </w:tc>
        <w:tc>
          <w:tcPr>
            <w:tcW w:w="308" w:type="pct"/>
          </w:tcPr>
          <w:p w:rsidR="0058281F" w:rsidRPr="00546868" w:rsidRDefault="0058281F" w:rsidP="00B17C6E">
            <w:pPr>
              <w:pStyle w:val="ConsPlusNormal"/>
              <w:jc w:val="center"/>
              <w:rPr>
                <w:rFonts w:ascii="Times New Roman" w:hAnsi="Times New Roman"/>
                <w:sz w:val="28"/>
                <w:szCs w:val="28"/>
              </w:rPr>
            </w:pPr>
            <w:r>
              <w:rPr>
                <w:rFonts w:ascii="Times New Roman" w:hAnsi="Times New Roman"/>
                <w:sz w:val="28"/>
                <w:szCs w:val="28"/>
              </w:rPr>
              <w:t>0,5</w:t>
            </w:r>
          </w:p>
        </w:tc>
        <w:tc>
          <w:tcPr>
            <w:tcW w:w="308" w:type="pct"/>
          </w:tcPr>
          <w:p w:rsidR="0058281F" w:rsidRPr="00546868" w:rsidRDefault="0058281F" w:rsidP="00B17C6E">
            <w:pPr>
              <w:pStyle w:val="ConsPlusNormal"/>
              <w:jc w:val="center"/>
              <w:rPr>
                <w:rFonts w:ascii="Times New Roman" w:hAnsi="Times New Roman"/>
                <w:sz w:val="28"/>
                <w:szCs w:val="28"/>
              </w:rPr>
            </w:pPr>
            <w:r w:rsidRPr="00546868">
              <w:rPr>
                <w:rFonts w:ascii="Times New Roman" w:hAnsi="Times New Roman"/>
                <w:sz w:val="28"/>
                <w:szCs w:val="28"/>
              </w:rPr>
              <w:t>1,5</w:t>
            </w:r>
          </w:p>
        </w:tc>
        <w:tc>
          <w:tcPr>
            <w:tcW w:w="308" w:type="pct"/>
          </w:tcPr>
          <w:p w:rsidR="0058281F" w:rsidRPr="00546868" w:rsidRDefault="0058281F" w:rsidP="00B17C6E">
            <w:pPr>
              <w:pStyle w:val="ConsPlusNormal"/>
              <w:jc w:val="center"/>
              <w:rPr>
                <w:rFonts w:ascii="Times New Roman" w:hAnsi="Times New Roman"/>
                <w:sz w:val="28"/>
                <w:szCs w:val="28"/>
              </w:rPr>
            </w:pPr>
            <w:r w:rsidRPr="00546868">
              <w:rPr>
                <w:rFonts w:ascii="Times New Roman" w:hAnsi="Times New Roman"/>
                <w:sz w:val="28"/>
                <w:szCs w:val="28"/>
              </w:rPr>
              <w:t>1,5</w:t>
            </w:r>
          </w:p>
        </w:tc>
        <w:tc>
          <w:tcPr>
            <w:tcW w:w="232" w:type="pct"/>
          </w:tcPr>
          <w:p w:rsidR="0058281F" w:rsidRPr="00546868" w:rsidRDefault="0058281F" w:rsidP="00B17C6E">
            <w:pPr>
              <w:pStyle w:val="ConsPlusNormal"/>
              <w:jc w:val="center"/>
              <w:rPr>
                <w:rFonts w:ascii="Times New Roman" w:hAnsi="Times New Roman"/>
                <w:sz w:val="28"/>
                <w:szCs w:val="28"/>
              </w:rPr>
            </w:pPr>
            <w:r w:rsidRPr="00546868">
              <w:rPr>
                <w:rFonts w:ascii="Times New Roman" w:hAnsi="Times New Roman"/>
                <w:sz w:val="28"/>
                <w:szCs w:val="28"/>
              </w:rPr>
              <w:t>2</w:t>
            </w:r>
          </w:p>
        </w:tc>
        <w:tc>
          <w:tcPr>
            <w:tcW w:w="230" w:type="pct"/>
          </w:tcPr>
          <w:p w:rsidR="0058281F" w:rsidRPr="00546868" w:rsidRDefault="0058281F" w:rsidP="00B17C6E">
            <w:pPr>
              <w:pStyle w:val="ConsPlusNormal"/>
              <w:jc w:val="center"/>
              <w:rPr>
                <w:rFonts w:ascii="Times New Roman" w:hAnsi="Times New Roman"/>
                <w:sz w:val="28"/>
                <w:szCs w:val="28"/>
              </w:rPr>
            </w:pPr>
            <w:r>
              <w:rPr>
                <w:rFonts w:ascii="Times New Roman" w:hAnsi="Times New Roman"/>
                <w:sz w:val="28"/>
                <w:szCs w:val="28"/>
              </w:rPr>
              <w:t>3</w:t>
            </w:r>
          </w:p>
        </w:tc>
        <w:tc>
          <w:tcPr>
            <w:tcW w:w="309" w:type="pct"/>
          </w:tcPr>
          <w:p w:rsidR="0058281F" w:rsidRPr="00546868" w:rsidRDefault="0058281F" w:rsidP="00B17C6E">
            <w:pPr>
              <w:pStyle w:val="ConsPlusNormal"/>
              <w:jc w:val="center"/>
              <w:rPr>
                <w:rFonts w:ascii="Times New Roman" w:hAnsi="Times New Roman"/>
                <w:sz w:val="28"/>
                <w:szCs w:val="28"/>
              </w:rPr>
            </w:pPr>
            <w:r>
              <w:rPr>
                <w:rFonts w:ascii="Times New Roman" w:hAnsi="Times New Roman"/>
                <w:sz w:val="28"/>
                <w:szCs w:val="28"/>
              </w:rPr>
              <w:t>3,5</w:t>
            </w:r>
          </w:p>
        </w:tc>
        <w:tc>
          <w:tcPr>
            <w:tcW w:w="230" w:type="pct"/>
          </w:tcPr>
          <w:p w:rsidR="0058281F" w:rsidRPr="00546868" w:rsidRDefault="0058281F" w:rsidP="00B17C6E">
            <w:pPr>
              <w:pStyle w:val="ConsPlusNormal"/>
              <w:jc w:val="center"/>
              <w:rPr>
                <w:rFonts w:ascii="Times New Roman" w:hAnsi="Times New Roman"/>
                <w:sz w:val="28"/>
                <w:szCs w:val="28"/>
              </w:rPr>
            </w:pPr>
            <w:r>
              <w:rPr>
                <w:rFonts w:ascii="Times New Roman" w:hAnsi="Times New Roman"/>
                <w:sz w:val="28"/>
                <w:szCs w:val="28"/>
              </w:rPr>
              <w:t>4</w:t>
            </w:r>
          </w:p>
        </w:tc>
        <w:tc>
          <w:tcPr>
            <w:tcW w:w="308" w:type="pct"/>
          </w:tcPr>
          <w:p w:rsidR="0058281F" w:rsidRPr="00546868" w:rsidRDefault="0058281F" w:rsidP="00B17C6E">
            <w:pPr>
              <w:pStyle w:val="ConsPlusNormal"/>
              <w:jc w:val="center"/>
              <w:rPr>
                <w:rFonts w:ascii="Times New Roman" w:hAnsi="Times New Roman"/>
                <w:sz w:val="28"/>
                <w:szCs w:val="28"/>
              </w:rPr>
            </w:pPr>
            <w:r>
              <w:rPr>
                <w:rFonts w:ascii="Times New Roman" w:hAnsi="Times New Roman"/>
                <w:sz w:val="28"/>
                <w:szCs w:val="28"/>
              </w:rPr>
              <w:t>4,5</w:t>
            </w:r>
          </w:p>
        </w:tc>
        <w:tc>
          <w:tcPr>
            <w:tcW w:w="305" w:type="pct"/>
          </w:tcPr>
          <w:p w:rsidR="0058281F" w:rsidRPr="00546868" w:rsidRDefault="0058281F" w:rsidP="00B17C6E">
            <w:pPr>
              <w:pStyle w:val="ConsPlusNormal"/>
              <w:jc w:val="center"/>
              <w:rPr>
                <w:rFonts w:ascii="Times New Roman" w:hAnsi="Times New Roman"/>
                <w:sz w:val="28"/>
                <w:szCs w:val="28"/>
              </w:rPr>
            </w:pPr>
            <w:r>
              <w:rPr>
                <w:rFonts w:ascii="Times New Roman" w:hAnsi="Times New Roman"/>
                <w:sz w:val="28"/>
                <w:szCs w:val="28"/>
              </w:rPr>
              <w:t>5,5</w:t>
            </w:r>
          </w:p>
        </w:tc>
      </w:tr>
    </w:tbl>
    <w:p w:rsidR="0058281F" w:rsidRPr="0058281F" w:rsidRDefault="0058281F" w:rsidP="0058281F">
      <w:pPr>
        <w:spacing w:after="0" w:line="240" w:lineRule="auto"/>
        <w:ind w:firstLine="567"/>
        <w:jc w:val="both"/>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w:t>
      </w:r>
    </w:p>
    <w:p w:rsidR="0058281F" w:rsidRPr="0058281F" w:rsidRDefault="0058281F" w:rsidP="0058281F">
      <w:pPr>
        <w:spacing w:after="0" w:line="240" w:lineRule="auto"/>
        <w:ind w:firstLine="567"/>
        <w:jc w:val="both"/>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2)</w:t>
      </w:r>
      <w:r w:rsidRPr="0058281F">
        <w:rPr>
          <w:rFonts w:ascii="Times New Roman" w:eastAsia="Times New Roman" w:hAnsi="Times New Roman" w:cs="Times New Roman"/>
          <w:sz w:val="28"/>
          <w:szCs w:val="14"/>
        </w:rPr>
        <w:tab/>
        <w:t>Позицию «Педагог дополнительного образования (при наличии центров образования цифрового и гуманитарного профилей «Точка роста» и лицензии на реализацию программ дополнительного образования)» изложить в следующей редакции:</w:t>
      </w:r>
    </w:p>
    <w:p w:rsidR="0058281F" w:rsidRPr="0058281F" w:rsidRDefault="0058281F" w:rsidP="0058281F">
      <w:pPr>
        <w:spacing w:after="0" w:line="240" w:lineRule="auto"/>
        <w:ind w:firstLine="567"/>
        <w:jc w:val="both"/>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8"/>
        <w:gridCol w:w="4740"/>
      </w:tblGrid>
      <w:tr w:rsidR="0058281F" w:rsidRPr="00546868" w:rsidTr="00B17C6E">
        <w:tc>
          <w:tcPr>
            <w:tcW w:w="2462" w:type="pct"/>
          </w:tcPr>
          <w:p w:rsidR="0058281F" w:rsidRPr="00546868" w:rsidRDefault="0058281F" w:rsidP="00B17C6E">
            <w:pPr>
              <w:pStyle w:val="ConsPlusNormal"/>
              <w:jc w:val="both"/>
              <w:rPr>
                <w:rFonts w:ascii="Times New Roman" w:hAnsi="Times New Roman"/>
                <w:sz w:val="28"/>
                <w:szCs w:val="28"/>
              </w:rPr>
            </w:pPr>
            <w:r w:rsidRPr="00546868">
              <w:rPr>
                <w:rFonts w:ascii="Times New Roman" w:hAnsi="Times New Roman"/>
                <w:sz w:val="28"/>
                <w:szCs w:val="28"/>
              </w:rPr>
              <w:t>Педагог дополнительного образов</w:t>
            </w:r>
            <w:r w:rsidRPr="00AF5729">
              <w:rPr>
                <w:rFonts w:ascii="Times New Roman" w:hAnsi="Times New Roman"/>
                <w:sz w:val="28"/>
                <w:szCs w:val="28"/>
              </w:rPr>
              <w:t>ания (при наличии центров образования цифрового и гуманитарного профилей «Точка роста»</w:t>
            </w:r>
            <w:r>
              <w:rPr>
                <w:rFonts w:ascii="Times New Roman" w:hAnsi="Times New Roman"/>
                <w:sz w:val="28"/>
                <w:szCs w:val="28"/>
              </w:rPr>
              <w:t>, ц</w:t>
            </w:r>
            <w:r w:rsidRPr="00826B73">
              <w:rPr>
                <w:rFonts w:ascii="Times New Roman" w:hAnsi="Times New Roman"/>
                <w:sz w:val="28"/>
                <w:szCs w:val="28"/>
              </w:rPr>
              <w:t>ентра цифрового образования детей "IT-куб"</w:t>
            </w:r>
            <w:r>
              <w:rPr>
                <w:rFonts w:ascii="Times New Roman" w:hAnsi="Times New Roman"/>
                <w:sz w:val="28"/>
                <w:szCs w:val="28"/>
              </w:rPr>
              <w:t xml:space="preserve"> и лицензии на реализацию программ дополнительного образования)</w:t>
            </w:r>
          </w:p>
        </w:tc>
        <w:tc>
          <w:tcPr>
            <w:tcW w:w="2538" w:type="pct"/>
          </w:tcPr>
          <w:p w:rsidR="0058281F" w:rsidRPr="00546868" w:rsidRDefault="0058281F" w:rsidP="00B17C6E">
            <w:pPr>
              <w:pStyle w:val="ConsPlusNormal"/>
              <w:jc w:val="both"/>
              <w:rPr>
                <w:rFonts w:ascii="Times New Roman" w:hAnsi="Times New Roman"/>
                <w:sz w:val="28"/>
                <w:szCs w:val="28"/>
              </w:rPr>
            </w:pPr>
            <w:r>
              <w:rPr>
                <w:rFonts w:ascii="Times New Roman" w:hAnsi="Times New Roman"/>
                <w:sz w:val="28"/>
                <w:szCs w:val="28"/>
              </w:rPr>
              <w:t>При необходимости дополнительно вводится не более 3</w:t>
            </w:r>
            <w:r w:rsidRPr="00546868">
              <w:rPr>
                <w:rFonts w:ascii="Times New Roman" w:hAnsi="Times New Roman"/>
                <w:sz w:val="28"/>
                <w:szCs w:val="28"/>
              </w:rPr>
              <w:t>штатн</w:t>
            </w:r>
            <w:r>
              <w:rPr>
                <w:rFonts w:ascii="Times New Roman" w:hAnsi="Times New Roman"/>
                <w:sz w:val="28"/>
                <w:szCs w:val="28"/>
              </w:rPr>
              <w:t>ых</w:t>
            </w:r>
            <w:r w:rsidRPr="00546868">
              <w:rPr>
                <w:rFonts w:ascii="Times New Roman" w:hAnsi="Times New Roman"/>
                <w:sz w:val="28"/>
                <w:szCs w:val="28"/>
              </w:rPr>
              <w:t xml:space="preserve"> единиц</w:t>
            </w:r>
          </w:p>
        </w:tc>
      </w:tr>
    </w:tbl>
    <w:p w:rsidR="0058281F" w:rsidRPr="0058281F" w:rsidRDefault="0058281F" w:rsidP="0058281F">
      <w:pPr>
        <w:spacing w:after="0" w:line="240" w:lineRule="auto"/>
        <w:ind w:firstLine="567"/>
        <w:jc w:val="both"/>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w:t>
      </w:r>
    </w:p>
    <w:p w:rsidR="0058281F" w:rsidRPr="0058281F" w:rsidRDefault="0058281F" w:rsidP="0058281F">
      <w:pPr>
        <w:spacing w:after="0" w:line="240" w:lineRule="auto"/>
        <w:ind w:firstLine="567"/>
        <w:jc w:val="both"/>
        <w:rPr>
          <w:rFonts w:ascii="Times New Roman" w:eastAsia="Times New Roman" w:hAnsi="Times New Roman" w:cs="Times New Roman"/>
          <w:sz w:val="28"/>
          <w:szCs w:val="14"/>
        </w:rPr>
      </w:pPr>
    </w:p>
    <w:p w:rsidR="0058281F" w:rsidRPr="0058281F" w:rsidRDefault="0058281F" w:rsidP="0058281F">
      <w:pPr>
        <w:spacing w:after="0" w:line="240" w:lineRule="auto"/>
        <w:ind w:firstLine="567"/>
        <w:jc w:val="center"/>
        <w:rPr>
          <w:rFonts w:ascii="Times New Roman" w:eastAsia="Times New Roman" w:hAnsi="Times New Roman" w:cs="Times New Roman"/>
          <w:sz w:val="28"/>
          <w:szCs w:val="14"/>
        </w:rPr>
      </w:pPr>
    </w:p>
    <w:p w:rsidR="0058281F" w:rsidRPr="0058281F" w:rsidRDefault="0058281F" w:rsidP="0058281F">
      <w:pPr>
        <w:spacing w:after="0" w:line="240" w:lineRule="auto"/>
        <w:jc w:val="center"/>
        <w:rPr>
          <w:rFonts w:ascii="Times New Roman" w:eastAsia="Times New Roman" w:hAnsi="Times New Roman" w:cs="Times New Roman"/>
          <w:b/>
          <w:sz w:val="28"/>
          <w:szCs w:val="14"/>
        </w:rPr>
      </w:pPr>
      <w:r w:rsidRPr="0058281F">
        <w:rPr>
          <w:rFonts w:ascii="Times New Roman" w:eastAsia="Times New Roman" w:hAnsi="Times New Roman" w:cs="Times New Roman"/>
          <w:b/>
          <w:noProof/>
          <w:sz w:val="28"/>
          <w:szCs w:val="14"/>
        </w:rPr>
        <w:lastRenderedPageBreak/>
        <w:drawing>
          <wp:inline distT="0" distB="0" distL="0" distR="0">
            <wp:extent cx="850900" cy="842645"/>
            <wp:effectExtent l="0" t="0" r="635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0900" cy="842645"/>
                    </a:xfrm>
                    <a:prstGeom prst="rect">
                      <a:avLst/>
                    </a:prstGeom>
                    <a:noFill/>
                    <a:ln>
                      <a:noFill/>
                    </a:ln>
                  </pic:spPr>
                </pic:pic>
              </a:graphicData>
            </a:graphic>
          </wp:inline>
        </w:drawing>
      </w:r>
    </w:p>
    <w:p w:rsidR="0058281F" w:rsidRPr="0058281F" w:rsidRDefault="0058281F" w:rsidP="0058281F">
      <w:pPr>
        <w:spacing w:after="0" w:line="240" w:lineRule="auto"/>
        <w:jc w:val="center"/>
        <w:rPr>
          <w:rFonts w:ascii="Times New Roman" w:eastAsia="Times New Roman" w:hAnsi="Times New Roman" w:cs="Times New Roman"/>
          <w:b/>
          <w:sz w:val="28"/>
          <w:szCs w:val="14"/>
        </w:rPr>
      </w:pPr>
      <w:r w:rsidRPr="0058281F">
        <w:rPr>
          <w:rFonts w:ascii="Times New Roman" w:eastAsia="Times New Roman" w:hAnsi="Times New Roman" w:cs="Times New Roman"/>
          <w:b/>
          <w:sz w:val="28"/>
          <w:szCs w:val="14"/>
        </w:rPr>
        <w:t>«Кулöмдiн» муниципальнöй районса администрациялöн</w:t>
      </w:r>
    </w:p>
    <w:p w:rsidR="0058281F" w:rsidRPr="0058281F" w:rsidRDefault="0058281F" w:rsidP="0058281F">
      <w:pPr>
        <w:spacing w:after="0" w:line="240" w:lineRule="auto"/>
        <w:jc w:val="center"/>
        <w:rPr>
          <w:rFonts w:ascii="Times New Roman" w:eastAsia="Times New Roman" w:hAnsi="Times New Roman" w:cs="Times New Roman"/>
          <w:b/>
          <w:sz w:val="28"/>
          <w:szCs w:val="14"/>
        </w:rPr>
      </w:pPr>
      <w:r w:rsidRPr="0058281F">
        <w:rPr>
          <w:rFonts w:ascii="Times New Roman" w:eastAsia="Times New Roman" w:hAnsi="Times New Roman" w:cs="Times New Roman"/>
          <w:b/>
          <w:sz w:val="28"/>
          <w:szCs w:val="14"/>
        </w:rPr>
        <w:t>ШУÖМ</w:t>
      </w:r>
    </w:p>
    <w:p w:rsidR="0058281F" w:rsidRPr="0058281F" w:rsidRDefault="0058281F" w:rsidP="0058281F">
      <w:pPr>
        <w:spacing w:after="0" w:line="240" w:lineRule="auto"/>
        <w:jc w:val="center"/>
        <w:rPr>
          <w:rFonts w:ascii="Times New Roman" w:eastAsia="Times New Roman" w:hAnsi="Times New Roman" w:cs="Times New Roman"/>
          <w:b/>
          <w:sz w:val="28"/>
          <w:szCs w:val="14"/>
        </w:rPr>
      </w:pPr>
      <w:r w:rsidRPr="0058281F">
        <w:rPr>
          <w:rFonts w:ascii="Times New Roman" w:eastAsia="Times New Roman" w:hAnsi="Times New Roman" w:cs="Times New Roman"/>
          <w:b/>
          <w:sz w:val="28"/>
          <w:szCs w:val="14"/>
        </w:rPr>
        <w:t xml:space="preserve"> Администрация муниципального района «Усть-Куломский»</w:t>
      </w:r>
    </w:p>
    <w:p w:rsidR="0058281F" w:rsidRPr="0058281F" w:rsidRDefault="0058281F" w:rsidP="0058281F">
      <w:pPr>
        <w:spacing w:after="0" w:line="240" w:lineRule="auto"/>
        <w:jc w:val="center"/>
        <w:rPr>
          <w:rFonts w:ascii="Times New Roman" w:eastAsia="Times New Roman" w:hAnsi="Times New Roman" w:cs="Times New Roman"/>
          <w:b/>
          <w:sz w:val="34"/>
          <w:szCs w:val="34"/>
        </w:rPr>
      </w:pPr>
      <w:r w:rsidRPr="0058281F">
        <w:rPr>
          <w:rFonts w:ascii="Times New Roman" w:eastAsia="Times New Roman" w:hAnsi="Times New Roman" w:cs="Times New Roman"/>
          <w:b/>
          <w:sz w:val="34"/>
          <w:szCs w:val="34"/>
        </w:rPr>
        <w:t>ПОСТАНОВЛЕНИЕ</w:t>
      </w:r>
    </w:p>
    <w:p w:rsidR="0058281F" w:rsidRPr="0058281F" w:rsidRDefault="0058281F" w:rsidP="0058281F">
      <w:pPr>
        <w:spacing w:after="0" w:line="240" w:lineRule="auto"/>
        <w:jc w:val="center"/>
        <w:rPr>
          <w:rFonts w:ascii="Times New Roman" w:eastAsia="Times New Roman" w:hAnsi="Times New Roman" w:cs="Times New Roman"/>
          <w:b/>
          <w:sz w:val="28"/>
          <w:szCs w:val="14"/>
        </w:rPr>
      </w:pPr>
    </w:p>
    <w:p w:rsidR="0058281F" w:rsidRPr="0058281F" w:rsidRDefault="00B17C6E" w:rsidP="0058281F">
      <w:pPr>
        <w:spacing w:after="0" w:line="240" w:lineRule="auto"/>
        <w:jc w:val="center"/>
        <w:rPr>
          <w:rFonts w:ascii="Times New Roman" w:eastAsia="Times New Roman" w:hAnsi="Times New Roman" w:cs="Times New Roman"/>
          <w:sz w:val="28"/>
          <w:szCs w:val="14"/>
        </w:rPr>
      </w:pPr>
      <w:r>
        <w:rPr>
          <w:rFonts w:ascii="Times New Roman" w:eastAsia="Times New Roman" w:hAnsi="Times New Roman" w:cs="Times New Roman"/>
          <w:sz w:val="28"/>
          <w:szCs w:val="14"/>
        </w:rPr>
        <w:t xml:space="preserve">       27.05.</w:t>
      </w:r>
      <w:r w:rsidR="0058281F" w:rsidRPr="0058281F">
        <w:rPr>
          <w:rFonts w:ascii="Times New Roman" w:eastAsia="Times New Roman" w:hAnsi="Times New Roman" w:cs="Times New Roman"/>
          <w:sz w:val="28"/>
          <w:szCs w:val="14"/>
        </w:rPr>
        <w:t xml:space="preserve">2025г.    </w:t>
      </w:r>
      <w:r w:rsidR="0058281F" w:rsidRPr="0058281F">
        <w:rPr>
          <w:rFonts w:ascii="Times New Roman" w:eastAsia="Times New Roman" w:hAnsi="Times New Roman" w:cs="Times New Roman"/>
          <w:sz w:val="28"/>
          <w:szCs w:val="14"/>
        </w:rPr>
        <w:tab/>
      </w:r>
      <w:r w:rsidR="0058281F" w:rsidRPr="0058281F">
        <w:rPr>
          <w:rFonts w:ascii="Times New Roman" w:eastAsia="Times New Roman" w:hAnsi="Times New Roman" w:cs="Times New Roman"/>
          <w:sz w:val="28"/>
          <w:szCs w:val="14"/>
        </w:rPr>
        <w:tab/>
      </w:r>
      <w:r w:rsidR="0058281F" w:rsidRPr="0058281F">
        <w:rPr>
          <w:rFonts w:ascii="Times New Roman" w:eastAsia="Times New Roman" w:hAnsi="Times New Roman" w:cs="Times New Roman"/>
          <w:sz w:val="28"/>
          <w:szCs w:val="14"/>
        </w:rPr>
        <w:tab/>
      </w:r>
      <w:r w:rsidR="0058281F" w:rsidRPr="0058281F">
        <w:rPr>
          <w:rFonts w:ascii="Times New Roman" w:eastAsia="Times New Roman" w:hAnsi="Times New Roman" w:cs="Times New Roman"/>
          <w:sz w:val="28"/>
          <w:szCs w:val="14"/>
        </w:rPr>
        <w:tab/>
      </w:r>
      <w:r w:rsidR="0058281F" w:rsidRPr="0058281F">
        <w:rPr>
          <w:rFonts w:ascii="Times New Roman" w:eastAsia="Times New Roman" w:hAnsi="Times New Roman" w:cs="Times New Roman"/>
          <w:sz w:val="28"/>
          <w:szCs w:val="14"/>
        </w:rPr>
        <w:tab/>
        <w:t xml:space="preserve">                                      №772</w:t>
      </w:r>
    </w:p>
    <w:p w:rsidR="0058281F" w:rsidRPr="0058281F" w:rsidRDefault="0058281F" w:rsidP="0058281F">
      <w:pPr>
        <w:spacing w:after="0" w:line="240" w:lineRule="auto"/>
        <w:jc w:val="center"/>
        <w:rPr>
          <w:rFonts w:ascii="Times New Roman" w:eastAsia="Times New Roman" w:hAnsi="Times New Roman" w:cs="Times New Roman"/>
          <w:szCs w:val="14"/>
        </w:rPr>
      </w:pPr>
      <w:r w:rsidRPr="0058281F">
        <w:rPr>
          <w:rFonts w:ascii="Times New Roman" w:eastAsia="Times New Roman" w:hAnsi="Times New Roman" w:cs="Times New Roman"/>
          <w:szCs w:val="14"/>
        </w:rPr>
        <w:t>Республика Коми</w:t>
      </w:r>
    </w:p>
    <w:p w:rsidR="0058281F" w:rsidRPr="0058281F" w:rsidRDefault="0058281F" w:rsidP="0058281F">
      <w:pPr>
        <w:spacing w:after="0" w:line="240" w:lineRule="auto"/>
        <w:jc w:val="center"/>
        <w:rPr>
          <w:rFonts w:ascii="Times New Roman" w:eastAsia="Times New Roman" w:hAnsi="Times New Roman" w:cs="Times New Roman"/>
          <w:szCs w:val="14"/>
        </w:rPr>
      </w:pPr>
      <w:r w:rsidRPr="0058281F">
        <w:rPr>
          <w:rFonts w:ascii="Times New Roman" w:eastAsia="Times New Roman" w:hAnsi="Times New Roman" w:cs="Times New Roman"/>
          <w:szCs w:val="14"/>
        </w:rPr>
        <w:t>с.Усть-Кулом</w:t>
      </w:r>
    </w:p>
    <w:p w:rsidR="0058281F" w:rsidRPr="0058281F" w:rsidRDefault="0058281F" w:rsidP="0058281F">
      <w:pPr>
        <w:spacing w:after="0" w:line="240" w:lineRule="auto"/>
        <w:jc w:val="center"/>
        <w:rPr>
          <w:rFonts w:ascii="Times New Roman" w:eastAsia="Times New Roman" w:hAnsi="Times New Roman" w:cs="Times New Roman"/>
          <w:b/>
          <w:sz w:val="28"/>
          <w:szCs w:val="14"/>
        </w:rPr>
      </w:pPr>
    </w:p>
    <w:p w:rsidR="0058281F" w:rsidRPr="0058281F" w:rsidRDefault="0058281F" w:rsidP="0058281F">
      <w:pPr>
        <w:spacing w:after="0" w:line="240" w:lineRule="auto"/>
        <w:jc w:val="center"/>
        <w:rPr>
          <w:rFonts w:ascii="Times New Roman" w:eastAsia="Times New Roman" w:hAnsi="Times New Roman" w:cs="Times New Roman"/>
          <w:b/>
          <w:sz w:val="28"/>
          <w:szCs w:val="14"/>
        </w:rPr>
      </w:pPr>
      <w:r w:rsidRPr="0058281F">
        <w:rPr>
          <w:rFonts w:ascii="Times New Roman" w:eastAsia="Times New Roman" w:hAnsi="Times New Roman" w:cs="Times New Roman"/>
          <w:b/>
          <w:sz w:val="28"/>
          <w:szCs w:val="14"/>
        </w:rPr>
        <w:t>О внесении изменений в постановление администрации муниципального района «Усть-Куломский» от 19 ноября 2021 года</w:t>
      </w:r>
    </w:p>
    <w:p w:rsidR="0058281F" w:rsidRPr="0058281F" w:rsidRDefault="0058281F" w:rsidP="0058281F">
      <w:pPr>
        <w:spacing w:after="0" w:line="240" w:lineRule="auto"/>
        <w:jc w:val="center"/>
        <w:rPr>
          <w:rFonts w:ascii="Times New Roman" w:eastAsia="Times New Roman" w:hAnsi="Times New Roman" w:cs="Times New Roman"/>
          <w:b/>
          <w:sz w:val="28"/>
          <w:szCs w:val="14"/>
        </w:rPr>
      </w:pPr>
      <w:r w:rsidRPr="0058281F">
        <w:rPr>
          <w:rFonts w:ascii="Times New Roman" w:eastAsia="Times New Roman" w:hAnsi="Times New Roman" w:cs="Times New Roman"/>
          <w:b/>
          <w:sz w:val="28"/>
          <w:szCs w:val="14"/>
        </w:rPr>
        <w:t xml:space="preserve">№ 1556 «Об утверждении муниципальной программы </w:t>
      </w:r>
    </w:p>
    <w:p w:rsidR="0058281F" w:rsidRPr="0058281F" w:rsidRDefault="0058281F" w:rsidP="0058281F">
      <w:pPr>
        <w:spacing w:after="0" w:line="240" w:lineRule="auto"/>
        <w:jc w:val="center"/>
        <w:rPr>
          <w:rFonts w:ascii="Times New Roman" w:eastAsia="Times New Roman" w:hAnsi="Times New Roman" w:cs="Times New Roman"/>
          <w:b/>
          <w:sz w:val="28"/>
          <w:szCs w:val="14"/>
        </w:rPr>
      </w:pPr>
      <w:r w:rsidRPr="0058281F">
        <w:rPr>
          <w:rFonts w:ascii="Times New Roman" w:eastAsia="Times New Roman" w:hAnsi="Times New Roman" w:cs="Times New Roman"/>
          <w:b/>
          <w:sz w:val="28"/>
          <w:szCs w:val="14"/>
        </w:rPr>
        <w:t>«Развитие физической культуры и спорта»</w:t>
      </w:r>
    </w:p>
    <w:p w:rsidR="0058281F" w:rsidRPr="0058281F" w:rsidRDefault="0058281F" w:rsidP="0058281F">
      <w:pPr>
        <w:spacing w:after="0" w:line="240" w:lineRule="auto"/>
        <w:jc w:val="center"/>
        <w:rPr>
          <w:rFonts w:ascii="Times New Roman" w:eastAsia="Times New Roman" w:hAnsi="Times New Roman" w:cs="Times New Roman"/>
          <w:b/>
          <w:sz w:val="28"/>
          <w:szCs w:val="14"/>
        </w:rPr>
      </w:pPr>
    </w:p>
    <w:p w:rsidR="0058281F" w:rsidRPr="0058281F" w:rsidRDefault="0058281F" w:rsidP="0058281F">
      <w:pPr>
        <w:spacing w:after="0" w:line="240" w:lineRule="auto"/>
        <w:jc w:val="center"/>
        <w:rPr>
          <w:rFonts w:ascii="Times New Roman" w:eastAsia="Times New Roman" w:hAnsi="Times New Roman" w:cs="Times New Roman"/>
          <w:b/>
          <w:sz w:val="28"/>
          <w:szCs w:val="14"/>
        </w:rPr>
      </w:pPr>
    </w:p>
    <w:p w:rsidR="0058281F" w:rsidRPr="0058281F" w:rsidRDefault="0058281F" w:rsidP="00B17C6E">
      <w:pPr>
        <w:spacing w:after="0" w:line="240" w:lineRule="auto"/>
        <w:ind w:firstLine="567"/>
        <w:jc w:val="both"/>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В соответствии со статьей 179 Бюджетного кодекса Российской Федерации,  администрация муниципального района «Усть-Куломский», постановляет:</w:t>
      </w:r>
    </w:p>
    <w:p w:rsidR="0058281F" w:rsidRPr="0058281F" w:rsidRDefault="0058281F" w:rsidP="00B17C6E">
      <w:pPr>
        <w:spacing w:after="0" w:line="240" w:lineRule="auto"/>
        <w:ind w:firstLine="567"/>
        <w:jc w:val="both"/>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1. Внести в постановление администрации муниципального района «Усть-Куломский» от 19 ноября 2021 года № 1556 «Об утверждении муниципальной программы «Развитие физической культуры и спорта» (далее – муниципальная программа) следующие изменения согласно приложению.</w:t>
      </w:r>
    </w:p>
    <w:p w:rsidR="0058281F" w:rsidRPr="0058281F" w:rsidRDefault="0058281F" w:rsidP="00B17C6E">
      <w:pPr>
        <w:spacing w:after="0" w:line="240" w:lineRule="auto"/>
        <w:ind w:firstLine="567"/>
        <w:jc w:val="both"/>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58281F" w:rsidRPr="0058281F" w:rsidRDefault="0058281F" w:rsidP="00B17C6E">
      <w:pPr>
        <w:spacing w:after="0" w:line="240" w:lineRule="auto"/>
        <w:ind w:firstLine="567"/>
        <w:jc w:val="both"/>
        <w:rPr>
          <w:rFonts w:ascii="Times New Roman" w:eastAsia="Times New Roman" w:hAnsi="Times New Roman" w:cs="Times New Roman"/>
          <w:b/>
          <w:sz w:val="28"/>
          <w:szCs w:val="14"/>
        </w:rPr>
      </w:pPr>
    </w:p>
    <w:p w:rsidR="0058281F" w:rsidRPr="0058281F" w:rsidRDefault="0058281F" w:rsidP="0058281F">
      <w:pPr>
        <w:spacing w:after="0" w:line="240" w:lineRule="auto"/>
        <w:jc w:val="center"/>
        <w:rPr>
          <w:rFonts w:ascii="Times New Roman" w:eastAsia="Times New Roman" w:hAnsi="Times New Roman" w:cs="Times New Roman"/>
          <w:b/>
          <w:sz w:val="28"/>
          <w:szCs w:val="14"/>
        </w:rPr>
      </w:pPr>
    </w:p>
    <w:p w:rsidR="0058281F" w:rsidRPr="0058281F" w:rsidRDefault="0058281F" w:rsidP="0058281F">
      <w:pPr>
        <w:spacing w:after="0" w:line="240" w:lineRule="auto"/>
        <w:jc w:val="both"/>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Глава МР «Усть-Куломский»  –</w:t>
      </w:r>
    </w:p>
    <w:p w:rsidR="0058281F" w:rsidRDefault="0058281F" w:rsidP="0058281F">
      <w:pPr>
        <w:spacing w:after="0" w:line="240" w:lineRule="auto"/>
        <w:jc w:val="both"/>
        <w:rPr>
          <w:rFonts w:ascii="Times New Roman" w:eastAsia="Times New Roman" w:hAnsi="Times New Roman" w:cs="Times New Roman"/>
          <w:sz w:val="28"/>
          <w:szCs w:val="14"/>
        </w:rPr>
      </w:pPr>
      <w:r w:rsidRPr="0058281F">
        <w:rPr>
          <w:rFonts w:ascii="Times New Roman" w:eastAsia="Times New Roman" w:hAnsi="Times New Roman" w:cs="Times New Roman"/>
          <w:sz w:val="28"/>
          <w:szCs w:val="14"/>
        </w:rPr>
        <w:t>руководитель администрации района                                                 С.В. Рубан</w:t>
      </w: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Pr="00B17C6E" w:rsidRDefault="00B17C6E" w:rsidP="00B17C6E">
      <w:pPr>
        <w:spacing w:after="0" w:line="240" w:lineRule="auto"/>
        <w:jc w:val="right"/>
        <w:rPr>
          <w:rFonts w:ascii="Times New Roman" w:eastAsia="Times New Roman" w:hAnsi="Times New Roman" w:cs="Times New Roman"/>
          <w:sz w:val="28"/>
          <w:szCs w:val="14"/>
        </w:rPr>
      </w:pPr>
      <w:r w:rsidRPr="00B17C6E">
        <w:rPr>
          <w:rFonts w:ascii="Times New Roman" w:eastAsia="Times New Roman" w:hAnsi="Times New Roman" w:cs="Times New Roman"/>
          <w:sz w:val="28"/>
          <w:szCs w:val="14"/>
        </w:rPr>
        <w:lastRenderedPageBreak/>
        <w:t>УТВЕРЖДЕНА</w:t>
      </w:r>
    </w:p>
    <w:p w:rsidR="00B17C6E" w:rsidRPr="00B17C6E" w:rsidRDefault="00B17C6E" w:rsidP="00B17C6E">
      <w:pPr>
        <w:spacing w:after="0" w:line="240" w:lineRule="auto"/>
        <w:jc w:val="right"/>
        <w:rPr>
          <w:rFonts w:ascii="Times New Roman" w:eastAsia="Times New Roman" w:hAnsi="Times New Roman" w:cs="Times New Roman"/>
          <w:sz w:val="28"/>
          <w:szCs w:val="14"/>
        </w:rPr>
      </w:pPr>
      <w:r w:rsidRPr="00B17C6E">
        <w:rPr>
          <w:rFonts w:ascii="Times New Roman" w:eastAsia="Times New Roman" w:hAnsi="Times New Roman" w:cs="Times New Roman"/>
          <w:sz w:val="28"/>
          <w:szCs w:val="14"/>
        </w:rPr>
        <w:t>постановлением администрации</w:t>
      </w:r>
    </w:p>
    <w:p w:rsidR="00B17C6E" w:rsidRPr="00B17C6E" w:rsidRDefault="00B17C6E" w:rsidP="00B17C6E">
      <w:pPr>
        <w:spacing w:after="0" w:line="240" w:lineRule="auto"/>
        <w:jc w:val="right"/>
        <w:rPr>
          <w:rFonts w:ascii="Times New Roman" w:eastAsia="Times New Roman" w:hAnsi="Times New Roman" w:cs="Times New Roman"/>
          <w:sz w:val="28"/>
          <w:szCs w:val="14"/>
        </w:rPr>
      </w:pPr>
      <w:r w:rsidRPr="00B17C6E">
        <w:rPr>
          <w:rFonts w:ascii="Times New Roman" w:eastAsia="Times New Roman" w:hAnsi="Times New Roman" w:cs="Times New Roman"/>
          <w:sz w:val="28"/>
          <w:szCs w:val="14"/>
        </w:rPr>
        <w:t>муниципального района «Усть-Куломский»</w:t>
      </w:r>
    </w:p>
    <w:p w:rsidR="00B17C6E" w:rsidRPr="00B17C6E" w:rsidRDefault="00B17C6E" w:rsidP="00B17C6E">
      <w:pPr>
        <w:spacing w:after="0" w:line="240" w:lineRule="auto"/>
        <w:jc w:val="right"/>
        <w:rPr>
          <w:rFonts w:ascii="Times New Roman" w:eastAsia="Times New Roman" w:hAnsi="Times New Roman" w:cs="Times New Roman"/>
          <w:sz w:val="28"/>
          <w:szCs w:val="14"/>
        </w:rPr>
      </w:pPr>
      <w:r w:rsidRPr="00B17C6E">
        <w:rPr>
          <w:rFonts w:ascii="Times New Roman" w:eastAsia="Times New Roman" w:hAnsi="Times New Roman" w:cs="Times New Roman"/>
          <w:sz w:val="28"/>
          <w:szCs w:val="14"/>
        </w:rPr>
        <w:t>от 19 ноября 2021 г. № 1556</w:t>
      </w:r>
    </w:p>
    <w:p w:rsidR="00B17C6E" w:rsidRPr="00B17C6E" w:rsidRDefault="00B17C6E" w:rsidP="00B17C6E">
      <w:pPr>
        <w:spacing w:after="0" w:line="240" w:lineRule="auto"/>
        <w:jc w:val="right"/>
        <w:rPr>
          <w:rFonts w:ascii="Times New Roman" w:eastAsia="Times New Roman" w:hAnsi="Times New Roman" w:cs="Times New Roman"/>
          <w:sz w:val="28"/>
          <w:szCs w:val="14"/>
        </w:rPr>
      </w:pPr>
      <w:r w:rsidRPr="00B17C6E">
        <w:rPr>
          <w:rFonts w:ascii="Times New Roman" w:eastAsia="Times New Roman" w:hAnsi="Times New Roman" w:cs="Times New Roman"/>
          <w:sz w:val="28"/>
          <w:szCs w:val="14"/>
        </w:rPr>
        <w:t>(ПРИЛОЖЕНИЕ)</w:t>
      </w:r>
    </w:p>
    <w:p w:rsidR="00B17C6E" w:rsidRPr="00B17C6E" w:rsidRDefault="00B17C6E" w:rsidP="00B17C6E">
      <w:pPr>
        <w:spacing w:after="0" w:line="240" w:lineRule="auto"/>
        <w:jc w:val="right"/>
        <w:rPr>
          <w:rFonts w:ascii="Times New Roman" w:eastAsia="Times New Roman" w:hAnsi="Times New Roman" w:cs="Times New Roman"/>
          <w:sz w:val="28"/>
          <w:szCs w:val="14"/>
        </w:rPr>
      </w:pPr>
      <w:r w:rsidRPr="00B17C6E">
        <w:rPr>
          <w:rFonts w:ascii="Times New Roman" w:eastAsia="Times New Roman" w:hAnsi="Times New Roman" w:cs="Times New Roman"/>
          <w:sz w:val="28"/>
          <w:szCs w:val="14"/>
        </w:rPr>
        <w:t xml:space="preserve">(с изменениями, внесенными постановлениями администрации МР «Усть-Куломский» от 12.01.2022г №12; от 14.01.2022г №14; от 15.02.2022г №154; от 20.05.2022г №588; от 02.11.2022г №1432; от 21.12.2022г №1712; </w:t>
      </w:r>
    </w:p>
    <w:p w:rsidR="00B17C6E" w:rsidRPr="00B17C6E" w:rsidRDefault="00B17C6E" w:rsidP="00B17C6E">
      <w:pPr>
        <w:spacing w:after="0" w:line="240" w:lineRule="auto"/>
        <w:jc w:val="right"/>
        <w:rPr>
          <w:rFonts w:ascii="Times New Roman" w:eastAsia="Times New Roman" w:hAnsi="Times New Roman" w:cs="Times New Roman"/>
          <w:sz w:val="28"/>
          <w:szCs w:val="14"/>
        </w:rPr>
      </w:pPr>
      <w:r w:rsidRPr="00B17C6E">
        <w:rPr>
          <w:rFonts w:ascii="Times New Roman" w:eastAsia="Times New Roman" w:hAnsi="Times New Roman" w:cs="Times New Roman"/>
          <w:sz w:val="28"/>
          <w:szCs w:val="14"/>
        </w:rPr>
        <w:t>от 02.06.2023г. №772; от 28.11.2023г. №1805; от 29.12.2023г. №1982; от 10.06.2024г. №778; от 29.11.2024г. №1706; от 23.01.2025г. №91; от 13.02.2025г. №217)</w:t>
      </w:r>
    </w:p>
    <w:p w:rsidR="00B17C6E" w:rsidRPr="00B17C6E" w:rsidRDefault="00B17C6E" w:rsidP="00B17C6E">
      <w:pPr>
        <w:spacing w:after="0" w:line="240" w:lineRule="auto"/>
        <w:jc w:val="both"/>
        <w:rPr>
          <w:rFonts w:ascii="Times New Roman" w:eastAsia="Times New Roman" w:hAnsi="Times New Roman" w:cs="Times New Roman"/>
          <w:sz w:val="28"/>
          <w:szCs w:val="14"/>
        </w:rPr>
      </w:pPr>
    </w:p>
    <w:p w:rsidR="00B17C6E" w:rsidRPr="00B17C6E" w:rsidRDefault="00B17C6E" w:rsidP="00B17C6E">
      <w:pPr>
        <w:spacing w:after="0" w:line="240" w:lineRule="auto"/>
        <w:jc w:val="both"/>
        <w:rPr>
          <w:rFonts w:ascii="Times New Roman" w:eastAsia="Times New Roman" w:hAnsi="Times New Roman" w:cs="Times New Roman"/>
          <w:sz w:val="28"/>
          <w:szCs w:val="14"/>
        </w:rPr>
      </w:pPr>
    </w:p>
    <w:p w:rsidR="00B17C6E" w:rsidRPr="00B17C6E" w:rsidRDefault="00B17C6E" w:rsidP="00B17C6E">
      <w:pPr>
        <w:spacing w:after="0" w:line="240" w:lineRule="auto"/>
        <w:jc w:val="both"/>
        <w:rPr>
          <w:rFonts w:ascii="Times New Roman" w:eastAsia="Times New Roman" w:hAnsi="Times New Roman" w:cs="Times New Roman"/>
          <w:sz w:val="28"/>
          <w:szCs w:val="14"/>
        </w:rPr>
      </w:pPr>
    </w:p>
    <w:p w:rsidR="00B17C6E" w:rsidRPr="00B17C6E" w:rsidRDefault="00B17C6E" w:rsidP="00B17C6E">
      <w:pPr>
        <w:spacing w:after="0" w:line="240" w:lineRule="auto"/>
        <w:jc w:val="both"/>
        <w:rPr>
          <w:rFonts w:ascii="Times New Roman" w:eastAsia="Times New Roman" w:hAnsi="Times New Roman" w:cs="Times New Roman"/>
          <w:sz w:val="28"/>
          <w:szCs w:val="14"/>
        </w:rPr>
      </w:pPr>
    </w:p>
    <w:p w:rsidR="00B17C6E" w:rsidRPr="00B17C6E" w:rsidRDefault="00B17C6E" w:rsidP="00B17C6E">
      <w:pPr>
        <w:spacing w:after="0" w:line="240" w:lineRule="auto"/>
        <w:jc w:val="both"/>
        <w:rPr>
          <w:rFonts w:ascii="Times New Roman" w:eastAsia="Times New Roman" w:hAnsi="Times New Roman" w:cs="Times New Roman"/>
          <w:sz w:val="28"/>
          <w:szCs w:val="14"/>
        </w:rPr>
      </w:pPr>
    </w:p>
    <w:p w:rsidR="00B17C6E" w:rsidRPr="00B17C6E" w:rsidRDefault="00B17C6E" w:rsidP="00B17C6E">
      <w:pPr>
        <w:spacing w:after="0" w:line="240" w:lineRule="auto"/>
        <w:jc w:val="center"/>
        <w:rPr>
          <w:rFonts w:ascii="Times New Roman" w:eastAsia="Times New Roman" w:hAnsi="Times New Roman" w:cs="Times New Roman"/>
          <w:sz w:val="28"/>
          <w:szCs w:val="14"/>
        </w:rPr>
      </w:pPr>
    </w:p>
    <w:p w:rsidR="00B17C6E" w:rsidRPr="00B17C6E" w:rsidRDefault="00B17C6E" w:rsidP="00B17C6E">
      <w:pPr>
        <w:spacing w:after="0" w:line="240" w:lineRule="auto"/>
        <w:jc w:val="center"/>
        <w:rPr>
          <w:rFonts w:ascii="Times New Roman" w:eastAsia="Times New Roman" w:hAnsi="Times New Roman" w:cs="Times New Roman"/>
          <w:sz w:val="28"/>
          <w:szCs w:val="14"/>
        </w:rPr>
      </w:pPr>
    </w:p>
    <w:p w:rsidR="00B17C6E" w:rsidRPr="00B17C6E" w:rsidRDefault="00B17C6E" w:rsidP="00B17C6E">
      <w:pPr>
        <w:spacing w:after="0" w:line="240" w:lineRule="auto"/>
        <w:jc w:val="center"/>
        <w:rPr>
          <w:rFonts w:ascii="Times New Roman" w:eastAsia="Times New Roman" w:hAnsi="Times New Roman" w:cs="Times New Roman"/>
          <w:sz w:val="32"/>
          <w:szCs w:val="14"/>
        </w:rPr>
      </w:pPr>
    </w:p>
    <w:p w:rsidR="00B17C6E" w:rsidRPr="00B17C6E" w:rsidRDefault="00B17C6E" w:rsidP="00B17C6E">
      <w:pPr>
        <w:spacing w:after="0" w:line="240" w:lineRule="auto"/>
        <w:jc w:val="center"/>
        <w:rPr>
          <w:rFonts w:ascii="Times New Roman" w:eastAsia="Times New Roman" w:hAnsi="Times New Roman" w:cs="Times New Roman"/>
          <w:sz w:val="32"/>
          <w:szCs w:val="14"/>
        </w:rPr>
      </w:pPr>
      <w:r w:rsidRPr="00B17C6E">
        <w:rPr>
          <w:rFonts w:ascii="Times New Roman" w:eastAsia="Times New Roman" w:hAnsi="Times New Roman" w:cs="Times New Roman"/>
          <w:sz w:val="32"/>
          <w:szCs w:val="14"/>
        </w:rPr>
        <w:t>Муниципальная программа МО МР «Усть-Куломский»</w:t>
      </w:r>
    </w:p>
    <w:p w:rsidR="00B17C6E" w:rsidRPr="00B17C6E" w:rsidRDefault="00B17C6E" w:rsidP="00B17C6E">
      <w:pPr>
        <w:spacing w:after="0" w:line="240" w:lineRule="auto"/>
        <w:jc w:val="center"/>
        <w:rPr>
          <w:rFonts w:ascii="Times New Roman" w:eastAsia="Times New Roman" w:hAnsi="Times New Roman" w:cs="Times New Roman"/>
          <w:b/>
          <w:sz w:val="40"/>
          <w:szCs w:val="14"/>
        </w:rPr>
      </w:pPr>
      <w:r w:rsidRPr="00B17C6E">
        <w:rPr>
          <w:rFonts w:ascii="Times New Roman" w:eastAsia="Times New Roman" w:hAnsi="Times New Roman" w:cs="Times New Roman"/>
          <w:b/>
          <w:sz w:val="40"/>
          <w:szCs w:val="14"/>
        </w:rPr>
        <w:t>«Развитие физической культуры и спорта»</w:t>
      </w:r>
    </w:p>
    <w:p w:rsidR="00B17C6E" w:rsidRPr="00B17C6E" w:rsidRDefault="00B17C6E" w:rsidP="00B17C6E">
      <w:pPr>
        <w:spacing w:after="0" w:line="240" w:lineRule="auto"/>
        <w:jc w:val="center"/>
        <w:rPr>
          <w:rFonts w:ascii="Times New Roman" w:eastAsia="Times New Roman" w:hAnsi="Times New Roman" w:cs="Times New Roman"/>
          <w:sz w:val="32"/>
          <w:szCs w:val="14"/>
        </w:rPr>
      </w:pPr>
    </w:p>
    <w:p w:rsidR="00B17C6E" w:rsidRPr="00B17C6E" w:rsidRDefault="00B17C6E" w:rsidP="00B17C6E">
      <w:pPr>
        <w:spacing w:after="0" w:line="240" w:lineRule="auto"/>
        <w:jc w:val="center"/>
        <w:rPr>
          <w:rFonts w:ascii="Times New Roman" w:eastAsia="Times New Roman" w:hAnsi="Times New Roman" w:cs="Times New Roman"/>
          <w:sz w:val="32"/>
          <w:szCs w:val="14"/>
        </w:rPr>
      </w:pPr>
    </w:p>
    <w:p w:rsidR="00B17C6E" w:rsidRPr="00B17C6E" w:rsidRDefault="00B17C6E" w:rsidP="00B17C6E">
      <w:pPr>
        <w:spacing w:after="0" w:line="240" w:lineRule="auto"/>
        <w:jc w:val="center"/>
        <w:rPr>
          <w:rFonts w:ascii="Times New Roman" w:eastAsia="Times New Roman" w:hAnsi="Times New Roman" w:cs="Times New Roman"/>
          <w:sz w:val="32"/>
          <w:szCs w:val="14"/>
        </w:rPr>
      </w:pPr>
    </w:p>
    <w:p w:rsidR="00B17C6E" w:rsidRPr="00B17C6E" w:rsidRDefault="00B17C6E" w:rsidP="00B17C6E">
      <w:pPr>
        <w:spacing w:after="0" w:line="240" w:lineRule="auto"/>
        <w:jc w:val="center"/>
        <w:rPr>
          <w:rFonts w:ascii="Times New Roman" w:eastAsia="Times New Roman" w:hAnsi="Times New Roman" w:cs="Times New Roman"/>
          <w:sz w:val="28"/>
          <w:szCs w:val="14"/>
        </w:rPr>
      </w:pPr>
    </w:p>
    <w:p w:rsidR="00B17C6E" w:rsidRPr="00B17C6E" w:rsidRDefault="00B17C6E" w:rsidP="00B17C6E">
      <w:pPr>
        <w:spacing w:after="0" w:line="240" w:lineRule="auto"/>
        <w:jc w:val="center"/>
        <w:rPr>
          <w:rFonts w:ascii="Times New Roman" w:eastAsia="Times New Roman" w:hAnsi="Times New Roman" w:cs="Times New Roman"/>
          <w:sz w:val="28"/>
          <w:szCs w:val="14"/>
        </w:rPr>
      </w:pPr>
    </w:p>
    <w:p w:rsidR="00B17C6E" w:rsidRPr="00B17C6E" w:rsidRDefault="00B17C6E" w:rsidP="00B17C6E">
      <w:pPr>
        <w:spacing w:after="0" w:line="240" w:lineRule="auto"/>
        <w:jc w:val="center"/>
        <w:rPr>
          <w:rFonts w:ascii="Times New Roman" w:eastAsia="Times New Roman" w:hAnsi="Times New Roman" w:cs="Times New Roman"/>
          <w:sz w:val="28"/>
          <w:szCs w:val="14"/>
        </w:rPr>
      </w:pPr>
      <w:r w:rsidRPr="00B17C6E">
        <w:rPr>
          <w:rFonts w:ascii="Times New Roman" w:eastAsia="Times New Roman" w:hAnsi="Times New Roman" w:cs="Times New Roman"/>
          <w:sz w:val="28"/>
          <w:szCs w:val="14"/>
        </w:rPr>
        <w:t>Ответственный исполнитель: Отдел физической культуры, спорта и туризма администрации муниципального района «Усть-Куломский»</w:t>
      </w:r>
    </w:p>
    <w:p w:rsidR="00B17C6E" w:rsidRPr="00B17C6E" w:rsidRDefault="00B17C6E" w:rsidP="00B17C6E">
      <w:pPr>
        <w:spacing w:after="0" w:line="240" w:lineRule="auto"/>
        <w:jc w:val="center"/>
        <w:rPr>
          <w:rFonts w:ascii="Times New Roman" w:eastAsia="Times New Roman" w:hAnsi="Times New Roman" w:cs="Times New Roman"/>
          <w:sz w:val="32"/>
          <w:szCs w:val="14"/>
        </w:rPr>
      </w:pPr>
    </w:p>
    <w:p w:rsidR="00B17C6E" w:rsidRPr="00B17C6E" w:rsidRDefault="00B17C6E" w:rsidP="00B17C6E">
      <w:pPr>
        <w:spacing w:after="0" w:line="240" w:lineRule="auto"/>
        <w:jc w:val="center"/>
        <w:rPr>
          <w:rFonts w:ascii="Times New Roman" w:eastAsia="Times New Roman" w:hAnsi="Times New Roman" w:cs="Times New Roman"/>
          <w:sz w:val="32"/>
          <w:szCs w:val="14"/>
        </w:rPr>
      </w:pPr>
    </w:p>
    <w:p w:rsidR="00B17C6E" w:rsidRPr="00B17C6E" w:rsidRDefault="00B17C6E" w:rsidP="00B17C6E">
      <w:pPr>
        <w:spacing w:after="0" w:line="240" w:lineRule="auto"/>
        <w:jc w:val="center"/>
        <w:rPr>
          <w:rFonts w:ascii="Times New Roman" w:eastAsia="Times New Roman" w:hAnsi="Times New Roman" w:cs="Times New Roman"/>
          <w:sz w:val="32"/>
          <w:szCs w:val="14"/>
        </w:rPr>
      </w:pPr>
    </w:p>
    <w:p w:rsidR="00B17C6E" w:rsidRPr="00B17C6E" w:rsidRDefault="00B17C6E" w:rsidP="00B17C6E">
      <w:pPr>
        <w:spacing w:after="0" w:line="240" w:lineRule="auto"/>
        <w:jc w:val="center"/>
        <w:rPr>
          <w:rFonts w:ascii="Times New Roman" w:eastAsia="Times New Roman" w:hAnsi="Times New Roman" w:cs="Times New Roman"/>
          <w:sz w:val="32"/>
          <w:szCs w:val="14"/>
        </w:rPr>
      </w:pPr>
    </w:p>
    <w:p w:rsidR="00B17C6E" w:rsidRPr="00B17C6E" w:rsidRDefault="00B17C6E" w:rsidP="00B17C6E">
      <w:pPr>
        <w:spacing w:after="0" w:line="240" w:lineRule="auto"/>
        <w:jc w:val="center"/>
        <w:rPr>
          <w:rFonts w:ascii="Times New Roman" w:eastAsia="Times New Roman" w:hAnsi="Times New Roman" w:cs="Times New Roman"/>
          <w:sz w:val="32"/>
          <w:szCs w:val="14"/>
        </w:rPr>
      </w:pPr>
    </w:p>
    <w:p w:rsidR="00B17C6E" w:rsidRPr="00B17C6E" w:rsidRDefault="00B17C6E" w:rsidP="00B17C6E">
      <w:pPr>
        <w:spacing w:after="0" w:line="240" w:lineRule="auto"/>
        <w:jc w:val="center"/>
        <w:rPr>
          <w:rFonts w:ascii="Times New Roman" w:eastAsia="Times New Roman" w:hAnsi="Times New Roman" w:cs="Times New Roman"/>
          <w:sz w:val="28"/>
          <w:szCs w:val="14"/>
        </w:rPr>
      </w:pPr>
      <w:r w:rsidRPr="00B17C6E">
        <w:rPr>
          <w:rFonts w:ascii="Times New Roman" w:eastAsia="Times New Roman" w:hAnsi="Times New Roman" w:cs="Times New Roman"/>
          <w:sz w:val="28"/>
          <w:szCs w:val="14"/>
        </w:rPr>
        <w:t>Дата составления проекта 19 ноября 2021 г.</w:t>
      </w:r>
    </w:p>
    <w:p w:rsidR="00B17C6E" w:rsidRPr="00B17C6E" w:rsidRDefault="00B17C6E" w:rsidP="00B17C6E">
      <w:pPr>
        <w:spacing w:after="0" w:line="240" w:lineRule="auto"/>
        <w:jc w:val="center"/>
        <w:rPr>
          <w:rFonts w:ascii="Times New Roman" w:eastAsia="Times New Roman" w:hAnsi="Times New Roman" w:cs="Times New Roman"/>
          <w:sz w:val="28"/>
          <w:szCs w:val="14"/>
        </w:rPr>
      </w:pPr>
    </w:p>
    <w:p w:rsidR="00B17C6E" w:rsidRPr="00B17C6E" w:rsidRDefault="00B17C6E" w:rsidP="00B17C6E">
      <w:pPr>
        <w:spacing w:after="0" w:line="240" w:lineRule="auto"/>
        <w:jc w:val="center"/>
        <w:rPr>
          <w:rFonts w:ascii="Times New Roman" w:eastAsia="Times New Roman" w:hAnsi="Times New Roman" w:cs="Times New Roman"/>
          <w:sz w:val="28"/>
          <w:szCs w:val="14"/>
        </w:rPr>
      </w:pPr>
    </w:p>
    <w:p w:rsidR="00B17C6E" w:rsidRPr="00B17C6E" w:rsidRDefault="00B17C6E" w:rsidP="00B17C6E">
      <w:pPr>
        <w:spacing w:after="0" w:line="240" w:lineRule="auto"/>
        <w:jc w:val="center"/>
        <w:rPr>
          <w:rFonts w:ascii="Times New Roman" w:eastAsia="Times New Roman" w:hAnsi="Times New Roman" w:cs="Times New Roman"/>
          <w:sz w:val="28"/>
          <w:szCs w:val="14"/>
        </w:rPr>
      </w:pPr>
      <w:r w:rsidRPr="00B17C6E">
        <w:rPr>
          <w:rFonts w:ascii="Times New Roman" w:eastAsia="Times New Roman" w:hAnsi="Times New Roman" w:cs="Times New Roman"/>
          <w:sz w:val="28"/>
          <w:szCs w:val="14"/>
        </w:rPr>
        <w:t>Исполнитель: Начальник отдела Обрезков Виталий Александрович</w:t>
      </w:r>
    </w:p>
    <w:p w:rsidR="00B17C6E" w:rsidRPr="00B17C6E" w:rsidRDefault="00B17C6E" w:rsidP="00B17C6E">
      <w:pPr>
        <w:spacing w:after="0" w:line="240" w:lineRule="auto"/>
        <w:jc w:val="center"/>
        <w:rPr>
          <w:rFonts w:ascii="Times New Roman" w:eastAsia="Times New Roman" w:hAnsi="Times New Roman" w:cs="Times New Roman"/>
          <w:sz w:val="28"/>
          <w:szCs w:val="14"/>
        </w:rPr>
      </w:pPr>
      <w:r w:rsidRPr="00B17C6E">
        <w:rPr>
          <w:rFonts w:ascii="Times New Roman" w:eastAsia="Times New Roman" w:hAnsi="Times New Roman" w:cs="Times New Roman"/>
          <w:sz w:val="28"/>
          <w:szCs w:val="14"/>
        </w:rPr>
        <w:t>8 (82137) 94277, yklsport@mail.ru</w:t>
      </w:r>
    </w:p>
    <w:p w:rsidR="00B17C6E" w:rsidRPr="00B17C6E" w:rsidRDefault="00B17C6E" w:rsidP="00B17C6E">
      <w:pPr>
        <w:spacing w:after="0" w:line="240" w:lineRule="auto"/>
        <w:jc w:val="both"/>
        <w:rPr>
          <w:rFonts w:ascii="Times New Roman" w:eastAsia="Times New Roman" w:hAnsi="Times New Roman" w:cs="Times New Roman"/>
          <w:sz w:val="28"/>
          <w:szCs w:val="14"/>
        </w:rPr>
      </w:pPr>
    </w:p>
    <w:p w:rsidR="00B17C6E" w:rsidRPr="00B17C6E" w:rsidRDefault="00B17C6E" w:rsidP="00B17C6E">
      <w:pPr>
        <w:spacing w:after="0" w:line="240" w:lineRule="auto"/>
        <w:jc w:val="both"/>
        <w:rPr>
          <w:rFonts w:ascii="Times New Roman" w:eastAsia="Times New Roman" w:hAnsi="Times New Roman" w:cs="Times New Roman"/>
          <w:sz w:val="32"/>
          <w:szCs w:val="14"/>
        </w:rPr>
      </w:pPr>
    </w:p>
    <w:p w:rsidR="00B17C6E" w:rsidRPr="00B17C6E" w:rsidRDefault="00B17C6E" w:rsidP="00B17C6E">
      <w:pPr>
        <w:spacing w:after="0" w:line="240" w:lineRule="auto"/>
        <w:jc w:val="both"/>
        <w:rPr>
          <w:rFonts w:ascii="Times New Roman" w:eastAsia="Times New Roman" w:hAnsi="Times New Roman" w:cs="Times New Roman"/>
          <w:sz w:val="28"/>
          <w:szCs w:val="14"/>
        </w:rPr>
      </w:pPr>
    </w:p>
    <w:p w:rsidR="00B17C6E" w:rsidRPr="00B17C6E" w:rsidRDefault="00B17C6E" w:rsidP="00B17C6E">
      <w:pPr>
        <w:spacing w:after="0" w:line="240" w:lineRule="auto"/>
        <w:jc w:val="both"/>
        <w:rPr>
          <w:rFonts w:ascii="Times New Roman" w:eastAsia="Times New Roman" w:hAnsi="Times New Roman" w:cs="Times New Roman"/>
          <w:sz w:val="28"/>
          <w:szCs w:val="14"/>
        </w:rPr>
      </w:pPr>
    </w:p>
    <w:p w:rsidR="00B17C6E" w:rsidRPr="00B17C6E" w:rsidRDefault="00B17C6E" w:rsidP="00B17C6E">
      <w:pPr>
        <w:spacing w:after="0" w:line="240" w:lineRule="auto"/>
        <w:jc w:val="center"/>
        <w:rPr>
          <w:rFonts w:ascii="Times New Roman" w:eastAsia="Times New Roman" w:hAnsi="Times New Roman" w:cs="Times New Roman"/>
          <w:b/>
          <w:sz w:val="28"/>
          <w:szCs w:val="14"/>
        </w:rPr>
      </w:pPr>
      <w:r w:rsidRPr="00B17C6E">
        <w:rPr>
          <w:rFonts w:ascii="Times New Roman" w:eastAsia="Times New Roman" w:hAnsi="Times New Roman" w:cs="Times New Roman"/>
          <w:b/>
          <w:sz w:val="28"/>
          <w:szCs w:val="14"/>
        </w:rPr>
        <w:lastRenderedPageBreak/>
        <w:t>МУНИЦИПАЛЬНАЯ ПРОГРАММА</w:t>
      </w:r>
    </w:p>
    <w:p w:rsidR="00B17C6E" w:rsidRPr="00B17C6E" w:rsidRDefault="00B17C6E" w:rsidP="00B17C6E">
      <w:pPr>
        <w:spacing w:after="0" w:line="240" w:lineRule="auto"/>
        <w:jc w:val="center"/>
        <w:rPr>
          <w:rFonts w:ascii="Times New Roman" w:eastAsia="Times New Roman" w:hAnsi="Times New Roman" w:cs="Times New Roman"/>
          <w:b/>
          <w:sz w:val="28"/>
          <w:szCs w:val="14"/>
        </w:rPr>
      </w:pPr>
      <w:r w:rsidRPr="00B17C6E">
        <w:rPr>
          <w:rFonts w:ascii="Times New Roman" w:eastAsia="Times New Roman" w:hAnsi="Times New Roman" w:cs="Times New Roman"/>
          <w:b/>
          <w:sz w:val="28"/>
          <w:szCs w:val="14"/>
        </w:rPr>
        <w:t>«РАЗВИТИЕ ФИЗИЧЕСКОЙ КУЛЬТУРЫ И СПОРТА»</w:t>
      </w:r>
    </w:p>
    <w:p w:rsidR="00B17C6E" w:rsidRPr="00B17C6E" w:rsidRDefault="00B17C6E" w:rsidP="00B17C6E">
      <w:pPr>
        <w:spacing w:after="0" w:line="240" w:lineRule="auto"/>
        <w:jc w:val="center"/>
        <w:rPr>
          <w:rFonts w:ascii="Times New Roman" w:eastAsia="Times New Roman" w:hAnsi="Times New Roman" w:cs="Times New Roman"/>
          <w:b/>
          <w:sz w:val="28"/>
          <w:szCs w:val="14"/>
        </w:rPr>
      </w:pPr>
    </w:p>
    <w:p w:rsidR="00B17C6E" w:rsidRPr="00B17C6E" w:rsidRDefault="00B17C6E" w:rsidP="00B17C6E">
      <w:pPr>
        <w:spacing w:after="0" w:line="240" w:lineRule="auto"/>
        <w:jc w:val="right"/>
        <w:rPr>
          <w:rFonts w:ascii="Times New Roman" w:eastAsia="Times New Roman" w:hAnsi="Times New Roman" w:cs="Times New Roman"/>
          <w:sz w:val="28"/>
          <w:szCs w:val="14"/>
        </w:rPr>
      </w:pPr>
    </w:p>
    <w:p w:rsidR="00B17C6E" w:rsidRPr="00B17C6E" w:rsidRDefault="00B17C6E" w:rsidP="00B17C6E">
      <w:pPr>
        <w:spacing w:after="0" w:line="240" w:lineRule="auto"/>
        <w:jc w:val="center"/>
        <w:rPr>
          <w:rFonts w:ascii="Times New Roman" w:eastAsia="Times New Roman" w:hAnsi="Times New Roman" w:cs="Times New Roman"/>
          <w:sz w:val="28"/>
          <w:szCs w:val="14"/>
        </w:rPr>
      </w:pPr>
      <w:r w:rsidRPr="00B17C6E">
        <w:rPr>
          <w:rFonts w:ascii="Times New Roman" w:eastAsia="Times New Roman" w:hAnsi="Times New Roman" w:cs="Times New Roman"/>
          <w:sz w:val="28"/>
          <w:szCs w:val="14"/>
        </w:rPr>
        <w:t>ПАСПОРТ</w:t>
      </w:r>
    </w:p>
    <w:p w:rsidR="00B17C6E" w:rsidRPr="00B17C6E" w:rsidRDefault="00B17C6E" w:rsidP="00B17C6E">
      <w:pPr>
        <w:spacing w:after="0" w:line="240" w:lineRule="auto"/>
        <w:jc w:val="center"/>
        <w:rPr>
          <w:rFonts w:ascii="Times New Roman" w:eastAsia="Times New Roman" w:hAnsi="Times New Roman" w:cs="Times New Roman"/>
          <w:sz w:val="28"/>
          <w:szCs w:val="14"/>
        </w:rPr>
      </w:pPr>
      <w:r w:rsidRPr="00B17C6E">
        <w:rPr>
          <w:rFonts w:ascii="Times New Roman" w:eastAsia="Times New Roman" w:hAnsi="Times New Roman" w:cs="Times New Roman"/>
          <w:sz w:val="28"/>
          <w:szCs w:val="14"/>
        </w:rPr>
        <w:t>муниципальной программы МО МР «Усть-Куломский»</w:t>
      </w:r>
    </w:p>
    <w:p w:rsidR="00B17C6E" w:rsidRPr="00B17C6E" w:rsidRDefault="00B17C6E" w:rsidP="00B17C6E">
      <w:pPr>
        <w:spacing w:after="0" w:line="240" w:lineRule="auto"/>
        <w:jc w:val="center"/>
        <w:rPr>
          <w:rFonts w:ascii="Times New Roman" w:eastAsia="Times New Roman" w:hAnsi="Times New Roman" w:cs="Times New Roman"/>
          <w:sz w:val="28"/>
          <w:szCs w:val="14"/>
        </w:rPr>
      </w:pPr>
      <w:r w:rsidRPr="00B17C6E">
        <w:rPr>
          <w:rFonts w:ascii="Times New Roman" w:eastAsia="Times New Roman" w:hAnsi="Times New Roman" w:cs="Times New Roman"/>
          <w:sz w:val="28"/>
          <w:szCs w:val="14"/>
        </w:rPr>
        <w:t>«Развитие физической культуры и спорта»</w:t>
      </w:r>
    </w:p>
    <w:p w:rsidR="00B17C6E" w:rsidRPr="00B17C6E" w:rsidRDefault="00B17C6E" w:rsidP="00B17C6E">
      <w:pPr>
        <w:spacing w:after="0" w:line="240" w:lineRule="auto"/>
        <w:jc w:val="both"/>
        <w:rPr>
          <w:rFonts w:ascii="Times New Roman" w:eastAsia="Times New Roman" w:hAnsi="Times New Roman" w:cs="Times New Roman"/>
          <w:sz w:val="28"/>
          <w:szCs w:val="1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088"/>
      </w:tblGrid>
      <w:tr w:rsidR="00B17C6E" w:rsidRPr="00E32375" w:rsidTr="00B17C6E">
        <w:trPr>
          <w:trHeight w:val="631"/>
        </w:trPr>
        <w:tc>
          <w:tcPr>
            <w:tcW w:w="1951" w:type="dxa"/>
          </w:tcPr>
          <w:p w:rsidR="00B17C6E" w:rsidRPr="00E32375" w:rsidRDefault="00B17C6E" w:rsidP="00B17C6E">
            <w:pPr>
              <w:spacing w:after="0" w:line="240" w:lineRule="auto"/>
              <w:rPr>
                <w:rFonts w:ascii="Times New Roman" w:hAnsi="Times New Roman"/>
                <w:sz w:val="24"/>
                <w:szCs w:val="24"/>
              </w:rPr>
            </w:pPr>
            <w:r w:rsidRPr="00E32375">
              <w:rPr>
                <w:rFonts w:ascii="Times New Roman" w:hAnsi="Times New Roman"/>
                <w:sz w:val="24"/>
                <w:szCs w:val="24"/>
              </w:rPr>
              <w:t xml:space="preserve">Ответственный исполнитель муниципальной </w:t>
            </w:r>
            <w:r>
              <w:rPr>
                <w:rFonts w:ascii="Times New Roman" w:hAnsi="Times New Roman"/>
                <w:sz w:val="24"/>
                <w:szCs w:val="24"/>
              </w:rPr>
              <w:t>п</w:t>
            </w:r>
            <w:r w:rsidRPr="00E32375">
              <w:rPr>
                <w:rFonts w:ascii="Times New Roman" w:hAnsi="Times New Roman"/>
                <w:sz w:val="24"/>
                <w:szCs w:val="24"/>
              </w:rPr>
              <w:t>рограммы</w:t>
            </w:r>
          </w:p>
        </w:tc>
        <w:tc>
          <w:tcPr>
            <w:tcW w:w="7088" w:type="dxa"/>
          </w:tcPr>
          <w:p w:rsidR="00B17C6E" w:rsidRPr="00E32375" w:rsidRDefault="00B17C6E" w:rsidP="00B17C6E">
            <w:pPr>
              <w:spacing w:after="0" w:line="240" w:lineRule="auto"/>
              <w:jc w:val="both"/>
              <w:rPr>
                <w:rFonts w:ascii="Times New Roman" w:hAnsi="Times New Roman"/>
                <w:sz w:val="24"/>
                <w:szCs w:val="24"/>
              </w:rPr>
            </w:pPr>
            <w:r w:rsidRPr="00E32375">
              <w:rPr>
                <w:rFonts w:ascii="Times New Roman" w:hAnsi="Times New Roman"/>
                <w:sz w:val="24"/>
                <w:szCs w:val="24"/>
              </w:rPr>
              <w:t>Отдел физической культуры, спорта и туризма администрации муниципального района «Усть-Куломский»</w:t>
            </w:r>
          </w:p>
        </w:tc>
      </w:tr>
      <w:tr w:rsidR="00B17C6E" w:rsidRPr="00E32375" w:rsidTr="00B17C6E">
        <w:trPr>
          <w:trHeight w:val="631"/>
        </w:trPr>
        <w:tc>
          <w:tcPr>
            <w:tcW w:w="1951" w:type="dxa"/>
          </w:tcPr>
          <w:p w:rsidR="00B17C6E" w:rsidRPr="00E32375" w:rsidRDefault="00B17C6E" w:rsidP="00B17C6E">
            <w:pPr>
              <w:spacing w:after="0" w:line="240" w:lineRule="auto"/>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7088" w:type="dxa"/>
          </w:tcPr>
          <w:p w:rsidR="00B17C6E" w:rsidRPr="00E32375" w:rsidRDefault="00B17C6E" w:rsidP="00B17C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 территориального развития</w:t>
            </w:r>
            <w:r w:rsidRPr="00E32375">
              <w:rPr>
                <w:rFonts w:ascii="Times New Roman" w:hAnsi="Times New Roman"/>
                <w:sz w:val="24"/>
                <w:szCs w:val="24"/>
              </w:rPr>
              <w:t xml:space="preserve"> администраци</w:t>
            </w:r>
            <w:r>
              <w:rPr>
                <w:rFonts w:ascii="Times New Roman" w:hAnsi="Times New Roman"/>
                <w:sz w:val="24"/>
                <w:szCs w:val="24"/>
              </w:rPr>
              <w:t>я</w:t>
            </w:r>
            <w:r w:rsidRPr="00E32375">
              <w:rPr>
                <w:rFonts w:ascii="Times New Roman" w:hAnsi="Times New Roman"/>
                <w:sz w:val="24"/>
                <w:szCs w:val="24"/>
              </w:rPr>
              <w:t xml:space="preserve"> МР «Усть-Куломский»</w:t>
            </w:r>
          </w:p>
        </w:tc>
      </w:tr>
      <w:tr w:rsidR="00B17C6E" w:rsidRPr="00E32375" w:rsidTr="00B17C6E">
        <w:trPr>
          <w:trHeight w:val="631"/>
        </w:trPr>
        <w:tc>
          <w:tcPr>
            <w:tcW w:w="1951" w:type="dxa"/>
          </w:tcPr>
          <w:p w:rsidR="00B17C6E" w:rsidRDefault="00B17C6E" w:rsidP="00B17C6E">
            <w:pPr>
              <w:spacing w:after="0" w:line="240" w:lineRule="auto"/>
              <w:rPr>
                <w:rFonts w:ascii="Times New Roman" w:hAnsi="Times New Roman"/>
                <w:sz w:val="24"/>
                <w:szCs w:val="24"/>
              </w:rPr>
            </w:pPr>
            <w:r>
              <w:rPr>
                <w:rFonts w:ascii="Times New Roman" w:hAnsi="Times New Roman"/>
                <w:sz w:val="24"/>
                <w:szCs w:val="24"/>
              </w:rPr>
              <w:t>Участники муниципальной программы</w:t>
            </w:r>
          </w:p>
        </w:tc>
        <w:tc>
          <w:tcPr>
            <w:tcW w:w="7088" w:type="dxa"/>
          </w:tcPr>
          <w:p w:rsidR="00B17C6E" w:rsidRDefault="00B17C6E" w:rsidP="00B17C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-муниципальное бюджетное учреждение «Усть-Куломская спортивная школа»;</w:t>
            </w:r>
          </w:p>
          <w:p w:rsidR="00B17C6E" w:rsidRPr="00E32375" w:rsidRDefault="00B17C6E" w:rsidP="00B17C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-муниципальное бюджетное учреждение «Центр спортивных мероприятий Усть-Куломского района».</w:t>
            </w:r>
          </w:p>
        </w:tc>
      </w:tr>
      <w:tr w:rsidR="00B17C6E" w:rsidRPr="00E32375" w:rsidTr="00B17C6E">
        <w:trPr>
          <w:trHeight w:val="631"/>
        </w:trPr>
        <w:tc>
          <w:tcPr>
            <w:tcW w:w="1951" w:type="dxa"/>
          </w:tcPr>
          <w:p w:rsidR="00B17C6E" w:rsidRDefault="00B17C6E" w:rsidP="00B17C6E">
            <w:pPr>
              <w:spacing w:after="0" w:line="240" w:lineRule="auto"/>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7088" w:type="dxa"/>
          </w:tcPr>
          <w:p w:rsidR="00B17C6E" w:rsidRDefault="00B17C6E" w:rsidP="00B17C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Нет</w:t>
            </w:r>
          </w:p>
        </w:tc>
      </w:tr>
      <w:tr w:rsidR="00B17C6E" w:rsidRPr="00E32375" w:rsidTr="00B17C6E">
        <w:trPr>
          <w:trHeight w:val="631"/>
        </w:trPr>
        <w:tc>
          <w:tcPr>
            <w:tcW w:w="1951" w:type="dxa"/>
          </w:tcPr>
          <w:p w:rsidR="00B17C6E" w:rsidRPr="00BB0F32" w:rsidRDefault="00B17C6E" w:rsidP="00B17C6E">
            <w:pPr>
              <w:spacing w:after="0" w:line="240" w:lineRule="auto"/>
              <w:rPr>
                <w:rFonts w:ascii="Times New Roman" w:hAnsi="Times New Roman"/>
                <w:sz w:val="24"/>
                <w:szCs w:val="24"/>
              </w:rPr>
            </w:pPr>
            <w:r w:rsidRPr="00BB0F32">
              <w:rPr>
                <w:rFonts w:ascii="Times New Roman" w:hAnsi="Times New Roman" w:cs="Times New Roman"/>
                <w:sz w:val="24"/>
                <w:szCs w:val="24"/>
              </w:rPr>
              <w:t>Программно-целевые инструменты муниципальной программы</w:t>
            </w:r>
          </w:p>
        </w:tc>
        <w:tc>
          <w:tcPr>
            <w:tcW w:w="7088" w:type="dxa"/>
          </w:tcPr>
          <w:p w:rsidR="00B17C6E" w:rsidRDefault="00B17C6E" w:rsidP="00B17C6E">
            <w:pPr>
              <w:autoSpaceDE w:val="0"/>
              <w:autoSpaceDN w:val="0"/>
              <w:adjustRightInd w:val="0"/>
              <w:spacing w:after="0" w:line="240" w:lineRule="auto"/>
              <w:jc w:val="both"/>
              <w:rPr>
                <w:rFonts w:ascii="Times New Roman" w:hAnsi="Times New Roman"/>
                <w:sz w:val="24"/>
                <w:szCs w:val="24"/>
              </w:rPr>
            </w:pPr>
          </w:p>
        </w:tc>
      </w:tr>
      <w:tr w:rsidR="00B17C6E" w:rsidRPr="00E32375" w:rsidTr="00B17C6E">
        <w:trPr>
          <w:trHeight w:val="631"/>
        </w:trPr>
        <w:tc>
          <w:tcPr>
            <w:tcW w:w="1951" w:type="dxa"/>
          </w:tcPr>
          <w:p w:rsidR="00B17C6E" w:rsidRDefault="00B17C6E" w:rsidP="00B17C6E">
            <w:pPr>
              <w:spacing w:after="0" w:line="240" w:lineRule="auto"/>
              <w:rPr>
                <w:rFonts w:ascii="Times New Roman" w:hAnsi="Times New Roman"/>
                <w:sz w:val="24"/>
                <w:szCs w:val="24"/>
              </w:rPr>
            </w:pPr>
            <w:r w:rsidRPr="00E32375">
              <w:rPr>
                <w:rFonts w:ascii="Times New Roman" w:hAnsi="Times New Roman"/>
                <w:sz w:val="24"/>
                <w:szCs w:val="24"/>
              </w:rPr>
              <w:t xml:space="preserve">Цель муниципальной </w:t>
            </w:r>
            <w:r>
              <w:rPr>
                <w:rFonts w:ascii="Times New Roman" w:hAnsi="Times New Roman"/>
                <w:sz w:val="24"/>
                <w:szCs w:val="24"/>
              </w:rPr>
              <w:t>п</w:t>
            </w:r>
            <w:r w:rsidRPr="00E32375">
              <w:rPr>
                <w:rFonts w:ascii="Times New Roman" w:hAnsi="Times New Roman"/>
                <w:sz w:val="24"/>
                <w:szCs w:val="24"/>
              </w:rPr>
              <w:t>рограммы</w:t>
            </w:r>
          </w:p>
        </w:tc>
        <w:tc>
          <w:tcPr>
            <w:tcW w:w="7088" w:type="dxa"/>
          </w:tcPr>
          <w:p w:rsidR="00B17C6E" w:rsidRDefault="00B17C6E" w:rsidP="00B17C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Pr="00E32375">
              <w:rPr>
                <w:rFonts w:ascii="Times New Roman" w:hAnsi="Times New Roman"/>
                <w:sz w:val="24"/>
                <w:szCs w:val="24"/>
              </w:rPr>
              <w:t xml:space="preserve">овершенствование системы физической культуры и спортаисоздание благоприятных условий для развития массовой физической культуры и спорта в </w:t>
            </w:r>
            <w:r>
              <w:rPr>
                <w:rFonts w:ascii="Times New Roman" w:hAnsi="Times New Roman"/>
                <w:sz w:val="24"/>
                <w:szCs w:val="24"/>
              </w:rPr>
              <w:t>МО МР «Усть-Куломский»</w:t>
            </w:r>
            <w:r w:rsidRPr="00E32375">
              <w:rPr>
                <w:rFonts w:ascii="Times New Roman" w:hAnsi="Times New Roman"/>
                <w:sz w:val="24"/>
                <w:szCs w:val="24"/>
              </w:rPr>
              <w:t>.</w:t>
            </w:r>
          </w:p>
        </w:tc>
      </w:tr>
      <w:tr w:rsidR="00B17C6E" w:rsidRPr="00E32375" w:rsidTr="00B17C6E">
        <w:trPr>
          <w:trHeight w:val="631"/>
        </w:trPr>
        <w:tc>
          <w:tcPr>
            <w:tcW w:w="1951" w:type="dxa"/>
          </w:tcPr>
          <w:p w:rsidR="00B17C6E" w:rsidRDefault="00B17C6E" w:rsidP="00B17C6E">
            <w:pPr>
              <w:spacing w:after="0" w:line="240" w:lineRule="auto"/>
              <w:rPr>
                <w:rFonts w:ascii="Times New Roman" w:hAnsi="Times New Roman"/>
                <w:sz w:val="24"/>
                <w:szCs w:val="24"/>
              </w:rPr>
            </w:pPr>
            <w:r>
              <w:rPr>
                <w:rFonts w:ascii="Times New Roman" w:hAnsi="Times New Roman"/>
                <w:sz w:val="24"/>
                <w:szCs w:val="24"/>
              </w:rPr>
              <w:t>Задачи  муниципальной п</w:t>
            </w:r>
            <w:r w:rsidRPr="00E32375">
              <w:rPr>
                <w:rFonts w:ascii="Times New Roman" w:hAnsi="Times New Roman"/>
                <w:sz w:val="24"/>
                <w:szCs w:val="24"/>
              </w:rPr>
              <w:t>рограммы</w:t>
            </w:r>
          </w:p>
        </w:tc>
        <w:tc>
          <w:tcPr>
            <w:tcW w:w="7088" w:type="dxa"/>
          </w:tcPr>
          <w:p w:rsidR="00B17C6E" w:rsidRPr="00E32375" w:rsidRDefault="00B17C6E" w:rsidP="00B17C6E">
            <w:pPr>
              <w:pStyle w:val="ConsPlusCell"/>
              <w:jc w:val="both"/>
              <w:rPr>
                <w:sz w:val="24"/>
                <w:szCs w:val="24"/>
              </w:rPr>
            </w:pPr>
            <w:r w:rsidRPr="00E32375">
              <w:rPr>
                <w:sz w:val="24"/>
                <w:szCs w:val="24"/>
              </w:rPr>
              <w:t>- развитие инфраструктуры физической культуры и спорта;</w:t>
            </w:r>
          </w:p>
          <w:p w:rsidR="00B17C6E" w:rsidRPr="00E32375" w:rsidRDefault="00B17C6E" w:rsidP="00B17C6E">
            <w:pPr>
              <w:pStyle w:val="ConsPlusCell"/>
              <w:jc w:val="both"/>
              <w:rPr>
                <w:sz w:val="24"/>
                <w:szCs w:val="24"/>
              </w:rPr>
            </w:pPr>
            <w:r w:rsidRPr="00E32375">
              <w:rPr>
                <w:sz w:val="24"/>
                <w:szCs w:val="24"/>
              </w:rPr>
              <w:t xml:space="preserve">-обеспечение деятельности учреждений, осуществляющих физкультурно-спортивную работу с населением;                                                          </w:t>
            </w:r>
          </w:p>
          <w:p w:rsidR="00B17C6E" w:rsidRPr="00E32375" w:rsidRDefault="00B17C6E" w:rsidP="00B17C6E">
            <w:pPr>
              <w:pStyle w:val="ConsPlusCell"/>
              <w:jc w:val="both"/>
              <w:rPr>
                <w:sz w:val="24"/>
                <w:szCs w:val="24"/>
              </w:rPr>
            </w:pPr>
            <w:r w:rsidRPr="00E32375">
              <w:rPr>
                <w:sz w:val="24"/>
                <w:szCs w:val="24"/>
              </w:rPr>
              <w:t>- развитие кадрового потенциала и обеспечение квалифицированного кадрового потенциала учреждений физической культуры и массового спорта;</w:t>
            </w:r>
          </w:p>
          <w:p w:rsidR="00B17C6E" w:rsidRPr="00E32375" w:rsidRDefault="00B17C6E" w:rsidP="00B17C6E">
            <w:pPr>
              <w:pStyle w:val="ConsPlusCell"/>
              <w:jc w:val="both"/>
              <w:rPr>
                <w:sz w:val="24"/>
                <w:szCs w:val="24"/>
              </w:rPr>
            </w:pPr>
            <w:r w:rsidRPr="00E32375">
              <w:rPr>
                <w:sz w:val="24"/>
                <w:szCs w:val="24"/>
              </w:rPr>
              <w:t>- популяризация здорового образа жизни, физической культуры и спорта среди населения МР «Усть-Куломский»;</w:t>
            </w:r>
          </w:p>
          <w:p w:rsidR="00B17C6E" w:rsidRPr="00E32375" w:rsidRDefault="00B17C6E" w:rsidP="00B17C6E">
            <w:pPr>
              <w:pStyle w:val="ConsPlusCell"/>
              <w:jc w:val="both"/>
              <w:rPr>
                <w:sz w:val="24"/>
                <w:szCs w:val="24"/>
              </w:rPr>
            </w:pPr>
            <w:r w:rsidRPr="00E32375">
              <w:rPr>
                <w:sz w:val="24"/>
                <w:szCs w:val="24"/>
              </w:rPr>
              <w:t>- вовлечение всех категорий населения МР «Усть-Куломский» в массовые физкультурные и спортивные мероприятия;</w:t>
            </w:r>
          </w:p>
          <w:p w:rsidR="00B17C6E" w:rsidRDefault="00B17C6E" w:rsidP="00B17C6E">
            <w:pPr>
              <w:autoSpaceDE w:val="0"/>
              <w:autoSpaceDN w:val="0"/>
              <w:adjustRightInd w:val="0"/>
              <w:spacing w:after="0" w:line="240" w:lineRule="auto"/>
              <w:jc w:val="both"/>
              <w:rPr>
                <w:rFonts w:ascii="Times New Roman" w:hAnsi="Times New Roman"/>
                <w:sz w:val="24"/>
                <w:szCs w:val="24"/>
              </w:rPr>
            </w:pPr>
            <w:r w:rsidRPr="00E32375">
              <w:rPr>
                <w:rFonts w:ascii="Times New Roman" w:hAnsi="Times New Roman" w:cs="Times New Roman"/>
                <w:sz w:val="24"/>
                <w:szCs w:val="24"/>
              </w:rPr>
              <w:t>- обеспечение реализации программы МР «</w:t>
            </w:r>
            <w:r w:rsidRPr="00E32375">
              <w:rPr>
                <w:rFonts w:ascii="Times New Roman" w:hAnsi="Times New Roman"/>
                <w:sz w:val="24"/>
                <w:szCs w:val="24"/>
              </w:rPr>
              <w:t>Усть-Куломский</w:t>
            </w:r>
            <w:r w:rsidRPr="00E32375">
              <w:rPr>
                <w:rFonts w:ascii="Times New Roman" w:hAnsi="Times New Roman" w:cs="Times New Roman"/>
                <w:sz w:val="24"/>
                <w:szCs w:val="24"/>
              </w:rPr>
              <w:t>»</w:t>
            </w:r>
          </w:p>
        </w:tc>
      </w:tr>
      <w:tr w:rsidR="00B17C6E" w:rsidRPr="00E32375" w:rsidTr="00B17C6E">
        <w:trPr>
          <w:trHeight w:val="947"/>
        </w:trPr>
        <w:tc>
          <w:tcPr>
            <w:tcW w:w="1951" w:type="dxa"/>
          </w:tcPr>
          <w:p w:rsidR="00B17C6E" w:rsidRPr="00E32375" w:rsidRDefault="00B17C6E" w:rsidP="00B17C6E">
            <w:pPr>
              <w:spacing w:after="0" w:line="240" w:lineRule="auto"/>
              <w:rPr>
                <w:rFonts w:ascii="Times New Roman" w:hAnsi="Times New Roman"/>
                <w:sz w:val="24"/>
                <w:szCs w:val="24"/>
              </w:rPr>
            </w:pPr>
            <w:r w:rsidRPr="00E32375">
              <w:rPr>
                <w:rFonts w:ascii="Times New Roman" w:hAnsi="Times New Roman"/>
                <w:sz w:val="24"/>
                <w:szCs w:val="24"/>
              </w:rPr>
              <w:t>Целевые</w:t>
            </w:r>
            <w:r>
              <w:rPr>
                <w:rFonts w:ascii="Times New Roman" w:hAnsi="Times New Roman"/>
                <w:sz w:val="24"/>
                <w:szCs w:val="24"/>
              </w:rPr>
              <w:t xml:space="preserve"> индикаторы и </w:t>
            </w:r>
            <w:r w:rsidRPr="00E32375">
              <w:rPr>
                <w:rFonts w:ascii="Times New Roman" w:hAnsi="Times New Roman"/>
                <w:sz w:val="24"/>
                <w:szCs w:val="24"/>
              </w:rPr>
              <w:t xml:space="preserve"> показатели муниципальной </w:t>
            </w:r>
            <w:r>
              <w:rPr>
                <w:rFonts w:ascii="Times New Roman" w:hAnsi="Times New Roman"/>
                <w:sz w:val="24"/>
                <w:szCs w:val="24"/>
              </w:rPr>
              <w:t>п</w:t>
            </w:r>
            <w:r w:rsidRPr="00E32375">
              <w:rPr>
                <w:rFonts w:ascii="Times New Roman" w:hAnsi="Times New Roman"/>
                <w:sz w:val="24"/>
                <w:szCs w:val="24"/>
              </w:rPr>
              <w:t>рограммы</w:t>
            </w:r>
          </w:p>
        </w:tc>
        <w:tc>
          <w:tcPr>
            <w:tcW w:w="7088" w:type="dxa"/>
          </w:tcPr>
          <w:p w:rsidR="00B17C6E" w:rsidRPr="00A70398" w:rsidRDefault="00B17C6E" w:rsidP="00B17C6E">
            <w:pPr>
              <w:spacing w:after="0" w:line="240" w:lineRule="auto"/>
              <w:jc w:val="both"/>
              <w:rPr>
                <w:rFonts w:ascii="Times New Roman" w:hAnsi="Times New Roman"/>
                <w:sz w:val="24"/>
                <w:szCs w:val="24"/>
              </w:rPr>
            </w:pPr>
            <w:r w:rsidRPr="00A70398">
              <w:rPr>
                <w:rFonts w:ascii="Times New Roman" w:hAnsi="Times New Roman"/>
                <w:sz w:val="24"/>
                <w:szCs w:val="24"/>
              </w:rPr>
              <w:t>-уровень обеспеченности спортивными сооружениями в МР «Усть-Куломский» (процент);</w:t>
            </w:r>
          </w:p>
          <w:p w:rsidR="00B17C6E" w:rsidRPr="00A70398" w:rsidRDefault="00B17C6E" w:rsidP="00B17C6E">
            <w:pPr>
              <w:spacing w:after="0" w:line="240" w:lineRule="auto"/>
              <w:jc w:val="both"/>
              <w:rPr>
                <w:rFonts w:ascii="Times New Roman" w:hAnsi="Times New Roman"/>
                <w:sz w:val="24"/>
                <w:szCs w:val="24"/>
              </w:rPr>
            </w:pPr>
            <w:r w:rsidRPr="00A70398">
              <w:rPr>
                <w:rFonts w:ascii="Times New Roman" w:hAnsi="Times New Roman"/>
                <w:sz w:val="24"/>
                <w:szCs w:val="24"/>
              </w:rPr>
              <w:t xml:space="preserve">- </w:t>
            </w:r>
            <w:r w:rsidRPr="00A70398">
              <w:rPr>
                <w:rFonts w:ascii="Times New Roman" w:hAnsi="Times New Roman" w:cs="Times New Roman"/>
                <w:sz w:val="24"/>
                <w:szCs w:val="24"/>
              </w:rPr>
              <w:t>количество реализованных проектов в рамках реализации «Народного бюджета» в сфере физической культуры и спорта</w:t>
            </w:r>
            <w:r w:rsidRPr="00A70398">
              <w:rPr>
                <w:rFonts w:ascii="Times New Roman" w:hAnsi="Times New Roman"/>
                <w:sz w:val="24"/>
                <w:szCs w:val="24"/>
              </w:rPr>
              <w:t>(процент)</w:t>
            </w:r>
            <w:r w:rsidRPr="00A70398">
              <w:rPr>
                <w:rFonts w:ascii="Times New Roman" w:hAnsi="Times New Roman" w:cs="Times New Roman"/>
                <w:sz w:val="24"/>
                <w:szCs w:val="24"/>
              </w:rPr>
              <w:t>;</w:t>
            </w:r>
          </w:p>
          <w:p w:rsidR="00B17C6E" w:rsidRPr="00A70398" w:rsidRDefault="00B17C6E" w:rsidP="00B17C6E">
            <w:pPr>
              <w:spacing w:after="0" w:line="240" w:lineRule="auto"/>
              <w:jc w:val="both"/>
              <w:rPr>
                <w:rFonts w:ascii="Times New Roman" w:hAnsi="Times New Roman"/>
                <w:sz w:val="24"/>
                <w:szCs w:val="24"/>
              </w:rPr>
            </w:pPr>
            <w:r w:rsidRPr="00A70398">
              <w:rPr>
                <w:rFonts w:ascii="Times New Roman" w:hAnsi="Times New Roman"/>
                <w:sz w:val="24"/>
                <w:szCs w:val="24"/>
              </w:rPr>
              <w:t>-</w:t>
            </w:r>
            <w:r w:rsidRPr="00A70398">
              <w:rPr>
                <w:rFonts w:ascii="Times New Roman" w:hAnsi="Times New Roman" w:cs="Times New Roman"/>
                <w:sz w:val="24"/>
                <w:szCs w:val="24"/>
              </w:rPr>
              <w:t xml:space="preserve"> доля обучающихся, систематически занимающихся физической культурой и спортом, в общей численности обучающихся </w:t>
            </w:r>
            <w:r w:rsidRPr="00A70398">
              <w:rPr>
                <w:rFonts w:ascii="Times New Roman" w:hAnsi="Times New Roman"/>
                <w:sz w:val="24"/>
                <w:szCs w:val="24"/>
              </w:rPr>
              <w:t>(процент)</w:t>
            </w:r>
            <w:r w:rsidRPr="00A70398">
              <w:rPr>
                <w:rFonts w:ascii="Times New Roman" w:hAnsi="Times New Roman" w:cs="Times New Roman"/>
                <w:sz w:val="24"/>
                <w:szCs w:val="24"/>
              </w:rPr>
              <w:t>;</w:t>
            </w:r>
          </w:p>
          <w:p w:rsidR="00B17C6E" w:rsidRPr="00A70398" w:rsidRDefault="00B17C6E" w:rsidP="00B17C6E">
            <w:pPr>
              <w:spacing w:after="0" w:line="240" w:lineRule="auto"/>
              <w:jc w:val="both"/>
              <w:rPr>
                <w:rFonts w:ascii="Times New Roman" w:hAnsi="Times New Roman"/>
                <w:sz w:val="24"/>
                <w:szCs w:val="24"/>
              </w:rPr>
            </w:pPr>
            <w:r w:rsidRPr="00A70398">
              <w:rPr>
                <w:rFonts w:ascii="Times New Roman" w:hAnsi="Times New Roman"/>
                <w:sz w:val="24"/>
                <w:szCs w:val="24"/>
              </w:rPr>
              <w:t xml:space="preserve">-доля инвалидов и лиц с ограниченными возможностями </w:t>
            </w:r>
            <w:r w:rsidRPr="00A70398">
              <w:rPr>
                <w:rFonts w:ascii="Times New Roman" w:hAnsi="Times New Roman"/>
                <w:sz w:val="24"/>
                <w:szCs w:val="24"/>
              </w:rPr>
              <w:lastRenderedPageBreak/>
              <w:t>здоровья,  занимающихся физической культурой и спортом к общей численности данной категории населения (процент);</w:t>
            </w:r>
          </w:p>
          <w:p w:rsidR="00B17C6E" w:rsidRPr="00A70398" w:rsidRDefault="00B17C6E" w:rsidP="00B17C6E">
            <w:pPr>
              <w:spacing w:after="0" w:line="240" w:lineRule="auto"/>
              <w:jc w:val="both"/>
              <w:rPr>
                <w:rFonts w:ascii="Times New Roman" w:hAnsi="Times New Roman"/>
                <w:sz w:val="24"/>
                <w:szCs w:val="24"/>
              </w:rPr>
            </w:pPr>
            <w:r w:rsidRPr="00A70398">
              <w:rPr>
                <w:rFonts w:ascii="Times New Roman" w:hAnsi="Times New Roman"/>
                <w:sz w:val="24"/>
                <w:szCs w:val="24"/>
              </w:rPr>
              <w:t>-доля спортсменов, выполнивших норматив не ниже I спортивного разряда в общем количестве спортсменов на этапах подготовки тренировочном и выше (процент);</w:t>
            </w:r>
          </w:p>
          <w:p w:rsidR="00B17C6E" w:rsidRPr="00A70398" w:rsidRDefault="00B17C6E" w:rsidP="00B17C6E">
            <w:pPr>
              <w:spacing w:after="0" w:line="240" w:lineRule="auto"/>
              <w:jc w:val="both"/>
              <w:rPr>
                <w:rFonts w:ascii="Times New Roman" w:hAnsi="Times New Roman"/>
                <w:color w:val="FF0000"/>
                <w:sz w:val="24"/>
                <w:szCs w:val="24"/>
              </w:rPr>
            </w:pPr>
            <w:r w:rsidRPr="00A70398">
              <w:rPr>
                <w:rFonts w:ascii="Times New Roman" w:hAnsi="Times New Roman"/>
                <w:color w:val="FF0000"/>
                <w:sz w:val="24"/>
                <w:szCs w:val="24"/>
              </w:rPr>
              <w:t xml:space="preserve">- </w:t>
            </w:r>
            <w:r w:rsidRPr="00A70398">
              <w:rPr>
                <w:rFonts w:ascii="Times New Roman" w:hAnsi="Times New Roman"/>
                <w:sz w:val="24"/>
                <w:szCs w:val="24"/>
              </w:rPr>
              <w:t>доля спортсменов МР «Усть-Куломский», включенных в составы сборных команды Республики Коми по видам спорта в общем количестве спортсменов(процент);</w:t>
            </w:r>
          </w:p>
          <w:p w:rsidR="00B17C6E" w:rsidRPr="00A70398" w:rsidRDefault="00B17C6E" w:rsidP="00B17C6E">
            <w:pPr>
              <w:spacing w:after="0" w:line="240" w:lineRule="auto"/>
              <w:jc w:val="both"/>
              <w:rPr>
                <w:rFonts w:ascii="Times New Roman" w:hAnsi="Times New Roman"/>
                <w:sz w:val="24"/>
                <w:szCs w:val="24"/>
              </w:rPr>
            </w:pPr>
            <w:r w:rsidRPr="00A70398">
              <w:rPr>
                <w:rFonts w:ascii="Times New Roman" w:hAnsi="Times New Roman"/>
                <w:sz w:val="24"/>
                <w:szCs w:val="24"/>
              </w:rPr>
              <w:t>-доля высококвалифицированных специалистов и тренеров-преподавателей спортивных школ, в общем количестве данной группы работников(процент);</w:t>
            </w:r>
          </w:p>
          <w:p w:rsidR="00B17C6E" w:rsidRPr="00A70398" w:rsidRDefault="00B17C6E" w:rsidP="00B17C6E">
            <w:pPr>
              <w:spacing w:after="0" w:line="240" w:lineRule="auto"/>
              <w:jc w:val="both"/>
              <w:rPr>
                <w:rFonts w:ascii="Times New Roman" w:hAnsi="Times New Roman"/>
                <w:sz w:val="24"/>
                <w:szCs w:val="24"/>
              </w:rPr>
            </w:pPr>
            <w:r w:rsidRPr="00A70398">
              <w:rPr>
                <w:rFonts w:ascii="Times New Roman" w:hAnsi="Times New Roman"/>
                <w:sz w:val="24"/>
                <w:szCs w:val="24"/>
              </w:rPr>
              <w:t>-доля работников со специальным образованием в общей численности штатных работников в области физической культуры и спорта(процент);</w:t>
            </w:r>
          </w:p>
          <w:p w:rsidR="00B17C6E" w:rsidRPr="00A70398" w:rsidRDefault="00B17C6E" w:rsidP="00B17C6E">
            <w:pPr>
              <w:spacing w:after="0" w:line="240" w:lineRule="auto"/>
              <w:jc w:val="both"/>
              <w:rPr>
                <w:rFonts w:ascii="Times New Roman" w:hAnsi="Times New Roman"/>
                <w:sz w:val="24"/>
                <w:szCs w:val="24"/>
              </w:rPr>
            </w:pPr>
            <w:r w:rsidRPr="00A70398">
              <w:rPr>
                <w:rFonts w:ascii="Times New Roman" w:hAnsi="Times New Roman"/>
                <w:sz w:val="24"/>
                <w:szCs w:val="24"/>
              </w:rPr>
              <w:t>- количество размещенных в средствах массовой информации МР «Усть-Куломский»  материалов, направленных на  популяризацию здорового образа жизни, физической культуры и спорта среди населения (единиц);</w:t>
            </w:r>
          </w:p>
          <w:p w:rsidR="00B17C6E" w:rsidRPr="00A70398" w:rsidRDefault="00B17C6E" w:rsidP="00B17C6E">
            <w:pPr>
              <w:spacing w:after="0" w:line="240" w:lineRule="auto"/>
              <w:jc w:val="both"/>
              <w:rPr>
                <w:rFonts w:ascii="Times New Roman" w:hAnsi="Times New Roman"/>
                <w:sz w:val="24"/>
                <w:szCs w:val="24"/>
              </w:rPr>
            </w:pPr>
            <w:r w:rsidRPr="00A70398">
              <w:rPr>
                <w:rFonts w:ascii="Times New Roman" w:hAnsi="Times New Roman"/>
                <w:sz w:val="24"/>
                <w:szCs w:val="24"/>
              </w:rPr>
              <w:t>-</w:t>
            </w:r>
            <w:r w:rsidRPr="00A70398">
              <w:rPr>
                <w:rFonts w:ascii="Times New Roman" w:hAnsi="Times New Roman" w:cs="Times New Roman"/>
                <w:sz w:val="24"/>
                <w:szCs w:val="24"/>
              </w:rPr>
              <w:t xml:space="preserve"> доля населения, систематически занимающегося физической культурой и спортом</w:t>
            </w:r>
            <w:r w:rsidRPr="00A70398">
              <w:rPr>
                <w:rFonts w:ascii="Times New Roman" w:hAnsi="Times New Roman"/>
                <w:sz w:val="24"/>
                <w:szCs w:val="24"/>
              </w:rPr>
              <w:t>(процент);</w:t>
            </w:r>
          </w:p>
          <w:p w:rsidR="00B17C6E" w:rsidRPr="00A70398" w:rsidRDefault="00B17C6E" w:rsidP="00B17C6E">
            <w:pPr>
              <w:spacing w:after="0" w:line="240" w:lineRule="auto"/>
              <w:jc w:val="both"/>
              <w:rPr>
                <w:rFonts w:ascii="Times New Roman" w:hAnsi="Times New Roman"/>
                <w:sz w:val="24"/>
                <w:szCs w:val="24"/>
              </w:rPr>
            </w:pPr>
            <w:r w:rsidRPr="00A70398">
              <w:rPr>
                <w:rFonts w:ascii="Times New Roman" w:hAnsi="Times New Roman"/>
                <w:sz w:val="24"/>
                <w:szCs w:val="24"/>
              </w:rPr>
              <w:t>-количество участников массовых физкультурно-спортивных мероприятий среди различных групп и категорий населения МР «Усть-Куломский» (единиц);</w:t>
            </w:r>
          </w:p>
          <w:p w:rsidR="00B17C6E" w:rsidRPr="00A70398" w:rsidRDefault="00B17C6E" w:rsidP="00B17C6E">
            <w:pPr>
              <w:spacing w:after="0" w:line="240" w:lineRule="auto"/>
              <w:jc w:val="both"/>
              <w:rPr>
                <w:rFonts w:ascii="Times New Roman" w:hAnsi="Times New Roman"/>
                <w:sz w:val="24"/>
                <w:szCs w:val="24"/>
              </w:rPr>
            </w:pPr>
            <w:r w:rsidRPr="00A70398">
              <w:rPr>
                <w:rFonts w:ascii="Times New Roman" w:hAnsi="Times New Roman"/>
                <w:sz w:val="24"/>
                <w:szCs w:val="24"/>
              </w:rPr>
              <w:t>-доля реализованных мероприятий в утвержденном календарном плане официальных физкультурных мероприятий и спортивных мероприятий МР «Усть-Куломский»(процент);</w:t>
            </w:r>
          </w:p>
          <w:p w:rsidR="00B17C6E" w:rsidRPr="00A70398" w:rsidRDefault="00B17C6E" w:rsidP="00B17C6E">
            <w:pPr>
              <w:spacing w:after="0" w:line="240" w:lineRule="auto"/>
              <w:jc w:val="both"/>
              <w:rPr>
                <w:rFonts w:ascii="Times New Roman" w:hAnsi="Times New Roman"/>
                <w:sz w:val="24"/>
                <w:szCs w:val="24"/>
              </w:rPr>
            </w:pPr>
            <w:r w:rsidRPr="00A70398">
              <w:rPr>
                <w:rFonts w:ascii="Times New Roman" w:hAnsi="Times New Roman"/>
                <w:sz w:val="24"/>
                <w:szCs w:val="24"/>
              </w:rPr>
              <w:t>- доля граждан МР «Усть-Куломский»,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(ГТО)(процент);</w:t>
            </w:r>
          </w:p>
          <w:p w:rsidR="00B17C6E" w:rsidRPr="00C52A2C" w:rsidRDefault="00B17C6E" w:rsidP="00B17C6E">
            <w:pPr>
              <w:spacing w:after="0" w:line="240" w:lineRule="auto"/>
              <w:jc w:val="both"/>
              <w:rPr>
                <w:rFonts w:ascii="Times New Roman" w:hAnsi="Times New Roman"/>
                <w:sz w:val="24"/>
                <w:szCs w:val="24"/>
              </w:rPr>
            </w:pPr>
            <w:r w:rsidRPr="00A70398">
              <w:rPr>
                <w:rFonts w:ascii="Times New Roman" w:hAnsi="Times New Roman"/>
                <w:sz w:val="24"/>
                <w:szCs w:val="24"/>
              </w:rPr>
              <w:t>- доля учащихся образовательных учреждений, выполнивших нормативы Всероссийского физкультурно-спортивного комплекса «Готов к труду и обороне» (ГТО) в общей численности населения данной категории, принявшего участие в сдаче нормативов Всероссийского физкультурно-спортивного комплекса «Готов к труду и обороне» (ГТО) (процент);</w:t>
            </w:r>
          </w:p>
        </w:tc>
      </w:tr>
      <w:tr w:rsidR="00B17C6E" w:rsidRPr="00E32375" w:rsidTr="00B17C6E">
        <w:trPr>
          <w:trHeight w:val="1186"/>
        </w:trPr>
        <w:tc>
          <w:tcPr>
            <w:tcW w:w="1951" w:type="dxa"/>
          </w:tcPr>
          <w:p w:rsidR="00B17C6E" w:rsidRPr="00E32375" w:rsidRDefault="00B17C6E" w:rsidP="00B17C6E">
            <w:pPr>
              <w:spacing w:after="0" w:line="240" w:lineRule="auto"/>
              <w:rPr>
                <w:rFonts w:ascii="Times New Roman" w:hAnsi="Times New Roman"/>
                <w:sz w:val="24"/>
                <w:szCs w:val="24"/>
              </w:rPr>
            </w:pPr>
            <w:r>
              <w:rPr>
                <w:rFonts w:ascii="Times New Roman" w:hAnsi="Times New Roman"/>
                <w:sz w:val="24"/>
                <w:szCs w:val="24"/>
              </w:rPr>
              <w:lastRenderedPageBreak/>
              <w:t>Этапы</w:t>
            </w:r>
            <w:r w:rsidRPr="00E32375">
              <w:rPr>
                <w:rFonts w:ascii="Times New Roman" w:hAnsi="Times New Roman"/>
                <w:sz w:val="24"/>
                <w:szCs w:val="24"/>
              </w:rPr>
              <w:t xml:space="preserve"> и </w:t>
            </w:r>
            <w:r>
              <w:rPr>
                <w:rFonts w:ascii="Times New Roman" w:hAnsi="Times New Roman"/>
                <w:sz w:val="24"/>
                <w:szCs w:val="24"/>
              </w:rPr>
              <w:t xml:space="preserve">сроки </w:t>
            </w:r>
            <w:r w:rsidRPr="00E32375">
              <w:rPr>
                <w:rFonts w:ascii="Times New Roman" w:hAnsi="Times New Roman"/>
                <w:sz w:val="24"/>
                <w:szCs w:val="24"/>
              </w:rPr>
              <w:t xml:space="preserve">реализации муниципальной </w:t>
            </w:r>
            <w:r>
              <w:rPr>
                <w:rFonts w:ascii="Times New Roman" w:hAnsi="Times New Roman"/>
                <w:sz w:val="24"/>
                <w:szCs w:val="24"/>
              </w:rPr>
              <w:t>п</w:t>
            </w:r>
            <w:r w:rsidRPr="00E32375">
              <w:rPr>
                <w:rFonts w:ascii="Times New Roman" w:hAnsi="Times New Roman"/>
                <w:sz w:val="24"/>
                <w:szCs w:val="24"/>
              </w:rPr>
              <w:t>рограммы</w:t>
            </w:r>
          </w:p>
        </w:tc>
        <w:tc>
          <w:tcPr>
            <w:tcW w:w="7088" w:type="dxa"/>
            <w:shd w:val="clear" w:color="auto" w:fill="auto"/>
          </w:tcPr>
          <w:p w:rsidR="00B17C6E" w:rsidRDefault="00B17C6E" w:rsidP="00B17C6E">
            <w:pPr>
              <w:spacing w:after="0" w:line="240" w:lineRule="auto"/>
              <w:jc w:val="both"/>
              <w:rPr>
                <w:rFonts w:ascii="Times New Roman" w:hAnsi="Times New Roman"/>
                <w:sz w:val="24"/>
                <w:szCs w:val="24"/>
              </w:rPr>
            </w:pPr>
            <w:r w:rsidRPr="00391B5D">
              <w:rPr>
                <w:rFonts w:ascii="Times New Roman" w:hAnsi="Times New Roman"/>
                <w:sz w:val="24"/>
                <w:szCs w:val="24"/>
              </w:rPr>
              <w:t>Программа реа</w:t>
            </w:r>
            <w:r>
              <w:rPr>
                <w:rFonts w:ascii="Times New Roman" w:hAnsi="Times New Roman"/>
                <w:sz w:val="24"/>
                <w:szCs w:val="24"/>
              </w:rPr>
              <w:t>лизуется в период с 2022 по 2027</w:t>
            </w:r>
            <w:r w:rsidRPr="00391B5D">
              <w:rPr>
                <w:rFonts w:ascii="Times New Roman" w:hAnsi="Times New Roman"/>
                <w:sz w:val="24"/>
                <w:szCs w:val="24"/>
              </w:rPr>
              <w:t xml:space="preserve"> годы. Этапы реализации не выделяются</w:t>
            </w:r>
          </w:p>
          <w:p w:rsidR="00B17C6E" w:rsidRDefault="00B17C6E" w:rsidP="00B17C6E">
            <w:pPr>
              <w:spacing w:after="0" w:line="240" w:lineRule="auto"/>
              <w:jc w:val="both"/>
              <w:rPr>
                <w:rFonts w:ascii="Times New Roman" w:hAnsi="Times New Roman"/>
                <w:sz w:val="24"/>
                <w:szCs w:val="24"/>
              </w:rPr>
            </w:pPr>
          </w:p>
          <w:p w:rsidR="00B17C6E" w:rsidRPr="001075B0" w:rsidRDefault="00B17C6E" w:rsidP="00B17C6E">
            <w:pPr>
              <w:spacing w:after="0" w:line="240" w:lineRule="auto"/>
              <w:jc w:val="both"/>
              <w:rPr>
                <w:rFonts w:ascii="Times New Roman" w:hAnsi="Times New Roman"/>
                <w:sz w:val="24"/>
                <w:szCs w:val="24"/>
              </w:rPr>
            </w:pPr>
          </w:p>
        </w:tc>
      </w:tr>
      <w:tr w:rsidR="00B17C6E" w:rsidRPr="00E32375" w:rsidTr="00B17C6E">
        <w:trPr>
          <w:trHeight w:val="1125"/>
        </w:trPr>
        <w:tc>
          <w:tcPr>
            <w:tcW w:w="1951" w:type="dxa"/>
          </w:tcPr>
          <w:p w:rsidR="00B17C6E" w:rsidRPr="00E32375" w:rsidRDefault="00B17C6E" w:rsidP="00B17C6E">
            <w:pPr>
              <w:spacing w:after="0" w:line="240" w:lineRule="auto"/>
              <w:rPr>
                <w:rFonts w:ascii="Times New Roman" w:hAnsi="Times New Roman"/>
                <w:sz w:val="24"/>
                <w:szCs w:val="24"/>
              </w:rPr>
            </w:pPr>
            <w:r w:rsidRPr="00E32375">
              <w:rPr>
                <w:rFonts w:ascii="Times New Roman" w:hAnsi="Times New Roman"/>
                <w:sz w:val="24"/>
                <w:szCs w:val="24"/>
              </w:rPr>
              <w:t xml:space="preserve">Объемы  финансирования муниципальной </w:t>
            </w:r>
            <w:r>
              <w:rPr>
                <w:rFonts w:ascii="Times New Roman" w:hAnsi="Times New Roman"/>
                <w:sz w:val="24"/>
                <w:szCs w:val="24"/>
              </w:rPr>
              <w:t>п</w:t>
            </w:r>
            <w:r w:rsidRPr="00E32375">
              <w:rPr>
                <w:rFonts w:ascii="Times New Roman" w:hAnsi="Times New Roman"/>
                <w:sz w:val="24"/>
                <w:szCs w:val="24"/>
              </w:rPr>
              <w:t>рограммы</w:t>
            </w:r>
          </w:p>
        </w:tc>
        <w:tc>
          <w:tcPr>
            <w:tcW w:w="7088" w:type="dxa"/>
            <w:shd w:val="clear" w:color="auto" w:fill="auto"/>
          </w:tcPr>
          <w:p w:rsidR="00B17C6E" w:rsidRPr="00E32375" w:rsidRDefault="00B17C6E" w:rsidP="00B17C6E">
            <w:pPr>
              <w:spacing w:after="0" w:line="240" w:lineRule="auto"/>
              <w:jc w:val="both"/>
              <w:rPr>
                <w:rFonts w:ascii="Times New Roman" w:hAnsi="Times New Roman"/>
                <w:sz w:val="24"/>
                <w:szCs w:val="24"/>
              </w:rPr>
            </w:pPr>
            <w:r w:rsidRPr="00E32375">
              <w:rPr>
                <w:rFonts w:ascii="Times New Roman" w:hAnsi="Times New Roman"/>
                <w:sz w:val="24"/>
                <w:szCs w:val="24"/>
              </w:rPr>
              <w:t xml:space="preserve">Прогнозный объем финансирования </w:t>
            </w:r>
            <w:r>
              <w:rPr>
                <w:rFonts w:ascii="Times New Roman" w:hAnsi="Times New Roman"/>
                <w:sz w:val="24"/>
                <w:szCs w:val="24"/>
              </w:rPr>
              <w:t>п</w:t>
            </w:r>
            <w:r w:rsidRPr="00E32375">
              <w:rPr>
                <w:rFonts w:ascii="Times New Roman" w:hAnsi="Times New Roman"/>
                <w:sz w:val="24"/>
                <w:szCs w:val="24"/>
              </w:rPr>
              <w:t>рограммы составляет всего</w:t>
            </w:r>
          </w:p>
          <w:p w:rsidR="00B17C6E" w:rsidRPr="00E32375" w:rsidRDefault="00B17C6E" w:rsidP="00B17C6E">
            <w:pPr>
              <w:spacing w:after="0" w:line="240" w:lineRule="auto"/>
              <w:jc w:val="both"/>
              <w:rPr>
                <w:rFonts w:ascii="Times New Roman" w:hAnsi="Times New Roman"/>
                <w:sz w:val="24"/>
                <w:szCs w:val="24"/>
              </w:rPr>
            </w:pPr>
            <w:bookmarkStart w:id="223" w:name="_GoBack"/>
            <w:bookmarkEnd w:id="223"/>
            <w:r>
              <w:rPr>
                <w:rFonts w:ascii="Times New Roman" w:hAnsi="Times New Roman"/>
                <w:sz w:val="24"/>
                <w:szCs w:val="24"/>
              </w:rPr>
              <w:t>500 633,94909 тыс.</w:t>
            </w:r>
            <w:r w:rsidRPr="00E32375">
              <w:rPr>
                <w:rFonts w:ascii="Times New Roman" w:hAnsi="Times New Roman"/>
                <w:sz w:val="24"/>
                <w:szCs w:val="24"/>
              </w:rPr>
              <w:t xml:space="preserve"> руб.,в том числе:</w:t>
            </w:r>
          </w:p>
          <w:p w:rsidR="00B17C6E" w:rsidRPr="00E32375" w:rsidRDefault="00B17C6E" w:rsidP="00B17C6E">
            <w:pPr>
              <w:spacing w:after="0" w:line="240" w:lineRule="auto"/>
              <w:jc w:val="both"/>
              <w:rPr>
                <w:rFonts w:ascii="Times New Roman" w:hAnsi="Times New Roman"/>
                <w:sz w:val="24"/>
                <w:szCs w:val="24"/>
              </w:rPr>
            </w:pPr>
          </w:p>
          <w:p w:rsidR="00B17C6E" w:rsidRDefault="00B17C6E" w:rsidP="00B17C6E">
            <w:pPr>
              <w:spacing w:after="0" w:line="240" w:lineRule="auto"/>
              <w:jc w:val="both"/>
              <w:rPr>
                <w:rFonts w:ascii="Times New Roman" w:hAnsi="Times New Roman"/>
                <w:sz w:val="24"/>
                <w:szCs w:val="24"/>
              </w:rPr>
            </w:pPr>
            <w:r w:rsidRPr="00E32375">
              <w:rPr>
                <w:rFonts w:ascii="Times New Roman" w:hAnsi="Times New Roman"/>
                <w:sz w:val="24"/>
                <w:szCs w:val="24"/>
              </w:rPr>
              <w:t xml:space="preserve">- за счет средств бюджета МР «Усть-Куломский» </w:t>
            </w:r>
            <w:r>
              <w:rPr>
                <w:rFonts w:ascii="Times New Roman" w:hAnsi="Times New Roman"/>
                <w:sz w:val="24"/>
                <w:szCs w:val="24"/>
              </w:rPr>
              <w:t>369 688,83838 тыс.руб.</w:t>
            </w:r>
            <w:r w:rsidRPr="00E32375">
              <w:rPr>
                <w:rFonts w:ascii="Times New Roman" w:hAnsi="Times New Roman"/>
                <w:sz w:val="24"/>
                <w:szCs w:val="24"/>
              </w:rPr>
              <w:t>:</w:t>
            </w:r>
          </w:p>
          <w:p w:rsidR="00B17C6E" w:rsidRDefault="00B17C6E" w:rsidP="00B17C6E">
            <w:pPr>
              <w:spacing w:after="0" w:line="240" w:lineRule="auto"/>
              <w:jc w:val="both"/>
              <w:rPr>
                <w:rFonts w:ascii="Times New Roman" w:hAnsi="Times New Roman"/>
                <w:sz w:val="24"/>
                <w:szCs w:val="24"/>
              </w:rPr>
            </w:pPr>
          </w:p>
          <w:p w:rsidR="00B17C6E" w:rsidRPr="00E32375" w:rsidRDefault="00B17C6E" w:rsidP="00B17C6E">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2</w:t>
            </w:r>
            <w:r w:rsidRPr="00E32375">
              <w:rPr>
                <w:rFonts w:ascii="Times New Roman" w:hAnsi="Times New Roman" w:cs="Times New Roman"/>
                <w:sz w:val="24"/>
                <w:szCs w:val="24"/>
              </w:rPr>
              <w:t xml:space="preserve"> г. –  </w:t>
            </w:r>
            <w:r>
              <w:rPr>
                <w:rFonts w:ascii="Times New Roman" w:hAnsi="Times New Roman" w:cs="Times New Roman"/>
                <w:sz w:val="24"/>
                <w:szCs w:val="24"/>
              </w:rPr>
              <w:t>57 780,22096 тыс. руб.;</w:t>
            </w:r>
          </w:p>
          <w:p w:rsidR="00B17C6E" w:rsidRPr="00E32375" w:rsidRDefault="00B17C6E" w:rsidP="00B17C6E">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3</w:t>
            </w:r>
            <w:r w:rsidRPr="00E32375">
              <w:rPr>
                <w:rFonts w:ascii="Times New Roman" w:hAnsi="Times New Roman" w:cs="Times New Roman"/>
                <w:sz w:val="24"/>
                <w:szCs w:val="24"/>
              </w:rPr>
              <w:t xml:space="preserve"> г. –  </w:t>
            </w:r>
            <w:r>
              <w:rPr>
                <w:rFonts w:ascii="Times New Roman" w:hAnsi="Times New Roman" w:cs="Times New Roman"/>
                <w:sz w:val="24"/>
                <w:szCs w:val="24"/>
              </w:rPr>
              <w:t>55 341,48507 тыс. руб.;</w:t>
            </w:r>
          </w:p>
          <w:p w:rsidR="00B17C6E" w:rsidRDefault="00B17C6E" w:rsidP="00B17C6E">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4</w:t>
            </w:r>
            <w:r w:rsidRPr="00E32375">
              <w:rPr>
                <w:rFonts w:ascii="Times New Roman" w:hAnsi="Times New Roman" w:cs="Times New Roman"/>
                <w:sz w:val="24"/>
                <w:szCs w:val="24"/>
              </w:rPr>
              <w:t xml:space="preserve"> г. –  </w:t>
            </w:r>
            <w:r>
              <w:rPr>
                <w:rFonts w:ascii="Times New Roman" w:hAnsi="Times New Roman" w:cs="Times New Roman"/>
                <w:sz w:val="24"/>
                <w:szCs w:val="24"/>
              </w:rPr>
              <w:t>57 768,84108 тыс. руб.;</w:t>
            </w:r>
          </w:p>
          <w:p w:rsidR="00B17C6E" w:rsidRDefault="00B17C6E" w:rsidP="00B17C6E">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lastRenderedPageBreak/>
              <w:t>202</w:t>
            </w:r>
            <w:r>
              <w:rPr>
                <w:rFonts w:ascii="Times New Roman" w:hAnsi="Times New Roman" w:cs="Times New Roman"/>
                <w:sz w:val="24"/>
                <w:szCs w:val="24"/>
              </w:rPr>
              <w:t>5</w:t>
            </w:r>
            <w:r w:rsidRPr="00E32375">
              <w:rPr>
                <w:rFonts w:ascii="Times New Roman" w:hAnsi="Times New Roman" w:cs="Times New Roman"/>
                <w:sz w:val="24"/>
                <w:szCs w:val="24"/>
              </w:rPr>
              <w:t xml:space="preserve"> г. –  </w:t>
            </w:r>
            <w:r>
              <w:rPr>
                <w:rFonts w:ascii="Times New Roman" w:hAnsi="Times New Roman" w:cs="Times New Roman"/>
                <w:sz w:val="24"/>
                <w:szCs w:val="24"/>
              </w:rPr>
              <w:t>72 043,67273 тыс. руб.;</w:t>
            </w:r>
          </w:p>
          <w:p w:rsidR="00B17C6E" w:rsidRDefault="00B17C6E" w:rsidP="00B17C6E">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6</w:t>
            </w:r>
            <w:r w:rsidRPr="00E32375">
              <w:rPr>
                <w:rFonts w:ascii="Times New Roman" w:hAnsi="Times New Roman" w:cs="Times New Roman"/>
                <w:sz w:val="24"/>
                <w:szCs w:val="24"/>
              </w:rPr>
              <w:t xml:space="preserve"> г. –  </w:t>
            </w:r>
            <w:r>
              <w:rPr>
                <w:rFonts w:ascii="Times New Roman" w:hAnsi="Times New Roman" w:cs="Times New Roman"/>
                <w:sz w:val="24"/>
                <w:szCs w:val="24"/>
              </w:rPr>
              <w:t>62 277,30927 тыс. руб.;</w:t>
            </w:r>
          </w:p>
          <w:p w:rsidR="00B17C6E" w:rsidRDefault="00B17C6E" w:rsidP="00B17C6E">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7</w:t>
            </w:r>
            <w:r w:rsidRPr="00E32375">
              <w:rPr>
                <w:rFonts w:ascii="Times New Roman" w:hAnsi="Times New Roman" w:cs="Times New Roman"/>
                <w:sz w:val="24"/>
                <w:szCs w:val="24"/>
              </w:rPr>
              <w:t xml:space="preserve"> г. –  </w:t>
            </w:r>
            <w:r>
              <w:rPr>
                <w:rFonts w:ascii="Times New Roman" w:hAnsi="Times New Roman" w:cs="Times New Roman"/>
                <w:sz w:val="24"/>
                <w:szCs w:val="24"/>
              </w:rPr>
              <w:t>64 477,30927 тыс. руб.;</w:t>
            </w:r>
          </w:p>
          <w:p w:rsidR="00B17C6E" w:rsidRPr="00E32375" w:rsidRDefault="00B17C6E" w:rsidP="00B17C6E">
            <w:pPr>
              <w:spacing w:after="0" w:line="240" w:lineRule="auto"/>
              <w:jc w:val="both"/>
              <w:rPr>
                <w:rFonts w:ascii="Times New Roman" w:hAnsi="Times New Roman" w:cs="Times New Roman"/>
                <w:sz w:val="24"/>
                <w:szCs w:val="24"/>
              </w:rPr>
            </w:pPr>
          </w:p>
          <w:p w:rsidR="00B17C6E" w:rsidRDefault="00B17C6E" w:rsidP="00B17C6E">
            <w:pPr>
              <w:spacing w:after="0" w:line="240" w:lineRule="auto"/>
              <w:jc w:val="both"/>
              <w:rPr>
                <w:rFonts w:ascii="Times New Roman" w:hAnsi="Times New Roman"/>
                <w:sz w:val="24"/>
                <w:szCs w:val="24"/>
              </w:rPr>
            </w:pPr>
            <w:r w:rsidRPr="00E32375">
              <w:rPr>
                <w:rFonts w:ascii="Times New Roman" w:hAnsi="Times New Roman"/>
                <w:sz w:val="24"/>
                <w:szCs w:val="24"/>
              </w:rPr>
              <w:t>- за счет внебюджетных средств</w:t>
            </w:r>
            <w:r>
              <w:rPr>
                <w:rFonts w:ascii="Times New Roman" w:hAnsi="Times New Roman"/>
                <w:sz w:val="24"/>
                <w:szCs w:val="24"/>
              </w:rPr>
              <w:t xml:space="preserve"> 12 000,00 тыс. </w:t>
            </w:r>
            <w:r w:rsidRPr="00E32375">
              <w:rPr>
                <w:rFonts w:ascii="Times New Roman" w:hAnsi="Times New Roman"/>
                <w:sz w:val="24"/>
                <w:szCs w:val="24"/>
              </w:rPr>
              <w:t>руб.:</w:t>
            </w:r>
          </w:p>
          <w:p w:rsidR="00B17C6E" w:rsidRPr="00E32375" w:rsidRDefault="00B17C6E" w:rsidP="00B17C6E">
            <w:pPr>
              <w:spacing w:after="0" w:line="240" w:lineRule="auto"/>
              <w:jc w:val="both"/>
              <w:rPr>
                <w:rFonts w:ascii="Times New Roman" w:hAnsi="Times New Roman"/>
                <w:sz w:val="24"/>
                <w:szCs w:val="24"/>
              </w:rPr>
            </w:pPr>
            <w:r w:rsidRPr="00E32375">
              <w:rPr>
                <w:rFonts w:ascii="Times New Roman" w:hAnsi="Times New Roman"/>
                <w:sz w:val="24"/>
                <w:szCs w:val="24"/>
              </w:rPr>
              <w:t>202</w:t>
            </w:r>
            <w:r>
              <w:rPr>
                <w:rFonts w:ascii="Times New Roman" w:hAnsi="Times New Roman"/>
                <w:sz w:val="24"/>
                <w:szCs w:val="24"/>
              </w:rPr>
              <w:t>2</w:t>
            </w:r>
            <w:r w:rsidRPr="00E32375">
              <w:rPr>
                <w:rFonts w:ascii="Times New Roman" w:hAnsi="Times New Roman"/>
                <w:sz w:val="24"/>
                <w:szCs w:val="24"/>
              </w:rPr>
              <w:t xml:space="preserve"> г. – 2</w:t>
            </w:r>
            <w:r>
              <w:rPr>
                <w:rFonts w:ascii="Times New Roman" w:hAnsi="Times New Roman"/>
                <w:sz w:val="24"/>
                <w:szCs w:val="24"/>
              </w:rPr>
              <w:t> </w:t>
            </w:r>
            <w:r w:rsidRPr="00E32375">
              <w:rPr>
                <w:rFonts w:ascii="Times New Roman" w:hAnsi="Times New Roman"/>
                <w:sz w:val="24"/>
                <w:szCs w:val="24"/>
              </w:rPr>
              <w:t>000</w:t>
            </w:r>
            <w:r>
              <w:rPr>
                <w:rFonts w:ascii="Times New Roman" w:hAnsi="Times New Roman"/>
                <w:sz w:val="24"/>
                <w:szCs w:val="24"/>
              </w:rPr>
              <w:t>,00 тыс.</w:t>
            </w:r>
            <w:r w:rsidRPr="00E32375">
              <w:rPr>
                <w:rFonts w:ascii="Times New Roman" w:hAnsi="Times New Roman"/>
                <w:sz w:val="24"/>
                <w:szCs w:val="24"/>
              </w:rPr>
              <w:t xml:space="preserve"> руб.</w:t>
            </w:r>
            <w:r>
              <w:rPr>
                <w:rFonts w:ascii="Times New Roman" w:hAnsi="Times New Roman"/>
                <w:sz w:val="24"/>
                <w:szCs w:val="24"/>
              </w:rPr>
              <w:t>;</w:t>
            </w:r>
          </w:p>
          <w:p w:rsidR="00B17C6E" w:rsidRPr="00E32375" w:rsidRDefault="00B17C6E" w:rsidP="00B17C6E">
            <w:pPr>
              <w:spacing w:after="0" w:line="240" w:lineRule="auto"/>
              <w:jc w:val="both"/>
              <w:rPr>
                <w:rFonts w:ascii="Times New Roman" w:hAnsi="Times New Roman"/>
                <w:sz w:val="24"/>
                <w:szCs w:val="24"/>
              </w:rPr>
            </w:pPr>
            <w:r w:rsidRPr="00E32375">
              <w:rPr>
                <w:rFonts w:ascii="Times New Roman" w:hAnsi="Times New Roman"/>
                <w:sz w:val="24"/>
                <w:szCs w:val="24"/>
              </w:rPr>
              <w:t>202</w:t>
            </w:r>
            <w:r>
              <w:rPr>
                <w:rFonts w:ascii="Times New Roman" w:hAnsi="Times New Roman"/>
                <w:sz w:val="24"/>
                <w:szCs w:val="24"/>
              </w:rPr>
              <w:t>3</w:t>
            </w:r>
            <w:r w:rsidRPr="00E32375">
              <w:rPr>
                <w:rFonts w:ascii="Times New Roman" w:hAnsi="Times New Roman"/>
                <w:sz w:val="24"/>
                <w:szCs w:val="24"/>
              </w:rPr>
              <w:t xml:space="preserve"> г. – 2</w:t>
            </w:r>
            <w:r>
              <w:rPr>
                <w:rFonts w:ascii="Times New Roman" w:hAnsi="Times New Roman"/>
                <w:sz w:val="24"/>
                <w:szCs w:val="24"/>
              </w:rPr>
              <w:t> </w:t>
            </w:r>
            <w:r w:rsidRPr="00E32375">
              <w:rPr>
                <w:rFonts w:ascii="Times New Roman" w:hAnsi="Times New Roman"/>
                <w:sz w:val="24"/>
                <w:szCs w:val="24"/>
              </w:rPr>
              <w:t>000</w:t>
            </w:r>
            <w:r>
              <w:rPr>
                <w:rFonts w:ascii="Times New Roman" w:hAnsi="Times New Roman"/>
                <w:sz w:val="24"/>
                <w:szCs w:val="24"/>
              </w:rPr>
              <w:t>,00 тыс.</w:t>
            </w:r>
            <w:r w:rsidRPr="00E32375">
              <w:rPr>
                <w:rFonts w:ascii="Times New Roman" w:hAnsi="Times New Roman"/>
                <w:sz w:val="24"/>
                <w:szCs w:val="24"/>
              </w:rPr>
              <w:t xml:space="preserve"> руб.</w:t>
            </w:r>
            <w:r>
              <w:rPr>
                <w:rFonts w:ascii="Times New Roman" w:hAnsi="Times New Roman"/>
                <w:sz w:val="24"/>
                <w:szCs w:val="24"/>
              </w:rPr>
              <w:t>;</w:t>
            </w:r>
          </w:p>
          <w:p w:rsidR="00B17C6E" w:rsidRPr="00E32375" w:rsidRDefault="00B17C6E" w:rsidP="00B17C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2024 г. – 2 000,00 тыс. </w:t>
            </w:r>
            <w:r w:rsidRPr="00E32375">
              <w:rPr>
                <w:rFonts w:ascii="Times New Roman" w:hAnsi="Times New Roman" w:cs="Times New Roman"/>
                <w:sz w:val="24"/>
                <w:szCs w:val="24"/>
              </w:rPr>
              <w:t>руб</w:t>
            </w:r>
            <w:r>
              <w:rPr>
                <w:rFonts w:ascii="Times New Roman" w:hAnsi="Times New Roman" w:cs="Times New Roman"/>
                <w:sz w:val="24"/>
                <w:szCs w:val="24"/>
              </w:rPr>
              <w:t>.;</w:t>
            </w:r>
          </w:p>
          <w:p w:rsidR="00B17C6E" w:rsidRPr="00E32375" w:rsidRDefault="00B17C6E" w:rsidP="00B17C6E">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5</w:t>
            </w:r>
            <w:r w:rsidRPr="00E32375">
              <w:rPr>
                <w:rFonts w:ascii="Times New Roman" w:hAnsi="Times New Roman" w:cs="Times New Roman"/>
                <w:sz w:val="24"/>
                <w:szCs w:val="24"/>
              </w:rPr>
              <w:t xml:space="preserve"> г. – </w:t>
            </w:r>
            <w:r>
              <w:rPr>
                <w:rFonts w:ascii="Times New Roman" w:hAnsi="Times New Roman" w:cs="Times New Roman"/>
                <w:sz w:val="24"/>
                <w:szCs w:val="24"/>
              </w:rPr>
              <w:t xml:space="preserve">2 000,00 тыс. </w:t>
            </w:r>
            <w:r w:rsidRPr="00E32375">
              <w:rPr>
                <w:rFonts w:ascii="Times New Roman" w:hAnsi="Times New Roman" w:cs="Times New Roman"/>
                <w:sz w:val="24"/>
                <w:szCs w:val="24"/>
              </w:rPr>
              <w:t>руб</w:t>
            </w:r>
            <w:r>
              <w:rPr>
                <w:rFonts w:ascii="Times New Roman" w:hAnsi="Times New Roman" w:cs="Times New Roman"/>
                <w:sz w:val="24"/>
                <w:szCs w:val="24"/>
              </w:rPr>
              <w:t>.</w:t>
            </w:r>
          </w:p>
          <w:p w:rsidR="00B17C6E" w:rsidRPr="00E32375" w:rsidRDefault="00B17C6E" w:rsidP="00B17C6E">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6</w:t>
            </w:r>
            <w:r w:rsidRPr="00E32375">
              <w:rPr>
                <w:rFonts w:ascii="Times New Roman" w:hAnsi="Times New Roman" w:cs="Times New Roman"/>
                <w:sz w:val="24"/>
                <w:szCs w:val="24"/>
              </w:rPr>
              <w:t xml:space="preserve"> г. – </w:t>
            </w:r>
            <w:r>
              <w:rPr>
                <w:rFonts w:ascii="Times New Roman" w:hAnsi="Times New Roman" w:cs="Times New Roman"/>
                <w:sz w:val="24"/>
                <w:szCs w:val="24"/>
              </w:rPr>
              <w:t xml:space="preserve">2 000,00 тыс. </w:t>
            </w:r>
            <w:r w:rsidRPr="00E32375">
              <w:rPr>
                <w:rFonts w:ascii="Times New Roman" w:hAnsi="Times New Roman" w:cs="Times New Roman"/>
                <w:sz w:val="24"/>
                <w:szCs w:val="24"/>
              </w:rPr>
              <w:t>руб</w:t>
            </w:r>
            <w:r>
              <w:rPr>
                <w:rFonts w:ascii="Times New Roman" w:hAnsi="Times New Roman" w:cs="Times New Roman"/>
                <w:sz w:val="24"/>
                <w:szCs w:val="24"/>
              </w:rPr>
              <w:t>.</w:t>
            </w:r>
          </w:p>
          <w:p w:rsidR="00B17C6E" w:rsidRPr="00E32375" w:rsidRDefault="00B17C6E" w:rsidP="00B17C6E">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t>20</w:t>
            </w:r>
            <w:r>
              <w:rPr>
                <w:rFonts w:ascii="Times New Roman" w:hAnsi="Times New Roman" w:cs="Times New Roman"/>
                <w:sz w:val="24"/>
                <w:szCs w:val="24"/>
              </w:rPr>
              <w:t>27</w:t>
            </w:r>
            <w:r w:rsidRPr="00E32375">
              <w:rPr>
                <w:rFonts w:ascii="Times New Roman" w:hAnsi="Times New Roman" w:cs="Times New Roman"/>
                <w:sz w:val="24"/>
                <w:szCs w:val="24"/>
              </w:rPr>
              <w:t xml:space="preserve"> г. – </w:t>
            </w:r>
            <w:r>
              <w:rPr>
                <w:rFonts w:ascii="Times New Roman" w:hAnsi="Times New Roman" w:cs="Times New Roman"/>
                <w:sz w:val="24"/>
                <w:szCs w:val="24"/>
              </w:rPr>
              <w:t xml:space="preserve">2 000,00 тыс. </w:t>
            </w:r>
            <w:r w:rsidRPr="00E32375">
              <w:rPr>
                <w:rFonts w:ascii="Times New Roman" w:hAnsi="Times New Roman" w:cs="Times New Roman"/>
                <w:sz w:val="24"/>
                <w:szCs w:val="24"/>
              </w:rPr>
              <w:t>руб</w:t>
            </w:r>
            <w:r>
              <w:rPr>
                <w:rFonts w:ascii="Times New Roman" w:hAnsi="Times New Roman" w:cs="Times New Roman"/>
                <w:sz w:val="24"/>
                <w:szCs w:val="24"/>
              </w:rPr>
              <w:t>.</w:t>
            </w:r>
          </w:p>
          <w:p w:rsidR="00B17C6E" w:rsidRPr="00E32375" w:rsidRDefault="00B17C6E" w:rsidP="00B17C6E">
            <w:pPr>
              <w:spacing w:after="0" w:line="240" w:lineRule="auto"/>
              <w:jc w:val="both"/>
              <w:rPr>
                <w:rFonts w:ascii="Times New Roman" w:hAnsi="Times New Roman"/>
                <w:sz w:val="24"/>
                <w:szCs w:val="24"/>
              </w:rPr>
            </w:pPr>
          </w:p>
          <w:p w:rsidR="00B17C6E" w:rsidRDefault="00B17C6E" w:rsidP="00B17C6E">
            <w:pPr>
              <w:spacing w:after="0" w:line="240" w:lineRule="auto"/>
              <w:jc w:val="both"/>
              <w:rPr>
                <w:rFonts w:ascii="Times New Roman" w:hAnsi="Times New Roman"/>
                <w:sz w:val="24"/>
                <w:szCs w:val="24"/>
              </w:rPr>
            </w:pPr>
            <w:r w:rsidRPr="00E32375">
              <w:rPr>
                <w:rFonts w:ascii="Times New Roman" w:hAnsi="Times New Roman"/>
                <w:sz w:val="24"/>
                <w:szCs w:val="24"/>
              </w:rPr>
              <w:t xml:space="preserve">- за счет средств республиканского бюджета </w:t>
            </w:r>
            <w:r>
              <w:rPr>
                <w:rFonts w:ascii="Times New Roman" w:hAnsi="Times New Roman"/>
                <w:sz w:val="24"/>
                <w:szCs w:val="24"/>
              </w:rPr>
              <w:t>117 045,11071 тыс. руб.</w:t>
            </w:r>
            <w:r w:rsidRPr="00E32375">
              <w:rPr>
                <w:rFonts w:ascii="Times New Roman" w:hAnsi="Times New Roman"/>
                <w:sz w:val="24"/>
                <w:szCs w:val="24"/>
              </w:rPr>
              <w:t>:</w:t>
            </w:r>
          </w:p>
          <w:p w:rsidR="00B17C6E" w:rsidRPr="00E32375" w:rsidRDefault="00B17C6E" w:rsidP="00B17C6E">
            <w:pPr>
              <w:spacing w:after="0" w:line="240" w:lineRule="auto"/>
              <w:jc w:val="both"/>
              <w:rPr>
                <w:rFonts w:ascii="Times New Roman" w:hAnsi="Times New Roman"/>
                <w:sz w:val="24"/>
                <w:szCs w:val="24"/>
              </w:rPr>
            </w:pPr>
            <w:r w:rsidRPr="00E32375">
              <w:rPr>
                <w:rFonts w:ascii="Times New Roman" w:hAnsi="Times New Roman"/>
                <w:sz w:val="24"/>
                <w:szCs w:val="24"/>
              </w:rPr>
              <w:t>202</w:t>
            </w:r>
            <w:r>
              <w:rPr>
                <w:rFonts w:ascii="Times New Roman" w:hAnsi="Times New Roman"/>
                <w:sz w:val="24"/>
                <w:szCs w:val="24"/>
              </w:rPr>
              <w:t>2</w:t>
            </w:r>
            <w:r w:rsidRPr="00E32375">
              <w:rPr>
                <w:rFonts w:ascii="Times New Roman" w:hAnsi="Times New Roman"/>
                <w:sz w:val="24"/>
                <w:szCs w:val="24"/>
              </w:rPr>
              <w:t xml:space="preserve"> г. – </w:t>
            </w:r>
            <w:r>
              <w:rPr>
                <w:rFonts w:ascii="Times New Roman" w:hAnsi="Times New Roman"/>
                <w:sz w:val="24"/>
                <w:szCs w:val="24"/>
              </w:rPr>
              <w:t>19 940,63945 тыс.</w:t>
            </w:r>
            <w:r w:rsidRPr="00E32375">
              <w:rPr>
                <w:rFonts w:ascii="Times New Roman" w:hAnsi="Times New Roman"/>
                <w:sz w:val="24"/>
                <w:szCs w:val="24"/>
              </w:rPr>
              <w:t xml:space="preserve"> руб.</w:t>
            </w:r>
            <w:r>
              <w:rPr>
                <w:rFonts w:ascii="Times New Roman" w:hAnsi="Times New Roman"/>
                <w:sz w:val="24"/>
                <w:szCs w:val="24"/>
              </w:rPr>
              <w:t>;</w:t>
            </w:r>
          </w:p>
          <w:p w:rsidR="00B17C6E" w:rsidRPr="00E32375" w:rsidRDefault="00B17C6E" w:rsidP="00B17C6E">
            <w:pPr>
              <w:spacing w:after="0" w:line="240" w:lineRule="auto"/>
              <w:jc w:val="both"/>
              <w:rPr>
                <w:rFonts w:ascii="Times New Roman" w:hAnsi="Times New Roman"/>
                <w:sz w:val="24"/>
                <w:szCs w:val="24"/>
              </w:rPr>
            </w:pPr>
            <w:r w:rsidRPr="00E32375">
              <w:rPr>
                <w:rFonts w:ascii="Times New Roman" w:hAnsi="Times New Roman"/>
                <w:sz w:val="24"/>
                <w:szCs w:val="24"/>
              </w:rPr>
              <w:t>202</w:t>
            </w:r>
            <w:r>
              <w:rPr>
                <w:rFonts w:ascii="Times New Roman" w:hAnsi="Times New Roman"/>
                <w:sz w:val="24"/>
                <w:szCs w:val="24"/>
              </w:rPr>
              <w:t>3</w:t>
            </w:r>
            <w:r w:rsidRPr="00E32375">
              <w:rPr>
                <w:rFonts w:ascii="Times New Roman" w:hAnsi="Times New Roman"/>
                <w:sz w:val="24"/>
                <w:szCs w:val="24"/>
              </w:rPr>
              <w:t xml:space="preserve"> г. – </w:t>
            </w:r>
            <w:r>
              <w:rPr>
                <w:rFonts w:ascii="Times New Roman" w:hAnsi="Times New Roman"/>
                <w:sz w:val="24"/>
                <w:szCs w:val="24"/>
              </w:rPr>
              <w:t>19 632,54073 тыс.</w:t>
            </w:r>
            <w:r w:rsidRPr="00E32375">
              <w:rPr>
                <w:rFonts w:ascii="Times New Roman" w:hAnsi="Times New Roman"/>
                <w:sz w:val="24"/>
                <w:szCs w:val="24"/>
              </w:rPr>
              <w:t xml:space="preserve"> руб.</w:t>
            </w:r>
            <w:r>
              <w:rPr>
                <w:rFonts w:ascii="Times New Roman" w:hAnsi="Times New Roman"/>
                <w:sz w:val="24"/>
                <w:szCs w:val="24"/>
              </w:rPr>
              <w:t>;</w:t>
            </w:r>
          </w:p>
          <w:p w:rsidR="00B17C6E" w:rsidRDefault="00B17C6E" w:rsidP="00B17C6E">
            <w:pPr>
              <w:spacing w:after="0" w:line="240" w:lineRule="auto"/>
              <w:jc w:val="both"/>
              <w:rPr>
                <w:rFonts w:ascii="Times New Roman" w:hAnsi="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4</w:t>
            </w:r>
            <w:r w:rsidRPr="00E32375">
              <w:rPr>
                <w:rFonts w:ascii="Times New Roman" w:hAnsi="Times New Roman" w:cs="Times New Roman"/>
                <w:sz w:val="24"/>
                <w:szCs w:val="24"/>
              </w:rPr>
              <w:t xml:space="preserve"> г. – </w:t>
            </w:r>
            <w:r>
              <w:rPr>
                <w:rFonts w:ascii="Times New Roman" w:hAnsi="Times New Roman"/>
                <w:sz w:val="24"/>
                <w:szCs w:val="24"/>
              </w:rPr>
              <w:t>18 740,79632 тыс.</w:t>
            </w:r>
            <w:r w:rsidRPr="00E32375">
              <w:rPr>
                <w:rFonts w:ascii="Times New Roman" w:hAnsi="Times New Roman"/>
                <w:sz w:val="24"/>
                <w:szCs w:val="24"/>
              </w:rPr>
              <w:t xml:space="preserve"> руб.</w:t>
            </w:r>
            <w:r>
              <w:rPr>
                <w:rFonts w:ascii="Times New Roman" w:hAnsi="Times New Roman"/>
                <w:sz w:val="24"/>
                <w:szCs w:val="24"/>
              </w:rPr>
              <w:t>;</w:t>
            </w:r>
          </w:p>
          <w:p w:rsidR="00B17C6E" w:rsidRPr="00E32375" w:rsidRDefault="00B17C6E" w:rsidP="00B17C6E">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5</w:t>
            </w:r>
            <w:r w:rsidRPr="00E32375">
              <w:rPr>
                <w:rFonts w:ascii="Times New Roman" w:hAnsi="Times New Roman" w:cs="Times New Roman"/>
                <w:sz w:val="24"/>
                <w:szCs w:val="24"/>
              </w:rPr>
              <w:t xml:space="preserve"> г. – </w:t>
            </w:r>
            <w:r>
              <w:rPr>
                <w:rFonts w:ascii="Times New Roman" w:hAnsi="Times New Roman"/>
                <w:sz w:val="24"/>
                <w:szCs w:val="24"/>
              </w:rPr>
              <w:t>21 472,59835 тыс.</w:t>
            </w:r>
            <w:r w:rsidRPr="00E32375">
              <w:rPr>
                <w:rFonts w:ascii="Times New Roman" w:hAnsi="Times New Roman"/>
                <w:sz w:val="24"/>
                <w:szCs w:val="24"/>
              </w:rPr>
              <w:t xml:space="preserve"> руб.</w:t>
            </w:r>
            <w:r>
              <w:rPr>
                <w:rFonts w:ascii="Times New Roman" w:hAnsi="Times New Roman"/>
                <w:sz w:val="24"/>
                <w:szCs w:val="24"/>
              </w:rPr>
              <w:t>;</w:t>
            </w:r>
          </w:p>
          <w:p w:rsidR="00B17C6E" w:rsidRPr="00E32375" w:rsidRDefault="00B17C6E" w:rsidP="00B17C6E">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6</w:t>
            </w:r>
            <w:r w:rsidRPr="00E32375">
              <w:rPr>
                <w:rFonts w:ascii="Times New Roman" w:hAnsi="Times New Roman" w:cs="Times New Roman"/>
                <w:sz w:val="24"/>
                <w:szCs w:val="24"/>
              </w:rPr>
              <w:t xml:space="preserve"> г. – </w:t>
            </w:r>
            <w:r>
              <w:rPr>
                <w:rFonts w:ascii="Times New Roman" w:hAnsi="Times New Roman"/>
                <w:sz w:val="24"/>
                <w:szCs w:val="24"/>
              </w:rPr>
              <w:t>19 579,26793 тыс.</w:t>
            </w:r>
            <w:r w:rsidRPr="00E32375">
              <w:rPr>
                <w:rFonts w:ascii="Times New Roman" w:hAnsi="Times New Roman"/>
                <w:sz w:val="24"/>
                <w:szCs w:val="24"/>
              </w:rPr>
              <w:t xml:space="preserve"> руб.</w:t>
            </w:r>
            <w:r>
              <w:rPr>
                <w:rFonts w:ascii="Times New Roman" w:hAnsi="Times New Roman"/>
                <w:sz w:val="24"/>
                <w:szCs w:val="24"/>
              </w:rPr>
              <w:t>;</w:t>
            </w:r>
          </w:p>
          <w:p w:rsidR="00B17C6E" w:rsidRPr="00E32375" w:rsidRDefault="00B17C6E" w:rsidP="00B17C6E">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 xml:space="preserve">7 </w:t>
            </w:r>
            <w:r w:rsidRPr="00E32375">
              <w:rPr>
                <w:rFonts w:ascii="Times New Roman" w:hAnsi="Times New Roman" w:cs="Times New Roman"/>
                <w:sz w:val="24"/>
                <w:szCs w:val="24"/>
              </w:rPr>
              <w:t xml:space="preserve">г. – </w:t>
            </w:r>
            <w:r>
              <w:rPr>
                <w:rFonts w:ascii="Times New Roman" w:hAnsi="Times New Roman"/>
                <w:sz w:val="24"/>
                <w:szCs w:val="24"/>
              </w:rPr>
              <w:t>19 579,26793 тыс.</w:t>
            </w:r>
            <w:r w:rsidRPr="00E32375">
              <w:rPr>
                <w:rFonts w:ascii="Times New Roman" w:hAnsi="Times New Roman"/>
                <w:sz w:val="24"/>
                <w:szCs w:val="24"/>
              </w:rPr>
              <w:t xml:space="preserve"> руб.</w:t>
            </w:r>
            <w:r>
              <w:rPr>
                <w:rFonts w:ascii="Times New Roman" w:hAnsi="Times New Roman"/>
                <w:sz w:val="24"/>
                <w:szCs w:val="24"/>
              </w:rPr>
              <w:t>;</w:t>
            </w:r>
          </w:p>
          <w:p w:rsidR="00B17C6E" w:rsidRPr="00E32375" w:rsidRDefault="00B17C6E" w:rsidP="00B17C6E">
            <w:pPr>
              <w:spacing w:after="0" w:line="240" w:lineRule="auto"/>
              <w:jc w:val="both"/>
              <w:rPr>
                <w:rFonts w:ascii="Times New Roman" w:hAnsi="Times New Roman"/>
                <w:sz w:val="24"/>
                <w:szCs w:val="24"/>
              </w:rPr>
            </w:pPr>
          </w:p>
          <w:p w:rsidR="00B17C6E" w:rsidRDefault="00B17C6E" w:rsidP="00B17C6E">
            <w:pPr>
              <w:spacing w:after="0" w:line="240" w:lineRule="auto"/>
              <w:jc w:val="both"/>
              <w:rPr>
                <w:rFonts w:ascii="Times New Roman" w:hAnsi="Times New Roman"/>
                <w:sz w:val="24"/>
                <w:szCs w:val="24"/>
              </w:rPr>
            </w:pPr>
            <w:r w:rsidRPr="00E32375">
              <w:rPr>
                <w:rFonts w:ascii="Times New Roman" w:hAnsi="Times New Roman"/>
                <w:sz w:val="24"/>
                <w:szCs w:val="24"/>
              </w:rPr>
              <w:t>- за сче</w:t>
            </w:r>
            <w:r>
              <w:rPr>
                <w:rFonts w:ascii="Times New Roman" w:hAnsi="Times New Roman"/>
                <w:sz w:val="24"/>
                <w:szCs w:val="24"/>
              </w:rPr>
              <w:t>т средств федерального бюджета 0 руб.:</w:t>
            </w:r>
          </w:p>
          <w:p w:rsidR="00B17C6E" w:rsidRPr="00E32375" w:rsidRDefault="00B17C6E" w:rsidP="00B17C6E">
            <w:pPr>
              <w:spacing w:after="0" w:line="240" w:lineRule="auto"/>
              <w:jc w:val="both"/>
              <w:rPr>
                <w:rFonts w:ascii="Times New Roman" w:hAnsi="Times New Roman"/>
                <w:sz w:val="24"/>
                <w:szCs w:val="24"/>
              </w:rPr>
            </w:pPr>
            <w:r w:rsidRPr="00E32375">
              <w:rPr>
                <w:rFonts w:ascii="Times New Roman" w:hAnsi="Times New Roman"/>
                <w:sz w:val="24"/>
                <w:szCs w:val="24"/>
              </w:rPr>
              <w:t>202</w:t>
            </w:r>
            <w:r>
              <w:rPr>
                <w:rFonts w:ascii="Times New Roman" w:hAnsi="Times New Roman"/>
                <w:sz w:val="24"/>
                <w:szCs w:val="24"/>
              </w:rPr>
              <w:t>2</w:t>
            </w:r>
            <w:r w:rsidRPr="00E32375">
              <w:rPr>
                <w:rFonts w:ascii="Times New Roman" w:hAnsi="Times New Roman"/>
                <w:sz w:val="24"/>
                <w:szCs w:val="24"/>
              </w:rPr>
              <w:t xml:space="preserve"> г. – 0</w:t>
            </w:r>
            <w:r>
              <w:rPr>
                <w:rFonts w:ascii="Times New Roman" w:hAnsi="Times New Roman"/>
                <w:sz w:val="24"/>
                <w:szCs w:val="24"/>
              </w:rPr>
              <w:t>,00 тыс.</w:t>
            </w:r>
            <w:r w:rsidRPr="00E32375">
              <w:rPr>
                <w:rFonts w:ascii="Times New Roman" w:hAnsi="Times New Roman"/>
                <w:sz w:val="24"/>
                <w:szCs w:val="24"/>
              </w:rPr>
              <w:t xml:space="preserve"> руб.</w:t>
            </w:r>
            <w:r>
              <w:rPr>
                <w:rFonts w:ascii="Times New Roman" w:hAnsi="Times New Roman"/>
                <w:sz w:val="24"/>
                <w:szCs w:val="24"/>
              </w:rPr>
              <w:t>;</w:t>
            </w:r>
          </w:p>
          <w:p w:rsidR="00B17C6E" w:rsidRPr="00E32375" w:rsidRDefault="00B17C6E" w:rsidP="00B17C6E">
            <w:pPr>
              <w:spacing w:after="0" w:line="240" w:lineRule="auto"/>
              <w:jc w:val="both"/>
              <w:rPr>
                <w:rFonts w:ascii="Times New Roman" w:hAnsi="Times New Roman"/>
                <w:sz w:val="24"/>
                <w:szCs w:val="24"/>
              </w:rPr>
            </w:pPr>
            <w:r w:rsidRPr="00E32375">
              <w:rPr>
                <w:rFonts w:ascii="Times New Roman" w:hAnsi="Times New Roman"/>
                <w:sz w:val="24"/>
                <w:szCs w:val="24"/>
              </w:rPr>
              <w:t>202</w:t>
            </w:r>
            <w:r>
              <w:rPr>
                <w:rFonts w:ascii="Times New Roman" w:hAnsi="Times New Roman"/>
                <w:sz w:val="24"/>
                <w:szCs w:val="24"/>
              </w:rPr>
              <w:t>3</w:t>
            </w:r>
            <w:r w:rsidRPr="00E32375">
              <w:rPr>
                <w:rFonts w:ascii="Times New Roman" w:hAnsi="Times New Roman"/>
                <w:sz w:val="24"/>
                <w:szCs w:val="24"/>
              </w:rPr>
              <w:t xml:space="preserve"> г. – 0</w:t>
            </w:r>
            <w:r>
              <w:rPr>
                <w:rFonts w:ascii="Times New Roman" w:hAnsi="Times New Roman"/>
                <w:sz w:val="24"/>
                <w:szCs w:val="24"/>
              </w:rPr>
              <w:t>,00 тыс.</w:t>
            </w:r>
            <w:r w:rsidRPr="00E32375">
              <w:rPr>
                <w:rFonts w:ascii="Times New Roman" w:hAnsi="Times New Roman"/>
                <w:sz w:val="24"/>
                <w:szCs w:val="24"/>
              </w:rPr>
              <w:t xml:space="preserve"> руб.</w:t>
            </w:r>
            <w:r>
              <w:rPr>
                <w:rFonts w:ascii="Times New Roman" w:hAnsi="Times New Roman"/>
                <w:sz w:val="24"/>
                <w:szCs w:val="24"/>
              </w:rPr>
              <w:t>;</w:t>
            </w:r>
          </w:p>
          <w:p w:rsidR="00B17C6E" w:rsidRDefault="00B17C6E" w:rsidP="00B17C6E">
            <w:pPr>
              <w:spacing w:after="0" w:line="240" w:lineRule="auto"/>
              <w:jc w:val="both"/>
              <w:rPr>
                <w:rFonts w:ascii="Times New Roman" w:hAnsi="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4</w:t>
            </w:r>
            <w:r w:rsidRPr="00E32375">
              <w:rPr>
                <w:rFonts w:ascii="Times New Roman" w:hAnsi="Times New Roman" w:cs="Times New Roman"/>
                <w:sz w:val="24"/>
                <w:szCs w:val="24"/>
              </w:rPr>
              <w:t xml:space="preserve"> г. – </w:t>
            </w:r>
            <w:r w:rsidRPr="00E32375">
              <w:rPr>
                <w:rFonts w:ascii="Times New Roman" w:hAnsi="Times New Roman"/>
                <w:sz w:val="24"/>
                <w:szCs w:val="24"/>
              </w:rPr>
              <w:t>0</w:t>
            </w:r>
            <w:r>
              <w:rPr>
                <w:rFonts w:ascii="Times New Roman" w:hAnsi="Times New Roman"/>
                <w:sz w:val="24"/>
                <w:szCs w:val="24"/>
              </w:rPr>
              <w:t>,00 тыс.</w:t>
            </w:r>
            <w:r w:rsidRPr="00E32375">
              <w:rPr>
                <w:rFonts w:ascii="Times New Roman" w:hAnsi="Times New Roman"/>
                <w:sz w:val="24"/>
                <w:szCs w:val="24"/>
              </w:rPr>
              <w:t xml:space="preserve"> руб.</w:t>
            </w:r>
            <w:r>
              <w:rPr>
                <w:rFonts w:ascii="Times New Roman" w:hAnsi="Times New Roman"/>
                <w:sz w:val="24"/>
                <w:szCs w:val="24"/>
              </w:rPr>
              <w:t>;</w:t>
            </w:r>
          </w:p>
          <w:p w:rsidR="00B17C6E" w:rsidRDefault="00B17C6E" w:rsidP="00B17C6E">
            <w:pPr>
              <w:spacing w:after="0" w:line="240" w:lineRule="auto"/>
              <w:jc w:val="both"/>
              <w:rPr>
                <w:rFonts w:ascii="Times New Roman" w:hAnsi="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5</w:t>
            </w:r>
            <w:r w:rsidRPr="00E32375">
              <w:rPr>
                <w:rFonts w:ascii="Times New Roman" w:hAnsi="Times New Roman" w:cs="Times New Roman"/>
                <w:sz w:val="24"/>
                <w:szCs w:val="24"/>
              </w:rPr>
              <w:t xml:space="preserve"> г. – </w:t>
            </w:r>
            <w:r w:rsidRPr="00E32375">
              <w:rPr>
                <w:rFonts w:ascii="Times New Roman" w:hAnsi="Times New Roman"/>
                <w:sz w:val="24"/>
                <w:szCs w:val="24"/>
              </w:rPr>
              <w:t>0</w:t>
            </w:r>
            <w:r>
              <w:rPr>
                <w:rFonts w:ascii="Times New Roman" w:hAnsi="Times New Roman"/>
                <w:sz w:val="24"/>
                <w:szCs w:val="24"/>
              </w:rPr>
              <w:t>,00 тыс.</w:t>
            </w:r>
            <w:r w:rsidRPr="00E32375">
              <w:rPr>
                <w:rFonts w:ascii="Times New Roman" w:hAnsi="Times New Roman"/>
                <w:sz w:val="24"/>
                <w:szCs w:val="24"/>
              </w:rPr>
              <w:t xml:space="preserve"> руб.</w:t>
            </w:r>
            <w:r>
              <w:rPr>
                <w:rFonts w:ascii="Times New Roman" w:hAnsi="Times New Roman"/>
                <w:sz w:val="24"/>
                <w:szCs w:val="24"/>
              </w:rPr>
              <w:t>.</w:t>
            </w:r>
          </w:p>
          <w:p w:rsidR="00B17C6E" w:rsidRDefault="00B17C6E" w:rsidP="00B17C6E">
            <w:pPr>
              <w:spacing w:after="0" w:line="240" w:lineRule="auto"/>
              <w:jc w:val="both"/>
              <w:rPr>
                <w:rFonts w:ascii="Times New Roman" w:hAnsi="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6</w:t>
            </w:r>
            <w:r w:rsidRPr="00E32375">
              <w:rPr>
                <w:rFonts w:ascii="Times New Roman" w:hAnsi="Times New Roman" w:cs="Times New Roman"/>
                <w:sz w:val="24"/>
                <w:szCs w:val="24"/>
              </w:rPr>
              <w:t xml:space="preserve"> г. – </w:t>
            </w:r>
            <w:r w:rsidRPr="00E32375">
              <w:rPr>
                <w:rFonts w:ascii="Times New Roman" w:hAnsi="Times New Roman"/>
                <w:sz w:val="24"/>
                <w:szCs w:val="24"/>
              </w:rPr>
              <w:t>0</w:t>
            </w:r>
            <w:r>
              <w:rPr>
                <w:rFonts w:ascii="Times New Roman" w:hAnsi="Times New Roman"/>
                <w:sz w:val="24"/>
                <w:szCs w:val="24"/>
              </w:rPr>
              <w:t>,00 тыс.</w:t>
            </w:r>
            <w:r w:rsidRPr="00E32375">
              <w:rPr>
                <w:rFonts w:ascii="Times New Roman" w:hAnsi="Times New Roman"/>
                <w:sz w:val="24"/>
                <w:szCs w:val="24"/>
              </w:rPr>
              <w:t xml:space="preserve"> руб.</w:t>
            </w:r>
            <w:r>
              <w:rPr>
                <w:rFonts w:ascii="Times New Roman" w:hAnsi="Times New Roman"/>
                <w:sz w:val="24"/>
                <w:szCs w:val="24"/>
              </w:rPr>
              <w:t>.</w:t>
            </w:r>
          </w:p>
          <w:p w:rsidR="00B17C6E" w:rsidRDefault="00B17C6E" w:rsidP="00B17C6E">
            <w:pPr>
              <w:spacing w:after="0" w:line="240" w:lineRule="auto"/>
              <w:jc w:val="both"/>
              <w:rPr>
                <w:rFonts w:ascii="Times New Roman" w:hAnsi="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7</w:t>
            </w:r>
            <w:r w:rsidRPr="00E32375">
              <w:rPr>
                <w:rFonts w:ascii="Times New Roman" w:hAnsi="Times New Roman" w:cs="Times New Roman"/>
                <w:sz w:val="24"/>
                <w:szCs w:val="24"/>
              </w:rPr>
              <w:t xml:space="preserve"> г. – </w:t>
            </w:r>
            <w:r w:rsidRPr="00E32375">
              <w:rPr>
                <w:rFonts w:ascii="Times New Roman" w:hAnsi="Times New Roman"/>
                <w:sz w:val="24"/>
                <w:szCs w:val="24"/>
              </w:rPr>
              <w:t>0</w:t>
            </w:r>
            <w:r>
              <w:rPr>
                <w:rFonts w:ascii="Times New Roman" w:hAnsi="Times New Roman"/>
                <w:sz w:val="24"/>
                <w:szCs w:val="24"/>
              </w:rPr>
              <w:t>,00 тыс.</w:t>
            </w:r>
            <w:r w:rsidRPr="00E32375">
              <w:rPr>
                <w:rFonts w:ascii="Times New Roman" w:hAnsi="Times New Roman"/>
                <w:sz w:val="24"/>
                <w:szCs w:val="24"/>
              </w:rPr>
              <w:t xml:space="preserve"> руб.</w:t>
            </w:r>
            <w:r>
              <w:rPr>
                <w:rFonts w:ascii="Times New Roman" w:hAnsi="Times New Roman"/>
                <w:sz w:val="24"/>
                <w:szCs w:val="24"/>
              </w:rPr>
              <w:t>.</w:t>
            </w:r>
          </w:p>
          <w:p w:rsidR="00B17C6E" w:rsidRPr="00E32375" w:rsidRDefault="00B17C6E" w:rsidP="00B17C6E">
            <w:pPr>
              <w:spacing w:after="0" w:line="240" w:lineRule="auto"/>
              <w:jc w:val="both"/>
              <w:rPr>
                <w:rFonts w:ascii="Times New Roman" w:hAnsi="Times New Roman"/>
                <w:sz w:val="24"/>
                <w:szCs w:val="24"/>
              </w:rPr>
            </w:pPr>
          </w:p>
        </w:tc>
      </w:tr>
      <w:tr w:rsidR="00B17C6E" w:rsidRPr="00E32375" w:rsidTr="00B17C6E">
        <w:trPr>
          <w:trHeight w:val="631"/>
        </w:trPr>
        <w:tc>
          <w:tcPr>
            <w:tcW w:w="1951" w:type="dxa"/>
          </w:tcPr>
          <w:p w:rsidR="00B17C6E" w:rsidRPr="00E32375" w:rsidRDefault="00B17C6E" w:rsidP="00B17C6E">
            <w:pPr>
              <w:spacing w:after="0" w:line="240" w:lineRule="auto"/>
              <w:rPr>
                <w:rFonts w:ascii="Times New Roman" w:hAnsi="Times New Roman"/>
                <w:sz w:val="24"/>
                <w:szCs w:val="24"/>
              </w:rPr>
            </w:pPr>
            <w:r w:rsidRPr="00E32375">
              <w:rPr>
                <w:rFonts w:ascii="Times New Roman" w:hAnsi="Times New Roman"/>
                <w:sz w:val="24"/>
                <w:szCs w:val="24"/>
              </w:rPr>
              <w:lastRenderedPageBreak/>
              <w:t xml:space="preserve">Ожидаемые результаты реализации муниципальной </w:t>
            </w:r>
            <w:r>
              <w:rPr>
                <w:rFonts w:ascii="Times New Roman" w:hAnsi="Times New Roman"/>
                <w:sz w:val="24"/>
                <w:szCs w:val="24"/>
              </w:rPr>
              <w:t>п</w:t>
            </w:r>
            <w:r w:rsidRPr="00E32375">
              <w:rPr>
                <w:rFonts w:ascii="Times New Roman" w:hAnsi="Times New Roman"/>
                <w:sz w:val="24"/>
                <w:szCs w:val="24"/>
              </w:rPr>
              <w:t>рограммы</w:t>
            </w:r>
          </w:p>
        </w:tc>
        <w:tc>
          <w:tcPr>
            <w:tcW w:w="7088" w:type="dxa"/>
          </w:tcPr>
          <w:p w:rsidR="00B17C6E" w:rsidRPr="00E32375" w:rsidRDefault="00B17C6E" w:rsidP="00B17C6E">
            <w:pPr>
              <w:spacing w:after="0" w:line="240" w:lineRule="auto"/>
              <w:jc w:val="both"/>
              <w:rPr>
                <w:rFonts w:ascii="Times New Roman" w:hAnsi="Times New Roman"/>
                <w:sz w:val="24"/>
                <w:szCs w:val="24"/>
              </w:rPr>
            </w:pPr>
            <w:r w:rsidRPr="00E32375">
              <w:rPr>
                <w:rFonts w:ascii="Times New Roman" w:hAnsi="Times New Roman"/>
                <w:sz w:val="24"/>
                <w:szCs w:val="24"/>
              </w:rPr>
              <w:t xml:space="preserve">Реализация </w:t>
            </w:r>
            <w:r>
              <w:rPr>
                <w:rFonts w:ascii="Times New Roman" w:hAnsi="Times New Roman"/>
                <w:sz w:val="24"/>
                <w:szCs w:val="24"/>
              </w:rPr>
              <w:t>п</w:t>
            </w:r>
            <w:r w:rsidRPr="00E32375">
              <w:rPr>
                <w:rFonts w:ascii="Times New Roman" w:hAnsi="Times New Roman"/>
                <w:sz w:val="24"/>
                <w:szCs w:val="24"/>
              </w:rPr>
              <w:t>рограммы позволит:</w:t>
            </w:r>
          </w:p>
          <w:p w:rsidR="00B17C6E" w:rsidRPr="00E32375" w:rsidRDefault="00B17C6E" w:rsidP="00B17C6E">
            <w:pPr>
              <w:spacing w:after="0" w:line="240" w:lineRule="auto"/>
              <w:jc w:val="both"/>
              <w:rPr>
                <w:rFonts w:ascii="Times New Roman" w:hAnsi="Times New Roman"/>
                <w:sz w:val="24"/>
                <w:szCs w:val="24"/>
              </w:rPr>
            </w:pPr>
            <w:r w:rsidRPr="00E32375">
              <w:rPr>
                <w:rFonts w:ascii="Times New Roman" w:hAnsi="Times New Roman"/>
                <w:sz w:val="24"/>
                <w:szCs w:val="24"/>
              </w:rPr>
              <w:t xml:space="preserve">-увеличить уровень обеспеченности спортивными сооружениями в МР «Усть-Куломский» до </w:t>
            </w:r>
            <w:r>
              <w:rPr>
                <w:rFonts w:ascii="Times New Roman" w:hAnsi="Times New Roman"/>
                <w:sz w:val="24"/>
                <w:szCs w:val="24"/>
              </w:rPr>
              <w:t>91</w:t>
            </w:r>
            <w:r w:rsidRPr="00E32375">
              <w:rPr>
                <w:rFonts w:ascii="Times New Roman" w:hAnsi="Times New Roman"/>
                <w:sz w:val="24"/>
                <w:szCs w:val="24"/>
              </w:rPr>
              <w:t xml:space="preserve">% к </w:t>
            </w:r>
            <w:r w:rsidRPr="00C52A2C">
              <w:rPr>
                <w:rFonts w:ascii="Times New Roman" w:hAnsi="Times New Roman"/>
                <w:sz w:val="24"/>
                <w:szCs w:val="24"/>
              </w:rPr>
              <w:t>202</w:t>
            </w:r>
            <w:r>
              <w:rPr>
                <w:rFonts w:ascii="Times New Roman" w:hAnsi="Times New Roman"/>
                <w:sz w:val="24"/>
                <w:szCs w:val="24"/>
              </w:rPr>
              <w:t>7</w:t>
            </w:r>
            <w:r w:rsidRPr="00C52A2C">
              <w:rPr>
                <w:rFonts w:ascii="Times New Roman" w:hAnsi="Times New Roman"/>
                <w:sz w:val="24"/>
                <w:szCs w:val="24"/>
              </w:rPr>
              <w:t xml:space="preserve"> году;</w:t>
            </w:r>
          </w:p>
          <w:p w:rsidR="00B17C6E" w:rsidRPr="00E32375" w:rsidRDefault="00B17C6E" w:rsidP="00B17C6E">
            <w:pPr>
              <w:spacing w:after="0"/>
              <w:jc w:val="both"/>
              <w:rPr>
                <w:rFonts w:ascii="Times New Roman" w:hAnsi="Times New Roman"/>
                <w:sz w:val="24"/>
                <w:szCs w:val="24"/>
              </w:rPr>
            </w:pPr>
            <w:r w:rsidRPr="00E32375">
              <w:rPr>
                <w:rFonts w:ascii="Times New Roman" w:hAnsi="Times New Roman"/>
                <w:sz w:val="24"/>
                <w:szCs w:val="24"/>
              </w:rPr>
              <w:t xml:space="preserve">- реализовать </w:t>
            </w:r>
            <w:r>
              <w:rPr>
                <w:rFonts w:ascii="Times New Roman" w:hAnsi="Times New Roman"/>
                <w:sz w:val="24"/>
                <w:szCs w:val="24"/>
              </w:rPr>
              <w:t>6</w:t>
            </w:r>
            <w:r w:rsidRPr="00E32375">
              <w:rPr>
                <w:rFonts w:ascii="Times New Roman" w:hAnsi="Times New Roman"/>
                <w:sz w:val="24"/>
                <w:szCs w:val="24"/>
              </w:rPr>
              <w:t xml:space="preserve"> проек</w:t>
            </w:r>
            <w:r>
              <w:rPr>
                <w:rFonts w:ascii="Times New Roman" w:hAnsi="Times New Roman"/>
                <w:sz w:val="24"/>
                <w:szCs w:val="24"/>
              </w:rPr>
              <w:t>тов</w:t>
            </w:r>
            <w:r w:rsidRPr="00E32375">
              <w:rPr>
                <w:rFonts w:ascii="Times New Roman" w:hAnsi="Times New Roman"/>
                <w:sz w:val="24"/>
                <w:szCs w:val="24"/>
              </w:rPr>
              <w:t xml:space="preserve"> в рамках реализации «Народного бюджета» в сфере физической культуры и спорта</w:t>
            </w:r>
            <w:r>
              <w:rPr>
                <w:rFonts w:ascii="Times New Roman" w:hAnsi="Times New Roman"/>
                <w:sz w:val="24"/>
                <w:szCs w:val="24"/>
              </w:rPr>
              <w:t xml:space="preserve"> до </w:t>
            </w:r>
            <w:r w:rsidRPr="00C52A2C">
              <w:rPr>
                <w:rFonts w:ascii="Times New Roman" w:hAnsi="Times New Roman"/>
                <w:sz w:val="24"/>
                <w:szCs w:val="24"/>
              </w:rPr>
              <w:t>202</w:t>
            </w:r>
            <w:r>
              <w:rPr>
                <w:rFonts w:ascii="Times New Roman" w:hAnsi="Times New Roman"/>
                <w:sz w:val="24"/>
                <w:szCs w:val="24"/>
              </w:rPr>
              <w:t>7</w:t>
            </w:r>
            <w:r w:rsidRPr="00C52A2C">
              <w:rPr>
                <w:rFonts w:ascii="Times New Roman" w:hAnsi="Times New Roman"/>
                <w:sz w:val="24"/>
                <w:szCs w:val="24"/>
              </w:rPr>
              <w:t xml:space="preserve"> год</w:t>
            </w:r>
            <w:r>
              <w:rPr>
                <w:rFonts w:ascii="Times New Roman" w:hAnsi="Times New Roman"/>
                <w:sz w:val="24"/>
                <w:szCs w:val="24"/>
              </w:rPr>
              <w:t>а</w:t>
            </w:r>
            <w:r w:rsidRPr="00E32375">
              <w:rPr>
                <w:rFonts w:ascii="Times New Roman" w:hAnsi="Times New Roman"/>
                <w:sz w:val="24"/>
                <w:szCs w:val="24"/>
              </w:rPr>
              <w:t>;</w:t>
            </w:r>
          </w:p>
          <w:p w:rsidR="00B17C6E" w:rsidRPr="00E04115" w:rsidRDefault="00B17C6E" w:rsidP="00B17C6E">
            <w:pPr>
              <w:spacing w:after="0" w:line="240" w:lineRule="auto"/>
              <w:jc w:val="both"/>
              <w:rPr>
                <w:rFonts w:ascii="Times New Roman" w:hAnsi="Times New Roman"/>
                <w:sz w:val="24"/>
                <w:szCs w:val="24"/>
              </w:rPr>
            </w:pPr>
            <w:r w:rsidRPr="00E04115">
              <w:rPr>
                <w:rFonts w:ascii="Times New Roman" w:hAnsi="Times New Roman"/>
                <w:sz w:val="24"/>
                <w:szCs w:val="24"/>
              </w:rPr>
              <w:t xml:space="preserve">-увеличить долю </w:t>
            </w:r>
            <w:r w:rsidRPr="00E04115">
              <w:rPr>
                <w:rFonts w:ascii="Times New Roman" w:hAnsi="Times New Roman" w:cs="Times New Roman"/>
                <w:sz w:val="24"/>
                <w:szCs w:val="24"/>
              </w:rPr>
              <w:t>обучающихся, систематически занимающихся физической культурой и спортом, в общей численности обучающихся</w:t>
            </w:r>
            <w:r>
              <w:rPr>
                <w:rFonts w:ascii="Times New Roman" w:hAnsi="Times New Roman" w:cs="Times New Roman"/>
                <w:sz w:val="24"/>
                <w:szCs w:val="24"/>
              </w:rPr>
              <w:t xml:space="preserve"> </w:t>
            </w:r>
            <w:r w:rsidRPr="00E04115">
              <w:rPr>
                <w:rFonts w:ascii="Times New Roman" w:hAnsi="Times New Roman"/>
                <w:sz w:val="24"/>
                <w:szCs w:val="24"/>
              </w:rPr>
              <w:t xml:space="preserve">до </w:t>
            </w:r>
            <w:r>
              <w:rPr>
                <w:rFonts w:ascii="Times New Roman" w:hAnsi="Times New Roman"/>
                <w:sz w:val="24"/>
                <w:szCs w:val="24"/>
              </w:rPr>
              <w:t>87</w:t>
            </w:r>
            <w:r w:rsidRPr="00E04115">
              <w:rPr>
                <w:rFonts w:ascii="Times New Roman" w:hAnsi="Times New Roman"/>
                <w:sz w:val="24"/>
                <w:szCs w:val="24"/>
              </w:rPr>
              <w:t>% к 202</w:t>
            </w:r>
            <w:r>
              <w:rPr>
                <w:rFonts w:ascii="Times New Roman" w:hAnsi="Times New Roman"/>
                <w:sz w:val="24"/>
                <w:szCs w:val="24"/>
              </w:rPr>
              <w:t xml:space="preserve">7 </w:t>
            </w:r>
            <w:r w:rsidRPr="00E04115">
              <w:rPr>
                <w:rFonts w:ascii="Times New Roman" w:hAnsi="Times New Roman"/>
                <w:sz w:val="24"/>
                <w:szCs w:val="24"/>
              </w:rPr>
              <w:t>году;</w:t>
            </w:r>
          </w:p>
          <w:p w:rsidR="00B17C6E" w:rsidRPr="00E32375" w:rsidRDefault="00B17C6E" w:rsidP="00B17C6E">
            <w:pPr>
              <w:spacing w:after="0" w:line="240" w:lineRule="auto"/>
              <w:jc w:val="both"/>
              <w:rPr>
                <w:rFonts w:ascii="Times New Roman" w:hAnsi="Times New Roman"/>
                <w:sz w:val="24"/>
                <w:szCs w:val="24"/>
              </w:rPr>
            </w:pPr>
            <w:r w:rsidRPr="00E32375">
              <w:rPr>
                <w:rFonts w:ascii="Times New Roman" w:hAnsi="Times New Roman"/>
                <w:sz w:val="24"/>
                <w:szCs w:val="24"/>
              </w:rPr>
              <w:t>-увеличить долю инвалидов и лиц с ограниченными возможностями здоровья, занимающихся физической культурой и спортом, к общей численности данной категории населения</w:t>
            </w:r>
            <w:r>
              <w:rPr>
                <w:rFonts w:ascii="Times New Roman" w:hAnsi="Times New Roman"/>
                <w:sz w:val="24"/>
                <w:szCs w:val="24"/>
              </w:rPr>
              <w:t xml:space="preserve"> </w:t>
            </w:r>
            <w:r w:rsidRPr="00E32375">
              <w:rPr>
                <w:rFonts w:ascii="Times New Roman" w:hAnsi="Times New Roman"/>
                <w:sz w:val="24"/>
                <w:szCs w:val="24"/>
              </w:rPr>
              <w:t xml:space="preserve">до </w:t>
            </w:r>
            <w:r>
              <w:rPr>
                <w:rFonts w:ascii="Times New Roman" w:hAnsi="Times New Roman"/>
                <w:sz w:val="24"/>
                <w:szCs w:val="24"/>
              </w:rPr>
              <w:t>18,4</w:t>
            </w:r>
            <w:r w:rsidRPr="00E32375">
              <w:rPr>
                <w:rFonts w:ascii="Times New Roman" w:hAnsi="Times New Roman"/>
                <w:sz w:val="24"/>
                <w:szCs w:val="24"/>
              </w:rPr>
              <w:t>% к 202</w:t>
            </w:r>
            <w:r>
              <w:rPr>
                <w:rFonts w:ascii="Times New Roman" w:hAnsi="Times New Roman"/>
                <w:sz w:val="24"/>
                <w:szCs w:val="24"/>
              </w:rPr>
              <w:t xml:space="preserve">7 </w:t>
            </w:r>
            <w:r w:rsidRPr="00E32375">
              <w:rPr>
                <w:rFonts w:ascii="Times New Roman" w:hAnsi="Times New Roman"/>
                <w:sz w:val="24"/>
                <w:szCs w:val="24"/>
              </w:rPr>
              <w:t>году;</w:t>
            </w:r>
          </w:p>
          <w:p w:rsidR="00B17C6E" w:rsidRPr="00E32375" w:rsidRDefault="00B17C6E" w:rsidP="00B17C6E">
            <w:pPr>
              <w:spacing w:after="0" w:line="240" w:lineRule="auto"/>
              <w:jc w:val="both"/>
              <w:rPr>
                <w:rFonts w:ascii="Times New Roman" w:hAnsi="Times New Roman"/>
                <w:sz w:val="24"/>
                <w:szCs w:val="24"/>
              </w:rPr>
            </w:pPr>
            <w:r w:rsidRPr="00E32375">
              <w:rPr>
                <w:rFonts w:ascii="Times New Roman" w:hAnsi="Times New Roman"/>
                <w:sz w:val="24"/>
                <w:szCs w:val="24"/>
              </w:rPr>
              <w:t xml:space="preserve">-повысить долю спортсменов, выполнивших норматив не ниже I спортивного разряда, в общем количестве спортсменов до </w:t>
            </w:r>
            <w:r>
              <w:rPr>
                <w:rFonts w:ascii="Times New Roman" w:hAnsi="Times New Roman"/>
                <w:sz w:val="24"/>
                <w:szCs w:val="24"/>
              </w:rPr>
              <w:t>6</w:t>
            </w:r>
            <w:r w:rsidRPr="00E32375">
              <w:rPr>
                <w:rFonts w:ascii="Times New Roman" w:hAnsi="Times New Roman"/>
                <w:sz w:val="24"/>
                <w:szCs w:val="24"/>
              </w:rPr>
              <w:t>% к 202</w:t>
            </w:r>
            <w:r>
              <w:rPr>
                <w:rFonts w:ascii="Times New Roman" w:hAnsi="Times New Roman"/>
                <w:sz w:val="24"/>
                <w:szCs w:val="24"/>
              </w:rPr>
              <w:t xml:space="preserve">7 </w:t>
            </w:r>
            <w:r w:rsidRPr="00E32375">
              <w:rPr>
                <w:rFonts w:ascii="Times New Roman" w:hAnsi="Times New Roman"/>
                <w:sz w:val="24"/>
                <w:szCs w:val="24"/>
              </w:rPr>
              <w:t>году;</w:t>
            </w:r>
          </w:p>
          <w:p w:rsidR="00B17C6E" w:rsidRPr="00E32375" w:rsidRDefault="00B17C6E" w:rsidP="00B17C6E">
            <w:pPr>
              <w:spacing w:after="0" w:line="240" w:lineRule="auto"/>
              <w:jc w:val="both"/>
              <w:rPr>
                <w:rFonts w:ascii="Times New Roman" w:hAnsi="Times New Roman"/>
                <w:sz w:val="24"/>
                <w:szCs w:val="24"/>
              </w:rPr>
            </w:pPr>
            <w:r w:rsidRPr="00E32375">
              <w:rPr>
                <w:rFonts w:ascii="Times New Roman" w:hAnsi="Times New Roman"/>
                <w:sz w:val="24"/>
                <w:szCs w:val="24"/>
              </w:rPr>
              <w:t xml:space="preserve">- увеличить долю спортсменов в МР «Усть-Куломский», включенных в составы спортивных сборных команд Республики Коми до </w:t>
            </w:r>
            <w:r>
              <w:rPr>
                <w:rFonts w:ascii="Times New Roman" w:hAnsi="Times New Roman"/>
                <w:sz w:val="24"/>
                <w:szCs w:val="24"/>
              </w:rPr>
              <w:t>5,2</w:t>
            </w:r>
            <w:r w:rsidRPr="00E32375">
              <w:rPr>
                <w:rFonts w:ascii="Times New Roman" w:hAnsi="Times New Roman"/>
                <w:sz w:val="24"/>
                <w:szCs w:val="24"/>
              </w:rPr>
              <w:t>% к 202</w:t>
            </w:r>
            <w:r>
              <w:rPr>
                <w:rFonts w:ascii="Times New Roman" w:hAnsi="Times New Roman"/>
                <w:sz w:val="24"/>
                <w:szCs w:val="24"/>
              </w:rPr>
              <w:t>7</w:t>
            </w:r>
            <w:r w:rsidRPr="00E32375">
              <w:rPr>
                <w:rFonts w:ascii="Times New Roman" w:hAnsi="Times New Roman"/>
                <w:sz w:val="24"/>
                <w:szCs w:val="24"/>
              </w:rPr>
              <w:t xml:space="preserve"> году;</w:t>
            </w:r>
          </w:p>
          <w:p w:rsidR="00B17C6E" w:rsidRPr="00E32375" w:rsidRDefault="00B17C6E" w:rsidP="00B17C6E">
            <w:pPr>
              <w:spacing w:after="0" w:line="240" w:lineRule="auto"/>
              <w:jc w:val="both"/>
              <w:rPr>
                <w:rFonts w:ascii="Times New Roman" w:hAnsi="Times New Roman"/>
                <w:sz w:val="24"/>
                <w:szCs w:val="24"/>
              </w:rPr>
            </w:pPr>
            <w:r w:rsidRPr="00E32375">
              <w:rPr>
                <w:rFonts w:ascii="Times New Roman" w:hAnsi="Times New Roman"/>
                <w:sz w:val="24"/>
                <w:szCs w:val="24"/>
              </w:rPr>
              <w:t>-доля высококвалифицированных специалистов и тренеров спортивной школы в общем количестве данной группы работников, к 202</w:t>
            </w:r>
            <w:r>
              <w:rPr>
                <w:rFonts w:ascii="Times New Roman" w:hAnsi="Times New Roman"/>
                <w:sz w:val="24"/>
                <w:szCs w:val="24"/>
              </w:rPr>
              <w:t>7</w:t>
            </w:r>
            <w:r w:rsidRPr="00E32375">
              <w:rPr>
                <w:rFonts w:ascii="Times New Roman" w:hAnsi="Times New Roman"/>
                <w:sz w:val="24"/>
                <w:szCs w:val="24"/>
              </w:rPr>
              <w:t xml:space="preserve"> году достигать  </w:t>
            </w:r>
            <w:r>
              <w:rPr>
                <w:rFonts w:ascii="Times New Roman" w:hAnsi="Times New Roman"/>
                <w:sz w:val="24"/>
                <w:szCs w:val="24"/>
              </w:rPr>
              <w:t>22</w:t>
            </w:r>
            <w:r w:rsidRPr="00E32375">
              <w:rPr>
                <w:rFonts w:ascii="Times New Roman" w:hAnsi="Times New Roman"/>
                <w:sz w:val="24"/>
                <w:szCs w:val="24"/>
              </w:rPr>
              <w:t xml:space="preserve">%; </w:t>
            </w:r>
          </w:p>
          <w:p w:rsidR="00B17C6E" w:rsidRPr="00E32375" w:rsidRDefault="00B17C6E" w:rsidP="00B17C6E">
            <w:pPr>
              <w:spacing w:after="0" w:line="240" w:lineRule="auto"/>
              <w:jc w:val="both"/>
              <w:rPr>
                <w:rFonts w:ascii="Times New Roman" w:hAnsi="Times New Roman"/>
                <w:sz w:val="24"/>
                <w:szCs w:val="24"/>
              </w:rPr>
            </w:pPr>
            <w:r w:rsidRPr="00E32375">
              <w:rPr>
                <w:rFonts w:ascii="Times New Roman" w:hAnsi="Times New Roman"/>
                <w:sz w:val="24"/>
                <w:szCs w:val="24"/>
              </w:rPr>
              <w:t xml:space="preserve">-поднять долю работников со специальным образованием в общей </w:t>
            </w:r>
            <w:r w:rsidRPr="00E32375">
              <w:rPr>
                <w:rFonts w:ascii="Times New Roman" w:hAnsi="Times New Roman"/>
                <w:sz w:val="24"/>
                <w:szCs w:val="24"/>
              </w:rPr>
              <w:lastRenderedPageBreak/>
              <w:t>численности штатных работников в области физической культуры и спорта</w:t>
            </w:r>
            <w:r>
              <w:rPr>
                <w:rFonts w:ascii="Times New Roman" w:hAnsi="Times New Roman"/>
                <w:sz w:val="24"/>
                <w:szCs w:val="24"/>
              </w:rPr>
              <w:t xml:space="preserve"> </w:t>
            </w:r>
            <w:r w:rsidRPr="00E32375">
              <w:rPr>
                <w:rFonts w:ascii="Times New Roman" w:hAnsi="Times New Roman"/>
                <w:sz w:val="24"/>
                <w:szCs w:val="24"/>
              </w:rPr>
              <w:t xml:space="preserve">до </w:t>
            </w:r>
            <w:r>
              <w:rPr>
                <w:rFonts w:ascii="Times New Roman" w:hAnsi="Times New Roman"/>
                <w:sz w:val="24"/>
                <w:szCs w:val="24"/>
              </w:rPr>
              <w:t>94</w:t>
            </w:r>
            <w:r w:rsidRPr="00E32375">
              <w:rPr>
                <w:rFonts w:ascii="Times New Roman" w:hAnsi="Times New Roman"/>
                <w:sz w:val="24"/>
                <w:szCs w:val="24"/>
              </w:rPr>
              <w:t>% к 202</w:t>
            </w:r>
            <w:r>
              <w:rPr>
                <w:rFonts w:ascii="Times New Roman" w:hAnsi="Times New Roman"/>
                <w:sz w:val="24"/>
                <w:szCs w:val="24"/>
              </w:rPr>
              <w:t xml:space="preserve">7 </w:t>
            </w:r>
            <w:r w:rsidRPr="00E32375">
              <w:rPr>
                <w:rFonts w:ascii="Times New Roman" w:hAnsi="Times New Roman"/>
                <w:sz w:val="24"/>
                <w:szCs w:val="24"/>
              </w:rPr>
              <w:t>году;</w:t>
            </w:r>
          </w:p>
          <w:p w:rsidR="00B17C6E" w:rsidRPr="00E32375" w:rsidRDefault="00B17C6E" w:rsidP="00B17C6E">
            <w:pPr>
              <w:spacing w:after="0" w:line="240" w:lineRule="auto"/>
              <w:jc w:val="both"/>
              <w:rPr>
                <w:rFonts w:ascii="Times New Roman" w:hAnsi="Times New Roman"/>
                <w:sz w:val="24"/>
                <w:szCs w:val="24"/>
              </w:rPr>
            </w:pPr>
            <w:r w:rsidRPr="00E32375">
              <w:rPr>
                <w:rFonts w:ascii="Times New Roman" w:hAnsi="Times New Roman"/>
                <w:sz w:val="24"/>
                <w:szCs w:val="24"/>
              </w:rPr>
              <w:t>-увеличить количество размещенных в муниципальных СМИ материалов, направленных на популяризацию здорового образа жизни физической культурой и спорта среди населения</w:t>
            </w:r>
            <w:r>
              <w:rPr>
                <w:rFonts w:ascii="Times New Roman" w:hAnsi="Times New Roman"/>
                <w:sz w:val="24"/>
                <w:szCs w:val="24"/>
              </w:rPr>
              <w:t xml:space="preserve"> </w:t>
            </w:r>
            <w:r w:rsidRPr="00E32375">
              <w:rPr>
                <w:rFonts w:ascii="Times New Roman" w:hAnsi="Times New Roman"/>
                <w:sz w:val="24"/>
                <w:szCs w:val="24"/>
              </w:rPr>
              <w:t xml:space="preserve">до </w:t>
            </w:r>
            <w:r>
              <w:rPr>
                <w:rFonts w:ascii="Times New Roman" w:hAnsi="Times New Roman"/>
                <w:sz w:val="24"/>
                <w:szCs w:val="24"/>
              </w:rPr>
              <w:t>440</w:t>
            </w:r>
            <w:r w:rsidRPr="00E32375">
              <w:rPr>
                <w:rFonts w:ascii="Times New Roman" w:hAnsi="Times New Roman"/>
                <w:sz w:val="24"/>
                <w:szCs w:val="24"/>
              </w:rPr>
              <w:t xml:space="preserve"> единиц </w:t>
            </w:r>
            <w:r>
              <w:rPr>
                <w:rFonts w:ascii="Times New Roman" w:hAnsi="Times New Roman"/>
                <w:sz w:val="24"/>
                <w:szCs w:val="24"/>
              </w:rPr>
              <w:t xml:space="preserve">в год </w:t>
            </w:r>
            <w:r w:rsidRPr="00E32375">
              <w:rPr>
                <w:rFonts w:ascii="Times New Roman" w:hAnsi="Times New Roman"/>
                <w:sz w:val="24"/>
                <w:szCs w:val="24"/>
              </w:rPr>
              <w:t>к 202</w:t>
            </w:r>
            <w:r>
              <w:rPr>
                <w:rFonts w:ascii="Times New Roman" w:hAnsi="Times New Roman"/>
                <w:sz w:val="24"/>
                <w:szCs w:val="24"/>
              </w:rPr>
              <w:t>7</w:t>
            </w:r>
            <w:r w:rsidRPr="00E32375">
              <w:rPr>
                <w:rFonts w:ascii="Times New Roman" w:hAnsi="Times New Roman"/>
                <w:sz w:val="24"/>
                <w:szCs w:val="24"/>
              </w:rPr>
              <w:t xml:space="preserve"> году;</w:t>
            </w:r>
          </w:p>
          <w:p w:rsidR="00B17C6E" w:rsidRPr="00E32375" w:rsidRDefault="00B17C6E" w:rsidP="00B17C6E">
            <w:pPr>
              <w:spacing w:after="0" w:line="240" w:lineRule="auto"/>
              <w:jc w:val="both"/>
              <w:rPr>
                <w:rFonts w:ascii="Times New Roman" w:hAnsi="Times New Roman"/>
                <w:strike/>
                <w:sz w:val="24"/>
                <w:szCs w:val="24"/>
              </w:rPr>
            </w:pPr>
            <w:r w:rsidRPr="00E32375">
              <w:rPr>
                <w:rFonts w:ascii="Times New Roman" w:hAnsi="Times New Roman"/>
                <w:sz w:val="24"/>
                <w:szCs w:val="24"/>
              </w:rPr>
              <w:t>-</w:t>
            </w:r>
            <w:r w:rsidRPr="00E04115">
              <w:rPr>
                <w:rFonts w:ascii="Times New Roman" w:hAnsi="Times New Roman"/>
                <w:sz w:val="24"/>
                <w:szCs w:val="24"/>
              </w:rPr>
              <w:t xml:space="preserve">увеличить </w:t>
            </w:r>
            <w:r w:rsidRPr="00E04115">
              <w:rPr>
                <w:rFonts w:ascii="Times New Roman" w:hAnsi="Times New Roman" w:cs="Times New Roman"/>
                <w:sz w:val="24"/>
                <w:szCs w:val="24"/>
              </w:rPr>
              <w:t>долю населения, систематически занимающегося физической культурой и спортом</w:t>
            </w:r>
            <w:r>
              <w:rPr>
                <w:rFonts w:ascii="Times New Roman" w:hAnsi="Times New Roman" w:cs="Times New Roman"/>
                <w:sz w:val="24"/>
                <w:szCs w:val="24"/>
              </w:rPr>
              <w:t xml:space="preserve"> </w:t>
            </w:r>
            <w:r w:rsidRPr="00E04115">
              <w:rPr>
                <w:rFonts w:ascii="Times New Roman" w:hAnsi="Times New Roman"/>
                <w:sz w:val="24"/>
                <w:szCs w:val="24"/>
              </w:rPr>
              <w:t xml:space="preserve">до </w:t>
            </w:r>
            <w:r>
              <w:rPr>
                <w:rFonts w:ascii="Times New Roman" w:hAnsi="Times New Roman"/>
                <w:sz w:val="24"/>
                <w:szCs w:val="24"/>
              </w:rPr>
              <w:t>70</w:t>
            </w:r>
            <w:r w:rsidRPr="00E04115">
              <w:rPr>
                <w:rFonts w:ascii="Times New Roman" w:hAnsi="Times New Roman"/>
                <w:sz w:val="24"/>
                <w:szCs w:val="24"/>
              </w:rPr>
              <w:t>% к 202</w:t>
            </w:r>
            <w:r>
              <w:rPr>
                <w:rFonts w:ascii="Times New Roman" w:hAnsi="Times New Roman"/>
                <w:sz w:val="24"/>
                <w:szCs w:val="24"/>
              </w:rPr>
              <w:t>7</w:t>
            </w:r>
            <w:r w:rsidRPr="00E04115">
              <w:rPr>
                <w:rFonts w:ascii="Times New Roman" w:hAnsi="Times New Roman"/>
                <w:sz w:val="24"/>
                <w:szCs w:val="24"/>
              </w:rPr>
              <w:t xml:space="preserve"> году;</w:t>
            </w:r>
          </w:p>
          <w:p w:rsidR="00B17C6E" w:rsidRPr="00E32375" w:rsidRDefault="00B17C6E" w:rsidP="00B17C6E">
            <w:pPr>
              <w:spacing w:after="0" w:line="240" w:lineRule="auto"/>
              <w:jc w:val="both"/>
              <w:rPr>
                <w:rFonts w:ascii="Times New Roman" w:hAnsi="Times New Roman"/>
                <w:sz w:val="24"/>
                <w:szCs w:val="24"/>
              </w:rPr>
            </w:pPr>
            <w:r w:rsidRPr="00E32375">
              <w:rPr>
                <w:rFonts w:ascii="Times New Roman" w:hAnsi="Times New Roman"/>
                <w:sz w:val="24"/>
                <w:szCs w:val="24"/>
              </w:rPr>
              <w:t xml:space="preserve">-увеличить количество участников массовых физкультурно-спортивных мероприятий среди различных групп и категорий населения МР «Усть-Куломский» до </w:t>
            </w:r>
            <w:r>
              <w:rPr>
                <w:rFonts w:ascii="Times New Roman" w:hAnsi="Times New Roman"/>
                <w:sz w:val="24"/>
                <w:szCs w:val="24"/>
              </w:rPr>
              <w:t>12200</w:t>
            </w:r>
            <w:r w:rsidRPr="00E32375">
              <w:rPr>
                <w:rFonts w:ascii="Times New Roman" w:hAnsi="Times New Roman"/>
                <w:sz w:val="24"/>
                <w:szCs w:val="24"/>
              </w:rPr>
              <w:t xml:space="preserve"> человек к 202</w:t>
            </w:r>
            <w:r>
              <w:rPr>
                <w:rFonts w:ascii="Times New Roman" w:hAnsi="Times New Roman"/>
                <w:sz w:val="24"/>
                <w:szCs w:val="24"/>
              </w:rPr>
              <w:t>7</w:t>
            </w:r>
            <w:r w:rsidRPr="00E32375">
              <w:rPr>
                <w:rFonts w:ascii="Times New Roman" w:hAnsi="Times New Roman"/>
                <w:sz w:val="24"/>
                <w:szCs w:val="24"/>
              </w:rPr>
              <w:t xml:space="preserve"> году;</w:t>
            </w:r>
          </w:p>
          <w:p w:rsidR="00B17C6E" w:rsidRPr="00E32375" w:rsidRDefault="00B17C6E" w:rsidP="00B17C6E">
            <w:pPr>
              <w:spacing w:after="0" w:line="240" w:lineRule="auto"/>
              <w:jc w:val="both"/>
              <w:rPr>
                <w:rFonts w:ascii="Times New Roman" w:hAnsi="Times New Roman" w:cs="Times New Roman"/>
                <w:sz w:val="24"/>
                <w:szCs w:val="24"/>
              </w:rPr>
            </w:pPr>
            <w:r w:rsidRPr="00E32375">
              <w:rPr>
                <w:rFonts w:ascii="Times New Roman" w:hAnsi="Times New Roman"/>
                <w:sz w:val="24"/>
                <w:szCs w:val="24"/>
              </w:rPr>
              <w:t xml:space="preserve">-достигать ежегодно долю реализованных мероприятий в утвержденном календарном плане официальных физкультурных мероприятий и спортивных мероприятий муниципального </w:t>
            </w:r>
            <w:r>
              <w:rPr>
                <w:rFonts w:ascii="Times New Roman" w:hAnsi="Times New Roman" w:cs="Times New Roman"/>
                <w:sz w:val="24"/>
                <w:szCs w:val="24"/>
              </w:rPr>
              <w:t>образования 100</w:t>
            </w:r>
            <w:r w:rsidRPr="00E32375">
              <w:rPr>
                <w:rFonts w:ascii="Times New Roman" w:hAnsi="Times New Roman" w:cs="Times New Roman"/>
                <w:sz w:val="24"/>
                <w:szCs w:val="24"/>
              </w:rPr>
              <w:t>%;</w:t>
            </w:r>
          </w:p>
          <w:p w:rsidR="00B17C6E" w:rsidRPr="00E32375" w:rsidRDefault="00B17C6E" w:rsidP="00B17C6E">
            <w:pPr>
              <w:spacing w:after="0" w:line="240" w:lineRule="auto"/>
              <w:jc w:val="both"/>
              <w:rPr>
                <w:rFonts w:ascii="Times New Roman" w:hAnsi="Times New Roman" w:cs="Times New Roman"/>
                <w:sz w:val="24"/>
                <w:szCs w:val="24"/>
              </w:rPr>
            </w:pPr>
            <w:r w:rsidRPr="00E32375">
              <w:rPr>
                <w:rFonts w:ascii="Times New Roman" w:hAnsi="Times New Roman" w:cs="Times New Roman"/>
                <w:sz w:val="20"/>
                <w:szCs w:val="20"/>
              </w:rPr>
              <w:t xml:space="preserve">- </w:t>
            </w:r>
            <w:r w:rsidRPr="00E32375">
              <w:rPr>
                <w:rFonts w:ascii="Times New Roman" w:hAnsi="Times New Roman" w:cs="Times New Roman"/>
                <w:sz w:val="24"/>
                <w:szCs w:val="24"/>
              </w:rPr>
              <w:t xml:space="preserve">поднятьдолю граждан МР «Усть-Куломский»,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на уровень </w:t>
            </w:r>
            <w:r>
              <w:rPr>
                <w:rFonts w:ascii="Times New Roman" w:hAnsi="Times New Roman" w:cs="Times New Roman"/>
                <w:sz w:val="24"/>
                <w:szCs w:val="24"/>
              </w:rPr>
              <w:t>75</w:t>
            </w:r>
            <w:r w:rsidRPr="00E32375">
              <w:rPr>
                <w:rFonts w:ascii="Times New Roman" w:hAnsi="Times New Roman" w:cs="Times New Roman"/>
                <w:sz w:val="24"/>
                <w:szCs w:val="24"/>
              </w:rPr>
              <w:t>% к 202</w:t>
            </w:r>
            <w:r>
              <w:rPr>
                <w:rFonts w:ascii="Times New Roman" w:hAnsi="Times New Roman" w:cs="Times New Roman"/>
                <w:sz w:val="24"/>
                <w:szCs w:val="24"/>
              </w:rPr>
              <w:t>7</w:t>
            </w:r>
            <w:r w:rsidRPr="00E32375">
              <w:rPr>
                <w:rFonts w:ascii="Times New Roman" w:hAnsi="Times New Roman" w:cs="Times New Roman"/>
                <w:sz w:val="24"/>
                <w:szCs w:val="24"/>
              </w:rPr>
              <w:t xml:space="preserve"> году;</w:t>
            </w:r>
          </w:p>
          <w:p w:rsidR="00B17C6E" w:rsidRPr="00E04115" w:rsidRDefault="00B17C6E" w:rsidP="00B17C6E">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t xml:space="preserve">- поднять долю учащихся образовательных учреждений, выполнивших нормативы Всероссийского физкультурно-спортивного комплекса «Готов к труду и обороне» (ГТО) в общей численности населения данной категории, принявшего участие в сдаче нормативов Всероссийского физкультурно-спортивного комплекса «Готов к труду и обороне» (ГТО) на уровень </w:t>
            </w:r>
            <w:r>
              <w:rPr>
                <w:rFonts w:ascii="Times New Roman" w:hAnsi="Times New Roman" w:cs="Times New Roman"/>
                <w:sz w:val="24"/>
                <w:szCs w:val="24"/>
              </w:rPr>
              <w:t>95</w:t>
            </w:r>
            <w:r w:rsidRPr="00E32375">
              <w:rPr>
                <w:rFonts w:ascii="Times New Roman" w:hAnsi="Times New Roman" w:cs="Times New Roman"/>
                <w:sz w:val="24"/>
                <w:szCs w:val="24"/>
              </w:rPr>
              <w:t>% к 202</w:t>
            </w:r>
            <w:r>
              <w:rPr>
                <w:rFonts w:ascii="Times New Roman" w:hAnsi="Times New Roman" w:cs="Times New Roman"/>
                <w:sz w:val="24"/>
                <w:szCs w:val="24"/>
              </w:rPr>
              <w:t>7</w:t>
            </w:r>
            <w:r w:rsidRPr="00E32375">
              <w:rPr>
                <w:rFonts w:ascii="Times New Roman" w:hAnsi="Times New Roman" w:cs="Times New Roman"/>
                <w:sz w:val="24"/>
                <w:szCs w:val="24"/>
              </w:rPr>
              <w:t xml:space="preserve"> году</w:t>
            </w:r>
            <w:r>
              <w:rPr>
                <w:rFonts w:ascii="Times New Roman" w:hAnsi="Times New Roman" w:cs="Times New Roman"/>
                <w:sz w:val="24"/>
                <w:szCs w:val="24"/>
              </w:rPr>
              <w:t>.</w:t>
            </w:r>
          </w:p>
        </w:tc>
      </w:tr>
    </w:tbl>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B17C6E">
      <w:pPr>
        <w:pStyle w:val="ConsPlusNormal"/>
        <w:jc w:val="right"/>
        <w:rPr>
          <w:rFonts w:ascii="Times New Roman" w:hAnsi="Times New Roman"/>
          <w:sz w:val="28"/>
          <w:szCs w:val="28"/>
        </w:rPr>
      </w:pPr>
      <w:r>
        <w:rPr>
          <w:rFonts w:ascii="Times New Roman" w:hAnsi="Times New Roman"/>
          <w:sz w:val="28"/>
          <w:szCs w:val="28"/>
        </w:rPr>
        <w:lastRenderedPageBreak/>
        <w:t>ПРИЛОЖЕНИЕ 2</w:t>
      </w:r>
    </w:p>
    <w:p w:rsidR="00B17C6E" w:rsidRDefault="00B17C6E" w:rsidP="00B17C6E">
      <w:pPr>
        <w:pStyle w:val="ConsPlusNormal"/>
        <w:jc w:val="center"/>
        <w:rPr>
          <w:rFonts w:ascii="Times New Roman" w:hAnsi="Times New Roman"/>
          <w:sz w:val="28"/>
          <w:szCs w:val="28"/>
        </w:rPr>
      </w:pPr>
    </w:p>
    <w:p w:rsidR="00B17C6E" w:rsidRDefault="00B17C6E" w:rsidP="00B17C6E">
      <w:pPr>
        <w:pStyle w:val="ConsPlusNormal"/>
        <w:jc w:val="center"/>
        <w:rPr>
          <w:rFonts w:ascii="Times New Roman" w:hAnsi="Times New Roman"/>
          <w:sz w:val="28"/>
          <w:szCs w:val="28"/>
        </w:rPr>
      </w:pPr>
      <w:r w:rsidRPr="00FD5C73">
        <w:rPr>
          <w:rFonts w:ascii="Times New Roman" w:hAnsi="Times New Roman"/>
          <w:sz w:val="28"/>
          <w:szCs w:val="28"/>
        </w:rPr>
        <w:t>ПЕРЕЧЕНЬ</w:t>
      </w:r>
      <w:r>
        <w:rPr>
          <w:rFonts w:ascii="Times New Roman" w:hAnsi="Times New Roman"/>
          <w:sz w:val="28"/>
          <w:szCs w:val="28"/>
        </w:rPr>
        <w:t xml:space="preserve"> </w:t>
      </w:r>
      <w:r w:rsidRPr="00FD5C73">
        <w:rPr>
          <w:rFonts w:ascii="Times New Roman" w:hAnsi="Times New Roman"/>
          <w:sz w:val="28"/>
          <w:szCs w:val="28"/>
        </w:rPr>
        <w:t xml:space="preserve">и СВЕДЕНИЯ </w:t>
      </w:r>
    </w:p>
    <w:p w:rsidR="00B17C6E" w:rsidRPr="00FD5C73" w:rsidRDefault="00B17C6E" w:rsidP="00B17C6E">
      <w:pPr>
        <w:pStyle w:val="ConsPlusNormal"/>
        <w:jc w:val="center"/>
        <w:rPr>
          <w:rFonts w:ascii="Times New Roman" w:hAnsi="Times New Roman"/>
          <w:sz w:val="28"/>
          <w:szCs w:val="28"/>
        </w:rPr>
      </w:pPr>
      <w:r w:rsidRPr="00FD5C73">
        <w:rPr>
          <w:rFonts w:ascii="Times New Roman" w:hAnsi="Times New Roman"/>
          <w:sz w:val="28"/>
          <w:szCs w:val="28"/>
        </w:rPr>
        <w:t>о целевых индикаторах и показателях</w:t>
      </w:r>
    </w:p>
    <w:p w:rsidR="00B17C6E" w:rsidRPr="00FD5C73" w:rsidRDefault="00B17C6E" w:rsidP="00B17C6E">
      <w:pPr>
        <w:pStyle w:val="ConsPlusNormal"/>
        <w:jc w:val="center"/>
        <w:rPr>
          <w:rFonts w:ascii="Times New Roman" w:hAnsi="Times New Roman"/>
          <w:sz w:val="28"/>
          <w:szCs w:val="28"/>
        </w:rPr>
      </w:pPr>
      <w:r w:rsidRPr="00FD5C73">
        <w:rPr>
          <w:rFonts w:ascii="Times New Roman" w:hAnsi="Times New Roman"/>
          <w:sz w:val="28"/>
          <w:szCs w:val="28"/>
        </w:rPr>
        <w:t>муниципальной программы</w:t>
      </w:r>
    </w:p>
    <w:p w:rsidR="00B17C6E" w:rsidRDefault="00B17C6E" w:rsidP="00B17C6E">
      <w:pPr>
        <w:pStyle w:val="ConsPlusNormal"/>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614"/>
        <w:gridCol w:w="964"/>
        <w:gridCol w:w="964"/>
        <w:gridCol w:w="907"/>
        <w:gridCol w:w="850"/>
        <w:gridCol w:w="850"/>
        <w:gridCol w:w="850"/>
        <w:gridCol w:w="943"/>
      </w:tblGrid>
      <w:tr w:rsidR="00B17C6E" w:rsidRPr="00FD5C73" w:rsidTr="00B17C6E">
        <w:tc>
          <w:tcPr>
            <w:tcW w:w="567" w:type="dxa"/>
            <w:vMerge w:val="restart"/>
          </w:tcPr>
          <w:p w:rsidR="00B17C6E" w:rsidRPr="00FD5C73" w:rsidRDefault="00B17C6E" w:rsidP="00B17C6E">
            <w:pPr>
              <w:pStyle w:val="ConsPlusNormal"/>
              <w:jc w:val="center"/>
              <w:rPr>
                <w:rFonts w:ascii="Times New Roman" w:hAnsi="Times New Roman"/>
              </w:rPr>
            </w:pPr>
            <w:r w:rsidRPr="00FD5C73">
              <w:rPr>
                <w:rFonts w:ascii="Times New Roman" w:hAnsi="Times New Roman"/>
              </w:rPr>
              <w:t>N п/п</w:t>
            </w:r>
          </w:p>
        </w:tc>
        <w:tc>
          <w:tcPr>
            <w:tcW w:w="2614" w:type="dxa"/>
            <w:vMerge w:val="restart"/>
          </w:tcPr>
          <w:p w:rsidR="00B17C6E" w:rsidRPr="00FD5C73" w:rsidRDefault="00B17C6E" w:rsidP="00B17C6E">
            <w:pPr>
              <w:pStyle w:val="ConsPlusNormal"/>
              <w:jc w:val="center"/>
              <w:rPr>
                <w:rFonts w:ascii="Times New Roman" w:hAnsi="Times New Roman"/>
              </w:rPr>
            </w:pPr>
            <w:r w:rsidRPr="00FD5C73">
              <w:rPr>
                <w:rFonts w:ascii="Times New Roman" w:hAnsi="Times New Roman"/>
              </w:rPr>
              <w:t>Наименование целевого индикатора и показателя</w:t>
            </w:r>
          </w:p>
        </w:tc>
        <w:tc>
          <w:tcPr>
            <w:tcW w:w="964" w:type="dxa"/>
            <w:vMerge w:val="restart"/>
          </w:tcPr>
          <w:p w:rsidR="00B17C6E" w:rsidRPr="00FD5C73" w:rsidRDefault="00B17C6E" w:rsidP="00B17C6E">
            <w:pPr>
              <w:pStyle w:val="ConsPlusNormal"/>
              <w:jc w:val="center"/>
              <w:rPr>
                <w:rFonts w:ascii="Times New Roman" w:hAnsi="Times New Roman"/>
              </w:rPr>
            </w:pPr>
            <w:r w:rsidRPr="00FD5C73">
              <w:rPr>
                <w:rFonts w:ascii="Times New Roman" w:hAnsi="Times New Roman"/>
              </w:rPr>
              <w:t>Ед. измерения</w:t>
            </w:r>
          </w:p>
        </w:tc>
        <w:tc>
          <w:tcPr>
            <w:tcW w:w="964" w:type="dxa"/>
            <w:vMerge w:val="restart"/>
          </w:tcPr>
          <w:p w:rsidR="00B17C6E" w:rsidRPr="00FD5C73" w:rsidRDefault="00B17C6E" w:rsidP="00B17C6E">
            <w:pPr>
              <w:pStyle w:val="ConsPlusNormal"/>
              <w:jc w:val="center"/>
              <w:rPr>
                <w:rFonts w:ascii="Times New Roman" w:hAnsi="Times New Roman"/>
              </w:rPr>
            </w:pPr>
            <w:r w:rsidRPr="00FD5C73">
              <w:rPr>
                <w:rFonts w:ascii="Times New Roman" w:hAnsi="Times New Roman"/>
              </w:rPr>
              <w:t>Направленность &lt;1&gt;</w:t>
            </w:r>
          </w:p>
        </w:tc>
        <w:tc>
          <w:tcPr>
            <w:tcW w:w="907" w:type="dxa"/>
            <w:vMerge w:val="restart"/>
          </w:tcPr>
          <w:p w:rsidR="00B17C6E" w:rsidRDefault="00B17C6E" w:rsidP="00B17C6E">
            <w:pPr>
              <w:pStyle w:val="ConsPlusNormal"/>
              <w:jc w:val="center"/>
              <w:rPr>
                <w:rFonts w:ascii="Times New Roman" w:hAnsi="Times New Roman"/>
              </w:rPr>
            </w:pPr>
            <w:r w:rsidRPr="00FD5C73">
              <w:rPr>
                <w:rFonts w:ascii="Times New Roman" w:hAnsi="Times New Roman"/>
              </w:rPr>
              <w:t xml:space="preserve">Принадлежность </w:t>
            </w:r>
          </w:p>
          <w:p w:rsidR="00B17C6E" w:rsidRPr="00FD5C73" w:rsidRDefault="00B17C6E" w:rsidP="00B17C6E">
            <w:pPr>
              <w:pStyle w:val="ConsPlusNormal"/>
              <w:jc w:val="center"/>
              <w:rPr>
                <w:rFonts w:ascii="Times New Roman" w:hAnsi="Times New Roman"/>
              </w:rPr>
            </w:pPr>
            <w:r w:rsidRPr="00FD5C73">
              <w:rPr>
                <w:rFonts w:ascii="Times New Roman" w:hAnsi="Times New Roman"/>
              </w:rPr>
              <w:t>&lt;2&gt;</w:t>
            </w:r>
          </w:p>
        </w:tc>
        <w:tc>
          <w:tcPr>
            <w:tcW w:w="3493" w:type="dxa"/>
            <w:gridSpan w:val="4"/>
          </w:tcPr>
          <w:p w:rsidR="00B17C6E" w:rsidRPr="00FD5C73" w:rsidRDefault="00B17C6E" w:rsidP="00B17C6E">
            <w:pPr>
              <w:pStyle w:val="ConsPlusNormal"/>
              <w:jc w:val="center"/>
              <w:rPr>
                <w:rFonts w:ascii="Times New Roman" w:hAnsi="Times New Roman"/>
              </w:rPr>
            </w:pPr>
            <w:r w:rsidRPr="00FD5C73">
              <w:rPr>
                <w:rFonts w:ascii="Times New Roman" w:hAnsi="Times New Roman"/>
              </w:rPr>
              <w:t>Значения индикатора (показателя)</w:t>
            </w:r>
          </w:p>
        </w:tc>
      </w:tr>
      <w:tr w:rsidR="00B17C6E" w:rsidRPr="00FD5C73" w:rsidTr="00B17C6E">
        <w:tc>
          <w:tcPr>
            <w:tcW w:w="567" w:type="dxa"/>
            <w:vMerge/>
          </w:tcPr>
          <w:p w:rsidR="00B17C6E" w:rsidRPr="00FD5C73" w:rsidRDefault="00B17C6E" w:rsidP="00B17C6E"/>
        </w:tc>
        <w:tc>
          <w:tcPr>
            <w:tcW w:w="2614" w:type="dxa"/>
            <w:vMerge/>
          </w:tcPr>
          <w:p w:rsidR="00B17C6E" w:rsidRPr="00FD5C73" w:rsidRDefault="00B17C6E" w:rsidP="00B17C6E"/>
        </w:tc>
        <w:tc>
          <w:tcPr>
            <w:tcW w:w="964" w:type="dxa"/>
            <w:vMerge/>
          </w:tcPr>
          <w:p w:rsidR="00B17C6E" w:rsidRPr="00FD5C73" w:rsidRDefault="00B17C6E" w:rsidP="00B17C6E"/>
        </w:tc>
        <w:tc>
          <w:tcPr>
            <w:tcW w:w="964" w:type="dxa"/>
            <w:vMerge/>
          </w:tcPr>
          <w:p w:rsidR="00B17C6E" w:rsidRPr="00FD5C73" w:rsidRDefault="00B17C6E" w:rsidP="00B17C6E"/>
        </w:tc>
        <w:tc>
          <w:tcPr>
            <w:tcW w:w="907" w:type="dxa"/>
            <w:vMerge/>
          </w:tcPr>
          <w:p w:rsidR="00B17C6E" w:rsidRPr="00FD5C73" w:rsidRDefault="00B17C6E" w:rsidP="00B17C6E"/>
        </w:tc>
        <w:tc>
          <w:tcPr>
            <w:tcW w:w="850" w:type="dxa"/>
          </w:tcPr>
          <w:p w:rsidR="00B17C6E" w:rsidRDefault="00B17C6E" w:rsidP="00B17C6E">
            <w:pPr>
              <w:pStyle w:val="ConsPlusNormal"/>
              <w:jc w:val="center"/>
              <w:rPr>
                <w:rFonts w:ascii="Times New Roman" w:hAnsi="Times New Roman"/>
              </w:rPr>
            </w:pPr>
            <w:r>
              <w:rPr>
                <w:rFonts w:ascii="Times New Roman" w:hAnsi="Times New Roman"/>
              </w:rPr>
              <w:t>2024 год</w:t>
            </w:r>
          </w:p>
          <w:p w:rsidR="00B17C6E" w:rsidRPr="00FD5C73" w:rsidRDefault="00B17C6E" w:rsidP="00B17C6E">
            <w:pPr>
              <w:pStyle w:val="ConsPlusNormal"/>
              <w:jc w:val="center"/>
              <w:rPr>
                <w:rFonts w:ascii="Times New Roman" w:hAnsi="Times New Roman"/>
              </w:rPr>
            </w:pPr>
            <w:r w:rsidRPr="00FD5C73">
              <w:rPr>
                <w:rFonts w:ascii="Times New Roman" w:hAnsi="Times New Roman"/>
              </w:rPr>
              <w:t xml:space="preserve"> &lt;3&gt;</w:t>
            </w:r>
          </w:p>
        </w:tc>
        <w:tc>
          <w:tcPr>
            <w:tcW w:w="850" w:type="dxa"/>
          </w:tcPr>
          <w:p w:rsidR="00B17C6E" w:rsidRDefault="00B17C6E" w:rsidP="00B17C6E">
            <w:pPr>
              <w:pStyle w:val="ConsPlusNormal"/>
              <w:jc w:val="center"/>
              <w:rPr>
                <w:rFonts w:ascii="Times New Roman" w:hAnsi="Times New Roman"/>
              </w:rPr>
            </w:pPr>
            <w:r>
              <w:rPr>
                <w:rFonts w:ascii="Times New Roman" w:hAnsi="Times New Roman"/>
              </w:rPr>
              <w:t xml:space="preserve">2025 </w:t>
            </w:r>
            <w:r w:rsidRPr="00FD5C73">
              <w:rPr>
                <w:rFonts w:ascii="Times New Roman" w:hAnsi="Times New Roman"/>
              </w:rPr>
              <w:t xml:space="preserve">год </w:t>
            </w:r>
          </w:p>
          <w:p w:rsidR="00B17C6E" w:rsidRPr="00FD5C73" w:rsidRDefault="00B17C6E" w:rsidP="00B17C6E">
            <w:pPr>
              <w:pStyle w:val="ConsPlusNormal"/>
              <w:jc w:val="center"/>
              <w:rPr>
                <w:rFonts w:ascii="Times New Roman" w:hAnsi="Times New Roman"/>
              </w:rPr>
            </w:pPr>
            <w:r w:rsidRPr="00FD5C73">
              <w:rPr>
                <w:rFonts w:ascii="Times New Roman" w:hAnsi="Times New Roman"/>
              </w:rPr>
              <w:t>&lt;4&gt;</w:t>
            </w:r>
          </w:p>
        </w:tc>
        <w:tc>
          <w:tcPr>
            <w:tcW w:w="850" w:type="dxa"/>
          </w:tcPr>
          <w:p w:rsidR="00B17C6E" w:rsidRDefault="00B17C6E" w:rsidP="00B17C6E">
            <w:pPr>
              <w:pStyle w:val="ConsPlusNormal"/>
              <w:jc w:val="center"/>
              <w:rPr>
                <w:rFonts w:ascii="Times New Roman" w:hAnsi="Times New Roman"/>
              </w:rPr>
            </w:pPr>
            <w:r>
              <w:rPr>
                <w:rFonts w:ascii="Times New Roman" w:hAnsi="Times New Roman"/>
              </w:rPr>
              <w:t>2026</w:t>
            </w:r>
            <w:r w:rsidRPr="00FD5C73">
              <w:rPr>
                <w:rFonts w:ascii="Times New Roman" w:hAnsi="Times New Roman"/>
              </w:rPr>
              <w:t xml:space="preserve"> год </w:t>
            </w:r>
          </w:p>
          <w:p w:rsidR="00B17C6E" w:rsidRPr="00FD5C73" w:rsidRDefault="00B17C6E" w:rsidP="00B17C6E">
            <w:pPr>
              <w:pStyle w:val="ConsPlusNormal"/>
              <w:jc w:val="center"/>
              <w:rPr>
                <w:rFonts w:ascii="Times New Roman" w:hAnsi="Times New Roman"/>
              </w:rPr>
            </w:pPr>
            <w:r w:rsidRPr="00FD5C73">
              <w:rPr>
                <w:rFonts w:ascii="Times New Roman" w:hAnsi="Times New Roman"/>
              </w:rPr>
              <w:t>&lt;5&gt;</w:t>
            </w:r>
          </w:p>
        </w:tc>
        <w:tc>
          <w:tcPr>
            <w:tcW w:w="943" w:type="dxa"/>
          </w:tcPr>
          <w:p w:rsidR="00B17C6E" w:rsidRDefault="00B17C6E" w:rsidP="00B17C6E">
            <w:pPr>
              <w:pStyle w:val="ConsPlusNormal"/>
              <w:jc w:val="center"/>
              <w:rPr>
                <w:rFonts w:ascii="Times New Roman" w:hAnsi="Times New Roman"/>
              </w:rPr>
            </w:pPr>
            <w:r>
              <w:rPr>
                <w:rFonts w:ascii="Times New Roman" w:hAnsi="Times New Roman"/>
              </w:rPr>
              <w:t>2027</w:t>
            </w:r>
          </w:p>
          <w:p w:rsidR="00B17C6E" w:rsidRDefault="00B17C6E" w:rsidP="00B17C6E">
            <w:pPr>
              <w:pStyle w:val="ConsPlusNormal"/>
              <w:jc w:val="center"/>
              <w:rPr>
                <w:rFonts w:ascii="Times New Roman" w:hAnsi="Times New Roman"/>
              </w:rPr>
            </w:pPr>
            <w:r>
              <w:rPr>
                <w:rFonts w:ascii="Times New Roman" w:hAnsi="Times New Roman"/>
              </w:rPr>
              <w:t>год</w:t>
            </w:r>
            <w:r w:rsidRPr="00FD5C73">
              <w:rPr>
                <w:rFonts w:ascii="Times New Roman" w:hAnsi="Times New Roman"/>
              </w:rPr>
              <w:t xml:space="preserve"> </w:t>
            </w:r>
          </w:p>
          <w:p w:rsidR="00B17C6E" w:rsidRPr="00FD5C73" w:rsidRDefault="00B17C6E" w:rsidP="00B17C6E">
            <w:pPr>
              <w:pStyle w:val="ConsPlusNormal"/>
              <w:jc w:val="center"/>
              <w:rPr>
                <w:rFonts w:ascii="Times New Roman" w:hAnsi="Times New Roman"/>
              </w:rPr>
            </w:pPr>
            <w:r w:rsidRPr="00FD5C73">
              <w:rPr>
                <w:rFonts w:ascii="Times New Roman" w:hAnsi="Times New Roman"/>
              </w:rPr>
              <w:t>&lt;6&gt;</w:t>
            </w:r>
          </w:p>
          <w:p w:rsidR="00B17C6E" w:rsidRPr="00FD5C73" w:rsidRDefault="00B17C6E" w:rsidP="00B17C6E">
            <w:pPr>
              <w:pStyle w:val="ConsPlusNormal"/>
              <w:jc w:val="center"/>
              <w:rPr>
                <w:rFonts w:ascii="Times New Roman" w:hAnsi="Times New Roman"/>
              </w:rPr>
            </w:pPr>
          </w:p>
        </w:tc>
      </w:tr>
      <w:tr w:rsidR="00B17C6E" w:rsidRPr="00FD5C73" w:rsidTr="00B17C6E">
        <w:tc>
          <w:tcPr>
            <w:tcW w:w="567" w:type="dxa"/>
          </w:tcPr>
          <w:p w:rsidR="00B17C6E" w:rsidRPr="00FD5C73" w:rsidRDefault="00B17C6E" w:rsidP="00B17C6E">
            <w:pPr>
              <w:pStyle w:val="ConsPlusNormal"/>
              <w:jc w:val="center"/>
              <w:rPr>
                <w:rFonts w:ascii="Times New Roman" w:hAnsi="Times New Roman"/>
              </w:rPr>
            </w:pPr>
            <w:r w:rsidRPr="00FD5C73">
              <w:rPr>
                <w:rFonts w:ascii="Times New Roman" w:hAnsi="Times New Roman"/>
              </w:rPr>
              <w:t>1</w:t>
            </w:r>
          </w:p>
        </w:tc>
        <w:tc>
          <w:tcPr>
            <w:tcW w:w="2614" w:type="dxa"/>
          </w:tcPr>
          <w:p w:rsidR="00B17C6E" w:rsidRPr="00FD5C73" w:rsidRDefault="00B17C6E" w:rsidP="00B17C6E">
            <w:pPr>
              <w:pStyle w:val="ConsPlusNormal"/>
              <w:jc w:val="center"/>
              <w:rPr>
                <w:rFonts w:ascii="Times New Roman" w:hAnsi="Times New Roman"/>
              </w:rPr>
            </w:pPr>
            <w:r w:rsidRPr="00FD5C73">
              <w:rPr>
                <w:rFonts w:ascii="Times New Roman" w:hAnsi="Times New Roman"/>
              </w:rPr>
              <w:t>2</w:t>
            </w:r>
          </w:p>
        </w:tc>
        <w:tc>
          <w:tcPr>
            <w:tcW w:w="964" w:type="dxa"/>
          </w:tcPr>
          <w:p w:rsidR="00B17C6E" w:rsidRPr="00FD5C73" w:rsidRDefault="00B17C6E" w:rsidP="00B17C6E">
            <w:pPr>
              <w:pStyle w:val="ConsPlusNormal"/>
              <w:rPr>
                <w:rFonts w:ascii="Times New Roman" w:hAnsi="Times New Roman"/>
              </w:rPr>
            </w:pPr>
          </w:p>
        </w:tc>
        <w:tc>
          <w:tcPr>
            <w:tcW w:w="964" w:type="dxa"/>
          </w:tcPr>
          <w:p w:rsidR="00B17C6E" w:rsidRPr="00FD5C73" w:rsidRDefault="00B17C6E" w:rsidP="00B17C6E">
            <w:pPr>
              <w:pStyle w:val="ConsPlusNormal"/>
              <w:rPr>
                <w:rFonts w:ascii="Times New Roman" w:hAnsi="Times New Roman"/>
              </w:rPr>
            </w:pPr>
          </w:p>
        </w:tc>
        <w:tc>
          <w:tcPr>
            <w:tcW w:w="907" w:type="dxa"/>
          </w:tcPr>
          <w:p w:rsidR="00B17C6E" w:rsidRPr="00FD5C73" w:rsidRDefault="00B17C6E" w:rsidP="00B17C6E">
            <w:pPr>
              <w:pStyle w:val="ConsPlusNormal"/>
              <w:jc w:val="center"/>
              <w:rPr>
                <w:rFonts w:ascii="Times New Roman" w:hAnsi="Times New Roman"/>
              </w:rPr>
            </w:pPr>
            <w:r w:rsidRPr="00FD5C73">
              <w:rPr>
                <w:rFonts w:ascii="Times New Roman" w:hAnsi="Times New Roman"/>
              </w:rPr>
              <w:t>3</w:t>
            </w:r>
          </w:p>
        </w:tc>
        <w:tc>
          <w:tcPr>
            <w:tcW w:w="850" w:type="dxa"/>
          </w:tcPr>
          <w:p w:rsidR="00B17C6E" w:rsidRPr="00FD5C73" w:rsidRDefault="00B17C6E" w:rsidP="00B17C6E">
            <w:pPr>
              <w:pStyle w:val="ConsPlusNormal"/>
              <w:jc w:val="center"/>
              <w:rPr>
                <w:rFonts w:ascii="Times New Roman" w:hAnsi="Times New Roman"/>
              </w:rPr>
            </w:pPr>
            <w:r w:rsidRPr="00FD5C73">
              <w:rPr>
                <w:rFonts w:ascii="Times New Roman" w:hAnsi="Times New Roman"/>
              </w:rPr>
              <w:t>4</w:t>
            </w:r>
          </w:p>
        </w:tc>
        <w:tc>
          <w:tcPr>
            <w:tcW w:w="850" w:type="dxa"/>
          </w:tcPr>
          <w:p w:rsidR="00B17C6E" w:rsidRPr="00FD5C73" w:rsidRDefault="00B17C6E" w:rsidP="00B17C6E">
            <w:pPr>
              <w:pStyle w:val="ConsPlusNormal"/>
              <w:jc w:val="center"/>
              <w:rPr>
                <w:rFonts w:ascii="Times New Roman" w:hAnsi="Times New Roman"/>
              </w:rPr>
            </w:pPr>
            <w:r w:rsidRPr="00FD5C73">
              <w:rPr>
                <w:rFonts w:ascii="Times New Roman" w:hAnsi="Times New Roman"/>
              </w:rPr>
              <w:t>5</w:t>
            </w:r>
          </w:p>
        </w:tc>
        <w:tc>
          <w:tcPr>
            <w:tcW w:w="850" w:type="dxa"/>
          </w:tcPr>
          <w:p w:rsidR="00B17C6E" w:rsidRPr="00FD5C73" w:rsidRDefault="00B17C6E" w:rsidP="00B17C6E">
            <w:pPr>
              <w:pStyle w:val="ConsPlusNormal"/>
              <w:jc w:val="center"/>
              <w:rPr>
                <w:rFonts w:ascii="Times New Roman" w:hAnsi="Times New Roman"/>
              </w:rPr>
            </w:pPr>
            <w:r w:rsidRPr="00FD5C73">
              <w:rPr>
                <w:rFonts w:ascii="Times New Roman" w:hAnsi="Times New Roman"/>
              </w:rPr>
              <w:t>6</w:t>
            </w:r>
          </w:p>
        </w:tc>
        <w:tc>
          <w:tcPr>
            <w:tcW w:w="943" w:type="dxa"/>
          </w:tcPr>
          <w:p w:rsidR="00B17C6E" w:rsidRPr="00FD5C73" w:rsidRDefault="00B17C6E" w:rsidP="00B17C6E">
            <w:pPr>
              <w:pStyle w:val="ConsPlusNormal"/>
              <w:jc w:val="center"/>
              <w:rPr>
                <w:rFonts w:ascii="Times New Roman" w:hAnsi="Times New Roman"/>
              </w:rPr>
            </w:pPr>
            <w:r w:rsidRPr="00FD5C73">
              <w:rPr>
                <w:rFonts w:ascii="Times New Roman" w:hAnsi="Times New Roman"/>
              </w:rPr>
              <w:t>7</w:t>
            </w:r>
          </w:p>
        </w:tc>
      </w:tr>
      <w:tr w:rsidR="00B17C6E" w:rsidRPr="00FD5C73" w:rsidTr="00B17C6E">
        <w:tc>
          <w:tcPr>
            <w:tcW w:w="9509" w:type="dxa"/>
            <w:gridSpan w:val="9"/>
          </w:tcPr>
          <w:p w:rsidR="00B17C6E" w:rsidRPr="00FD5C73" w:rsidRDefault="00B17C6E" w:rsidP="00B17C6E">
            <w:pPr>
              <w:pStyle w:val="ConsPlusNormal"/>
              <w:jc w:val="both"/>
              <w:rPr>
                <w:rFonts w:ascii="Times New Roman" w:hAnsi="Times New Roman"/>
              </w:rPr>
            </w:pPr>
            <w:r w:rsidRPr="00FD5C73">
              <w:rPr>
                <w:rFonts w:ascii="Times New Roman" w:hAnsi="Times New Roman"/>
              </w:rPr>
              <w:t xml:space="preserve">Муниципальная программа </w:t>
            </w:r>
            <w:r>
              <w:rPr>
                <w:rFonts w:ascii="Times New Roman" w:hAnsi="Times New Roman"/>
              </w:rPr>
              <w:t>«Развитие физической культуры и спорта»</w:t>
            </w:r>
          </w:p>
        </w:tc>
      </w:tr>
      <w:tr w:rsidR="00B17C6E" w:rsidRPr="00FD5C73" w:rsidTr="00B17C6E">
        <w:tc>
          <w:tcPr>
            <w:tcW w:w="9509" w:type="dxa"/>
            <w:gridSpan w:val="9"/>
          </w:tcPr>
          <w:p w:rsidR="00B17C6E" w:rsidRPr="00FD5C73" w:rsidRDefault="00B17C6E" w:rsidP="00B17C6E">
            <w:pPr>
              <w:pStyle w:val="ConsPlusNormal"/>
              <w:jc w:val="both"/>
              <w:rPr>
                <w:rFonts w:ascii="Times New Roman" w:hAnsi="Times New Roman"/>
              </w:rPr>
            </w:pPr>
            <w:r w:rsidRPr="00FD5C73">
              <w:rPr>
                <w:rFonts w:ascii="Times New Roman" w:hAnsi="Times New Roman"/>
              </w:rPr>
              <w:t>Задача 1.</w:t>
            </w:r>
            <w:r>
              <w:rPr>
                <w:rFonts w:ascii="Times New Roman" w:hAnsi="Times New Roman"/>
              </w:rPr>
              <w:t xml:space="preserve"> </w:t>
            </w:r>
            <w:r w:rsidRPr="00652AF4">
              <w:rPr>
                <w:rFonts w:ascii="Times New Roman" w:hAnsi="Times New Roman"/>
              </w:rPr>
              <w:t>Развитие инфраструктуры физической культуры и спорта</w:t>
            </w:r>
          </w:p>
        </w:tc>
      </w:tr>
      <w:tr w:rsidR="00B17C6E" w:rsidRPr="00FD5C73" w:rsidTr="00B17C6E">
        <w:tc>
          <w:tcPr>
            <w:tcW w:w="567" w:type="dxa"/>
          </w:tcPr>
          <w:p w:rsidR="00B17C6E" w:rsidRPr="00FD5C73" w:rsidRDefault="00B17C6E" w:rsidP="00B17C6E">
            <w:pPr>
              <w:pStyle w:val="ConsPlusNormal"/>
              <w:jc w:val="center"/>
              <w:rPr>
                <w:rFonts w:ascii="Times New Roman" w:hAnsi="Times New Roman"/>
              </w:rPr>
            </w:pPr>
            <w:r>
              <w:rPr>
                <w:rFonts w:ascii="Times New Roman" w:hAnsi="Times New Roman"/>
              </w:rPr>
              <w:t>1</w:t>
            </w:r>
          </w:p>
        </w:tc>
        <w:tc>
          <w:tcPr>
            <w:tcW w:w="2614" w:type="dxa"/>
          </w:tcPr>
          <w:p w:rsidR="00B17C6E" w:rsidRPr="008C1372" w:rsidRDefault="00B17C6E" w:rsidP="00B17C6E">
            <w:pPr>
              <w:widowControl w:val="0"/>
              <w:autoSpaceDE w:val="0"/>
              <w:autoSpaceDN w:val="0"/>
              <w:adjustRightInd w:val="0"/>
              <w:spacing w:after="0" w:line="240" w:lineRule="auto"/>
              <w:rPr>
                <w:rFonts w:ascii="Times New Roman" w:hAnsi="Times New Roman"/>
              </w:rPr>
            </w:pPr>
            <w:r>
              <w:rPr>
                <w:rFonts w:ascii="Times New Roman" w:hAnsi="Times New Roman"/>
              </w:rPr>
              <w:t>Уровень о</w:t>
            </w:r>
            <w:r w:rsidRPr="008C1372">
              <w:rPr>
                <w:rFonts w:ascii="Times New Roman" w:hAnsi="Times New Roman"/>
              </w:rPr>
              <w:t>беспеченност</w:t>
            </w:r>
            <w:r>
              <w:rPr>
                <w:rFonts w:ascii="Times New Roman" w:hAnsi="Times New Roman"/>
              </w:rPr>
              <w:t>и</w:t>
            </w:r>
            <w:r w:rsidRPr="008C1372">
              <w:rPr>
                <w:rFonts w:ascii="Times New Roman" w:hAnsi="Times New Roman"/>
              </w:rPr>
              <w:t xml:space="preserve"> спортивными сооружениями в МР «Усть-Куломский»</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Процент</w:t>
            </w:r>
          </w:p>
        </w:tc>
        <w:tc>
          <w:tcPr>
            <w:tcW w:w="964" w:type="dxa"/>
          </w:tcPr>
          <w:p w:rsidR="00B17C6E" w:rsidRPr="00FD5C73" w:rsidRDefault="00B17C6E" w:rsidP="00B17C6E">
            <w:pPr>
              <w:pStyle w:val="ConsPlusNormal"/>
              <w:spacing w:line="276" w:lineRule="auto"/>
              <w:jc w:val="center"/>
              <w:rPr>
                <w:rFonts w:ascii="Times New Roman" w:hAnsi="Times New Roman"/>
              </w:rPr>
            </w:pPr>
            <w:r>
              <w:rPr>
                <w:rFonts w:ascii="Times New Roman" w:hAnsi="Times New Roman"/>
              </w:rPr>
              <w:t>Рост</w:t>
            </w:r>
          </w:p>
        </w:tc>
        <w:tc>
          <w:tcPr>
            <w:tcW w:w="907" w:type="dxa"/>
          </w:tcPr>
          <w:p w:rsidR="00B17C6E" w:rsidRDefault="00B17C6E" w:rsidP="00B17C6E">
            <w:pPr>
              <w:pStyle w:val="ConsPlusNormal"/>
              <w:jc w:val="center"/>
              <w:rPr>
                <w:rFonts w:ascii="Times New Roman" w:hAnsi="Times New Roman"/>
              </w:rPr>
            </w:pPr>
            <w:r>
              <w:rPr>
                <w:rFonts w:ascii="Times New Roman" w:hAnsi="Times New Roman"/>
              </w:rPr>
              <w:t>ИЦ</w:t>
            </w:r>
          </w:p>
          <w:p w:rsidR="00B17C6E" w:rsidRPr="00FD5C73" w:rsidRDefault="00B17C6E" w:rsidP="00B17C6E">
            <w:pPr>
              <w:pStyle w:val="ConsPlusNormal"/>
              <w:jc w:val="center"/>
              <w:rPr>
                <w:rFonts w:ascii="Times New Roman" w:hAnsi="Times New Roman"/>
              </w:rPr>
            </w:pPr>
            <w:r>
              <w:rPr>
                <w:rFonts w:ascii="Times New Roman" w:hAnsi="Times New Roman"/>
              </w:rPr>
              <w:t>ИМ</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88</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89</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90</w:t>
            </w:r>
          </w:p>
        </w:tc>
        <w:tc>
          <w:tcPr>
            <w:tcW w:w="943" w:type="dxa"/>
          </w:tcPr>
          <w:p w:rsidR="00B17C6E" w:rsidRPr="00FD5C73" w:rsidRDefault="00B17C6E" w:rsidP="00B17C6E">
            <w:pPr>
              <w:pStyle w:val="ConsPlusNormal"/>
              <w:jc w:val="center"/>
              <w:rPr>
                <w:rFonts w:ascii="Times New Roman" w:hAnsi="Times New Roman"/>
              </w:rPr>
            </w:pPr>
            <w:r>
              <w:rPr>
                <w:rFonts w:ascii="Times New Roman" w:hAnsi="Times New Roman"/>
              </w:rPr>
              <w:t>92</w:t>
            </w:r>
          </w:p>
        </w:tc>
      </w:tr>
      <w:tr w:rsidR="00B17C6E" w:rsidRPr="00FD5C73" w:rsidTr="00B17C6E">
        <w:tc>
          <w:tcPr>
            <w:tcW w:w="567" w:type="dxa"/>
          </w:tcPr>
          <w:p w:rsidR="00B17C6E" w:rsidRPr="00FD5C73" w:rsidRDefault="00B17C6E" w:rsidP="00B17C6E">
            <w:pPr>
              <w:pStyle w:val="ConsPlusNormal"/>
              <w:jc w:val="center"/>
              <w:rPr>
                <w:rFonts w:ascii="Times New Roman" w:hAnsi="Times New Roman"/>
              </w:rPr>
            </w:pPr>
            <w:r>
              <w:rPr>
                <w:rFonts w:ascii="Times New Roman" w:hAnsi="Times New Roman"/>
              </w:rPr>
              <w:t>2</w:t>
            </w:r>
          </w:p>
        </w:tc>
        <w:tc>
          <w:tcPr>
            <w:tcW w:w="2614" w:type="dxa"/>
          </w:tcPr>
          <w:p w:rsidR="00B17C6E" w:rsidRPr="008C1372" w:rsidRDefault="00B17C6E" w:rsidP="00B17C6E">
            <w:pPr>
              <w:pStyle w:val="ConsPlusNormal"/>
              <w:rPr>
                <w:rFonts w:ascii="Times New Roman" w:hAnsi="Times New Roman"/>
              </w:rPr>
            </w:pPr>
            <w:r w:rsidRPr="008C1372">
              <w:rPr>
                <w:rFonts w:ascii="Times New Roman" w:hAnsi="Times New Roman"/>
              </w:rPr>
              <w:t>Количество реализованных проектов в рамках реализации «Народного бюджета» в сфере физической культуры и спорта</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Единиц</w:t>
            </w:r>
          </w:p>
        </w:tc>
        <w:tc>
          <w:tcPr>
            <w:tcW w:w="964" w:type="dxa"/>
          </w:tcPr>
          <w:p w:rsidR="00B17C6E" w:rsidRPr="00FD5C73" w:rsidRDefault="00B17C6E" w:rsidP="00B17C6E">
            <w:pPr>
              <w:pStyle w:val="ConsPlusNormal"/>
              <w:spacing w:line="276" w:lineRule="auto"/>
              <w:jc w:val="center"/>
              <w:rPr>
                <w:rFonts w:ascii="Times New Roman" w:hAnsi="Times New Roman"/>
              </w:rPr>
            </w:pPr>
            <w:r>
              <w:rPr>
                <w:rFonts w:ascii="Times New Roman" w:hAnsi="Times New Roman"/>
              </w:rPr>
              <w:t>Рост</w:t>
            </w:r>
          </w:p>
        </w:tc>
        <w:tc>
          <w:tcPr>
            <w:tcW w:w="907" w:type="dxa"/>
          </w:tcPr>
          <w:p w:rsidR="00B17C6E" w:rsidRPr="00FD5C73" w:rsidRDefault="00B17C6E" w:rsidP="00B17C6E">
            <w:pPr>
              <w:pStyle w:val="ConsPlusNormal"/>
              <w:jc w:val="center"/>
              <w:rPr>
                <w:rFonts w:ascii="Times New Roman" w:hAnsi="Times New Roman"/>
              </w:rPr>
            </w:pPr>
            <w:r>
              <w:rPr>
                <w:rFonts w:ascii="Times New Roman" w:hAnsi="Times New Roman"/>
              </w:rPr>
              <w:t>ИМ</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2</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2</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2</w:t>
            </w:r>
          </w:p>
        </w:tc>
        <w:tc>
          <w:tcPr>
            <w:tcW w:w="943" w:type="dxa"/>
          </w:tcPr>
          <w:p w:rsidR="00B17C6E" w:rsidRPr="00FD5C73" w:rsidRDefault="00B17C6E" w:rsidP="00B17C6E">
            <w:pPr>
              <w:pStyle w:val="ConsPlusNormal"/>
              <w:jc w:val="center"/>
              <w:rPr>
                <w:rFonts w:ascii="Times New Roman" w:hAnsi="Times New Roman"/>
              </w:rPr>
            </w:pPr>
            <w:r>
              <w:rPr>
                <w:rFonts w:ascii="Times New Roman" w:hAnsi="Times New Roman"/>
              </w:rPr>
              <w:t>2</w:t>
            </w:r>
          </w:p>
        </w:tc>
      </w:tr>
      <w:tr w:rsidR="00B17C6E" w:rsidRPr="00FD5C73" w:rsidTr="00B17C6E">
        <w:tc>
          <w:tcPr>
            <w:tcW w:w="9509" w:type="dxa"/>
            <w:gridSpan w:val="9"/>
          </w:tcPr>
          <w:p w:rsidR="00B17C6E" w:rsidRPr="00FD5C73" w:rsidRDefault="00B17C6E" w:rsidP="00B17C6E">
            <w:pPr>
              <w:pStyle w:val="ConsPlusNormal"/>
              <w:jc w:val="both"/>
              <w:rPr>
                <w:rFonts w:ascii="Times New Roman" w:hAnsi="Times New Roman"/>
              </w:rPr>
            </w:pPr>
            <w:r w:rsidRPr="00FD5C73">
              <w:rPr>
                <w:rFonts w:ascii="Times New Roman" w:hAnsi="Times New Roman"/>
              </w:rPr>
              <w:t>Задача 2.</w:t>
            </w:r>
            <w:r>
              <w:rPr>
                <w:rFonts w:ascii="Times New Roman" w:hAnsi="Times New Roman"/>
              </w:rPr>
              <w:t xml:space="preserve"> </w:t>
            </w:r>
            <w:r w:rsidRPr="004578C9">
              <w:rPr>
                <w:rFonts w:ascii="Times New Roman" w:hAnsi="Times New Roman"/>
              </w:rPr>
              <w:t>Обеспечение деятельности учреждений, осуществляющих физкультурно-спортивную работу с населением</w:t>
            </w:r>
          </w:p>
        </w:tc>
      </w:tr>
      <w:tr w:rsidR="00B17C6E" w:rsidRPr="00FD5C73" w:rsidTr="00B17C6E">
        <w:tc>
          <w:tcPr>
            <w:tcW w:w="567" w:type="dxa"/>
          </w:tcPr>
          <w:p w:rsidR="00B17C6E" w:rsidRPr="00FD5C73" w:rsidRDefault="00B17C6E" w:rsidP="00B17C6E">
            <w:pPr>
              <w:pStyle w:val="ConsPlusNormal"/>
              <w:jc w:val="center"/>
              <w:rPr>
                <w:rFonts w:ascii="Times New Roman" w:hAnsi="Times New Roman"/>
              </w:rPr>
            </w:pPr>
            <w:r>
              <w:rPr>
                <w:rFonts w:ascii="Times New Roman" w:hAnsi="Times New Roman"/>
              </w:rPr>
              <w:t>3</w:t>
            </w:r>
          </w:p>
        </w:tc>
        <w:tc>
          <w:tcPr>
            <w:tcW w:w="2614" w:type="dxa"/>
          </w:tcPr>
          <w:p w:rsidR="00B17C6E" w:rsidRPr="00866436" w:rsidRDefault="00B17C6E" w:rsidP="00B17C6E">
            <w:pPr>
              <w:pStyle w:val="ConsPlusNormal"/>
              <w:rPr>
                <w:rFonts w:ascii="Times New Roman" w:hAnsi="Times New Roman"/>
              </w:rPr>
            </w:pPr>
            <w:r w:rsidRPr="00866436">
              <w:rPr>
                <w:rFonts w:ascii="Times New Roman" w:hAnsi="Times New Roman"/>
              </w:rPr>
              <w:t>Доля обучающихся, систематически занимающихся физической культурой и спортом, в общей численности обучающихся</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Процент</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Рост</w:t>
            </w:r>
          </w:p>
        </w:tc>
        <w:tc>
          <w:tcPr>
            <w:tcW w:w="907" w:type="dxa"/>
          </w:tcPr>
          <w:p w:rsidR="00B17C6E" w:rsidRPr="00FD5C73" w:rsidRDefault="00B17C6E" w:rsidP="00B17C6E">
            <w:pPr>
              <w:pStyle w:val="ConsPlusNormal"/>
              <w:jc w:val="center"/>
              <w:rPr>
                <w:rFonts w:ascii="Times New Roman" w:hAnsi="Times New Roman"/>
              </w:rPr>
            </w:pPr>
            <w:r>
              <w:rPr>
                <w:rFonts w:ascii="Times New Roman" w:hAnsi="Times New Roman"/>
              </w:rPr>
              <w:t>ИМ</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75</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80</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85</w:t>
            </w:r>
          </w:p>
        </w:tc>
        <w:tc>
          <w:tcPr>
            <w:tcW w:w="943" w:type="dxa"/>
          </w:tcPr>
          <w:p w:rsidR="00B17C6E" w:rsidRPr="00FD5C73" w:rsidRDefault="00B17C6E" w:rsidP="00B17C6E">
            <w:pPr>
              <w:pStyle w:val="ConsPlusNormal"/>
              <w:jc w:val="center"/>
              <w:rPr>
                <w:rFonts w:ascii="Times New Roman" w:hAnsi="Times New Roman"/>
              </w:rPr>
            </w:pPr>
            <w:r>
              <w:rPr>
                <w:rFonts w:ascii="Times New Roman" w:hAnsi="Times New Roman"/>
              </w:rPr>
              <w:t>89</w:t>
            </w:r>
          </w:p>
        </w:tc>
      </w:tr>
      <w:tr w:rsidR="00B17C6E" w:rsidRPr="00FD5C73" w:rsidTr="00B17C6E">
        <w:tc>
          <w:tcPr>
            <w:tcW w:w="567" w:type="dxa"/>
          </w:tcPr>
          <w:p w:rsidR="00B17C6E" w:rsidRPr="00FD5C73" w:rsidRDefault="00B17C6E" w:rsidP="00B17C6E">
            <w:pPr>
              <w:pStyle w:val="ConsPlusNormal"/>
              <w:jc w:val="center"/>
              <w:rPr>
                <w:rFonts w:ascii="Times New Roman" w:hAnsi="Times New Roman"/>
              </w:rPr>
            </w:pPr>
            <w:r>
              <w:rPr>
                <w:rFonts w:ascii="Times New Roman" w:hAnsi="Times New Roman"/>
              </w:rPr>
              <w:t>4</w:t>
            </w:r>
          </w:p>
        </w:tc>
        <w:tc>
          <w:tcPr>
            <w:tcW w:w="2614" w:type="dxa"/>
          </w:tcPr>
          <w:p w:rsidR="00B17C6E" w:rsidRPr="008C1372" w:rsidRDefault="00B17C6E" w:rsidP="00B17C6E">
            <w:pPr>
              <w:pStyle w:val="ConsPlusNormal"/>
              <w:rPr>
                <w:rFonts w:ascii="Times New Roman" w:hAnsi="Times New Roman"/>
              </w:rPr>
            </w:pPr>
            <w:r w:rsidRPr="008C1372">
              <w:rPr>
                <w:rFonts w:ascii="Times New Roman" w:hAnsi="Times New Roman"/>
              </w:rPr>
              <w:t xml:space="preserve">Доля инвалидов и лиц с ограниченными возможностями здоровья, занимающихся </w:t>
            </w:r>
            <w:r w:rsidRPr="008C1372">
              <w:rPr>
                <w:rFonts w:ascii="Times New Roman" w:hAnsi="Times New Roman"/>
              </w:rPr>
              <w:lastRenderedPageBreak/>
              <w:t>физической культурой и спортом к общей численности данной категории населения</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lastRenderedPageBreak/>
              <w:t>Процент</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Рост</w:t>
            </w:r>
          </w:p>
        </w:tc>
        <w:tc>
          <w:tcPr>
            <w:tcW w:w="907" w:type="dxa"/>
          </w:tcPr>
          <w:p w:rsidR="00B17C6E" w:rsidRPr="00FD5C73" w:rsidRDefault="00B17C6E" w:rsidP="00B17C6E">
            <w:pPr>
              <w:pStyle w:val="ConsPlusNormal"/>
              <w:jc w:val="center"/>
              <w:rPr>
                <w:rFonts w:ascii="Times New Roman" w:hAnsi="Times New Roman"/>
              </w:rPr>
            </w:pPr>
            <w:r>
              <w:rPr>
                <w:rFonts w:ascii="Times New Roman" w:hAnsi="Times New Roman"/>
              </w:rPr>
              <w:t>ИМ</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16,2</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16,8</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17,6</w:t>
            </w:r>
          </w:p>
        </w:tc>
        <w:tc>
          <w:tcPr>
            <w:tcW w:w="943" w:type="dxa"/>
          </w:tcPr>
          <w:p w:rsidR="00B17C6E" w:rsidRPr="00FD5C73" w:rsidRDefault="00B17C6E" w:rsidP="00B17C6E">
            <w:pPr>
              <w:pStyle w:val="ConsPlusNormal"/>
              <w:jc w:val="center"/>
              <w:rPr>
                <w:rFonts w:ascii="Times New Roman" w:hAnsi="Times New Roman"/>
              </w:rPr>
            </w:pPr>
            <w:r>
              <w:rPr>
                <w:rFonts w:ascii="Times New Roman" w:hAnsi="Times New Roman"/>
              </w:rPr>
              <w:t>18,2</w:t>
            </w:r>
          </w:p>
        </w:tc>
      </w:tr>
      <w:tr w:rsidR="00B17C6E" w:rsidRPr="00FD5C73" w:rsidTr="00B17C6E">
        <w:tc>
          <w:tcPr>
            <w:tcW w:w="567" w:type="dxa"/>
          </w:tcPr>
          <w:p w:rsidR="00B17C6E" w:rsidRPr="00FD5C73" w:rsidRDefault="00B17C6E" w:rsidP="00B17C6E">
            <w:pPr>
              <w:pStyle w:val="ConsPlusNormal"/>
              <w:jc w:val="center"/>
              <w:rPr>
                <w:rFonts w:ascii="Times New Roman" w:hAnsi="Times New Roman"/>
              </w:rPr>
            </w:pPr>
            <w:r>
              <w:rPr>
                <w:rFonts w:ascii="Times New Roman" w:hAnsi="Times New Roman"/>
              </w:rPr>
              <w:lastRenderedPageBreak/>
              <w:t>5</w:t>
            </w:r>
          </w:p>
        </w:tc>
        <w:tc>
          <w:tcPr>
            <w:tcW w:w="2614" w:type="dxa"/>
          </w:tcPr>
          <w:p w:rsidR="00B17C6E" w:rsidRPr="008C1372" w:rsidRDefault="00B17C6E" w:rsidP="00B17C6E">
            <w:pPr>
              <w:pStyle w:val="ConsPlusNormal"/>
              <w:rPr>
                <w:rFonts w:ascii="Times New Roman" w:hAnsi="Times New Roman"/>
              </w:rPr>
            </w:pPr>
            <w:r w:rsidRPr="008C1372">
              <w:rPr>
                <w:rFonts w:ascii="Times New Roman" w:hAnsi="Times New Roman"/>
              </w:rPr>
              <w:t>Доля спортсменов, выполнивших норматив не ниже I спортивного разряда в общем количестве спортсменов</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Процент</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Рост</w:t>
            </w:r>
          </w:p>
        </w:tc>
        <w:tc>
          <w:tcPr>
            <w:tcW w:w="907" w:type="dxa"/>
          </w:tcPr>
          <w:p w:rsidR="00B17C6E" w:rsidRPr="00FD5C73" w:rsidRDefault="00B17C6E" w:rsidP="00B17C6E">
            <w:pPr>
              <w:pStyle w:val="ConsPlusNormal"/>
              <w:jc w:val="center"/>
              <w:rPr>
                <w:rFonts w:ascii="Times New Roman" w:hAnsi="Times New Roman"/>
              </w:rPr>
            </w:pPr>
            <w:r>
              <w:rPr>
                <w:rFonts w:ascii="Times New Roman" w:hAnsi="Times New Roman"/>
              </w:rPr>
              <w:t>ИМ</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5,7</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5,8</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5,9</w:t>
            </w:r>
          </w:p>
        </w:tc>
        <w:tc>
          <w:tcPr>
            <w:tcW w:w="943" w:type="dxa"/>
          </w:tcPr>
          <w:p w:rsidR="00B17C6E" w:rsidRPr="00FD5C73" w:rsidRDefault="00B17C6E" w:rsidP="00B17C6E">
            <w:pPr>
              <w:pStyle w:val="ConsPlusNormal"/>
              <w:jc w:val="center"/>
              <w:rPr>
                <w:rFonts w:ascii="Times New Roman" w:hAnsi="Times New Roman"/>
              </w:rPr>
            </w:pPr>
            <w:r>
              <w:rPr>
                <w:rFonts w:ascii="Times New Roman" w:hAnsi="Times New Roman"/>
              </w:rPr>
              <w:t>6</w:t>
            </w:r>
          </w:p>
        </w:tc>
      </w:tr>
      <w:tr w:rsidR="00B17C6E" w:rsidRPr="00FD5C73" w:rsidTr="00B17C6E">
        <w:tc>
          <w:tcPr>
            <w:tcW w:w="567" w:type="dxa"/>
          </w:tcPr>
          <w:p w:rsidR="00B17C6E" w:rsidRPr="00FD5C73" w:rsidRDefault="00B17C6E" w:rsidP="00B17C6E">
            <w:pPr>
              <w:pStyle w:val="ConsPlusNormal"/>
              <w:jc w:val="center"/>
              <w:rPr>
                <w:rFonts w:ascii="Times New Roman" w:hAnsi="Times New Roman"/>
              </w:rPr>
            </w:pPr>
            <w:r>
              <w:rPr>
                <w:rFonts w:ascii="Times New Roman" w:hAnsi="Times New Roman"/>
              </w:rPr>
              <w:t>6</w:t>
            </w:r>
          </w:p>
        </w:tc>
        <w:tc>
          <w:tcPr>
            <w:tcW w:w="2614" w:type="dxa"/>
          </w:tcPr>
          <w:p w:rsidR="00B17C6E" w:rsidRPr="008C1372" w:rsidRDefault="00B17C6E" w:rsidP="00B17C6E">
            <w:pPr>
              <w:pStyle w:val="ConsPlusNormal"/>
              <w:rPr>
                <w:rFonts w:ascii="Times New Roman" w:hAnsi="Times New Roman"/>
              </w:rPr>
            </w:pPr>
            <w:r w:rsidRPr="008C1372">
              <w:rPr>
                <w:rFonts w:ascii="Times New Roman" w:hAnsi="Times New Roman"/>
              </w:rPr>
              <w:t>Доля спортсменов МР «Усть-Куломский», включенных в составы сборных команды Республики Коми по видам спорта в общем количестве спортсменов</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Процент</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Рост</w:t>
            </w:r>
          </w:p>
        </w:tc>
        <w:tc>
          <w:tcPr>
            <w:tcW w:w="907" w:type="dxa"/>
          </w:tcPr>
          <w:p w:rsidR="00B17C6E" w:rsidRPr="00FD5C73" w:rsidRDefault="00B17C6E" w:rsidP="00B17C6E">
            <w:pPr>
              <w:pStyle w:val="ConsPlusNormal"/>
              <w:jc w:val="center"/>
              <w:rPr>
                <w:rFonts w:ascii="Times New Roman" w:hAnsi="Times New Roman"/>
              </w:rPr>
            </w:pPr>
            <w:r>
              <w:rPr>
                <w:rFonts w:ascii="Times New Roman" w:hAnsi="Times New Roman"/>
              </w:rPr>
              <w:t>ИМ</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4,6</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4,8</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5</w:t>
            </w:r>
          </w:p>
        </w:tc>
        <w:tc>
          <w:tcPr>
            <w:tcW w:w="943" w:type="dxa"/>
          </w:tcPr>
          <w:p w:rsidR="00B17C6E" w:rsidRPr="00FD5C73" w:rsidRDefault="00B17C6E" w:rsidP="00B17C6E">
            <w:pPr>
              <w:pStyle w:val="ConsPlusNormal"/>
              <w:jc w:val="center"/>
              <w:rPr>
                <w:rFonts w:ascii="Times New Roman" w:hAnsi="Times New Roman"/>
              </w:rPr>
            </w:pPr>
            <w:r>
              <w:rPr>
                <w:rFonts w:ascii="Times New Roman" w:hAnsi="Times New Roman"/>
              </w:rPr>
              <w:t>5,2</w:t>
            </w:r>
          </w:p>
        </w:tc>
      </w:tr>
      <w:tr w:rsidR="00B17C6E" w:rsidRPr="00FD5C73" w:rsidTr="00B17C6E">
        <w:tc>
          <w:tcPr>
            <w:tcW w:w="9509" w:type="dxa"/>
            <w:gridSpan w:val="9"/>
          </w:tcPr>
          <w:p w:rsidR="00B17C6E" w:rsidRPr="006E0FF6" w:rsidRDefault="00B17C6E" w:rsidP="00B17C6E">
            <w:pPr>
              <w:pStyle w:val="ConsPlusNormal"/>
              <w:jc w:val="both"/>
              <w:rPr>
                <w:rFonts w:ascii="Times New Roman" w:hAnsi="Times New Roman"/>
              </w:rPr>
            </w:pPr>
            <w:r w:rsidRPr="006E0FF6">
              <w:rPr>
                <w:rFonts w:ascii="Times New Roman" w:hAnsi="Times New Roman"/>
              </w:rPr>
              <w:t>Задача 3. Развитие кадрового потенциала и обеспечение квалифицированного кадрового потенциала учреждений физической культуры и массового спорта</w:t>
            </w:r>
          </w:p>
        </w:tc>
      </w:tr>
      <w:tr w:rsidR="00B17C6E" w:rsidRPr="00FD5C73" w:rsidTr="00B17C6E">
        <w:tc>
          <w:tcPr>
            <w:tcW w:w="567" w:type="dxa"/>
          </w:tcPr>
          <w:p w:rsidR="00B17C6E" w:rsidRPr="00FD5C73" w:rsidRDefault="00B17C6E" w:rsidP="00B17C6E">
            <w:pPr>
              <w:pStyle w:val="ConsPlusNormal"/>
              <w:jc w:val="center"/>
              <w:rPr>
                <w:rFonts w:ascii="Times New Roman" w:hAnsi="Times New Roman"/>
              </w:rPr>
            </w:pPr>
            <w:r>
              <w:rPr>
                <w:rFonts w:ascii="Times New Roman" w:hAnsi="Times New Roman"/>
              </w:rPr>
              <w:t>7</w:t>
            </w:r>
          </w:p>
        </w:tc>
        <w:tc>
          <w:tcPr>
            <w:tcW w:w="2614" w:type="dxa"/>
          </w:tcPr>
          <w:p w:rsidR="00B17C6E" w:rsidRPr="006E0FF6" w:rsidRDefault="00B17C6E" w:rsidP="00B17C6E">
            <w:pPr>
              <w:pStyle w:val="ConsPlusNormal"/>
              <w:rPr>
                <w:rFonts w:ascii="Times New Roman" w:hAnsi="Times New Roman"/>
              </w:rPr>
            </w:pPr>
            <w:r w:rsidRPr="006E0FF6">
              <w:rPr>
                <w:rFonts w:ascii="Times New Roman" w:hAnsi="Times New Roman"/>
              </w:rPr>
              <w:t>Доля</w:t>
            </w:r>
            <w:r>
              <w:rPr>
                <w:rFonts w:ascii="Times New Roman" w:hAnsi="Times New Roman"/>
              </w:rPr>
              <w:t xml:space="preserve"> </w:t>
            </w:r>
            <w:r w:rsidRPr="006E0FF6">
              <w:rPr>
                <w:rFonts w:ascii="Times New Roman" w:hAnsi="Times New Roman"/>
              </w:rPr>
              <w:t>высококвалифицированных специалистов и тренеров спортивн</w:t>
            </w:r>
            <w:r>
              <w:rPr>
                <w:rFonts w:ascii="Times New Roman" w:hAnsi="Times New Roman"/>
              </w:rPr>
              <w:t>ой</w:t>
            </w:r>
            <w:r w:rsidRPr="006E0FF6">
              <w:rPr>
                <w:rFonts w:ascii="Times New Roman" w:hAnsi="Times New Roman"/>
              </w:rPr>
              <w:t xml:space="preserve"> школ</w:t>
            </w:r>
            <w:r>
              <w:rPr>
                <w:rFonts w:ascii="Times New Roman" w:hAnsi="Times New Roman"/>
              </w:rPr>
              <w:t>ы</w:t>
            </w:r>
            <w:r w:rsidRPr="006E0FF6">
              <w:rPr>
                <w:rFonts w:ascii="Times New Roman" w:hAnsi="Times New Roman"/>
              </w:rPr>
              <w:t>, в общем количестве данной группы работников</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Процент</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Рост</w:t>
            </w:r>
          </w:p>
        </w:tc>
        <w:tc>
          <w:tcPr>
            <w:tcW w:w="907" w:type="dxa"/>
          </w:tcPr>
          <w:p w:rsidR="00B17C6E" w:rsidRDefault="00B17C6E" w:rsidP="00B17C6E">
            <w:pPr>
              <w:pStyle w:val="ConsPlusNormal"/>
              <w:jc w:val="center"/>
              <w:rPr>
                <w:rFonts w:ascii="Times New Roman" w:hAnsi="Times New Roman"/>
              </w:rPr>
            </w:pPr>
            <w:r>
              <w:rPr>
                <w:rFonts w:ascii="Times New Roman" w:hAnsi="Times New Roman"/>
              </w:rPr>
              <w:t>ИЦ</w:t>
            </w:r>
          </w:p>
          <w:p w:rsidR="00B17C6E" w:rsidRPr="00FD5C73" w:rsidRDefault="00B17C6E" w:rsidP="00B17C6E">
            <w:pPr>
              <w:pStyle w:val="ConsPlusNormal"/>
              <w:jc w:val="center"/>
              <w:rPr>
                <w:rFonts w:ascii="Times New Roman" w:hAnsi="Times New Roman"/>
              </w:rPr>
            </w:pPr>
            <w:r>
              <w:rPr>
                <w:rFonts w:ascii="Times New Roman" w:hAnsi="Times New Roman"/>
              </w:rPr>
              <w:t>ИМ</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18</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19</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20</w:t>
            </w:r>
          </w:p>
        </w:tc>
        <w:tc>
          <w:tcPr>
            <w:tcW w:w="943" w:type="dxa"/>
          </w:tcPr>
          <w:p w:rsidR="00B17C6E" w:rsidRPr="00FD5C73" w:rsidRDefault="00B17C6E" w:rsidP="00B17C6E">
            <w:pPr>
              <w:pStyle w:val="ConsPlusNormal"/>
              <w:jc w:val="center"/>
              <w:rPr>
                <w:rFonts w:ascii="Times New Roman" w:hAnsi="Times New Roman"/>
              </w:rPr>
            </w:pPr>
            <w:r>
              <w:rPr>
                <w:rFonts w:ascii="Times New Roman" w:hAnsi="Times New Roman"/>
              </w:rPr>
              <w:t>21</w:t>
            </w:r>
          </w:p>
        </w:tc>
      </w:tr>
      <w:tr w:rsidR="00B17C6E" w:rsidRPr="00FD5C73" w:rsidTr="00B17C6E">
        <w:tc>
          <w:tcPr>
            <w:tcW w:w="567" w:type="dxa"/>
          </w:tcPr>
          <w:p w:rsidR="00B17C6E" w:rsidRPr="00FD5C73" w:rsidRDefault="00B17C6E" w:rsidP="00B17C6E">
            <w:pPr>
              <w:pStyle w:val="ConsPlusNormal"/>
              <w:jc w:val="center"/>
              <w:rPr>
                <w:rFonts w:ascii="Times New Roman" w:hAnsi="Times New Roman"/>
              </w:rPr>
            </w:pPr>
            <w:r>
              <w:rPr>
                <w:rFonts w:ascii="Times New Roman" w:hAnsi="Times New Roman"/>
              </w:rPr>
              <w:t>8</w:t>
            </w:r>
          </w:p>
        </w:tc>
        <w:tc>
          <w:tcPr>
            <w:tcW w:w="2614" w:type="dxa"/>
          </w:tcPr>
          <w:p w:rsidR="00B17C6E" w:rsidRPr="006E0FF6" w:rsidRDefault="00B17C6E" w:rsidP="00B17C6E">
            <w:pPr>
              <w:pStyle w:val="ConsPlusNormal"/>
              <w:rPr>
                <w:rFonts w:ascii="Times New Roman" w:hAnsi="Times New Roman"/>
              </w:rPr>
            </w:pPr>
            <w:r w:rsidRPr="006E0FF6">
              <w:rPr>
                <w:rFonts w:ascii="Times New Roman" w:hAnsi="Times New Roman"/>
              </w:rPr>
              <w:t>Доля работников со специальным образованием в общей численности штатных работников в области физической культуры и спорта</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Процент</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Рост</w:t>
            </w:r>
          </w:p>
        </w:tc>
        <w:tc>
          <w:tcPr>
            <w:tcW w:w="907" w:type="dxa"/>
          </w:tcPr>
          <w:p w:rsidR="00B17C6E" w:rsidRPr="00FD5C73" w:rsidRDefault="00B17C6E" w:rsidP="00B17C6E">
            <w:pPr>
              <w:pStyle w:val="ConsPlusNormal"/>
              <w:jc w:val="center"/>
              <w:rPr>
                <w:rFonts w:ascii="Times New Roman" w:hAnsi="Times New Roman"/>
              </w:rPr>
            </w:pPr>
            <w:r>
              <w:rPr>
                <w:rFonts w:ascii="Times New Roman" w:hAnsi="Times New Roman"/>
              </w:rPr>
              <w:t>ИМ</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91</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92</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93</w:t>
            </w:r>
          </w:p>
        </w:tc>
        <w:tc>
          <w:tcPr>
            <w:tcW w:w="943" w:type="dxa"/>
          </w:tcPr>
          <w:p w:rsidR="00B17C6E" w:rsidRPr="00FD5C73" w:rsidRDefault="00B17C6E" w:rsidP="00B17C6E">
            <w:pPr>
              <w:pStyle w:val="ConsPlusNormal"/>
              <w:jc w:val="center"/>
              <w:rPr>
                <w:rFonts w:ascii="Times New Roman" w:hAnsi="Times New Roman"/>
              </w:rPr>
            </w:pPr>
            <w:r>
              <w:rPr>
                <w:rFonts w:ascii="Times New Roman" w:hAnsi="Times New Roman"/>
              </w:rPr>
              <w:t>94</w:t>
            </w:r>
          </w:p>
        </w:tc>
      </w:tr>
      <w:tr w:rsidR="00B17C6E" w:rsidRPr="00FD5C73" w:rsidTr="00B17C6E">
        <w:tc>
          <w:tcPr>
            <w:tcW w:w="9509" w:type="dxa"/>
            <w:gridSpan w:val="9"/>
          </w:tcPr>
          <w:p w:rsidR="00B17C6E" w:rsidRPr="00FD5C73" w:rsidRDefault="00B17C6E" w:rsidP="00B17C6E">
            <w:pPr>
              <w:pStyle w:val="ConsPlusNormal"/>
              <w:rPr>
                <w:rFonts w:ascii="Times New Roman" w:hAnsi="Times New Roman"/>
              </w:rPr>
            </w:pPr>
            <w:r w:rsidRPr="004578C9">
              <w:rPr>
                <w:rFonts w:ascii="Times New Roman" w:hAnsi="Times New Roman"/>
              </w:rPr>
              <w:t xml:space="preserve">Задача </w:t>
            </w:r>
            <w:r>
              <w:rPr>
                <w:rFonts w:ascii="Times New Roman" w:hAnsi="Times New Roman"/>
              </w:rPr>
              <w:t>4</w:t>
            </w:r>
            <w:r w:rsidRPr="004578C9">
              <w:rPr>
                <w:rFonts w:ascii="Times New Roman" w:hAnsi="Times New Roman"/>
              </w:rPr>
              <w:t>. Популяризация здорового образа жизни, физической культуры и спорта среди населения</w:t>
            </w:r>
          </w:p>
        </w:tc>
      </w:tr>
      <w:tr w:rsidR="00B17C6E" w:rsidRPr="00FD5C73" w:rsidTr="00B17C6E">
        <w:tc>
          <w:tcPr>
            <w:tcW w:w="567" w:type="dxa"/>
          </w:tcPr>
          <w:p w:rsidR="00B17C6E" w:rsidRDefault="00B17C6E" w:rsidP="00B17C6E">
            <w:pPr>
              <w:pStyle w:val="ConsPlusNormal"/>
              <w:jc w:val="center"/>
              <w:rPr>
                <w:rFonts w:ascii="Times New Roman" w:hAnsi="Times New Roman"/>
              </w:rPr>
            </w:pPr>
            <w:r>
              <w:rPr>
                <w:rFonts w:ascii="Times New Roman" w:hAnsi="Times New Roman"/>
              </w:rPr>
              <w:t>9</w:t>
            </w:r>
          </w:p>
        </w:tc>
        <w:tc>
          <w:tcPr>
            <w:tcW w:w="2614" w:type="dxa"/>
          </w:tcPr>
          <w:p w:rsidR="00B17C6E" w:rsidRPr="00B075D8" w:rsidRDefault="00B17C6E" w:rsidP="00B17C6E">
            <w:pPr>
              <w:pStyle w:val="ConsPlusNormal"/>
              <w:rPr>
                <w:rFonts w:ascii="Times New Roman" w:hAnsi="Times New Roman"/>
              </w:rPr>
            </w:pPr>
            <w:r w:rsidRPr="00B075D8">
              <w:rPr>
                <w:rFonts w:ascii="Times New Roman" w:hAnsi="Times New Roman"/>
              </w:rPr>
              <w:t xml:space="preserve">Количество размещенных в средствах массовой информации МР «Усть-Куломский»  </w:t>
            </w:r>
            <w:r w:rsidRPr="00B075D8">
              <w:rPr>
                <w:rFonts w:ascii="Times New Roman" w:hAnsi="Times New Roman"/>
              </w:rPr>
              <w:lastRenderedPageBreak/>
              <w:t>материалов, направленных на  популяризацию здорового образа жизни, физической культуры и спорта среди населения</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lastRenderedPageBreak/>
              <w:t>Единиц</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Рост</w:t>
            </w:r>
          </w:p>
        </w:tc>
        <w:tc>
          <w:tcPr>
            <w:tcW w:w="907" w:type="dxa"/>
          </w:tcPr>
          <w:p w:rsidR="00B17C6E" w:rsidRPr="00FD5C73" w:rsidRDefault="00B17C6E" w:rsidP="00B17C6E">
            <w:pPr>
              <w:pStyle w:val="ConsPlusNormal"/>
              <w:jc w:val="center"/>
              <w:rPr>
                <w:rFonts w:ascii="Times New Roman" w:hAnsi="Times New Roman"/>
              </w:rPr>
            </w:pPr>
            <w:r>
              <w:rPr>
                <w:rFonts w:ascii="Times New Roman" w:hAnsi="Times New Roman"/>
              </w:rPr>
              <w:t>ИМ</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290</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360</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400</w:t>
            </w:r>
          </w:p>
        </w:tc>
        <w:tc>
          <w:tcPr>
            <w:tcW w:w="943" w:type="dxa"/>
          </w:tcPr>
          <w:p w:rsidR="00B17C6E" w:rsidRPr="00FD5C73" w:rsidRDefault="00B17C6E" w:rsidP="00B17C6E">
            <w:pPr>
              <w:pStyle w:val="ConsPlusNormal"/>
              <w:jc w:val="center"/>
              <w:rPr>
                <w:rFonts w:ascii="Times New Roman" w:hAnsi="Times New Roman"/>
              </w:rPr>
            </w:pPr>
            <w:r>
              <w:rPr>
                <w:rFonts w:ascii="Times New Roman" w:hAnsi="Times New Roman"/>
              </w:rPr>
              <w:t>450</w:t>
            </w:r>
          </w:p>
        </w:tc>
      </w:tr>
      <w:tr w:rsidR="00B17C6E" w:rsidRPr="00FD5C73" w:rsidTr="00B17C6E">
        <w:tc>
          <w:tcPr>
            <w:tcW w:w="9509" w:type="dxa"/>
            <w:gridSpan w:val="9"/>
          </w:tcPr>
          <w:p w:rsidR="00B17C6E" w:rsidRPr="00B075D8" w:rsidRDefault="00B17C6E" w:rsidP="00B17C6E">
            <w:pPr>
              <w:pStyle w:val="ConsPlusNormal"/>
              <w:jc w:val="both"/>
              <w:rPr>
                <w:rFonts w:ascii="Times New Roman" w:hAnsi="Times New Roman"/>
              </w:rPr>
            </w:pPr>
            <w:r w:rsidRPr="00B075D8">
              <w:rPr>
                <w:rFonts w:ascii="Times New Roman" w:hAnsi="Times New Roman"/>
              </w:rPr>
              <w:lastRenderedPageBreak/>
              <w:t>Задача 5. Вовлечение всех категорий населения Усть-Куломского района в массовые физкультурные и спортивные мероприятия</w:t>
            </w:r>
          </w:p>
        </w:tc>
      </w:tr>
      <w:tr w:rsidR="00B17C6E" w:rsidRPr="00FD5C73" w:rsidTr="00B17C6E">
        <w:tc>
          <w:tcPr>
            <w:tcW w:w="567" w:type="dxa"/>
          </w:tcPr>
          <w:p w:rsidR="00B17C6E" w:rsidRDefault="00B17C6E" w:rsidP="00B17C6E">
            <w:pPr>
              <w:pStyle w:val="ConsPlusNormal"/>
              <w:jc w:val="center"/>
              <w:rPr>
                <w:rFonts w:ascii="Times New Roman" w:hAnsi="Times New Roman"/>
              </w:rPr>
            </w:pPr>
            <w:r>
              <w:rPr>
                <w:rFonts w:ascii="Times New Roman" w:hAnsi="Times New Roman"/>
              </w:rPr>
              <w:t>10</w:t>
            </w:r>
          </w:p>
        </w:tc>
        <w:tc>
          <w:tcPr>
            <w:tcW w:w="2614" w:type="dxa"/>
          </w:tcPr>
          <w:p w:rsidR="00B17C6E" w:rsidRPr="00866436" w:rsidRDefault="00B17C6E" w:rsidP="00B17C6E">
            <w:pPr>
              <w:pStyle w:val="ConsPlusNormal"/>
              <w:rPr>
                <w:rFonts w:ascii="Times New Roman" w:hAnsi="Times New Roman"/>
              </w:rPr>
            </w:pPr>
            <w:r w:rsidRPr="00866436">
              <w:rPr>
                <w:rFonts w:ascii="Times New Roman" w:hAnsi="Times New Roman"/>
              </w:rPr>
              <w:t>Доля населения, систематически занимающегося физической культурой и спортом</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Процент</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Рост</w:t>
            </w:r>
          </w:p>
        </w:tc>
        <w:tc>
          <w:tcPr>
            <w:tcW w:w="907" w:type="dxa"/>
          </w:tcPr>
          <w:p w:rsidR="00B17C6E" w:rsidRDefault="00B17C6E" w:rsidP="00B17C6E">
            <w:pPr>
              <w:pStyle w:val="ConsPlusNormal"/>
              <w:jc w:val="center"/>
              <w:rPr>
                <w:rFonts w:ascii="Times New Roman" w:hAnsi="Times New Roman"/>
              </w:rPr>
            </w:pPr>
            <w:r>
              <w:rPr>
                <w:rFonts w:ascii="Times New Roman" w:hAnsi="Times New Roman"/>
              </w:rPr>
              <w:t>ИЦ</w:t>
            </w:r>
          </w:p>
          <w:p w:rsidR="00B17C6E" w:rsidRPr="00FD5C73" w:rsidRDefault="00B17C6E" w:rsidP="00B17C6E">
            <w:pPr>
              <w:pStyle w:val="ConsPlusNormal"/>
              <w:jc w:val="center"/>
              <w:rPr>
                <w:rFonts w:ascii="Times New Roman" w:hAnsi="Times New Roman"/>
              </w:rPr>
            </w:pPr>
            <w:r>
              <w:rPr>
                <w:rFonts w:ascii="Times New Roman" w:hAnsi="Times New Roman"/>
              </w:rPr>
              <w:t>ИМ</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55</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60</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65</w:t>
            </w:r>
          </w:p>
        </w:tc>
        <w:tc>
          <w:tcPr>
            <w:tcW w:w="943" w:type="dxa"/>
          </w:tcPr>
          <w:p w:rsidR="00B17C6E" w:rsidRPr="00FD5C73" w:rsidRDefault="00B17C6E" w:rsidP="00B17C6E">
            <w:pPr>
              <w:pStyle w:val="ConsPlusNormal"/>
              <w:jc w:val="center"/>
              <w:rPr>
                <w:rFonts w:ascii="Times New Roman" w:hAnsi="Times New Roman"/>
              </w:rPr>
            </w:pPr>
            <w:r>
              <w:rPr>
                <w:rFonts w:ascii="Times New Roman" w:hAnsi="Times New Roman"/>
              </w:rPr>
              <w:t>70</w:t>
            </w:r>
          </w:p>
        </w:tc>
      </w:tr>
      <w:tr w:rsidR="00B17C6E" w:rsidRPr="00FD5C73" w:rsidTr="00B17C6E">
        <w:tc>
          <w:tcPr>
            <w:tcW w:w="567" w:type="dxa"/>
          </w:tcPr>
          <w:p w:rsidR="00B17C6E" w:rsidRDefault="00B17C6E" w:rsidP="00B17C6E">
            <w:pPr>
              <w:pStyle w:val="ConsPlusNormal"/>
              <w:jc w:val="center"/>
              <w:rPr>
                <w:rFonts w:ascii="Times New Roman" w:hAnsi="Times New Roman"/>
              </w:rPr>
            </w:pPr>
            <w:r>
              <w:rPr>
                <w:rFonts w:ascii="Times New Roman" w:hAnsi="Times New Roman"/>
              </w:rPr>
              <w:t>11</w:t>
            </w:r>
          </w:p>
        </w:tc>
        <w:tc>
          <w:tcPr>
            <w:tcW w:w="2614" w:type="dxa"/>
          </w:tcPr>
          <w:p w:rsidR="00B17C6E" w:rsidRPr="00B075D8" w:rsidRDefault="00B17C6E" w:rsidP="00B17C6E">
            <w:pPr>
              <w:pStyle w:val="ConsPlusNormal"/>
              <w:rPr>
                <w:rFonts w:ascii="Times New Roman" w:hAnsi="Times New Roman"/>
              </w:rPr>
            </w:pPr>
            <w:r w:rsidRPr="00B075D8">
              <w:rPr>
                <w:rFonts w:ascii="Times New Roman" w:hAnsi="Times New Roman"/>
              </w:rPr>
              <w:t>Количество участников массовых физкультурно-спортивных мероприятий среди различных групп и категорий населения МР «Усть-Куломский»</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Единиц</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Рост</w:t>
            </w:r>
          </w:p>
        </w:tc>
        <w:tc>
          <w:tcPr>
            <w:tcW w:w="907" w:type="dxa"/>
          </w:tcPr>
          <w:p w:rsidR="00B17C6E" w:rsidRPr="00FD5C73" w:rsidRDefault="00B17C6E" w:rsidP="00B17C6E">
            <w:pPr>
              <w:pStyle w:val="ConsPlusNormal"/>
              <w:jc w:val="center"/>
              <w:rPr>
                <w:rFonts w:ascii="Times New Roman" w:hAnsi="Times New Roman"/>
              </w:rPr>
            </w:pPr>
            <w:r>
              <w:rPr>
                <w:rFonts w:ascii="Times New Roman" w:hAnsi="Times New Roman"/>
              </w:rPr>
              <w:t>ИМ</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9400</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10200</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11200</w:t>
            </w:r>
          </w:p>
        </w:tc>
        <w:tc>
          <w:tcPr>
            <w:tcW w:w="943" w:type="dxa"/>
          </w:tcPr>
          <w:p w:rsidR="00B17C6E" w:rsidRPr="00FD5C73" w:rsidRDefault="00B17C6E" w:rsidP="00B17C6E">
            <w:pPr>
              <w:pStyle w:val="ConsPlusNormal"/>
              <w:jc w:val="center"/>
              <w:rPr>
                <w:rFonts w:ascii="Times New Roman" w:hAnsi="Times New Roman"/>
              </w:rPr>
            </w:pPr>
            <w:r>
              <w:rPr>
                <w:rFonts w:ascii="Times New Roman" w:hAnsi="Times New Roman"/>
              </w:rPr>
              <w:t>12000</w:t>
            </w:r>
          </w:p>
        </w:tc>
      </w:tr>
      <w:tr w:rsidR="00B17C6E" w:rsidRPr="00FD5C73" w:rsidTr="00B17C6E">
        <w:tc>
          <w:tcPr>
            <w:tcW w:w="567" w:type="dxa"/>
          </w:tcPr>
          <w:p w:rsidR="00B17C6E" w:rsidRDefault="00B17C6E" w:rsidP="00B17C6E">
            <w:pPr>
              <w:pStyle w:val="ConsPlusNormal"/>
              <w:jc w:val="center"/>
              <w:rPr>
                <w:rFonts w:ascii="Times New Roman" w:hAnsi="Times New Roman"/>
              </w:rPr>
            </w:pPr>
            <w:r>
              <w:rPr>
                <w:rFonts w:ascii="Times New Roman" w:hAnsi="Times New Roman"/>
              </w:rPr>
              <w:t>12</w:t>
            </w:r>
          </w:p>
        </w:tc>
        <w:tc>
          <w:tcPr>
            <w:tcW w:w="2614" w:type="dxa"/>
          </w:tcPr>
          <w:p w:rsidR="00B17C6E" w:rsidRPr="00B075D8" w:rsidRDefault="00B17C6E" w:rsidP="00B17C6E">
            <w:pPr>
              <w:pStyle w:val="ConsPlusNormal"/>
              <w:rPr>
                <w:rFonts w:ascii="Times New Roman" w:hAnsi="Times New Roman"/>
              </w:rPr>
            </w:pPr>
            <w:r w:rsidRPr="00B075D8">
              <w:rPr>
                <w:rFonts w:ascii="Times New Roman" w:hAnsi="Times New Roman"/>
              </w:rPr>
              <w:t>Доля реализованных мероприятий в утвержденном календарном плане официальных физкультурных мероприятий и спортивных мероприятий МР «Усть-Куломский»</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Процент</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Рост</w:t>
            </w:r>
          </w:p>
        </w:tc>
        <w:tc>
          <w:tcPr>
            <w:tcW w:w="907" w:type="dxa"/>
          </w:tcPr>
          <w:p w:rsidR="00B17C6E" w:rsidRPr="00FD5C73" w:rsidRDefault="00B17C6E" w:rsidP="00B17C6E">
            <w:pPr>
              <w:pStyle w:val="ConsPlusNormal"/>
              <w:jc w:val="center"/>
              <w:rPr>
                <w:rFonts w:ascii="Times New Roman" w:hAnsi="Times New Roman"/>
              </w:rPr>
            </w:pPr>
            <w:r>
              <w:rPr>
                <w:rFonts w:ascii="Times New Roman" w:hAnsi="Times New Roman"/>
              </w:rPr>
              <w:t>ИМ</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100</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100</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100</w:t>
            </w:r>
          </w:p>
        </w:tc>
        <w:tc>
          <w:tcPr>
            <w:tcW w:w="943" w:type="dxa"/>
          </w:tcPr>
          <w:p w:rsidR="00B17C6E" w:rsidRPr="00FD5C73" w:rsidRDefault="00B17C6E" w:rsidP="00B17C6E">
            <w:pPr>
              <w:pStyle w:val="ConsPlusNormal"/>
              <w:jc w:val="center"/>
              <w:rPr>
                <w:rFonts w:ascii="Times New Roman" w:hAnsi="Times New Roman"/>
              </w:rPr>
            </w:pPr>
            <w:r>
              <w:rPr>
                <w:rFonts w:ascii="Times New Roman" w:hAnsi="Times New Roman"/>
              </w:rPr>
              <w:t>100</w:t>
            </w:r>
          </w:p>
        </w:tc>
      </w:tr>
      <w:tr w:rsidR="00B17C6E" w:rsidRPr="00FD5C73" w:rsidTr="00B17C6E">
        <w:tc>
          <w:tcPr>
            <w:tcW w:w="567" w:type="dxa"/>
          </w:tcPr>
          <w:p w:rsidR="00B17C6E" w:rsidRDefault="00B17C6E" w:rsidP="00B17C6E">
            <w:pPr>
              <w:pStyle w:val="ConsPlusNormal"/>
              <w:jc w:val="center"/>
              <w:rPr>
                <w:rFonts w:ascii="Times New Roman" w:hAnsi="Times New Roman"/>
              </w:rPr>
            </w:pPr>
            <w:r>
              <w:rPr>
                <w:rFonts w:ascii="Times New Roman" w:hAnsi="Times New Roman"/>
              </w:rPr>
              <w:t>13</w:t>
            </w:r>
          </w:p>
        </w:tc>
        <w:tc>
          <w:tcPr>
            <w:tcW w:w="2614" w:type="dxa"/>
          </w:tcPr>
          <w:p w:rsidR="00B17C6E" w:rsidRPr="00B075D8" w:rsidRDefault="00B17C6E" w:rsidP="00B17C6E">
            <w:pPr>
              <w:pStyle w:val="ConsPlusNormal"/>
              <w:rPr>
                <w:rFonts w:ascii="Times New Roman" w:hAnsi="Times New Roman"/>
              </w:rPr>
            </w:pPr>
            <w:r w:rsidRPr="00B075D8">
              <w:rPr>
                <w:rFonts w:ascii="Times New Roman" w:hAnsi="Times New Roman"/>
              </w:rPr>
              <w:t xml:space="preserve">Доля граждан МР «Усть-Куломский», выполнивших нормативы Всероссийского физкультурно-спортивного комплекса «Готов к труду и обороне» (ГТО), в общей </w:t>
            </w:r>
            <w:r w:rsidRPr="00B075D8">
              <w:rPr>
                <w:rFonts w:ascii="Times New Roman" w:hAnsi="Times New Roman"/>
              </w:rPr>
              <w:lastRenderedPageBreak/>
              <w:t>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lastRenderedPageBreak/>
              <w:t>Процент</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Рост</w:t>
            </w:r>
          </w:p>
        </w:tc>
        <w:tc>
          <w:tcPr>
            <w:tcW w:w="907" w:type="dxa"/>
          </w:tcPr>
          <w:p w:rsidR="00B17C6E" w:rsidRPr="00FD5C73" w:rsidRDefault="00B17C6E" w:rsidP="00B17C6E">
            <w:pPr>
              <w:pStyle w:val="ConsPlusNormal"/>
              <w:jc w:val="center"/>
              <w:rPr>
                <w:rFonts w:ascii="Times New Roman" w:hAnsi="Times New Roman"/>
              </w:rPr>
            </w:pPr>
            <w:r>
              <w:rPr>
                <w:rFonts w:ascii="Times New Roman" w:hAnsi="Times New Roman"/>
              </w:rPr>
              <w:t>ИМ</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60</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65</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70</w:t>
            </w:r>
          </w:p>
        </w:tc>
        <w:tc>
          <w:tcPr>
            <w:tcW w:w="943" w:type="dxa"/>
          </w:tcPr>
          <w:p w:rsidR="00B17C6E" w:rsidRPr="00FD5C73" w:rsidRDefault="00B17C6E" w:rsidP="00B17C6E">
            <w:pPr>
              <w:pStyle w:val="ConsPlusNormal"/>
              <w:jc w:val="center"/>
              <w:rPr>
                <w:rFonts w:ascii="Times New Roman" w:hAnsi="Times New Roman"/>
              </w:rPr>
            </w:pPr>
            <w:r>
              <w:rPr>
                <w:rFonts w:ascii="Times New Roman" w:hAnsi="Times New Roman"/>
              </w:rPr>
              <w:t>75</w:t>
            </w:r>
          </w:p>
        </w:tc>
      </w:tr>
      <w:tr w:rsidR="00B17C6E" w:rsidRPr="00FD5C73" w:rsidTr="00B17C6E">
        <w:tc>
          <w:tcPr>
            <w:tcW w:w="567" w:type="dxa"/>
          </w:tcPr>
          <w:p w:rsidR="00B17C6E" w:rsidRDefault="00B17C6E" w:rsidP="00B17C6E">
            <w:pPr>
              <w:pStyle w:val="ConsPlusNormal"/>
              <w:jc w:val="center"/>
              <w:rPr>
                <w:rFonts w:ascii="Times New Roman" w:hAnsi="Times New Roman"/>
              </w:rPr>
            </w:pPr>
            <w:r>
              <w:rPr>
                <w:rFonts w:ascii="Times New Roman" w:hAnsi="Times New Roman"/>
              </w:rPr>
              <w:lastRenderedPageBreak/>
              <w:t>14</w:t>
            </w:r>
          </w:p>
        </w:tc>
        <w:tc>
          <w:tcPr>
            <w:tcW w:w="2614" w:type="dxa"/>
          </w:tcPr>
          <w:p w:rsidR="00B17C6E" w:rsidRPr="00B075D8" w:rsidRDefault="00B17C6E" w:rsidP="00B17C6E">
            <w:pPr>
              <w:pStyle w:val="ConsPlusNormal"/>
              <w:rPr>
                <w:rFonts w:ascii="Times New Roman" w:hAnsi="Times New Roman"/>
              </w:rPr>
            </w:pPr>
            <w:r w:rsidRPr="00B075D8">
              <w:rPr>
                <w:rFonts w:ascii="Times New Roman" w:hAnsi="Times New Roman"/>
              </w:rPr>
              <w:t>Доля учащихся образовательных учреждений, выполнивших нормативы Всероссийского физкультурно-спортивного комплекса «Готов к труду и обороне» (ГТО) в общей численности населения данной категории, принявшего участие в сдаче нормативов Всероссийского физкультурно-спортивного комплекса «Готов к труду и обороне» (ГТО)</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Процент</w:t>
            </w:r>
          </w:p>
        </w:tc>
        <w:tc>
          <w:tcPr>
            <w:tcW w:w="964" w:type="dxa"/>
          </w:tcPr>
          <w:p w:rsidR="00B17C6E" w:rsidRPr="00FD5C73" w:rsidRDefault="00B17C6E" w:rsidP="00B17C6E">
            <w:pPr>
              <w:pStyle w:val="ConsPlusNormal"/>
              <w:jc w:val="center"/>
              <w:rPr>
                <w:rFonts w:ascii="Times New Roman" w:hAnsi="Times New Roman"/>
              </w:rPr>
            </w:pPr>
            <w:r>
              <w:rPr>
                <w:rFonts w:ascii="Times New Roman" w:hAnsi="Times New Roman"/>
              </w:rPr>
              <w:t>Рост</w:t>
            </w:r>
          </w:p>
        </w:tc>
        <w:tc>
          <w:tcPr>
            <w:tcW w:w="907" w:type="dxa"/>
          </w:tcPr>
          <w:p w:rsidR="00B17C6E" w:rsidRPr="00FD5C73" w:rsidRDefault="00B17C6E" w:rsidP="00B17C6E">
            <w:pPr>
              <w:pStyle w:val="ConsPlusNormal"/>
              <w:jc w:val="center"/>
              <w:rPr>
                <w:rFonts w:ascii="Times New Roman" w:hAnsi="Times New Roman"/>
              </w:rPr>
            </w:pPr>
            <w:r>
              <w:rPr>
                <w:rFonts w:ascii="Times New Roman" w:hAnsi="Times New Roman"/>
              </w:rPr>
              <w:t>ИМ</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80</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85</w:t>
            </w:r>
          </w:p>
        </w:tc>
        <w:tc>
          <w:tcPr>
            <w:tcW w:w="850" w:type="dxa"/>
          </w:tcPr>
          <w:p w:rsidR="00B17C6E" w:rsidRPr="00FD5C73" w:rsidRDefault="00B17C6E" w:rsidP="00B17C6E">
            <w:pPr>
              <w:pStyle w:val="ConsPlusNormal"/>
              <w:jc w:val="center"/>
              <w:rPr>
                <w:rFonts w:ascii="Times New Roman" w:hAnsi="Times New Roman"/>
              </w:rPr>
            </w:pPr>
            <w:r>
              <w:rPr>
                <w:rFonts w:ascii="Times New Roman" w:hAnsi="Times New Roman"/>
              </w:rPr>
              <w:t>90</w:t>
            </w:r>
          </w:p>
        </w:tc>
        <w:tc>
          <w:tcPr>
            <w:tcW w:w="943" w:type="dxa"/>
          </w:tcPr>
          <w:p w:rsidR="00B17C6E" w:rsidRPr="00FD5C73" w:rsidRDefault="00B17C6E" w:rsidP="00B17C6E">
            <w:pPr>
              <w:pStyle w:val="ConsPlusNormal"/>
              <w:jc w:val="center"/>
              <w:rPr>
                <w:rFonts w:ascii="Times New Roman" w:hAnsi="Times New Roman"/>
              </w:rPr>
            </w:pPr>
            <w:r>
              <w:rPr>
                <w:rFonts w:ascii="Times New Roman" w:hAnsi="Times New Roman"/>
              </w:rPr>
              <w:t>95</w:t>
            </w:r>
          </w:p>
        </w:tc>
      </w:tr>
    </w:tbl>
    <w:p w:rsidR="00B17C6E" w:rsidRDefault="00B17C6E" w:rsidP="00B17C6E">
      <w:pPr>
        <w:pStyle w:val="ConsPlusNormal"/>
      </w:pPr>
    </w:p>
    <w:p w:rsidR="00B17C6E" w:rsidRPr="00FD5C73" w:rsidRDefault="00B17C6E" w:rsidP="00B17C6E">
      <w:pPr>
        <w:pStyle w:val="ConsPlusNormal"/>
        <w:jc w:val="both"/>
        <w:rPr>
          <w:rFonts w:ascii="Times New Roman" w:hAnsi="Times New Roman"/>
        </w:rPr>
      </w:pPr>
      <w:r w:rsidRPr="00FD5C73">
        <w:rPr>
          <w:rFonts w:ascii="Times New Roman" w:hAnsi="Times New Roman"/>
        </w:rPr>
        <w:t>--------------------------------</w:t>
      </w:r>
    </w:p>
    <w:p w:rsidR="00B17C6E" w:rsidRPr="00FD5C73" w:rsidRDefault="00B17C6E" w:rsidP="00B17C6E">
      <w:pPr>
        <w:pStyle w:val="ConsPlusNormal"/>
        <w:jc w:val="both"/>
        <w:rPr>
          <w:rFonts w:ascii="Times New Roman" w:hAnsi="Times New Roman"/>
        </w:rPr>
      </w:pPr>
      <w:r w:rsidRPr="00FD5C73">
        <w:rPr>
          <w:rFonts w:ascii="Times New Roman" w:hAnsi="Times New Roman"/>
        </w:rPr>
        <w:t>&lt;1&gt; Направленность показателя обозначается:</w:t>
      </w:r>
    </w:p>
    <w:p w:rsidR="00B17C6E" w:rsidRPr="00FD5C73" w:rsidRDefault="00B17C6E" w:rsidP="00B17C6E">
      <w:pPr>
        <w:pStyle w:val="ConsPlusNormal"/>
        <w:jc w:val="both"/>
        <w:rPr>
          <w:rFonts w:ascii="Times New Roman" w:hAnsi="Times New Roman"/>
        </w:rPr>
      </w:pPr>
      <w:r w:rsidRPr="00FD5C73">
        <w:rPr>
          <w:rFonts w:ascii="Times New Roman" w:hAnsi="Times New Roman"/>
        </w:rPr>
        <w:t>- направленность на рост, т.е. позитивно рассматривается рост значения целевого индикатора (показателя);</w:t>
      </w:r>
    </w:p>
    <w:p w:rsidR="00B17C6E" w:rsidRPr="00FD5C73" w:rsidRDefault="00B17C6E" w:rsidP="00B17C6E">
      <w:pPr>
        <w:pStyle w:val="ConsPlusNormal"/>
        <w:jc w:val="both"/>
        <w:rPr>
          <w:rFonts w:ascii="Times New Roman" w:hAnsi="Times New Roman"/>
        </w:rPr>
      </w:pPr>
      <w:r w:rsidRPr="00FD5C73">
        <w:rPr>
          <w:rFonts w:ascii="Times New Roman" w:hAnsi="Times New Roman"/>
        </w:rPr>
        <w:t>- направленность на снижение, т.е. позитивно рассматривается снижение значения целевого индикатора (показателя);</w:t>
      </w:r>
    </w:p>
    <w:p w:rsidR="00B17C6E" w:rsidRPr="00FD5C73" w:rsidRDefault="00B17C6E" w:rsidP="00B17C6E">
      <w:pPr>
        <w:pStyle w:val="ConsPlusNormal"/>
        <w:jc w:val="both"/>
        <w:rPr>
          <w:rFonts w:ascii="Times New Roman" w:hAnsi="Times New Roman"/>
        </w:rPr>
      </w:pPr>
      <w:r w:rsidRPr="00FD5C73">
        <w:rPr>
          <w:rFonts w:ascii="Times New Roman" w:hAnsi="Times New Roman"/>
        </w:rPr>
        <w:t>&lt;2&gt; 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rsidR="00B17C6E" w:rsidRPr="00FD5C73" w:rsidRDefault="00B17C6E" w:rsidP="00B17C6E">
      <w:pPr>
        <w:pStyle w:val="ConsPlusNormal"/>
        <w:jc w:val="both"/>
        <w:rPr>
          <w:rFonts w:ascii="Times New Roman" w:hAnsi="Times New Roman"/>
        </w:rPr>
      </w:pPr>
      <w:r w:rsidRPr="00FD5C73">
        <w:rPr>
          <w:rFonts w:ascii="Times New Roman" w:hAnsi="Times New Roman"/>
        </w:rPr>
        <w:t>ИЦ - целевой индикатор и показатель цели муниципальной программы;</w:t>
      </w:r>
    </w:p>
    <w:p w:rsidR="00B17C6E" w:rsidRPr="00FD5C73" w:rsidRDefault="00B17C6E" w:rsidP="00B17C6E">
      <w:pPr>
        <w:pStyle w:val="ConsPlusNormal"/>
        <w:jc w:val="both"/>
        <w:rPr>
          <w:rFonts w:ascii="Times New Roman" w:hAnsi="Times New Roman"/>
        </w:rPr>
      </w:pPr>
      <w:r w:rsidRPr="00FD5C73">
        <w:rPr>
          <w:rFonts w:ascii="Times New Roman" w:hAnsi="Times New Roman"/>
        </w:rPr>
        <w:t>ИЗ - целевой индикатор и показатель задачи подпрограммы;</w:t>
      </w:r>
    </w:p>
    <w:p w:rsidR="00B17C6E" w:rsidRPr="00FD5C73" w:rsidRDefault="00B17C6E" w:rsidP="00B17C6E">
      <w:pPr>
        <w:pStyle w:val="ConsPlusNormal"/>
        <w:jc w:val="both"/>
        <w:rPr>
          <w:rFonts w:ascii="Times New Roman" w:hAnsi="Times New Roman"/>
        </w:rPr>
      </w:pPr>
      <w:r w:rsidRPr="00FD5C73">
        <w:rPr>
          <w:rFonts w:ascii="Times New Roman" w:hAnsi="Times New Roman"/>
        </w:rPr>
        <w:t>ИМ - целевой индикатор и показатель основного мероприятия и (или) мероприятия;</w:t>
      </w:r>
    </w:p>
    <w:p w:rsidR="00B17C6E" w:rsidRPr="00FD5C73" w:rsidRDefault="00B17C6E" w:rsidP="00B17C6E">
      <w:pPr>
        <w:pStyle w:val="ConsPlusNormal"/>
        <w:jc w:val="both"/>
        <w:rPr>
          <w:rFonts w:ascii="Times New Roman" w:hAnsi="Times New Roman"/>
        </w:rPr>
      </w:pPr>
      <w:r w:rsidRPr="00FD5C73">
        <w:rPr>
          <w:rFonts w:ascii="Times New Roman" w:hAnsi="Times New Roman"/>
        </w:rPr>
        <w:lastRenderedPageBreak/>
        <w:t>ИС - целевой индикатор и показатель Стратегии;</w:t>
      </w:r>
    </w:p>
    <w:p w:rsidR="00B17C6E" w:rsidRPr="00FD5C73" w:rsidRDefault="00B17C6E" w:rsidP="00B17C6E">
      <w:pPr>
        <w:pStyle w:val="ConsPlusNormal"/>
        <w:jc w:val="both"/>
        <w:rPr>
          <w:rFonts w:ascii="Times New Roman" w:hAnsi="Times New Roman"/>
        </w:rPr>
      </w:pPr>
      <w:r w:rsidRPr="00FD5C73">
        <w:rPr>
          <w:rFonts w:ascii="Times New Roman" w:hAnsi="Times New Roman"/>
        </w:rPr>
        <w:t>ИРП - целевой индикатор и показатель регионального проекта;</w:t>
      </w:r>
    </w:p>
    <w:p w:rsidR="00B17C6E" w:rsidRPr="00FD5C73" w:rsidRDefault="00B17C6E" w:rsidP="00B17C6E">
      <w:pPr>
        <w:pStyle w:val="ConsPlusNormal"/>
        <w:jc w:val="both"/>
        <w:rPr>
          <w:rFonts w:ascii="Times New Roman" w:hAnsi="Times New Roman"/>
        </w:rPr>
      </w:pPr>
      <w:r w:rsidRPr="00FD5C73">
        <w:rPr>
          <w:rFonts w:ascii="Times New Roman" w:hAnsi="Times New Roman"/>
        </w:rPr>
        <w:t>ИМБТ - целевой индикатор и показатель, определенный на основании показателя результата использования субсидии и (или) иных межбюджетных трансфертов, отраженного в таблице 5;</w:t>
      </w:r>
    </w:p>
    <w:p w:rsidR="00B17C6E" w:rsidRPr="00FD5C73" w:rsidRDefault="00B17C6E" w:rsidP="00B17C6E">
      <w:pPr>
        <w:pStyle w:val="ConsPlusNormal"/>
        <w:jc w:val="both"/>
        <w:rPr>
          <w:rFonts w:ascii="Times New Roman" w:hAnsi="Times New Roman"/>
        </w:rPr>
      </w:pPr>
      <w:r w:rsidRPr="00FD5C73">
        <w:rPr>
          <w:rFonts w:ascii="Times New Roman" w:hAnsi="Times New Roman"/>
        </w:rPr>
        <w:t>ИМЗ - целевой индикатор и показатель муниципального задания;</w:t>
      </w:r>
    </w:p>
    <w:p w:rsidR="00B17C6E" w:rsidRPr="00FD5C73" w:rsidRDefault="00B17C6E" w:rsidP="00B17C6E">
      <w:pPr>
        <w:pStyle w:val="ConsPlusNormal"/>
        <w:jc w:val="both"/>
        <w:rPr>
          <w:rFonts w:ascii="Times New Roman" w:hAnsi="Times New Roman"/>
        </w:rPr>
      </w:pPr>
      <w:r w:rsidRPr="00FD5C73">
        <w:rPr>
          <w:rFonts w:ascii="Times New Roman" w:hAnsi="Times New Roman"/>
        </w:rPr>
        <w:t>&lt;3&gt; Отчетный год - год, предшествующий текущему году.</w:t>
      </w:r>
    </w:p>
    <w:p w:rsidR="00B17C6E" w:rsidRPr="00FD5C73" w:rsidRDefault="00B17C6E" w:rsidP="00B17C6E">
      <w:pPr>
        <w:pStyle w:val="ConsPlusNormal"/>
        <w:jc w:val="both"/>
        <w:rPr>
          <w:rFonts w:ascii="Times New Roman" w:hAnsi="Times New Roman"/>
        </w:rPr>
      </w:pPr>
      <w:r w:rsidRPr="00FD5C73">
        <w:rPr>
          <w:rFonts w:ascii="Times New Roman" w:hAnsi="Times New Roman"/>
        </w:rPr>
        <w:t>&lt;4&gt; Текущий год - год, в котором осуществляется формирование муниципальной программы.</w:t>
      </w:r>
    </w:p>
    <w:p w:rsidR="00B17C6E" w:rsidRPr="00FD5C73" w:rsidRDefault="00B17C6E" w:rsidP="00B17C6E">
      <w:pPr>
        <w:pStyle w:val="ConsPlusNormal"/>
        <w:jc w:val="both"/>
        <w:rPr>
          <w:rFonts w:ascii="Times New Roman" w:hAnsi="Times New Roman"/>
        </w:rPr>
      </w:pPr>
      <w:r w:rsidRPr="00FD5C73">
        <w:rPr>
          <w:rFonts w:ascii="Times New Roman" w:hAnsi="Times New Roman"/>
        </w:rPr>
        <w:t>&lt;5&gt; Очередной год - год, следующий за текущим годом формирования муниципальной программы.</w:t>
      </w:r>
    </w:p>
    <w:p w:rsidR="00B17C6E" w:rsidRPr="00FD5C73" w:rsidRDefault="00B17C6E" w:rsidP="00B17C6E">
      <w:pPr>
        <w:pStyle w:val="ConsPlusNormal"/>
        <w:jc w:val="both"/>
        <w:rPr>
          <w:rFonts w:ascii="Times New Roman" w:hAnsi="Times New Roman"/>
        </w:rPr>
      </w:pPr>
      <w:r w:rsidRPr="00FD5C73">
        <w:rPr>
          <w:rFonts w:ascii="Times New Roman" w:hAnsi="Times New Roman"/>
        </w:rPr>
        <w:t>&lt;6&gt; Первый год планового периода - год, следующий за очередным годом.</w:t>
      </w:r>
    </w:p>
    <w:p w:rsidR="00B17C6E" w:rsidRDefault="00B17C6E" w:rsidP="00B17C6E"/>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B17C6E">
      <w:pPr>
        <w:pStyle w:val="ConsPlusNormal"/>
        <w:jc w:val="center"/>
        <w:rPr>
          <w:rFonts w:ascii="Times New Roman" w:hAnsi="Times New Roman"/>
          <w:sz w:val="28"/>
          <w:szCs w:val="28"/>
        </w:rPr>
        <w:sectPr w:rsidR="00B17C6E" w:rsidSect="00C01FB8">
          <w:pgSz w:w="11906" w:h="16838"/>
          <w:pgMar w:top="1134" w:right="991" w:bottom="1134" w:left="1701" w:header="709" w:footer="709" w:gutter="0"/>
          <w:cols w:space="708"/>
          <w:docGrid w:linePitch="360"/>
        </w:sectPr>
      </w:pPr>
    </w:p>
    <w:p w:rsidR="00B17C6E" w:rsidRPr="00FD5C73" w:rsidRDefault="00B17C6E" w:rsidP="00B17C6E">
      <w:pPr>
        <w:pStyle w:val="ConsPlusNormal"/>
        <w:jc w:val="center"/>
        <w:rPr>
          <w:rFonts w:ascii="Times New Roman" w:hAnsi="Times New Roman"/>
          <w:sz w:val="28"/>
          <w:szCs w:val="28"/>
        </w:rPr>
      </w:pPr>
      <w:r w:rsidRPr="00FD5C73">
        <w:rPr>
          <w:rFonts w:ascii="Times New Roman" w:hAnsi="Times New Roman"/>
          <w:sz w:val="28"/>
          <w:szCs w:val="28"/>
        </w:rPr>
        <w:lastRenderedPageBreak/>
        <w:t>ИНФОРМАЦИЯ</w:t>
      </w:r>
    </w:p>
    <w:p w:rsidR="00B17C6E" w:rsidRPr="00FD5C73" w:rsidRDefault="00B17C6E" w:rsidP="00B17C6E">
      <w:pPr>
        <w:pStyle w:val="ConsPlusNormal"/>
        <w:jc w:val="center"/>
        <w:rPr>
          <w:rFonts w:ascii="Times New Roman" w:hAnsi="Times New Roman"/>
          <w:sz w:val="28"/>
          <w:szCs w:val="28"/>
        </w:rPr>
      </w:pPr>
      <w:r w:rsidRPr="00FD5C73">
        <w:rPr>
          <w:rFonts w:ascii="Times New Roman" w:hAnsi="Times New Roman"/>
          <w:sz w:val="28"/>
          <w:szCs w:val="28"/>
        </w:rPr>
        <w:t>по финансовому обеспечению муниципальной программы</w:t>
      </w:r>
    </w:p>
    <w:p w:rsidR="00B17C6E" w:rsidRPr="00FD5C73" w:rsidRDefault="00B17C6E" w:rsidP="00B17C6E">
      <w:pPr>
        <w:pStyle w:val="ConsPlusNormal"/>
        <w:jc w:val="center"/>
        <w:rPr>
          <w:rFonts w:ascii="Times New Roman" w:hAnsi="Times New Roman"/>
          <w:sz w:val="28"/>
          <w:szCs w:val="28"/>
        </w:rPr>
      </w:pPr>
      <w:r w:rsidRPr="00FD5C73">
        <w:rPr>
          <w:rFonts w:ascii="Times New Roman" w:hAnsi="Times New Roman"/>
          <w:sz w:val="28"/>
          <w:szCs w:val="28"/>
        </w:rPr>
        <w:t>за счет средств бюджета муниципального образования</w:t>
      </w:r>
    </w:p>
    <w:p w:rsidR="00B17C6E" w:rsidRDefault="00B17C6E" w:rsidP="00B17C6E">
      <w:pPr>
        <w:pStyle w:val="ConsPlusNormal"/>
        <w:jc w:val="center"/>
        <w:rPr>
          <w:rFonts w:ascii="Times New Roman" w:hAnsi="Times New Roman"/>
          <w:sz w:val="28"/>
          <w:szCs w:val="28"/>
        </w:rPr>
      </w:pPr>
      <w:r w:rsidRPr="00FD5C73">
        <w:rPr>
          <w:rFonts w:ascii="Times New Roman" w:hAnsi="Times New Roman"/>
          <w:sz w:val="28"/>
          <w:szCs w:val="28"/>
        </w:rPr>
        <w:t>(с учетом средств межбюджетных трансфертов)</w:t>
      </w:r>
    </w:p>
    <w:p w:rsidR="00B17C6E" w:rsidRDefault="00B17C6E" w:rsidP="00B17C6E">
      <w:pPr>
        <w:pStyle w:val="ConsPlusNormal"/>
        <w:jc w:val="center"/>
        <w:rPr>
          <w:rFonts w:ascii="Times New Roman" w:hAnsi="Times New Roman"/>
          <w:sz w:val="28"/>
          <w:szCs w:val="28"/>
        </w:rPr>
      </w:pPr>
    </w:p>
    <w:tbl>
      <w:tblPr>
        <w:tblW w:w="15593"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1843"/>
        <w:gridCol w:w="992"/>
        <w:gridCol w:w="1701"/>
        <w:gridCol w:w="1701"/>
        <w:gridCol w:w="1558"/>
        <w:gridCol w:w="1701"/>
        <w:gridCol w:w="1559"/>
        <w:gridCol w:w="1560"/>
        <w:gridCol w:w="1560"/>
      </w:tblGrid>
      <w:tr w:rsidR="00B17C6E" w:rsidRPr="00FD5C73" w:rsidTr="00B17C6E">
        <w:tc>
          <w:tcPr>
            <w:tcW w:w="1418" w:type="dxa"/>
            <w:vMerge w:val="restart"/>
          </w:tcPr>
          <w:p w:rsidR="00B17C6E" w:rsidRPr="00FD5C73" w:rsidRDefault="00B17C6E" w:rsidP="00B17C6E">
            <w:pPr>
              <w:pStyle w:val="ConsPlusNormal"/>
              <w:jc w:val="center"/>
              <w:rPr>
                <w:rFonts w:ascii="Times New Roman" w:hAnsi="Times New Roman"/>
              </w:rPr>
            </w:pPr>
            <w:r w:rsidRPr="00FD5C73">
              <w:rPr>
                <w:rFonts w:ascii="Times New Roman" w:hAnsi="Times New Roman"/>
              </w:rPr>
              <w:t>Статус</w:t>
            </w:r>
          </w:p>
        </w:tc>
        <w:tc>
          <w:tcPr>
            <w:tcW w:w="1843" w:type="dxa"/>
            <w:vMerge w:val="restart"/>
          </w:tcPr>
          <w:p w:rsidR="00B17C6E" w:rsidRPr="00FD5C73" w:rsidRDefault="00B17C6E" w:rsidP="00B17C6E">
            <w:pPr>
              <w:pStyle w:val="ConsPlusNormal"/>
              <w:jc w:val="center"/>
              <w:rPr>
                <w:rFonts w:ascii="Times New Roman" w:hAnsi="Times New Roman"/>
              </w:rPr>
            </w:pPr>
            <w:r w:rsidRPr="00FD5C73">
              <w:rPr>
                <w:rFonts w:ascii="Times New Roman" w:hAnsi="Times New Roman"/>
              </w:rPr>
              <w:t>Наименование муниципальной программы, подпрограммы, ВЦП, основного мероприятия</w:t>
            </w:r>
          </w:p>
        </w:tc>
        <w:tc>
          <w:tcPr>
            <w:tcW w:w="992" w:type="dxa"/>
            <w:vMerge w:val="restart"/>
          </w:tcPr>
          <w:p w:rsidR="00B17C6E" w:rsidRPr="00FD5C73" w:rsidRDefault="00B17C6E" w:rsidP="00B17C6E">
            <w:pPr>
              <w:pStyle w:val="ConsPlusNormal"/>
              <w:jc w:val="center"/>
              <w:rPr>
                <w:rFonts w:ascii="Times New Roman" w:hAnsi="Times New Roman"/>
              </w:rPr>
            </w:pPr>
            <w:r w:rsidRPr="00FD5C73">
              <w:rPr>
                <w:rFonts w:ascii="Times New Roman" w:hAnsi="Times New Roman"/>
              </w:rPr>
              <w:t>Ответственный исполнитель, соисполнители</w:t>
            </w:r>
          </w:p>
        </w:tc>
        <w:tc>
          <w:tcPr>
            <w:tcW w:w="11340" w:type="dxa"/>
            <w:gridSpan w:val="7"/>
          </w:tcPr>
          <w:p w:rsidR="00B17C6E" w:rsidRDefault="00B17C6E" w:rsidP="00B17C6E">
            <w:pPr>
              <w:pStyle w:val="ConsPlusNormal"/>
              <w:jc w:val="center"/>
              <w:rPr>
                <w:rFonts w:ascii="Times New Roman" w:hAnsi="Times New Roman"/>
              </w:rPr>
            </w:pPr>
            <w:r>
              <w:rPr>
                <w:rFonts w:ascii="Times New Roman" w:hAnsi="Times New Roman"/>
              </w:rPr>
              <w:t>Расходы, тыс.</w:t>
            </w:r>
            <w:r w:rsidRPr="00FD5C73">
              <w:rPr>
                <w:rFonts w:ascii="Times New Roman" w:hAnsi="Times New Roman"/>
              </w:rPr>
              <w:t>руб.</w:t>
            </w:r>
          </w:p>
        </w:tc>
      </w:tr>
      <w:tr w:rsidR="00B17C6E" w:rsidRPr="00FD5C73" w:rsidTr="00B17C6E">
        <w:trPr>
          <w:trHeight w:val="361"/>
        </w:trPr>
        <w:tc>
          <w:tcPr>
            <w:tcW w:w="1418" w:type="dxa"/>
            <w:vMerge/>
          </w:tcPr>
          <w:p w:rsidR="00B17C6E" w:rsidRPr="00FD5C73" w:rsidRDefault="00B17C6E" w:rsidP="00B17C6E"/>
        </w:tc>
        <w:tc>
          <w:tcPr>
            <w:tcW w:w="1843" w:type="dxa"/>
            <w:vMerge/>
          </w:tcPr>
          <w:p w:rsidR="00B17C6E" w:rsidRPr="00FD5C73" w:rsidRDefault="00B17C6E" w:rsidP="00B17C6E"/>
        </w:tc>
        <w:tc>
          <w:tcPr>
            <w:tcW w:w="992" w:type="dxa"/>
            <w:vMerge/>
          </w:tcPr>
          <w:p w:rsidR="00B17C6E" w:rsidRPr="00FD5C73" w:rsidRDefault="00B17C6E" w:rsidP="00B17C6E"/>
        </w:tc>
        <w:tc>
          <w:tcPr>
            <w:tcW w:w="1701" w:type="dxa"/>
          </w:tcPr>
          <w:p w:rsidR="00B17C6E" w:rsidRPr="00FD5C73" w:rsidRDefault="00B17C6E" w:rsidP="00B17C6E">
            <w:pPr>
              <w:pStyle w:val="ConsPlusNormal"/>
              <w:jc w:val="center"/>
              <w:rPr>
                <w:rFonts w:ascii="Times New Roman" w:hAnsi="Times New Roman"/>
              </w:rPr>
            </w:pPr>
            <w:r w:rsidRPr="00FD5C73">
              <w:rPr>
                <w:rFonts w:ascii="Times New Roman" w:hAnsi="Times New Roman"/>
              </w:rPr>
              <w:t xml:space="preserve">Всего </w:t>
            </w:r>
          </w:p>
        </w:tc>
        <w:tc>
          <w:tcPr>
            <w:tcW w:w="1701" w:type="dxa"/>
          </w:tcPr>
          <w:p w:rsidR="00B17C6E" w:rsidRPr="00FD5C73" w:rsidRDefault="00B17C6E" w:rsidP="00B17C6E">
            <w:pPr>
              <w:pStyle w:val="ConsPlusNormal"/>
              <w:jc w:val="center"/>
              <w:rPr>
                <w:rFonts w:ascii="Times New Roman" w:hAnsi="Times New Roman"/>
              </w:rPr>
            </w:pPr>
            <w:r>
              <w:rPr>
                <w:rFonts w:ascii="Times New Roman" w:hAnsi="Times New Roman"/>
              </w:rPr>
              <w:t>2022 год</w:t>
            </w:r>
          </w:p>
        </w:tc>
        <w:tc>
          <w:tcPr>
            <w:tcW w:w="1558" w:type="dxa"/>
          </w:tcPr>
          <w:p w:rsidR="00B17C6E" w:rsidRPr="00FD5C73" w:rsidRDefault="00B17C6E" w:rsidP="00B17C6E">
            <w:pPr>
              <w:pStyle w:val="ConsPlusNormal"/>
              <w:jc w:val="center"/>
              <w:rPr>
                <w:rFonts w:ascii="Times New Roman" w:hAnsi="Times New Roman"/>
              </w:rPr>
            </w:pPr>
            <w:r>
              <w:rPr>
                <w:rFonts w:ascii="Times New Roman" w:hAnsi="Times New Roman"/>
              </w:rPr>
              <w:t>2023 год</w:t>
            </w:r>
          </w:p>
        </w:tc>
        <w:tc>
          <w:tcPr>
            <w:tcW w:w="1701" w:type="dxa"/>
          </w:tcPr>
          <w:p w:rsidR="00B17C6E" w:rsidRPr="00FD5C73" w:rsidRDefault="00B17C6E" w:rsidP="00B17C6E">
            <w:pPr>
              <w:pStyle w:val="ConsPlusNormal"/>
              <w:jc w:val="center"/>
              <w:rPr>
                <w:rFonts w:ascii="Times New Roman" w:hAnsi="Times New Roman"/>
              </w:rPr>
            </w:pPr>
            <w:r>
              <w:rPr>
                <w:rFonts w:ascii="Times New Roman" w:hAnsi="Times New Roman"/>
              </w:rPr>
              <w:t>2024 год</w:t>
            </w:r>
          </w:p>
          <w:p w:rsidR="00B17C6E" w:rsidRPr="00FD5C73" w:rsidRDefault="00B17C6E" w:rsidP="00B17C6E">
            <w:pPr>
              <w:pStyle w:val="ConsPlusNormal"/>
              <w:jc w:val="center"/>
              <w:rPr>
                <w:rFonts w:ascii="Times New Roman" w:hAnsi="Times New Roman"/>
              </w:rPr>
            </w:pPr>
          </w:p>
        </w:tc>
        <w:tc>
          <w:tcPr>
            <w:tcW w:w="1559" w:type="dxa"/>
          </w:tcPr>
          <w:p w:rsidR="00B17C6E" w:rsidRPr="00FD5C73" w:rsidRDefault="00B17C6E" w:rsidP="00B17C6E">
            <w:pPr>
              <w:pStyle w:val="ConsPlusNormal"/>
              <w:jc w:val="center"/>
              <w:rPr>
                <w:rFonts w:ascii="Times New Roman" w:hAnsi="Times New Roman"/>
              </w:rPr>
            </w:pPr>
            <w:r>
              <w:rPr>
                <w:rFonts w:ascii="Times New Roman" w:hAnsi="Times New Roman"/>
              </w:rPr>
              <w:t>2025 год</w:t>
            </w:r>
          </w:p>
          <w:p w:rsidR="00B17C6E" w:rsidRDefault="00B17C6E" w:rsidP="00B17C6E">
            <w:pPr>
              <w:pStyle w:val="ConsPlusNormal"/>
              <w:jc w:val="center"/>
              <w:rPr>
                <w:rFonts w:ascii="Times New Roman" w:hAnsi="Times New Roman"/>
              </w:rPr>
            </w:pPr>
          </w:p>
        </w:tc>
        <w:tc>
          <w:tcPr>
            <w:tcW w:w="1560" w:type="dxa"/>
          </w:tcPr>
          <w:p w:rsidR="00B17C6E" w:rsidRPr="00FD5C73" w:rsidRDefault="00B17C6E" w:rsidP="00B17C6E">
            <w:pPr>
              <w:pStyle w:val="ConsPlusNormal"/>
              <w:jc w:val="center"/>
              <w:rPr>
                <w:rFonts w:ascii="Times New Roman" w:hAnsi="Times New Roman"/>
              </w:rPr>
            </w:pPr>
            <w:r>
              <w:rPr>
                <w:rFonts w:ascii="Times New Roman" w:hAnsi="Times New Roman"/>
              </w:rPr>
              <w:t>2026 год</w:t>
            </w:r>
          </w:p>
          <w:p w:rsidR="00B17C6E" w:rsidRDefault="00B17C6E" w:rsidP="00B17C6E">
            <w:pPr>
              <w:pStyle w:val="ConsPlusNormal"/>
              <w:jc w:val="center"/>
              <w:rPr>
                <w:rFonts w:ascii="Times New Roman" w:hAnsi="Times New Roman"/>
              </w:rPr>
            </w:pPr>
          </w:p>
        </w:tc>
        <w:tc>
          <w:tcPr>
            <w:tcW w:w="1560" w:type="dxa"/>
          </w:tcPr>
          <w:p w:rsidR="00B17C6E" w:rsidRPr="00FD5C73" w:rsidRDefault="00B17C6E" w:rsidP="00B17C6E">
            <w:pPr>
              <w:pStyle w:val="ConsPlusNormal"/>
              <w:jc w:val="center"/>
              <w:rPr>
                <w:rFonts w:ascii="Times New Roman" w:hAnsi="Times New Roman"/>
              </w:rPr>
            </w:pPr>
            <w:r>
              <w:rPr>
                <w:rFonts w:ascii="Times New Roman" w:hAnsi="Times New Roman"/>
              </w:rPr>
              <w:t>2027 год</w:t>
            </w:r>
          </w:p>
          <w:p w:rsidR="00B17C6E" w:rsidRDefault="00B17C6E" w:rsidP="00B17C6E">
            <w:pPr>
              <w:pStyle w:val="ConsPlusNormal"/>
              <w:jc w:val="center"/>
              <w:rPr>
                <w:rFonts w:ascii="Times New Roman" w:hAnsi="Times New Roman"/>
              </w:rPr>
            </w:pPr>
          </w:p>
        </w:tc>
      </w:tr>
      <w:tr w:rsidR="00B17C6E" w:rsidRPr="00FD5C73" w:rsidTr="00B17C6E">
        <w:tc>
          <w:tcPr>
            <w:tcW w:w="1418" w:type="dxa"/>
            <w:tcBorders>
              <w:bottom w:val="single" w:sz="4" w:space="0" w:color="auto"/>
            </w:tcBorders>
          </w:tcPr>
          <w:p w:rsidR="00B17C6E" w:rsidRPr="00FD5C73" w:rsidRDefault="00B17C6E" w:rsidP="00B17C6E">
            <w:pPr>
              <w:pStyle w:val="ConsPlusNormal"/>
              <w:jc w:val="center"/>
              <w:rPr>
                <w:rFonts w:ascii="Times New Roman" w:hAnsi="Times New Roman"/>
              </w:rPr>
            </w:pPr>
            <w:r w:rsidRPr="00FD5C73">
              <w:rPr>
                <w:rFonts w:ascii="Times New Roman" w:hAnsi="Times New Roman"/>
              </w:rPr>
              <w:t>1</w:t>
            </w:r>
          </w:p>
        </w:tc>
        <w:tc>
          <w:tcPr>
            <w:tcW w:w="1843" w:type="dxa"/>
            <w:tcBorders>
              <w:bottom w:val="single" w:sz="4" w:space="0" w:color="auto"/>
            </w:tcBorders>
          </w:tcPr>
          <w:p w:rsidR="00B17C6E" w:rsidRPr="00FD5C73" w:rsidRDefault="00B17C6E" w:rsidP="00B17C6E">
            <w:pPr>
              <w:pStyle w:val="ConsPlusNormal"/>
              <w:jc w:val="center"/>
              <w:rPr>
                <w:rFonts w:ascii="Times New Roman" w:hAnsi="Times New Roman"/>
              </w:rPr>
            </w:pPr>
            <w:r w:rsidRPr="00FD5C73">
              <w:rPr>
                <w:rFonts w:ascii="Times New Roman" w:hAnsi="Times New Roman"/>
              </w:rPr>
              <w:t>2</w:t>
            </w:r>
          </w:p>
        </w:tc>
        <w:tc>
          <w:tcPr>
            <w:tcW w:w="992" w:type="dxa"/>
            <w:tcBorders>
              <w:bottom w:val="single" w:sz="4" w:space="0" w:color="auto"/>
            </w:tcBorders>
          </w:tcPr>
          <w:p w:rsidR="00B17C6E" w:rsidRPr="00FD5C73" w:rsidRDefault="00B17C6E" w:rsidP="00B17C6E">
            <w:pPr>
              <w:pStyle w:val="ConsPlusNormal"/>
              <w:jc w:val="center"/>
              <w:rPr>
                <w:rFonts w:ascii="Times New Roman" w:hAnsi="Times New Roman"/>
              </w:rPr>
            </w:pPr>
            <w:r w:rsidRPr="00FD5C73">
              <w:rPr>
                <w:rFonts w:ascii="Times New Roman" w:hAnsi="Times New Roman"/>
              </w:rPr>
              <w:t>3</w:t>
            </w:r>
          </w:p>
        </w:tc>
        <w:tc>
          <w:tcPr>
            <w:tcW w:w="1701" w:type="dxa"/>
            <w:tcBorders>
              <w:bottom w:val="single" w:sz="4" w:space="0" w:color="auto"/>
            </w:tcBorders>
          </w:tcPr>
          <w:p w:rsidR="00B17C6E" w:rsidRPr="00FD5C73" w:rsidRDefault="00B17C6E" w:rsidP="00B17C6E">
            <w:pPr>
              <w:pStyle w:val="ConsPlusNormal"/>
              <w:jc w:val="center"/>
              <w:rPr>
                <w:rFonts w:ascii="Times New Roman" w:hAnsi="Times New Roman"/>
              </w:rPr>
            </w:pPr>
            <w:r w:rsidRPr="00FD5C73">
              <w:rPr>
                <w:rFonts w:ascii="Times New Roman" w:hAnsi="Times New Roman"/>
              </w:rPr>
              <w:t>4</w:t>
            </w:r>
          </w:p>
        </w:tc>
        <w:tc>
          <w:tcPr>
            <w:tcW w:w="1701" w:type="dxa"/>
            <w:tcBorders>
              <w:bottom w:val="single" w:sz="4" w:space="0" w:color="auto"/>
            </w:tcBorders>
          </w:tcPr>
          <w:p w:rsidR="00B17C6E" w:rsidRPr="00FD5C73" w:rsidRDefault="00B17C6E" w:rsidP="00B17C6E">
            <w:pPr>
              <w:pStyle w:val="ConsPlusNormal"/>
              <w:jc w:val="center"/>
              <w:rPr>
                <w:rFonts w:ascii="Times New Roman" w:hAnsi="Times New Roman"/>
              </w:rPr>
            </w:pPr>
            <w:r w:rsidRPr="00FD5C73">
              <w:rPr>
                <w:rFonts w:ascii="Times New Roman" w:hAnsi="Times New Roman"/>
              </w:rPr>
              <w:t>5</w:t>
            </w:r>
          </w:p>
        </w:tc>
        <w:tc>
          <w:tcPr>
            <w:tcW w:w="1558" w:type="dxa"/>
            <w:tcBorders>
              <w:bottom w:val="single" w:sz="4" w:space="0" w:color="auto"/>
            </w:tcBorders>
          </w:tcPr>
          <w:p w:rsidR="00B17C6E" w:rsidRPr="00FD5C73" w:rsidRDefault="00B17C6E" w:rsidP="00B17C6E">
            <w:pPr>
              <w:pStyle w:val="ConsPlusNormal"/>
              <w:jc w:val="center"/>
              <w:rPr>
                <w:rFonts w:ascii="Times New Roman" w:hAnsi="Times New Roman"/>
              </w:rPr>
            </w:pPr>
            <w:r w:rsidRPr="00FD5C73">
              <w:rPr>
                <w:rFonts w:ascii="Times New Roman" w:hAnsi="Times New Roman"/>
              </w:rPr>
              <w:t>6</w:t>
            </w:r>
          </w:p>
        </w:tc>
        <w:tc>
          <w:tcPr>
            <w:tcW w:w="1701" w:type="dxa"/>
            <w:tcBorders>
              <w:bottom w:val="single" w:sz="4" w:space="0" w:color="auto"/>
            </w:tcBorders>
          </w:tcPr>
          <w:p w:rsidR="00B17C6E" w:rsidRPr="00FD5C73" w:rsidRDefault="00B17C6E" w:rsidP="00B17C6E">
            <w:pPr>
              <w:pStyle w:val="ConsPlusNormal"/>
              <w:jc w:val="center"/>
              <w:rPr>
                <w:rFonts w:ascii="Times New Roman" w:hAnsi="Times New Roman"/>
              </w:rPr>
            </w:pPr>
            <w:r w:rsidRPr="00FD5C73">
              <w:rPr>
                <w:rFonts w:ascii="Times New Roman" w:hAnsi="Times New Roman"/>
              </w:rPr>
              <w:t>7</w:t>
            </w:r>
          </w:p>
        </w:tc>
        <w:tc>
          <w:tcPr>
            <w:tcW w:w="1559" w:type="dxa"/>
            <w:tcBorders>
              <w:bottom w:val="single" w:sz="4" w:space="0" w:color="auto"/>
            </w:tcBorders>
          </w:tcPr>
          <w:p w:rsidR="00B17C6E" w:rsidRPr="00FD5C73" w:rsidRDefault="00B17C6E" w:rsidP="00B17C6E">
            <w:pPr>
              <w:pStyle w:val="ConsPlusNormal"/>
              <w:jc w:val="center"/>
              <w:rPr>
                <w:rFonts w:ascii="Times New Roman" w:hAnsi="Times New Roman"/>
              </w:rPr>
            </w:pPr>
            <w:r>
              <w:rPr>
                <w:rFonts w:ascii="Times New Roman" w:hAnsi="Times New Roman"/>
              </w:rPr>
              <w:t>8</w:t>
            </w:r>
          </w:p>
        </w:tc>
        <w:tc>
          <w:tcPr>
            <w:tcW w:w="1560" w:type="dxa"/>
            <w:tcBorders>
              <w:bottom w:val="single" w:sz="4" w:space="0" w:color="auto"/>
            </w:tcBorders>
          </w:tcPr>
          <w:p w:rsidR="00B17C6E" w:rsidRDefault="00B17C6E" w:rsidP="00B17C6E">
            <w:pPr>
              <w:pStyle w:val="ConsPlusNormal"/>
              <w:jc w:val="center"/>
              <w:rPr>
                <w:rFonts w:ascii="Times New Roman" w:hAnsi="Times New Roman"/>
              </w:rPr>
            </w:pPr>
            <w:r>
              <w:rPr>
                <w:rFonts w:ascii="Times New Roman" w:hAnsi="Times New Roman"/>
              </w:rPr>
              <w:t>9</w:t>
            </w:r>
          </w:p>
        </w:tc>
        <w:tc>
          <w:tcPr>
            <w:tcW w:w="1560" w:type="dxa"/>
            <w:tcBorders>
              <w:bottom w:val="single" w:sz="4" w:space="0" w:color="auto"/>
            </w:tcBorders>
          </w:tcPr>
          <w:p w:rsidR="00B17C6E" w:rsidRDefault="00B17C6E" w:rsidP="00B17C6E">
            <w:pPr>
              <w:pStyle w:val="ConsPlusNormal"/>
              <w:jc w:val="center"/>
              <w:rPr>
                <w:rFonts w:ascii="Times New Roman" w:hAnsi="Times New Roman"/>
              </w:rPr>
            </w:pPr>
            <w:r>
              <w:rPr>
                <w:rFonts w:ascii="Times New Roman" w:hAnsi="Times New Roman"/>
              </w:rPr>
              <w:t>10</w:t>
            </w:r>
          </w:p>
        </w:tc>
      </w:tr>
      <w:tr w:rsidR="00B17C6E" w:rsidRPr="00FD5C73" w:rsidTr="00B17C6E">
        <w:tc>
          <w:tcPr>
            <w:tcW w:w="1418" w:type="dxa"/>
            <w:vMerge w:val="restart"/>
            <w:shd w:val="clear" w:color="auto" w:fill="D9D9D9" w:themeFill="background1" w:themeFillShade="D9"/>
          </w:tcPr>
          <w:p w:rsidR="00B17C6E" w:rsidRPr="00C60325" w:rsidRDefault="00B17C6E" w:rsidP="00B17C6E">
            <w:pPr>
              <w:pStyle w:val="ConsPlusNormal"/>
              <w:rPr>
                <w:rFonts w:ascii="Times New Roman" w:hAnsi="Times New Roman"/>
                <w:b/>
              </w:rPr>
            </w:pPr>
            <w:r w:rsidRPr="00C60325">
              <w:rPr>
                <w:rFonts w:ascii="Times New Roman" w:hAnsi="Times New Roman"/>
                <w:b/>
              </w:rPr>
              <w:t xml:space="preserve">Муниципальная программа </w:t>
            </w:r>
          </w:p>
        </w:tc>
        <w:tc>
          <w:tcPr>
            <w:tcW w:w="1843" w:type="dxa"/>
            <w:vMerge w:val="restart"/>
            <w:shd w:val="clear" w:color="auto" w:fill="D9D9D9" w:themeFill="background1" w:themeFillShade="D9"/>
          </w:tcPr>
          <w:p w:rsidR="00B17C6E" w:rsidRPr="00C60325" w:rsidRDefault="00B17C6E" w:rsidP="00B17C6E">
            <w:pPr>
              <w:pStyle w:val="ConsPlusNormal"/>
              <w:rPr>
                <w:rFonts w:ascii="Times New Roman" w:hAnsi="Times New Roman"/>
                <w:b/>
              </w:rPr>
            </w:pPr>
            <w:r w:rsidRPr="00C60325">
              <w:rPr>
                <w:rFonts w:ascii="Times New Roman" w:hAnsi="Times New Roman"/>
                <w:b/>
              </w:rPr>
              <w:t>«Развитие физической культуры и спорта»</w:t>
            </w:r>
          </w:p>
        </w:tc>
        <w:tc>
          <w:tcPr>
            <w:tcW w:w="992" w:type="dxa"/>
            <w:shd w:val="clear" w:color="auto" w:fill="D9D9D9" w:themeFill="background1" w:themeFillShade="D9"/>
          </w:tcPr>
          <w:p w:rsidR="00B17C6E" w:rsidRPr="00E776AB" w:rsidRDefault="00B17C6E" w:rsidP="00B17C6E">
            <w:pPr>
              <w:pStyle w:val="ConsPlusNormal"/>
              <w:jc w:val="center"/>
              <w:rPr>
                <w:rFonts w:ascii="Times New Roman" w:hAnsi="Times New Roman"/>
                <w:b/>
              </w:rPr>
            </w:pPr>
            <w:r w:rsidRPr="00E776AB">
              <w:rPr>
                <w:rFonts w:ascii="Times New Roman" w:hAnsi="Times New Roman"/>
                <w:b/>
              </w:rPr>
              <w:t>Всего, в том числе:</w:t>
            </w:r>
          </w:p>
        </w:tc>
        <w:tc>
          <w:tcPr>
            <w:tcW w:w="1701" w:type="dxa"/>
            <w:shd w:val="clear" w:color="auto" w:fill="D9D9D9" w:themeFill="background1" w:themeFillShade="D9"/>
          </w:tcPr>
          <w:p w:rsidR="00B17C6E" w:rsidRPr="00272F8A" w:rsidRDefault="00B17C6E" w:rsidP="00B17C6E">
            <w:pPr>
              <w:pStyle w:val="ConsPlusNormal"/>
              <w:jc w:val="center"/>
              <w:rPr>
                <w:rFonts w:ascii="Times New Roman" w:hAnsi="Times New Roman"/>
                <w:b/>
              </w:rPr>
            </w:pPr>
            <w:r>
              <w:rPr>
                <w:rFonts w:ascii="Times New Roman" w:hAnsi="Times New Roman"/>
                <w:b/>
              </w:rPr>
              <w:t>488 633,94909</w:t>
            </w:r>
          </w:p>
        </w:tc>
        <w:tc>
          <w:tcPr>
            <w:tcW w:w="1701" w:type="dxa"/>
            <w:shd w:val="clear" w:color="auto" w:fill="D9D9D9" w:themeFill="background1" w:themeFillShade="D9"/>
          </w:tcPr>
          <w:p w:rsidR="00B17C6E" w:rsidRPr="00E13A68" w:rsidRDefault="00B17C6E" w:rsidP="00B17C6E">
            <w:pPr>
              <w:jc w:val="center"/>
              <w:rPr>
                <w:rFonts w:ascii="Times New Roman" w:hAnsi="Times New Roman" w:cs="Times New Roman"/>
                <w:b/>
                <w:bCs/>
              </w:rPr>
            </w:pPr>
            <w:r w:rsidRPr="00E13A68">
              <w:rPr>
                <w:rFonts w:ascii="Times New Roman" w:hAnsi="Times New Roman" w:cs="Times New Roman"/>
                <w:b/>
                <w:bCs/>
              </w:rPr>
              <w:t xml:space="preserve">77 720,86041  </w:t>
            </w:r>
            <w:r w:rsidR="006F52C3" w:rsidRPr="00E13A68">
              <w:rPr>
                <w:rFonts w:ascii="Times New Roman" w:hAnsi="Times New Roman" w:cs="Times New Roman"/>
                <w:b/>
                <w:bCs/>
              </w:rPr>
              <w:fldChar w:fldCharType="begin"/>
            </w:r>
            <w:r w:rsidRPr="00E13A68">
              <w:rPr>
                <w:rFonts w:ascii="Times New Roman" w:hAnsi="Times New Roman" w:cs="Times New Roman"/>
                <w:b/>
                <w:bCs/>
              </w:rPr>
              <w:instrText xml:space="preserve"> 50492813,79    \# "# ##0,00" </w:instrText>
            </w:r>
            <w:r w:rsidR="006F52C3" w:rsidRPr="00E13A68">
              <w:rPr>
                <w:rFonts w:ascii="Times New Roman" w:hAnsi="Times New Roman" w:cs="Times New Roman"/>
                <w:b/>
                <w:bCs/>
              </w:rPr>
              <w:fldChar w:fldCharType="end"/>
            </w:r>
          </w:p>
        </w:tc>
        <w:tc>
          <w:tcPr>
            <w:tcW w:w="1558" w:type="dxa"/>
            <w:shd w:val="clear" w:color="auto" w:fill="D9D9D9" w:themeFill="background1" w:themeFillShade="D9"/>
          </w:tcPr>
          <w:p w:rsidR="00B17C6E" w:rsidRPr="00593DFB" w:rsidRDefault="00B17C6E" w:rsidP="00B17C6E">
            <w:pPr>
              <w:pStyle w:val="ConsPlusNormal"/>
              <w:jc w:val="center"/>
              <w:rPr>
                <w:rFonts w:ascii="Times New Roman" w:hAnsi="Times New Roman"/>
                <w:b/>
              </w:rPr>
            </w:pPr>
            <w:r>
              <w:rPr>
                <w:rFonts w:ascii="Times New Roman" w:hAnsi="Times New Roman"/>
                <w:b/>
                <w:bCs/>
              </w:rPr>
              <w:t>74 974,02580</w:t>
            </w:r>
          </w:p>
        </w:tc>
        <w:tc>
          <w:tcPr>
            <w:tcW w:w="1701" w:type="dxa"/>
            <w:shd w:val="clear" w:color="auto" w:fill="D9D9D9" w:themeFill="background1" w:themeFillShade="D9"/>
          </w:tcPr>
          <w:p w:rsidR="00B17C6E" w:rsidRPr="00E13A68" w:rsidRDefault="00B17C6E" w:rsidP="00B17C6E">
            <w:pPr>
              <w:pStyle w:val="ConsPlusNormal"/>
              <w:jc w:val="center"/>
              <w:rPr>
                <w:rFonts w:ascii="Times New Roman" w:hAnsi="Times New Roman"/>
                <w:b/>
              </w:rPr>
            </w:pPr>
            <w:r>
              <w:rPr>
                <w:rFonts w:ascii="Times New Roman" w:hAnsi="Times New Roman"/>
                <w:b/>
                <w:bCs/>
                <w:lang w:val="en-US"/>
              </w:rPr>
              <w:t>7</w:t>
            </w:r>
            <w:r w:rsidRPr="000A638D">
              <w:rPr>
                <w:rFonts w:ascii="Times New Roman" w:hAnsi="Times New Roman"/>
                <w:b/>
                <w:bCs/>
              </w:rPr>
              <w:t>6</w:t>
            </w:r>
            <w:r>
              <w:rPr>
                <w:rFonts w:ascii="Times New Roman" w:hAnsi="Times New Roman"/>
                <w:b/>
                <w:bCs/>
                <w:lang w:val="en-US"/>
              </w:rPr>
              <w:t> 509</w:t>
            </w:r>
            <w:r>
              <w:rPr>
                <w:rFonts w:ascii="Times New Roman" w:hAnsi="Times New Roman"/>
                <w:b/>
                <w:bCs/>
              </w:rPr>
              <w:t>,63740</w:t>
            </w:r>
            <w:r w:rsidRPr="00E13A68">
              <w:rPr>
                <w:rFonts w:ascii="Times New Roman" w:hAnsi="Times New Roman"/>
                <w:b/>
                <w:bCs/>
              </w:rPr>
              <w:t xml:space="preserve">   </w:t>
            </w:r>
          </w:p>
        </w:tc>
        <w:tc>
          <w:tcPr>
            <w:tcW w:w="1559" w:type="dxa"/>
            <w:shd w:val="clear" w:color="auto" w:fill="D9D9D9" w:themeFill="background1" w:themeFillShade="D9"/>
          </w:tcPr>
          <w:p w:rsidR="00B17C6E" w:rsidRPr="00E13A68" w:rsidRDefault="00B17C6E" w:rsidP="00B17C6E">
            <w:pPr>
              <w:pStyle w:val="ConsPlusNormal"/>
              <w:jc w:val="center"/>
              <w:rPr>
                <w:rFonts w:ascii="Times New Roman" w:hAnsi="Times New Roman"/>
                <w:b/>
                <w:bCs/>
              </w:rPr>
            </w:pPr>
            <w:r>
              <w:rPr>
                <w:rFonts w:ascii="Times New Roman" w:hAnsi="Times New Roman"/>
                <w:b/>
                <w:bCs/>
              </w:rPr>
              <w:t>93 516,27108</w:t>
            </w:r>
          </w:p>
        </w:tc>
        <w:tc>
          <w:tcPr>
            <w:tcW w:w="1560" w:type="dxa"/>
            <w:shd w:val="clear" w:color="auto" w:fill="D9D9D9" w:themeFill="background1" w:themeFillShade="D9"/>
          </w:tcPr>
          <w:p w:rsidR="00B17C6E" w:rsidRPr="00E13A68" w:rsidRDefault="00B17C6E" w:rsidP="00B17C6E">
            <w:pPr>
              <w:pStyle w:val="ConsPlusNormal"/>
              <w:jc w:val="center"/>
              <w:rPr>
                <w:rFonts w:ascii="Times New Roman" w:hAnsi="Times New Roman"/>
                <w:b/>
                <w:bCs/>
              </w:rPr>
            </w:pPr>
            <w:r>
              <w:rPr>
                <w:rFonts w:ascii="Times New Roman" w:hAnsi="Times New Roman"/>
                <w:b/>
                <w:bCs/>
              </w:rPr>
              <w:t>81 856,57720</w:t>
            </w:r>
          </w:p>
        </w:tc>
        <w:tc>
          <w:tcPr>
            <w:tcW w:w="1560" w:type="dxa"/>
            <w:shd w:val="clear" w:color="auto" w:fill="D9D9D9" w:themeFill="background1" w:themeFillShade="D9"/>
          </w:tcPr>
          <w:p w:rsidR="00B17C6E" w:rsidRPr="00A17595" w:rsidRDefault="00B17C6E" w:rsidP="00B17C6E">
            <w:pPr>
              <w:pStyle w:val="ConsPlusNormal"/>
              <w:jc w:val="center"/>
              <w:rPr>
                <w:rFonts w:ascii="Times New Roman" w:hAnsi="Times New Roman"/>
                <w:b/>
                <w:bCs/>
                <w:color w:val="FF0000"/>
              </w:rPr>
            </w:pPr>
            <w:r w:rsidRPr="00A17595">
              <w:rPr>
                <w:rFonts w:ascii="Times New Roman" w:hAnsi="Times New Roman"/>
                <w:b/>
                <w:bCs/>
              </w:rPr>
              <w:t>84 056,57720</w:t>
            </w:r>
          </w:p>
        </w:tc>
      </w:tr>
      <w:tr w:rsidR="00B17C6E" w:rsidRPr="00FD5C73" w:rsidTr="00B17C6E">
        <w:tc>
          <w:tcPr>
            <w:tcW w:w="1418" w:type="dxa"/>
            <w:vMerge/>
            <w:shd w:val="clear" w:color="auto" w:fill="D9D9D9" w:themeFill="background1" w:themeFillShade="D9"/>
          </w:tcPr>
          <w:p w:rsidR="00B17C6E" w:rsidRPr="00FD5C73" w:rsidRDefault="00B17C6E" w:rsidP="00B17C6E"/>
        </w:tc>
        <w:tc>
          <w:tcPr>
            <w:tcW w:w="1843" w:type="dxa"/>
            <w:vMerge/>
            <w:shd w:val="clear" w:color="auto" w:fill="D9D9D9" w:themeFill="background1" w:themeFillShade="D9"/>
          </w:tcPr>
          <w:p w:rsidR="00B17C6E" w:rsidRPr="00FD5C73" w:rsidRDefault="00B17C6E" w:rsidP="00B17C6E"/>
        </w:tc>
        <w:tc>
          <w:tcPr>
            <w:tcW w:w="992" w:type="dxa"/>
          </w:tcPr>
          <w:p w:rsidR="00B17C6E" w:rsidRDefault="00B17C6E" w:rsidP="00B17C6E">
            <w:pPr>
              <w:pStyle w:val="ConsPlusNormal"/>
              <w:jc w:val="center"/>
              <w:rPr>
                <w:rFonts w:ascii="Times New Roman" w:hAnsi="Times New Roman"/>
                <w:lang w:val="en-US"/>
              </w:rPr>
            </w:pPr>
            <w:r>
              <w:rPr>
                <w:rFonts w:ascii="Times New Roman" w:hAnsi="Times New Roman"/>
              </w:rPr>
              <w:t xml:space="preserve">ОФКСиТ </w:t>
            </w:r>
          </w:p>
          <w:p w:rsidR="00B17C6E" w:rsidRPr="00D632C9" w:rsidRDefault="00B17C6E" w:rsidP="00B17C6E">
            <w:pPr>
              <w:pStyle w:val="ConsPlusNormal"/>
              <w:jc w:val="center"/>
              <w:rPr>
                <w:rFonts w:ascii="Times New Roman" w:hAnsi="Times New Roman"/>
                <w:lang w:val="en-US"/>
              </w:rPr>
            </w:pPr>
            <w:r>
              <w:rPr>
                <w:rFonts w:ascii="Times New Roman" w:hAnsi="Times New Roman"/>
                <w:lang w:val="en-US"/>
              </w:rPr>
              <w:t>&lt;1&gt;</w:t>
            </w:r>
          </w:p>
        </w:tc>
        <w:tc>
          <w:tcPr>
            <w:tcW w:w="1701" w:type="dxa"/>
          </w:tcPr>
          <w:p w:rsidR="00B17C6E" w:rsidRPr="00272F8A" w:rsidRDefault="00B17C6E" w:rsidP="00B17C6E">
            <w:pPr>
              <w:pStyle w:val="ConsPlusNormal"/>
              <w:jc w:val="center"/>
              <w:rPr>
                <w:rFonts w:ascii="Times New Roman" w:hAnsi="Times New Roman"/>
              </w:rPr>
            </w:pPr>
            <w:r>
              <w:rPr>
                <w:rFonts w:ascii="Times New Roman" w:hAnsi="Times New Roman"/>
                <w:bCs/>
              </w:rPr>
              <w:t>488 288,29863</w:t>
            </w:r>
          </w:p>
        </w:tc>
        <w:tc>
          <w:tcPr>
            <w:tcW w:w="1701" w:type="dxa"/>
          </w:tcPr>
          <w:p w:rsidR="00B17C6E" w:rsidRPr="00DB3AA8" w:rsidRDefault="00B17C6E" w:rsidP="00B17C6E">
            <w:pPr>
              <w:jc w:val="center"/>
              <w:rPr>
                <w:rFonts w:ascii="Times New Roman" w:hAnsi="Times New Roman" w:cs="Times New Roman"/>
                <w:bCs/>
              </w:rPr>
            </w:pPr>
            <w:r w:rsidRPr="00DB3AA8">
              <w:rPr>
                <w:rFonts w:ascii="Times New Roman" w:hAnsi="Times New Roman" w:cs="Times New Roman"/>
                <w:bCs/>
              </w:rPr>
              <w:t xml:space="preserve">77 375,20995  </w:t>
            </w:r>
            <w:r w:rsidR="006F52C3" w:rsidRPr="00DB3AA8">
              <w:rPr>
                <w:rFonts w:ascii="Times New Roman" w:hAnsi="Times New Roman" w:cs="Times New Roman"/>
                <w:bCs/>
              </w:rPr>
              <w:fldChar w:fldCharType="begin"/>
            </w:r>
            <w:r w:rsidRPr="00DB3AA8">
              <w:rPr>
                <w:rFonts w:ascii="Times New Roman" w:hAnsi="Times New Roman" w:cs="Times New Roman"/>
                <w:bCs/>
              </w:rPr>
              <w:instrText xml:space="preserve"> 50492813,79    \# "# ##0,00" </w:instrText>
            </w:r>
            <w:r w:rsidR="006F52C3" w:rsidRPr="00DB3AA8">
              <w:rPr>
                <w:rFonts w:ascii="Times New Roman" w:hAnsi="Times New Roman" w:cs="Times New Roman"/>
                <w:bCs/>
              </w:rPr>
              <w:fldChar w:fldCharType="end"/>
            </w:r>
          </w:p>
        </w:tc>
        <w:tc>
          <w:tcPr>
            <w:tcW w:w="1558" w:type="dxa"/>
          </w:tcPr>
          <w:p w:rsidR="00B17C6E" w:rsidRPr="00B3744E" w:rsidRDefault="00B17C6E" w:rsidP="00B17C6E">
            <w:pPr>
              <w:pStyle w:val="ConsPlusNormal"/>
              <w:jc w:val="center"/>
              <w:rPr>
                <w:rFonts w:ascii="Times New Roman" w:hAnsi="Times New Roman"/>
              </w:rPr>
            </w:pPr>
            <w:r w:rsidRPr="00B3744E">
              <w:rPr>
                <w:rFonts w:ascii="Times New Roman" w:hAnsi="Times New Roman"/>
                <w:bCs/>
              </w:rPr>
              <w:t>74 974,02580</w:t>
            </w:r>
          </w:p>
        </w:tc>
        <w:tc>
          <w:tcPr>
            <w:tcW w:w="1701" w:type="dxa"/>
          </w:tcPr>
          <w:p w:rsidR="00B17C6E" w:rsidRPr="00415505" w:rsidRDefault="00B17C6E" w:rsidP="00B17C6E">
            <w:pPr>
              <w:pStyle w:val="ConsPlusNormal"/>
              <w:jc w:val="center"/>
              <w:rPr>
                <w:rFonts w:ascii="Times New Roman" w:hAnsi="Times New Roman"/>
              </w:rPr>
            </w:pPr>
            <w:r w:rsidRPr="00415505">
              <w:rPr>
                <w:rFonts w:ascii="Times New Roman" w:hAnsi="Times New Roman"/>
                <w:bCs/>
                <w:lang w:val="en-US"/>
              </w:rPr>
              <w:t>7</w:t>
            </w:r>
            <w:r>
              <w:rPr>
                <w:rFonts w:ascii="Times New Roman" w:hAnsi="Times New Roman"/>
                <w:bCs/>
              </w:rPr>
              <w:t>6</w:t>
            </w:r>
            <w:r w:rsidRPr="00415505">
              <w:rPr>
                <w:rFonts w:ascii="Times New Roman" w:hAnsi="Times New Roman"/>
                <w:bCs/>
                <w:lang w:val="en-US"/>
              </w:rPr>
              <w:t> 509</w:t>
            </w:r>
            <w:r w:rsidRPr="00415505">
              <w:rPr>
                <w:rFonts w:ascii="Times New Roman" w:hAnsi="Times New Roman"/>
                <w:bCs/>
              </w:rPr>
              <w:t xml:space="preserve">,63740   </w:t>
            </w:r>
          </w:p>
        </w:tc>
        <w:tc>
          <w:tcPr>
            <w:tcW w:w="1559" w:type="dxa"/>
          </w:tcPr>
          <w:p w:rsidR="00B17C6E" w:rsidRPr="00AA1389" w:rsidRDefault="00B17C6E" w:rsidP="00B17C6E">
            <w:pPr>
              <w:pStyle w:val="ConsPlusNormal"/>
              <w:jc w:val="center"/>
              <w:rPr>
                <w:rFonts w:ascii="Times New Roman" w:hAnsi="Times New Roman"/>
                <w:bCs/>
              </w:rPr>
            </w:pPr>
            <w:r w:rsidRPr="00AA1389">
              <w:rPr>
                <w:rFonts w:ascii="Times New Roman" w:hAnsi="Times New Roman"/>
                <w:bCs/>
              </w:rPr>
              <w:t>93 516,27108</w:t>
            </w:r>
          </w:p>
        </w:tc>
        <w:tc>
          <w:tcPr>
            <w:tcW w:w="1560" w:type="dxa"/>
          </w:tcPr>
          <w:p w:rsidR="00B17C6E" w:rsidRPr="00415505" w:rsidRDefault="00B17C6E" w:rsidP="00B17C6E">
            <w:pPr>
              <w:pStyle w:val="ConsPlusNormal"/>
              <w:jc w:val="center"/>
              <w:rPr>
                <w:rFonts w:ascii="Times New Roman" w:hAnsi="Times New Roman"/>
                <w:bCs/>
              </w:rPr>
            </w:pPr>
            <w:r w:rsidRPr="00415505">
              <w:rPr>
                <w:rFonts w:ascii="Times New Roman" w:hAnsi="Times New Roman"/>
                <w:bCs/>
              </w:rPr>
              <w:t>81 856,57720</w:t>
            </w:r>
          </w:p>
        </w:tc>
        <w:tc>
          <w:tcPr>
            <w:tcW w:w="1560" w:type="dxa"/>
          </w:tcPr>
          <w:p w:rsidR="00B17C6E" w:rsidRPr="00415505" w:rsidRDefault="00B17C6E" w:rsidP="00B17C6E">
            <w:pPr>
              <w:pStyle w:val="ConsPlusNormal"/>
              <w:jc w:val="center"/>
              <w:rPr>
                <w:rFonts w:ascii="Times New Roman" w:hAnsi="Times New Roman"/>
                <w:bCs/>
              </w:rPr>
            </w:pPr>
            <w:r>
              <w:rPr>
                <w:rFonts w:ascii="Times New Roman" w:hAnsi="Times New Roman"/>
                <w:bCs/>
              </w:rPr>
              <w:t>84 056,57720</w:t>
            </w:r>
          </w:p>
        </w:tc>
      </w:tr>
      <w:tr w:rsidR="00B17C6E" w:rsidRPr="00FD5C73" w:rsidTr="00B17C6E">
        <w:tc>
          <w:tcPr>
            <w:tcW w:w="1418" w:type="dxa"/>
            <w:vMerge/>
            <w:tcBorders>
              <w:bottom w:val="single" w:sz="4" w:space="0" w:color="auto"/>
            </w:tcBorders>
            <w:shd w:val="clear" w:color="auto" w:fill="D9D9D9" w:themeFill="background1" w:themeFillShade="D9"/>
          </w:tcPr>
          <w:p w:rsidR="00B17C6E" w:rsidRPr="00FD5C73" w:rsidRDefault="00B17C6E" w:rsidP="00B17C6E"/>
        </w:tc>
        <w:tc>
          <w:tcPr>
            <w:tcW w:w="1843" w:type="dxa"/>
            <w:vMerge/>
            <w:tcBorders>
              <w:bottom w:val="single" w:sz="4" w:space="0" w:color="auto"/>
            </w:tcBorders>
            <w:shd w:val="clear" w:color="auto" w:fill="D9D9D9" w:themeFill="background1" w:themeFillShade="D9"/>
          </w:tcPr>
          <w:p w:rsidR="00B17C6E" w:rsidRPr="00FD5C73" w:rsidRDefault="00B17C6E" w:rsidP="00B17C6E"/>
        </w:tc>
        <w:tc>
          <w:tcPr>
            <w:tcW w:w="992" w:type="dxa"/>
            <w:tcBorders>
              <w:bottom w:val="single" w:sz="4" w:space="0" w:color="auto"/>
            </w:tcBorders>
          </w:tcPr>
          <w:p w:rsidR="00B17C6E" w:rsidRDefault="00B17C6E" w:rsidP="00B17C6E">
            <w:pPr>
              <w:pStyle w:val="ConsPlusNormal"/>
              <w:jc w:val="center"/>
              <w:rPr>
                <w:rFonts w:ascii="Times New Roman" w:hAnsi="Times New Roman"/>
                <w:lang w:val="en-US"/>
              </w:rPr>
            </w:pPr>
            <w:r>
              <w:rPr>
                <w:rFonts w:ascii="Times New Roman" w:hAnsi="Times New Roman"/>
              </w:rPr>
              <w:t>АМР</w:t>
            </w:r>
            <w:r>
              <w:rPr>
                <w:rFonts w:ascii="Times New Roman" w:hAnsi="Times New Roman"/>
                <w:lang w:val="en-US"/>
              </w:rPr>
              <w:t xml:space="preserve"> </w:t>
            </w:r>
          </w:p>
          <w:p w:rsidR="00B17C6E" w:rsidRPr="00D632C9" w:rsidRDefault="00B17C6E" w:rsidP="00B17C6E">
            <w:pPr>
              <w:pStyle w:val="ConsPlusNormal"/>
              <w:jc w:val="center"/>
              <w:rPr>
                <w:rFonts w:ascii="Times New Roman" w:hAnsi="Times New Roman"/>
                <w:lang w:val="en-US"/>
              </w:rPr>
            </w:pPr>
            <w:r>
              <w:rPr>
                <w:rFonts w:ascii="Times New Roman" w:hAnsi="Times New Roman"/>
                <w:lang w:val="en-US"/>
              </w:rPr>
              <w:t>&lt;2&gt;</w:t>
            </w:r>
          </w:p>
        </w:tc>
        <w:tc>
          <w:tcPr>
            <w:tcW w:w="1701" w:type="dxa"/>
            <w:tcBorders>
              <w:bottom w:val="single" w:sz="4" w:space="0" w:color="auto"/>
            </w:tcBorders>
          </w:tcPr>
          <w:p w:rsidR="00B17C6E" w:rsidRPr="009D3689" w:rsidRDefault="00B17C6E" w:rsidP="00B17C6E">
            <w:pPr>
              <w:pStyle w:val="ConsPlusNormal"/>
              <w:jc w:val="center"/>
              <w:rPr>
                <w:rFonts w:ascii="Times New Roman" w:hAnsi="Times New Roman"/>
              </w:rPr>
            </w:pPr>
            <w:r w:rsidRPr="009D3689">
              <w:rPr>
                <w:rFonts w:ascii="Times New Roman" w:hAnsi="Times New Roman"/>
              </w:rPr>
              <w:t>345,65046</w:t>
            </w:r>
          </w:p>
        </w:tc>
        <w:tc>
          <w:tcPr>
            <w:tcW w:w="1701" w:type="dxa"/>
            <w:tcBorders>
              <w:bottom w:val="single" w:sz="4" w:space="0" w:color="auto"/>
            </w:tcBorders>
          </w:tcPr>
          <w:p w:rsidR="00B17C6E" w:rsidRPr="009D3689" w:rsidRDefault="00B17C6E" w:rsidP="00B17C6E">
            <w:pPr>
              <w:pStyle w:val="ConsPlusNormal"/>
              <w:jc w:val="center"/>
              <w:rPr>
                <w:rFonts w:ascii="Times New Roman" w:hAnsi="Times New Roman"/>
              </w:rPr>
            </w:pPr>
            <w:r w:rsidRPr="009D3689">
              <w:rPr>
                <w:rFonts w:ascii="Times New Roman" w:hAnsi="Times New Roman"/>
              </w:rPr>
              <w:t>345,65046</w:t>
            </w:r>
          </w:p>
        </w:tc>
        <w:tc>
          <w:tcPr>
            <w:tcW w:w="1558" w:type="dxa"/>
            <w:tcBorders>
              <w:bottom w:val="single" w:sz="4" w:space="0" w:color="auto"/>
            </w:tcBorders>
          </w:tcPr>
          <w:p w:rsidR="00B17C6E" w:rsidRPr="009D3689" w:rsidRDefault="00B17C6E" w:rsidP="00B17C6E">
            <w:pPr>
              <w:pStyle w:val="ConsPlusNormal"/>
              <w:jc w:val="center"/>
              <w:rPr>
                <w:rFonts w:ascii="Times New Roman" w:hAnsi="Times New Roman"/>
              </w:rPr>
            </w:pPr>
            <w:r w:rsidRPr="009D3689">
              <w:rPr>
                <w:rFonts w:ascii="Times New Roman" w:hAnsi="Times New Roman"/>
              </w:rPr>
              <w:t>0,00</w:t>
            </w:r>
          </w:p>
        </w:tc>
        <w:tc>
          <w:tcPr>
            <w:tcW w:w="1701" w:type="dxa"/>
            <w:tcBorders>
              <w:bottom w:val="single" w:sz="4" w:space="0" w:color="auto"/>
            </w:tcBorders>
          </w:tcPr>
          <w:p w:rsidR="00B17C6E" w:rsidRPr="009D3689" w:rsidRDefault="00B17C6E" w:rsidP="00B17C6E">
            <w:pPr>
              <w:pStyle w:val="ConsPlusNormal"/>
              <w:jc w:val="center"/>
              <w:rPr>
                <w:rFonts w:ascii="Times New Roman" w:hAnsi="Times New Roman"/>
              </w:rPr>
            </w:pPr>
            <w:r w:rsidRPr="009D3689">
              <w:rPr>
                <w:rFonts w:ascii="Times New Roman" w:hAnsi="Times New Roman"/>
              </w:rPr>
              <w:t>0,00</w:t>
            </w:r>
          </w:p>
        </w:tc>
        <w:tc>
          <w:tcPr>
            <w:tcW w:w="1559" w:type="dxa"/>
            <w:tcBorders>
              <w:bottom w:val="single" w:sz="4" w:space="0" w:color="auto"/>
            </w:tcBorders>
          </w:tcPr>
          <w:p w:rsidR="00B17C6E" w:rsidRDefault="00B17C6E" w:rsidP="00B17C6E">
            <w:pPr>
              <w:pStyle w:val="ConsPlusNormal"/>
              <w:jc w:val="center"/>
              <w:rPr>
                <w:rFonts w:ascii="Times New Roman" w:hAnsi="Times New Roman"/>
              </w:rPr>
            </w:pPr>
            <w:r w:rsidRPr="009D3689">
              <w:rPr>
                <w:rFonts w:ascii="Times New Roman" w:hAnsi="Times New Roman"/>
              </w:rPr>
              <w:t>0,00</w:t>
            </w:r>
          </w:p>
        </w:tc>
        <w:tc>
          <w:tcPr>
            <w:tcW w:w="1560" w:type="dxa"/>
            <w:tcBorders>
              <w:bottom w:val="single" w:sz="4" w:space="0" w:color="auto"/>
            </w:tcBorders>
          </w:tcPr>
          <w:p w:rsidR="00B17C6E" w:rsidRPr="009D3689" w:rsidRDefault="00B17C6E" w:rsidP="00B17C6E">
            <w:pPr>
              <w:pStyle w:val="ConsPlusNormal"/>
              <w:jc w:val="center"/>
              <w:rPr>
                <w:rFonts w:ascii="Times New Roman" w:hAnsi="Times New Roman"/>
              </w:rPr>
            </w:pPr>
            <w:r w:rsidRPr="009D3689">
              <w:rPr>
                <w:rFonts w:ascii="Times New Roman" w:hAnsi="Times New Roman"/>
              </w:rPr>
              <w:t>0,00</w:t>
            </w:r>
          </w:p>
        </w:tc>
        <w:tc>
          <w:tcPr>
            <w:tcW w:w="1560" w:type="dxa"/>
            <w:tcBorders>
              <w:bottom w:val="single" w:sz="4" w:space="0" w:color="auto"/>
            </w:tcBorders>
          </w:tcPr>
          <w:p w:rsidR="00B17C6E" w:rsidRPr="009D3689" w:rsidRDefault="00B17C6E" w:rsidP="00B17C6E">
            <w:pPr>
              <w:pStyle w:val="ConsPlusNormal"/>
              <w:jc w:val="center"/>
              <w:rPr>
                <w:rFonts w:ascii="Times New Roman" w:hAnsi="Times New Roman"/>
              </w:rPr>
            </w:pPr>
            <w:r w:rsidRPr="009D3689">
              <w:rPr>
                <w:rFonts w:ascii="Times New Roman" w:hAnsi="Times New Roman"/>
              </w:rPr>
              <w:t>0,00</w:t>
            </w:r>
          </w:p>
        </w:tc>
      </w:tr>
      <w:tr w:rsidR="00B17C6E" w:rsidRPr="00FD5C73" w:rsidTr="00B17C6E">
        <w:tc>
          <w:tcPr>
            <w:tcW w:w="1418" w:type="dxa"/>
            <w:vMerge w:val="restart"/>
            <w:shd w:val="clear" w:color="auto" w:fill="D9D9D9" w:themeFill="background1" w:themeFillShade="D9"/>
          </w:tcPr>
          <w:p w:rsidR="00B17C6E" w:rsidRPr="00E776AB" w:rsidRDefault="00B17C6E" w:rsidP="00B17C6E">
            <w:pPr>
              <w:pStyle w:val="ConsPlusNormal"/>
              <w:jc w:val="both"/>
              <w:rPr>
                <w:rFonts w:ascii="Times New Roman" w:hAnsi="Times New Roman"/>
                <w:b/>
              </w:rPr>
            </w:pPr>
            <w:r w:rsidRPr="00E776AB">
              <w:rPr>
                <w:rFonts w:ascii="Times New Roman" w:hAnsi="Times New Roman"/>
                <w:b/>
              </w:rPr>
              <w:t>Задача 1</w:t>
            </w:r>
          </w:p>
        </w:tc>
        <w:tc>
          <w:tcPr>
            <w:tcW w:w="1843" w:type="dxa"/>
            <w:vMerge w:val="restart"/>
            <w:shd w:val="clear" w:color="auto" w:fill="D9D9D9" w:themeFill="background1" w:themeFillShade="D9"/>
          </w:tcPr>
          <w:p w:rsidR="00B17C6E" w:rsidRPr="00E776AB" w:rsidRDefault="00B17C6E" w:rsidP="00B17C6E">
            <w:pPr>
              <w:pStyle w:val="ConsPlusNormal"/>
              <w:rPr>
                <w:rFonts w:ascii="Times New Roman" w:hAnsi="Times New Roman"/>
                <w:b/>
              </w:rPr>
            </w:pPr>
            <w:r w:rsidRPr="00E776AB">
              <w:rPr>
                <w:rFonts w:ascii="Times New Roman" w:hAnsi="Times New Roman"/>
                <w:b/>
              </w:rPr>
              <w:t xml:space="preserve">Развитие инфраструктуры </w:t>
            </w:r>
            <w:r w:rsidRPr="00E776AB">
              <w:rPr>
                <w:rFonts w:ascii="Times New Roman" w:hAnsi="Times New Roman"/>
                <w:b/>
              </w:rPr>
              <w:lastRenderedPageBreak/>
              <w:t>физической культуры и спорта</w:t>
            </w:r>
          </w:p>
        </w:tc>
        <w:tc>
          <w:tcPr>
            <w:tcW w:w="992" w:type="dxa"/>
            <w:shd w:val="clear" w:color="auto" w:fill="D9D9D9" w:themeFill="background1" w:themeFillShade="D9"/>
          </w:tcPr>
          <w:p w:rsidR="00B17C6E" w:rsidRPr="00E776AB" w:rsidRDefault="00B17C6E" w:rsidP="00B17C6E">
            <w:pPr>
              <w:pStyle w:val="ConsPlusNormal"/>
              <w:jc w:val="center"/>
              <w:rPr>
                <w:rFonts w:ascii="Times New Roman" w:hAnsi="Times New Roman"/>
                <w:b/>
              </w:rPr>
            </w:pPr>
            <w:r w:rsidRPr="00E776AB">
              <w:rPr>
                <w:rFonts w:ascii="Times New Roman" w:hAnsi="Times New Roman"/>
                <w:b/>
              </w:rPr>
              <w:lastRenderedPageBreak/>
              <w:t>Всего, в том числе:</w:t>
            </w:r>
          </w:p>
        </w:tc>
        <w:tc>
          <w:tcPr>
            <w:tcW w:w="1701" w:type="dxa"/>
            <w:shd w:val="clear" w:color="auto" w:fill="D9D9D9" w:themeFill="background1" w:themeFillShade="D9"/>
          </w:tcPr>
          <w:p w:rsidR="00B17C6E" w:rsidRPr="00A240C5" w:rsidRDefault="00B17C6E" w:rsidP="00B17C6E">
            <w:pPr>
              <w:pStyle w:val="ConsPlusNormal"/>
              <w:jc w:val="center"/>
              <w:rPr>
                <w:rFonts w:ascii="Times New Roman" w:hAnsi="Times New Roman"/>
                <w:b/>
              </w:rPr>
            </w:pPr>
            <w:r>
              <w:rPr>
                <w:rFonts w:ascii="Times New Roman" w:hAnsi="Times New Roman"/>
                <w:b/>
              </w:rPr>
              <w:t>6 902,04702</w:t>
            </w:r>
          </w:p>
        </w:tc>
        <w:tc>
          <w:tcPr>
            <w:tcW w:w="1701" w:type="dxa"/>
            <w:shd w:val="clear" w:color="auto" w:fill="D9D9D9" w:themeFill="background1" w:themeFillShade="D9"/>
          </w:tcPr>
          <w:p w:rsidR="00B17C6E" w:rsidRPr="00A240C5" w:rsidRDefault="00B17C6E" w:rsidP="00B17C6E">
            <w:pPr>
              <w:pStyle w:val="ConsPlusNormal"/>
              <w:jc w:val="center"/>
              <w:rPr>
                <w:rFonts w:ascii="Times New Roman" w:hAnsi="Times New Roman"/>
                <w:b/>
              </w:rPr>
            </w:pPr>
            <w:r w:rsidRPr="00A240C5">
              <w:rPr>
                <w:rFonts w:ascii="Times New Roman" w:hAnsi="Times New Roman"/>
                <w:b/>
              </w:rPr>
              <w:t>1 095,11546</w:t>
            </w:r>
          </w:p>
        </w:tc>
        <w:tc>
          <w:tcPr>
            <w:tcW w:w="1558" w:type="dxa"/>
            <w:shd w:val="clear" w:color="auto" w:fill="D9D9D9" w:themeFill="background1" w:themeFillShade="D9"/>
          </w:tcPr>
          <w:p w:rsidR="00B17C6E" w:rsidRPr="00593119" w:rsidRDefault="00B17C6E" w:rsidP="00B17C6E">
            <w:pPr>
              <w:pStyle w:val="ConsPlusNormal"/>
              <w:jc w:val="center"/>
              <w:rPr>
                <w:rFonts w:ascii="Times New Roman" w:hAnsi="Times New Roman"/>
                <w:b/>
              </w:rPr>
            </w:pPr>
            <w:r>
              <w:rPr>
                <w:rFonts w:ascii="Times New Roman" w:hAnsi="Times New Roman"/>
                <w:b/>
              </w:rPr>
              <w:t>2</w:t>
            </w:r>
            <w:r w:rsidRPr="00593119">
              <w:rPr>
                <w:rFonts w:ascii="Times New Roman" w:hAnsi="Times New Roman"/>
                <w:b/>
              </w:rPr>
              <w:t> </w:t>
            </w:r>
            <w:r>
              <w:rPr>
                <w:rFonts w:ascii="Times New Roman" w:hAnsi="Times New Roman"/>
                <w:b/>
              </w:rPr>
              <w:t>0</w:t>
            </w:r>
            <w:r w:rsidRPr="00593119">
              <w:rPr>
                <w:rFonts w:ascii="Times New Roman" w:hAnsi="Times New Roman"/>
                <w:b/>
              </w:rPr>
              <w:t>88,90670</w:t>
            </w:r>
          </w:p>
        </w:tc>
        <w:tc>
          <w:tcPr>
            <w:tcW w:w="1701" w:type="dxa"/>
            <w:shd w:val="clear" w:color="auto" w:fill="D9D9D9" w:themeFill="background1" w:themeFillShade="D9"/>
          </w:tcPr>
          <w:p w:rsidR="00B17C6E" w:rsidRPr="00B21EDE" w:rsidRDefault="00B17C6E" w:rsidP="00B17C6E">
            <w:pPr>
              <w:pStyle w:val="ConsPlusNormal"/>
              <w:jc w:val="center"/>
              <w:rPr>
                <w:rFonts w:ascii="Times New Roman" w:hAnsi="Times New Roman"/>
                <w:b/>
              </w:rPr>
            </w:pPr>
            <w:r w:rsidRPr="00B21EDE">
              <w:rPr>
                <w:rFonts w:ascii="Times New Roman" w:hAnsi="Times New Roman"/>
                <w:b/>
              </w:rPr>
              <w:t>1 938,02486</w:t>
            </w:r>
          </w:p>
        </w:tc>
        <w:tc>
          <w:tcPr>
            <w:tcW w:w="1559" w:type="dxa"/>
            <w:shd w:val="clear" w:color="auto" w:fill="D9D9D9" w:themeFill="background1" w:themeFillShade="D9"/>
          </w:tcPr>
          <w:p w:rsidR="00B17C6E" w:rsidRPr="00AB7EE4" w:rsidRDefault="00B17C6E" w:rsidP="00B17C6E">
            <w:pPr>
              <w:pStyle w:val="ConsPlusNormal"/>
              <w:jc w:val="center"/>
              <w:rPr>
                <w:rFonts w:ascii="Times New Roman" w:hAnsi="Times New Roman"/>
                <w:b/>
              </w:rPr>
            </w:pPr>
            <w:r>
              <w:rPr>
                <w:rFonts w:ascii="Times New Roman" w:hAnsi="Times New Roman"/>
                <w:b/>
              </w:rPr>
              <w:t>1 78</w:t>
            </w:r>
            <w:r w:rsidRPr="00AB7EE4">
              <w:rPr>
                <w:rFonts w:ascii="Times New Roman" w:hAnsi="Times New Roman"/>
                <w:b/>
              </w:rPr>
              <w:t>0,00</w:t>
            </w:r>
          </w:p>
        </w:tc>
        <w:tc>
          <w:tcPr>
            <w:tcW w:w="1560" w:type="dxa"/>
            <w:shd w:val="clear" w:color="auto" w:fill="D9D9D9" w:themeFill="background1" w:themeFillShade="D9"/>
          </w:tcPr>
          <w:p w:rsidR="00B17C6E" w:rsidRPr="00AB7EE4" w:rsidRDefault="00B17C6E" w:rsidP="00B17C6E">
            <w:pPr>
              <w:pStyle w:val="ConsPlusNormal"/>
              <w:jc w:val="center"/>
              <w:rPr>
                <w:rFonts w:ascii="Times New Roman" w:hAnsi="Times New Roman"/>
                <w:b/>
              </w:rPr>
            </w:pPr>
            <w:r w:rsidRPr="00AB7EE4">
              <w:rPr>
                <w:rFonts w:ascii="Times New Roman" w:hAnsi="Times New Roman"/>
                <w:b/>
              </w:rPr>
              <w:t>0,00</w:t>
            </w:r>
          </w:p>
        </w:tc>
        <w:tc>
          <w:tcPr>
            <w:tcW w:w="1560" w:type="dxa"/>
            <w:shd w:val="clear" w:color="auto" w:fill="D9D9D9" w:themeFill="background1" w:themeFillShade="D9"/>
          </w:tcPr>
          <w:p w:rsidR="00B17C6E" w:rsidRPr="00AB7EE4" w:rsidRDefault="00B17C6E" w:rsidP="00B17C6E">
            <w:pPr>
              <w:pStyle w:val="ConsPlusNormal"/>
              <w:jc w:val="center"/>
              <w:rPr>
                <w:rFonts w:ascii="Times New Roman" w:hAnsi="Times New Roman"/>
                <w:b/>
              </w:rPr>
            </w:pPr>
            <w:r w:rsidRPr="00AB7EE4">
              <w:rPr>
                <w:rFonts w:ascii="Times New Roman" w:hAnsi="Times New Roman"/>
                <w:b/>
              </w:rPr>
              <w:t>0,00</w:t>
            </w:r>
          </w:p>
        </w:tc>
      </w:tr>
      <w:tr w:rsidR="00B17C6E" w:rsidRPr="00FD5C73" w:rsidTr="00B17C6E">
        <w:tc>
          <w:tcPr>
            <w:tcW w:w="1418" w:type="dxa"/>
            <w:vMerge/>
            <w:shd w:val="clear" w:color="auto" w:fill="D9D9D9" w:themeFill="background1" w:themeFillShade="D9"/>
          </w:tcPr>
          <w:p w:rsidR="00B17C6E" w:rsidRPr="00FD5C73" w:rsidRDefault="00B17C6E" w:rsidP="00B17C6E"/>
        </w:tc>
        <w:tc>
          <w:tcPr>
            <w:tcW w:w="1843" w:type="dxa"/>
            <w:vMerge/>
            <w:shd w:val="clear" w:color="auto" w:fill="D9D9D9" w:themeFill="background1" w:themeFillShade="D9"/>
          </w:tcPr>
          <w:p w:rsidR="00B17C6E" w:rsidRPr="00FD5C73" w:rsidRDefault="00B17C6E" w:rsidP="00B17C6E"/>
        </w:tc>
        <w:tc>
          <w:tcPr>
            <w:tcW w:w="992" w:type="dxa"/>
          </w:tcPr>
          <w:p w:rsidR="00B17C6E" w:rsidRPr="00FD5C73" w:rsidRDefault="00B17C6E" w:rsidP="00B17C6E">
            <w:pPr>
              <w:pStyle w:val="ConsPlusNormal"/>
              <w:jc w:val="center"/>
              <w:rPr>
                <w:rFonts w:ascii="Times New Roman" w:hAnsi="Times New Roman"/>
              </w:rPr>
            </w:pPr>
            <w:r>
              <w:rPr>
                <w:rFonts w:ascii="Times New Roman" w:hAnsi="Times New Roman"/>
              </w:rPr>
              <w:t>ОФКСиТ</w:t>
            </w:r>
          </w:p>
        </w:tc>
        <w:tc>
          <w:tcPr>
            <w:tcW w:w="1701" w:type="dxa"/>
          </w:tcPr>
          <w:p w:rsidR="00B17C6E" w:rsidRPr="005B51E5" w:rsidRDefault="00B17C6E" w:rsidP="00B17C6E">
            <w:pPr>
              <w:pStyle w:val="ConsPlusNormal"/>
              <w:jc w:val="center"/>
              <w:rPr>
                <w:rFonts w:ascii="Times New Roman" w:hAnsi="Times New Roman"/>
              </w:rPr>
            </w:pPr>
            <w:r>
              <w:rPr>
                <w:rFonts w:ascii="Times New Roman" w:hAnsi="Times New Roman"/>
              </w:rPr>
              <w:t>6 556,39656</w:t>
            </w:r>
          </w:p>
        </w:tc>
        <w:tc>
          <w:tcPr>
            <w:tcW w:w="1701"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749,465</w:t>
            </w:r>
            <w:r>
              <w:rPr>
                <w:rFonts w:ascii="Times New Roman" w:hAnsi="Times New Roman"/>
              </w:rPr>
              <w:t>00</w:t>
            </w:r>
          </w:p>
        </w:tc>
        <w:tc>
          <w:tcPr>
            <w:tcW w:w="1558" w:type="dxa"/>
          </w:tcPr>
          <w:p w:rsidR="00B17C6E" w:rsidRPr="002B45A8" w:rsidRDefault="00B17C6E" w:rsidP="00B17C6E">
            <w:pPr>
              <w:pStyle w:val="ConsPlusNormal"/>
              <w:jc w:val="center"/>
              <w:rPr>
                <w:rFonts w:ascii="Times New Roman" w:hAnsi="Times New Roman"/>
                <w:color w:val="FF0000"/>
              </w:rPr>
            </w:pPr>
            <w:r>
              <w:rPr>
                <w:rFonts w:ascii="Times New Roman" w:hAnsi="Times New Roman"/>
              </w:rPr>
              <w:t>2 088,90670</w:t>
            </w:r>
          </w:p>
        </w:tc>
        <w:tc>
          <w:tcPr>
            <w:tcW w:w="1701" w:type="dxa"/>
          </w:tcPr>
          <w:p w:rsidR="00B17C6E" w:rsidRPr="00AB7EE4" w:rsidRDefault="00B17C6E" w:rsidP="00B17C6E">
            <w:pPr>
              <w:pStyle w:val="ConsPlusNormal"/>
              <w:jc w:val="center"/>
              <w:rPr>
                <w:rFonts w:ascii="Times New Roman" w:hAnsi="Times New Roman"/>
              </w:rPr>
            </w:pPr>
            <w:r>
              <w:rPr>
                <w:rFonts w:ascii="Times New Roman" w:hAnsi="Times New Roman"/>
              </w:rPr>
              <w:t>1 938,02486</w:t>
            </w:r>
          </w:p>
        </w:tc>
        <w:tc>
          <w:tcPr>
            <w:tcW w:w="1559" w:type="dxa"/>
          </w:tcPr>
          <w:p w:rsidR="00B17C6E" w:rsidRPr="00AB7EE4" w:rsidRDefault="00B17C6E" w:rsidP="00B17C6E">
            <w:pPr>
              <w:pStyle w:val="ConsPlusNormal"/>
              <w:jc w:val="center"/>
              <w:rPr>
                <w:rFonts w:ascii="Times New Roman" w:hAnsi="Times New Roman"/>
              </w:rPr>
            </w:pPr>
            <w:r>
              <w:rPr>
                <w:rFonts w:ascii="Times New Roman" w:hAnsi="Times New Roman"/>
              </w:rPr>
              <w:t>1 78</w:t>
            </w:r>
            <w:r w:rsidRPr="00AB7EE4">
              <w:rPr>
                <w:rFonts w:ascii="Times New Roman" w:hAnsi="Times New Roman"/>
              </w:rPr>
              <w:t>0,00</w:t>
            </w:r>
          </w:p>
        </w:tc>
        <w:tc>
          <w:tcPr>
            <w:tcW w:w="1560" w:type="dxa"/>
          </w:tcPr>
          <w:p w:rsidR="00B17C6E" w:rsidRPr="00AB7EE4" w:rsidRDefault="00B17C6E" w:rsidP="00B17C6E">
            <w:pPr>
              <w:pStyle w:val="ConsPlusNormal"/>
              <w:jc w:val="center"/>
              <w:rPr>
                <w:rFonts w:ascii="Times New Roman" w:hAnsi="Times New Roman"/>
              </w:rPr>
            </w:pPr>
            <w:r w:rsidRPr="00AB7EE4">
              <w:rPr>
                <w:rFonts w:ascii="Times New Roman" w:hAnsi="Times New Roman"/>
              </w:rPr>
              <w:t>0,00</w:t>
            </w:r>
          </w:p>
        </w:tc>
        <w:tc>
          <w:tcPr>
            <w:tcW w:w="1560" w:type="dxa"/>
          </w:tcPr>
          <w:p w:rsidR="00B17C6E" w:rsidRPr="00AB7EE4" w:rsidRDefault="00B17C6E" w:rsidP="00B17C6E">
            <w:pPr>
              <w:pStyle w:val="ConsPlusNormal"/>
              <w:jc w:val="center"/>
              <w:rPr>
                <w:rFonts w:ascii="Times New Roman" w:hAnsi="Times New Roman"/>
              </w:rPr>
            </w:pPr>
            <w:r w:rsidRPr="00AB7EE4">
              <w:rPr>
                <w:rFonts w:ascii="Times New Roman" w:hAnsi="Times New Roman"/>
              </w:rPr>
              <w:t>0,00</w:t>
            </w:r>
          </w:p>
        </w:tc>
      </w:tr>
      <w:tr w:rsidR="00B17C6E" w:rsidRPr="00FD5C73" w:rsidTr="00B17C6E">
        <w:tc>
          <w:tcPr>
            <w:tcW w:w="1418" w:type="dxa"/>
            <w:vMerge/>
            <w:shd w:val="clear" w:color="auto" w:fill="D9D9D9" w:themeFill="background1" w:themeFillShade="D9"/>
          </w:tcPr>
          <w:p w:rsidR="00B17C6E" w:rsidRPr="00FD5C73" w:rsidRDefault="00B17C6E" w:rsidP="00B17C6E"/>
        </w:tc>
        <w:tc>
          <w:tcPr>
            <w:tcW w:w="1843" w:type="dxa"/>
            <w:vMerge/>
            <w:shd w:val="clear" w:color="auto" w:fill="D9D9D9" w:themeFill="background1" w:themeFillShade="D9"/>
          </w:tcPr>
          <w:p w:rsidR="00B17C6E" w:rsidRPr="00FD5C73" w:rsidRDefault="00B17C6E" w:rsidP="00B17C6E"/>
        </w:tc>
        <w:tc>
          <w:tcPr>
            <w:tcW w:w="992" w:type="dxa"/>
          </w:tcPr>
          <w:p w:rsidR="00B17C6E" w:rsidRPr="00FD5C73" w:rsidRDefault="00B17C6E" w:rsidP="00B17C6E">
            <w:pPr>
              <w:pStyle w:val="ConsPlusNormal"/>
              <w:jc w:val="center"/>
              <w:rPr>
                <w:rFonts w:ascii="Times New Roman" w:hAnsi="Times New Roman"/>
              </w:rPr>
            </w:pPr>
            <w:r>
              <w:rPr>
                <w:rFonts w:ascii="Times New Roman" w:hAnsi="Times New Roman"/>
              </w:rPr>
              <w:t>АМР</w:t>
            </w:r>
          </w:p>
        </w:tc>
        <w:tc>
          <w:tcPr>
            <w:tcW w:w="1701" w:type="dxa"/>
          </w:tcPr>
          <w:p w:rsidR="00B17C6E" w:rsidRPr="005D31CC" w:rsidRDefault="006F52C3" w:rsidP="00B17C6E">
            <w:pPr>
              <w:pStyle w:val="ConsPlusNormal"/>
              <w:jc w:val="center"/>
              <w:rPr>
                <w:rFonts w:ascii="Times New Roman" w:hAnsi="Times New Roman"/>
              </w:rPr>
            </w:pPr>
            <w:r w:rsidRPr="005D31CC">
              <w:rPr>
                <w:rFonts w:ascii="Times New Roman" w:hAnsi="Times New Roman"/>
              </w:rPr>
              <w:fldChar w:fldCharType="begin"/>
            </w:r>
            <w:r w:rsidR="00B17C6E" w:rsidRPr="005D31CC">
              <w:rPr>
                <w:rFonts w:ascii="Times New Roman" w:hAnsi="Times New Roman"/>
              </w:rPr>
              <w:instrText xml:space="preserve"> =SUM(right) \# "# ##0,00" </w:instrText>
            </w:r>
            <w:r w:rsidRPr="005D31CC">
              <w:rPr>
                <w:rFonts w:ascii="Times New Roman" w:hAnsi="Times New Roman"/>
              </w:rPr>
              <w:fldChar w:fldCharType="separate"/>
            </w:r>
            <w:r w:rsidR="00B17C6E" w:rsidRPr="005D31CC">
              <w:rPr>
                <w:rFonts w:ascii="Times New Roman" w:hAnsi="Times New Roman"/>
                <w:noProof/>
              </w:rPr>
              <w:t xml:space="preserve">   </w:t>
            </w:r>
            <w:r w:rsidR="00B17C6E" w:rsidRPr="005D31CC">
              <w:rPr>
                <w:rFonts w:ascii="Times New Roman" w:hAnsi="Times New Roman"/>
              </w:rPr>
              <w:t>345,65046</w:t>
            </w:r>
            <w:r w:rsidRPr="005D31CC">
              <w:rPr>
                <w:rFonts w:ascii="Times New Roman" w:hAnsi="Times New Roman"/>
              </w:rPr>
              <w:fldChar w:fldCharType="end"/>
            </w:r>
          </w:p>
        </w:tc>
        <w:tc>
          <w:tcPr>
            <w:tcW w:w="1701" w:type="dxa"/>
          </w:tcPr>
          <w:p w:rsidR="00B17C6E" w:rsidRPr="005D31CC" w:rsidRDefault="00B17C6E" w:rsidP="00B17C6E">
            <w:pPr>
              <w:pStyle w:val="ConsPlusNormal"/>
              <w:jc w:val="center"/>
              <w:rPr>
                <w:rFonts w:ascii="Times New Roman" w:hAnsi="Times New Roman"/>
              </w:rPr>
            </w:pPr>
            <w:r w:rsidRPr="005D31CC">
              <w:rPr>
                <w:rFonts w:ascii="Times New Roman" w:hAnsi="Times New Roman"/>
              </w:rPr>
              <w:t>345,65046</w:t>
            </w:r>
          </w:p>
        </w:tc>
        <w:tc>
          <w:tcPr>
            <w:tcW w:w="1558" w:type="dxa"/>
          </w:tcPr>
          <w:p w:rsidR="00B17C6E" w:rsidRPr="005D31CC" w:rsidRDefault="00B17C6E" w:rsidP="00B17C6E">
            <w:pPr>
              <w:pStyle w:val="ConsPlusNormal"/>
              <w:jc w:val="center"/>
              <w:rPr>
                <w:rFonts w:ascii="Times New Roman" w:hAnsi="Times New Roman"/>
              </w:rPr>
            </w:pPr>
            <w:r w:rsidRPr="005D31CC">
              <w:rPr>
                <w:rFonts w:ascii="Times New Roman" w:hAnsi="Times New Roman"/>
              </w:rPr>
              <w:t>0,00</w:t>
            </w:r>
          </w:p>
        </w:tc>
        <w:tc>
          <w:tcPr>
            <w:tcW w:w="1701" w:type="dxa"/>
          </w:tcPr>
          <w:p w:rsidR="00B17C6E" w:rsidRPr="005D31CC" w:rsidRDefault="00B17C6E" w:rsidP="00B17C6E">
            <w:pPr>
              <w:pStyle w:val="ConsPlusNormal"/>
              <w:jc w:val="center"/>
              <w:rPr>
                <w:rFonts w:ascii="Times New Roman" w:hAnsi="Times New Roman"/>
              </w:rPr>
            </w:pPr>
            <w:r w:rsidRPr="005D31CC">
              <w:rPr>
                <w:rFonts w:ascii="Times New Roman" w:hAnsi="Times New Roman"/>
              </w:rPr>
              <w:t>0,00</w:t>
            </w:r>
          </w:p>
        </w:tc>
        <w:tc>
          <w:tcPr>
            <w:tcW w:w="1559" w:type="dxa"/>
          </w:tcPr>
          <w:p w:rsidR="00B17C6E" w:rsidRPr="005D31CC" w:rsidRDefault="00B17C6E" w:rsidP="00B17C6E">
            <w:pPr>
              <w:pStyle w:val="ConsPlusNormal"/>
              <w:jc w:val="center"/>
              <w:rPr>
                <w:rFonts w:ascii="Times New Roman" w:hAnsi="Times New Roman"/>
              </w:rPr>
            </w:pPr>
            <w:r w:rsidRPr="005D31CC">
              <w:rPr>
                <w:rFonts w:ascii="Times New Roman" w:hAnsi="Times New Roman"/>
              </w:rPr>
              <w:t>0,00</w:t>
            </w:r>
          </w:p>
        </w:tc>
        <w:tc>
          <w:tcPr>
            <w:tcW w:w="1560" w:type="dxa"/>
          </w:tcPr>
          <w:p w:rsidR="00B17C6E" w:rsidRPr="005D31CC" w:rsidRDefault="00B17C6E" w:rsidP="00B17C6E">
            <w:pPr>
              <w:pStyle w:val="ConsPlusNormal"/>
              <w:jc w:val="center"/>
              <w:rPr>
                <w:rFonts w:ascii="Times New Roman" w:hAnsi="Times New Roman"/>
              </w:rPr>
            </w:pPr>
            <w:r w:rsidRPr="005D31CC">
              <w:rPr>
                <w:rFonts w:ascii="Times New Roman" w:hAnsi="Times New Roman"/>
              </w:rPr>
              <w:t>0,00</w:t>
            </w:r>
          </w:p>
        </w:tc>
        <w:tc>
          <w:tcPr>
            <w:tcW w:w="1560" w:type="dxa"/>
          </w:tcPr>
          <w:p w:rsidR="00B17C6E" w:rsidRPr="005D31CC" w:rsidRDefault="00B17C6E" w:rsidP="00B17C6E">
            <w:pPr>
              <w:pStyle w:val="ConsPlusNormal"/>
              <w:jc w:val="center"/>
              <w:rPr>
                <w:rFonts w:ascii="Times New Roman" w:hAnsi="Times New Roman"/>
              </w:rPr>
            </w:pPr>
            <w:r w:rsidRPr="005D31CC">
              <w:rPr>
                <w:rFonts w:ascii="Times New Roman" w:hAnsi="Times New Roman"/>
              </w:rPr>
              <w:t>0,00</w:t>
            </w:r>
          </w:p>
        </w:tc>
      </w:tr>
      <w:tr w:rsidR="00B17C6E" w:rsidRPr="00FD5C73" w:rsidTr="00B17C6E">
        <w:tc>
          <w:tcPr>
            <w:tcW w:w="1418" w:type="dxa"/>
            <w:vMerge w:val="restart"/>
          </w:tcPr>
          <w:p w:rsidR="00B17C6E" w:rsidRPr="00FD5C73" w:rsidRDefault="00B17C6E" w:rsidP="00B17C6E">
            <w:pPr>
              <w:pStyle w:val="ConsPlusNormal"/>
              <w:jc w:val="both"/>
              <w:rPr>
                <w:rFonts w:ascii="Times New Roman" w:hAnsi="Times New Roman"/>
              </w:rPr>
            </w:pPr>
            <w:r w:rsidRPr="00FD5C73">
              <w:rPr>
                <w:rFonts w:ascii="Times New Roman" w:hAnsi="Times New Roman"/>
              </w:rPr>
              <w:t>Основное мероприятие 1.1</w:t>
            </w:r>
          </w:p>
          <w:p w:rsidR="00B17C6E" w:rsidRPr="00FD5C73" w:rsidRDefault="00B17C6E" w:rsidP="00B17C6E">
            <w:pPr>
              <w:pStyle w:val="ConsPlusNormal"/>
              <w:jc w:val="both"/>
              <w:rPr>
                <w:rFonts w:ascii="Times New Roman" w:hAnsi="Times New Roman"/>
              </w:rPr>
            </w:pPr>
          </w:p>
        </w:tc>
        <w:tc>
          <w:tcPr>
            <w:tcW w:w="1843" w:type="dxa"/>
            <w:vMerge w:val="restart"/>
          </w:tcPr>
          <w:p w:rsidR="00B17C6E" w:rsidRPr="00FD5C73" w:rsidRDefault="00B17C6E" w:rsidP="00B17C6E">
            <w:pPr>
              <w:pStyle w:val="ConsPlusNormal"/>
              <w:rPr>
                <w:rFonts w:ascii="Times New Roman" w:hAnsi="Times New Roman"/>
              </w:rPr>
            </w:pPr>
            <w:r w:rsidRPr="005D4685">
              <w:rPr>
                <w:rFonts w:ascii="Times New Roman" w:hAnsi="Times New Roman"/>
              </w:rPr>
              <w:t>Строительство и реконструкция спортивных объектов для муниципальных нужд</w:t>
            </w:r>
          </w:p>
        </w:tc>
        <w:tc>
          <w:tcPr>
            <w:tcW w:w="992" w:type="dxa"/>
          </w:tcPr>
          <w:p w:rsidR="00B17C6E" w:rsidRPr="00FD5C73" w:rsidRDefault="00B17C6E" w:rsidP="00B17C6E">
            <w:pPr>
              <w:pStyle w:val="ConsPlusNormal"/>
              <w:jc w:val="center"/>
              <w:rPr>
                <w:rFonts w:ascii="Times New Roman" w:hAnsi="Times New Roman"/>
              </w:rPr>
            </w:pPr>
            <w:r>
              <w:rPr>
                <w:rFonts w:ascii="Times New Roman" w:hAnsi="Times New Roman"/>
              </w:rPr>
              <w:t>ОФКСиТ</w:t>
            </w:r>
          </w:p>
        </w:tc>
        <w:tc>
          <w:tcPr>
            <w:tcW w:w="1701" w:type="dxa"/>
          </w:tcPr>
          <w:p w:rsidR="00B17C6E" w:rsidRPr="00324989" w:rsidRDefault="006F52C3" w:rsidP="00B17C6E">
            <w:pPr>
              <w:pStyle w:val="ConsPlusNormal"/>
              <w:jc w:val="center"/>
              <w:rPr>
                <w:rFonts w:ascii="Times New Roman" w:hAnsi="Times New Roman"/>
              </w:rPr>
            </w:pPr>
            <w:r w:rsidRPr="00324989">
              <w:rPr>
                <w:rFonts w:ascii="Times New Roman" w:hAnsi="Times New Roman"/>
              </w:rPr>
              <w:fldChar w:fldCharType="begin"/>
            </w:r>
            <w:r w:rsidR="00B17C6E" w:rsidRPr="00324989">
              <w:rPr>
                <w:rFonts w:ascii="Times New Roman" w:hAnsi="Times New Roman"/>
              </w:rPr>
              <w:instrText xml:space="preserve"> =SUM(right) \# "# ##0,00" </w:instrText>
            </w:r>
            <w:r w:rsidRPr="00324989">
              <w:rPr>
                <w:rFonts w:ascii="Times New Roman" w:hAnsi="Times New Roman"/>
              </w:rPr>
              <w:fldChar w:fldCharType="separate"/>
            </w:r>
            <w:r w:rsidR="00B17C6E" w:rsidRPr="00324989">
              <w:rPr>
                <w:rFonts w:ascii="Times New Roman" w:hAnsi="Times New Roman"/>
                <w:noProof/>
              </w:rPr>
              <w:t xml:space="preserve">   0,00</w:t>
            </w:r>
            <w:r w:rsidRPr="00324989">
              <w:rPr>
                <w:rFonts w:ascii="Times New Roman" w:hAnsi="Times New Roman"/>
              </w:rPr>
              <w:fldChar w:fldCharType="end"/>
            </w:r>
          </w:p>
        </w:tc>
        <w:tc>
          <w:tcPr>
            <w:tcW w:w="1701"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lang w:val="en-US"/>
              </w:rPr>
              <w:t>0</w:t>
            </w:r>
            <w:r w:rsidRPr="00324989">
              <w:rPr>
                <w:rFonts w:ascii="Times New Roman" w:hAnsi="Times New Roman"/>
              </w:rPr>
              <w:t>,00</w:t>
            </w:r>
          </w:p>
        </w:tc>
        <w:tc>
          <w:tcPr>
            <w:tcW w:w="1558"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701"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559"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560"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560"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r>
      <w:tr w:rsidR="00B17C6E" w:rsidRPr="00FD5C73" w:rsidTr="00B17C6E">
        <w:tc>
          <w:tcPr>
            <w:tcW w:w="1418" w:type="dxa"/>
            <w:vMerge/>
          </w:tcPr>
          <w:p w:rsidR="00B17C6E" w:rsidRPr="00FD5C73" w:rsidRDefault="00B17C6E" w:rsidP="00B17C6E">
            <w:pPr>
              <w:pStyle w:val="ConsPlusNormal"/>
              <w:jc w:val="both"/>
              <w:rPr>
                <w:rFonts w:ascii="Times New Roman" w:hAnsi="Times New Roman"/>
              </w:rPr>
            </w:pPr>
          </w:p>
        </w:tc>
        <w:tc>
          <w:tcPr>
            <w:tcW w:w="1843" w:type="dxa"/>
            <w:vMerge/>
          </w:tcPr>
          <w:p w:rsidR="00B17C6E" w:rsidRPr="00FD5C73" w:rsidRDefault="00B17C6E" w:rsidP="00B17C6E">
            <w:pPr>
              <w:pStyle w:val="ConsPlusNormal"/>
              <w:rPr>
                <w:rFonts w:ascii="Times New Roman" w:hAnsi="Times New Roman"/>
              </w:rPr>
            </w:pPr>
          </w:p>
        </w:tc>
        <w:tc>
          <w:tcPr>
            <w:tcW w:w="992" w:type="dxa"/>
          </w:tcPr>
          <w:p w:rsidR="00B17C6E" w:rsidRPr="00FD5C73" w:rsidRDefault="00B17C6E" w:rsidP="00B17C6E">
            <w:pPr>
              <w:pStyle w:val="ConsPlusNormal"/>
              <w:jc w:val="center"/>
              <w:rPr>
                <w:rFonts w:ascii="Times New Roman" w:hAnsi="Times New Roman"/>
              </w:rPr>
            </w:pPr>
            <w:r>
              <w:rPr>
                <w:rFonts w:ascii="Times New Roman" w:hAnsi="Times New Roman"/>
              </w:rPr>
              <w:t>АМР</w:t>
            </w:r>
          </w:p>
        </w:tc>
        <w:tc>
          <w:tcPr>
            <w:tcW w:w="1701" w:type="dxa"/>
          </w:tcPr>
          <w:p w:rsidR="00B17C6E" w:rsidRPr="005D31CC" w:rsidRDefault="006F52C3" w:rsidP="00B17C6E">
            <w:pPr>
              <w:pStyle w:val="ConsPlusNormal"/>
              <w:jc w:val="center"/>
              <w:rPr>
                <w:rFonts w:ascii="Times New Roman" w:hAnsi="Times New Roman"/>
              </w:rPr>
            </w:pPr>
            <w:r w:rsidRPr="005D31CC">
              <w:rPr>
                <w:rFonts w:ascii="Times New Roman" w:hAnsi="Times New Roman"/>
              </w:rPr>
              <w:fldChar w:fldCharType="begin"/>
            </w:r>
            <w:r w:rsidR="00B17C6E" w:rsidRPr="005D31CC">
              <w:rPr>
                <w:rFonts w:ascii="Times New Roman" w:hAnsi="Times New Roman"/>
              </w:rPr>
              <w:instrText xml:space="preserve"> =SUM(right) \# "# ##0,00" </w:instrText>
            </w:r>
            <w:r w:rsidRPr="005D31CC">
              <w:rPr>
                <w:rFonts w:ascii="Times New Roman" w:hAnsi="Times New Roman"/>
              </w:rPr>
              <w:fldChar w:fldCharType="separate"/>
            </w:r>
            <w:r w:rsidR="00B17C6E" w:rsidRPr="005D31CC">
              <w:rPr>
                <w:rFonts w:ascii="Times New Roman" w:hAnsi="Times New Roman"/>
                <w:noProof/>
              </w:rPr>
              <w:t xml:space="preserve">  </w:t>
            </w:r>
            <w:r w:rsidR="00B17C6E" w:rsidRPr="005D31CC">
              <w:rPr>
                <w:rFonts w:ascii="Times New Roman" w:hAnsi="Times New Roman"/>
              </w:rPr>
              <w:t>345,56046</w:t>
            </w:r>
            <w:r w:rsidRPr="005D31CC">
              <w:rPr>
                <w:rFonts w:ascii="Times New Roman" w:hAnsi="Times New Roman"/>
              </w:rPr>
              <w:fldChar w:fldCharType="end"/>
            </w:r>
          </w:p>
        </w:tc>
        <w:tc>
          <w:tcPr>
            <w:tcW w:w="1701" w:type="dxa"/>
          </w:tcPr>
          <w:p w:rsidR="00B17C6E" w:rsidRPr="005D31CC" w:rsidRDefault="00B17C6E" w:rsidP="00B17C6E">
            <w:pPr>
              <w:pStyle w:val="ConsPlusNormal"/>
              <w:jc w:val="center"/>
              <w:rPr>
                <w:rFonts w:ascii="Times New Roman" w:hAnsi="Times New Roman"/>
              </w:rPr>
            </w:pPr>
            <w:r w:rsidRPr="005D31CC">
              <w:rPr>
                <w:rFonts w:ascii="Times New Roman" w:hAnsi="Times New Roman"/>
              </w:rPr>
              <w:t>345,56046</w:t>
            </w:r>
          </w:p>
        </w:tc>
        <w:tc>
          <w:tcPr>
            <w:tcW w:w="1558" w:type="dxa"/>
          </w:tcPr>
          <w:p w:rsidR="00B17C6E" w:rsidRPr="005D31CC" w:rsidRDefault="00B17C6E" w:rsidP="00B17C6E">
            <w:pPr>
              <w:pStyle w:val="ConsPlusNormal"/>
              <w:jc w:val="center"/>
              <w:rPr>
                <w:rFonts w:ascii="Times New Roman" w:hAnsi="Times New Roman"/>
              </w:rPr>
            </w:pPr>
            <w:r w:rsidRPr="005D31CC">
              <w:rPr>
                <w:rFonts w:ascii="Times New Roman" w:hAnsi="Times New Roman"/>
              </w:rPr>
              <w:t>0,00</w:t>
            </w:r>
          </w:p>
        </w:tc>
        <w:tc>
          <w:tcPr>
            <w:tcW w:w="1701" w:type="dxa"/>
          </w:tcPr>
          <w:p w:rsidR="00B17C6E" w:rsidRPr="005D31CC" w:rsidRDefault="00B17C6E" w:rsidP="00B17C6E">
            <w:pPr>
              <w:pStyle w:val="ConsPlusNormal"/>
              <w:jc w:val="center"/>
              <w:rPr>
                <w:rFonts w:ascii="Times New Roman" w:hAnsi="Times New Roman"/>
              </w:rPr>
            </w:pPr>
            <w:r w:rsidRPr="005D31CC">
              <w:rPr>
                <w:rFonts w:ascii="Times New Roman" w:hAnsi="Times New Roman"/>
              </w:rPr>
              <w:t>0,00</w:t>
            </w:r>
          </w:p>
        </w:tc>
        <w:tc>
          <w:tcPr>
            <w:tcW w:w="1559" w:type="dxa"/>
          </w:tcPr>
          <w:p w:rsidR="00B17C6E" w:rsidRPr="005D31CC" w:rsidRDefault="00B17C6E" w:rsidP="00B17C6E">
            <w:pPr>
              <w:pStyle w:val="ConsPlusNormal"/>
              <w:jc w:val="center"/>
              <w:rPr>
                <w:rFonts w:ascii="Times New Roman" w:hAnsi="Times New Roman"/>
              </w:rPr>
            </w:pPr>
            <w:r w:rsidRPr="005D31CC">
              <w:rPr>
                <w:rFonts w:ascii="Times New Roman" w:hAnsi="Times New Roman"/>
              </w:rPr>
              <w:t>0,00</w:t>
            </w:r>
          </w:p>
        </w:tc>
        <w:tc>
          <w:tcPr>
            <w:tcW w:w="1560" w:type="dxa"/>
          </w:tcPr>
          <w:p w:rsidR="00B17C6E" w:rsidRPr="005D31CC" w:rsidRDefault="00B17C6E" w:rsidP="00B17C6E">
            <w:pPr>
              <w:pStyle w:val="ConsPlusNormal"/>
              <w:jc w:val="center"/>
              <w:rPr>
                <w:rFonts w:ascii="Times New Roman" w:hAnsi="Times New Roman"/>
              </w:rPr>
            </w:pPr>
            <w:r w:rsidRPr="005D31CC">
              <w:rPr>
                <w:rFonts w:ascii="Times New Roman" w:hAnsi="Times New Roman"/>
              </w:rPr>
              <w:t>0,00</w:t>
            </w:r>
          </w:p>
        </w:tc>
        <w:tc>
          <w:tcPr>
            <w:tcW w:w="1560" w:type="dxa"/>
          </w:tcPr>
          <w:p w:rsidR="00B17C6E" w:rsidRPr="005D31CC" w:rsidRDefault="00B17C6E" w:rsidP="00B17C6E">
            <w:pPr>
              <w:pStyle w:val="ConsPlusNormal"/>
              <w:jc w:val="center"/>
              <w:rPr>
                <w:rFonts w:ascii="Times New Roman" w:hAnsi="Times New Roman"/>
              </w:rPr>
            </w:pPr>
            <w:r w:rsidRPr="005D31CC">
              <w:rPr>
                <w:rFonts w:ascii="Times New Roman" w:hAnsi="Times New Roman"/>
              </w:rPr>
              <w:t>0,00</w:t>
            </w:r>
          </w:p>
        </w:tc>
      </w:tr>
      <w:tr w:rsidR="00B17C6E" w:rsidRPr="00FD5C73" w:rsidTr="00B17C6E">
        <w:tc>
          <w:tcPr>
            <w:tcW w:w="1418" w:type="dxa"/>
          </w:tcPr>
          <w:p w:rsidR="00B17C6E" w:rsidRPr="00FD5C73" w:rsidRDefault="00B17C6E" w:rsidP="00B17C6E">
            <w:pPr>
              <w:pStyle w:val="ConsPlusNormal"/>
              <w:jc w:val="both"/>
              <w:rPr>
                <w:rFonts w:ascii="Times New Roman" w:hAnsi="Times New Roman"/>
              </w:rPr>
            </w:pPr>
            <w:r>
              <w:rPr>
                <w:rFonts w:ascii="Times New Roman" w:hAnsi="Times New Roman"/>
              </w:rPr>
              <w:t>Основное мероприятие 1.2</w:t>
            </w:r>
          </w:p>
          <w:p w:rsidR="00B17C6E" w:rsidRPr="00FD5C73" w:rsidRDefault="00B17C6E" w:rsidP="00B17C6E">
            <w:pPr>
              <w:pStyle w:val="ConsPlusNormal"/>
              <w:jc w:val="both"/>
              <w:rPr>
                <w:rFonts w:ascii="Times New Roman" w:hAnsi="Times New Roman"/>
              </w:rPr>
            </w:pPr>
          </w:p>
        </w:tc>
        <w:tc>
          <w:tcPr>
            <w:tcW w:w="1843" w:type="dxa"/>
          </w:tcPr>
          <w:p w:rsidR="00B17C6E" w:rsidRPr="00FD5C73" w:rsidRDefault="00B17C6E" w:rsidP="00B17C6E">
            <w:pPr>
              <w:pStyle w:val="ConsPlusNormal"/>
              <w:rPr>
                <w:rFonts w:ascii="Times New Roman" w:hAnsi="Times New Roman"/>
              </w:rPr>
            </w:pPr>
            <w:r w:rsidRPr="00537F2B">
              <w:rPr>
                <w:rFonts w:ascii="Times New Roman" w:hAnsi="Times New Roman"/>
              </w:rPr>
              <w:t>Модернизация действующих муниципальных спортивных сооружений</w:t>
            </w: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t>ОФКСиТ</w:t>
            </w:r>
          </w:p>
          <w:p w:rsidR="00B17C6E" w:rsidRDefault="00B17C6E" w:rsidP="00B17C6E">
            <w:pPr>
              <w:pStyle w:val="ConsPlusNormal"/>
              <w:jc w:val="center"/>
              <w:rPr>
                <w:rFonts w:ascii="Times New Roman" w:hAnsi="Times New Roman"/>
              </w:rPr>
            </w:pPr>
          </w:p>
        </w:tc>
        <w:tc>
          <w:tcPr>
            <w:tcW w:w="1701" w:type="dxa"/>
          </w:tcPr>
          <w:p w:rsidR="00B17C6E" w:rsidRPr="00324989" w:rsidRDefault="006F52C3" w:rsidP="00B17C6E">
            <w:pPr>
              <w:pStyle w:val="ConsPlusNormal"/>
              <w:jc w:val="center"/>
              <w:rPr>
                <w:rFonts w:ascii="Times New Roman" w:hAnsi="Times New Roman"/>
              </w:rPr>
            </w:pPr>
            <w:r w:rsidRPr="00324989">
              <w:rPr>
                <w:rFonts w:ascii="Times New Roman" w:hAnsi="Times New Roman"/>
              </w:rPr>
              <w:fldChar w:fldCharType="begin"/>
            </w:r>
            <w:r w:rsidR="00B17C6E" w:rsidRPr="00324989">
              <w:rPr>
                <w:rFonts w:ascii="Times New Roman" w:hAnsi="Times New Roman"/>
              </w:rPr>
              <w:instrText xml:space="preserve"> =SUM(right) \# "# ##0,00" </w:instrText>
            </w:r>
            <w:r w:rsidRPr="00324989">
              <w:rPr>
                <w:rFonts w:ascii="Times New Roman" w:hAnsi="Times New Roman"/>
              </w:rPr>
              <w:fldChar w:fldCharType="separate"/>
            </w:r>
            <w:r w:rsidR="00B17C6E" w:rsidRPr="00324989">
              <w:rPr>
                <w:rFonts w:ascii="Times New Roman" w:hAnsi="Times New Roman"/>
                <w:noProof/>
              </w:rPr>
              <w:t xml:space="preserve">   0,00</w:t>
            </w:r>
            <w:r w:rsidRPr="00324989">
              <w:rPr>
                <w:rFonts w:ascii="Times New Roman" w:hAnsi="Times New Roman"/>
              </w:rPr>
              <w:fldChar w:fldCharType="end"/>
            </w:r>
          </w:p>
        </w:tc>
        <w:tc>
          <w:tcPr>
            <w:tcW w:w="1701"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lang w:val="en-US"/>
              </w:rPr>
              <w:t>0</w:t>
            </w:r>
            <w:r w:rsidRPr="00324989">
              <w:rPr>
                <w:rFonts w:ascii="Times New Roman" w:hAnsi="Times New Roman"/>
              </w:rPr>
              <w:t>,00</w:t>
            </w:r>
          </w:p>
        </w:tc>
        <w:tc>
          <w:tcPr>
            <w:tcW w:w="1558"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701"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559"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560"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560"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r>
      <w:tr w:rsidR="00B17C6E" w:rsidRPr="00FD5C73" w:rsidTr="00B17C6E">
        <w:tc>
          <w:tcPr>
            <w:tcW w:w="1418" w:type="dxa"/>
          </w:tcPr>
          <w:p w:rsidR="00B17C6E" w:rsidRPr="00FD5C73" w:rsidRDefault="00B17C6E" w:rsidP="00B17C6E">
            <w:pPr>
              <w:pStyle w:val="ConsPlusNormal"/>
              <w:jc w:val="both"/>
              <w:rPr>
                <w:rFonts w:ascii="Times New Roman" w:hAnsi="Times New Roman"/>
              </w:rPr>
            </w:pPr>
            <w:r>
              <w:rPr>
                <w:rFonts w:ascii="Times New Roman" w:hAnsi="Times New Roman"/>
              </w:rPr>
              <w:t>Основное мероприятие 1.3</w:t>
            </w:r>
          </w:p>
          <w:p w:rsidR="00B17C6E" w:rsidRPr="00FD5C73" w:rsidRDefault="00B17C6E" w:rsidP="00B17C6E">
            <w:pPr>
              <w:pStyle w:val="ConsPlusNormal"/>
              <w:jc w:val="both"/>
              <w:rPr>
                <w:rFonts w:ascii="Times New Roman" w:hAnsi="Times New Roman"/>
              </w:rPr>
            </w:pPr>
          </w:p>
        </w:tc>
        <w:tc>
          <w:tcPr>
            <w:tcW w:w="1843" w:type="dxa"/>
          </w:tcPr>
          <w:p w:rsidR="00B17C6E" w:rsidRPr="00FD5C73" w:rsidRDefault="00B17C6E" w:rsidP="00B17C6E">
            <w:pPr>
              <w:pStyle w:val="ConsPlusNormal"/>
              <w:rPr>
                <w:rFonts w:ascii="Times New Roman" w:hAnsi="Times New Roman"/>
              </w:rPr>
            </w:pPr>
            <w:r w:rsidRPr="00537F2B">
              <w:rPr>
                <w:rFonts w:ascii="Times New Roman" w:hAnsi="Times New Roman"/>
              </w:rPr>
              <w:t>Обеспечение муниципальных учреждений спортивным оборудованием и транспортом</w:t>
            </w: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t>ОФКСиТ</w:t>
            </w:r>
          </w:p>
          <w:p w:rsidR="00B17C6E" w:rsidRDefault="00B17C6E" w:rsidP="00B17C6E">
            <w:pPr>
              <w:pStyle w:val="ConsPlusNormal"/>
              <w:jc w:val="center"/>
              <w:rPr>
                <w:rFonts w:ascii="Times New Roman" w:hAnsi="Times New Roman"/>
              </w:rPr>
            </w:pPr>
          </w:p>
        </w:tc>
        <w:tc>
          <w:tcPr>
            <w:tcW w:w="1701" w:type="dxa"/>
          </w:tcPr>
          <w:p w:rsidR="00B17C6E" w:rsidRPr="00324989" w:rsidRDefault="006F52C3" w:rsidP="00B17C6E">
            <w:pPr>
              <w:pStyle w:val="ConsPlusNormal"/>
              <w:jc w:val="center"/>
              <w:rPr>
                <w:rFonts w:ascii="Times New Roman" w:hAnsi="Times New Roman"/>
              </w:rPr>
            </w:pPr>
            <w:r w:rsidRPr="00324989">
              <w:rPr>
                <w:rFonts w:ascii="Times New Roman" w:hAnsi="Times New Roman"/>
              </w:rPr>
              <w:fldChar w:fldCharType="begin"/>
            </w:r>
            <w:r w:rsidR="00B17C6E" w:rsidRPr="00324989">
              <w:rPr>
                <w:rFonts w:ascii="Times New Roman" w:hAnsi="Times New Roman"/>
              </w:rPr>
              <w:instrText xml:space="preserve"> =SUM(right) \# "# ##0,00" </w:instrText>
            </w:r>
            <w:r w:rsidRPr="00324989">
              <w:rPr>
                <w:rFonts w:ascii="Times New Roman" w:hAnsi="Times New Roman"/>
              </w:rPr>
              <w:fldChar w:fldCharType="separate"/>
            </w:r>
            <w:r w:rsidR="00B17C6E" w:rsidRPr="00324989">
              <w:rPr>
                <w:rFonts w:ascii="Times New Roman" w:hAnsi="Times New Roman"/>
                <w:noProof/>
              </w:rPr>
              <w:t xml:space="preserve">   0,00</w:t>
            </w:r>
            <w:r w:rsidRPr="00324989">
              <w:rPr>
                <w:rFonts w:ascii="Times New Roman" w:hAnsi="Times New Roman"/>
              </w:rPr>
              <w:fldChar w:fldCharType="end"/>
            </w:r>
          </w:p>
        </w:tc>
        <w:tc>
          <w:tcPr>
            <w:tcW w:w="1701"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lang w:val="en-US"/>
              </w:rPr>
              <w:t>0</w:t>
            </w:r>
            <w:r w:rsidRPr="00324989">
              <w:rPr>
                <w:rFonts w:ascii="Times New Roman" w:hAnsi="Times New Roman"/>
              </w:rPr>
              <w:t>,00</w:t>
            </w:r>
          </w:p>
        </w:tc>
        <w:tc>
          <w:tcPr>
            <w:tcW w:w="1558"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701"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559"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560"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560"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r>
      <w:tr w:rsidR="00B17C6E" w:rsidRPr="00FD5C73" w:rsidTr="00B17C6E">
        <w:tc>
          <w:tcPr>
            <w:tcW w:w="1418" w:type="dxa"/>
          </w:tcPr>
          <w:p w:rsidR="00B17C6E" w:rsidRPr="00FD5C73" w:rsidRDefault="00B17C6E" w:rsidP="00B17C6E">
            <w:pPr>
              <w:pStyle w:val="ConsPlusNormal"/>
              <w:jc w:val="both"/>
              <w:rPr>
                <w:rFonts w:ascii="Times New Roman" w:hAnsi="Times New Roman"/>
              </w:rPr>
            </w:pPr>
            <w:r>
              <w:rPr>
                <w:rFonts w:ascii="Times New Roman" w:hAnsi="Times New Roman"/>
              </w:rPr>
              <w:t>Основное мероприятие 1.4</w:t>
            </w:r>
          </w:p>
          <w:p w:rsidR="00B17C6E" w:rsidRPr="00FD5C73" w:rsidRDefault="00B17C6E" w:rsidP="00B17C6E">
            <w:pPr>
              <w:pStyle w:val="ConsPlusNormal"/>
              <w:jc w:val="both"/>
              <w:rPr>
                <w:rFonts w:ascii="Times New Roman" w:hAnsi="Times New Roman"/>
              </w:rPr>
            </w:pPr>
          </w:p>
        </w:tc>
        <w:tc>
          <w:tcPr>
            <w:tcW w:w="1843" w:type="dxa"/>
          </w:tcPr>
          <w:p w:rsidR="00B17C6E" w:rsidRPr="00FD5C73" w:rsidRDefault="00B17C6E" w:rsidP="00B17C6E">
            <w:pPr>
              <w:pStyle w:val="ConsPlusNormal"/>
              <w:rPr>
                <w:rFonts w:ascii="Times New Roman" w:hAnsi="Times New Roman"/>
              </w:rPr>
            </w:pPr>
            <w:r w:rsidRPr="00064703">
              <w:rPr>
                <w:rFonts w:ascii="Times New Roman" w:hAnsi="Times New Roman"/>
              </w:rPr>
              <w:t>Реализация соглашения о социально-экономическо</w:t>
            </w:r>
            <w:r w:rsidRPr="00064703">
              <w:rPr>
                <w:rFonts w:ascii="Times New Roman" w:hAnsi="Times New Roman"/>
              </w:rPr>
              <w:lastRenderedPageBreak/>
              <w:t xml:space="preserve">м сотрудничестве между Правительством Республики Коми и ОАО </w:t>
            </w:r>
            <w:r>
              <w:rPr>
                <w:rFonts w:ascii="Times New Roman" w:hAnsi="Times New Roman"/>
              </w:rPr>
              <w:t>«</w:t>
            </w:r>
            <w:r w:rsidRPr="00064703">
              <w:rPr>
                <w:rFonts w:ascii="Times New Roman" w:hAnsi="Times New Roman"/>
              </w:rPr>
              <w:t>Монди СЛПК</w:t>
            </w:r>
            <w:r>
              <w:rPr>
                <w:rFonts w:ascii="Times New Roman" w:hAnsi="Times New Roman"/>
              </w:rPr>
              <w:t>»</w:t>
            </w: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lastRenderedPageBreak/>
              <w:t>ОФКСиТ</w:t>
            </w:r>
          </w:p>
          <w:p w:rsidR="00B17C6E" w:rsidRDefault="00B17C6E" w:rsidP="00B17C6E">
            <w:pPr>
              <w:pStyle w:val="ConsPlusNormal"/>
              <w:jc w:val="center"/>
              <w:rPr>
                <w:rFonts w:ascii="Times New Roman" w:hAnsi="Times New Roman"/>
              </w:rPr>
            </w:pPr>
          </w:p>
        </w:tc>
        <w:tc>
          <w:tcPr>
            <w:tcW w:w="1701" w:type="dxa"/>
          </w:tcPr>
          <w:p w:rsidR="00B17C6E" w:rsidRPr="005D31CC" w:rsidRDefault="00B17C6E" w:rsidP="00B17C6E">
            <w:pPr>
              <w:pStyle w:val="ConsPlusNormal"/>
              <w:jc w:val="center"/>
              <w:rPr>
                <w:rFonts w:ascii="Times New Roman" w:hAnsi="Times New Roman"/>
              </w:rPr>
            </w:pPr>
            <w:r w:rsidRPr="005D31CC">
              <w:rPr>
                <w:rFonts w:ascii="Times New Roman" w:hAnsi="Times New Roman"/>
              </w:rPr>
              <w:t>547,085</w:t>
            </w:r>
            <w:r>
              <w:rPr>
                <w:rFonts w:ascii="Times New Roman" w:hAnsi="Times New Roman"/>
              </w:rPr>
              <w:t>00</w:t>
            </w:r>
          </w:p>
        </w:tc>
        <w:tc>
          <w:tcPr>
            <w:tcW w:w="1701" w:type="dxa"/>
          </w:tcPr>
          <w:p w:rsidR="00B17C6E" w:rsidRPr="005D31CC" w:rsidRDefault="00B17C6E" w:rsidP="00B17C6E">
            <w:pPr>
              <w:pStyle w:val="ConsPlusNormal"/>
              <w:jc w:val="center"/>
              <w:rPr>
                <w:rFonts w:ascii="Times New Roman" w:hAnsi="Times New Roman"/>
              </w:rPr>
            </w:pPr>
            <w:r w:rsidRPr="005D31CC">
              <w:rPr>
                <w:rFonts w:ascii="Times New Roman" w:hAnsi="Times New Roman"/>
              </w:rPr>
              <w:t>547,085</w:t>
            </w:r>
            <w:r>
              <w:rPr>
                <w:rFonts w:ascii="Times New Roman" w:hAnsi="Times New Roman"/>
              </w:rPr>
              <w:t>00</w:t>
            </w:r>
          </w:p>
        </w:tc>
        <w:tc>
          <w:tcPr>
            <w:tcW w:w="1558" w:type="dxa"/>
          </w:tcPr>
          <w:p w:rsidR="00B17C6E" w:rsidRPr="005D31CC" w:rsidRDefault="00B17C6E" w:rsidP="00B17C6E">
            <w:pPr>
              <w:pStyle w:val="ConsPlusNormal"/>
              <w:jc w:val="center"/>
              <w:rPr>
                <w:rFonts w:ascii="Times New Roman" w:hAnsi="Times New Roman"/>
              </w:rPr>
            </w:pPr>
            <w:r>
              <w:rPr>
                <w:rFonts w:ascii="Times New Roman" w:hAnsi="Times New Roman"/>
              </w:rPr>
              <w:t>50</w:t>
            </w:r>
            <w:r w:rsidRPr="005D31CC">
              <w:rPr>
                <w:rFonts w:ascii="Times New Roman" w:hAnsi="Times New Roman"/>
              </w:rPr>
              <w:t>0,00</w:t>
            </w:r>
          </w:p>
        </w:tc>
        <w:tc>
          <w:tcPr>
            <w:tcW w:w="1701" w:type="dxa"/>
          </w:tcPr>
          <w:p w:rsidR="00B17C6E" w:rsidRPr="005D31CC" w:rsidRDefault="00B17C6E" w:rsidP="00B17C6E">
            <w:pPr>
              <w:pStyle w:val="ConsPlusNormal"/>
              <w:jc w:val="center"/>
              <w:rPr>
                <w:rFonts w:ascii="Times New Roman" w:hAnsi="Times New Roman"/>
              </w:rPr>
            </w:pPr>
            <w:r w:rsidRPr="005D31CC">
              <w:rPr>
                <w:rFonts w:ascii="Times New Roman" w:hAnsi="Times New Roman"/>
              </w:rPr>
              <w:t>0,00</w:t>
            </w:r>
          </w:p>
        </w:tc>
        <w:tc>
          <w:tcPr>
            <w:tcW w:w="1559" w:type="dxa"/>
          </w:tcPr>
          <w:p w:rsidR="00B17C6E" w:rsidRPr="005D31CC" w:rsidRDefault="00B17C6E" w:rsidP="00B17C6E">
            <w:pPr>
              <w:pStyle w:val="ConsPlusNormal"/>
              <w:jc w:val="center"/>
              <w:rPr>
                <w:rFonts w:ascii="Times New Roman" w:hAnsi="Times New Roman"/>
              </w:rPr>
            </w:pPr>
            <w:r w:rsidRPr="005D31CC">
              <w:rPr>
                <w:rFonts w:ascii="Times New Roman" w:hAnsi="Times New Roman"/>
              </w:rPr>
              <w:t>0,00</w:t>
            </w:r>
          </w:p>
        </w:tc>
        <w:tc>
          <w:tcPr>
            <w:tcW w:w="1560" w:type="dxa"/>
          </w:tcPr>
          <w:p w:rsidR="00B17C6E" w:rsidRPr="005D31CC" w:rsidRDefault="00B17C6E" w:rsidP="00B17C6E">
            <w:pPr>
              <w:pStyle w:val="ConsPlusNormal"/>
              <w:jc w:val="center"/>
              <w:rPr>
                <w:rFonts w:ascii="Times New Roman" w:hAnsi="Times New Roman"/>
              </w:rPr>
            </w:pPr>
            <w:r w:rsidRPr="005D31CC">
              <w:rPr>
                <w:rFonts w:ascii="Times New Roman" w:hAnsi="Times New Roman"/>
              </w:rPr>
              <w:t>0,00</w:t>
            </w:r>
          </w:p>
        </w:tc>
        <w:tc>
          <w:tcPr>
            <w:tcW w:w="1560" w:type="dxa"/>
          </w:tcPr>
          <w:p w:rsidR="00B17C6E" w:rsidRPr="005D31CC" w:rsidRDefault="00B17C6E" w:rsidP="00B17C6E">
            <w:pPr>
              <w:pStyle w:val="ConsPlusNormal"/>
              <w:jc w:val="center"/>
              <w:rPr>
                <w:rFonts w:ascii="Times New Roman" w:hAnsi="Times New Roman"/>
              </w:rPr>
            </w:pPr>
            <w:r w:rsidRPr="005D31CC">
              <w:rPr>
                <w:rFonts w:ascii="Times New Roman" w:hAnsi="Times New Roman"/>
              </w:rPr>
              <w:t>0,00</w:t>
            </w:r>
          </w:p>
        </w:tc>
      </w:tr>
      <w:tr w:rsidR="00B17C6E" w:rsidRPr="00FD5C73" w:rsidTr="00B17C6E">
        <w:tc>
          <w:tcPr>
            <w:tcW w:w="1418" w:type="dxa"/>
          </w:tcPr>
          <w:p w:rsidR="00B17C6E" w:rsidRPr="00FD5C73" w:rsidRDefault="00B17C6E" w:rsidP="00B17C6E">
            <w:pPr>
              <w:pStyle w:val="ConsPlusNormal"/>
              <w:jc w:val="both"/>
              <w:rPr>
                <w:rFonts w:ascii="Times New Roman" w:hAnsi="Times New Roman"/>
              </w:rPr>
            </w:pPr>
            <w:r>
              <w:rPr>
                <w:rFonts w:ascii="Times New Roman" w:hAnsi="Times New Roman"/>
              </w:rPr>
              <w:lastRenderedPageBreak/>
              <w:t>Основное мероприятие 1.5</w:t>
            </w:r>
          </w:p>
          <w:p w:rsidR="00B17C6E" w:rsidRPr="00FD5C73" w:rsidRDefault="00B17C6E" w:rsidP="00B17C6E">
            <w:pPr>
              <w:pStyle w:val="ConsPlusNormal"/>
              <w:jc w:val="both"/>
              <w:rPr>
                <w:rFonts w:ascii="Times New Roman" w:hAnsi="Times New Roman"/>
              </w:rPr>
            </w:pPr>
          </w:p>
        </w:tc>
        <w:tc>
          <w:tcPr>
            <w:tcW w:w="1843" w:type="dxa"/>
          </w:tcPr>
          <w:p w:rsidR="00B17C6E" w:rsidRPr="00FD5C73" w:rsidRDefault="00B17C6E" w:rsidP="00B17C6E">
            <w:pPr>
              <w:pStyle w:val="ConsPlusNormal"/>
              <w:rPr>
                <w:rFonts w:ascii="Times New Roman" w:hAnsi="Times New Roman"/>
              </w:rPr>
            </w:pPr>
            <w:r w:rsidRPr="00064703">
              <w:rPr>
                <w:rFonts w:ascii="Times New Roman" w:hAnsi="Times New Roman"/>
              </w:rPr>
              <w:t>Реализация народных проектов в сфере физической культуры и спорта</w:t>
            </w: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t>ОФКСиТ</w:t>
            </w:r>
          </w:p>
          <w:p w:rsidR="00B17C6E" w:rsidRPr="00FD5C73" w:rsidRDefault="00B17C6E" w:rsidP="00B17C6E">
            <w:pPr>
              <w:pStyle w:val="ConsPlusNormal"/>
              <w:rPr>
                <w:rFonts w:ascii="Times New Roman" w:hAnsi="Times New Roman"/>
              </w:rPr>
            </w:pPr>
          </w:p>
        </w:tc>
        <w:tc>
          <w:tcPr>
            <w:tcW w:w="1701" w:type="dxa"/>
          </w:tcPr>
          <w:p w:rsidR="00B17C6E" w:rsidRPr="005D31CC" w:rsidRDefault="00B17C6E" w:rsidP="00B17C6E">
            <w:pPr>
              <w:pStyle w:val="ConsPlusNormal"/>
              <w:jc w:val="center"/>
              <w:rPr>
                <w:rFonts w:ascii="Times New Roman" w:hAnsi="Times New Roman"/>
              </w:rPr>
            </w:pPr>
            <w:r>
              <w:rPr>
                <w:rFonts w:ascii="Times New Roman" w:hAnsi="Times New Roman"/>
              </w:rPr>
              <w:t>2 785</w:t>
            </w:r>
            <w:r w:rsidRPr="005D31CC">
              <w:rPr>
                <w:rFonts w:ascii="Times New Roman" w:hAnsi="Times New Roman"/>
              </w:rPr>
              <w:t>,00</w:t>
            </w:r>
          </w:p>
        </w:tc>
        <w:tc>
          <w:tcPr>
            <w:tcW w:w="1701" w:type="dxa"/>
          </w:tcPr>
          <w:p w:rsidR="00B17C6E" w:rsidRPr="005D31CC" w:rsidRDefault="00B17C6E" w:rsidP="00B17C6E">
            <w:pPr>
              <w:pStyle w:val="ConsPlusNormal"/>
              <w:jc w:val="center"/>
              <w:rPr>
                <w:rFonts w:ascii="Times New Roman" w:hAnsi="Times New Roman"/>
              </w:rPr>
            </w:pPr>
            <w:r w:rsidRPr="005D31CC">
              <w:rPr>
                <w:rFonts w:ascii="Times New Roman" w:hAnsi="Times New Roman"/>
                <w:lang w:val="en-US"/>
              </w:rPr>
              <w:t>0</w:t>
            </w:r>
            <w:r w:rsidRPr="005D31CC">
              <w:rPr>
                <w:rFonts w:ascii="Times New Roman" w:hAnsi="Times New Roman"/>
              </w:rPr>
              <w:t>,00</w:t>
            </w:r>
          </w:p>
        </w:tc>
        <w:tc>
          <w:tcPr>
            <w:tcW w:w="1558" w:type="dxa"/>
          </w:tcPr>
          <w:p w:rsidR="00B17C6E" w:rsidRPr="005D31CC" w:rsidRDefault="00B17C6E" w:rsidP="00B17C6E">
            <w:pPr>
              <w:pStyle w:val="ConsPlusNormal"/>
              <w:jc w:val="center"/>
              <w:rPr>
                <w:rFonts w:ascii="Times New Roman" w:hAnsi="Times New Roman"/>
              </w:rPr>
            </w:pPr>
            <w:r>
              <w:rPr>
                <w:rFonts w:ascii="Times New Roman" w:hAnsi="Times New Roman"/>
              </w:rPr>
              <w:t xml:space="preserve">1 </w:t>
            </w:r>
            <w:r w:rsidRPr="005D31CC">
              <w:rPr>
                <w:rFonts w:ascii="Times New Roman" w:hAnsi="Times New Roman"/>
              </w:rPr>
              <w:t>115,00</w:t>
            </w:r>
          </w:p>
        </w:tc>
        <w:tc>
          <w:tcPr>
            <w:tcW w:w="1701" w:type="dxa"/>
          </w:tcPr>
          <w:p w:rsidR="00B17C6E" w:rsidRPr="005D31CC" w:rsidRDefault="00B17C6E" w:rsidP="00B17C6E">
            <w:pPr>
              <w:pStyle w:val="ConsPlusNormal"/>
              <w:jc w:val="center"/>
              <w:rPr>
                <w:rFonts w:ascii="Times New Roman" w:hAnsi="Times New Roman"/>
              </w:rPr>
            </w:pPr>
            <w:r>
              <w:rPr>
                <w:rFonts w:ascii="Times New Roman" w:hAnsi="Times New Roman"/>
              </w:rPr>
              <w:t>1 670,00</w:t>
            </w:r>
          </w:p>
        </w:tc>
        <w:tc>
          <w:tcPr>
            <w:tcW w:w="1559" w:type="dxa"/>
          </w:tcPr>
          <w:p w:rsidR="00B17C6E" w:rsidRPr="005D31CC" w:rsidRDefault="00B17C6E" w:rsidP="00B17C6E">
            <w:pPr>
              <w:pStyle w:val="ConsPlusNormal"/>
              <w:jc w:val="center"/>
              <w:rPr>
                <w:rFonts w:ascii="Times New Roman" w:hAnsi="Times New Roman"/>
              </w:rPr>
            </w:pPr>
            <w:r>
              <w:rPr>
                <w:rFonts w:ascii="Times New Roman" w:hAnsi="Times New Roman"/>
              </w:rPr>
              <w:t xml:space="preserve"> 1 68</w:t>
            </w:r>
            <w:r w:rsidRPr="005D31CC">
              <w:rPr>
                <w:rFonts w:ascii="Times New Roman" w:hAnsi="Times New Roman"/>
              </w:rPr>
              <w:t>0,00</w:t>
            </w:r>
          </w:p>
        </w:tc>
        <w:tc>
          <w:tcPr>
            <w:tcW w:w="1560" w:type="dxa"/>
          </w:tcPr>
          <w:p w:rsidR="00B17C6E" w:rsidRPr="005D31CC" w:rsidRDefault="00B17C6E" w:rsidP="00B17C6E">
            <w:pPr>
              <w:pStyle w:val="ConsPlusNormal"/>
              <w:jc w:val="center"/>
              <w:rPr>
                <w:rFonts w:ascii="Times New Roman" w:hAnsi="Times New Roman"/>
              </w:rPr>
            </w:pPr>
            <w:r w:rsidRPr="005D31CC">
              <w:rPr>
                <w:rFonts w:ascii="Times New Roman" w:hAnsi="Times New Roman"/>
              </w:rPr>
              <w:t>0,00</w:t>
            </w:r>
          </w:p>
        </w:tc>
        <w:tc>
          <w:tcPr>
            <w:tcW w:w="1560" w:type="dxa"/>
          </w:tcPr>
          <w:p w:rsidR="00B17C6E" w:rsidRPr="005D31CC" w:rsidRDefault="00B17C6E" w:rsidP="00B17C6E">
            <w:pPr>
              <w:pStyle w:val="ConsPlusNormal"/>
              <w:jc w:val="center"/>
              <w:rPr>
                <w:rFonts w:ascii="Times New Roman" w:hAnsi="Times New Roman"/>
              </w:rPr>
            </w:pPr>
            <w:r w:rsidRPr="005D31CC">
              <w:rPr>
                <w:rFonts w:ascii="Times New Roman" w:hAnsi="Times New Roman"/>
              </w:rPr>
              <w:t>0,00</w:t>
            </w:r>
          </w:p>
        </w:tc>
      </w:tr>
      <w:tr w:rsidR="00B17C6E" w:rsidRPr="00FD5C73" w:rsidTr="00B17C6E">
        <w:tc>
          <w:tcPr>
            <w:tcW w:w="1418" w:type="dxa"/>
          </w:tcPr>
          <w:p w:rsidR="00B17C6E" w:rsidRPr="00FD5C73" w:rsidRDefault="00B17C6E" w:rsidP="00B17C6E">
            <w:pPr>
              <w:pStyle w:val="ConsPlusNormal"/>
              <w:jc w:val="both"/>
              <w:rPr>
                <w:rFonts w:ascii="Times New Roman" w:hAnsi="Times New Roman"/>
              </w:rPr>
            </w:pPr>
            <w:r>
              <w:rPr>
                <w:rFonts w:ascii="Times New Roman" w:hAnsi="Times New Roman"/>
              </w:rPr>
              <w:t>Основное мероприятие 1.6</w:t>
            </w:r>
          </w:p>
          <w:p w:rsidR="00B17C6E" w:rsidRPr="00FD5C73" w:rsidRDefault="00B17C6E" w:rsidP="00B17C6E">
            <w:pPr>
              <w:pStyle w:val="ConsPlusNormal"/>
              <w:jc w:val="both"/>
              <w:rPr>
                <w:rFonts w:ascii="Times New Roman" w:hAnsi="Times New Roman"/>
              </w:rPr>
            </w:pPr>
          </w:p>
        </w:tc>
        <w:tc>
          <w:tcPr>
            <w:tcW w:w="1843" w:type="dxa"/>
          </w:tcPr>
          <w:p w:rsidR="00B17C6E" w:rsidRPr="00FD5C73" w:rsidRDefault="00B17C6E" w:rsidP="00B17C6E">
            <w:pPr>
              <w:pStyle w:val="ConsPlusNormal"/>
              <w:rPr>
                <w:rFonts w:ascii="Times New Roman" w:hAnsi="Times New Roman"/>
              </w:rPr>
            </w:pPr>
            <w:r w:rsidRPr="00064703">
              <w:rPr>
                <w:rFonts w:ascii="Times New Roman" w:hAnsi="Times New Roman"/>
              </w:rPr>
              <w:t>Реализация отдельных мероприятий регионального проекта</w:t>
            </w:r>
            <w:r>
              <w:rPr>
                <w:rFonts w:ascii="Times New Roman" w:hAnsi="Times New Roman"/>
              </w:rPr>
              <w:t xml:space="preserve"> «</w:t>
            </w:r>
            <w:r w:rsidRPr="00064703">
              <w:rPr>
                <w:rFonts w:ascii="Times New Roman" w:hAnsi="Times New Roman"/>
              </w:rPr>
              <w:t>Новая физическая культура населения (Спорт - норма жизни)</w:t>
            </w:r>
            <w:r>
              <w:rPr>
                <w:rFonts w:ascii="Times New Roman" w:hAnsi="Times New Roman"/>
              </w:rPr>
              <w:t>»</w:t>
            </w:r>
            <w:r w:rsidRPr="00064703">
              <w:rPr>
                <w:rFonts w:ascii="Times New Roman" w:hAnsi="Times New Roman"/>
              </w:rPr>
              <w:t xml:space="preserve"> в части закупки </w:t>
            </w:r>
            <w:r w:rsidRPr="00064703">
              <w:rPr>
                <w:rFonts w:ascii="Times New Roman" w:hAnsi="Times New Roman"/>
              </w:rPr>
              <w:lastRenderedPageBreak/>
              <w:t>спортивно-технологического оборудования для создания малых спортивных площадок</w:t>
            </w: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lastRenderedPageBreak/>
              <w:t>ОФКСиТ</w:t>
            </w:r>
          </w:p>
          <w:p w:rsidR="00B17C6E" w:rsidRPr="00FD5C73" w:rsidRDefault="00B17C6E" w:rsidP="00B17C6E">
            <w:pPr>
              <w:pStyle w:val="ConsPlusNormal"/>
              <w:rPr>
                <w:rFonts w:ascii="Times New Roman" w:hAnsi="Times New Roman"/>
              </w:rPr>
            </w:pPr>
          </w:p>
        </w:tc>
        <w:tc>
          <w:tcPr>
            <w:tcW w:w="1701" w:type="dxa"/>
          </w:tcPr>
          <w:p w:rsidR="00B17C6E" w:rsidRPr="00324989" w:rsidRDefault="006F52C3" w:rsidP="00B17C6E">
            <w:pPr>
              <w:pStyle w:val="ConsPlusNormal"/>
              <w:jc w:val="center"/>
              <w:rPr>
                <w:rFonts w:ascii="Times New Roman" w:hAnsi="Times New Roman"/>
              </w:rPr>
            </w:pPr>
            <w:r w:rsidRPr="00324989">
              <w:rPr>
                <w:rFonts w:ascii="Times New Roman" w:hAnsi="Times New Roman"/>
              </w:rPr>
              <w:fldChar w:fldCharType="begin"/>
            </w:r>
            <w:r w:rsidR="00B17C6E" w:rsidRPr="00324989">
              <w:rPr>
                <w:rFonts w:ascii="Times New Roman" w:hAnsi="Times New Roman"/>
              </w:rPr>
              <w:instrText xml:space="preserve"> =SUM(right) \# "# ##0,00" </w:instrText>
            </w:r>
            <w:r w:rsidRPr="00324989">
              <w:rPr>
                <w:rFonts w:ascii="Times New Roman" w:hAnsi="Times New Roman"/>
              </w:rPr>
              <w:fldChar w:fldCharType="separate"/>
            </w:r>
            <w:r w:rsidR="00B17C6E" w:rsidRPr="00324989">
              <w:rPr>
                <w:rFonts w:ascii="Times New Roman" w:hAnsi="Times New Roman"/>
                <w:noProof/>
              </w:rPr>
              <w:t xml:space="preserve">   0,00</w:t>
            </w:r>
            <w:r w:rsidRPr="00324989">
              <w:rPr>
                <w:rFonts w:ascii="Times New Roman" w:hAnsi="Times New Roman"/>
              </w:rPr>
              <w:fldChar w:fldCharType="end"/>
            </w:r>
          </w:p>
        </w:tc>
        <w:tc>
          <w:tcPr>
            <w:tcW w:w="1701"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lang w:val="en-US"/>
              </w:rPr>
              <w:t>0</w:t>
            </w:r>
            <w:r w:rsidRPr="00324989">
              <w:rPr>
                <w:rFonts w:ascii="Times New Roman" w:hAnsi="Times New Roman"/>
              </w:rPr>
              <w:t>,00</w:t>
            </w:r>
          </w:p>
        </w:tc>
        <w:tc>
          <w:tcPr>
            <w:tcW w:w="1558"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701"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559"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560"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560"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r>
      <w:tr w:rsidR="00B17C6E" w:rsidRPr="00FD5C73" w:rsidTr="00B17C6E">
        <w:tc>
          <w:tcPr>
            <w:tcW w:w="1418" w:type="dxa"/>
          </w:tcPr>
          <w:p w:rsidR="00B17C6E" w:rsidRPr="00FD5C73" w:rsidRDefault="00B17C6E" w:rsidP="00B17C6E">
            <w:pPr>
              <w:pStyle w:val="ConsPlusNormal"/>
              <w:jc w:val="both"/>
              <w:rPr>
                <w:rFonts w:ascii="Times New Roman" w:hAnsi="Times New Roman"/>
              </w:rPr>
            </w:pPr>
            <w:r>
              <w:rPr>
                <w:rFonts w:ascii="Times New Roman" w:hAnsi="Times New Roman"/>
              </w:rPr>
              <w:lastRenderedPageBreak/>
              <w:t>Основное мероприятие 1.7</w:t>
            </w:r>
          </w:p>
          <w:p w:rsidR="00B17C6E" w:rsidRPr="00FD5C73" w:rsidRDefault="00B17C6E" w:rsidP="00B17C6E">
            <w:pPr>
              <w:pStyle w:val="ConsPlusNormal"/>
              <w:jc w:val="both"/>
              <w:rPr>
                <w:rFonts w:ascii="Times New Roman" w:hAnsi="Times New Roman"/>
              </w:rPr>
            </w:pPr>
          </w:p>
        </w:tc>
        <w:tc>
          <w:tcPr>
            <w:tcW w:w="1843" w:type="dxa"/>
          </w:tcPr>
          <w:p w:rsidR="00B17C6E" w:rsidRPr="005C20C0" w:rsidRDefault="00B17C6E" w:rsidP="00B17C6E">
            <w:pPr>
              <w:pStyle w:val="ConsPlusNormal"/>
              <w:rPr>
                <w:rFonts w:ascii="Times New Roman" w:hAnsi="Times New Roman"/>
                <w:sz w:val="24"/>
                <w:szCs w:val="24"/>
              </w:rPr>
            </w:pPr>
            <w:r w:rsidRPr="005C20C0">
              <w:rPr>
                <w:rFonts w:ascii="Times New Roman" w:hAnsi="Times New Roman"/>
                <w:sz w:val="24"/>
                <w:szCs w:val="24"/>
                <w:shd w:val="clear" w:color="auto" w:fill="FFFFFF"/>
              </w:rPr>
              <w:t>Государственная поддержка организаций, входящих в систему спортивной подготовки</w:t>
            </w: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t>ОФКСиТ</w:t>
            </w:r>
          </w:p>
          <w:p w:rsidR="00B17C6E" w:rsidRPr="00FD5C73" w:rsidRDefault="00B17C6E" w:rsidP="00B17C6E">
            <w:pPr>
              <w:pStyle w:val="ConsPlusNormal"/>
              <w:rPr>
                <w:rFonts w:ascii="Times New Roman" w:hAnsi="Times New Roman"/>
              </w:rPr>
            </w:pPr>
          </w:p>
        </w:tc>
        <w:tc>
          <w:tcPr>
            <w:tcW w:w="1701" w:type="dxa"/>
          </w:tcPr>
          <w:p w:rsidR="00B17C6E" w:rsidRPr="00324989" w:rsidRDefault="00B17C6E" w:rsidP="00B17C6E">
            <w:pPr>
              <w:pStyle w:val="ConsPlusNormal"/>
              <w:jc w:val="center"/>
              <w:rPr>
                <w:rFonts w:ascii="Times New Roman" w:hAnsi="Times New Roman"/>
              </w:rPr>
            </w:pPr>
            <w:r>
              <w:rPr>
                <w:rFonts w:ascii="Times New Roman" w:hAnsi="Times New Roman"/>
              </w:rPr>
              <w:t>573,46954</w:t>
            </w:r>
          </w:p>
        </w:tc>
        <w:tc>
          <w:tcPr>
            <w:tcW w:w="1701"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202,38</w:t>
            </w:r>
            <w:r>
              <w:rPr>
                <w:rFonts w:ascii="Times New Roman" w:hAnsi="Times New Roman"/>
              </w:rPr>
              <w:t>000</w:t>
            </w:r>
          </w:p>
        </w:tc>
        <w:tc>
          <w:tcPr>
            <w:tcW w:w="1558" w:type="dxa"/>
          </w:tcPr>
          <w:p w:rsidR="00B17C6E" w:rsidRPr="00593119" w:rsidRDefault="00B17C6E" w:rsidP="00B17C6E">
            <w:pPr>
              <w:pStyle w:val="ConsPlusNormal"/>
              <w:jc w:val="center"/>
              <w:rPr>
                <w:rFonts w:ascii="Times New Roman" w:hAnsi="Times New Roman"/>
              </w:rPr>
            </w:pPr>
            <w:r w:rsidRPr="00593119">
              <w:rPr>
                <w:rFonts w:ascii="Times New Roman" w:hAnsi="Times New Roman"/>
              </w:rPr>
              <w:t>123,90670</w:t>
            </w:r>
          </w:p>
        </w:tc>
        <w:tc>
          <w:tcPr>
            <w:tcW w:w="1701" w:type="dxa"/>
          </w:tcPr>
          <w:p w:rsidR="00B17C6E" w:rsidRPr="00324989" w:rsidRDefault="00B17C6E" w:rsidP="00B17C6E">
            <w:pPr>
              <w:pStyle w:val="ConsPlusNormal"/>
              <w:jc w:val="center"/>
              <w:rPr>
                <w:rFonts w:ascii="Times New Roman" w:hAnsi="Times New Roman"/>
              </w:rPr>
            </w:pPr>
            <w:r>
              <w:rPr>
                <w:rFonts w:ascii="Times New Roman" w:hAnsi="Times New Roman"/>
              </w:rPr>
              <w:t>247,18284</w:t>
            </w:r>
          </w:p>
        </w:tc>
        <w:tc>
          <w:tcPr>
            <w:tcW w:w="1559" w:type="dxa"/>
          </w:tcPr>
          <w:p w:rsidR="00B17C6E" w:rsidRPr="00324989" w:rsidRDefault="00B17C6E" w:rsidP="00B17C6E">
            <w:pPr>
              <w:pStyle w:val="ConsPlusNormal"/>
              <w:jc w:val="center"/>
              <w:rPr>
                <w:rFonts w:ascii="Times New Roman" w:hAnsi="Times New Roman"/>
              </w:rPr>
            </w:pPr>
            <w:r>
              <w:rPr>
                <w:rFonts w:ascii="Times New Roman" w:hAnsi="Times New Roman"/>
              </w:rPr>
              <w:t>10</w:t>
            </w:r>
            <w:r w:rsidRPr="00324989">
              <w:rPr>
                <w:rFonts w:ascii="Times New Roman" w:hAnsi="Times New Roman"/>
              </w:rPr>
              <w:t>0,00</w:t>
            </w:r>
          </w:p>
        </w:tc>
        <w:tc>
          <w:tcPr>
            <w:tcW w:w="1560"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560"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r>
      <w:tr w:rsidR="00B17C6E" w:rsidRPr="00FD5C73" w:rsidTr="00B17C6E">
        <w:tc>
          <w:tcPr>
            <w:tcW w:w="1418" w:type="dxa"/>
          </w:tcPr>
          <w:p w:rsidR="00B17C6E" w:rsidRPr="00FD5C73" w:rsidRDefault="00B17C6E" w:rsidP="00B17C6E">
            <w:pPr>
              <w:pStyle w:val="ConsPlusNormal"/>
              <w:jc w:val="both"/>
              <w:rPr>
                <w:rFonts w:ascii="Times New Roman" w:hAnsi="Times New Roman"/>
              </w:rPr>
            </w:pPr>
            <w:r>
              <w:rPr>
                <w:rFonts w:ascii="Times New Roman" w:hAnsi="Times New Roman"/>
              </w:rPr>
              <w:t>Основное мероприятие 1.8</w:t>
            </w:r>
          </w:p>
          <w:p w:rsidR="00B17C6E" w:rsidRPr="00FD5C73" w:rsidRDefault="00B17C6E" w:rsidP="00B17C6E">
            <w:pPr>
              <w:pStyle w:val="ConsPlusNormal"/>
              <w:jc w:val="both"/>
              <w:rPr>
                <w:rFonts w:ascii="Times New Roman" w:hAnsi="Times New Roman"/>
              </w:rPr>
            </w:pPr>
          </w:p>
        </w:tc>
        <w:tc>
          <w:tcPr>
            <w:tcW w:w="1843" w:type="dxa"/>
          </w:tcPr>
          <w:p w:rsidR="00B17C6E" w:rsidRPr="00FD5C73" w:rsidRDefault="00B17C6E" w:rsidP="00B17C6E">
            <w:pPr>
              <w:pStyle w:val="ConsPlusNormal"/>
              <w:rPr>
                <w:rFonts w:ascii="Times New Roman" w:hAnsi="Times New Roman"/>
              </w:rPr>
            </w:pPr>
            <w:r w:rsidRPr="00064703">
              <w:rPr>
                <w:rFonts w:ascii="Times New Roman" w:hAnsi="Times New Roman"/>
              </w:rPr>
              <w:t>Грант бюджетам муниципальных районов за достижение показателей деятельности органов местного самоуправления</w:t>
            </w: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t>ОФКСиТ</w:t>
            </w:r>
          </w:p>
          <w:p w:rsidR="00B17C6E" w:rsidRPr="00FD5C73" w:rsidRDefault="00B17C6E" w:rsidP="00B17C6E">
            <w:pPr>
              <w:pStyle w:val="ConsPlusNormal"/>
              <w:rPr>
                <w:rFonts w:ascii="Times New Roman" w:hAnsi="Times New Roman"/>
              </w:rPr>
            </w:pPr>
          </w:p>
        </w:tc>
        <w:tc>
          <w:tcPr>
            <w:tcW w:w="1701" w:type="dxa"/>
          </w:tcPr>
          <w:p w:rsidR="00B17C6E" w:rsidRPr="00324989" w:rsidRDefault="00B17C6E" w:rsidP="00B17C6E">
            <w:pPr>
              <w:pStyle w:val="ConsPlusNormal"/>
              <w:jc w:val="center"/>
              <w:rPr>
                <w:rFonts w:ascii="Times New Roman" w:hAnsi="Times New Roman"/>
              </w:rPr>
            </w:pPr>
            <w:r>
              <w:rPr>
                <w:rFonts w:ascii="Times New Roman" w:hAnsi="Times New Roman"/>
              </w:rPr>
              <w:t>20,84202</w:t>
            </w:r>
          </w:p>
        </w:tc>
        <w:tc>
          <w:tcPr>
            <w:tcW w:w="1701"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lang w:val="en-US"/>
              </w:rPr>
              <w:t>0</w:t>
            </w:r>
            <w:r w:rsidRPr="00324989">
              <w:rPr>
                <w:rFonts w:ascii="Times New Roman" w:hAnsi="Times New Roman"/>
              </w:rPr>
              <w:t>,00</w:t>
            </w:r>
          </w:p>
        </w:tc>
        <w:tc>
          <w:tcPr>
            <w:tcW w:w="1558"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701" w:type="dxa"/>
          </w:tcPr>
          <w:p w:rsidR="00B17C6E" w:rsidRPr="00324989" w:rsidRDefault="00B17C6E" w:rsidP="00B17C6E">
            <w:pPr>
              <w:pStyle w:val="ConsPlusNormal"/>
              <w:jc w:val="center"/>
              <w:rPr>
                <w:rFonts w:ascii="Times New Roman" w:hAnsi="Times New Roman"/>
              </w:rPr>
            </w:pPr>
            <w:r>
              <w:rPr>
                <w:rFonts w:ascii="Times New Roman" w:hAnsi="Times New Roman"/>
              </w:rPr>
              <w:t>20,84202</w:t>
            </w:r>
          </w:p>
        </w:tc>
        <w:tc>
          <w:tcPr>
            <w:tcW w:w="1559"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560"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560" w:type="dxa"/>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r>
      <w:tr w:rsidR="00B17C6E" w:rsidRPr="00FD5C73" w:rsidTr="00B17C6E">
        <w:tc>
          <w:tcPr>
            <w:tcW w:w="1418" w:type="dxa"/>
            <w:tcBorders>
              <w:bottom w:val="single" w:sz="4" w:space="0" w:color="auto"/>
            </w:tcBorders>
          </w:tcPr>
          <w:p w:rsidR="00B17C6E" w:rsidRPr="00FD5C73" w:rsidRDefault="00B17C6E" w:rsidP="00B17C6E">
            <w:pPr>
              <w:pStyle w:val="ConsPlusNormal"/>
              <w:jc w:val="both"/>
              <w:rPr>
                <w:rFonts w:ascii="Times New Roman" w:hAnsi="Times New Roman"/>
              </w:rPr>
            </w:pPr>
            <w:r>
              <w:rPr>
                <w:rFonts w:ascii="Times New Roman" w:hAnsi="Times New Roman"/>
              </w:rPr>
              <w:t xml:space="preserve">Основное </w:t>
            </w:r>
            <w:r>
              <w:rPr>
                <w:rFonts w:ascii="Times New Roman" w:hAnsi="Times New Roman"/>
              </w:rPr>
              <w:lastRenderedPageBreak/>
              <w:t>мероприятие 1.9</w:t>
            </w:r>
          </w:p>
          <w:p w:rsidR="00B17C6E" w:rsidRPr="00FD5C73" w:rsidRDefault="00B17C6E" w:rsidP="00B17C6E">
            <w:pPr>
              <w:pStyle w:val="ConsPlusNormal"/>
              <w:jc w:val="both"/>
              <w:rPr>
                <w:rFonts w:ascii="Times New Roman" w:hAnsi="Times New Roman"/>
              </w:rPr>
            </w:pPr>
          </w:p>
        </w:tc>
        <w:tc>
          <w:tcPr>
            <w:tcW w:w="1843" w:type="dxa"/>
            <w:tcBorders>
              <w:bottom w:val="single" w:sz="4" w:space="0" w:color="auto"/>
            </w:tcBorders>
          </w:tcPr>
          <w:p w:rsidR="00B17C6E" w:rsidRPr="00FD5C73" w:rsidRDefault="00B17C6E" w:rsidP="00B17C6E">
            <w:pPr>
              <w:pStyle w:val="ConsPlusNormal"/>
              <w:rPr>
                <w:rFonts w:ascii="Times New Roman" w:hAnsi="Times New Roman"/>
              </w:rPr>
            </w:pPr>
            <w:r w:rsidRPr="00064703">
              <w:rPr>
                <w:rFonts w:ascii="Times New Roman" w:hAnsi="Times New Roman"/>
              </w:rPr>
              <w:lastRenderedPageBreak/>
              <w:t xml:space="preserve">Грант Главы </w:t>
            </w:r>
            <w:r w:rsidRPr="00064703">
              <w:rPr>
                <w:rFonts w:ascii="Times New Roman" w:hAnsi="Times New Roman"/>
              </w:rPr>
              <w:lastRenderedPageBreak/>
              <w:t>РК на укрепление материально-технической базы</w:t>
            </w:r>
          </w:p>
        </w:tc>
        <w:tc>
          <w:tcPr>
            <w:tcW w:w="992" w:type="dxa"/>
            <w:tcBorders>
              <w:bottom w:val="single" w:sz="4" w:space="0" w:color="auto"/>
            </w:tcBorders>
          </w:tcPr>
          <w:p w:rsidR="00B17C6E" w:rsidRDefault="00B17C6E" w:rsidP="00B17C6E">
            <w:pPr>
              <w:pStyle w:val="ConsPlusNormal"/>
              <w:jc w:val="center"/>
              <w:rPr>
                <w:rFonts w:ascii="Times New Roman" w:hAnsi="Times New Roman"/>
              </w:rPr>
            </w:pPr>
            <w:r>
              <w:rPr>
                <w:rFonts w:ascii="Times New Roman" w:hAnsi="Times New Roman"/>
              </w:rPr>
              <w:lastRenderedPageBreak/>
              <w:t>ОФКС</w:t>
            </w:r>
            <w:r>
              <w:rPr>
                <w:rFonts w:ascii="Times New Roman" w:hAnsi="Times New Roman"/>
              </w:rPr>
              <w:lastRenderedPageBreak/>
              <w:t>иТ</w:t>
            </w:r>
          </w:p>
          <w:p w:rsidR="00B17C6E" w:rsidRPr="00FD5C73" w:rsidRDefault="00B17C6E" w:rsidP="00B17C6E">
            <w:pPr>
              <w:pStyle w:val="ConsPlusNormal"/>
              <w:rPr>
                <w:rFonts w:ascii="Times New Roman" w:hAnsi="Times New Roman"/>
              </w:rPr>
            </w:pPr>
          </w:p>
        </w:tc>
        <w:tc>
          <w:tcPr>
            <w:tcW w:w="1701" w:type="dxa"/>
            <w:tcBorders>
              <w:bottom w:val="single" w:sz="4" w:space="0" w:color="auto"/>
            </w:tcBorders>
          </w:tcPr>
          <w:p w:rsidR="00B17C6E" w:rsidRPr="00324989" w:rsidRDefault="006F52C3" w:rsidP="00B17C6E">
            <w:pPr>
              <w:pStyle w:val="ConsPlusNormal"/>
              <w:jc w:val="center"/>
              <w:rPr>
                <w:rFonts w:ascii="Times New Roman" w:hAnsi="Times New Roman"/>
              </w:rPr>
            </w:pPr>
            <w:r w:rsidRPr="00324989">
              <w:rPr>
                <w:rFonts w:ascii="Times New Roman" w:hAnsi="Times New Roman"/>
              </w:rPr>
              <w:lastRenderedPageBreak/>
              <w:fldChar w:fldCharType="begin"/>
            </w:r>
            <w:r w:rsidR="00B17C6E" w:rsidRPr="00324989">
              <w:rPr>
                <w:rFonts w:ascii="Times New Roman" w:hAnsi="Times New Roman"/>
              </w:rPr>
              <w:instrText xml:space="preserve"> =SUM(right) \# "# ##0,00" </w:instrText>
            </w:r>
            <w:r w:rsidRPr="00324989">
              <w:rPr>
                <w:rFonts w:ascii="Times New Roman" w:hAnsi="Times New Roman"/>
              </w:rPr>
              <w:fldChar w:fldCharType="separate"/>
            </w:r>
            <w:r w:rsidR="00B17C6E" w:rsidRPr="00324989">
              <w:rPr>
                <w:rFonts w:ascii="Times New Roman" w:hAnsi="Times New Roman"/>
                <w:noProof/>
              </w:rPr>
              <w:t xml:space="preserve">   0,00</w:t>
            </w:r>
            <w:r w:rsidRPr="00324989">
              <w:rPr>
                <w:rFonts w:ascii="Times New Roman" w:hAnsi="Times New Roman"/>
              </w:rPr>
              <w:fldChar w:fldCharType="end"/>
            </w:r>
          </w:p>
        </w:tc>
        <w:tc>
          <w:tcPr>
            <w:tcW w:w="1701" w:type="dxa"/>
            <w:tcBorders>
              <w:bottom w:val="single" w:sz="4" w:space="0" w:color="auto"/>
            </w:tcBorders>
          </w:tcPr>
          <w:p w:rsidR="00B17C6E" w:rsidRPr="00324989" w:rsidRDefault="00B17C6E" w:rsidP="00B17C6E">
            <w:pPr>
              <w:pStyle w:val="ConsPlusNormal"/>
              <w:jc w:val="center"/>
              <w:rPr>
                <w:rFonts w:ascii="Times New Roman" w:hAnsi="Times New Roman"/>
              </w:rPr>
            </w:pPr>
            <w:r w:rsidRPr="00324989">
              <w:rPr>
                <w:rFonts w:ascii="Times New Roman" w:hAnsi="Times New Roman"/>
                <w:lang w:val="en-US"/>
              </w:rPr>
              <w:t>0</w:t>
            </w:r>
            <w:r w:rsidRPr="00324989">
              <w:rPr>
                <w:rFonts w:ascii="Times New Roman" w:hAnsi="Times New Roman"/>
              </w:rPr>
              <w:t>,00</w:t>
            </w:r>
          </w:p>
        </w:tc>
        <w:tc>
          <w:tcPr>
            <w:tcW w:w="1558" w:type="dxa"/>
            <w:tcBorders>
              <w:bottom w:val="single" w:sz="4" w:space="0" w:color="auto"/>
            </w:tcBorders>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701" w:type="dxa"/>
            <w:tcBorders>
              <w:bottom w:val="single" w:sz="4" w:space="0" w:color="auto"/>
            </w:tcBorders>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559" w:type="dxa"/>
            <w:tcBorders>
              <w:bottom w:val="single" w:sz="4" w:space="0" w:color="auto"/>
            </w:tcBorders>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560" w:type="dxa"/>
            <w:tcBorders>
              <w:bottom w:val="single" w:sz="4" w:space="0" w:color="auto"/>
            </w:tcBorders>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560" w:type="dxa"/>
            <w:tcBorders>
              <w:bottom w:val="single" w:sz="4" w:space="0" w:color="auto"/>
            </w:tcBorders>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r>
      <w:tr w:rsidR="00B17C6E" w:rsidRPr="00FD5C73" w:rsidTr="00B17C6E">
        <w:tc>
          <w:tcPr>
            <w:tcW w:w="1418" w:type="dxa"/>
            <w:tcBorders>
              <w:bottom w:val="single" w:sz="4" w:space="0" w:color="auto"/>
            </w:tcBorders>
          </w:tcPr>
          <w:p w:rsidR="00B17C6E" w:rsidRPr="00FD5C73" w:rsidRDefault="00B17C6E" w:rsidP="00B17C6E">
            <w:pPr>
              <w:pStyle w:val="ConsPlusNormal"/>
              <w:jc w:val="both"/>
              <w:rPr>
                <w:rFonts w:ascii="Times New Roman" w:hAnsi="Times New Roman"/>
              </w:rPr>
            </w:pPr>
            <w:r>
              <w:rPr>
                <w:rFonts w:ascii="Times New Roman" w:hAnsi="Times New Roman"/>
              </w:rPr>
              <w:lastRenderedPageBreak/>
              <w:t>Основное мероприятие 1.10</w:t>
            </w:r>
          </w:p>
          <w:p w:rsidR="00B17C6E" w:rsidRDefault="00B17C6E" w:rsidP="00B17C6E">
            <w:pPr>
              <w:pStyle w:val="ConsPlusNormal"/>
              <w:jc w:val="both"/>
              <w:rPr>
                <w:rFonts w:ascii="Times New Roman" w:hAnsi="Times New Roman"/>
              </w:rPr>
            </w:pPr>
          </w:p>
        </w:tc>
        <w:tc>
          <w:tcPr>
            <w:tcW w:w="1843" w:type="dxa"/>
            <w:tcBorders>
              <w:bottom w:val="single" w:sz="4" w:space="0" w:color="auto"/>
            </w:tcBorders>
          </w:tcPr>
          <w:p w:rsidR="00B17C6E" w:rsidRPr="00064703" w:rsidRDefault="00B17C6E" w:rsidP="00B17C6E">
            <w:pPr>
              <w:pStyle w:val="ConsPlusNormal"/>
              <w:rPr>
                <w:rFonts w:ascii="Times New Roman" w:hAnsi="Times New Roman"/>
              </w:rPr>
            </w:pPr>
            <w:r>
              <w:rPr>
                <w:rFonts w:ascii="Times New Roman" w:hAnsi="Times New Roman"/>
              </w:rPr>
              <w:t>Финансовое обеспечение части затрат на реализацию народных инициатив</w:t>
            </w:r>
          </w:p>
        </w:tc>
        <w:tc>
          <w:tcPr>
            <w:tcW w:w="992" w:type="dxa"/>
            <w:tcBorders>
              <w:bottom w:val="single" w:sz="4" w:space="0" w:color="auto"/>
            </w:tcBorders>
          </w:tcPr>
          <w:p w:rsidR="00B17C6E" w:rsidRDefault="00B17C6E" w:rsidP="00B17C6E">
            <w:pPr>
              <w:pStyle w:val="ConsPlusNormal"/>
              <w:jc w:val="center"/>
              <w:rPr>
                <w:rFonts w:ascii="Times New Roman" w:hAnsi="Times New Roman"/>
              </w:rPr>
            </w:pPr>
            <w:r>
              <w:rPr>
                <w:rFonts w:ascii="Times New Roman" w:hAnsi="Times New Roman"/>
              </w:rPr>
              <w:t>ОФКСиТ</w:t>
            </w:r>
          </w:p>
          <w:p w:rsidR="00B17C6E" w:rsidRDefault="00B17C6E" w:rsidP="00B17C6E">
            <w:pPr>
              <w:pStyle w:val="ConsPlusNormal"/>
              <w:jc w:val="center"/>
              <w:rPr>
                <w:rFonts w:ascii="Times New Roman" w:hAnsi="Times New Roman"/>
              </w:rPr>
            </w:pPr>
          </w:p>
        </w:tc>
        <w:tc>
          <w:tcPr>
            <w:tcW w:w="1701" w:type="dxa"/>
            <w:tcBorders>
              <w:bottom w:val="single" w:sz="4" w:space="0" w:color="auto"/>
            </w:tcBorders>
          </w:tcPr>
          <w:p w:rsidR="00B17C6E" w:rsidRPr="00324989" w:rsidRDefault="006F52C3" w:rsidP="00B17C6E">
            <w:pPr>
              <w:pStyle w:val="ConsPlusNormal"/>
              <w:jc w:val="center"/>
              <w:rPr>
                <w:rFonts w:ascii="Times New Roman" w:hAnsi="Times New Roman"/>
              </w:rPr>
            </w:pPr>
            <w:r w:rsidRPr="00324989">
              <w:rPr>
                <w:rFonts w:ascii="Times New Roman" w:hAnsi="Times New Roman"/>
              </w:rPr>
              <w:fldChar w:fldCharType="begin"/>
            </w:r>
            <w:r w:rsidR="00B17C6E" w:rsidRPr="00324989">
              <w:rPr>
                <w:rFonts w:ascii="Times New Roman" w:hAnsi="Times New Roman"/>
              </w:rPr>
              <w:instrText xml:space="preserve"> =SUM(right) \# "# ##0,00" </w:instrText>
            </w:r>
            <w:r w:rsidRPr="00324989">
              <w:rPr>
                <w:rFonts w:ascii="Times New Roman" w:hAnsi="Times New Roman"/>
              </w:rPr>
              <w:fldChar w:fldCharType="separate"/>
            </w:r>
            <w:r w:rsidR="00B17C6E" w:rsidRPr="00324989">
              <w:rPr>
                <w:rFonts w:ascii="Times New Roman" w:hAnsi="Times New Roman"/>
                <w:noProof/>
              </w:rPr>
              <w:t xml:space="preserve">   0,00</w:t>
            </w:r>
            <w:r w:rsidRPr="00324989">
              <w:rPr>
                <w:rFonts w:ascii="Times New Roman" w:hAnsi="Times New Roman"/>
              </w:rPr>
              <w:fldChar w:fldCharType="end"/>
            </w:r>
          </w:p>
        </w:tc>
        <w:tc>
          <w:tcPr>
            <w:tcW w:w="1701" w:type="dxa"/>
            <w:tcBorders>
              <w:bottom w:val="single" w:sz="4" w:space="0" w:color="auto"/>
            </w:tcBorders>
          </w:tcPr>
          <w:p w:rsidR="00B17C6E" w:rsidRPr="00324989" w:rsidRDefault="00B17C6E" w:rsidP="00B17C6E">
            <w:pPr>
              <w:pStyle w:val="ConsPlusNormal"/>
              <w:jc w:val="center"/>
              <w:rPr>
                <w:rFonts w:ascii="Times New Roman" w:hAnsi="Times New Roman"/>
              </w:rPr>
            </w:pPr>
            <w:r w:rsidRPr="00324989">
              <w:rPr>
                <w:rFonts w:ascii="Times New Roman" w:hAnsi="Times New Roman"/>
                <w:lang w:val="en-US"/>
              </w:rPr>
              <w:t>0</w:t>
            </w:r>
            <w:r w:rsidRPr="00324989">
              <w:rPr>
                <w:rFonts w:ascii="Times New Roman" w:hAnsi="Times New Roman"/>
              </w:rPr>
              <w:t>,00</w:t>
            </w:r>
          </w:p>
        </w:tc>
        <w:tc>
          <w:tcPr>
            <w:tcW w:w="1558" w:type="dxa"/>
            <w:tcBorders>
              <w:bottom w:val="single" w:sz="4" w:space="0" w:color="auto"/>
            </w:tcBorders>
          </w:tcPr>
          <w:p w:rsidR="00B17C6E" w:rsidRPr="00593119" w:rsidRDefault="00B17C6E" w:rsidP="00B17C6E">
            <w:pPr>
              <w:pStyle w:val="ConsPlusNormal"/>
              <w:jc w:val="center"/>
              <w:rPr>
                <w:rFonts w:ascii="Times New Roman" w:hAnsi="Times New Roman"/>
              </w:rPr>
            </w:pPr>
            <w:r w:rsidRPr="00593119">
              <w:rPr>
                <w:rFonts w:ascii="Times New Roman" w:hAnsi="Times New Roman"/>
              </w:rPr>
              <w:t>350,00</w:t>
            </w:r>
          </w:p>
        </w:tc>
        <w:tc>
          <w:tcPr>
            <w:tcW w:w="1701" w:type="dxa"/>
            <w:tcBorders>
              <w:bottom w:val="single" w:sz="4" w:space="0" w:color="auto"/>
            </w:tcBorders>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559" w:type="dxa"/>
            <w:tcBorders>
              <w:bottom w:val="single" w:sz="4" w:space="0" w:color="auto"/>
            </w:tcBorders>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560" w:type="dxa"/>
            <w:tcBorders>
              <w:bottom w:val="single" w:sz="4" w:space="0" w:color="auto"/>
            </w:tcBorders>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c>
          <w:tcPr>
            <w:tcW w:w="1560" w:type="dxa"/>
            <w:tcBorders>
              <w:bottom w:val="single" w:sz="4" w:space="0" w:color="auto"/>
            </w:tcBorders>
          </w:tcPr>
          <w:p w:rsidR="00B17C6E" w:rsidRPr="00324989" w:rsidRDefault="00B17C6E" w:rsidP="00B17C6E">
            <w:pPr>
              <w:pStyle w:val="ConsPlusNormal"/>
              <w:jc w:val="center"/>
              <w:rPr>
                <w:rFonts w:ascii="Times New Roman" w:hAnsi="Times New Roman"/>
              </w:rPr>
            </w:pPr>
            <w:r w:rsidRPr="00324989">
              <w:rPr>
                <w:rFonts w:ascii="Times New Roman" w:hAnsi="Times New Roman"/>
              </w:rPr>
              <w:t>0,00</w:t>
            </w:r>
          </w:p>
        </w:tc>
      </w:tr>
      <w:tr w:rsidR="00B17C6E" w:rsidRPr="00FD5C73" w:rsidTr="00B17C6E">
        <w:tc>
          <w:tcPr>
            <w:tcW w:w="1418" w:type="dxa"/>
            <w:vMerge w:val="restart"/>
            <w:shd w:val="clear" w:color="auto" w:fill="D9D9D9" w:themeFill="background1" w:themeFillShade="D9"/>
          </w:tcPr>
          <w:p w:rsidR="00B17C6E" w:rsidRPr="00E776AB" w:rsidRDefault="00B17C6E" w:rsidP="00B17C6E">
            <w:pPr>
              <w:pStyle w:val="ConsPlusNormal"/>
              <w:jc w:val="both"/>
              <w:rPr>
                <w:rFonts w:ascii="Times New Roman" w:hAnsi="Times New Roman"/>
                <w:b/>
              </w:rPr>
            </w:pPr>
            <w:r w:rsidRPr="00E776AB">
              <w:rPr>
                <w:rFonts w:ascii="Times New Roman" w:hAnsi="Times New Roman"/>
                <w:b/>
              </w:rPr>
              <w:t>Задача 2</w:t>
            </w:r>
          </w:p>
        </w:tc>
        <w:tc>
          <w:tcPr>
            <w:tcW w:w="1843" w:type="dxa"/>
            <w:vMerge w:val="restart"/>
            <w:shd w:val="clear" w:color="auto" w:fill="D9D9D9" w:themeFill="background1" w:themeFillShade="D9"/>
          </w:tcPr>
          <w:p w:rsidR="00B17C6E" w:rsidRPr="00E776AB" w:rsidRDefault="00B17C6E" w:rsidP="00B17C6E">
            <w:pPr>
              <w:pStyle w:val="ConsPlusNormal"/>
              <w:rPr>
                <w:rFonts w:ascii="Times New Roman" w:hAnsi="Times New Roman"/>
                <w:b/>
              </w:rPr>
            </w:pPr>
            <w:r w:rsidRPr="00E776AB">
              <w:rPr>
                <w:rFonts w:ascii="Times New Roman" w:hAnsi="Times New Roman"/>
                <w:b/>
              </w:rPr>
              <w:t>Обеспечение деятельности учреждений, осуществляющих физкультурно-спортивную работу с населением</w:t>
            </w:r>
          </w:p>
        </w:tc>
        <w:tc>
          <w:tcPr>
            <w:tcW w:w="992" w:type="dxa"/>
            <w:shd w:val="clear" w:color="auto" w:fill="D9D9D9" w:themeFill="background1" w:themeFillShade="D9"/>
          </w:tcPr>
          <w:p w:rsidR="00B17C6E" w:rsidRPr="00E776AB" w:rsidRDefault="00B17C6E" w:rsidP="00B17C6E">
            <w:pPr>
              <w:pStyle w:val="ConsPlusNormal"/>
              <w:jc w:val="center"/>
              <w:rPr>
                <w:rFonts w:ascii="Times New Roman" w:hAnsi="Times New Roman"/>
                <w:b/>
              </w:rPr>
            </w:pPr>
            <w:r w:rsidRPr="00E776AB">
              <w:rPr>
                <w:rFonts w:ascii="Times New Roman" w:hAnsi="Times New Roman"/>
                <w:b/>
              </w:rPr>
              <w:t>Всего, в том числе:</w:t>
            </w:r>
          </w:p>
        </w:tc>
        <w:tc>
          <w:tcPr>
            <w:tcW w:w="1701" w:type="dxa"/>
            <w:shd w:val="clear" w:color="auto" w:fill="D9D9D9" w:themeFill="background1" w:themeFillShade="D9"/>
          </w:tcPr>
          <w:p w:rsidR="00B17C6E" w:rsidRPr="00553B6C" w:rsidRDefault="00B17C6E" w:rsidP="00B17C6E">
            <w:pPr>
              <w:pStyle w:val="ConsPlusNormal"/>
              <w:jc w:val="center"/>
              <w:rPr>
                <w:rFonts w:ascii="Times New Roman" w:hAnsi="Times New Roman"/>
                <w:b/>
              </w:rPr>
            </w:pPr>
            <w:r w:rsidRPr="00553B6C">
              <w:rPr>
                <w:rFonts w:ascii="Times New Roman" w:hAnsi="Times New Roman"/>
                <w:b/>
              </w:rPr>
              <w:t>460 690,52136</w:t>
            </w:r>
          </w:p>
        </w:tc>
        <w:tc>
          <w:tcPr>
            <w:tcW w:w="1701" w:type="dxa"/>
            <w:shd w:val="clear" w:color="auto" w:fill="D9D9D9" w:themeFill="background1" w:themeFillShade="D9"/>
          </w:tcPr>
          <w:p w:rsidR="00B17C6E" w:rsidRPr="004D7993" w:rsidRDefault="00B17C6E" w:rsidP="00B17C6E">
            <w:pPr>
              <w:jc w:val="center"/>
              <w:rPr>
                <w:rFonts w:ascii="Times New Roman" w:hAnsi="Times New Roman" w:cs="Times New Roman"/>
                <w:b/>
                <w:bCs/>
                <w:color w:val="FF0000"/>
                <w:lang w:val="en-US"/>
              </w:rPr>
            </w:pPr>
            <w:r w:rsidRPr="004D7993">
              <w:rPr>
                <w:rFonts w:ascii="Times New Roman" w:hAnsi="Times New Roman" w:cs="Times New Roman"/>
                <w:b/>
                <w:bCs/>
              </w:rPr>
              <w:t>73 258,54271</w:t>
            </w:r>
          </w:p>
        </w:tc>
        <w:tc>
          <w:tcPr>
            <w:tcW w:w="1558" w:type="dxa"/>
            <w:shd w:val="clear" w:color="auto" w:fill="D9D9D9" w:themeFill="background1" w:themeFillShade="D9"/>
          </w:tcPr>
          <w:p w:rsidR="00B17C6E" w:rsidRPr="00CF0B9F" w:rsidRDefault="00B17C6E" w:rsidP="00B17C6E">
            <w:pPr>
              <w:jc w:val="center"/>
              <w:rPr>
                <w:rFonts w:ascii="Times New Roman" w:hAnsi="Times New Roman" w:cs="Times New Roman"/>
                <w:b/>
                <w:bCs/>
                <w:color w:val="FF0000"/>
                <w:lang w:val="en-US"/>
              </w:rPr>
            </w:pPr>
            <w:r w:rsidRPr="00CF0B9F">
              <w:rPr>
                <w:rFonts w:ascii="Times New Roman" w:hAnsi="Times New Roman" w:cs="Times New Roman"/>
                <w:b/>
              </w:rPr>
              <w:t>69 575,41691</w:t>
            </w:r>
          </w:p>
        </w:tc>
        <w:tc>
          <w:tcPr>
            <w:tcW w:w="1701" w:type="dxa"/>
            <w:shd w:val="clear" w:color="auto" w:fill="D9D9D9" w:themeFill="background1" w:themeFillShade="D9"/>
          </w:tcPr>
          <w:p w:rsidR="00B17C6E" w:rsidRPr="00CF0B9F" w:rsidRDefault="00B17C6E" w:rsidP="00B17C6E">
            <w:pPr>
              <w:jc w:val="center"/>
              <w:rPr>
                <w:rFonts w:ascii="Times New Roman" w:hAnsi="Times New Roman" w:cs="Times New Roman"/>
                <w:b/>
                <w:bCs/>
              </w:rPr>
            </w:pPr>
            <w:r w:rsidRPr="00CF0B9F">
              <w:rPr>
                <w:rFonts w:ascii="Times New Roman" w:hAnsi="Times New Roman" w:cs="Times New Roman"/>
                <w:b/>
                <w:bCs/>
              </w:rPr>
              <w:t>70 713,99788</w:t>
            </w:r>
          </w:p>
        </w:tc>
        <w:tc>
          <w:tcPr>
            <w:tcW w:w="1559" w:type="dxa"/>
            <w:shd w:val="clear" w:color="auto" w:fill="D9D9D9" w:themeFill="background1" w:themeFillShade="D9"/>
          </w:tcPr>
          <w:p w:rsidR="00B17C6E" w:rsidRPr="00AA1389" w:rsidRDefault="00B17C6E" w:rsidP="00B17C6E">
            <w:pPr>
              <w:jc w:val="center"/>
              <w:rPr>
                <w:rFonts w:ascii="Times New Roman" w:hAnsi="Times New Roman" w:cs="Times New Roman"/>
                <w:b/>
                <w:bCs/>
              </w:rPr>
            </w:pPr>
            <w:r w:rsidRPr="00AA1389">
              <w:rPr>
                <w:rFonts w:ascii="Times New Roman" w:hAnsi="Times New Roman" w:cs="Times New Roman"/>
                <w:b/>
                <w:bCs/>
              </w:rPr>
              <w:t>87 940,65054</w:t>
            </w:r>
          </w:p>
        </w:tc>
        <w:tc>
          <w:tcPr>
            <w:tcW w:w="1560" w:type="dxa"/>
            <w:shd w:val="clear" w:color="auto" w:fill="D9D9D9" w:themeFill="background1" w:themeFillShade="D9"/>
          </w:tcPr>
          <w:p w:rsidR="00B17C6E" w:rsidRPr="00CF0B9F" w:rsidRDefault="00B17C6E" w:rsidP="00B17C6E">
            <w:pPr>
              <w:jc w:val="center"/>
              <w:rPr>
                <w:rFonts w:ascii="Times New Roman" w:hAnsi="Times New Roman" w:cs="Times New Roman"/>
                <w:b/>
                <w:bCs/>
              </w:rPr>
            </w:pPr>
            <w:r w:rsidRPr="00CF0B9F">
              <w:rPr>
                <w:rFonts w:ascii="Times New Roman" w:hAnsi="Times New Roman" w:cs="Times New Roman"/>
                <w:b/>
                <w:bCs/>
              </w:rPr>
              <w:t>78 570,95666</w:t>
            </w:r>
          </w:p>
        </w:tc>
        <w:tc>
          <w:tcPr>
            <w:tcW w:w="1560" w:type="dxa"/>
            <w:shd w:val="clear" w:color="auto" w:fill="D9D9D9" w:themeFill="background1" w:themeFillShade="D9"/>
          </w:tcPr>
          <w:p w:rsidR="00B17C6E" w:rsidRPr="00CF0B9F" w:rsidRDefault="00B17C6E" w:rsidP="00B17C6E">
            <w:pPr>
              <w:jc w:val="center"/>
              <w:rPr>
                <w:rFonts w:ascii="Times New Roman" w:hAnsi="Times New Roman" w:cs="Times New Roman"/>
                <w:b/>
                <w:bCs/>
              </w:rPr>
            </w:pPr>
            <w:r w:rsidRPr="00CF0B9F">
              <w:rPr>
                <w:rFonts w:ascii="Times New Roman" w:hAnsi="Times New Roman" w:cs="Times New Roman"/>
                <w:b/>
                <w:bCs/>
              </w:rPr>
              <w:t>80 630,95666</w:t>
            </w:r>
          </w:p>
        </w:tc>
      </w:tr>
      <w:tr w:rsidR="00B17C6E" w:rsidRPr="00FD5C73" w:rsidTr="00B17C6E">
        <w:tc>
          <w:tcPr>
            <w:tcW w:w="1418" w:type="dxa"/>
            <w:vMerge/>
            <w:shd w:val="clear" w:color="auto" w:fill="D9D9D9" w:themeFill="background1" w:themeFillShade="D9"/>
          </w:tcPr>
          <w:p w:rsidR="00B17C6E" w:rsidRPr="00FD5C73" w:rsidRDefault="00B17C6E" w:rsidP="00B17C6E">
            <w:pPr>
              <w:pStyle w:val="ConsPlusNormal"/>
              <w:jc w:val="both"/>
              <w:rPr>
                <w:rFonts w:ascii="Times New Roman" w:hAnsi="Times New Roman"/>
              </w:rPr>
            </w:pPr>
          </w:p>
        </w:tc>
        <w:tc>
          <w:tcPr>
            <w:tcW w:w="1843" w:type="dxa"/>
            <w:vMerge/>
            <w:shd w:val="clear" w:color="auto" w:fill="D9D9D9" w:themeFill="background1" w:themeFillShade="D9"/>
          </w:tcPr>
          <w:p w:rsidR="00B17C6E" w:rsidRPr="00FD5C73" w:rsidRDefault="00B17C6E" w:rsidP="00B17C6E">
            <w:pPr>
              <w:pStyle w:val="ConsPlusNormal"/>
              <w:rPr>
                <w:rFonts w:ascii="Times New Roman" w:hAnsi="Times New Roman"/>
              </w:rPr>
            </w:pP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t>ОФКСиТ</w:t>
            </w:r>
          </w:p>
          <w:p w:rsidR="00B17C6E" w:rsidRPr="00FD5C73" w:rsidRDefault="00B17C6E" w:rsidP="00B17C6E">
            <w:pPr>
              <w:pStyle w:val="ConsPlusNormal"/>
              <w:rPr>
                <w:rFonts w:ascii="Times New Roman" w:hAnsi="Times New Roman"/>
              </w:rPr>
            </w:pPr>
          </w:p>
        </w:tc>
        <w:tc>
          <w:tcPr>
            <w:tcW w:w="1701" w:type="dxa"/>
          </w:tcPr>
          <w:p w:rsidR="00B17C6E" w:rsidRPr="007B3AF7" w:rsidRDefault="00B17C6E" w:rsidP="00B17C6E">
            <w:pPr>
              <w:pStyle w:val="ConsPlusNormal"/>
              <w:jc w:val="center"/>
              <w:rPr>
                <w:rFonts w:ascii="Times New Roman" w:hAnsi="Times New Roman"/>
              </w:rPr>
            </w:pPr>
            <w:r>
              <w:rPr>
                <w:rFonts w:ascii="Times New Roman" w:hAnsi="Times New Roman"/>
              </w:rPr>
              <w:t>460 690,52136</w:t>
            </w:r>
          </w:p>
        </w:tc>
        <w:tc>
          <w:tcPr>
            <w:tcW w:w="1701" w:type="dxa"/>
          </w:tcPr>
          <w:p w:rsidR="00B17C6E" w:rsidRPr="004D7993" w:rsidRDefault="00B17C6E" w:rsidP="00B17C6E">
            <w:pPr>
              <w:jc w:val="center"/>
              <w:rPr>
                <w:rFonts w:ascii="Times New Roman" w:hAnsi="Times New Roman" w:cs="Times New Roman"/>
                <w:bCs/>
              </w:rPr>
            </w:pPr>
            <w:r w:rsidRPr="004D7993">
              <w:rPr>
                <w:rFonts w:ascii="Times New Roman" w:hAnsi="Times New Roman" w:cs="Times New Roman"/>
                <w:bCs/>
              </w:rPr>
              <w:t>73 258,54271</w:t>
            </w:r>
          </w:p>
        </w:tc>
        <w:tc>
          <w:tcPr>
            <w:tcW w:w="1558" w:type="dxa"/>
          </w:tcPr>
          <w:p w:rsidR="00B17C6E" w:rsidRPr="00DB3AA8" w:rsidRDefault="00B17C6E" w:rsidP="00B17C6E">
            <w:pPr>
              <w:jc w:val="center"/>
              <w:rPr>
                <w:rFonts w:ascii="Times New Roman" w:hAnsi="Times New Roman" w:cs="Times New Roman"/>
                <w:bCs/>
                <w:lang w:val="en-US"/>
              </w:rPr>
            </w:pPr>
            <w:r>
              <w:rPr>
                <w:rFonts w:ascii="Times New Roman" w:hAnsi="Times New Roman" w:cs="Times New Roman"/>
              </w:rPr>
              <w:t>69 575,41691</w:t>
            </w:r>
          </w:p>
        </w:tc>
        <w:tc>
          <w:tcPr>
            <w:tcW w:w="1701" w:type="dxa"/>
          </w:tcPr>
          <w:p w:rsidR="00B17C6E" w:rsidRPr="007F067E" w:rsidRDefault="00B17C6E" w:rsidP="00B17C6E">
            <w:pPr>
              <w:jc w:val="center"/>
              <w:rPr>
                <w:rFonts w:ascii="Times New Roman" w:hAnsi="Times New Roman" w:cs="Times New Roman"/>
                <w:bCs/>
              </w:rPr>
            </w:pPr>
            <w:r>
              <w:rPr>
                <w:rFonts w:ascii="Times New Roman" w:hAnsi="Times New Roman" w:cs="Times New Roman"/>
                <w:bCs/>
              </w:rPr>
              <w:t>70 713,99788</w:t>
            </w:r>
          </w:p>
        </w:tc>
        <w:tc>
          <w:tcPr>
            <w:tcW w:w="1559" w:type="dxa"/>
          </w:tcPr>
          <w:p w:rsidR="00B17C6E" w:rsidRPr="007F067E" w:rsidRDefault="00B17C6E" w:rsidP="00B17C6E">
            <w:pPr>
              <w:jc w:val="center"/>
              <w:rPr>
                <w:rFonts w:ascii="Times New Roman" w:hAnsi="Times New Roman" w:cs="Times New Roman"/>
                <w:bCs/>
              </w:rPr>
            </w:pPr>
            <w:r>
              <w:rPr>
                <w:rFonts w:ascii="Times New Roman" w:hAnsi="Times New Roman" w:cs="Times New Roman"/>
                <w:bCs/>
              </w:rPr>
              <w:t>87 940,65054</w:t>
            </w:r>
          </w:p>
        </w:tc>
        <w:tc>
          <w:tcPr>
            <w:tcW w:w="1560" w:type="dxa"/>
          </w:tcPr>
          <w:p w:rsidR="00B17C6E" w:rsidRPr="007F067E" w:rsidRDefault="00B17C6E" w:rsidP="00B17C6E">
            <w:pPr>
              <w:jc w:val="center"/>
              <w:rPr>
                <w:rFonts w:ascii="Times New Roman" w:hAnsi="Times New Roman" w:cs="Times New Roman"/>
                <w:bCs/>
              </w:rPr>
            </w:pPr>
            <w:r>
              <w:rPr>
                <w:rFonts w:ascii="Times New Roman" w:hAnsi="Times New Roman" w:cs="Times New Roman"/>
                <w:bCs/>
              </w:rPr>
              <w:t>78 570,95666</w:t>
            </w:r>
          </w:p>
        </w:tc>
        <w:tc>
          <w:tcPr>
            <w:tcW w:w="1560" w:type="dxa"/>
          </w:tcPr>
          <w:p w:rsidR="00B17C6E" w:rsidRPr="007F067E" w:rsidRDefault="00B17C6E" w:rsidP="00B17C6E">
            <w:pPr>
              <w:jc w:val="center"/>
              <w:rPr>
                <w:rFonts w:ascii="Times New Roman" w:hAnsi="Times New Roman" w:cs="Times New Roman"/>
                <w:bCs/>
              </w:rPr>
            </w:pPr>
            <w:r>
              <w:rPr>
                <w:rFonts w:ascii="Times New Roman" w:hAnsi="Times New Roman" w:cs="Times New Roman"/>
                <w:bCs/>
              </w:rPr>
              <w:t>80 630,95666</w:t>
            </w:r>
          </w:p>
        </w:tc>
      </w:tr>
      <w:tr w:rsidR="00B17C6E" w:rsidRPr="00FD5C73" w:rsidTr="00B17C6E">
        <w:tc>
          <w:tcPr>
            <w:tcW w:w="1418" w:type="dxa"/>
          </w:tcPr>
          <w:p w:rsidR="00B17C6E" w:rsidRPr="00FD5C73" w:rsidRDefault="00B17C6E" w:rsidP="00B17C6E">
            <w:pPr>
              <w:pStyle w:val="ConsPlusNormal"/>
              <w:jc w:val="both"/>
              <w:rPr>
                <w:rFonts w:ascii="Times New Roman" w:hAnsi="Times New Roman"/>
              </w:rPr>
            </w:pPr>
            <w:r>
              <w:rPr>
                <w:rFonts w:ascii="Times New Roman" w:hAnsi="Times New Roman"/>
              </w:rPr>
              <w:t>Основное мероприятие 2.1</w:t>
            </w:r>
          </w:p>
          <w:p w:rsidR="00B17C6E" w:rsidRPr="00FD5C73" w:rsidRDefault="00B17C6E" w:rsidP="00B17C6E">
            <w:pPr>
              <w:pStyle w:val="ConsPlusNormal"/>
              <w:jc w:val="both"/>
              <w:rPr>
                <w:rFonts w:ascii="Times New Roman" w:hAnsi="Times New Roman"/>
              </w:rPr>
            </w:pPr>
          </w:p>
        </w:tc>
        <w:tc>
          <w:tcPr>
            <w:tcW w:w="1843" w:type="dxa"/>
          </w:tcPr>
          <w:p w:rsidR="00B17C6E" w:rsidRPr="00FD5C73" w:rsidRDefault="00B17C6E" w:rsidP="00B17C6E">
            <w:pPr>
              <w:pStyle w:val="ConsPlusNormal"/>
              <w:rPr>
                <w:rFonts w:ascii="Times New Roman" w:hAnsi="Times New Roman"/>
              </w:rPr>
            </w:pPr>
            <w:r w:rsidRPr="00FE155A">
              <w:rPr>
                <w:rFonts w:ascii="Times New Roman" w:hAnsi="Times New Roman"/>
              </w:rPr>
              <w:t>Оказание муниципальных услуг (выполнение работ) учреждениями физкультурно-</w:t>
            </w:r>
            <w:r w:rsidRPr="00FE155A">
              <w:rPr>
                <w:rFonts w:ascii="Times New Roman" w:hAnsi="Times New Roman"/>
              </w:rPr>
              <w:lastRenderedPageBreak/>
              <w:t>спортивной направленности</w:t>
            </w: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lastRenderedPageBreak/>
              <w:t>ОФКСиТ</w:t>
            </w:r>
          </w:p>
          <w:p w:rsidR="00B17C6E" w:rsidRPr="00FD5C73" w:rsidRDefault="00B17C6E" w:rsidP="00B17C6E">
            <w:pPr>
              <w:pStyle w:val="ConsPlusNormal"/>
              <w:rPr>
                <w:rFonts w:ascii="Times New Roman" w:hAnsi="Times New Roman"/>
              </w:rPr>
            </w:pPr>
          </w:p>
        </w:tc>
        <w:tc>
          <w:tcPr>
            <w:tcW w:w="1701" w:type="dxa"/>
          </w:tcPr>
          <w:p w:rsidR="00B17C6E" w:rsidRPr="00BB1497" w:rsidRDefault="00B17C6E" w:rsidP="00B17C6E">
            <w:pPr>
              <w:pStyle w:val="ConsPlusNormal"/>
              <w:jc w:val="center"/>
              <w:rPr>
                <w:rFonts w:ascii="Times New Roman" w:hAnsi="Times New Roman"/>
              </w:rPr>
            </w:pPr>
            <w:r>
              <w:rPr>
                <w:rFonts w:ascii="Times New Roman" w:hAnsi="Times New Roman"/>
              </w:rPr>
              <w:t>328 654,94063</w:t>
            </w:r>
          </w:p>
        </w:tc>
        <w:tc>
          <w:tcPr>
            <w:tcW w:w="1701" w:type="dxa"/>
          </w:tcPr>
          <w:p w:rsidR="00B17C6E" w:rsidRPr="00F927C0" w:rsidRDefault="00B17C6E" w:rsidP="00B17C6E">
            <w:pPr>
              <w:jc w:val="center"/>
              <w:rPr>
                <w:rFonts w:ascii="Times New Roman" w:hAnsi="Times New Roman" w:cs="Times New Roman"/>
              </w:rPr>
            </w:pPr>
            <w:r w:rsidRPr="00F927C0">
              <w:rPr>
                <w:rFonts w:ascii="Times New Roman" w:hAnsi="Times New Roman" w:cs="Times New Roman"/>
              </w:rPr>
              <w:t>51 215,70397</w:t>
            </w:r>
          </w:p>
        </w:tc>
        <w:tc>
          <w:tcPr>
            <w:tcW w:w="1558" w:type="dxa"/>
          </w:tcPr>
          <w:p w:rsidR="00B17C6E" w:rsidRPr="00593119" w:rsidRDefault="00B17C6E" w:rsidP="00B17C6E">
            <w:pPr>
              <w:jc w:val="center"/>
            </w:pPr>
            <w:r>
              <w:rPr>
                <w:rFonts w:ascii="Times New Roman" w:hAnsi="Times New Roman" w:cs="Times New Roman"/>
              </w:rPr>
              <w:t>49 309,45190</w:t>
            </w:r>
          </w:p>
        </w:tc>
        <w:tc>
          <w:tcPr>
            <w:tcW w:w="1701" w:type="dxa"/>
          </w:tcPr>
          <w:p w:rsidR="00B17C6E" w:rsidRPr="0053191E" w:rsidRDefault="00B17C6E" w:rsidP="00B17C6E">
            <w:pPr>
              <w:jc w:val="center"/>
              <w:rPr>
                <w:rFonts w:ascii="Times New Roman" w:hAnsi="Times New Roman" w:cs="Times New Roman"/>
              </w:rPr>
            </w:pPr>
            <w:r>
              <w:rPr>
                <w:rFonts w:ascii="Times New Roman" w:hAnsi="Times New Roman" w:cs="Times New Roman"/>
                <w:bCs/>
              </w:rPr>
              <w:t>51 156,04727</w:t>
            </w:r>
          </w:p>
        </w:tc>
        <w:tc>
          <w:tcPr>
            <w:tcW w:w="1559" w:type="dxa"/>
          </w:tcPr>
          <w:p w:rsidR="00B17C6E" w:rsidRPr="0053191E" w:rsidRDefault="00B17C6E" w:rsidP="00B17C6E">
            <w:pPr>
              <w:jc w:val="center"/>
              <w:rPr>
                <w:rFonts w:ascii="Times New Roman" w:hAnsi="Times New Roman" w:cs="Times New Roman"/>
              </w:rPr>
            </w:pPr>
            <w:r>
              <w:rPr>
                <w:rFonts w:ascii="Times New Roman" w:hAnsi="Times New Roman" w:cs="Times New Roman"/>
                <w:bCs/>
              </w:rPr>
              <w:t>64 557,39373</w:t>
            </w:r>
          </w:p>
        </w:tc>
        <w:tc>
          <w:tcPr>
            <w:tcW w:w="1560" w:type="dxa"/>
          </w:tcPr>
          <w:p w:rsidR="00B17C6E" w:rsidRPr="0053191E" w:rsidRDefault="00B17C6E" w:rsidP="00B17C6E">
            <w:pPr>
              <w:jc w:val="center"/>
              <w:rPr>
                <w:rFonts w:ascii="Times New Roman" w:hAnsi="Times New Roman" w:cs="Times New Roman"/>
              </w:rPr>
            </w:pPr>
            <w:r>
              <w:rPr>
                <w:rFonts w:ascii="Times New Roman" w:hAnsi="Times New Roman" w:cs="Times New Roman"/>
              </w:rPr>
              <w:t>55 178,17188</w:t>
            </w:r>
          </w:p>
        </w:tc>
        <w:tc>
          <w:tcPr>
            <w:tcW w:w="1560" w:type="dxa"/>
          </w:tcPr>
          <w:p w:rsidR="00B17C6E" w:rsidRDefault="00B17C6E" w:rsidP="00B17C6E">
            <w:pPr>
              <w:jc w:val="center"/>
              <w:rPr>
                <w:rFonts w:ascii="Times New Roman" w:hAnsi="Times New Roman" w:cs="Times New Roman"/>
              </w:rPr>
            </w:pPr>
            <w:r>
              <w:rPr>
                <w:rFonts w:ascii="Times New Roman" w:hAnsi="Times New Roman" w:cs="Times New Roman"/>
              </w:rPr>
              <w:t>57 238,17188</w:t>
            </w:r>
          </w:p>
        </w:tc>
      </w:tr>
      <w:tr w:rsidR="00B17C6E" w:rsidRPr="00FD5C73" w:rsidTr="00B17C6E">
        <w:tc>
          <w:tcPr>
            <w:tcW w:w="1418" w:type="dxa"/>
          </w:tcPr>
          <w:p w:rsidR="00B17C6E" w:rsidRPr="00FD5C73" w:rsidRDefault="00B17C6E" w:rsidP="00B17C6E">
            <w:pPr>
              <w:pStyle w:val="ConsPlusNormal"/>
              <w:jc w:val="both"/>
              <w:rPr>
                <w:rFonts w:ascii="Times New Roman" w:hAnsi="Times New Roman"/>
              </w:rPr>
            </w:pPr>
            <w:r>
              <w:rPr>
                <w:rFonts w:ascii="Times New Roman" w:hAnsi="Times New Roman"/>
              </w:rPr>
              <w:lastRenderedPageBreak/>
              <w:t>Основное мероприятие 2.2</w:t>
            </w:r>
          </w:p>
          <w:p w:rsidR="00B17C6E" w:rsidRPr="00FD5C73" w:rsidRDefault="00B17C6E" w:rsidP="00B17C6E">
            <w:pPr>
              <w:pStyle w:val="ConsPlusNormal"/>
              <w:jc w:val="both"/>
              <w:rPr>
                <w:rFonts w:ascii="Times New Roman" w:hAnsi="Times New Roman"/>
              </w:rPr>
            </w:pPr>
          </w:p>
        </w:tc>
        <w:tc>
          <w:tcPr>
            <w:tcW w:w="1843" w:type="dxa"/>
          </w:tcPr>
          <w:p w:rsidR="00B17C6E" w:rsidRPr="00FD5C73" w:rsidRDefault="00B17C6E" w:rsidP="00B17C6E">
            <w:pPr>
              <w:pStyle w:val="ConsPlusNormal"/>
              <w:rPr>
                <w:rFonts w:ascii="Times New Roman" w:hAnsi="Times New Roman"/>
              </w:rPr>
            </w:pPr>
            <w:r w:rsidRPr="00FE155A">
              <w:rPr>
                <w:rFonts w:ascii="Times New Roman" w:hAnsi="Times New Roman"/>
              </w:rPr>
              <w:t>Укрепление материально-технической базы учреждений физкультурно-спортивной направленности</w:t>
            </w: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t>ОФКСиТ</w:t>
            </w:r>
          </w:p>
          <w:p w:rsidR="00B17C6E" w:rsidRPr="00FD5C73" w:rsidRDefault="00B17C6E" w:rsidP="00B17C6E">
            <w:pPr>
              <w:pStyle w:val="ConsPlusNormal"/>
              <w:rPr>
                <w:rFonts w:ascii="Times New Roman" w:hAnsi="Times New Roman"/>
              </w:rPr>
            </w:pPr>
          </w:p>
        </w:tc>
        <w:tc>
          <w:tcPr>
            <w:tcW w:w="1701" w:type="dxa"/>
          </w:tcPr>
          <w:p w:rsidR="00B17C6E" w:rsidRPr="00F927C0" w:rsidRDefault="006F52C3" w:rsidP="00B17C6E">
            <w:pPr>
              <w:pStyle w:val="ConsPlusNormal"/>
              <w:jc w:val="center"/>
              <w:rPr>
                <w:rFonts w:ascii="Times New Roman" w:hAnsi="Times New Roman"/>
              </w:rPr>
            </w:pPr>
            <w:r w:rsidRPr="00F927C0">
              <w:rPr>
                <w:rFonts w:ascii="Times New Roman" w:hAnsi="Times New Roman"/>
              </w:rPr>
              <w:fldChar w:fldCharType="begin"/>
            </w:r>
            <w:r w:rsidR="00B17C6E" w:rsidRPr="00F927C0">
              <w:rPr>
                <w:rFonts w:ascii="Times New Roman" w:hAnsi="Times New Roman"/>
              </w:rPr>
              <w:instrText xml:space="preserve"> =SUM(right) \# "# ##0,00" </w:instrText>
            </w:r>
            <w:r w:rsidRPr="00F927C0">
              <w:rPr>
                <w:rFonts w:ascii="Times New Roman" w:hAnsi="Times New Roman"/>
              </w:rPr>
              <w:fldChar w:fldCharType="separate"/>
            </w:r>
            <w:r w:rsidR="00B17C6E" w:rsidRPr="00F927C0">
              <w:rPr>
                <w:rFonts w:ascii="Times New Roman" w:hAnsi="Times New Roman"/>
                <w:noProof/>
              </w:rPr>
              <w:t>8 118,39</w:t>
            </w:r>
            <w:r w:rsidRPr="00F927C0">
              <w:rPr>
                <w:rFonts w:ascii="Times New Roman" w:hAnsi="Times New Roman"/>
              </w:rPr>
              <w:fldChar w:fldCharType="end"/>
            </w:r>
            <w:r w:rsidR="00B17C6E">
              <w:rPr>
                <w:rFonts w:ascii="Times New Roman" w:hAnsi="Times New Roman"/>
              </w:rPr>
              <w:t>200</w:t>
            </w:r>
          </w:p>
        </w:tc>
        <w:tc>
          <w:tcPr>
            <w:tcW w:w="1701"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8 118,392</w:t>
            </w:r>
            <w:r>
              <w:rPr>
                <w:rFonts w:ascii="Times New Roman" w:hAnsi="Times New Roman"/>
              </w:rPr>
              <w:t>00</w:t>
            </w:r>
          </w:p>
        </w:tc>
        <w:tc>
          <w:tcPr>
            <w:tcW w:w="1558"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701"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559"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560"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560"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r>
      <w:tr w:rsidR="00B17C6E" w:rsidRPr="00FD5C73" w:rsidTr="00B17C6E">
        <w:tc>
          <w:tcPr>
            <w:tcW w:w="1418" w:type="dxa"/>
          </w:tcPr>
          <w:p w:rsidR="00B17C6E" w:rsidRPr="00FD5C73" w:rsidRDefault="00B17C6E" w:rsidP="00B17C6E">
            <w:pPr>
              <w:pStyle w:val="ConsPlusNormal"/>
              <w:jc w:val="both"/>
              <w:rPr>
                <w:rFonts w:ascii="Times New Roman" w:hAnsi="Times New Roman"/>
              </w:rPr>
            </w:pPr>
            <w:r>
              <w:rPr>
                <w:rFonts w:ascii="Times New Roman" w:hAnsi="Times New Roman"/>
              </w:rPr>
              <w:t>Основное мероприятие 2.3</w:t>
            </w:r>
          </w:p>
          <w:p w:rsidR="00B17C6E" w:rsidRPr="00FD5C73" w:rsidRDefault="00B17C6E" w:rsidP="00B17C6E">
            <w:pPr>
              <w:pStyle w:val="ConsPlusNormal"/>
              <w:jc w:val="both"/>
              <w:rPr>
                <w:rFonts w:ascii="Times New Roman" w:hAnsi="Times New Roman"/>
              </w:rPr>
            </w:pPr>
          </w:p>
        </w:tc>
        <w:tc>
          <w:tcPr>
            <w:tcW w:w="1843" w:type="dxa"/>
          </w:tcPr>
          <w:p w:rsidR="00B17C6E" w:rsidRPr="00FD5C73" w:rsidRDefault="00B17C6E" w:rsidP="00B17C6E">
            <w:pPr>
              <w:pStyle w:val="ConsPlusNormal"/>
              <w:rPr>
                <w:rFonts w:ascii="Times New Roman" w:hAnsi="Times New Roman"/>
              </w:rPr>
            </w:pPr>
            <w:r w:rsidRPr="00FE155A">
              <w:rPr>
                <w:rFonts w:ascii="Times New Roman" w:hAnsi="Times New Roman"/>
              </w:rPr>
              <w:t>Мероприятия в области сбережения и энергетической эффективности</w:t>
            </w: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t>ОФКСиТ</w:t>
            </w:r>
          </w:p>
          <w:p w:rsidR="00B17C6E" w:rsidRPr="00FD5C73" w:rsidRDefault="00B17C6E" w:rsidP="00B17C6E">
            <w:pPr>
              <w:pStyle w:val="ConsPlusNormal"/>
              <w:rPr>
                <w:rFonts w:ascii="Times New Roman" w:hAnsi="Times New Roman"/>
              </w:rPr>
            </w:pPr>
          </w:p>
        </w:tc>
        <w:tc>
          <w:tcPr>
            <w:tcW w:w="1701" w:type="dxa"/>
          </w:tcPr>
          <w:p w:rsidR="00B17C6E" w:rsidRPr="00F927C0" w:rsidRDefault="006F52C3" w:rsidP="00B17C6E">
            <w:pPr>
              <w:pStyle w:val="ConsPlusNormal"/>
              <w:jc w:val="center"/>
              <w:rPr>
                <w:rFonts w:ascii="Times New Roman" w:hAnsi="Times New Roman"/>
              </w:rPr>
            </w:pPr>
            <w:r w:rsidRPr="00F927C0">
              <w:rPr>
                <w:rFonts w:ascii="Times New Roman" w:hAnsi="Times New Roman"/>
              </w:rPr>
              <w:fldChar w:fldCharType="begin"/>
            </w:r>
            <w:r w:rsidR="00B17C6E" w:rsidRPr="00F927C0">
              <w:rPr>
                <w:rFonts w:ascii="Times New Roman" w:hAnsi="Times New Roman"/>
              </w:rPr>
              <w:instrText xml:space="preserve"> =SUM(right) \# "# ##0,00" </w:instrText>
            </w:r>
            <w:r w:rsidRPr="00F927C0">
              <w:rPr>
                <w:rFonts w:ascii="Times New Roman" w:hAnsi="Times New Roman"/>
              </w:rPr>
              <w:fldChar w:fldCharType="separate"/>
            </w:r>
            <w:r w:rsidR="00B17C6E" w:rsidRPr="00F927C0">
              <w:rPr>
                <w:rFonts w:ascii="Times New Roman" w:hAnsi="Times New Roman"/>
                <w:noProof/>
              </w:rPr>
              <w:t xml:space="preserve">   0,00</w:t>
            </w:r>
            <w:r w:rsidRPr="00F927C0">
              <w:rPr>
                <w:rFonts w:ascii="Times New Roman" w:hAnsi="Times New Roman"/>
              </w:rPr>
              <w:fldChar w:fldCharType="end"/>
            </w:r>
          </w:p>
        </w:tc>
        <w:tc>
          <w:tcPr>
            <w:tcW w:w="1701"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lang w:val="en-US"/>
              </w:rPr>
              <w:t>0</w:t>
            </w:r>
            <w:r w:rsidRPr="00F927C0">
              <w:rPr>
                <w:rFonts w:ascii="Times New Roman" w:hAnsi="Times New Roman"/>
              </w:rPr>
              <w:t>,00</w:t>
            </w:r>
          </w:p>
        </w:tc>
        <w:tc>
          <w:tcPr>
            <w:tcW w:w="1558"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701"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559"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560"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560"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r>
      <w:tr w:rsidR="00B17C6E" w:rsidRPr="00FD5C73" w:rsidTr="00B17C6E">
        <w:tc>
          <w:tcPr>
            <w:tcW w:w="1418" w:type="dxa"/>
          </w:tcPr>
          <w:p w:rsidR="00B17C6E" w:rsidRPr="00FD5C73" w:rsidRDefault="00B17C6E" w:rsidP="00B17C6E">
            <w:pPr>
              <w:pStyle w:val="ConsPlusNormal"/>
              <w:jc w:val="both"/>
              <w:rPr>
                <w:rFonts w:ascii="Times New Roman" w:hAnsi="Times New Roman"/>
              </w:rPr>
            </w:pPr>
            <w:r>
              <w:rPr>
                <w:rFonts w:ascii="Times New Roman" w:hAnsi="Times New Roman"/>
              </w:rPr>
              <w:t>Основное мероприятие 2.4</w:t>
            </w:r>
          </w:p>
          <w:p w:rsidR="00B17C6E" w:rsidRPr="00FD5C73" w:rsidRDefault="00B17C6E" w:rsidP="00B17C6E">
            <w:pPr>
              <w:pStyle w:val="ConsPlusNormal"/>
              <w:jc w:val="both"/>
              <w:rPr>
                <w:rFonts w:ascii="Times New Roman" w:hAnsi="Times New Roman"/>
              </w:rPr>
            </w:pPr>
          </w:p>
        </w:tc>
        <w:tc>
          <w:tcPr>
            <w:tcW w:w="1843" w:type="dxa"/>
          </w:tcPr>
          <w:p w:rsidR="00B17C6E" w:rsidRPr="00FD5C73" w:rsidRDefault="00B17C6E" w:rsidP="00B17C6E">
            <w:pPr>
              <w:pStyle w:val="ConsPlusNormal"/>
              <w:rPr>
                <w:rFonts w:ascii="Times New Roman" w:hAnsi="Times New Roman"/>
              </w:rPr>
            </w:pPr>
            <w:r w:rsidRPr="00FE155A">
              <w:rPr>
                <w:rFonts w:ascii="Times New Roman" w:hAnsi="Times New Roman"/>
              </w:rPr>
              <w:t>Реализация мероприятий по поэтапному внедрению Всероссийского физкультурно-</w:t>
            </w:r>
            <w:r>
              <w:rPr>
                <w:rFonts w:ascii="Times New Roman" w:hAnsi="Times New Roman"/>
              </w:rPr>
              <w:t xml:space="preserve">спортивного комплекса </w:t>
            </w:r>
            <w:r>
              <w:rPr>
                <w:rFonts w:ascii="Times New Roman" w:hAnsi="Times New Roman"/>
              </w:rPr>
              <w:lastRenderedPageBreak/>
              <w:t>«</w:t>
            </w:r>
            <w:r w:rsidRPr="00FE155A">
              <w:rPr>
                <w:rFonts w:ascii="Times New Roman" w:hAnsi="Times New Roman"/>
              </w:rPr>
              <w:t>Готов к труду и обороне</w:t>
            </w:r>
            <w:r>
              <w:rPr>
                <w:rFonts w:ascii="Times New Roman" w:hAnsi="Times New Roman"/>
              </w:rPr>
              <w:t>»</w:t>
            </w:r>
            <w:r w:rsidRPr="00FE155A">
              <w:rPr>
                <w:rFonts w:ascii="Times New Roman" w:hAnsi="Times New Roman"/>
              </w:rPr>
              <w:t xml:space="preserve"> (ГТО)</w:t>
            </w: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lastRenderedPageBreak/>
              <w:t>ОФКСиТ</w:t>
            </w:r>
          </w:p>
          <w:p w:rsidR="00B17C6E" w:rsidRPr="00FD5C73" w:rsidRDefault="00B17C6E" w:rsidP="00B17C6E">
            <w:pPr>
              <w:pStyle w:val="ConsPlusNormal"/>
              <w:rPr>
                <w:rFonts w:ascii="Times New Roman" w:hAnsi="Times New Roman"/>
              </w:rPr>
            </w:pPr>
          </w:p>
        </w:tc>
        <w:tc>
          <w:tcPr>
            <w:tcW w:w="1701" w:type="dxa"/>
          </w:tcPr>
          <w:p w:rsidR="00B17C6E" w:rsidRPr="00F927C0" w:rsidRDefault="006F52C3" w:rsidP="00B17C6E">
            <w:pPr>
              <w:pStyle w:val="ConsPlusNormal"/>
              <w:jc w:val="center"/>
              <w:rPr>
                <w:rFonts w:ascii="Times New Roman" w:hAnsi="Times New Roman"/>
              </w:rPr>
            </w:pPr>
            <w:r w:rsidRPr="00F927C0">
              <w:rPr>
                <w:rFonts w:ascii="Times New Roman" w:hAnsi="Times New Roman"/>
              </w:rPr>
              <w:fldChar w:fldCharType="begin"/>
            </w:r>
            <w:r w:rsidR="00B17C6E" w:rsidRPr="00F927C0">
              <w:rPr>
                <w:rFonts w:ascii="Times New Roman" w:hAnsi="Times New Roman"/>
              </w:rPr>
              <w:instrText xml:space="preserve"> =SUM(right) \# "# ##0,00" </w:instrText>
            </w:r>
            <w:r w:rsidRPr="00F927C0">
              <w:rPr>
                <w:rFonts w:ascii="Times New Roman" w:hAnsi="Times New Roman"/>
              </w:rPr>
              <w:fldChar w:fldCharType="separate"/>
            </w:r>
            <w:r w:rsidR="00B17C6E" w:rsidRPr="00F927C0">
              <w:rPr>
                <w:rFonts w:ascii="Times New Roman" w:hAnsi="Times New Roman"/>
                <w:noProof/>
              </w:rPr>
              <w:t xml:space="preserve">   0,00</w:t>
            </w:r>
            <w:r w:rsidRPr="00F927C0">
              <w:rPr>
                <w:rFonts w:ascii="Times New Roman" w:hAnsi="Times New Roman"/>
              </w:rPr>
              <w:fldChar w:fldCharType="end"/>
            </w:r>
          </w:p>
        </w:tc>
        <w:tc>
          <w:tcPr>
            <w:tcW w:w="1701"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lang w:val="en-US"/>
              </w:rPr>
              <w:t>0</w:t>
            </w:r>
            <w:r w:rsidRPr="00F927C0">
              <w:rPr>
                <w:rFonts w:ascii="Times New Roman" w:hAnsi="Times New Roman"/>
              </w:rPr>
              <w:t>,00</w:t>
            </w:r>
          </w:p>
        </w:tc>
        <w:tc>
          <w:tcPr>
            <w:tcW w:w="1558"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701"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559"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560"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560"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r>
      <w:tr w:rsidR="00B17C6E" w:rsidRPr="00FD5C73" w:rsidTr="00B17C6E">
        <w:tc>
          <w:tcPr>
            <w:tcW w:w="1418" w:type="dxa"/>
          </w:tcPr>
          <w:p w:rsidR="00B17C6E" w:rsidRPr="00FD5C73" w:rsidRDefault="00B17C6E" w:rsidP="00B17C6E">
            <w:pPr>
              <w:pStyle w:val="ConsPlusNormal"/>
              <w:jc w:val="both"/>
              <w:rPr>
                <w:rFonts w:ascii="Times New Roman" w:hAnsi="Times New Roman"/>
              </w:rPr>
            </w:pPr>
            <w:r>
              <w:rPr>
                <w:rFonts w:ascii="Times New Roman" w:hAnsi="Times New Roman"/>
              </w:rPr>
              <w:lastRenderedPageBreak/>
              <w:t>Основное мероприятие 2.5</w:t>
            </w:r>
          </w:p>
        </w:tc>
        <w:tc>
          <w:tcPr>
            <w:tcW w:w="1843" w:type="dxa"/>
          </w:tcPr>
          <w:p w:rsidR="00B17C6E" w:rsidRPr="00FD5C73" w:rsidRDefault="00B17C6E" w:rsidP="00B17C6E">
            <w:pPr>
              <w:pStyle w:val="ConsPlusNormal"/>
              <w:rPr>
                <w:rFonts w:ascii="Times New Roman" w:hAnsi="Times New Roman"/>
              </w:rPr>
            </w:pPr>
            <w:r w:rsidRPr="00FE155A">
              <w:rPr>
                <w:rFonts w:ascii="Times New Roman" w:hAnsi="Times New Roman"/>
              </w:rPr>
              <w:t>Адаптация учреждений физической культуры и спорта</w:t>
            </w: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t>ОФКСиТ</w:t>
            </w:r>
          </w:p>
          <w:p w:rsidR="00B17C6E" w:rsidRPr="00FD5C73" w:rsidRDefault="00B17C6E" w:rsidP="00B17C6E">
            <w:pPr>
              <w:pStyle w:val="ConsPlusNormal"/>
              <w:rPr>
                <w:rFonts w:ascii="Times New Roman" w:hAnsi="Times New Roman"/>
              </w:rPr>
            </w:pPr>
          </w:p>
        </w:tc>
        <w:tc>
          <w:tcPr>
            <w:tcW w:w="1701" w:type="dxa"/>
          </w:tcPr>
          <w:p w:rsidR="00B17C6E" w:rsidRPr="00F927C0" w:rsidRDefault="006F52C3" w:rsidP="00B17C6E">
            <w:pPr>
              <w:pStyle w:val="ConsPlusNormal"/>
              <w:jc w:val="center"/>
              <w:rPr>
                <w:rFonts w:ascii="Times New Roman" w:hAnsi="Times New Roman"/>
              </w:rPr>
            </w:pPr>
            <w:r w:rsidRPr="00F927C0">
              <w:rPr>
                <w:rFonts w:ascii="Times New Roman" w:hAnsi="Times New Roman"/>
              </w:rPr>
              <w:fldChar w:fldCharType="begin"/>
            </w:r>
            <w:r w:rsidR="00B17C6E" w:rsidRPr="00F927C0">
              <w:rPr>
                <w:rFonts w:ascii="Times New Roman" w:hAnsi="Times New Roman"/>
              </w:rPr>
              <w:instrText xml:space="preserve"> =SUM(right) \# "# ##0,00" </w:instrText>
            </w:r>
            <w:r w:rsidRPr="00F927C0">
              <w:rPr>
                <w:rFonts w:ascii="Times New Roman" w:hAnsi="Times New Roman"/>
              </w:rPr>
              <w:fldChar w:fldCharType="separate"/>
            </w:r>
            <w:r w:rsidR="00B17C6E" w:rsidRPr="00F927C0">
              <w:rPr>
                <w:rFonts w:ascii="Times New Roman" w:hAnsi="Times New Roman"/>
                <w:noProof/>
              </w:rPr>
              <w:t xml:space="preserve">   0,00</w:t>
            </w:r>
            <w:r w:rsidRPr="00F927C0">
              <w:rPr>
                <w:rFonts w:ascii="Times New Roman" w:hAnsi="Times New Roman"/>
              </w:rPr>
              <w:fldChar w:fldCharType="end"/>
            </w:r>
          </w:p>
        </w:tc>
        <w:tc>
          <w:tcPr>
            <w:tcW w:w="1701"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lang w:val="en-US"/>
              </w:rPr>
              <w:t>0</w:t>
            </w:r>
            <w:r w:rsidRPr="00F927C0">
              <w:rPr>
                <w:rFonts w:ascii="Times New Roman" w:hAnsi="Times New Roman"/>
              </w:rPr>
              <w:t>,00</w:t>
            </w:r>
          </w:p>
        </w:tc>
        <w:tc>
          <w:tcPr>
            <w:tcW w:w="1558"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701"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559"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560"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560"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r>
      <w:tr w:rsidR="00B17C6E" w:rsidRPr="00FD5C73" w:rsidTr="00B17C6E">
        <w:tc>
          <w:tcPr>
            <w:tcW w:w="1418" w:type="dxa"/>
          </w:tcPr>
          <w:p w:rsidR="00B17C6E" w:rsidRPr="00FD5C73" w:rsidRDefault="00B17C6E" w:rsidP="00B17C6E">
            <w:pPr>
              <w:pStyle w:val="ConsPlusNormal"/>
              <w:jc w:val="both"/>
              <w:rPr>
                <w:rFonts w:ascii="Times New Roman" w:hAnsi="Times New Roman"/>
              </w:rPr>
            </w:pPr>
            <w:r>
              <w:rPr>
                <w:rFonts w:ascii="Times New Roman" w:hAnsi="Times New Roman"/>
              </w:rPr>
              <w:t>Основное мероприятие 2.6</w:t>
            </w:r>
          </w:p>
          <w:p w:rsidR="00B17C6E" w:rsidRPr="00FD5C73" w:rsidRDefault="00B17C6E" w:rsidP="00B17C6E">
            <w:pPr>
              <w:pStyle w:val="ConsPlusNormal"/>
              <w:jc w:val="both"/>
              <w:rPr>
                <w:rFonts w:ascii="Times New Roman" w:hAnsi="Times New Roman"/>
              </w:rPr>
            </w:pPr>
          </w:p>
        </w:tc>
        <w:tc>
          <w:tcPr>
            <w:tcW w:w="1843" w:type="dxa"/>
          </w:tcPr>
          <w:p w:rsidR="00B17C6E" w:rsidRPr="00FD5C73" w:rsidRDefault="00B17C6E" w:rsidP="00B17C6E">
            <w:pPr>
              <w:pStyle w:val="ConsPlusNormal"/>
              <w:rPr>
                <w:rFonts w:ascii="Times New Roman" w:hAnsi="Times New Roman"/>
              </w:rPr>
            </w:pPr>
            <w:r w:rsidRPr="00FE155A">
              <w:rPr>
                <w:rFonts w:ascii="Times New Roman" w:hAnsi="Times New Roman"/>
              </w:rPr>
              <w:t xml:space="preserve">Реализация мероприятий государственной программы Российской Федерации «Доступная среда» </w:t>
            </w: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t>ОФКСиТ</w:t>
            </w:r>
          </w:p>
          <w:p w:rsidR="00B17C6E" w:rsidRPr="00FD5C73" w:rsidRDefault="00B17C6E" w:rsidP="00B17C6E">
            <w:pPr>
              <w:pStyle w:val="ConsPlusNormal"/>
              <w:rPr>
                <w:rFonts w:ascii="Times New Roman" w:hAnsi="Times New Roman"/>
              </w:rPr>
            </w:pPr>
          </w:p>
        </w:tc>
        <w:tc>
          <w:tcPr>
            <w:tcW w:w="1701" w:type="dxa"/>
          </w:tcPr>
          <w:p w:rsidR="00B17C6E" w:rsidRPr="00F927C0" w:rsidRDefault="006F52C3" w:rsidP="00B17C6E">
            <w:pPr>
              <w:pStyle w:val="ConsPlusNormal"/>
              <w:jc w:val="center"/>
              <w:rPr>
                <w:rFonts w:ascii="Times New Roman" w:hAnsi="Times New Roman"/>
              </w:rPr>
            </w:pPr>
            <w:r w:rsidRPr="00F927C0">
              <w:rPr>
                <w:rFonts w:ascii="Times New Roman" w:hAnsi="Times New Roman"/>
              </w:rPr>
              <w:fldChar w:fldCharType="begin"/>
            </w:r>
            <w:r w:rsidR="00B17C6E" w:rsidRPr="00F927C0">
              <w:rPr>
                <w:rFonts w:ascii="Times New Roman" w:hAnsi="Times New Roman"/>
              </w:rPr>
              <w:instrText xml:space="preserve"> =SUM(right) \# "# ##0,00" </w:instrText>
            </w:r>
            <w:r w:rsidRPr="00F927C0">
              <w:rPr>
                <w:rFonts w:ascii="Times New Roman" w:hAnsi="Times New Roman"/>
              </w:rPr>
              <w:fldChar w:fldCharType="separate"/>
            </w:r>
            <w:r w:rsidR="00B17C6E" w:rsidRPr="00F927C0">
              <w:rPr>
                <w:rFonts w:ascii="Times New Roman" w:hAnsi="Times New Roman"/>
                <w:noProof/>
              </w:rPr>
              <w:t xml:space="preserve">   0,00</w:t>
            </w:r>
            <w:r w:rsidRPr="00F927C0">
              <w:rPr>
                <w:rFonts w:ascii="Times New Roman" w:hAnsi="Times New Roman"/>
              </w:rPr>
              <w:fldChar w:fldCharType="end"/>
            </w:r>
          </w:p>
        </w:tc>
        <w:tc>
          <w:tcPr>
            <w:tcW w:w="1701"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lang w:val="en-US"/>
              </w:rPr>
              <w:t>0</w:t>
            </w:r>
            <w:r w:rsidRPr="00F927C0">
              <w:rPr>
                <w:rFonts w:ascii="Times New Roman" w:hAnsi="Times New Roman"/>
              </w:rPr>
              <w:t>,00</w:t>
            </w:r>
          </w:p>
        </w:tc>
        <w:tc>
          <w:tcPr>
            <w:tcW w:w="1558"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701"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559"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560"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560"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r>
      <w:tr w:rsidR="00B17C6E" w:rsidRPr="00FD5C73" w:rsidTr="00B17C6E">
        <w:tc>
          <w:tcPr>
            <w:tcW w:w="1418" w:type="dxa"/>
          </w:tcPr>
          <w:p w:rsidR="00B17C6E" w:rsidRPr="00FD5C73" w:rsidRDefault="00B17C6E" w:rsidP="00B17C6E">
            <w:pPr>
              <w:pStyle w:val="ConsPlusNormal"/>
              <w:jc w:val="both"/>
              <w:rPr>
                <w:rFonts w:ascii="Times New Roman" w:hAnsi="Times New Roman"/>
              </w:rPr>
            </w:pPr>
            <w:r>
              <w:rPr>
                <w:rFonts w:ascii="Times New Roman" w:hAnsi="Times New Roman"/>
              </w:rPr>
              <w:t>Основное мероприятие 2.7</w:t>
            </w:r>
          </w:p>
          <w:p w:rsidR="00B17C6E" w:rsidRPr="00FD5C73" w:rsidRDefault="00B17C6E" w:rsidP="00B17C6E">
            <w:pPr>
              <w:pStyle w:val="ConsPlusNormal"/>
              <w:jc w:val="both"/>
              <w:rPr>
                <w:rFonts w:ascii="Times New Roman" w:hAnsi="Times New Roman"/>
              </w:rPr>
            </w:pPr>
          </w:p>
        </w:tc>
        <w:tc>
          <w:tcPr>
            <w:tcW w:w="1843" w:type="dxa"/>
          </w:tcPr>
          <w:p w:rsidR="00B17C6E" w:rsidRPr="00FD5C73" w:rsidRDefault="00B17C6E" w:rsidP="00B17C6E">
            <w:pPr>
              <w:pStyle w:val="ConsPlusNormal"/>
              <w:rPr>
                <w:rFonts w:ascii="Times New Roman" w:hAnsi="Times New Roman"/>
              </w:rPr>
            </w:pPr>
            <w:r w:rsidRPr="00FE155A">
              <w:rPr>
                <w:rFonts w:ascii="Times New Roman" w:hAnsi="Times New Roman"/>
              </w:rPr>
              <w:t>Повышение оплаты труда отдельных категорий работников в сфере образования</w:t>
            </w:r>
          </w:p>
        </w:tc>
        <w:tc>
          <w:tcPr>
            <w:tcW w:w="992" w:type="dxa"/>
          </w:tcPr>
          <w:p w:rsidR="00B17C6E" w:rsidRPr="007E16BB" w:rsidRDefault="00B17C6E" w:rsidP="00B17C6E">
            <w:pPr>
              <w:pStyle w:val="ConsPlusNormal"/>
              <w:jc w:val="center"/>
              <w:rPr>
                <w:rFonts w:ascii="Times New Roman" w:hAnsi="Times New Roman"/>
              </w:rPr>
            </w:pPr>
            <w:r w:rsidRPr="007E16BB">
              <w:rPr>
                <w:rFonts w:ascii="Times New Roman" w:hAnsi="Times New Roman"/>
              </w:rPr>
              <w:t>ОФКСиТ</w:t>
            </w:r>
          </w:p>
          <w:p w:rsidR="00B17C6E" w:rsidRPr="007E16BB" w:rsidRDefault="00B17C6E" w:rsidP="00B17C6E">
            <w:pPr>
              <w:pStyle w:val="ConsPlusNormal"/>
              <w:rPr>
                <w:rFonts w:ascii="Times New Roman" w:hAnsi="Times New Roman"/>
              </w:rPr>
            </w:pPr>
          </w:p>
        </w:tc>
        <w:tc>
          <w:tcPr>
            <w:tcW w:w="1701" w:type="dxa"/>
          </w:tcPr>
          <w:p w:rsidR="00B17C6E" w:rsidRPr="007E16BB" w:rsidRDefault="00B17C6E" w:rsidP="00B17C6E">
            <w:pPr>
              <w:pStyle w:val="ConsPlusNormal"/>
              <w:jc w:val="center"/>
              <w:rPr>
                <w:rFonts w:ascii="Times New Roman" w:hAnsi="Times New Roman"/>
              </w:rPr>
            </w:pPr>
            <w:r>
              <w:rPr>
                <w:rFonts w:ascii="Times New Roman" w:hAnsi="Times New Roman"/>
              </w:rPr>
              <w:t>59 035,37473</w:t>
            </w:r>
          </w:p>
        </w:tc>
        <w:tc>
          <w:tcPr>
            <w:tcW w:w="1701"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3 789,35757</w:t>
            </w:r>
          </w:p>
        </w:tc>
        <w:tc>
          <w:tcPr>
            <w:tcW w:w="1558" w:type="dxa"/>
          </w:tcPr>
          <w:p w:rsidR="00B17C6E" w:rsidRPr="009261B9" w:rsidRDefault="00B17C6E" w:rsidP="00B17C6E">
            <w:pPr>
              <w:pStyle w:val="ConsPlusNormal"/>
              <w:jc w:val="center"/>
              <w:rPr>
                <w:rFonts w:ascii="Times New Roman" w:hAnsi="Times New Roman"/>
              </w:rPr>
            </w:pPr>
            <w:r w:rsidRPr="009261B9">
              <w:rPr>
                <w:rFonts w:ascii="Times New Roman" w:hAnsi="Times New Roman"/>
              </w:rPr>
              <w:t>10 424,33333</w:t>
            </w:r>
          </w:p>
        </w:tc>
        <w:tc>
          <w:tcPr>
            <w:tcW w:w="1701" w:type="dxa"/>
          </w:tcPr>
          <w:p w:rsidR="00B17C6E" w:rsidRPr="00F927C0" w:rsidRDefault="00B17C6E" w:rsidP="00B17C6E">
            <w:pPr>
              <w:pStyle w:val="ConsPlusNormal"/>
              <w:jc w:val="center"/>
              <w:rPr>
                <w:rFonts w:ascii="Times New Roman" w:hAnsi="Times New Roman"/>
              </w:rPr>
            </w:pPr>
            <w:r>
              <w:rPr>
                <w:rFonts w:ascii="Times New Roman" w:hAnsi="Times New Roman"/>
              </w:rPr>
              <w:t>11 239,07777</w:t>
            </w:r>
          </w:p>
        </w:tc>
        <w:tc>
          <w:tcPr>
            <w:tcW w:w="1559" w:type="dxa"/>
          </w:tcPr>
          <w:p w:rsidR="00B17C6E" w:rsidRDefault="00B17C6E" w:rsidP="00B17C6E">
            <w:pPr>
              <w:pStyle w:val="ConsPlusNormal"/>
              <w:jc w:val="center"/>
              <w:rPr>
                <w:rFonts w:ascii="Times New Roman" w:hAnsi="Times New Roman"/>
              </w:rPr>
            </w:pPr>
            <w:r>
              <w:rPr>
                <w:rFonts w:ascii="Times New Roman" w:hAnsi="Times New Roman"/>
              </w:rPr>
              <w:t>11 194,20202</w:t>
            </w:r>
          </w:p>
        </w:tc>
        <w:tc>
          <w:tcPr>
            <w:tcW w:w="1560" w:type="dxa"/>
          </w:tcPr>
          <w:p w:rsidR="00B17C6E" w:rsidRPr="009261B9" w:rsidRDefault="00B17C6E" w:rsidP="00B17C6E">
            <w:pPr>
              <w:pStyle w:val="ConsPlusNormal"/>
              <w:jc w:val="center"/>
              <w:rPr>
                <w:rFonts w:ascii="Times New Roman" w:hAnsi="Times New Roman"/>
              </w:rPr>
            </w:pPr>
            <w:r>
              <w:rPr>
                <w:rFonts w:ascii="Times New Roman" w:hAnsi="Times New Roman"/>
              </w:rPr>
              <w:t>11 194,20202</w:t>
            </w:r>
          </w:p>
        </w:tc>
        <w:tc>
          <w:tcPr>
            <w:tcW w:w="1560" w:type="dxa"/>
          </w:tcPr>
          <w:p w:rsidR="00B17C6E" w:rsidRDefault="00B17C6E" w:rsidP="00B17C6E">
            <w:pPr>
              <w:pStyle w:val="ConsPlusNormal"/>
              <w:jc w:val="center"/>
              <w:rPr>
                <w:rFonts w:ascii="Times New Roman" w:hAnsi="Times New Roman"/>
              </w:rPr>
            </w:pPr>
            <w:r>
              <w:rPr>
                <w:rFonts w:ascii="Times New Roman" w:hAnsi="Times New Roman"/>
              </w:rPr>
              <w:t>11 194,20202</w:t>
            </w:r>
          </w:p>
        </w:tc>
      </w:tr>
      <w:tr w:rsidR="00B17C6E" w:rsidRPr="00FD5C73" w:rsidTr="00B17C6E">
        <w:tc>
          <w:tcPr>
            <w:tcW w:w="1418" w:type="dxa"/>
          </w:tcPr>
          <w:p w:rsidR="00B17C6E" w:rsidRPr="00FD5C73" w:rsidRDefault="00B17C6E" w:rsidP="00B17C6E">
            <w:pPr>
              <w:pStyle w:val="ConsPlusNormal"/>
              <w:jc w:val="both"/>
              <w:rPr>
                <w:rFonts w:ascii="Times New Roman" w:hAnsi="Times New Roman"/>
              </w:rPr>
            </w:pPr>
            <w:r>
              <w:rPr>
                <w:rFonts w:ascii="Times New Roman" w:hAnsi="Times New Roman"/>
              </w:rPr>
              <w:t>Основное мероприятие 2.8</w:t>
            </w:r>
          </w:p>
          <w:p w:rsidR="00B17C6E" w:rsidRPr="00FD5C73" w:rsidRDefault="00B17C6E" w:rsidP="00B17C6E">
            <w:pPr>
              <w:pStyle w:val="ConsPlusNormal"/>
              <w:jc w:val="both"/>
              <w:rPr>
                <w:rFonts w:ascii="Times New Roman" w:hAnsi="Times New Roman"/>
              </w:rPr>
            </w:pPr>
          </w:p>
        </w:tc>
        <w:tc>
          <w:tcPr>
            <w:tcW w:w="1843" w:type="dxa"/>
          </w:tcPr>
          <w:p w:rsidR="00B17C6E" w:rsidRPr="00FD5C73" w:rsidRDefault="00B17C6E" w:rsidP="00B17C6E">
            <w:pPr>
              <w:pStyle w:val="ConsPlusNormal"/>
              <w:rPr>
                <w:rFonts w:ascii="Times New Roman" w:hAnsi="Times New Roman"/>
              </w:rPr>
            </w:pPr>
            <w:r w:rsidRPr="00FE155A">
              <w:rPr>
                <w:rFonts w:ascii="Times New Roman" w:hAnsi="Times New Roman"/>
              </w:rPr>
              <w:lastRenderedPageBreak/>
              <w:t xml:space="preserve">Оплата муниципальными </w:t>
            </w:r>
            <w:r w:rsidRPr="00FE155A">
              <w:rPr>
                <w:rFonts w:ascii="Times New Roman" w:hAnsi="Times New Roman"/>
              </w:rPr>
              <w:lastRenderedPageBreak/>
              <w:t>учреждениями расходов по коммунальным услугам</w:t>
            </w: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lastRenderedPageBreak/>
              <w:t>ОФКСиТ</w:t>
            </w:r>
          </w:p>
          <w:p w:rsidR="00B17C6E" w:rsidRPr="00FD5C73" w:rsidRDefault="00B17C6E" w:rsidP="00B17C6E">
            <w:pPr>
              <w:pStyle w:val="ConsPlusNormal"/>
              <w:rPr>
                <w:rFonts w:ascii="Times New Roman" w:hAnsi="Times New Roman"/>
              </w:rPr>
            </w:pPr>
          </w:p>
        </w:tc>
        <w:tc>
          <w:tcPr>
            <w:tcW w:w="1701" w:type="dxa"/>
          </w:tcPr>
          <w:p w:rsidR="00B17C6E" w:rsidRPr="007E16BB" w:rsidRDefault="00B17C6E" w:rsidP="00B17C6E">
            <w:pPr>
              <w:pStyle w:val="ConsPlusNormal"/>
              <w:jc w:val="center"/>
              <w:rPr>
                <w:rFonts w:ascii="Times New Roman" w:hAnsi="Times New Roman"/>
              </w:rPr>
            </w:pPr>
            <w:r>
              <w:rPr>
                <w:rFonts w:ascii="Times New Roman" w:hAnsi="Times New Roman"/>
              </w:rPr>
              <w:t>60 840,700</w:t>
            </w:r>
          </w:p>
        </w:tc>
        <w:tc>
          <w:tcPr>
            <w:tcW w:w="1701" w:type="dxa"/>
          </w:tcPr>
          <w:p w:rsidR="00B17C6E" w:rsidRPr="00F927C0" w:rsidRDefault="00B17C6E" w:rsidP="00B17C6E">
            <w:pPr>
              <w:pStyle w:val="ConsPlusNormal"/>
              <w:jc w:val="center"/>
              <w:rPr>
                <w:rFonts w:ascii="Times New Roman" w:hAnsi="Times New Roman"/>
              </w:rPr>
            </w:pPr>
            <w:r>
              <w:rPr>
                <w:rFonts w:ascii="Times New Roman" w:hAnsi="Times New Roman"/>
              </w:rPr>
              <w:t>6 839,97517</w:t>
            </w:r>
          </w:p>
        </w:tc>
        <w:tc>
          <w:tcPr>
            <w:tcW w:w="1558" w:type="dxa"/>
          </w:tcPr>
          <w:p w:rsidR="00B17C6E" w:rsidRPr="00043214" w:rsidRDefault="00B17C6E" w:rsidP="00B17C6E">
            <w:pPr>
              <w:pStyle w:val="ConsPlusNormal"/>
              <w:jc w:val="center"/>
              <w:rPr>
                <w:rFonts w:ascii="Times New Roman" w:hAnsi="Times New Roman"/>
              </w:rPr>
            </w:pPr>
            <w:r>
              <w:rPr>
                <w:rFonts w:ascii="Times New Roman" w:hAnsi="Times New Roman"/>
              </w:rPr>
              <w:t>9 541,63168</w:t>
            </w:r>
          </w:p>
        </w:tc>
        <w:tc>
          <w:tcPr>
            <w:tcW w:w="1701" w:type="dxa"/>
          </w:tcPr>
          <w:p w:rsidR="00B17C6E" w:rsidRPr="00043214" w:rsidRDefault="00B17C6E" w:rsidP="00B17C6E">
            <w:pPr>
              <w:pStyle w:val="ConsPlusNormal"/>
              <w:jc w:val="center"/>
              <w:rPr>
                <w:rFonts w:ascii="Times New Roman" w:hAnsi="Times New Roman"/>
              </w:rPr>
            </w:pPr>
            <w:r>
              <w:rPr>
                <w:rFonts w:ascii="Times New Roman" w:hAnsi="Times New Roman"/>
              </w:rPr>
              <w:t>7 872,87284</w:t>
            </w:r>
          </w:p>
        </w:tc>
        <w:tc>
          <w:tcPr>
            <w:tcW w:w="1559" w:type="dxa"/>
          </w:tcPr>
          <w:p w:rsidR="00B17C6E" w:rsidRPr="00043214" w:rsidRDefault="00B17C6E" w:rsidP="00B17C6E">
            <w:pPr>
              <w:pStyle w:val="ConsPlusNormal"/>
              <w:jc w:val="center"/>
              <w:rPr>
                <w:rFonts w:ascii="Times New Roman" w:hAnsi="Times New Roman"/>
              </w:rPr>
            </w:pPr>
            <w:r>
              <w:rPr>
                <w:rFonts w:ascii="Times New Roman" w:hAnsi="Times New Roman"/>
              </w:rPr>
              <w:t>12 189,05479</w:t>
            </w:r>
          </w:p>
        </w:tc>
        <w:tc>
          <w:tcPr>
            <w:tcW w:w="1560" w:type="dxa"/>
          </w:tcPr>
          <w:p w:rsidR="00B17C6E" w:rsidRPr="00043214" w:rsidRDefault="00B17C6E" w:rsidP="00B17C6E">
            <w:pPr>
              <w:pStyle w:val="ConsPlusNormal"/>
              <w:jc w:val="center"/>
              <w:rPr>
                <w:rFonts w:ascii="Times New Roman" w:hAnsi="Times New Roman"/>
              </w:rPr>
            </w:pPr>
            <w:r>
              <w:rPr>
                <w:rFonts w:ascii="Times New Roman" w:hAnsi="Times New Roman"/>
              </w:rPr>
              <w:t>12 198,58276</w:t>
            </w:r>
          </w:p>
        </w:tc>
        <w:tc>
          <w:tcPr>
            <w:tcW w:w="1560" w:type="dxa"/>
          </w:tcPr>
          <w:p w:rsidR="00B17C6E" w:rsidRPr="00043214" w:rsidRDefault="00B17C6E" w:rsidP="00B17C6E">
            <w:pPr>
              <w:pStyle w:val="ConsPlusNormal"/>
              <w:jc w:val="center"/>
              <w:rPr>
                <w:rFonts w:ascii="Times New Roman" w:hAnsi="Times New Roman"/>
              </w:rPr>
            </w:pPr>
            <w:r>
              <w:rPr>
                <w:rFonts w:ascii="Times New Roman" w:hAnsi="Times New Roman"/>
              </w:rPr>
              <w:t>12 198,58276</w:t>
            </w:r>
          </w:p>
        </w:tc>
      </w:tr>
      <w:tr w:rsidR="00B17C6E" w:rsidRPr="00FD5C73" w:rsidTr="00B17C6E">
        <w:tc>
          <w:tcPr>
            <w:tcW w:w="1418" w:type="dxa"/>
            <w:tcBorders>
              <w:bottom w:val="single" w:sz="4" w:space="0" w:color="auto"/>
            </w:tcBorders>
          </w:tcPr>
          <w:p w:rsidR="00B17C6E" w:rsidRPr="00FD5C73" w:rsidRDefault="00B17C6E" w:rsidP="00B17C6E">
            <w:pPr>
              <w:pStyle w:val="ConsPlusNormal"/>
              <w:jc w:val="both"/>
              <w:rPr>
                <w:rFonts w:ascii="Times New Roman" w:hAnsi="Times New Roman"/>
              </w:rPr>
            </w:pPr>
            <w:r>
              <w:rPr>
                <w:rFonts w:ascii="Times New Roman" w:hAnsi="Times New Roman"/>
              </w:rPr>
              <w:lastRenderedPageBreak/>
              <w:t>Основное мероприятие 2.9</w:t>
            </w:r>
          </w:p>
          <w:p w:rsidR="00B17C6E" w:rsidRPr="00FD5C73" w:rsidRDefault="00B17C6E" w:rsidP="00B17C6E">
            <w:pPr>
              <w:pStyle w:val="ConsPlusNormal"/>
              <w:jc w:val="both"/>
              <w:rPr>
                <w:rFonts w:ascii="Times New Roman" w:hAnsi="Times New Roman"/>
              </w:rPr>
            </w:pPr>
          </w:p>
        </w:tc>
        <w:tc>
          <w:tcPr>
            <w:tcW w:w="1843" w:type="dxa"/>
            <w:tcBorders>
              <w:bottom w:val="single" w:sz="4" w:space="0" w:color="auto"/>
            </w:tcBorders>
          </w:tcPr>
          <w:p w:rsidR="00B17C6E" w:rsidRPr="00FD5C73" w:rsidRDefault="00B17C6E" w:rsidP="00B17C6E">
            <w:pPr>
              <w:pStyle w:val="ConsPlusNormal"/>
              <w:rPr>
                <w:rFonts w:ascii="Times New Roman" w:hAnsi="Times New Roman"/>
              </w:rPr>
            </w:pPr>
            <w:r w:rsidRPr="00FE155A">
              <w:rPr>
                <w:rFonts w:ascii="Times New Roman" w:hAnsi="Times New Roman"/>
              </w:rPr>
              <w:t>Создание безопасных условий в организациях в сфере физической культуры и спорта</w:t>
            </w:r>
          </w:p>
        </w:tc>
        <w:tc>
          <w:tcPr>
            <w:tcW w:w="992" w:type="dxa"/>
            <w:tcBorders>
              <w:bottom w:val="single" w:sz="4" w:space="0" w:color="auto"/>
            </w:tcBorders>
          </w:tcPr>
          <w:p w:rsidR="00B17C6E" w:rsidRDefault="00B17C6E" w:rsidP="00B17C6E">
            <w:pPr>
              <w:pStyle w:val="ConsPlusNormal"/>
              <w:jc w:val="center"/>
              <w:rPr>
                <w:rFonts w:ascii="Times New Roman" w:hAnsi="Times New Roman"/>
              </w:rPr>
            </w:pPr>
            <w:r>
              <w:rPr>
                <w:rFonts w:ascii="Times New Roman" w:hAnsi="Times New Roman"/>
              </w:rPr>
              <w:t>ОФКСиТ</w:t>
            </w:r>
          </w:p>
          <w:p w:rsidR="00B17C6E" w:rsidRPr="00FD5C73" w:rsidRDefault="00B17C6E" w:rsidP="00B17C6E">
            <w:pPr>
              <w:pStyle w:val="ConsPlusNormal"/>
              <w:rPr>
                <w:rFonts w:ascii="Times New Roman" w:hAnsi="Times New Roman"/>
              </w:rPr>
            </w:pPr>
          </w:p>
        </w:tc>
        <w:tc>
          <w:tcPr>
            <w:tcW w:w="1701" w:type="dxa"/>
            <w:tcBorders>
              <w:bottom w:val="single" w:sz="4" w:space="0" w:color="auto"/>
            </w:tcBorders>
          </w:tcPr>
          <w:p w:rsidR="00B17C6E" w:rsidRPr="00F927C0" w:rsidRDefault="006F52C3" w:rsidP="00B17C6E">
            <w:pPr>
              <w:pStyle w:val="ConsPlusNormal"/>
              <w:jc w:val="center"/>
              <w:rPr>
                <w:rFonts w:ascii="Times New Roman" w:hAnsi="Times New Roman"/>
              </w:rPr>
            </w:pPr>
            <w:r w:rsidRPr="00F927C0">
              <w:rPr>
                <w:rFonts w:ascii="Times New Roman" w:hAnsi="Times New Roman"/>
              </w:rPr>
              <w:fldChar w:fldCharType="begin"/>
            </w:r>
            <w:r w:rsidR="00B17C6E" w:rsidRPr="00F927C0">
              <w:rPr>
                <w:rFonts w:ascii="Times New Roman" w:hAnsi="Times New Roman"/>
              </w:rPr>
              <w:instrText xml:space="preserve"> =SUM(right) \# "# ##0,00" </w:instrText>
            </w:r>
            <w:r w:rsidRPr="00F927C0">
              <w:rPr>
                <w:rFonts w:ascii="Times New Roman" w:hAnsi="Times New Roman"/>
              </w:rPr>
              <w:fldChar w:fldCharType="separate"/>
            </w:r>
            <w:r w:rsidR="00B17C6E" w:rsidRPr="00F927C0">
              <w:rPr>
                <w:rFonts w:ascii="Times New Roman" w:hAnsi="Times New Roman"/>
                <w:noProof/>
              </w:rPr>
              <w:t xml:space="preserve">   0,00</w:t>
            </w:r>
            <w:r w:rsidRPr="00F927C0">
              <w:rPr>
                <w:rFonts w:ascii="Times New Roman" w:hAnsi="Times New Roman"/>
              </w:rPr>
              <w:fldChar w:fldCharType="end"/>
            </w:r>
          </w:p>
        </w:tc>
        <w:tc>
          <w:tcPr>
            <w:tcW w:w="1701" w:type="dxa"/>
            <w:tcBorders>
              <w:bottom w:val="single" w:sz="4" w:space="0" w:color="auto"/>
            </w:tcBorders>
          </w:tcPr>
          <w:p w:rsidR="00B17C6E" w:rsidRPr="00F927C0" w:rsidRDefault="00B17C6E" w:rsidP="00B17C6E">
            <w:pPr>
              <w:pStyle w:val="ConsPlusNormal"/>
              <w:jc w:val="center"/>
              <w:rPr>
                <w:rFonts w:ascii="Times New Roman" w:hAnsi="Times New Roman"/>
              </w:rPr>
            </w:pPr>
            <w:r w:rsidRPr="00F927C0">
              <w:rPr>
                <w:rFonts w:ascii="Times New Roman" w:hAnsi="Times New Roman"/>
                <w:lang w:val="en-US"/>
              </w:rPr>
              <w:t>0</w:t>
            </w:r>
            <w:r w:rsidRPr="00F927C0">
              <w:rPr>
                <w:rFonts w:ascii="Times New Roman" w:hAnsi="Times New Roman"/>
              </w:rPr>
              <w:t>,00</w:t>
            </w:r>
          </w:p>
        </w:tc>
        <w:tc>
          <w:tcPr>
            <w:tcW w:w="1558" w:type="dxa"/>
            <w:tcBorders>
              <w:bottom w:val="single" w:sz="4" w:space="0" w:color="auto"/>
            </w:tcBorders>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701" w:type="dxa"/>
            <w:tcBorders>
              <w:bottom w:val="single" w:sz="4" w:space="0" w:color="auto"/>
            </w:tcBorders>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559" w:type="dxa"/>
            <w:tcBorders>
              <w:bottom w:val="single" w:sz="4" w:space="0" w:color="auto"/>
            </w:tcBorders>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560" w:type="dxa"/>
            <w:tcBorders>
              <w:bottom w:val="single" w:sz="4" w:space="0" w:color="auto"/>
            </w:tcBorders>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560" w:type="dxa"/>
            <w:tcBorders>
              <w:bottom w:val="single" w:sz="4" w:space="0" w:color="auto"/>
            </w:tcBorders>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r>
      <w:tr w:rsidR="00B17C6E" w:rsidRPr="00FD5C73" w:rsidTr="00B17C6E">
        <w:tc>
          <w:tcPr>
            <w:tcW w:w="1418" w:type="dxa"/>
            <w:tcBorders>
              <w:bottom w:val="single" w:sz="4" w:space="0" w:color="auto"/>
            </w:tcBorders>
          </w:tcPr>
          <w:p w:rsidR="00B17C6E" w:rsidRDefault="00B17C6E" w:rsidP="00B17C6E">
            <w:pPr>
              <w:pStyle w:val="ConsPlusNormal"/>
              <w:jc w:val="both"/>
              <w:rPr>
                <w:rFonts w:ascii="Times New Roman" w:hAnsi="Times New Roman"/>
              </w:rPr>
            </w:pPr>
            <w:r>
              <w:rPr>
                <w:rFonts w:ascii="Times New Roman" w:hAnsi="Times New Roman"/>
              </w:rPr>
              <w:t>Основное мероприятие 2.10</w:t>
            </w:r>
          </w:p>
        </w:tc>
        <w:tc>
          <w:tcPr>
            <w:tcW w:w="1843" w:type="dxa"/>
            <w:tcBorders>
              <w:bottom w:val="single" w:sz="4" w:space="0" w:color="auto"/>
            </w:tcBorders>
          </w:tcPr>
          <w:p w:rsidR="00B17C6E" w:rsidRPr="00FE155A" w:rsidRDefault="00B17C6E" w:rsidP="00B17C6E">
            <w:pPr>
              <w:pStyle w:val="ConsPlusNormal"/>
              <w:rPr>
                <w:rFonts w:ascii="Times New Roman" w:hAnsi="Times New Roman"/>
              </w:rPr>
            </w:pPr>
            <w:r>
              <w:rPr>
                <w:rFonts w:ascii="Times New Roman" w:hAnsi="Times New Roman"/>
              </w:rPr>
              <w:t>Реализация мероприятий, направленных на исполнение наказов избирателей</w:t>
            </w:r>
          </w:p>
        </w:tc>
        <w:tc>
          <w:tcPr>
            <w:tcW w:w="992" w:type="dxa"/>
            <w:tcBorders>
              <w:bottom w:val="single" w:sz="4" w:space="0" w:color="auto"/>
            </w:tcBorders>
          </w:tcPr>
          <w:p w:rsidR="00B17C6E" w:rsidRDefault="00B17C6E" w:rsidP="00B17C6E">
            <w:pPr>
              <w:pStyle w:val="ConsPlusNormal"/>
              <w:jc w:val="center"/>
              <w:rPr>
                <w:rFonts w:ascii="Times New Roman" w:hAnsi="Times New Roman"/>
              </w:rPr>
            </w:pPr>
            <w:r>
              <w:rPr>
                <w:rFonts w:ascii="Times New Roman" w:hAnsi="Times New Roman"/>
              </w:rPr>
              <w:t>ОФКСиТ</w:t>
            </w:r>
          </w:p>
          <w:p w:rsidR="00B17C6E" w:rsidRDefault="00B17C6E" w:rsidP="00B17C6E">
            <w:pPr>
              <w:pStyle w:val="ConsPlusNormal"/>
              <w:jc w:val="center"/>
              <w:rPr>
                <w:rFonts w:ascii="Times New Roman" w:hAnsi="Times New Roman"/>
              </w:rPr>
            </w:pPr>
          </w:p>
        </w:tc>
        <w:tc>
          <w:tcPr>
            <w:tcW w:w="1701" w:type="dxa"/>
            <w:tcBorders>
              <w:bottom w:val="single" w:sz="4" w:space="0" w:color="auto"/>
            </w:tcBorders>
          </w:tcPr>
          <w:p w:rsidR="00B17C6E" w:rsidRPr="00F927C0" w:rsidRDefault="00B17C6E" w:rsidP="00B17C6E">
            <w:pPr>
              <w:pStyle w:val="ConsPlusNormal"/>
              <w:jc w:val="center"/>
              <w:rPr>
                <w:rFonts w:ascii="Times New Roman" w:hAnsi="Times New Roman"/>
              </w:rPr>
            </w:pPr>
            <w:r>
              <w:rPr>
                <w:rFonts w:ascii="Times New Roman" w:hAnsi="Times New Roman"/>
              </w:rPr>
              <w:t>1 221,00</w:t>
            </w:r>
          </w:p>
        </w:tc>
        <w:tc>
          <w:tcPr>
            <w:tcW w:w="1701" w:type="dxa"/>
            <w:tcBorders>
              <w:bottom w:val="single" w:sz="4" w:space="0" w:color="auto"/>
            </w:tcBorders>
          </w:tcPr>
          <w:p w:rsidR="00B17C6E" w:rsidRPr="00F927C0" w:rsidRDefault="00B17C6E" w:rsidP="00B17C6E">
            <w:pPr>
              <w:pStyle w:val="ConsPlusNormal"/>
              <w:jc w:val="center"/>
              <w:rPr>
                <w:rFonts w:ascii="Times New Roman" w:hAnsi="Times New Roman"/>
              </w:rPr>
            </w:pPr>
            <w:r w:rsidRPr="00F927C0">
              <w:rPr>
                <w:rFonts w:ascii="Times New Roman" w:hAnsi="Times New Roman"/>
              </w:rPr>
              <w:t>75,00</w:t>
            </w:r>
          </w:p>
        </w:tc>
        <w:tc>
          <w:tcPr>
            <w:tcW w:w="1558" w:type="dxa"/>
            <w:tcBorders>
              <w:bottom w:val="single" w:sz="4" w:space="0" w:color="auto"/>
            </w:tcBorders>
          </w:tcPr>
          <w:p w:rsidR="00B17C6E" w:rsidRPr="00593119" w:rsidRDefault="00B17C6E" w:rsidP="00B17C6E">
            <w:pPr>
              <w:pStyle w:val="ConsPlusNormal"/>
              <w:jc w:val="center"/>
              <w:rPr>
                <w:rFonts w:ascii="Times New Roman" w:hAnsi="Times New Roman"/>
              </w:rPr>
            </w:pPr>
            <w:r w:rsidRPr="00593119">
              <w:rPr>
                <w:rFonts w:ascii="Times New Roman" w:hAnsi="Times New Roman"/>
              </w:rPr>
              <w:t>300,00</w:t>
            </w:r>
          </w:p>
        </w:tc>
        <w:tc>
          <w:tcPr>
            <w:tcW w:w="1701" w:type="dxa"/>
            <w:tcBorders>
              <w:bottom w:val="single" w:sz="4" w:space="0" w:color="auto"/>
            </w:tcBorders>
          </w:tcPr>
          <w:p w:rsidR="00B17C6E" w:rsidRPr="00F927C0" w:rsidRDefault="00B17C6E" w:rsidP="00B17C6E">
            <w:pPr>
              <w:pStyle w:val="ConsPlusNormal"/>
              <w:jc w:val="center"/>
              <w:rPr>
                <w:rFonts w:ascii="Times New Roman" w:hAnsi="Times New Roman"/>
              </w:rPr>
            </w:pPr>
            <w:r>
              <w:rPr>
                <w:rFonts w:ascii="Times New Roman" w:hAnsi="Times New Roman"/>
              </w:rPr>
              <w:t>446</w:t>
            </w:r>
            <w:r w:rsidRPr="00F927C0">
              <w:rPr>
                <w:rFonts w:ascii="Times New Roman" w:hAnsi="Times New Roman"/>
              </w:rPr>
              <w:t>,00</w:t>
            </w:r>
          </w:p>
        </w:tc>
        <w:tc>
          <w:tcPr>
            <w:tcW w:w="1559" w:type="dxa"/>
            <w:tcBorders>
              <w:bottom w:val="single" w:sz="4" w:space="0" w:color="auto"/>
            </w:tcBorders>
          </w:tcPr>
          <w:p w:rsidR="00B17C6E" w:rsidRPr="00F927C0" w:rsidRDefault="00B17C6E" w:rsidP="00B17C6E">
            <w:pPr>
              <w:pStyle w:val="ConsPlusNormal"/>
              <w:jc w:val="center"/>
              <w:rPr>
                <w:rFonts w:ascii="Times New Roman" w:hAnsi="Times New Roman"/>
              </w:rPr>
            </w:pPr>
            <w:r>
              <w:rPr>
                <w:rFonts w:ascii="Times New Roman" w:hAnsi="Times New Roman"/>
              </w:rPr>
              <w:t>40</w:t>
            </w:r>
            <w:r w:rsidRPr="00F927C0">
              <w:rPr>
                <w:rFonts w:ascii="Times New Roman" w:hAnsi="Times New Roman"/>
              </w:rPr>
              <w:t>0,00</w:t>
            </w:r>
          </w:p>
        </w:tc>
        <w:tc>
          <w:tcPr>
            <w:tcW w:w="1560" w:type="dxa"/>
            <w:tcBorders>
              <w:bottom w:val="single" w:sz="4" w:space="0" w:color="auto"/>
            </w:tcBorders>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560" w:type="dxa"/>
            <w:tcBorders>
              <w:bottom w:val="single" w:sz="4" w:space="0" w:color="auto"/>
            </w:tcBorders>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r>
      <w:tr w:rsidR="00B17C6E" w:rsidRPr="00FD5C73" w:rsidTr="00B17C6E">
        <w:tc>
          <w:tcPr>
            <w:tcW w:w="1418" w:type="dxa"/>
            <w:tcBorders>
              <w:bottom w:val="single" w:sz="4" w:space="0" w:color="auto"/>
            </w:tcBorders>
          </w:tcPr>
          <w:p w:rsidR="00B17C6E" w:rsidRDefault="00B17C6E" w:rsidP="00B17C6E">
            <w:pPr>
              <w:pStyle w:val="ConsPlusNormal"/>
              <w:jc w:val="both"/>
              <w:rPr>
                <w:rFonts w:ascii="Times New Roman" w:hAnsi="Times New Roman"/>
              </w:rPr>
            </w:pPr>
            <w:r>
              <w:rPr>
                <w:rFonts w:ascii="Times New Roman" w:hAnsi="Times New Roman"/>
              </w:rPr>
              <w:t>Основное мероприятие 2.11</w:t>
            </w:r>
          </w:p>
        </w:tc>
        <w:tc>
          <w:tcPr>
            <w:tcW w:w="1843" w:type="dxa"/>
            <w:tcBorders>
              <w:bottom w:val="single" w:sz="4" w:space="0" w:color="auto"/>
            </w:tcBorders>
          </w:tcPr>
          <w:p w:rsidR="00B17C6E" w:rsidRPr="00E70C37" w:rsidRDefault="00B17C6E" w:rsidP="00B17C6E">
            <w:pPr>
              <w:pStyle w:val="ConsPlusNormal"/>
              <w:rPr>
                <w:rFonts w:ascii="Times New Roman" w:hAnsi="Times New Roman"/>
              </w:rPr>
            </w:pPr>
            <w:r w:rsidRPr="00E70C37">
              <w:rPr>
                <w:rFonts w:ascii="Times New Roman" w:hAnsi="Times New Roman"/>
              </w:rPr>
              <w:t xml:space="preserve">Иные межбюджетные трансферты на выполнение мероприятий по созданию безопасных условий в организациях в </w:t>
            </w:r>
            <w:r w:rsidRPr="00E70C37">
              <w:rPr>
                <w:rFonts w:ascii="Times New Roman" w:hAnsi="Times New Roman"/>
              </w:rPr>
              <w:lastRenderedPageBreak/>
              <w:t>сфере физической культуры и спорта в Республике Коми</w:t>
            </w:r>
          </w:p>
        </w:tc>
        <w:tc>
          <w:tcPr>
            <w:tcW w:w="992" w:type="dxa"/>
            <w:tcBorders>
              <w:bottom w:val="single" w:sz="4" w:space="0" w:color="auto"/>
            </w:tcBorders>
          </w:tcPr>
          <w:p w:rsidR="00B17C6E" w:rsidRDefault="00B17C6E" w:rsidP="00B17C6E">
            <w:pPr>
              <w:pStyle w:val="ConsPlusNormal"/>
              <w:jc w:val="center"/>
              <w:rPr>
                <w:rFonts w:ascii="Times New Roman" w:hAnsi="Times New Roman"/>
              </w:rPr>
            </w:pPr>
            <w:r>
              <w:rPr>
                <w:rFonts w:ascii="Times New Roman" w:hAnsi="Times New Roman"/>
              </w:rPr>
              <w:lastRenderedPageBreak/>
              <w:t>ОФКСиТ</w:t>
            </w:r>
          </w:p>
          <w:p w:rsidR="00B17C6E" w:rsidRDefault="00B17C6E" w:rsidP="00B17C6E">
            <w:pPr>
              <w:pStyle w:val="ConsPlusNormal"/>
              <w:jc w:val="center"/>
              <w:rPr>
                <w:rFonts w:ascii="Times New Roman" w:hAnsi="Times New Roman"/>
              </w:rPr>
            </w:pPr>
          </w:p>
        </w:tc>
        <w:tc>
          <w:tcPr>
            <w:tcW w:w="1701" w:type="dxa"/>
            <w:tcBorders>
              <w:bottom w:val="single" w:sz="4" w:space="0" w:color="auto"/>
            </w:tcBorders>
          </w:tcPr>
          <w:p w:rsidR="00B17C6E" w:rsidRPr="00F927C0" w:rsidRDefault="00B17C6E" w:rsidP="00B17C6E">
            <w:pPr>
              <w:pStyle w:val="ConsPlusNormal"/>
              <w:jc w:val="center"/>
              <w:rPr>
                <w:rFonts w:ascii="Times New Roman" w:hAnsi="Times New Roman"/>
              </w:rPr>
            </w:pPr>
            <w:r w:rsidRPr="00F927C0">
              <w:rPr>
                <w:rFonts w:ascii="Times New Roman" w:hAnsi="Times New Roman"/>
              </w:rPr>
              <w:t>3 220,114</w:t>
            </w:r>
            <w:r>
              <w:rPr>
                <w:rFonts w:ascii="Times New Roman" w:hAnsi="Times New Roman"/>
              </w:rPr>
              <w:t>00</w:t>
            </w:r>
          </w:p>
        </w:tc>
        <w:tc>
          <w:tcPr>
            <w:tcW w:w="1701" w:type="dxa"/>
            <w:tcBorders>
              <w:bottom w:val="single" w:sz="4" w:space="0" w:color="auto"/>
            </w:tcBorders>
          </w:tcPr>
          <w:p w:rsidR="00B17C6E" w:rsidRPr="00F927C0" w:rsidRDefault="00B17C6E" w:rsidP="00B17C6E">
            <w:pPr>
              <w:pStyle w:val="ConsPlusNormal"/>
              <w:jc w:val="center"/>
              <w:rPr>
                <w:rFonts w:ascii="Times New Roman" w:hAnsi="Times New Roman"/>
              </w:rPr>
            </w:pPr>
            <w:r w:rsidRPr="00F927C0">
              <w:rPr>
                <w:rFonts w:ascii="Times New Roman" w:hAnsi="Times New Roman"/>
              </w:rPr>
              <w:t>3 220,114</w:t>
            </w:r>
            <w:r>
              <w:rPr>
                <w:rFonts w:ascii="Times New Roman" w:hAnsi="Times New Roman"/>
              </w:rPr>
              <w:t>00</w:t>
            </w:r>
          </w:p>
        </w:tc>
        <w:tc>
          <w:tcPr>
            <w:tcW w:w="1558" w:type="dxa"/>
            <w:tcBorders>
              <w:bottom w:val="single" w:sz="4" w:space="0" w:color="auto"/>
            </w:tcBorders>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701" w:type="dxa"/>
            <w:tcBorders>
              <w:bottom w:val="single" w:sz="4" w:space="0" w:color="auto"/>
            </w:tcBorders>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559" w:type="dxa"/>
            <w:tcBorders>
              <w:bottom w:val="single" w:sz="4" w:space="0" w:color="auto"/>
            </w:tcBorders>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560" w:type="dxa"/>
            <w:tcBorders>
              <w:bottom w:val="single" w:sz="4" w:space="0" w:color="auto"/>
            </w:tcBorders>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c>
          <w:tcPr>
            <w:tcW w:w="1560" w:type="dxa"/>
            <w:tcBorders>
              <w:bottom w:val="single" w:sz="4" w:space="0" w:color="auto"/>
            </w:tcBorders>
          </w:tcPr>
          <w:p w:rsidR="00B17C6E" w:rsidRPr="00F927C0" w:rsidRDefault="00B17C6E" w:rsidP="00B17C6E">
            <w:pPr>
              <w:pStyle w:val="ConsPlusNormal"/>
              <w:jc w:val="center"/>
              <w:rPr>
                <w:rFonts w:ascii="Times New Roman" w:hAnsi="Times New Roman"/>
              </w:rPr>
            </w:pPr>
            <w:r w:rsidRPr="00F927C0">
              <w:rPr>
                <w:rFonts w:ascii="Times New Roman" w:hAnsi="Times New Roman"/>
              </w:rPr>
              <w:t>0,00</w:t>
            </w:r>
          </w:p>
        </w:tc>
      </w:tr>
      <w:tr w:rsidR="00B17C6E" w:rsidRPr="00FD5C73" w:rsidTr="00B17C6E">
        <w:tc>
          <w:tcPr>
            <w:tcW w:w="1418" w:type="dxa"/>
            <w:vMerge w:val="restart"/>
            <w:shd w:val="clear" w:color="auto" w:fill="D9D9D9" w:themeFill="background1" w:themeFillShade="D9"/>
          </w:tcPr>
          <w:p w:rsidR="00B17C6E" w:rsidRPr="00E776AB" w:rsidRDefault="00B17C6E" w:rsidP="00B17C6E">
            <w:pPr>
              <w:pStyle w:val="ConsPlusNormal"/>
              <w:jc w:val="both"/>
              <w:rPr>
                <w:rFonts w:ascii="Times New Roman" w:hAnsi="Times New Roman"/>
                <w:b/>
              </w:rPr>
            </w:pPr>
            <w:r w:rsidRPr="00E776AB">
              <w:rPr>
                <w:rFonts w:ascii="Times New Roman" w:hAnsi="Times New Roman"/>
                <w:b/>
              </w:rPr>
              <w:lastRenderedPageBreak/>
              <w:t>Задача 3</w:t>
            </w:r>
          </w:p>
        </w:tc>
        <w:tc>
          <w:tcPr>
            <w:tcW w:w="1843" w:type="dxa"/>
            <w:vMerge w:val="restart"/>
            <w:shd w:val="clear" w:color="auto" w:fill="D9D9D9" w:themeFill="background1" w:themeFillShade="D9"/>
          </w:tcPr>
          <w:p w:rsidR="00B17C6E" w:rsidRPr="00E776AB" w:rsidRDefault="00B17C6E" w:rsidP="00B17C6E">
            <w:pPr>
              <w:pStyle w:val="ConsPlusNormal"/>
              <w:rPr>
                <w:rFonts w:ascii="Times New Roman" w:hAnsi="Times New Roman"/>
                <w:b/>
              </w:rPr>
            </w:pPr>
            <w:r w:rsidRPr="00E776AB">
              <w:rPr>
                <w:rFonts w:ascii="Times New Roman" w:hAnsi="Times New Roman"/>
                <w:b/>
              </w:rPr>
              <w:t>Развитие кадрового потенциала и обеспечение квалифицированного кадрового потенциала учреждений физической культуры и массового спорта</w:t>
            </w:r>
          </w:p>
        </w:tc>
        <w:tc>
          <w:tcPr>
            <w:tcW w:w="992" w:type="dxa"/>
            <w:shd w:val="clear" w:color="auto" w:fill="D9D9D9" w:themeFill="background1" w:themeFillShade="D9"/>
          </w:tcPr>
          <w:p w:rsidR="00B17C6E" w:rsidRPr="00E776AB" w:rsidRDefault="00B17C6E" w:rsidP="00B17C6E">
            <w:pPr>
              <w:pStyle w:val="ConsPlusNormal"/>
              <w:jc w:val="center"/>
              <w:rPr>
                <w:rFonts w:ascii="Times New Roman" w:hAnsi="Times New Roman"/>
                <w:b/>
              </w:rPr>
            </w:pPr>
            <w:r w:rsidRPr="00E776AB">
              <w:rPr>
                <w:rFonts w:ascii="Times New Roman" w:hAnsi="Times New Roman"/>
                <w:b/>
              </w:rPr>
              <w:t>Всего, в том числе:</w:t>
            </w:r>
          </w:p>
        </w:tc>
        <w:tc>
          <w:tcPr>
            <w:tcW w:w="1701" w:type="dxa"/>
            <w:shd w:val="clear" w:color="auto" w:fill="D9D9D9" w:themeFill="background1" w:themeFillShade="D9"/>
          </w:tcPr>
          <w:p w:rsidR="00B17C6E" w:rsidRPr="003250AD" w:rsidRDefault="006F52C3" w:rsidP="00B17C6E">
            <w:pPr>
              <w:pStyle w:val="ConsPlusNormal"/>
              <w:jc w:val="center"/>
              <w:rPr>
                <w:rFonts w:ascii="Times New Roman" w:hAnsi="Times New Roman"/>
                <w:b/>
              </w:rPr>
            </w:pPr>
            <w:r w:rsidRPr="003250AD">
              <w:rPr>
                <w:rFonts w:ascii="Times New Roman" w:hAnsi="Times New Roman"/>
                <w:b/>
              </w:rPr>
              <w:fldChar w:fldCharType="begin"/>
            </w:r>
            <w:r w:rsidR="00B17C6E" w:rsidRPr="003250AD">
              <w:rPr>
                <w:rFonts w:ascii="Times New Roman" w:hAnsi="Times New Roman"/>
                <w:b/>
              </w:rPr>
              <w:instrText xml:space="preserve"> =SUM(right) \# "# ##0,00" </w:instrText>
            </w:r>
            <w:r w:rsidRPr="003250AD">
              <w:rPr>
                <w:rFonts w:ascii="Times New Roman" w:hAnsi="Times New Roman"/>
                <w:b/>
              </w:rPr>
              <w:fldChar w:fldCharType="separate"/>
            </w:r>
            <w:r w:rsidR="00B17C6E" w:rsidRPr="003250AD">
              <w:rPr>
                <w:rFonts w:ascii="Times New Roman" w:hAnsi="Times New Roman"/>
                <w:b/>
                <w:noProof/>
              </w:rPr>
              <w:t xml:space="preserve">   0,00</w:t>
            </w:r>
            <w:r w:rsidRPr="003250AD">
              <w:rPr>
                <w:rFonts w:ascii="Times New Roman" w:hAnsi="Times New Roman"/>
                <w:b/>
              </w:rPr>
              <w:fldChar w:fldCharType="end"/>
            </w:r>
          </w:p>
        </w:tc>
        <w:tc>
          <w:tcPr>
            <w:tcW w:w="1701" w:type="dxa"/>
            <w:shd w:val="clear" w:color="auto" w:fill="D9D9D9" w:themeFill="background1" w:themeFillShade="D9"/>
          </w:tcPr>
          <w:p w:rsidR="00B17C6E" w:rsidRPr="003250AD" w:rsidRDefault="00B17C6E" w:rsidP="00B17C6E">
            <w:pPr>
              <w:pStyle w:val="ConsPlusNormal"/>
              <w:jc w:val="center"/>
              <w:rPr>
                <w:rFonts w:ascii="Times New Roman" w:hAnsi="Times New Roman"/>
                <w:b/>
              </w:rPr>
            </w:pPr>
            <w:r w:rsidRPr="003250AD">
              <w:rPr>
                <w:rFonts w:ascii="Times New Roman" w:hAnsi="Times New Roman"/>
                <w:b/>
                <w:lang w:val="en-US"/>
              </w:rPr>
              <w:t>0</w:t>
            </w:r>
            <w:r w:rsidRPr="003250AD">
              <w:rPr>
                <w:rFonts w:ascii="Times New Roman" w:hAnsi="Times New Roman"/>
                <w:b/>
              </w:rPr>
              <w:t>,00</w:t>
            </w:r>
          </w:p>
        </w:tc>
        <w:tc>
          <w:tcPr>
            <w:tcW w:w="1558" w:type="dxa"/>
            <w:shd w:val="clear" w:color="auto" w:fill="D9D9D9" w:themeFill="background1" w:themeFillShade="D9"/>
          </w:tcPr>
          <w:p w:rsidR="00B17C6E" w:rsidRPr="003250AD" w:rsidRDefault="00B17C6E" w:rsidP="00B17C6E">
            <w:pPr>
              <w:pStyle w:val="ConsPlusNormal"/>
              <w:jc w:val="center"/>
              <w:rPr>
                <w:rFonts w:ascii="Times New Roman" w:hAnsi="Times New Roman"/>
                <w:b/>
              </w:rPr>
            </w:pPr>
            <w:r w:rsidRPr="003250AD">
              <w:rPr>
                <w:rFonts w:ascii="Times New Roman" w:hAnsi="Times New Roman"/>
                <w:b/>
              </w:rPr>
              <w:t>0,00</w:t>
            </w:r>
          </w:p>
        </w:tc>
        <w:tc>
          <w:tcPr>
            <w:tcW w:w="1701" w:type="dxa"/>
            <w:shd w:val="clear" w:color="auto" w:fill="D9D9D9" w:themeFill="background1" w:themeFillShade="D9"/>
          </w:tcPr>
          <w:p w:rsidR="00B17C6E" w:rsidRPr="003250AD" w:rsidRDefault="00B17C6E" w:rsidP="00B17C6E">
            <w:pPr>
              <w:pStyle w:val="ConsPlusNormal"/>
              <w:jc w:val="center"/>
              <w:rPr>
                <w:rFonts w:ascii="Times New Roman" w:hAnsi="Times New Roman"/>
                <w:b/>
              </w:rPr>
            </w:pPr>
            <w:r w:rsidRPr="003250AD">
              <w:rPr>
                <w:rFonts w:ascii="Times New Roman" w:hAnsi="Times New Roman"/>
                <w:b/>
              </w:rPr>
              <w:t>0,00</w:t>
            </w:r>
          </w:p>
        </w:tc>
        <w:tc>
          <w:tcPr>
            <w:tcW w:w="1559" w:type="dxa"/>
            <w:shd w:val="clear" w:color="auto" w:fill="D9D9D9" w:themeFill="background1" w:themeFillShade="D9"/>
          </w:tcPr>
          <w:p w:rsidR="00B17C6E" w:rsidRPr="003250AD" w:rsidRDefault="00B17C6E" w:rsidP="00B17C6E">
            <w:pPr>
              <w:pStyle w:val="ConsPlusNormal"/>
              <w:jc w:val="center"/>
              <w:rPr>
                <w:rFonts w:ascii="Times New Roman" w:hAnsi="Times New Roman"/>
                <w:b/>
              </w:rPr>
            </w:pPr>
            <w:r w:rsidRPr="003250AD">
              <w:rPr>
                <w:rFonts w:ascii="Times New Roman" w:hAnsi="Times New Roman"/>
                <w:b/>
              </w:rPr>
              <w:t>0,00</w:t>
            </w:r>
          </w:p>
        </w:tc>
        <w:tc>
          <w:tcPr>
            <w:tcW w:w="1560" w:type="dxa"/>
            <w:shd w:val="clear" w:color="auto" w:fill="D9D9D9" w:themeFill="background1" w:themeFillShade="D9"/>
          </w:tcPr>
          <w:p w:rsidR="00B17C6E" w:rsidRPr="003250AD" w:rsidRDefault="00B17C6E" w:rsidP="00B17C6E">
            <w:pPr>
              <w:pStyle w:val="ConsPlusNormal"/>
              <w:jc w:val="center"/>
              <w:rPr>
                <w:rFonts w:ascii="Times New Roman" w:hAnsi="Times New Roman"/>
                <w:b/>
              </w:rPr>
            </w:pPr>
            <w:r w:rsidRPr="003250AD">
              <w:rPr>
                <w:rFonts w:ascii="Times New Roman" w:hAnsi="Times New Roman"/>
                <w:b/>
              </w:rPr>
              <w:t>0,00</w:t>
            </w:r>
          </w:p>
        </w:tc>
        <w:tc>
          <w:tcPr>
            <w:tcW w:w="1560" w:type="dxa"/>
            <w:shd w:val="clear" w:color="auto" w:fill="D9D9D9" w:themeFill="background1" w:themeFillShade="D9"/>
          </w:tcPr>
          <w:p w:rsidR="00B17C6E" w:rsidRPr="003250AD" w:rsidRDefault="00B17C6E" w:rsidP="00B17C6E">
            <w:pPr>
              <w:pStyle w:val="ConsPlusNormal"/>
              <w:jc w:val="center"/>
              <w:rPr>
                <w:rFonts w:ascii="Times New Roman" w:hAnsi="Times New Roman"/>
                <w:b/>
              </w:rPr>
            </w:pPr>
            <w:r w:rsidRPr="003250AD">
              <w:rPr>
                <w:rFonts w:ascii="Times New Roman" w:hAnsi="Times New Roman"/>
                <w:b/>
              </w:rPr>
              <w:t>0,00</w:t>
            </w:r>
          </w:p>
        </w:tc>
      </w:tr>
      <w:tr w:rsidR="00B17C6E" w:rsidRPr="00FD5C73" w:rsidTr="00B17C6E">
        <w:tc>
          <w:tcPr>
            <w:tcW w:w="1418" w:type="dxa"/>
            <w:vMerge/>
            <w:shd w:val="clear" w:color="auto" w:fill="D9D9D9" w:themeFill="background1" w:themeFillShade="D9"/>
          </w:tcPr>
          <w:p w:rsidR="00B17C6E" w:rsidRPr="00FD5C73" w:rsidRDefault="00B17C6E" w:rsidP="00B17C6E">
            <w:pPr>
              <w:pStyle w:val="ConsPlusNormal"/>
              <w:jc w:val="both"/>
              <w:rPr>
                <w:rFonts w:ascii="Times New Roman" w:hAnsi="Times New Roman"/>
              </w:rPr>
            </w:pPr>
          </w:p>
        </w:tc>
        <w:tc>
          <w:tcPr>
            <w:tcW w:w="1843" w:type="dxa"/>
            <w:vMerge/>
            <w:shd w:val="clear" w:color="auto" w:fill="D9D9D9" w:themeFill="background1" w:themeFillShade="D9"/>
          </w:tcPr>
          <w:p w:rsidR="00B17C6E" w:rsidRPr="00FD5C73" w:rsidRDefault="00B17C6E" w:rsidP="00B17C6E">
            <w:pPr>
              <w:pStyle w:val="ConsPlusNormal"/>
              <w:rPr>
                <w:rFonts w:ascii="Times New Roman" w:hAnsi="Times New Roman"/>
              </w:rPr>
            </w:pP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t>ОФКСиТ</w:t>
            </w:r>
          </w:p>
          <w:p w:rsidR="00B17C6E" w:rsidRPr="00FD5C73" w:rsidRDefault="00B17C6E" w:rsidP="00B17C6E">
            <w:pPr>
              <w:pStyle w:val="ConsPlusNormal"/>
              <w:rPr>
                <w:rFonts w:ascii="Times New Roman" w:hAnsi="Times New Roman"/>
              </w:rPr>
            </w:pPr>
          </w:p>
        </w:tc>
        <w:tc>
          <w:tcPr>
            <w:tcW w:w="1701" w:type="dxa"/>
          </w:tcPr>
          <w:p w:rsidR="00B17C6E" w:rsidRPr="003250AD" w:rsidRDefault="006F52C3" w:rsidP="00B17C6E">
            <w:pPr>
              <w:pStyle w:val="ConsPlusNormal"/>
              <w:jc w:val="center"/>
              <w:rPr>
                <w:rFonts w:ascii="Times New Roman" w:hAnsi="Times New Roman"/>
              </w:rPr>
            </w:pPr>
            <w:r w:rsidRPr="003250AD">
              <w:rPr>
                <w:rFonts w:ascii="Times New Roman" w:hAnsi="Times New Roman"/>
              </w:rPr>
              <w:fldChar w:fldCharType="begin"/>
            </w:r>
            <w:r w:rsidR="00B17C6E" w:rsidRPr="003250AD">
              <w:rPr>
                <w:rFonts w:ascii="Times New Roman" w:hAnsi="Times New Roman"/>
              </w:rPr>
              <w:instrText xml:space="preserve"> =SUM(right) \# "# ##0,00" </w:instrText>
            </w:r>
            <w:r w:rsidRPr="003250AD">
              <w:rPr>
                <w:rFonts w:ascii="Times New Roman" w:hAnsi="Times New Roman"/>
              </w:rPr>
              <w:fldChar w:fldCharType="separate"/>
            </w:r>
            <w:r w:rsidR="00B17C6E" w:rsidRPr="003250AD">
              <w:rPr>
                <w:rFonts w:ascii="Times New Roman" w:hAnsi="Times New Roman"/>
                <w:noProof/>
              </w:rPr>
              <w:t xml:space="preserve">   0,00</w:t>
            </w:r>
            <w:r w:rsidRPr="003250AD">
              <w:rPr>
                <w:rFonts w:ascii="Times New Roman" w:hAnsi="Times New Roman"/>
              </w:rPr>
              <w:fldChar w:fldCharType="end"/>
            </w:r>
          </w:p>
        </w:tc>
        <w:tc>
          <w:tcPr>
            <w:tcW w:w="1701" w:type="dxa"/>
          </w:tcPr>
          <w:p w:rsidR="00B17C6E" w:rsidRPr="003250AD" w:rsidRDefault="00B17C6E" w:rsidP="00B17C6E">
            <w:pPr>
              <w:pStyle w:val="ConsPlusNormal"/>
              <w:jc w:val="center"/>
              <w:rPr>
                <w:rFonts w:ascii="Times New Roman" w:hAnsi="Times New Roman"/>
              </w:rPr>
            </w:pPr>
            <w:r w:rsidRPr="003250AD">
              <w:rPr>
                <w:rFonts w:ascii="Times New Roman" w:hAnsi="Times New Roman"/>
                <w:lang w:val="en-US"/>
              </w:rPr>
              <w:t>0</w:t>
            </w:r>
            <w:r w:rsidRPr="003250AD">
              <w:rPr>
                <w:rFonts w:ascii="Times New Roman" w:hAnsi="Times New Roman"/>
              </w:rPr>
              <w:t>,00</w:t>
            </w:r>
          </w:p>
        </w:tc>
        <w:tc>
          <w:tcPr>
            <w:tcW w:w="1558" w:type="dxa"/>
          </w:tcPr>
          <w:p w:rsidR="00B17C6E" w:rsidRPr="003250AD" w:rsidRDefault="00B17C6E" w:rsidP="00B17C6E">
            <w:pPr>
              <w:pStyle w:val="ConsPlusNormal"/>
              <w:jc w:val="center"/>
              <w:rPr>
                <w:rFonts w:ascii="Times New Roman" w:hAnsi="Times New Roman"/>
              </w:rPr>
            </w:pPr>
            <w:r w:rsidRPr="003250AD">
              <w:rPr>
                <w:rFonts w:ascii="Times New Roman" w:hAnsi="Times New Roman"/>
              </w:rPr>
              <w:t>0,00</w:t>
            </w:r>
          </w:p>
        </w:tc>
        <w:tc>
          <w:tcPr>
            <w:tcW w:w="1701" w:type="dxa"/>
          </w:tcPr>
          <w:p w:rsidR="00B17C6E" w:rsidRPr="003250AD" w:rsidRDefault="00B17C6E" w:rsidP="00B17C6E">
            <w:pPr>
              <w:pStyle w:val="ConsPlusNormal"/>
              <w:jc w:val="center"/>
              <w:rPr>
                <w:rFonts w:ascii="Times New Roman" w:hAnsi="Times New Roman"/>
              </w:rPr>
            </w:pPr>
            <w:r w:rsidRPr="003250AD">
              <w:rPr>
                <w:rFonts w:ascii="Times New Roman" w:hAnsi="Times New Roman"/>
              </w:rPr>
              <w:t>0,00</w:t>
            </w:r>
          </w:p>
        </w:tc>
        <w:tc>
          <w:tcPr>
            <w:tcW w:w="1559" w:type="dxa"/>
          </w:tcPr>
          <w:p w:rsidR="00B17C6E" w:rsidRPr="003250AD" w:rsidRDefault="00B17C6E" w:rsidP="00B17C6E">
            <w:pPr>
              <w:pStyle w:val="ConsPlusNormal"/>
              <w:jc w:val="center"/>
              <w:rPr>
                <w:rFonts w:ascii="Times New Roman" w:hAnsi="Times New Roman"/>
              </w:rPr>
            </w:pPr>
            <w:r w:rsidRPr="003250AD">
              <w:rPr>
                <w:rFonts w:ascii="Times New Roman" w:hAnsi="Times New Roman"/>
              </w:rPr>
              <w:t>0,00</w:t>
            </w:r>
          </w:p>
        </w:tc>
        <w:tc>
          <w:tcPr>
            <w:tcW w:w="1560" w:type="dxa"/>
          </w:tcPr>
          <w:p w:rsidR="00B17C6E" w:rsidRPr="003250AD" w:rsidRDefault="00B17C6E" w:rsidP="00B17C6E">
            <w:pPr>
              <w:pStyle w:val="ConsPlusNormal"/>
              <w:jc w:val="center"/>
              <w:rPr>
                <w:rFonts w:ascii="Times New Roman" w:hAnsi="Times New Roman"/>
              </w:rPr>
            </w:pPr>
            <w:r w:rsidRPr="003250AD">
              <w:rPr>
                <w:rFonts w:ascii="Times New Roman" w:hAnsi="Times New Roman"/>
              </w:rPr>
              <w:t>0,00</w:t>
            </w:r>
          </w:p>
        </w:tc>
        <w:tc>
          <w:tcPr>
            <w:tcW w:w="1560" w:type="dxa"/>
          </w:tcPr>
          <w:p w:rsidR="00B17C6E" w:rsidRPr="003250AD" w:rsidRDefault="00B17C6E" w:rsidP="00B17C6E">
            <w:pPr>
              <w:pStyle w:val="ConsPlusNormal"/>
              <w:jc w:val="center"/>
              <w:rPr>
                <w:rFonts w:ascii="Times New Roman" w:hAnsi="Times New Roman"/>
              </w:rPr>
            </w:pPr>
            <w:r w:rsidRPr="003250AD">
              <w:rPr>
                <w:rFonts w:ascii="Times New Roman" w:hAnsi="Times New Roman"/>
              </w:rPr>
              <w:t>0,00</w:t>
            </w:r>
          </w:p>
        </w:tc>
      </w:tr>
      <w:tr w:rsidR="00B17C6E" w:rsidRPr="00FD5C73" w:rsidTr="00B17C6E">
        <w:tc>
          <w:tcPr>
            <w:tcW w:w="1418" w:type="dxa"/>
          </w:tcPr>
          <w:p w:rsidR="00B17C6E" w:rsidRPr="00FD5C73" w:rsidRDefault="00B17C6E" w:rsidP="00B17C6E">
            <w:pPr>
              <w:pStyle w:val="ConsPlusNormal"/>
              <w:jc w:val="both"/>
              <w:rPr>
                <w:rFonts w:ascii="Times New Roman" w:hAnsi="Times New Roman"/>
              </w:rPr>
            </w:pPr>
            <w:r>
              <w:rPr>
                <w:rFonts w:ascii="Times New Roman" w:hAnsi="Times New Roman"/>
              </w:rPr>
              <w:t>Основное мероприятие 3.1</w:t>
            </w:r>
          </w:p>
          <w:p w:rsidR="00B17C6E" w:rsidRPr="00FD5C73" w:rsidRDefault="00B17C6E" w:rsidP="00B17C6E">
            <w:pPr>
              <w:pStyle w:val="ConsPlusNormal"/>
              <w:jc w:val="both"/>
              <w:rPr>
                <w:rFonts w:ascii="Times New Roman" w:hAnsi="Times New Roman"/>
              </w:rPr>
            </w:pPr>
          </w:p>
        </w:tc>
        <w:tc>
          <w:tcPr>
            <w:tcW w:w="1843" w:type="dxa"/>
          </w:tcPr>
          <w:p w:rsidR="00B17C6E" w:rsidRPr="00FD5C73" w:rsidRDefault="00B17C6E" w:rsidP="00B17C6E">
            <w:pPr>
              <w:pStyle w:val="ConsPlusNormal"/>
              <w:rPr>
                <w:rFonts w:ascii="Times New Roman" w:hAnsi="Times New Roman"/>
              </w:rPr>
            </w:pPr>
            <w:r w:rsidRPr="00D24983">
              <w:rPr>
                <w:rFonts w:ascii="Times New Roman" w:hAnsi="Times New Roman"/>
              </w:rPr>
              <w:t>Организация подготовки и переподготовки специалистов в сфере физической культуры и спорта</w:t>
            </w: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t>ОФКСиТ</w:t>
            </w:r>
          </w:p>
          <w:p w:rsidR="00B17C6E" w:rsidRPr="00FD5C73" w:rsidRDefault="00B17C6E" w:rsidP="00B17C6E">
            <w:pPr>
              <w:pStyle w:val="ConsPlusNormal"/>
              <w:jc w:val="center"/>
              <w:rPr>
                <w:rFonts w:ascii="Times New Roman" w:hAnsi="Times New Roman"/>
              </w:rPr>
            </w:pPr>
          </w:p>
        </w:tc>
        <w:tc>
          <w:tcPr>
            <w:tcW w:w="1701" w:type="dxa"/>
          </w:tcPr>
          <w:p w:rsidR="00B17C6E" w:rsidRPr="003250AD" w:rsidRDefault="006F52C3" w:rsidP="00B17C6E">
            <w:pPr>
              <w:pStyle w:val="ConsPlusNormal"/>
              <w:jc w:val="center"/>
              <w:rPr>
                <w:rFonts w:ascii="Times New Roman" w:hAnsi="Times New Roman"/>
              </w:rPr>
            </w:pPr>
            <w:r w:rsidRPr="003250AD">
              <w:rPr>
                <w:rFonts w:ascii="Times New Roman" w:hAnsi="Times New Roman"/>
              </w:rPr>
              <w:fldChar w:fldCharType="begin"/>
            </w:r>
            <w:r w:rsidR="00B17C6E" w:rsidRPr="003250AD">
              <w:rPr>
                <w:rFonts w:ascii="Times New Roman" w:hAnsi="Times New Roman"/>
              </w:rPr>
              <w:instrText xml:space="preserve"> =SUM(right) \# "# ##0,00" </w:instrText>
            </w:r>
            <w:r w:rsidRPr="003250AD">
              <w:rPr>
                <w:rFonts w:ascii="Times New Roman" w:hAnsi="Times New Roman"/>
              </w:rPr>
              <w:fldChar w:fldCharType="separate"/>
            </w:r>
            <w:r w:rsidR="00B17C6E" w:rsidRPr="003250AD">
              <w:rPr>
                <w:rFonts w:ascii="Times New Roman" w:hAnsi="Times New Roman"/>
                <w:noProof/>
              </w:rPr>
              <w:t xml:space="preserve">   0,00</w:t>
            </w:r>
            <w:r w:rsidRPr="003250AD">
              <w:rPr>
                <w:rFonts w:ascii="Times New Roman" w:hAnsi="Times New Roman"/>
              </w:rPr>
              <w:fldChar w:fldCharType="end"/>
            </w:r>
          </w:p>
        </w:tc>
        <w:tc>
          <w:tcPr>
            <w:tcW w:w="1701" w:type="dxa"/>
          </w:tcPr>
          <w:p w:rsidR="00B17C6E" w:rsidRPr="003250AD" w:rsidRDefault="00B17C6E" w:rsidP="00B17C6E">
            <w:pPr>
              <w:pStyle w:val="ConsPlusNormal"/>
              <w:jc w:val="center"/>
              <w:rPr>
                <w:rFonts w:ascii="Times New Roman" w:hAnsi="Times New Roman"/>
              </w:rPr>
            </w:pPr>
            <w:r w:rsidRPr="003250AD">
              <w:rPr>
                <w:rFonts w:ascii="Times New Roman" w:hAnsi="Times New Roman"/>
                <w:lang w:val="en-US"/>
              </w:rPr>
              <w:t>0</w:t>
            </w:r>
            <w:r w:rsidRPr="003250AD">
              <w:rPr>
                <w:rFonts w:ascii="Times New Roman" w:hAnsi="Times New Roman"/>
              </w:rPr>
              <w:t>,00</w:t>
            </w:r>
          </w:p>
        </w:tc>
        <w:tc>
          <w:tcPr>
            <w:tcW w:w="1558" w:type="dxa"/>
          </w:tcPr>
          <w:p w:rsidR="00B17C6E" w:rsidRPr="003250AD" w:rsidRDefault="00B17C6E" w:rsidP="00B17C6E">
            <w:pPr>
              <w:pStyle w:val="ConsPlusNormal"/>
              <w:jc w:val="center"/>
              <w:rPr>
                <w:rFonts w:ascii="Times New Roman" w:hAnsi="Times New Roman"/>
              </w:rPr>
            </w:pPr>
            <w:r w:rsidRPr="003250AD">
              <w:rPr>
                <w:rFonts w:ascii="Times New Roman" w:hAnsi="Times New Roman"/>
              </w:rPr>
              <w:t>0,00</w:t>
            </w:r>
          </w:p>
        </w:tc>
        <w:tc>
          <w:tcPr>
            <w:tcW w:w="1701" w:type="dxa"/>
          </w:tcPr>
          <w:p w:rsidR="00B17C6E" w:rsidRPr="003250AD" w:rsidRDefault="00B17C6E" w:rsidP="00B17C6E">
            <w:pPr>
              <w:pStyle w:val="ConsPlusNormal"/>
              <w:jc w:val="center"/>
              <w:rPr>
                <w:rFonts w:ascii="Times New Roman" w:hAnsi="Times New Roman"/>
              </w:rPr>
            </w:pPr>
            <w:r w:rsidRPr="003250AD">
              <w:rPr>
                <w:rFonts w:ascii="Times New Roman" w:hAnsi="Times New Roman"/>
              </w:rPr>
              <w:t>0,00</w:t>
            </w:r>
          </w:p>
        </w:tc>
        <w:tc>
          <w:tcPr>
            <w:tcW w:w="1559" w:type="dxa"/>
          </w:tcPr>
          <w:p w:rsidR="00B17C6E" w:rsidRPr="003250AD" w:rsidRDefault="00B17C6E" w:rsidP="00B17C6E">
            <w:pPr>
              <w:pStyle w:val="ConsPlusNormal"/>
              <w:jc w:val="center"/>
              <w:rPr>
                <w:rFonts w:ascii="Times New Roman" w:hAnsi="Times New Roman"/>
              </w:rPr>
            </w:pPr>
            <w:r w:rsidRPr="003250AD">
              <w:rPr>
                <w:rFonts w:ascii="Times New Roman" w:hAnsi="Times New Roman"/>
              </w:rPr>
              <w:t>0,00</w:t>
            </w:r>
          </w:p>
        </w:tc>
        <w:tc>
          <w:tcPr>
            <w:tcW w:w="1560" w:type="dxa"/>
          </w:tcPr>
          <w:p w:rsidR="00B17C6E" w:rsidRPr="003250AD" w:rsidRDefault="00B17C6E" w:rsidP="00B17C6E">
            <w:pPr>
              <w:pStyle w:val="ConsPlusNormal"/>
              <w:jc w:val="center"/>
              <w:rPr>
                <w:rFonts w:ascii="Times New Roman" w:hAnsi="Times New Roman"/>
              </w:rPr>
            </w:pPr>
            <w:r w:rsidRPr="003250AD">
              <w:rPr>
                <w:rFonts w:ascii="Times New Roman" w:hAnsi="Times New Roman"/>
              </w:rPr>
              <w:t>0,00</w:t>
            </w:r>
          </w:p>
        </w:tc>
        <w:tc>
          <w:tcPr>
            <w:tcW w:w="1560" w:type="dxa"/>
          </w:tcPr>
          <w:p w:rsidR="00B17C6E" w:rsidRPr="003250AD" w:rsidRDefault="00B17C6E" w:rsidP="00B17C6E">
            <w:pPr>
              <w:pStyle w:val="ConsPlusNormal"/>
              <w:jc w:val="center"/>
              <w:rPr>
                <w:rFonts w:ascii="Times New Roman" w:hAnsi="Times New Roman"/>
              </w:rPr>
            </w:pPr>
            <w:r w:rsidRPr="003250AD">
              <w:rPr>
                <w:rFonts w:ascii="Times New Roman" w:hAnsi="Times New Roman"/>
              </w:rPr>
              <w:t>0,00</w:t>
            </w:r>
          </w:p>
        </w:tc>
      </w:tr>
      <w:tr w:rsidR="00B17C6E" w:rsidRPr="00FD5C73" w:rsidTr="00B17C6E">
        <w:tc>
          <w:tcPr>
            <w:tcW w:w="1418" w:type="dxa"/>
          </w:tcPr>
          <w:p w:rsidR="00B17C6E" w:rsidRPr="00FD5C73" w:rsidRDefault="00B17C6E" w:rsidP="00B17C6E">
            <w:pPr>
              <w:pStyle w:val="ConsPlusNormal"/>
              <w:jc w:val="both"/>
              <w:rPr>
                <w:rFonts w:ascii="Times New Roman" w:hAnsi="Times New Roman"/>
              </w:rPr>
            </w:pPr>
            <w:r>
              <w:rPr>
                <w:rFonts w:ascii="Times New Roman" w:hAnsi="Times New Roman"/>
              </w:rPr>
              <w:lastRenderedPageBreak/>
              <w:t>Основное мероприятие 3.2</w:t>
            </w:r>
          </w:p>
          <w:p w:rsidR="00B17C6E" w:rsidRPr="00FD5C73" w:rsidRDefault="00B17C6E" w:rsidP="00B17C6E">
            <w:pPr>
              <w:pStyle w:val="ConsPlusNormal"/>
              <w:jc w:val="both"/>
              <w:rPr>
                <w:rFonts w:ascii="Times New Roman" w:hAnsi="Times New Roman"/>
              </w:rPr>
            </w:pPr>
          </w:p>
        </w:tc>
        <w:tc>
          <w:tcPr>
            <w:tcW w:w="1843" w:type="dxa"/>
          </w:tcPr>
          <w:p w:rsidR="00B17C6E" w:rsidRPr="00FD5C73" w:rsidRDefault="00B17C6E" w:rsidP="00B17C6E">
            <w:pPr>
              <w:pStyle w:val="ConsPlusNormal"/>
              <w:rPr>
                <w:rFonts w:ascii="Times New Roman" w:hAnsi="Times New Roman"/>
              </w:rPr>
            </w:pPr>
            <w:r w:rsidRPr="00D24983">
              <w:rPr>
                <w:rFonts w:ascii="Times New Roman" w:hAnsi="Times New Roman"/>
              </w:rPr>
              <w:t>Подготовка высококвалифицированных тренерских кадров для системы подготовки спортивного резерва</w:t>
            </w: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t>ОФКСиТ</w:t>
            </w:r>
          </w:p>
          <w:p w:rsidR="00B17C6E" w:rsidRPr="00FD5C73" w:rsidRDefault="00B17C6E" w:rsidP="00B17C6E">
            <w:pPr>
              <w:pStyle w:val="ConsPlusNormal"/>
              <w:rPr>
                <w:rFonts w:ascii="Times New Roman" w:hAnsi="Times New Roman"/>
              </w:rPr>
            </w:pPr>
          </w:p>
        </w:tc>
        <w:tc>
          <w:tcPr>
            <w:tcW w:w="1701" w:type="dxa"/>
          </w:tcPr>
          <w:p w:rsidR="00B17C6E" w:rsidRPr="003250AD" w:rsidRDefault="006F52C3" w:rsidP="00B17C6E">
            <w:pPr>
              <w:pStyle w:val="ConsPlusNormal"/>
              <w:jc w:val="center"/>
              <w:rPr>
                <w:rFonts w:ascii="Times New Roman" w:hAnsi="Times New Roman"/>
              </w:rPr>
            </w:pPr>
            <w:r w:rsidRPr="003250AD">
              <w:rPr>
                <w:rFonts w:ascii="Times New Roman" w:hAnsi="Times New Roman"/>
              </w:rPr>
              <w:fldChar w:fldCharType="begin"/>
            </w:r>
            <w:r w:rsidR="00B17C6E" w:rsidRPr="003250AD">
              <w:rPr>
                <w:rFonts w:ascii="Times New Roman" w:hAnsi="Times New Roman"/>
              </w:rPr>
              <w:instrText xml:space="preserve"> =SUM(right) \# "# ##0,00" </w:instrText>
            </w:r>
            <w:r w:rsidRPr="003250AD">
              <w:rPr>
                <w:rFonts w:ascii="Times New Roman" w:hAnsi="Times New Roman"/>
              </w:rPr>
              <w:fldChar w:fldCharType="separate"/>
            </w:r>
            <w:r w:rsidR="00B17C6E" w:rsidRPr="003250AD">
              <w:rPr>
                <w:rFonts w:ascii="Times New Roman" w:hAnsi="Times New Roman"/>
                <w:noProof/>
              </w:rPr>
              <w:t xml:space="preserve">   0,00</w:t>
            </w:r>
            <w:r w:rsidRPr="003250AD">
              <w:rPr>
                <w:rFonts w:ascii="Times New Roman" w:hAnsi="Times New Roman"/>
              </w:rPr>
              <w:fldChar w:fldCharType="end"/>
            </w:r>
          </w:p>
        </w:tc>
        <w:tc>
          <w:tcPr>
            <w:tcW w:w="1701" w:type="dxa"/>
          </w:tcPr>
          <w:p w:rsidR="00B17C6E" w:rsidRPr="003250AD" w:rsidRDefault="00B17C6E" w:rsidP="00B17C6E">
            <w:pPr>
              <w:pStyle w:val="ConsPlusNormal"/>
              <w:jc w:val="center"/>
              <w:rPr>
                <w:rFonts w:ascii="Times New Roman" w:hAnsi="Times New Roman"/>
              </w:rPr>
            </w:pPr>
            <w:r w:rsidRPr="003250AD">
              <w:rPr>
                <w:rFonts w:ascii="Times New Roman" w:hAnsi="Times New Roman"/>
                <w:lang w:val="en-US"/>
              </w:rPr>
              <w:t>0</w:t>
            </w:r>
            <w:r w:rsidRPr="003250AD">
              <w:rPr>
                <w:rFonts w:ascii="Times New Roman" w:hAnsi="Times New Roman"/>
              </w:rPr>
              <w:t>,00</w:t>
            </w:r>
          </w:p>
        </w:tc>
        <w:tc>
          <w:tcPr>
            <w:tcW w:w="1558" w:type="dxa"/>
          </w:tcPr>
          <w:p w:rsidR="00B17C6E" w:rsidRPr="003250AD" w:rsidRDefault="00B17C6E" w:rsidP="00B17C6E">
            <w:pPr>
              <w:pStyle w:val="ConsPlusNormal"/>
              <w:jc w:val="center"/>
              <w:rPr>
                <w:rFonts w:ascii="Times New Roman" w:hAnsi="Times New Roman"/>
              </w:rPr>
            </w:pPr>
            <w:r w:rsidRPr="003250AD">
              <w:rPr>
                <w:rFonts w:ascii="Times New Roman" w:hAnsi="Times New Roman"/>
              </w:rPr>
              <w:t>0,00</w:t>
            </w:r>
          </w:p>
        </w:tc>
        <w:tc>
          <w:tcPr>
            <w:tcW w:w="1701" w:type="dxa"/>
          </w:tcPr>
          <w:p w:rsidR="00B17C6E" w:rsidRPr="003250AD" w:rsidRDefault="00B17C6E" w:rsidP="00B17C6E">
            <w:pPr>
              <w:pStyle w:val="ConsPlusNormal"/>
              <w:jc w:val="center"/>
              <w:rPr>
                <w:rFonts w:ascii="Times New Roman" w:hAnsi="Times New Roman"/>
              </w:rPr>
            </w:pPr>
            <w:r w:rsidRPr="003250AD">
              <w:rPr>
                <w:rFonts w:ascii="Times New Roman" w:hAnsi="Times New Roman"/>
              </w:rPr>
              <w:t>0,00</w:t>
            </w:r>
          </w:p>
        </w:tc>
        <w:tc>
          <w:tcPr>
            <w:tcW w:w="1559" w:type="dxa"/>
          </w:tcPr>
          <w:p w:rsidR="00B17C6E" w:rsidRPr="003250AD" w:rsidRDefault="00B17C6E" w:rsidP="00B17C6E">
            <w:pPr>
              <w:pStyle w:val="ConsPlusNormal"/>
              <w:jc w:val="center"/>
              <w:rPr>
                <w:rFonts w:ascii="Times New Roman" w:hAnsi="Times New Roman"/>
              </w:rPr>
            </w:pPr>
            <w:r w:rsidRPr="003250AD">
              <w:rPr>
                <w:rFonts w:ascii="Times New Roman" w:hAnsi="Times New Roman"/>
              </w:rPr>
              <w:t>0,00</w:t>
            </w:r>
          </w:p>
        </w:tc>
        <w:tc>
          <w:tcPr>
            <w:tcW w:w="1560" w:type="dxa"/>
          </w:tcPr>
          <w:p w:rsidR="00B17C6E" w:rsidRPr="003250AD" w:rsidRDefault="00B17C6E" w:rsidP="00B17C6E">
            <w:pPr>
              <w:pStyle w:val="ConsPlusNormal"/>
              <w:jc w:val="center"/>
              <w:rPr>
                <w:rFonts w:ascii="Times New Roman" w:hAnsi="Times New Roman"/>
              </w:rPr>
            </w:pPr>
            <w:r w:rsidRPr="003250AD">
              <w:rPr>
                <w:rFonts w:ascii="Times New Roman" w:hAnsi="Times New Roman"/>
              </w:rPr>
              <w:t>0,00</w:t>
            </w:r>
          </w:p>
        </w:tc>
        <w:tc>
          <w:tcPr>
            <w:tcW w:w="1560" w:type="dxa"/>
          </w:tcPr>
          <w:p w:rsidR="00B17C6E" w:rsidRPr="003250AD" w:rsidRDefault="00B17C6E" w:rsidP="00B17C6E">
            <w:pPr>
              <w:pStyle w:val="ConsPlusNormal"/>
              <w:jc w:val="center"/>
              <w:rPr>
                <w:rFonts w:ascii="Times New Roman" w:hAnsi="Times New Roman"/>
              </w:rPr>
            </w:pPr>
            <w:r w:rsidRPr="003250AD">
              <w:rPr>
                <w:rFonts w:ascii="Times New Roman" w:hAnsi="Times New Roman"/>
              </w:rPr>
              <w:t>0,00</w:t>
            </w:r>
          </w:p>
        </w:tc>
      </w:tr>
      <w:tr w:rsidR="00B17C6E" w:rsidRPr="00FD5C73" w:rsidTr="00B17C6E">
        <w:tc>
          <w:tcPr>
            <w:tcW w:w="1418" w:type="dxa"/>
            <w:tcBorders>
              <w:bottom w:val="single" w:sz="4" w:space="0" w:color="auto"/>
            </w:tcBorders>
          </w:tcPr>
          <w:p w:rsidR="00B17C6E" w:rsidRPr="00FD5C73" w:rsidRDefault="00B17C6E" w:rsidP="00B17C6E">
            <w:pPr>
              <w:pStyle w:val="ConsPlusNormal"/>
              <w:jc w:val="both"/>
              <w:rPr>
                <w:rFonts w:ascii="Times New Roman" w:hAnsi="Times New Roman"/>
              </w:rPr>
            </w:pPr>
            <w:r>
              <w:rPr>
                <w:rFonts w:ascii="Times New Roman" w:hAnsi="Times New Roman"/>
              </w:rPr>
              <w:t>Основное мероприятие 3.3</w:t>
            </w:r>
          </w:p>
          <w:p w:rsidR="00B17C6E" w:rsidRPr="00FD5C73" w:rsidRDefault="00B17C6E" w:rsidP="00B17C6E">
            <w:pPr>
              <w:pStyle w:val="ConsPlusNormal"/>
              <w:jc w:val="both"/>
              <w:rPr>
                <w:rFonts w:ascii="Times New Roman" w:hAnsi="Times New Roman"/>
              </w:rPr>
            </w:pPr>
          </w:p>
        </w:tc>
        <w:tc>
          <w:tcPr>
            <w:tcW w:w="1843" w:type="dxa"/>
            <w:tcBorders>
              <w:bottom w:val="single" w:sz="4" w:space="0" w:color="auto"/>
            </w:tcBorders>
          </w:tcPr>
          <w:p w:rsidR="00B17C6E" w:rsidRPr="00FD5C73" w:rsidRDefault="00B17C6E" w:rsidP="00B17C6E">
            <w:pPr>
              <w:pStyle w:val="ConsPlusNormal"/>
              <w:rPr>
                <w:rFonts w:ascii="Times New Roman" w:hAnsi="Times New Roman"/>
              </w:rPr>
            </w:pPr>
            <w:r w:rsidRPr="00D24983">
              <w:rPr>
                <w:rFonts w:ascii="Times New Roman" w:hAnsi="Times New Roman"/>
              </w:rPr>
              <w:t xml:space="preserve">Создание эффективных материальных и моральных стимулов для притока наиболее квалифицированных специалистов, стимулирование спортсменов на достижение высоких спортивных результатов (премии, конкурсы, стипендии, </w:t>
            </w:r>
            <w:r w:rsidRPr="00D24983">
              <w:rPr>
                <w:rFonts w:ascii="Times New Roman" w:hAnsi="Times New Roman"/>
              </w:rPr>
              <w:lastRenderedPageBreak/>
              <w:t>иные подъемные выплаты и меры соцподдержки)</w:t>
            </w:r>
          </w:p>
        </w:tc>
        <w:tc>
          <w:tcPr>
            <w:tcW w:w="992" w:type="dxa"/>
            <w:tcBorders>
              <w:bottom w:val="single" w:sz="4" w:space="0" w:color="auto"/>
            </w:tcBorders>
          </w:tcPr>
          <w:p w:rsidR="00B17C6E" w:rsidRDefault="00B17C6E" w:rsidP="00B17C6E">
            <w:pPr>
              <w:pStyle w:val="ConsPlusNormal"/>
              <w:jc w:val="center"/>
              <w:rPr>
                <w:rFonts w:ascii="Times New Roman" w:hAnsi="Times New Roman"/>
              </w:rPr>
            </w:pPr>
            <w:r>
              <w:rPr>
                <w:rFonts w:ascii="Times New Roman" w:hAnsi="Times New Roman"/>
              </w:rPr>
              <w:lastRenderedPageBreak/>
              <w:t>ОФКСиТ</w:t>
            </w:r>
          </w:p>
          <w:p w:rsidR="00B17C6E" w:rsidRPr="00FD5C73" w:rsidRDefault="00B17C6E" w:rsidP="00B17C6E">
            <w:pPr>
              <w:pStyle w:val="ConsPlusNormal"/>
              <w:jc w:val="center"/>
              <w:rPr>
                <w:rFonts w:ascii="Times New Roman" w:hAnsi="Times New Roman"/>
              </w:rPr>
            </w:pPr>
          </w:p>
        </w:tc>
        <w:tc>
          <w:tcPr>
            <w:tcW w:w="1701" w:type="dxa"/>
            <w:tcBorders>
              <w:bottom w:val="single" w:sz="4" w:space="0" w:color="auto"/>
            </w:tcBorders>
          </w:tcPr>
          <w:p w:rsidR="00B17C6E" w:rsidRPr="003250AD" w:rsidRDefault="006F52C3" w:rsidP="00B17C6E">
            <w:pPr>
              <w:pStyle w:val="ConsPlusNormal"/>
              <w:jc w:val="center"/>
              <w:rPr>
                <w:rFonts w:ascii="Times New Roman" w:hAnsi="Times New Roman"/>
              </w:rPr>
            </w:pPr>
            <w:r w:rsidRPr="003250AD">
              <w:rPr>
                <w:rFonts w:ascii="Times New Roman" w:hAnsi="Times New Roman"/>
              </w:rPr>
              <w:fldChar w:fldCharType="begin"/>
            </w:r>
            <w:r w:rsidR="00B17C6E" w:rsidRPr="003250AD">
              <w:rPr>
                <w:rFonts w:ascii="Times New Roman" w:hAnsi="Times New Roman"/>
              </w:rPr>
              <w:instrText xml:space="preserve"> =SUM(right) \# "# ##0,00" </w:instrText>
            </w:r>
            <w:r w:rsidRPr="003250AD">
              <w:rPr>
                <w:rFonts w:ascii="Times New Roman" w:hAnsi="Times New Roman"/>
              </w:rPr>
              <w:fldChar w:fldCharType="separate"/>
            </w:r>
            <w:r w:rsidR="00B17C6E" w:rsidRPr="003250AD">
              <w:rPr>
                <w:rFonts w:ascii="Times New Roman" w:hAnsi="Times New Roman"/>
                <w:noProof/>
              </w:rPr>
              <w:t xml:space="preserve">   0,00</w:t>
            </w:r>
            <w:r w:rsidRPr="003250AD">
              <w:rPr>
                <w:rFonts w:ascii="Times New Roman" w:hAnsi="Times New Roman"/>
              </w:rPr>
              <w:fldChar w:fldCharType="end"/>
            </w:r>
          </w:p>
        </w:tc>
        <w:tc>
          <w:tcPr>
            <w:tcW w:w="1701" w:type="dxa"/>
            <w:tcBorders>
              <w:bottom w:val="single" w:sz="4" w:space="0" w:color="auto"/>
            </w:tcBorders>
          </w:tcPr>
          <w:p w:rsidR="00B17C6E" w:rsidRPr="003250AD" w:rsidRDefault="00B17C6E" w:rsidP="00B17C6E">
            <w:pPr>
              <w:pStyle w:val="ConsPlusNormal"/>
              <w:jc w:val="center"/>
              <w:rPr>
                <w:rFonts w:ascii="Times New Roman" w:hAnsi="Times New Roman"/>
              </w:rPr>
            </w:pPr>
            <w:r w:rsidRPr="003250AD">
              <w:rPr>
                <w:rFonts w:ascii="Times New Roman" w:hAnsi="Times New Roman"/>
                <w:lang w:val="en-US"/>
              </w:rPr>
              <w:t>0</w:t>
            </w:r>
            <w:r w:rsidRPr="003250AD">
              <w:rPr>
                <w:rFonts w:ascii="Times New Roman" w:hAnsi="Times New Roman"/>
              </w:rPr>
              <w:t>,00</w:t>
            </w:r>
          </w:p>
        </w:tc>
        <w:tc>
          <w:tcPr>
            <w:tcW w:w="1558" w:type="dxa"/>
            <w:tcBorders>
              <w:bottom w:val="single" w:sz="4" w:space="0" w:color="auto"/>
            </w:tcBorders>
          </w:tcPr>
          <w:p w:rsidR="00B17C6E" w:rsidRPr="003250AD" w:rsidRDefault="00B17C6E" w:rsidP="00B17C6E">
            <w:pPr>
              <w:pStyle w:val="ConsPlusNormal"/>
              <w:jc w:val="center"/>
              <w:rPr>
                <w:rFonts w:ascii="Times New Roman" w:hAnsi="Times New Roman"/>
              </w:rPr>
            </w:pPr>
            <w:r w:rsidRPr="003250AD">
              <w:rPr>
                <w:rFonts w:ascii="Times New Roman" w:hAnsi="Times New Roman"/>
              </w:rPr>
              <w:t>0,00</w:t>
            </w:r>
          </w:p>
        </w:tc>
        <w:tc>
          <w:tcPr>
            <w:tcW w:w="1701" w:type="dxa"/>
            <w:tcBorders>
              <w:bottom w:val="single" w:sz="4" w:space="0" w:color="auto"/>
            </w:tcBorders>
          </w:tcPr>
          <w:p w:rsidR="00B17C6E" w:rsidRPr="003250AD" w:rsidRDefault="00B17C6E" w:rsidP="00B17C6E">
            <w:pPr>
              <w:pStyle w:val="ConsPlusNormal"/>
              <w:jc w:val="center"/>
              <w:rPr>
                <w:rFonts w:ascii="Times New Roman" w:hAnsi="Times New Roman"/>
              </w:rPr>
            </w:pPr>
            <w:r w:rsidRPr="003250AD">
              <w:rPr>
                <w:rFonts w:ascii="Times New Roman" w:hAnsi="Times New Roman"/>
              </w:rPr>
              <w:t>0,00</w:t>
            </w:r>
          </w:p>
        </w:tc>
        <w:tc>
          <w:tcPr>
            <w:tcW w:w="1559" w:type="dxa"/>
            <w:tcBorders>
              <w:bottom w:val="single" w:sz="4" w:space="0" w:color="auto"/>
            </w:tcBorders>
          </w:tcPr>
          <w:p w:rsidR="00B17C6E" w:rsidRPr="003250AD" w:rsidRDefault="00B17C6E" w:rsidP="00B17C6E">
            <w:pPr>
              <w:pStyle w:val="ConsPlusNormal"/>
              <w:jc w:val="center"/>
              <w:rPr>
                <w:rFonts w:ascii="Times New Roman" w:hAnsi="Times New Roman"/>
              </w:rPr>
            </w:pPr>
            <w:r w:rsidRPr="003250AD">
              <w:rPr>
                <w:rFonts w:ascii="Times New Roman" w:hAnsi="Times New Roman"/>
              </w:rPr>
              <w:t>0,00</w:t>
            </w:r>
          </w:p>
        </w:tc>
        <w:tc>
          <w:tcPr>
            <w:tcW w:w="1560" w:type="dxa"/>
            <w:tcBorders>
              <w:bottom w:val="single" w:sz="4" w:space="0" w:color="auto"/>
            </w:tcBorders>
          </w:tcPr>
          <w:p w:rsidR="00B17C6E" w:rsidRPr="003250AD" w:rsidRDefault="00B17C6E" w:rsidP="00B17C6E">
            <w:pPr>
              <w:pStyle w:val="ConsPlusNormal"/>
              <w:jc w:val="center"/>
              <w:rPr>
                <w:rFonts w:ascii="Times New Roman" w:hAnsi="Times New Roman"/>
              </w:rPr>
            </w:pPr>
            <w:r w:rsidRPr="003250AD">
              <w:rPr>
                <w:rFonts w:ascii="Times New Roman" w:hAnsi="Times New Roman"/>
              </w:rPr>
              <w:t>0,00</w:t>
            </w:r>
          </w:p>
        </w:tc>
        <w:tc>
          <w:tcPr>
            <w:tcW w:w="1560" w:type="dxa"/>
            <w:tcBorders>
              <w:bottom w:val="single" w:sz="4" w:space="0" w:color="auto"/>
            </w:tcBorders>
          </w:tcPr>
          <w:p w:rsidR="00B17C6E" w:rsidRPr="003250AD" w:rsidRDefault="00B17C6E" w:rsidP="00B17C6E">
            <w:pPr>
              <w:pStyle w:val="ConsPlusNormal"/>
              <w:jc w:val="center"/>
              <w:rPr>
                <w:rFonts w:ascii="Times New Roman" w:hAnsi="Times New Roman"/>
              </w:rPr>
            </w:pPr>
            <w:r w:rsidRPr="003250AD">
              <w:rPr>
                <w:rFonts w:ascii="Times New Roman" w:hAnsi="Times New Roman"/>
              </w:rPr>
              <w:t>0,00</w:t>
            </w:r>
          </w:p>
        </w:tc>
      </w:tr>
      <w:tr w:rsidR="00B17C6E" w:rsidRPr="00FD5C73" w:rsidTr="00B17C6E">
        <w:tc>
          <w:tcPr>
            <w:tcW w:w="1418" w:type="dxa"/>
            <w:vMerge w:val="restart"/>
            <w:shd w:val="clear" w:color="auto" w:fill="D9D9D9" w:themeFill="background1" w:themeFillShade="D9"/>
          </w:tcPr>
          <w:p w:rsidR="00B17C6E" w:rsidRPr="00E776AB" w:rsidRDefault="00B17C6E" w:rsidP="00B17C6E">
            <w:pPr>
              <w:pStyle w:val="ConsPlusNormal"/>
              <w:jc w:val="both"/>
              <w:rPr>
                <w:rFonts w:ascii="Times New Roman" w:hAnsi="Times New Roman"/>
                <w:b/>
              </w:rPr>
            </w:pPr>
            <w:r w:rsidRPr="00E776AB">
              <w:rPr>
                <w:rFonts w:ascii="Times New Roman" w:hAnsi="Times New Roman"/>
                <w:b/>
              </w:rPr>
              <w:lastRenderedPageBreak/>
              <w:t>Задача 4</w:t>
            </w:r>
          </w:p>
        </w:tc>
        <w:tc>
          <w:tcPr>
            <w:tcW w:w="1843" w:type="dxa"/>
            <w:vMerge w:val="restart"/>
            <w:shd w:val="clear" w:color="auto" w:fill="D9D9D9" w:themeFill="background1" w:themeFillShade="D9"/>
          </w:tcPr>
          <w:p w:rsidR="00B17C6E" w:rsidRPr="00E776AB" w:rsidRDefault="00B17C6E" w:rsidP="00B17C6E">
            <w:pPr>
              <w:pStyle w:val="ConsPlusNormal"/>
              <w:rPr>
                <w:rFonts w:ascii="Times New Roman" w:hAnsi="Times New Roman"/>
                <w:b/>
              </w:rPr>
            </w:pPr>
            <w:r w:rsidRPr="00E776AB">
              <w:rPr>
                <w:rFonts w:ascii="Times New Roman" w:hAnsi="Times New Roman"/>
                <w:b/>
              </w:rPr>
              <w:t>Популяризация здорового образа жизни, физической культуры и спорта среди населения МР «Усть-Куломский»</w:t>
            </w:r>
          </w:p>
        </w:tc>
        <w:tc>
          <w:tcPr>
            <w:tcW w:w="992" w:type="dxa"/>
            <w:shd w:val="clear" w:color="auto" w:fill="D9D9D9" w:themeFill="background1" w:themeFillShade="D9"/>
          </w:tcPr>
          <w:p w:rsidR="00B17C6E" w:rsidRPr="00E776AB" w:rsidRDefault="00B17C6E" w:rsidP="00B17C6E">
            <w:pPr>
              <w:pStyle w:val="ConsPlusNormal"/>
              <w:jc w:val="center"/>
              <w:rPr>
                <w:rFonts w:ascii="Times New Roman" w:hAnsi="Times New Roman"/>
                <w:b/>
              </w:rPr>
            </w:pPr>
            <w:r w:rsidRPr="00E776AB">
              <w:rPr>
                <w:rFonts w:ascii="Times New Roman" w:hAnsi="Times New Roman"/>
                <w:b/>
              </w:rPr>
              <w:t>Всего, в том числе:</w:t>
            </w:r>
          </w:p>
        </w:tc>
        <w:tc>
          <w:tcPr>
            <w:tcW w:w="1701" w:type="dxa"/>
            <w:shd w:val="clear" w:color="auto" w:fill="D9D9D9" w:themeFill="background1" w:themeFillShade="D9"/>
          </w:tcPr>
          <w:p w:rsidR="00B17C6E" w:rsidRPr="00DA6D05" w:rsidRDefault="006F52C3" w:rsidP="00B17C6E">
            <w:pPr>
              <w:pStyle w:val="ConsPlusNormal"/>
              <w:jc w:val="center"/>
              <w:rPr>
                <w:rFonts w:ascii="Times New Roman" w:hAnsi="Times New Roman"/>
                <w:b/>
              </w:rPr>
            </w:pPr>
            <w:r w:rsidRPr="00DA6D05">
              <w:rPr>
                <w:rFonts w:ascii="Times New Roman" w:hAnsi="Times New Roman"/>
                <w:b/>
              </w:rPr>
              <w:fldChar w:fldCharType="begin"/>
            </w:r>
            <w:r w:rsidR="00B17C6E" w:rsidRPr="00DA6D05">
              <w:rPr>
                <w:rFonts w:ascii="Times New Roman" w:hAnsi="Times New Roman"/>
                <w:b/>
              </w:rPr>
              <w:instrText xml:space="preserve"> =SUM(right) \# "# ##0,00" </w:instrText>
            </w:r>
            <w:r w:rsidRPr="00DA6D05">
              <w:rPr>
                <w:rFonts w:ascii="Times New Roman" w:hAnsi="Times New Roman"/>
                <w:b/>
              </w:rPr>
              <w:fldChar w:fldCharType="separate"/>
            </w:r>
            <w:r w:rsidR="00B17C6E" w:rsidRPr="00DA6D05">
              <w:rPr>
                <w:rFonts w:ascii="Times New Roman" w:hAnsi="Times New Roman"/>
                <w:b/>
                <w:noProof/>
              </w:rPr>
              <w:t xml:space="preserve">   0,00</w:t>
            </w:r>
            <w:r w:rsidRPr="00DA6D05">
              <w:rPr>
                <w:rFonts w:ascii="Times New Roman" w:hAnsi="Times New Roman"/>
                <w:b/>
              </w:rPr>
              <w:fldChar w:fldCharType="end"/>
            </w:r>
          </w:p>
        </w:tc>
        <w:tc>
          <w:tcPr>
            <w:tcW w:w="1701" w:type="dxa"/>
            <w:shd w:val="clear" w:color="auto" w:fill="D9D9D9" w:themeFill="background1" w:themeFillShade="D9"/>
          </w:tcPr>
          <w:p w:rsidR="00B17C6E" w:rsidRPr="00DA6D05" w:rsidRDefault="00B17C6E" w:rsidP="00B17C6E">
            <w:pPr>
              <w:pStyle w:val="ConsPlusNormal"/>
              <w:jc w:val="center"/>
              <w:rPr>
                <w:rFonts w:ascii="Times New Roman" w:hAnsi="Times New Roman"/>
                <w:b/>
              </w:rPr>
            </w:pPr>
            <w:r w:rsidRPr="00DA6D05">
              <w:rPr>
                <w:rFonts w:ascii="Times New Roman" w:hAnsi="Times New Roman"/>
                <w:b/>
                <w:lang w:val="en-US"/>
              </w:rPr>
              <w:t>0</w:t>
            </w:r>
            <w:r w:rsidRPr="00DA6D05">
              <w:rPr>
                <w:rFonts w:ascii="Times New Roman" w:hAnsi="Times New Roman"/>
                <w:b/>
              </w:rPr>
              <w:t>,00</w:t>
            </w:r>
          </w:p>
        </w:tc>
        <w:tc>
          <w:tcPr>
            <w:tcW w:w="1558" w:type="dxa"/>
            <w:shd w:val="clear" w:color="auto" w:fill="D9D9D9" w:themeFill="background1" w:themeFillShade="D9"/>
          </w:tcPr>
          <w:p w:rsidR="00B17C6E" w:rsidRPr="00DA6D05" w:rsidRDefault="00B17C6E" w:rsidP="00B17C6E">
            <w:pPr>
              <w:pStyle w:val="ConsPlusNormal"/>
              <w:jc w:val="center"/>
              <w:rPr>
                <w:rFonts w:ascii="Times New Roman" w:hAnsi="Times New Roman"/>
                <w:b/>
              </w:rPr>
            </w:pPr>
            <w:r w:rsidRPr="00DA6D05">
              <w:rPr>
                <w:rFonts w:ascii="Times New Roman" w:hAnsi="Times New Roman"/>
                <w:b/>
              </w:rPr>
              <w:t>0,00</w:t>
            </w:r>
          </w:p>
        </w:tc>
        <w:tc>
          <w:tcPr>
            <w:tcW w:w="1701" w:type="dxa"/>
            <w:shd w:val="clear" w:color="auto" w:fill="D9D9D9" w:themeFill="background1" w:themeFillShade="D9"/>
          </w:tcPr>
          <w:p w:rsidR="00B17C6E" w:rsidRPr="00DA6D05" w:rsidRDefault="00B17C6E" w:rsidP="00B17C6E">
            <w:pPr>
              <w:pStyle w:val="ConsPlusNormal"/>
              <w:jc w:val="center"/>
              <w:rPr>
                <w:rFonts w:ascii="Times New Roman" w:hAnsi="Times New Roman"/>
                <w:b/>
              </w:rPr>
            </w:pPr>
            <w:r w:rsidRPr="00DA6D05">
              <w:rPr>
                <w:rFonts w:ascii="Times New Roman" w:hAnsi="Times New Roman"/>
                <w:b/>
              </w:rPr>
              <w:t>0,00</w:t>
            </w:r>
          </w:p>
        </w:tc>
        <w:tc>
          <w:tcPr>
            <w:tcW w:w="1559" w:type="dxa"/>
            <w:shd w:val="clear" w:color="auto" w:fill="D9D9D9" w:themeFill="background1" w:themeFillShade="D9"/>
          </w:tcPr>
          <w:p w:rsidR="00B17C6E" w:rsidRPr="00DA6D05" w:rsidRDefault="00B17C6E" w:rsidP="00B17C6E">
            <w:pPr>
              <w:pStyle w:val="ConsPlusNormal"/>
              <w:jc w:val="center"/>
              <w:rPr>
                <w:rFonts w:ascii="Times New Roman" w:hAnsi="Times New Roman"/>
                <w:b/>
              </w:rPr>
            </w:pPr>
            <w:r w:rsidRPr="00DA6D05">
              <w:rPr>
                <w:rFonts w:ascii="Times New Roman" w:hAnsi="Times New Roman"/>
                <w:b/>
              </w:rPr>
              <w:t>0,00</w:t>
            </w:r>
          </w:p>
        </w:tc>
        <w:tc>
          <w:tcPr>
            <w:tcW w:w="1560" w:type="dxa"/>
            <w:shd w:val="clear" w:color="auto" w:fill="D9D9D9" w:themeFill="background1" w:themeFillShade="D9"/>
          </w:tcPr>
          <w:p w:rsidR="00B17C6E" w:rsidRPr="00DA6D05" w:rsidRDefault="00B17C6E" w:rsidP="00B17C6E">
            <w:pPr>
              <w:pStyle w:val="ConsPlusNormal"/>
              <w:jc w:val="center"/>
              <w:rPr>
                <w:rFonts w:ascii="Times New Roman" w:hAnsi="Times New Roman"/>
                <w:b/>
              </w:rPr>
            </w:pPr>
            <w:r w:rsidRPr="00DA6D05">
              <w:rPr>
                <w:rFonts w:ascii="Times New Roman" w:hAnsi="Times New Roman"/>
                <w:b/>
              </w:rPr>
              <w:t>0,00</w:t>
            </w:r>
          </w:p>
        </w:tc>
        <w:tc>
          <w:tcPr>
            <w:tcW w:w="1560" w:type="dxa"/>
            <w:shd w:val="clear" w:color="auto" w:fill="D9D9D9" w:themeFill="background1" w:themeFillShade="D9"/>
          </w:tcPr>
          <w:p w:rsidR="00B17C6E" w:rsidRPr="00DA6D05" w:rsidRDefault="00B17C6E" w:rsidP="00B17C6E">
            <w:pPr>
              <w:pStyle w:val="ConsPlusNormal"/>
              <w:jc w:val="center"/>
              <w:rPr>
                <w:rFonts w:ascii="Times New Roman" w:hAnsi="Times New Roman"/>
                <w:b/>
              </w:rPr>
            </w:pPr>
            <w:r w:rsidRPr="00DA6D05">
              <w:rPr>
                <w:rFonts w:ascii="Times New Roman" w:hAnsi="Times New Roman"/>
                <w:b/>
              </w:rPr>
              <w:t>0,00</w:t>
            </w:r>
          </w:p>
        </w:tc>
      </w:tr>
      <w:tr w:rsidR="00B17C6E" w:rsidRPr="00FD5C73" w:rsidTr="00B17C6E">
        <w:tc>
          <w:tcPr>
            <w:tcW w:w="1418" w:type="dxa"/>
            <w:vMerge/>
            <w:shd w:val="clear" w:color="auto" w:fill="D9D9D9" w:themeFill="background1" w:themeFillShade="D9"/>
          </w:tcPr>
          <w:p w:rsidR="00B17C6E" w:rsidRPr="00FD5C73" w:rsidRDefault="00B17C6E" w:rsidP="00B17C6E">
            <w:pPr>
              <w:pStyle w:val="ConsPlusNormal"/>
              <w:jc w:val="both"/>
              <w:rPr>
                <w:rFonts w:ascii="Times New Roman" w:hAnsi="Times New Roman"/>
              </w:rPr>
            </w:pPr>
          </w:p>
        </w:tc>
        <w:tc>
          <w:tcPr>
            <w:tcW w:w="1843" w:type="dxa"/>
            <w:vMerge/>
            <w:shd w:val="clear" w:color="auto" w:fill="D9D9D9" w:themeFill="background1" w:themeFillShade="D9"/>
          </w:tcPr>
          <w:p w:rsidR="00B17C6E" w:rsidRPr="00FD5C73" w:rsidRDefault="00B17C6E" w:rsidP="00B17C6E">
            <w:pPr>
              <w:pStyle w:val="ConsPlusNormal"/>
              <w:rPr>
                <w:rFonts w:ascii="Times New Roman" w:hAnsi="Times New Roman"/>
              </w:rPr>
            </w:pP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t>ОФКСиТ</w:t>
            </w:r>
          </w:p>
          <w:p w:rsidR="00B17C6E" w:rsidRPr="00FD5C73" w:rsidRDefault="00B17C6E" w:rsidP="00B17C6E">
            <w:pPr>
              <w:pStyle w:val="ConsPlusNormal"/>
              <w:rPr>
                <w:rFonts w:ascii="Times New Roman" w:hAnsi="Times New Roman"/>
              </w:rPr>
            </w:pPr>
          </w:p>
        </w:tc>
        <w:tc>
          <w:tcPr>
            <w:tcW w:w="1701" w:type="dxa"/>
          </w:tcPr>
          <w:p w:rsidR="00B17C6E" w:rsidRPr="00DA6D05" w:rsidRDefault="006F52C3" w:rsidP="00B17C6E">
            <w:pPr>
              <w:pStyle w:val="ConsPlusNormal"/>
              <w:jc w:val="center"/>
              <w:rPr>
                <w:rFonts w:ascii="Times New Roman" w:hAnsi="Times New Roman"/>
              </w:rPr>
            </w:pPr>
            <w:r w:rsidRPr="00DA6D05">
              <w:rPr>
                <w:rFonts w:ascii="Times New Roman" w:hAnsi="Times New Roman"/>
              </w:rPr>
              <w:fldChar w:fldCharType="begin"/>
            </w:r>
            <w:r w:rsidR="00B17C6E" w:rsidRPr="00DA6D05">
              <w:rPr>
                <w:rFonts w:ascii="Times New Roman" w:hAnsi="Times New Roman"/>
              </w:rPr>
              <w:instrText xml:space="preserve"> =SUM(right) \# "# ##0,00" </w:instrText>
            </w:r>
            <w:r w:rsidRPr="00DA6D05">
              <w:rPr>
                <w:rFonts w:ascii="Times New Roman" w:hAnsi="Times New Roman"/>
              </w:rPr>
              <w:fldChar w:fldCharType="separate"/>
            </w:r>
            <w:r w:rsidR="00B17C6E" w:rsidRPr="00DA6D05">
              <w:rPr>
                <w:rFonts w:ascii="Times New Roman" w:hAnsi="Times New Roman"/>
                <w:noProof/>
              </w:rPr>
              <w:t xml:space="preserve">   0,00</w:t>
            </w:r>
            <w:r w:rsidRPr="00DA6D05">
              <w:rPr>
                <w:rFonts w:ascii="Times New Roman" w:hAnsi="Times New Roman"/>
              </w:rPr>
              <w:fldChar w:fldCharType="end"/>
            </w:r>
          </w:p>
        </w:tc>
        <w:tc>
          <w:tcPr>
            <w:tcW w:w="1701"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lang w:val="en-US"/>
              </w:rPr>
              <w:t>0</w:t>
            </w:r>
            <w:r w:rsidRPr="00DA6D05">
              <w:rPr>
                <w:rFonts w:ascii="Times New Roman" w:hAnsi="Times New Roman"/>
              </w:rPr>
              <w:t>,00</w:t>
            </w:r>
          </w:p>
        </w:tc>
        <w:tc>
          <w:tcPr>
            <w:tcW w:w="1558"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701"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559"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560"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560"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r>
      <w:tr w:rsidR="00B17C6E" w:rsidRPr="00FD5C73" w:rsidTr="00B17C6E">
        <w:tc>
          <w:tcPr>
            <w:tcW w:w="1418" w:type="dxa"/>
            <w:tcBorders>
              <w:bottom w:val="single" w:sz="4" w:space="0" w:color="auto"/>
            </w:tcBorders>
          </w:tcPr>
          <w:p w:rsidR="00B17C6E" w:rsidRPr="00FD5C73" w:rsidRDefault="00B17C6E" w:rsidP="00B17C6E">
            <w:pPr>
              <w:pStyle w:val="ConsPlusNormal"/>
              <w:jc w:val="both"/>
              <w:rPr>
                <w:rFonts w:ascii="Times New Roman" w:hAnsi="Times New Roman"/>
              </w:rPr>
            </w:pPr>
            <w:r>
              <w:rPr>
                <w:rFonts w:ascii="Times New Roman" w:hAnsi="Times New Roman"/>
              </w:rPr>
              <w:t>Основное мероприятие 4.1</w:t>
            </w:r>
          </w:p>
          <w:p w:rsidR="00B17C6E" w:rsidRPr="00FD5C73" w:rsidRDefault="00B17C6E" w:rsidP="00B17C6E">
            <w:pPr>
              <w:pStyle w:val="ConsPlusNormal"/>
              <w:jc w:val="both"/>
              <w:rPr>
                <w:rFonts w:ascii="Times New Roman" w:hAnsi="Times New Roman"/>
              </w:rPr>
            </w:pPr>
          </w:p>
        </w:tc>
        <w:tc>
          <w:tcPr>
            <w:tcW w:w="1843" w:type="dxa"/>
            <w:tcBorders>
              <w:bottom w:val="single" w:sz="4" w:space="0" w:color="auto"/>
            </w:tcBorders>
          </w:tcPr>
          <w:p w:rsidR="00B17C6E" w:rsidRPr="00FD5C73" w:rsidRDefault="00B17C6E" w:rsidP="00B17C6E">
            <w:pPr>
              <w:pStyle w:val="ConsPlusNormal"/>
              <w:rPr>
                <w:rFonts w:ascii="Times New Roman" w:hAnsi="Times New Roman"/>
              </w:rPr>
            </w:pPr>
            <w:r w:rsidRPr="005B51AB">
              <w:rPr>
                <w:rFonts w:ascii="Times New Roman" w:hAnsi="Times New Roman"/>
              </w:rPr>
              <w:t xml:space="preserve">Пропаганда и популяризация физической культуры и спорта среди жителей МР </w:t>
            </w:r>
            <w:r>
              <w:rPr>
                <w:rFonts w:ascii="Times New Roman" w:hAnsi="Times New Roman"/>
              </w:rPr>
              <w:t>«</w:t>
            </w:r>
            <w:r w:rsidRPr="005B51AB">
              <w:rPr>
                <w:rFonts w:ascii="Times New Roman" w:hAnsi="Times New Roman"/>
              </w:rPr>
              <w:t>Усть-Куломский</w:t>
            </w:r>
            <w:r>
              <w:rPr>
                <w:rFonts w:ascii="Times New Roman" w:hAnsi="Times New Roman"/>
              </w:rPr>
              <w:t>»</w:t>
            </w:r>
          </w:p>
        </w:tc>
        <w:tc>
          <w:tcPr>
            <w:tcW w:w="992" w:type="dxa"/>
            <w:tcBorders>
              <w:bottom w:val="single" w:sz="4" w:space="0" w:color="auto"/>
            </w:tcBorders>
          </w:tcPr>
          <w:p w:rsidR="00B17C6E" w:rsidRDefault="00B17C6E" w:rsidP="00B17C6E">
            <w:pPr>
              <w:pStyle w:val="ConsPlusNormal"/>
              <w:jc w:val="center"/>
              <w:rPr>
                <w:rFonts w:ascii="Times New Roman" w:hAnsi="Times New Roman"/>
              </w:rPr>
            </w:pPr>
            <w:r>
              <w:rPr>
                <w:rFonts w:ascii="Times New Roman" w:hAnsi="Times New Roman"/>
              </w:rPr>
              <w:t>ОФКСиТ</w:t>
            </w:r>
          </w:p>
          <w:p w:rsidR="00B17C6E" w:rsidRPr="00FD5C73" w:rsidRDefault="00B17C6E" w:rsidP="00B17C6E">
            <w:pPr>
              <w:pStyle w:val="ConsPlusNormal"/>
              <w:rPr>
                <w:rFonts w:ascii="Times New Roman" w:hAnsi="Times New Roman"/>
              </w:rPr>
            </w:pPr>
          </w:p>
        </w:tc>
        <w:tc>
          <w:tcPr>
            <w:tcW w:w="1701" w:type="dxa"/>
            <w:tcBorders>
              <w:bottom w:val="single" w:sz="4" w:space="0" w:color="auto"/>
            </w:tcBorders>
          </w:tcPr>
          <w:p w:rsidR="00B17C6E" w:rsidRPr="00DA6D05" w:rsidRDefault="006F52C3" w:rsidP="00B17C6E">
            <w:pPr>
              <w:pStyle w:val="ConsPlusNormal"/>
              <w:jc w:val="center"/>
              <w:rPr>
                <w:rFonts w:ascii="Times New Roman" w:hAnsi="Times New Roman"/>
              </w:rPr>
            </w:pPr>
            <w:r w:rsidRPr="00DA6D05">
              <w:rPr>
                <w:rFonts w:ascii="Times New Roman" w:hAnsi="Times New Roman"/>
              </w:rPr>
              <w:fldChar w:fldCharType="begin"/>
            </w:r>
            <w:r w:rsidR="00B17C6E" w:rsidRPr="00DA6D05">
              <w:rPr>
                <w:rFonts w:ascii="Times New Roman" w:hAnsi="Times New Roman"/>
              </w:rPr>
              <w:instrText xml:space="preserve"> =SUM(right) \# "# ##0,00" </w:instrText>
            </w:r>
            <w:r w:rsidRPr="00DA6D05">
              <w:rPr>
                <w:rFonts w:ascii="Times New Roman" w:hAnsi="Times New Roman"/>
              </w:rPr>
              <w:fldChar w:fldCharType="separate"/>
            </w:r>
            <w:r w:rsidR="00B17C6E" w:rsidRPr="00DA6D05">
              <w:rPr>
                <w:rFonts w:ascii="Times New Roman" w:hAnsi="Times New Roman"/>
                <w:noProof/>
              </w:rPr>
              <w:t xml:space="preserve">   0,00</w:t>
            </w:r>
            <w:r w:rsidRPr="00DA6D05">
              <w:rPr>
                <w:rFonts w:ascii="Times New Roman" w:hAnsi="Times New Roman"/>
              </w:rPr>
              <w:fldChar w:fldCharType="end"/>
            </w:r>
          </w:p>
        </w:tc>
        <w:tc>
          <w:tcPr>
            <w:tcW w:w="1701" w:type="dxa"/>
            <w:tcBorders>
              <w:bottom w:val="single" w:sz="4" w:space="0" w:color="auto"/>
            </w:tcBorders>
          </w:tcPr>
          <w:p w:rsidR="00B17C6E" w:rsidRPr="00DA6D05" w:rsidRDefault="00B17C6E" w:rsidP="00B17C6E">
            <w:pPr>
              <w:pStyle w:val="ConsPlusNormal"/>
              <w:jc w:val="center"/>
              <w:rPr>
                <w:rFonts w:ascii="Times New Roman" w:hAnsi="Times New Roman"/>
              </w:rPr>
            </w:pPr>
            <w:r w:rsidRPr="00DA6D05">
              <w:rPr>
                <w:rFonts w:ascii="Times New Roman" w:hAnsi="Times New Roman"/>
                <w:lang w:val="en-US"/>
              </w:rPr>
              <w:t>0</w:t>
            </w:r>
            <w:r w:rsidRPr="00DA6D05">
              <w:rPr>
                <w:rFonts w:ascii="Times New Roman" w:hAnsi="Times New Roman"/>
              </w:rPr>
              <w:t>,00</w:t>
            </w:r>
          </w:p>
        </w:tc>
        <w:tc>
          <w:tcPr>
            <w:tcW w:w="1558" w:type="dxa"/>
            <w:tcBorders>
              <w:bottom w:val="single" w:sz="4" w:space="0" w:color="auto"/>
            </w:tcBorders>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701" w:type="dxa"/>
            <w:tcBorders>
              <w:bottom w:val="single" w:sz="4" w:space="0" w:color="auto"/>
            </w:tcBorders>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559" w:type="dxa"/>
            <w:tcBorders>
              <w:bottom w:val="single" w:sz="4" w:space="0" w:color="auto"/>
            </w:tcBorders>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560" w:type="dxa"/>
            <w:tcBorders>
              <w:bottom w:val="single" w:sz="4" w:space="0" w:color="auto"/>
            </w:tcBorders>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560" w:type="dxa"/>
            <w:tcBorders>
              <w:bottom w:val="single" w:sz="4" w:space="0" w:color="auto"/>
            </w:tcBorders>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r>
      <w:tr w:rsidR="00B17C6E" w:rsidRPr="00FD5C73" w:rsidTr="00B17C6E">
        <w:tc>
          <w:tcPr>
            <w:tcW w:w="1418" w:type="dxa"/>
            <w:vMerge w:val="restart"/>
            <w:shd w:val="clear" w:color="auto" w:fill="D9D9D9" w:themeFill="background1" w:themeFillShade="D9"/>
          </w:tcPr>
          <w:p w:rsidR="00B17C6E" w:rsidRPr="00E776AB" w:rsidRDefault="00B17C6E" w:rsidP="00B17C6E">
            <w:pPr>
              <w:pStyle w:val="ConsPlusNormal"/>
              <w:jc w:val="both"/>
              <w:rPr>
                <w:rFonts w:ascii="Times New Roman" w:hAnsi="Times New Roman"/>
                <w:b/>
              </w:rPr>
            </w:pPr>
            <w:r w:rsidRPr="00E776AB">
              <w:rPr>
                <w:rFonts w:ascii="Times New Roman" w:hAnsi="Times New Roman"/>
                <w:b/>
              </w:rPr>
              <w:t>Задача 5</w:t>
            </w:r>
          </w:p>
        </w:tc>
        <w:tc>
          <w:tcPr>
            <w:tcW w:w="1843" w:type="dxa"/>
            <w:vMerge w:val="restart"/>
            <w:shd w:val="clear" w:color="auto" w:fill="D9D9D9" w:themeFill="background1" w:themeFillShade="D9"/>
          </w:tcPr>
          <w:p w:rsidR="00B17C6E" w:rsidRPr="00E776AB" w:rsidRDefault="00B17C6E" w:rsidP="00B17C6E">
            <w:pPr>
              <w:pStyle w:val="ConsPlusNormal"/>
              <w:rPr>
                <w:rFonts w:ascii="Times New Roman" w:hAnsi="Times New Roman"/>
                <w:b/>
              </w:rPr>
            </w:pPr>
            <w:r w:rsidRPr="00E776AB">
              <w:rPr>
                <w:rFonts w:ascii="Times New Roman" w:hAnsi="Times New Roman"/>
                <w:b/>
              </w:rPr>
              <w:t xml:space="preserve">Вовлечение всех категорий населения МР </w:t>
            </w:r>
            <w:r>
              <w:rPr>
                <w:rFonts w:ascii="Times New Roman" w:hAnsi="Times New Roman"/>
                <w:b/>
              </w:rPr>
              <w:t>«</w:t>
            </w:r>
            <w:r w:rsidRPr="00E776AB">
              <w:rPr>
                <w:rFonts w:ascii="Times New Roman" w:hAnsi="Times New Roman"/>
                <w:b/>
              </w:rPr>
              <w:t>Усть-</w:t>
            </w:r>
            <w:r w:rsidRPr="00E776AB">
              <w:rPr>
                <w:rFonts w:ascii="Times New Roman" w:hAnsi="Times New Roman"/>
                <w:b/>
              </w:rPr>
              <w:lastRenderedPageBreak/>
              <w:t>Куломский</w:t>
            </w:r>
            <w:r>
              <w:rPr>
                <w:rFonts w:ascii="Times New Roman" w:hAnsi="Times New Roman"/>
                <w:b/>
              </w:rPr>
              <w:t>»</w:t>
            </w:r>
            <w:r w:rsidRPr="00E776AB">
              <w:rPr>
                <w:rFonts w:ascii="Times New Roman" w:hAnsi="Times New Roman"/>
                <w:b/>
              </w:rPr>
              <w:t xml:space="preserve"> в массовые физкультурные и спортивные мероприятия</w:t>
            </w:r>
          </w:p>
        </w:tc>
        <w:tc>
          <w:tcPr>
            <w:tcW w:w="992" w:type="dxa"/>
            <w:shd w:val="clear" w:color="auto" w:fill="D9D9D9" w:themeFill="background1" w:themeFillShade="D9"/>
          </w:tcPr>
          <w:p w:rsidR="00B17C6E" w:rsidRPr="00E776AB" w:rsidRDefault="00B17C6E" w:rsidP="00B17C6E">
            <w:pPr>
              <w:pStyle w:val="ConsPlusNormal"/>
              <w:jc w:val="center"/>
              <w:rPr>
                <w:rFonts w:ascii="Times New Roman" w:hAnsi="Times New Roman"/>
                <w:b/>
              </w:rPr>
            </w:pPr>
            <w:r w:rsidRPr="00E776AB">
              <w:rPr>
                <w:rFonts w:ascii="Times New Roman" w:hAnsi="Times New Roman"/>
                <w:b/>
              </w:rPr>
              <w:lastRenderedPageBreak/>
              <w:t>Всего, в том числе:</w:t>
            </w:r>
          </w:p>
        </w:tc>
        <w:tc>
          <w:tcPr>
            <w:tcW w:w="1701" w:type="dxa"/>
            <w:shd w:val="clear" w:color="auto" w:fill="D9D9D9" w:themeFill="background1" w:themeFillShade="D9"/>
          </w:tcPr>
          <w:p w:rsidR="00B17C6E" w:rsidRPr="00DA6D05" w:rsidRDefault="006F52C3" w:rsidP="00B17C6E">
            <w:pPr>
              <w:pStyle w:val="ConsPlusNormal"/>
              <w:jc w:val="center"/>
              <w:rPr>
                <w:rFonts w:ascii="Times New Roman" w:hAnsi="Times New Roman"/>
                <w:b/>
              </w:rPr>
            </w:pPr>
            <w:r w:rsidRPr="00DA6D05">
              <w:rPr>
                <w:rFonts w:ascii="Times New Roman" w:hAnsi="Times New Roman"/>
                <w:b/>
              </w:rPr>
              <w:fldChar w:fldCharType="begin"/>
            </w:r>
            <w:r w:rsidR="00B17C6E" w:rsidRPr="00DA6D05">
              <w:rPr>
                <w:rFonts w:ascii="Times New Roman" w:hAnsi="Times New Roman"/>
                <w:b/>
              </w:rPr>
              <w:instrText xml:space="preserve"> =SUM(right) \# "# ##0,00" </w:instrText>
            </w:r>
            <w:r w:rsidRPr="00DA6D05">
              <w:rPr>
                <w:rFonts w:ascii="Times New Roman" w:hAnsi="Times New Roman"/>
                <w:b/>
              </w:rPr>
              <w:fldChar w:fldCharType="separate"/>
            </w:r>
            <w:r w:rsidR="00B17C6E" w:rsidRPr="00DA6D05">
              <w:rPr>
                <w:rFonts w:ascii="Times New Roman" w:hAnsi="Times New Roman"/>
                <w:b/>
                <w:noProof/>
              </w:rPr>
              <w:t xml:space="preserve">   0,00</w:t>
            </w:r>
            <w:r w:rsidRPr="00DA6D05">
              <w:rPr>
                <w:rFonts w:ascii="Times New Roman" w:hAnsi="Times New Roman"/>
                <w:b/>
              </w:rPr>
              <w:fldChar w:fldCharType="end"/>
            </w:r>
          </w:p>
        </w:tc>
        <w:tc>
          <w:tcPr>
            <w:tcW w:w="1701" w:type="dxa"/>
            <w:shd w:val="clear" w:color="auto" w:fill="D9D9D9" w:themeFill="background1" w:themeFillShade="D9"/>
          </w:tcPr>
          <w:p w:rsidR="00B17C6E" w:rsidRPr="00DA6D05" w:rsidRDefault="00B17C6E" w:rsidP="00B17C6E">
            <w:pPr>
              <w:pStyle w:val="ConsPlusNormal"/>
              <w:jc w:val="center"/>
              <w:rPr>
                <w:rFonts w:ascii="Times New Roman" w:hAnsi="Times New Roman"/>
                <w:b/>
              </w:rPr>
            </w:pPr>
            <w:r w:rsidRPr="00DA6D05">
              <w:rPr>
                <w:rFonts w:ascii="Times New Roman" w:hAnsi="Times New Roman"/>
                <w:b/>
                <w:lang w:val="en-US"/>
              </w:rPr>
              <w:t>0</w:t>
            </w:r>
            <w:r w:rsidRPr="00DA6D05">
              <w:rPr>
                <w:rFonts w:ascii="Times New Roman" w:hAnsi="Times New Roman"/>
                <w:b/>
              </w:rPr>
              <w:t>,00</w:t>
            </w:r>
          </w:p>
        </w:tc>
        <w:tc>
          <w:tcPr>
            <w:tcW w:w="1558" w:type="dxa"/>
            <w:shd w:val="clear" w:color="auto" w:fill="D9D9D9" w:themeFill="background1" w:themeFillShade="D9"/>
          </w:tcPr>
          <w:p w:rsidR="00B17C6E" w:rsidRPr="00DA6D05" w:rsidRDefault="00B17C6E" w:rsidP="00B17C6E">
            <w:pPr>
              <w:pStyle w:val="ConsPlusNormal"/>
              <w:jc w:val="center"/>
              <w:rPr>
                <w:rFonts w:ascii="Times New Roman" w:hAnsi="Times New Roman"/>
                <w:b/>
              </w:rPr>
            </w:pPr>
            <w:r w:rsidRPr="00DA6D05">
              <w:rPr>
                <w:rFonts w:ascii="Times New Roman" w:hAnsi="Times New Roman"/>
                <w:b/>
              </w:rPr>
              <w:t>0,00</w:t>
            </w:r>
          </w:p>
        </w:tc>
        <w:tc>
          <w:tcPr>
            <w:tcW w:w="1701" w:type="dxa"/>
            <w:shd w:val="clear" w:color="auto" w:fill="D9D9D9" w:themeFill="background1" w:themeFillShade="D9"/>
          </w:tcPr>
          <w:p w:rsidR="00B17C6E" w:rsidRPr="00DA6D05" w:rsidRDefault="00B17C6E" w:rsidP="00B17C6E">
            <w:pPr>
              <w:pStyle w:val="ConsPlusNormal"/>
              <w:jc w:val="center"/>
              <w:rPr>
                <w:rFonts w:ascii="Times New Roman" w:hAnsi="Times New Roman"/>
                <w:b/>
              </w:rPr>
            </w:pPr>
            <w:r w:rsidRPr="00DA6D05">
              <w:rPr>
                <w:rFonts w:ascii="Times New Roman" w:hAnsi="Times New Roman"/>
                <w:b/>
              </w:rPr>
              <w:t>0,00</w:t>
            </w:r>
          </w:p>
        </w:tc>
        <w:tc>
          <w:tcPr>
            <w:tcW w:w="1559" w:type="dxa"/>
            <w:shd w:val="clear" w:color="auto" w:fill="D9D9D9" w:themeFill="background1" w:themeFillShade="D9"/>
          </w:tcPr>
          <w:p w:rsidR="00B17C6E" w:rsidRPr="00DA6D05" w:rsidRDefault="00B17C6E" w:rsidP="00B17C6E">
            <w:pPr>
              <w:pStyle w:val="ConsPlusNormal"/>
              <w:jc w:val="center"/>
              <w:rPr>
                <w:rFonts w:ascii="Times New Roman" w:hAnsi="Times New Roman"/>
                <w:b/>
              </w:rPr>
            </w:pPr>
            <w:r w:rsidRPr="00DA6D05">
              <w:rPr>
                <w:rFonts w:ascii="Times New Roman" w:hAnsi="Times New Roman"/>
                <w:b/>
              </w:rPr>
              <w:t>0,00</w:t>
            </w:r>
          </w:p>
        </w:tc>
        <w:tc>
          <w:tcPr>
            <w:tcW w:w="1560" w:type="dxa"/>
            <w:shd w:val="clear" w:color="auto" w:fill="D9D9D9" w:themeFill="background1" w:themeFillShade="D9"/>
          </w:tcPr>
          <w:p w:rsidR="00B17C6E" w:rsidRPr="00DA6D05" w:rsidRDefault="00B17C6E" w:rsidP="00B17C6E">
            <w:pPr>
              <w:pStyle w:val="ConsPlusNormal"/>
              <w:jc w:val="center"/>
              <w:rPr>
                <w:rFonts w:ascii="Times New Roman" w:hAnsi="Times New Roman"/>
                <w:b/>
              </w:rPr>
            </w:pPr>
            <w:r w:rsidRPr="00DA6D05">
              <w:rPr>
                <w:rFonts w:ascii="Times New Roman" w:hAnsi="Times New Roman"/>
                <w:b/>
              </w:rPr>
              <w:t>0,00</w:t>
            </w:r>
          </w:p>
        </w:tc>
        <w:tc>
          <w:tcPr>
            <w:tcW w:w="1560" w:type="dxa"/>
            <w:shd w:val="clear" w:color="auto" w:fill="D9D9D9" w:themeFill="background1" w:themeFillShade="D9"/>
          </w:tcPr>
          <w:p w:rsidR="00B17C6E" w:rsidRPr="00DA6D05" w:rsidRDefault="00B17C6E" w:rsidP="00B17C6E">
            <w:pPr>
              <w:pStyle w:val="ConsPlusNormal"/>
              <w:jc w:val="center"/>
              <w:rPr>
                <w:rFonts w:ascii="Times New Roman" w:hAnsi="Times New Roman"/>
                <w:b/>
              </w:rPr>
            </w:pPr>
            <w:r w:rsidRPr="00DA6D05">
              <w:rPr>
                <w:rFonts w:ascii="Times New Roman" w:hAnsi="Times New Roman"/>
                <w:b/>
              </w:rPr>
              <w:t>0,00</w:t>
            </w:r>
          </w:p>
        </w:tc>
      </w:tr>
      <w:tr w:rsidR="00B17C6E" w:rsidRPr="00FD5C73" w:rsidTr="00B17C6E">
        <w:tc>
          <w:tcPr>
            <w:tcW w:w="1418" w:type="dxa"/>
            <w:vMerge/>
            <w:shd w:val="clear" w:color="auto" w:fill="D9D9D9" w:themeFill="background1" w:themeFillShade="D9"/>
          </w:tcPr>
          <w:p w:rsidR="00B17C6E" w:rsidRPr="005B51AB" w:rsidRDefault="00B17C6E" w:rsidP="00B17C6E">
            <w:pPr>
              <w:pStyle w:val="ConsPlusNormal"/>
              <w:jc w:val="both"/>
              <w:rPr>
                <w:rFonts w:ascii="Times New Roman" w:hAnsi="Times New Roman"/>
              </w:rPr>
            </w:pPr>
          </w:p>
        </w:tc>
        <w:tc>
          <w:tcPr>
            <w:tcW w:w="1843" w:type="dxa"/>
            <w:vMerge/>
            <w:shd w:val="clear" w:color="auto" w:fill="D9D9D9" w:themeFill="background1" w:themeFillShade="D9"/>
          </w:tcPr>
          <w:p w:rsidR="00B17C6E" w:rsidRPr="00FD5C73" w:rsidRDefault="00B17C6E" w:rsidP="00B17C6E">
            <w:pPr>
              <w:pStyle w:val="ConsPlusNormal"/>
              <w:rPr>
                <w:rFonts w:ascii="Times New Roman" w:hAnsi="Times New Roman"/>
              </w:rPr>
            </w:pP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t>ОФКС</w:t>
            </w:r>
            <w:r>
              <w:rPr>
                <w:rFonts w:ascii="Times New Roman" w:hAnsi="Times New Roman"/>
              </w:rPr>
              <w:lastRenderedPageBreak/>
              <w:t>иТ</w:t>
            </w:r>
          </w:p>
          <w:p w:rsidR="00B17C6E" w:rsidRPr="00FD5C73" w:rsidRDefault="00B17C6E" w:rsidP="00B17C6E">
            <w:pPr>
              <w:pStyle w:val="ConsPlusNormal"/>
              <w:rPr>
                <w:rFonts w:ascii="Times New Roman" w:hAnsi="Times New Roman"/>
              </w:rPr>
            </w:pPr>
          </w:p>
        </w:tc>
        <w:tc>
          <w:tcPr>
            <w:tcW w:w="1701" w:type="dxa"/>
          </w:tcPr>
          <w:p w:rsidR="00B17C6E" w:rsidRPr="00DA6D05" w:rsidRDefault="006F52C3" w:rsidP="00B17C6E">
            <w:pPr>
              <w:pStyle w:val="ConsPlusNormal"/>
              <w:jc w:val="center"/>
              <w:rPr>
                <w:rFonts w:ascii="Times New Roman" w:hAnsi="Times New Roman"/>
              </w:rPr>
            </w:pPr>
            <w:r w:rsidRPr="00DA6D05">
              <w:rPr>
                <w:rFonts w:ascii="Times New Roman" w:hAnsi="Times New Roman"/>
              </w:rPr>
              <w:lastRenderedPageBreak/>
              <w:fldChar w:fldCharType="begin"/>
            </w:r>
            <w:r w:rsidR="00B17C6E" w:rsidRPr="00DA6D05">
              <w:rPr>
                <w:rFonts w:ascii="Times New Roman" w:hAnsi="Times New Roman"/>
              </w:rPr>
              <w:instrText xml:space="preserve"> =SUM(right) \# "# ##0,00" </w:instrText>
            </w:r>
            <w:r w:rsidRPr="00DA6D05">
              <w:rPr>
                <w:rFonts w:ascii="Times New Roman" w:hAnsi="Times New Roman"/>
              </w:rPr>
              <w:fldChar w:fldCharType="separate"/>
            </w:r>
            <w:r w:rsidR="00B17C6E" w:rsidRPr="00DA6D05">
              <w:rPr>
                <w:rFonts w:ascii="Times New Roman" w:hAnsi="Times New Roman"/>
                <w:noProof/>
              </w:rPr>
              <w:t xml:space="preserve">   0,00</w:t>
            </w:r>
            <w:r w:rsidRPr="00DA6D05">
              <w:rPr>
                <w:rFonts w:ascii="Times New Roman" w:hAnsi="Times New Roman"/>
              </w:rPr>
              <w:fldChar w:fldCharType="end"/>
            </w:r>
          </w:p>
        </w:tc>
        <w:tc>
          <w:tcPr>
            <w:tcW w:w="1701"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lang w:val="en-US"/>
              </w:rPr>
              <w:t>0</w:t>
            </w:r>
            <w:r w:rsidRPr="00DA6D05">
              <w:rPr>
                <w:rFonts w:ascii="Times New Roman" w:hAnsi="Times New Roman"/>
              </w:rPr>
              <w:t>,00</w:t>
            </w:r>
          </w:p>
        </w:tc>
        <w:tc>
          <w:tcPr>
            <w:tcW w:w="1558"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701"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559"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560"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560"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r>
      <w:tr w:rsidR="00B17C6E" w:rsidRPr="00FD5C73" w:rsidTr="00B17C6E">
        <w:tc>
          <w:tcPr>
            <w:tcW w:w="1418" w:type="dxa"/>
          </w:tcPr>
          <w:p w:rsidR="00B17C6E" w:rsidRPr="00FD5C73" w:rsidRDefault="00B17C6E" w:rsidP="00B17C6E">
            <w:pPr>
              <w:pStyle w:val="ConsPlusNormal"/>
              <w:jc w:val="both"/>
              <w:rPr>
                <w:rFonts w:ascii="Times New Roman" w:hAnsi="Times New Roman"/>
              </w:rPr>
            </w:pPr>
            <w:r>
              <w:rPr>
                <w:rFonts w:ascii="Times New Roman" w:hAnsi="Times New Roman"/>
              </w:rPr>
              <w:lastRenderedPageBreak/>
              <w:t>Основное мероприятие 5.1</w:t>
            </w:r>
          </w:p>
          <w:p w:rsidR="00B17C6E" w:rsidRPr="00FD5C73" w:rsidRDefault="00B17C6E" w:rsidP="00B17C6E">
            <w:pPr>
              <w:pStyle w:val="ConsPlusNormal"/>
              <w:jc w:val="both"/>
              <w:rPr>
                <w:rFonts w:ascii="Times New Roman" w:hAnsi="Times New Roman"/>
              </w:rPr>
            </w:pPr>
          </w:p>
        </w:tc>
        <w:tc>
          <w:tcPr>
            <w:tcW w:w="1843" w:type="dxa"/>
          </w:tcPr>
          <w:p w:rsidR="00B17C6E" w:rsidRPr="00FD5C73" w:rsidRDefault="00B17C6E" w:rsidP="00B17C6E">
            <w:pPr>
              <w:pStyle w:val="ConsPlusNormal"/>
              <w:rPr>
                <w:rFonts w:ascii="Times New Roman" w:hAnsi="Times New Roman"/>
              </w:rPr>
            </w:pPr>
            <w:r w:rsidRPr="005B51AB">
              <w:rPr>
                <w:rFonts w:ascii="Times New Roman" w:hAnsi="Times New Roman"/>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t>ОФКСиТ</w:t>
            </w:r>
          </w:p>
          <w:p w:rsidR="00B17C6E" w:rsidRPr="00FD5C73" w:rsidRDefault="00B17C6E" w:rsidP="00B17C6E">
            <w:pPr>
              <w:pStyle w:val="ConsPlusNormal"/>
              <w:rPr>
                <w:rFonts w:ascii="Times New Roman" w:hAnsi="Times New Roman"/>
              </w:rPr>
            </w:pPr>
          </w:p>
        </w:tc>
        <w:tc>
          <w:tcPr>
            <w:tcW w:w="1701" w:type="dxa"/>
          </w:tcPr>
          <w:p w:rsidR="00B17C6E" w:rsidRPr="00DA6D05" w:rsidRDefault="006F52C3" w:rsidP="00B17C6E">
            <w:pPr>
              <w:pStyle w:val="ConsPlusNormal"/>
              <w:jc w:val="center"/>
              <w:rPr>
                <w:rFonts w:ascii="Times New Roman" w:hAnsi="Times New Roman"/>
              </w:rPr>
            </w:pPr>
            <w:r w:rsidRPr="00DA6D05">
              <w:rPr>
                <w:rFonts w:ascii="Times New Roman" w:hAnsi="Times New Roman"/>
              </w:rPr>
              <w:fldChar w:fldCharType="begin"/>
            </w:r>
            <w:r w:rsidR="00B17C6E" w:rsidRPr="00DA6D05">
              <w:rPr>
                <w:rFonts w:ascii="Times New Roman" w:hAnsi="Times New Roman"/>
              </w:rPr>
              <w:instrText xml:space="preserve"> =SUM(right) \# "# ##0,00" </w:instrText>
            </w:r>
            <w:r w:rsidRPr="00DA6D05">
              <w:rPr>
                <w:rFonts w:ascii="Times New Roman" w:hAnsi="Times New Roman"/>
              </w:rPr>
              <w:fldChar w:fldCharType="separate"/>
            </w:r>
            <w:r w:rsidR="00B17C6E" w:rsidRPr="00DA6D05">
              <w:rPr>
                <w:rFonts w:ascii="Times New Roman" w:hAnsi="Times New Roman"/>
                <w:noProof/>
              </w:rPr>
              <w:t xml:space="preserve">   0,00</w:t>
            </w:r>
            <w:r w:rsidRPr="00DA6D05">
              <w:rPr>
                <w:rFonts w:ascii="Times New Roman" w:hAnsi="Times New Roman"/>
              </w:rPr>
              <w:fldChar w:fldCharType="end"/>
            </w:r>
          </w:p>
        </w:tc>
        <w:tc>
          <w:tcPr>
            <w:tcW w:w="1701"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lang w:val="en-US"/>
              </w:rPr>
              <w:t>0</w:t>
            </w:r>
            <w:r w:rsidRPr="00DA6D05">
              <w:rPr>
                <w:rFonts w:ascii="Times New Roman" w:hAnsi="Times New Roman"/>
              </w:rPr>
              <w:t>,00</w:t>
            </w:r>
          </w:p>
        </w:tc>
        <w:tc>
          <w:tcPr>
            <w:tcW w:w="1558"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701"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559"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560"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560"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r>
      <w:tr w:rsidR="00B17C6E" w:rsidRPr="00FD5C73" w:rsidTr="00B17C6E">
        <w:tc>
          <w:tcPr>
            <w:tcW w:w="1418" w:type="dxa"/>
          </w:tcPr>
          <w:p w:rsidR="00B17C6E" w:rsidRPr="00FD5C73" w:rsidRDefault="00B17C6E" w:rsidP="00B17C6E">
            <w:pPr>
              <w:pStyle w:val="ConsPlusNormal"/>
              <w:jc w:val="both"/>
              <w:rPr>
                <w:rFonts w:ascii="Times New Roman" w:hAnsi="Times New Roman"/>
              </w:rPr>
            </w:pPr>
            <w:r>
              <w:rPr>
                <w:rFonts w:ascii="Times New Roman" w:hAnsi="Times New Roman"/>
              </w:rPr>
              <w:t>Основное мероприятие 5.2</w:t>
            </w:r>
          </w:p>
          <w:p w:rsidR="00B17C6E" w:rsidRPr="00FD5C73" w:rsidRDefault="00B17C6E" w:rsidP="00B17C6E">
            <w:pPr>
              <w:pStyle w:val="ConsPlusNormal"/>
              <w:jc w:val="both"/>
              <w:rPr>
                <w:rFonts w:ascii="Times New Roman" w:hAnsi="Times New Roman"/>
              </w:rPr>
            </w:pPr>
          </w:p>
        </w:tc>
        <w:tc>
          <w:tcPr>
            <w:tcW w:w="1843" w:type="dxa"/>
          </w:tcPr>
          <w:p w:rsidR="00B17C6E" w:rsidRPr="00FD5C73" w:rsidRDefault="00B17C6E" w:rsidP="00B17C6E">
            <w:pPr>
              <w:pStyle w:val="ConsPlusNormal"/>
              <w:rPr>
                <w:rFonts w:ascii="Times New Roman" w:hAnsi="Times New Roman"/>
              </w:rPr>
            </w:pPr>
            <w:r w:rsidRPr="005B51AB">
              <w:rPr>
                <w:rFonts w:ascii="Times New Roman" w:hAnsi="Times New Roman"/>
              </w:rPr>
              <w:t xml:space="preserve">Организация, проведение официальных муниципальных соревнований </w:t>
            </w:r>
            <w:r w:rsidRPr="005B51AB">
              <w:rPr>
                <w:rFonts w:ascii="Times New Roman" w:hAnsi="Times New Roman"/>
              </w:rPr>
              <w:lastRenderedPageBreak/>
              <w:t>для выявления перспективных и талантливых спортсменов</w:t>
            </w: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lastRenderedPageBreak/>
              <w:t>ОФКСиТ</w:t>
            </w:r>
          </w:p>
          <w:p w:rsidR="00B17C6E" w:rsidRPr="00FD5C73" w:rsidRDefault="00B17C6E" w:rsidP="00B17C6E">
            <w:pPr>
              <w:pStyle w:val="ConsPlusNormal"/>
              <w:rPr>
                <w:rFonts w:ascii="Times New Roman" w:hAnsi="Times New Roman"/>
              </w:rPr>
            </w:pPr>
          </w:p>
        </w:tc>
        <w:tc>
          <w:tcPr>
            <w:tcW w:w="1701" w:type="dxa"/>
          </w:tcPr>
          <w:p w:rsidR="00B17C6E" w:rsidRPr="00DA6D05" w:rsidRDefault="006F52C3" w:rsidP="00B17C6E">
            <w:pPr>
              <w:pStyle w:val="ConsPlusNormal"/>
              <w:jc w:val="center"/>
              <w:rPr>
                <w:rFonts w:ascii="Times New Roman" w:hAnsi="Times New Roman"/>
              </w:rPr>
            </w:pPr>
            <w:r w:rsidRPr="00DA6D05">
              <w:rPr>
                <w:rFonts w:ascii="Times New Roman" w:hAnsi="Times New Roman"/>
              </w:rPr>
              <w:fldChar w:fldCharType="begin"/>
            </w:r>
            <w:r w:rsidR="00B17C6E" w:rsidRPr="00DA6D05">
              <w:rPr>
                <w:rFonts w:ascii="Times New Roman" w:hAnsi="Times New Roman"/>
              </w:rPr>
              <w:instrText xml:space="preserve"> =SUM(right) \# "# ##0,00" </w:instrText>
            </w:r>
            <w:r w:rsidRPr="00DA6D05">
              <w:rPr>
                <w:rFonts w:ascii="Times New Roman" w:hAnsi="Times New Roman"/>
              </w:rPr>
              <w:fldChar w:fldCharType="separate"/>
            </w:r>
            <w:r w:rsidR="00B17C6E" w:rsidRPr="00DA6D05">
              <w:rPr>
                <w:rFonts w:ascii="Times New Roman" w:hAnsi="Times New Roman"/>
                <w:noProof/>
              </w:rPr>
              <w:t xml:space="preserve">   0,00</w:t>
            </w:r>
            <w:r w:rsidRPr="00DA6D05">
              <w:rPr>
                <w:rFonts w:ascii="Times New Roman" w:hAnsi="Times New Roman"/>
              </w:rPr>
              <w:fldChar w:fldCharType="end"/>
            </w:r>
          </w:p>
        </w:tc>
        <w:tc>
          <w:tcPr>
            <w:tcW w:w="1701"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lang w:val="en-US"/>
              </w:rPr>
              <w:t>0</w:t>
            </w:r>
            <w:r w:rsidRPr="00DA6D05">
              <w:rPr>
                <w:rFonts w:ascii="Times New Roman" w:hAnsi="Times New Roman"/>
              </w:rPr>
              <w:t>,00</w:t>
            </w:r>
          </w:p>
        </w:tc>
        <w:tc>
          <w:tcPr>
            <w:tcW w:w="1558"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701"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559"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560"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560" w:type="dxa"/>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r>
      <w:tr w:rsidR="00B17C6E" w:rsidRPr="00FD5C73" w:rsidTr="00B17C6E">
        <w:tc>
          <w:tcPr>
            <w:tcW w:w="1418" w:type="dxa"/>
            <w:tcBorders>
              <w:bottom w:val="single" w:sz="4" w:space="0" w:color="auto"/>
            </w:tcBorders>
          </w:tcPr>
          <w:p w:rsidR="00B17C6E" w:rsidRPr="00FD5C73" w:rsidRDefault="00B17C6E" w:rsidP="00B17C6E">
            <w:pPr>
              <w:pStyle w:val="ConsPlusNormal"/>
              <w:jc w:val="both"/>
              <w:rPr>
                <w:rFonts w:ascii="Times New Roman" w:hAnsi="Times New Roman"/>
              </w:rPr>
            </w:pPr>
            <w:r>
              <w:rPr>
                <w:rFonts w:ascii="Times New Roman" w:hAnsi="Times New Roman"/>
              </w:rPr>
              <w:lastRenderedPageBreak/>
              <w:t>Основное мероприятие 5.3</w:t>
            </w:r>
          </w:p>
          <w:p w:rsidR="00B17C6E" w:rsidRPr="00FD5C73" w:rsidRDefault="00B17C6E" w:rsidP="00B17C6E">
            <w:pPr>
              <w:pStyle w:val="ConsPlusNormal"/>
              <w:jc w:val="both"/>
              <w:rPr>
                <w:rFonts w:ascii="Times New Roman" w:hAnsi="Times New Roman"/>
              </w:rPr>
            </w:pPr>
          </w:p>
        </w:tc>
        <w:tc>
          <w:tcPr>
            <w:tcW w:w="1843" w:type="dxa"/>
            <w:tcBorders>
              <w:bottom w:val="single" w:sz="4" w:space="0" w:color="auto"/>
            </w:tcBorders>
          </w:tcPr>
          <w:p w:rsidR="00B17C6E" w:rsidRPr="00FD5C73" w:rsidRDefault="00B17C6E" w:rsidP="00B17C6E">
            <w:pPr>
              <w:pStyle w:val="ConsPlusNormal"/>
              <w:rPr>
                <w:rFonts w:ascii="Times New Roman" w:hAnsi="Times New Roman"/>
              </w:rPr>
            </w:pPr>
            <w:r>
              <w:rPr>
                <w:rFonts w:ascii="Times New Roman" w:hAnsi="Times New Roman"/>
              </w:rPr>
              <w:t>С</w:t>
            </w:r>
            <w:r w:rsidRPr="005B51AB">
              <w:rPr>
                <w:rFonts w:ascii="Times New Roman" w:hAnsi="Times New Roman"/>
              </w:rPr>
              <w:t>убсиди</w:t>
            </w:r>
            <w:r>
              <w:rPr>
                <w:rFonts w:ascii="Times New Roman" w:hAnsi="Times New Roman"/>
              </w:rPr>
              <w:t>и социально ориентированным нек</w:t>
            </w:r>
            <w:r w:rsidRPr="005B51AB">
              <w:rPr>
                <w:rFonts w:ascii="Times New Roman" w:hAnsi="Times New Roman"/>
              </w:rPr>
              <w:t>ом</w:t>
            </w:r>
            <w:r>
              <w:rPr>
                <w:rFonts w:ascii="Times New Roman" w:hAnsi="Times New Roman"/>
              </w:rPr>
              <w:t>м</w:t>
            </w:r>
            <w:r w:rsidRPr="005B51AB">
              <w:rPr>
                <w:rFonts w:ascii="Times New Roman" w:hAnsi="Times New Roman"/>
              </w:rPr>
              <w:t>ерческим организациям</w:t>
            </w:r>
          </w:p>
        </w:tc>
        <w:tc>
          <w:tcPr>
            <w:tcW w:w="992" w:type="dxa"/>
            <w:tcBorders>
              <w:bottom w:val="single" w:sz="4" w:space="0" w:color="auto"/>
            </w:tcBorders>
          </w:tcPr>
          <w:p w:rsidR="00B17C6E" w:rsidRDefault="00B17C6E" w:rsidP="00B17C6E">
            <w:pPr>
              <w:pStyle w:val="ConsPlusNormal"/>
              <w:jc w:val="center"/>
              <w:rPr>
                <w:rFonts w:ascii="Times New Roman" w:hAnsi="Times New Roman"/>
              </w:rPr>
            </w:pPr>
            <w:r>
              <w:rPr>
                <w:rFonts w:ascii="Times New Roman" w:hAnsi="Times New Roman"/>
              </w:rPr>
              <w:t>ОФКСиТ</w:t>
            </w:r>
          </w:p>
          <w:p w:rsidR="00B17C6E" w:rsidRPr="00FD5C73" w:rsidRDefault="00B17C6E" w:rsidP="00B17C6E">
            <w:pPr>
              <w:pStyle w:val="ConsPlusNormal"/>
              <w:rPr>
                <w:rFonts w:ascii="Times New Roman" w:hAnsi="Times New Roman"/>
              </w:rPr>
            </w:pPr>
          </w:p>
        </w:tc>
        <w:tc>
          <w:tcPr>
            <w:tcW w:w="1701" w:type="dxa"/>
            <w:tcBorders>
              <w:bottom w:val="single" w:sz="4" w:space="0" w:color="auto"/>
            </w:tcBorders>
          </w:tcPr>
          <w:p w:rsidR="00B17C6E" w:rsidRPr="00DA6D05" w:rsidRDefault="006F52C3" w:rsidP="00B17C6E">
            <w:pPr>
              <w:pStyle w:val="ConsPlusNormal"/>
              <w:jc w:val="center"/>
              <w:rPr>
                <w:rFonts w:ascii="Times New Roman" w:hAnsi="Times New Roman"/>
              </w:rPr>
            </w:pPr>
            <w:r w:rsidRPr="00DA6D05">
              <w:rPr>
                <w:rFonts w:ascii="Times New Roman" w:hAnsi="Times New Roman"/>
              </w:rPr>
              <w:fldChar w:fldCharType="begin"/>
            </w:r>
            <w:r w:rsidR="00B17C6E" w:rsidRPr="00DA6D05">
              <w:rPr>
                <w:rFonts w:ascii="Times New Roman" w:hAnsi="Times New Roman"/>
              </w:rPr>
              <w:instrText xml:space="preserve"> =SUM(right) \# "# ##0,00" </w:instrText>
            </w:r>
            <w:r w:rsidRPr="00DA6D05">
              <w:rPr>
                <w:rFonts w:ascii="Times New Roman" w:hAnsi="Times New Roman"/>
              </w:rPr>
              <w:fldChar w:fldCharType="separate"/>
            </w:r>
            <w:r w:rsidR="00B17C6E" w:rsidRPr="00DA6D05">
              <w:rPr>
                <w:rFonts w:ascii="Times New Roman" w:hAnsi="Times New Roman"/>
                <w:noProof/>
              </w:rPr>
              <w:t xml:space="preserve">   0,00</w:t>
            </w:r>
            <w:r w:rsidRPr="00DA6D05">
              <w:rPr>
                <w:rFonts w:ascii="Times New Roman" w:hAnsi="Times New Roman"/>
              </w:rPr>
              <w:fldChar w:fldCharType="end"/>
            </w:r>
          </w:p>
        </w:tc>
        <w:tc>
          <w:tcPr>
            <w:tcW w:w="1701" w:type="dxa"/>
            <w:tcBorders>
              <w:bottom w:val="single" w:sz="4" w:space="0" w:color="auto"/>
            </w:tcBorders>
          </w:tcPr>
          <w:p w:rsidR="00B17C6E" w:rsidRPr="00DA6D05" w:rsidRDefault="00B17C6E" w:rsidP="00B17C6E">
            <w:pPr>
              <w:pStyle w:val="ConsPlusNormal"/>
              <w:jc w:val="center"/>
              <w:rPr>
                <w:rFonts w:ascii="Times New Roman" w:hAnsi="Times New Roman"/>
              </w:rPr>
            </w:pPr>
            <w:r w:rsidRPr="00DA6D05">
              <w:rPr>
                <w:rFonts w:ascii="Times New Roman" w:hAnsi="Times New Roman"/>
                <w:lang w:val="en-US"/>
              </w:rPr>
              <w:t>0</w:t>
            </w:r>
            <w:r w:rsidRPr="00DA6D05">
              <w:rPr>
                <w:rFonts w:ascii="Times New Roman" w:hAnsi="Times New Roman"/>
              </w:rPr>
              <w:t>,00</w:t>
            </w:r>
          </w:p>
        </w:tc>
        <w:tc>
          <w:tcPr>
            <w:tcW w:w="1558" w:type="dxa"/>
            <w:tcBorders>
              <w:bottom w:val="single" w:sz="4" w:space="0" w:color="auto"/>
            </w:tcBorders>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701" w:type="dxa"/>
            <w:tcBorders>
              <w:bottom w:val="single" w:sz="4" w:space="0" w:color="auto"/>
            </w:tcBorders>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559" w:type="dxa"/>
            <w:tcBorders>
              <w:bottom w:val="single" w:sz="4" w:space="0" w:color="auto"/>
            </w:tcBorders>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560" w:type="dxa"/>
            <w:tcBorders>
              <w:bottom w:val="single" w:sz="4" w:space="0" w:color="auto"/>
            </w:tcBorders>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c>
          <w:tcPr>
            <w:tcW w:w="1560" w:type="dxa"/>
            <w:tcBorders>
              <w:bottom w:val="single" w:sz="4" w:space="0" w:color="auto"/>
            </w:tcBorders>
          </w:tcPr>
          <w:p w:rsidR="00B17C6E" w:rsidRPr="00DA6D05" w:rsidRDefault="00B17C6E" w:rsidP="00B17C6E">
            <w:pPr>
              <w:pStyle w:val="ConsPlusNormal"/>
              <w:jc w:val="center"/>
              <w:rPr>
                <w:rFonts w:ascii="Times New Roman" w:hAnsi="Times New Roman"/>
              </w:rPr>
            </w:pPr>
            <w:r w:rsidRPr="00DA6D05">
              <w:rPr>
                <w:rFonts w:ascii="Times New Roman" w:hAnsi="Times New Roman"/>
              </w:rPr>
              <w:t>0,00</w:t>
            </w:r>
          </w:p>
        </w:tc>
      </w:tr>
      <w:tr w:rsidR="00B17C6E" w:rsidRPr="00FD5C73" w:rsidTr="00B17C6E">
        <w:tc>
          <w:tcPr>
            <w:tcW w:w="1418" w:type="dxa"/>
            <w:vMerge w:val="restart"/>
            <w:shd w:val="clear" w:color="auto" w:fill="D9D9D9" w:themeFill="background1" w:themeFillShade="D9"/>
          </w:tcPr>
          <w:p w:rsidR="00B17C6E" w:rsidRPr="00E776AB" w:rsidRDefault="00B17C6E" w:rsidP="00B17C6E">
            <w:pPr>
              <w:pStyle w:val="ConsPlusNormal"/>
              <w:jc w:val="both"/>
              <w:rPr>
                <w:rFonts w:ascii="Times New Roman" w:hAnsi="Times New Roman"/>
                <w:b/>
              </w:rPr>
            </w:pPr>
            <w:r w:rsidRPr="00E776AB">
              <w:rPr>
                <w:rFonts w:ascii="Times New Roman" w:hAnsi="Times New Roman"/>
                <w:b/>
              </w:rPr>
              <w:t>Задача 6</w:t>
            </w:r>
          </w:p>
        </w:tc>
        <w:tc>
          <w:tcPr>
            <w:tcW w:w="1843" w:type="dxa"/>
            <w:vMerge w:val="restart"/>
            <w:shd w:val="clear" w:color="auto" w:fill="D9D9D9" w:themeFill="background1" w:themeFillShade="D9"/>
          </w:tcPr>
          <w:p w:rsidR="00B17C6E" w:rsidRPr="00E776AB" w:rsidRDefault="00B17C6E" w:rsidP="00B17C6E">
            <w:pPr>
              <w:pStyle w:val="ConsPlusNormal"/>
              <w:rPr>
                <w:rFonts w:ascii="Times New Roman" w:hAnsi="Times New Roman"/>
                <w:b/>
              </w:rPr>
            </w:pPr>
            <w:r w:rsidRPr="00E776AB">
              <w:rPr>
                <w:rFonts w:ascii="Times New Roman" w:hAnsi="Times New Roman"/>
                <w:b/>
              </w:rPr>
              <w:t>Обеспечение реализации основных мероприятий программы</w:t>
            </w:r>
          </w:p>
        </w:tc>
        <w:tc>
          <w:tcPr>
            <w:tcW w:w="992" w:type="dxa"/>
            <w:shd w:val="clear" w:color="auto" w:fill="D9D9D9" w:themeFill="background1" w:themeFillShade="D9"/>
          </w:tcPr>
          <w:p w:rsidR="00B17C6E" w:rsidRPr="00E776AB" w:rsidRDefault="00B17C6E" w:rsidP="00B17C6E">
            <w:pPr>
              <w:pStyle w:val="ConsPlusNormal"/>
              <w:jc w:val="center"/>
              <w:rPr>
                <w:rFonts w:ascii="Times New Roman" w:hAnsi="Times New Roman"/>
                <w:b/>
              </w:rPr>
            </w:pPr>
            <w:r w:rsidRPr="00E776AB">
              <w:rPr>
                <w:rFonts w:ascii="Times New Roman" w:hAnsi="Times New Roman"/>
                <w:b/>
              </w:rPr>
              <w:t>Всего, в том числе:</w:t>
            </w:r>
          </w:p>
        </w:tc>
        <w:tc>
          <w:tcPr>
            <w:tcW w:w="1701" w:type="dxa"/>
            <w:shd w:val="clear" w:color="auto" w:fill="D9D9D9" w:themeFill="background1" w:themeFillShade="D9"/>
          </w:tcPr>
          <w:p w:rsidR="00B17C6E" w:rsidRPr="004B08BD" w:rsidRDefault="00B17C6E" w:rsidP="00B17C6E">
            <w:pPr>
              <w:pStyle w:val="ConsPlusNormal"/>
              <w:jc w:val="center"/>
              <w:rPr>
                <w:rFonts w:ascii="Times New Roman" w:hAnsi="Times New Roman"/>
                <w:b/>
              </w:rPr>
            </w:pPr>
            <w:r w:rsidRPr="004B08BD">
              <w:rPr>
                <w:rFonts w:ascii="Times New Roman" w:hAnsi="Times New Roman"/>
                <w:b/>
              </w:rPr>
              <w:t>20 295,73025</w:t>
            </w:r>
          </w:p>
        </w:tc>
        <w:tc>
          <w:tcPr>
            <w:tcW w:w="1701" w:type="dxa"/>
            <w:shd w:val="clear" w:color="auto" w:fill="D9D9D9" w:themeFill="background1" w:themeFillShade="D9"/>
          </w:tcPr>
          <w:p w:rsidR="00B17C6E" w:rsidRPr="00F927C0" w:rsidRDefault="00B17C6E" w:rsidP="00B17C6E">
            <w:pPr>
              <w:pStyle w:val="ConsPlusNormal"/>
              <w:jc w:val="center"/>
              <w:rPr>
                <w:rFonts w:ascii="Times New Roman" w:hAnsi="Times New Roman"/>
                <w:b/>
              </w:rPr>
            </w:pPr>
            <w:r w:rsidRPr="00F927C0">
              <w:rPr>
                <w:rFonts w:ascii="Times New Roman" w:hAnsi="Times New Roman"/>
                <w:b/>
              </w:rPr>
              <w:t>3 021,55178</w:t>
            </w:r>
          </w:p>
        </w:tc>
        <w:tc>
          <w:tcPr>
            <w:tcW w:w="1558" w:type="dxa"/>
            <w:shd w:val="clear" w:color="auto" w:fill="D9D9D9" w:themeFill="background1" w:themeFillShade="D9"/>
          </w:tcPr>
          <w:p w:rsidR="00B17C6E" w:rsidRPr="00B3744E" w:rsidRDefault="00B17C6E" w:rsidP="00B17C6E">
            <w:pPr>
              <w:pStyle w:val="ConsPlusNormal"/>
              <w:jc w:val="center"/>
              <w:rPr>
                <w:rFonts w:ascii="Times New Roman" w:hAnsi="Times New Roman"/>
                <w:b/>
                <w:color w:val="FF0000"/>
              </w:rPr>
            </w:pPr>
            <w:r w:rsidRPr="00B3744E">
              <w:rPr>
                <w:rFonts w:ascii="Times New Roman" w:hAnsi="Times New Roman"/>
                <w:b/>
              </w:rPr>
              <w:t>3 309,70219</w:t>
            </w:r>
          </w:p>
        </w:tc>
        <w:tc>
          <w:tcPr>
            <w:tcW w:w="1701" w:type="dxa"/>
            <w:shd w:val="clear" w:color="auto" w:fill="D9D9D9" w:themeFill="background1" w:themeFillShade="D9"/>
          </w:tcPr>
          <w:p w:rsidR="00B17C6E" w:rsidRPr="004B08BD" w:rsidRDefault="00B17C6E" w:rsidP="00B17C6E">
            <w:pPr>
              <w:pStyle w:val="ConsPlusNormal"/>
              <w:jc w:val="center"/>
              <w:rPr>
                <w:rFonts w:ascii="Times New Roman" w:hAnsi="Times New Roman"/>
                <w:b/>
              </w:rPr>
            </w:pPr>
            <w:r w:rsidRPr="004B08BD">
              <w:rPr>
                <w:rFonts w:ascii="Times New Roman" w:hAnsi="Times New Roman"/>
                <w:b/>
              </w:rPr>
              <w:t>3 857,61466</w:t>
            </w:r>
          </w:p>
        </w:tc>
        <w:tc>
          <w:tcPr>
            <w:tcW w:w="1559" w:type="dxa"/>
            <w:shd w:val="clear" w:color="auto" w:fill="D9D9D9" w:themeFill="background1" w:themeFillShade="D9"/>
          </w:tcPr>
          <w:p w:rsidR="00B17C6E" w:rsidRPr="004B08BD" w:rsidRDefault="00B17C6E" w:rsidP="00B17C6E">
            <w:pPr>
              <w:pStyle w:val="ConsPlusNormal"/>
              <w:jc w:val="center"/>
              <w:rPr>
                <w:rFonts w:ascii="Times New Roman" w:hAnsi="Times New Roman"/>
                <w:b/>
              </w:rPr>
            </w:pPr>
            <w:r w:rsidRPr="004B08BD">
              <w:rPr>
                <w:rFonts w:ascii="Times New Roman" w:hAnsi="Times New Roman"/>
                <w:b/>
              </w:rPr>
              <w:t>3 395,62054</w:t>
            </w:r>
          </w:p>
        </w:tc>
        <w:tc>
          <w:tcPr>
            <w:tcW w:w="1560" w:type="dxa"/>
            <w:shd w:val="clear" w:color="auto" w:fill="D9D9D9" w:themeFill="background1" w:themeFillShade="D9"/>
          </w:tcPr>
          <w:p w:rsidR="00B17C6E" w:rsidRPr="004B08BD" w:rsidRDefault="00B17C6E" w:rsidP="00B17C6E">
            <w:pPr>
              <w:pStyle w:val="ConsPlusNormal"/>
              <w:jc w:val="center"/>
              <w:rPr>
                <w:rFonts w:ascii="Times New Roman" w:hAnsi="Times New Roman"/>
                <w:b/>
              </w:rPr>
            </w:pPr>
            <w:r w:rsidRPr="004B08BD">
              <w:rPr>
                <w:rFonts w:ascii="Times New Roman" w:hAnsi="Times New Roman"/>
                <w:b/>
              </w:rPr>
              <w:t>3 285,62054</w:t>
            </w:r>
          </w:p>
        </w:tc>
        <w:tc>
          <w:tcPr>
            <w:tcW w:w="1560" w:type="dxa"/>
            <w:shd w:val="clear" w:color="auto" w:fill="D9D9D9" w:themeFill="background1" w:themeFillShade="D9"/>
          </w:tcPr>
          <w:p w:rsidR="00B17C6E" w:rsidRPr="004B08BD" w:rsidRDefault="00B17C6E" w:rsidP="00B17C6E">
            <w:pPr>
              <w:pStyle w:val="ConsPlusNormal"/>
              <w:jc w:val="center"/>
              <w:rPr>
                <w:rFonts w:ascii="Times New Roman" w:hAnsi="Times New Roman"/>
                <w:b/>
              </w:rPr>
            </w:pPr>
            <w:r w:rsidRPr="004B08BD">
              <w:rPr>
                <w:rFonts w:ascii="Times New Roman" w:hAnsi="Times New Roman"/>
                <w:b/>
              </w:rPr>
              <w:t>3 425,62054</w:t>
            </w:r>
          </w:p>
        </w:tc>
      </w:tr>
      <w:tr w:rsidR="00B17C6E" w:rsidRPr="00FD5C73" w:rsidTr="00B17C6E">
        <w:tc>
          <w:tcPr>
            <w:tcW w:w="1418" w:type="dxa"/>
            <w:vMerge/>
            <w:shd w:val="clear" w:color="auto" w:fill="D9D9D9" w:themeFill="background1" w:themeFillShade="D9"/>
          </w:tcPr>
          <w:p w:rsidR="00B17C6E" w:rsidRPr="00FD5C73" w:rsidRDefault="00B17C6E" w:rsidP="00B17C6E">
            <w:pPr>
              <w:pStyle w:val="ConsPlusNormal"/>
              <w:jc w:val="both"/>
              <w:rPr>
                <w:rFonts w:ascii="Times New Roman" w:hAnsi="Times New Roman"/>
              </w:rPr>
            </w:pPr>
          </w:p>
        </w:tc>
        <w:tc>
          <w:tcPr>
            <w:tcW w:w="1843" w:type="dxa"/>
            <w:vMerge/>
            <w:shd w:val="clear" w:color="auto" w:fill="D9D9D9" w:themeFill="background1" w:themeFillShade="D9"/>
          </w:tcPr>
          <w:p w:rsidR="00B17C6E" w:rsidRPr="00FD5C73" w:rsidRDefault="00B17C6E" w:rsidP="00B17C6E">
            <w:pPr>
              <w:pStyle w:val="ConsPlusNormal"/>
              <w:rPr>
                <w:rFonts w:ascii="Times New Roman" w:hAnsi="Times New Roman"/>
              </w:rPr>
            </w:pP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t>ОФКСиТ</w:t>
            </w:r>
          </w:p>
          <w:p w:rsidR="00B17C6E" w:rsidRPr="00FD5C73" w:rsidRDefault="00B17C6E" w:rsidP="00B17C6E">
            <w:pPr>
              <w:pStyle w:val="ConsPlusNormal"/>
              <w:rPr>
                <w:rFonts w:ascii="Times New Roman" w:hAnsi="Times New Roman"/>
              </w:rPr>
            </w:pPr>
          </w:p>
        </w:tc>
        <w:tc>
          <w:tcPr>
            <w:tcW w:w="1701" w:type="dxa"/>
          </w:tcPr>
          <w:p w:rsidR="00B17C6E" w:rsidRPr="00747333" w:rsidRDefault="00B17C6E" w:rsidP="00B17C6E">
            <w:pPr>
              <w:pStyle w:val="ConsPlusNormal"/>
              <w:jc w:val="center"/>
              <w:rPr>
                <w:rFonts w:ascii="Times New Roman" w:hAnsi="Times New Roman"/>
              </w:rPr>
            </w:pPr>
            <w:r>
              <w:rPr>
                <w:rFonts w:ascii="Times New Roman" w:hAnsi="Times New Roman"/>
              </w:rPr>
              <w:t>20 295,73025</w:t>
            </w:r>
          </w:p>
        </w:tc>
        <w:tc>
          <w:tcPr>
            <w:tcW w:w="1701"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3 021,55178</w:t>
            </w:r>
          </w:p>
        </w:tc>
        <w:tc>
          <w:tcPr>
            <w:tcW w:w="1558" w:type="dxa"/>
          </w:tcPr>
          <w:p w:rsidR="00B17C6E" w:rsidRPr="002B45A8" w:rsidRDefault="00B17C6E" w:rsidP="00B17C6E">
            <w:pPr>
              <w:pStyle w:val="ConsPlusNormal"/>
              <w:jc w:val="center"/>
              <w:rPr>
                <w:rFonts w:ascii="Times New Roman" w:hAnsi="Times New Roman"/>
                <w:color w:val="FF0000"/>
              </w:rPr>
            </w:pPr>
            <w:r>
              <w:rPr>
                <w:rFonts w:ascii="Times New Roman" w:hAnsi="Times New Roman"/>
              </w:rPr>
              <w:t>3 309,70219</w:t>
            </w:r>
          </w:p>
        </w:tc>
        <w:tc>
          <w:tcPr>
            <w:tcW w:w="1701" w:type="dxa"/>
          </w:tcPr>
          <w:p w:rsidR="00B17C6E" w:rsidRPr="00F927C0" w:rsidRDefault="00B17C6E" w:rsidP="00B17C6E">
            <w:pPr>
              <w:pStyle w:val="ConsPlusNormal"/>
              <w:jc w:val="center"/>
              <w:rPr>
                <w:rFonts w:ascii="Times New Roman" w:hAnsi="Times New Roman"/>
              </w:rPr>
            </w:pPr>
            <w:r>
              <w:rPr>
                <w:rFonts w:ascii="Times New Roman" w:hAnsi="Times New Roman"/>
              </w:rPr>
              <w:t>3 857,61466</w:t>
            </w:r>
          </w:p>
        </w:tc>
        <w:tc>
          <w:tcPr>
            <w:tcW w:w="1559" w:type="dxa"/>
          </w:tcPr>
          <w:p w:rsidR="00B17C6E" w:rsidRDefault="00B17C6E" w:rsidP="00B17C6E">
            <w:pPr>
              <w:pStyle w:val="ConsPlusNormal"/>
              <w:jc w:val="center"/>
              <w:rPr>
                <w:rFonts w:ascii="Times New Roman" w:hAnsi="Times New Roman"/>
              </w:rPr>
            </w:pPr>
            <w:r>
              <w:rPr>
                <w:rFonts w:ascii="Times New Roman" w:hAnsi="Times New Roman"/>
              </w:rPr>
              <w:t>3 395,62054</w:t>
            </w:r>
          </w:p>
        </w:tc>
        <w:tc>
          <w:tcPr>
            <w:tcW w:w="1560" w:type="dxa"/>
          </w:tcPr>
          <w:p w:rsidR="00B17C6E" w:rsidRDefault="00B17C6E" w:rsidP="00B17C6E">
            <w:pPr>
              <w:pStyle w:val="ConsPlusNormal"/>
              <w:jc w:val="center"/>
              <w:rPr>
                <w:rFonts w:ascii="Times New Roman" w:hAnsi="Times New Roman"/>
              </w:rPr>
            </w:pPr>
            <w:r>
              <w:rPr>
                <w:rFonts w:ascii="Times New Roman" w:hAnsi="Times New Roman"/>
              </w:rPr>
              <w:t>3 285,62054</w:t>
            </w:r>
          </w:p>
        </w:tc>
        <w:tc>
          <w:tcPr>
            <w:tcW w:w="1560" w:type="dxa"/>
          </w:tcPr>
          <w:p w:rsidR="00B17C6E" w:rsidRDefault="00B17C6E" w:rsidP="00B17C6E">
            <w:pPr>
              <w:pStyle w:val="ConsPlusNormal"/>
              <w:jc w:val="center"/>
              <w:rPr>
                <w:rFonts w:ascii="Times New Roman" w:hAnsi="Times New Roman"/>
              </w:rPr>
            </w:pPr>
            <w:r>
              <w:rPr>
                <w:rFonts w:ascii="Times New Roman" w:hAnsi="Times New Roman"/>
              </w:rPr>
              <w:t>3 425,62054</w:t>
            </w:r>
          </w:p>
        </w:tc>
      </w:tr>
      <w:tr w:rsidR="00B17C6E" w:rsidRPr="00FD5C73" w:rsidTr="00B17C6E">
        <w:tc>
          <w:tcPr>
            <w:tcW w:w="1418" w:type="dxa"/>
          </w:tcPr>
          <w:p w:rsidR="00B17C6E" w:rsidRPr="00FD5C73" w:rsidRDefault="00B17C6E" w:rsidP="00B17C6E">
            <w:pPr>
              <w:pStyle w:val="ConsPlusNormal"/>
              <w:jc w:val="both"/>
              <w:rPr>
                <w:rFonts w:ascii="Times New Roman" w:hAnsi="Times New Roman"/>
              </w:rPr>
            </w:pPr>
            <w:r>
              <w:rPr>
                <w:rFonts w:ascii="Times New Roman" w:hAnsi="Times New Roman"/>
              </w:rPr>
              <w:t>Основное мероприятие 6.1</w:t>
            </w:r>
          </w:p>
          <w:p w:rsidR="00B17C6E" w:rsidRPr="00FD5C73" w:rsidRDefault="00B17C6E" w:rsidP="00B17C6E">
            <w:pPr>
              <w:pStyle w:val="ConsPlusNormal"/>
              <w:jc w:val="both"/>
              <w:rPr>
                <w:rFonts w:ascii="Times New Roman" w:hAnsi="Times New Roman"/>
              </w:rPr>
            </w:pPr>
          </w:p>
        </w:tc>
        <w:tc>
          <w:tcPr>
            <w:tcW w:w="1843" w:type="dxa"/>
          </w:tcPr>
          <w:p w:rsidR="00B17C6E" w:rsidRPr="00FD5C73" w:rsidRDefault="00B17C6E" w:rsidP="00B17C6E">
            <w:pPr>
              <w:pStyle w:val="ConsPlusNormal"/>
              <w:rPr>
                <w:rFonts w:ascii="Times New Roman" w:hAnsi="Times New Roman"/>
              </w:rPr>
            </w:pPr>
            <w:r w:rsidRPr="003E6015">
              <w:rPr>
                <w:rFonts w:ascii="Times New Roman" w:hAnsi="Times New Roman"/>
              </w:rPr>
              <w:t>Обеспечение условий для реализации муниципальной программы</w:t>
            </w:r>
          </w:p>
        </w:tc>
        <w:tc>
          <w:tcPr>
            <w:tcW w:w="992" w:type="dxa"/>
          </w:tcPr>
          <w:p w:rsidR="00B17C6E" w:rsidRDefault="00B17C6E" w:rsidP="00B17C6E">
            <w:pPr>
              <w:pStyle w:val="ConsPlusNormal"/>
              <w:jc w:val="center"/>
              <w:rPr>
                <w:rFonts w:ascii="Times New Roman" w:hAnsi="Times New Roman"/>
              </w:rPr>
            </w:pPr>
            <w:r>
              <w:rPr>
                <w:rFonts w:ascii="Times New Roman" w:hAnsi="Times New Roman"/>
              </w:rPr>
              <w:t>ОФКСиТ</w:t>
            </w:r>
          </w:p>
          <w:p w:rsidR="00B17C6E" w:rsidRPr="00FD5C73" w:rsidRDefault="00B17C6E" w:rsidP="00B17C6E">
            <w:pPr>
              <w:pStyle w:val="ConsPlusNormal"/>
              <w:rPr>
                <w:rFonts w:ascii="Times New Roman" w:hAnsi="Times New Roman"/>
              </w:rPr>
            </w:pPr>
          </w:p>
        </w:tc>
        <w:tc>
          <w:tcPr>
            <w:tcW w:w="1701" w:type="dxa"/>
          </w:tcPr>
          <w:p w:rsidR="00B17C6E" w:rsidRPr="00747333" w:rsidRDefault="00B17C6E" w:rsidP="00B17C6E">
            <w:pPr>
              <w:pStyle w:val="ConsPlusNormal"/>
              <w:jc w:val="center"/>
              <w:rPr>
                <w:rFonts w:ascii="Times New Roman" w:hAnsi="Times New Roman"/>
              </w:rPr>
            </w:pPr>
            <w:r>
              <w:rPr>
                <w:rFonts w:ascii="Times New Roman" w:hAnsi="Times New Roman"/>
              </w:rPr>
              <w:t>20 295,73025</w:t>
            </w:r>
          </w:p>
        </w:tc>
        <w:tc>
          <w:tcPr>
            <w:tcW w:w="1701" w:type="dxa"/>
          </w:tcPr>
          <w:p w:rsidR="00B17C6E" w:rsidRPr="00F927C0" w:rsidRDefault="00B17C6E" w:rsidP="00B17C6E">
            <w:pPr>
              <w:pStyle w:val="ConsPlusNormal"/>
              <w:jc w:val="center"/>
              <w:rPr>
                <w:rFonts w:ascii="Times New Roman" w:hAnsi="Times New Roman"/>
              </w:rPr>
            </w:pPr>
            <w:r w:rsidRPr="00F927C0">
              <w:rPr>
                <w:rFonts w:ascii="Times New Roman" w:hAnsi="Times New Roman"/>
              </w:rPr>
              <w:t>3 021,55178</w:t>
            </w:r>
          </w:p>
        </w:tc>
        <w:tc>
          <w:tcPr>
            <w:tcW w:w="1558" w:type="dxa"/>
          </w:tcPr>
          <w:p w:rsidR="00B17C6E" w:rsidRPr="000543F9" w:rsidRDefault="00B17C6E" w:rsidP="00B17C6E">
            <w:pPr>
              <w:pStyle w:val="ConsPlusNormal"/>
              <w:jc w:val="center"/>
              <w:rPr>
                <w:rFonts w:ascii="Times New Roman" w:hAnsi="Times New Roman"/>
              </w:rPr>
            </w:pPr>
            <w:r>
              <w:rPr>
                <w:rFonts w:ascii="Times New Roman" w:hAnsi="Times New Roman"/>
              </w:rPr>
              <w:t>3 309,70219</w:t>
            </w:r>
          </w:p>
        </w:tc>
        <w:tc>
          <w:tcPr>
            <w:tcW w:w="1701" w:type="dxa"/>
          </w:tcPr>
          <w:p w:rsidR="00B17C6E" w:rsidRPr="00F927C0" w:rsidRDefault="00B17C6E" w:rsidP="00B17C6E">
            <w:pPr>
              <w:pStyle w:val="ConsPlusNormal"/>
              <w:jc w:val="center"/>
              <w:rPr>
                <w:rFonts w:ascii="Times New Roman" w:hAnsi="Times New Roman"/>
              </w:rPr>
            </w:pPr>
            <w:r>
              <w:rPr>
                <w:rFonts w:ascii="Times New Roman" w:hAnsi="Times New Roman"/>
              </w:rPr>
              <w:t>3 857,61466</w:t>
            </w:r>
          </w:p>
        </w:tc>
        <w:tc>
          <w:tcPr>
            <w:tcW w:w="1559" w:type="dxa"/>
          </w:tcPr>
          <w:p w:rsidR="00B17C6E" w:rsidRDefault="00B17C6E" w:rsidP="00B17C6E">
            <w:pPr>
              <w:pStyle w:val="ConsPlusNormal"/>
              <w:jc w:val="center"/>
              <w:rPr>
                <w:rFonts w:ascii="Times New Roman" w:hAnsi="Times New Roman"/>
              </w:rPr>
            </w:pPr>
            <w:r>
              <w:rPr>
                <w:rFonts w:ascii="Times New Roman" w:hAnsi="Times New Roman"/>
              </w:rPr>
              <w:t>3 395,62054</w:t>
            </w:r>
          </w:p>
        </w:tc>
        <w:tc>
          <w:tcPr>
            <w:tcW w:w="1560" w:type="dxa"/>
          </w:tcPr>
          <w:p w:rsidR="00B17C6E" w:rsidRDefault="00B17C6E" w:rsidP="00B17C6E">
            <w:pPr>
              <w:pStyle w:val="ConsPlusNormal"/>
              <w:jc w:val="center"/>
              <w:rPr>
                <w:rFonts w:ascii="Times New Roman" w:hAnsi="Times New Roman"/>
              </w:rPr>
            </w:pPr>
            <w:r>
              <w:rPr>
                <w:rFonts w:ascii="Times New Roman" w:hAnsi="Times New Roman"/>
              </w:rPr>
              <w:t>3 285,62054</w:t>
            </w:r>
          </w:p>
        </w:tc>
        <w:tc>
          <w:tcPr>
            <w:tcW w:w="1560" w:type="dxa"/>
          </w:tcPr>
          <w:p w:rsidR="00B17C6E" w:rsidRDefault="00B17C6E" w:rsidP="00B17C6E">
            <w:pPr>
              <w:pStyle w:val="ConsPlusNormal"/>
              <w:jc w:val="center"/>
              <w:rPr>
                <w:rFonts w:ascii="Times New Roman" w:hAnsi="Times New Roman"/>
              </w:rPr>
            </w:pPr>
            <w:r>
              <w:rPr>
                <w:rFonts w:ascii="Times New Roman" w:hAnsi="Times New Roman"/>
              </w:rPr>
              <w:t>3 425,62054</w:t>
            </w:r>
          </w:p>
        </w:tc>
      </w:tr>
    </w:tbl>
    <w:p w:rsidR="00B17C6E" w:rsidRPr="00FD5C73" w:rsidRDefault="00B17C6E" w:rsidP="00B17C6E">
      <w:pPr>
        <w:pStyle w:val="ConsPlusNormal"/>
        <w:ind w:firstLine="540"/>
        <w:jc w:val="both"/>
        <w:rPr>
          <w:rFonts w:ascii="Times New Roman" w:hAnsi="Times New Roman"/>
        </w:rPr>
      </w:pPr>
      <w:r w:rsidRPr="00FD5C73">
        <w:rPr>
          <w:rFonts w:ascii="Times New Roman" w:hAnsi="Times New Roman"/>
        </w:rPr>
        <w:t>--------------------------------</w:t>
      </w:r>
    </w:p>
    <w:p w:rsidR="00B17C6E" w:rsidRDefault="00B17C6E" w:rsidP="00B17C6E">
      <w:pPr>
        <w:pStyle w:val="ConsPlusNormal"/>
        <w:spacing w:before="220"/>
        <w:ind w:firstLine="540"/>
        <w:jc w:val="both"/>
      </w:pPr>
      <w:r w:rsidRPr="00FD5C73">
        <w:rPr>
          <w:rFonts w:ascii="Times New Roman" w:hAnsi="Times New Roman"/>
        </w:rPr>
        <w:t>&lt;</w:t>
      </w:r>
      <w:r w:rsidRPr="00D632C9">
        <w:rPr>
          <w:rFonts w:ascii="Times New Roman" w:hAnsi="Times New Roman"/>
        </w:rPr>
        <w:t>1</w:t>
      </w:r>
      <w:r w:rsidRPr="00FD5C73">
        <w:rPr>
          <w:rFonts w:ascii="Times New Roman" w:hAnsi="Times New Roman"/>
        </w:rPr>
        <w:t xml:space="preserve">&gt; </w:t>
      </w:r>
      <w:r>
        <w:rPr>
          <w:rFonts w:ascii="Times New Roman" w:hAnsi="Times New Roman"/>
        </w:rPr>
        <w:t xml:space="preserve">ОФКСиТ – отдел физической культуры, спорта и туризма администрации муниципального района «Усть-Куломский» </w:t>
      </w:r>
      <w:r w:rsidRPr="00D632C9">
        <w:rPr>
          <w:rFonts w:ascii="Times New Roman" w:hAnsi="Times New Roman"/>
        </w:rPr>
        <w:t>&lt;</w:t>
      </w:r>
      <w:r>
        <w:rPr>
          <w:rFonts w:ascii="Times New Roman" w:hAnsi="Times New Roman"/>
        </w:rPr>
        <w:t>2</w:t>
      </w:r>
      <w:r w:rsidRPr="00D632C9">
        <w:rPr>
          <w:rFonts w:ascii="Times New Roman" w:hAnsi="Times New Roman"/>
        </w:rPr>
        <w:t>&gt;</w:t>
      </w:r>
      <w:r>
        <w:rPr>
          <w:rFonts w:ascii="Times New Roman" w:hAnsi="Times New Roman"/>
        </w:rPr>
        <w:t xml:space="preserve"> АМР – администрация муниципального района «Усть-Куломский»</w:t>
      </w:r>
    </w:p>
    <w:p w:rsidR="00B17C6E" w:rsidRDefault="00B17C6E" w:rsidP="0058281F">
      <w:pPr>
        <w:spacing w:after="0" w:line="240" w:lineRule="auto"/>
        <w:jc w:val="both"/>
        <w:rPr>
          <w:rFonts w:ascii="Times New Roman" w:eastAsia="Times New Roman" w:hAnsi="Times New Roman" w:cs="Times New Roman"/>
          <w:sz w:val="28"/>
          <w:szCs w:val="14"/>
        </w:rPr>
        <w:sectPr w:rsidR="00B17C6E" w:rsidSect="00B17C6E">
          <w:pgSz w:w="16838" w:h="11906" w:orient="landscape"/>
          <w:pgMar w:top="992" w:right="1134" w:bottom="1701" w:left="1134" w:header="709" w:footer="709" w:gutter="0"/>
          <w:cols w:space="708"/>
          <w:docGrid w:linePitch="360"/>
        </w:sectPr>
      </w:pPr>
    </w:p>
    <w:p w:rsidR="0074152F" w:rsidRPr="00FD5C73" w:rsidRDefault="0074152F" w:rsidP="0074152F">
      <w:pPr>
        <w:pStyle w:val="ConsPlusNormal"/>
        <w:jc w:val="center"/>
        <w:rPr>
          <w:rFonts w:ascii="Times New Roman" w:hAnsi="Times New Roman"/>
          <w:sz w:val="28"/>
          <w:szCs w:val="28"/>
        </w:rPr>
      </w:pPr>
      <w:r w:rsidRPr="00FD5C73">
        <w:rPr>
          <w:rFonts w:ascii="Times New Roman" w:hAnsi="Times New Roman"/>
          <w:sz w:val="28"/>
          <w:szCs w:val="28"/>
        </w:rPr>
        <w:lastRenderedPageBreak/>
        <w:t>ИНФОРМАЦИЯ</w:t>
      </w:r>
    </w:p>
    <w:p w:rsidR="0074152F" w:rsidRPr="00FD5C73" w:rsidRDefault="0074152F" w:rsidP="0074152F">
      <w:pPr>
        <w:pStyle w:val="ConsPlusNormal"/>
        <w:jc w:val="center"/>
        <w:rPr>
          <w:rFonts w:ascii="Times New Roman" w:hAnsi="Times New Roman"/>
          <w:sz w:val="28"/>
          <w:szCs w:val="28"/>
        </w:rPr>
      </w:pPr>
      <w:r w:rsidRPr="00FD5C73">
        <w:rPr>
          <w:rFonts w:ascii="Times New Roman" w:hAnsi="Times New Roman"/>
          <w:sz w:val="28"/>
          <w:szCs w:val="28"/>
        </w:rPr>
        <w:t xml:space="preserve">по </w:t>
      </w:r>
      <w:r>
        <w:rPr>
          <w:rFonts w:ascii="Times New Roman" w:hAnsi="Times New Roman"/>
          <w:sz w:val="28"/>
          <w:szCs w:val="28"/>
        </w:rPr>
        <w:t>р</w:t>
      </w:r>
      <w:r w:rsidRPr="00FD5C73">
        <w:rPr>
          <w:rFonts w:ascii="Times New Roman" w:hAnsi="Times New Roman"/>
          <w:sz w:val="28"/>
          <w:szCs w:val="28"/>
        </w:rPr>
        <w:t>есурсно</w:t>
      </w:r>
      <w:r>
        <w:rPr>
          <w:rFonts w:ascii="Times New Roman" w:hAnsi="Times New Roman"/>
          <w:sz w:val="28"/>
          <w:szCs w:val="28"/>
        </w:rPr>
        <w:t>му</w:t>
      </w:r>
      <w:r w:rsidRPr="00FD5C73">
        <w:rPr>
          <w:rFonts w:ascii="Times New Roman" w:hAnsi="Times New Roman"/>
          <w:sz w:val="28"/>
          <w:szCs w:val="28"/>
        </w:rPr>
        <w:t xml:space="preserve"> обеспечени</w:t>
      </w:r>
      <w:r>
        <w:rPr>
          <w:rFonts w:ascii="Times New Roman" w:hAnsi="Times New Roman"/>
          <w:sz w:val="28"/>
          <w:szCs w:val="28"/>
        </w:rPr>
        <w:t xml:space="preserve">ю </w:t>
      </w:r>
      <w:r w:rsidRPr="00FD5C73">
        <w:rPr>
          <w:rFonts w:ascii="Times New Roman" w:hAnsi="Times New Roman"/>
          <w:sz w:val="28"/>
          <w:szCs w:val="28"/>
        </w:rPr>
        <w:t>и прогнозн</w:t>
      </w:r>
      <w:r>
        <w:rPr>
          <w:rFonts w:ascii="Times New Roman" w:hAnsi="Times New Roman"/>
          <w:sz w:val="28"/>
          <w:szCs w:val="28"/>
        </w:rPr>
        <w:t>ой</w:t>
      </w:r>
      <w:r w:rsidRPr="00FD5C73">
        <w:rPr>
          <w:rFonts w:ascii="Times New Roman" w:hAnsi="Times New Roman"/>
          <w:sz w:val="28"/>
          <w:szCs w:val="28"/>
        </w:rPr>
        <w:t xml:space="preserve"> (справочн</w:t>
      </w:r>
      <w:r>
        <w:rPr>
          <w:rFonts w:ascii="Times New Roman" w:hAnsi="Times New Roman"/>
          <w:sz w:val="28"/>
          <w:szCs w:val="28"/>
        </w:rPr>
        <w:t>ой</w:t>
      </w:r>
      <w:r w:rsidRPr="00FD5C73">
        <w:rPr>
          <w:rFonts w:ascii="Times New Roman" w:hAnsi="Times New Roman"/>
          <w:sz w:val="28"/>
          <w:szCs w:val="28"/>
        </w:rPr>
        <w:t>) оценк</w:t>
      </w:r>
      <w:r>
        <w:rPr>
          <w:rFonts w:ascii="Times New Roman" w:hAnsi="Times New Roman"/>
          <w:sz w:val="28"/>
          <w:szCs w:val="28"/>
        </w:rPr>
        <w:t>е</w:t>
      </w:r>
      <w:r w:rsidRPr="00FD5C73">
        <w:rPr>
          <w:rFonts w:ascii="Times New Roman" w:hAnsi="Times New Roman"/>
          <w:sz w:val="28"/>
          <w:szCs w:val="28"/>
        </w:rPr>
        <w:t xml:space="preserve"> расходов бюджета</w:t>
      </w:r>
    </w:p>
    <w:p w:rsidR="0074152F" w:rsidRDefault="0074152F" w:rsidP="0074152F">
      <w:pPr>
        <w:pStyle w:val="ConsPlusNormal"/>
        <w:jc w:val="center"/>
        <w:rPr>
          <w:rFonts w:ascii="Times New Roman" w:hAnsi="Times New Roman"/>
          <w:sz w:val="28"/>
          <w:szCs w:val="28"/>
        </w:rPr>
      </w:pPr>
      <w:r w:rsidRPr="00FD5C73">
        <w:rPr>
          <w:rFonts w:ascii="Times New Roman" w:hAnsi="Times New Roman"/>
          <w:sz w:val="28"/>
          <w:szCs w:val="28"/>
        </w:rPr>
        <w:t>муниципального образования на реализацию целей</w:t>
      </w:r>
      <w:r>
        <w:rPr>
          <w:rFonts w:ascii="Times New Roman" w:hAnsi="Times New Roman"/>
          <w:sz w:val="28"/>
          <w:szCs w:val="28"/>
        </w:rPr>
        <w:t xml:space="preserve"> </w:t>
      </w:r>
      <w:r w:rsidRPr="00FD5C73">
        <w:rPr>
          <w:rFonts w:ascii="Times New Roman" w:hAnsi="Times New Roman"/>
          <w:sz w:val="28"/>
          <w:szCs w:val="28"/>
        </w:rPr>
        <w:t xml:space="preserve">муниципальной программы </w:t>
      </w:r>
    </w:p>
    <w:p w:rsidR="0074152F" w:rsidRPr="00FD5C73" w:rsidRDefault="0074152F" w:rsidP="0074152F">
      <w:pPr>
        <w:pStyle w:val="ConsPlusNormal"/>
        <w:jc w:val="center"/>
        <w:rPr>
          <w:rFonts w:ascii="Times New Roman" w:hAnsi="Times New Roman"/>
          <w:sz w:val="28"/>
          <w:szCs w:val="28"/>
        </w:rPr>
      </w:pPr>
      <w:r w:rsidRPr="00FD5C73">
        <w:rPr>
          <w:rFonts w:ascii="Times New Roman" w:hAnsi="Times New Roman"/>
          <w:sz w:val="28"/>
          <w:szCs w:val="28"/>
        </w:rPr>
        <w:t>(с учетом средств</w:t>
      </w:r>
      <w:r>
        <w:rPr>
          <w:rFonts w:ascii="Times New Roman" w:hAnsi="Times New Roman"/>
          <w:sz w:val="28"/>
          <w:szCs w:val="28"/>
        </w:rPr>
        <w:t xml:space="preserve"> </w:t>
      </w:r>
      <w:r w:rsidRPr="00FD5C73">
        <w:rPr>
          <w:rFonts w:ascii="Times New Roman" w:hAnsi="Times New Roman"/>
          <w:sz w:val="28"/>
          <w:szCs w:val="28"/>
        </w:rPr>
        <w:t>межбюджетных трансфертов)</w:t>
      </w:r>
    </w:p>
    <w:p w:rsidR="0074152F" w:rsidRDefault="0074152F" w:rsidP="0074152F">
      <w:pPr>
        <w:pStyle w:val="ConsPlusNormal"/>
        <w:jc w:val="center"/>
        <w:rPr>
          <w:rFonts w:ascii="Times New Roman" w:hAnsi="Times New Roman"/>
          <w:sz w:val="28"/>
          <w:szCs w:val="28"/>
        </w:rPr>
      </w:pPr>
    </w:p>
    <w:tbl>
      <w:tblPr>
        <w:tblW w:w="1559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7"/>
        <w:gridCol w:w="1417"/>
        <w:gridCol w:w="1276"/>
        <w:gridCol w:w="1702"/>
        <w:gridCol w:w="1700"/>
        <w:gridCol w:w="1843"/>
        <w:gridCol w:w="1843"/>
        <w:gridCol w:w="1701"/>
        <w:gridCol w:w="1417"/>
        <w:gridCol w:w="1417"/>
      </w:tblGrid>
      <w:tr w:rsidR="0074152F" w:rsidRPr="00FD5C73" w:rsidTr="0074152F">
        <w:tc>
          <w:tcPr>
            <w:tcW w:w="1277" w:type="dxa"/>
            <w:vMerge w:val="restart"/>
          </w:tcPr>
          <w:p w:rsidR="0074152F" w:rsidRPr="00FD5C73" w:rsidRDefault="0074152F" w:rsidP="0074152F">
            <w:pPr>
              <w:pStyle w:val="ConsPlusNormal"/>
              <w:jc w:val="center"/>
              <w:rPr>
                <w:rFonts w:ascii="Times New Roman" w:hAnsi="Times New Roman"/>
              </w:rPr>
            </w:pPr>
            <w:r w:rsidRPr="00FD5C73">
              <w:rPr>
                <w:rFonts w:ascii="Times New Roman" w:hAnsi="Times New Roman"/>
              </w:rPr>
              <w:t>Статус</w:t>
            </w:r>
          </w:p>
        </w:tc>
        <w:tc>
          <w:tcPr>
            <w:tcW w:w="1417" w:type="dxa"/>
            <w:vMerge w:val="restart"/>
          </w:tcPr>
          <w:p w:rsidR="0074152F" w:rsidRPr="00FD5C73" w:rsidRDefault="0074152F" w:rsidP="0074152F">
            <w:pPr>
              <w:pStyle w:val="ConsPlusNormal"/>
              <w:jc w:val="center"/>
              <w:rPr>
                <w:rFonts w:ascii="Times New Roman" w:hAnsi="Times New Roman"/>
              </w:rPr>
            </w:pPr>
            <w:r w:rsidRPr="00FD5C73">
              <w:rPr>
                <w:rFonts w:ascii="Times New Roman" w:hAnsi="Times New Roman"/>
              </w:rPr>
              <w:t>Наименование муниципальной программы, подпрограммы, ВЦП, основного мероприятия</w:t>
            </w:r>
          </w:p>
        </w:tc>
        <w:tc>
          <w:tcPr>
            <w:tcW w:w="1276" w:type="dxa"/>
            <w:vMerge w:val="restart"/>
          </w:tcPr>
          <w:p w:rsidR="0074152F" w:rsidRPr="0037604A" w:rsidRDefault="0074152F" w:rsidP="0074152F">
            <w:pPr>
              <w:pStyle w:val="ConsPlusNormal"/>
              <w:jc w:val="center"/>
              <w:rPr>
                <w:rFonts w:ascii="Times New Roman" w:hAnsi="Times New Roman"/>
              </w:rPr>
            </w:pPr>
            <w:r>
              <w:rPr>
                <w:rFonts w:ascii="Times New Roman" w:hAnsi="Times New Roman"/>
              </w:rPr>
              <w:t>Источник финансирования</w:t>
            </w:r>
          </w:p>
        </w:tc>
        <w:tc>
          <w:tcPr>
            <w:tcW w:w="11623" w:type="dxa"/>
            <w:gridSpan w:val="7"/>
          </w:tcPr>
          <w:p w:rsidR="0074152F" w:rsidRPr="00FD5C73" w:rsidRDefault="0074152F" w:rsidP="0074152F">
            <w:pPr>
              <w:pStyle w:val="ConsPlusNormal"/>
              <w:jc w:val="center"/>
              <w:rPr>
                <w:rFonts w:ascii="Times New Roman" w:hAnsi="Times New Roman"/>
              </w:rPr>
            </w:pPr>
            <w:r w:rsidRPr="00FD5C73">
              <w:rPr>
                <w:rFonts w:ascii="Times New Roman" w:hAnsi="Times New Roman"/>
              </w:rPr>
              <w:t>Расходы, тыс. руб.</w:t>
            </w:r>
          </w:p>
        </w:tc>
      </w:tr>
      <w:tr w:rsidR="0074152F" w:rsidRPr="00FD5C73" w:rsidTr="0074152F">
        <w:trPr>
          <w:trHeight w:val="361"/>
        </w:trPr>
        <w:tc>
          <w:tcPr>
            <w:tcW w:w="1277" w:type="dxa"/>
            <w:vMerge/>
          </w:tcPr>
          <w:p w:rsidR="0074152F" w:rsidRPr="00FD5C73" w:rsidRDefault="0074152F" w:rsidP="0074152F"/>
        </w:tc>
        <w:tc>
          <w:tcPr>
            <w:tcW w:w="1417" w:type="dxa"/>
            <w:vMerge/>
          </w:tcPr>
          <w:p w:rsidR="0074152F" w:rsidRPr="00FD5C73" w:rsidRDefault="0074152F" w:rsidP="0074152F"/>
        </w:tc>
        <w:tc>
          <w:tcPr>
            <w:tcW w:w="1276" w:type="dxa"/>
            <w:vMerge/>
          </w:tcPr>
          <w:p w:rsidR="0074152F" w:rsidRPr="00FD5C73" w:rsidRDefault="0074152F" w:rsidP="0074152F"/>
        </w:tc>
        <w:tc>
          <w:tcPr>
            <w:tcW w:w="1702" w:type="dxa"/>
          </w:tcPr>
          <w:p w:rsidR="0074152F" w:rsidRPr="00FD5C73" w:rsidRDefault="0074152F" w:rsidP="0074152F">
            <w:pPr>
              <w:pStyle w:val="ConsPlusNormal"/>
              <w:jc w:val="center"/>
              <w:rPr>
                <w:rFonts w:ascii="Times New Roman" w:hAnsi="Times New Roman"/>
              </w:rPr>
            </w:pPr>
            <w:r w:rsidRPr="00FD5C73">
              <w:rPr>
                <w:rFonts w:ascii="Times New Roman" w:hAnsi="Times New Roman"/>
              </w:rPr>
              <w:t xml:space="preserve">Всего </w:t>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2022 год</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2023 год</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2024 год</w:t>
            </w:r>
          </w:p>
          <w:p w:rsidR="0074152F" w:rsidRPr="00FD5C73" w:rsidRDefault="0074152F" w:rsidP="0074152F">
            <w:pPr>
              <w:pStyle w:val="ConsPlusNormal"/>
              <w:jc w:val="center"/>
              <w:rPr>
                <w:rFonts w:ascii="Times New Roman" w:hAnsi="Times New Roman"/>
              </w:rPr>
            </w:pP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2025 год</w:t>
            </w:r>
          </w:p>
          <w:p w:rsidR="0074152F" w:rsidRDefault="0074152F" w:rsidP="0074152F">
            <w:pPr>
              <w:pStyle w:val="ConsPlusNormal"/>
              <w:jc w:val="center"/>
              <w:rPr>
                <w:rFonts w:ascii="Times New Roman" w:hAnsi="Times New Roman"/>
              </w:rPr>
            </w:pP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2026 год</w:t>
            </w:r>
          </w:p>
          <w:p w:rsidR="0074152F" w:rsidRDefault="0074152F" w:rsidP="0074152F">
            <w:pPr>
              <w:pStyle w:val="ConsPlusNormal"/>
              <w:jc w:val="center"/>
              <w:rPr>
                <w:rFonts w:ascii="Times New Roman" w:hAnsi="Times New Roman"/>
              </w:rPr>
            </w:pP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2027 год</w:t>
            </w:r>
          </w:p>
          <w:p w:rsidR="0074152F" w:rsidRDefault="0074152F" w:rsidP="0074152F">
            <w:pPr>
              <w:pStyle w:val="ConsPlusNormal"/>
              <w:jc w:val="center"/>
              <w:rPr>
                <w:rFonts w:ascii="Times New Roman" w:hAnsi="Times New Roman"/>
              </w:rPr>
            </w:pPr>
          </w:p>
        </w:tc>
      </w:tr>
      <w:tr w:rsidR="0074152F" w:rsidRPr="00FD5C73" w:rsidTr="0074152F">
        <w:tc>
          <w:tcPr>
            <w:tcW w:w="1277" w:type="dxa"/>
            <w:tcBorders>
              <w:bottom w:val="single" w:sz="4" w:space="0" w:color="auto"/>
            </w:tcBorders>
          </w:tcPr>
          <w:p w:rsidR="0074152F" w:rsidRPr="00FD5C73" w:rsidRDefault="0074152F" w:rsidP="0074152F">
            <w:pPr>
              <w:pStyle w:val="ConsPlusNormal"/>
              <w:jc w:val="center"/>
              <w:rPr>
                <w:rFonts w:ascii="Times New Roman" w:hAnsi="Times New Roman"/>
              </w:rPr>
            </w:pPr>
            <w:r w:rsidRPr="00FD5C73">
              <w:rPr>
                <w:rFonts w:ascii="Times New Roman" w:hAnsi="Times New Roman"/>
              </w:rPr>
              <w:t>1</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sidRPr="00FD5C73">
              <w:rPr>
                <w:rFonts w:ascii="Times New Roman" w:hAnsi="Times New Roman"/>
              </w:rPr>
              <w:t>2</w:t>
            </w:r>
          </w:p>
        </w:tc>
        <w:tc>
          <w:tcPr>
            <w:tcW w:w="1276" w:type="dxa"/>
            <w:tcBorders>
              <w:bottom w:val="single" w:sz="4" w:space="0" w:color="auto"/>
            </w:tcBorders>
          </w:tcPr>
          <w:p w:rsidR="0074152F" w:rsidRPr="00FD5C73" w:rsidRDefault="0074152F" w:rsidP="0074152F">
            <w:pPr>
              <w:pStyle w:val="ConsPlusNormal"/>
              <w:jc w:val="center"/>
              <w:rPr>
                <w:rFonts w:ascii="Times New Roman" w:hAnsi="Times New Roman"/>
              </w:rPr>
            </w:pPr>
            <w:r w:rsidRPr="00FD5C73">
              <w:rPr>
                <w:rFonts w:ascii="Times New Roman" w:hAnsi="Times New Roman"/>
              </w:rPr>
              <w:t>3</w:t>
            </w:r>
          </w:p>
        </w:tc>
        <w:tc>
          <w:tcPr>
            <w:tcW w:w="1702" w:type="dxa"/>
            <w:tcBorders>
              <w:bottom w:val="single" w:sz="4" w:space="0" w:color="auto"/>
            </w:tcBorders>
          </w:tcPr>
          <w:p w:rsidR="0074152F" w:rsidRPr="00FD5C73" w:rsidRDefault="0074152F" w:rsidP="0074152F">
            <w:pPr>
              <w:pStyle w:val="ConsPlusNormal"/>
              <w:jc w:val="center"/>
              <w:rPr>
                <w:rFonts w:ascii="Times New Roman" w:hAnsi="Times New Roman"/>
              </w:rPr>
            </w:pPr>
            <w:r w:rsidRPr="00FD5C73">
              <w:rPr>
                <w:rFonts w:ascii="Times New Roman" w:hAnsi="Times New Roman"/>
              </w:rPr>
              <w:t>4</w:t>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sidRPr="00FD5C73">
              <w:rPr>
                <w:rFonts w:ascii="Times New Roman" w:hAnsi="Times New Roman"/>
              </w:rPr>
              <w:t>5</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sidRPr="00FD5C73">
              <w:rPr>
                <w:rFonts w:ascii="Times New Roman" w:hAnsi="Times New Roman"/>
              </w:rPr>
              <w:t>6</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sidRPr="00FD5C73">
              <w:rPr>
                <w:rFonts w:ascii="Times New Roman" w:hAnsi="Times New Roman"/>
              </w:rPr>
              <w:t>7</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8</w:t>
            </w:r>
          </w:p>
        </w:tc>
        <w:tc>
          <w:tcPr>
            <w:tcW w:w="1417" w:type="dxa"/>
            <w:tcBorders>
              <w:bottom w:val="single" w:sz="4" w:space="0" w:color="auto"/>
            </w:tcBorders>
          </w:tcPr>
          <w:p w:rsidR="0074152F" w:rsidRDefault="0074152F" w:rsidP="0074152F">
            <w:pPr>
              <w:pStyle w:val="ConsPlusNormal"/>
              <w:jc w:val="center"/>
              <w:rPr>
                <w:rFonts w:ascii="Times New Roman" w:hAnsi="Times New Roman"/>
              </w:rPr>
            </w:pPr>
            <w:r>
              <w:rPr>
                <w:rFonts w:ascii="Times New Roman" w:hAnsi="Times New Roman"/>
              </w:rPr>
              <w:t>9</w:t>
            </w:r>
          </w:p>
        </w:tc>
        <w:tc>
          <w:tcPr>
            <w:tcW w:w="1417" w:type="dxa"/>
            <w:tcBorders>
              <w:bottom w:val="single" w:sz="4" w:space="0" w:color="auto"/>
            </w:tcBorders>
          </w:tcPr>
          <w:p w:rsidR="0074152F" w:rsidRDefault="0074152F" w:rsidP="0074152F">
            <w:pPr>
              <w:pStyle w:val="ConsPlusNormal"/>
              <w:jc w:val="center"/>
              <w:rPr>
                <w:rFonts w:ascii="Times New Roman" w:hAnsi="Times New Roman"/>
              </w:rPr>
            </w:pPr>
            <w:r>
              <w:rPr>
                <w:rFonts w:ascii="Times New Roman" w:hAnsi="Times New Roman"/>
              </w:rPr>
              <w:t>10</w:t>
            </w:r>
          </w:p>
        </w:tc>
      </w:tr>
      <w:tr w:rsidR="0074152F" w:rsidRPr="00FD5C73" w:rsidTr="0074152F">
        <w:tc>
          <w:tcPr>
            <w:tcW w:w="1277" w:type="dxa"/>
            <w:vMerge w:val="restart"/>
            <w:shd w:val="clear" w:color="auto" w:fill="D9D9D9" w:themeFill="background1" w:themeFillShade="D9"/>
          </w:tcPr>
          <w:p w:rsidR="0074152F" w:rsidRPr="00C60325" w:rsidRDefault="0074152F" w:rsidP="0074152F">
            <w:pPr>
              <w:pStyle w:val="ConsPlusNormal"/>
              <w:rPr>
                <w:rFonts w:ascii="Times New Roman" w:hAnsi="Times New Roman"/>
                <w:b/>
              </w:rPr>
            </w:pPr>
            <w:r w:rsidRPr="00C60325">
              <w:rPr>
                <w:rFonts w:ascii="Times New Roman" w:hAnsi="Times New Roman"/>
                <w:b/>
              </w:rPr>
              <w:t xml:space="preserve">Муниципальная программа </w:t>
            </w:r>
          </w:p>
        </w:tc>
        <w:tc>
          <w:tcPr>
            <w:tcW w:w="1417" w:type="dxa"/>
            <w:vMerge w:val="restart"/>
            <w:shd w:val="clear" w:color="auto" w:fill="D9D9D9" w:themeFill="background1" w:themeFillShade="D9"/>
          </w:tcPr>
          <w:p w:rsidR="0074152F" w:rsidRPr="00C60325" w:rsidRDefault="0074152F" w:rsidP="0074152F">
            <w:pPr>
              <w:pStyle w:val="ConsPlusNormal"/>
              <w:rPr>
                <w:rFonts w:ascii="Times New Roman" w:hAnsi="Times New Roman"/>
                <w:b/>
              </w:rPr>
            </w:pPr>
            <w:r w:rsidRPr="00C60325">
              <w:rPr>
                <w:rFonts w:ascii="Times New Roman" w:hAnsi="Times New Roman"/>
                <w:b/>
              </w:rPr>
              <w:t>«Развитие физической культуры и спорта»</w:t>
            </w:r>
          </w:p>
        </w:tc>
        <w:tc>
          <w:tcPr>
            <w:tcW w:w="1276" w:type="dxa"/>
            <w:shd w:val="clear" w:color="auto" w:fill="D9D9D9" w:themeFill="background1" w:themeFillShade="D9"/>
          </w:tcPr>
          <w:p w:rsidR="0074152F" w:rsidRDefault="0074152F" w:rsidP="0074152F">
            <w:pPr>
              <w:pStyle w:val="ConsPlusNormal"/>
              <w:jc w:val="center"/>
              <w:rPr>
                <w:rFonts w:ascii="Times New Roman" w:hAnsi="Times New Roman"/>
                <w:b/>
                <w:sz w:val="20"/>
              </w:rPr>
            </w:pPr>
            <w:r w:rsidRPr="00F86343">
              <w:rPr>
                <w:rFonts w:ascii="Times New Roman" w:hAnsi="Times New Roman"/>
                <w:b/>
                <w:sz w:val="20"/>
              </w:rPr>
              <w:t>Всего,</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b/>
                <w:sz w:val="20"/>
              </w:rPr>
              <w:t xml:space="preserve"> в том числе:</w:t>
            </w:r>
          </w:p>
        </w:tc>
        <w:tc>
          <w:tcPr>
            <w:tcW w:w="1702" w:type="dxa"/>
            <w:shd w:val="clear" w:color="auto" w:fill="D9D9D9" w:themeFill="background1" w:themeFillShade="D9"/>
          </w:tcPr>
          <w:p w:rsidR="0074152F" w:rsidRPr="006E2859" w:rsidRDefault="0074152F" w:rsidP="0074152F">
            <w:pPr>
              <w:pStyle w:val="ConsPlusNormal"/>
              <w:jc w:val="center"/>
              <w:rPr>
                <w:rFonts w:ascii="Times New Roman" w:hAnsi="Times New Roman"/>
                <w:b/>
              </w:rPr>
            </w:pPr>
            <w:r w:rsidRPr="006E2859">
              <w:rPr>
                <w:rFonts w:ascii="Times New Roman" w:hAnsi="Times New Roman"/>
                <w:b/>
              </w:rPr>
              <w:t>500 633,94909</w:t>
            </w:r>
          </w:p>
        </w:tc>
        <w:tc>
          <w:tcPr>
            <w:tcW w:w="1700" w:type="dxa"/>
            <w:shd w:val="clear" w:color="auto" w:fill="D9D9D9" w:themeFill="background1" w:themeFillShade="D9"/>
          </w:tcPr>
          <w:p w:rsidR="0074152F" w:rsidRPr="00E13A68" w:rsidRDefault="0074152F" w:rsidP="0074152F">
            <w:pPr>
              <w:jc w:val="center"/>
              <w:rPr>
                <w:rFonts w:ascii="Times New Roman" w:hAnsi="Times New Roman" w:cs="Times New Roman"/>
                <w:b/>
                <w:bCs/>
              </w:rPr>
            </w:pPr>
            <w:r w:rsidRPr="00E13A68">
              <w:rPr>
                <w:rFonts w:ascii="Times New Roman" w:hAnsi="Times New Roman" w:cs="Times New Roman"/>
                <w:b/>
                <w:bCs/>
              </w:rPr>
              <w:t>7</w:t>
            </w:r>
            <w:r>
              <w:rPr>
                <w:rFonts w:ascii="Times New Roman" w:hAnsi="Times New Roman" w:cs="Times New Roman"/>
                <w:b/>
                <w:bCs/>
              </w:rPr>
              <w:t xml:space="preserve">9 </w:t>
            </w:r>
            <w:r w:rsidRPr="00E13A68">
              <w:rPr>
                <w:rFonts w:ascii="Times New Roman" w:hAnsi="Times New Roman" w:cs="Times New Roman"/>
                <w:b/>
                <w:bCs/>
              </w:rPr>
              <w:t xml:space="preserve">720,86041  </w:t>
            </w:r>
            <w:r w:rsidR="006F52C3" w:rsidRPr="00E13A68">
              <w:rPr>
                <w:rFonts w:ascii="Times New Roman" w:hAnsi="Times New Roman" w:cs="Times New Roman"/>
                <w:b/>
                <w:bCs/>
              </w:rPr>
              <w:fldChar w:fldCharType="begin"/>
            </w:r>
            <w:r w:rsidRPr="00E13A68">
              <w:rPr>
                <w:rFonts w:ascii="Times New Roman" w:hAnsi="Times New Roman" w:cs="Times New Roman"/>
                <w:b/>
                <w:bCs/>
              </w:rPr>
              <w:instrText xml:space="preserve"> 50492813,79    \# "# ##0,00" </w:instrText>
            </w:r>
            <w:r w:rsidR="006F52C3" w:rsidRPr="00E13A68">
              <w:rPr>
                <w:rFonts w:ascii="Times New Roman" w:hAnsi="Times New Roman" w:cs="Times New Roman"/>
                <w:b/>
                <w:bCs/>
              </w:rPr>
              <w:fldChar w:fldCharType="end"/>
            </w:r>
          </w:p>
        </w:tc>
        <w:tc>
          <w:tcPr>
            <w:tcW w:w="1843" w:type="dxa"/>
            <w:shd w:val="clear" w:color="auto" w:fill="D9D9D9" w:themeFill="background1" w:themeFillShade="D9"/>
          </w:tcPr>
          <w:p w:rsidR="0074152F" w:rsidRPr="00593DFB" w:rsidRDefault="0074152F" w:rsidP="0074152F">
            <w:pPr>
              <w:pStyle w:val="ConsPlusNormal"/>
              <w:jc w:val="center"/>
              <w:rPr>
                <w:rFonts w:ascii="Times New Roman" w:hAnsi="Times New Roman"/>
                <w:b/>
              </w:rPr>
            </w:pPr>
            <w:r>
              <w:rPr>
                <w:rFonts w:ascii="Times New Roman" w:hAnsi="Times New Roman"/>
                <w:b/>
                <w:bCs/>
              </w:rPr>
              <w:t>76 974,02580</w:t>
            </w:r>
          </w:p>
        </w:tc>
        <w:tc>
          <w:tcPr>
            <w:tcW w:w="1843" w:type="dxa"/>
            <w:shd w:val="clear" w:color="auto" w:fill="D9D9D9" w:themeFill="background1" w:themeFillShade="D9"/>
          </w:tcPr>
          <w:p w:rsidR="0074152F" w:rsidRPr="00E13A68" w:rsidRDefault="0074152F" w:rsidP="0074152F">
            <w:pPr>
              <w:pStyle w:val="ConsPlusNormal"/>
              <w:jc w:val="center"/>
              <w:rPr>
                <w:rFonts w:ascii="Times New Roman" w:hAnsi="Times New Roman"/>
                <w:b/>
              </w:rPr>
            </w:pPr>
            <w:r>
              <w:rPr>
                <w:rFonts w:ascii="Times New Roman" w:hAnsi="Times New Roman"/>
                <w:b/>
                <w:bCs/>
                <w:lang w:val="en-US"/>
              </w:rPr>
              <w:t>7</w:t>
            </w:r>
            <w:r>
              <w:rPr>
                <w:rFonts w:ascii="Times New Roman" w:hAnsi="Times New Roman"/>
                <w:b/>
                <w:bCs/>
              </w:rPr>
              <w:t>8</w:t>
            </w:r>
            <w:r>
              <w:rPr>
                <w:rFonts w:ascii="Times New Roman" w:hAnsi="Times New Roman"/>
                <w:b/>
                <w:bCs/>
                <w:lang w:val="en-US"/>
              </w:rPr>
              <w:t> 509</w:t>
            </w:r>
            <w:r>
              <w:rPr>
                <w:rFonts w:ascii="Times New Roman" w:hAnsi="Times New Roman"/>
                <w:b/>
                <w:bCs/>
              </w:rPr>
              <w:t>,63740</w:t>
            </w:r>
            <w:r w:rsidRPr="00E13A68">
              <w:rPr>
                <w:rFonts w:ascii="Times New Roman" w:hAnsi="Times New Roman"/>
                <w:b/>
                <w:bCs/>
              </w:rPr>
              <w:t xml:space="preserve">   </w:t>
            </w:r>
          </w:p>
        </w:tc>
        <w:tc>
          <w:tcPr>
            <w:tcW w:w="1701" w:type="dxa"/>
            <w:shd w:val="clear" w:color="auto" w:fill="D9D9D9" w:themeFill="background1" w:themeFillShade="D9"/>
          </w:tcPr>
          <w:p w:rsidR="0074152F" w:rsidRPr="00E13A68" w:rsidRDefault="0074152F" w:rsidP="0074152F">
            <w:pPr>
              <w:pStyle w:val="ConsPlusNormal"/>
              <w:jc w:val="center"/>
              <w:rPr>
                <w:rFonts w:ascii="Times New Roman" w:hAnsi="Times New Roman"/>
                <w:b/>
                <w:bCs/>
              </w:rPr>
            </w:pPr>
            <w:r>
              <w:rPr>
                <w:rFonts w:ascii="Times New Roman" w:hAnsi="Times New Roman"/>
                <w:b/>
                <w:bCs/>
              </w:rPr>
              <w:t>95 516,27108</w:t>
            </w:r>
          </w:p>
        </w:tc>
        <w:tc>
          <w:tcPr>
            <w:tcW w:w="1417" w:type="dxa"/>
            <w:shd w:val="clear" w:color="auto" w:fill="D9D9D9" w:themeFill="background1" w:themeFillShade="D9"/>
          </w:tcPr>
          <w:p w:rsidR="0074152F" w:rsidRPr="00E13A68" w:rsidRDefault="0074152F" w:rsidP="0074152F">
            <w:pPr>
              <w:pStyle w:val="ConsPlusNormal"/>
              <w:jc w:val="center"/>
              <w:rPr>
                <w:rFonts w:ascii="Times New Roman" w:hAnsi="Times New Roman"/>
                <w:b/>
                <w:bCs/>
              </w:rPr>
            </w:pPr>
            <w:r>
              <w:rPr>
                <w:rFonts w:ascii="Times New Roman" w:hAnsi="Times New Roman"/>
                <w:b/>
                <w:bCs/>
              </w:rPr>
              <w:t>83 856,57720</w:t>
            </w:r>
          </w:p>
        </w:tc>
        <w:tc>
          <w:tcPr>
            <w:tcW w:w="1417" w:type="dxa"/>
            <w:shd w:val="clear" w:color="auto" w:fill="D9D9D9" w:themeFill="background1" w:themeFillShade="D9"/>
          </w:tcPr>
          <w:p w:rsidR="0074152F" w:rsidRPr="00A17595" w:rsidRDefault="0074152F" w:rsidP="0074152F">
            <w:pPr>
              <w:pStyle w:val="ConsPlusNormal"/>
              <w:jc w:val="center"/>
              <w:rPr>
                <w:rFonts w:ascii="Times New Roman" w:hAnsi="Times New Roman"/>
                <w:b/>
                <w:bCs/>
                <w:color w:val="FF0000"/>
              </w:rPr>
            </w:pPr>
            <w:r w:rsidRPr="00A17595">
              <w:rPr>
                <w:rFonts w:ascii="Times New Roman" w:hAnsi="Times New Roman"/>
                <w:b/>
                <w:bCs/>
              </w:rPr>
              <w:t>8</w:t>
            </w:r>
            <w:r>
              <w:rPr>
                <w:rFonts w:ascii="Times New Roman" w:hAnsi="Times New Roman"/>
                <w:b/>
                <w:bCs/>
              </w:rPr>
              <w:t>6</w:t>
            </w:r>
            <w:r w:rsidRPr="00A17595">
              <w:rPr>
                <w:rFonts w:ascii="Times New Roman" w:hAnsi="Times New Roman"/>
                <w:b/>
                <w:bCs/>
              </w:rPr>
              <w:t> 056,57720</w:t>
            </w:r>
          </w:p>
        </w:tc>
      </w:tr>
      <w:tr w:rsidR="0074152F" w:rsidRPr="00FD5C73" w:rsidTr="0074152F">
        <w:tc>
          <w:tcPr>
            <w:tcW w:w="1277" w:type="dxa"/>
            <w:vMerge/>
            <w:shd w:val="clear" w:color="auto" w:fill="D9D9D9" w:themeFill="background1" w:themeFillShade="D9"/>
          </w:tcPr>
          <w:p w:rsidR="0074152F" w:rsidRPr="00FD5C73" w:rsidRDefault="0074152F" w:rsidP="0074152F">
            <w:pPr>
              <w:spacing w:after="0"/>
            </w:pPr>
          </w:p>
        </w:tc>
        <w:tc>
          <w:tcPr>
            <w:tcW w:w="1417" w:type="dxa"/>
            <w:vMerge/>
            <w:shd w:val="clear" w:color="auto" w:fill="D9D9D9" w:themeFill="background1" w:themeFillShade="D9"/>
          </w:tcPr>
          <w:p w:rsidR="0074152F" w:rsidRPr="00FD5C73" w:rsidRDefault="0074152F" w:rsidP="0074152F">
            <w:pPr>
              <w:spacing w:after="0"/>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6E2859" w:rsidRDefault="006F52C3" w:rsidP="0074152F">
            <w:pPr>
              <w:pStyle w:val="ConsPlusNormal"/>
              <w:jc w:val="center"/>
              <w:rPr>
                <w:rFonts w:ascii="Times New Roman" w:hAnsi="Times New Roman"/>
              </w:rPr>
            </w:pPr>
            <w:r w:rsidRPr="006E2859">
              <w:rPr>
                <w:rFonts w:ascii="Times New Roman" w:hAnsi="Times New Roman"/>
              </w:rPr>
              <w:fldChar w:fldCharType="begin"/>
            </w:r>
            <w:r w:rsidR="0074152F" w:rsidRPr="006E2859">
              <w:rPr>
                <w:rFonts w:ascii="Times New Roman" w:hAnsi="Times New Roman"/>
              </w:rPr>
              <w:instrText xml:space="preserve"> =SUM(right) \# "# ##0,00" </w:instrText>
            </w:r>
            <w:r w:rsidRPr="006E2859">
              <w:rPr>
                <w:rFonts w:ascii="Times New Roman" w:hAnsi="Times New Roman"/>
              </w:rPr>
              <w:fldChar w:fldCharType="separate"/>
            </w:r>
            <w:r w:rsidR="0074152F" w:rsidRPr="006E2859">
              <w:rPr>
                <w:rFonts w:ascii="Times New Roman" w:hAnsi="Times New Roman"/>
                <w:noProof/>
              </w:rPr>
              <w:t xml:space="preserve">   0,00</w:t>
            </w:r>
            <w:r w:rsidRPr="006E2859">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shd w:val="clear" w:color="auto" w:fill="D9D9D9" w:themeFill="background1" w:themeFillShade="D9"/>
          </w:tcPr>
          <w:p w:rsidR="0074152F" w:rsidRPr="00FD5C73" w:rsidRDefault="0074152F" w:rsidP="0074152F">
            <w:pPr>
              <w:spacing w:after="0"/>
            </w:pPr>
          </w:p>
        </w:tc>
        <w:tc>
          <w:tcPr>
            <w:tcW w:w="1417" w:type="dxa"/>
            <w:vMerge/>
            <w:shd w:val="clear" w:color="auto" w:fill="D9D9D9" w:themeFill="background1" w:themeFillShade="D9"/>
          </w:tcPr>
          <w:p w:rsidR="0074152F" w:rsidRPr="00FD5C73" w:rsidRDefault="0074152F" w:rsidP="0074152F">
            <w:pPr>
              <w:spacing w:after="0"/>
            </w:pPr>
          </w:p>
        </w:tc>
        <w:tc>
          <w:tcPr>
            <w:tcW w:w="1276" w:type="dxa"/>
            <w:tcBorders>
              <w:bottom w:val="single" w:sz="4" w:space="0" w:color="auto"/>
            </w:tcBorders>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74152F" w:rsidRPr="006E2859" w:rsidRDefault="0074152F" w:rsidP="0074152F">
            <w:pPr>
              <w:pStyle w:val="ConsPlusNormal"/>
              <w:jc w:val="center"/>
              <w:rPr>
                <w:rFonts w:ascii="Times New Roman" w:hAnsi="Times New Roman"/>
              </w:rPr>
            </w:pPr>
            <w:r w:rsidRPr="006E2859">
              <w:rPr>
                <w:rFonts w:ascii="Times New Roman" w:hAnsi="Times New Roman"/>
              </w:rPr>
              <w:t xml:space="preserve"> 118 945,11071</w:t>
            </w:r>
          </w:p>
        </w:tc>
        <w:tc>
          <w:tcPr>
            <w:tcW w:w="1700" w:type="dxa"/>
            <w:tcBorders>
              <w:bottom w:val="single" w:sz="4" w:space="0" w:color="auto"/>
            </w:tcBorders>
          </w:tcPr>
          <w:p w:rsidR="0074152F" w:rsidRPr="00BC1EEA" w:rsidRDefault="0074152F" w:rsidP="0074152F">
            <w:pPr>
              <w:jc w:val="center"/>
              <w:rPr>
                <w:rFonts w:ascii="Times New Roman" w:hAnsi="Times New Roman" w:cs="Times New Roman"/>
                <w:bCs/>
                <w:color w:val="000000"/>
              </w:rPr>
            </w:pPr>
            <w:r>
              <w:rPr>
                <w:rFonts w:ascii="Times New Roman" w:hAnsi="Times New Roman" w:cs="Times New Roman"/>
                <w:bCs/>
                <w:color w:val="000000"/>
              </w:rPr>
              <w:t>19 940,63945</w:t>
            </w:r>
          </w:p>
        </w:tc>
        <w:tc>
          <w:tcPr>
            <w:tcW w:w="1843" w:type="dxa"/>
            <w:tcBorders>
              <w:bottom w:val="single" w:sz="4" w:space="0" w:color="auto"/>
            </w:tcBorders>
          </w:tcPr>
          <w:p w:rsidR="0074152F" w:rsidRPr="00BF53FF" w:rsidRDefault="0074152F" w:rsidP="0074152F">
            <w:pPr>
              <w:pStyle w:val="ConsPlusNormal"/>
              <w:jc w:val="center"/>
              <w:rPr>
                <w:rFonts w:ascii="Times New Roman" w:hAnsi="Times New Roman"/>
              </w:rPr>
            </w:pPr>
            <w:r>
              <w:rPr>
                <w:rFonts w:ascii="Times New Roman" w:hAnsi="Times New Roman"/>
              </w:rPr>
              <w:t>19 632,54073</w:t>
            </w:r>
          </w:p>
        </w:tc>
        <w:tc>
          <w:tcPr>
            <w:tcW w:w="1843" w:type="dxa"/>
            <w:tcBorders>
              <w:bottom w:val="single" w:sz="4" w:space="0" w:color="auto"/>
            </w:tcBorders>
          </w:tcPr>
          <w:p w:rsidR="0074152F" w:rsidRPr="007D1A4E" w:rsidRDefault="0074152F" w:rsidP="0074152F">
            <w:pPr>
              <w:pStyle w:val="ConsPlusNormal"/>
              <w:jc w:val="center"/>
              <w:rPr>
                <w:rFonts w:ascii="Times New Roman" w:hAnsi="Times New Roman"/>
              </w:rPr>
            </w:pPr>
            <w:r>
              <w:rPr>
                <w:rFonts w:ascii="Times New Roman" w:hAnsi="Times New Roman"/>
              </w:rPr>
              <w:t>18 740,79632</w:t>
            </w:r>
          </w:p>
        </w:tc>
        <w:tc>
          <w:tcPr>
            <w:tcW w:w="1701" w:type="dxa"/>
            <w:tcBorders>
              <w:bottom w:val="single" w:sz="4" w:space="0" w:color="auto"/>
            </w:tcBorders>
          </w:tcPr>
          <w:p w:rsidR="0074152F" w:rsidRPr="00F15C5A" w:rsidRDefault="0074152F" w:rsidP="0074152F">
            <w:pPr>
              <w:pStyle w:val="ConsPlusNormal"/>
              <w:jc w:val="center"/>
              <w:rPr>
                <w:rFonts w:ascii="Times New Roman" w:hAnsi="Times New Roman"/>
                <w:bCs/>
                <w:color w:val="000000"/>
              </w:rPr>
            </w:pPr>
            <w:r>
              <w:rPr>
                <w:rFonts w:ascii="Times New Roman" w:hAnsi="Times New Roman"/>
                <w:bCs/>
                <w:color w:val="000000"/>
              </w:rPr>
              <w:t>21 472,59835</w:t>
            </w:r>
          </w:p>
        </w:tc>
        <w:tc>
          <w:tcPr>
            <w:tcW w:w="1417" w:type="dxa"/>
            <w:tcBorders>
              <w:bottom w:val="single" w:sz="4" w:space="0" w:color="auto"/>
            </w:tcBorders>
          </w:tcPr>
          <w:p w:rsidR="0074152F" w:rsidRDefault="0074152F" w:rsidP="0074152F">
            <w:pPr>
              <w:pStyle w:val="ConsPlusNormal"/>
              <w:jc w:val="center"/>
              <w:rPr>
                <w:rFonts w:ascii="Times New Roman" w:hAnsi="Times New Roman"/>
                <w:bCs/>
                <w:color w:val="000000"/>
              </w:rPr>
            </w:pPr>
            <w:r>
              <w:rPr>
                <w:rFonts w:ascii="Times New Roman" w:hAnsi="Times New Roman"/>
                <w:bCs/>
                <w:color w:val="000000"/>
              </w:rPr>
              <w:t>19 579,26793</w:t>
            </w:r>
          </w:p>
        </w:tc>
        <w:tc>
          <w:tcPr>
            <w:tcW w:w="1417" w:type="dxa"/>
            <w:tcBorders>
              <w:bottom w:val="single" w:sz="4" w:space="0" w:color="auto"/>
            </w:tcBorders>
          </w:tcPr>
          <w:p w:rsidR="0074152F" w:rsidRDefault="0074152F" w:rsidP="0074152F">
            <w:pPr>
              <w:pStyle w:val="ConsPlusNormal"/>
              <w:jc w:val="center"/>
              <w:rPr>
                <w:rFonts w:ascii="Times New Roman" w:hAnsi="Times New Roman"/>
                <w:bCs/>
                <w:color w:val="000000"/>
              </w:rPr>
            </w:pPr>
            <w:r>
              <w:rPr>
                <w:rFonts w:ascii="Times New Roman" w:hAnsi="Times New Roman"/>
                <w:bCs/>
                <w:color w:val="000000"/>
              </w:rPr>
              <w:t>19 579,26793</w:t>
            </w:r>
          </w:p>
        </w:tc>
      </w:tr>
      <w:tr w:rsidR="0074152F" w:rsidRPr="00FD5C73" w:rsidTr="0074152F">
        <w:trPr>
          <w:trHeight w:val="577"/>
        </w:trPr>
        <w:tc>
          <w:tcPr>
            <w:tcW w:w="1277" w:type="dxa"/>
            <w:vMerge/>
            <w:shd w:val="clear" w:color="auto" w:fill="D9D9D9" w:themeFill="background1" w:themeFillShade="D9"/>
          </w:tcPr>
          <w:p w:rsidR="0074152F" w:rsidRPr="00FD5C73" w:rsidRDefault="0074152F" w:rsidP="0074152F">
            <w:pPr>
              <w:spacing w:after="0"/>
            </w:pPr>
          </w:p>
        </w:tc>
        <w:tc>
          <w:tcPr>
            <w:tcW w:w="1417" w:type="dxa"/>
            <w:vMerge/>
            <w:shd w:val="clear" w:color="auto" w:fill="D9D9D9" w:themeFill="background1" w:themeFillShade="D9"/>
          </w:tcPr>
          <w:p w:rsidR="0074152F" w:rsidRPr="00FD5C73" w:rsidRDefault="0074152F" w:rsidP="0074152F">
            <w:pPr>
              <w:spacing w:after="0"/>
            </w:pPr>
          </w:p>
        </w:tc>
        <w:tc>
          <w:tcPr>
            <w:tcW w:w="1276" w:type="dxa"/>
            <w:tcBorders>
              <w:bottom w:val="single" w:sz="4" w:space="0" w:color="auto"/>
            </w:tcBorders>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Borders>
              <w:bottom w:val="single" w:sz="4" w:space="0" w:color="auto"/>
            </w:tcBorders>
          </w:tcPr>
          <w:p w:rsidR="0074152F" w:rsidRPr="006E2859" w:rsidRDefault="0074152F" w:rsidP="0074152F">
            <w:pPr>
              <w:pStyle w:val="ConsPlusNormal"/>
              <w:jc w:val="center"/>
              <w:rPr>
                <w:rFonts w:ascii="Times New Roman" w:hAnsi="Times New Roman"/>
              </w:rPr>
            </w:pPr>
            <w:r w:rsidRPr="006E2859">
              <w:rPr>
                <w:rFonts w:ascii="Times New Roman" w:hAnsi="Times New Roman"/>
              </w:rPr>
              <w:t>369 688,83838</w:t>
            </w:r>
          </w:p>
        </w:tc>
        <w:tc>
          <w:tcPr>
            <w:tcW w:w="1700" w:type="dxa"/>
            <w:tcBorders>
              <w:bottom w:val="single" w:sz="4" w:space="0" w:color="auto"/>
            </w:tcBorders>
          </w:tcPr>
          <w:p w:rsidR="0074152F" w:rsidRPr="00CD4AD0" w:rsidRDefault="0074152F" w:rsidP="0074152F">
            <w:pPr>
              <w:pStyle w:val="ConsPlusNormal"/>
              <w:jc w:val="center"/>
              <w:rPr>
                <w:rFonts w:ascii="Times New Roman" w:hAnsi="Times New Roman"/>
              </w:rPr>
            </w:pPr>
            <w:r>
              <w:rPr>
                <w:rFonts w:ascii="Times New Roman" w:hAnsi="Times New Roman"/>
              </w:rPr>
              <w:t>57 780,22096</w:t>
            </w:r>
          </w:p>
        </w:tc>
        <w:tc>
          <w:tcPr>
            <w:tcW w:w="1843" w:type="dxa"/>
            <w:tcBorders>
              <w:bottom w:val="single" w:sz="4" w:space="0" w:color="auto"/>
            </w:tcBorders>
          </w:tcPr>
          <w:p w:rsidR="0074152F" w:rsidRPr="00BF53FF" w:rsidRDefault="0074152F" w:rsidP="0074152F">
            <w:pPr>
              <w:pStyle w:val="ConsPlusNormal"/>
              <w:jc w:val="center"/>
              <w:rPr>
                <w:rFonts w:ascii="Times New Roman" w:hAnsi="Times New Roman"/>
              </w:rPr>
            </w:pPr>
            <w:r>
              <w:rPr>
                <w:rFonts w:ascii="Times New Roman" w:hAnsi="Times New Roman"/>
              </w:rPr>
              <w:t>55 341,48507</w:t>
            </w:r>
          </w:p>
        </w:tc>
        <w:tc>
          <w:tcPr>
            <w:tcW w:w="1843" w:type="dxa"/>
            <w:tcBorders>
              <w:bottom w:val="single" w:sz="4" w:space="0" w:color="auto"/>
            </w:tcBorders>
          </w:tcPr>
          <w:p w:rsidR="0074152F" w:rsidRPr="00CD4AD0" w:rsidRDefault="0074152F" w:rsidP="0074152F">
            <w:pPr>
              <w:pStyle w:val="ConsPlusNormal"/>
              <w:jc w:val="center"/>
              <w:rPr>
                <w:rFonts w:ascii="Times New Roman" w:hAnsi="Times New Roman"/>
              </w:rPr>
            </w:pPr>
            <w:r>
              <w:rPr>
                <w:rFonts w:ascii="Times New Roman" w:hAnsi="Times New Roman"/>
              </w:rPr>
              <w:t>57 768,84108</w:t>
            </w:r>
          </w:p>
        </w:tc>
        <w:tc>
          <w:tcPr>
            <w:tcW w:w="1701" w:type="dxa"/>
            <w:tcBorders>
              <w:bottom w:val="single" w:sz="4" w:space="0" w:color="auto"/>
            </w:tcBorders>
          </w:tcPr>
          <w:p w:rsidR="0074152F" w:rsidRDefault="0074152F" w:rsidP="0074152F">
            <w:pPr>
              <w:pStyle w:val="ConsPlusNormal"/>
              <w:jc w:val="center"/>
              <w:rPr>
                <w:rFonts w:ascii="Times New Roman" w:hAnsi="Times New Roman"/>
              </w:rPr>
            </w:pPr>
            <w:r>
              <w:rPr>
                <w:rFonts w:ascii="Times New Roman" w:hAnsi="Times New Roman"/>
              </w:rPr>
              <w:t>72 043,67273</w:t>
            </w:r>
          </w:p>
        </w:tc>
        <w:tc>
          <w:tcPr>
            <w:tcW w:w="1417" w:type="dxa"/>
            <w:tcBorders>
              <w:bottom w:val="single" w:sz="4" w:space="0" w:color="auto"/>
            </w:tcBorders>
          </w:tcPr>
          <w:p w:rsidR="0074152F" w:rsidRDefault="0074152F" w:rsidP="0074152F">
            <w:pPr>
              <w:pStyle w:val="ConsPlusNormal"/>
              <w:jc w:val="center"/>
              <w:rPr>
                <w:rFonts w:ascii="Times New Roman" w:hAnsi="Times New Roman"/>
              </w:rPr>
            </w:pPr>
            <w:r>
              <w:rPr>
                <w:rFonts w:ascii="Times New Roman" w:hAnsi="Times New Roman"/>
              </w:rPr>
              <w:t>62 277,30927</w:t>
            </w:r>
          </w:p>
        </w:tc>
        <w:tc>
          <w:tcPr>
            <w:tcW w:w="1417" w:type="dxa"/>
            <w:tcBorders>
              <w:bottom w:val="single" w:sz="4" w:space="0" w:color="auto"/>
            </w:tcBorders>
          </w:tcPr>
          <w:p w:rsidR="0074152F" w:rsidRDefault="0074152F" w:rsidP="0074152F">
            <w:pPr>
              <w:pStyle w:val="ConsPlusNormal"/>
              <w:jc w:val="center"/>
              <w:rPr>
                <w:rFonts w:ascii="Times New Roman" w:hAnsi="Times New Roman"/>
              </w:rPr>
            </w:pPr>
            <w:r>
              <w:rPr>
                <w:rFonts w:ascii="Times New Roman" w:hAnsi="Times New Roman"/>
              </w:rPr>
              <w:t>64 477,30927</w:t>
            </w:r>
          </w:p>
        </w:tc>
      </w:tr>
      <w:tr w:rsidR="0074152F" w:rsidRPr="00FD5C73" w:rsidTr="0074152F">
        <w:tc>
          <w:tcPr>
            <w:tcW w:w="1277" w:type="dxa"/>
            <w:vMerge/>
            <w:tcBorders>
              <w:bottom w:val="single" w:sz="4" w:space="0" w:color="auto"/>
            </w:tcBorders>
            <w:shd w:val="clear" w:color="auto" w:fill="D9D9D9" w:themeFill="background1" w:themeFillShade="D9"/>
          </w:tcPr>
          <w:p w:rsidR="0074152F" w:rsidRPr="00FD5C73" w:rsidRDefault="0074152F" w:rsidP="0074152F">
            <w:pPr>
              <w:spacing w:after="0"/>
            </w:pPr>
          </w:p>
        </w:tc>
        <w:tc>
          <w:tcPr>
            <w:tcW w:w="1417" w:type="dxa"/>
            <w:vMerge/>
            <w:tcBorders>
              <w:bottom w:val="single" w:sz="4" w:space="0" w:color="auto"/>
            </w:tcBorders>
            <w:shd w:val="clear" w:color="auto" w:fill="D9D9D9" w:themeFill="background1" w:themeFillShade="D9"/>
          </w:tcPr>
          <w:p w:rsidR="0074152F" w:rsidRPr="00FD5C73" w:rsidRDefault="0074152F" w:rsidP="0074152F">
            <w:pPr>
              <w:spacing w:after="0"/>
            </w:pPr>
          </w:p>
        </w:tc>
        <w:tc>
          <w:tcPr>
            <w:tcW w:w="1276" w:type="dxa"/>
            <w:tcBorders>
              <w:bottom w:val="single" w:sz="4" w:space="0" w:color="auto"/>
            </w:tcBorders>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12 000,00</w:t>
            </w:r>
          </w:p>
        </w:tc>
        <w:tc>
          <w:tcPr>
            <w:tcW w:w="1700" w:type="dxa"/>
            <w:tcBorders>
              <w:bottom w:val="single" w:sz="4" w:space="0" w:color="auto"/>
            </w:tcBorders>
          </w:tcPr>
          <w:p w:rsidR="0074152F" w:rsidRPr="00C71B9B" w:rsidRDefault="0074152F" w:rsidP="0074152F">
            <w:pPr>
              <w:pStyle w:val="ConsPlusNormal"/>
              <w:jc w:val="center"/>
              <w:rPr>
                <w:rFonts w:ascii="Times New Roman" w:hAnsi="Times New Roman"/>
                <w:lang w:val="en-US"/>
              </w:rPr>
            </w:pPr>
            <w:r>
              <w:rPr>
                <w:rFonts w:ascii="Times New Roman" w:hAnsi="Times New Roman"/>
              </w:rPr>
              <w:t>2 000,00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2 000,00</w:t>
            </w:r>
          </w:p>
        </w:tc>
        <w:tc>
          <w:tcPr>
            <w:tcW w:w="1843" w:type="dxa"/>
            <w:tcBorders>
              <w:bottom w:val="single" w:sz="4" w:space="0" w:color="auto"/>
            </w:tcBorders>
          </w:tcPr>
          <w:p w:rsidR="0074152F" w:rsidRPr="000B0602" w:rsidRDefault="0074152F" w:rsidP="0074152F">
            <w:pPr>
              <w:pStyle w:val="ConsPlusNormal"/>
              <w:jc w:val="center"/>
              <w:rPr>
                <w:rFonts w:ascii="Times New Roman" w:hAnsi="Times New Roman"/>
              </w:rPr>
            </w:pPr>
            <w:r>
              <w:rPr>
                <w:rFonts w:ascii="Times New Roman" w:hAnsi="Times New Roman"/>
              </w:rPr>
              <w:t>2 000,00</w:t>
            </w:r>
          </w:p>
        </w:tc>
        <w:tc>
          <w:tcPr>
            <w:tcW w:w="1701" w:type="dxa"/>
            <w:tcBorders>
              <w:bottom w:val="single" w:sz="4" w:space="0" w:color="auto"/>
            </w:tcBorders>
          </w:tcPr>
          <w:p w:rsidR="0074152F" w:rsidRDefault="0074152F" w:rsidP="0074152F">
            <w:pPr>
              <w:pStyle w:val="ConsPlusNormal"/>
              <w:jc w:val="center"/>
              <w:rPr>
                <w:rFonts w:ascii="Times New Roman" w:hAnsi="Times New Roman"/>
              </w:rPr>
            </w:pPr>
            <w:r>
              <w:rPr>
                <w:rFonts w:ascii="Times New Roman" w:hAnsi="Times New Roman"/>
              </w:rPr>
              <w:t>2 000,00</w:t>
            </w:r>
          </w:p>
        </w:tc>
        <w:tc>
          <w:tcPr>
            <w:tcW w:w="1417" w:type="dxa"/>
            <w:tcBorders>
              <w:bottom w:val="single" w:sz="4" w:space="0" w:color="auto"/>
            </w:tcBorders>
          </w:tcPr>
          <w:p w:rsidR="0074152F" w:rsidRDefault="0074152F" w:rsidP="0074152F">
            <w:pPr>
              <w:pStyle w:val="ConsPlusNormal"/>
              <w:jc w:val="center"/>
              <w:rPr>
                <w:rFonts w:ascii="Times New Roman" w:hAnsi="Times New Roman"/>
              </w:rPr>
            </w:pPr>
            <w:r>
              <w:rPr>
                <w:rFonts w:ascii="Times New Roman" w:hAnsi="Times New Roman"/>
              </w:rPr>
              <w:t>2 000,00</w:t>
            </w:r>
          </w:p>
        </w:tc>
        <w:tc>
          <w:tcPr>
            <w:tcW w:w="1417" w:type="dxa"/>
            <w:tcBorders>
              <w:bottom w:val="single" w:sz="4" w:space="0" w:color="auto"/>
            </w:tcBorders>
          </w:tcPr>
          <w:p w:rsidR="0074152F" w:rsidRDefault="0074152F" w:rsidP="0074152F">
            <w:pPr>
              <w:pStyle w:val="ConsPlusNormal"/>
              <w:jc w:val="center"/>
              <w:rPr>
                <w:rFonts w:ascii="Times New Roman" w:hAnsi="Times New Roman"/>
              </w:rPr>
            </w:pPr>
            <w:r>
              <w:rPr>
                <w:rFonts w:ascii="Times New Roman" w:hAnsi="Times New Roman"/>
              </w:rPr>
              <w:t>2 000,00</w:t>
            </w:r>
          </w:p>
        </w:tc>
      </w:tr>
      <w:tr w:rsidR="0074152F" w:rsidRPr="00FD5C73" w:rsidTr="0074152F">
        <w:tc>
          <w:tcPr>
            <w:tcW w:w="1277" w:type="dxa"/>
            <w:vMerge w:val="restart"/>
            <w:shd w:val="clear" w:color="auto" w:fill="D9D9D9" w:themeFill="background1" w:themeFillShade="D9"/>
          </w:tcPr>
          <w:p w:rsidR="0074152F" w:rsidRPr="00E776AB" w:rsidRDefault="0074152F" w:rsidP="0074152F">
            <w:pPr>
              <w:pStyle w:val="ConsPlusNormal"/>
              <w:jc w:val="both"/>
              <w:rPr>
                <w:rFonts w:ascii="Times New Roman" w:hAnsi="Times New Roman"/>
                <w:b/>
              </w:rPr>
            </w:pPr>
            <w:r w:rsidRPr="00E776AB">
              <w:rPr>
                <w:rFonts w:ascii="Times New Roman" w:hAnsi="Times New Roman"/>
                <w:b/>
              </w:rPr>
              <w:t>Задача 1</w:t>
            </w:r>
          </w:p>
        </w:tc>
        <w:tc>
          <w:tcPr>
            <w:tcW w:w="1417" w:type="dxa"/>
            <w:vMerge w:val="restart"/>
            <w:shd w:val="clear" w:color="auto" w:fill="D9D9D9" w:themeFill="background1" w:themeFillShade="D9"/>
          </w:tcPr>
          <w:p w:rsidR="0074152F" w:rsidRPr="00E776AB" w:rsidRDefault="0074152F" w:rsidP="0074152F">
            <w:pPr>
              <w:pStyle w:val="ConsPlusNormal"/>
              <w:rPr>
                <w:rFonts w:ascii="Times New Roman" w:hAnsi="Times New Roman"/>
                <w:b/>
              </w:rPr>
            </w:pPr>
            <w:r w:rsidRPr="00E776AB">
              <w:rPr>
                <w:rFonts w:ascii="Times New Roman" w:hAnsi="Times New Roman"/>
                <w:b/>
              </w:rPr>
              <w:t>Развитие инфраструктуры физической культуры и спорта</w:t>
            </w:r>
          </w:p>
        </w:tc>
        <w:tc>
          <w:tcPr>
            <w:tcW w:w="1276" w:type="dxa"/>
            <w:shd w:val="clear" w:color="auto" w:fill="D9D9D9" w:themeFill="background1" w:themeFillShade="D9"/>
          </w:tcPr>
          <w:p w:rsidR="0074152F" w:rsidRDefault="0074152F" w:rsidP="0074152F">
            <w:pPr>
              <w:pStyle w:val="ConsPlusNormal"/>
              <w:jc w:val="center"/>
              <w:rPr>
                <w:rFonts w:ascii="Times New Roman" w:hAnsi="Times New Roman"/>
                <w:b/>
                <w:sz w:val="20"/>
              </w:rPr>
            </w:pPr>
            <w:r w:rsidRPr="00F86343">
              <w:rPr>
                <w:rFonts w:ascii="Times New Roman" w:hAnsi="Times New Roman"/>
                <w:b/>
                <w:sz w:val="20"/>
              </w:rPr>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b/>
                <w:sz w:val="20"/>
              </w:rPr>
              <w:t>в том числе:</w:t>
            </w:r>
          </w:p>
        </w:tc>
        <w:tc>
          <w:tcPr>
            <w:tcW w:w="1702" w:type="dxa"/>
            <w:shd w:val="clear" w:color="auto" w:fill="D9D9D9" w:themeFill="background1" w:themeFillShade="D9"/>
          </w:tcPr>
          <w:p w:rsidR="0074152F" w:rsidRPr="00A240C5" w:rsidRDefault="0074152F" w:rsidP="0074152F">
            <w:pPr>
              <w:pStyle w:val="ConsPlusNormal"/>
              <w:jc w:val="center"/>
              <w:rPr>
                <w:rFonts w:ascii="Times New Roman" w:hAnsi="Times New Roman"/>
                <w:b/>
              </w:rPr>
            </w:pPr>
            <w:r>
              <w:rPr>
                <w:rFonts w:ascii="Times New Roman" w:hAnsi="Times New Roman"/>
                <w:b/>
              </w:rPr>
              <w:t>6 902,04702</w:t>
            </w:r>
          </w:p>
        </w:tc>
        <w:tc>
          <w:tcPr>
            <w:tcW w:w="1700" w:type="dxa"/>
            <w:shd w:val="clear" w:color="auto" w:fill="D9D9D9" w:themeFill="background1" w:themeFillShade="D9"/>
          </w:tcPr>
          <w:p w:rsidR="0074152F" w:rsidRPr="00A240C5" w:rsidRDefault="0074152F" w:rsidP="0074152F">
            <w:pPr>
              <w:pStyle w:val="ConsPlusNormal"/>
              <w:jc w:val="center"/>
              <w:rPr>
                <w:rFonts w:ascii="Times New Roman" w:hAnsi="Times New Roman"/>
                <w:b/>
              </w:rPr>
            </w:pPr>
            <w:r w:rsidRPr="00A240C5">
              <w:rPr>
                <w:rFonts w:ascii="Times New Roman" w:hAnsi="Times New Roman"/>
                <w:b/>
              </w:rPr>
              <w:t>1 095,11546</w:t>
            </w:r>
          </w:p>
        </w:tc>
        <w:tc>
          <w:tcPr>
            <w:tcW w:w="1843" w:type="dxa"/>
            <w:shd w:val="clear" w:color="auto" w:fill="D9D9D9" w:themeFill="background1" w:themeFillShade="D9"/>
          </w:tcPr>
          <w:p w:rsidR="0074152F" w:rsidRPr="00AB7EE4" w:rsidRDefault="0074152F" w:rsidP="0074152F">
            <w:pPr>
              <w:pStyle w:val="ConsPlusNormal"/>
              <w:jc w:val="center"/>
              <w:rPr>
                <w:rFonts w:ascii="Times New Roman" w:hAnsi="Times New Roman"/>
                <w:b/>
              </w:rPr>
            </w:pPr>
            <w:r>
              <w:rPr>
                <w:rFonts w:ascii="Times New Roman" w:hAnsi="Times New Roman"/>
                <w:b/>
              </w:rPr>
              <w:t>2 088,90670</w:t>
            </w:r>
          </w:p>
        </w:tc>
        <w:tc>
          <w:tcPr>
            <w:tcW w:w="1843" w:type="dxa"/>
            <w:shd w:val="clear" w:color="auto" w:fill="D9D9D9" w:themeFill="background1" w:themeFillShade="D9"/>
          </w:tcPr>
          <w:p w:rsidR="0074152F" w:rsidRPr="00AB7EE4" w:rsidRDefault="0074152F" w:rsidP="0074152F">
            <w:pPr>
              <w:pStyle w:val="ConsPlusNormal"/>
              <w:jc w:val="center"/>
              <w:rPr>
                <w:rFonts w:ascii="Times New Roman" w:hAnsi="Times New Roman"/>
                <w:b/>
              </w:rPr>
            </w:pPr>
            <w:r>
              <w:rPr>
                <w:rFonts w:ascii="Times New Roman" w:hAnsi="Times New Roman"/>
                <w:b/>
              </w:rPr>
              <w:t>1 938,02486</w:t>
            </w:r>
          </w:p>
        </w:tc>
        <w:tc>
          <w:tcPr>
            <w:tcW w:w="1701" w:type="dxa"/>
            <w:shd w:val="clear" w:color="auto" w:fill="D9D9D9" w:themeFill="background1" w:themeFillShade="D9"/>
          </w:tcPr>
          <w:p w:rsidR="0074152F" w:rsidRPr="00AB7EE4" w:rsidRDefault="0074152F" w:rsidP="0074152F">
            <w:pPr>
              <w:pStyle w:val="ConsPlusNormal"/>
              <w:jc w:val="center"/>
              <w:rPr>
                <w:rFonts w:ascii="Times New Roman" w:hAnsi="Times New Roman"/>
                <w:b/>
              </w:rPr>
            </w:pPr>
            <w:r>
              <w:rPr>
                <w:rFonts w:ascii="Times New Roman" w:hAnsi="Times New Roman"/>
                <w:b/>
              </w:rPr>
              <w:t>1 78</w:t>
            </w:r>
            <w:r w:rsidRPr="00AB7EE4">
              <w:rPr>
                <w:rFonts w:ascii="Times New Roman" w:hAnsi="Times New Roman"/>
                <w:b/>
              </w:rPr>
              <w:t>0,00</w:t>
            </w:r>
          </w:p>
        </w:tc>
        <w:tc>
          <w:tcPr>
            <w:tcW w:w="1417" w:type="dxa"/>
            <w:shd w:val="clear" w:color="auto" w:fill="D9D9D9" w:themeFill="background1" w:themeFillShade="D9"/>
          </w:tcPr>
          <w:p w:rsidR="0074152F" w:rsidRPr="00AB7EE4" w:rsidRDefault="0074152F" w:rsidP="0074152F">
            <w:pPr>
              <w:pStyle w:val="ConsPlusNormal"/>
              <w:jc w:val="center"/>
              <w:rPr>
                <w:rFonts w:ascii="Times New Roman" w:hAnsi="Times New Roman"/>
                <w:b/>
              </w:rPr>
            </w:pPr>
            <w:r w:rsidRPr="00AB7EE4">
              <w:rPr>
                <w:rFonts w:ascii="Times New Roman" w:hAnsi="Times New Roman"/>
                <w:b/>
              </w:rPr>
              <w:t>0,00</w:t>
            </w:r>
          </w:p>
        </w:tc>
        <w:tc>
          <w:tcPr>
            <w:tcW w:w="1417" w:type="dxa"/>
            <w:shd w:val="clear" w:color="auto" w:fill="D9D9D9" w:themeFill="background1" w:themeFillShade="D9"/>
          </w:tcPr>
          <w:p w:rsidR="0074152F" w:rsidRPr="00AB7EE4" w:rsidRDefault="0074152F" w:rsidP="0074152F">
            <w:pPr>
              <w:pStyle w:val="ConsPlusNormal"/>
              <w:jc w:val="center"/>
              <w:rPr>
                <w:rFonts w:ascii="Times New Roman" w:hAnsi="Times New Roman"/>
                <w:b/>
              </w:rPr>
            </w:pPr>
            <w:r w:rsidRPr="00AB7EE4">
              <w:rPr>
                <w:rFonts w:ascii="Times New Roman" w:hAnsi="Times New Roman"/>
                <w:b/>
              </w:rPr>
              <w:t>0,00</w:t>
            </w:r>
          </w:p>
        </w:tc>
      </w:tr>
      <w:tr w:rsidR="0074152F" w:rsidRPr="00FD5C73" w:rsidTr="0074152F">
        <w:tc>
          <w:tcPr>
            <w:tcW w:w="1277" w:type="dxa"/>
            <w:vMerge/>
            <w:shd w:val="clear" w:color="auto" w:fill="D9D9D9" w:themeFill="background1" w:themeFillShade="D9"/>
          </w:tcPr>
          <w:p w:rsidR="0074152F" w:rsidRPr="00FD5C73" w:rsidRDefault="0074152F" w:rsidP="0074152F">
            <w:pPr>
              <w:spacing w:after="0"/>
            </w:pPr>
          </w:p>
        </w:tc>
        <w:tc>
          <w:tcPr>
            <w:tcW w:w="1417" w:type="dxa"/>
            <w:vMerge/>
            <w:shd w:val="clear" w:color="auto" w:fill="D9D9D9" w:themeFill="background1" w:themeFillShade="D9"/>
          </w:tcPr>
          <w:p w:rsidR="0074152F" w:rsidRPr="00FD5C73" w:rsidRDefault="0074152F" w:rsidP="0074152F">
            <w:pPr>
              <w:spacing w:after="0"/>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shd w:val="clear" w:color="auto" w:fill="D9D9D9" w:themeFill="background1" w:themeFillShade="D9"/>
          </w:tcPr>
          <w:p w:rsidR="0074152F" w:rsidRPr="00FD5C73" w:rsidRDefault="0074152F" w:rsidP="0074152F">
            <w:pPr>
              <w:spacing w:after="0"/>
            </w:pPr>
          </w:p>
        </w:tc>
        <w:tc>
          <w:tcPr>
            <w:tcW w:w="1417" w:type="dxa"/>
            <w:vMerge/>
            <w:shd w:val="clear" w:color="auto" w:fill="D9D9D9" w:themeFill="background1" w:themeFillShade="D9"/>
          </w:tcPr>
          <w:p w:rsidR="0074152F" w:rsidRPr="00FD5C73" w:rsidRDefault="0074152F" w:rsidP="0074152F">
            <w:pPr>
              <w:spacing w:after="0"/>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74152F" w:rsidP="0074152F">
            <w:pPr>
              <w:pStyle w:val="ConsPlusNormal"/>
              <w:jc w:val="center"/>
              <w:rPr>
                <w:rFonts w:ascii="Times New Roman" w:hAnsi="Times New Roman"/>
              </w:rPr>
            </w:pPr>
            <w:r>
              <w:rPr>
                <w:rFonts w:ascii="Times New Roman" w:hAnsi="Times New Roman"/>
              </w:rPr>
              <w:t>4 751,42868</w:t>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141,666</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1 436,73469</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1 693,87001</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1 500,00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rPr>
          <w:trHeight w:val="318"/>
        </w:trPr>
        <w:tc>
          <w:tcPr>
            <w:tcW w:w="1277" w:type="dxa"/>
            <w:vMerge/>
            <w:shd w:val="clear" w:color="auto" w:fill="D9D9D9" w:themeFill="background1" w:themeFillShade="D9"/>
          </w:tcPr>
          <w:p w:rsidR="0074152F" w:rsidRPr="00FD5C73" w:rsidRDefault="0074152F" w:rsidP="0074152F">
            <w:pPr>
              <w:spacing w:after="0"/>
            </w:pPr>
          </w:p>
        </w:tc>
        <w:tc>
          <w:tcPr>
            <w:tcW w:w="1417" w:type="dxa"/>
            <w:vMerge/>
            <w:shd w:val="clear" w:color="auto" w:fill="D9D9D9" w:themeFill="background1" w:themeFillShade="D9"/>
          </w:tcPr>
          <w:p w:rsidR="0074152F" w:rsidRPr="00FD5C73" w:rsidRDefault="0074152F" w:rsidP="0074152F">
            <w:pPr>
              <w:spacing w:after="0"/>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E40C6F" w:rsidRDefault="0074152F" w:rsidP="0074152F">
            <w:pPr>
              <w:pStyle w:val="ConsPlusNormal"/>
              <w:jc w:val="center"/>
              <w:rPr>
                <w:rFonts w:ascii="Times New Roman" w:hAnsi="Times New Roman"/>
              </w:rPr>
            </w:pPr>
            <w:r>
              <w:rPr>
                <w:rFonts w:ascii="Times New Roman" w:hAnsi="Times New Roman"/>
              </w:rPr>
              <w:t>1 870,61834</w:t>
            </w:r>
          </w:p>
        </w:tc>
        <w:tc>
          <w:tcPr>
            <w:tcW w:w="1700" w:type="dxa"/>
          </w:tcPr>
          <w:p w:rsidR="0074152F" w:rsidRPr="00E40C6F" w:rsidRDefault="0074152F" w:rsidP="0074152F">
            <w:pPr>
              <w:pStyle w:val="ConsPlusNormal"/>
              <w:jc w:val="center"/>
              <w:rPr>
                <w:rFonts w:ascii="Times New Roman" w:hAnsi="Times New Roman"/>
              </w:rPr>
            </w:pPr>
            <w:r w:rsidRPr="00E40C6F">
              <w:rPr>
                <w:rFonts w:ascii="Times New Roman" w:hAnsi="Times New Roman"/>
              </w:rPr>
              <w:t>953,44946</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652,17201</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244,15485</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180,00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shd w:val="clear" w:color="auto" w:fill="D9D9D9" w:themeFill="background1" w:themeFillShade="D9"/>
          </w:tcPr>
          <w:p w:rsidR="0074152F" w:rsidRPr="00FD5C73" w:rsidRDefault="0074152F" w:rsidP="0074152F">
            <w:pPr>
              <w:spacing w:after="0"/>
            </w:pPr>
          </w:p>
        </w:tc>
        <w:tc>
          <w:tcPr>
            <w:tcW w:w="1417" w:type="dxa"/>
            <w:vMerge/>
            <w:shd w:val="clear" w:color="auto" w:fill="D9D9D9" w:themeFill="background1" w:themeFillShade="D9"/>
          </w:tcPr>
          <w:p w:rsidR="0074152F" w:rsidRPr="00FD5C73" w:rsidRDefault="0074152F" w:rsidP="0074152F">
            <w:pPr>
              <w:spacing w:after="0"/>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sidRPr="00FD5C73">
              <w:rPr>
                <w:rFonts w:ascii="Times New Roman" w:hAnsi="Times New Roman"/>
              </w:rPr>
              <w:t>Основное мероприятие 1.1</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5D4685">
              <w:rPr>
                <w:rFonts w:ascii="Times New Roman" w:hAnsi="Times New Roman"/>
              </w:rPr>
              <w:t>Строительство и реконструкция спортивных объектов для муниципальных нужд</w:t>
            </w:r>
          </w:p>
        </w:tc>
        <w:tc>
          <w:tcPr>
            <w:tcW w:w="1276" w:type="dxa"/>
          </w:tcPr>
          <w:p w:rsidR="0074152F" w:rsidRDefault="0074152F" w:rsidP="0074152F">
            <w:pPr>
              <w:pStyle w:val="ConsPlusNormal"/>
              <w:jc w:val="center"/>
              <w:rPr>
                <w:rFonts w:ascii="Times New Roman" w:hAnsi="Times New Roman"/>
                <w:sz w:val="20"/>
              </w:rPr>
            </w:pPr>
            <w:r w:rsidRPr="00F86343">
              <w:rPr>
                <w:rFonts w:ascii="Times New Roman" w:hAnsi="Times New Roman"/>
                <w:sz w:val="20"/>
              </w:rPr>
              <w:t>Всего,</w:t>
            </w:r>
          </w:p>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t>в том числе:</w:t>
            </w:r>
          </w:p>
        </w:tc>
        <w:tc>
          <w:tcPr>
            <w:tcW w:w="1702" w:type="dxa"/>
          </w:tcPr>
          <w:p w:rsidR="0074152F" w:rsidRPr="00FD5C73" w:rsidRDefault="0074152F" w:rsidP="0074152F">
            <w:pPr>
              <w:pStyle w:val="ConsPlusNormal"/>
              <w:jc w:val="center"/>
              <w:rPr>
                <w:rFonts w:ascii="Times New Roman" w:hAnsi="Times New Roman"/>
              </w:rPr>
            </w:pPr>
            <w:r>
              <w:rPr>
                <w:rFonts w:ascii="Times New Roman" w:hAnsi="Times New Roman"/>
              </w:rPr>
              <w:t>345,65046</w:t>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345,65046</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Pr="00FD5C73" w:rsidRDefault="0074152F" w:rsidP="0074152F">
            <w:pPr>
              <w:pStyle w:val="ConsPlusNormal"/>
              <w:jc w:val="both"/>
              <w:rPr>
                <w:rFonts w:ascii="Times New Roman" w:hAnsi="Times New Roman"/>
              </w:rPr>
            </w:pPr>
          </w:p>
        </w:tc>
        <w:tc>
          <w:tcPr>
            <w:tcW w:w="1417" w:type="dxa"/>
            <w:vMerge/>
          </w:tcPr>
          <w:p w:rsidR="0074152F" w:rsidRPr="00FD5C7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Pr="00FD5C73" w:rsidRDefault="0074152F" w:rsidP="0074152F">
            <w:pPr>
              <w:pStyle w:val="ConsPlusNormal"/>
              <w:jc w:val="both"/>
              <w:rPr>
                <w:rFonts w:ascii="Times New Roman" w:hAnsi="Times New Roman"/>
              </w:rPr>
            </w:pPr>
          </w:p>
        </w:tc>
        <w:tc>
          <w:tcPr>
            <w:tcW w:w="1417" w:type="dxa"/>
            <w:vMerge/>
          </w:tcPr>
          <w:p w:rsidR="0074152F" w:rsidRPr="00FD5C7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Pr="00FD5C73" w:rsidRDefault="0074152F" w:rsidP="0074152F">
            <w:pPr>
              <w:pStyle w:val="ConsPlusNormal"/>
              <w:jc w:val="both"/>
              <w:rPr>
                <w:rFonts w:ascii="Times New Roman" w:hAnsi="Times New Roman"/>
              </w:rPr>
            </w:pPr>
          </w:p>
        </w:tc>
        <w:tc>
          <w:tcPr>
            <w:tcW w:w="1417" w:type="dxa"/>
            <w:vMerge/>
          </w:tcPr>
          <w:p w:rsidR="0074152F" w:rsidRPr="00FD5C7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345,65</w:t>
            </w:r>
            <w:r>
              <w:rPr>
                <w:rFonts w:ascii="Times New Roman" w:hAnsi="Times New Roman"/>
              </w:rPr>
              <w:fldChar w:fldCharType="end"/>
            </w:r>
            <w:r w:rsidR="0074152F">
              <w:rPr>
                <w:rFonts w:ascii="Times New Roman" w:hAnsi="Times New Roman"/>
              </w:rPr>
              <w:t>046</w:t>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345,65046</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Pr="00FD5C73" w:rsidRDefault="0074152F" w:rsidP="0074152F">
            <w:pPr>
              <w:pStyle w:val="ConsPlusNormal"/>
              <w:jc w:val="both"/>
              <w:rPr>
                <w:rFonts w:ascii="Times New Roman" w:hAnsi="Times New Roman"/>
              </w:rPr>
            </w:pPr>
          </w:p>
        </w:tc>
        <w:tc>
          <w:tcPr>
            <w:tcW w:w="1417" w:type="dxa"/>
            <w:vMerge/>
          </w:tcPr>
          <w:p w:rsidR="0074152F" w:rsidRPr="00FD5C7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t>Основное мероприятие 1.2</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537F2B">
              <w:rPr>
                <w:rFonts w:ascii="Times New Roman" w:hAnsi="Times New Roman"/>
              </w:rPr>
              <w:t>Модернизация действующих муниципал</w:t>
            </w:r>
            <w:r w:rsidRPr="00537F2B">
              <w:rPr>
                <w:rFonts w:ascii="Times New Roman" w:hAnsi="Times New Roman"/>
              </w:rPr>
              <w:lastRenderedPageBreak/>
              <w:t>ьных спортивных сооружений</w:t>
            </w:r>
          </w:p>
        </w:tc>
        <w:tc>
          <w:tcPr>
            <w:tcW w:w="1276" w:type="dxa"/>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lastRenderedPageBreak/>
              <w:t>Всего, в том числе:</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537F2B"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537F2B"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537F2B"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537F2B"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t>Основное мероприятие 1.3</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537F2B">
              <w:rPr>
                <w:rFonts w:ascii="Times New Roman" w:hAnsi="Times New Roman"/>
              </w:rPr>
              <w:t>Обеспечение муниципальных учреждений спортивным оборудованием и транспортом</w:t>
            </w:r>
          </w:p>
        </w:tc>
        <w:tc>
          <w:tcPr>
            <w:tcW w:w="1276" w:type="dxa"/>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537F2B"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537F2B"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537F2B"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537F2B"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t>Основное мероприятие 1.4</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064703">
              <w:rPr>
                <w:rFonts w:ascii="Times New Roman" w:hAnsi="Times New Roman"/>
              </w:rPr>
              <w:t xml:space="preserve">Реализация соглашения о социально-экономическом сотрудничестве между Правительством </w:t>
            </w:r>
            <w:r w:rsidRPr="00064703">
              <w:rPr>
                <w:rFonts w:ascii="Times New Roman" w:hAnsi="Times New Roman"/>
              </w:rPr>
              <w:lastRenderedPageBreak/>
              <w:t xml:space="preserve">Республики Коми и ОАО </w:t>
            </w:r>
            <w:r>
              <w:rPr>
                <w:rFonts w:ascii="Times New Roman" w:hAnsi="Times New Roman"/>
              </w:rPr>
              <w:t>«</w:t>
            </w:r>
            <w:r w:rsidRPr="00064703">
              <w:rPr>
                <w:rFonts w:ascii="Times New Roman" w:hAnsi="Times New Roman"/>
              </w:rPr>
              <w:t>Монди СЛПК</w:t>
            </w:r>
            <w:r>
              <w:rPr>
                <w:rFonts w:ascii="Times New Roman" w:hAnsi="Times New Roman"/>
              </w:rPr>
              <w:t>»</w:t>
            </w:r>
          </w:p>
        </w:tc>
        <w:tc>
          <w:tcPr>
            <w:tcW w:w="1276" w:type="dxa"/>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lastRenderedPageBreak/>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w:t>
            </w:r>
            <w:r w:rsidR="0074152F" w:rsidRPr="005D31CC">
              <w:rPr>
                <w:rFonts w:ascii="Times New Roman" w:hAnsi="Times New Roman"/>
              </w:rPr>
              <w:t>547,085</w:t>
            </w:r>
            <w:r w:rsidR="0074152F">
              <w:rPr>
                <w:rFonts w:ascii="Times New Roman" w:hAnsi="Times New Roman"/>
              </w:rPr>
              <w:t>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sidRPr="005D31CC">
              <w:rPr>
                <w:rFonts w:ascii="Times New Roman" w:hAnsi="Times New Roman"/>
              </w:rPr>
              <w:t>547,085</w:t>
            </w:r>
            <w:r>
              <w:rPr>
                <w:rFonts w:ascii="Times New Roman" w:hAnsi="Times New Roman"/>
              </w:rPr>
              <w:t>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500,00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FD5C73" w:rsidRDefault="0074152F" w:rsidP="0074152F">
            <w:pPr>
              <w:pStyle w:val="ConsPlusNormal"/>
              <w:jc w:val="center"/>
              <w:rPr>
                <w:rFonts w:ascii="Times New Roman" w:hAnsi="Times New Roman"/>
              </w:rPr>
            </w:pPr>
            <w:r w:rsidRPr="005D31CC">
              <w:rPr>
                <w:rFonts w:ascii="Times New Roman" w:hAnsi="Times New Roman"/>
              </w:rPr>
              <w:t>547,085</w:t>
            </w:r>
            <w:r>
              <w:rPr>
                <w:rFonts w:ascii="Times New Roman" w:hAnsi="Times New Roman"/>
              </w:rPr>
              <w:t>00</w:t>
            </w:r>
          </w:p>
        </w:tc>
        <w:tc>
          <w:tcPr>
            <w:tcW w:w="1700" w:type="dxa"/>
          </w:tcPr>
          <w:p w:rsidR="0074152F" w:rsidRPr="00FD5C73" w:rsidRDefault="0074152F" w:rsidP="0074152F">
            <w:pPr>
              <w:pStyle w:val="ConsPlusNormal"/>
              <w:jc w:val="center"/>
              <w:rPr>
                <w:rFonts w:ascii="Times New Roman" w:hAnsi="Times New Roman"/>
              </w:rPr>
            </w:pPr>
            <w:r w:rsidRPr="005D31CC">
              <w:rPr>
                <w:rFonts w:ascii="Times New Roman" w:hAnsi="Times New Roman"/>
              </w:rPr>
              <w:t>547,085</w:t>
            </w:r>
            <w:r>
              <w:rPr>
                <w:rFonts w:ascii="Times New Roman" w:hAnsi="Times New Roman"/>
              </w:rPr>
              <w:t>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500,00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rPr>
          <w:trHeight w:val="495"/>
        </w:trPr>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lastRenderedPageBreak/>
              <w:t>Основное мероприятие 1.5</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064703">
              <w:rPr>
                <w:rFonts w:ascii="Times New Roman" w:hAnsi="Times New Roman"/>
              </w:rPr>
              <w:t>Реализация народных проектов в сфере физической культуры и спорта</w:t>
            </w:r>
          </w:p>
        </w:tc>
        <w:tc>
          <w:tcPr>
            <w:tcW w:w="1276" w:type="dxa"/>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Pr>
          <w:p w:rsidR="0074152F" w:rsidRPr="00FD5C73" w:rsidRDefault="0074152F" w:rsidP="0074152F">
            <w:pPr>
              <w:pStyle w:val="ConsPlusNormal"/>
              <w:jc w:val="center"/>
              <w:rPr>
                <w:rFonts w:ascii="Times New Roman" w:hAnsi="Times New Roman"/>
              </w:rPr>
            </w:pPr>
            <w:r>
              <w:rPr>
                <w:rFonts w:ascii="Times New Roman" w:hAnsi="Times New Roman"/>
              </w:rPr>
              <w:t>4 465</w:t>
            </w:r>
            <w:r w:rsidRPr="005D31CC">
              <w:rPr>
                <w:rFonts w:ascii="Times New Roman" w:hAnsi="Times New Roman"/>
              </w:rPr>
              <w:t>,00</w:t>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 xml:space="preserve">1 </w:t>
            </w:r>
            <w:r w:rsidRPr="005D31CC">
              <w:rPr>
                <w:rFonts w:ascii="Times New Roman" w:hAnsi="Times New Roman"/>
              </w:rPr>
              <w:t>115,00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1 670,00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1 680,00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74152F" w:rsidP="0074152F">
            <w:pPr>
              <w:pStyle w:val="ConsPlusNormal"/>
              <w:jc w:val="center"/>
              <w:rPr>
                <w:rFonts w:ascii="Times New Roman" w:hAnsi="Times New Roman"/>
              </w:rPr>
            </w:pPr>
            <w:r>
              <w:rPr>
                <w:rFonts w:ascii="Times New Roman" w:hAnsi="Times New Roman"/>
              </w:rPr>
              <w:t>4 000,00</w:t>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1 000,00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1 500,00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1 500,00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FD5C73" w:rsidRDefault="0074152F" w:rsidP="0074152F">
            <w:pPr>
              <w:pStyle w:val="ConsPlusNormal"/>
              <w:jc w:val="center"/>
              <w:rPr>
                <w:rFonts w:ascii="Times New Roman" w:hAnsi="Times New Roman"/>
              </w:rPr>
            </w:pPr>
            <w:r>
              <w:rPr>
                <w:rFonts w:ascii="Times New Roman" w:hAnsi="Times New Roman"/>
              </w:rPr>
              <w:t>465</w:t>
            </w:r>
            <w:r w:rsidRPr="005D31CC">
              <w:rPr>
                <w:rFonts w:ascii="Times New Roman" w:hAnsi="Times New Roman"/>
              </w:rPr>
              <w:t>,00</w:t>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sidRPr="005D31CC">
              <w:rPr>
                <w:rFonts w:ascii="Times New Roman" w:hAnsi="Times New Roman"/>
              </w:rPr>
              <w:t>115,00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170,00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180,00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t>Основное мероприятие 1.6</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064703">
              <w:rPr>
                <w:rFonts w:ascii="Times New Roman" w:hAnsi="Times New Roman"/>
              </w:rPr>
              <w:t>Реализация отдельных мероприятий регионального проекта</w:t>
            </w:r>
            <w:r>
              <w:rPr>
                <w:rFonts w:ascii="Times New Roman" w:hAnsi="Times New Roman"/>
              </w:rPr>
              <w:t xml:space="preserve"> «</w:t>
            </w:r>
            <w:r w:rsidRPr="00064703">
              <w:rPr>
                <w:rFonts w:ascii="Times New Roman" w:hAnsi="Times New Roman"/>
              </w:rPr>
              <w:t xml:space="preserve">Новая физическая культура населения (Спорт - </w:t>
            </w:r>
            <w:r w:rsidRPr="00064703">
              <w:rPr>
                <w:rFonts w:ascii="Times New Roman" w:hAnsi="Times New Roman"/>
              </w:rPr>
              <w:lastRenderedPageBreak/>
              <w:t>норма жизни)</w:t>
            </w:r>
            <w:r>
              <w:rPr>
                <w:rFonts w:ascii="Times New Roman" w:hAnsi="Times New Roman"/>
              </w:rPr>
              <w:t>»</w:t>
            </w:r>
            <w:r w:rsidRPr="00064703">
              <w:rPr>
                <w:rFonts w:ascii="Times New Roman" w:hAnsi="Times New Roman"/>
              </w:rPr>
              <w:t xml:space="preserve"> в части закупки спортивно-технологического оборудования для создания малых спортивных площадок</w:t>
            </w:r>
          </w:p>
        </w:tc>
        <w:tc>
          <w:tcPr>
            <w:tcW w:w="1276" w:type="dxa"/>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lastRenderedPageBreak/>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lastRenderedPageBreak/>
              <w:t>Основное мероприятие 1.7</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Pr>
                <w:rFonts w:ascii="Times New Roman" w:hAnsi="Times New Roman"/>
                <w:sz w:val="24"/>
                <w:szCs w:val="24"/>
                <w:shd w:val="clear" w:color="auto" w:fill="FFFFFF"/>
              </w:rPr>
              <w:t>Государственная поддержка организаций, входящих в систему спортивной подготовки</w:t>
            </w:r>
          </w:p>
        </w:tc>
        <w:tc>
          <w:tcPr>
            <w:tcW w:w="1276" w:type="dxa"/>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w:t>
            </w:r>
            <w:r w:rsidR="0074152F">
              <w:rPr>
                <w:rFonts w:ascii="Times New Roman" w:hAnsi="Times New Roman"/>
              </w:rPr>
              <w:t>673,46954</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202,38</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123,90670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247,18284</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100,00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74152F" w:rsidP="0074152F">
            <w:pPr>
              <w:pStyle w:val="ConsPlusNormal"/>
              <w:jc w:val="center"/>
              <w:rPr>
                <w:rFonts w:ascii="Times New Roman" w:hAnsi="Times New Roman"/>
              </w:rPr>
            </w:pPr>
            <w:r>
              <w:rPr>
                <w:rFonts w:ascii="Times New Roman" w:hAnsi="Times New Roman"/>
              </w:rPr>
              <w:t>401,42868</w:t>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141,666</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86,73469</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173,02799</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FD5C73" w:rsidRDefault="0074152F" w:rsidP="0074152F">
            <w:pPr>
              <w:pStyle w:val="ConsPlusNormal"/>
              <w:jc w:val="center"/>
              <w:rPr>
                <w:rFonts w:ascii="Times New Roman" w:hAnsi="Times New Roman"/>
              </w:rPr>
            </w:pPr>
            <w:r>
              <w:rPr>
                <w:rFonts w:ascii="Times New Roman" w:hAnsi="Times New Roman"/>
              </w:rPr>
              <w:t>272,04086</w:t>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60,714</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37,17201</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74,15485</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100,00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t>Основное мероприятие 1.8</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064703">
              <w:rPr>
                <w:rFonts w:ascii="Times New Roman" w:hAnsi="Times New Roman"/>
              </w:rPr>
              <w:lastRenderedPageBreak/>
              <w:t>Грант бюджетам муниципал</w:t>
            </w:r>
            <w:r w:rsidRPr="00064703">
              <w:rPr>
                <w:rFonts w:ascii="Times New Roman" w:hAnsi="Times New Roman"/>
              </w:rPr>
              <w:lastRenderedPageBreak/>
              <w:t>ьных районов за достижение показателей деятельности органов местного самоуправления</w:t>
            </w:r>
          </w:p>
        </w:tc>
        <w:tc>
          <w:tcPr>
            <w:tcW w:w="1276" w:type="dxa"/>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lastRenderedPageBreak/>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w:t>
            </w:r>
            <w:r w:rsidR="0074152F">
              <w:rPr>
                <w:rFonts w:ascii="Times New Roman" w:hAnsi="Times New Roman"/>
              </w:rPr>
              <w:t xml:space="preserve">20,84202  </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 xml:space="preserve">20,84202  </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 xml:space="preserve">20,84202  </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w:t>
            </w:r>
            <w:r w:rsidR="0074152F">
              <w:rPr>
                <w:rFonts w:ascii="Times New Roman" w:hAnsi="Times New Roman"/>
              </w:rPr>
              <w:t xml:space="preserve">20,84202  </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 xml:space="preserve">0,00  </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t>Основное мероприятие 1.9</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064703">
              <w:rPr>
                <w:rFonts w:ascii="Times New Roman" w:hAnsi="Times New Roman"/>
              </w:rPr>
              <w:t>Грант Главы РК на укрепление материально-технической базы</w:t>
            </w:r>
          </w:p>
        </w:tc>
        <w:tc>
          <w:tcPr>
            <w:tcW w:w="1276" w:type="dxa"/>
            <w:tcBorders>
              <w:bottom w:val="single" w:sz="4" w:space="0" w:color="auto"/>
            </w:tcBorders>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Borders>
              <w:bottom w:val="single" w:sz="4" w:space="0" w:color="auto"/>
            </w:tcBorders>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Borders>
              <w:bottom w:val="single" w:sz="4" w:space="0" w:color="auto"/>
            </w:tcBorders>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Borders>
              <w:bottom w:val="single" w:sz="4" w:space="0" w:color="auto"/>
            </w:tcBorders>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Borders>
              <w:bottom w:val="single" w:sz="4" w:space="0" w:color="auto"/>
            </w:tcBorders>
          </w:tcPr>
          <w:p w:rsidR="0074152F" w:rsidRDefault="0074152F" w:rsidP="0074152F">
            <w:pPr>
              <w:pStyle w:val="ConsPlusNormal"/>
              <w:jc w:val="both"/>
              <w:rPr>
                <w:rFonts w:ascii="Times New Roman" w:hAnsi="Times New Roman"/>
              </w:rPr>
            </w:pPr>
          </w:p>
        </w:tc>
        <w:tc>
          <w:tcPr>
            <w:tcW w:w="1417" w:type="dxa"/>
            <w:vMerge/>
            <w:tcBorders>
              <w:bottom w:val="single" w:sz="4" w:space="0" w:color="auto"/>
            </w:tcBorders>
          </w:tcPr>
          <w:p w:rsidR="0074152F" w:rsidRPr="00064703" w:rsidRDefault="0074152F" w:rsidP="0074152F">
            <w:pPr>
              <w:pStyle w:val="ConsPlusNormal"/>
              <w:rPr>
                <w:rFonts w:ascii="Times New Roman" w:hAnsi="Times New Roman"/>
              </w:rPr>
            </w:pPr>
          </w:p>
        </w:tc>
        <w:tc>
          <w:tcPr>
            <w:tcW w:w="1276" w:type="dxa"/>
            <w:tcBorders>
              <w:bottom w:val="single" w:sz="4" w:space="0" w:color="auto"/>
            </w:tcBorders>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t>Основное мероприятие 1.10</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Pr>
                <w:rFonts w:ascii="Times New Roman" w:hAnsi="Times New Roman"/>
              </w:rPr>
              <w:t xml:space="preserve">Финансовое обеспечение части затрат на </w:t>
            </w:r>
            <w:r>
              <w:rPr>
                <w:rFonts w:ascii="Times New Roman" w:hAnsi="Times New Roman"/>
              </w:rPr>
              <w:lastRenderedPageBreak/>
              <w:t>реализацию народных инициатив</w:t>
            </w:r>
          </w:p>
        </w:tc>
        <w:tc>
          <w:tcPr>
            <w:tcW w:w="1276" w:type="dxa"/>
            <w:tcBorders>
              <w:bottom w:val="single" w:sz="4" w:space="0" w:color="auto"/>
            </w:tcBorders>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lastRenderedPageBreak/>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350,00</w:t>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350,00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Borders>
              <w:bottom w:val="single" w:sz="4" w:space="0" w:color="auto"/>
            </w:tcBorders>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Borders>
              <w:bottom w:val="single" w:sz="4" w:space="0" w:color="auto"/>
            </w:tcBorders>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w:t>
            </w:r>
            <w:r w:rsidR="0074152F">
              <w:rPr>
                <w:rFonts w:ascii="Times New Roman" w:hAnsi="Times New Roman"/>
              </w:rPr>
              <w:t>350,00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350,00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064703" w:rsidRDefault="0074152F" w:rsidP="0074152F">
            <w:pPr>
              <w:pStyle w:val="ConsPlusNormal"/>
              <w:rPr>
                <w:rFonts w:ascii="Times New Roman" w:hAnsi="Times New Roman"/>
              </w:rPr>
            </w:pPr>
          </w:p>
        </w:tc>
        <w:tc>
          <w:tcPr>
            <w:tcW w:w="1276" w:type="dxa"/>
            <w:tcBorders>
              <w:bottom w:val="single" w:sz="4" w:space="0" w:color="auto"/>
            </w:tcBorders>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Borders>
              <w:bottom w:val="single" w:sz="4" w:space="0" w:color="auto"/>
            </w:tcBorders>
          </w:tcPr>
          <w:p w:rsidR="0074152F" w:rsidRDefault="0074152F" w:rsidP="0074152F">
            <w:pPr>
              <w:pStyle w:val="ConsPlusNormal"/>
              <w:jc w:val="both"/>
              <w:rPr>
                <w:rFonts w:ascii="Times New Roman" w:hAnsi="Times New Roman"/>
              </w:rPr>
            </w:pPr>
          </w:p>
        </w:tc>
        <w:tc>
          <w:tcPr>
            <w:tcW w:w="1417" w:type="dxa"/>
            <w:vMerge/>
            <w:tcBorders>
              <w:bottom w:val="single" w:sz="4" w:space="0" w:color="auto"/>
            </w:tcBorders>
          </w:tcPr>
          <w:p w:rsidR="0074152F" w:rsidRPr="00064703" w:rsidRDefault="0074152F" w:rsidP="0074152F">
            <w:pPr>
              <w:pStyle w:val="ConsPlusNormal"/>
              <w:rPr>
                <w:rFonts w:ascii="Times New Roman" w:hAnsi="Times New Roman"/>
              </w:rPr>
            </w:pPr>
          </w:p>
        </w:tc>
        <w:tc>
          <w:tcPr>
            <w:tcW w:w="1276" w:type="dxa"/>
            <w:tcBorders>
              <w:bottom w:val="single" w:sz="4" w:space="0" w:color="auto"/>
            </w:tcBorders>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shd w:val="clear" w:color="auto" w:fill="D9D9D9" w:themeFill="background1" w:themeFillShade="D9"/>
          </w:tcPr>
          <w:p w:rsidR="0074152F" w:rsidRPr="00E776AB" w:rsidRDefault="0074152F" w:rsidP="0074152F">
            <w:pPr>
              <w:pStyle w:val="ConsPlusNormal"/>
              <w:jc w:val="both"/>
              <w:rPr>
                <w:rFonts w:ascii="Times New Roman" w:hAnsi="Times New Roman"/>
                <w:b/>
              </w:rPr>
            </w:pPr>
            <w:r w:rsidRPr="00E776AB">
              <w:rPr>
                <w:rFonts w:ascii="Times New Roman" w:hAnsi="Times New Roman"/>
                <w:b/>
              </w:rPr>
              <w:t>Задача 2</w:t>
            </w:r>
          </w:p>
        </w:tc>
        <w:tc>
          <w:tcPr>
            <w:tcW w:w="1417" w:type="dxa"/>
            <w:vMerge w:val="restart"/>
            <w:shd w:val="clear" w:color="auto" w:fill="D9D9D9" w:themeFill="background1" w:themeFillShade="D9"/>
          </w:tcPr>
          <w:p w:rsidR="0074152F" w:rsidRPr="00E776AB" w:rsidRDefault="0074152F" w:rsidP="0074152F">
            <w:pPr>
              <w:pStyle w:val="ConsPlusNormal"/>
              <w:rPr>
                <w:rFonts w:ascii="Times New Roman" w:hAnsi="Times New Roman"/>
                <w:b/>
              </w:rPr>
            </w:pPr>
            <w:r w:rsidRPr="00E776AB">
              <w:rPr>
                <w:rFonts w:ascii="Times New Roman" w:hAnsi="Times New Roman"/>
                <w:b/>
              </w:rPr>
              <w:t>Обеспечение деятельности учреждений, осуществляющих физкультурно-спортивную работу с населением</w:t>
            </w:r>
          </w:p>
        </w:tc>
        <w:tc>
          <w:tcPr>
            <w:tcW w:w="1276" w:type="dxa"/>
            <w:shd w:val="clear" w:color="auto" w:fill="D9D9D9" w:themeFill="background1" w:themeFillShade="D9"/>
          </w:tcPr>
          <w:p w:rsidR="0074152F" w:rsidRPr="007F4671" w:rsidRDefault="0074152F" w:rsidP="0074152F">
            <w:pPr>
              <w:pStyle w:val="ConsPlusNormal"/>
              <w:jc w:val="center"/>
              <w:rPr>
                <w:rFonts w:ascii="Times New Roman" w:hAnsi="Times New Roman"/>
                <w:b/>
                <w:sz w:val="20"/>
              </w:rPr>
            </w:pPr>
            <w:r w:rsidRPr="007F4671">
              <w:rPr>
                <w:rFonts w:ascii="Times New Roman" w:hAnsi="Times New Roman"/>
                <w:b/>
                <w:sz w:val="20"/>
              </w:rPr>
              <w:t xml:space="preserve">Всего, </w:t>
            </w:r>
          </w:p>
          <w:p w:rsidR="0074152F" w:rsidRPr="00F86343" w:rsidRDefault="0074152F" w:rsidP="0074152F">
            <w:pPr>
              <w:pStyle w:val="ConsPlusNormal"/>
              <w:jc w:val="center"/>
              <w:rPr>
                <w:rFonts w:ascii="Times New Roman" w:hAnsi="Times New Roman"/>
                <w:b/>
                <w:sz w:val="20"/>
              </w:rPr>
            </w:pPr>
            <w:r w:rsidRPr="007F4671">
              <w:rPr>
                <w:rFonts w:ascii="Times New Roman" w:hAnsi="Times New Roman"/>
                <w:b/>
                <w:sz w:val="20"/>
              </w:rPr>
              <w:t>в том числе:</w:t>
            </w:r>
          </w:p>
        </w:tc>
        <w:tc>
          <w:tcPr>
            <w:tcW w:w="1702" w:type="dxa"/>
            <w:shd w:val="clear" w:color="auto" w:fill="D9D9D9" w:themeFill="background1" w:themeFillShade="D9"/>
          </w:tcPr>
          <w:p w:rsidR="0074152F" w:rsidRPr="006D79EB" w:rsidRDefault="0074152F" w:rsidP="0074152F">
            <w:pPr>
              <w:pStyle w:val="ConsPlusNormal"/>
              <w:jc w:val="center"/>
              <w:rPr>
                <w:rFonts w:ascii="Times New Roman" w:hAnsi="Times New Roman"/>
                <w:b/>
              </w:rPr>
            </w:pPr>
            <w:r w:rsidRPr="006D79EB">
              <w:rPr>
                <w:rFonts w:ascii="Times New Roman" w:hAnsi="Times New Roman"/>
                <w:b/>
              </w:rPr>
              <w:t>472 690,52133</w:t>
            </w:r>
          </w:p>
        </w:tc>
        <w:tc>
          <w:tcPr>
            <w:tcW w:w="1700" w:type="dxa"/>
            <w:shd w:val="clear" w:color="auto" w:fill="D9D9D9" w:themeFill="background1" w:themeFillShade="D9"/>
          </w:tcPr>
          <w:p w:rsidR="0074152F" w:rsidRPr="004D7993" w:rsidRDefault="0074152F" w:rsidP="0074152F">
            <w:pPr>
              <w:jc w:val="center"/>
              <w:rPr>
                <w:rFonts w:ascii="Times New Roman" w:hAnsi="Times New Roman" w:cs="Times New Roman"/>
                <w:b/>
                <w:bCs/>
                <w:color w:val="FF0000"/>
                <w:lang w:val="en-US"/>
              </w:rPr>
            </w:pPr>
            <w:r w:rsidRPr="004D7993">
              <w:rPr>
                <w:rFonts w:ascii="Times New Roman" w:hAnsi="Times New Roman" w:cs="Times New Roman"/>
                <w:b/>
                <w:bCs/>
              </w:rPr>
              <w:t>7</w:t>
            </w:r>
            <w:r>
              <w:rPr>
                <w:rFonts w:ascii="Times New Roman" w:hAnsi="Times New Roman" w:cs="Times New Roman"/>
                <w:b/>
                <w:bCs/>
              </w:rPr>
              <w:t>5</w:t>
            </w:r>
            <w:r w:rsidRPr="004D7993">
              <w:rPr>
                <w:rFonts w:ascii="Times New Roman" w:hAnsi="Times New Roman" w:cs="Times New Roman"/>
                <w:b/>
                <w:bCs/>
              </w:rPr>
              <w:t> 258,54271</w:t>
            </w:r>
          </w:p>
        </w:tc>
        <w:tc>
          <w:tcPr>
            <w:tcW w:w="1843" w:type="dxa"/>
            <w:shd w:val="clear" w:color="auto" w:fill="D9D9D9" w:themeFill="background1" w:themeFillShade="D9"/>
          </w:tcPr>
          <w:p w:rsidR="0074152F" w:rsidRPr="00CF0B9F" w:rsidRDefault="0074152F" w:rsidP="0074152F">
            <w:pPr>
              <w:jc w:val="center"/>
              <w:rPr>
                <w:rFonts w:ascii="Times New Roman" w:hAnsi="Times New Roman" w:cs="Times New Roman"/>
                <w:b/>
                <w:bCs/>
                <w:color w:val="FF0000"/>
                <w:lang w:val="en-US"/>
              </w:rPr>
            </w:pPr>
            <w:r>
              <w:rPr>
                <w:rFonts w:ascii="Times New Roman" w:hAnsi="Times New Roman" w:cs="Times New Roman"/>
                <w:b/>
              </w:rPr>
              <w:t>71</w:t>
            </w:r>
            <w:r w:rsidRPr="00CF0B9F">
              <w:rPr>
                <w:rFonts w:ascii="Times New Roman" w:hAnsi="Times New Roman" w:cs="Times New Roman"/>
                <w:b/>
              </w:rPr>
              <w:t> 575,41691</w:t>
            </w:r>
          </w:p>
        </w:tc>
        <w:tc>
          <w:tcPr>
            <w:tcW w:w="1843" w:type="dxa"/>
            <w:shd w:val="clear" w:color="auto" w:fill="D9D9D9" w:themeFill="background1" w:themeFillShade="D9"/>
          </w:tcPr>
          <w:p w:rsidR="0074152F" w:rsidRPr="00CF0B9F" w:rsidRDefault="0074152F" w:rsidP="0074152F">
            <w:pPr>
              <w:jc w:val="center"/>
              <w:rPr>
                <w:rFonts w:ascii="Times New Roman" w:hAnsi="Times New Roman" w:cs="Times New Roman"/>
                <w:b/>
                <w:bCs/>
              </w:rPr>
            </w:pPr>
            <w:r w:rsidRPr="00CF0B9F">
              <w:rPr>
                <w:rFonts w:ascii="Times New Roman" w:hAnsi="Times New Roman" w:cs="Times New Roman"/>
                <w:b/>
                <w:bCs/>
              </w:rPr>
              <w:t>7</w:t>
            </w:r>
            <w:r>
              <w:rPr>
                <w:rFonts w:ascii="Times New Roman" w:hAnsi="Times New Roman" w:cs="Times New Roman"/>
                <w:b/>
                <w:bCs/>
              </w:rPr>
              <w:t>2</w:t>
            </w:r>
            <w:r w:rsidRPr="00CF0B9F">
              <w:rPr>
                <w:rFonts w:ascii="Times New Roman" w:hAnsi="Times New Roman" w:cs="Times New Roman"/>
                <w:b/>
                <w:bCs/>
              </w:rPr>
              <w:t> 713,99788</w:t>
            </w:r>
          </w:p>
        </w:tc>
        <w:tc>
          <w:tcPr>
            <w:tcW w:w="1701" w:type="dxa"/>
            <w:shd w:val="clear" w:color="auto" w:fill="D9D9D9" w:themeFill="background1" w:themeFillShade="D9"/>
          </w:tcPr>
          <w:p w:rsidR="0074152F" w:rsidRPr="00CF0B9F" w:rsidRDefault="0074152F" w:rsidP="0074152F">
            <w:pPr>
              <w:jc w:val="center"/>
              <w:rPr>
                <w:rFonts w:ascii="Times New Roman" w:hAnsi="Times New Roman" w:cs="Times New Roman"/>
                <w:b/>
                <w:bCs/>
              </w:rPr>
            </w:pPr>
            <w:r>
              <w:rPr>
                <w:rFonts w:ascii="Times New Roman" w:hAnsi="Times New Roman" w:cs="Times New Roman"/>
                <w:b/>
                <w:bCs/>
              </w:rPr>
              <w:t>89 940,65054</w:t>
            </w:r>
          </w:p>
        </w:tc>
        <w:tc>
          <w:tcPr>
            <w:tcW w:w="1417" w:type="dxa"/>
            <w:shd w:val="clear" w:color="auto" w:fill="D9D9D9" w:themeFill="background1" w:themeFillShade="D9"/>
          </w:tcPr>
          <w:p w:rsidR="0074152F" w:rsidRPr="00CF0B9F" w:rsidRDefault="0074152F" w:rsidP="0074152F">
            <w:pPr>
              <w:jc w:val="center"/>
              <w:rPr>
                <w:rFonts w:ascii="Times New Roman" w:hAnsi="Times New Roman" w:cs="Times New Roman"/>
                <w:b/>
                <w:bCs/>
              </w:rPr>
            </w:pPr>
            <w:r>
              <w:rPr>
                <w:rFonts w:ascii="Times New Roman" w:hAnsi="Times New Roman" w:cs="Times New Roman"/>
                <w:b/>
                <w:bCs/>
              </w:rPr>
              <w:t>80</w:t>
            </w:r>
            <w:r w:rsidRPr="00CF0B9F">
              <w:rPr>
                <w:rFonts w:ascii="Times New Roman" w:hAnsi="Times New Roman" w:cs="Times New Roman"/>
                <w:b/>
                <w:bCs/>
              </w:rPr>
              <w:t> 570,95666</w:t>
            </w:r>
          </w:p>
        </w:tc>
        <w:tc>
          <w:tcPr>
            <w:tcW w:w="1417" w:type="dxa"/>
            <w:shd w:val="clear" w:color="auto" w:fill="D9D9D9" w:themeFill="background1" w:themeFillShade="D9"/>
          </w:tcPr>
          <w:p w:rsidR="0074152F" w:rsidRPr="00CF0B9F" w:rsidRDefault="0074152F" w:rsidP="0074152F">
            <w:pPr>
              <w:jc w:val="center"/>
              <w:rPr>
                <w:rFonts w:ascii="Times New Roman" w:hAnsi="Times New Roman" w:cs="Times New Roman"/>
                <w:b/>
                <w:bCs/>
              </w:rPr>
            </w:pPr>
            <w:r w:rsidRPr="00CF0B9F">
              <w:rPr>
                <w:rFonts w:ascii="Times New Roman" w:hAnsi="Times New Roman" w:cs="Times New Roman"/>
                <w:b/>
                <w:bCs/>
              </w:rPr>
              <w:t>8</w:t>
            </w:r>
            <w:r>
              <w:rPr>
                <w:rFonts w:ascii="Times New Roman" w:hAnsi="Times New Roman" w:cs="Times New Roman"/>
                <w:b/>
                <w:bCs/>
              </w:rPr>
              <w:t>2</w:t>
            </w:r>
            <w:r w:rsidRPr="00CF0B9F">
              <w:rPr>
                <w:rFonts w:ascii="Times New Roman" w:hAnsi="Times New Roman" w:cs="Times New Roman"/>
                <w:b/>
                <w:bCs/>
              </w:rPr>
              <w:t> 630,95666</w:t>
            </w:r>
          </w:p>
        </w:tc>
      </w:tr>
      <w:tr w:rsidR="0074152F" w:rsidRPr="00FD5C73" w:rsidTr="0074152F">
        <w:tc>
          <w:tcPr>
            <w:tcW w:w="1277" w:type="dxa"/>
            <w:vMerge/>
            <w:shd w:val="clear" w:color="auto" w:fill="D9D9D9" w:themeFill="background1" w:themeFillShade="D9"/>
          </w:tcPr>
          <w:p w:rsidR="0074152F" w:rsidRPr="00FD5C73" w:rsidRDefault="0074152F" w:rsidP="0074152F">
            <w:pPr>
              <w:pStyle w:val="ConsPlusNormal"/>
              <w:jc w:val="both"/>
              <w:rPr>
                <w:rFonts w:ascii="Times New Roman" w:hAnsi="Times New Roman"/>
              </w:rPr>
            </w:pPr>
          </w:p>
        </w:tc>
        <w:tc>
          <w:tcPr>
            <w:tcW w:w="1417" w:type="dxa"/>
            <w:vMerge/>
            <w:shd w:val="clear" w:color="auto" w:fill="D9D9D9" w:themeFill="background1" w:themeFillShade="D9"/>
          </w:tcPr>
          <w:p w:rsidR="0074152F" w:rsidRPr="00FD5C7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shd w:val="clear" w:color="auto" w:fill="D9D9D9" w:themeFill="background1" w:themeFillShade="D9"/>
          </w:tcPr>
          <w:p w:rsidR="0074152F" w:rsidRPr="00FD5C73" w:rsidRDefault="0074152F" w:rsidP="0074152F">
            <w:pPr>
              <w:pStyle w:val="ConsPlusNormal"/>
              <w:jc w:val="both"/>
              <w:rPr>
                <w:rFonts w:ascii="Times New Roman" w:hAnsi="Times New Roman"/>
              </w:rPr>
            </w:pPr>
          </w:p>
        </w:tc>
        <w:tc>
          <w:tcPr>
            <w:tcW w:w="1417" w:type="dxa"/>
            <w:vMerge/>
            <w:shd w:val="clear" w:color="auto" w:fill="D9D9D9" w:themeFill="background1" w:themeFillShade="D9"/>
          </w:tcPr>
          <w:p w:rsidR="0074152F" w:rsidRPr="00FD5C7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6D79EB" w:rsidRDefault="0074152F" w:rsidP="0074152F">
            <w:pPr>
              <w:pStyle w:val="ConsPlusNormal"/>
              <w:jc w:val="center"/>
              <w:rPr>
                <w:rFonts w:ascii="Times New Roman" w:hAnsi="Times New Roman"/>
              </w:rPr>
            </w:pPr>
            <w:r w:rsidRPr="006D79EB">
              <w:rPr>
                <w:rFonts w:ascii="Times New Roman" w:hAnsi="Times New Roman"/>
              </w:rPr>
              <w:t>114 172,84001</w:t>
            </w:r>
          </w:p>
        </w:tc>
        <w:tc>
          <w:tcPr>
            <w:tcW w:w="1700" w:type="dxa"/>
          </w:tcPr>
          <w:p w:rsidR="0074152F" w:rsidRPr="009F0AE7" w:rsidRDefault="0074152F" w:rsidP="0074152F">
            <w:pPr>
              <w:pStyle w:val="ConsPlusNormal"/>
              <w:jc w:val="center"/>
              <w:rPr>
                <w:rFonts w:ascii="Times New Roman" w:hAnsi="Times New Roman"/>
              </w:rPr>
            </w:pPr>
            <w:r w:rsidRPr="009F0AE7">
              <w:rPr>
                <w:rFonts w:ascii="Times New Roman" w:hAnsi="Times New Roman"/>
                <w:bCs/>
              </w:rPr>
              <w:t>19 798,97345</w:t>
            </w:r>
          </w:p>
        </w:tc>
        <w:tc>
          <w:tcPr>
            <w:tcW w:w="1843" w:type="dxa"/>
          </w:tcPr>
          <w:p w:rsidR="0074152F" w:rsidRPr="008F2442" w:rsidRDefault="0074152F" w:rsidP="0074152F">
            <w:pPr>
              <w:pStyle w:val="ConsPlusNormal"/>
              <w:jc w:val="center"/>
              <w:rPr>
                <w:rFonts w:ascii="Times New Roman" w:hAnsi="Times New Roman"/>
              </w:rPr>
            </w:pPr>
            <w:r>
              <w:rPr>
                <w:rFonts w:ascii="Times New Roman" w:hAnsi="Times New Roman"/>
              </w:rPr>
              <w:t>18 195,80604</w:t>
            </w:r>
          </w:p>
        </w:tc>
        <w:tc>
          <w:tcPr>
            <w:tcW w:w="1843" w:type="dxa"/>
          </w:tcPr>
          <w:p w:rsidR="0074152F" w:rsidRPr="007D1A4E" w:rsidRDefault="0074152F" w:rsidP="0074152F">
            <w:pPr>
              <w:pStyle w:val="ConsPlusNormal"/>
              <w:jc w:val="center"/>
              <w:rPr>
                <w:rFonts w:ascii="Times New Roman" w:hAnsi="Times New Roman"/>
              </w:rPr>
            </w:pPr>
            <w:r>
              <w:rPr>
                <w:rFonts w:ascii="Times New Roman" w:hAnsi="Times New Roman"/>
              </w:rPr>
              <w:t>17 046,92631</w:t>
            </w:r>
          </w:p>
        </w:tc>
        <w:tc>
          <w:tcPr>
            <w:tcW w:w="1701" w:type="dxa"/>
          </w:tcPr>
          <w:p w:rsidR="0074152F" w:rsidRPr="00F15C5A" w:rsidRDefault="0074152F" w:rsidP="0074152F">
            <w:pPr>
              <w:pStyle w:val="ConsPlusNormal"/>
              <w:jc w:val="center"/>
              <w:rPr>
                <w:rFonts w:ascii="Times New Roman" w:hAnsi="Times New Roman"/>
                <w:bCs/>
                <w:color w:val="000000"/>
              </w:rPr>
            </w:pPr>
            <w:r>
              <w:rPr>
                <w:rFonts w:ascii="Times New Roman" w:hAnsi="Times New Roman"/>
                <w:bCs/>
                <w:color w:val="000000"/>
              </w:rPr>
              <w:t>19 972,59835</w:t>
            </w:r>
          </w:p>
        </w:tc>
        <w:tc>
          <w:tcPr>
            <w:tcW w:w="1417" w:type="dxa"/>
          </w:tcPr>
          <w:p w:rsidR="0074152F" w:rsidRDefault="0074152F" w:rsidP="0074152F">
            <w:pPr>
              <w:pStyle w:val="ConsPlusNormal"/>
              <w:jc w:val="center"/>
              <w:rPr>
                <w:rFonts w:ascii="Times New Roman" w:hAnsi="Times New Roman"/>
                <w:bCs/>
                <w:color w:val="000000"/>
              </w:rPr>
            </w:pPr>
            <w:r>
              <w:rPr>
                <w:rFonts w:ascii="Times New Roman" w:hAnsi="Times New Roman"/>
                <w:bCs/>
                <w:color w:val="000000"/>
              </w:rPr>
              <w:t>19 579,26793</w:t>
            </w:r>
          </w:p>
        </w:tc>
        <w:tc>
          <w:tcPr>
            <w:tcW w:w="1417" w:type="dxa"/>
          </w:tcPr>
          <w:p w:rsidR="0074152F" w:rsidRDefault="0074152F" w:rsidP="0074152F">
            <w:pPr>
              <w:pStyle w:val="ConsPlusNormal"/>
              <w:jc w:val="center"/>
              <w:rPr>
                <w:rFonts w:ascii="Times New Roman" w:hAnsi="Times New Roman"/>
                <w:bCs/>
                <w:color w:val="000000"/>
              </w:rPr>
            </w:pPr>
            <w:r>
              <w:rPr>
                <w:rFonts w:ascii="Times New Roman" w:hAnsi="Times New Roman"/>
                <w:bCs/>
                <w:color w:val="000000"/>
              </w:rPr>
              <w:t>19 579,26793</w:t>
            </w:r>
          </w:p>
        </w:tc>
      </w:tr>
      <w:tr w:rsidR="0074152F" w:rsidRPr="00FD5C73" w:rsidTr="0074152F">
        <w:tc>
          <w:tcPr>
            <w:tcW w:w="1277" w:type="dxa"/>
            <w:vMerge/>
            <w:shd w:val="clear" w:color="auto" w:fill="D9D9D9" w:themeFill="background1" w:themeFillShade="D9"/>
          </w:tcPr>
          <w:p w:rsidR="0074152F" w:rsidRPr="00FD5C73" w:rsidRDefault="0074152F" w:rsidP="0074152F">
            <w:pPr>
              <w:pStyle w:val="ConsPlusNormal"/>
              <w:jc w:val="both"/>
              <w:rPr>
                <w:rFonts w:ascii="Times New Roman" w:hAnsi="Times New Roman"/>
              </w:rPr>
            </w:pPr>
          </w:p>
        </w:tc>
        <w:tc>
          <w:tcPr>
            <w:tcW w:w="1417" w:type="dxa"/>
            <w:vMerge/>
            <w:shd w:val="clear" w:color="auto" w:fill="D9D9D9" w:themeFill="background1" w:themeFillShade="D9"/>
          </w:tcPr>
          <w:p w:rsidR="0074152F" w:rsidRPr="00FD5C7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6D79EB" w:rsidRDefault="0074152F" w:rsidP="0074152F">
            <w:pPr>
              <w:pStyle w:val="ConsPlusNormal"/>
              <w:jc w:val="center"/>
              <w:rPr>
                <w:rFonts w:ascii="Times New Roman" w:hAnsi="Times New Roman"/>
              </w:rPr>
            </w:pPr>
            <w:r w:rsidRPr="006D79EB">
              <w:rPr>
                <w:rFonts w:ascii="Times New Roman" w:hAnsi="Times New Roman"/>
              </w:rPr>
              <w:t>346 517,68132</w:t>
            </w:r>
          </w:p>
        </w:tc>
        <w:tc>
          <w:tcPr>
            <w:tcW w:w="1700" w:type="dxa"/>
          </w:tcPr>
          <w:p w:rsidR="0074152F" w:rsidRPr="00C24183" w:rsidRDefault="0074152F" w:rsidP="0074152F">
            <w:pPr>
              <w:jc w:val="center"/>
              <w:rPr>
                <w:rFonts w:ascii="Times New Roman" w:hAnsi="Times New Roman" w:cs="Times New Roman"/>
                <w:bCs/>
              </w:rPr>
            </w:pPr>
            <w:r w:rsidRPr="00C24183">
              <w:rPr>
                <w:rFonts w:ascii="Times New Roman" w:hAnsi="Times New Roman" w:cs="Times New Roman"/>
                <w:bCs/>
              </w:rPr>
              <w:t>53 459,56926</w:t>
            </w:r>
          </w:p>
        </w:tc>
        <w:tc>
          <w:tcPr>
            <w:tcW w:w="1843" w:type="dxa"/>
          </w:tcPr>
          <w:p w:rsidR="0074152F" w:rsidRPr="004536A2" w:rsidRDefault="0074152F" w:rsidP="0074152F">
            <w:pPr>
              <w:pStyle w:val="ConsPlusNormal"/>
              <w:jc w:val="center"/>
              <w:rPr>
                <w:rFonts w:ascii="Times New Roman" w:hAnsi="Times New Roman"/>
              </w:rPr>
            </w:pPr>
            <w:r>
              <w:rPr>
                <w:rFonts w:ascii="Times New Roman" w:hAnsi="Times New Roman"/>
              </w:rPr>
              <w:t>51 379,61087</w:t>
            </w:r>
          </w:p>
        </w:tc>
        <w:tc>
          <w:tcPr>
            <w:tcW w:w="1843" w:type="dxa"/>
          </w:tcPr>
          <w:p w:rsidR="0074152F" w:rsidRPr="00C24183" w:rsidRDefault="0074152F" w:rsidP="0074152F">
            <w:pPr>
              <w:pStyle w:val="ConsPlusNormal"/>
              <w:jc w:val="center"/>
              <w:rPr>
                <w:rFonts w:ascii="Times New Roman" w:hAnsi="Times New Roman"/>
              </w:rPr>
            </w:pPr>
            <w:r>
              <w:rPr>
                <w:rFonts w:ascii="Times New Roman" w:hAnsi="Times New Roman"/>
              </w:rPr>
              <w:t>53 667,07157</w:t>
            </w:r>
          </w:p>
        </w:tc>
        <w:tc>
          <w:tcPr>
            <w:tcW w:w="1701" w:type="dxa"/>
          </w:tcPr>
          <w:p w:rsidR="0074152F" w:rsidRPr="00C24183" w:rsidRDefault="0074152F" w:rsidP="0074152F">
            <w:pPr>
              <w:pStyle w:val="ConsPlusNormal"/>
              <w:jc w:val="center"/>
              <w:rPr>
                <w:rFonts w:ascii="Times New Roman" w:hAnsi="Times New Roman"/>
                <w:bCs/>
              </w:rPr>
            </w:pPr>
            <w:r>
              <w:rPr>
                <w:rFonts w:ascii="Times New Roman" w:hAnsi="Times New Roman"/>
                <w:bCs/>
              </w:rPr>
              <w:t>67 968,05219</w:t>
            </w:r>
          </w:p>
        </w:tc>
        <w:tc>
          <w:tcPr>
            <w:tcW w:w="1417" w:type="dxa"/>
          </w:tcPr>
          <w:p w:rsidR="0074152F" w:rsidRPr="00C24183" w:rsidRDefault="0074152F" w:rsidP="0074152F">
            <w:pPr>
              <w:pStyle w:val="ConsPlusNormal"/>
              <w:jc w:val="center"/>
              <w:rPr>
                <w:rFonts w:ascii="Times New Roman" w:hAnsi="Times New Roman"/>
                <w:bCs/>
              </w:rPr>
            </w:pPr>
            <w:r>
              <w:rPr>
                <w:rFonts w:ascii="Times New Roman" w:hAnsi="Times New Roman"/>
                <w:bCs/>
              </w:rPr>
              <w:t>58 991,68873</w:t>
            </w:r>
          </w:p>
        </w:tc>
        <w:tc>
          <w:tcPr>
            <w:tcW w:w="1417" w:type="dxa"/>
          </w:tcPr>
          <w:p w:rsidR="0074152F" w:rsidRDefault="0074152F" w:rsidP="0074152F">
            <w:pPr>
              <w:pStyle w:val="ConsPlusNormal"/>
              <w:jc w:val="center"/>
              <w:rPr>
                <w:rFonts w:ascii="Times New Roman" w:hAnsi="Times New Roman"/>
                <w:bCs/>
              </w:rPr>
            </w:pPr>
            <w:r>
              <w:rPr>
                <w:rFonts w:ascii="Times New Roman" w:hAnsi="Times New Roman"/>
                <w:bCs/>
              </w:rPr>
              <w:t>61 051,6887</w:t>
            </w:r>
          </w:p>
        </w:tc>
      </w:tr>
      <w:tr w:rsidR="0074152F" w:rsidRPr="00FD5C73" w:rsidTr="0074152F">
        <w:tc>
          <w:tcPr>
            <w:tcW w:w="1277" w:type="dxa"/>
            <w:vMerge/>
            <w:shd w:val="clear" w:color="auto" w:fill="D9D9D9" w:themeFill="background1" w:themeFillShade="D9"/>
          </w:tcPr>
          <w:p w:rsidR="0074152F" w:rsidRPr="00FD5C73" w:rsidRDefault="0074152F" w:rsidP="0074152F">
            <w:pPr>
              <w:pStyle w:val="ConsPlusNormal"/>
              <w:jc w:val="both"/>
              <w:rPr>
                <w:rFonts w:ascii="Times New Roman" w:hAnsi="Times New Roman"/>
              </w:rPr>
            </w:pPr>
          </w:p>
        </w:tc>
        <w:tc>
          <w:tcPr>
            <w:tcW w:w="1417" w:type="dxa"/>
            <w:vMerge/>
            <w:shd w:val="clear" w:color="auto" w:fill="D9D9D9" w:themeFill="background1" w:themeFillShade="D9"/>
          </w:tcPr>
          <w:p w:rsidR="0074152F" w:rsidRPr="00FD5C7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4F39B1" w:rsidRDefault="0074152F" w:rsidP="0074152F">
            <w:pPr>
              <w:pStyle w:val="ConsPlusNormal"/>
              <w:jc w:val="center"/>
              <w:rPr>
                <w:rFonts w:ascii="Times New Roman" w:hAnsi="Times New Roman"/>
              </w:rPr>
            </w:pPr>
            <w:r>
              <w:rPr>
                <w:rFonts w:ascii="Times New Roman" w:hAnsi="Times New Roman"/>
              </w:rPr>
              <w:t xml:space="preserve">12 </w:t>
            </w:r>
            <w:r w:rsidRPr="004F39B1">
              <w:rPr>
                <w:rFonts w:ascii="Times New Roman" w:hAnsi="Times New Roman"/>
              </w:rPr>
              <w:t>000,00</w:t>
            </w:r>
          </w:p>
        </w:tc>
        <w:tc>
          <w:tcPr>
            <w:tcW w:w="1700" w:type="dxa"/>
          </w:tcPr>
          <w:p w:rsidR="0074152F" w:rsidRPr="004F39B1" w:rsidRDefault="0074152F" w:rsidP="0074152F">
            <w:pPr>
              <w:pStyle w:val="ConsPlusNormal"/>
              <w:jc w:val="center"/>
              <w:rPr>
                <w:rFonts w:ascii="Times New Roman" w:hAnsi="Times New Roman"/>
              </w:rPr>
            </w:pPr>
            <w:r w:rsidRPr="004F39B1">
              <w:rPr>
                <w:rFonts w:ascii="Times New Roman" w:hAnsi="Times New Roman"/>
              </w:rPr>
              <w:t>2 000,00</w:t>
            </w:r>
          </w:p>
        </w:tc>
        <w:tc>
          <w:tcPr>
            <w:tcW w:w="1843" w:type="dxa"/>
          </w:tcPr>
          <w:p w:rsidR="0074152F" w:rsidRPr="004F39B1" w:rsidRDefault="0074152F" w:rsidP="0074152F">
            <w:pPr>
              <w:pStyle w:val="ConsPlusNormal"/>
              <w:jc w:val="center"/>
              <w:rPr>
                <w:rFonts w:ascii="Times New Roman" w:hAnsi="Times New Roman"/>
              </w:rPr>
            </w:pPr>
            <w:r w:rsidRPr="004F39B1">
              <w:rPr>
                <w:rFonts w:ascii="Times New Roman" w:hAnsi="Times New Roman"/>
              </w:rPr>
              <w:t>2 000,00</w:t>
            </w:r>
          </w:p>
        </w:tc>
        <w:tc>
          <w:tcPr>
            <w:tcW w:w="1843" w:type="dxa"/>
          </w:tcPr>
          <w:p w:rsidR="0074152F" w:rsidRPr="004F39B1" w:rsidRDefault="0074152F" w:rsidP="0074152F">
            <w:pPr>
              <w:pStyle w:val="ConsPlusNormal"/>
              <w:jc w:val="center"/>
              <w:rPr>
                <w:rFonts w:ascii="Times New Roman" w:hAnsi="Times New Roman"/>
              </w:rPr>
            </w:pPr>
            <w:r w:rsidRPr="004F39B1">
              <w:rPr>
                <w:rFonts w:ascii="Times New Roman" w:hAnsi="Times New Roman"/>
              </w:rPr>
              <w:t>2 000,00</w:t>
            </w:r>
          </w:p>
        </w:tc>
        <w:tc>
          <w:tcPr>
            <w:tcW w:w="1701" w:type="dxa"/>
          </w:tcPr>
          <w:p w:rsidR="0074152F" w:rsidRPr="004F39B1" w:rsidRDefault="0074152F" w:rsidP="0074152F">
            <w:pPr>
              <w:pStyle w:val="ConsPlusNormal"/>
              <w:jc w:val="center"/>
              <w:rPr>
                <w:rFonts w:ascii="Times New Roman" w:hAnsi="Times New Roman"/>
              </w:rPr>
            </w:pPr>
            <w:r w:rsidRPr="004F39B1">
              <w:rPr>
                <w:rFonts w:ascii="Times New Roman" w:hAnsi="Times New Roman"/>
              </w:rPr>
              <w:t>2 000,00</w:t>
            </w:r>
          </w:p>
        </w:tc>
        <w:tc>
          <w:tcPr>
            <w:tcW w:w="1417" w:type="dxa"/>
          </w:tcPr>
          <w:p w:rsidR="0074152F" w:rsidRPr="004F39B1" w:rsidRDefault="0074152F" w:rsidP="0074152F">
            <w:pPr>
              <w:pStyle w:val="ConsPlusNormal"/>
              <w:jc w:val="center"/>
              <w:rPr>
                <w:rFonts w:ascii="Times New Roman" w:hAnsi="Times New Roman"/>
              </w:rPr>
            </w:pPr>
            <w:r w:rsidRPr="004F39B1">
              <w:rPr>
                <w:rFonts w:ascii="Times New Roman" w:hAnsi="Times New Roman"/>
              </w:rPr>
              <w:t>2 000,00</w:t>
            </w:r>
          </w:p>
        </w:tc>
        <w:tc>
          <w:tcPr>
            <w:tcW w:w="1417" w:type="dxa"/>
          </w:tcPr>
          <w:p w:rsidR="0074152F" w:rsidRPr="004F39B1" w:rsidRDefault="0074152F" w:rsidP="0074152F">
            <w:pPr>
              <w:pStyle w:val="ConsPlusNormal"/>
              <w:jc w:val="center"/>
              <w:rPr>
                <w:rFonts w:ascii="Times New Roman" w:hAnsi="Times New Roman"/>
              </w:rPr>
            </w:pPr>
            <w:r w:rsidRPr="004F39B1">
              <w:rPr>
                <w:rFonts w:ascii="Times New Roman" w:hAnsi="Times New Roman"/>
              </w:rPr>
              <w:t>2 000,00</w:t>
            </w:r>
          </w:p>
        </w:tc>
      </w:tr>
      <w:tr w:rsidR="0074152F" w:rsidRPr="00FD5C73" w:rsidTr="0074152F">
        <w:trPr>
          <w:trHeight w:val="503"/>
        </w:trPr>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t>Основное мероприятие 2.1</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FE155A">
              <w:rPr>
                <w:rFonts w:ascii="Times New Roman" w:hAnsi="Times New Roman"/>
              </w:rPr>
              <w:t>Оказание муниципальных услуг (выполнение работ) учреждениями физкультур</w:t>
            </w:r>
            <w:r w:rsidRPr="00FE155A">
              <w:rPr>
                <w:rFonts w:ascii="Times New Roman" w:hAnsi="Times New Roman"/>
              </w:rPr>
              <w:lastRenderedPageBreak/>
              <w:t>но-спортивной направленности</w:t>
            </w:r>
          </w:p>
        </w:tc>
        <w:tc>
          <w:tcPr>
            <w:tcW w:w="1276" w:type="dxa"/>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lastRenderedPageBreak/>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Pr>
          <w:p w:rsidR="0074152F" w:rsidRPr="00137888" w:rsidRDefault="0074152F" w:rsidP="0074152F">
            <w:pPr>
              <w:pStyle w:val="ConsPlusNormal"/>
              <w:jc w:val="center"/>
              <w:rPr>
                <w:rFonts w:ascii="Times New Roman" w:hAnsi="Times New Roman"/>
              </w:rPr>
            </w:pPr>
            <w:r w:rsidRPr="00137888">
              <w:rPr>
                <w:rFonts w:ascii="Times New Roman" w:hAnsi="Times New Roman"/>
              </w:rPr>
              <w:t>340 654,94063</w:t>
            </w:r>
          </w:p>
        </w:tc>
        <w:tc>
          <w:tcPr>
            <w:tcW w:w="1700" w:type="dxa"/>
          </w:tcPr>
          <w:p w:rsidR="0074152F" w:rsidRPr="00F927C0" w:rsidRDefault="0074152F" w:rsidP="0074152F">
            <w:pPr>
              <w:jc w:val="center"/>
              <w:rPr>
                <w:rFonts w:ascii="Times New Roman" w:hAnsi="Times New Roman" w:cs="Times New Roman"/>
              </w:rPr>
            </w:pPr>
            <w:r w:rsidRPr="00F927C0">
              <w:rPr>
                <w:rFonts w:ascii="Times New Roman" w:hAnsi="Times New Roman" w:cs="Times New Roman"/>
              </w:rPr>
              <w:t>5</w:t>
            </w:r>
            <w:r>
              <w:rPr>
                <w:rFonts w:ascii="Times New Roman" w:hAnsi="Times New Roman" w:cs="Times New Roman"/>
              </w:rPr>
              <w:t>3</w:t>
            </w:r>
            <w:r w:rsidRPr="00F927C0">
              <w:rPr>
                <w:rFonts w:ascii="Times New Roman" w:hAnsi="Times New Roman" w:cs="Times New Roman"/>
              </w:rPr>
              <w:t> 215,70397</w:t>
            </w:r>
          </w:p>
        </w:tc>
        <w:tc>
          <w:tcPr>
            <w:tcW w:w="1843" w:type="dxa"/>
          </w:tcPr>
          <w:p w:rsidR="0074152F" w:rsidRPr="00593119" w:rsidRDefault="0074152F" w:rsidP="0074152F">
            <w:pPr>
              <w:jc w:val="center"/>
            </w:pPr>
            <w:r>
              <w:rPr>
                <w:rFonts w:ascii="Times New Roman" w:hAnsi="Times New Roman" w:cs="Times New Roman"/>
              </w:rPr>
              <w:t>51 309,45190</w:t>
            </w:r>
          </w:p>
        </w:tc>
        <w:tc>
          <w:tcPr>
            <w:tcW w:w="1843" w:type="dxa"/>
          </w:tcPr>
          <w:p w:rsidR="0074152F" w:rsidRPr="0053191E" w:rsidRDefault="0074152F" w:rsidP="0074152F">
            <w:pPr>
              <w:jc w:val="center"/>
              <w:rPr>
                <w:rFonts w:ascii="Times New Roman" w:hAnsi="Times New Roman" w:cs="Times New Roman"/>
              </w:rPr>
            </w:pPr>
            <w:r>
              <w:rPr>
                <w:rFonts w:ascii="Times New Roman" w:hAnsi="Times New Roman" w:cs="Times New Roman"/>
                <w:bCs/>
              </w:rPr>
              <w:t>53 156,04727</w:t>
            </w:r>
          </w:p>
        </w:tc>
        <w:tc>
          <w:tcPr>
            <w:tcW w:w="1701" w:type="dxa"/>
          </w:tcPr>
          <w:p w:rsidR="0074152F" w:rsidRPr="0053191E" w:rsidRDefault="0074152F" w:rsidP="0074152F">
            <w:pPr>
              <w:jc w:val="center"/>
              <w:rPr>
                <w:rFonts w:ascii="Times New Roman" w:hAnsi="Times New Roman" w:cs="Times New Roman"/>
              </w:rPr>
            </w:pPr>
            <w:r>
              <w:rPr>
                <w:rFonts w:ascii="Times New Roman" w:hAnsi="Times New Roman" w:cs="Times New Roman"/>
                <w:bCs/>
              </w:rPr>
              <w:t>66 557,39373</w:t>
            </w:r>
          </w:p>
        </w:tc>
        <w:tc>
          <w:tcPr>
            <w:tcW w:w="1417" w:type="dxa"/>
          </w:tcPr>
          <w:p w:rsidR="0074152F" w:rsidRPr="0053191E" w:rsidRDefault="0074152F" w:rsidP="0074152F">
            <w:pPr>
              <w:jc w:val="center"/>
              <w:rPr>
                <w:rFonts w:ascii="Times New Roman" w:hAnsi="Times New Roman" w:cs="Times New Roman"/>
              </w:rPr>
            </w:pPr>
            <w:r>
              <w:rPr>
                <w:rFonts w:ascii="Times New Roman" w:hAnsi="Times New Roman" w:cs="Times New Roman"/>
              </w:rPr>
              <w:t>57 178,17188</w:t>
            </w:r>
          </w:p>
        </w:tc>
        <w:tc>
          <w:tcPr>
            <w:tcW w:w="1417" w:type="dxa"/>
          </w:tcPr>
          <w:p w:rsidR="0074152F" w:rsidRDefault="0074152F" w:rsidP="0074152F">
            <w:pPr>
              <w:jc w:val="center"/>
              <w:rPr>
                <w:rFonts w:ascii="Times New Roman" w:hAnsi="Times New Roman" w:cs="Times New Roman"/>
              </w:rPr>
            </w:pPr>
            <w:r>
              <w:rPr>
                <w:rFonts w:ascii="Times New Roman" w:hAnsi="Times New Roman" w:cs="Times New Roman"/>
              </w:rPr>
              <w:t>59 238,17188</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2E2D67" w:rsidRDefault="0074152F" w:rsidP="0074152F">
            <w:pPr>
              <w:pStyle w:val="ConsPlusNormal"/>
              <w:jc w:val="center"/>
              <w:rPr>
                <w:rFonts w:ascii="Times New Roman" w:hAnsi="Times New Roman"/>
              </w:rPr>
            </w:pPr>
            <w:r w:rsidRPr="002E2D67">
              <w:rPr>
                <w:rFonts w:ascii="Times New Roman" w:hAnsi="Times New Roman"/>
              </w:rPr>
              <w:t>0,00</w:t>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2E2D67" w:rsidRDefault="0074152F" w:rsidP="0074152F">
            <w:pPr>
              <w:pStyle w:val="ConsPlusNormal"/>
              <w:jc w:val="center"/>
              <w:rPr>
                <w:rFonts w:ascii="Times New Roman" w:hAnsi="Times New Roman"/>
              </w:rPr>
            </w:pPr>
            <w:r w:rsidRPr="002E2D67">
              <w:rPr>
                <w:rFonts w:ascii="Times New Roman" w:hAnsi="Times New Roman"/>
              </w:rPr>
              <w:t>0,00</w:t>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rPr>
          <w:trHeight w:val="503"/>
        </w:trPr>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137888" w:rsidRDefault="0074152F" w:rsidP="0074152F">
            <w:pPr>
              <w:pStyle w:val="ConsPlusNormal"/>
              <w:jc w:val="center"/>
              <w:rPr>
                <w:rFonts w:ascii="Times New Roman" w:hAnsi="Times New Roman"/>
              </w:rPr>
            </w:pPr>
            <w:r w:rsidRPr="00137888">
              <w:rPr>
                <w:rFonts w:ascii="Times New Roman" w:hAnsi="Times New Roman"/>
              </w:rPr>
              <w:t>328 654,94063</w:t>
            </w:r>
          </w:p>
        </w:tc>
        <w:tc>
          <w:tcPr>
            <w:tcW w:w="1700" w:type="dxa"/>
          </w:tcPr>
          <w:p w:rsidR="0074152F" w:rsidRPr="00F927C0" w:rsidRDefault="0074152F" w:rsidP="0074152F">
            <w:pPr>
              <w:jc w:val="center"/>
              <w:rPr>
                <w:rFonts w:ascii="Times New Roman" w:hAnsi="Times New Roman" w:cs="Times New Roman"/>
              </w:rPr>
            </w:pPr>
            <w:r w:rsidRPr="00F927C0">
              <w:rPr>
                <w:rFonts w:ascii="Times New Roman" w:hAnsi="Times New Roman" w:cs="Times New Roman"/>
              </w:rPr>
              <w:t>51 215,70397</w:t>
            </w:r>
          </w:p>
        </w:tc>
        <w:tc>
          <w:tcPr>
            <w:tcW w:w="1843" w:type="dxa"/>
          </w:tcPr>
          <w:p w:rsidR="0074152F" w:rsidRPr="00593119" w:rsidRDefault="0074152F" w:rsidP="0074152F">
            <w:pPr>
              <w:jc w:val="center"/>
            </w:pPr>
            <w:r>
              <w:rPr>
                <w:rFonts w:ascii="Times New Roman" w:hAnsi="Times New Roman" w:cs="Times New Roman"/>
              </w:rPr>
              <w:t>49 309,45190</w:t>
            </w:r>
          </w:p>
        </w:tc>
        <w:tc>
          <w:tcPr>
            <w:tcW w:w="1843" w:type="dxa"/>
          </w:tcPr>
          <w:p w:rsidR="0074152F" w:rsidRPr="0053191E" w:rsidRDefault="0074152F" w:rsidP="0074152F">
            <w:pPr>
              <w:jc w:val="center"/>
              <w:rPr>
                <w:rFonts w:ascii="Times New Roman" w:hAnsi="Times New Roman" w:cs="Times New Roman"/>
              </w:rPr>
            </w:pPr>
            <w:r>
              <w:rPr>
                <w:rFonts w:ascii="Times New Roman" w:hAnsi="Times New Roman" w:cs="Times New Roman"/>
                <w:bCs/>
              </w:rPr>
              <w:t>51 156,04727</w:t>
            </w:r>
          </w:p>
        </w:tc>
        <w:tc>
          <w:tcPr>
            <w:tcW w:w="1701" w:type="dxa"/>
          </w:tcPr>
          <w:p w:rsidR="0074152F" w:rsidRPr="0053191E" w:rsidRDefault="0074152F" w:rsidP="0074152F">
            <w:pPr>
              <w:jc w:val="center"/>
              <w:rPr>
                <w:rFonts w:ascii="Times New Roman" w:hAnsi="Times New Roman" w:cs="Times New Roman"/>
              </w:rPr>
            </w:pPr>
            <w:r>
              <w:rPr>
                <w:rFonts w:ascii="Times New Roman" w:hAnsi="Times New Roman" w:cs="Times New Roman"/>
                <w:bCs/>
              </w:rPr>
              <w:t>64 557,39373</w:t>
            </w:r>
          </w:p>
        </w:tc>
        <w:tc>
          <w:tcPr>
            <w:tcW w:w="1417" w:type="dxa"/>
          </w:tcPr>
          <w:p w:rsidR="0074152F" w:rsidRPr="0053191E" w:rsidRDefault="0074152F" w:rsidP="0074152F">
            <w:pPr>
              <w:jc w:val="center"/>
              <w:rPr>
                <w:rFonts w:ascii="Times New Roman" w:hAnsi="Times New Roman" w:cs="Times New Roman"/>
              </w:rPr>
            </w:pPr>
            <w:r>
              <w:rPr>
                <w:rFonts w:ascii="Times New Roman" w:hAnsi="Times New Roman" w:cs="Times New Roman"/>
              </w:rPr>
              <w:t>55 178,17188</w:t>
            </w:r>
          </w:p>
        </w:tc>
        <w:tc>
          <w:tcPr>
            <w:tcW w:w="1417" w:type="dxa"/>
          </w:tcPr>
          <w:p w:rsidR="0074152F" w:rsidRDefault="0074152F" w:rsidP="0074152F">
            <w:pPr>
              <w:jc w:val="center"/>
              <w:rPr>
                <w:rFonts w:ascii="Times New Roman" w:hAnsi="Times New Roman" w:cs="Times New Roman"/>
              </w:rPr>
            </w:pPr>
            <w:r>
              <w:rPr>
                <w:rFonts w:ascii="Times New Roman" w:hAnsi="Times New Roman" w:cs="Times New Roman"/>
              </w:rPr>
              <w:t>57 238,17188</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74152F" w:rsidP="0074152F">
            <w:pPr>
              <w:pStyle w:val="ConsPlusNormal"/>
              <w:jc w:val="center"/>
              <w:rPr>
                <w:rFonts w:ascii="Times New Roman" w:hAnsi="Times New Roman"/>
              </w:rPr>
            </w:pPr>
            <w:r>
              <w:rPr>
                <w:rFonts w:ascii="Times New Roman" w:hAnsi="Times New Roman"/>
              </w:rPr>
              <w:t>12 000,00</w:t>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2 000,00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2 000,00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2 000,00</w:t>
            </w:r>
          </w:p>
        </w:tc>
        <w:tc>
          <w:tcPr>
            <w:tcW w:w="1701" w:type="dxa"/>
          </w:tcPr>
          <w:p w:rsidR="0074152F" w:rsidRDefault="0074152F" w:rsidP="0074152F">
            <w:pPr>
              <w:pStyle w:val="ConsPlusNormal"/>
              <w:jc w:val="center"/>
              <w:rPr>
                <w:rFonts w:ascii="Times New Roman" w:hAnsi="Times New Roman"/>
              </w:rPr>
            </w:pPr>
            <w:r>
              <w:rPr>
                <w:rFonts w:ascii="Times New Roman" w:hAnsi="Times New Roman"/>
              </w:rPr>
              <w:t>2 000,00</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2 000,00</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2 000,00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lastRenderedPageBreak/>
              <w:t>Основное мероприятие 2.2</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FE155A">
              <w:rPr>
                <w:rFonts w:ascii="Times New Roman" w:hAnsi="Times New Roman"/>
              </w:rPr>
              <w:t>Укрепление материально-технической базы учреждений физкультурно-спортивной направленности</w:t>
            </w:r>
          </w:p>
        </w:tc>
        <w:tc>
          <w:tcPr>
            <w:tcW w:w="1276" w:type="dxa"/>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Pr>
          <w:p w:rsidR="0074152F" w:rsidRPr="00FD5C73" w:rsidRDefault="0074152F" w:rsidP="0074152F">
            <w:pPr>
              <w:pStyle w:val="ConsPlusNormal"/>
              <w:jc w:val="center"/>
              <w:rPr>
                <w:rFonts w:ascii="Times New Roman" w:hAnsi="Times New Roman"/>
              </w:rPr>
            </w:pPr>
            <w:r>
              <w:rPr>
                <w:rFonts w:ascii="Times New Roman" w:hAnsi="Times New Roman"/>
              </w:rPr>
              <w:t>8 118,392</w:t>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8 118,392</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74152F" w:rsidP="0074152F">
            <w:pPr>
              <w:pStyle w:val="ConsPlusNormal"/>
              <w:jc w:val="center"/>
              <w:rPr>
                <w:rFonts w:ascii="Times New Roman" w:hAnsi="Times New Roman"/>
              </w:rPr>
            </w:pPr>
            <w:r>
              <w:rPr>
                <w:rFonts w:ascii="Times New Roman" w:hAnsi="Times New Roman"/>
              </w:rPr>
              <w:t>8 118,392</w:t>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8 118,392</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t>Основное мероприятие 2.3</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FE155A">
              <w:rPr>
                <w:rFonts w:ascii="Times New Roman" w:hAnsi="Times New Roman"/>
              </w:rPr>
              <w:t xml:space="preserve">Мероприятия в области сбережения и энергетической </w:t>
            </w:r>
            <w:r w:rsidRPr="00FE155A">
              <w:rPr>
                <w:rFonts w:ascii="Times New Roman" w:hAnsi="Times New Roman"/>
              </w:rPr>
              <w:lastRenderedPageBreak/>
              <w:t>эффективности</w:t>
            </w:r>
          </w:p>
        </w:tc>
        <w:tc>
          <w:tcPr>
            <w:tcW w:w="1276" w:type="dxa"/>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lastRenderedPageBreak/>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lastRenderedPageBreak/>
              <w:t>Основное мероприятие 2.4</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FE155A">
              <w:rPr>
                <w:rFonts w:ascii="Times New Roman" w:hAnsi="Times New Roman"/>
              </w:rPr>
              <w:t>Реализация мероприятий по поэтапному внедрению Всероссийского физкультурно-</w:t>
            </w:r>
            <w:r>
              <w:rPr>
                <w:rFonts w:ascii="Times New Roman" w:hAnsi="Times New Roman"/>
              </w:rPr>
              <w:t>спортивного комплекса «</w:t>
            </w:r>
            <w:r w:rsidRPr="00FE155A">
              <w:rPr>
                <w:rFonts w:ascii="Times New Roman" w:hAnsi="Times New Roman"/>
              </w:rPr>
              <w:t>Готов к труду и обороне</w:t>
            </w:r>
            <w:r>
              <w:rPr>
                <w:rFonts w:ascii="Times New Roman" w:hAnsi="Times New Roman"/>
              </w:rPr>
              <w:t>»</w:t>
            </w:r>
            <w:r w:rsidRPr="00FE155A">
              <w:rPr>
                <w:rFonts w:ascii="Times New Roman" w:hAnsi="Times New Roman"/>
              </w:rPr>
              <w:t xml:space="preserve"> (ГТО)</w:t>
            </w:r>
          </w:p>
        </w:tc>
        <w:tc>
          <w:tcPr>
            <w:tcW w:w="1276" w:type="dxa"/>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t>Основное мероприятие 2.5</w:t>
            </w:r>
          </w:p>
        </w:tc>
        <w:tc>
          <w:tcPr>
            <w:tcW w:w="1417" w:type="dxa"/>
            <w:vMerge w:val="restart"/>
          </w:tcPr>
          <w:p w:rsidR="0074152F" w:rsidRPr="00FD5C73" w:rsidRDefault="0074152F" w:rsidP="0074152F">
            <w:pPr>
              <w:pStyle w:val="ConsPlusNormal"/>
              <w:rPr>
                <w:rFonts w:ascii="Times New Roman" w:hAnsi="Times New Roman"/>
              </w:rPr>
            </w:pPr>
            <w:r w:rsidRPr="00FE155A">
              <w:rPr>
                <w:rFonts w:ascii="Times New Roman" w:hAnsi="Times New Roman"/>
              </w:rPr>
              <w:t>Адаптация учреждений физической культуры и спорта</w:t>
            </w:r>
          </w:p>
        </w:tc>
        <w:tc>
          <w:tcPr>
            <w:tcW w:w="1276" w:type="dxa"/>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t>Основное мероприятие 2.6</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FE155A">
              <w:rPr>
                <w:rFonts w:ascii="Times New Roman" w:hAnsi="Times New Roman"/>
              </w:rPr>
              <w:t xml:space="preserve">Реализация мероприятий государственной программы Российской Федерации «Доступная среда» </w:t>
            </w:r>
          </w:p>
        </w:tc>
        <w:tc>
          <w:tcPr>
            <w:tcW w:w="1276" w:type="dxa"/>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t>Основное мероприятие 2.7</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FE155A">
              <w:rPr>
                <w:rFonts w:ascii="Times New Roman" w:hAnsi="Times New Roman"/>
              </w:rPr>
              <w:t>Повышение оплаты труда отдельных категорий работников в сфере образования</w:t>
            </w:r>
          </w:p>
        </w:tc>
        <w:tc>
          <w:tcPr>
            <w:tcW w:w="1276" w:type="dxa"/>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Pr>
          <w:p w:rsidR="0074152F" w:rsidRPr="007E16BB" w:rsidRDefault="0074152F" w:rsidP="0074152F">
            <w:pPr>
              <w:pStyle w:val="ConsPlusNormal"/>
              <w:jc w:val="center"/>
              <w:rPr>
                <w:rFonts w:ascii="Times New Roman" w:hAnsi="Times New Roman"/>
              </w:rPr>
            </w:pPr>
            <w:r>
              <w:rPr>
                <w:rFonts w:ascii="Times New Roman" w:hAnsi="Times New Roman"/>
              </w:rPr>
              <w:t>59 035,37473</w:t>
            </w:r>
          </w:p>
        </w:tc>
        <w:tc>
          <w:tcPr>
            <w:tcW w:w="1700" w:type="dxa"/>
          </w:tcPr>
          <w:p w:rsidR="0074152F" w:rsidRPr="00F927C0" w:rsidRDefault="0074152F" w:rsidP="0074152F">
            <w:pPr>
              <w:pStyle w:val="ConsPlusNormal"/>
              <w:jc w:val="center"/>
              <w:rPr>
                <w:rFonts w:ascii="Times New Roman" w:hAnsi="Times New Roman"/>
              </w:rPr>
            </w:pPr>
            <w:r w:rsidRPr="00F927C0">
              <w:rPr>
                <w:rFonts w:ascii="Times New Roman" w:hAnsi="Times New Roman"/>
              </w:rPr>
              <w:t>3 789,35757</w:t>
            </w:r>
          </w:p>
        </w:tc>
        <w:tc>
          <w:tcPr>
            <w:tcW w:w="1843" w:type="dxa"/>
          </w:tcPr>
          <w:p w:rsidR="0074152F" w:rsidRPr="009261B9" w:rsidRDefault="0074152F" w:rsidP="0074152F">
            <w:pPr>
              <w:pStyle w:val="ConsPlusNormal"/>
              <w:jc w:val="center"/>
              <w:rPr>
                <w:rFonts w:ascii="Times New Roman" w:hAnsi="Times New Roman"/>
              </w:rPr>
            </w:pPr>
            <w:r w:rsidRPr="009261B9">
              <w:rPr>
                <w:rFonts w:ascii="Times New Roman" w:hAnsi="Times New Roman"/>
              </w:rPr>
              <w:t>10 424,33333</w:t>
            </w:r>
          </w:p>
        </w:tc>
        <w:tc>
          <w:tcPr>
            <w:tcW w:w="1843" w:type="dxa"/>
          </w:tcPr>
          <w:p w:rsidR="0074152F" w:rsidRPr="00F927C0" w:rsidRDefault="0074152F" w:rsidP="0074152F">
            <w:pPr>
              <w:pStyle w:val="ConsPlusNormal"/>
              <w:jc w:val="center"/>
              <w:rPr>
                <w:rFonts w:ascii="Times New Roman" w:hAnsi="Times New Roman"/>
              </w:rPr>
            </w:pPr>
            <w:r>
              <w:rPr>
                <w:rFonts w:ascii="Times New Roman" w:hAnsi="Times New Roman"/>
              </w:rPr>
              <w:t>11 239,07777</w:t>
            </w:r>
          </w:p>
        </w:tc>
        <w:tc>
          <w:tcPr>
            <w:tcW w:w="1701" w:type="dxa"/>
          </w:tcPr>
          <w:p w:rsidR="0074152F" w:rsidRDefault="0074152F" w:rsidP="0074152F">
            <w:pPr>
              <w:pStyle w:val="ConsPlusNormal"/>
              <w:jc w:val="center"/>
              <w:rPr>
                <w:rFonts w:ascii="Times New Roman" w:hAnsi="Times New Roman"/>
              </w:rPr>
            </w:pPr>
            <w:r>
              <w:rPr>
                <w:rFonts w:ascii="Times New Roman" w:hAnsi="Times New Roman"/>
              </w:rPr>
              <w:t>11 194,20202</w:t>
            </w:r>
          </w:p>
        </w:tc>
        <w:tc>
          <w:tcPr>
            <w:tcW w:w="1417" w:type="dxa"/>
          </w:tcPr>
          <w:p w:rsidR="0074152F" w:rsidRPr="009261B9" w:rsidRDefault="0074152F" w:rsidP="0074152F">
            <w:pPr>
              <w:pStyle w:val="ConsPlusNormal"/>
              <w:jc w:val="center"/>
              <w:rPr>
                <w:rFonts w:ascii="Times New Roman" w:hAnsi="Times New Roman"/>
              </w:rPr>
            </w:pPr>
            <w:r>
              <w:rPr>
                <w:rFonts w:ascii="Times New Roman" w:hAnsi="Times New Roman"/>
              </w:rPr>
              <w:t>11 194,20202</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11 194,20202</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EB75D6" w:rsidRDefault="006F52C3" w:rsidP="0074152F">
            <w:pPr>
              <w:pStyle w:val="ConsPlusNormal"/>
              <w:jc w:val="center"/>
              <w:rPr>
                <w:rFonts w:ascii="Times New Roman" w:hAnsi="Times New Roman"/>
              </w:rPr>
            </w:pPr>
            <w:r w:rsidRPr="00EB75D6">
              <w:rPr>
                <w:rFonts w:ascii="Times New Roman" w:hAnsi="Times New Roman"/>
              </w:rPr>
              <w:fldChar w:fldCharType="begin"/>
            </w:r>
            <w:r w:rsidR="0074152F" w:rsidRPr="00EB75D6">
              <w:rPr>
                <w:rFonts w:ascii="Times New Roman" w:hAnsi="Times New Roman"/>
              </w:rPr>
              <w:instrText xml:space="preserve"> =SUM(right) \# "# ##0,00" </w:instrText>
            </w:r>
            <w:r w:rsidRPr="00EB75D6">
              <w:rPr>
                <w:rFonts w:ascii="Times New Roman" w:hAnsi="Times New Roman"/>
              </w:rPr>
              <w:fldChar w:fldCharType="separate"/>
            </w:r>
            <w:r w:rsidR="0074152F" w:rsidRPr="00EB75D6">
              <w:rPr>
                <w:rFonts w:ascii="Times New Roman" w:hAnsi="Times New Roman"/>
                <w:noProof/>
              </w:rPr>
              <w:t xml:space="preserve">   0,00</w:t>
            </w:r>
            <w:r w:rsidRPr="00EB75D6">
              <w:rPr>
                <w:rFonts w:ascii="Times New Roman" w:hAnsi="Times New Roman"/>
              </w:rPr>
              <w:fldChar w:fldCharType="end"/>
            </w:r>
          </w:p>
        </w:tc>
        <w:tc>
          <w:tcPr>
            <w:tcW w:w="1700" w:type="dxa"/>
          </w:tcPr>
          <w:p w:rsidR="0074152F" w:rsidRPr="00EB75D6" w:rsidRDefault="0074152F" w:rsidP="0074152F">
            <w:pPr>
              <w:pStyle w:val="ConsPlusNormal"/>
              <w:jc w:val="center"/>
              <w:rPr>
                <w:rFonts w:ascii="Times New Roman" w:hAnsi="Times New Roman"/>
              </w:rPr>
            </w:pPr>
            <w:r w:rsidRPr="00EB75D6">
              <w:rPr>
                <w:rFonts w:ascii="Times New Roman" w:hAnsi="Times New Roman"/>
              </w:rPr>
              <w:t>0,00</w:t>
            </w:r>
          </w:p>
        </w:tc>
        <w:tc>
          <w:tcPr>
            <w:tcW w:w="1843" w:type="dxa"/>
          </w:tcPr>
          <w:p w:rsidR="0074152F" w:rsidRPr="00EB75D6" w:rsidRDefault="0074152F" w:rsidP="0074152F">
            <w:pPr>
              <w:pStyle w:val="ConsPlusNormal"/>
              <w:jc w:val="center"/>
              <w:rPr>
                <w:rFonts w:ascii="Times New Roman" w:hAnsi="Times New Roman"/>
              </w:rPr>
            </w:pPr>
            <w:r w:rsidRPr="00EB75D6">
              <w:rPr>
                <w:rFonts w:ascii="Times New Roman" w:hAnsi="Times New Roman"/>
              </w:rPr>
              <w:t>0,00</w:t>
            </w:r>
          </w:p>
        </w:tc>
        <w:tc>
          <w:tcPr>
            <w:tcW w:w="1843" w:type="dxa"/>
          </w:tcPr>
          <w:p w:rsidR="0074152F" w:rsidRPr="00EB75D6" w:rsidRDefault="0074152F" w:rsidP="0074152F">
            <w:pPr>
              <w:pStyle w:val="ConsPlusNormal"/>
              <w:jc w:val="center"/>
              <w:rPr>
                <w:rFonts w:ascii="Times New Roman" w:hAnsi="Times New Roman"/>
              </w:rPr>
            </w:pPr>
            <w:r w:rsidRPr="00EB75D6">
              <w:rPr>
                <w:rFonts w:ascii="Times New Roman" w:hAnsi="Times New Roman"/>
              </w:rPr>
              <w:t>0,00</w:t>
            </w:r>
          </w:p>
        </w:tc>
        <w:tc>
          <w:tcPr>
            <w:tcW w:w="1701" w:type="dxa"/>
          </w:tcPr>
          <w:p w:rsidR="0074152F" w:rsidRPr="00EB75D6" w:rsidRDefault="0074152F" w:rsidP="0074152F">
            <w:pPr>
              <w:pStyle w:val="ConsPlusNormal"/>
              <w:jc w:val="center"/>
              <w:rPr>
                <w:rFonts w:ascii="Times New Roman" w:hAnsi="Times New Roman"/>
              </w:rPr>
            </w:pPr>
            <w:r w:rsidRPr="00EB75D6">
              <w:rPr>
                <w:rFonts w:ascii="Times New Roman" w:hAnsi="Times New Roman"/>
              </w:rPr>
              <w:t>0,00</w:t>
            </w:r>
          </w:p>
        </w:tc>
        <w:tc>
          <w:tcPr>
            <w:tcW w:w="1417" w:type="dxa"/>
          </w:tcPr>
          <w:p w:rsidR="0074152F" w:rsidRPr="00EB75D6" w:rsidRDefault="0074152F" w:rsidP="0074152F">
            <w:pPr>
              <w:pStyle w:val="ConsPlusNormal"/>
              <w:jc w:val="center"/>
              <w:rPr>
                <w:rFonts w:ascii="Times New Roman" w:hAnsi="Times New Roman"/>
              </w:rPr>
            </w:pPr>
            <w:r w:rsidRPr="00EB75D6">
              <w:rPr>
                <w:rFonts w:ascii="Times New Roman" w:hAnsi="Times New Roman"/>
              </w:rPr>
              <w:t>0,00</w:t>
            </w:r>
          </w:p>
        </w:tc>
        <w:tc>
          <w:tcPr>
            <w:tcW w:w="1417" w:type="dxa"/>
          </w:tcPr>
          <w:p w:rsidR="0074152F" w:rsidRPr="00EB75D6" w:rsidRDefault="0074152F" w:rsidP="0074152F">
            <w:pPr>
              <w:pStyle w:val="ConsPlusNormal"/>
              <w:jc w:val="center"/>
              <w:rPr>
                <w:rFonts w:ascii="Times New Roman" w:hAnsi="Times New Roman"/>
              </w:rPr>
            </w:pPr>
            <w:r w:rsidRPr="00EB75D6">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090CB2" w:rsidRDefault="0074152F" w:rsidP="0074152F">
            <w:pPr>
              <w:pStyle w:val="ConsPlusNormal"/>
              <w:jc w:val="center"/>
              <w:rPr>
                <w:rFonts w:ascii="Times New Roman" w:hAnsi="Times New Roman"/>
              </w:rPr>
            </w:pPr>
            <w:r>
              <w:rPr>
                <w:rFonts w:ascii="Times New Roman" w:hAnsi="Times New Roman"/>
              </w:rPr>
              <w:t>58 445,02100</w:t>
            </w:r>
          </w:p>
        </w:tc>
        <w:tc>
          <w:tcPr>
            <w:tcW w:w="1700" w:type="dxa"/>
          </w:tcPr>
          <w:p w:rsidR="0074152F" w:rsidRPr="002B33CC" w:rsidRDefault="0074152F" w:rsidP="0074152F">
            <w:pPr>
              <w:jc w:val="center"/>
              <w:rPr>
                <w:rFonts w:ascii="Times New Roman" w:hAnsi="Times New Roman" w:cs="Times New Roman"/>
              </w:rPr>
            </w:pPr>
            <w:r w:rsidRPr="002B33CC">
              <w:rPr>
                <w:rFonts w:ascii="Times New Roman" w:hAnsi="Times New Roman" w:cs="Times New Roman"/>
              </w:rPr>
              <w:t>3 751,464</w:t>
            </w:r>
          </w:p>
        </w:tc>
        <w:tc>
          <w:tcPr>
            <w:tcW w:w="1843" w:type="dxa"/>
          </w:tcPr>
          <w:p w:rsidR="0074152F" w:rsidRPr="0050550F" w:rsidRDefault="0074152F" w:rsidP="0074152F">
            <w:pPr>
              <w:pStyle w:val="ConsPlusNormal"/>
              <w:jc w:val="center"/>
              <w:rPr>
                <w:rFonts w:ascii="Times New Roman" w:hAnsi="Times New Roman"/>
              </w:rPr>
            </w:pPr>
            <w:r w:rsidRPr="0050550F">
              <w:rPr>
                <w:rFonts w:ascii="Times New Roman" w:hAnsi="Times New Roman"/>
              </w:rPr>
              <w:t>10 320,09000</w:t>
            </w:r>
          </w:p>
        </w:tc>
        <w:tc>
          <w:tcPr>
            <w:tcW w:w="1843" w:type="dxa"/>
          </w:tcPr>
          <w:p w:rsidR="0074152F" w:rsidRPr="0050550F" w:rsidRDefault="0074152F" w:rsidP="0074152F">
            <w:pPr>
              <w:pStyle w:val="ConsPlusNormal"/>
              <w:jc w:val="center"/>
              <w:rPr>
                <w:rFonts w:ascii="Times New Roman" w:hAnsi="Times New Roman"/>
              </w:rPr>
            </w:pPr>
            <w:r>
              <w:rPr>
                <w:rFonts w:ascii="Times New Roman" w:hAnsi="Times New Roman"/>
              </w:rPr>
              <w:t>11 126,68700</w:t>
            </w:r>
          </w:p>
        </w:tc>
        <w:tc>
          <w:tcPr>
            <w:tcW w:w="1701" w:type="dxa"/>
          </w:tcPr>
          <w:p w:rsidR="0074152F" w:rsidRPr="0050550F" w:rsidRDefault="0074152F" w:rsidP="0074152F">
            <w:pPr>
              <w:pStyle w:val="ConsPlusNormal"/>
              <w:jc w:val="center"/>
              <w:rPr>
                <w:rFonts w:ascii="Times New Roman" w:hAnsi="Times New Roman"/>
              </w:rPr>
            </w:pPr>
            <w:r>
              <w:rPr>
                <w:rFonts w:ascii="Times New Roman" w:hAnsi="Times New Roman"/>
              </w:rPr>
              <w:t>11 082,260</w:t>
            </w:r>
          </w:p>
        </w:tc>
        <w:tc>
          <w:tcPr>
            <w:tcW w:w="1417" w:type="dxa"/>
          </w:tcPr>
          <w:p w:rsidR="0074152F" w:rsidRPr="0050550F" w:rsidRDefault="0074152F" w:rsidP="0074152F">
            <w:pPr>
              <w:pStyle w:val="ConsPlusNormal"/>
              <w:jc w:val="center"/>
              <w:rPr>
                <w:rFonts w:ascii="Times New Roman" w:hAnsi="Times New Roman"/>
              </w:rPr>
            </w:pPr>
            <w:r>
              <w:rPr>
                <w:rFonts w:ascii="Times New Roman" w:hAnsi="Times New Roman"/>
              </w:rPr>
              <w:t>11 082,260</w:t>
            </w:r>
          </w:p>
        </w:tc>
        <w:tc>
          <w:tcPr>
            <w:tcW w:w="1417" w:type="dxa"/>
          </w:tcPr>
          <w:p w:rsidR="0074152F" w:rsidRPr="0050550F" w:rsidRDefault="0074152F" w:rsidP="0074152F">
            <w:pPr>
              <w:pStyle w:val="ConsPlusNormal"/>
              <w:jc w:val="center"/>
              <w:rPr>
                <w:rFonts w:ascii="Times New Roman" w:hAnsi="Times New Roman"/>
              </w:rPr>
            </w:pPr>
            <w:r>
              <w:rPr>
                <w:rFonts w:ascii="Times New Roman" w:hAnsi="Times New Roman"/>
              </w:rPr>
              <w:t>11 082,260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EA0FD1" w:rsidRDefault="0074152F" w:rsidP="0074152F">
            <w:pPr>
              <w:pStyle w:val="ConsPlusNormal"/>
              <w:jc w:val="center"/>
              <w:rPr>
                <w:rFonts w:ascii="Times New Roman" w:hAnsi="Times New Roman"/>
              </w:rPr>
            </w:pPr>
            <w:r w:rsidRPr="00EA0FD1">
              <w:rPr>
                <w:rFonts w:ascii="Times New Roman" w:hAnsi="Times New Roman"/>
              </w:rPr>
              <w:t>590,35373</w:t>
            </w:r>
          </w:p>
        </w:tc>
        <w:tc>
          <w:tcPr>
            <w:tcW w:w="1700" w:type="dxa"/>
          </w:tcPr>
          <w:p w:rsidR="0074152F" w:rsidRPr="002B33CC" w:rsidRDefault="0074152F" w:rsidP="0074152F">
            <w:pPr>
              <w:pStyle w:val="ConsPlusNormal"/>
              <w:jc w:val="center"/>
              <w:rPr>
                <w:rFonts w:ascii="Times New Roman" w:hAnsi="Times New Roman"/>
              </w:rPr>
            </w:pPr>
            <w:r w:rsidRPr="002B33CC">
              <w:rPr>
                <w:rFonts w:ascii="Times New Roman" w:hAnsi="Times New Roman"/>
              </w:rPr>
              <w:t>37,89357</w:t>
            </w:r>
          </w:p>
        </w:tc>
        <w:tc>
          <w:tcPr>
            <w:tcW w:w="1843" w:type="dxa"/>
          </w:tcPr>
          <w:p w:rsidR="0074152F" w:rsidRPr="0050550F" w:rsidRDefault="0074152F" w:rsidP="0074152F">
            <w:pPr>
              <w:pStyle w:val="ConsPlusNormal"/>
              <w:jc w:val="center"/>
              <w:rPr>
                <w:rFonts w:ascii="Times New Roman" w:hAnsi="Times New Roman"/>
              </w:rPr>
            </w:pPr>
            <w:r w:rsidRPr="0050550F">
              <w:rPr>
                <w:rFonts w:ascii="Times New Roman" w:hAnsi="Times New Roman"/>
              </w:rPr>
              <w:t>104,24</w:t>
            </w:r>
            <w:r>
              <w:rPr>
                <w:rFonts w:ascii="Times New Roman" w:hAnsi="Times New Roman"/>
              </w:rPr>
              <w:t>3</w:t>
            </w:r>
            <w:r w:rsidRPr="0050550F">
              <w:rPr>
                <w:rFonts w:ascii="Times New Roman" w:hAnsi="Times New Roman"/>
              </w:rPr>
              <w:t>33</w:t>
            </w:r>
          </w:p>
        </w:tc>
        <w:tc>
          <w:tcPr>
            <w:tcW w:w="1843" w:type="dxa"/>
          </w:tcPr>
          <w:p w:rsidR="0074152F" w:rsidRPr="0050550F" w:rsidRDefault="0074152F" w:rsidP="0074152F">
            <w:pPr>
              <w:pStyle w:val="ConsPlusNormal"/>
              <w:jc w:val="center"/>
              <w:rPr>
                <w:rFonts w:ascii="Times New Roman" w:hAnsi="Times New Roman"/>
              </w:rPr>
            </w:pPr>
            <w:r>
              <w:rPr>
                <w:rFonts w:ascii="Times New Roman" w:hAnsi="Times New Roman"/>
              </w:rPr>
              <w:t>112,39077</w:t>
            </w:r>
          </w:p>
        </w:tc>
        <w:tc>
          <w:tcPr>
            <w:tcW w:w="1701" w:type="dxa"/>
          </w:tcPr>
          <w:p w:rsidR="0074152F" w:rsidRPr="0050550F" w:rsidRDefault="0074152F" w:rsidP="0074152F">
            <w:pPr>
              <w:pStyle w:val="ConsPlusNormal"/>
              <w:jc w:val="center"/>
              <w:rPr>
                <w:rFonts w:ascii="Times New Roman" w:hAnsi="Times New Roman"/>
              </w:rPr>
            </w:pPr>
            <w:r>
              <w:rPr>
                <w:rFonts w:ascii="Times New Roman" w:hAnsi="Times New Roman"/>
              </w:rPr>
              <w:t>111,94202</w:t>
            </w:r>
          </w:p>
        </w:tc>
        <w:tc>
          <w:tcPr>
            <w:tcW w:w="1417" w:type="dxa"/>
          </w:tcPr>
          <w:p w:rsidR="0074152F" w:rsidRPr="0050550F" w:rsidRDefault="0074152F" w:rsidP="0074152F">
            <w:pPr>
              <w:pStyle w:val="ConsPlusNormal"/>
              <w:jc w:val="center"/>
              <w:rPr>
                <w:rFonts w:ascii="Times New Roman" w:hAnsi="Times New Roman"/>
              </w:rPr>
            </w:pPr>
            <w:r>
              <w:rPr>
                <w:rFonts w:ascii="Times New Roman" w:hAnsi="Times New Roman"/>
              </w:rPr>
              <w:t>111,94202</w:t>
            </w:r>
          </w:p>
        </w:tc>
        <w:tc>
          <w:tcPr>
            <w:tcW w:w="1417" w:type="dxa"/>
          </w:tcPr>
          <w:p w:rsidR="0074152F" w:rsidRPr="0050550F" w:rsidRDefault="0074152F" w:rsidP="0074152F">
            <w:pPr>
              <w:pStyle w:val="ConsPlusNormal"/>
              <w:jc w:val="center"/>
              <w:rPr>
                <w:rFonts w:ascii="Times New Roman" w:hAnsi="Times New Roman"/>
              </w:rPr>
            </w:pPr>
            <w:r>
              <w:rPr>
                <w:rFonts w:ascii="Times New Roman" w:hAnsi="Times New Roman"/>
              </w:rPr>
              <w:t>111,94202</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EB75D6" w:rsidRDefault="006F52C3" w:rsidP="0074152F">
            <w:pPr>
              <w:pStyle w:val="ConsPlusNormal"/>
              <w:jc w:val="center"/>
              <w:rPr>
                <w:rFonts w:ascii="Times New Roman" w:hAnsi="Times New Roman"/>
              </w:rPr>
            </w:pPr>
            <w:r w:rsidRPr="00EB75D6">
              <w:rPr>
                <w:rFonts w:ascii="Times New Roman" w:hAnsi="Times New Roman"/>
              </w:rPr>
              <w:fldChar w:fldCharType="begin"/>
            </w:r>
            <w:r w:rsidR="0074152F" w:rsidRPr="00EB75D6">
              <w:rPr>
                <w:rFonts w:ascii="Times New Roman" w:hAnsi="Times New Roman"/>
              </w:rPr>
              <w:instrText xml:space="preserve"> =SUM(right) \# "# ##0,00" </w:instrText>
            </w:r>
            <w:r w:rsidRPr="00EB75D6">
              <w:rPr>
                <w:rFonts w:ascii="Times New Roman" w:hAnsi="Times New Roman"/>
              </w:rPr>
              <w:fldChar w:fldCharType="separate"/>
            </w:r>
            <w:r w:rsidR="0074152F" w:rsidRPr="00EB75D6">
              <w:rPr>
                <w:rFonts w:ascii="Times New Roman" w:hAnsi="Times New Roman"/>
                <w:noProof/>
              </w:rPr>
              <w:t xml:space="preserve">   0,00</w:t>
            </w:r>
            <w:r w:rsidRPr="00EB75D6">
              <w:rPr>
                <w:rFonts w:ascii="Times New Roman" w:hAnsi="Times New Roman"/>
              </w:rPr>
              <w:fldChar w:fldCharType="end"/>
            </w:r>
          </w:p>
        </w:tc>
        <w:tc>
          <w:tcPr>
            <w:tcW w:w="1700" w:type="dxa"/>
          </w:tcPr>
          <w:p w:rsidR="0074152F" w:rsidRPr="00EB75D6" w:rsidRDefault="0074152F" w:rsidP="0074152F">
            <w:pPr>
              <w:pStyle w:val="ConsPlusNormal"/>
              <w:jc w:val="center"/>
              <w:rPr>
                <w:rFonts w:ascii="Times New Roman" w:hAnsi="Times New Roman"/>
              </w:rPr>
            </w:pPr>
            <w:r w:rsidRPr="00EB75D6">
              <w:rPr>
                <w:rFonts w:ascii="Times New Roman" w:hAnsi="Times New Roman"/>
              </w:rPr>
              <w:t>0,00</w:t>
            </w:r>
          </w:p>
        </w:tc>
        <w:tc>
          <w:tcPr>
            <w:tcW w:w="1843" w:type="dxa"/>
          </w:tcPr>
          <w:p w:rsidR="0074152F" w:rsidRPr="00EB75D6" w:rsidRDefault="0074152F" w:rsidP="0074152F">
            <w:pPr>
              <w:pStyle w:val="ConsPlusNormal"/>
              <w:jc w:val="center"/>
              <w:rPr>
                <w:rFonts w:ascii="Times New Roman" w:hAnsi="Times New Roman"/>
              </w:rPr>
            </w:pPr>
            <w:r w:rsidRPr="00EB75D6">
              <w:rPr>
                <w:rFonts w:ascii="Times New Roman" w:hAnsi="Times New Roman"/>
              </w:rPr>
              <w:t>0,00</w:t>
            </w:r>
          </w:p>
        </w:tc>
        <w:tc>
          <w:tcPr>
            <w:tcW w:w="1843" w:type="dxa"/>
          </w:tcPr>
          <w:p w:rsidR="0074152F" w:rsidRPr="00EB75D6" w:rsidRDefault="0074152F" w:rsidP="0074152F">
            <w:pPr>
              <w:pStyle w:val="ConsPlusNormal"/>
              <w:jc w:val="center"/>
              <w:rPr>
                <w:rFonts w:ascii="Times New Roman" w:hAnsi="Times New Roman"/>
              </w:rPr>
            </w:pPr>
            <w:r w:rsidRPr="00EB75D6">
              <w:rPr>
                <w:rFonts w:ascii="Times New Roman" w:hAnsi="Times New Roman"/>
              </w:rPr>
              <w:t>0,00</w:t>
            </w:r>
          </w:p>
        </w:tc>
        <w:tc>
          <w:tcPr>
            <w:tcW w:w="1701" w:type="dxa"/>
          </w:tcPr>
          <w:p w:rsidR="0074152F" w:rsidRPr="00EB75D6" w:rsidRDefault="0074152F" w:rsidP="0074152F">
            <w:pPr>
              <w:pStyle w:val="ConsPlusNormal"/>
              <w:jc w:val="center"/>
              <w:rPr>
                <w:rFonts w:ascii="Times New Roman" w:hAnsi="Times New Roman"/>
              </w:rPr>
            </w:pPr>
            <w:r w:rsidRPr="00EB75D6">
              <w:rPr>
                <w:rFonts w:ascii="Times New Roman" w:hAnsi="Times New Roman"/>
              </w:rPr>
              <w:t>0,00</w:t>
            </w:r>
          </w:p>
        </w:tc>
        <w:tc>
          <w:tcPr>
            <w:tcW w:w="1417" w:type="dxa"/>
          </w:tcPr>
          <w:p w:rsidR="0074152F" w:rsidRPr="00EB75D6" w:rsidRDefault="0074152F" w:rsidP="0074152F">
            <w:pPr>
              <w:pStyle w:val="ConsPlusNormal"/>
              <w:jc w:val="center"/>
              <w:rPr>
                <w:rFonts w:ascii="Times New Roman" w:hAnsi="Times New Roman"/>
              </w:rPr>
            </w:pPr>
            <w:r w:rsidRPr="00EB75D6">
              <w:rPr>
                <w:rFonts w:ascii="Times New Roman" w:hAnsi="Times New Roman"/>
              </w:rPr>
              <w:t>0,00</w:t>
            </w:r>
          </w:p>
        </w:tc>
        <w:tc>
          <w:tcPr>
            <w:tcW w:w="1417" w:type="dxa"/>
          </w:tcPr>
          <w:p w:rsidR="0074152F" w:rsidRPr="00EB75D6" w:rsidRDefault="0074152F" w:rsidP="0074152F">
            <w:pPr>
              <w:pStyle w:val="ConsPlusNormal"/>
              <w:jc w:val="center"/>
              <w:rPr>
                <w:rFonts w:ascii="Times New Roman" w:hAnsi="Times New Roman"/>
              </w:rPr>
            </w:pPr>
            <w:r w:rsidRPr="00EB75D6">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t>Основное мероприятие 2.8</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FE155A">
              <w:rPr>
                <w:rFonts w:ascii="Times New Roman" w:hAnsi="Times New Roman"/>
              </w:rPr>
              <w:t>Оплата муниципальными учреждени</w:t>
            </w:r>
            <w:r w:rsidRPr="00FE155A">
              <w:rPr>
                <w:rFonts w:ascii="Times New Roman" w:hAnsi="Times New Roman"/>
              </w:rPr>
              <w:lastRenderedPageBreak/>
              <w:t>ями расходов по коммунальным услугам</w:t>
            </w:r>
          </w:p>
        </w:tc>
        <w:tc>
          <w:tcPr>
            <w:tcW w:w="1276" w:type="dxa"/>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lastRenderedPageBreak/>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Pr>
          <w:p w:rsidR="0074152F" w:rsidRPr="007E16BB" w:rsidRDefault="0074152F" w:rsidP="0074152F">
            <w:pPr>
              <w:pStyle w:val="ConsPlusNormal"/>
              <w:jc w:val="center"/>
              <w:rPr>
                <w:rFonts w:ascii="Times New Roman" w:hAnsi="Times New Roman"/>
              </w:rPr>
            </w:pPr>
            <w:r>
              <w:rPr>
                <w:rFonts w:ascii="Times New Roman" w:hAnsi="Times New Roman"/>
              </w:rPr>
              <w:t>60 840,700</w:t>
            </w:r>
          </w:p>
        </w:tc>
        <w:tc>
          <w:tcPr>
            <w:tcW w:w="1700" w:type="dxa"/>
          </w:tcPr>
          <w:p w:rsidR="0074152F" w:rsidRPr="00F927C0" w:rsidRDefault="0074152F" w:rsidP="0074152F">
            <w:pPr>
              <w:pStyle w:val="ConsPlusNormal"/>
              <w:jc w:val="center"/>
              <w:rPr>
                <w:rFonts w:ascii="Times New Roman" w:hAnsi="Times New Roman"/>
              </w:rPr>
            </w:pPr>
            <w:r>
              <w:rPr>
                <w:rFonts w:ascii="Times New Roman" w:hAnsi="Times New Roman"/>
              </w:rPr>
              <w:t>6 839,97517</w:t>
            </w:r>
          </w:p>
        </w:tc>
        <w:tc>
          <w:tcPr>
            <w:tcW w:w="1843" w:type="dxa"/>
          </w:tcPr>
          <w:p w:rsidR="0074152F" w:rsidRPr="00043214" w:rsidRDefault="0074152F" w:rsidP="0074152F">
            <w:pPr>
              <w:pStyle w:val="ConsPlusNormal"/>
              <w:jc w:val="center"/>
              <w:rPr>
                <w:rFonts w:ascii="Times New Roman" w:hAnsi="Times New Roman"/>
              </w:rPr>
            </w:pPr>
            <w:r>
              <w:rPr>
                <w:rFonts w:ascii="Times New Roman" w:hAnsi="Times New Roman"/>
              </w:rPr>
              <w:t>9 541,63168</w:t>
            </w:r>
          </w:p>
        </w:tc>
        <w:tc>
          <w:tcPr>
            <w:tcW w:w="1843" w:type="dxa"/>
          </w:tcPr>
          <w:p w:rsidR="0074152F" w:rsidRPr="00043214" w:rsidRDefault="0074152F" w:rsidP="0074152F">
            <w:pPr>
              <w:pStyle w:val="ConsPlusNormal"/>
              <w:jc w:val="center"/>
              <w:rPr>
                <w:rFonts w:ascii="Times New Roman" w:hAnsi="Times New Roman"/>
              </w:rPr>
            </w:pPr>
            <w:r>
              <w:rPr>
                <w:rFonts w:ascii="Times New Roman" w:hAnsi="Times New Roman"/>
              </w:rPr>
              <w:t>7 872,87284</w:t>
            </w:r>
          </w:p>
        </w:tc>
        <w:tc>
          <w:tcPr>
            <w:tcW w:w="1701" w:type="dxa"/>
          </w:tcPr>
          <w:p w:rsidR="0074152F" w:rsidRPr="00043214" w:rsidRDefault="0074152F" w:rsidP="0074152F">
            <w:pPr>
              <w:pStyle w:val="ConsPlusNormal"/>
              <w:jc w:val="center"/>
              <w:rPr>
                <w:rFonts w:ascii="Times New Roman" w:hAnsi="Times New Roman"/>
              </w:rPr>
            </w:pPr>
            <w:r>
              <w:rPr>
                <w:rFonts w:ascii="Times New Roman" w:hAnsi="Times New Roman"/>
              </w:rPr>
              <w:t>12 189,05479</w:t>
            </w:r>
          </w:p>
        </w:tc>
        <w:tc>
          <w:tcPr>
            <w:tcW w:w="1417" w:type="dxa"/>
          </w:tcPr>
          <w:p w:rsidR="0074152F" w:rsidRPr="00043214" w:rsidRDefault="0074152F" w:rsidP="0074152F">
            <w:pPr>
              <w:pStyle w:val="ConsPlusNormal"/>
              <w:jc w:val="center"/>
              <w:rPr>
                <w:rFonts w:ascii="Times New Roman" w:hAnsi="Times New Roman"/>
              </w:rPr>
            </w:pPr>
            <w:r>
              <w:rPr>
                <w:rFonts w:ascii="Times New Roman" w:hAnsi="Times New Roman"/>
              </w:rPr>
              <w:t>12 198,58276</w:t>
            </w:r>
          </w:p>
        </w:tc>
        <w:tc>
          <w:tcPr>
            <w:tcW w:w="1417" w:type="dxa"/>
          </w:tcPr>
          <w:p w:rsidR="0074152F" w:rsidRPr="00043214" w:rsidRDefault="0074152F" w:rsidP="0074152F">
            <w:pPr>
              <w:pStyle w:val="ConsPlusNormal"/>
              <w:jc w:val="center"/>
              <w:rPr>
                <w:rFonts w:ascii="Times New Roman" w:hAnsi="Times New Roman"/>
              </w:rPr>
            </w:pPr>
            <w:r>
              <w:rPr>
                <w:rFonts w:ascii="Times New Roman" w:hAnsi="Times New Roman"/>
              </w:rPr>
              <w:t>12 198,58276</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642A3E" w:rsidRDefault="0074152F" w:rsidP="0074152F">
            <w:pPr>
              <w:pStyle w:val="ConsPlusNormal"/>
              <w:jc w:val="center"/>
              <w:rPr>
                <w:rFonts w:ascii="Times New Roman" w:hAnsi="Times New Roman"/>
              </w:rPr>
            </w:pPr>
            <w:r>
              <w:rPr>
                <w:rFonts w:ascii="Times New Roman" w:hAnsi="Times New Roman"/>
              </w:rPr>
              <w:t>43 243,31301</w:t>
            </w:r>
          </w:p>
        </w:tc>
        <w:tc>
          <w:tcPr>
            <w:tcW w:w="1700" w:type="dxa"/>
          </w:tcPr>
          <w:p w:rsidR="0074152F" w:rsidRPr="009E4439" w:rsidRDefault="0074152F" w:rsidP="0074152F">
            <w:pPr>
              <w:jc w:val="center"/>
              <w:rPr>
                <w:rFonts w:ascii="Times New Roman" w:hAnsi="Times New Roman" w:cs="Times New Roman"/>
                <w:sz w:val="24"/>
                <w:szCs w:val="24"/>
              </w:rPr>
            </w:pPr>
            <w:r w:rsidRPr="009E4439">
              <w:rPr>
                <w:rFonts w:ascii="Times New Roman" w:hAnsi="Times New Roman" w:cs="Times New Roman"/>
              </w:rPr>
              <w:t>4 709,00345</w:t>
            </w:r>
          </w:p>
          <w:p w:rsidR="0074152F" w:rsidRPr="005D74B3" w:rsidRDefault="0074152F" w:rsidP="0074152F">
            <w:pPr>
              <w:pStyle w:val="ConsPlusNormal"/>
              <w:jc w:val="center"/>
              <w:rPr>
                <w:rFonts w:ascii="Times New Roman" w:hAnsi="Times New Roman"/>
                <w:color w:val="FF0000"/>
              </w:rPr>
            </w:pPr>
          </w:p>
        </w:tc>
        <w:tc>
          <w:tcPr>
            <w:tcW w:w="1843" w:type="dxa"/>
          </w:tcPr>
          <w:p w:rsidR="0074152F" w:rsidRPr="009E4439" w:rsidRDefault="0074152F" w:rsidP="0074152F">
            <w:pPr>
              <w:jc w:val="center"/>
              <w:rPr>
                <w:rFonts w:ascii="Times New Roman" w:hAnsi="Times New Roman" w:cs="Times New Roman"/>
                <w:sz w:val="24"/>
                <w:szCs w:val="24"/>
              </w:rPr>
            </w:pPr>
            <w:r>
              <w:rPr>
                <w:rFonts w:ascii="Times New Roman" w:hAnsi="Times New Roman" w:cs="Times New Roman"/>
              </w:rPr>
              <w:t>7 575,71604</w:t>
            </w:r>
          </w:p>
          <w:p w:rsidR="0074152F" w:rsidRPr="009E4439" w:rsidRDefault="0074152F" w:rsidP="0074152F">
            <w:pPr>
              <w:pStyle w:val="ConsPlusNormal"/>
              <w:tabs>
                <w:tab w:val="left" w:pos="765"/>
                <w:tab w:val="center" w:pos="1001"/>
              </w:tabs>
              <w:rPr>
                <w:rFonts w:ascii="Times New Roman" w:hAnsi="Times New Roman"/>
              </w:rPr>
            </w:pPr>
          </w:p>
        </w:tc>
        <w:tc>
          <w:tcPr>
            <w:tcW w:w="1843" w:type="dxa"/>
          </w:tcPr>
          <w:p w:rsidR="0074152F" w:rsidRPr="009E4439" w:rsidRDefault="0074152F" w:rsidP="0074152F">
            <w:pPr>
              <w:jc w:val="center"/>
              <w:rPr>
                <w:rFonts w:ascii="Times New Roman" w:hAnsi="Times New Roman" w:cs="Times New Roman"/>
              </w:rPr>
            </w:pPr>
            <w:r>
              <w:rPr>
                <w:rFonts w:ascii="Times New Roman" w:hAnsi="Times New Roman" w:cs="Times New Roman"/>
              </w:rPr>
              <w:t>5 474,23931</w:t>
            </w:r>
          </w:p>
        </w:tc>
        <w:tc>
          <w:tcPr>
            <w:tcW w:w="1701" w:type="dxa"/>
          </w:tcPr>
          <w:p w:rsidR="0074152F" w:rsidRPr="009E4439" w:rsidRDefault="0074152F" w:rsidP="0074152F">
            <w:pPr>
              <w:jc w:val="center"/>
              <w:rPr>
                <w:rFonts w:ascii="Times New Roman" w:hAnsi="Times New Roman" w:cs="Times New Roman"/>
                <w:sz w:val="24"/>
                <w:szCs w:val="24"/>
              </w:rPr>
            </w:pPr>
            <w:r>
              <w:rPr>
                <w:rFonts w:ascii="Times New Roman" w:hAnsi="Times New Roman" w:cs="Times New Roman"/>
              </w:rPr>
              <w:t>8 490,33835</w:t>
            </w:r>
          </w:p>
        </w:tc>
        <w:tc>
          <w:tcPr>
            <w:tcW w:w="1417" w:type="dxa"/>
          </w:tcPr>
          <w:p w:rsidR="0074152F" w:rsidRPr="009E4439" w:rsidRDefault="0074152F" w:rsidP="0074152F">
            <w:pPr>
              <w:jc w:val="center"/>
              <w:rPr>
                <w:rFonts w:ascii="Times New Roman" w:hAnsi="Times New Roman" w:cs="Times New Roman"/>
                <w:sz w:val="24"/>
                <w:szCs w:val="24"/>
              </w:rPr>
            </w:pPr>
            <w:r>
              <w:rPr>
                <w:rFonts w:ascii="Times New Roman" w:hAnsi="Times New Roman" w:cs="Times New Roman"/>
              </w:rPr>
              <w:t>8 497,00793</w:t>
            </w:r>
          </w:p>
        </w:tc>
        <w:tc>
          <w:tcPr>
            <w:tcW w:w="1417" w:type="dxa"/>
          </w:tcPr>
          <w:p w:rsidR="0074152F" w:rsidRPr="009E4439" w:rsidRDefault="0074152F" w:rsidP="0074152F">
            <w:pPr>
              <w:jc w:val="center"/>
              <w:rPr>
                <w:rFonts w:ascii="Times New Roman" w:hAnsi="Times New Roman" w:cs="Times New Roman"/>
                <w:sz w:val="24"/>
                <w:szCs w:val="24"/>
              </w:rPr>
            </w:pPr>
            <w:r>
              <w:rPr>
                <w:rFonts w:ascii="Times New Roman" w:hAnsi="Times New Roman" w:cs="Times New Roman"/>
              </w:rPr>
              <w:t>8 497,00793</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D4386A" w:rsidRDefault="0074152F" w:rsidP="0074152F">
            <w:pPr>
              <w:pStyle w:val="ConsPlusNormal"/>
              <w:jc w:val="center"/>
              <w:rPr>
                <w:rFonts w:ascii="Times New Roman" w:hAnsi="Times New Roman"/>
              </w:rPr>
            </w:pPr>
            <w:r>
              <w:rPr>
                <w:rFonts w:ascii="Times New Roman" w:hAnsi="Times New Roman"/>
              </w:rPr>
              <w:t>17 597,38699</w:t>
            </w:r>
          </w:p>
        </w:tc>
        <w:tc>
          <w:tcPr>
            <w:tcW w:w="1700" w:type="dxa"/>
          </w:tcPr>
          <w:p w:rsidR="0074152F" w:rsidRPr="00D4386A" w:rsidRDefault="0074152F" w:rsidP="0074152F">
            <w:pPr>
              <w:jc w:val="center"/>
              <w:rPr>
                <w:rFonts w:ascii="Times New Roman" w:hAnsi="Times New Roman" w:cs="Times New Roman"/>
                <w:sz w:val="24"/>
                <w:szCs w:val="24"/>
              </w:rPr>
            </w:pPr>
            <w:r w:rsidRPr="00D4386A">
              <w:rPr>
                <w:rFonts w:ascii="Times New Roman" w:hAnsi="Times New Roman" w:cs="Times New Roman"/>
              </w:rPr>
              <w:t>2 130,97172</w:t>
            </w:r>
          </w:p>
        </w:tc>
        <w:tc>
          <w:tcPr>
            <w:tcW w:w="1843" w:type="dxa"/>
          </w:tcPr>
          <w:p w:rsidR="0074152F" w:rsidRPr="00D4386A" w:rsidRDefault="0074152F" w:rsidP="0074152F">
            <w:pPr>
              <w:pStyle w:val="ConsPlusNormal"/>
              <w:jc w:val="center"/>
              <w:rPr>
                <w:rFonts w:ascii="Times New Roman" w:hAnsi="Times New Roman"/>
              </w:rPr>
            </w:pPr>
            <w:r>
              <w:rPr>
                <w:rFonts w:ascii="Times New Roman" w:hAnsi="Times New Roman"/>
              </w:rPr>
              <w:t>1 965,91564</w:t>
            </w:r>
          </w:p>
        </w:tc>
        <w:tc>
          <w:tcPr>
            <w:tcW w:w="1843" w:type="dxa"/>
          </w:tcPr>
          <w:p w:rsidR="0074152F" w:rsidRPr="005D74B3" w:rsidRDefault="0074152F" w:rsidP="0074152F">
            <w:pPr>
              <w:pStyle w:val="ConsPlusNormal"/>
              <w:jc w:val="center"/>
              <w:rPr>
                <w:rFonts w:ascii="Times New Roman" w:hAnsi="Times New Roman"/>
                <w:color w:val="FF0000"/>
              </w:rPr>
            </w:pPr>
            <w:r>
              <w:rPr>
                <w:rFonts w:ascii="Times New Roman" w:hAnsi="Times New Roman"/>
              </w:rPr>
              <w:t>2 398,63353</w:t>
            </w:r>
          </w:p>
        </w:tc>
        <w:tc>
          <w:tcPr>
            <w:tcW w:w="1701" w:type="dxa"/>
          </w:tcPr>
          <w:p w:rsidR="0074152F" w:rsidRPr="00D4386A" w:rsidRDefault="0074152F" w:rsidP="0074152F">
            <w:pPr>
              <w:pStyle w:val="ConsPlusNormal"/>
              <w:jc w:val="center"/>
              <w:rPr>
                <w:rFonts w:ascii="Times New Roman" w:hAnsi="Times New Roman"/>
              </w:rPr>
            </w:pPr>
            <w:r>
              <w:rPr>
                <w:rFonts w:ascii="Times New Roman" w:hAnsi="Times New Roman"/>
              </w:rPr>
              <w:t>3 698,71644</w:t>
            </w:r>
          </w:p>
        </w:tc>
        <w:tc>
          <w:tcPr>
            <w:tcW w:w="1417" w:type="dxa"/>
          </w:tcPr>
          <w:p w:rsidR="0074152F" w:rsidRPr="00D4386A" w:rsidRDefault="0074152F" w:rsidP="0074152F">
            <w:pPr>
              <w:pStyle w:val="ConsPlusNormal"/>
              <w:jc w:val="center"/>
              <w:rPr>
                <w:rFonts w:ascii="Times New Roman" w:hAnsi="Times New Roman"/>
              </w:rPr>
            </w:pPr>
            <w:r>
              <w:rPr>
                <w:rFonts w:ascii="Times New Roman" w:hAnsi="Times New Roman"/>
              </w:rPr>
              <w:t>3 701,57483</w:t>
            </w:r>
          </w:p>
        </w:tc>
        <w:tc>
          <w:tcPr>
            <w:tcW w:w="1417" w:type="dxa"/>
          </w:tcPr>
          <w:p w:rsidR="0074152F" w:rsidRPr="00D4386A" w:rsidRDefault="0074152F" w:rsidP="0074152F">
            <w:pPr>
              <w:pStyle w:val="ConsPlusNormal"/>
              <w:jc w:val="center"/>
              <w:rPr>
                <w:rFonts w:ascii="Times New Roman" w:hAnsi="Times New Roman"/>
              </w:rPr>
            </w:pPr>
            <w:r>
              <w:rPr>
                <w:rFonts w:ascii="Times New Roman" w:hAnsi="Times New Roman"/>
              </w:rPr>
              <w:t>3 701,57483</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t>Основное мероприятие 2.9</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FE155A">
              <w:rPr>
                <w:rFonts w:ascii="Times New Roman" w:hAnsi="Times New Roman"/>
              </w:rPr>
              <w:t>Создание безопасных условий в организациях в сфере физической культуры и спорта</w:t>
            </w:r>
          </w:p>
        </w:tc>
        <w:tc>
          <w:tcPr>
            <w:tcW w:w="1276" w:type="dxa"/>
            <w:tcBorders>
              <w:bottom w:val="single" w:sz="4" w:space="0" w:color="auto"/>
            </w:tcBorders>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Borders>
              <w:bottom w:val="single" w:sz="4" w:space="0" w:color="auto"/>
            </w:tcBorders>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Borders>
              <w:bottom w:val="single" w:sz="4" w:space="0" w:color="auto"/>
            </w:tcBorders>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Borders>
              <w:bottom w:val="single" w:sz="4" w:space="0" w:color="auto"/>
            </w:tcBorders>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Borders>
              <w:bottom w:val="single" w:sz="4" w:space="0" w:color="auto"/>
            </w:tcBorders>
          </w:tcPr>
          <w:p w:rsidR="0074152F" w:rsidRDefault="0074152F" w:rsidP="0074152F">
            <w:pPr>
              <w:pStyle w:val="ConsPlusNormal"/>
              <w:jc w:val="both"/>
              <w:rPr>
                <w:rFonts w:ascii="Times New Roman" w:hAnsi="Times New Roman"/>
              </w:rPr>
            </w:pPr>
          </w:p>
        </w:tc>
        <w:tc>
          <w:tcPr>
            <w:tcW w:w="1417" w:type="dxa"/>
            <w:vMerge/>
            <w:tcBorders>
              <w:bottom w:val="single" w:sz="4" w:space="0" w:color="auto"/>
            </w:tcBorders>
          </w:tcPr>
          <w:p w:rsidR="0074152F" w:rsidRPr="00FE155A" w:rsidRDefault="0074152F" w:rsidP="0074152F">
            <w:pPr>
              <w:pStyle w:val="ConsPlusNormal"/>
              <w:rPr>
                <w:rFonts w:ascii="Times New Roman" w:hAnsi="Times New Roman"/>
              </w:rPr>
            </w:pPr>
          </w:p>
        </w:tc>
        <w:tc>
          <w:tcPr>
            <w:tcW w:w="1276" w:type="dxa"/>
            <w:tcBorders>
              <w:bottom w:val="single" w:sz="4" w:space="0" w:color="auto"/>
            </w:tcBorders>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t>Основное мероприятие 2.10</w:t>
            </w:r>
          </w:p>
          <w:p w:rsidR="0074152F" w:rsidRDefault="0074152F" w:rsidP="0074152F">
            <w:pPr>
              <w:pStyle w:val="ConsPlusNormal"/>
              <w:jc w:val="both"/>
              <w:rPr>
                <w:rFonts w:ascii="Times New Roman" w:hAnsi="Times New Roman"/>
              </w:rPr>
            </w:pPr>
          </w:p>
        </w:tc>
        <w:tc>
          <w:tcPr>
            <w:tcW w:w="1417" w:type="dxa"/>
            <w:vMerge w:val="restart"/>
          </w:tcPr>
          <w:p w:rsidR="0074152F" w:rsidRPr="00FE155A" w:rsidRDefault="0074152F" w:rsidP="0074152F">
            <w:pPr>
              <w:pStyle w:val="ConsPlusNormal"/>
              <w:rPr>
                <w:rFonts w:ascii="Times New Roman" w:hAnsi="Times New Roman"/>
              </w:rPr>
            </w:pPr>
            <w:r>
              <w:rPr>
                <w:rFonts w:ascii="Times New Roman" w:hAnsi="Times New Roman"/>
              </w:rPr>
              <w:t>Реализация мероприятий, направленных на исполнение наказов избирателей</w:t>
            </w:r>
          </w:p>
        </w:tc>
        <w:tc>
          <w:tcPr>
            <w:tcW w:w="1276" w:type="dxa"/>
            <w:tcBorders>
              <w:bottom w:val="single" w:sz="4" w:space="0" w:color="auto"/>
            </w:tcBorders>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1 221,00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75,00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300,00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446,00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400,00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Borders>
              <w:bottom w:val="single" w:sz="4" w:space="0" w:color="auto"/>
            </w:tcBorders>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Borders>
              <w:bottom w:val="single" w:sz="4" w:space="0" w:color="auto"/>
            </w:tcBorders>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1 221,00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75,00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300,00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446,00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400,00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Borders>
              <w:bottom w:val="single" w:sz="4" w:space="0" w:color="auto"/>
            </w:tcBorders>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Borders>
              <w:bottom w:val="single" w:sz="4" w:space="0" w:color="auto"/>
            </w:tcBorders>
          </w:tcPr>
          <w:p w:rsidR="0074152F" w:rsidRDefault="0074152F" w:rsidP="0074152F">
            <w:pPr>
              <w:pStyle w:val="ConsPlusNormal"/>
              <w:jc w:val="both"/>
              <w:rPr>
                <w:rFonts w:ascii="Times New Roman" w:hAnsi="Times New Roman"/>
              </w:rPr>
            </w:pPr>
          </w:p>
        </w:tc>
        <w:tc>
          <w:tcPr>
            <w:tcW w:w="1417" w:type="dxa"/>
            <w:vMerge/>
            <w:tcBorders>
              <w:bottom w:val="single" w:sz="4" w:space="0" w:color="auto"/>
            </w:tcBorders>
          </w:tcPr>
          <w:p w:rsidR="0074152F" w:rsidRPr="00FE155A" w:rsidRDefault="0074152F" w:rsidP="0074152F">
            <w:pPr>
              <w:pStyle w:val="ConsPlusNormal"/>
              <w:rPr>
                <w:rFonts w:ascii="Times New Roman" w:hAnsi="Times New Roman"/>
              </w:rPr>
            </w:pPr>
          </w:p>
        </w:tc>
        <w:tc>
          <w:tcPr>
            <w:tcW w:w="1276" w:type="dxa"/>
            <w:tcBorders>
              <w:bottom w:val="single" w:sz="4" w:space="0" w:color="auto"/>
            </w:tcBorders>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lastRenderedPageBreak/>
              <w:t>Основное мероприятие 2.11</w:t>
            </w:r>
          </w:p>
          <w:p w:rsidR="0074152F" w:rsidRDefault="0074152F" w:rsidP="0074152F">
            <w:pPr>
              <w:pStyle w:val="ConsPlusNormal"/>
              <w:jc w:val="both"/>
              <w:rPr>
                <w:rFonts w:ascii="Times New Roman" w:hAnsi="Times New Roman"/>
              </w:rPr>
            </w:pPr>
          </w:p>
        </w:tc>
        <w:tc>
          <w:tcPr>
            <w:tcW w:w="1417" w:type="dxa"/>
            <w:vMerge w:val="restart"/>
          </w:tcPr>
          <w:p w:rsidR="0074152F" w:rsidRPr="00FE155A" w:rsidRDefault="0074152F" w:rsidP="0074152F">
            <w:pPr>
              <w:pStyle w:val="ConsPlusNormal"/>
              <w:rPr>
                <w:rFonts w:ascii="Times New Roman" w:hAnsi="Times New Roman"/>
              </w:rPr>
            </w:pPr>
            <w:r w:rsidRPr="00E70C37">
              <w:rPr>
                <w:rFonts w:ascii="Times New Roman" w:hAnsi="Times New Roman"/>
              </w:rPr>
              <w:t>Иные межбюджетные трансферты на выполнение мероприятий по созданию безопасных условий в организациях в сфере физической культуры и спорта в Республике Коми</w:t>
            </w:r>
          </w:p>
        </w:tc>
        <w:tc>
          <w:tcPr>
            <w:tcW w:w="1276" w:type="dxa"/>
            <w:tcBorders>
              <w:bottom w:val="single" w:sz="4" w:space="0" w:color="auto"/>
            </w:tcBorders>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3 220,114</w:t>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3 220,114</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Borders>
              <w:bottom w:val="single" w:sz="4" w:space="0" w:color="auto"/>
            </w:tcBorders>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Borders>
              <w:bottom w:val="single" w:sz="4" w:space="0" w:color="auto"/>
            </w:tcBorders>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3 220,114</w:t>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3 220,114</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FE155A" w:rsidRDefault="0074152F" w:rsidP="0074152F">
            <w:pPr>
              <w:pStyle w:val="ConsPlusNormal"/>
              <w:rPr>
                <w:rFonts w:ascii="Times New Roman" w:hAnsi="Times New Roman"/>
              </w:rPr>
            </w:pPr>
          </w:p>
        </w:tc>
        <w:tc>
          <w:tcPr>
            <w:tcW w:w="1276" w:type="dxa"/>
            <w:tcBorders>
              <w:bottom w:val="single" w:sz="4" w:space="0" w:color="auto"/>
            </w:tcBorders>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Borders>
              <w:bottom w:val="single" w:sz="4" w:space="0" w:color="auto"/>
            </w:tcBorders>
          </w:tcPr>
          <w:p w:rsidR="0074152F" w:rsidRDefault="0074152F" w:rsidP="0074152F">
            <w:pPr>
              <w:pStyle w:val="ConsPlusNormal"/>
              <w:jc w:val="both"/>
              <w:rPr>
                <w:rFonts w:ascii="Times New Roman" w:hAnsi="Times New Roman"/>
              </w:rPr>
            </w:pPr>
          </w:p>
        </w:tc>
        <w:tc>
          <w:tcPr>
            <w:tcW w:w="1417" w:type="dxa"/>
            <w:vMerge/>
            <w:tcBorders>
              <w:bottom w:val="single" w:sz="4" w:space="0" w:color="auto"/>
            </w:tcBorders>
          </w:tcPr>
          <w:p w:rsidR="0074152F" w:rsidRPr="00FE155A" w:rsidRDefault="0074152F" w:rsidP="0074152F">
            <w:pPr>
              <w:pStyle w:val="ConsPlusNormal"/>
              <w:rPr>
                <w:rFonts w:ascii="Times New Roman" w:hAnsi="Times New Roman"/>
              </w:rPr>
            </w:pPr>
          </w:p>
        </w:tc>
        <w:tc>
          <w:tcPr>
            <w:tcW w:w="1276" w:type="dxa"/>
            <w:tcBorders>
              <w:bottom w:val="single" w:sz="4" w:space="0" w:color="auto"/>
            </w:tcBorders>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shd w:val="clear" w:color="auto" w:fill="D9D9D9" w:themeFill="background1" w:themeFillShade="D9"/>
          </w:tcPr>
          <w:p w:rsidR="0074152F" w:rsidRPr="00E776AB" w:rsidRDefault="0074152F" w:rsidP="0074152F">
            <w:pPr>
              <w:pStyle w:val="ConsPlusNormal"/>
              <w:jc w:val="both"/>
              <w:rPr>
                <w:rFonts w:ascii="Times New Roman" w:hAnsi="Times New Roman"/>
                <w:b/>
              </w:rPr>
            </w:pPr>
            <w:r w:rsidRPr="00E776AB">
              <w:rPr>
                <w:rFonts w:ascii="Times New Roman" w:hAnsi="Times New Roman"/>
                <w:b/>
              </w:rPr>
              <w:t>Задача 3</w:t>
            </w:r>
          </w:p>
        </w:tc>
        <w:tc>
          <w:tcPr>
            <w:tcW w:w="1417" w:type="dxa"/>
            <w:vMerge w:val="restart"/>
            <w:shd w:val="clear" w:color="auto" w:fill="D9D9D9" w:themeFill="background1" w:themeFillShade="D9"/>
          </w:tcPr>
          <w:p w:rsidR="0074152F" w:rsidRPr="00E776AB" w:rsidRDefault="0074152F" w:rsidP="0074152F">
            <w:pPr>
              <w:pStyle w:val="ConsPlusNormal"/>
              <w:rPr>
                <w:rFonts w:ascii="Times New Roman" w:hAnsi="Times New Roman"/>
                <w:b/>
              </w:rPr>
            </w:pPr>
            <w:r w:rsidRPr="00E776AB">
              <w:rPr>
                <w:rFonts w:ascii="Times New Roman" w:hAnsi="Times New Roman"/>
                <w:b/>
              </w:rPr>
              <w:t xml:space="preserve">Развитие кадрового потенциала и обеспечение квалифицированного </w:t>
            </w:r>
            <w:r w:rsidRPr="00E776AB">
              <w:rPr>
                <w:rFonts w:ascii="Times New Roman" w:hAnsi="Times New Roman"/>
                <w:b/>
              </w:rPr>
              <w:lastRenderedPageBreak/>
              <w:t>кадрового потенциала учреждений физической культуры и массового спорта</w:t>
            </w:r>
          </w:p>
        </w:tc>
        <w:tc>
          <w:tcPr>
            <w:tcW w:w="1276" w:type="dxa"/>
            <w:shd w:val="clear" w:color="auto" w:fill="D9D9D9" w:themeFill="background1" w:themeFillShade="D9"/>
          </w:tcPr>
          <w:p w:rsidR="0074152F" w:rsidRPr="00072058" w:rsidRDefault="0074152F" w:rsidP="0074152F">
            <w:pPr>
              <w:pStyle w:val="ConsPlusNormal"/>
              <w:jc w:val="center"/>
              <w:rPr>
                <w:rFonts w:ascii="Times New Roman" w:hAnsi="Times New Roman"/>
                <w:b/>
                <w:sz w:val="20"/>
              </w:rPr>
            </w:pPr>
            <w:r w:rsidRPr="00072058">
              <w:rPr>
                <w:rFonts w:ascii="Times New Roman" w:hAnsi="Times New Roman"/>
                <w:b/>
                <w:sz w:val="20"/>
              </w:rPr>
              <w:lastRenderedPageBreak/>
              <w:t xml:space="preserve">Всего, </w:t>
            </w:r>
          </w:p>
          <w:p w:rsidR="0074152F" w:rsidRPr="00F86343" w:rsidRDefault="0074152F" w:rsidP="0074152F">
            <w:pPr>
              <w:pStyle w:val="ConsPlusNormal"/>
              <w:jc w:val="center"/>
              <w:rPr>
                <w:rFonts w:ascii="Times New Roman" w:hAnsi="Times New Roman"/>
                <w:b/>
                <w:sz w:val="20"/>
              </w:rPr>
            </w:pPr>
            <w:r w:rsidRPr="00072058">
              <w:rPr>
                <w:rFonts w:ascii="Times New Roman" w:hAnsi="Times New Roman"/>
                <w:b/>
                <w:sz w:val="20"/>
              </w:rPr>
              <w:t>в том числе:</w:t>
            </w:r>
          </w:p>
        </w:tc>
        <w:tc>
          <w:tcPr>
            <w:tcW w:w="1702" w:type="dxa"/>
            <w:shd w:val="clear" w:color="auto" w:fill="D9D9D9" w:themeFill="background1" w:themeFillShade="D9"/>
          </w:tcPr>
          <w:p w:rsidR="0074152F" w:rsidRPr="00575300" w:rsidRDefault="006F52C3" w:rsidP="0074152F">
            <w:pPr>
              <w:pStyle w:val="ConsPlusNormal"/>
              <w:jc w:val="center"/>
              <w:rPr>
                <w:rFonts w:ascii="Times New Roman" w:hAnsi="Times New Roman"/>
                <w:b/>
              </w:rPr>
            </w:pPr>
            <w:r w:rsidRPr="00575300">
              <w:rPr>
                <w:rFonts w:ascii="Times New Roman" w:hAnsi="Times New Roman"/>
                <w:b/>
              </w:rPr>
              <w:fldChar w:fldCharType="begin"/>
            </w:r>
            <w:r w:rsidR="0074152F" w:rsidRPr="00575300">
              <w:rPr>
                <w:rFonts w:ascii="Times New Roman" w:hAnsi="Times New Roman"/>
                <w:b/>
              </w:rPr>
              <w:instrText xml:space="preserve"> =SUM(right) \# "# ##0,00" </w:instrText>
            </w:r>
            <w:r w:rsidRPr="00575300">
              <w:rPr>
                <w:rFonts w:ascii="Times New Roman" w:hAnsi="Times New Roman"/>
                <w:b/>
              </w:rPr>
              <w:fldChar w:fldCharType="separate"/>
            </w:r>
            <w:r w:rsidR="0074152F" w:rsidRPr="00575300">
              <w:rPr>
                <w:rFonts w:ascii="Times New Roman" w:hAnsi="Times New Roman"/>
                <w:b/>
                <w:noProof/>
              </w:rPr>
              <w:t xml:space="preserve">   0,00</w:t>
            </w:r>
            <w:r w:rsidRPr="00575300">
              <w:rPr>
                <w:rFonts w:ascii="Times New Roman" w:hAnsi="Times New Roman"/>
                <w:b/>
              </w:rPr>
              <w:fldChar w:fldCharType="end"/>
            </w:r>
          </w:p>
        </w:tc>
        <w:tc>
          <w:tcPr>
            <w:tcW w:w="1700"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0,00</w:t>
            </w:r>
          </w:p>
        </w:tc>
        <w:tc>
          <w:tcPr>
            <w:tcW w:w="1843"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0,00</w:t>
            </w:r>
          </w:p>
        </w:tc>
        <w:tc>
          <w:tcPr>
            <w:tcW w:w="1843"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0,00</w:t>
            </w:r>
          </w:p>
        </w:tc>
        <w:tc>
          <w:tcPr>
            <w:tcW w:w="1701"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0,00</w:t>
            </w:r>
          </w:p>
        </w:tc>
        <w:tc>
          <w:tcPr>
            <w:tcW w:w="1417"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0,00</w:t>
            </w:r>
          </w:p>
        </w:tc>
        <w:tc>
          <w:tcPr>
            <w:tcW w:w="1417"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0,00</w:t>
            </w:r>
          </w:p>
        </w:tc>
      </w:tr>
      <w:tr w:rsidR="0074152F" w:rsidRPr="00FD5C73" w:rsidTr="0074152F">
        <w:tc>
          <w:tcPr>
            <w:tcW w:w="1277" w:type="dxa"/>
            <w:vMerge/>
            <w:shd w:val="clear" w:color="auto" w:fill="D9D9D9" w:themeFill="background1" w:themeFillShade="D9"/>
          </w:tcPr>
          <w:p w:rsidR="0074152F" w:rsidRPr="00FD5C73" w:rsidRDefault="0074152F" w:rsidP="0074152F">
            <w:pPr>
              <w:pStyle w:val="ConsPlusNormal"/>
              <w:jc w:val="both"/>
              <w:rPr>
                <w:rFonts w:ascii="Times New Roman" w:hAnsi="Times New Roman"/>
              </w:rPr>
            </w:pPr>
          </w:p>
        </w:tc>
        <w:tc>
          <w:tcPr>
            <w:tcW w:w="1417" w:type="dxa"/>
            <w:vMerge/>
            <w:shd w:val="clear" w:color="auto" w:fill="D9D9D9" w:themeFill="background1" w:themeFillShade="D9"/>
          </w:tcPr>
          <w:p w:rsidR="0074152F" w:rsidRPr="00FD5C7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shd w:val="clear" w:color="auto" w:fill="D9D9D9" w:themeFill="background1" w:themeFillShade="D9"/>
          </w:tcPr>
          <w:p w:rsidR="0074152F" w:rsidRPr="00FD5C73" w:rsidRDefault="0074152F" w:rsidP="0074152F">
            <w:pPr>
              <w:pStyle w:val="ConsPlusNormal"/>
              <w:jc w:val="both"/>
              <w:rPr>
                <w:rFonts w:ascii="Times New Roman" w:hAnsi="Times New Roman"/>
              </w:rPr>
            </w:pPr>
          </w:p>
        </w:tc>
        <w:tc>
          <w:tcPr>
            <w:tcW w:w="1417" w:type="dxa"/>
            <w:vMerge/>
            <w:shd w:val="clear" w:color="auto" w:fill="D9D9D9" w:themeFill="background1" w:themeFillShade="D9"/>
          </w:tcPr>
          <w:p w:rsidR="0074152F" w:rsidRPr="00FD5C7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shd w:val="clear" w:color="auto" w:fill="D9D9D9" w:themeFill="background1" w:themeFillShade="D9"/>
          </w:tcPr>
          <w:p w:rsidR="0074152F" w:rsidRPr="00FD5C73" w:rsidRDefault="0074152F" w:rsidP="0074152F">
            <w:pPr>
              <w:pStyle w:val="ConsPlusNormal"/>
              <w:jc w:val="both"/>
              <w:rPr>
                <w:rFonts w:ascii="Times New Roman" w:hAnsi="Times New Roman"/>
              </w:rPr>
            </w:pPr>
          </w:p>
        </w:tc>
        <w:tc>
          <w:tcPr>
            <w:tcW w:w="1417" w:type="dxa"/>
            <w:vMerge/>
            <w:shd w:val="clear" w:color="auto" w:fill="D9D9D9" w:themeFill="background1" w:themeFillShade="D9"/>
          </w:tcPr>
          <w:p w:rsidR="0074152F" w:rsidRPr="00FD5C7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shd w:val="clear" w:color="auto" w:fill="D9D9D9" w:themeFill="background1" w:themeFillShade="D9"/>
          </w:tcPr>
          <w:p w:rsidR="0074152F" w:rsidRPr="00FD5C73" w:rsidRDefault="0074152F" w:rsidP="0074152F">
            <w:pPr>
              <w:pStyle w:val="ConsPlusNormal"/>
              <w:jc w:val="both"/>
              <w:rPr>
                <w:rFonts w:ascii="Times New Roman" w:hAnsi="Times New Roman"/>
              </w:rPr>
            </w:pPr>
          </w:p>
        </w:tc>
        <w:tc>
          <w:tcPr>
            <w:tcW w:w="1417" w:type="dxa"/>
            <w:vMerge/>
            <w:shd w:val="clear" w:color="auto" w:fill="D9D9D9" w:themeFill="background1" w:themeFillShade="D9"/>
          </w:tcPr>
          <w:p w:rsidR="0074152F" w:rsidRPr="00FD5C7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w:t>
            </w:r>
            <w:r w:rsidRPr="00E2664A">
              <w:rPr>
                <w:rFonts w:ascii="Times New Roman" w:hAnsi="Times New Roman" w:cs="Times New Roman"/>
                <w:sz w:val="18"/>
                <w:szCs w:val="18"/>
              </w:rPr>
              <w:lastRenderedPageBreak/>
              <w:t>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lastRenderedPageBreak/>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lastRenderedPageBreak/>
              <w:t>Основное мероприятие 3.1</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D24983">
              <w:rPr>
                <w:rFonts w:ascii="Times New Roman" w:hAnsi="Times New Roman"/>
              </w:rPr>
              <w:t>Организация подготовки и переподготовки специалистов в сфере физической культуры и спорта</w:t>
            </w:r>
          </w:p>
        </w:tc>
        <w:tc>
          <w:tcPr>
            <w:tcW w:w="1276" w:type="dxa"/>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D2498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D2498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D2498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D2498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t>Основное мероприятие 3.2</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D24983">
              <w:rPr>
                <w:rFonts w:ascii="Times New Roman" w:hAnsi="Times New Roman"/>
              </w:rPr>
              <w:t xml:space="preserve">Подготовка высококвалифицированных </w:t>
            </w:r>
            <w:r w:rsidRPr="00D24983">
              <w:rPr>
                <w:rFonts w:ascii="Times New Roman" w:hAnsi="Times New Roman"/>
              </w:rPr>
              <w:lastRenderedPageBreak/>
              <w:t>тренерских кадров для системы подготовки спортивного резерва</w:t>
            </w:r>
          </w:p>
        </w:tc>
        <w:tc>
          <w:tcPr>
            <w:tcW w:w="1276" w:type="dxa"/>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lastRenderedPageBreak/>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D2498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D2498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D2498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D2498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t>Основное мероприятие 3.3</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D24983">
              <w:rPr>
                <w:rFonts w:ascii="Times New Roman" w:hAnsi="Times New Roman"/>
              </w:rPr>
              <w:t xml:space="preserve">Создание эффективных материальных и моральных стимулов для притока наиболее квалифицированных специалистов, стимулирование спортсменов на достижение высоких спортивных </w:t>
            </w:r>
            <w:r w:rsidRPr="00D24983">
              <w:rPr>
                <w:rFonts w:ascii="Times New Roman" w:hAnsi="Times New Roman"/>
              </w:rPr>
              <w:lastRenderedPageBreak/>
              <w:t>результатов (премии, конкурсы, стипендии, иные подъемные выплаты и меры соцподдержки)</w:t>
            </w:r>
          </w:p>
        </w:tc>
        <w:tc>
          <w:tcPr>
            <w:tcW w:w="1276" w:type="dxa"/>
            <w:tcBorders>
              <w:bottom w:val="single" w:sz="4" w:space="0" w:color="auto"/>
            </w:tcBorders>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lastRenderedPageBreak/>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D24983" w:rsidRDefault="0074152F" w:rsidP="0074152F">
            <w:pPr>
              <w:pStyle w:val="ConsPlusNormal"/>
              <w:rPr>
                <w:rFonts w:ascii="Times New Roman" w:hAnsi="Times New Roman"/>
              </w:rPr>
            </w:pPr>
          </w:p>
        </w:tc>
        <w:tc>
          <w:tcPr>
            <w:tcW w:w="1276" w:type="dxa"/>
            <w:tcBorders>
              <w:bottom w:val="single" w:sz="4" w:space="0" w:color="auto"/>
            </w:tcBorders>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D24983" w:rsidRDefault="0074152F" w:rsidP="0074152F">
            <w:pPr>
              <w:pStyle w:val="ConsPlusNormal"/>
              <w:rPr>
                <w:rFonts w:ascii="Times New Roman" w:hAnsi="Times New Roman"/>
              </w:rPr>
            </w:pPr>
          </w:p>
        </w:tc>
        <w:tc>
          <w:tcPr>
            <w:tcW w:w="1276" w:type="dxa"/>
            <w:tcBorders>
              <w:bottom w:val="single" w:sz="4" w:space="0" w:color="auto"/>
            </w:tcBorders>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D24983" w:rsidRDefault="0074152F" w:rsidP="0074152F">
            <w:pPr>
              <w:pStyle w:val="ConsPlusNormal"/>
              <w:rPr>
                <w:rFonts w:ascii="Times New Roman" w:hAnsi="Times New Roman"/>
              </w:rPr>
            </w:pPr>
          </w:p>
        </w:tc>
        <w:tc>
          <w:tcPr>
            <w:tcW w:w="1276" w:type="dxa"/>
            <w:tcBorders>
              <w:bottom w:val="single" w:sz="4" w:space="0" w:color="auto"/>
            </w:tcBorders>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Borders>
              <w:bottom w:val="single" w:sz="4" w:space="0" w:color="auto"/>
            </w:tcBorders>
          </w:tcPr>
          <w:p w:rsidR="0074152F" w:rsidRDefault="0074152F" w:rsidP="0074152F">
            <w:pPr>
              <w:pStyle w:val="ConsPlusNormal"/>
              <w:jc w:val="both"/>
              <w:rPr>
                <w:rFonts w:ascii="Times New Roman" w:hAnsi="Times New Roman"/>
              </w:rPr>
            </w:pPr>
          </w:p>
        </w:tc>
        <w:tc>
          <w:tcPr>
            <w:tcW w:w="1417" w:type="dxa"/>
            <w:vMerge/>
            <w:tcBorders>
              <w:bottom w:val="single" w:sz="4" w:space="0" w:color="auto"/>
            </w:tcBorders>
          </w:tcPr>
          <w:p w:rsidR="0074152F" w:rsidRPr="00D24983" w:rsidRDefault="0074152F" w:rsidP="0074152F">
            <w:pPr>
              <w:pStyle w:val="ConsPlusNormal"/>
              <w:rPr>
                <w:rFonts w:ascii="Times New Roman" w:hAnsi="Times New Roman"/>
              </w:rPr>
            </w:pPr>
          </w:p>
        </w:tc>
        <w:tc>
          <w:tcPr>
            <w:tcW w:w="1276" w:type="dxa"/>
            <w:tcBorders>
              <w:bottom w:val="single" w:sz="4" w:space="0" w:color="auto"/>
            </w:tcBorders>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shd w:val="clear" w:color="auto" w:fill="D9D9D9" w:themeFill="background1" w:themeFillShade="D9"/>
          </w:tcPr>
          <w:p w:rsidR="0074152F" w:rsidRPr="00E776AB" w:rsidRDefault="0074152F" w:rsidP="0074152F">
            <w:pPr>
              <w:pStyle w:val="ConsPlusNormal"/>
              <w:jc w:val="both"/>
              <w:rPr>
                <w:rFonts w:ascii="Times New Roman" w:hAnsi="Times New Roman"/>
                <w:b/>
              </w:rPr>
            </w:pPr>
            <w:r w:rsidRPr="00E776AB">
              <w:rPr>
                <w:rFonts w:ascii="Times New Roman" w:hAnsi="Times New Roman"/>
                <w:b/>
              </w:rPr>
              <w:lastRenderedPageBreak/>
              <w:t>Задача 4</w:t>
            </w:r>
          </w:p>
        </w:tc>
        <w:tc>
          <w:tcPr>
            <w:tcW w:w="1417" w:type="dxa"/>
            <w:vMerge w:val="restart"/>
            <w:shd w:val="clear" w:color="auto" w:fill="D9D9D9" w:themeFill="background1" w:themeFillShade="D9"/>
          </w:tcPr>
          <w:p w:rsidR="0074152F" w:rsidRPr="00E776AB" w:rsidRDefault="0074152F" w:rsidP="0074152F">
            <w:pPr>
              <w:pStyle w:val="ConsPlusNormal"/>
              <w:rPr>
                <w:rFonts w:ascii="Times New Roman" w:hAnsi="Times New Roman"/>
                <w:b/>
              </w:rPr>
            </w:pPr>
            <w:r w:rsidRPr="00E776AB">
              <w:rPr>
                <w:rFonts w:ascii="Times New Roman" w:hAnsi="Times New Roman"/>
                <w:b/>
              </w:rPr>
              <w:t>Популяризация здорового образа жизни, физической культуры и спорта среди населения МР «Усть-Куломский»</w:t>
            </w:r>
          </w:p>
        </w:tc>
        <w:tc>
          <w:tcPr>
            <w:tcW w:w="1276" w:type="dxa"/>
            <w:shd w:val="clear" w:color="auto" w:fill="D9D9D9" w:themeFill="background1" w:themeFillShade="D9"/>
          </w:tcPr>
          <w:p w:rsidR="0074152F" w:rsidRPr="00B871AA" w:rsidRDefault="0074152F" w:rsidP="0074152F">
            <w:pPr>
              <w:pStyle w:val="ConsPlusNormal"/>
              <w:jc w:val="center"/>
              <w:rPr>
                <w:rFonts w:ascii="Times New Roman" w:hAnsi="Times New Roman"/>
                <w:b/>
                <w:sz w:val="20"/>
              </w:rPr>
            </w:pPr>
            <w:r w:rsidRPr="00B871AA">
              <w:rPr>
                <w:rFonts w:ascii="Times New Roman" w:hAnsi="Times New Roman"/>
                <w:b/>
                <w:sz w:val="20"/>
              </w:rPr>
              <w:t xml:space="preserve">Всего, </w:t>
            </w:r>
          </w:p>
          <w:p w:rsidR="0074152F" w:rsidRPr="00F86343" w:rsidRDefault="0074152F" w:rsidP="0074152F">
            <w:pPr>
              <w:pStyle w:val="ConsPlusNormal"/>
              <w:jc w:val="center"/>
              <w:rPr>
                <w:rFonts w:ascii="Times New Roman" w:hAnsi="Times New Roman"/>
                <w:b/>
                <w:sz w:val="20"/>
              </w:rPr>
            </w:pPr>
            <w:r w:rsidRPr="00B871AA">
              <w:rPr>
                <w:rFonts w:ascii="Times New Roman" w:hAnsi="Times New Roman"/>
                <w:b/>
                <w:sz w:val="20"/>
              </w:rPr>
              <w:t>в том числе:</w:t>
            </w:r>
          </w:p>
        </w:tc>
        <w:tc>
          <w:tcPr>
            <w:tcW w:w="1702" w:type="dxa"/>
            <w:shd w:val="clear" w:color="auto" w:fill="D9D9D9" w:themeFill="background1" w:themeFillShade="D9"/>
          </w:tcPr>
          <w:p w:rsidR="0074152F" w:rsidRPr="00575300" w:rsidRDefault="006F52C3" w:rsidP="0074152F">
            <w:pPr>
              <w:pStyle w:val="ConsPlusNormal"/>
              <w:jc w:val="center"/>
              <w:rPr>
                <w:rFonts w:ascii="Times New Roman" w:hAnsi="Times New Roman"/>
                <w:b/>
              </w:rPr>
            </w:pPr>
            <w:r w:rsidRPr="00575300">
              <w:rPr>
                <w:rFonts w:ascii="Times New Roman" w:hAnsi="Times New Roman"/>
                <w:b/>
              </w:rPr>
              <w:fldChar w:fldCharType="begin"/>
            </w:r>
            <w:r w:rsidR="0074152F" w:rsidRPr="00575300">
              <w:rPr>
                <w:rFonts w:ascii="Times New Roman" w:hAnsi="Times New Roman"/>
                <w:b/>
              </w:rPr>
              <w:instrText xml:space="preserve"> =SUM(right) \# "# ##0,00" </w:instrText>
            </w:r>
            <w:r w:rsidRPr="00575300">
              <w:rPr>
                <w:rFonts w:ascii="Times New Roman" w:hAnsi="Times New Roman"/>
                <w:b/>
              </w:rPr>
              <w:fldChar w:fldCharType="separate"/>
            </w:r>
            <w:r w:rsidR="0074152F" w:rsidRPr="00575300">
              <w:rPr>
                <w:rFonts w:ascii="Times New Roman" w:hAnsi="Times New Roman"/>
                <w:b/>
                <w:noProof/>
              </w:rPr>
              <w:t xml:space="preserve">   0,00</w:t>
            </w:r>
            <w:r w:rsidRPr="00575300">
              <w:rPr>
                <w:rFonts w:ascii="Times New Roman" w:hAnsi="Times New Roman"/>
                <w:b/>
              </w:rPr>
              <w:fldChar w:fldCharType="end"/>
            </w:r>
          </w:p>
        </w:tc>
        <w:tc>
          <w:tcPr>
            <w:tcW w:w="1700"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0,00</w:t>
            </w:r>
          </w:p>
        </w:tc>
        <w:tc>
          <w:tcPr>
            <w:tcW w:w="1843"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0,00</w:t>
            </w:r>
          </w:p>
        </w:tc>
        <w:tc>
          <w:tcPr>
            <w:tcW w:w="1843"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0,00</w:t>
            </w:r>
          </w:p>
        </w:tc>
        <w:tc>
          <w:tcPr>
            <w:tcW w:w="1701"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0,00</w:t>
            </w:r>
          </w:p>
        </w:tc>
        <w:tc>
          <w:tcPr>
            <w:tcW w:w="1417"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0,00</w:t>
            </w:r>
          </w:p>
        </w:tc>
        <w:tc>
          <w:tcPr>
            <w:tcW w:w="1417"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0,00</w:t>
            </w:r>
          </w:p>
        </w:tc>
      </w:tr>
      <w:tr w:rsidR="0074152F" w:rsidRPr="00FD5C73" w:rsidTr="0074152F">
        <w:tc>
          <w:tcPr>
            <w:tcW w:w="1277" w:type="dxa"/>
            <w:vMerge/>
            <w:shd w:val="clear" w:color="auto" w:fill="D9D9D9" w:themeFill="background1" w:themeFillShade="D9"/>
          </w:tcPr>
          <w:p w:rsidR="0074152F" w:rsidRPr="00FD5C73" w:rsidRDefault="0074152F" w:rsidP="0074152F">
            <w:pPr>
              <w:pStyle w:val="ConsPlusNormal"/>
              <w:jc w:val="both"/>
              <w:rPr>
                <w:rFonts w:ascii="Times New Roman" w:hAnsi="Times New Roman"/>
              </w:rPr>
            </w:pPr>
          </w:p>
        </w:tc>
        <w:tc>
          <w:tcPr>
            <w:tcW w:w="1417" w:type="dxa"/>
            <w:vMerge/>
            <w:shd w:val="clear" w:color="auto" w:fill="D9D9D9" w:themeFill="background1" w:themeFillShade="D9"/>
          </w:tcPr>
          <w:p w:rsidR="0074152F" w:rsidRPr="00FD5C7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shd w:val="clear" w:color="auto" w:fill="D9D9D9" w:themeFill="background1" w:themeFillShade="D9"/>
          </w:tcPr>
          <w:p w:rsidR="0074152F" w:rsidRPr="00FD5C73" w:rsidRDefault="0074152F" w:rsidP="0074152F">
            <w:pPr>
              <w:pStyle w:val="ConsPlusNormal"/>
              <w:jc w:val="both"/>
              <w:rPr>
                <w:rFonts w:ascii="Times New Roman" w:hAnsi="Times New Roman"/>
              </w:rPr>
            </w:pPr>
          </w:p>
        </w:tc>
        <w:tc>
          <w:tcPr>
            <w:tcW w:w="1417" w:type="dxa"/>
            <w:vMerge/>
            <w:shd w:val="clear" w:color="auto" w:fill="D9D9D9" w:themeFill="background1" w:themeFillShade="D9"/>
          </w:tcPr>
          <w:p w:rsidR="0074152F" w:rsidRPr="00FD5C7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shd w:val="clear" w:color="auto" w:fill="D9D9D9" w:themeFill="background1" w:themeFillShade="D9"/>
          </w:tcPr>
          <w:p w:rsidR="0074152F" w:rsidRPr="00FD5C73" w:rsidRDefault="0074152F" w:rsidP="0074152F">
            <w:pPr>
              <w:pStyle w:val="ConsPlusNormal"/>
              <w:jc w:val="both"/>
              <w:rPr>
                <w:rFonts w:ascii="Times New Roman" w:hAnsi="Times New Roman"/>
              </w:rPr>
            </w:pPr>
          </w:p>
        </w:tc>
        <w:tc>
          <w:tcPr>
            <w:tcW w:w="1417" w:type="dxa"/>
            <w:vMerge/>
            <w:shd w:val="clear" w:color="auto" w:fill="D9D9D9" w:themeFill="background1" w:themeFillShade="D9"/>
          </w:tcPr>
          <w:p w:rsidR="0074152F" w:rsidRPr="00FD5C7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shd w:val="clear" w:color="auto" w:fill="D9D9D9" w:themeFill="background1" w:themeFillShade="D9"/>
          </w:tcPr>
          <w:p w:rsidR="0074152F" w:rsidRPr="00FD5C73" w:rsidRDefault="0074152F" w:rsidP="0074152F">
            <w:pPr>
              <w:pStyle w:val="ConsPlusNormal"/>
              <w:jc w:val="both"/>
              <w:rPr>
                <w:rFonts w:ascii="Times New Roman" w:hAnsi="Times New Roman"/>
              </w:rPr>
            </w:pPr>
          </w:p>
        </w:tc>
        <w:tc>
          <w:tcPr>
            <w:tcW w:w="1417" w:type="dxa"/>
            <w:vMerge/>
            <w:shd w:val="clear" w:color="auto" w:fill="D9D9D9" w:themeFill="background1" w:themeFillShade="D9"/>
          </w:tcPr>
          <w:p w:rsidR="0074152F" w:rsidRPr="00FD5C7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t>Основное мероприятие 4.1</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5B51AB">
              <w:rPr>
                <w:rFonts w:ascii="Times New Roman" w:hAnsi="Times New Roman"/>
              </w:rPr>
              <w:lastRenderedPageBreak/>
              <w:t>Пропаганда и популяриза</w:t>
            </w:r>
            <w:r w:rsidRPr="005B51AB">
              <w:rPr>
                <w:rFonts w:ascii="Times New Roman" w:hAnsi="Times New Roman"/>
              </w:rPr>
              <w:lastRenderedPageBreak/>
              <w:t xml:space="preserve">ция физической культуры и спорта среди жителей МР </w:t>
            </w:r>
            <w:r>
              <w:rPr>
                <w:rFonts w:ascii="Times New Roman" w:hAnsi="Times New Roman"/>
              </w:rPr>
              <w:t>«</w:t>
            </w:r>
            <w:r w:rsidRPr="005B51AB">
              <w:rPr>
                <w:rFonts w:ascii="Times New Roman" w:hAnsi="Times New Roman"/>
              </w:rPr>
              <w:t>Усть-Куломский</w:t>
            </w:r>
            <w:r>
              <w:rPr>
                <w:rFonts w:ascii="Times New Roman" w:hAnsi="Times New Roman"/>
              </w:rPr>
              <w:t>»</w:t>
            </w:r>
          </w:p>
        </w:tc>
        <w:tc>
          <w:tcPr>
            <w:tcW w:w="1276" w:type="dxa"/>
            <w:tcBorders>
              <w:bottom w:val="single" w:sz="4" w:space="0" w:color="auto"/>
            </w:tcBorders>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lastRenderedPageBreak/>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5B51AB" w:rsidRDefault="0074152F" w:rsidP="0074152F">
            <w:pPr>
              <w:pStyle w:val="ConsPlusNormal"/>
              <w:rPr>
                <w:rFonts w:ascii="Times New Roman" w:hAnsi="Times New Roman"/>
              </w:rPr>
            </w:pPr>
          </w:p>
        </w:tc>
        <w:tc>
          <w:tcPr>
            <w:tcW w:w="1276" w:type="dxa"/>
            <w:tcBorders>
              <w:bottom w:val="single" w:sz="4" w:space="0" w:color="auto"/>
            </w:tcBorders>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5B51AB" w:rsidRDefault="0074152F" w:rsidP="0074152F">
            <w:pPr>
              <w:pStyle w:val="ConsPlusNormal"/>
              <w:rPr>
                <w:rFonts w:ascii="Times New Roman" w:hAnsi="Times New Roman"/>
              </w:rPr>
            </w:pPr>
          </w:p>
        </w:tc>
        <w:tc>
          <w:tcPr>
            <w:tcW w:w="1276" w:type="dxa"/>
            <w:tcBorders>
              <w:bottom w:val="single" w:sz="4" w:space="0" w:color="auto"/>
            </w:tcBorders>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5B51AB" w:rsidRDefault="0074152F" w:rsidP="0074152F">
            <w:pPr>
              <w:pStyle w:val="ConsPlusNormal"/>
              <w:rPr>
                <w:rFonts w:ascii="Times New Roman" w:hAnsi="Times New Roman"/>
              </w:rPr>
            </w:pPr>
          </w:p>
        </w:tc>
        <w:tc>
          <w:tcPr>
            <w:tcW w:w="1276" w:type="dxa"/>
            <w:tcBorders>
              <w:bottom w:val="single" w:sz="4" w:space="0" w:color="auto"/>
            </w:tcBorders>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Borders>
              <w:bottom w:val="single" w:sz="4" w:space="0" w:color="auto"/>
            </w:tcBorders>
          </w:tcPr>
          <w:p w:rsidR="0074152F" w:rsidRDefault="0074152F" w:rsidP="0074152F">
            <w:pPr>
              <w:pStyle w:val="ConsPlusNormal"/>
              <w:jc w:val="both"/>
              <w:rPr>
                <w:rFonts w:ascii="Times New Roman" w:hAnsi="Times New Roman"/>
              </w:rPr>
            </w:pPr>
          </w:p>
        </w:tc>
        <w:tc>
          <w:tcPr>
            <w:tcW w:w="1417" w:type="dxa"/>
            <w:vMerge/>
            <w:tcBorders>
              <w:bottom w:val="single" w:sz="4" w:space="0" w:color="auto"/>
            </w:tcBorders>
          </w:tcPr>
          <w:p w:rsidR="0074152F" w:rsidRPr="005B51AB" w:rsidRDefault="0074152F" w:rsidP="0074152F">
            <w:pPr>
              <w:pStyle w:val="ConsPlusNormal"/>
              <w:rPr>
                <w:rFonts w:ascii="Times New Roman" w:hAnsi="Times New Roman"/>
              </w:rPr>
            </w:pPr>
          </w:p>
        </w:tc>
        <w:tc>
          <w:tcPr>
            <w:tcW w:w="1276" w:type="dxa"/>
            <w:tcBorders>
              <w:bottom w:val="single" w:sz="4" w:space="0" w:color="auto"/>
            </w:tcBorders>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shd w:val="clear" w:color="auto" w:fill="D9D9D9" w:themeFill="background1" w:themeFillShade="D9"/>
          </w:tcPr>
          <w:p w:rsidR="0074152F" w:rsidRPr="00E776AB" w:rsidRDefault="0074152F" w:rsidP="0074152F">
            <w:pPr>
              <w:pStyle w:val="ConsPlusNormal"/>
              <w:jc w:val="both"/>
              <w:rPr>
                <w:rFonts w:ascii="Times New Roman" w:hAnsi="Times New Roman"/>
                <w:b/>
              </w:rPr>
            </w:pPr>
            <w:r w:rsidRPr="00E776AB">
              <w:rPr>
                <w:rFonts w:ascii="Times New Roman" w:hAnsi="Times New Roman"/>
                <w:b/>
              </w:rPr>
              <w:t>Задача 5</w:t>
            </w:r>
          </w:p>
        </w:tc>
        <w:tc>
          <w:tcPr>
            <w:tcW w:w="1417" w:type="dxa"/>
            <w:vMerge w:val="restart"/>
            <w:shd w:val="clear" w:color="auto" w:fill="D9D9D9" w:themeFill="background1" w:themeFillShade="D9"/>
          </w:tcPr>
          <w:p w:rsidR="0074152F" w:rsidRPr="00E776AB" w:rsidRDefault="0074152F" w:rsidP="0074152F">
            <w:pPr>
              <w:pStyle w:val="ConsPlusNormal"/>
              <w:rPr>
                <w:rFonts w:ascii="Times New Roman" w:hAnsi="Times New Roman"/>
                <w:b/>
              </w:rPr>
            </w:pPr>
            <w:r w:rsidRPr="00E776AB">
              <w:rPr>
                <w:rFonts w:ascii="Times New Roman" w:hAnsi="Times New Roman"/>
                <w:b/>
              </w:rPr>
              <w:t xml:space="preserve">Вовлечение всех категорий населения МР </w:t>
            </w:r>
            <w:r>
              <w:rPr>
                <w:rFonts w:ascii="Times New Roman" w:hAnsi="Times New Roman"/>
                <w:b/>
              </w:rPr>
              <w:t>«</w:t>
            </w:r>
            <w:r w:rsidRPr="00E776AB">
              <w:rPr>
                <w:rFonts w:ascii="Times New Roman" w:hAnsi="Times New Roman"/>
                <w:b/>
              </w:rPr>
              <w:t>Усть-Куломский</w:t>
            </w:r>
            <w:r>
              <w:rPr>
                <w:rFonts w:ascii="Times New Roman" w:hAnsi="Times New Roman"/>
                <w:b/>
              </w:rPr>
              <w:t>»</w:t>
            </w:r>
            <w:r w:rsidRPr="00E776AB">
              <w:rPr>
                <w:rFonts w:ascii="Times New Roman" w:hAnsi="Times New Roman"/>
                <w:b/>
              </w:rPr>
              <w:t xml:space="preserve"> в массовые физкультурные и спортивные мероприятия</w:t>
            </w:r>
          </w:p>
        </w:tc>
        <w:tc>
          <w:tcPr>
            <w:tcW w:w="1276" w:type="dxa"/>
            <w:shd w:val="clear" w:color="auto" w:fill="D9D9D9" w:themeFill="background1" w:themeFillShade="D9"/>
          </w:tcPr>
          <w:p w:rsidR="0074152F" w:rsidRPr="00B871AA" w:rsidRDefault="0074152F" w:rsidP="0074152F">
            <w:pPr>
              <w:pStyle w:val="ConsPlusNormal"/>
              <w:jc w:val="center"/>
              <w:rPr>
                <w:rFonts w:ascii="Times New Roman" w:hAnsi="Times New Roman"/>
                <w:b/>
                <w:sz w:val="20"/>
              </w:rPr>
            </w:pPr>
            <w:r w:rsidRPr="00B871AA">
              <w:rPr>
                <w:rFonts w:ascii="Times New Roman" w:hAnsi="Times New Roman"/>
                <w:b/>
                <w:sz w:val="20"/>
              </w:rPr>
              <w:t xml:space="preserve">Всего, </w:t>
            </w:r>
          </w:p>
          <w:p w:rsidR="0074152F" w:rsidRPr="00F86343" w:rsidRDefault="0074152F" w:rsidP="0074152F">
            <w:pPr>
              <w:pStyle w:val="ConsPlusNormal"/>
              <w:jc w:val="center"/>
              <w:rPr>
                <w:rFonts w:ascii="Times New Roman" w:hAnsi="Times New Roman"/>
                <w:b/>
                <w:sz w:val="20"/>
              </w:rPr>
            </w:pPr>
            <w:r w:rsidRPr="00B871AA">
              <w:rPr>
                <w:rFonts w:ascii="Times New Roman" w:hAnsi="Times New Roman"/>
                <w:b/>
                <w:sz w:val="20"/>
              </w:rPr>
              <w:t>в том числе:</w:t>
            </w:r>
          </w:p>
        </w:tc>
        <w:tc>
          <w:tcPr>
            <w:tcW w:w="1702" w:type="dxa"/>
            <w:shd w:val="clear" w:color="auto" w:fill="D9D9D9" w:themeFill="background1" w:themeFillShade="D9"/>
          </w:tcPr>
          <w:p w:rsidR="0074152F" w:rsidRPr="00575300" w:rsidRDefault="006F52C3" w:rsidP="0074152F">
            <w:pPr>
              <w:pStyle w:val="ConsPlusNormal"/>
              <w:jc w:val="center"/>
              <w:rPr>
                <w:rFonts w:ascii="Times New Roman" w:hAnsi="Times New Roman"/>
                <w:b/>
              </w:rPr>
            </w:pPr>
            <w:r w:rsidRPr="00575300">
              <w:rPr>
                <w:rFonts w:ascii="Times New Roman" w:hAnsi="Times New Roman"/>
                <w:b/>
              </w:rPr>
              <w:fldChar w:fldCharType="begin"/>
            </w:r>
            <w:r w:rsidR="0074152F" w:rsidRPr="00575300">
              <w:rPr>
                <w:rFonts w:ascii="Times New Roman" w:hAnsi="Times New Roman"/>
                <w:b/>
              </w:rPr>
              <w:instrText xml:space="preserve"> =SUM(right) \# "# ##0,00" </w:instrText>
            </w:r>
            <w:r w:rsidRPr="00575300">
              <w:rPr>
                <w:rFonts w:ascii="Times New Roman" w:hAnsi="Times New Roman"/>
                <w:b/>
              </w:rPr>
              <w:fldChar w:fldCharType="separate"/>
            </w:r>
            <w:r w:rsidR="0074152F" w:rsidRPr="00575300">
              <w:rPr>
                <w:rFonts w:ascii="Times New Roman" w:hAnsi="Times New Roman"/>
                <w:b/>
                <w:noProof/>
              </w:rPr>
              <w:t xml:space="preserve">   0,00</w:t>
            </w:r>
            <w:r w:rsidRPr="00575300">
              <w:rPr>
                <w:rFonts w:ascii="Times New Roman" w:hAnsi="Times New Roman"/>
                <w:b/>
              </w:rPr>
              <w:fldChar w:fldCharType="end"/>
            </w:r>
          </w:p>
        </w:tc>
        <w:tc>
          <w:tcPr>
            <w:tcW w:w="1700"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0,00</w:t>
            </w:r>
          </w:p>
        </w:tc>
        <w:tc>
          <w:tcPr>
            <w:tcW w:w="1843"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0,00</w:t>
            </w:r>
          </w:p>
        </w:tc>
        <w:tc>
          <w:tcPr>
            <w:tcW w:w="1843"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0,00</w:t>
            </w:r>
          </w:p>
        </w:tc>
        <w:tc>
          <w:tcPr>
            <w:tcW w:w="1701"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0,00</w:t>
            </w:r>
          </w:p>
        </w:tc>
        <w:tc>
          <w:tcPr>
            <w:tcW w:w="1417"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0,00</w:t>
            </w:r>
          </w:p>
        </w:tc>
        <w:tc>
          <w:tcPr>
            <w:tcW w:w="1417"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0,00</w:t>
            </w:r>
          </w:p>
        </w:tc>
      </w:tr>
      <w:tr w:rsidR="0074152F" w:rsidRPr="00FD5C73" w:rsidTr="0074152F">
        <w:tc>
          <w:tcPr>
            <w:tcW w:w="1277" w:type="dxa"/>
            <w:vMerge/>
            <w:shd w:val="clear" w:color="auto" w:fill="D9D9D9" w:themeFill="background1" w:themeFillShade="D9"/>
          </w:tcPr>
          <w:p w:rsidR="0074152F" w:rsidRPr="005B51AB" w:rsidRDefault="0074152F" w:rsidP="0074152F">
            <w:pPr>
              <w:pStyle w:val="ConsPlusNormal"/>
              <w:jc w:val="both"/>
              <w:rPr>
                <w:rFonts w:ascii="Times New Roman" w:hAnsi="Times New Roman"/>
              </w:rPr>
            </w:pPr>
          </w:p>
        </w:tc>
        <w:tc>
          <w:tcPr>
            <w:tcW w:w="1417" w:type="dxa"/>
            <w:vMerge/>
            <w:shd w:val="clear" w:color="auto" w:fill="D9D9D9" w:themeFill="background1" w:themeFillShade="D9"/>
          </w:tcPr>
          <w:p w:rsidR="0074152F" w:rsidRPr="00FD5C7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shd w:val="clear" w:color="auto" w:fill="D9D9D9" w:themeFill="background1" w:themeFillShade="D9"/>
          </w:tcPr>
          <w:p w:rsidR="0074152F" w:rsidRPr="005B51AB" w:rsidRDefault="0074152F" w:rsidP="0074152F">
            <w:pPr>
              <w:pStyle w:val="ConsPlusNormal"/>
              <w:jc w:val="both"/>
              <w:rPr>
                <w:rFonts w:ascii="Times New Roman" w:hAnsi="Times New Roman"/>
              </w:rPr>
            </w:pPr>
          </w:p>
        </w:tc>
        <w:tc>
          <w:tcPr>
            <w:tcW w:w="1417" w:type="dxa"/>
            <w:vMerge/>
            <w:shd w:val="clear" w:color="auto" w:fill="D9D9D9" w:themeFill="background1" w:themeFillShade="D9"/>
          </w:tcPr>
          <w:p w:rsidR="0074152F" w:rsidRPr="00FD5C7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shd w:val="clear" w:color="auto" w:fill="D9D9D9" w:themeFill="background1" w:themeFillShade="D9"/>
          </w:tcPr>
          <w:p w:rsidR="0074152F" w:rsidRPr="005B51AB" w:rsidRDefault="0074152F" w:rsidP="0074152F">
            <w:pPr>
              <w:pStyle w:val="ConsPlusNormal"/>
              <w:jc w:val="both"/>
              <w:rPr>
                <w:rFonts w:ascii="Times New Roman" w:hAnsi="Times New Roman"/>
              </w:rPr>
            </w:pPr>
          </w:p>
        </w:tc>
        <w:tc>
          <w:tcPr>
            <w:tcW w:w="1417" w:type="dxa"/>
            <w:vMerge/>
            <w:shd w:val="clear" w:color="auto" w:fill="D9D9D9" w:themeFill="background1" w:themeFillShade="D9"/>
          </w:tcPr>
          <w:p w:rsidR="0074152F" w:rsidRPr="00FD5C7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shd w:val="clear" w:color="auto" w:fill="D9D9D9" w:themeFill="background1" w:themeFillShade="D9"/>
          </w:tcPr>
          <w:p w:rsidR="0074152F" w:rsidRPr="005B51AB" w:rsidRDefault="0074152F" w:rsidP="0074152F">
            <w:pPr>
              <w:pStyle w:val="ConsPlusNormal"/>
              <w:jc w:val="both"/>
              <w:rPr>
                <w:rFonts w:ascii="Times New Roman" w:hAnsi="Times New Roman"/>
              </w:rPr>
            </w:pPr>
          </w:p>
        </w:tc>
        <w:tc>
          <w:tcPr>
            <w:tcW w:w="1417" w:type="dxa"/>
            <w:vMerge/>
            <w:shd w:val="clear" w:color="auto" w:fill="D9D9D9" w:themeFill="background1" w:themeFillShade="D9"/>
          </w:tcPr>
          <w:p w:rsidR="0074152F" w:rsidRPr="00FD5C7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t>Основное мероприятие 5.1</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5B51AB">
              <w:rPr>
                <w:rFonts w:ascii="Times New Roman" w:hAnsi="Times New Roman"/>
              </w:rPr>
              <w:lastRenderedPageBreak/>
              <w:t xml:space="preserve">Организация, проведение </w:t>
            </w:r>
            <w:r w:rsidRPr="005B51AB">
              <w:rPr>
                <w:rFonts w:ascii="Times New Roman" w:hAnsi="Times New Roman"/>
              </w:rPr>
              <w:lastRenderedPageBreak/>
              <w:t>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276" w:type="dxa"/>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lastRenderedPageBreak/>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5B51AB"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5B51AB"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5B51AB"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5B51AB"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t>Основное мероприятие 5.2</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5B51AB">
              <w:rPr>
                <w:rFonts w:ascii="Times New Roman" w:hAnsi="Times New Roman"/>
              </w:rPr>
              <w:t xml:space="preserve">Организация, проведение официальных муниципальных соревнований для выявления </w:t>
            </w:r>
            <w:r w:rsidRPr="005B51AB">
              <w:rPr>
                <w:rFonts w:ascii="Times New Roman" w:hAnsi="Times New Roman"/>
              </w:rPr>
              <w:lastRenderedPageBreak/>
              <w:t>перспективных и талантливых спортсменов</w:t>
            </w:r>
          </w:p>
        </w:tc>
        <w:tc>
          <w:tcPr>
            <w:tcW w:w="1276" w:type="dxa"/>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lastRenderedPageBreak/>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5B51AB"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5B51AB"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5B51AB"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5B51AB"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lastRenderedPageBreak/>
              <w:t>Основное мероприятие 5.3</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Pr>
                <w:rFonts w:ascii="Times New Roman" w:hAnsi="Times New Roman"/>
              </w:rPr>
              <w:t>С</w:t>
            </w:r>
            <w:r w:rsidRPr="005B51AB">
              <w:rPr>
                <w:rFonts w:ascii="Times New Roman" w:hAnsi="Times New Roman"/>
              </w:rPr>
              <w:t>убсиди</w:t>
            </w:r>
            <w:r>
              <w:rPr>
                <w:rFonts w:ascii="Times New Roman" w:hAnsi="Times New Roman"/>
              </w:rPr>
              <w:t>и социально ориентированным нек</w:t>
            </w:r>
            <w:r w:rsidRPr="005B51AB">
              <w:rPr>
                <w:rFonts w:ascii="Times New Roman" w:hAnsi="Times New Roman"/>
              </w:rPr>
              <w:t>ом</w:t>
            </w:r>
            <w:r>
              <w:rPr>
                <w:rFonts w:ascii="Times New Roman" w:hAnsi="Times New Roman"/>
              </w:rPr>
              <w:t>м</w:t>
            </w:r>
            <w:r w:rsidRPr="005B51AB">
              <w:rPr>
                <w:rFonts w:ascii="Times New Roman" w:hAnsi="Times New Roman"/>
              </w:rPr>
              <w:t>ерческим организациям</w:t>
            </w:r>
          </w:p>
        </w:tc>
        <w:tc>
          <w:tcPr>
            <w:tcW w:w="1276" w:type="dxa"/>
            <w:tcBorders>
              <w:bottom w:val="single" w:sz="4" w:space="0" w:color="auto"/>
            </w:tcBorders>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Default="0074152F" w:rsidP="0074152F">
            <w:pPr>
              <w:pStyle w:val="ConsPlusNormal"/>
              <w:rPr>
                <w:rFonts w:ascii="Times New Roman" w:hAnsi="Times New Roman"/>
              </w:rPr>
            </w:pPr>
          </w:p>
        </w:tc>
        <w:tc>
          <w:tcPr>
            <w:tcW w:w="1276" w:type="dxa"/>
            <w:tcBorders>
              <w:bottom w:val="single" w:sz="4" w:space="0" w:color="auto"/>
            </w:tcBorders>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Default="0074152F" w:rsidP="0074152F">
            <w:pPr>
              <w:pStyle w:val="ConsPlusNormal"/>
              <w:rPr>
                <w:rFonts w:ascii="Times New Roman" w:hAnsi="Times New Roman"/>
              </w:rPr>
            </w:pPr>
          </w:p>
        </w:tc>
        <w:tc>
          <w:tcPr>
            <w:tcW w:w="1276" w:type="dxa"/>
            <w:tcBorders>
              <w:bottom w:val="single" w:sz="4" w:space="0" w:color="auto"/>
            </w:tcBorders>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Default="0074152F" w:rsidP="0074152F">
            <w:pPr>
              <w:pStyle w:val="ConsPlusNormal"/>
              <w:rPr>
                <w:rFonts w:ascii="Times New Roman" w:hAnsi="Times New Roman"/>
              </w:rPr>
            </w:pPr>
          </w:p>
        </w:tc>
        <w:tc>
          <w:tcPr>
            <w:tcW w:w="1276" w:type="dxa"/>
            <w:tcBorders>
              <w:bottom w:val="single" w:sz="4" w:space="0" w:color="auto"/>
            </w:tcBorders>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Borders>
              <w:bottom w:val="single" w:sz="4" w:space="0" w:color="auto"/>
            </w:tcBorders>
          </w:tcPr>
          <w:p w:rsidR="0074152F" w:rsidRDefault="0074152F" w:rsidP="0074152F">
            <w:pPr>
              <w:pStyle w:val="ConsPlusNormal"/>
              <w:jc w:val="both"/>
              <w:rPr>
                <w:rFonts w:ascii="Times New Roman" w:hAnsi="Times New Roman"/>
              </w:rPr>
            </w:pPr>
          </w:p>
        </w:tc>
        <w:tc>
          <w:tcPr>
            <w:tcW w:w="1417" w:type="dxa"/>
            <w:vMerge/>
            <w:tcBorders>
              <w:bottom w:val="single" w:sz="4" w:space="0" w:color="auto"/>
            </w:tcBorders>
          </w:tcPr>
          <w:p w:rsidR="0074152F" w:rsidRDefault="0074152F" w:rsidP="0074152F">
            <w:pPr>
              <w:pStyle w:val="ConsPlusNormal"/>
              <w:rPr>
                <w:rFonts w:ascii="Times New Roman" w:hAnsi="Times New Roman"/>
              </w:rPr>
            </w:pPr>
          </w:p>
        </w:tc>
        <w:tc>
          <w:tcPr>
            <w:tcW w:w="1276" w:type="dxa"/>
            <w:tcBorders>
              <w:bottom w:val="single" w:sz="4" w:space="0" w:color="auto"/>
            </w:tcBorders>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Borders>
              <w:bottom w:val="single" w:sz="4" w:space="0" w:color="auto"/>
            </w:tcBorders>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417" w:type="dxa"/>
            <w:tcBorders>
              <w:bottom w:val="single" w:sz="4" w:space="0" w:color="auto"/>
            </w:tcBorders>
          </w:tcPr>
          <w:p w:rsidR="0074152F" w:rsidRPr="00FD5C73"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shd w:val="clear" w:color="auto" w:fill="D9D9D9" w:themeFill="background1" w:themeFillShade="D9"/>
          </w:tcPr>
          <w:p w:rsidR="0074152F" w:rsidRPr="00E776AB" w:rsidRDefault="0074152F" w:rsidP="0074152F">
            <w:pPr>
              <w:pStyle w:val="ConsPlusNormal"/>
              <w:jc w:val="both"/>
              <w:rPr>
                <w:rFonts w:ascii="Times New Roman" w:hAnsi="Times New Roman"/>
                <w:b/>
              </w:rPr>
            </w:pPr>
            <w:r w:rsidRPr="00E776AB">
              <w:rPr>
                <w:rFonts w:ascii="Times New Roman" w:hAnsi="Times New Roman"/>
                <w:b/>
              </w:rPr>
              <w:t>Задача 6</w:t>
            </w:r>
          </w:p>
        </w:tc>
        <w:tc>
          <w:tcPr>
            <w:tcW w:w="1417" w:type="dxa"/>
            <w:vMerge w:val="restart"/>
            <w:shd w:val="clear" w:color="auto" w:fill="D9D9D9" w:themeFill="background1" w:themeFillShade="D9"/>
          </w:tcPr>
          <w:p w:rsidR="0074152F" w:rsidRPr="00E776AB" w:rsidRDefault="0074152F" w:rsidP="0074152F">
            <w:pPr>
              <w:pStyle w:val="ConsPlusNormal"/>
              <w:rPr>
                <w:rFonts w:ascii="Times New Roman" w:hAnsi="Times New Roman"/>
                <w:b/>
              </w:rPr>
            </w:pPr>
            <w:r w:rsidRPr="00E776AB">
              <w:rPr>
                <w:rFonts w:ascii="Times New Roman" w:hAnsi="Times New Roman"/>
                <w:b/>
              </w:rPr>
              <w:t>Обеспечение реализации основных мероприятий программы</w:t>
            </w:r>
          </w:p>
        </w:tc>
        <w:tc>
          <w:tcPr>
            <w:tcW w:w="1276" w:type="dxa"/>
            <w:shd w:val="clear" w:color="auto" w:fill="D9D9D9" w:themeFill="background1" w:themeFillShade="D9"/>
          </w:tcPr>
          <w:p w:rsidR="0074152F" w:rsidRPr="00796F87" w:rsidRDefault="0074152F" w:rsidP="0074152F">
            <w:pPr>
              <w:pStyle w:val="ConsPlusNormal"/>
              <w:jc w:val="center"/>
              <w:rPr>
                <w:rFonts w:ascii="Times New Roman" w:hAnsi="Times New Roman"/>
                <w:b/>
                <w:sz w:val="20"/>
              </w:rPr>
            </w:pPr>
            <w:r w:rsidRPr="00796F87">
              <w:rPr>
                <w:rFonts w:ascii="Times New Roman" w:hAnsi="Times New Roman"/>
                <w:b/>
                <w:sz w:val="20"/>
              </w:rPr>
              <w:t xml:space="preserve">Всего, </w:t>
            </w:r>
          </w:p>
          <w:p w:rsidR="0074152F" w:rsidRPr="00F86343" w:rsidRDefault="0074152F" w:rsidP="0074152F">
            <w:pPr>
              <w:pStyle w:val="ConsPlusNormal"/>
              <w:jc w:val="center"/>
              <w:rPr>
                <w:rFonts w:ascii="Times New Roman" w:hAnsi="Times New Roman"/>
                <w:b/>
                <w:sz w:val="20"/>
              </w:rPr>
            </w:pPr>
            <w:r w:rsidRPr="00796F87">
              <w:rPr>
                <w:rFonts w:ascii="Times New Roman" w:hAnsi="Times New Roman"/>
                <w:b/>
                <w:sz w:val="20"/>
              </w:rPr>
              <w:t>в том числе:</w:t>
            </w:r>
          </w:p>
        </w:tc>
        <w:tc>
          <w:tcPr>
            <w:tcW w:w="1702"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20 295,73025</w:t>
            </w:r>
          </w:p>
        </w:tc>
        <w:tc>
          <w:tcPr>
            <w:tcW w:w="1700" w:type="dxa"/>
            <w:shd w:val="clear" w:color="auto" w:fill="D9D9D9" w:themeFill="background1" w:themeFillShade="D9"/>
          </w:tcPr>
          <w:p w:rsidR="0074152F" w:rsidRPr="007D0DF0" w:rsidRDefault="0074152F" w:rsidP="0074152F">
            <w:pPr>
              <w:pStyle w:val="ConsPlusNormal"/>
              <w:jc w:val="center"/>
              <w:rPr>
                <w:rFonts w:ascii="Times New Roman" w:hAnsi="Times New Roman"/>
                <w:b/>
              </w:rPr>
            </w:pPr>
            <w:r w:rsidRPr="007D0DF0">
              <w:rPr>
                <w:rFonts w:ascii="Times New Roman" w:hAnsi="Times New Roman"/>
                <w:b/>
              </w:rPr>
              <w:t>3 021,55178</w:t>
            </w:r>
          </w:p>
        </w:tc>
        <w:tc>
          <w:tcPr>
            <w:tcW w:w="1843"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3 309,70219</w:t>
            </w:r>
          </w:p>
        </w:tc>
        <w:tc>
          <w:tcPr>
            <w:tcW w:w="1843"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3 857,61466</w:t>
            </w:r>
          </w:p>
        </w:tc>
        <w:tc>
          <w:tcPr>
            <w:tcW w:w="1701"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3 395,62054</w:t>
            </w:r>
          </w:p>
        </w:tc>
        <w:tc>
          <w:tcPr>
            <w:tcW w:w="1417"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3 285,62054</w:t>
            </w:r>
          </w:p>
        </w:tc>
        <w:tc>
          <w:tcPr>
            <w:tcW w:w="1417" w:type="dxa"/>
            <w:shd w:val="clear" w:color="auto" w:fill="D9D9D9" w:themeFill="background1" w:themeFillShade="D9"/>
          </w:tcPr>
          <w:p w:rsidR="0074152F" w:rsidRPr="00575300" w:rsidRDefault="0074152F" w:rsidP="0074152F">
            <w:pPr>
              <w:pStyle w:val="ConsPlusNormal"/>
              <w:jc w:val="center"/>
              <w:rPr>
                <w:rFonts w:ascii="Times New Roman" w:hAnsi="Times New Roman"/>
                <w:b/>
              </w:rPr>
            </w:pPr>
            <w:r w:rsidRPr="00575300">
              <w:rPr>
                <w:rFonts w:ascii="Times New Roman" w:hAnsi="Times New Roman"/>
                <w:b/>
              </w:rPr>
              <w:t>3 425,62054</w:t>
            </w:r>
          </w:p>
        </w:tc>
      </w:tr>
      <w:tr w:rsidR="0074152F" w:rsidRPr="00FD5C73" w:rsidTr="0074152F">
        <w:tc>
          <w:tcPr>
            <w:tcW w:w="1277" w:type="dxa"/>
            <w:vMerge/>
            <w:shd w:val="clear" w:color="auto" w:fill="D9D9D9" w:themeFill="background1" w:themeFillShade="D9"/>
          </w:tcPr>
          <w:p w:rsidR="0074152F" w:rsidRPr="00FD5C73" w:rsidRDefault="0074152F" w:rsidP="0074152F">
            <w:pPr>
              <w:pStyle w:val="ConsPlusNormal"/>
              <w:jc w:val="both"/>
              <w:rPr>
                <w:rFonts w:ascii="Times New Roman" w:hAnsi="Times New Roman"/>
              </w:rPr>
            </w:pPr>
          </w:p>
        </w:tc>
        <w:tc>
          <w:tcPr>
            <w:tcW w:w="1417" w:type="dxa"/>
            <w:vMerge/>
            <w:shd w:val="clear" w:color="auto" w:fill="D9D9D9" w:themeFill="background1" w:themeFillShade="D9"/>
          </w:tcPr>
          <w:p w:rsidR="0074152F" w:rsidRPr="00FD5C7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shd w:val="clear" w:color="auto" w:fill="D9D9D9" w:themeFill="background1" w:themeFillShade="D9"/>
          </w:tcPr>
          <w:p w:rsidR="0074152F" w:rsidRPr="00FD5C73" w:rsidRDefault="0074152F" w:rsidP="0074152F">
            <w:pPr>
              <w:pStyle w:val="ConsPlusNormal"/>
              <w:jc w:val="both"/>
              <w:rPr>
                <w:rFonts w:ascii="Times New Roman" w:hAnsi="Times New Roman"/>
              </w:rPr>
            </w:pPr>
          </w:p>
        </w:tc>
        <w:tc>
          <w:tcPr>
            <w:tcW w:w="1417" w:type="dxa"/>
            <w:vMerge/>
            <w:shd w:val="clear" w:color="auto" w:fill="D9D9D9" w:themeFill="background1" w:themeFillShade="D9"/>
          </w:tcPr>
          <w:p w:rsidR="0074152F" w:rsidRPr="00FD5C7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shd w:val="clear" w:color="auto" w:fill="D9D9D9" w:themeFill="background1" w:themeFillShade="D9"/>
          </w:tcPr>
          <w:p w:rsidR="0074152F" w:rsidRPr="00FD5C73" w:rsidRDefault="0074152F" w:rsidP="0074152F">
            <w:pPr>
              <w:pStyle w:val="ConsPlusNormal"/>
              <w:jc w:val="both"/>
              <w:rPr>
                <w:rFonts w:ascii="Times New Roman" w:hAnsi="Times New Roman"/>
              </w:rPr>
            </w:pPr>
          </w:p>
        </w:tc>
        <w:tc>
          <w:tcPr>
            <w:tcW w:w="1417" w:type="dxa"/>
            <w:vMerge/>
            <w:shd w:val="clear" w:color="auto" w:fill="D9D9D9" w:themeFill="background1" w:themeFillShade="D9"/>
          </w:tcPr>
          <w:p w:rsidR="0074152F" w:rsidRPr="00FD5C73"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747333" w:rsidRDefault="0074152F" w:rsidP="0074152F">
            <w:pPr>
              <w:pStyle w:val="ConsPlusNormal"/>
              <w:jc w:val="center"/>
              <w:rPr>
                <w:rFonts w:ascii="Times New Roman" w:hAnsi="Times New Roman"/>
              </w:rPr>
            </w:pPr>
            <w:r>
              <w:rPr>
                <w:rFonts w:ascii="Times New Roman" w:hAnsi="Times New Roman"/>
              </w:rPr>
              <w:t>20 295,73025</w:t>
            </w:r>
          </w:p>
        </w:tc>
        <w:tc>
          <w:tcPr>
            <w:tcW w:w="1700" w:type="dxa"/>
          </w:tcPr>
          <w:p w:rsidR="0074152F" w:rsidRPr="00F927C0" w:rsidRDefault="0074152F" w:rsidP="0074152F">
            <w:pPr>
              <w:pStyle w:val="ConsPlusNormal"/>
              <w:jc w:val="center"/>
              <w:rPr>
                <w:rFonts w:ascii="Times New Roman" w:hAnsi="Times New Roman"/>
              </w:rPr>
            </w:pPr>
            <w:r w:rsidRPr="00F927C0">
              <w:rPr>
                <w:rFonts w:ascii="Times New Roman" w:hAnsi="Times New Roman"/>
              </w:rPr>
              <w:t>3 021,55178</w:t>
            </w:r>
          </w:p>
        </w:tc>
        <w:tc>
          <w:tcPr>
            <w:tcW w:w="1843" w:type="dxa"/>
          </w:tcPr>
          <w:p w:rsidR="0074152F" w:rsidRPr="000543F9" w:rsidRDefault="0074152F" w:rsidP="0074152F">
            <w:pPr>
              <w:pStyle w:val="ConsPlusNormal"/>
              <w:jc w:val="center"/>
              <w:rPr>
                <w:rFonts w:ascii="Times New Roman" w:hAnsi="Times New Roman"/>
              </w:rPr>
            </w:pPr>
            <w:r>
              <w:rPr>
                <w:rFonts w:ascii="Times New Roman" w:hAnsi="Times New Roman"/>
              </w:rPr>
              <w:t>3 309,70219</w:t>
            </w:r>
          </w:p>
        </w:tc>
        <w:tc>
          <w:tcPr>
            <w:tcW w:w="1843" w:type="dxa"/>
          </w:tcPr>
          <w:p w:rsidR="0074152F" w:rsidRPr="00F927C0" w:rsidRDefault="0074152F" w:rsidP="0074152F">
            <w:pPr>
              <w:pStyle w:val="ConsPlusNormal"/>
              <w:jc w:val="center"/>
              <w:rPr>
                <w:rFonts w:ascii="Times New Roman" w:hAnsi="Times New Roman"/>
              </w:rPr>
            </w:pPr>
            <w:r>
              <w:rPr>
                <w:rFonts w:ascii="Times New Roman" w:hAnsi="Times New Roman"/>
              </w:rPr>
              <w:t>3 857,61466</w:t>
            </w:r>
          </w:p>
        </w:tc>
        <w:tc>
          <w:tcPr>
            <w:tcW w:w="1701" w:type="dxa"/>
          </w:tcPr>
          <w:p w:rsidR="0074152F" w:rsidRDefault="0074152F" w:rsidP="0074152F">
            <w:pPr>
              <w:pStyle w:val="ConsPlusNormal"/>
              <w:jc w:val="center"/>
              <w:rPr>
                <w:rFonts w:ascii="Times New Roman" w:hAnsi="Times New Roman"/>
              </w:rPr>
            </w:pPr>
            <w:r>
              <w:rPr>
                <w:rFonts w:ascii="Times New Roman" w:hAnsi="Times New Roman"/>
              </w:rPr>
              <w:t>3 395,62054</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3 285,62054</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3 425,62054</w:t>
            </w:r>
          </w:p>
        </w:tc>
      </w:tr>
      <w:tr w:rsidR="0074152F" w:rsidRPr="00FD5C73" w:rsidTr="0074152F">
        <w:tc>
          <w:tcPr>
            <w:tcW w:w="1277" w:type="dxa"/>
            <w:vMerge/>
            <w:shd w:val="clear" w:color="auto" w:fill="D9D9D9" w:themeFill="background1" w:themeFillShade="D9"/>
          </w:tcPr>
          <w:p w:rsidR="0074152F" w:rsidRPr="00FD5C73" w:rsidRDefault="0074152F" w:rsidP="0074152F">
            <w:pPr>
              <w:pStyle w:val="ConsPlusNormal"/>
              <w:jc w:val="both"/>
              <w:rPr>
                <w:rFonts w:ascii="Times New Roman" w:hAnsi="Times New Roman"/>
              </w:rPr>
            </w:pPr>
          </w:p>
        </w:tc>
        <w:tc>
          <w:tcPr>
            <w:tcW w:w="1417" w:type="dxa"/>
            <w:vMerge/>
            <w:shd w:val="clear" w:color="auto" w:fill="D9D9D9" w:themeFill="background1" w:themeFillShade="D9"/>
          </w:tcPr>
          <w:p w:rsidR="0074152F" w:rsidRPr="00FD5C73"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val="restart"/>
          </w:tcPr>
          <w:p w:rsidR="0074152F" w:rsidRPr="00FD5C73" w:rsidRDefault="0074152F" w:rsidP="0074152F">
            <w:pPr>
              <w:pStyle w:val="ConsPlusNormal"/>
              <w:jc w:val="both"/>
              <w:rPr>
                <w:rFonts w:ascii="Times New Roman" w:hAnsi="Times New Roman"/>
              </w:rPr>
            </w:pPr>
            <w:r>
              <w:rPr>
                <w:rFonts w:ascii="Times New Roman" w:hAnsi="Times New Roman"/>
              </w:rPr>
              <w:lastRenderedPageBreak/>
              <w:t>Основное мероприятие 6.1</w:t>
            </w:r>
          </w:p>
          <w:p w:rsidR="0074152F" w:rsidRPr="00FD5C73" w:rsidRDefault="0074152F" w:rsidP="0074152F">
            <w:pPr>
              <w:pStyle w:val="ConsPlusNormal"/>
              <w:jc w:val="both"/>
              <w:rPr>
                <w:rFonts w:ascii="Times New Roman" w:hAnsi="Times New Roman"/>
              </w:rPr>
            </w:pPr>
          </w:p>
        </w:tc>
        <w:tc>
          <w:tcPr>
            <w:tcW w:w="1417" w:type="dxa"/>
            <w:vMerge w:val="restart"/>
          </w:tcPr>
          <w:p w:rsidR="0074152F" w:rsidRPr="00FD5C73" w:rsidRDefault="0074152F" w:rsidP="0074152F">
            <w:pPr>
              <w:pStyle w:val="ConsPlusNormal"/>
              <w:rPr>
                <w:rFonts w:ascii="Times New Roman" w:hAnsi="Times New Roman"/>
              </w:rPr>
            </w:pPr>
            <w:r w:rsidRPr="003E6015">
              <w:rPr>
                <w:rFonts w:ascii="Times New Roman" w:hAnsi="Times New Roman"/>
              </w:rPr>
              <w:t>Обеспечение условий для реализации муниципальной программы</w:t>
            </w:r>
          </w:p>
        </w:tc>
        <w:tc>
          <w:tcPr>
            <w:tcW w:w="1276" w:type="dxa"/>
          </w:tcPr>
          <w:p w:rsidR="0074152F" w:rsidRPr="00F86343" w:rsidRDefault="0074152F" w:rsidP="0074152F">
            <w:pPr>
              <w:pStyle w:val="ConsPlusNormal"/>
              <w:jc w:val="center"/>
              <w:rPr>
                <w:rFonts w:ascii="Times New Roman" w:hAnsi="Times New Roman"/>
                <w:sz w:val="20"/>
              </w:rPr>
            </w:pPr>
            <w:r w:rsidRPr="00F86343">
              <w:rPr>
                <w:rFonts w:ascii="Times New Roman" w:hAnsi="Times New Roman"/>
                <w:sz w:val="20"/>
              </w:rPr>
              <w:t xml:space="preserve">Всего, </w:t>
            </w:r>
          </w:p>
          <w:p w:rsidR="0074152F" w:rsidRPr="00F86343" w:rsidRDefault="0074152F" w:rsidP="0074152F">
            <w:pPr>
              <w:pStyle w:val="ConsPlusNormal"/>
              <w:jc w:val="center"/>
              <w:rPr>
                <w:rFonts w:ascii="Times New Roman" w:hAnsi="Times New Roman"/>
                <w:b/>
                <w:sz w:val="20"/>
              </w:rPr>
            </w:pPr>
            <w:r w:rsidRPr="00F86343">
              <w:rPr>
                <w:rFonts w:ascii="Times New Roman" w:hAnsi="Times New Roman"/>
                <w:sz w:val="20"/>
              </w:rPr>
              <w:t>в том числе:</w:t>
            </w:r>
          </w:p>
        </w:tc>
        <w:tc>
          <w:tcPr>
            <w:tcW w:w="1702" w:type="dxa"/>
          </w:tcPr>
          <w:p w:rsidR="0074152F" w:rsidRPr="00747333" w:rsidRDefault="0074152F" w:rsidP="0074152F">
            <w:pPr>
              <w:pStyle w:val="ConsPlusNormal"/>
              <w:jc w:val="center"/>
              <w:rPr>
                <w:rFonts w:ascii="Times New Roman" w:hAnsi="Times New Roman"/>
              </w:rPr>
            </w:pPr>
            <w:r>
              <w:rPr>
                <w:rFonts w:ascii="Times New Roman" w:hAnsi="Times New Roman"/>
              </w:rPr>
              <w:t>20 295,73025</w:t>
            </w:r>
          </w:p>
        </w:tc>
        <w:tc>
          <w:tcPr>
            <w:tcW w:w="1700" w:type="dxa"/>
          </w:tcPr>
          <w:p w:rsidR="0074152F" w:rsidRPr="00F927C0" w:rsidRDefault="0074152F" w:rsidP="0074152F">
            <w:pPr>
              <w:pStyle w:val="ConsPlusNormal"/>
              <w:jc w:val="center"/>
              <w:rPr>
                <w:rFonts w:ascii="Times New Roman" w:hAnsi="Times New Roman"/>
              </w:rPr>
            </w:pPr>
            <w:r w:rsidRPr="00F927C0">
              <w:rPr>
                <w:rFonts w:ascii="Times New Roman" w:hAnsi="Times New Roman"/>
              </w:rPr>
              <w:t>3 021,55178</w:t>
            </w:r>
          </w:p>
        </w:tc>
        <w:tc>
          <w:tcPr>
            <w:tcW w:w="1843" w:type="dxa"/>
          </w:tcPr>
          <w:p w:rsidR="0074152F" w:rsidRPr="000543F9" w:rsidRDefault="0074152F" w:rsidP="0074152F">
            <w:pPr>
              <w:pStyle w:val="ConsPlusNormal"/>
              <w:jc w:val="center"/>
              <w:rPr>
                <w:rFonts w:ascii="Times New Roman" w:hAnsi="Times New Roman"/>
              </w:rPr>
            </w:pPr>
            <w:r>
              <w:rPr>
                <w:rFonts w:ascii="Times New Roman" w:hAnsi="Times New Roman"/>
              </w:rPr>
              <w:t>3 309,70219</w:t>
            </w:r>
          </w:p>
        </w:tc>
        <w:tc>
          <w:tcPr>
            <w:tcW w:w="1843" w:type="dxa"/>
          </w:tcPr>
          <w:p w:rsidR="0074152F" w:rsidRPr="00F927C0" w:rsidRDefault="0074152F" w:rsidP="0074152F">
            <w:pPr>
              <w:pStyle w:val="ConsPlusNormal"/>
              <w:jc w:val="center"/>
              <w:rPr>
                <w:rFonts w:ascii="Times New Roman" w:hAnsi="Times New Roman"/>
              </w:rPr>
            </w:pPr>
            <w:r>
              <w:rPr>
                <w:rFonts w:ascii="Times New Roman" w:hAnsi="Times New Roman"/>
              </w:rPr>
              <w:t>3 857,61466</w:t>
            </w:r>
          </w:p>
        </w:tc>
        <w:tc>
          <w:tcPr>
            <w:tcW w:w="1701" w:type="dxa"/>
          </w:tcPr>
          <w:p w:rsidR="0074152F" w:rsidRDefault="0074152F" w:rsidP="0074152F">
            <w:pPr>
              <w:pStyle w:val="ConsPlusNormal"/>
              <w:jc w:val="center"/>
              <w:rPr>
                <w:rFonts w:ascii="Times New Roman" w:hAnsi="Times New Roman"/>
              </w:rPr>
            </w:pPr>
            <w:r>
              <w:rPr>
                <w:rFonts w:ascii="Times New Roman" w:hAnsi="Times New Roman"/>
              </w:rPr>
              <w:t>3 395,62054</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3 285,62054</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3 425,62054</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3E6015"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3E6015"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0,00</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3E6015" w:rsidRDefault="0074152F" w:rsidP="0074152F">
            <w:pPr>
              <w:pStyle w:val="ConsPlusNormal"/>
              <w:rPr>
                <w:rFonts w:ascii="Times New Roman" w:hAnsi="Times New Roman"/>
              </w:rPr>
            </w:pPr>
          </w:p>
        </w:tc>
        <w:tc>
          <w:tcPr>
            <w:tcW w:w="1276" w:type="dxa"/>
          </w:tcPr>
          <w:p w:rsidR="0074152F"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74152F" w:rsidRPr="00747333" w:rsidRDefault="0074152F" w:rsidP="0074152F">
            <w:pPr>
              <w:pStyle w:val="ConsPlusNormal"/>
              <w:jc w:val="center"/>
              <w:rPr>
                <w:rFonts w:ascii="Times New Roman" w:hAnsi="Times New Roman"/>
              </w:rPr>
            </w:pPr>
            <w:r>
              <w:rPr>
                <w:rFonts w:ascii="Times New Roman" w:hAnsi="Times New Roman"/>
              </w:rPr>
              <w:t>20 295,73025</w:t>
            </w:r>
          </w:p>
        </w:tc>
        <w:tc>
          <w:tcPr>
            <w:tcW w:w="1700" w:type="dxa"/>
          </w:tcPr>
          <w:p w:rsidR="0074152F" w:rsidRPr="00F927C0" w:rsidRDefault="0074152F" w:rsidP="0074152F">
            <w:pPr>
              <w:pStyle w:val="ConsPlusNormal"/>
              <w:jc w:val="center"/>
              <w:rPr>
                <w:rFonts w:ascii="Times New Roman" w:hAnsi="Times New Roman"/>
              </w:rPr>
            </w:pPr>
            <w:r w:rsidRPr="00F927C0">
              <w:rPr>
                <w:rFonts w:ascii="Times New Roman" w:hAnsi="Times New Roman"/>
              </w:rPr>
              <w:t>3 021,55178</w:t>
            </w:r>
          </w:p>
        </w:tc>
        <w:tc>
          <w:tcPr>
            <w:tcW w:w="1843" w:type="dxa"/>
          </w:tcPr>
          <w:p w:rsidR="0074152F" w:rsidRPr="000543F9" w:rsidRDefault="0074152F" w:rsidP="0074152F">
            <w:pPr>
              <w:pStyle w:val="ConsPlusNormal"/>
              <w:jc w:val="center"/>
              <w:rPr>
                <w:rFonts w:ascii="Times New Roman" w:hAnsi="Times New Roman"/>
              </w:rPr>
            </w:pPr>
            <w:r>
              <w:rPr>
                <w:rFonts w:ascii="Times New Roman" w:hAnsi="Times New Roman"/>
              </w:rPr>
              <w:t>3 309,70219</w:t>
            </w:r>
          </w:p>
        </w:tc>
        <w:tc>
          <w:tcPr>
            <w:tcW w:w="1843" w:type="dxa"/>
          </w:tcPr>
          <w:p w:rsidR="0074152F" w:rsidRPr="00F927C0" w:rsidRDefault="0074152F" w:rsidP="0074152F">
            <w:pPr>
              <w:pStyle w:val="ConsPlusNormal"/>
              <w:jc w:val="center"/>
              <w:rPr>
                <w:rFonts w:ascii="Times New Roman" w:hAnsi="Times New Roman"/>
              </w:rPr>
            </w:pPr>
            <w:r>
              <w:rPr>
                <w:rFonts w:ascii="Times New Roman" w:hAnsi="Times New Roman"/>
              </w:rPr>
              <w:t>3 857,61466</w:t>
            </w:r>
          </w:p>
        </w:tc>
        <w:tc>
          <w:tcPr>
            <w:tcW w:w="1701" w:type="dxa"/>
          </w:tcPr>
          <w:p w:rsidR="0074152F" w:rsidRDefault="0074152F" w:rsidP="0074152F">
            <w:pPr>
              <w:pStyle w:val="ConsPlusNormal"/>
              <w:jc w:val="center"/>
              <w:rPr>
                <w:rFonts w:ascii="Times New Roman" w:hAnsi="Times New Roman"/>
              </w:rPr>
            </w:pPr>
            <w:r>
              <w:rPr>
                <w:rFonts w:ascii="Times New Roman" w:hAnsi="Times New Roman"/>
              </w:rPr>
              <w:t>3 395,62054</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3 285,62054</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3 425,62054</w:t>
            </w:r>
          </w:p>
        </w:tc>
      </w:tr>
      <w:tr w:rsidR="0074152F" w:rsidRPr="00FD5C73" w:rsidTr="0074152F">
        <w:tc>
          <w:tcPr>
            <w:tcW w:w="1277" w:type="dxa"/>
            <w:vMerge/>
          </w:tcPr>
          <w:p w:rsidR="0074152F" w:rsidRDefault="0074152F" w:rsidP="0074152F">
            <w:pPr>
              <w:pStyle w:val="ConsPlusNormal"/>
              <w:jc w:val="both"/>
              <w:rPr>
                <w:rFonts w:ascii="Times New Roman" w:hAnsi="Times New Roman"/>
              </w:rPr>
            </w:pPr>
          </w:p>
        </w:tc>
        <w:tc>
          <w:tcPr>
            <w:tcW w:w="1417" w:type="dxa"/>
            <w:vMerge/>
          </w:tcPr>
          <w:p w:rsidR="0074152F" w:rsidRPr="003E6015" w:rsidRDefault="0074152F" w:rsidP="0074152F">
            <w:pPr>
              <w:pStyle w:val="ConsPlusNormal"/>
              <w:rPr>
                <w:rFonts w:ascii="Times New Roman" w:hAnsi="Times New Roman"/>
              </w:rPr>
            </w:pPr>
          </w:p>
        </w:tc>
        <w:tc>
          <w:tcPr>
            <w:tcW w:w="1276" w:type="dxa"/>
          </w:tcPr>
          <w:p w:rsidR="0074152F" w:rsidRPr="00E2664A" w:rsidRDefault="0074152F" w:rsidP="0074152F">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74152F" w:rsidRPr="00FD5C73" w:rsidRDefault="006F52C3" w:rsidP="0074152F">
            <w:pPr>
              <w:pStyle w:val="ConsPlusNormal"/>
              <w:jc w:val="center"/>
              <w:rPr>
                <w:rFonts w:ascii="Times New Roman" w:hAnsi="Times New Roman"/>
              </w:rPr>
            </w:pPr>
            <w:r>
              <w:rPr>
                <w:rFonts w:ascii="Times New Roman" w:hAnsi="Times New Roman"/>
              </w:rPr>
              <w:fldChar w:fldCharType="begin"/>
            </w:r>
            <w:r w:rsidR="0074152F">
              <w:rPr>
                <w:rFonts w:ascii="Times New Roman" w:hAnsi="Times New Roman"/>
              </w:rPr>
              <w:instrText xml:space="preserve"> =SUM(right) \# "# ##0,00" </w:instrText>
            </w:r>
            <w:r>
              <w:rPr>
                <w:rFonts w:ascii="Times New Roman" w:hAnsi="Times New Roman"/>
              </w:rPr>
              <w:fldChar w:fldCharType="separate"/>
            </w:r>
            <w:r w:rsidR="0074152F">
              <w:rPr>
                <w:rFonts w:ascii="Times New Roman" w:hAnsi="Times New Roman"/>
                <w:noProof/>
              </w:rPr>
              <w:t xml:space="preserve">   0,00</w:t>
            </w:r>
            <w:r>
              <w:rPr>
                <w:rFonts w:ascii="Times New Roman" w:hAnsi="Times New Roman"/>
              </w:rPr>
              <w:fldChar w:fldCharType="end"/>
            </w:r>
          </w:p>
        </w:tc>
        <w:tc>
          <w:tcPr>
            <w:tcW w:w="1700"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843" w:type="dxa"/>
          </w:tcPr>
          <w:p w:rsidR="0074152F" w:rsidRPr="00FD5C73" w:rsidRDefault="0074152F" w:rsidP="0074152F">
            <w:pPr>
              <w:pStyle w:val="ConsPlusNormal"/>
              <w:jc w:val="center"/>
              <w:rPr>
                <w:rFonts w:ascii="Times New Roman" w:hAnsi="Times New Roman"/>
              </w:rPr>
            </w:pPr>
            <w:r>
              <w:rPr>
                <w:rFonts w:ascii="Times New Roman" w:hAnsi="Times New Roman"/>
              </w:rPr>
              <w:t>0,00</w:t>
            </w:r>
          </w:p>
        </w:tc>
        <w:tc>
          <w:tcPr>
            <w:tcW w:w="1701" w:type="dxa"/>
          </w:tcPr>
          <w:p w:rsidR="0074152F"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0,00</w:t>
            </w:r>
          </w:p>
        </w:tc>
        <w:tc>
          <w:tcPr>
            <w:tcW w:w="1417" w:type="dxa"/>
          </w:tcPr>
          <w:p w:rsidR="0074152F" w:rsidRDefault="0074152F" w:rsidP="0074152F">
            <w:pPr>
              <w:pStyle w:val="ConsPlusNormal"/>
              <w:jc w:val="center"/>
              <w:rPr>
                <w:rFonts w:ascii="Times New Roman" w:hAnsi="Times New Roman"/>
              </w:rPr>
            </w:pPr>
            <w:r>
              <w:rPr>
                <w:rFonts w:ascii="Times New Roman" w:hAnsi="Times New Roman"/>
              </w:rPr>
              <w:t>0,00</w:t>
            </w:r>
          </w:p>
        </w:tc>
      </w:tr>
    </w:tbl>
    <w:p w:rsidR="0074152F" w:rsidRDefault="0074152F" w:rsidP="0074152F">
      <w:pPr>
        <w:pStyle w:val="ConsPlusNormal"/>
      </w:pPr>
    </w:p>
    <w:p w:rsidR="0074152F" w:rsidRPr="00FD5C73" w:rsidRDefault="0074152F" w:rsidP="0074152F">
      <w:pPr>
        <w:pStyle w:val="ConsPlusNormal"/>
        <w:ind w:firstLine="540"/>
        <w:jc w:val="both"/>
        <w:rPr>
          <w:rFonts w:ascii="Times New Roman" w:hAnsi="Times New Roman"/>
        </w:rPr>
      </w:pPr>
      <w:r w:rsidRPr="00FD5C73">
        <w:rPr>
          <w:rFonts w:ascii="Times New Roman" w:hAnsi="Times New Roman"/>
        </w:rPr>
        <w:t>--------------------------------</w:t>
      </w:r>
    </w:p>
    <w:p w:rsidR="0074152F" w:rsidRDefault="0074152F" w:rsidP="0074152F">
      <w:pPr>
        <w:pStyle w:val="ConsPlusNormal"/>
        <w:spacing w:before="220"/>
        <w:ind w:firstLine="540"/>
        <w:jc w:val="both"/>
        <w:rPr>
          <w:rFonts w:ascii="Times New Roman" w:hAnsi="Times New Roman"/>
        </w:rPr>
      </w:pPr>
      <w:r w:rsidRPr="00FD5C73">
        <w:rPr>
          <w:rFonts w:ascii="Times New Roman" w:hAnsi="Times New Roman"/>
        </w:rPr>
        <w:t>&lt;</w:t>
      </w:r>
      <w:r w:rsidRPr="00D632C9">
        <w:rPr>
          <w:rFonts w:ascii="Times New Roman" w:hAnsi="Times New Roman"/>
        </w:rPr>
        <w:t>1</w:t>
      </w:r>
      <w:r w:rsidRPr="00FD5C73">
        <w:rPr>
          <w:rFonts w:ascii="Times New Roman" w:hAnsi="Times New Roman"/>
        </w:rPr>
        <w:t xml:space="preserve">&gt; </w:t>
      </w:r>
      <w:r>
        <w:rPr>
          <w:rFonts w:ascii="Times New Roman" w:hAnsi="Times New Roman"/>
        </w:rPr>
        <w:t>ОФКСиТ – отдел физической культуры, спорта и туризма администрации муниципального района «Усть-Куломский»</w:t>
      </w:r>
    </w:p>
    <w:p w:rsidR="0074152F" w:rsidRPr="00FD5C73" w:rsidRDefault="0074152F" w:rsidP="0074152F">
      <w:pPr>
        <w:pStyle w:val="ConsPlusNormal"/>
        <w:ind w:firstLine="540"/>
        <w:jc w:val="both"/>
        <w:rPr>
          <w:rFonts w:ascii="Times New Roman" w:hAnsi="Times New Roman"/>
          <w:sz w:val="28"/>
          <w:szCs w:val="28"/>
        </w:rPr>
      </w:pPr>
      <w:r w:rsidRPr="00D632C9">
        <w:rPr>
          <w:rFonts w:ascii="Times New Roman" w:hAnsi="Times New Roman"/>
        </w:rPr>
        <w:t>&lt;</w:t>
      </w:r>
      <w:r>
        <w:rPr>
          <w:rFonts w:ascii="Times New Roman" w:hAnsi="Times New Roman"/>
        </w:rPr>
        <w:t>2</w:t>
      </w:r>
      <w:r w:rsidRPr="00D632C9">
        <w:rPr>
          <w:rFonts w:ascii="Times New Roman" w:hAnsi="Times New Roman"/>
        </w:rPr>
        <w:t>&gt;</w:t>
      </w:r>
      <w:r>
        <w:rPr>
          <w:rFonts w:ascii="Times New Roman" w:hAnsi="Times New Roman"/>
        </w:rPr>
        <w:t xml:space="preserve"> АМР – администрация муниципального района «Усть-Куломский»</w:t>
      </w:r>
    </w:p>
    <w:p w:rsidR="0074152F" w:rsidRDefault="0074152F" w:rsidP="0074152F"/>
    <w:p w:rsidR="0074152F" w:rsidRDefault="0074152F" w:rsidP="0074152F"/>
    <w:p w:rsidR="0074152F" w:rsidRDefault="0074152F" w:rsidP="0074152F"/>
    <w:p w:rsidR="0074152F" w:rsidRDefault="0074152F" w:rsidP="0074152F"/>
    <w:p w:rsidR="0074152F" w:rsidRDefault="0074152F" w:rsidP="0074152F"/>
    <w:p w:rsidR="0074152F" w:rsidRDefault="0074152F" w:rsidP="0074152F"/>
    <w:p w:rsidR="0074152F" w:rsidRDefault="0074152F" w:rsidP="0074152F"/>
    <w:p w:rsidR="0074152F" w:rsidRDefault="0074152F" w:rsidP="0074152F">
      <w:pPr>
        <w:sectPr w:rsidR="0074152F" w:rsidSect="0074152F">
          <w:pgSz w:w="16838" w:h="11906" w:orient="landscape"/>
          <w:pgMar w:top="992" w:right="1134" w:bottom="1701" w:left="1134" w:header="709" w:footer="709" w:gutter="0"/>
          <w:cols w:space="708"/>
          <w:docGrid w:linePitch="360"/>
        </w:sectPr>
      </w:pPr>
    </w:p>
    <w:p w:rsidR="0074152F" w:rsidRDefault="0074152F" w:rsidP="0074152F">
      <w:pPr>
        <w:pStyle w:val="ConsPlusTitle"/>
        <w:jc w:val="center"/>
        <w:rPr>
          <w:rFonts w:ascii="Times New Roman" w:hAnsi="Times New Roman" w:cs="Times New Roman"/>
          <w:b w:val="0"/>
          <w:sz w:val="28"/>
          <w:szCs w:val="28"/>
        </w:rPr>
      </w:pPr>
      <w:r w:rsidRPr="00DD0F60">
        <w:rPr>
          <w:rFonts w:ascii="Times New Roman" w:hAnsi="Times New Roman" w:cs="Times New Roman"/>
          <w:b w:val="0"/>
          <w:sz w:val="28"/>
          <w:szCs w:val="28"/>
        </w:rPr>
        <w:lastRenderedPageBreak/>
        <w:t xml:space="preserve">МЕТОДИКА ОЦЕНКИ </w:t>
      </w:r>
    </w:p>
    <w:p w:rsidR="0074152F" w:rsidRPr="00DD0F60" w:rsidRDefault="0074152F" w:rsidP="0074152F">
      <w:pPr>
        <w:pStyle w:val="ConsPlusTitle"/>
        <w:jc w:val="center"/>
        <w:rPr>
          <w:rFonts w:ascii="Times New Roman" w:hAnsi="Times New Roman" w:cs="Times New Roman"/>
          <w:b w:val="0"/>
          <w:sz w:val="28"/>
          <w:szCs w:val="28"/>
        </w:rPr>
      </w:pPr>
      <w:r w:rsidRPr="00DD0F60">
        <w:rPr>
          <w:rFonts w:ascii="Times New Roman" w:hAnsi="Times New Roman" w:cs="Times New Roman"/>
          <w:b w:val="0"/>
          <w:sz w:val="28"/>
          <w:szCs w:val="28"/>
        </w:rPr>
        <w:t xml:space="preserve">эффективности муниципальной программы </w:t>
      </w:r>
    </w:p>
    <w:p w:rsidR="0074152F" w:rsidRPr="00DD0F60" w:rsidRDefault="0074152F" w:rsidP="0074152F">
      <w:pPr>
        <w:pStyle w:val="ConsPlusTitle"/>
        <w:jc w:val="center"/>
        <w:rPr>
          <w:rFonts w:ascii="Times New Roman" w:hAnsi="Times New Roman" w:cs="Times New Roman"/>
          <w:sz w:val="28"/>
          <w:szCs w:val="28"/>
        </w:rPr>
      </w:pP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Методика оценки эффективности муниципальной программы (подпрограммы) учитывает необходимость проведения оценок:</w:t>
      </w: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1) степени достижения целей и решения задач программы;</w:t>
      </w: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74152F" w:rsidRPr="00DD0F60" w:rsidRDefault="0074152F" w:rsidP="0074152F">
      <w:pPr>
        <w:widowControl w:val="0"/>
        <w:autoSpaceDE w:val="0"/>
        <w:autoSpaceDN w:val="0"/>
        <w:adjustRightInd w:val="0"/>
        <w:spacing w:after="0"/>
        <w:ind w:firstLine="851"/>
        <w:rPr>
          <w:rFonts w:ascii="Times New Roman" w:hAnsi="Times New Roman" w:cs="Times New Roman"/>
          <w:sz w:val="28"/>
          <w:szCs w:val="28"/>
        </w:rPr>
      </w:pP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sz w:val="28"/>
          <w:szCs w:val="28"/>
        </w:rPr>
        <w:drawing>
          <wp:inline distT="0" distB="0" distL="0" distR="0">
            <wp:extent cx="1971675"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3"/>
                    <a:srcRect/>
                    <a:stretch>
                      <a:fillRect/>
                    </a:stretch>
                  </pic:blipFill>
                  <pic:spPr bwMode="auto">
                    <a:xfrm>
                      <a:off x="0" y="0"/>
                      <a:ext cx="1971675" cy="228600"/>
                    </a:xfrm>
                    <a:prstGeom prst="rect">
                      <a:avLst/>
                    </a:prstGeom>
                    <a:noFill/>
                    <a:ln w="9525">
                      <a:noFill/>
                      <a:miter lim="800000"/>
                      <a:headEnd/>
                      <a:tailEnd/>
                    </a:ln>
                  </pic:spPr>
                </pic:pic>
              </a:graphicData>
            </a:graphic>
          </wp:inline>
        </w:drawing>
      </w:r>
    </w:p>
    <w:p w:rsidR="0074152F" w:rsidRPr="00DD0F60" w:rsidRDefault="0074152F" w:rsidP="0074152F">
      <w:pPr>
        <w:widowControl w:val="0"/>
        <w:autoSpaceDE w:val="0"/>
        <w:autoSpaceDN w:val="0"/>
        <w:adjustRightInd w:val="0"/>
        <w:spacing w:after="0"/>
        <w:ind w:firstLine="851"/>
        <w:rPr>
          <w:rFonts w:ascii="Times New Roman" w:hAnsi="Times New Roman" w:cs="Times New Roman"/>
          <w:sz w:val="28"/>
          <w:szCs w:val="28"/>
        </w:rPr>
      </w:pP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где:</w:t>
      </w: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9"/>
          <w:sz w:val="28"/>
          <w:szCs w:val="28"/>
        </w:rPr>
        <w:drawing>
          <wp:inline distT="0" distB="0" distL="0" distR="0">
            <wp:extent cx="276225" cy="228600"/>
            <wp:effectExtent l="0" t="0" r="9525" b="0"/>
            <wp:docPr id="17"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4"/>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 степень достижения целей (решения задач);</w:t>
      </w: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9"/>
          <w:sz w:val="28"/>
          <w:szCs w:val="28"/>
        </w:rPr>
        <w:drawing>
          <wp:inline distT="0" distB="0" distL="0" distR="0">
            <wp:extent cx="276225"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5"/>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 степень достижения показателя (индикатора) муниципальной программы, N - количество показателей (индикаторов) муниципальной программы;</w:t>
      </w: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Степень достижения показателя (индикатора) муниципальной программы может рассчитываться по формуле:</w:t>
      </w:r>
    </w:p>
    <w:p w:rsidR="0074152F" w:rsidRPr="00DD0F60" w:rsidRDefault="0074152F" w:rsidP="0074152F">
      <w:pPr>
        <w:widowControl w:val="0"/>
        <w:autoSpaceDE w:val="0"/>
        <w:autoSpaceDN w:val="0"/>
        <w:adjustRightInd w:val="0"/>
        <w:spacing w:after="0"/>
        <w:ind w:firstLine="851"/>
        <w:rPr>
          <w:rFonts w:ascii="Times New Roman" w:hAnsi="Times New Roman" w:cs="Times New Roman"/>
          <w:sz w:val="28"/>
          <w:szCs w:val="28"/>
        </w:rPr>
      </w:pP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sz w:val="28"/>
          <w:szCs w:val="28"/>
        </w:rPr>
        <w:drawing>
          <wp:inline distT="0" distB="0" distL="0" distR="0">
            <wp:extent cx="885825"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6"/>
                    <a:srcRect/>
                    <a:stretch>
                      <a:fillRect/>
                    </a:stretch>
                  </pic:blipFill>
                  <pic:spPr bwMode="auto">
                    <a:xfrm>
                      <a:off x="0" y="0"/>
                      <a:ext cx="885825" cy="228600"/>
                    </a:xfrm>
                    <a:prstGeom prst="rect">
                      <a:avLst/>
                    </a:prstGeom>
                    <a:noFill/>
                    <a:ln w="9525">
                      <a:noFill/>
                      <a:miter lim="800000"/>
                      <a:headEnd/>
                      <a:tailEnd/>
                    </a:ln>
                  </pic:spPr>
                </pic:pic>
              </a:graphicData>
            </a:graphic>
          </wp:inline>
        </w:drawing>
      </w:r>
    </w:p>
    <w:p w:rsidR="0074152F" w:rsidRPr="00DD0F60" w:rsidRDefault="0074152F" w:rsidP="0074152F">
      <w:pPr>
        <w:widowControl w:val="0"/>
        <w:autoSpaceDE w:val="0"/>
        <w:autoSpaceDN w:val="0"/>
        <w:adjustRightInd w:val="0"/>
        <w:spacing w:after="0"/>
        <w:ind w:firstLine="851"/>
        <w:rPr>
          <w:rFonts w:ascii="Times New Roman" w:hAnsi="Times New Roman" w:cs="Times New Roman"/>
          <w:sz w:val="28"/>
          <w:szCs w:val="28"/>
        </w:rPr>
      </w:pP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где:</w:t>
      </w: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7"/>
          <w:sz w:val="28"/>
          <w:szCs w:val="28"/>
        </w:rPr>
        <w:drawing>
          <wp:inline distT="0" distB="0" distL="0" distR="0">
            <wp:extent cx="209550" cy="21907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7"/>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 фактическое значение показателя (индикатора) программы,</w:t>
      </w: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7"/>
          <w:sz w:val="28"/>
          <w:szCs w:val="28"/>
        </w:rPr>
        <w:drawing>
          <wp:inline distT="0" distB="0" distL="0" distR="0">
            <wp:extent cx="209550" cy="21907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8"/>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или,</w:t>
      </w:r>
    </w:p>
    <w:p w:rsidR="0074152F" w:rsidRPr="00DD0F60" w:rsidRDefault="0074152F" w:rsidP="0074152F">
      <w:pPr>
        <w:widowControl w:val="0"/>
        <w:autoSpaceDE w:val="0"/>
        <w:autoSpaceDN w:val="0"/>
        <w:adjustRightInd w:val="0"/>
        <w:spacing w:after="0"/>
        <w:ind w:firstLine="851"/>
        <w:rPr>
          <w:rFonts w:ascii="Times New Roman" w:hAnsi="Times New Roman" w:cs="Times New Roman"/>
          <w:sz w:val="28"/>
          <w:szCs w:val="28"/>
        </w:rPr>
      </w:pP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9"/>
          <w:sz w:val="28"/>
          <w:szCs w:val="28"/>
        </w:rPr>
        <w:drawing>
          <wp:inline distT="0" distB="0" distL="0" distR="0">
            <wp:extent cx="847725"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19"/>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(для показателей (индикаторов), желаемой тенденцией развития которых является снижение значений);</w:t>
      </w:r>
    </w:p>
    <w:p w:rsidR="0074152F" w:rsidRPr="00DD0F60" w:rsidRDefault="0074152F" w:rsidP="0074152F">
      <w:pPr>
        <w:widowControl w:val="0"/>
        <w:autoSpaceDE w:val="0"/>
        <w:autoSpaceDN w:val="0"/>
        <w:adjustRightInd w:val="0"/>
        <w:spacing w:after="0"/>
        <w:ind w:firstLine="851"/>
        <w:rPr>
          <w:rFonts w:ascii="Times New Roman" w:hAnsi="Times New Roman" w:cs="Times New Roman"/>
          <w:sz w:val="28"/>
          <w:szCs w:val="28"/>
        </w:rPr>
      </w:pP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2) степени соответствия запланированному уровню затрат и эффективности использования средств бюджета МО МР «Усть-Куломский».</w:t>
      </w: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 xml:space="preserve">Оценка степени соответствия запланированному уровню затрат и эффективности использования средств бюджета МО МР «Усть-Куломский» может определяться путем сопоставления плановых и фактических объемов </w:t>
      </w:r>
      <w:r w:rsidRPr="00DD0F60">
        <w:rPr>
          <w:rFonts w:ascii="Times New Roman" w:hAnsi="Times New Roman" w:cs="Times New Roman"/>
          <w:sz w:val="28"/>
          <w:szCs w:val="28"/>
        </w:rPr>
        <w:lastRenderedPageBreak/>
        <w:t>финансирования программы по формуле:</w:t>
      </w:r>
    </w:p>
    <w:p w:rsidR="0074152F" w:rsidRPr="00DD0F60" w:rsidRDefault="0074152F" w:rsidP="0074152F">
      <w:pPr>
        <w:widowControl w:val="0"/>
        <w:autoSpaceDE w:val="0"/>
        <w:autoSpaceDN w:val="0"/>
        <w:adjustRightInd w:val="0"/>
        <w:spacing w:after="0"/>
        <w:ind w:firstLine="851"/>
        <w:rPr>
          <w:rFonts w:ascii="Times New Roman" w:hAnsi="Times New Roman" w:cs="Times New Roman"/>
          <w:sz w:val="28"/>
          <w:szCs w:val="28"/>
        </w:rPr>
      </w:pP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sz w:val="28"/>
          <w:szCs w:val="28"/>
        </w:rPr>
        <w:drawing>
          <wp:inline distT="0" distB="0" distL="0" distR="0">
            <wp:extent cx="952500" cy="21907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20"/>
                    <a:srcRect/>
                    <a:stretch>
                      <a:fillRect/>
                    </a:stretch>
                  </pic:blipFill>
                  <pic:spPr bwMode="auto">
                    <a:xfrm>
                      <a:off x="0" y="0"/>
                      <a:ext cx="952500" cy="219075"/>
                    </a:xfrm>
                    <a:prstGeom prst="rect">
                      <a:avLst/>
                    </a:prstGeom>
                    <a:noFill/>
                    <a:ln w="9525">
                      <a:noFill/>
                      <a:miter lim="800000"/>
                      <a:headEnd/>
                      <a:tailEnd/>
                    </a:ln>
                  </pic:spPr>
                </pic:pic>
              </a:graphicData>
            </a:graphic>
          </wp:inline>
        </w:drawing>
      </w:r>
    </w:p>
    <w:p w:rsidR="0074152F" w:rsidRPr="00DD0F60" w:rsidRDefault="0074152F" w:rsidP="0074152F">
      <w:pPr>
        <w:widowControl w:val="0"/>
        <w:autoSpaceDE w:val="0"/>
        <w:autoSpaceDN w:val="0"/>
        <w:adjustRightInd w:val="0"/>
        <w:spacing w:after="0"/>
        <w:ind w:firstLine="851"/>
        <w:rPr>
          <w:rFonts w:ascii="Times New Roman" w:hAnsi="Times New Roman" w:cs="Times New Roman"/>
          <w:sz w:val="28"/>
          <w:szCs w:val="28"/>
        </w:rPr>
      </w:pP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где:</w:t>
      </w: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7"/>
          <w:sz w:val="28"/>
          <w:szCs w:val="28"/>
        </w:rPr>
        <w:drawing>
          <wp:inline distT="0" distB="0" distL="0" distR="0">
            <wp:extent cx="228600" cy="21907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1"/>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 уровень финансирования реализации программы,</w:t>
      </w: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7"/>
          <w:sz w:val="28"/>
          <w:szCs w:val="28"/>
        </w:rPr>
        <w:drawing>
          <wp:inline distT="0" distB="0" distL="0" distR="0">
            <wp:extent cx="247650" cy="2190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22"/>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 фактический объем финансовых ресурсов, направленный на реализацию программы,</w:t>
      </w: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7"/>
          <w:sz w:val="28"/>
          <w:szCs w:val="28"/>
        </w:rPr>
        <w:drawing>
          <wp:inline distT="0" distB="0" distL="0" distR="0">
            <wp:extent cx="228600" cy="2190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3"/>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 плановый объем финансовых ресурсов на соответствующий отчетный период.</w:t>
      </w: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Эффективность реализации муниципальной программы (подпрограммы) может рассчитываться по следующей формуле:</w:t>
      </w:r>
    </w:p>
    <w:p w:rsidR="0074152F" w:rsidRPr="00DD0F60" w:rsidRDefault="0074152F" w:rsidP="0074152F">
      <w:pPr>
        <w:widowControl w:val="0"/>
        <w:autoSpaceDE w:val="0"/>
        <w:autoSpaceDN w:val="0"/>
        <w:adjustRightInd w:val="0"/>
        <w:spacing w:after="0"/>
        <w:ind w:firstLine="851"/>
        <w:rPr>
          <w:rFonts w:ascii="Times New Roman" w:hAnsi="Times New Roman" w:cs="Times New Roman"/>
          <w:sz w:val="28"/>
          <w:szCs w:val="28"/>
        </w:rPr>
      </w:pP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sz w:val="28"/>
          <w:szCs w:val="28"/>
        </w:rPr>
        <w:drawing>
          <wp:inline distT="0" distB="0" distL="0" distR="0">
            <wp:extent cx="1028700" cy="2286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24"/>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74152F" w:rsidRPr="00DD0F60" w:rsidRDefault="0074152F" w:rsidP="0074152F">
      <w:pPr>
        <w:widowControl w:val="0"/>
        <w:autoSpaceDE w:val="0"/>
        <w:autoSpaceDN w:val="0"/>
        <w:adjustRightInd w:val="0"/>
        <w:spacing w:after="0"/>
        <w:ind w:firstLine="851"/>
        <w:rPr>
          <w:rFonts w:ascii="Times New Roman" w:hAnsi="Times New Roman" w:cs="Times New Roman"/>
          <w:sz w:val="28"/>
          <w:szCs w:val="28"/>
        </w:rPr>
      </w:pP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Вывод об эффективности (неэффективности) реализации муниципальной программы может определяться на основании следующих критериев: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53"/>
      </w:tblGrid>
      <w:tr w:rsidR="0074152F" w:rsidRPr="00DD0F60" w:rsidTr="0074152F">
        <w:tc>
          <w:tcPr>
            <w:tcW w:w="5211" w:type="dxa"/>
          </w:tcPr>
          <w:p w:rsidR="0074152F" w:rsidRPr="00DD0F60" w:rsidRDefault="0074152F" w:rsidP="0074152F">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Вывод об эффективности реализации</w:t>
            </w:r>
          </w:p>
          <w:p w:rsidR="0074152F" w:rsidRPr="00DD0F60" w:rsidRDefault="0074152F" w:rsidP="0074152F">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муниципальной программы</w:t>
            </w:r>
          </w:p>
        </w:tc>
        <w:tc>
          <w:tcPr>
            <w:tcW w:w="4253" w:type="dxa"/>
          </w:tcPr>
          <w:p w:rsidR="0074152F" w:rsidRPr="00DD0F60" w:rsidRDefault="0074152F" w:rsidP="0074152F">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Критерий оценки эффективности ЭМП</w:t>
            </w:r>
          </w:p>
        </w:tc>
      </w:tr>
      <w:tr w:rsidR="0074152F" w:rsidRPr="00DD0F60" w:rsidTr="0074152F">
        <w:tc>
          <w:tcPr>
            <w:tcW w:w="5211" w:type="dxa"/>
          </w:tcPr>
          <w:p w:rsidR="0074152F" w:rsidRPr="00DD0F60" w:rsidRDefault="0074152F" w:rsidP="0074152F">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Неэффективная</w:t>
            </w:r>
          </w:p>
        </w:tc>
        <w:tc>
          <w:tcPr>
            <w:tcW w:w="4253" w:type="dxa"/>
          </w:tcPr>
          <w:p w:rsidR="0074152F" w:rsidRPr="00DD0F60" w:rsidRDefault="0074152F" w:rsidP="0074152F">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менее 0,5</w:t>
            </w:r>
          </w:p>
        </w:tc>
      </w:tr>
      <w:tr w:rsidR="0074152F" w:rsidRPr="00DD0F60" w:rsidTr="0074152F">
        <w:tc>
          <w:tcPr>
            <w:tcW w:w="5211" w:type="dxa"/>
          </w:tcPr>
          <w:p w:rsidR="0074152F" w:rsidRPr="00DD0F60" w:rsidRDefault="0074152F" w:rsidP="0074152F">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Уровень эффективности удовлетворительный</w:t>
            </w:r>
          </w:p>
        </w:tc>
        <w:tc>
          <w:tcPr>
            <w:tcW w:w="4253" w:type="dxa"/>
          </w:tcPr>
          <w:p w:rsidR="0074152F" w:rsidRPr="00DD0F60" w:rsidRDefault="0074152F" w:rsidP="0074152F">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0,5 - 0,79</w:t>
            </w:r>
          </w:p>
        </w:tc>
      </w:tr>
      <w:tr w:rsidR="0074152F" w:rsidRPr="00DD0F60" w:rsidTr="0074152F">
        <w:tc>
          <w:tcPr>
            <w:tcW w:w="5211" w:type="dxa"/>
          </w:tcPr>
          <w:p w:rsidR="0074152F" w:rsidRPr="00DD0F60" w:rsidRDefault="0074152F" w:rsidP="0074152F">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Эффективная</w:t>
            </w:r>
          </w:p>
        </w:tc>
        <w:tc>
          <w:tcPr>
            <w:tcW w:w="4253" w:type="dxa"/>
          </w:tcPr>
          <w:p w:rsidR="0074152F" w:rsidRPr="00DD0F60" w:rsidRDefault="0074152F" w:rsidP="0074152F">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0,8 - 1</w:t>
            </w:r>
          </w:p>
        </w:tc>
      </w:tr>
      <w:tr w:rsidR="0074152F" w:rsidRPr="00DD0F60" w:rsidTr="0074152F">
        <w:tc>
          <w:tcPr>
            <w:tcW w:w="5211" w:type="dxa"/>
          </w:tcPr>
          <w:p w:rsidR="0074152F" w:rsidRPr="00DD0F60" w:rsidRDefault="0074152F" w:rsidP="0074152F">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Высокоэффективная</w:t>
            </w:r>
          </w:p>
        </w:tc>
        <w:tc>
          <w:tcPr>
            <w:tcW w:w="4253" w:type="dxa"/>
          </w:tcPr>
          <w:p w:rsidR="0074152F" w:rsidRPr="00DD0F60" w:rsidRDefault="0074152F" w:rsidP="0074152F">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более 1</w:t>
            </w:r>
          </w:p>
        </w:tc>
      </w:tr>
    </w:tbl>
    <w:p w:rsidR="0074152F" w:rsidRPr="00DD0F60" w:rsidRDefault="0074152F" w:rsidP="0074152F">
      <w:pPr>
        <w:widowControl w:val="0"/>
        <w:autoSpaceDE w:val="0"/>
        <w:autoSpaceDN w:val="0"/>
        <w:adjustRightInd w:val="0"/>
        <w:spacing w:after="0"/>
        <w:ind w:firstLine="851"/>
        <w:rPr>
          <w:rFonts w:ascii="Times New Roman" w:hAnsi="Times New Roman" w:cs="Times New Roman"/>
          <w:sz w:val="28"/>
          <w:szCs w:val="28"/>
        </w:rPr>
      </w:pPr>
    </w:p>
    <w:p w:rsidR="0074152F" w:rsidRPr="00DD0F60" w:rsidRDefault="0074152F" w:rsidP="0074152F">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Для проведения оценки эффективности муниципальной программы рекомендуется использование индивидуальной методики оценки эффективности, разработанной с учетом специфики соответствующей отрасли.</w:t>
      </w:r>
    </w:p>
    <w:p w:rsidR="0074152F" w:rsidRPr="00DD0F60" w:rsidRDefault="0074152F" w:rsidP="0074152F">
      <w:pPr>
        <w:pStyle w:val="ConsPlusNormal"/>
        <w:ind w:firstLine="851"/>
        <w:rPr>
          <w:rFonts w:ascii="Times New Roman" w:hAnsi="Times New Roman"/>
          <w:sz w:val="28"/>
          <w:szCs w:val="28"/>
        </w:rPr>
      </w:pPr>
    </w:p>
    <w:p w:rsidR="0074152F" w:rsidRPr="00DD0F60" w:rsidRDefault="0074152F" w:rsidP="0074152F">
      <w:pPr>
        <w:spacing w:after="0"/>
        <w:ind w:firstLine="851"/>
        <w:rPr>
          <w:rFonts w:ascii="Times New Roman" w:hAnsi="Times New Roman" w:cs="Times New Roman"/>
          <w:sz w:val="28"/>
          <w:szCs w:val="28"/>
        </w:rPr>
      </w:pPr>
    </w:p>
    <w:p w:rsidR="0074152F" w:rsidRDefault="0074152F" w:rsidP="0074152F"/>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B17C6E" w:rsidRDefault="00B17C6E" w:rsidP="0058281F">
      <w:pPr>
        <w:spacing w:after="0" w:line="240" w:lineRule="auto"/>
        <w:jc w:val="both"/>
        <w:rPr>
          <w:rFonts w:ascii="Times New Roman" w:eastAsia="Times New Roman" w:hAnsi="Times New Roman" w:cs="Times New Roman"/>
          <w:sz w:val="28"/>
          <w:szCs w:val="14"/>
        </w:rPr>
      </w:pPr>
    </w:p>
    <w:p w:rsidR="00033D73" w:rsidRPr="00E812D5" w:rsidRDefault="00033D73" w:rsidP="00E812D5">
      <w:pPr>
        <w:rPr>
          <w:rFonts w:ascii="Times New Roman" w:hAnsi="Times New Roman" w:cs="Times New Roman"/>
        </w:rPr>
        <w:sectPr w:rsidR="00033D73" w:rsidRPr="00E812D5" w:rsidSect="00C01FB8">
          <w:pgSz w:w="11906" w:h="16838"/>
          <w:pgMar w:top="1134" w:right="991" w:bottom="1134" w:left="1701" w:header="709" w:footer="709" w:gutter="0"/>
          <w:cols w:space="708"/>
          <w:docGrid w:linePitch="360"/>
        </w:sectPr>
      </w:pPr>
    </w:p>
    <w:tbl>
      <w:tblPr>
        <w:tblpPr w:leftFromText="180" w:rightFromText="180" w:vertAnchor="text" w:horzAnchor="margin" w:tblpY="357"/>
        <w:tblW w:w="9514" w:type="dxa"/>
        <w:tblLook w:val="01E0"/>
      </w:tblPr>
      <w:tblGrid>
        <w:gridCol w:w="4811"/>
        <w:gridCol w:w="4703"/>
      </w:tblGrid>
      <w:tr w:rsidR="00946094" w:rsidRPr="00946094" w:rsidTr="00D8064D">
        <w:trPr>
          <w:trHeight w:val="2019"/>
        </w:trPr>
        <w:tc>
          <w:tcPr>
            <w:tcW w:w="4811"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lastRenderedPageBreak/>
              <w:t>Учредитель:</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Совет муниципального района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«Усть-Куломский»</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 xml:space="preserve">Руководитель редколлегии: Н.А. </w:t>
            </w:r>
            <w:r w:rsidR="00CE6337">
              <w:rPr>
                <w:rFonts w:ascii="Times New Roman" w:eastAsia="Arial Unicode MS" w:hAnsi="Times New Roman" w:cs="Times New Roman"/>
              </w:rPr>
              <w:t>Чаланова</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Ответственный за выпуск секретарь: </w:t>
            </w:r>
          </w:p>
          <w:p w:rsidR="00946094" w:rsidRPr="00946094" w:rsidRDefault="002852E3" w:rsidP="00946094">
            <w:pPr>
              <w:spacing w:after="0" w:line="240" w:lineRule="auto"/>
              <w:rPr>
                <w:rFonts w:ascii="Times New Roman" w:eastAsia="Arial Unicode MS" w:hAnsi="Times New Roman" w:cs="Times New Roman"/>
                <w:b/>
              </w:rPr>
            </w:pPr>
            <w:r>
              <w:rPr>
                <w:rFonts w:ascii="Times New Roman" w:eastAsia="Arial Unicode MS" w:hAnsi="Times New Roman" w:cs="Times New Roman"/>
              </w:rPr>
              <w:t>Н.А. Бурак</w:t>
            </w:r>
            <w:r w:rsidR="00946094" w:rsidRPr="00946094">
              <w:rPr>
                <w:rFonts w:ascii="Times New Roman" w:eastAsia="Arial Unicode MS" w:hAnsi="Times New Roman" w:cs="Times New Roman"/>
              </w:rPr>
              <w:t xml:space="preserve"> </w:t>
            </w:r>
          </w:p>
        </w:tc>
        <w:tc>
          <w:tcPr>
            <w:tcW w:w="4703"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b/>
                <w:sz w:val="20"/>
                <w:szCs w:val="20"/>
              </w:rPr>
              <w:t xml:space="preserve">      </w:t>
            </w:r>
            <w:r w:rsidRPr="00946094">
              <w:rPr>
                <w:rFonts w:ascii="Times New Roman" w:eastAsia="Arial Unicode MS" w:hAnsi="Times New Roman" w:cs="Times New Roman"/>
              </w:rPr>
              <w:t>Адрес:</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 xml:space="preserve">168060, Республика Коми, Усть-Куломский район, с. Усть-Кулом, ул. Советская, д. 37,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      каб. 35</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Тел. (82137) 94-363; факс: (82137) 94-691;</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lang w:val="en-US"/>
              </w:rPr>
              <w:t>e</w:t>
            </w:r>
            <w:r w:rsidRPr="00946094">
              <w:rPr>
                <w:rFonts w:ascii="Times New Roman" w:eastAsia="Arial Unicode MS" w:hAnsi="Times New Roman" w:cs="Times New Roman"/>
              </w:rPr>
              <w:t>-</w:t>
            </w:r>
            <w:r w:rsidRPr="00946094">
              <w:rPr>
                <w:rFonts w:ascii="Times New Roman" w:eastAsia="Arial Unicode MS" w:hAnsi="Times New Roman" w:cs="Times New Roman"/>
                <w:lang w:val="en-US"/>
              </w:rPr>
              <w:t>mail</w:t>
            </w:r>
            <w:r w:rsidRPr="00946094">
              <w:rPr>
                <w:rFonts w:ascii="Times New Roman" w:eastAsia="Arial Unicode MS" w:hAnsi="Times New Roman" w:cs="Times New Roman"/>
              </w:rPr>
              <w:t xml:space="preserve">: </w:t>
            </w:r>
            <w:r w:rsidRPr="00946094">
              <w:rPr>
                <w:rFonts w:ascii="Times New Roman" w:eastAsia="Times New Roman" w:hAnsi="Times New Roman" w:cs="Times New Roman"/>
              </w:rPr>
              <w:t xml:space="preserve">  </w:t>
            </w:r>
            <w:hyperlink r:id="rId225" w:history="1">
              <w:r w:rsidRPr="00946094">
                <w:rPr>
                  <w:rFonts w:ascii="Times New Roman" w:eastAsiaTheme="majorEastAsia" w:hAnsi="Times New Roman" w:cs="Times New Roman"/>
                  <w:color w:val="0000FF"/>
                  <w:u w:val="single"/>
                  <w:lang w:val="en-US"/>
                </w:rPr>
                <w:t>a</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mr</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kulomskiy</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rkomi</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ru</w:t>
              </w:r>
            </w:hyperlink>
          </w:p>
          <w:p w:rsidR="00946094" w:rsidRPr="00946094" w:rsidRDefault="00946094" w:rsidP="00946094">
            <w:pPr>
              <w:spacing w:after="0" w:line="240" w:lineRule="auto"/>
              <w:ind w:left="283" w:firstLine="709"/>
              <w:rPr>
                <w:rFonts w:ascii="Times New Roman" w:eastAsia="Arial Unicode MS" w:hAnsi="Times New Roman" w:cs="Times New Roman"/>
              </w:rPr>
            </w:pPr>
          </w:p>
        </w:tc>
      </w:tr>
      <w:tr w:rsidR="00946094" w:rsidRPr="00946094" w:rsidTr="00D8064D">
        <w:trPr>
          <w:trHeight w:val="2406"/>
        </w:trPr>
        <w:tc>
          <w:tcPr>
            <w:tcW w:w="9514" w:type="dxa"/>
            <w:gridSpan w:val="2"/>
            <w:hideMark/>
          </w:tcPr>
          <w:p w:rsidR="00946094" w:rsidRPr="00946094" w:rsidRDefault="00946094" w:rsidP="00946094">
            <w:pPr>
              <w:spacing w:after="0" w:line="240" w:lineRule="auto"/>
              <w:jc w:val="center"/>
              <w:rPr>
                <w:rFonts w:ascii="Times New Roman" w:eastAsia="Arial Unicode MS" w:hAnsi="Times New Roman" w:cs="Times New Roman"/>
                <w:b/>
                <w:color w:val="333333"/>
                <w:sz w:val="20"/>
                <w:szCs w:val="20"/>
              </w:rPr>
            </w:pPr>
            <w:r w:rsidRPr="00946094">
              <w:rPr>
                <w:rFonts w:ascii="Times New Roman" w:eastAsia="Arial Unicode MS" w:hAnsi="Times New Roman" w:cs="Times New Roman"/>
                <w:color w:val="333333"/>
              </w:rPr>
              <w:t>Тираж 60 экземпляров.</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 xml:space="preserve">Отпечатано в администрации муниципального района «Усть-Куломский» по адресу: </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168060, с. Усть-Кулом, ул. Советская, д. 37, тел. (82137) 94-363</w:t>
            </w:r>
          </w:p>
          <w:p w:rsidR="00946094" w:rsidRPr="00946094" w:rsidRDefault="00946094" w:rsidP="00946094">
            <w:pPr>
              <w:spacing w:after="0" w:line="240" w:lineRule="auto"/>
              <w:jc w:val="center"/>
              <w:rPr>
                <w:rFonts w:ascii="Times New Roman" w:eastAsia="Arial Unicode MS" w:hAnsi="Times New Roman" w:cs="Times New Roman"/>
                <w:color w:val="333333"/>
              </w:rPr>
            </w:pPr>
            <w:r>
              <w:rPr>
                <w:rFonts w:ascii="Times New Roman" w:eastAsia="Arial Unicode MS" w:hAnsi="Times New Roman" w:cs="Times New Roman"/>
                <w:color w:val="333333"/>
              </w:rPr>
              <w:t xml:space="preserve">Подписано в печать </w:t>
            </w:r>
            <w:r w:rsidR="002852E3">
              <w:rPr>
                <w:rFonts w:ascii="Times New Roman" w:eastAsia="Arial Unicode MS" w:hAnsi="Times New Roman" w:cs="Times New Roman"/>
                <w:color w:val="333333"/>
              </w:rPr>
              <w:t>30.</w:t>
            </w:r>
            <w:r w:rsidR="00973689">
              <w:rPr>
                <w:rFonts w:ascii="Times New Roman" w:eastAsia="Arial Unicode MS" w:hAnsi="Times New Roman" w:cs="Times New Roman"/>
                <w:color w:val="333333"/>
              </w:rPr>
              <w:t>0</w:t>
            </w:r>
            <w:r w:rsidR="002852E3">
              <w:rPr>
                <w:rFonts w:ascii="Times New Roman" w:eastAsia="Arial Unicode MS" w:hAnsi="Times New Roman" w:cs="Times New Roman"/>
                <w:color w:val="333333"/>
              </w:rPr>
              <w:t>5</w:t>
            </w:r>
            <w:r w:rsidR="00941CFE">
              <w:rPr>
                <w:rFonts w:ascii="Times New Roman" w:eastAsia="Arial Unicode MS" w:hAnsi="Times New Roman" w:cs="Times New Roman"/>
                <w:color w:val="333333"/>
              </w:rPr>
              <w:t>.2025</w:t>
            </w:r>
            <w:r w:rsidRPr="00946094">
              <w:rPr>
                <w:rFonts w:ascii="Times New Roman" w:eastAsia="Arial Unicode MS" w:hAnsi="Times New Roman" w:cs="Times New Roman"/>
                <w:color w:val="333333"/>
              </w:rPr>
              <w:t xml:space="preserve"> г.  в 17.00 час.</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Распространяется бесплатно во все сельские библиотеки и администрации сельских поселений</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(в электронном варианте)</w:t>
            </w:r>
          </w:p>
        </w:tc>
      </w:tr>
    </w:tbl>
    <w:p w:rsidR="00DC08A2" w:rsidRPr="00DC08A2" w:rsidRDefault="00DC08A2" w:rsidP="00DC08A2">
      <w:pPr>
        <w:rPr>
          <w:rFonts w:ascii="Times New Roman" w:hAnsi="Times New Roman" w:cs="Times New Roman"/>
        </w:rPr>
      </w:pPr>
    </w:p>
    <w:sectPr w:rsidR="00DC08A2" w:rsidRPr="00DC08A2" w:rsidSect="006745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29B" w:rsidRDefault="00E0229B" w:rsidP="002971C2">
      <w:pPr>
        <w:spacing w:after="0" w:line="240" w:lineRule="auto"/>
      </w:pPr>
      <w:r>
        <w:separator/>
      </w:r>
    </w:p>
  </w:endnote>
  <w:endnote w:type="continuationSeparator" w:id="1">
    <w:p w:rsidR="00E0229B" w:rsidRDefault="00E0229B" w:rsidP="00297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Liberation Serif">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893613"/>
      <w:docPartObj>
        <w:docPartGallery w:val="Page Numbers (Bottom of Page)"/>
        <w:docPartUnique/>
      </w:docPartObj>
    </w:sdtPr>
    <w:sdtContent>
      <w:p w:rsidR="00434B00" w:rsidRDefault="006F52C3">
        <w:pPr>
          <w:pStyle w:val="a8"/>
          <w:jc w:val="center"/>
        </w:pPr>
        <w:fldSimple w:instr=" PAGE   \* MERGEFORMAT ">
          <w:r w:rsidR="00CE6337">
            <w:rPr>
              <w:noProof/>
            </w:rPr>
            <w:t>160</w:t>
          </w:r>
        </w:fldSimple>
      </w:p>
    </w:sdtContent>
  </w:sdt>
  <w:p w:rsidR="00434B00" w:rsidRDefault="00434B0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563"/>
      <w:docPartObj>
        <w:docPartGallery w:val="Page Numbers (Bottom of Page)"/>
        <w:docPartUnique/>
      </w:docPartObj>
    </w:sdtPr>
    <w:sdtContent>
      <w:p w:rsidR="00434B00" w:rsidRDefault="006F52C3">
        <w:pPr>
          <w:pStyle w:val="a8"/>
          <w:jc w:val="center"/>
        </w:pPr>
        <w:fldSimple w:instr=" PAGE   \* MERGEFORMAT ">
          <w:r w:rsidR="00CE6337">
            <w:rPr>
              <w:noProof/>
            </w:rPr>
            <w:t>209</w:t>
          </w:r>
        </w:fldSimple>
      </w:p>
    </w:sdtContent>
  </w:sdt>
  <w:p w:rsidR="00434B00" w:rsidRDefault="00434B0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29B" w:rsidRDefault="00E0229B" w:rsidP="002971C2">
      <w:pPr>
        <w:spacing w:after="0" w:line="240" w:lineRule="auto"/>
      </w:pPr>
      <w:r>
        <w:separator/>
      </w:r>
    </w:p>
  </w:footnote>
  <w:footnote w:type="continuationSeparator" w:id="1">
    <w:p w:rsidR="00E0229B" w:rsidRDefault="00E0229B" w:rsidP="00297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00" w:rsidRPr="004665F1" w:rsidRDefault="00434B00" w:rsidP="004665F1">
    <w:pPr>
      <w:pStyle w:val="a6"/>
      <w:jc w:val="center"/>
      <w:rPr>
        <w:rFonts w:ascii="Times New Roman" w:hAnsi="Times New Roman" w:cs="Times New Roman"/>
      </w:rPr>
    </w:pPr>
    <w:r w:rsidRPr="004665F1">
      <w:rPr>
        <w:rFonts w:ascii="Times New Roman" w:hAnsi="Times New Roman" w:cs="Times New Roman"/>
      </w:rPr>
      <w:t>Информационный вестник Совета и администрации муниципального района «Усть-Куломский»</w:t>
    </w:r>
  </w:p>
  <w:p w:rsidR="00434B00" w:rsidRPr="004665F1" w:rsidRDefault="00434B00" w:rsidP="004665F1">
    <w:pPr>
      <w:pStyle w:val="a6"/>
      <w:jc w:val="center"/>
      <w:rPr>
        <w:rFonts w:ascii="Times New Roman" w:hAnsi="Times New Roman" w:cs="Times New Roman"/>
      </w:rPr>
    </w:pPr>
    <w:r w:rsidRPr="004665F1">
      <w:rPr>
        <w:rFonts w:ascii="Times New Roman" w:hAnsi="Times New Roman" w:cs="Times New Roman"/>
      </w:rPr>
      <w:t>№ 1</w:t>
    </w:r>
    <w:r>
      <w:rPr>
        <w:rFonts w:ascii="Times New Roman" w:hAnsi="Times New Roman" w:cs="Times New Roman"/>
      </w:rPr>
      <w:t>9</w:t>
    </w:r>
    <w:r w:rsidRPr="004665F1">
      <w:rPr>
        <w:rFonts w:ascii="Times New Roman" w:hAnsi="Times New Roman" w:cs="Times New Roman"/>
      </w:rPr>
      <w:t xml:space="preserve"> </w:t>
    </w:r>
    <w:r w:rsidR="00796731">
      <w:rPr>
        <w:rFonts w:ascii="Times New Roman" w:hAnsi="Times New Roman" w:cs="Times New Roman"/>
      </w:rPr>
      <w:t xml:space="preserve">ТОМ 1 </w:t>
    </w:r>
    <w:r w:rsidRPr="004665F1">
      <w:rPr>
        <w:rFonts w:ascii="Times New Roman" w:hAnsi="Times New Roman" w:cs="Times New Roman"/>
      </w:rPr>
      <w:t xml:space="preserve">от </w:t>
    </w:r>
    <w:r>
      <w:rPr>
        <w:rFonts w:ascii="Times New Roman" w:hAnsi="Times New Roman" w:cs="Times New Roman"/>
      </w:rPr>
      <w:t>30</w:t>
    </w:r>
    <w:r w:rsidRPr="004665F1">
      <w:rPr>
        <w:rFonts w:ascii="Times New Roman" w:hAnsi="Times New Roman" w:cs="Times New Roman"/>
      </w:rPr>
      <w:t>.</w:t>
    </w:r>
    <w:r>
      <w:rPr>
        <w:rFonts w:ascii="Times New Roman" w:hAnsi="Times New Roman" w:cs="Times New Roman"/>
      </w:rPr>
      <w:t>05</w:t>
    </w:r>
    <w:r w:rsidRPr="004665F1">
      <w:rPr>
        <w:rFonts w:ascii="Times New Roman" w:hAnsi="Times New Roman" w:cs="Times New Roman"/>
      </w:rPr>
      <w:t>.2025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00" w:rsidRDefault="006F52C3" w:rsidP="00CA7684">
    <w:pPr>
      <w:pStyle w:val="a6"/>
      <w:framePr w:wrap="around" w:vAnchor="text" w:hAnchor="margin" w:xAlign="center" w:y="1"/>
      <w:rPr>
        <w:rStyle w:val="af8"/>
      </w:rPr>
    </w:pPr>
    <w:r>
      <w:rPr>
        <w:rStyle w:val="af8"/>
      </w:rPr>
      <w:fldChar w:fldCharType="begin"/>
    </w:r>
    <w:r w:rsidR="00434B00">
      <w:rPr>
        <w:rStyle w:val="af8"/>
      </w:rPr>
      <w:instrText xml:space="preserve">PAGE  </w:instrText>
    </w:r>
    <w:r>
      <w:rPr>
        <w:rStyle w:val="af8"/>
      </w:rPr>
      <w:fldChar w:fldCharType="end"/>
    </w:r>
  </w:p>
  <w:p w:rsidR="00434B00" w:rsidRDefault="00434B0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00" w:rsidRPr="00BC652F" w:rsidRDefault="00434B00" w:rsidP="00633B4A">
    <w:pPr>
      <w:pStyle w:val="a6"/>
      <w:jc w:val="center"/>
      <w:rPr>
        <w:rFonts w:ascii="Times New Roman" w:hAnsi="Times New Roman" w:cs="Times New Roman"/>
      </w:rPr>
    </w:pPr>
    <w:r w:rsidRPr="00BC652F">
      <w:rPr>
        <w:rFonts w:ascii="Times New Roman" w:hAnsi="Times New Roman" w:cs="Times New Roman"/>
      </w:rPr>
      <w:t>Информационный вестник Совета и администрации муниципального района «Усть-Куломский»</w:t>
    </w:r>
  </w:p>
  <w:p w:rsidR="00434B00" w:rsidRPr="00633B4A" w:rsidRDefault="00434B00" w:rsidP="00E434E3">
    <w:pPr>
      <w:pStyle w:val="a6"/>
      <w:jc w:val="center"/>
      <w:rPr>
        <w:rFonts w:ascii="Times New Roman" w:hAnsi="Times New Roman" w:cs="Times New Roman"/>
      </w:rPr>
    </w:pPr>
    <w:r>
      <w:rPr>
        <w:rFonts w:ascii="Times New Roman" w:hAnsi="Times New Roman" w:cs="Times New Roman"/>
      </w:rPr>
      <w:t>№ 19</w:t>
    </w:r>
    <w:r w:rsidRPr="00BC652F">
      <w:rPr>
        <w:rFonts w:ascii="Times New Roman" w:hAnsi="Times New Roman" w:cs="Times New Roman"/>
      </w:rPr>
      <w:t xml:space="preserve"> </w:t>
    </w:r>
    <w:r w:rsidR="00CE6337">
      <w:rPr>
        <w:rFonts w:ascii="Times New Roman" w:hAnsi="Times New Roman" w:cs="Times New Roman"/>
      </w:rPr>
      <w:t xml:space="preserve">ТОМ 1 </w:t>
    </w:r>
    <w:r w:rsidRPr="00BC652F">
      <w:rPr>
        <w:rFonts w:ascii="Times New Roman" w:hAnsi="Times New Roman" w:cs="Times New Roman"/>
      </w:rPr>
      <w:t xml:space="preserve">от </w:t>
    </w:r>
    <w:r>
      <w:rPr>
        <w:rFonts w:ascii="Times New Roman" w:hAnsi="Times New Roman" w:cs="Times New Roman"/>
      </w:rPr>
      <w:t>30</w:t>
    </w:r>
    <w:r w:rsidRPr="00BC652F">
      <w:rPr>
        <w:rFonts w:ascii="Times New Roman" w:hAnsi="Times New Roman" w:cs="Times New Roman"/>
      </w:rPr>
      <w:t>.0</w:t>
    </w:r>
    <w:r>
      <w:rPr>
        <w:rFonts w:ascii="Times New Roman" w:hAnsi="Times New Roman" w:cs="Times New Roman"/>
      </w:rPr>
      <w:t>5</w:t>
    </w:r>
    <w:r w:rsidRPr="00BC652F">
      <w:rPr>
        <w:rFonts w:ascii="Times New Roman" w:hAnsi="Times New Roman" w:cs="Times New Roman"/>
      </w:rPr>
      <w:t>.2025 г.</w:t>
    </w:r>
    <w:r>
      <w:rPr>
        <w:rFonts w:ascii="Times New Roman" w:hAnsi="Times New Roman" w:cs="Times New Roma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9E70FED"/>
    <w:multiLevelType w:val="hybridMultilevel"/>
    <w:tmpl w:val="FCE47598"/>
    <w:lvl w:ilvl="0" w:tplc="C59C6E9C">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BB038F9"/>
    <w:multiLevelType w:val="hybridMultilevel"/>
    <w:tmpl w:val="1C1C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F36280"/>
    <w:multiLevelType w:val="hybridMultilevel"/>
    <w:tmpl w:val="024C7C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8">
    <w:nsid w:val="59013C5F"/>
    <w:multiLevelType w:val="hybridMultilevel"/>
    <w:tmpl w:val="FCE47598"/>
    <w:lvl w:ilvl="0" w:tplc="C59C6E9C">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6DE1161F"/>
    <w:multiLevelType w:val="hybridMultilevel"/>
    <w:tmpl w:val="46C8C028"/>
    <w:lvl w:ilvl="0" w:tplc="8F6E1A0A">
      <w:start w:val="1"/>
      <w:numFmt w:val="decimal"/>
      <w:lvlText w:val="%1."/>
      <w:lvlJc w:val="left"/>
      <w:pPr>
        <w:tabs>
          <w:tab w:val="num" w:pos="3906"/>
        </w:tabs>
        <w:ind w:left="3906" w:hanging="360"/>
      </w:pPr>
      <w:rPr>
        <w:rFonts w:hint="default"/>
      </w:rPr>
    </w:lvl>
    <w:lvl w:ilvl="1" w:tplc="04190019" w:tentative="1">
      <w:start w:val="1"/>
      <w:numFmt w:val="lowerLetter"/>
      <w:lvlText w:val="%2."/>
      <w:lvlJc w:val="left"/>
      <w:pPr>
        <w:tabs>
          <w:tab w:val="num" w:pos="4626"/>
        </w:tabs>
        <w:ind w:left="4626" w:hanging="360"/>
      </w:pPr>
    </w:lvl>
    <w:lvl w:ilvl="2" w:tplc="0419001B" w:tentative="1">
      <w:start w:val="1"/>
      <w:numFmt w:val="lowerRoman"/>
      <w:lvlText w:val="%3."/>
      <w:lvlJc w:val="right"/>
      <w:pPr>
        <w:tabs>
          <w:tab w:val="num" w:pos="5346"/>
        </w:tabs>
        <w:ind w:left="5346" w:hanging="180"/>
      </w:pPr>
    </w:lvl>
    <w:lvl w:ilvl="3" w:tplc="0419000F" w:tentative="1">
      <w:start w:val="1"/>
      <w:numFmt w:val="decimal"/>
      <w:lvlText w:val="%4."/>
      <w:lvlJc w:val="left"/>
      <w:pPr>
        <w:tabs>
          <w:tab w:val="num" w:pos="6066"/>
        </w:tabs>
        <w:ind w:left="6066" w:hanging="360"/>
      </w:pPr>
    </w:lvl>
    <w:lvl w:ilvl="4" w:tplc="04190019" w:tentative="1">
      <w:start w:val="1"/>
      <w:numFmt w:val="lowerLetter"/>
      <w:lvlText w:val="%5."/>
      <w:lvlJc w:val="left"/>
      <w:pPr>
        <w:tabs>
          <w:tab w:val="num" w:pos="6786"/>
        </w:tabs>
        <w:ind w:left="6786" w:hanging="360"/>
      </w:pPr>
    </w:lvl>
    <w:lvl w:ilvl="5" w:tplc="0419001B" w:tentative="1">
      <w:start w:val="1"/>
      <w:numFmt w:val="lowerRoman"/>
      <w:lvlText w:val="%6."/>
      <w:lvlJc w:val="right"/>
      <w:pPr>
        <w:tabs>
          <w:tab w:val="num" w:pos="7506"/>
        </w:tabs>
        <w:ind w:left="7506" w:hanging="180"/>
      </w:pPr>
    </w:lvl>
    <w:lvl w:ilvl="6" w:tplc="0419000F" w:tentative="1">
      <w:start w:val="1"/>
      <w:numFmt w:val="decimal"/>
      <w:lvlText w:val="%7."/>
      <w:lvlJc w:val="left"/>
      <w:pPr>
        <w:tabs>
          <w:tab w:val="num" w:pos="8226"/>
        </w:tabs>
        <w:ind w:left="8226" w:hanging="360"/>
      </w:pPr>
    </w:lvl>
    <w:lvl w:ilvl="7" w:tplc="04190019" w:tentative="1">
      <w:start w:val="1"/>
      <w:numFmt w:val="lowerLetter"/>
      <w:lvlText w:val="%8."/>
      <w:lvlJc w:val="left"/>
      <w:pPr>
        <w:tabs>
          <w:tab w:val="num" w:pos="8946"/>
        </w:tabs>
        <w:ind w:left="8946" w:hanging="360"/>
      </w:pPr>
    </w:lvl>
    <w:lvl w:ilvl="8" w:tplc="0419001B" w:tentative="1">
      <w:start w:val="1"/>
      <w:numFmt w:val="lowerRoman"/>
      <w:lvlText w:val="%9."/>
      <w:lvlJc w:val="right"/>
      <w:pPr>
        <w:tabs>
          <w:tab w:val="num" w:pos="9666"/>
        </w:tabs>
        <w:ind w:left="9666" w:hanging="180"/>
      </w:pPr>
    </w:lvl>
  </w:abstractNum>
  <w:abstractNum w:abstractNumId="10">
    <w:nsid w:val="7A6F4100"/>
    <w:multiLevelType w:val="hybridMultilevel"/>
    <w:tmpl w:val="559E1C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6"/>
  </w:num>
  <w:num w:numId="3">
    <w:abstractNumId w:val="7"/>
  </w:num>
  <w:num w:numId="4">
    <w:abstractNumId w:val="10"/>
  </w:num>
  <w:num w:numId="5">
    <w:abstractNumId w:val="8"/>
  </w:num>
  <w:num w:numId="6">
    <w:abstractNumId w:val="3"/>
  </w:num>
  <w:num w:numId="7">
    <w:abstractNumId w:val="5"/>
  </w:num>
  <w:num w:numId="8">
    <w:abstractNumId w:val="2"/>
  </w:num>
  <w:num w:numId="9">
    <w:abstractNumId w:val="11"/>
  </w:num>
  <w:num w:numId="10">
    <w:abstractNumId w:val="4"/>
  </w:num>
  <w:num w:numId="11">
    <w:abstractNumId w:val="1"/>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hdrShapeDefaults>
    <o:shapedefaults v:ext="edit" spidmax="48130"/>
  </w:hdrShapeDefaults>
  <w:footnotePr>
    <w:footnote w:id="0"/>
    <w:footnote w:id="1"/>
  </w:footnotePr>
  <w:endnotePr>
    <w:endnote w:id="0"/>
    <w:endnote w:id="1"/>
  </w:endnotePr>
  <w:compat>
    <w:useFELayout/>
  </w:compat>
  <w:rsids>
    <w:rsidRoot w:val="002971C2"/>
    <w:rsid w:val="00005F57"/>
    <w:rsid w:val="00023DEE"/>
    <w:rsid w:val="00033D73"/>
    <w:rsid w:val="00050486"/>
    <w:rsid w:val="00065CAA"/>
    <w:rsid w:val="00075F10"/>
    <w:rsid w:val="00091FAA"/>
    <w:rsid w:val="000B4B99"/>
    <w:rsid w:val="000E2100"/>
    <w:rsid w:val="00103AEB"/>
    <w:rsid w:val="0010685F"/>
    <w:rsid w:val="00123A32"/>
    <w:rsid w:val="0015117C"/>
    <w:rsid w:val="00154378"/>
    <w:rsid w:val="001549DB"/>
    <w:rsid w:val="001627AF"/>
    <w:rsid w:val="0019481A"/>
    <w:rsid w:val="0021473C"/>
    <w:rsid w:val="00253876"/>
    <w:rsid w:val="00255374"/>
    <w:rsid w:val="00271A45"/>
    <w:rsid w:val="002773DC"/>
    <w:rsid w:val="00277636"/>
    <w:rsid w:val="002852E3"/>
    <w:rsid w:val="002971C2"/>
    <w:rsid w:val="002D23E9"/>
    <w:rsid w:val="00301032"/>
    <w:rsid w:val="003065CB"/>
    <w:rsid w:val="00321C55"/>
    <w:rsid w:val="00332206"/>
    <w:rsid w:val="003354AB"/>
    <w:rsid w:val="00356F11"/>
    <w:rsid w:val="00387493"/>
    <w:rsid w:val="00392F6A"/>
    <w:rsid w:val="003F0D53"/>
    <w:rsid w:val="004031EE"/>
    <w:rsid w:val="004032DA"/>
    <w:rsid w:val="00434B00"/>
    <w:rsid w:val="004363B4"/>
    <w:rsid w:val="004665F1"/>
    <w:rsid w:val="004862F3"/>
    <w:rsid w:val="00487BDC"/>
    <w:rsid w:val="004A28B8"/>
    <w:rsid w:val="004A3D2C"/>
    <w:rsid w:val="004E441A"/>
    <w:rsid w:val="00503778"/>
    <w:rsid w:val="00543D61"/>
    <w:rsid w:val="005660BB"/>
    <w:rsid w:val="00566B96"/>
    <w:rsid w:val="00577EBB"/>
    <w:rsid w:val="00581192"/>
    <w:rsid w:val="0058281F"/>
    <w:rsid w:val="00592B33"/>
    <w:rsid w:val="005A105C"/>
    <w:rsid w:val="005F47E7"/>
    <w:rsid w:val="005F68C3"/>
    <w:rsid w:val="0060105E"/>
    <w:rsid w:val="00615F31"/>
    <w:rsid w:val="00621A1F"/>
    <w:rsid w:val="00633B4A"/>
    <w:rsid w:val="00655CF7"/>
    <w:rsid w:val="00664CD1"/>
    <w:rsid w:val="00666337"/>
    <w:rsid w:val="006745DA"/>
    <w:rsid w:val="00677AF3"/>
    <w:rsid w:val="006C49E1"/>
    <w:rsid w:val="006E1C85"/>
    <w:rsid w:val="006F1EAC"/>
    <w:rsid w:val="006F52C3"/>
    <w:rsid w:val="00714E89"/>
    <w:rsid w:val="0074152F"/>
    <w:rsid w:val="00775DEA"/>
    <w:rsid w:val="007914A9"/>
    <w:rsid w:val="00796731"/>
    <w:rsid w:val="00797FCB"/>
    <w:rsid w:val="007A1E79"/>
    <w:rsid w:val="007F057F"/>
    <w:rsid w:val="00847E72"/>
    <w:rsid w:val="00851086"/>
    <w:rsid w:val="00870F93"/>
    <w:rsid w:val="00873E16"/>
    <w:rsid w:val="008B625E"/>
    <w:rsid w:val="008D7484"/>
    <w:rsid w:val="008F05F5"/>
    <w:rsid w:val="00906A3D"/>
    <w:rsid w:val="00941CFE"/>
    <w:rsid w:val="00945C38"/>
    <w:rsid w:val="00946094"/>
    <w:rsid w:val="009661DD"/>
    <w:rsid w:val="00973689"/>
    <w:rsid w:val="00981BF8"/>
    <w:rsid w:val="009939EB"/>
    <w:rsid w:val="009A22A7"/>
    <w:rsid w:val="00A36A72"/>
    <w:rsid w:val="00A53610"/>
    <w:rsid w:val="00A63A76"/>
    <w:rsid w:val="00AA15C3"/>
    <w:rsid w:val="00AC20E6"/>
    <w:rsid w:val="00AF7D7E"/>
    <w:rsid w:val="00B17C6E"/>
    <w:rsid w:val="00B43334"/>
    <w:rsid w:val="00B61746"/>
    <w:rsid w:val="00B625E2"/>
    <w:rsid w:val="00B86383"/>
    <w:rsid w:val="00BC529D"/>
    <w:rsid w:val="00BC652F"/>
    <w:rsid w:val="00BD1963"/>
    <w:rsid w:val="00C01FB8"/>
    <w:rsid w:val="00C54594"/>
    <w:rsid w:val="00C60E57"/>
    <w:rsid w:val="00C755CB"/>
    <w:rsid w:val="00C800A0"/>
    <w:rsid w:val="00CA7684"/>
    <w:rsid w:val="00CE6337"/>
    <w:rsid w:val="00CF0B4F"/>
    <w:rsid w:val="00D137F3"/>
    <w:rsid w:val="00D13E81"/>
    <w:rsid w:val="00D2761A"/>
    <w:rsid w:val="00D52B53"/>
    <w:rsid w:val="00D53E9B"/>
    <w:rsid w:val="00D62CC6"/>
    <w:rsid w:val="00D8064D"/>
    <w:rsid w:val="00DC08A2"/>
    <w:rsid w:val="00E0229B"/>
    <w:rsid w:val="00E16364"/>
    <w:rsid w:val="00E434E3"/>
    <w:rsid w:val="00E525C5"/>
    <w:rsid w:val="00E711A7"/>
    <w:rsid w:val="00E812D5"/>
    <w:rsid w:val="00E8286B"/>
    <w:rsid w:val="00E944F5"/>
    <w:rsid w:val="00EB323C"/>
    <w:rsid w:val="00EB7300"/>
    <w:rsid w:val="00EB7D6F"/>
    <w:rsid w:val="00ED4033"/>
    <w:rsid w:val="00EF430E"/>
    <w:rsid w:val="00F14BAF"/>
    <w:rsid w:val="00F4733C"/>
    <w:rsid w:val="00FA13C1"/>
    <w:rsid w:val="00FE2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envelope return"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0F93"/>
  </w:style>
  <w:style w:type="paragraph" w:styleId="11">
    <w:name w:val="heading 1"/>
    <w:basedOn w:val="a0"/>
    <w:next w:val="a0"/>
    <w:link w:val="12"/>
    <w:qFormat/>
    <w:rsid w:val="009661D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nhideWhenUsed/>
    <w:qFormat/>
    <w:rsid w:val="009661DD"/>
    <w:pPr>
      <w:spacing w:line="240" w:lineRule="auto"/>
      <w:jc w:val="both"/>
      <w:outlineLvl w:val="1"/>
    </w:pPr>
    <w:rPr>
      <w:rFonts w:ascii="Times New Roman" w:eastAsia="Calibri" w:hAnsi="Times New Roman" w:cs="Times New Roman"/>
      <w:b/>
      <w:sz w:val="28"/>
      <w:szCs w:val="28"/>
      <w:lang w:eastAsia="en-US"/>
    </w:rPr>
  </w:style>
  <w:style w:type="paragraph" w:styleId="30">
    <w:name w:val="heading 3"/>
    <w:basedOn w:val="a0"/>
    <w:next w:val="a0"/>
    <w:link w:val="31"/>
    <w:qFormat/>
    <w:rsid w:val="009661D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0"/>
    <w:next w:val="a0"/>
    <w:link w:val="40"/>
    <w:unhideWhenUsed/>
    <w:qFormat/>
    <w:rsid w:val="00566B96"/>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0"/>
    <w:next w:val="a0"/>
    <w:link w:val="50"/>
    <w:qFormat/>
    <w:rsid w:val="009939EB"/>
    <w:pPr>
      <w:keepNext/>
      <w:spacing w:after="0" w:line="240" w:lineRule="auto"/>
      <w:outlineLvl w:val="4"/>
    </w:pPr>
    <w:rPr>
      <w:rFonts w:ascii="Times New Roman" w:eastAsia="Times New Roman" w:hAnsi="Times New Roman" w:cs="Times New Roman"/>
      <w:sz w:val="28"/>
      <w:szCs w:val="20"/>
    </w:rPr>
  </w:style>
  <w:style w:type="paragraph" w:styleId="6">
    <w:name w:val="heading 6"/>
    <w:basedOn w:val="a0"/>
    <w:next w:val="a0"/>
    <w:link w:val="60"/>
    <w:qFormat/>
    <w:rsid w:val="009939EB"/>
    <w:pPr>
      <w:keepNext/>
      <w:spacing w:after="0" w:line="240" w:lineRule="auto"/>
      <w:ind w:left="360"/>
      <w:outlineLvl w:val="5"/>
    </w:pPr>
    <w:rPr>
      <w:rFonts w:ascii="Times New Roman" w:eastAsia="Times New Roman" w:hAnsi="Times New Roman" w:cs="Times New Roman"/>
      <w:sz w:val="24"/>
      <w:szCs w:val="20"/>
    </w:rPr>
  </w:style>
  <w:style w:type="paragraph" w:styleId="7">
    <w:name w:val="heading 7"/>
    <w:basedOn w:val="a0"/>
    <w:next w:val="a0"/>
    <w:link w:val="70"/>
    <w:unhideWhenUsed/>
    <w:qFormat/>
    <w:rsid w:val="00CA7684"/>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qFormat/>
    <w:rsid w:val="009661DD"/>
    <w:pPr>
      <w:keepNext/>
      <w:keepLines/>
      <w:spacing w:before="200" w:after="0"/>
      <w:outlineLvl w:val="7"/>
    </w:pPr>
    <w:rPr>
      <w:rFonts w:ascii="Cambria" w:eastAsia="Times New Roman" w:hAnsi="Cambria" w:cs="Times New Roman"/>
      <w:color w:val="404040"/>
      <w:sz w:val="20"/>
      <w:szCs w:val="20"/>
      <w:lang w:eastAsia="en-US"/>
    </w:rPr>
  </w:style>
  <w:style w:type="paragraph" w:styleId="9">
    <w:name w:val="heading 9"/>
    <w:basedOn w:val="a0"/>
    <w:next w:val="a0"/>
    <w:link w:val="90"/>
    <w:unhideWhenUsed/>
    <w:qFormat/>
    <w:rsid w:val="00566B96"/>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971C2"/>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971C2"/>
    <w:rPr>
      <w:rFonts w:ascii="Tahoma" w:hAnsi="Tahoma" w:cs="Tahoma"/>
      <w:sz w:val="16"/>
      <w:szCs w:val="16"/>
    </w:rPr>
  </w:style>
  <w:style w:type="paragraph" w:styleId="a6">
    <w:name w:val="header"/>
    <w:basedOn w:val="a0"/>
    <w:link w:val="a7"/>
    <w:uiPriority w:val="99"/>
    <w:unhideWhenUsed/>
    <w:rsid w:val="002971C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2971C2"/>
  </w:style>
  <w:style w:type="paragraph" w:styleId="a8">
    <w:name w:val="footer"/>
    <w:basedOn w:val="a0"/>
    <w:link w:val="a9"/>
    <w:unhideWhenUsed/>
    <w:rsid w:val="002971C2"/>
    <w:pPr>
      <w:tabs>
        <w:tab w:val="center" w:pos="4677"/>
        <w:tab w:val="right" w:pos="9355"/>
      </w:tabs>
      <w:spacing w:after="0" w:line="240" w:lineRule="auto"/>
    </w:pPr>
  </w:style>
  <w:style w:type="character" w:customStyle="1" w:styleId="a9">
    <w:name w:val="Нижний колонтитул Знак"/>
    <w:basedOn w:val="a1"/>
    <w:link w:val="a8"/>
    <w:rsid w:val="002971C2"/>
  </w:style>
  <w:style w:type="paragraph" w:styleId="aa">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0"/>
    <w:link w:val="ab"/>
    <w:uiPriority w:val="99"/>
    <w:qFormat/>
    <w:rsid w:val="002971C2"/>
    <w:pPr>
      <w:spacing w:after="0" w:line="240" w:lineRule="auto"/>
      <w:ind w:left="720"/>
      <w:contextualSpacing/>
    </w:pPr>
    <w:rPr>
      <w:rFonts w:ascii="Times New Roman" w:eastAsia="Times New Roman" w:hAnsi="Times New Roman" w:cs="Times New Roman"/>
      <w:sz w:val="20"/>
      <w:szCs w:val="20"/>
    </w:rPr>
  </w:style>
  <w:style w:type="character" w:customStyle="1" w:styleId="ab">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a"/>
    <w:uiPriority w:val="99"/>
    <w:rsid w:val="002971C2"/>
    <w:rPr>
      <w:rFonts w:ascii="Times New Roman" w:eastAsia="Times New Roman" w:hAnsi="Times New Roman" w:cs="Times New Roman"/>
      <w:sz w:val="20"/>
      <w:szCs w:val="20"/>
    </w:rPr>
  </w:style>
  <w:style w:type="character" w:customStyle="1" w:styleId="40">
    <w:name w:val="Заголовок 4 Знак"/>
    <w:basedOn w:val="a1"/>
    <w:link w:val="4"/>
    <w:rsid w:val="00566B96"/>
    <w:rPr>
      <w:rFonts w:asciiTheme="majorHAnsi" w:eastAsiaTheme="majorEastAsia" w:hAnsiTheme="majorHAnsi" w:cstheme="majorBidi"/>
      <w:b/>
      <w:bCs/>
      <w:i/>
      <w:iCs/>
      <w:color w:val="4F81BD" w:themeColor="accent1"/>
      <w:lang w:eastAsia="en-US"/>
    </w:rPr>
  </w:style>
  <w:style w:type="character" w:customStyle="1" w:styleId="90">
    <w:name w:val="Заголовок 9 Знак"/>
    <w:basedOn w:val="a1"/>
    <w:link w:val="9"/>
    <w:rsid w:val="00566B96"/>
    <w:rPr>
      <w:rFonts w:asciiTheme="majorHAnsi" w:eastAsiaTheme="majorEastAsia" w:hAnsiTheme="majorHAnsi" w:cstheme="majorBidi"/>
      <w:i/>
      <w:iCs/>
      <w:color w:val="404040" w:themeColor="text1" w:themeTint="BF"/>
      <w:sz w:val="20"/>
      <w:szCs w:val="20"/>
      <w:lang w:eastAsia="en-US"/>
    </w:rPr>
  </w:style>
  <w:style w:type="paragraph" w:customStyle="1" w:styleId="ConsPlusNormal">
    <w:name w:val="ConsPlusNormal"/>
    <w:link w:val="ConsPlusNormal0"/>
    <w:uiPriority w:val="99"/>
    <w:qFormat/>
    <w:rsid w:val="00566B96"/>
    <w:pPr>
      <w:widowControl w:val="0"/>
      <w:autoSpaceDE w:val="0"/>
      <w:autoSpaceDN w:val="0"/>
      <w:adjustRightInd w:val="0"/>
      <w:spacing w:after="0" w:line="240" w:lineRule="auto"/>
    </w:pPr>
    <w:rPr>
      <w:rFonts w:ascii="Arial" w:eastAsia="Times New Roman" w:hAnsi="Arial" w:cs="Times New Roman"/>
      <w:sz w:val="26"/>
    </w:rPr>
  </w:style>
  <w:style w:type="paragraph" w:styleId="ac">
    <w:name w:val="Body Text"/>
    <w:aliases w:val="Основной текст Знак1,Основной текст Знак Знак, Знак7 Знак Знак, Знак7 Знак,Знак7 Знак Знак,Знак7 Знак"/>
    <w:basedOn w:val="a0"/>
    <w:link w:val="ad"/>
    <w:uiPriority w:val="99"/>
    <w:rsid w:val="00566B96"/>
    <w:pPr>
      <w:spacing w:after="120"/>
    </w:pPr>
    <w:rPr>
      <w:rFonts w:ascii="Calibri" w:eastAsia="Times New Roman" w:hAnsi="Calibri" w:cs="Times New Roman"/>
    </w:rPr>
  </w:style>
  <w:style w:type="character" w:customStyle="1" w:styleId="ad">
    <w:name w:val="Основной текст Знак"/>
    <w:aliases w:val="Основной текст Знак1 Знак1,Основной текст Знак Знак Знак1, Знак7 Знак Знак Знак1, Знак7 Знак Знак2,Знак7 Знак Знак Знак1,Знак7 Знак Знак2"/>
    <w:basedOn w:val="a1"/>
    <w:link w:val="ac"/>
    <w:uiPriority w:val="99"/>
    <w:rsid w:val="00566B96"/>
    <w:rPr>
      <w:rFonts w:ascii="Calibri" w:eastAsia="Times New Roman" w:hAnsi="Calibri" w:cs="Times New Roman"/>
    </w:rPr>
  </w:style>
  <w:style w:type="character" w:customStyle="1" w:styleId="ConsPlusNormal0">
    <w:name w:val="ConsPlusNormal Знак"/>
    <w:link w:val="ConsPlusNormal"/>
    <w:uiPriority w:val="99"/>
    <w:locked/>
    <w:rsid w:val="00566B96"/>
    <w:rPr>
      <w:rFonts w:ascii="Arial" w:eastAsia="Times New Roman" w:hAnsi="Arial" w:cs="Times New Roman"/>
      <w:sz w:val="26"/>
    </w:rPr>
  </w:style>
  <w:style w:type="paragraph" w:customStyle="1" w:styleId="ConsNonformat">
    <w:name w:val="ConsNonformat"/>
    <w:rsid w:val="00566B9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e">
    <w:name w:val="No Spacing"/>
    <w:link w:val="af"/>
    <w:uiPriority w:val="99"/>
    <w:qFormat/>
    <w:rsid w:val="00566B96"/>
    <w:pPr>
      <w:spacing w:after="0"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rsid w:val="00566B96"/>
    <w:rPr>
      <w:rFonts w:ascii="Times New Roman" w:eastAsia="Times New Roman" w:hAnsi="Times New Roman" w:cs="Times New Roman"/>
      <w:sz w:val="24"/>
      <w:szCs w:val="24"/>
    </w:rPr>
  </w:style>
  <w:style w:type="paragraph" w:styleId="af0">
    <w:name w:val="Title"/>
    <w:basedOn w:val="a0"/>
    <w:link w:val="af1"/>
    <w:qFormat/>
    <w:rsid w:val="00D8064D"/>
    <w:pPr>
      <w:spacing w:after="0" w:line="240" w:lineRule="auto"/>
      <w:jc w:val="center"/>
    </w:pPr>
    <w:rPr>
      <w:rFonts w:ascii="Times New Roman" w:eastAsia="Times New Roman" w:hAnsi="Times New Roman" w:cs="Times New Roman"/>
      <w:b/>
      <w:sz w:val="28"/>
      <w:szCs w:val="20"/>
    </w:rPr>
  </w:style>
  <w:style w:type="character" w:customStyle="1" w:styleId="af1">
    <w:name w:val="Название Знак"/>
    <w:basedOn w:val="a1"/>
    <w:link w:val="af0"/>
    <w:rsid w:val="00D8064D"/>
    <w:rPr>
      <w:rFonts w:ascii="Times New Roman" w:eastAsia="Times New Roman" w:hAnsi="Times New Roman" w:cs="Times New Roman"/>
      <w:b/>
      <w:sz w:val="28"/>
      <w:szCs w:val="20"/>
    </w:rPr>
  </w:style>
  <w:style w:type="character" w:customStyle="1" w:styleId="af2">
    <w:name w:val="Основной текст_"/>
    <w:link w:val="13"/>
    <w:rsid w:val="004032DA"/>
    <w:rPr>
      <w:rFonts w:ascii="Times New Roman" w:eastAsia="Times New Roman" w:hAnsi="Times New Roman" w:cs="Times New Roman"/>
      <w:spacing w:val="-1"/>
      <w:sz w:val="26"/>
      <w:szCs w:val="26"/>
      <w:shd w:val="clear" w:color="auto" w:fill="FFFFFF"/>
    </w:rPr>
  </w:style>
  <w:style w:type="paragraph" w:customStyle="1" w:styleId="13">
    <w:name w:val="Основной текст1"/>
    <w:basedOn w:val="a0"/>
    <w:link w:val="af2"/>
    <w:uiPriority w:val="99"/>
    <w:rsid w:val="004032DA"/>
    <w:pPr>
      <w:widowControl w:val="0"/>
      <w:shd w:val="clear" w:color="auto" w:fill="FFFFFF"/>
      <w:spacing w:before="540" w:after="540" w:line="0" w:lineRule="atLeast"/>
    </w:pPr>
    <w:rPr>
      <w:rFonts w:ascii="Times New Roman" w:eastAsia="Times New Roman" w:hAnsi="Times New Roman" w:cs="Times New Roman"/>
      <w:spacing w:val="-1"/>
      <w:sz w:val="26"/>
      <w:szCs w:val="26"/>
    </w:rPr>
  </w:style>
  <w:style w:type="character" w:styleId="af3">
    <w:name w:val="Hyperlink"/>
    <w:basedOn w:val="a1"/>
    <w:unhideWhenUsed/>
    <w:rsid w:val="004032DA"/>
    <w:rPr>
      <w:color w:val="0000FF" w:themeColor="hyperlink"/>
      <w:u w:val="single"/>
    </w:rPr>
  </w:style>
  <w:style w:type="paragraph" w:styleId="af4">
    <w:name w:val="footnote text"/>
    <w:basedOn w:val="a0"/>
    <w:link w:val="af5"/>
    <w:uiPriority w:val="99"/>
    <w:unhideWhenUsed/>
    <w:rsid w:val="004032DA"/>
    <w:pPr>
      <w:spacing w:after="0" w:line="240" w:lineRule="auto"/>
    </w:pPr>
    <w:rPr>
      <w:rFonts w:ascii="Calibri" w:eastAsia="Calibri" w:hAnsi="Calibri" w:cs="Times New Roman"/>
      <w:sz w:val="20"/>
      <w:szCs w:val="20"/>
      <w:lang w:eastAsia="en-US"/>
    </w:rPr>
  </w:style>
  <w:style w:type="character" w:customStyle="1" w:styleId="af5">
    <w:name w:val="Текст сноски Знак"/>
    <w:basedOn w:val="a1"/>
    <w:link w:val="af4"/>
    <w:uiPriority w:val="99"/>
    <w:rsid w:val="004032DA"/>
    <w:rPr>
      <w:rFonts w:ascii="Calibri" w:eastAsia="Calibri" w:hAnsi="Calibri" w:cs="Times New Roman"/>
      <w:sz w:val="20"/>
      <w:szCs w:val="20"/>
      <w:lang w:eastAsia="en-US"/>
    </w:rPr>
  </w:style>
  <w:style w:type="character" w:styleId="af6">
    <w:name w:val="footnote reference"/>
    <w:uiPriority w:val="99"/>
    <w:rsid w:val="004032DA"/>
    <w:rPr>
      <w:vertAlign w:val="superscript"/>
    </w:rPr>
  </w:style>
  <w:style w:type="table" w:styleId="af7">
    <w:name w:val="Table Grid"/>
    <w:aliases w:val="А Сетка таблицы"/>
    <w:basedOn w:val="a2"/>
    <w:uiPriority w:val="5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2"/>
    <w:next w:val="af7"/>
    <w:uiPriority w:val="3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1"/>
    <w:link w:val="11"/>
    <w:rsid w:val="009661DD"/>
    <w:rPr>
      <w:rFonts w:ascii="Cambria" w:eastAsia="Times New Roman" w:hAnsi="Cambria" w:cs="Times New Roman"/>
      <w:b/>
      <w:bCs/>
      <w:kern w:val="32"/>
      <w:sz w:val="32"/>
      <w:szCs w:val="32"/>
    </w:rPr>
  </w:style>
  <w:style w:type="character" w:customStyle="1" w:styleId="20">
    <w:name w:val="Заголовок 2 Знак"/>
    <w:basedOn w:val="a1"/>
    <w:link w:val="2"/>
    <w:rsid w:val="009661DD"/>
    <w:rPr>
      <w:rFonts w:ascii="Times New Roman" w:eastAsia="Calibri" w:hAnsi="Times New Roman" w:cs="Times New Roman"/>
      <w:b/>
      <w:sz w:val="28"/>
      <w:szCs w:val="28"/>
      <w:lang w:eastAsia="en-US"/>
    </w:rPr>
  </w:style>
  <w:style w:type="character" w:customStyle="1" w:styleId="31">
    <w:name w:val="Заголовок 3 Знак"/>
    <w:basedOn w:val="a1"/>
    <w:link w:val="30"/>
    <w:rsid w:val="009661DD"/>
    <w:rPr>
      <w:rFonts w:ascii="Cambria" w:eastAsia="Times New Roman" w:hAnsi="Cambria" w:cs="Times New Roman"/>
      <w:b/>
      <w:bCs/>
      <w:color w:val="4F81BD"/>
      <w:lang w:eastAsia="en-US"/>
    </w:rPr>
  </w:style>
  <w:style w:type="character" w:customStyle="1" w:styleId="80">
    <w:name w:val="Заголовок 8 Знак"/>
    <w:basedOn w:val="a1"/>
    <w:link w:val="8"/>
    <w:rsid w:val="009661DD"/>
    <w:rPr>
      <w:rFonts w:ascii="Cambria" w:eastAsia="Times New Roman" w:hAnsi="Cambria" w:cs="Times New Roman"/>
      <w:color w:val="404040"/>
      <w:sz w:val="20"/>
      <w:szCs w:val="20"/>
      <w:lang w:eastAsia="en-US"/>
    </w:rPr>
  </w:style>
  <w:style w:type="numbering" w:customStyle="1" w:styleId="15">
    <w:name w:val="Нет списка1"/>
    <w:next w:val="a3"/>
    <w:uiPriority w:val="99"/>
    <w:semiHidden/>
    <w:unhideWhenUsed/>
    <w:rsid w:val="009661DD"/>
  </w:style>
  <w:style w:type="character" w:customStyle="1" w:styleId="21">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9661DD"/>
    <w:rPr>
      <w:sz w:val="28"/>
    </w:rPr>
  </w:style>
  <w:style w:type="character" w:styleId="af8">
    <w:name w:val="page number"/>
    <w:basedOn w:val="a1"/>
    <w:rsid w:val="009661DD"/>
  </w:style>
  <w:style w:type="paragraph" w:customStyle="1" w:styleId="ConsPlusTitle">
    <w:name w:val="ConsPlusTitle"/>
    <w:rsid w:val="009661DD"/>
    <w:pPr>
      <w:widowControl w:val="0"/>
      <w:autoSpaceDE w:val="0"/>
      <w:autoSpaceDN w:val="0"/>
      <w:adjustRightInd w:val="0"/>
      <w:spacing w:after="0" w:line="240" w:lineRule="auto"/>
    </w:pPr>
    <w:rPr>
      <w:rFonts w:ascii="Arial" w:eastAsia="Times New Roman" w:hAnsi="Arial" w:cs="Arial"/>
      <w:b/>
      <w:bCs/>
      <w:sz w:val="20"/>
      <w:szCs w:val="20"/>
    </w:rPr>
  </w:style>
  <w:style w:type="paragraph" w:styleId="32">
    <w:name w:val="Body Text Indent 3"/>
    <w:basedOn w:val="a0"/>
    <w:link w:val="33"/>
    <w:uiPriority w:val="99"/>
    <w:rsid w:val="009661DD"/>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9661DD"/>
    <w:rPr>
      <w:rFonts w:ascii="Times New Roman" w:eastAsia="Times New Roman" w:hAnsi="Times New Roman" w:cs="Times New Roman"/>
      <w:sz w:val="16"/>
      <w:szCs w:val="16"/>
    </w:rPr>
  </w:style>
  <w:style w:type="paragraph" w:customStyle="1" w:styleId="ConsPlusNonformat">
    <w:name w:val="ConsPlusNonformat"/>
    <w:uiPriority w:val="99"/>
    <w:rsid w:val="009661D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661D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2">
    <w:name w:val="Body Text 2"/>
    <w:basedOn w:val="a0"/>
    <w:link w:val="23"/>
    <w:uiPriority w:val="99"/>
    <w:rsid w:val="009661DD"/>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1"/>
    <w:link w:val="22"/>
    <w:uiPriority w:val="99"/>
    <w:rsid w:val="009661DD"/>
    <w:rPr>
      <w:rFonts w:ascii="Times New Roman" w:eastAsia="Times New Roman" w:hAnsi="Times New Roman" w:cs="Times New Roman"/>
      <w:sz w:val="20"/>
      <w:szCs w:val="20"/>
    </w:rPr>
  </w:style>
  <w:style w:type="paragraph" w:styleId="afa">
    <w:name w:val="Normal (Web)"/>
    <w:basedOn w:val="a0"/>
    <w:uiPriority w:val="99"/>
    <w:rsid w:val="009661DD"/>
    <w:pPr>
      <w:spacing w:before="100" w:beforeAutospacing="1" w:after="0" w:line="240" w:lineRule="auto"/>
      <w:jc w:val="both"/>
    </w:pPr>
    <w:rPr>
      <w:rFonts w:ascii="Times New Roman" w:eastAsia="Times New Roman" w:hAnsi="Times New Roman" w:cs="Times New Roman"/>
      <w:color w:val="000000"/>
      <w:sz w:val="24"/>
      <w:szCs w:val="24"/>
    </w:rPr>
  </w:style>
  <w:style w:type="table" w:customStyle="1" w:styleId="24">
    <w:name w:val="Сетка таблицы2"/>
    <w:basedOn w:val="a2"/>
    <w:next w:val="af7"/>
    <w:uiPriority w:val="59"/>
    <w:rsid w:val="009661D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9661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1Char">
    <w:name w:val="Знак1 Знак Знак Знак Знак Знак Знак Знак Знак1 Char"/>
    <w:basedOn w:val="a0"/>
    <w:rsid w:val="009661DD"/>
    <w:pPr>
      <w:spacing w:after="160" w:line="240" w:lineRule="exact"/>
    </w:pPr>
    <w:rPr>
      <w:rFonts w:ascii="Verdana" w:eastAsia="Times New Roman" w:hAnsi="Verdana" w:cs="Verdana"/>
      <w:sz w:val="20"/>
      <w:szCs w:val="20"/>
      <w:lang w:val="en-US" w:eastAsia="en-US"/>
    </w:rPr>
  </w:style>
  <w:style w:type="paragraph" w:customStyle="1" w:styleId="1">
    <w:name w:val="Маркированный список1"/>
    <w:basedOn w:val="a0"/>
    <w:rsid w:val="009661DD"/>
    <w:pPr>
      <w:numPr>
        <w:numId w:val="1"/>
      </w:numPr>
      <w:tabs>
        <w:tab w:val="left" w:pos="900"/>
      </w:tabs>
      <w:suppressAutoHyphens/>
      <w:spacing w:after="0" w:line="360" w:lineRule="auto"/>
      <w:jc w:val="both"/>
    </w:pPr>
    <w:rPr>
      <w:rFonts w:ascii="Times New Roman" w:eastAsia="Times New Roman" w:hAnsi="Times New Roman" w:cs="Times New Roman"/>
      <w:color w:val="333399"/>
      <w:w w:val="109"/>
      <w:sz w:val="24"/>
      <w:szCs w:val="24"/>
      <w:lang w:eastAsia="ar-SA"/>
    </w:rPr>
  </w:style>
  <w:style w:type="paragraph" w:customStyle="1" w:styleId="S">
    <w:name w:val="S_Маркированный"/>
    <w:basedOn w:val="1"/>
    <w:rsid w:val="009661DD"/>
    <w:rPr>
      <w:color w:val="auto"/>
    </w:rPr>
  </w:style>
  <w:style w:type="paragraph" w:customStyle="1" w:styleId="6-2">
    <w:name w:val="6.Табл.-2уровень"/>
    <w:basedOn w:val="a0"/>
    <w:qFormat/>
    <w:rsid w:val="009661DD"/>
    <w:pPr>
      <w:widowControl w:val="0"/>
      <w:spacing w:after="0" w:line="240" w:lineRule="auto"/>
      <w:ind w:left="454" w:right="57" w:hanging="170"/>
    </w:pPr>
    <w:rPr>
      <w:rFonts w:ascii="Times New Roman" w:eastAsia="Times New Roman" w:hAnsi="Times New Roman" w:cs="Times New Roman"/>
    </w:rPr>
  </w:style>
  <w:style w:type="paragraph" w:customStyle="1" w:styleId="6-3">
    <w:name w:val="6.Табл.-3уровень"/>
    <w:basedOn w:val="a0"/>
    <w:rsid w:val="009661DD"/>
    <w:pPr>
      <w:widowControl w:val="0"/>
      <w:spacing w:after="0" w:line="240" w:lineRule="auto"/>
      <w:ind w:left="624" w:right="57" w:hanging="170"/>
    </w:pPr>
    <w:rPr>
      <w:rFonts w:ascii="Times New Roman" w:eastAsia="Times New Roman" w:hAnsi="Times New Roman" w:cs="Times New Roman"/>
    </w:rPr>
  </w:style>
  <w:style w:type="paragraph" w:styleId="afb">
    <w:name w:val="Body Text Indent"/>
    <w:basedOn w:val="a0"/>
    <w:link w:val="afc"/>
    <w:uiPriority w:val="99"/>
    <w:unhideWhenUsed/>
    <w:rsid w:val="009661DD"/>
    <w:pPr>
      <w:spacing w:after="120" w:line="240" w:lineRule="auto"/>
      <w:ind w:left="283"/>
    </w:pPr>
    <w:rPr>
      <w:rFonts w:ascii="Calibri" w:eastAsia="Calibri" w:hAnsi="Calibri" w:cs="Times New Roman"/>
      <w:lang w:eastAsia="en-US"/>
    </w:rPr>
  </w:style>
  <w:style w:type="character" w:customStyle="1" w:styleId="afc">
    <w:name w:val="Основной текст с отступом Знак"/>
    <w:basedOn w:val="a1"/>
    <w:link w:val="afb"/>
    <w:uiPriority w:val="99"/>
    <w:rsid w:val="009661DD"/>
    <w:rPr>
      <w:rFonts w:ascii="Calibri" w:eastAsia="Calibri" w:hAnsi="Calibri" w:cs="Times New Roman"/>
      <w:lang w:eastAsia="en-US"/>
    </w:rPr>
  </w:style>
  <w:style w:type="paragraph" w:customStyle="1" w:styleId="6-">
    <w:name w:val="6.Табл.-данные"/>
    <w:basedOn w:val="a0"/>
    <w:uiPriority w:val="99"/>
    <w:qFormat/>
    <w:rsid w:val="009661DD"/>
    <w:pPr>
      <w:widowControl w:val="0"/>
      <w:suppressAutoHyphens/>
      <w:spacing w:after="0" w:line="240" w:lineRule="auto"/>
      <w:ind w:left="57" w:right="57"/>
      <w:jc w:val="center"/>
    </w:pPr>
    <w:rPr>
      <w:rFonts w:ascii="Times New Roman" w:eastAsia="Times New Roman" w:hAnsi="Times New Roman" w:cs="Times New Roman"/>
      <w:sz w:val="24"/>
      <w:szCs w:val="24"/>
    </w:rPr>
  </w:style>
  <w:style w:type="paragraph" w:customStyle="1" w:styleId="5-">
    <w:name w:val="5.Табл.-шапка"/>
    <w:basedOn w:val="a0"/>
    <w:uiPriority w:val="99"/>
    <w:qFormat/>
    <w:rsid w:val="009661DD"/>
    <w:pPr>
      <w:widowControl w:val="0"/>
      <w:spacing w:after="0" w:line="240" w:lineRule="auto"/>
      <w:jc w:val="center"/>
    </w:pPr>
    <w:rPr>
      <w:rFonts w:ascii="Times New Roman" w:eastAsia="Times New Roman" w:hAnsi="Times New Roman" w:cs="Times New Roman"/>
    </w:rPr>
  </w:style>
  <w:style w:type="paragraph" w:customStyle="1" w:styleId="afd">
    <w:name w:val="Знак Знак Знак Знак Знак Знак Знак Знак Знак Знак"/>
    <w:basedOn w:val="a0"/>
    <w:rsid w:val="009661DD"/>
    <w:pPr>
      <w:spacing w:after="0" w:line="240" w:lineRule="auto"/>
    </w:pPr>
    <w:rPr>
      <w:rFonts w:ascii="Verdana" w:eastAsia="Times New Roman" w:hAnsi="Verdana" w:cs="Verdana"/>
      <w:sz w:val="20"/>
      <w:szCs w:val="20"/>
      <w:lang w:val="en-US" w:eastAsia="en-US"/>
    </w:rPr>
  </w:style>
  <w:style w:type="paragraph" w:customStyle="1" w:styleId="310">
    <w:name w:val="Основной текст 31"/>
    <w:basedOn w:val="a0"/>
    <w:rsid w:val="009661DD"/>
    <w:pPr>
      <w:suppressAutoHyphens/>
      <w:spacing w:after="120" w:line="360" w:lineRule="auto"/>
      <w:ind w:firstLine="709"/>
      <w:jc w:val="both"/>
    </w:pPr>
    <w:rPr>
      <w:rFonts w:ascii="Times New Roman" w:eastAsia="Times New Roman" w:hAnsi="Times New Roman" w:cs="Times New Roman"/>
      <w:sz w:val="16"/>
      <w:szCs w:val="16"/>
      <w:lang w:eastAsia="ar-SA"/>
    </w:rPr>
  </w:style>
  <w:style w:type="paragraph" w:customStyle="1" w:styleId="S0">
    <w:name w:val="S_Обычный"/>
    <w:basedOn w:val="a0"/>
    <w:rsid w:val="009661DD"/>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210">
    <w:name w:val="Основной текст 21"/>
    <w:basedOn w:val="a0"/>
    <w:rsid w:val="009661D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Normal">
    <w:name w:val="ConsNormal"/>
    <w:uiPriority w:val="99"/>
    <w:rsid w:val="009661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oint">
    <w:name w:val="Point"/>
    <w:basedOn w:val="a0"/>
    <w:link w:val="PointChar"/>
    <w:rsid w:val="009661DD"/>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9661DD"/>
    <w:rPr>
      <w:rFonts w:ascii="Times New Roman" w:eastAsia="Times New Roman" w:hAnsi="Times New Roman" w:cs="Times New Roman"/>
      <w:sz w:val="24"/>
      <w:szCs w:val="24"/>
    </w:rPr>
  </w:style>
  <w:style w:type="paragraph" w:customStyle="1" w:styleId="311">
    <w:name w:val="Заголовок 31"/>
    <w:basedOn w:val="a0"/>
    <w:next w:val="a0"/>
    <w:uiPriority w:val="9"/>
    <w:unhideWhenUsed/>
    <w:qFormat/>
    <w:rsid w:val="009661DD"/>
    <w:pPr>
      <w:keepNext/>
      <w:keepLines/>
      <w:spacing w:before="200" w:after="0"/>
      <w:outlineLvl w:val="2"/>
    </w:pPr>
    <w:rPr>
      <w:rFonts w:ascii="Cambria" w:eastAsia="Times New Roman" w:hAnsi="Cambria" w:cs="Times New Roman"/>
      <w:b/>
      <w:bCs/>
      <w:color w:val="4F81BD"/>
      <w:lang w:eastAsia="en-US"/>
    </w:rPr>
  </w:style>
  <w:style w:type="character" w:styleId="afe">
    <w:name w:val="Emphasis"/>
    <w:qFormat/>
    <w:rsid w:val="009661DD"/>
    <w:rPr>
      <w:i/>
      <w:iCs/>
    </w:rPr>
  </w:style>
  <w:style w:type="character" w:customStyle="1" w:styleId="312">
    <w:name w:val="Заголовок 3 Знак1"/>
    <w:basedOn w:val="a1"/>
    <w:uiPriority w:val="9"/>
    <w:semiHidden/>
    <w:rsid w:val="009661DD"/>
    <w:rPr>
      <w:rFonts w:ascii="Cambria" w:hAnsi="Cambria" w:cs="Times New Roman"/>
      <w:b/>
      <w:bCs/>
      <w:color w:val="4F81BD"/>
    </w:rPr>
  </w:style>
  <w:style w:type="paragraph" w:customStyle="1" w:styleId="25">
    <w:name w:val="Знак Знак Знак Знак Знак Знак Знак Знак Знак Знак2"/>
    <w:basedOn w:val="a0"/>
    <w:uiPriority w:val="99"/>
    <w:rsid w:val="009661DD"/>
    <w:pPr>
      <w:spacing w:after="0" w:line="240" w:lineRule="auto"/>
    </w:pPr>
    <w:rPr>
      <w:rFonts w:ascii="Verdana" w:eastAsia="Times New Roman" w:hAnsi="Verdana" w:cs="Verdana"/>
      <w:sz w:val="20"/>
      <w:szCs w:val="20"/>
      <w:lang w:val="en-US" w:eastAsia="en-US"/>
    </w:rPr>
  </w:style>
  <w:style w:type="paragraph" w:customStyle="1" w:styleId="MMTopic1">
    <w:name w:val="MM Topic 1"/>
    <w:basedOn w:val="11"/>
    <w:link w:val="MMTopic10"/>
    <w:rsid w:val="009661DD"/>
    <w:pPr>
      <w:keepLines/>
      <w:numPr>
        <w:ilvl w:val="2"/>
        <w:numId w:val="2"/>
      </w:numPr>
      <w:spacing w:before="480" w:after="0" w:line="276" w:lineRule="auto"/>
      <w:ind w:left="568"/>
    </w:pPr>
    <w:rPr>
      <w:color w:val="365F91"/>
      <w:kern w:val="0"/>
      <w:sz w:val="28"/>
      <w:szCs w:val="28"/>
      <w:lang w:eastAsia="en-US"/>
    </w:rPr>
  </w:style>
  <w:style w:type="character" w:customStyle="1" w:styleId="MMTopic10">
    <w:name w:val="MM Topic 1 Знак"/>
    <w:basedOn w:val="12"/>
    <w:link w:val="MMTopic1"/>
    <w:locked/>
    <w:rsid w:val="009661DD"/>
    <w:rPr>
      <w:b/>
      <w:bCs/>
      <w:color w:val="365F91"/>
      <w:sz w:val="28"/>
      <w:szCs w:val="28"/>
      <w:lang w:eastAsia="en-US"/>
    </w:rPr>
  </w:style>
  <w:style w:type="paragraph" w:customStyle="1" w:styleId="MMTopic2">
    <w:name w:val="MM Topic 2"/>
    <w:basedOn w:val="2"/>
    <w:uiPriority w:val="99"/>
    <w:rsid w:val="009661DD"/>
    <w:pPr>
      <w:keepNext/>
      <w:keepLines/>
      <w:numPr>
        <w:ilvl w:val="1"/>
        <w:numId w:val="2"/>
      </w:numPr>
      <w:spacing w:before="200" w:after="0" w:line="276" w:lineRule="auto"/>
      <w:ind w:left="1440" w:hanging="360"/>
      <w:jc w:val="left"/>
    </w:pPr>
    <w:rPr>
      <w:rFonts w:ascii="Cambria" w:eastAsia="Times New Roman" w:hAnsi="Cambria"/>
      <w:bCs/>
      <w:color w:val="4F81BD"/>
      <w:sz w:val="26"/>
      <w:szCs w:val="26"/>
    </w:rPr>
  </w:style>
  <w:style w:type="paragraph" w:customStyle="1" w:styleId="16">
    <w:name w:val="Знак Знак Знак Знак Знак Знак Знак Знак Знак Знак1"/>
    <w:basedOn w:val="a0"/>
    <w:uiPriority w:val="99"/>
    <w:rsid w:val="009661D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0"/>
    <w:uiPriority w:val="99"/>
    <w:rsid w:val="00966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Основной текст + 12 pt"/>
    <w:aliases w:val="Интервал 0 pt6"/>
    <w:basedOn w:val="a1"/>
    <w:rsid w:val="009661DD"/>
    <w:rPr>
      <w:rFonts w:ascii="Times New Roman" w:hAnsi="Times New Roman" w:cs="Times New Roman"/>
      <w:spacing w:val="1"/>
      <w:sz w:val="24"/>
      <w:szCs w:val="24"/>
      <w:u w:val="none"/>
    </w:rPr>
  </w:style>
  <w:style w:type="table" w:customStyle="1" w:styleId="211">
    <w:name w:val="Сетка таблицы2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Знак Знак Знак Знак"/>
    <w:basedOn w:val="a0"/>
    <w:rsid w:val="009661DD"/>
    <w:pPr>
      <w:spacing w:after="160" w:line="240" w:lineRule="exact"/>
    </w:pPr>
    <w:rPr>
      <w:rFonts w:ascii="Times New Roman" w:eastAsia="Calibri" w:hAnsi="Times New Roman" w:cs="Times New Roman"/>
      <w:sz w:val="20"/>
      <w:szCs w:val="20"/>
      <w:lang w:eastAsia="zh-CN"/>
    </w:rPr>
  </w:style>
  <w:style w:type="table" w:customStyle="1" w:styleId="51">
    <w:name w:val="Сетка таблицы5"/>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9661DD"/>
    <w:rPr>
      <w:rFonts w:ascii="Times New Roman" w:hAnsi="Times New Roman"/>
      <w:sz w:val="24"/>
    </w:rPr>
  </w:style>
  <w:style w:type="character" w:styleId="aff0">
    <w:name w:val="FollowedHyperlink"/>
    <w:basedOn w:val="a1"/>
    <w:unhideWhenUsed/>
    <w:rsid w:val="009661DD"/>
    <w:rPr>
      <w:color w:val="800080" w:themeColor="followedHyperlink"/>
      <w:u w:val="single"/>
    </w:rPr>
  </w:style>
  <w:style w:type="table" w:customStyle="1" w:styleId="81">
    <w:name w:val="Сетка таблицы8"/>
    <w:basedOn w:val="a2"/>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2"/>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2"/>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2"/>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2"/>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2"/>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2"/>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2"/>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2"/>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2"/>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2"/>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2"/>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0"/>
    <w:rsid w:val="009661DD"/>
    <w:pPr>
      <w:shd w:val="clear" w:color="auto" w:fill="FFFFFF"/>
      <w:spacing w:after="0" w:line="264" w:lineRule="exact"/>
      <w:ind w:hanging="500"/>
      <w:jc w:val="both"/>
    </w:pPr>
    <w:rPr>
      <w:rFonts w:ascii="Times New Roman" w:eastAsia="Times New Roman" w:hAnsi="Times New Roman" w:cs="Times New Roman"/>
      <w:sz w:val="21"/>
      <w:szCs w:val="21"/>
    </w:rPr>
  </w:style>
  <w:style w:type="character" w:customStyle="1" w:styleId="26">
    <w:name w:val="Основной текст2"/>
    <w:rsid w:val="009661DD"/>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9661DD"/>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13">
    <w:name w:val="Нет списка11"/>
    <w:next w:val="a3"/>
    <w:uiPriority w:val="99"/>
    <w:semiHidden/>
    <w:unhideWhenUsed/>
    <w:rsid w:val="009661DD"/>
  </w:style>
  <w:style w:type="numbering" w:customStyle="1" w:styleId="27">
    <w:name w:val="Нет списка2"/>
    <w:next w:val="a3"/>
    <w:uiPriority w:val="99"/>
    <w:semiHidden/>
    <w:unhideWhenUsed/>
    <w:rsid w:val="009661DD"/>
  </w:style>
  <w:style w:type="numbering" w:customStyle="1" w:styleId="35">
    <w:name w:val="Нет списка3"/>
    <w:next w:val="a3"/>
    <w:uiPriority w:val="99"/>
    <w:semiHidden/>
    <w:unhideWhenUsed/>
    <w:rsid w:val="009661DD"/>
  </w:style>
  <w:style w:type="numbering" w:customStyle="1" w:styleId="44">
    <w:name w:val="Нет списка4"/>
    <w:next w:val="a3"/>
    <w:uiPriority w:val="99"/>
    <w:semiHidden/>
    <w:unhideWhenUsed/>
    <w:rsid w:val="009661DD"/>
  </w:style>
  <w:style w:type="numbering" w:customStyle="1" w:styleId="1110">
    <w:name w:val="Нет списка111"/>
    <w:next w:val="a3"/>
    <w:uiPriority w:val="99"/>
    <w:semiHidden/>
    <w:unhideWhenUsed/>
    <w:rsid w:val="009661DD"/>
  </w:style>
  <w:style w:type="numbering" w:customStyle="1" w:styleId="213">
    <w:name w:val="Нет списка21"/>
    <w:next w:val="a3"/>
    <w:uiPriority w:val="99"/>
    <w:semiHidden/>
    <w:unhideWhenUsed/>
    <w:rsid w:val="009661DD"/>
  </w:style>
  <w:style w:type="numbering" w:customStyle="1" w:styleId="314">
    <w:name w:val="Нет списка31"/>
    <w:next w:val="a3"/>
    <w:uiPriority w:val="99"/>
    <w:semiHidden/>
    <w:unhideWhenUsed/>
    <w:rsid w:val="009661DD"/>
  </w:style>
  <w:style w:type="numbering" w:customStyle="1" w:styleId="413">
    <w:name w:val="Нет списка41"/>
    <w:next w:val="a3"/>
    <w:uiPriority w:val="99"/>
    <w:semiHidden/>
    <w:unhideWhenUsed/>
    <w:rsid w:val="009661DD"/>
  </w:style>
  <w:style w:type="numbering" w:customStyle="1" w:styleId="11110">
    <w:name w:val="Нет списка1111"/>
    <w:next w:val="a3"/>
    <w:uiPriority w:val="99"/>
    <w:semiHidden/>
    <w:unhideWhenUsed/>
    <w:rsid w:val="009661DD"/>
  </w:style>
  <w:style w:type="numbering" w:customStyle="1" w:styleId="2112">
    <w:name w:val="Нет списка211"/>
    <w:next w:val="a3"/>
    <w:uiPriority w:val="99"/>
    <w:semiHidden/>
    <w:unhideWhenUsed/>
    <w:rsid w:val="009661DD"/>
  </w:style>
  <w:style w:type="numbering" w:customStyle="1" w:styleId="3112">
    <w:name w:val="Нет списка311"/>
    <w:next w:val="a3"/>
    <w:uiPriority w:val="99"/>
    <w:semiHidden/>
    <w:unhideWhenUsed/>
    <w:rsid w:val="009661DD"/>
  </w:style>
  <w:style w:type="numbering" w:customStyle="1" w:styleId="54">
    <w:name w:val="Нет списка5"/>
    <w:next w:val="a3"/>
    <w:uiPriority w:val="99"/>
    <w:semiHidden/>
    <w:unhideWhenUsed/>
    <w:rsid w:val="009661DD"/>
  </w:style>
  <w:style w:type="numbering" w:customStyle="1" w:styleId="122">
    <w:name w:val="Нет списка12"/>
    <w:next w:val="a3"/>
    <w:uiPriority w:val="99"/>
    <w:semiHidden/>
    <w:unhideWhenUsed/>
    <w:rsid w:val="009661DD"/>
  </w:style>
  <w:style w:type="numbering" w:customStyle="1" w:styleId="222">
    <w:name w:val="Нет списка22"/>
    <w:next w:val="a3"/>
    <w:uiPriority w:val="99"/>
    <w:semiHidden/>
    <w:unhideWhenUsed/>
    <w:rsid w:val="009661DD"/>
  </w:style>
  <w:style w:type="numbering" w:customStyle="1" w:styleId="322">
    <w:name w:val="Нет списка32"/>
    <w:next w:val="a3"/>
    <w:uiPriority w:val="99"/>
    <w:semiHidden/>
    <w:unhideWhenUsed/>
    <w:rsid w:val="009661DD"/>
  </w:style>
  <w:style w:type="numbering" w:customStyle="1" w:styleId="4110">
    <w:name w:val="Нет списка411"/>
    <w:next w:val="a3"/>
    <w:uiPriority w:val="99"/>
    <w:semiHidden/>
    <w:unhideWhenUsed/>
    <w:rsid w:val="009661DD"/>
  </w:style>
  <w:style w:type="numbering" w:customStyle="1" w:styleId="11111">
    <w:name w:val="Нет списка11111"/>
    <w:next w:val="a3"/>
    <w:uiPriority w:val="99"/>
    <w:semiHidden/>
    <w:unhideWhenUsed/>
    <w:rsid w:val="009661DD"/>
  </w:style>
  <w:style w:type="numbering" w:customStyle="1" w:styleId="21110">
    <w:name w:val="Нет списка2111"/>
    <w:next w:val="a3"/>
    <w:uiPriority w:val="99"/>
    <w:semiHidden/>
    <w:unhideWhenUsed/>
    <w:rsid w:val="009661DD"/>
  </w:style>
  <w:style w:type="numbering" w:customStyle="1" w:styleId="31110">
    <w:name w:val="Нет списка3111"/>
    <w:next w:val="a3"/>
    <w:uiPriority w:val="99"/>
    <w:semiHidden/>
    <w:unhideWhenUsed/>
    <w:rsid w:val="009661DD"/>
  </w:style>
  <w:style w:type="numbering" w:customStyle="1" w:styleId="62">
    <w:name w:val="Нет списка6"/>
    <w:next w:val="a3"/>
    <w:uiPriority w:val="99"/>
    <w:semiHidden/>
    <w:unhideWhenUsed/>
    <w:rsid w:val="009661DD"/>
  </w:style>
  <w:style w:type="numbering" w:customStyle="1" w:styleId="131">
    <w:name w:val="Нет списка13"/>
    <w:next w:val="a3"/>
    <w:uiPriority w:val="99"/>
    <w:semiHidden/>
    <w:unhideWhenUsed/>
    <w:rsid w:val="009661DD"/>
  </w:style>
  <w:style w:type="numbering" w:customStyle="1" w:styleId="231">
    <w:name w:val="Нет списка23"/>
    <w:next w:val="a3"/>
    <w:uiPriority w:val="99"/>
    <w:semiHidden/>
    <w:unhideWhenUsed/>
    <w:rsid w:val="009661DD"/>
  </w:style>
  <w:style w:type="numbering" w:customStyle="1" w:styleId="332">
    <w:name w:val="Нет списка33"/>
    <w:next w:val="a3"/>
    <w:uiPriority w:val="99"/>
    <w:semiHidden/>
    <w:unhideWhenUsed/>
    <w:rsid w:val="009661DD"/>
  </w:style>
  <w:style w:type="numbering" w:customStyle="1" w:styleId="420">
    <w:name w:val="Нет списка42"/>
    <w:next w:val="a3"/>
    <w:uiPriority w:val="99"/>
    <w:semiHidden/>
    <w:unhideWhenUsed/>
    <w:rsid w:val="009661DD"/>
  </w:style>
  <w:style w:type="numbering" w:customStyle="1" w:styleId="1120">
    <w:name w:val="Нет списка112"/>
    <w:next w:val="a3"/>
    <w:uiPriority w:val="99"/>
    <w:semiHidden/>
    <w:unhideWhenUsed/>
    <w:rsid w:val="009661DD"/>
  </w:style>
  <w:style w:type="numbering" w:customStyle="1" w:styleId="2120">
    <w:name w:val="Нет списка212"/>
    <w:next w:val="a3"/>
    <w:uiPriority w:val="99"/>
    <w:semiHidden/>
    <w:unhideWhenUsed/>
    <w:rsid w:val="009661DD"/>
  </w:style>
  <w:style w:type="numbering" w:customStyle="1" w:styleId="3121">
    <w:name w:val="Нет списка312"/>
    <w:next w:val="a3"/>
    <w:uiPriority w:val="99"/>
    <w:semiHidden/>
    <w:unhideWhenUsed/>
    <w:rsid w:val="009661DD"/>
  </w:style>
  <w:style w:type="numbering" w:customStyle="1" w:styleId="512">
    <w:name w:val="Нет списка51"/>
    <w:next w:val="a3"/>
    <w:uiPriority w:val="99"/>
    <w:semiHidden/>
    <w:unhideWhenUsed/>
    <w:rsid w:val="009661DD"/>
  </w:style>
  <w:style w:type="numbering" w:customStyle="1" w:styleId="1210">
    <w:name w:val="Нет списка121"/>
    <w:next w:val="a3"/>
    <w:uiPriority w:val="99"/>
    <w:semiHidden/>
    <w:unhideWhenUsed/>
    <w:rsid w:val="009661DD"/>
  </w:style>
  <w:style w:type="numbering" w:customStyle="1" w:styleId="2210">
    <w:name w:val="Нет списка221"/>
    <w:next w:val="a3"/>
    <w:uiPriority w:val="99"/>
    <w:semiHidden/>
    <w:unhideWhenUsed/>
    <w:rsid w:val="009661DD"/>
  </w:style>
  <w:style w:type="numbering" w:customStyle="1" w:styleId="3210">
    <w:name w:val="Нет списка321"/>
    <w:next w:val="a3"/>
    <w:uiPriority w:val="99"/>
    <w:semiHidden/>
    <w:unhideWhenUsed/>
    <w:rsid w:val="009661DD"/>
  </w:style>
  <w:style w:type="numbering" w:customStyle="1" w:styleId="4120">
    <w:name w:val="Нет списка412"/>
    <w:next w:val="a3"/>
    <w:uiPriority w:val="99"/>
    <w:semiHidden/>
    <w:unhideWhenUsed/>
    <w:rsid w:val="009661DD"/>
  </w:style>
  <w:style w:type="numbering" w:customStyle="1" w:styleId="1112">
    <w:name w:val="Нет списка1112"/>
    <w:next w:val="a3"/>
    <w:uiPriority w:val="99"/>
    <w:semiHidden/>
    <w:unhideWhenUsed/>
    <w:rsid w:val="009661DD"/>
  </w:style>
  <w:style w:type="numbering" w:customStyle="1" w:styleId="21120">
    <w:name w:val="Нет списка2112"/>
    <w:next w:val="a3"/>
    <w:uiPriority w:val="99"/>
    <w:semiHidden/>
    <w:unhideWhenUsed/>
    <w:rsid w:val="009661DD"/>
  </w:style>
  <w:style w:type="numbering" w:customStyle="1" w:styleId="31120">
    <w:name w:val="Нет списка3112"/>
    <w:next w:val="a3"/>
    <w:uiPriority w:val="99"/>
    <w:semiHidden/>
    <w:unhideWhenUsed/>
    <w:rsid w:val="009661DD"/>
  </w:style>
  <w:style w:type="numbering" w:customStyle="1" w:styleId="41110">
    <w:name w:val="Нет списка4111"/>
    <w:next w:val="a3"/>
    <w:uiPriority w:val="99"/>
    <w:semiHidden/>
    <w:unhideWhenUsed/>
    <w:rsid w:val="009661DD"/>
  </w:style>
  <w:style w:type="numbering" w:customStyle="1" w:styleId="111111">
    <w:name w:val="Нет списка111111"/>
    <w:next w:val="a3"/>
    <w:uiPriority w:val="99"/>
    <w:semiHidden/>
    <w:unhideWhenUsed/>
    <w:rsid w:val="009661DD"/>
  </w:style>
  <w:style w:type="numbering" w:customStyle="1" w:styleId="21111">
    <w:name w:val="Нет списка21111"/>
    <w:next w:val="a3"/>
    <w:uiPriority w:val="99"/>
    <w:semiHidden/>
    <w:unhideWhenUsed/>
    <w:rsid w:val="009661DD"/>
  </w:style>
  <w:style w:type="numbering" w:customStyle="1" w:styleId="31111">
    <w:name w:val="Нет списка31111"/>
    <w:next w:val="a3"/>
    <w:uiPriority w:val="99"/>
    <w:semiHidden/>
    <w:unhideWhenUsed/>
    <w:rsid w:val="009661DD"/>
  </w:style>
  <w:style w:type="character" w:customStyle="1" w:styleId="15pt">
    <w:name w:val="Основной текст + 15 pt"/>
    <w:aliases w:val="Интервал -1 pt"/>
    <w:rsid w:val="009661DD"/>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table" w:customStyle="1" w:styleId="91">
    <w:name w:val="Сетка таблицы9"/>
    <w:basedOn w:val="a2"/>
    <w:next w:val="af7"/>
    <w:rsid w:val="00873E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E8286B"/>
  </w:style>
  <w:style w:type="table" w:customStyle="1" w:styleId="100">
    <w:name w:val="Сетка таблицы10"/>
    <w:basedOn w:val="a2"/>
    <w:next w:val="af7"/>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E8286B"/>
  </w:style>
  <w:style w:type="table" w:customStyle="1" w:styleId="140">
    <w:name w:val="Сетка таблицы14"/>
    <w:basedOn w:val="a2"/>
    <w:next w:val="af7"/>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f7"/>
    <w:rsid w:val="00E828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E8286B"/>
  </w:style>
  <w:style w:type="table" w:customStyle="1" w:styleId="160">
    <w:name w:val="Сетка таблицы16"/>
    <w:basedOn w:val="a2"/>
    <w:next w:val="af7"/>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3"/>
    <w:uiPriority w:val="99"/>
    <w:semiHidden/>
    <w:unhideWhenUsed/>
    <w:rsid w:val="004A28B8"/>
  </w:style>
  <w:style w:type="table" w:customStyle="1" w:styleId="170">
    <w:name w:val="Сетка таблицы17"/>
    <w:basedOn w:val="a2"/>
    <w:next w:val="af7"/>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7"/>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f7"/>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1"/>
    <w:semiHidden/>
    <w:unhideWhenUsed/>
    <w:rsid w:val="004A28B8"/>
    <w:rPr>
      <w:rFonts w:cs="Times New Roman"/>
      <w:sz w:val="16"/>
    </w:rPr>
  </w:style>
  <w:style w:type="character" w:styleId="aff2">
    <w:name w:val="Strong"/>
    <w:basedOn w:val="a1"/>
    <w:uiPriority w:val="22"/>
    <w:qFormat/>
    <w:rsid w:val="004A28B8"/>
    <w:rPr>
      <w:rFonts w:cs="Times New Roman"/>
      <w:b/>
    </w:rPr>
  </w:style>
  <w:style w:type="paragraph" w:styleId="HTML">
    <w:name w:val="HTML Preformatted"/>
    <w:basedOn w:val="a0"/>
    <w:link w:val="HTML0"/>
    <w:uiPriority w:val="99"/>
    <w:rsid w:val="004A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4A28B8"/>
    <w:rPr>
      <w:rFonts w:ascii="Courier New" w:eastAsia="Times New Roman" w:hAnsi="Courier New" w:cs="Courier New"/>
      <w:sz w:val="20"/>
      <w:szCs w:val="20"/>
    </w:rPr>
  </w:style>
  <w:style w:type="paragraph" w:styleId="aff3">
    <w:name w:val="annotation text"/>
    <w:basedOn w:val="a0"/>
    <w:link w:val="aff4"/>
    <w:semiHidden/>
    <w:rsid w:val="004A28B8"/>
    <w:pPr>
      <w:spacing w:after="0" w:line="240" w:lineRule="auto"/>
    </w:pPr>
    <w:rPr>
      <w:rFonts w:ascii="Calibri" w:eastAsia="Times New Roman" w:hAnsi="Calibri" w:cs="Times New Roman"/>
      <w:sz w:val="20"/>
      <w:szCs w:val="20"/>
      <w:lang w:eastAsia="en-US"/>
    </w:rPr>
  </w:style>
  <w:style w:type="character" w:customStyle="1" w:styleId="aff4">
    <w:name w:val="Текст примечания Знак"/>
    <w:basedOn w:val="a1"/>
    <w:link w:val="aff3"/>
    <w:semiHidden/>
    <w:rsid w:val="004A28B8"/>
    <w:rPr>
      <w:rFonts w:ascii="Calibri" w:eastAsia="Times New Roman" w:hAnsi="Calibri" w:cs="Times New Roman"/>
      <w:sz w:val="20"/>
      <w:szCs w:val="20"/>
      <w:lang w:eastAsia="en-US"/>
    </w:rPr>
  </w:style>
  <w:style w:type="paragraph" w:styleId="aff5">
    <w:name w:val="Plain Text"/>
    <w:basedOn w:val="a0"/>
    <w:link w:val="aff6"/>
    <w:rsid w:val="004A28B8"/>
    <w:pPr>
      <w:spacing w:after="0" w:line="240" w:lineRule="auto"/>
    </w:pPr>
    <w:rPr>
      <w:rFonts w:ascii="Courier New" w:eastAsia="Times New Roman" w:hAnsi="Courier New" w:cs="Courier New"/>
      <w:sz w:val="24"/>
      <w:szCs w:val="24"/>
    </w:rPr>
  </w:style>
  <w:style w:type="character" w:customStyle="1" w:styleId="aff6">
    <w:name w:val="Текст Знак"/>
    <w:basedOn w:val="a1"/>
    <w:link w:val="aff5"/>
    <w:rsid w:val="004A28B8"/>
    <w:rPr>
      <w:rFonts w:ascii="Courier New" w:eastAsia="Times New Roman" w:hAnsi="Courier New" w:cs="Courier New"/>
      <w:sz w:val="24"/>
      <w:szCs w:val="24"/>
    </w:rPr>
  </w:style>
  <w:style w:type="character" w:customStyle="1" w:styleId="apple-converted-space">
    <w:name w:val="apple-converted-space"/>
    <w:basedOn w:val="a1"/>
    <w:rsid w:val="004A28B8"/>
    <w:rPr>
      <w:rFonts w:cs="Times New Roman"/>
    </w:rPr>
  </w:style>
  <w:style w:type="character" w:customStyle="1" w:styleId="apple-style-span">
    <w:name w:val="apple-style-span"/>
    <w:basedOn w:val="a1"/>
    <w:uiPriority w:val="99"/>
    <w:rsid w:val="004A28B8"/>
    <w:rPr>
      <w:rFonts w:cs="Times New Roman"/>
    </w:rPr>
  </w:style>
  <w:style w:type="paragraph" w:customStyle="1" w:styleId="28">
    <w:name w:val="Îáû÷íûé2"/>
    <w:uiPriority w:val="99"/>
    <w:rsid w:val="004A28B8"/>
    <w:pPr>
      <w:widowControl w:val="0"/>
      <w:spacing w:after="0" w:line="240" w:lineRule="auto"/>
    </w:pPr>
    <w:rPr>
      <w:rFonts w:ascii="Calibri" w:eastAsia="Times New Roman" w:hAnsi="Calibri" w:cs="Times New Roman"/>
      <w:sz w:val="20"/>
      <w:szCs w:val="20"/>
    </w:rPr>
  </w:style>
  <w:style w:type="paragraph" w:customStyle="1" w:styleId="aff7">
    <w:name w:val="Абзац"/>
    <w:basedOn w:val="a0"/>
    <w:uiPriority w:val="99"/>
    <w:rsid w:val="004A28B8"/>
    <w:pPr>
      <w:spacing w:before="120" w:after="0" w:line="240" w:lineRule="auto"/>
      <w:ind w:firstLine="851"/>
      <w:jc w:val="both"/>
    </w:pPr>
    <w:rPr>
      <w:rFonts w:ascii="Calibri" w:eastAsia="Times New Roman" w:hAnsi="Calibri" w:cs="Times New Roman"/>
      <w:sz w:val="28"/>
      <w:szCs w:val="20"/>
    </w:rPr>
  </w:style>
  <w:style w:type="paragraph" w:customStyle="1" w:styleId="Default">
    <w:name w:val="Default"/>
    <w:uiPriority w:val="99"/>
    <w:rsid w:val="004A28B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9">
    <w:name w:val="1._Текст_метод"/>
    <w:uiPriority w:val="99"/>
    <w:rsid w:val="004A28B8"/>
    <w:pPr>
      <w:spacing w:before="20" w:after="0" w:line="192" w:lineRule="auto"/>
      <w:ind w:firstLine="567"/>
      <w:jc w:val="both"/>
    </w:pPr>
    <w:rPr>
      <w:rFonts w:ascii="Calibri" w:eastAsia="Times New Roman" w:hAnsi="Calibri" w:cs="Times New Roman"/>
      <w:sz w:val="20"/>
      <w:szCs w:val="20"/>
    </w:rPr>
  </w:style>
  <w:style w:type="paragraph" w:customStyle="1" w:styleId="10">
    <w:name w:val="Список 1"/>
    <w:basedOn w:val="a0"/>
    <w:uiPriority w:val="99"/>
    <w:rsid w:val="004A28B8"/>
    <w:pPr>
      <w:numPr>
        <w:numId w:val="3"/>
      </w:numPr>
      <w:tabs>
        <w:tab w:val="clear" w:pos="927"/>
      </w:tabs>
      <w:spacing w:before="120" w:after="120" w:line="240" w:lineRule="auto"/>
      <w:ind w:left="360" w:hanging="360"/>
      <w:jc w:val="both"/>
    </w:pPr>
    <w:rPr>
      <w:rFonts w:ascii="Calibri" w:eastAsia="Times New Roman" w:hAnsi="Calibri" w:cs="Times New Roman"/>
      <w:sz w:val="16"/>
      <w:szCs w:val="20"/>
    </w:rPr>
  </w:style>
  <w:style w:type="paragraph" w:customStyle="1" w:styleId="1a">
    <w:name w:val="1."/>
    <w:uiPriority w:val="99"/>
    <w:rsid w:val="004A28B8"/>
    <w:pPr>
      <w:spacing w:before="120" w:after="0" w:line="240" w:lineRule="auto"/>
      <w:ind w:firstLine="284"/>
      <w:jc w:val="both"/>
    </w:pPr>
    <w:rPr>
      <w:rFonts w:ascii="Arial" w:eastAsia="Times New Roman" w:hAnsi="Arial" w:cs="Times New Roman"/>
      <w:sz w:val="18"/>
      <w:szCs w:val="20"/>
    </w:rPr>
  </w:style>
  <w:style w:type="paragraph" w:customStyle="1" w:styleId="611">
    <w:name w:val="6.1"/>
    <w:basedOn w:val="a0"/>
    <w:uiPriority w:val="99"/>
    <w:rsid w:val="004A28B8"/>
    <w:pPr>
      <w:widowControl w:val="0"/>
      <w:suppressAutoHyphens/>
      <w:spacing w:after="0" w:line="240" w:lineRule="auto"/>
      <w:ind w:right="57"/>
      <w:jc w:val="right"/>
    </w:pPr>
    <w:rPr>
      <w:rFonts w:ascii="Calibri" w:eastAsia="Times New Roman" w:hAnsi="Calibri" w:cs="Times New Roman"/>
      <w:sz w:val="16"/>
      <w:szCs w:val="20"/>
    </w:rPr>
  </w:style>
  <w:style w:type="character" w:styleId="aff8">
    <w:name w:val="line number"/>
    <w:basedOn w:val="a1"/>
    <w:uiPriority w:val="99"/>
    <w:semiHidden/>
    <w:rsid w:val="004A28B8"/>
    <w:rPr>
      <w:rFonts w:cs="Times New Roman"/>
    </w:rPr>
  </w:style>
  <w:style w:type="paragraph" w:styleId="29">
    <w:name w:val="Body Text Indent 2"/>
    <w:basedOn w:val="a0"/>
    <w:link w:val="2a"/>
    <w:uiPriority w:val="99"/>
    <w:rsid w:val="004A28B8"/>
    <w:pPr>
      <w:widowControl w:val="0"/>
      <w:spacing w:before="120" w:after="0" w:line="220" w:lineRule="atLeast"/>
      <w:ind w:firstLine="720"/>
      <w:jc w:val="both"/>
    </w:pPr>
    <w:rPr>
      <w:rFonts w:ascii="Calibri" w:eastAsia="Times New Roman" w:hAnsi="Calibri" w:cs="Times New Roman"/>
      <w:sz w:val="20"/>
      <w:szCs w:val="20"/>
    </w:rPr>
  </w:style>
  <w:style w:type="character" w:customStyle="1" w:styleId="2a">
    <w:name w:val="Основной текст с отступом 2 Знак"/>
    <w:basedOn w:val="a1"/>
    <w:link w:val="29"/>
    <w:uiPriority w:val="99"/>
    <w:rsid w:val="004A28B8"/>
    <w:rPr>
      <w:rFonts w:ascii="Calibri" w:eastAsia="Times New Roman" w:hAnsi="Calibri" w:cs="Times New Roman"/>
      <w:sz w:val="20"/>
      <w:szCs w:val="20"/>
    </w:rPr>
  </w:style>
  <w:style w:type="character" w:customStyle="1" w:styleId="aff9">
    <w:name w:val="номер страницы"/>
    <w:uiPriority w:val="99"/>
    <w:rsid w:val="004A28B8"/>
    <w:rPr>
      <w:rFonts w:ascii="Times New Roman" w:hAnsi="Times New Roman"/>
      <w:b/>
      <w:sz w:val="28"/>
    </w:rPr>
  </w:style>
  <w:style w:type="paragraph" w:customStyle="1" w:styleId="2b">
    <w:name w:val="оглавление 2"/>
    <w:basedOn w:val="1b"/>
    <w:autoRedefine/>
    <w:uiPriority w:val="99"/>
    <w:rsid w:val="004A28B8"/>
    <w:pPr>
      <w:spacing w:before="60"/>
      <w:ind w:left="851"/>
    </w:pPr>
  </w:style>
  <w:style w:type="paragraph" w:customStyle="1" w:styleId="36">
    <w:name w:val="оглавление 3"/>
    <w:basedOn w:val="1b"/>
    <w:next w:val="a0"/>
    <w:autoRedefine/>
    <w:uiPriority w:val="99"/>
    <w:rsid w:val="004A28B8"/>
    <w:pPr>
      <w:ind w:left="1418"/>
    </w:pPr>
  </w:style>
  <w:style w:type="paragraph" w:customStyle="1" w:styleId="1b">
    <w:name w:val="оглавление 1"/>
    <w:basedOn w:val="a0"/>
    <w:next w:val="a0"/>
    <w:autoRedefine/>
    <w:uiPriority w:val="99"/>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character" w:customStyle="1" w:styleId="affa">
    <w:name w:val="Основной шрифт"/>
    <w:uiPriority w:val="99"/>
    <w:rsid w:val="004A28B8"/>
  </w:style>
  <w:style w:type="paragraph" w:styleId="2c">
    <w:name w:val="List Bullet 2"/>
    <w:basedOn w:val="a0"/>
    <w:autoRedefine/>
    <w:uiPriority w:val="99"/>
    <w:semiHidden/>
    <w:rsid w:val="004A28B8"/>
    <w:pPr>
      <w:tabs>
        <w:tab w:val="num" w:pos="643"/>
      </w:tabs>
      <w:spacing w:after="0" w:line="240" w:lineRule="auto"/>
      <w:ind w:left="643" w:hanging="360"/>
    </w:pPr>
    <w:rPr>
      <w:rFonts w:ascii="Calibri" w:eastAsia="Times New Roman" w:hAnsi="Calibri" w:cs="Times New Roman"/>
      <w:sz w:val="24"/>
      <w:szCs w:val="20"/>
    </w:rPr>
  </w:style>
  <w:style w:type="paragraph" w:customStyle="1" w:styleId="45">
    <w:name w:val="4._Заголовок справа"/>
    <w:basedOn w:val="46"/>
    <w:next w:val="46"/>
    <w:uiPriority w:val="99"/>
    <w:rsid w:val="004A28B8"/>
    <w:pPr>
      <w:spacing w:before="120"/>
    </w:pPr>
    <w:rPr>
      <w:b/>
    </w:rPr>
  </w:style>
  <w:style w:type="paragraph" w:customStyle="1" w:styleId="46">
    <w:name w:val="4._Текст справа"/>
    <w:basedOn w:val="1c"/>
    <w:uiPriority w:val="99"/>
    <w:rsid w:val="004A28B8"/>
    <w:pPr>
      <w:suppressAutoHyphens/>
      <w:spacing w:before="0"/>
      <w:ind w:left="10206" w:firstLine="0"/>
      <w:jc w:val="left"/>
    </w:pPr>
  </w:style>
  <w:style w:type="paragraph" w:customStyle="1" w:styleId="47">
    <w:name w:val="4._Заголовок абзаца"/>
    <w:basedOn w:val="1c"/>
    <w:next w:val="1c"/>
    <w:uiPriority w:val="99"/>
    <w:rsid w:val="004A28B8"/>
    <w:pPr>
      <w:spacing w:before="120"/>
    </w:pPr>
    <w:rPr>
      <w:b/>
    </w:rPr>
  </w:style>
  <w:style w:type="paragraph" w:customStyle="1" w:styleId="48">
    <w:name w:val="4.Номер таблицы"/>
    <w:basedOn w:val="49"/>
    <w:next w:val="49"/>
    <w:uiPriority w:val="99"/>
    <w:rsid w:val="004A28B8"/>
    <w:pPr>
      <w:jc w:val="right"/>
    </w:pPr>
  </w:style>
  <w:style w:type="paragraph" w:customStyle="1" w:styleId="6-6">
    <w:name w:val="6.Табл.-6уровень"/>
    <w:basedOn w:val="6-1"/>
    <w:uiPriority w:val="99"/>
    <w:rsid w:val="004A28B8"/>
    <w:pPr>
      <w:spacing w:before="0"/>
      <w:ind w:left="1134"/>
    </w:pPr>
  </w:style>
  <w:style w:type="paragraph" w:styleId="2d">
    <w:name w:val="toc 2"/>
    <w:basedOn w:val="1d"/>
    <w:uiPriority w:val="99"/>
    <w:semiHidden/>
    <w:rsid w:val="004A28B8"/>
    <w:pPr>
      <w:spacing w:before="60"/>
      <w:ind w:left="851"/>
    </w:pPr>
  </w:style>
  <w:style w:type="paragraph" w:customStyle="1" w:styleId="6-4">
    <w:name w:val="6.Табл.-4уровень"/>
    <w:basedOn w:val="6-1"/>
    <w:uiPriority w:val="99"/>
    <w:rsid w:val="004A28B8"/>
    <w:pPr>
      <w:spacing w:before="0"/>
      <w:ind w:left="794"/>
    </w:pPr>
  </w:style>
  <w:style w:type="paragraph" w:styleId="37">
    <w:name w:val="toc 3"/>
    <w:basedOn w:val="1d"/>
    <w:next w:val="a0"/>
    <w:uiPriority w:val="99"/>
    <w:rsid w:val="004A28B8"/>
    <w:pPr>
      <w:ind w:left="1418"/>
    </w:pPr>
  </w:style>
  <w:style w:type="paragraph" w:customStyle="1" w:styleId="93">
    <w:name w:val="9.Заголовок графика"/>
    <w:basedOn w:val="49"/>
    <w:next w:val="94"/>
    <w:uiPriority w:val="99"/>
    <w:rsid w:val="004A28B8"/>
  </w:style>
  <w:style w:type="paragraph" w:styleId="1d">
    <w:name w:val="toc 1"/>
    <w:basedOn w:val="a0"/>
    <w:next w:val="a0"/>
    <w:uiPriority w:val="99"/>
    <w:semiHidden/>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paragraph" w:customStyle="1" w:styleId="Affb">
    <w:name w:val="A.Содержание"/>
    <w:uiPriority w:val="99"/>
    <w:rsid w:val="004A28B8"/>
    <w:pPr>
      <w:keepNext/>
      <w:pageBreakBefore/>
      <w:widowControl w:val="0"/>
      <w:suppressLineNumbers/>
      <w:suppressAutoHyphens/>
      <w:spacing w:after="480" w:line="240" w:lineRule="auto"/>
      <w:jc w:val="center"/>
    </w:pPr>
    <w:rPr>
      <w:rFonts w:ascii="Calibri" w:eastAsia="Times New Roman" w:hAnsi="Calibri" w:cs="Times New Roman"/>
      <w:b/>
      <w:sz w:val="36"/>
      <w:szCs w:val="20"/>
    </w:rPr>
  </w:style>
  <w:style w:type="paragraph" w:customStyle="1" w:styleId="323">
    <w:name w:val="3.Подзаголовок 2"/>
    <w:basedOn w:val="315"/>
    <w:next w:val="1c"/>
    <w:uiPriority w:val="99"/>
    <w:qFormat/>
    <w:rsid w:val="004A28B8"/>
    <w:pPr>
      <w:spacing w:before="120" w:after="0"/>
      <w:outlineLvl w:val="2"/>
    </w:pPr>
    <w:rPr>
      <w:sz w:val="28"/>
    </w:rPr>
  </w:style>
  <w:style w:type="paragraph" w:customStyle="1" w:styleId="315">
    <w:name w:val="3.Подзаголовок 1"/>
    <w:basedOn w:val="2e"/>
    <w:next w:val="1c"/>
    <w:uiPriority w:val="99"/>
    <w:rsid w:val="004A28B8"/>
    <w:pPr>
      <w:keepNext/>
      <w:keepLines/>
      <w:pageBreakBefore w:val="0"/>
      <w:spacing w:before="240" w:after="60"/>
      <w:outlineLvl w:val="1"/>
    </w:pPr>
    <w:rPr>
      <w:sz w:val="32"/>
    </w:rPr>
  </w:style>
  <w:style w:type="paragraph" w:customStyle="1" w:styleId="49">
    <w:name w:val="4.Заголовок таблицы"/>
    <w:basedOn w:val="315"/>
    <w:next w:val="1c"/>
    <w:uiPriority w:val="99"/>
    <w:qFormat/>
    <w:rsid w:val="004A28B8"/>
    <w:pPr>
      <w:keepNext w:val="0"/>
      <w:keepLines w:val="0"/>
      <w:spacing w:before="0" w:after="0"/>
      <w:jc w:val="left"/>
      <w:outlineLvl w:val="3"/>
    </w:pPr>
    <w:rPr>
      <w:sz w:val="28"/>
    </w:rPr>
  </w:style>
  <w:style w:type="paragraph" w:customStyle="1" w:styleId="4a">
    <w:name w:val="4.Пояснение к таблице"/>
    <w:basedOn w:val="6-1"/>
    <w:next w:val="5-"/>
    <w:uiPriority w:val="99"/>
    <w:qFormat/>
    <w:rsid w:val="004A28B8"/>
    <w:pPr>
      <w:suppressAutoHyphens/>
      <w:spacing w:before="60" w:after="60"/>
      <w:ind w:left="0" w:firstLine="0"/>
      <w:jc w:val="right"/>
    </w:pPr>
  </w:style>
  <w:style w:type="paragraph" w:customStyle="1" w:styleId="94">
    <w:name w:val="9.График"/>
    <w:basedOn w:val="1c"/>
    <w:next w:val="1c"/>
    <w:uiPriority w:val="99"/>
    <w:rsid w:val="004A28B8"/>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e">
    <w:name w:val="2.Заголовок"/>
    <w:next w:val="1c"/>
    <w:uiPriority w:val="99"/>
    <w:rsid w:val="004A28B8"/>
    <w:pPr>
      <w:pageBreakBefore/>
      <w:widowControl w:val="0"/>
      <w:suppressAutoHyphens/>
      <w:spacing w:after="120" w:line="240" w:lineRule="auto"/>
      <w:jc w:val="center"/>
      <w:outlineLvl w:val="0"/>
    </w:pPr>
    <w:rPr>
      <w:rFonts w:ascii="Calibri" w:eastAsia="Times New Roman" w:hAnsi="Calibri" w:cs="Times New Roman"/>
      <w:b/>
      <w:sz w:val="36"/>
      <w:szCs w:val="20"/>
    </w:rPr>
  </w:style>
  <w:style w:type="character" w:customStyle="1" w:styleId="1e">
    <w:name w:val="1.Текст Знак"/>
    <w:link w:val="1c"/>
    <w:uiPriority w:val="99"/>
    <w:locked/>
    <w:rsid w:val="004A28B8"/>
    <w:rPr>
      <w:rFonts w:ascii="Arial" w:hAnsi="Arial" w:cs="Times New Roman"/>
      <w:sz w:val="24"/>
    </w:rPr>
  </w:style>
  <w:style w:type="paragraph" w:customStyle="1" w:styleId="1c">
    <w:name w:val="1.Текст"/>
    <w:link w:val="1e"/>
    <w:uiPriority w:val="99"/>
    <w:qFormat/>
    <w:rsid w:val="004A28B8"/>
    <w:pPr>
      <w:spacing w:before="60" w:after="0" w:line="240" w:lineRule="auto"/>
      <w:ind w:firstLine="567"/>
      <w:jc w:val="both"/>
    </w:pPr>
    <w:rPr>
      <w:rFonts w:ascii="Arial" w:hAnsi="Arial" w:cs="Times New Roman"/>
      <w:sz w:val="24"/>
    </w:rPr>
  </w:style>
  <w:style w:type="paragraph" w:customStyle="1" w:styleId="6-5">
    <w:name w:val="6.Табл.-5уровень"/>
    <w:basedOn w:val="6-1"/>
    <w:uiPriority w:val="99"/>
    <w:rsid w:val="004A28B8"/>
    <w:pPr>
      <w:spacing w:before="0"/>
      <w:ind w:left="964"/>
    </w:pPr>
  </w:style>
  <w:style w:type="character" w:customStyle="1" w:styleId="83">
    <w:name w:val="8.Сноска Знак"/>
    <w:link w:val="84"/>
    <w:uiPriority w:val="99"/>
    <w:locked/>
    <w:rsid w:val="004A28B8"/>
    <w:rPr>
      <w:rFonts w:ascii="Times New Roman" w:hAnsi="Times New Roman"/>
      <w:i/>
    </w:rPr>
  </w:style>
  <w:style w:type="paragraph" w:customStyle="1" w:styleId="84">
    <w:name w:val="8.Сноска"/>
    <w:basedOn w:val="6-1"/>
    <w:next w:val="a0"/>
    <w:link w:val="83"/>
    <w:uiPriority w:val="99"/>
    <w:qFormat/>
    <w:rsid w:val="004A28B8"/>
    <w:pPr>
      <w:spacing w:before="60"/>
      <w:ind w:left="0" w:right="0" w:firstLine="0"/>
      <w:jc w:val="both"/>
    </w:pPr>
    <w:rPr>
      <w:rFonts w:ascii="Times New Roman" w:eastAsiaTheme="minorEastAsia" w:hAnsi="Times New Roman" w:cstheme="minorBidi"/>
      <w:i/>
      <w:szCs w:val="22"/>
    </w:rPr>
  </w:style>
  <w:style w:type="paragraph" w:customStyle="1" w:styleId="6-1">
    <w:name w:val="6.Табл.-1уровень"/>
    <w:basedOn w:val="a0"/>
    <w:uiPriority w:val="99"/>
    <w:qFormat/>
    <w:rsid w:val="004A28B8"/>
    <w:pPr>
      <w:widowControl w:val="0"/>
      <w:spacing w:before="20" w:after="0" w:line="240" w:lineRule="auto"/>
      <w:ind w:left="283" w:right="57" w:hanging="170"/>
    </w:pPr>
    <w:rPr>
      <w:rFonts w:ascii="Calibri" w:eastAsia="Times New Roman" w:hAnsi="Calibri" w:cs="Times New Roman"/>
      <w:szCs w:val="20"/>
    </w:rPr>
  </w:style>
  <w:style w:type="paragraph" w:customStyle="1" w:styleId="bl0">
    <w:name w:val="bl0"/>
    <w:basedOn w:val="a0"/>
    <w:uiPriority w:val="99"/>
    <w:rsid w:val="004A28B8"/>
    <w:pPr>
      <w:spacing w:before="100" w:beforeAutospacing="1" w:after="100" w:afterAutospacing="1" w:line="240" w:lineRule="auto"/>
    </w:pPr>
    <w:rPr>
      <w:rFonts w:ascii="Calibri" w:eastAsia="Times New Roman" w:hAnsi="Calibri" w:cs="Times New Roman"/>
      <w:sz w:val="24"/>
      <w:szCs w:val="24"/>
    </w:rPr>
  </w:style>
  <w:style w:type="numbering" w:customStyle="1" w:styleId="141">
    <w:name w:val="Нет списка14"/>
    <w:next w:val="a3"/>
    <w:uiPriority w:val="99"/>
    <w:semiHidden/>
    <w:unhideWhenUsed/>
    <w:rsid w:val="004A28B8"/>
  </w:style>
  <w:style w:type="character" w:styleId="affc">
    <w:name w:val="Placeholder Text"/>
    <w:basedOn w:val="a1"/>
    <w:uiPriority w:val="99"/>
    <w:semiHidden/>
    <w:rsid w:val="00392F6A"/>
    <w:rPr>
      <w:color w:val="808080"/>
    </w:rPr>
  </w:style>
  <w:style w:type="paragraph" w:customStyle="1" w:styleId="1f">
    <w:name w:val="Абзац списка1"/>
    <w:basedOn w:val="a0"/>
    <w:rsid w:val="00906A3D"/>
    <w:pPr>
      <w:ind w:left="720"/>
      <w:contextualSpacing/>
    </w:pPr>
    <w:rPr>
      <w:rFonts w:ascii="Calibri" w:eastAsia="Times New Roman" w:hAnsi="Calibri" w:cs="Times New Roman"/>
    </w:rPr>
  </w:style>
  <w:style w:type="numbering" w:customStyle="1" w:styleId="151">
    <w:name w:val="Нет списка15"/>
    <w:next w:val="a3"/>
    <w:uiPriority w:val="99"/>
    <w:semiHidden/>
    <w:unhideWhenUsed/>
    <w:rsid w:val="00851086"/>
  </w:style>
  <w:style w:type="table" w:customStyle="1" w:styleId="190">
    <w:name w:val="Сетка таблицы19"/>
    <w:basedOn w:val="a2"/>
    <w:next w:val="af7"/>
    <w:rsid w:val="0085108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f7"/>
    <w:uiPriority w:val="99"/>
    <w:rsid w:val="0085108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f7"/>
    <w:uiPriority w:val="99"/>
    <w:rsid w:val="0085108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851086"/>
  </w:style>
  <w:style w:type="numbering" w:customStyle="1" w:styleId="171">
    <w:name w:val="Нет списка17"/>
    <w:next w:val="a3"/>
    <w:uiPriority w:val="99"/>
    <w:semiHidden/>
    <w:unhideWhenUsed/>
    <w:rsid w:val="00BC652F"/>
  </w:style>
  <w:style w:type="table" w:customStyle="1" w:styleId="200">
    <w:name w:val="Сетка таблицы20"/>
    <w:basedOn w:val="a2"/>
    <w:next w:val="af7"/>
    <w:uiPriority w:val="59"/>
    <w:rsid w:val="00AF7D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CA768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5">
    <w:name w:val="xl65"/>
    <w:basedOn w:val="a0"/>
    <w:rsid w:val="00CA7684"/>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66">
    <w:name w:val="xl66"/>
    <w:basedOn w:val="a0"/>
    <w:rsid w:val="00CA7684"/>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0"/>
    <w:rsid w:val="00CA7684"/>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8">
    <w:name w:val="xl68"/>
    <w:basedOn w:val="a0"/>
    <w:rsid w:val="00CA7684"/>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9">
    <w:name w:val="xl69"/>
    <w:basedOn w:val="a0"/>
    <w:rsid w:val="00CA768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0">
    <w:name w:val="xl70"/>
    <w:basedOn w:val="a0"/>
    <w:rsid w:val="00CA768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1">
    <w:name w:val="xl71"/>
    <w:basedOn w:val="a0"/>
    <w:rsid w:val="00CA768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2">
    <w:name w:val="xl72"/>
    <w:basedOn w:val="a0"/>
    <w:rsid w:val="00CA768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3">
    <w:name w:val="xl73"/>
    <w:basedOn w:val="a0"/>
    <w:rsid w:val="00CA7684"/>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4">
    <w:name w:val="xl74"/>
    <w:basedOn w:val="a0"/>
    <w:rsid w:val="00CA7684"/>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0"/>
    <w:rsid w:val="00CA7684"/>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6">
    <w:name w:val="xl76"/>
    <w:basedOn w:val="a0"/>
    <w:rsid w:val="00CA7684"/>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7">
    <w:name w:val="xl77"/>
    <w:basedOn w:val="a0"/>
    <w:rsid w:val="00CA7684"/>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8">
    <w:name w:val="xl78"/>
    <w:basedOn w:val="a0"/>
    <w:rsid w:val="00CA7684"/>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9">
    <w:name w:val="xl79"/>
    <w:basedOn w:val="a0"/>
    <w:rsid w:val="00CA768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0"/>
    <w:rsid w:val="00CA768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1">
    <w:name w:val="xl81"/>
    <w:basedOn w:val="a0"/>
    <w:rsid w:val="00CA768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0"/>
    <w:rsid w:val="00CA7684"/>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3">
    <w:name w:val="xl83"/>
    <w:basedOn w:val="a0"/>
    <w:rsid w:val="00CA7684"/>
    <w:pPr>
      <w:pBdr>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4">
    <w:name w:val="xl84"/>
    <w:basedOn w:val="a0"/>
    <w:rsid w:val="00CA768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5">
    <w:name w:val="xl85"/>
    <w:basedOn w:val="a0"/>
    <w:rsid w:val="00CA768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6">
    <w:name w:val="xl86"/>
    <w:basedOn w:val="a0"/>
    <w:rsid w:val="00CA768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0"/>
    <w:rsid w:val="00CA7684"/>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8">
    <w:name w:val="xl88"/>
    <w:basedOn w:val="a0"/>
    <w:rsid w:val="00CA7684"/>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9">
    <w:name w:val="xl89"/>
    <w:basedOn w:val="a0"/>
    <w:rsid w:val="00CA7684"/>
    <w:pP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0">
    <w:name w:val="xl90"/>
    <w:basedOn w:val="a0"/>
    <w:rsid w:val="00CA7684"/>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1">
    <w:name w:val="xl91"/>
    <w:basedOn w:val="a0"/>
    <w:rsid w:val="00CA768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2">
    <w:name w:val="xl92"/>
    <w:basedOn w:val="a0"/>
    <w:rsid w:val="00CA7684"/>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3">
    <w:name w:val="xl93"/>
    <w:basedOn w:val="a0"/>
    <w:rsid w:val="00CA768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4">
    <w:name w:val="xl94"/>
    <w:basedOn w:val="a0"/>
    <w:rsid w:val="00CA7684"/>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5">
    <w:name w:val="xl95"/>
    <w:basedOn w:val="a0"/>
    <w:rsid w:val="00CA7684"/>
    <w:pPr>
      <w:pBdr>
        <w:top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6">
    <w:name w:val="xl96"/>
    <w:basedOn w:val="a0"/>
    <w:rsid w:val="00CA7684"/>
    <w:pPr>
      <w:pBdr>
        <w:bottom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a0"/>
    <w:rsid w:val="00CA7684"/>
    <w:pPr>
      <w:pBdr>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8">
    <w:name w:val="xl98"/>
    <w:basedOn w:val="a0"/>
    <w:rsid w:val="00CA7684"/>
    <w:pPr>
      <w:pBdr>
        <w:bottom w:val="single" w:sz="8" w:space="0" w:color="auto"/>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9">
    <w:name w:val="xl99"/>
    <w:basedOn w:val="a0"/>
    <w:rsid w:val="00CA7684"/>
    <w:pPr>
      <w:pBdr>
        <w:bottom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0">
    <w:name w:val="xl100"/>
    <w:basedOn w:val="a0"/>
    <w:rsid w:val="00CA7684"/>
    <w:pPr>
      <w:pBdr>
        <w:top w:val="single" w:sz="8"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1">
    <w:name w:val="xl101"/>
    <w:basedOn w:val="a0"/>
    <w:rsid w:val="00CA7684"/>
    <w:pPr>
      <w:pBdr>
        <w:left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2">
    <w:name w:val="xl102"/>
    <w:basedOn w:val="a0"/>
    <w:rsid w:val="00CA7684"/>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3">
    <w:name w:val="xl103"/>
    <w:basedOn w:val="a0"/>
    <w:rsid w:val="00CA7684"/>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4">
    <w:name w:val="xl104"/>
    <w:basedOn w:val="a0"/>
    <w:rsid w:val="00CA7684"/>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a0"/>
    <w:rsid w:val="00CA768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6">
    <w:name w:val="xl106"/>
    <w:basedOn w:val="a0"/>
    <w:rsid w:val="00CA768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7">
    <w:name w:val="xl107"/>
    <w:basedOn w:val="a0"/>
    <w:rsid w:val="00CA768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8">
    <w:name w:val="xl108"/>
    <w:basedOn w:val="a0"/>
    <w:rsid w:val="00CA768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9">
    <w:name w:val="xl109"/>
    <w:basedOn w:val="a0"/>
    <w:rsid w:val="00CA768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0">
    <w:name w:val="xl110"/>
    <w:basedOn w:val="a0"/>
    <w:rsid w:val="00CA7684"/>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1">
    <w:name w:val="xl111"/>
    <w:basedOn w:val="a0"/>
    <w:rsid w:val="00CA768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2">
    <w:name w:val="xl112"/>
    <w:basedOn w:val="a0"/>
    <w:rsid w:val="00CA768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3">
    <w:name w:val="xl113"/>
    <w:basedOn w:val="a0"/>
    <w:rsid w:val="00CA768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4">
    <w:name w:val="xl114"/>
    <w:basedOn w:val="a0"/>
    <w:rsid w:val="00CA768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15">
    <w:name w:val="xl115"/>
    <w:basedOn w:val="a0"/>
    <w:rsid w:val="00CA768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16">
    <w:name w:val="xl116"/>
    <w:basedOn w:val="a0"/>
    <w:rsid w:val="00CA768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17">
    <w:name w:val="xl117"/>
    <w:basedOn w:val="a0"/>
    <w:rsid w:val="00CA768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8">
    <w:name w:val="xl118"/>
    <w:basedOn w:val="a0"/>
    <w:rsid w:val="00CA768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9">
    <w:name w:val="xl119"/>
    <w:basedOn w:val="a0"/>
    <w:rsid w:val="00CA768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0">
    <w:name w:val="xl120"/>
    <w:basedOn w:val="a0"/>
    <w:rsid w:val="00CA7684"/>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21">
    <w:name w:val="xl121"/>
    <w:basedOn w:val="a0"/>
    <w:rsid w:val="00CA7684"/>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22">
    <w:name w:val="xl122"/>
    <w:basedOn w:val="a0"/>
    <w:rsid w:val="00CA7684"/>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23">
    <w:name w:val="xl123"/>
    <w:basedOn w:val="a0"/>
    <w:rsid w:val="00CA768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4">
    <w:name w:val="xl124"/>
    <w:basedOn w:val="a0"/>
    <w:rsid w:val="00CA768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5">
    <w:name w:val="xl125"/>
    <w:basedOn w:val="a0"/>
    <w:rsid w:val="00CA768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6">
    <w:name w:val="xl126"/>
    <w:basedOn w:val="a0"/>
    <w:rsid w:val="00CA7684"/>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27">
    <w:name w:val="xl127"/>
    <w:basedOn w:val="a0"/>
    <w:rsid w:val="00CA7684"/>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28">
    <w:name w:val="xl128"/>
    <w:basedOn w:val="a0"/>
    <w:rsid w:val="00CA7684"/>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29">
    <w:name w:val="xl129"/>
    <w:basedOn w:val="a0"/>
    <w:rsid w:val="00CA7684"/>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30">
    <w:name w:val="xl130"/>
    <w:basedOn w:val="a0"/>
    <w:rsid w:val="00CA7684"/>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31">
    <w:name w:val="xl131"/>
    <w:basedOn w:val="a0"/>
    <w:rsid w:val="00CA7684"/>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32">
    <w:name w:val="xl132"/>
    <w:basedOn w:val="a0"/>
    <w:rsid w:val="00CA7684"/>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3">
    <w:name w:val="xl133"/>
    <w:basedOn w:val="a0"/>
    <w:rsid w:val="00CA7684"/>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4">
    <w:name w:val="xl134"/>
    <w:basedOn w:val="a0"/>
    <w:rsid w:val="00CA7684"/>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5">
    <w:name w:val="xl135"/>
    <w:basedOn w:val="a0"/>
    <w:rsid w:val="00CA7684"/>
    <w:pPr>
      <w:pBdr>
        <w:top w:val="single" w:sz="8" w:space="0" w:color="auto"/>
        <w:left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6">
    <w:name w:val="xl136"/>
    <w:basedOn w:val="a0"/>
    <w:rsid w:val="00CA7684"/>
    <w:pPr>
      <w:pBdr>
        <w:left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7">
    <w:name w:val="xl137"/>
    <w:basedOn w:val="a0"/>
    <w:rsid w:val="00CA7684"/>
    <w:pPr>
      <w:pBdr>
        <w:left w:val="single" w:sz="8" w:space="0" w:color="auto"/>
        <w:bottom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8">
    <w:name w:val="xl138"/>
    <w:basedOn w:val="a0"/>
    <w:rsid w:val="00CA768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9">
    <w:name w:val="xl139"/>
    <w:basedOn w:val="a0"/>
    <w:rsid w:val="00CA768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0">
    <w:name w:val="xl140"/>
    <w:basedOn w:val="a0"/>
    <w:rsid w:val="00CA7684"/>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1">
    <w:name w:val="xl141"/>
    <w:basedOn w:val="a0"/>
    <w:rsid w:val="00CA7684"/>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2">
    <w:name w:val="xl142"/>
    <w:basedOn w:val="a0"/>
    <w:rsid w:val="00CA7684"/>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3">
    <w:name w:val="xl143"/>
    <w:basedOn w:val="a0"/>
    <w:rsid w:val="00CA768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4">
    <w:name w:val="xl144"/>
    <w:basedOn w:val="a0"/>
    <w:rsid w:val="00CA768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5">
    <w:name w:val="xl145"/>
    <w:basedOn w:val="a0"/>
    <w:rsid w:val="00CA768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character" w:customStyle="1" w:styleId="70">
    <w:name w:val="Заголовок 7 Знак"/>
    <w:basedOn w:val="a1"/>
    <w:link w:val="7"/>
    <w:rsid w:val="00CA7684"/>
    <w:rPr>
      <w:rFonts w:ascii="Calibri" w:eastAsia="Times New Roman" w:hAnsi="Calibri" w:cs="Times New Roman"/>
      <w:sz w:val="24"/>
      <w:szCs w:val="24"/>
    </w:rPr>
  </w:style>
  <w:style w:type="numbering" w:customStyle="1" w:styleId="180">
    <w:name w:val="Нет списка18"/>
    <w:next w:val="a3"/>
    <w:uiPriority w:val="99"/>
    <w:semiHidden/>
    <w:unhideWhenUsed/>
    <w:rsid w:val="00CA7684"/>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A768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table" w:customStyle="1" w:styleId="260">
    <w:name w:val="Сетка таблицы26"/>
    <w:basedOn w:val="a2"/>
    <w:next w:val="af7"/>
    <w:uiPriority w:val="59"/>
    <w:rsid w:val="00CA768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2"/>
    <w:next w:val="af7"/>
    <w:uiPriority w:val="39"/>
    <w:rsid w:val="00870F93"/>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sid w:val="009939EB"/>
    <w:rPr>
      <w:rFonts w:ascii="Times New Roman" w:eastAsia="Times New Roman" w:hAnsi="Times New Roman" w:cs="Times New Roman"/>
      <w:sz w:val="28"/>
      <w:szCs w:val="20"/>
    </w:rPr>
  </w:style>
  <w:style w:type="character" w:customStyle="1" w:styleId="60">
    <w:name w:val="Заголовок 6 Знак"/>
    <w:basedOn w:val="a1"/>
    <w:link w:val="6"/>
    <w:rsid w:val="009939EB"/>
    <w:rPr>
      <w:rFonts w:ascii="Times New Roman" w:eastAsia="Times New Roman" w:hAnsi="Times New Roman" w:cs="Times New Roman"/>
      <w:sz w:val="24"/>
      <w:szCs w:val="20"/>
    </w:rPr>
  </w:style>
  <w:style w:type="character" w:customStyle="1" w:styleId="2f">
    <w:name w:val="Основной текст (2)_"/>
    <w:link w:val="2f0"/>
    <w:rsid w:val="009939EB"/>
    <w:rPr>
      <w:rFonts w:ascii="Times New Roman" w:hAnsi="Times New Roman" w:cs="Times New Roman"/>
      <w:sz w:val="28"/>
      <w:szCs w:val="28"/>
      <w:shd w:val="clear" w:color="auto" w:fill="FFFFFF"/>
    </w:rPr>
  </w:style>
  <w:style w:type="paragraph" w:customStyle="1" w:styleId="2f0">
    <w:name w:val="Основной текст (2)"/>
    <w:basedOn w:val="a0"/>
    <w:link w:val="2f"/>
    <w:rsid w:val="009939EB"/>
    <w:pPr>
      <w:widowControl w:val="0"/>
      <w:shd w:val="clear" w:color="auto" w:fill="FFFFFF"/>
      <w:spacing w:after="300" w:line="0" w:lineRule="atLeast"/>
      <w:ind w:hanging="620"/>
      <w:jc w:val="right"/>
    </w:pPr>
    <w:rPr>
      <w:rFonts w:ascii="Times New Roman" w:hAnsi="Times New Roman" w:cs="Times New Roman"/>
      <w:sz w:val="28"/>
      <w:szCs w:val="28"/>
    </w:rPr>
  </w:style>
  <w:style w:type="character" w:customStyle="1" w:styleId="38">
    <w:name w:val="Заголовок №3_"/>
    <w:link w:val="39"/>
    <w:rsid w:val="009939EB"/>
    <w:rPr>
      <w:rFonts w:ascii="Times New Roman" w:hAnsi="Times New Roman" w:cs="Times New Roman"/>
      <w:b/>
      <w:bCs/>
      <w:sz w:val="28"/>
      <w:szCs w:val="28"/>
      <w:shd w:val="clear" w:color="auto" w:fill="FFFFFF"/>
    </w:rPr>
  </w:style>
  <w:style w:type="paragraph" w:customStyle="1" w:styleId="39">
    <w:name w:val="Заголовок №3"/>
    <w:basedOn w:val="a0"/>
    <w:link w:val="38"/>
    <w:rsid w:val="009939EB"/>
    <w:pPr>
      <w:widowControl w:val="0"/>
      <w:shd w:val="clear" w:color="auto" w:fill="FFFFFF"/>
      <w:spacing w:after="0" w:line="367" w:lineRule="exact"/>
      <w:ind w:hanging="620"/>
      <w:jc w:val="both"/>
      <w:outlineLvl w:val="2"/>
    </w:pPr>
    <w:rPr>
      <w:rFonts w:ascii="Times New Roman" w:hAnsi="Times New Roman" w:cs="Times New Roman"/>
      <w:b/>
      <w:bCs/>
      <w:sz w:val="28"/>
      <w:szCs w:val="28"/>
    </w:rPr>
  </w:style>
  <w:style w:type="paragraph" w:customStyle="1" w:styleId="ConsTitle">
    <w:name w:val="ConsTitle"/>
    <w:rsid w:val="009939EB"/>
    <w:pPr>
      <w:widowControl w:val="0"/>
      <w:autoSpaceDE w:val="0"/>
      <w:autoSpaceDN w:val="0"/>
      <w:adjustRightInd w:val="0"/>
      <w:spacing w:after="0" w:line="240" w:lineRule="auto"/>
    </w:pPr>
    <w:rPr>
      <w:rFonts w:ascii="Arial" w:eastAsia="Times New Roman" w:hAnsi="Arial" w:cs="Arial"/>
      <w:b/>
      <w:bCs/>
      <w:sz w:val="18"/>
      <w:szCs w:val="18"/>
    </w:rPr>
  </w:style>
  <w:style w:type="paragraph" w:customStyle="1" w:styleId="ConsCell">
    <w:name w:val="ConsCell"/>
    <w:rsid w:val="009939EB"/>
    <w:pPr>
      <w:widowControl w:val="0"/>
      <w:autoSpaceDE w:val="0"/>
      <w:autoSpaceDN w:val="0"/>
      <w:adjustRightInd w:val="0"/>
      <w:spacing w:after="0" w:line="240" w:lineRule="auto"/>
    </w:pPr>
    <w:rPr>
      <w:rFonts w:ascii="Arial" w:eastAsia="Times New Roman" w:hAnsi="Arial" w:cs="Arial"/>
      <w:sz w:val="18"/>
      <w:szCs w:val="18"/>
    </w:rPr>
  </w:style>
  <w:style w:type="paragraph" w:customStyle="1" w:styleId="ConsDocList">
    <w:name w:val="ConsDocList"/>
    <w:rsid w:val="009939E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e">
    <w:name w:val="caption"/>
    <w:basedOn w:val="a0"/>
    <w:next w:val="a0"/>
    <w:qFormat/>
    <w:rsid w:val="009939EB"/>
    <w:pPr>
      <w:tabs>
        <w:tab w:val="left" w:pos="3828"/>
      </w:tabs>
      <w:spacing w:after="0" w:line="240" w:lineRule="auto"/>
      <w:jc w:val="center"/>
    </w:pPr>
    <w:rPr>
      <w:rFonts w:ascii="Times New Roman" w:eastAsia="Times New Roman" w:hAnsi="Times New Roman" w:cs="Times New Roman"/>
      <w:b/>
      <w:sz w:val="40"/>
      <w:szCs w:val="20"/>
    </w:rPr>
  </w:style>
  <w:style w:type="character" w:customStyle="1" w:styleId="highlight">
    <w:name w:val="highlight"/>
    <w:rsid w:val="009939EB"/>
  </w:style>
  <w:style w:type="character" w:customStyle="1" w:styleId="related-chapter-link-text">
    <w:name w:val="related-chapter-link-text"/>
    <w:rsid w:val="009939EB"/>
  </w:style>
  <w:style w:type="paragraph" w:customStyle="1" w:styleId="dt-p">
    <w:name w:val="dt-p"/>
    <w:basedOn w:val="a0"/>
    <w:rsid w:val="009939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b">
    <w:name w:val="dt-b"/>
    <w:rsid w:val="009939EB"/>
  </w:style>
  <w:style w:type="character" w:customStyle="1" w:styleId="dt-m">
    <w:name w:val="dt-m"/>
    <w:rsid w:val="009939EB"/>
  </w:style>
  <w:style w:type="character" w:customStyle="1" w:styleId="dt-h">
    <w:name w:val="dt-h"/>
    <w:rsid w:val="009939EB"/>
  </w:style>
  <w:style w:type="paragraph" w:styleId="afff">
    <w:name w:val="annotation subject"/>
    <w:basedOn w:val="aff3"/>
    <w:next w:val="aff3"/>
    <w:link w:val="afff0"/>
    <w:semiHidden/>
    <w:rsid w:val="0074152F"/>
    <w:rPr>
      <w:rFonts w:ascii="Times New Roman" w:hAnsi="Times New Roman"/>
      <w:b/>
      <w:bCs/>
      <w:lang w:eastAsia="ru-RU"/>
    </w:rPr>
  </w:style>
  <w:style w:type="character" w:customStyle="1" w:styleId="afff0">
    <w:name w:val="Тема примечания Знак"/>
    <w:basedOn w:val="aff4"/>
    <w:link w:val="afff"/>
    <w:semiHidden/>
    <w:rsid w:val="0074152F"/>
    <w:rPr>
      <w:rFonts w:ascii="Times New Roman" w:hAnsi="Times New Roman"/>
      <w:b/>
      <w:bCs/>
    </w:rPr>
  </w:style>
  <w:style w:type="paragraph" w:customStyle="1" w:styleId="2f1">
    <w:name w:val="Знак2"/>
    <w:basedOn w:val="a0"/>
    <w:rsid w:val="0074152F"/>
    <w:pPr>
      <w:spacing w:after="160" w:line="240" w:lineRule="exact"/>
    </w:pPr>
    <w:rPr>
      <w:rFonts w:ascii="Verdana" w:eastAsia="Times New Roman" w:hAnsi="Verdana" w:cs="Times New Roman"/>
      <w:sz w:val="20"/>
      <w:szCs w:val="20"/>
      <w:lang w:val="en-US" w:eastAsia="en-US"/>
    </w:rPr>
  </w:style>
  <w:style w:type="paragraph" w:customStyle="1" w:styleId="1f0">
    <w:name w:val="заголовок 1"/>
    <w:basedOn w:val="a0"/>
    <w:next w:val="a0"/>
    <w:rsid w:val="0074152F"/>
    <w:pPr>
      <w:keepNext/>
      <w:spacing w:after="0" w:line="240" w:lineRule="auto"/>
      <w:outlineLvl w:val="0"/>
    </w:pPr>
    <w:rPr>
      <w:rFonts w:ascii="Times New Roman" w:eastAsia="Times New Roman" w:hAnsi="Times New Roman" w:cs="Times New Roman"/>
      <w:sz w:val="28"/>
      <w:szCs w:val="20"/>
    </w:rPr>
  </w:style>
  <w:style w:type="paragraph" w:customStyle="1" w:styleId="a">
    <w:name w:val="Знак"/>
    <w:basedOn w:val="a0"/>
    <w:uiPriority w:val="99"/>
    <w:rsid w:val="0074152F"/>
    <w:pPr>
      <w:numPr>
        <w:ilvl w:val="1"/>
        <w:numId w:val="6"/>
      </w:numPr>
      <w:tabs>
        <w:tab w:val="clear" w:pos="567"/>
      </w:tabs>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74152F"/>
    <w:pPr>
      <w:numPr>
        <w:numId w:val="6"/>
      </w:numPr>
      <w:tabs>
        <w:tab w:val="clear" w:pos="567"/>
        <w:tab w:val="num" w:pos="360"/>
      </w:tabs>
      <w:spacing w:before="120" w:after="120" w:line="240" w:lineRule="auto"/>
      <w:ind w:left="360" w:hanging="360"/>
      <w:jc w:val="center"/>
    </w:pPr>
    <w:rPr>
      <w:rFonts w:ascii="Times New Roman" w:eastAsia="Times New Roman" w:hAnsi="Times New Roman" w:cs="Times New Roman"/>
      <w:b/>
      <w:bCs/>
      <w:sz w:val="24"/>
      <w:szCs w:val="24"/>
    </w:rPr>
  </w:style>
  <w:style w:type="paragraph" w:customStyle="1" w:styleId="2f2">
    <w:name w:val="заголовок 2"/>
    <w:basedOn w:val="a0"/>
    <w:next w:val="a0"/>
    <w:rsid w:val="0074152F"/>
    <w:pPr>
      <w:keepNext/>
      <w:spacing w:after="0" w:line="360" w:lineRule="auto"/>
      <w:jc w:val="both"/>
      <w:outlineLvl w:val="1"/>
    </w:pPr>
    <w:rPr>
      <w:rFonts w:ascii="Times New Roman" w:eastAsia="Times New Roman" w:hAnsi="Times New Roman" w:cs="Times New Roman"/>
      <w:sz w:val="28"/>
      <w:szCs w:val="20"/>
    </w:rPr>
  </w:style>
  <w:style w:type="paragraph" w:customStyle="1" w:styleId="3a">
    <w:name w:val="Стиль3"/>
    <w:basedOn w:val="29"/>
    <w:link w:val="3b"/>
    <w:rsid w:val="0074152F"/>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b">
    <w:name w:val="Стиль3 Знак"/>
    <w:link w:val="3a"/>
    <w:locked/>
    <w:rsid w:val="0074152F"/>
    <w:rPr>
      <w:rFonts w:ascii="Times New Roman" w:eastAsia="Times New Roman" w:hAnsi="Times New Roman" w:cs="Times New Roman"/>
      <w:sz w:val="24"/>
      <w:szCs w:val="20"/>
    </w:rPr>
  </w:style>
  <w:style w:type="paragraph" w:styleId="3c">
    <w:name w:val="Body Text 3"/>
    <w:basedOn w:val="a0"/>
    <w:link w:val="3d"/>
    <w:uiPriority w:val="99"/>
    <w:rsid w:val="0074152F"/>
    <w:pPr>
      <w:spacing w:after="120" w:line="240" w:lineRule="auto"/>
    </w:pPr>
    <w:rPr>
      <w:rFonts w:ascii="Times New Roman" w:eastAsia="Times New Roman" w:hAnsi="Times New Roman" w:cs="Times New Roman"/>
      <w:sz w:val="16"/>
      <w:szCs w:val="16"/>
    </w:rPr>
  </w:style>
  <w:style w:type="character" w:customStyle="1" w:styleId="3d">
    <w:name w:val="Основной текст 3 Знак"/>
    <w:basedOn w:val="a1"/>
    <w:link w:val="3c"/>
    <w:uiPriority w:val="99"/>
    <w:rsid w:val="0074152F"/>
    <w:rPr>
      <w:rFonts w:ascii="Times New Roman" w:eastAsia="Times New Roman" w:hAnsi="Times New Roman" w:cs="Times New Roman"/>
      <w:sz w:val="16"/>
      <w:szCs w:val="16"/>
    </w:rPr>
  </w:style>
  <w:style w:type="paragraph" w:styleId="2f3">
    <w:name w:val="envelope return"/>
    <w:basedOn w:val="a0"/>
    <w:unhideWhenUsed/>
    <w:rsid w:val="0074152F"/>
    <w:pPr>
      <w:spacing w:after="0" w:line="240" w:lineRule="auto"/>
    </w:pPr>
    <w:rPr>
      <w:rFonts w:ascii="Times New Roman" w:eastAsia="Times New Roman" w:hAnsi="Times New Roman" w:cs="Times New Roman"/>
      <w:sz w:val="24"/>
      <w:szCs w:val="20"/>
    </w:rPr>
  </w:style>
  <w:style w:type="paragraph" w:customStyle="1" w:styleId="1f1">
    <w:name w:val="Обычный1"/>
    <w:uiPriority w:val="99"/>
    <w:rsid w:val="0074152F"/>
    <w:pPr>
      <w:snapToGrid w:val="0"/>
      <w:spacing w:after="0" w:line="240" w:lineRule="auto"/>
    </w:pPr>
    <w:rPr>
      <w:rFonts w:ascii="Times New Roman" w:eastAsia="Times New Roman" w:hAnsi="Times New Roman" w:cs="Times New Roman"/>
      <w:sz w:val="20"/>
      <w:szCs w:val="20"/>
    </w:rPr>
  </w:style>
  <w:style w:type="paragraph" w:customStyle="1" w:styleId="Style12">
    <w:name w:val="Style12"/>
    <w:basedOn w:val="a0"/>
    <w:uiPriority w:val="99"/>
    <w:rsid w:val="0074152F"/>
    <w:pPr>
      <w:widowControl w:val="0"/>
      <w:autoSpaceDE w:val="0"/>
      <w:autoSpaceDN w:val="0"/>
      <w:adjustRightInd w:val="0"/>
      <w:spacing w:after="0" w:line="322" w:lineRule="exact"/>
      <w:ind w:firstLine="336"/>
      <w:jc w:val="both"/>
    </w:pPr>
    <w:rPr>
      <w:rFonts w:ascii="Times New Roman" w:eastAsia="Times New Roman" w:hAnsi="Times New Roman" w:cs="Times New Roman"/>
      <w:sz w:val="24"/>
      <w:szCs w:val="24"/>
    </w:rPr>
  </w:style>
  <w:style w:type="paragraph" w:customStyle="1" w:styleId="TextBasTxt">
    <w:name w:val="TextBasTxt"/>
    <w:basedOn w:val="a0"/>
    <w:uiPriority w:val="99"/>
    <w:rsid w:val="0074152F"/>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character" w:customStyle="1" w:styleId="FontStyle17">
    <w:name w:val="Font Style17"/>
    <w:rsid w:val="0074152F"/>
    <w:rPr>
      <w:rFonts w:ascii="Times New Roman" w:hAnsi="Times New Roman" w:cs="Times New Roman" w:hint="default"/>
      <w:sz w:val="26"/>
      <w:szCs w:val="26"/>
    </w:rPr>
  </w:style>
  <w:style w:type="character" w:customStyle="1" w:styleId="2f4">
    <w:name w:val="Знак Знак2"/>
    <w:rsid w:val="0074152F"/>
    <w:rPr>
      <w:lang w:val="ru-RU" w:eastAsia="ru-RU" w:bidi="ar-SA"/>
    </w:rPr>
  </w:style>
  <w:style w:type="paragraph" w:customStyle="1" w:styleId="1f2">
    <w:name w:val="Стиль таблицы 1"/>
    <w:rsid w:val="0074152F"/>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rPr>
  </w:style>
  <w:style w:type="paragraph" w:customStyle="1" w:styleId="2f5">
    <w:name w:val="Стиль таблицы 2"/>
    <w:uiPriority w:val="99"/>
    <w:qFormat/>
    <w:rsid w:val="0074152F"/>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rPr>
  </w:style>
  <w:style w:type="paragraph" w:customStyle="1" w:styleId="afff1">
    <w:name w:val="Таблица"/>
    <w:basedOn w:val="a0"/>
    <w:link w:val="afff2"/>
    <w:uiPriority w:val="99"/>
    <w:qFormat/>
    <w:rsid w:val="0074152F"/>
    <w:pPr>
      <w:widowControl w:val="0"/>
      <w:spacing w:before="60" w:after="60"/>
      <w:jc w:val="both"/>
    </w:pPr>
    <w:rPr>
      <w:rFonts w:ascii="Arial" w:eastAsiaTheme="minorHAnsi" w:hAnsi="Arial"/>
      <w:sz w:val="20"/>
      <w:lang w:val="en-US" w:eastAsia="en-US"/>
    </w:rPr>
  </w:style>
  <w:style w:type="character" w:customStyle="1" w:styleId="afff2">
    <w:name w:val="Таблица Знак"/>
    <w:basedOn w:val="a1"/>
    <w:link w:val="afff1"/>
    <w:uiPriority w:val="99"/>
    <w:rsid w:val="0074152F"/>
    <w:rPr>
      <w:rFonts w:ascii="Arial" w:eastAsiaTheme="minorHAnsi" w:hAnsi="Arial"/>
      <w:sz w:val="20"/>
      <w:lang w:val="en-US" w:eastAsia="en-US"/>
    </w:rPr>
  </w:style>
  <w:style w:type="paragraph" w:customStyle="1" w:styleId="no-indent">
    <w:name w:val="no-indent"/>
    <w:basedOn w:val="a0"/>
    <w:rsid w:val="00A536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036154">
      <w:bodyDiv w:val="1"/>
      <w:marLeft w:val="0"/>
      <w:marRight w:val="0"/>
      <w:marTop w:val="0"/>
      <w:marBottom w:val="0"/>
      <w:divBdr>
        <w:top w:val="none" w:sz="0" w:space="0" w:color="auto"/>
        <w:left w:val="none" w:sz="0" w:space="0" w:color="auto"/>
        <w:bottom w:val="none" w:sz="0" w:space="0" w:color="auto"/>
        <w:right w:val="none" w:sz="0" w:space="0" w:color="auto"/>
      </w:divBdr>
    </w:div>
    <w:div w:id="234437361">
      <w:bodyDiv w:val="1"/>
      <w:marLeft w:val="0"/>
      <w:marRight w:val="0"/>
      <w:marTop w:val="0"/>
      <w:marBottom w:val="0"/>
      <w:divBdr>
        <w:top w:val="none" w:sz="0" w:space="0" w:color="auto"/>
        <w:left w:val="none" w:sz="0" w:space="0" w:color="auto"/>
        <w:bottom w:val="none" w:sz="0" w:space="0" w:color="auto"/>
        <w:right w:val="none" w:sz="0" w:space="0" w:color="auto"/>
      </w:divBdr>
    </w:div>
    <w:div w:id="260528336">
      <w:bodyDiv w:val="1"/>
      <w:marLeft w:val="0"/>
      <w:marRight w:val="0"/>
      <w:marTop w:val="0"/>
      <w:marBottom w:val="0"/>
      <w:divBdr>
        <w:top w:val="none" w:sz="0" w:space="0" w:color="auto"/>
        <w:left w:val="none" w:sz="0" w:space="0" w:color="auto"/>
        <w:bottom w:val="none" w:sz="0" w:space="0" w:color="auto"/>
        <w:right w:val="none" w:sz="0" w:space="0" w:color="auto"/>
      </w:divBdr>
    </w:div>
    <w:div w:id="262305869">
      <w:bodyDiv w:val="1"/>
      <w:marLeft w:val="0"/>
      <w:marRight w:val="0"/>
      <w:marTop w:val="0"/>
      <w:marBottom w:val="0"/>
      <w:divBdr>
        <w:top w:val="none" w:sz="0" w:space="0" w:color="auto"/>
        <w:left w:val="none" w:sz="0" w:space="0" w:color="auto"/>
        <w:bottom w:val="none" w:sz="0" w:space="0" w:color="auto"/>
        <w:right w:val="none" w:sz="0" w:space="0" w:color="auto"/>
      </w:divBdr>
    </w:div>
    <w:div w:id="427194669">
      <w:bodyDiv w:val="1"/>
      <w:marLeft w:val="0"/>
      <w:marRight w:val="0"/>
      <w:marTop w:val="0"/>
      <w:marBottom w:val="0"/>
      <w:divBdr>
        <w:top w:val="none" w:sz="0" w:space="0" w:color="auto"/>
        <w:left w:val="none" w:sz="0" w:space="0" w:color="auto"/>
        <w:bottom w:val="none" w:sz="0" w:space="0" w:color="auto"/>
        <w:right w:val="none" w:sz="0" w:space="0" w:color="auto"/>
      </w:divBdr>
    </w:div>
    <w:div w:id="817843379">
      <w:bodyDiv w:val="1"/>
      <w:marLeft w:val="0"/>
      <w:marRight w:val="0"/>
      <w:marTop w:val="0"/>
      <w:marBottom w:val="0"/>
      <w:divBdr>
        <w:top w:val="none" w:sz="0" w:space="0" w:color="auto"/>
        <w:left w:val="none" w:sz="0" w:space="0" w:color="auto"/>
        <w:bottom w:val="none" w:sz="0" w:space="0" w:color="auto"/>
        <w:right w:val="none" w:sz="0" w:space="0" w:color="auto"/>
      </w:divBdr>
    </w:div>
    <w:div w:id="921911613">
      <w:bodyDiv w:val="1"/>
      <w:marLeft w:val="0"/>
      <w:marRight w:val="0"/>
      <w:marTop w:val="0"/>
      <w:marBottom w:val="0"/>
      <w:divBdr>
        <w:top w:val="none" w:sz="0" w:space="0" w:color="auto"/>
        <w:left w:val="none" w:sz="0" w:space="0" w:color="auto"/>
        <w:bottom w:val="none" w:sz="0" w:space="0" w:color="auto"/>
        <w:right w:val="none" w:sz="0" w:space="0" w:color="auto"/>
      </w:divBdr>
    </w:div>
    <w:div w:id="961158073">
      <w:bodyDiv w:val="1"/>
      <w:marLeft w:val="0"/>
      <w:marRight w:val="0"/>
      <w:marTop w:val="0"/>
      <w:marBottom w:val="0"/>
      <w:divBdr>
        <w:top w:val="none" w:sz="0" w:space="0" w:color="auto"/>
        <w:left w:val="none" w:sz="0" w:space="0" w:color="auto"/>
        <w:bottom w:val="none" w:sz="0" w:space="0" w:color="auto"/>
        <w:right w:val="none" w:sz="0" w:space="0" w:color="auto"/>
      </w:divBdr>
    </w:div>
    <w:div w:id="1096441975">
      <w:bodyDiv w:val="1"/>
      <w:marLeft w:val="0"/>
      <w:marRight w:val="0"/>
      <w:marTop w:val="0"/>
      <w:marBottom w:val="0"/>
      <w:divBdr>
        <w:top w:val="none" w:sz="0" w:space="0" w:color="auto"/>
        <w:left w:val="none" w:sz="0" w:space="0" w:color="auto"/>
        <w:bottom w:val="none" w:sz="0" w:space="0" w:color="auto"/>
        <w:right w:val="none" w:sz="0" w:space="0" w:color="auto"/>
      </w:divBdr>
    </w:div>
    <w:div w:id="1164276220">
      <w:bodyDiv w:val="1"/>
      <w:marLeft w:val="0"/>
      <w:marRight w:val="0"/>
      <w:marTop w:val="0"/>
      <w:marBottom w:val="0"/>
      <w:divBdr>
        <w:top w:val="none" w:sz="0" w:space="0" w:color="auto"/>
        <w:left w:val="none" w:sz="0" w:space="0" w:color="auto"/>
        <w:bottom w:val="none" w:sz="0" w:space="0" w:color="auto"/>
        <w:right w:val="none" w:sz="0" w:space="0" w:color="auto"/>
      </w:divBdr>
    </w:div>
    <w:div w:id="1612787385">
      <w:bodyDiv w:val="1"/>
      <w:marLeft w:val="0"/>
      <w:marRight w:val="0"/>
      <w:marTop w:val="0"/>
      <w:marBottom w:val="0"/>
      <w:divBdr>
        <w:top w:val="none" w:sz="0" w:space="0" w:color="auto"/>
        <w:left w:val="none" w:sz="0" w:space="0" w:color="auto"/>
        <w:bottom w:val="none" w:sz="0" w:space="0" w:color="auto"/>
        <w:right w:val="none" w:sz="0" w:space="0" w:color="auto"/>
      </w:divBdr>
    </w:div>
    <w:div w:id="16197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9886" TargetMode="External"/><Relationship Id="rId21" Type="http://schemas.openxmlformats.org/officeDocument/2006/relationships/hyperlink" Target="https://normativ.kontur.ru/document?moduleId=1&amp;documentId=476930" TargetMode="External"/><Relationship Id="rId42" Type="http://schemas.openxmlformats.org/officeDocument/2006/relationships/hyperlink" Target="https://normativ.kontur.ru/document?moduleId=1&amp;documentId=384352" TargetMode="External"/><Relationship Id="rId63" Type="http://schemas.openxmlformats.org/officeDocument/2006/relationships/hyperlink" Target="https://normativ.kontur.ru/document?moduleId=1&amp;documentId=49886" TargetMode="External"/><Relationship Id="rId84" Type="http://schemas.openxmlformats.org/officeDocument/2006/relationships/hyperlink" Target="https://normativ.kontur.ru/document?moduleId=1&amp;documentId=49886" TargetMode="External"/><Relationship Id="rId138" Type="http://schemas.openxmlformats.org/officeDocument/2006/relationships/hyperlink" Target="https://normativ.kontur.ru/document?moduleId=1&amp;documentId=49886" TargetMode="External"/><Relationship Id="rId159" Type="http://schemas.openxmlformats.org/officeDocument/2006/relationships/hyperlink" Target="https://normativ.kontur.ru/document?moduleId=1&amp;documentId=49886" TargetMode="External"/><Relationship Id="rId170" Type="http://schemas.openxmlformats.org/officeDocument/2006/relationships/hyperlink" Target="https://normativ.kontur.ru/document?moduleId=1&amp;documentId=476930" TargetMode="External"/><Relationship Id="rId191" Type="http://schemas.openxmlformats.org/officeDocument/2006/relationships/hyperlink" Target="https://normativ.kontur.ru/document?moduleId=1&amp;documentId=49886" TargetMode="External"/><Relationship Id="rId205" Type="http://schemas.openxmlformats.org/officeDocument/2006/relationships/hyperlink" Target="https://normativ.kontur.ru/document?moduleId=1&amp;documentId=476930" TargetMode="External"/><Relationship Id="rId226" Type="http://schemas.openxmlformats.org/officeDocument/2006/relationships/fontTable" Target="fontTable.xml"/><Relationship Id="rId107" Type="http://schemas.openxmlformats.org/officeDocument/2006/relationships/hyperlink" Target="https://normativ.kontur.ru/document?moduleId=1&amp;documentId=49886" TargetMode="External"/><Relationship Id="rId11" Type="http://schemas.openxmlformats.org/officeDocument/2006/relationships/hyperlink" Target="https://ust-kulomsky.gosuslugi.ru/" TargetMode="External"/><Relationship Id="rId32" Type="http://schemas.openxmlformats.org/officeDocument/2006/relationships/hyperlink" Target="https://normativ.kontur.ru/document?moduleId=1&amp;documentId=433499" TargetMode="External"/><Relationship Id="rId53" Type="http://schemas.openxmlformats.org/officeDocument/2006/relationships/hyperlink" Target="https://normativ.kontur.ru/document?moduleId=1&amp;documentId=476930" TargetMode="External"/><Relationship Id="rId74" Type="http://schemas.openxmlformats.org/officeDocument/2006/relationships/hyperlink" Target="https://normativ.kontur.ru/document?moduleId=1&amp;documentId=49886" TargetMode="External"/><Relationship Id="rId128" Type="http://schemas.openxmlformats.org/officeDocument/2006/relationships/hyperlink" Target="https://normativ.kontur.ru/document?moduleId=1&amp;documentId=49886" TargetMode="External"/><Relationship Id="rId149" Type="http://schemas.openxmlformats.org/officeDocument/2006/relationships/hyperlink" Target="https://normativ.kontur.ru/document?moduleId=1&amp;documentId=476930" TargetMode="External"/><Relationship Id="rId5" Type="http://schemas.openxmlformats.org/officeDocument/2006/relationships/webSettings" Target="webSettings.xml"/><Relationship Id="rId95" Type="http://schemas.openxmlformats.org/officeDocument/2006/relationships/hyperlink" Target="https://normativ.kontur.ru/document?moduleId=1&amp;documentId=49886" TargetMode="External"/><Relationship Id="rId160" Type="http://schemas.openxmlformats.org/officeDocument/2006/relationships/hyperlink" Target="https://normativ.kontur.ru/document?moduleId=1&amp;documentId=384352" TargetMode="External"/><Relationship Id="rId181" Type="http://schemas.openxmlformats.org/officeDocument/2006/relationships/hyperlink" Target="https://normativ.kontur.ru/document?moduleId=1&amp;documentId=49886" TargetMode="External"/><Relationship Id="rId216" Type="http://schemas.openxmlformats.org/officeDocument/2006/relationships/image" Target="media/image8.wmf"/><Relationship Id="rId211" Type="http://schemas.openxmlformats.org/officeDocument/2006/relationships/footer" Target="footer2.xml"/><Relationship Id="rId22" Type="http://schemas.openxmlformats.org/officeDocument/2006/relationships/hyperlink" Target="https://normativ.kontur.ru/document?moduleId=1&amp;documentId=476930" TargetMode="External"/><Relationship Id="rId27" Type="http://schemas.openxmlformats.org/officeDocument/2006/relationships/hyperlink" Target="https://normativ.kontur.ru/document?moduleId=1&amp;documentId=49886" TargetMode="External"/><Relationship Id="rId43" Type="http://schemas.openxmlformats.org/officeDocument/2006/relationships/hyperlink" Target="https://normativ.kontur.ru/document?moduleId=1&amp;documentId=381583" TargetMode="External"/><Relationship Id="rId48" Type="http://schemas.openxmlformats.org/officeDocument/2006/relationships/hyperlink" Target="https://normativ.kontur.ru/document?moduleId=1&amp;documentId=49886" TargetMode="External"/><Relationship Id="rId64" Type="http://schemas.openxmlformats.org/officeDocument/2006/relationships/hyperlink" Target="https://normativ.kontur.ru/document?moduleId=1&amp;documentId=49886" TargetMode="External"/><Relationship Id="rId69" Type="http://schemas.openxmlformats.org/officeDocument/2006/relationships/hyperlink" Target="https://normativ.kontur.ru/document?moduleId=1&amp;documentId=49886" TargetMode="External"/><Relationship Id="rId113" Type="http://schemas.openxmlformats.org/officeDocument/2006/relationships/hyperlink" Target="https://normativ.kontur.ru/document?moduleId=1&amp;documentId=384352" TargetMode="External"/><Relationship Id="rId118" Type="http://schemas.openxmlformats.org/officeDocument/2006/relationships/hyperlink" Target="https://normativ.kontur.ru/document?moduleId=1&amp;documentId=49886" TargetMode="External"/><Relationship Id="rId134" Type="http://schemas.openxmlformats.org/officeDocument/2006/relationships/hyperlink" Target="https://normativ.kontur.ru/document?moduleId=1&amp;documentId=49886" TargetMode="External"/><Relationship Id="rId139" Type="http://schemas.openxmlformats.org/officeDocument/2006/relationships/hyperlink" Target="https://normativ.kontur.ru/document?moduleId=1&amp;documentId=49886" TargetMode="External"/><Relationship Id="rId80" Type="http://schemas.openxmlformats.org/officeDocument/2006/relationships/hyperlink" Target="https://normativ.kontur.ru/document?moduleId=1&amp;documentId=442553" TargetMode="External"/><Relationship Id="rId85" Type="http://schemas.openxmlformats.org/officeDocument/2006/relationships/hyperlink" Target="https://normativ.kontur.ru/document?moduleId=1&amp;documentId=476930" TargetMode="External"/><Relationship Id="rId150" Type="http://schemas.openxmlformats.org/officeDocument/2006/relationships/hyperlink" Target="https://normativ.kontur.ru/document?moduleId=1&amp;documentId=476930" TargetMode="External"/><Relationship Id="rId155" Type="http://schemas.openxmlformats.org/officeDocument/2006/relationships/hyperlink" Target="https://normativ.kontur.ru/document?moduleId=1&amp;documentId=49886" TargetMode="External"/><Relationship Id="rId171" Type="http://schemas.openxmlformats.org/officeDocument/2006/relationships/hyperlink" Target="https://normativ.kontur.ru/document?moduleId=1&amp;documentId=330195" TargetMode="External"/><Relationship Id="rId176" Type="http://schemas.openxmlformats.org/officeDocument/2006/relationships/hyperlink" Target="https://normativ.kontur.ru/document?moduleId=9&amp;documentId=450207" TargetMode="External"/><Relationship Id="rId192" Type="http://schemas.openxmlformats.org/officeDocument/2006/relationships/hyperlink" Target="https://normativ.kontur.ru/document?moduleId=1&amp;documentId=49886" TargetMode="External"/><Relationship Id="rId197" Type="http://schemas.openxmlformats.org/officeDocument/2006/relationships/hyperlink" Target="https://normativ.kontur.ru/document?moduleId=1&amp;documentId=49886" TargetMode="External"/><Relationship Id="rId206" Type="http://schemas.openxmlformats.org/officeDocument/2006/relationships/hyperlink" Target="https://normativ.kontur.ru/document?moduleId=1&amp;documentId=476251" TargetMode="External"/><Relationship Id="rId227" Type="http://schemas.openxmlformats.org/officeDocument/2006/relationships/theme" Target="theme/theme1.xml"/><Relationship Id="rId201" Type="http://schemas.openxmlformats.org/officeDocument/2006/relationships/hyperlink" Target="https://normativ.kontur.ru/document?moduleId=1&amp;documentId=384352" TargetMode="External"/><Relationship Id="rId222" Type="http://schemas.openxmlformats.org/officeDocument/2006/relationships/image" Target="media/image14.wmf"/><Relationship Id="rId12" Type="http://schemas.openxmlformats.org/officeDocument/2006/relationships/image" Target="media/image3.png"/><Relationship Id="rId17" Type="http://schemas.openxmlformats.org/officeDocument/2006/relationships/hyperlink" Target="consultantplus://offline/ref=E06AE46A8E6E39B15D06607007929D629E23AB07B9D1B6FBF331E259E47CADA69A249E461F42CBABX0uAI" TargetMode="External"/><Relationship Id="rId33" Type="http://schemas.openxmlformats.org/officeDocument/2006/relationships/hyperlink" Target="https://normativ.kontur.ru/document?moduleId=1&amp;documentId=433499" TargetMode="External"/><Relationship Id="rId38" Type="http://schemas.openxmlformats.org/officeDocument/2006/relationships/hyperlink" Target="https://normativ.kontur.ru/document?moduleId=1&amp;documentId=384352" TargetMode="External"/><Relationship Id="rId59" Type="http://schemas.openxmlformats.org/officeDocument/2006/relationships/hyperlink" Target="https://normativ.kontur.ru/document?moduleId=1&amp;documentId=49886" TargetMode="External"/><Relationship Id="rId103" Type="http://schemas.openxmlformats.org/officeDocument/2006/relationships/hyperlink" Target="https://normativ.kontur.ru/document?moduleId=1&amp;documentId=49886" TargetMode="External"/><Relationship Id="rId108" Type="http://schemas.openxmlformats.org/officeDocument/2006/relationships/hyperlink" Target="https://normativ.kontur.ru/document?moduleId=1&amp;documentId=49886" TargetMode="External"/><Relationship Id="rId124" Type="http://schemas.openxmlformats.org/officeDocument/2006/relationships/hyperlink" Target="https://normativ.kontur.ru/document?moduleId=1&amp;documentId=49886" TargetMode="External"/><Relationship Id="rId129" Type="http://schemas.openxmlformats.org/officeDocument/2006/relationships/hyperlink" Target="https://normativ.kontur.ru/document?moduleId=1&amp;documentId=49886" TargetMode="External"/><Relationship Id="rId54" Type="http://schemas.openxmlformats.org/officeDocument/2006/relationships/hyperlink" Target="https://normativ.kontur.ru/document?moduleId=1&amp;documentId=49886" TargetMode="External"/><Relationship Id="rId70" Type="http://schemas.openxmlformats.org/officeDocument/2006/relationships/hyperlink" Target="https://normativ.kontur.ru/document?moduleId=1&amp;documentId=49886" TargetMode="External"/><Relationship Id="rId75" Type="http://schemas.openxmlformats.org/officeDocument/2006/relationships/hyperlink" Target="https://normativ.kontur.ru/document?moduleId=1&amp;documentId=259511" TargetMode="External"/><Relationship Id="rId91" Type="http://schemas.openxmlformats.org/officeDocument/2006/relationships/hyperlink" Target="https://normativ.kontur.ru/document?moduleId=1&amp;documentId=49886" TargetMode="External"/><Relationship Id="rId96" Type="http://schemas.openxmlformats.org/officeDocument/2006/relationships/hyperlink" Target="https://normativ.kontur.ru/document?moduleId=1&amp;documentId=49886" TargetMode="External"/><Relationship Id="rId140" Type="http://schemas.openxmlformats.org/officeDocument/2006/relationships/hyperlink" Target="https://normativ.kontur.ru/document?moduleId=1&amp;documentId=49886" TargetMode="External"/><Relationship Id="rId145" Type="http://schemas.openxmlformats.org/officeDocument/2006/relationships/hyperlink" Target="https://normativ.kontur.ru/document?moduleId=1&amp;documentId=384352" TargetMode="External"/><Relationship Id="rId161" Type="http://schemas.openxmlformats.org/officeDocument/2006/relationships/hyperlink" Target="https://normativ.kontur.ru/document?moduleId=1&amp;documentId=49886" TargetMode="External"/><Relationship Id="rId166" Type="http://schemas.openxmlformats.org/officeDocument/2006/relationships/hyperlink" Target="https://normativ.kontur.ru/document?moduleId=1&amp;documentId=49886" TargetMode="External"/><Relationship Id="rId182" Type="http://schemas.openxmlformats.org/officeDocument/2006/relationships/hyperlink" Target="https://normativ.kontur.ru/document?moduleId=1&amp;documentId=49886" TargetMode="External"/><Relationship Id="rId187" Type="http://schemas.openxmlformats.org/officeDocument/2006/relationships/hyperlink" Target="https://normativ.kontur.ru/document?moduleId=1&amp;documentId=49886" TargetMode="External"/><Relationship Id="rId217"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4.png"/><Relationship Id="rId23" Type="http://schemas.openxmlformats.org/officeDocument/2006/relationships/hyperlink" Target="https://normativ.kontur.ru/document?moduleId=1&amp;documentId=476930" TargetMode="External"/><Relationship Id="rId28" Type="http://schemas.openxmlformats.org/officeDocument/2006/relationships/hyperlink" Target="https://normativ.kontur.ru/document?moduleId=1&amp;documentId=49886" TargetMode="External"/><Relationship Id="rId49" Type="http://schemas.openxmlformats.org/officeDocument/2006/relationships/hyperlink" Target="https://normativ.kontur.ru/document?moduleId=1&amp;documentId=49886" TargetMode="External"/><Relationship Id="rId114" Type="http://schemas.openxmlformats.org/officeDocument/2006/relationships/hyperlink" Target="https://normativ.kontur.ru/document?moduleId=1&amp;documentId=384352" TargetMode="External"/><Relationship Id="rId119" Type="http://schemas.openxmlformats.org/officeDocument/2006/relationships/hyperlink" Target="https://normativ.kontur.ru/document?moduleId=1&amp;documentId=49886" TargetMode="External"/><Relationship Id="rId44" Type="http://schemas.openxmlformats.org/officeDocument/2006/relationships/hyperlink" Target="https://normativ.kontur.ru/document?moduleId=1&amp;documentId=384352" TargetMode="External"/><Relationship Id="rId60" Type="http://schemas.openxmlformats.org/officeDocument/2006/relationships/hyperlink" Target="https://normativ.kontur.ru/document?moduleId=1&amp;documentId=49886" TargetMode="External"/><Relationship Id="rId65" Type="http://schemas.openxmlformats.org/officeDocument/2006/relationships/hyperlink" Target="https://normativ.kontur.ru/document?moduleId=1&amp;documentId=49886" TargetMode="External"/><Relationship Id="rId81" Type="http://schemas.openxmlformats.org/officeDocument/2006/relationships/hyperlink" Target="https://normativ.kontur.ru/document?moduleId=1&amp;documentId=476930" TargetMode="External"/><Relationship Id="rId86" Type="http://schemas.openxmlformats.org/officeDocument/2006/relationships/hyperlink" Target="https://normativ.kontur.ru/document?moduleId=1&amp;documentId=476251" TargetMode="External"/><Relationship Id="rId130" Type="http://schemas.openxmlformats.org/officeDocument/2006/relationships/hyperlink" Target="https://normativ.kontur.ru/document?moduleId=1&amp;documentId=49886" TargetMode="External"/><Relationship Id="rId135" Type="http://schemas.openxmlformats.org/officeDocument/2006/relationships/hyperlink" Target="https://normativ.kontur.ru/document?moduleId=1&amp;documentId=49886" TargetMode="External"/><Relationship Id="rId151" Type="http://schemas.openxmlformats.org/officeDocument/2006/relationships/hyperlink" Target="https://normativ.kontur.ru/document?moduleId=1&amp;documentId=476930" TargetMode="External"/><Relationship Id="rId156" Type="http://schemas.openxmlformats.org/officeDocument/2006/relationships/hyperlink" Target="https://normativ.kontur.ru/document?moduleId=1&amp;documentId=49886" TargetMode="External"/><Relationship Id="rId177" Type="http://schemas.openxmlformats.org/officeDocument/2006/relationships/hyperlink" Target="https://normativ.kontur.ru/document?moduleId=9&amp;documentId=450207" TargetMode="External"/><Relationship Id="rId198" Type="http://schemas.openxmlformats.org/officeDocument/2006/relationships/hyperlink" Target="https://normativ.kontur.ru/document?moduleId=1&amp;documentId=49886" TargetMode="External"/><Relationship Id="rId172" Type="http://schemas.openxmlformats.org/officeDocument/2006/relationships/hyperlink" Target="https://normativ.kontur.ru/document?moduleId=1&amp;documentId=62974" TargetMode="External"/><Relationship Id="rId193" Type="http://schemas.openxmlformats.org/officeDocument/2006/relationships/hyperlink" Target="https://normativ.kontur.ru/document?moduleId=1&amp;documentId=49886" TargetMode="External"/><Relationship Id="rId202" Type="http://schemas.openxmlformats.org/officeDocument/2006/relationships/hyperlink" Target="https://normativ.kontur.ru/document?moduleId=1&amp;documentId=384352" TargetMode="External"/><Relationship Id="rId207" Type="http://schemas.openxmlformats.org/officeDocument/2006/relationships/hyperlink" Target="https://normativ.kontur.ru/document?moduleId=1&amp;documentId=49886" TargetMode="External"/><Relationship Id="rId223" Type="http://schemas.openxmlformats.org/officeDocument/2006/relationships/image" Target="media/image15.wmf"/><Relationship Id="rId13" Type="http://schemas.openxmlformats.org/officeDocument/2006/relationships/hyperlink" Target="consultantplus://offline/ref=E06AE46A8E6E39B15D06607007929D629E20AF09B6D7B6FBF331E259E4X7uCI" TargetMode="External"/><Relationship Id="rId18" Type="http://schemas.openxmlformats.org/officeDocument/2006/relationships/header" Target="header1.xml"/><Relationship Id="rId39" Type="http://schemas.openxmlformats.org/officeDocument/2006/relationships/hyperlink" Target="https://normativ.kontur.ru/document?moduleId=1&amp;documentId=476251" TargetMode="External"/><Relationship Id="rId109" Type="http://schemas.openxmlformats.org/officeDocument/2006/relationships/hyperlink" Target="https://normativ.kontur.ru/document?moduleId=1&amp;documentId=49886" TargetMode="External"/><Relationship Id="rId34" Type="http://schemas.openxmlformats.org/officeDocument/2006/relationships/hyperlink" Target="https://normativ.kontur.ru/document?moduleId=1&amp;documentId=49886" TargetMode="External"/><Relationship Id="rId50" Type="http://schemas.openxmlformats.org/officeDocument/2006/relationships/hyperlink" Target="https://normativ.kontur.ru/document?moduleId=1&amp;documentId=49886" TargetMode="External"/><Relationship Id="rId55" Type="http://schemas.openxmlformats.org/officeDocument/2006/relationships/hyperlink" Target="https://normativ.kontur.ru/document?moduleId=1&amp;documentId=384352" TargetMode="External"/><Relationship Id="rId76" Type="http://schemas.openxmlformats.org/officeDocument/2006/relationships/hyperlink" Target="https://normativ.kontur.ru/document?moduleId=1&amp;documentId=49886" TargetMode="External"/><Relationship Id="rId97" Type="http://schemas.openxmlformats.org/officeDocument/2006/relationships/hyperlink" Target="https://normativ.kontur.ru/document?moduleId=1&amp;documentId=49886" TargetMode="External"/><Relationship Id="rId104" Type="http://schemas.openxmlformats.org/officeDocument/2006/relationships/hyperlink" Target="https://normativ.kontur.ru/document?moduleId=1&amp;documentId=49886" TargetMode="External"/><Relationship Id="rId120" Type="http://schemas.openxmlformats.org/officeDocument/2006/relationships/hyperlink" Target="https://normativ.kontur.ru/document?moduleId=1&amp;documentId=49886" TargetMode="External"/><Relationship Id="rId125" Type="http://schemas.openxmlformats.org/officeDocument/2006/relationships/hyperlink" Target="https://normativ.kontur.ru/document?moduleId=1&amp;documentId=49886" TargetMode="External"/><Relationship Id="rId141" Type="http://schemas.openxmlformats.org/officeDocument/2006/relationships/hyperlink" Target="https://normativ.kontur.ru/document?moduleId=1&amp;documentId=49886" TargetMode="External"/><Relationship Id="rId146" Type="http://schemas.openxmlformats.org/officeDocument/2006/relationships/hyperlink" Target="https://normativ.kontur.ru/document?moduleId=1&amp;documentId=384352" TargetMode="External"/><Relationship Id="rId167" Type="http://schemas.openxmlformats.org/officeDocument/2006/relationships/hyperlink" Target="https://normativ.kontur.ru/document?moduleId=1&amp;documentId=476930" TargetMode="External"/><Relationship Id="rId188" Type="http://schemas.openxmlformats.org/officeDocument/2006/relationships/hyperlink" Target="https://normativ.kontur.ru/document?moduleId=1&amp;documentId=49886" TargetMode="External"/><Relationship Id="rId7" Type="http://schemas.openxmlformats.org/officeDocument/2006/relationships/endnotes" Target="endnotes.xml"/><Relationship Id="rId71" Type="http://schemas.openxmlformats.org/officeDocument/2006/relationships/hyperlink" Target="https://normativ.kontur.ru/document?moduleId=1&amp;documentId=49886" TargetMode="External"/><Relationship Id="rId92" Type="http://schemas.openxmlformats.org/officeDocument/2006/relationships/hyperlink" Target="https://normativ.kontur.ru/document?moduleId=1&amp;documentId=49886" TargetMode="External"/><Relationship Id="rId162" Type="http://schemas.openxmlformats.org/officeDocument/2006/relationships/hyperlink" Target="https://normativ.kontur.ru/document?moduleId=1&amp;documentId=49886" TargetMode="External"/><Relationship Id="rId183" Type="http://schemas.openxmlformats.org/officeDocument/2006/relationships/hyperlink" Target="https://normativ.kontur.ru/document?moduleId=1&amp;documentId=49886" TargetMode="External"/><Relationship Id="rId213" Type="http://schemas.openxmlformats.org/officeDocument/2006/relationships/image" Target="media/image5.wmf"/><Relationship Id="rId218" Type="http://schemas.openxmlformats.org/officeDocument/2006/relationships/image" Target="media/image10.wmf"/><Relationship Id="rId2" Type="http://schemas.openxmlformats.org/officeDocument/2006/relationships/numbering" Target="numbering.xml"/><Relationship Id="rId29" Type="http://schemas.openxmlformats.org/officeDocument/2006/relationships/hyperlink" Target="https://normativ.kontur.ru/document?moduleId=1&amp;documentId=384352" TargetMode="External"/><Relationship Id="rId24" Type="http://schemas.openxmlformats.org/officeDocument/2006/relationships/hyperlink" Target="https://normativ.kontur.ru/document?moduleId=1&amp;documentId=480862" TargetMode="External"/><Relationship Id="rId40" Type="http://schemas.openxmlformats.org/officeDocument/2006/relationships/hyperlink" Target="https://normativ.kontur.ru/document?moduleId=1&amp;documentId=49886" TargetMode="External"/><Relationship Id="rId45" Type="http://schemas.openxmlformats.org/officeDocument/2006/relationships/hyperlink" Target="https://normativ.kontur.ru/document?moduleId=1&amp;documentId=476930" TargetMode="External"/><Relationship Id="rId66" Type="http://schemas.openxmlformats.org/officeDocument/2006/relationships/hyperlink" Target="https://normativ.kontur.ru/document?moduleId=1&amp;documentId=49886" TargetMode="External"/><Relationship Id="rId87" Type="http://schemas.openxmlformats.org/officeDocument/2006/relationships/hyperlink" Target="https://normativ.kontur.ru/document?moduleId=1&amp;documentId=49886" TargetMode="External"/><Relationship Id="rId110" Type="http://schemas.openxmlformats.org/officeDocument/2006/relationships/hyperlink" Target="https://normativ.kontur.ru/document?moduleId=1&amp;documentId=49886" TargetMode="External"/><Relationship Id="rId115" Type="http://schemas.openxmlformats.org/officeDocument/2006/relationships/hyperlink" Target="https://normativ.kontur.ru/document?moduleId=1&amp;documentId=384352" TargetMode="External"/><Relationship Id="rId131" Type="http://schemas.openxmlformats.org/officeDocument/2006/relationships/hyperlink" Target="https://normativ.kontur.ru/document?moduleId=1&amp;documentId=49886" TargetMode="External"/><Relationship Id="rId136" Type="http://schemas.openxmlformats.org/officeDocument/2006/relationships/hyperlink" Target="https://normativ.kontur.ru/document?moduleId=1&amp;documentId=49886" TargetMode="External"/><Relationship Id="rId157" Type="http://schemas.openxmlformats.org/officeDocument/2006/relationships/hyperlink" Target="https://normativ.kontur.ru/document?moduleId=1&amp;documentId=384352" TargetMode="External"/><Relationship Id="rId178" Type="http://schemas.openxmlformats.org/officeDocument/2006/relationships/hyperlink" Target="https://normativ.kontur.ru/document?moduleId=1&amp;documentId=476930" TargetMode="External"/><Relationship Id="rId61" Type="http://schemas.openxmlformats.org/officeDocument/2006/relationships/hyperlink" Target="https://normativ.kontur.ru/document?moduleId=1&amp;documentId=476930" TargetMode="External"/><Relationship Id="rId82" Type="http://schemas.openxmlformats.org/officeDocument/2006/relationships/hyperlink" Target="https://normativ.kontur.ru/document?moduleId=1&amp;documentId=476930" TargetMode="External"/><Relationship Id="rId152" Type="http://schemas.openxmlformats.org/officeDocument/2006/relationships/hyperlink" Target="https://normativ.kontur.ru/document?moduleId=1&amp;documentId=476930" TargetMode="External"/><Relationship Id="rId173" Type="http://schemas.openxmlformats.org/officeDocument/2006/relationships/hyperlink" Target="https://normativ.kontur.ru/document?moduleId=1&amp;documentId=62974" TargetMode="External"/><Relationship Id="rId194" Type="http://schemas.openxmlformats.org/officeDocument/2006/relationships/hyperlink" Target="https://normativ.kontur.ru/document?moduleId=1&amp;documentId=49886" TargetMode="External"/><Relationship Id="rId199" Type="http://schemas.openxmlformats.org/officeDocument/2006/relationships/hyperlink" Target="https://normativ.kontur.ru/document?moduleId=1&amp;documentId=49886" TargetMode="External"/><Relationship Id="rId203" Type="http://schemas.openxmlformats.org/officeDocument/2006/relationships/hyperlink" Target="https://normativ.kontur.ru/document?moduleId=1&amp;documentId=384352" TargetMode="External"/><Relationship Id="rId208" Type="http://schemas.openxmlformats.org/officeDocument/2006/relationships/hyperlink" Target="https://normativ.kontur.ru/document?moduleId=1&amp;documentId=476930" TargetMode="External"/><Relationship Id="rId19" Type="http://schemas.openxmlformats.org/officeDocument/2006/relationships/footer" Target="footer1.xml"/><Relationship Id="rId224" Type="http://schemas.openxmlformats.org/officeDocument/2006/relationships/image" Target="media/image16.wmf"/><Relationship Id="rId14" Type="http://schemas.openxmlformats.org/officeDocument/2006/relationships/hyperlink" Target="consultantplus://offline/ref=E06AE46A8E6E39B15D06607007929D629E23AB07B9D1B6FBF331E259E47CADA69A249E461F42CBABX0uAI" TargetMode="External"/><Relationship Id="rId30" Type="http://schemas.openxmlformats.org/officeDocument/2006/relationships/hyperlink" Target="https://normativ.kontur.ru/document?moduleId=1&amp;documentId=384352" TargetMode="External"/><Relationship Id="rId35" Type="http://schemas.openxmlformats.org/officeDocument/2006/relationships/hyperlink" Target="https://normativ.kontur.ru/document?moduleId=1&amp;documentId=384352" TargetMode="External"/><Relationship Id="rId56" Type="http://schemas.openxmlformats.org/officeDocument/2006/relationships/hyperlink" Target="https://normativ.kontur.ru/document?moduleId=1&amp;documentId=476930" TargetMode="External"/><Relationship Id="rId77" Type="http://schemas.openxmlformats.org/officeDocument/2006/relationships/hyperlink" Target="https://normativ.kontur.ru/document?moduleId=1&amp;documentId=312138" TargetMode="External"/><Relationship Id="rId100" Type="http://schemas.openxmlformats.org/officeDocument/2006/relationships/hyperlink" Target="https://normativ.kontur.ru/document?moduleId=1&amp;documentId=49886" TargetMode="External"/><Relationship Id="rId105" Type="http://schemas.openxmlformats.org/officeDocument/2006/relationships/hyperlink" Target="https://normativ.kontur.ru/document?moduleId=1&amp;documentId=49886" TargetMode="External"/><Relationship Id="rId126" Type="http://schemas.openxmlformats.org/officeDocument/2006/relationships/hyperlink" Target="https://normativ.kontur.ru/document?moduleId=1&amp;documentId=49886" TargetMode="External"/><Relationship Id="rId147" Type="http://schemas.openxmlformats.org/officeDocument/2006/relationships/hyperlink" Target="https://normativ.kontur.ru/document?moduleId=1&amp;documentId=476930" TargetMode="External"/><Relationship Id="rId168" Type="http://schemas.openxmlformats.org/officeDocument/2006/relationships/hyperlink" Target="https://normativ.kontur.ru/document?moduleId=1&amp;documentId=476930" TargetMode="External"/><Relationship Id="rId8" Type="http://schemas.openxmlformats.org/officeDocument/2006/relationships/image" Target="media/image1.png"/><Relationship Id="rId51" Type="http://schemas.openxmlformats.org/officeDocument/2006/relationships/hyperlink" Target="https://normativ.kontur.ru/document?moduleId=1&amp;documentId=49886" TargetMode="External"/><Relationship Id="rId72" Type="http://schemas.openxmlformats.org/officeDocument/2006/relationships/hyperlink" Target="https://normativ.kontur.ru/document?moduleId=1&amp;documentId=49886" TargetMode="External"/><Relationship Id="rId93" Type="http://schemas.openxmlformats.org/officeDocument/2006/relationships/hyperlink" Target="https://normativ.kontur.ru/document?moduleId=1&amp;documentId=49886" TargetMode="External"/><Relationship Id="rId98" Type="http://schemas.openxmlformats.org/officeDocument/2006/relationships/hyperlink" Target="https://normativ.kontur.ru/document?moduleId=1&amp;documentId=49886" TargetMode="External"/><Relationship Id="rId121" Type="http://schemas.openxmlformats.org/officeDocument/2006/relationships/hyperlink" Target="https://normativ.kontur.ru/document?moduleId=1&amp;documentId=49886" TargetMode="External"/><Relationship Id="rId142" Type="http://schemas.openxmlformats.org/officeDocument/2006/relationships/hyperlink" Target="https://normativ.kontur.ru/document?moduleId=1&amp;documentId=49886" TargetMode="External"/><Relationship Id="rId163" Type="http://schemas.openxmlformats.org/officeDocument/2006/relationships/hyperlink" Target="https://normativ.kontur.ru/document?moduleId=1&amp;documentId=384352" TargetMode="External"/><Relationship Id="rId184" Type="http://schemas.openxmlformats.org/officeDocument/2006/relationships/hyperlink" Target="https://normativ.kontur.ru/document?moduleId=1&amp;documentId=49886" TargetMode="External"/><Relationship Id="rId189" Type="http://schemas.openxmlformats.org/officeDocument/2006/relationships/hyperlink" Target="https://normativ.kontur.ru/document?moduleId=1&amp;documentId=49886" TargetMode="External"/><Relationship Id="rId219" Type="http://schemas.openxmlformats.org/officeDocument/2006/relationships/image" Target="media/image11.wmf"/><Relationship Id="rId3" Type="http://schemas.openxmlformats.org/officeDocument/2006/relationships/styles" Target="styles.xml"/><Relationship Id="rId214" Type="http://schemas.openxmlformats.org/officeDocument/2006/relationships/image" Target="media/image6.wmf"/><Relationship Id="rId25" Type="http://schemas.openxmlformats.org/officeDocument/2006/relationships/hyperlink" Target="https://normativ.kontur.ru/document?moduleId=1&amp;documentId=49886" TargetMode="External"/><Relationship Id="rId46" Type="http://schemas.openxmlformats.org/officeDocument/2006/relationships/hyperlink" Target="https://normativ.kontur.ru/document?moduleId=1&amp;documentId=476930" TargetMode="External"/><Relationship Id="rId67" Type="http://schemas.openxmlformats.org/officeDocument/2006/relationships/hyperlink" Target="https://normativ.kontur.ru/document?moduleId=1&amp;documentId=49886" TargetMode="External"/><Relationship Id="rId116" Type="http://schemas.openxmlformats.org/officeDocument/2006/relationships/hyperlink" Target="https://normativ.kontur.ru/document?moduleId=1&amp;documentId=384352" TargetMode="External"/><Relationship Id="rId137" Type="http://schemas.openxmlformats.org/officeDocument/2006/relationships/hyperlink" Target="https://normativ.kontur.ru/document?moduleId=1&amp;documentId=49886" TargetMode="External"/><Relationship Id="rId158" Type="http://schemas.openxmlformats.org/officeDocument/2006/relationships/hyperlink" Target="https://normativ.kontur.ru/document?moduleId=1&amp;documentId=49886" TargetMode="External"/><Relationship Id="rId20" Type="http://schemas.openxmlformats.org/officeDocument/2006/relationships/hyperlink" Target="https://normativ.kontur.ru/document?moduleId=1&amp;documentId=476930" TargetMode="External"/><Relationship Id="rId41" Type="http://schemas.openxmlformats.org/officeDocument/2006/relationships/hyperlink" Target="https://normativ.kontur.ru/document?moduleId=1&amp;documentId=49886" TargetMode="External"/><Relationship Id="rId62" Type="http://schemas.openxmlformats.org/officeDocument/2006/relationships/hyperlink" Target="https://normativ.kontur.ru/document?moduleId=1&amp;documentId=476251" TargetMode="External"/><Relationship Id="rId83" Type="http://schemas.openxmlformats.org/officeDocument/2006/relationships/hyperlink" Target="https://normativ.kontur.ru/document?moduleId=1&amp;documentId=476930" TargetMode="External"/><Relationship Id="rId88" Type="http://schemas.openxmlformats.org/officeDocument/2006/relationships/hyperlink" Target="https://normativ.kontur.ru/document?moduleId=1&amp;documentId=49886" TargetMode="External"/><Relationship Id="rId111" Type="http://schemas.openxmlformats.org/officeDocument/2006/relationships/hyperlink" Target="https://normativ.kontur.ru/document?moduleId=1&amp;documentId=49886" TargetMode="External"/><Relationship Id="rId132" Type="http://schemas.openxmlformats.org/officeDocument/2006/relationships/hyperlink" Target="https://normativ.kontur.ru/document?moduleId=1&amp;documentId=49886" TargetMode="External"/><Relationship Id="rId153" Type="http://schemas.openxmlformats.org/officeDocument/2006/relationships/hyperlink" Target="https://normativ.kontur.ru/document?moduleId=1&amp;documentId=49886" TargetMode="External"/><Relationship Id="rId174" Type="http://schemas.openxmlformats.org/officeDocument/2006/relationships/hyperlink" Target="https://normativ.kontur.ru/document?moduleId=1&amp;documentId=62974" TargetMode="External"/><Relationship Id="rId179" Type="http://schemas.openxmlformats.org/officeDocument/2006/relationships/hyperlink" Target="https://normativ.kontur.ru/document?moduleId=1&amp;documentId=476251" TargetMode="External"/><Relationship Id="rId195" Type="http://schemas.openxmlformats.org/officeDocument/2006/relationships/hyperlink" Target="https://normativ.kontur.ru/document?moduleId=1&amp;documentId=49886" TargetMode="External"/><Relationship Id="rId209" Type="http://schemas.openxmlformats.org/officeDocument/2006/relationships/header" Target="header2.xml"/><Relationship Id="rId190" Type="http://schemas.openxmlformats.org/officeDocument/2006/relationships/hyperlink" Target="https://normativ.kontur.ru/document?moduleId=1&amp;documentId=49886" TargetMode="External"/><Relationship Id="rId204" Type="http://schemas.openxmlformats.org/officeDocument/2006/relationships/hyperlink" Target="https://normativ.kontur.ru/document?moduleId=1&amp;documentId=384352" TargetMode="External"/><Relationship Id="rId220" Type="http://schemas.openxmlformats.org/officeDocument/2006/relationships/image" Target="media/image12.wmf"/><Relationship Id="rId225" Type="http://schemas.openxmlformats.org/officeDocument/2006/relationships/hyperlink" Target="mailto:adm@ust-kulom.rkomi.ru" TargetMode="External"/><Relationship Id="rId15" Type="http://schemas.openxmlformats.org/officeDocument/2006/relationships/hyperlink" Target="consultantplus://offline/ref=E06AE46A8E6E39B15D06607007929D629E23AB07B9D1B6FBF331E259E47CADA69A249E461F42CBABX0uAI" TargetMode="External"/><Relationship Id="rId36" Type="http://schemas.openxmlformats.org/officeDocument/2006/relationships/hyperlink" Target="https://normativ.kontur.ru/document?moduleId=1&amp;documentId=433499" TargetMode="External"/><Relationship Id="rId57" Type="http://schemas.openxmlformats.org/officeDocument/2006/relationships/hyperlink" Target="https://normativ.kontur.ru/document?moduleId=1&amp;documentId=330195" TargetMode="External"/><Relationship Id="rId106" Type="http://schemas.openxmlformats.org/officeDocument/2006/relationships/hyperlink" Target="https://normativ.kontur.ru/document?moduleId=1&amp;documentId=49886" TargetMode="External"/><Relationship Id="rId127" Type="http://schemas.openxmlformats.org/officeDocument/2006/relationships/hyperlink" Target="https://normativ.kontur.ru/document?moduleId=1&amp;documentId=49886" TargetMode="External"/><Relationship Id="rId10" Type="http://schemas.openxmlformats.org/officeDocument/2006/relationships/hyperlink" Target="https://ust-kulomsky.gosuslugi.ru/" TargetMode="External"/><Relationship Id="rId31" Type="http://schemas.openxmlformats.org/officeDocument/2006/relationships/hyperlink" Target="https://normativ.kontur.ru/document?moduleId=1&amp;documentId=384352" TargetMode="External"/><Relationship Id="rId52" Type="http://schemas.openxmlformats.org/officeDocument/2006/relationships/hyperlink" Target="https://normativ.kontur.ru/document?moduleId=1&amp;documentId=49886" TargetMode="External"/><Relationship Id="rId73" Type="http://schemas.openxmlformats.org/officeDocument/2006/relationships/hyperlink" Target="https://normativ.kontur.ru/document?moduleId=1&amp;documentId=49886" TargetMode="External"/><Relationship Id="rId78" Type="http://schemas.openxmlformats.org/officeDocument/2006/relationships/hyperlink" Target="https://normativ.kontur.ru/document?moduleId=1&amp;documentId=476251" TargetMode="External"/><Relationship Id="rId94" Type="http://schemas.openxmlformats.org/officeDocument/2006/relationships/hyperlink" Target="https://normativ.kontur.ru/document?moduleId=1&amp;documentId=49886" TargetMode="External"/><Relationship Id="rId99" Type="http://schemas.openxmlformats.org/officeDocument/2006/relationships/hyperlink" Target="https://normativ.kontur.ru/document?moduleId=1&amp;documentId=49886" TargetMode="External"/><Relationship Id="rId101" Type="http://schemas.openxmlformats.org/officeDocument/2006/relationships/hyperlink" Target="https://normativ.kontur.ru/document?moduleId=1&amp;documentId=49886" TargetMode="External"/><Relationship Id="rId122" Type="http://schemas.openxmlformats.org/officeDocument/2006/relationships/hyperlink" Target="https://normativ.kontur.ru/document?moduleId=1&amp;documentId=49886" TargetMode="External"/><Relationship Id="rId143" Type="http://schemas.openxmlformats.org/officeDocument/2006/relationships/hyperlink" Target="https://normativ.kontur.ru/document?moduleId=1&amp;documentId=384352" TargetMode="External"/><Relationship Id="rId148" Type="http://schemas.openxmlformats.org/officeDocument/2006/relationships/hyperlink" Target="https://normativ.kontur.ru/document?moduleId=1&amp;documentId=476251" TargetMode="External"/><Relationship Id="rId164" Type="http://schemas.openxmlformats.org/officeDocument/2006/relationships/hyperlink" Target="https://normativ.kontur.ru/document?moduleId=1&amp;documentId=49886" TargetMode="External"/><Relationship Id="rId169" Type="http://schemas.openxmlformats.org/officeDocument/2006/relationships/hyperlink" Target="https://normativ.kontur.ru/document?moduleId=1&amp;documentId=476930" TargetMode="External"/><Relationship Id="rId185" Type="http://schemas.openxmlformats.org/officeDocument/2006/relationships/hyperlink" Target="https://normativ.kontur.ru/document?moduleId=1&amp;documentId=49886"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normativ.kontur.ru/document?moduleId=1&amp;documentId=49886" TargetMode="External"/><Relationship Id="rId210" Type="http://schemas.openxmlformats.org/officeDocument/2006/relationships/header" Target="header3.xml"/><Relationship Id="rId215" Type="http://schemas.openxmlformats.org/officeDocument/2006/relationships/image" Target="media/image7.wmf"/><Relationship Id="rId26" Type="http://schemas.openxmlformats.org/officeDocument/2006/relationships/hyperlink" Target="https://normativ.kontur.ru/document?moduleId=1&amp;documentId=384352" TargetMode="External"/><Relationship Id="rId47" Type="http://schemas.openxmlformats.org/officeDocument/2006/relationships/hyperlink" Target="https://normativ.kontur.ru/document?moduleId=1&amp;documentId=49886" TargetMode="External"/><Relationship Id="rId68" Type="http://schemas.openxmlformats.org/officeDocument/2006/relationships/hyperlink" Target="https://normativ.kontur.ru/document?moduleId=1&amp;documentId=49886" TargetMode="External"/><Relationship Id="rId89" Type="http://schemas.openxmlformats.org/officeDocument/2006/relationships/hyperlink" Target="https://normativ.kontur.ru/document?moduleId=1&amp;documentId=49886" TargetMode="External"/><Relationship Id="rId112" Type="http://schemas.openxmlformats.org/officeDocument/2006/relationships/hyperlink" Target="https://normativ.kontur.ru/document?moduleId=1&amp;documentId=49886" TargetMode="External"/><Relationship Id="rId133" Type="http://schemas.openxmlformats.org/officeDocument/2006/relationships/hyperlink" Target="https://normativ.kontur.ru/document?moduleId=1&amp;documentId=49886" TargetMode="External"/><Relationship Id="rId154" Type="http://schemas.openxmlformats.org/officeDocument/2006/relationships/hyperlink" Target="https://normativ.kontur.ru/document?moduleId=1&amp;documentId=49886" TargetMode="External"/><Relationship Id="rId175" Type="http://schemas.openxmlformats.org/officeDocument/2006/relationships/hyperlink" Target="https://normativ.kontur.ru/document?moduleId=1&amp;documentId=62974" TargetMode="External"/><Relationship Id="rId196" Type="http://schemas.openxmlformats.org/officeDocument/2006/relationships/hyperlink" Target="https://normativ.kontur.ru/document?moduleId=1&amp;documentId=49886" TargetMode="External"/><Relationship Id="rId200" Type="http://schemas.openxmlformats.org/officeDocument/2006/relationships/hyperlink" Target="https://normativ.kontur.ru/document?moduleId=1&amp;documentId=49886" TargetMode="External"/><Relationship Id="rId16" Type="http://schemas.openxmlformats.org/officeDocument/2006/relationships/hyperlink" Target="consultantplus://offline/ref=E06AE46A8E6E39B15D06607007929D629E23AB07B9D1B6FBF331E259E47CADA69A249E461F42CBABX0uAI" TargetMode="External"/><Relationship Id="rId221" Type="http://schemas.openxmlformats.org/officeDocument/2006/relationships/image" Target="media/image13.wmf"/><Relationship Id="rId37" Type="http://schemas.openxmlformats.org/officeDocument/2006/relationships/hyperlink" Target="https://normativ.kontur.ru/document?moduleId=1&amp;documentId=49886" TargetMode="External"/><Relationship Id="rId58" Type="http://schemas.openxmlformats.org/officeDocument/2006/relationships/hyperlink" Target="https://normativ.kontur.ru/document?moduleId=1&amp;documentId=476930" TargetMode="External"/><Relationship Id="rId79" Type="http://schemas.openxmlformats.org/officeDocument/2006/relationships/hyperlink" Target="https://normativ.kontur.ru/document?moduleId=1&amp;documentId=476930" TargetMode="External"/><Relationship Id="rId102" Type="http://schemas.openxmlformats.org/officeDocument/2006/relationships/hyperlink" Target="https://normativ.kontur.ru/document?moduleId=1&amp;documentId=49886" TargetMode="External"/><Relationship Id="rId123" Type="http://schemas.openxmlformats.org/officeDocument/2006/relationships/hyperlink" Target="https://normativ.kontur.ru/document?moduleId=1&amp;documentId=49886" TargetMode="External"/><Relationship Id="rId144" Type="http://schemas.openxmlformats.org/officeDocument/2006/relationships/hyperlink" Target="https://normativ.kontur.ru/document?moduleId=1&amp;documentId=384352" TargetMode="External"/><Relationship Id="rId90" Type="http://schemas.openxmlformats.org/officeDocument/2006/relationships/hyperlink" Target="https://normativ.kontur.ru/document?moduleId=1&amp;documentId=49886" TargetMode="External"/><Relationship Id="rId165" Type="http://schemas.openxmlformats.org/officeDocument/2006/relationships/hyperlink" Target="https://normativ.kontur.ru/document?moduleId=1&amp;documentId=49886" TargetMode="External"/><Relationship Id="rId186" Type="http://schemas.openxmlformats.org/officeDocument/2006/relationships/hyperlink" Target="https://normativ.kontur.ru/document?moduleId=1&amp;documentId=49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EB78F-B0B2-4B62-941C-707F0408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1530</TotalTime>
  <Pages>209</Pages>
  <Words>29074</Words>
  <Characters>165724</Characters>
  <Application>Microsoft Office Word</Application>
  <DocSecurity>0</DocSecurity>
  <Lines>1381</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OrgotdelPC</dc:creator>
  <cp:keywords/>
  <dc:description/>
  <cp:lastModifiedBy>Spec6</cp:lastModifiedBy>
  <cp:revision>39</cp:revision>
  <cp:lastPrinted>2025-06-04T11:54:00Z</cp:lastPrinted>
  <dcterms:created xsi:type="dcterms:W3CDTF">2024-12-16T12:51:00Z</dcterms:created>
  <dcterms:modified xsi:type="dcterms:W3CDTF">2025-06-04T11:56:00Z</dcterms:modified>
</cp:coreProperties>
</file>